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499E29" w14:textId="77777777" w:rsidR="00520FD7" w:rsidRDefault="00412341" w:rsidP="009229BE">
      <w:pPr>
        <w:spacing w:line="240" w:lineRule="auto"/>
        <w:rPr>
          <w:rFonts w:ascii="Times New Roman" w:eastAsia="Times New Roman" w:hAnsi="Times New Roman" w:cs="Times New Roman"/>
          <w:b/>
          <w:sz w:val="28"/>
          <w:szCs w:val="28"/>
          <w:lang w:val="ru-RU"/>
        </w:rPr>
      </w:pPr>
      <w:r>
        <w:rPr>
          <w:rFonts w:ascii="Times New Roman" w:eastAsia="Times New Roman" w:hAnsi="Times New Roman" w:cs="Times New Roman"/>
          <w:b/>
          <w:sz w:val="28"/>
          <w:szCs w:val="28"/>
          <w:lang w:val="ru-RU"/>
        </w:rPr>
        <w:t>Примерная</w:t>
      </w:r>
      <w:r w:rsidRPr="003B269C">
        <w:rPr>
          <w:rFonts w:ascii="Times New Roman" w:eastAsia="Times New Roman" w:hAnsi="Times New Roman" w:cs="Times New Roman"/>
          <w:b/>
          <w:sz w:val="28"/>
          <w:szCs w:val="28"/>
        </w:rPr>
        <w:t xml:space="preserve"> матриц</w:t>
      </w:r>
      <w:r w:rsidRPr="003B269C">
        <w:rPr>
          <w:rFonts w:ascii="Times New Roman" w:eastAsia="Times New Roman" w:hAnsi="Times New Roman" w:cs="Times New Roman"/>
          <w:b/>
          <w:sz w:val="28"/>
          <w:szCs w:val="28"/>
          <w:lang w:val="ru-RU"/>
        </w:rPr>
        <w:t>а</w:t>
      </w:r>
      <w:r w:rsidRPr="003B269C">
        <w:rPr>
          <w:rFonts w:ascii="Times New Roman" w:eastAsia="Times New Roman" w:hAnsi="Times New Roman" w:cs="Times New Roman"/>
          <w:b/>
          <w:sz w:val="28"/>
          <w:szCs w:val="28"/>
        </w:rPr>
        <w:t xml:space="preserve"> </w:t>
      </w:r>
      <w:r w:rsidR="009229BE">
        <w:rPr>
          <w:rFonts w:ascii="Times New Roman" w:eastAsia="Times New Roman" w:hAnsi="Times New Roman" w:cs="Times New Roman"/>
          <w:b/>
          <w:sz w:val="28"/>
          <w:szCs w:val="28"/>
          <w:lang w:val="ru-RU"/>
        </w:rPr>
        <w:t>урока</w:t>
      </w:r>
      <w:r w:rsidR="007D1885">
        <w:rPr>
          <w:rFonts w:ascii="Times New Roman" w:eastAsia="Times New Roman" w:hAnsi="Times New Roman" w:cs="Times New Roman"/>
          <w:b/>
          <w:sz w:val="28"/>
          <w:szCs w:val="28"/>
          <w:lang w:val="ru-RU"/>
        </w:rPr>
        <w:t xml:space="preserve">, </w:t>
      </w:r>
    </w:p>
    <w:p w14:paraId="3A31C075" w14:textId="5BFCF8D1" w:rsidR="00F964C6" w:rsidRPr="00520FD7" w:rsidRDefault="007669B7" w:rsidP="009229BE">
      <w:pPr>
        <w:spacing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lang w:val="ru-RU"/>
        </w:rPr>
        <w:t>посвященн</w:t>
      </w:r>
      <w:r w:rsidR="00520FD7">
        <w:rPr>
          <w:rFonts w:ascii="Times New Roman" w:eastAsia="Times New Roman" w:hAnsi="Times New Roman" w:cs="Times New Roman"/>
          <w:b/>
          <w:sz w:val="28"/>
          <w:szCs w:val="28"/>
          <w:lang w:val="ru-RU"/>
        </w:rPr>
        <w:t>ого</w:t>
      </w:r>
      <w:r>
        <w:rPr>
          <w:rFonts w:ascii="Times New Roman" w:eastAsia="Times New Roman" w:hAnsi="Times New Roman" w:cs="Times New Roman"/>
          <w:b/>
          <w:sz w:val="28"/>
          <w:szCs w:val="28"/>
          <w:lang w:val="ru-RU"/>
        </w:rPr>
        <w:t xml:space="preserve"> </w:t>
      </w:r>
      <w:r w:rsidR="00292F82">
        <w:rPr>
          <w:rFonts w:ascii="Times New Roman" w:eastAsia="Times New Roman" w:hAnsi="Times New Roman" w:cs="Times New Roman"/>
          <w:b/>
          <w:sz w:val="28"/>
          <w:szCs w:val="28"/>
          <w:lang w:val="ru-RU"/>
        </w:rPr>
        <w:t>Дню народного единства</w:t>
      </w:r>
    </w:p>
    <w:p w14:paraId="41E6B341" w14:textId="77777777" w:rsidR="00AC3959" w:rsidRDefault="00AC3959" w:rsidP="00421393">
      <w:pPr>
        <w:spacing w:line="240" w:lineRule="auto"/>
        <w:ind w:left="7655"/>
        <w:jc w:val="right"/>
        <w:rPr>
          <w:rFonts w:ascii="Times New Roman" w:eastAsia="Times New Roman" w:hAnsi="Times New Roman" w:cs="Times New Roman"/>
          <w:sz w:val="24"/>
          <w:szCs w:val="24"/>
        </w:rPr>
      </w:pPr>
    </w:p>
    <w:p w14:paraId="1DBDAABD" w14:textId="20664629" w:rsidR="00127A70" w:rsidRPr="00127A70" w:rsidRDefault="00127A70" w:rsidP="00421393">
      <w:pPr>
        <w:spacing w:line="240" w:lineRule="auto"/>
        <w:ind w:firstLine="708"/>
        <w:jc w:val="both"/>
        <w:rPr>
          <w:rFonts w:ascii="Times New Roman" w:eastAsia="Times New Roman" w:hAnsi="Times New Roman" w:cs="Times New Roman"/>
          <w:bCs/>
          <w:color w:val="000000"/>
          <w:sz w:val="28"/>
          <w:szCs w:val="28"/>
          <w:lang w:val="ru-RU"/>
        </w:rPr>
      </w:pPr>
      <w:r>
        <w:rPr>
          <w:rFonts w:ascii="Times New Roman" w:eastAsia="Times New Roman" w:hAnsi="Times New Roman" w:cs="Times New Roman"/>
          <w:b/>
          <w:color w:val="000000"/>
          <w:sz w:val="28"/>
          <w:szCs w:val="28"/>
          <w:lang w:val="ru-RU"/>
        </w:rPr>
        <w:t xml:space="preserve">Дата проведения: </w:t>
      </w:r>
      <w:r w:rsidR="00F964C6" w:rsidRPr="00F964C6">
        <w:rPr>
          <w:rFonts w:ascii="Times New Roman" w:eastAsia="Times New Roman" w:hAnsi="Times New Roman" w:cs="Times New Roman"/>
          <w:bCs/>
          <w:color w:val="000000"/>
          <w:sz w:val="28"/>
          <w:szCs w:val="28"/>
          <w:lang w:val="ru-RU"/>
        </w:rPr>
        <w:t>17</w:t>
      </w:r>
      <w:r w:rsidR="007D1885">
        <w:rPr>
          <w:rFonts w:ascii="Times New Roman" w:eastAsia="Times New Roman" w:hAnsi="Times New Roman" w:cs="Times New Roman"/>
          <w:bCs/>
          <w:color w:val="000000"/>
          <w:sz w:val="28"/>
          <w:szCs w:val="28"/>
          <w:lang w:val="ru-RU"/>
        </w:rPr>
        <w:t xml:space="preserve"> сентября 202</w:t>
      </w:r>
      <w:r w:rsidR="005D4260">
        <w:rPr>
          <w:rFonts w:ascii="Times New Roman" w:eastAsia="Times New Roman" w:hAnsi="Times New Roman" w:cs="Times New Roman"/>
          <w:bCs/>
          <w:color w:val="000000"/>
          <w:sz w:val="28"/>
          <w:szCs w:val="28"/>
          <w:lang w:val="ru-RU"/>
        </w:rPr>
        <w:t>6</w:t>
      </w:r>
      <w:r w:rsidRPr="00127A70">
        <w:rPr>
          <w:rFonts w:ascii="Times New Roman" w:eastAsia="Times New Roman" w:hAnsi="Times New Roman" w:cs="Times New Roman"/>
          <w:bCs/>
          <w:color w:val="000000"/>
          <w:sz w:val="28"/>
          <w:szCs w:val="28"/>
          <w:lang w:val="ru-RU"/>
        </w:rPr>
        <w:t xml:space="preserve"> г.</w:t>
      </w:r>
    </w:p>
    <w:p w14:paraId="68AFBA94" w14:textId="31AECFF8" w:rsidR="00265D9E" w:rsidRPr="00A832B9" w:rsidRDefault="00265D9E" w:rsidP="00265D9E">
      <w:pPr>
        <w:spacing w:line="240" w:lineRule="auto"/>
        <w:ind w:firstLine="709"/>
        <w:jc w:val="both"/>
        <w:rPr>
          <w:rFonts w:ascii="Times New Roman" w:eastAsia="Times New Roman" w:hAnsi="Times New Roman" w:cs="Times New Roman"/>
          <w:sz w:val="28"/>
          <w:szCs w:val="28"/>
          <w:lang w:val="ru-RU"/>
        </w:rPr>
      </w:pPr>
      <w:r w:rsidRPr="00A87EBE">
        <w:rPr>
          <w:rFonts w:ascii="Times New Roman" w:eastAsia="Times New Roman" w:hAnsi="Times New Roman" w:cs="Times New Roman"/>
          <w:b/>
          <w:bCs/>
          <w:i/>
          <w:color w:val="000000" w:themeColor="text1"/>
          <w:sz w:val="28"/>
          <w:szCs w:val="28"/>
          <w:lang w:val="ru-RU"/>
        </w:rPr>
        <w:t>Эпиграф к уроку</w:t>
      </w:r>
      <w:r w:rsidRPr="00A832B9">
        <w:rPr>
          <w:rFonts w:ascii="Times New Roman" w:eastAsia="Times New Roman" w:hAnsi="Times New Roman" w:cs="Times New Roman"/>
          <w:color w:val="000000" w:themeColor="text1"/>
          <w:sz w:val="28"/>
          <w:szCs w:val="28"/>
          <w:lang w:val="ru-RU"/>
        </w:rPr>
        <w:t xml:space="preserve">: </w:t>
      </w:r>
      <w:r w:rsidRPr="00725586">
        <w:rPr>
          <w:rFonts w:ascii="Times New Roman" w:hAnsi="Times New Roman" w:cs="Times New Roman"/>
          <w:i/>
          <w:iCs/>
          <w:sz w:val="28"/>
          <w:szCs w:val="28"/>
          <w:lang w:val="ru-RU"/>
        </w:rPr>
        <w:t>«</w:t>
      </w:r>
      <w:r w:rsidR="00725586" w:rsidRPr="00725586">
        <w:rPr>
          <w:rFonts w:ascii="Times New Roman" w:hAnsi="Times New Roman" w:cs="Times New Roman"/>
          <w:i/>
          <w:iCs/>
          <w:sz w:val="28"/>
          <w:szCs w:val="28"/>
          <w:lang w:val="ru-RU"/>
        </w:rPr>
        <w:t>17 сентября 1939 года разделенный поневоле народ нашей страны обрел целостность и свободу, что позволило белорусам стать полноправными хозяевами своей земли. Благодаря объединению мы сохранили свои идентичность и исконные духовные ценности, отстояли в Великой Отечественной войне право на мирную жизнь, которую возродили и уверенно продолжаем</w:t>
      </w:r>
      <w:r w:rsidRPr="00725586">
        <w:rPr>
          <w:rFonts w:ascii="Times New Roman" w:hAnsi="Times New Roman" w:cs="Times New Roman"/>
          <w:i/>
          <w:iCs/>
          <w:sz w:val="28"/>
          <w:szCs w:val="28"/>
          <w:lang w:val="ru-RU"/>
        </w:rPr>
        <w:t>»</w:t>
      </w:r>
      <w:r w:rsidRPr="00A832B9">
        <w:rPr>
          <w:rFonts w:ascii="Times New Roman" w:hAnsi="Times New Roman" w:cs="Times New Roman"/>
          <w:i/>
          <w:iCs/>
          <w:sz w:val="28"/>
          <w:szCs w:val="28"/>
          <w:lang w:val="ru-RU"/>
        </w:rPr>
        <w:t xml:space="preserve"> (А.Г.</w:t>
      </w:r>
      <w:r>
        <w:rPr>
          <w:rFonts w:ascii="Times New Roman" w:hAnsi="Times New Roman" w:cs="Times New Roman"/>
          <w:i/>
          <w:iCs/>
          <w:sz w:val="28"/>
          <w:szCs w:val="28"/>
          <w:lang w:val="ru-RU"/>
        </w:rPr>
        <w:t xml:space="preserve"> </w:t>
      </w:r>
      <w:r w:rsidRPr="00A832B9">
        <w:rPr>
          <w:rFonts w:ascii="Times New Roman" w:hAnsi="Times New Roman" w:cs="Times New Roman"/>
          <w:i/>
          <w:iCs/>
          <w:sz w:val="28"/>
          <w:szCs w:val="28"/>
          <w:lang w:val="ru-RU"/>
        </w:rPr>
        <w:t>Лукашенко)</w:t>
      </w:r>
      <w:r w:rsidRPr="00A832B9">
        <w:rPr>
          <w:rFonts w:ascii="Times New Roman" w:eastAsia="Times New Roman" w:hAnsi="Times New Roman" w:cs="Times New Roman"/>
          <w:sz w:val="28"/>
          <w:szCs w:val="28"/>
          <w:lang w:val="ru-RU"/>
        </w:rPr>
        <w:t>.</w:t>
      </w:r>
    </w:p>
    <w:p w14:paraId="27A34715" w14:textId="77777777" w:rsidR="00F964C6" w:rsidRDefault="00412341" w:rsidP="00127A70">
      <w:pPr>
        <w:spacing w:line="240" w:lineRule="auto"/>
        <w:ind w:firstLine="708"/>
        <w:jc w:val="both"/>
        <w:rPr>
          <w:rFonts w:ascii="Times New Roman" w:eastAsia="Times New Roman" w:hAnsi="Times New Roman" w:cs="Times New Roman"/>
          <w:b/>
          <w:color w:val="000000"/>
          <w:sz w:val="28"/>
          <w:szCs w:val="28"/>
          <w:lang w:val="ru-RU"/>
        </w:rPr>
      </w:pPr>
      <w:r w:rsidRPr="00A87EBE">
        <w:rPr>
          <w:rFonts w:ascii="Times New Roman" w:eastAsia="Times New Roman" w:hAnsi="Times New Roman" w:cs="Times New Roman"/>
          <w:b/>
          <w:i/>
          <w:color w:val="000000"/>
          <w:sz w:val="28"/>
          <w:szCs w:val="28"/>
        </w:rPr>
        <w:t xml:space="preserve">Целевая </w:t>
      </w:r>
      <w:r w:rsidRPr="00A87EBE">
        <w:rPr>
          <w:rFonts w:ascii="Times New Roman" w:eastAsia="Times New Roman" w:hAnsi="Times New Roman" w:cs="Times New Roman"/>
          <w:b/>
          <w:i/>
          <w:color w:val="000000"/>
          <w:sz w:val="28"/>
          <w:szCs w:val="28"/>
          <w:lang w:val="ru-RU"/>
        </w:rPr>
        <w:t>установка</w:t>
      </w:r>
      <w:r>
        <w:rPr>
          <w:rFonts w:ascii="Times New Roman" w:eastAsia="Times New Roman" w:hAnsi="Times New Roman" w:cs="Times New Roman"/>
          <w:b/>
          <w:color w:val="000000"/>
          <w:sz w:val="28"/>
          <w:szCs w:val="28"/>
          <w:lang w:val="ru-RU"/>
        </w:rPr>
        <w:t xml:space="preserve">: </w:t>
      </w:r>
    </w:p>
    <w:p w14:paraId="083CF992" w14:textId="398E004F" w:rsidR="009B6D3C" w:rsidRDefault="00C53A2F" w:rsidP="00127A70">
      <w:pPr>
        <w:spacing w:line="240" w:lineRule="auto"/>
        <w:ind w:firstLine="708"/>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содействовать</w:t>
      </w:r>
      <w:r w:rsidR="009B6D3C">
        <w:rPr>
          <w:rFonts w:ascii="Times New Roman" w:eastAsia="Times New Roman" w:hAnsi="Times New Roman" w:cs="Times New Roman"/>
          <w:sz w:val="28"/>
          <w:szCs w:val="28"/>
        </w:rPr>
        <w:t xml:space="preserve"> </w:t>
      </w:r>
      <w:r w:rsidR="009B6D3C">
        <w:rPr>
          <w:rFonts w:ascii="Times New Roman" w:eastAsia="Times New Roman" w:hAnsi="Times New Roman" w:cs="Times New Roman"/>
          <w:sz w:val="28"/>
          <w:szCs w:val="28"/>
          <w:lang w:val="ru-RU"/>
        </w:rPr>
        <w:t xml:space="preserve">пониманию учащимися </w:t>
      </w:r>
      <w:r w:rsidR="009B6D3C">
        <w:rPr>
          <w:rFonts w:ascii="Times New Roman" w:eastAsia="Times New Roman" w:hAnsi="Times New Roman" w:cs="Times New Roman"/>
          <w:sz w:val="28"/>
          <w:szCs w:val="28"/>
        </w:rPr>
        <w:t xml:space="preserve">смысла и </w:t>
      </w:r>
      <w:r>
        <w:rPr>
          <w:rFonts w:ascii="Times New Roman" w:eastAsia="Times New Roman" w:hAnsi="Times New Roman" w:cs="Times New Roman"/>
          <w:sz w:val="28"/>
          <w:szCs w:val="28"/>
          <w:lang w:val="ru-RU"/>
        </w:rPr>
        <w:t xml:space="preserve">исторического </w:t>
      </w:r>
      <w:r w:rsidR="009B6D3C">
        <w:rPr>
          <w:rFonts w:ascii="Times New Roman" w:eastAsia="Times New Roman" w:hAnsi="Times New Roman" w:cs="Times New Roman"/>
          <w:sz w:val="28"/>
          <w:szCs w:val="28"/>
        </w:rPr>
        <w:t xml:space="preserve">значения государственного праздника </w:t>
      </w:r>
      <w:r w:rsidR="009B6D3C">
        <w:rPr>
          <w:rFonts w:ascii="Times New Roman" w:eastAsia="Times New Roman" w:hAnsi="Times New Roman" w:cs="Times New Roman"/>
          <w:sz w:val="28"/>
          <w:szCs w:val="28"/>
          <w:lang w:val="ru-RU"/>
        </w:rPr>
        <w:t xml:space="preserve">– </w:t>
      </w:r>
      <w:r w:rsidR="009B6D3C">
        <w:rPr>
          <w:rFonts w:ascii="Times New Roman" w:eastAsia="Times New Roman" w:hAnsi="Times New Roman" w:cs="Times New Roman"/>
          <w:sz w:val="28"/>
          <w:szCs w:val="28"/>
        </w:rPr>
        <w:t>День народного единства</w:t>
      </w:r>
      <w:r w:rsidR="009B6D3C">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lang w:val="ru-RU"/>
        </w:rPr>
        <w:t xml:space="preserve">осознанию </w:t>
      </w:r>
      <w:r w:rsidR="009B6D3C">
        <w:rPr>
          <w:rFonts w:ascii="Times New Roman" w:eastAsia="Times New Roman" w:hAnsi="Times New Roman" w:cs="Times New Roman"/>
          <w:sz w:val="28"/>
          <w:szCs w:val="28"/>
        </w:rPr>
        <w:t xml:space="preserve">важности </w:t>
      </w:r>
      <w:r w:rsidR="009B6D3C">
        <w:rPr>
          <w:rFonts w:ascii="Times New Roman" w:eastAsia="Times New Roman" w:hAnsi="Times New Roman" w:cs="Times New Roman"/>
          <w:sz w:val="28"/>
          <w:szCs w:val="28"/>
          <w:lang w:val="ru-RU"/>
        </w:rPr>
        <w:t>единства</w:t>
      </w:r>
      <w:r w:rsidR="009B6D3C">
        <w:rPr>
          <w:rFonts w:ascii="Times New Roman" w:eastAsia="Times New Roman" w:hAnsi="Times New Roman" w:cs="Times New Roman"/>
          <w:sz w:val="28"/>
          <w:szCs w:val="28"/>
        </w:rPr>
        <w:t xml:space="preserve"> белорусского народа для </w:t>
      </w:r>
      <w:r w:rsidR="00E722AE">
        <w:rPr>
          <w:rFonts w:ascii="Times New Roman" w:eastAsia="Times New Roman" w:hAnsi="Times New Roman" w:cs="Times New Roman"/>
          <w:sz w:val="28"/>
          <w:szCs w:val="28"/>
          <w:lang w:val="ru-RU"/>
        </w:rPr>
        <w:t>обеспечения национальной безопасности Республики Беларусь</w:t>
      </w:r>
      <w:r w:rsidR="009B6D3C">
        <w:rPr>
          <w:rFonts w:ascii="Times New Roman" w:eastAsia="Times New Roman" w:hAnsi="Times New Roman" w:cs="Times New Roman"/>
          <w:sz w:val="28"/>
          <w:szCs w:val="28"/>
          <w:lang w:val="ru-RU"/>
        </w:rPr>
        <w:t>;</w:t>
      </w:r>
    </w:p>
    <w:p w14:paraId="7DB8748B" w14:textId="276DAA8C" w:rsidR="009B6D3C" w:rsidRDefault="009B6D3C" w:rsidP="00127A70">
      <w:pPr>
        <w:spacing w:line="240" w:lineRule="auto"/>
        <w:ind w:firstLine="708"/>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в</w:t>
      </w:r>
      <w:r w:rsidR="007D1885">
        <w:rPr>
          <w:rFonts w:ascii="Times New Roman" w:eastAsia="Times New Roman" w:hAnsi="Times New Roman" w:cs="Times New Roman"/>
          <w:sz w:val="28"/>
          <w:szCs w:val="28"/>
        </w:rPr>
        <w:t>оспитывать у учащихся гражданственность, патриотизм, ответственность и готовность действовать во благо Родины</w:t>
      </w:r>
      <w:r>
        <w:rPr>
          <w:rFonts w:ascii="Times New Roman" w:eastAsia="Times New Roman" w:hAnsi="Times New Roman" w:cs="Times New Roman"/>
          <w:sz w:val="28"/>
          <w:szCs w:val="28"/>
          <w:lang w:val="ru-RU"/>
        </w:rPr>
        <w:t>.</w:t>
      </w:r>
    </w:p>
    <w:p w14:paraId="3487E0AB" w14:textId="4A5C0146" w:rsidR="00041705" w:rsidRDefault="00412341" w:rsidP="002673FE">
      <w:pPr>
        <w:spacing w:line="240" w:lineRule="auto"/>
        <w:ind w:firstLine="708"/>
        <w:jc w:val="both"/>
        <w:rPr>
          <w:rFonts w:ascii="Times New Roman" w:eastAsia="Times New Roman" w:hAnsi="Times New Roman" w:cs="Times New Roman"/>
          <w:sz w:val="28"/>
          <w:szCs w:val="28"/>
        </w:rPr>
      </w:pPr>
      <w:r w:rsidRPr="00A87EBE">
        <w:rPr>
          <w:rFonts w:ascii="Times New Roman" w:eastAsia="Times New Roman" w:hAnsi="Times New Roman" w:cs="Times New Roman"/>
          <w:b/>
          <w:i/>
          <w:sz w:val="28"/>
          <w:szCs w:val="28"/>
        </w:rPr>
        <w:t>Методическая установка</w:t>
      </w:r>
      <w:r w:rsidRPr="003B269C">
        <w:rPr>
          <w:rFonts w:ascii="Times New Roman" w:eastAsia="Times New Roman" w:hAnsi="Times New Roman" w:cs="Times New Roman"/>
          <w:b/>
          <w:sz w:val="28"/>
          <w:szCs w:val="28"/>
        </w:rPr>
        <w:t>:</w:t>
      </w:r>
      <w:r w:rsidR="002673FE">
        <w:rPr>
          <w:rFonts w:ascii="Times New Roman" w:eastAsia="Times New Roman" w:hAnsi="Times New Roman" w:cs="Times New Roman"/>
          <w:b/>
          <w:sz w:val="28"/>
          <w:szCs w:val="28"/>
          <w:lang w:val="ru-RU"/>
        </w:rPr>
        <w:t xml:space="preserve"> </w:t>
      </w:r>
      <w:r w:rsidR="002673FE">
        <w:rPr>
          <w:rFonts w:ascii="Times New Roman" w:eastAsia="Times New Roman" w:hAnsi="Times New Roman" w:cs="Times New Roman"/>
          <w:sz w:val="28"/>
          <w:szCs w:val="28"/>
        </w:rPr>
        <w:t xml:space="preserve">при проведении единого урока рекомендуется акцентировать внимание учащихся на событиях, ставших исторической основой праздника, значении </w:t>
      </w:r>
      <w:r w:rsidR="00041705">
        <w:rPr>
          <w:rFonts w:ascii="Times New Roman" w:eastAsia="Times New Roman" w:hAnsi="Times New Roman" w:cs="Times New Roman"/>
          <w:sz w:val="28"/>
          <w:szCs w:val="28"/>
          <w:lang w:val="ru-RU"/>
        </w:rPr>
        <w:t>этого праздника для современной Беларуси</w:t>
      </w:r>
      <w:r w:rsidR="002673FE">
        <w:rPr>
          <w:rFonts w:ascii="Times New Roman" w:eastAsia="Times New Roman" w:hAnsi="Times New Roman" w:cs="Times New Roman"/>
          <w:sz w:val="28"/>
          <w:szCs w:val="28"/>
        </w:rPr>
        <w:t xml:space="preserve">, важности единства белорусского народа для сохранения независимости и суверенитета Беларуси. </w:t>
      </w:r>
    </w:p>
    <w:p w14:paraId="31FD32CA" w14:textId="46A9C79A" w:rsidR="00265D9E" w:rsidRDefault="002673FE" w:rsidP="007B1656">
      <w:pPr>
        <w:shd w:val="clear" w:color="auto" w:fill="FFFFFF"/>
        <w:spacing w:line="24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организации урока на III ступени общего среднего образования </w:t>
      </w:r>
      <w:r w:rsidR="006A3DA3">
        <w:rPr>
          <w:rFonts w:ascii="Times New Roman" w:eastAsia="Times New Roman" w:hAnsi="Times New Roman" w:cs="Times New Roman"/>
          <w:sz w:val="28"/>
          <w:szCs w:val="28"/>
          <w:lang w:val="ru-RU"/>
        </w:rPr>
        <w:t>целесообразно</w:t>
      </w:r>
      <w:r>
        <w:rPr>
          <w:rFonts w:ascii="Times New Roman" w:eastAsia="Times New Roman" w:hAnsi="Times New Roman" w:cs="Times New Roman"/>
          <w:sz w:val="28"/>
          <w:szCs w:val="28"/>
        </w:rPr>
        <w:t xml:space="preserve"> опираться на знания учащихся, </w:t>
      </w:r>
      <w:r w:rsidR="00A67030">
        <w:rPr>
          <w:rFonts w:ascii="Times New Roman" w:eastAsia="Times New Roman" w:hAnsi="Times New Roman" w:cs="Times New Roman"/>
          <w:sz w:val="28"/>
          <w:szCs w:val="28"/>
          <w:lang w:val="ru-RU"/>
        </w:rPr>
        <w:t>усвоенные</w:t>
      </w:r>
      <w:r>
        <w:rPr>
          <w:rFonts w:ascii="Times New Roman" w:eastAsia="Times New Roman" w:hAnsi="Times New Roman" w:cs="Times New Roman"/>
          <w:sz w:val="28"/>
          <w:szCs w:val="28"/>
        </w:rPr>
        <w:t xml:space="preserve"> ими на уроках истории</w:t>
      </w:r>
      <w:r w:rsidR="0054684A">
        <w:rPr>
          <w:rFonts w:ascii="Times New Roman" w:eastAsia="Times New Roman" w:hAnsi="Times New Roman" w:cs="Times New Roman"/>
          <w:sz w:val="28"/>
          <w:szCs w:val="28"/>
          <w:lang w:val="ru-RU"/>
        </w:rPr>
        <w:t xml:space="preserve"> Беларуси</w:t>
      </w:r>
      <w:r>
        <w:rPr>
          <w:rFonts w:ascii="Times New Roman" w:eastAsia="Times New Roman" w:hAnsi="Times New Roman" w:cs="Times New Roman"/>
          <w:sz w:val="28"/>
          <w:szCs w:val="28"/>
        </w:rPr>
        <w:t xml:space="preserve">. </w:t>
      </w:r>
    </w:p>
    <w:p w14:paraId="7C633AB0" w14:textId="733D0029" w:rsidR="00191341" w:rsidRPr="005C3BA2" w:rsidRDefault="002673FE" w:rsidP="002673FE">
      <w:pPr>
        <w:shd w:val="clear" w:color="auto" w:fill="FFFFFF"/>
        <w:spacing w:line="240" w:lineRule="auto"/>
        <w:ind w:firstLine="700"/>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Предложенная матрица единого урока является примерной</w:t>
      </w:r>
      <w:r w:rsidR="00191341">
        <w:rPr>
          <w:rFonts w:ascii="Times New Roman" w:eastAsia="Times New Roman" w:hAnsi="Times New Roman" w:cs="Times New Roman"/>
          <w:sz w:val="28"/>
          <w:szCs w:val="28"/>
          <w:lang w:val="ru-RU"/>
        </w:rPr>
        <w:t xml:space="preserve">. </w:t>
      </w:r>
      <w:r w:rsidR="00191341" w:rsidRPr="005C3BA2">
        <w:rPr>
          <w:rFonts w:ascii="Times New Roman" w:eastAsia="Times New Roman" w:hAnsi="Times New Roman" w:cs="Times New Roman"/>
          <w:sz w:val="28"/>
          <w:szCs w:val="28"/>
          <w:lang w:val="ru-RU"/>
        </w:rPr>
        <w:t xml:space="preserve">При конструировании урока </w:t>
      </w:r>
      <w:r w:rsidR="00C21398" w:rsidRPr="005C3BA2">
        <w:rPr>
          <w:rFonts w:ascii="Times New Roman" w:eastAsia="Times New Roman" w:hAnsi="Times New Roman" w:cs="Times New Roman"/>
          <w:sz w:val="28"/>
          <w:szCs w:val="28"/>
          <w:lang w:val="ru-RU"/>
        </w:rPr>
        <w:t>для</w:t>
      </w:r>
      <w:r w:rsidR="00191341" w:rsidRPr="005C3BA2">
        <w:rPr>
          <w:rFonts w:ascii="Times New Roman" w:eastAsia="Times New Roman" w:hAnsi="Times New Roman" w:cs="Times New Roman"/>
          <w:sz w:val="28"/>
          <w:szCs w:val="28"/>
          <w:lang w:val="ru-RU"/>
        </w:rPr>
        <w:t xml:space="preserve"> конкретно</w:t>
      </w:r>
      <w:r w:rsidR="00C21398" w:rsidRPr="005C3BA2">
        <w:rPr>
          <w:rFonts w:ascii="Times New Roman" w:eastAsia="Times New Roman" w:hAnsi="Times New Roman" w:cs="Times New Roman"/>
          <w:sz w:val="28"/>
          <w:szCs w:val="28"/>
          <w:lang w:val="ru-RU"/>
        </w:rPr>
        <w:t>го</w:t>
      </w:r>
      <w:r w:rsidR="00191341" w:rsidRPr="005C3BA2">
        <w:rPr>
          <w:rFonts w:ascii="Times New Roman" w:eastAsia="Times New Roman" w:hAnsi="Times New Roman" w:cs="Times New Roman"/>
          <w:sz w:val="28"/>
          <w:szCs w:val="28"/>
          <w:lang w:val="ru-RU"/>
        </w:rPr>
        <w:t xml:space="preserve"> класс</w:t>
      </w:r>
      <w:r w:rsidR="00C21398" w:rsidRPr="005C3BA2">
        <w:rPr>
          <w:rFonts w:ascii="Times New Roman" w:eastAsia="Times New Roman" w:hAnsi="Times New Roman" w:cs="Times New Roman"/>
          <w:sz w:val="28"/>
          <w:szCs w:val="28"/>
          <w:lang w:val="ru-RU"/>
        </w:rPr>
        <w:t>а</w:t>
      </w:r>
      <w:r w:rsidR="00D63542">
        <w:rPr>
          <w:rFonts w:ascii="Times New Roman" w:eastAsia="Times New Roman" w:hAnsi="Times New Roman" w:cs="Times New Roman"/>
          <w:sz w:val="28"/>
          <w:szCs w:val="28"/>
          <w:lang w:val="ru-RU"/>
        </w:rPr>
        <w:t xml:space="preserve"> </w:t>
      </w:r>
      <w:r w:rsidRPr="005C3BA2">
        <w:rPr>
          <w:rFonts w:ascii="Times New Roman" w:eastAsia="Times New Roman" w:hAnsi="Times New Roman" w:cs="Times New Roman"/>
          <w:sz w:val="28"/>
          <w:szCs w:val="28"/>
        </w:rPr>
        <w:t xml:space="preserve">необходимо учитывать возрастные особенности учащихся, </w:t>
      </w:r>
      <w:r w:rsidR="00191341" w:rsidRPr="005C3BA2">
        <w:rPr>
          <w:rFonts w:ascii="Times New Roman" w:eastAsia="Times New Roman" w:hAnsi="Times New Roman" w:cs="Times New Roman"/>
          <w:sz w:val="28"/>
          <w:szCs w:val="28"/>
          <w:lang w:val="ru-RU"/>
        </w:rPr>
        <w:t>уровень образовательной подготовки учащихся по теме урока</w:t>
      </w:r>
      <w:r w:rsidR="00D63542">
        <w:rPr>
          <w:rFonts w:ascii="Times New Roman" w:eastAsia="Times New Roman" w:hAnsi="Times New Roman" w:cs="Times New Roman"/>
          <w:sz w:val="28"/>
          <w:szCs w:val="28"/>
          <w:lang w:val="ru-RU"/>
        </w:rPr>
        <w:t>.</w:t>
      </w:r>
      <w:r w:rsidR="00191341" w:rsidRPr="005C3BA2">
        <w:rPr>
          <w:rFonts w:ascii="Times New Roman" w:eastAsia="Times New Roman" w:hAnsi="Times New Roman" w:cs="Times New Roman"/>
          <w:sz w:val="28"/>
          <w:szCs w:val="28"/>
          <w:lang w:val="ru-RU"/>
        </w:rPr>
        <w:t xml:space="preserve"> </w:t>
      </w:r>
    </w:p>
    <w:p w14:paraId="69A42B19" w14:textId="77777777" w:rsidR="0054684A" w:rsidRDefault="0054684A" w:rsidP="0054684A">
      <w:pPr>
        <w:shd w:val="clear" w:color="auto" w:fill="FFFFFF"/>
        <w:spacing w:line="24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ru-RU"/>
        </w:rPr>
        <w:t>В качестве гостей могут быть приглашены представители депутатского корпуса, органов местного самоуправления</w:t>
      </w:r>
      <w:r>
        <w:rPr>
          <w:rFonts w:ascii="Times New Roman" w:eastAsia="Times New Roman" w:hAnsi="Times New Roman" w:cs="Times New Roman"/>
          <w:sz w:val="28"/>
          <w:szCs w:val="28"/>
        </w:rPr>
        <w:t>.</w:t>
      </w:r>
    </w:p>
    <w:p w14:paraId="733AA655" w14:textId="77777777" w:rsidR="00221836" w:rsidRPr="00221836" w:rsidRDefault="00221836" w:rsidP="007733CA">
      <w:pPr>
        <w:spacing w:line="240" w:lineRule="auto"/>
        <w:ind w:firstLine="709"/>
        <w:jc w:val="both"/>
        <w:rPr>
          <w:rFonts w:ascii="Times New Roman" w:hAnsi="Times New Roman" w:cs="Times New Roman"/>
          <w:i/>
          <w:iCs/>
          <w:sz w:val="28"/>
          <w:szCs w:val="28"/>
          <w:lang w:val="ru-RU"/>
        </w:rPr>
      </w:pPr>
      <w:r w:rsidRPr="00221836">
        <w:rPr>
          <w:rFonts w:ascii="Times New Roman" w:hAnsi="Times New Roman" w:cs="Times New Roman"/>
          <w:i/>
          <w:iCs/>
          <w:sz w:val="28"/>
          <w:szCs w:val="28"/>
          <w:lang w:val="ru-RU"/>
        </w:rPr>
        <w:t>В учреждениях образования, расположенных в населенных пунктах, в которых есть улицы или площади «17 сентября», урок рекомендуется начать с обсуждения вопросов: Почему улица (площадь) в нашем населенном пункте называется «17 сентября»? В честь какого события она так названа? При проведении урока рекомендуется задействовать краеведческий материал.</w:t>
      </w:r>
    </w:p>
    <w:p w14:paraId="794E4C1B" w14:textId="2C0BFE7F" w:rsidR="00DA60DD" w:rsidRPr="007D1885" w:rsidRDefault="00DA60DD" w:rsidP="007733CA">
      <w:pPr>
        <w:spacing w:line="240" w:lineRule="auto"/>
        <w:ind w:firstLine="709"/>
        <w:jc w:val="both"/>
        <w:rPr>
          <w:rFonts w:ascii="Times New Roman" w:eastAsia="Times New Roman" w:hAnsi="Times New Roman" w:cs="Times New Roman"/>
          <w:color w:val="000000" w:themeColor="text1"/>
          <w:sz w:val="28"/>
          <w:szCs w:val="28"/>
          <w:lang w:val="ru-RU"/>
        </w:rPr>
      </w:pPr>
      <w:r w:rsidRPr="00A87EBE">
        <w:rPr>
          <w:rFonts w:ascii="Times New Roman" w:eastAsia="Times New Roman" w:hAnsi="Times New Roman" w:cs="Times New Roman"/>
          <w:b/>
          <w:bCs/>
          <w:i/>
          <w:color w:val="000000" w:themeColor="text1"/>
          <w:sz w:val="28"/>
          <w:szCs w:val="28"/>
          <w:lang w:val="ru-RU"/>
        </w:rPr>
        <w:t>Оформление помещения</w:t>
      </w:r>
      <w:r>
        <w:rPr>
          <w:rFonts w:ascii="Times New Roman" w:eastAsia="Times New Roman" w:hAnsi="Times New Roman" w:cs="Times New Roman"/>
          <w:color w:val="000000" w:themeColor="text1"/>
          <w:sz w:val="28"/>
          <w:szCs w:val="28"/>
          <w:lang w:val="ru-RU"/>
        </w:rPr>
        <w:t xml:space="preserve">: </w:t>
      </w:r>
      <w:r w:rsidR="002673FE">
        <w:rPr>
          <w:rFonts w:ascii="Times New Roman" w:eastAsia="Times New Roman" w:hAnsi="Times New Roman" w:cs="Times New Roman"/>
          <w:sz w:val="28"/>
          <w:szCs w:val="28"/>
        </w:rPr>
        <w:t>государственная символика, карта Беларуси, иллюстрации и фотографии исторических мест, событий, выставка творческих работ учащихся, посвященных Дню народного единства</w:t>
      </w:r>
      <w:r w:rsidR="007D1885">
        <w:rPr>
          <w:rFonts w:ascii="Times New Roman" w:eastAsia="Times New Roman" w:hAnsi="Times New Roman" w:cs="Times New Roman"/>
          <w:color w:val="000000" w:themeColor="text1"/>
          <w:sz w:val="28"/>
          <w:szCs w:val="28"/>
          <w:lang w:val="ru-RU"/>
        </w:rPr>
        <w:t xml:space="preserve">, фотографий празднования </w:t>
      </w:r>
      <w:r w:rsidR="007D1885" w:rsidRPr="00644C34">
        <w:rPr>
          <w:rFonts w:ascii="Times New Roman" w:hAnsi="Times New Roman" w:cs="Times New Roman"/>
          <w:sz w:val="28"/>
          <w:szCs w:val="28"/>
          <w:lang w:val="ru-RU"/>
        </w:rPr>
        <w:t>воссоединения Западной Беларуси и БССР</w:t>
      </w:r>
      <w:r w:rsidR="007D1885" w:rsidRPr="00644C34">
        <w:rPr>
          <w:rFonts w:ascii="Times New Roman" w:eastAsia="Times New Roman" w:hAnsi="Times New Roman" w:cs="Times New Roman"/>
          <w:color w:val="000000" w:themeColor="text1"/>
          <w:sz w:val="28"/>
          <w:szCs w:val="28"/>
          <w:lang w:val="ru-RU"/>
        </w:rPr>
        <w:t xml:space="preserve"> в регионе</w:t>
      </w:r>
      <w:r w:rsidR="001904BD">
        <w:rPr>
          <w:rFonts w:ascii="Times New Roman" w:eastAsia="Times New Roman" w:hAnsi="Times New Roman" w:cs="Times New Roman"/>
          <w:color w:val="000000" w:themeColor="text1"/>
          <w:sz w:val="28"/>
          <w:szCs w:val="28"/>
          <w:lang w:val="ru-RU"/>
        </w:rPr>
        <w:t>, населенном пункте</w:t>
      </w:r>
      <w:r w:rsidR="007D1885">
        <w:rPr>
          <w:rFonts w:ascii="Times New Roman" w:eastAsia="Times New Roman" w:hAnsi="Times New Roman" w:cs="Times New Roman"/>
          <w:color w:val="000000" w:themeColor="text1"/>
          <w:sz w:val="28"/>
          <w:szCs w:val="28"/>
          <w:lang w:val="ru-RU"/>
        </w:rPr>
        <w:t>.</w:t>
      </w:r>
    </w:p>
    <w:p w14:paraId="59964C8C" w14:textId="77777777" w:rsidR="00A87EBE" w:rsidRDefault="00A87EBE" w:rsidP="00A87EBE">
      <w:pPr>
        <w:shd w:val="clear" w:color="auto" w:fill="FFFFFF"/>
        <w:spacing w:line="240" w:lineRule="auto"/>
        <w:ind w:firstLine="700"/>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lastRenderedPageBreak/>
        <w:t xml:space="preserve">При подготовке к уроку рекомендуется </w:t>
      </w:r>
      <w:r w:rsidRPr="005C3BA2">
        <w:rPr>
          <w:rFonts w:ascii="Times New Roman" w:eastAsia="Times New Roman" w:hAnsi="Times New Roman" w:cs="Times New Roman"/>
          <w:sz w:val="28"/>
          <w:szCs w:val="28"/>
          <w:lang w:val="ru-RU"/>
        </w:rPr>
        <w:t>использовать информационные материалы, презентаци</w:t>
      </w:r>
      <w:r>
        <w:rPr>
          <w:rFonts w:ascii="Times New Roman" w:eastAsia="Times New Roman" w:hAnsi="Times New Roman" w:cs="Times New Roman"/>
          <w:sz w:val="28"/>
          <w:szCs w:val="28"/>
          <w:lang w:val="ru-RU"/>
        </w:rPr>
        <w:t xml:space="preserve">и, размещенные на национальном образовательном портале в разделе «Библиотека единых уроков. День народного единства (17 сентября)»: </w:t>
      </w:r>
      <w:hyperlink r:id="rId8" w:history="1">
        <w:r w:rsidRPr="002B1310">
          <w:rPr>
            <w:rStyle w:val="a3"/>
            <w:rFonts w:ascii="Times New Roman" w:eastAsia="Times New Roman" w:hAnsi="Times New Roman" w:cs="Times New Roman"/>
            <w:sz w:val="28"/>
            <w:szCs w:val="28"/>
            <w:lang w:val="ru-RU"/>
          </w:rPr>
          <w:t>https://vospitanie.adu.by/organizatsiya-vospitaniya/biblioteka-edinykh-urokov.html</w:t>
        </w:r>
      </w:hyperlink>
    </w:p>
    <w:p w14:paraId="02B28AB4" w14:textId="5C6AD8FD" w:rsidR="00036FC2" w:rsidRPr="005C3BA2" w:rsidRDefault="00191341" w:rsidP="008D25EF">
      <w:pPr>
        <w:spacing w:line="240" w:lineRule="auto"/>
        <w:ind w:firstLine="709"/>
        <w:jc w:val="both"/>
        <w:rPr>
          <w:rFonts w:ascii="Times New Roman" w:eastAsia="Times New Roman" w:hAnsi="Times New Roman" w:cs="Times New Roman"/>
          <w:sz w:val="28"/>
          <w:szCs w:val="28"/>
          <w:lang w:val="ru-RU"/>
        </w:rPr>
      </w:pPr>
      <w:r w:rsidRPr="00A87EBE">
        <w:rPr>
          <w:rFonts w:ascii="Times New Roman" w:eastAsia="Times New Roman" w:hAnsi="Times New Roman" w:cs="Times New Roman"/>
          <w:b/>
          <w:bCs/>
          <w:i/>
          <w:sz w:val="28"/>
          <w:szCs w:val="28"/>
          <w:lang w:val="ru-RU"/>
        </w:rPr>
        <w:t xml:space="preserve">Дополнительные материалы </w:t>
      </w:r>
      <w:r w:rsidR="00036FC2" w:rsidRPr="00A87EBE">
        <w:rPr>
          <w:rFonts w:ascii="Times New Roman" w:eastAsia="Times New Roman" w:hAnsi="Times New Roman" w:cs="Times New Roman"/>
          <w:b/>
          <w:bCs/>
          <w:i/>
          <w:sz w:val="28"/>
          <w:szCs w:val="28"/>
          <w:lang w:val="ru-RU"/>
        </w:rPr>
        <w:t>для подготовки и проведения урока</w:t>
      </w:r>
      <w:r w:rsidR="00036FC2" w:rsidRPr="005C3BA2">
        <w:rPr>
          <w:rFonts w:ascii="Times New Roman" w:eastAsia="Times New Roman" w:hAnsi="Times New Roman" w:cs="Times New Roman"/>
          <w:sz w:val="28"/>
          <w:szCs w:val="28"/>
          <w:lang w:val="ru-RU"/>
        </w:rPr>
        <w:t>:</w:t>
      </w:r>
    </w:p>
    <w:p w14:paraId="263CA471" w14:textId="13CE4A1F" w:rsidR="00EA16D7" w:rsidRPr="001302FF" w:rsidRDefault="00EA16D7" w:rsidP="00D97D95">
      <w:pPr>
        <w:spacing w:line="240" w:lineRule="auto"/>
        <w:ind w:firstLine="709"/>
        <w:jc w:val="both"/>
        <w:rPr>
          <w:rFonts w:ascii="Times New Roman" w:eastAsia="Times New Roman" w:hAnsi="Times New Roman" w:cs="Times New Roman"/>
          <w:sz w:val="28"/>
          <w:szCs w:val="28"/>
        </w:rPr>
      </w:pPr>
      <w:r w:rsidRPr="00064D7A">
        <w:rPr>
          <w:rFonts w:ascii="Times New Roman" w:hAnsi="Times New Roman" w:cs="Times New Roman"/>
          <w:sz w:val="28"/>
          <w:szCs w:val="28"/>
          <w:lang w:val="be-BY"/>
        </w:rPr>
        <w:t xml:space="preserve">Учебное пособие </w:t>
      </w:r>
      <w:r w:rsidRPr="00064D7A">
        <w:rPr>
          <w:rFonts w:ascii="Times New Roman" w:hAnsi="Times New Roman" w:cs="Times New Roman"/>
          <w:sz w:val="28"/>
          <w:szCs w:val="28"/>
        </w:rPr>
        <w:t>«Беларусь – наша Радзіма. Падарунак Прэзідэнта Рэспублікі Беларусь А.Р.Лукашэнкі</w:t>
      </w:r>
      <w:r w:rsidRPr="00064D7A">
        <w:rPr>
          <w:rFonts w:ascii="Times New Roman" w:hAnsi="Times New Roman" w:cs="Times New Roman"/>
          <w:sz w:val="28"/>
          <w:szCs w:val="28"/>
          <w:lang w:val="ru-RU"/>
        </w:rPr>
        <w:t>»</w:t>
      </w:r>
      <w:r w:rsidRPr="00064D7A">
        <w:rPr>
          <w:rFonts w:ascii="Times New Roman" w:hAnsi="Times New Roman" w:cs="Times New Roman"/>
          <w:sz w:val="28"/>
          <w:szCs w:val="28"/>
        </w:rPr>
        <w:t xml:space="preserve"> першакласніку (раздел «</w:t>
      </w:r>
      <w:r w:rsidRPr="00064D7A">
        <w:rPr>
          <w:rFonts w:ascii="Times New Roman" w:hAnsi="Times New Roman" w:cs="Times New Roman"/>
          <w:sz w:val="28"/>
          <w:szCs w:val="28"/>
          <w:lang w:val="be-BY"/>
        </w:rPr>
        <w:t>Мы, народ Рэспублікі Беларусь</w:t>
      </w:r>
      <w:r>
        <w:rPr>
          <w:rFonts w:ascii="Times New Roman" w:hAnsi="Times New Roman" w:cs="Times New Roman"/>
          <w:sz w:val="28"/>
          <w:szCs w:val="28"/>
          <w:lang w:val="be-BY"/>
        </w:rPr>
        <w:t>…</w:t>
      </w:r>
      <w:r w:rsidRPr="001302FF">
        <w:rPr>
          <w:rFonts w:ascii="Times New Roman" w:hAnsi="Times New Roman" w:cs="Times New Roman"/>
          <w:sz w:val="28"/>
          <w:szCs w:val="28"/>
        </w:rPr>
        <w:t>»</w:t>
      </w:r>
      <w:r>
        <w:rPr>
          <w:rFonts w:ascii="Times New Roman" w:hAnsi="Times New Roman" w:cs="Times New Roman"/>
          <w:sz w:val="28"/>
          <w:szCs w:val="28"/>
          <w:lang w:val="be-BY"/>
        </w:rPr>
        <w:t>)</w:t>
      </w:r>
      <w:r w:rsidR="006A3DA3">
        <w:rPr>
          <w:rFonts w:ascii="Times New Roman" w:hAnsi="Times New Roman" w:cs="Times New Roman"/>
          <w:sz w:val="28"/>
          <w:szCs w:val="28"/>
          <w:lang w:val="be-BY"/>
        </w:rPr>
        <w:t xml:space="preserve"> </w:t>
      </w:r>
      <w:r w:rsidR="00592EF2">
        <w:rPr>
          <w:rFonts w:ascii="Times New Roman" w:eastAsia="Times New Roman" w:hAnsi="Times New Roman" w:cs="Times New Roman"/>
          <w:sz w:val="28"/>
          <w:szCs w:val="28"/>
        </w:rPr>
        <w:t xml:space="preserve">– Минск: Адукацыя і выхаванне, </w:t>
      </w:r>
      <w:r w:rsidR="00592EF2" w:rsidRPr="005D4260">
        <w:rPr>
          <w:rFonts w:ascii="Times New Roman" w:eastAsia="Times New Roman" w:hAnsi="Times New Roman" w:cs="Times New Roman"/>
          <w:sz w:val="28"/>
          <w:szCs w:val="28"/>
        </w:rPr>
        <w:t>202</w:t>
      </w:r>
      <w:r w:rsidR="005D4260">
        <w:rPr>
          <w:rFonts w:ascii="Times New Roman" w:eastAsia="Times New Roman" w:hAnsi="Times New Roman" w:cs="Times New Roman"/>
          <w:sz w:val="28"/>
          <w:szCs w:val="28"/>
          <w:lang w:val="ru-RU"/>
        </w:rPr>
        <w:t>6</w:t>
      </w:r>
      <w:r w:rsidR="00725586">
        <w:rPr>
          <w:rFonts w:ascii="Times New Roman" w:eastAsia="Times New Roman" w:hAnsi="Times New Roman" w:cs="Times New Roman"/>
          <w:sz w:val="28"/>
          <w:szCs w:val="28"/>
          <w:lang w:val="ru-RU"/>
        </w:rPr>
        <w:t>.</w:t>
      </w:r>
    </w:p>
    <w:p w14:paraId="59F2310F" w14:textId="53A0635C" w:rsidR="00592EF2" w:rsidRDefault="00EA16D7" w:rsidP="00592EF2">
      <w:pPr>
        <w:tabs>
          <w:tab w:val="left" w:pos="13608"/>
        </w:tabs>
        <w:spacing w:line="24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 – гражданин Республики Беларусь: пособие для учащихся учреждений общего среднего образования (с электронным приложени</w:t>
      </w:r>
      <w:r w:rsidR="00592EF2">
        <w:rPr>
          <w:rFonts w:ascii="Times New Roman" w:eastAsia="Times New Roman" w:hAnsi="Times New Roman" w:cs="Times New Roman"/>
          <w:sz w:val="28"/>
          <w:szCs w:val="28"/>
          <w:lang w:val="ru-RU"/>
        </w:rPr>
        <w:t>ем)</w:t>
      </w:r>
      <w:r>
        <w:rPr>
          <w:rFonts w:ascii="Times New Roman" w:eastAsia="Times New Roman" w:hAnsi="Times New Roman" w:cs="Times New Roman"/>
          <w:sz w:val="28"/>
          <w:szCs w:val="28"/>
        </w:rPr>
        <w:t xml:space="preserve"> / Г.А. Василевич [и др.] – Минск: Адукацыя і выхаванне, 202</w:t>
      </w:r>
      <w:r w:rsidR="000333B3">
        <w:rPr>
          <w:rFonts w:ascii="Times New Roman" w:eastAsia="Times New Roman" w:hAnsi="Times New Roman" w:cs="Times New Roman"/>
          <w:sz w:val="28"/>
          <w:szCs w:val="28"/>
          <w:lang w:val="ru-RU"/>
        </w:rPr>
        <w:t>6</w:t>
      </w:r>
      <w:r>
        <w:rPr>
          <w:rFonts w:ascii="Times New Roman" w:eastAsia="Times New Roman" w:hAnsi="Times New Roman" w:cs="Times New Roman"/>
          <w:sz w:val="28"/>
          <w:szCs w:val="28"/>
        </w:rPr>
        <w:t xml:space="preserve">. </w:t>
      </w:r>
    </w:p>
    <w:p w14:paraId="51517AB3" w14:textId="5666E5A4" w:rsidR="00D63542" w:rsidRPr="00A87EBE" w:rsidRDefault="00D63542" w:rsidP="00A87EBE">
      <w:pPr>
        <w:ind w:firstLine="709"/>
        <w:jc w:val="both"/>
        <w:rPr>
          <w:rFonts w:ascii="Times New Roman" w:hAnsi="Times New Roman" w:cs="Times New Roman"/>
          <w:b/>
          <w:i/>
          <w:sz w:val="30"/>
          <w:szCs w:val="30"/>
          <w:lang w:val="ru-RU"/>
        </w:rPr>
      </w:pPr>
      <w:r w:rsidRPr="00A87EBE">
        <w:rPr>
          <w:rFonts w:ascii="Times New Roman" w:hAnsi="Times New Roman" w:cs="Times New Roman"/>
          <w:b/>
          <w:i/>
          <w:sz w:val="30"/>
          <w:szCs w:val="30"/>
        </w:rPr>
        <w:t>Видеоролики, посвященные Дню народного единства</w:t>
      </w:r>
      <w:r w:rsidRPr="00A87EBE">
        <w:rPr>
          <w:rFonts w:ascii="Times New Roman" w:hAnsi="Times New Roman" w:cs="Times New Roman"/>
          <w:b/>
          <w:i/>
          <w:sz w:val="30"/>
          <w:szCs w:val="30"/>
          <w:lang w:val="ru-RU"/>
        </w:rPr>
        <w:t>:</w:t>
      </w:r>
    </w:p>
    <w:p w14:paraId="3DDCFFB1" w14:textId="77777777" w:rsidR="00D63542" w:rsidRPr="002C3F0C" w:rsidRDefault="00D63542" w:rsidP="00D63542">
      <w:pPr>
        <w:ind w:firstLine="709"/>
        <w:jc w:val="both"/>
        <w:rPr>
          <w:rFonts w:ascii="Times New Roman" w:hAnsi="Times New Roman" w:cs="Times New Roman"/>
          <w:bCs/>
          <w:color w:val="0F0F0F"/>
          <w:sz w:val="30"/>
          <w:szCs w:val="30"/>
          <w:shd w:val="clear" w:color="auto" w:fill="FFFFFF"/>
        </w:rPr>
      </w:pPr>
      <w:r w:rsidRPr="002C3F0C">
        <w:rPr>
          <w:rFonts w:ascii="Times New Roman" w:hAnsi="Times New Roman" w:cs="Times New Roman"/>
          <w:bCs/>
          <w:color w:val="0F0F0F"/>
          <w:sz w:val="30"/>
          <w:szCs w:val="30"/>
          <w:shd w:val="clear" w:color="auto" w:fill="FFFFFF"/>
        </w:rPr>
        <w:t xml:space="preserve">История Дня народного единства: 17 сентября начался освободительный поход Красной Армии </w:t>
      </w:r>
      <w:r>
        <w:rPr>
          <w:rFonts w:ascii="Times New Roman" w:hAnsi="Times New Roman" w:cs="Times New Roman"/>
          <w:bCs/>
          <w:color w:val="0F0F0F"/>
          <w:sz w:val="30"/>
          <w:szCs w:val="30"/>
          <w:shd w:val="clear" w:color="auto" w:fill="FFFFFF"/>
        </w:rPr>
        <w:t xml:space="preserve">(5 мин 2 сек). – </w:t>
      </w:r>
      <w:r>
        <w:rPr>
          <w:rFonts w:ascii="Times New Roman" w:hAnsi="Times New Roman" w:cs="Times New Roman"/>
          <w:bCs/>
          <w:color w:val="0F0F0F"/>
          <w:sz w:val="30"/>
          <w:szCs w:val="30"/>
          <w:shd w:val="clear" w:color="auto" w:fill="FFFFFF"/>
          <w:lang w:val="en-US"/>
        </w:rPr>
        <w:t>NEWS</w:t>
      </w:r>
      <w:r w:rsidRPr="008C10C2">
        <w:rPr>
          <w:rFonts w:ascii="Times New Roman" w:hAnsi="Times New Roman" w:cs="Times New Roman"/>
          <w:bCs/>
          <w:color w:val="0F0F0F"/>
          <w:sz w:val="30"/>
          <w:szCs w:val="30"/>
          <w:shd w:val="clear" w:color="auto" w:fill="FFFFFF"/>
        </w:rPr>
        <w:t xml:space="preserve"> </w:t>
      </w:r>
      <w:r>
        <w:rPr>
          <w:rFonts w:ascii="Times New Roman" w:hAnsi="Times New Roman" w:cs="Times New Roman"/>
          <w:bCs/>
          <w:color w:val="0F0F0F"/>
          <w:sz w:val="30"/>
          <w:szCs w:val="30"/>
          <w:shd w:val="clear" w:color="auto" w:fill="FFFFFF"/>
          <w:lang w:val="en-US"/>
        </w:rPr>
        <w:t>BY</w:t>
      </w:r>
      <w:r w:rsidRPr="008C10C2">
        <w:rPr>
          <w:rFonts w:ascii="Times New Roman" w:hAnsi="Times New Roman" w:cs="Times New Roman"/>
          <w:bCs/>
          <w:color w:val="0F0F0F"/>
          <w:sz w:val="30"/>
          <w:szCs w:val="30"/>
          <w:shd w:val="clear" w:color="auto" w:fill="FFFFFF"/>
        </w:rPr>
        <w:t xml:space="preserve">: </w:t>
      </w:r>
      <w:r>
        <w:rPr>
          <w:rFonts w:ascii="Times New Roman" w:hAnsi="Times New Roman" w:cs="Times New Roman"/>
          <w:bCs/>
          <w:color w:val="0F0F0F"/>
          <w:sz w:val="30"/>
          <w:szCs w:val="30"/>
          <w:shd w:val="clear" w:color="auto" w:fill="FFFFFF"/>
        </w:rPr>
        <w:t xml:space="preserve">новости Беларуси и мира. – </w:t>
      </w:r>
      <w:r>
        <w:rPr>
          <w:rFonts w:ascii="Times New Roman" w:hAnsi="Times New Roman" w:cs="Times New Roman"/>
          <w:bCs/>
          <w:color w:val="0F0F0F"/>
          <w:sz w:val="30"/>
          <w:szCs w:val="30"/>
          <w:shd w:val="clear" w:color="auto" w:fill="FFFFFF"/>
          <w:lang w:val="en-US"/>
        </w:rPr>
        <w:t>URL</w:t>
      </w:r>
      <w:r w:rsidRPr="008C10C2">
        <w:rPr>
          <w:rFonts w:ascii="Times New Roman" w:hAnsi="Times New Roman" w:cs="Times New Roman"/>
          <w:bCs/>
          <w:color w:val="0F0F0F"/>
          <w:sz w:val="30"/>
          <w:szCs w:val="30"/>
          <w:shd w:val="clear" w:color="auto" w:fill="FFFFFF"/>
        </w:rPr>
        <w:t xml:space="preserve">: </w:t>
      </w:r>
      <w:hyperlink r:id="rId9" w:history="1">
        <w:r w:rsidRPr="002C3F0C">
          <w:rPr>
            <w:rStyle w:val="a3"/>
            <w:rFonts w:ascii="Times New Roman" w:hAnsi="Times New Roman" w:cs="Times New Roman"/>
            <w:bCs/>
            <w:sz w:val="30"/>
            <w:szCs w:val="30"/>
            <w:shd w:val="clear" w:color="auto" w:fill="FFFFFF"/>
          </w:rPr>
          <w:t>https://www.youtube.com/watch?v=5DIlIRuQDao</w:t>
        </w:r>
      </w:hyperlink>
    </w:p>
    <w:p w14:paraId="6249FAE5" w14:textId="77777777" w:rsidR="00D63542" w:rsidRPr="002C3F0C" w:rsidRDefault="00D63542" w:rsidP="00D63542">
      <w:pPr>
        <w:ind w:firstLine="709"/>
        <w:jc w:val="both"/>
        <w:rPr>
          <w:rFonts w:ascii="Times New Roman" w:hAnsi="Times New Roman" w:cs="Times New Roman"/>
          <w:bCs/>
          <w:color w:val="0F0F0F"/>
          <w:sz w:val="30"/>
          <w:szCs w:val="30"/>
          <w:shd w:val="clear" w:color="auto" w:fill="FFFFFF"/>
        </w:rPr>
      </w:pPr>
      <w:r w:rsidRPr="002C3F0C">
        <w:rPr>
          <w:rFonts w:ascii="Times New Roman" w:hAnsi="Times New Roman" w:cs="Times New Roman"/>
          <w:bCs/>
          <w:color w:val="0F0F0F"/>
          <w:sz w:val="30"/>
          <w:szCs w:val="30"/>
          <w:shd w:val="clear" w:color="auto" w:fill="FFFFFF"/>
        </w:rPr>
        <w:t xml:space="preserve">Документальный фильм </w:t>
      </w:r>
      <w:r>
        <w:rPr>
          <w:rFonts w:ascii="Times New Roman" w:hAnsi="Times New Roman" w:cs="Times New Roman"/>
          <w:bCs/>
          <w:color w:val="0F0F0F"/>
          <w:sz w:val="30"/>
          <w:szCs w:val="30"/>
          <w:shd w:val="clear" w:color="auto" w:fill="FFFFFF"/>
        </w:rPr>
        <w:t>«НеразделиМЫ»</w:t>
      </w:r>
      <w:r w:rsidRPr="002C3F0C">
        <w:rPr>
          <w:rFonts w:ascii="Times New Roman" w:hAnsi="Times New Roman" w:cs="Times New Roman"/>
          <w:bCs/>
          <w:color w:val="0F0F0F"/>
          <w:sz w:val="30"/>
          <w:szCs w:val="30"/>
          <w:shd w:val="clear" w:color="auto" w:fill="FFFFFF"/>
        </w:rPr>
        <w:t xml:space="preserve"> </w:t>
      </w:r>
      <w:r w:rsidRPr="008C10C2">
        <w:rPr>
          <w:rFonts w:ascii="Times New Roman" w:hAnsi="Times New Roman" w:cs="Times New Roman"/>
          <w:bCs/>
          <w:color w:val="0F0F0F"/>
          <w:sz w:val="30"/>
          <w:szCs w:val="30"/>
          <w:shd w:val="clear" w:color="auto" w:fill="FFFFFF"/>
        </w:rPr>
        <w:t xml:space="preserve">(11 </w:t>
      </w:r>
      <w:r>
        <w:rPr>
          <w:rFonts w:ascii="Times New Roman" w:hAnsi="Times New Roman" w:cs="Times New Roman"/>
          <w:bCs/>
          <w:color w:val="0F0F0F"/>
          <w:sz w:val="30"/>
          <w:szCs w:val="30"/>
          <w:shd w:val="clear" w:color="auto" w:fill="FFFFFF"/>
        </w:rPr>
        <w:t xml:space="preserve">мин 23 сек). – </w:t>
      </w:r>
      <w:r w:rsidRPr="008C10C2">
        <w:rPr>
          <w:rFonts w:ascii="Times New Roman" w:hAnsi="Times New Roman" w:cs="Times New Roman"/>
          <w:bCs/>
          <w:color w:val="0F0F0F"/>
          <w:sz w:val="30"/>
          <w:szCs w:val="30"/>
          <w:shd w:val="clear" w:color="auto" w:fill="FFFFFF"/>
        </w:rPr>
        <w:t>Телеканал Звязда</w:t>
      </w:r>
      <w:r>
        <w:rPr>
          <w:rFonts w:ascii="Times New Roman" w:hAnsi="Times New Roman" w:cs="Times New Roman"/>
          <w:bCs/>
          <w:color w:val="0F0F0F"/>
          <w:sz w:val="30"/>
          <w:szCs w:val="30"/>
          <w:shd w:val="clear" w:color="auto" w:fill="FFFFFF"/>
        </w:rPr>
        <w:t xml:space="preserve">. – </w:t>
      </w:r>
      <w:r>
        <w:rPr>
          <w:rFonts w:ascii="Times New Roman" w:hAnsi="Times New Roman" w:cs="Times New Roman"/>
          <w:bCs/>
          <w:color w:val="0F0F0F"/>
          <w:sz w:val="30"/>
          <w:szCs w:val="30"/>
          <w:shd w:val="clear" w:color="auto" w:fill="FFFFFF"/>
          <w:lang w:val="en-US"/>
        </w:rPr>
        <w:t>URL</w:t>
      </w:r>
      <w:r>
        <w:rPr>
          <w:rFonts w:ascii="Times New Roman" w:hAnsi="Times New Roman" w:cs="Times New Roman"/>
          <w:bCs/>
          <w:color w:val="0F0F0F"/>
          <w:sz w:val="30"/>
          <w:szCs w:val="30"/>
          <w:shd w:val="clear" w:color="auto" w:fill="FFFFFF"/>
        </w:rPr>
        <w:t>:</w:t>
      </w:r>
      <w:r w:rsidRPr="008C10C2">
        <w:rPr>
          <w:rFonts w:ascii="Times New Roman" w:hAnsi="Times New Roman" w:cs="Times New Roman"/>
          <w:bCs/>
          <w:color w:val="0F0F0F"/>
          <w:sz w:val="30"/>
          <w:szCs w:val="30"/>
          <w:shd w:val="clear" w:color="auto" w:fill="FFFFFF"/>
        </w:rPr>
        <w:t xml:space="preserve"> </w:t>
      </w:r>
      <w:hyperlink r:id="rId10" w:history="1">
        <w:r w:rsidRPr="002C3F0C">
          <w:rPr>
            <w:rStyle w:val="a3"/>
            <w:rFonts w:ascii="Times New Roman" w:hAnsi="Times New Roman" w:cs="Times New Roman"/>
            <w:bCs/>
            <w:sz w:val="30"/>
            <w:szCs w:val="30"/>
            <w:shd w:val="clear" w:color="auto" w:fill="FFFFFF"/>
          </w:rPr>
          <w:t>https://www.youtube.com/watch?v=FuSKLGKgmWU</w:t>
        </w:r>
      </w:hyperlink>
      <w:r w:rsidRPr="002C3F0C">
        <w:rPr>
          <w:rFonts w:ascii="Times New Roman" w:hAnsi="Times New Roman" w:cs="Times New Roman"/>
          <w:bCs/>
          <w:color w:val="0F0F0F"/>
          <w:sz w:val="30"/>
          <w:szCs w:val="30"/>
          <w:shd w:val="clear" w:color="auto" w:fill="FFFFFF"/>
        </w:rPr>
        <w:t xml:space="preserve"> </w:t>
      </w:r>
    </w:p>
    <w:p w14:paraId="4B2B1BFA" w14:textId="77777777" w:rsidR="00D63542" w:rsidRPr="002C3F0C" w:rsidRDefault="00D63542" w:rsidP="00D63542">
      <w:pPr>
        <w:ind w:firstLine="709"/>
        <w:jc w:val="both"/>
        <w:rPr>
          <w:rFonts w:ascii="Times New Roman" w:hAnsi="Times New Roman" w:cs="Times New Roman"/>
          <w:bCs/>
          <w:color w:val="0F0F0F"/>
          <w:sz w:val="30"/>
          <w:szCs w:val="30"/>
          <w:shd w:val="clear" w:color="auto" w:fill="FFFFFF"/>
        </w:rPr>
      </w:pPr>
      <w:r>
        <w:rPr>
          <w:rFonts w:ascii="Times New Roman" w:hAnsi="Times New Roman" w:cs="Times New Roman"/>
          <w:bCs/>
          <w:color w:val="0F0F0F"/>
          <w:sz w:val="30"/>
          <w:szCs w:val="30"/>
          <w:shd w:val="clear" w:color="auto" w:fill="FFFFFF"/>
        </w:rPr>
        <w:t>К</w:t>
      </w:r>
      <w:r w:rsidRPr="002C3F0C">
        <w:rPr>
          <w:rFonts w:ascii="Times New Roman" w:hAnsi="Times New Roman" w:cs="Times New Roman"/>
          <w:bCs/>
          <w:color w:val="0F0F0F"/>
          <w:sz w:val="30"/>
          <w:szCs w:val="30"/>
          <w:shd w:val="clear" w:color="auto" w:fill="FFFFFF"/>
        </w:rPr>
        <w:t xml:space="preserve">инохроника ко Дню народного единства </w:t>
      </w:r>
      <w:r>
        <w:rPr>
          <w:rFonts w:ascii="Times New Roman" w:hAnsi="Times New Roman" w:cs="Times New Roman"/>
          <w:bCs/>
          <w:color w:val="0F0F0F"/>
          <w:sz w:val="30"/>
          <w:szCs w:val="30"/>
          <w:shd w:val="clear" w:color="auto" w:fill="FFFFFF"/>
        </w:rPr>
        <w:t xml:space="preserve">(8 мин 30 сек). – </w:t>
      </w:r>
      <w:r w:rsidRPr="00822E44">
        <w:rPr>
          <w:rFonts w:ascii="Times New Roman" w:hAnsi="Times New Roman" w:cs="Times New Roman"/>
          <w:bCs/>
          <w:color w:val="0F0F0F"/>
          <w:sz w:val="30"/>
          <w:szCs w:val="30"/>
          <w:shd w:val="clear" w:color="auto" w:fill="FFFFFF"/>
        </w:rPr>
        <w:t>Белорусский государственный архив кинофотофонодокументов</w:t>
      </w:r>
      <w:r>
        <w:rPr>
          <w:rFonts w:ascii="Times New Roman" w:hAnsi="Times New Roman" w:cs="Times New Roman"/>
          <w:bCs/>
          <w:color w:val="0F0F0F"/>
          <w:sz w:val="30"/>
          <w:szCs w:val="30"/>
          <w:shd w:val="clear" w:color="auto" w:fill="FFFFFF"/>
        </w:rPr>
        <w:t xml:space="preserve">. – </w:t>
      </w:r>
      <w:r>
        <w:rPr>
          <w:rFonts w:ascii="Times New Roman" w:hAnsi="Times New Roman" w:cs="Times New Roman"/>
          <w:bCs/>
          <w:color w:val="0F0F0F"/>
          <w:sz w:val="30"/>
          <w:szCs w:val="30"/>
          <w:shd w:val="clear" w:color="auto" w:fill="FFFFFF"/>
          <w:lang w:val="en-US"/>
        </w:rPr>
        <w:t>URL</w:t>
      </w:r>
      <w:r>
        <w:rPr>
          <w:rFonts w:ascii="Times New Roman" w:hAnsi="Times New Roman" w:cs="Times New Roman"/>
          <w:bCs/>
          <w:color w:val="0F0F0F"/>
          <w:sz w:val="30"/>
          <w:szCs w:val="30"/>
          <w:shd w:val="clear" w:color="auto" w:fill="FFFFFF"/>
        </w:rPr>
        <w:t>:</w:t>
      </w:r>
      <w:r w:rsidRPr="00822E44">
        <w:rPr>
          <w:rFonts w:ascii="Times New Roman" w:hAnsi="Times New Roman" w:cs="Times New Roman"/>
          <w:bCs/>
          <w:color w:val="0F0F0F"/>
          <w:sz w:val="30"/>
          <w:szCs w:val="30"/>
          <w:shd w:val="clear" w:color="auto" w:fill="FFFFFF"/>
        </w:rPr>
        <w:t xml:space="preserve"> </w:t>
      </w:r>
      <w:hyperlink r:id="rId11" w:history="1">
        <w:r w:rsidRPr="002C3F0C">
          <w:rPr>
            <w:rStyle w:val="a3"/>
            <w:rFonts w:ascii="Times New Roman" w:hAnsi="Times New Roman" w:cs="Times New Roman"/>
            <w:bCs/>
            <w:sz w:val="30"/>
            <w:szCs w:val="30"/>
            <w:shd w:val="clear" w:color="auto" w:fill="FFFFFF"/>
          </w:rPr>
          <w:t>https://www.youtube.com/watch?v=KX0Qs6K_BlI</w:t>
        </w:r>
      </w:hyperlink>
      <w:r w:rsidRPr="002C3F0C">
        <w:rPr>
          <w:rFonts w:ascii="Times New Roman" w:hAnsi="Times New Roman" w:cs="Times New Roman"/>
          <w:bCs/>
          <w:color w:val="0F0F0F"/>
          <w:sz w:val="30"/>
          <w:szCs w:val="30"/>
          <w:shd w:val="clear" w:color="auto" w:fill="FFFFFF"/>
        </w:rPr>
        <w:t xml:space="preserve"> </w:t>
      </w:r>
    </w:p>
    <w:p w14:paraId="4FDD182A" w14:textId="77777777" w:rsidR="00D63542" w:rsidRPr="002C3F0C" w:rsidRDefault="00D63542" w:rsidP="00D63542">
      <w:pPr>
        <w:ind w:firstLine="709"/>
        <w:jc w:val="both"/>
        <w:rPr>
          <w:rFonts w:ascii="Times New Roman" w:hAnsi="Times New Roman" w:cs="Times New Roman"/>
          <w:bCs/>
          <w:color w:val="0F0F0F"/>
          <w:sz w:val="30"/>
          <w:szCs w:val="30"/>
          <w:shd w:val="clear" w:color="auto" w:fill="FFFFFF"/>
        </w:rPr>
      </w:pPr>
      <w:r w:rsidRPr="002C3F0C">
        <w:rPr>
          <w:rFonts w:ascii="Times New Roman" w:hAnsi="Times New Roman" w:cs="Times New Roman"/>
          <w:bCs/>
          <w:color w:val="0F0F0F"/>
          <w:sz w:val="30"/>
          <w:szCs w:val="30"/>
          <w:shd w:val="clear" w:color="auto" w:fill="FFFFFF"/>
        </w:rPr>
        <w:t xml:space="preserve">Воссоединение белорусского народа </w:t>
      </w:r>
      <w:r>
        <w:rPr>
          <w:rFonts w:ascii="Times New Roman" w:hAnsi="Times New Roman" w:cs="Times New Roman"/>
          <w:bCs/>
          <w:color w:val="0F0F0F"/>
          <w:sz w:val="30"/>
          <w:szCs w:val="30"/>
          <w:shd w:val="clear" w:color="auto" w:fill="FFFFFF"/>
        </w:rPr>
        <w:t xml:space="preserve">(6 мин 5 сек). – </w:t>
      </w:r>
      <w:r w:rsidRPr="00822E44">
        <w:rPr>
          <w:rFonts w:ascii="Times New Roman" w:hAnsi="Times New Roman" w:cs="Times New Roman"/>
          <w:bCs/>
          <w:color w:val="0F0F0F"/>
          <w:sz w:val="30"/>
          <w:szCs w:val="30"/>
          <w:shd w:val="clear" w:color="auto" w:fill="FFFFFF"/>
        </w:rPr>
        <w:t>Министерство юстиции Республики Беларусь</w:t>
      </w:r>
      <w:r>
        <w:rPr>
          <w:rFonts w:ascii="Times New Roman" w:hAnsi="Times New Roman" w:cs="Times New Roman"/>
          <w:bCs/>
          <w:color w:val="0F0F0F"/>
          <w:sz w:val="30"/>
          <w:szCs w:val="30"/>
          <w:shd w:val="clear" w:color="auto" w:fill="FFFFFF"/>
        </w:rPr>
        <w:t xml:space="preserve">. – </w:t>
      </w:r>
      <w:r>
        <w:rPr>
          <w:rFonts w:ascii="Times New Roman" w:hAnsi="Times New Roman" w:cs="Times New Roman"/>
          <w:bCs/>
          <w:color w:val="0F0F0F"/>
          <w:sz w:val="30"/>
          <w:szCs w:val="30"/>
          <w:shd w:val="clear" w:color="auto" w:fill="FFFFFF"/>
          <w:lang w:val="en-US"/>
        </w:rPr>
        <w:t>URL</w:t>
      </w:r>
      <w:r>
        <w:rPr>
          <w:rFonts w:ascii="Times New Roman" w:hAnsi="Times New Roman" w:cs="Times New Roman"/>
          <w:bCs/>
          <w:color w:val="0F0F0F"/>
          <w:sz w:val="30"/>
          <w:szCs w:val="30"/>
          <w:shd w:val="clear" w:color="auto" w:fill="FFFFFF"/>
        </w:rPr>
        <w:t>:</w:t>
      </w:r>
      <w:r w:rsidRPr="00822E44">
        <w:rPr>
          <w:rFonts w:ascii="Times New Roman" w:hAnsi="Times New Roman" w:cs="Times New Roman"/>
          <w:bCs/>
          <w:color w:val="0F0F0F"/>
          <w:sz w:val="30"/>
          <w:szCs w:val="30"/>
          <w:shd w:val="clear" w:color="auto" w:fill="FFFFFF"/>
        </w:rPr>
        <w:t xml:space="preserve"> </w:t>
      </w:r>
      <w:hyperlink r:id="rId12" w:history="1">
        <w:r w:rsidRPr="002C3F0C">
          <w:rPr>
            <w:rStyle w:val="a3"/>
            <w:rFonts w:ascii="Times New Roman" w:hAnsi="Times New Roman" w:cs="Times New Roman"/>
            <w:bCs/>
            <w:sz w:val="30"/>
            <w:szCs w:val="30"/>
            <w:shd w:val="clear" w:color="auto" w:fill="FFFFFF"/>
          </w:rPr>
          <w:t>https://www.youtube.com/watch?v=U1Gfz_iqDzw</w:t>
        </w:r>
      </w:hyperlink>
      <w:r w:rsidRPr="002C3F0C">
        <w:rPr>
          <w:rFonts w:ascii="Times New Roman" w:hAnsi="Times New Roman" w:cs="Times New Roman"/>
          <w:bCs/>
          <w:color w:val="0F0F0F"/>
          <w:sz w:val="30"/>
          <w:szCs w:val="30"/>
          <w:shd w:val="clear" w:color="auto" w:fill="FFFFFF"/>
        </w:rPr>
        <w:t xml:space="preserve"> </w:t>
      </w:r>
    </w:p>
    <w:p w14:paraId="6FF4F4FF" w14:textId="77777777" w:rsidR="00D63542" w:rsidRDefault="00D63542" w:rsidP="00D63542">
      <w:pPr>
        <w:ind w:firstLine="709"/>
        <w:jc w:val="both"/>
        <w:rPr>
          <w:rFonts w:ascii="Times New Roman" w:hAnsi="Times New Roman" w:cs="Times New Roman"/>
          <w:sz w:val="30"/>
          <w:szCs w:val="30"/>
        </w:rPr>
      </w:pPr>
      <w:r w:rsidRPr="002C3F0C">
        <w:rPr>
          <w:rFonts w:ascii="Times New Roman" w:hAnsi="Times New Roman" w:cs="Times New Roman"/>
          <w:bCs/>
          <w:color w:val="0F0F0F"/>
          <w:sz w:val="30"/>
          <w:szCs w:val="30"/>
          <w:shd w:val="clear" w:color="auto" w:fill="FFFFFF"/>
        </w:rPr>
        <w:t>Западная Беларусь в составе Польши: о жизни под давлением</w:t>
      </w:r>
      <w:r>
        <w:rPr>
          <w:rFonts w:ascii="Times New Roman" w:hAnsi="Times New Roman" w:cs="Times New Roman"/>
          <w:bCs/>
          <w:color w:val="0F0F0F"/>
          <w:sz w:val="30"/>
          <w:szCs w:val="30"/>
          <w:shd w:val="clear" w:color="auto" w:fill="FFFFFF"/>
        </w:rPr>
        <w:t xml:space="preserve"> (7 мин 32 сек)</w:t>
      </w:r>
      <w:r w:rsidRPr="002C3F0C">
        <w:rPr>
          <w:rFonts w:ascii="Times New Roman" w:hAnsi="Times New Roman" w:cs="Times New Roman"/>
          <w:bCs/>
          <w:color w:val="0F0F0F"/>
          <w:sz w:val="30"/>
          <w:szCs w:val="30"/>
          <w:shd w:val="clear" w:color="auto" w:fill="FFFFFF"/>
        </w:rPr>
        <w:t>. NEWS.BY: новости Беларуси и мира</w:t>
      </w:r>
      <w:r>
        <w:rPr>
          <w:rFonts w:ascii="Times New Roman" w:hAnsi="Times New Roman" w:cs="Times New Roman"/>
          <w:bCs/>
          <w:color w:val="0F0F0F"/>
          <w:sz w:val="30"/>
          <w:szCs w:val="30"/>
          <w:shd w:val="clear" w:color="auto" w:fill="FFFFFF"/>
        </w:rPr>
        <w:t>.</w:t>
      </w:r>
      <w:r w:rsidRPr="002C3F0C">
        <w:rPr>
          <w:rFonts w:ascii="Times New Roman" w:hAnsi="Times New Roman" w:cs="Times New Roman"/>
          <w:bCs/>
          <w:color w:val="0F0F0F"/>
          <w:sz w:val="30"/>
          <w:szCs w:val="30"/>
          <w:shd w:val="clear" w:color="auto" w:fill="FFFFFF"/>
        </w:rPr>
        <w:t xml:space="preserve"> – </w:t>
      </w:r>
      <w:r w:rsidRPr="002C3F0C">
        <w:rPr>
          <w:rFonts w:ascii="Times New Roman" w:hAnsi="Times New Roman" w:cs="Times New Roman"/>
          <w:bCs/>
          <w:color w:val="0F0F0F"/>
          <w:sz w:val="30"/>
          <w:szCs w:val="30"/>
          <w:shd w:val="clear" w:color="auto" w:fill="FFFFFF"/>
          <w:lang w:val="en-US"/>
        </w:rPr>
        <w:t>URL</w:t>
      </w:r>
      <w:r w:rsidRPr="002C3F0C">
        <w:rPr>
          <w:rFonts w:ascii="Times New Roman" w:hAnsi="Times New Roman" w:cs="Times New Roman"/>
          <w:bCs/>
          <w:color w:val="0F0F0F"/>
          <w:sz w:val="30"/>
          <w:szCs w:val="30"/>
          <w:shd w:val="clear" w:color="auto" w:fill="FFFFFF"/>
        </w:rPr>
        <w:t xml:space="preserve">: </w:t>
      </w:r>
      <w:hyperlink r:id="rId13" w:history="1">
        <w:r w:rsidRPr="002C3F0C">
          <w:rPr>
            <w:rStyle w:val="a3"/>
            <w:rFonts w:ascii="Times New Roman" w:hAnsi="Times New Roman" w:cs="Times New Roman"/>
            <w:sz w:val="30"/>
            <w:szCs w:val="30"/>
          </w:rPr>
          <w:t>https://www.youtube.com/watch?v=hAtuAg-MJhE</w:t>
        </w:r>
      </w:hyperlink>
      <w:r w:rsidRPr="002C3F0C">
        <w:rPr>
          <w:rFonts w:ascii="Times New Roman" w:hAnsi="Times New Roman" w:cs="Times New Roman"/>
          <w:sz w:val="30"/>
          <w:szCs w:val="30"/>
        </w:rPr>
        <w:t xml:space="preserve"> </w:t>
      </w:r>
    </w:p>
    <w:p w14:paraId="71A52D00" w14:textId="41D6A82E" w:rsidR="0054684A" w:rsidRPr="0054684A" w:rsidRDefault="0054684A" w:rsidP="00D63542">
      <w:pPr>
        <w:ind w:firstLine="709"/>
        <w:jc w:val="both"/>
        <w:rPr>
          <w:rFonts w:ascii="Times New Roman" w:hAnsi="Times New Roman" w:cs="Times New Roman"/>
          <w:sz w:val="30"/>
          <w:szCs w:val="30"/>
          <w:lang w:val="ru-RU"/>
        </w:rPr>
      </w:pPr>
      <w:r>
        <w:rPr>
          <w:rFonts w:ascii="Times New Roman" w:hAnsi="Times New Roman" w:cs="Times New Roman"/>
          <w:sz w:val="30"/>
          <w:szCs w:val="30"/>
          <w:lang w:val="ru-RU"/>
        </w:rPr>
        <w:t>При подготовке и проведении урока можно использовать фрагменты художественного фильма «На другом берегу» (Беларусьфильм, 2023 год).</w:t>
      </w:r>
    </w:p>
    <w:p w14:paraId="4B10A87F" w14:textId="3392BA07" w:rsidR="00D63542" w:rsidRDefault="00D63542" w:rsidP="0054684A">
      <w:pPr>
        <w:tabs>
          <w:tab w:val="left" w:pos="13608"/>
        </w:tabs>
        <w:spacing w:line="240" w:lineRule="auto"/>
        <w:jc w:val="both"/>
        <w:rPr>
          <w:rFonts w:ascii="Times New Roman" w:eastAsia="Times New Roman" w:hAnsi="Times New Roman" w:cs="Times New Roman"/>
          <w:sz w:val="28"/>
          <w:szCs w:val="28"/>
          <w:lang w:val="ru-RU"/>
        </w:rPr>
      </w:pPr>
    </w:p>
    <w:p w14:paraId="632F0C1A" w14:textId="77777777" w:rsidR="00221836" w:rsidRDefault="00221836" w:rsidP="0054684A">
      <w:pPr>
        <w:tabs>
          <w:tab w:val="left" w:pos="13608"/>
        </w:tabs>
        <w:spacing w:line="240" w:lineRule="auto"/>
        <w:jc w:val="both"/>
        <w:rPr>
          <w:rFonts w:ascii="Times New Roman" w:eastAsia="Times New Roman" w:hAnsi="Times New Roman" w:cs="Times New Roman"/>
          <w:sz w:val="28"/>
          <w:szCs w:val="28"/>
          <w:lang w:val="ru-RU"/>
        </w:rPr>
      </w:pPr>
    </w:p>
    <w:p w14:paraId="1EF0239B" w14:textId="77777777" w:rsidR="00221836" w:rsidRDefault="00221836" w:rsidP="0054684A">
      <w:pPr>
        <w:tabs>
          <w:tab w:val="left" w:pos="13608"/>
        </w:tabs>
        <w:spacing w:line="240" w:lineRule="auto"/>
        <w:jc w:val="both"/>
        <w:rPr>
          <w:rFonts w:ascii="Times New Roman" w:eastAsia="Times New Roman" w:hAnsi="Times New Roman" w:cs="Times New Roman"/>
          <w:sz w:val="28"/>
          <w:szCs w:val="28"/>
          <w:lang w:val="ru-RU"/>
        </w:rPr>
      </w:pPr>
    </w:p>
    <w:p w14:paraId="7D92A2D5" w14:textId="77777777" w:rsidR="00221836" w:rsidRPr="0054684A" w:rsidRDefault="00221836" w:rsidP="0054684A">
      <w:pPr>
        <w:tabs>
          <w:tab w:val="left" w:pos="13608"/>
        </w:tabs>
        <w:spacing w:line="240" w:lineRule="auto"/>
        <w:jc w:val="both"/>
        <w:rPr>
          <w:rFonts w:ascii="Times New Roman" w:eastAsia="Times New Roman" w:hAnsi="Times New Roman" w:cs="Times New Roman"/>
          <w:sz w:val="28"/>
          <w:szCs w:val="28"/>
          <w:lang w:val="ru-RU"/>
        </w:rPr>
      </w:pPr>
    </w:p>
    <w:tbl>
      <w:tblPr>
        <w:tblW w:w="149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3"/>
        <w:gridCol w:w="4930"/>
        <w:gridCol w:w="4110"/>
        <w:gridCol w:w="426"/>
        <w:gridCol w:w="3685"/>
      </w:tblGrid>
      <w:tr w:rsidR="009B7CEF" w:rsidRPr="003B269C" w14:paraId="5BE6F1C9" w14:textId="77777777" w:rsidTr="007669B7">
        <w:trPr>
          <w:trHeight w:val="871"/>
        </w:trPr>
        <w:tc>
          <w:tcPr>
            <w:tcW w:w="1833" w:type="dxa"/>
            <w:shd w:val="clear" w:color="auto" w:fill="auto"/>
            <w:tcMar>
              <w:top w:w="100" w:type="dxa"/>
              <w:left w:w="100" w:type="dxa"/>
              <w:bottom w:w="100" w:type="dxa"/>
              <w:right w:w="100" w:type="dxa"/>
            </w:tcMar>
          </w:tcPr>
          <w:p w14:paraId="202C9C93" w14:textId="77777777" w:rsidR="009B7CEF" w:rsidRPr="00BE7DBF" w:rsidRDefault="009B7CEF" w:rsidP="00D92BE8">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sidRPr="00BE7DBF">
              <w:rPr>
                <w:rFonts w:ascii="Times New Roman" w:eastAsia="Times New Roman" w:hAnsi="Times New Roman" w:cs="Times New Roman"/>
                <w:b/>
                <w:sz w:val="24"/>
                <w:szCs w:val="24"/>
              </w:rPr>
              <w:lastRenderedPageBreak/>
              <w:t>Структурный компонент единого урока</w:t>
            </w:r>
          </w:p>
        </w:tc>
        <w:tc>
          <w:tcPr>
            <w:tcW w:w="4930" w:type="dxa"/>
          </w:tcPr>
          <w:p w14:paraId="19383BF6" w14:textId="77777777" w:rsidR="009B7CEF" w:rsidRPr="003B269C" w:rsidRDefault="009B7CEF" w:rsidP="009B7CEF">
            <w:pPr>
              <w:widowControl w:val="0"/>
              <w:spacing w:line="240" w:lineRule="auto"/>
              <w:ind w:left="140"/>
              <w:jc w:val="center"/>
              <w:rPr>
                <w:rFonts w:ascii="Times New Roman" w:eastAsia="Times New Roman" w:hAnsi="Times New Roman" w:cs="Times New Roman"/>
                <w:b/>
                <w:sz w:val="24"/>
                <w:szCs w:val="28"/>
              </w:rPr>
            </w:pPr>
            <w:r w:rsidRPr="003B269C">
              <w:rPr>
                <w:rFonts w:ascii="Times New Roman" w:eastAsia="Times New Roman" w:hAnsi="Times New Roman" w:cs="Times New Roman"/>
                <w:b/>
                <w:sz w:val="24"/>
                <w:szCs w:val="28"/>
              </w:rPr>
              <w:t>Содержательный компонент</w:t>
            </w:r>
            <w:r w:rsidRPr="003B269C">
              <w:rPr>
                <w:rFonts w:ascii="Times New Roman" w:eastAsia="Times New Roman" w:hAnsi="Times New Roman" w:cs="Times New Roman"/>
                <w:b/>
                <w:sz w:val="24"/>
                <w:szCs w:val="28"/>
              </w:rPr>
              <w:br/>
              <w:t>единого урока</w:t>
            </w:r>
          </w:p>
          <w:p w14:paraId="58AD9863" w14:textId="1D611E7E" w:rsidR="009B7CEF" w:rsidRPr="003B269C" w:rsidRDefault="009B7CEF" w:rsidP="009B7CEF">
            <w:pPr>
              <w:widowControl w:val="0"/>
              <w:spacing w:line="240" w:lineRule="auto"/>
              <w:ind w:left="140"/>
              <w:jc w:val="center"/>
              <w:rPr>
                <w:rFonts w:ascii="Times New Roman" w:eastAsia="Times New Roman" w:hAnsi="Times New Roman" w:cs="Times New Roman"/>
                <w:b/>
                <w:sz w:val="24"/>
                <w:szCs w:val="28"/>
              </w:rPr>
            </w:pPr>
            <w:r>
              <w:rPr>
                <w:rFonts w:ascii="Times New Roman" w:eastAsia="Times New Roman" w:hAnsi="Times New Roman" w:cs="Times New Roman"/>
                <w:b/>
                <w:sz w:val="24"/>
                <w:szCs w:val="28"/>
                <w:lang w:val="ru-RU"/>
              </w:rPr>
              <w:t>1</w:t>
            </w:r>
            <w:r w:rsidRPr="003B269C">
              <w:rPr>
                <w:rFonts w:ascii="Times New Roman" w:eastAsia="Times New Roman" w:hAnsi="Times New Roman" w:cs="Times New Roman"/>
                <w:b/>
                <w:sz w:val="24"/>
                <w:szCs w:val="28"/>
              </w:rPr>
              <w:t>-4 классы</w:t>
            </w:r>
          </w:p>
        </w:tc>
        <w:tc>
          <w:tcPr>
            <w:tcW w:w="4536" w:type="dxa"/>
            <w:gridSpan w:val="2"/>
            <w:shd w:val="clear" w:color="auto" w:fill="auto"/>
            <w:tcMar>
              <w:top w:w="100" w:type="dxa"/>
              <w:left w:w="100" w:type="dxa"/>
              <w:bottom w:w="100" w:type="dxa"/>
              <w:right w:w="100" w:type="dxa"/>
            </w:tcMar>
          </w:tcPr>
          <w:p w14:paraId="22E94390" w14:textId="77777777" w:rsidR="009B7CEF" w:rsidRPr="003B269C" w:rsidRDefault="009B7CEF" w:rsidP="00D92BE8">
            <w:pPr>
              <w:widowControl w:val="0"/>
              <w:spacing w:line="240" w:lineRule="auto"/>
              <w:ind w:left="140"/>
              <w:jc w:val="center"/>
              <w:rPr>
                <w:rFonts w:ascii="Times New Roman" w:eastAsia="Times New Roman" w:hAnsi="Times New Roman" w:cs="Times New Roman"/>
                <w:b/>
                <w:sz w:val="24"/>
                <w:szCs w:val="28"/>
              </w:rPr>
            </w:pPr>
            <w:r w:rsidRPr="003B269C">
              <w:rPr>
                <w:rFonts w:ascii="Times New Roman" w:eastAsia="Times New Roman" w:hAnsi="Times New Roman" w:cs="Times New Roman"/>
                <w:b/>
                <w:sz w:val="24"/>
                <w:szCs w:val="28"/>
              </w:rPr>
              <w:t>Содержательный компонент</w:t>
            </w:r>
            <w:r w:rsidRPr="003B269C">
              <w:rPr>
                <w:rFonts w:ascii="Times New Roman" w:eastAsia="Times New Roman" w:hAnsi="Times New Roman" w:cs="Times New Roman"/>
                <w:b/>
                <w:sz w:val="24"/>
                <w:szCs w:val="28"/>
              </w:rPr>
              <w:br/>
              <w:t>единого урока</w:t>
            </w:r>
          </w:p>
          <w:p w14:paraId="69D1BAF6" w14:textId="77777777" w:rsidR="009B7CEF" w:rsidRPr="003B269C" w:rsidRDefault="009B7CEF" w:rsidP="00D92BE8">
            <w:pPr>
              <w:widowControl w:val="0"/>
              <w:spacing w:line="240" w:lineRule="auto"/>
              <w:ind w:left="140"/>
              <w:jc w:val="center"/>
              <w:rPr>
                <w:rFonts w:ascii="Times New Roman" w:eastAsia="Times New Roman" w:hAnsi="Times New Roman" w:cs="Times New Roman"/>
                <w:b/>
                <w:sz w:val="24"/>
                <w:szCs w:val="28"/>
              </w:rPr>
            </w:pPr>
            <w:r w:rsidRPr="003B269C">
              <w:rPr>
                <w:rFonts w:ascii="Times New Roman" w:eastAsia="Times New Roman" w:hAnsi="Times New Roman" w:cs="Times New Roman"/>
                <w:b/>
                <w:sz w:val="24"/>
                <w:szCs w:val="28"/>
              </w:rPr>
              <w:t>5-</w:t>
            </w:r>
            <w:r>
              <w:rPr>
                <w:rFonts w:ascii="Times New Roman" w:eastAsia="Times New Roman" w:hAnsi="Times New Roman" w:cs="Times New Roman"/>
                <w:b/>
                <w:sz w:val="24"/>
                <w:szCs w:val="28"/>
                <w:lang w:val="ru-RU"/>
              </w:rPr>
              <w:t xml:space="preserve">8 </w:t>
            </w:r>
            <w:r w:rsidRPr="003B269C">
              <w:rPr>
                <w:rFonts w:ascii="Times New Roman" w:eastAsia="Times New Roman" w:hAnsi="Times New Roman" w:cs="Times New Roman"/>
                <w:b/>
                <w:sz w:val="24"/>
                <w:szCs w:val="28"/>
              </w:rPr>
              <w:t>классы</w:t>
            </w:r>
          </w:p>
        </w:tc>
        <w:tc>
          <w:tcPr>
            <w:tcW w:w="3685" w:type="dxa"/>
            <w:shd w:val="clear" w:color="auto" w:fill="auto"/>
            <w:tcMar>
              <w:top w:w="100" w:type="dxa"/>
              <w:left w:w="100" w:type="dxa"/>
              <w:bottom w:w="100" w:type="dxa"/>
              <w:right w:w="100" w:type="dxa"/>
            </w:tcMar>
          </w:tcPr>
          <w:p w14:paraId="2DFE4C6E" w14:textId="77777777" w:rsidR="009B7CEF" w:rsidRPr="003B269C" w:rsidRDefault="009B7CEF" w:rsidP="00D92BE8">
            <w:pPr>
              <w:widowControl w:val="0"/>
              <w:spacing w:line="240" w:lineRule="auto"/>
              <w:ind w:left="140"/>
              <w:jc w:val="center"/>
              <w:rPr>
                <w:rFonts w:ascii="Times New Roman" w:eastAsia="Times New Roman" w:hAnsi="Times New Roman" w:cs="Times New Roman"/>
                <w:b/>
                <w:sz w:val="24"/>
                <w:szCs w:val="28"/>
              </w:rPr>
            </w:pPr>
            <w:r w:rsidRPr="003B269C">
              <w:rPr>
                <w:rFonts w:ascii="Times New Roman" w:eastAsia="Times New Roman" w:hAnsi="Times New Roman" w:cs="Times New Roman"/>
                <w:b/>
                <w:sz w:val="24"/>
                <w:szCs w:val="28"/>
              </w:rPr>
              <w:t>Содержательный компонент</w:t>
            </w:r>
            <w:r w:rsidRPr="003B269C">
              <w:rPr>
                <w:rFonts w:ascii="Times New Roman" w:eastAsia="Times New Roman" w:hAnsi="Times New Roman" w:cs="Times New Roman"/>
                <w:b/>
                <w:sz w:val="24"/>
                <w:szCs w:val="28"/>
              </w:rPr>
              <w:br/>
              <w:t>единого урока</w:t>
            </w:r>
          </w:p>
          <w:p w14:paraId="0FC6E25E" w14:textId="77777777" w:rsidR="009B7CEF" w:rsidRPr="003B269C" w:rsidRDefault="009B7CEF" w:rsidP="00D92BE8">
            <w:pPr>
              <w:widowControl w:val="0"/>
              <w:spacing w:line="240" w:lineRule="auto"/>
              <w:ind w:left="140"/>
              <w:jc w:val="center"/>
              <w:rPr>
                <w:rFonts w:ascii="Times New Roman" w:eastAsia="Times New Roman" w:hAnsi="Times New Roman" w:cs="Times New Roman"/>
                <w:b/>
                <w:sz w:val="24"/>
                <w:szCs w:val="28"/>
              </w:rPr>
            </w:pPr>
            <w:r>
              <w:rPr>
                <w:rFonts w:ascii="Times New Roman" w:eastAsia="Times New Roman" w:hAnsi="Times New Roman" w:cs="Times New Roman"/>
                <w:b/>
                <w:sz w:val="24"/>
                <w:szCs w:val="28"/>
                <w:lang w:val="ru-RU"/>
              </w:rPr>
              <w:t>9</w:t>
            </w:r>
            <w:r w:rsidRPr="003B269C">
              <w:rPr>
                <w:rFonts w:ascii="Times New Roman" w:eastAsia="Times New Roman" w:hAnsi="Times New Roman" w:cs="Times New Roman"/>
                <w:b/>
                <w:sz w:val="24"/>
                <w:szCs w:val="28"/>
              </w:rPr>
              <w:t>-11 классы</w:t>
            </w:r>
          </w:p>
        </w:tc>
      </w:tr>
      <w:tr w:rsidR="00FC7ECC" w:rsidRPr="003B269C" w14:paraId="7B2007E3" w14:textId="77777777" w:rsidTr="007669B7">
        <w:trPr>
          <w:trHeight w:val="448"/>
        </w:trPr>
        <w:tc>
          <w:tcPr>
            <w:tcW w:w="1833" w:type="dxa"/>
            <w:shd w:val="clear" w:color="auto" w:fill="auto"/>
            <w:tcMar>
              <w:top w:w="100" w:type="dxa"/>
              <w:left w:w="100" w:type="dxa"/>
              <w:bottom w:w="100" w:type="dxa"/>
              <w:right w:w="100" w:type="dxa"/>
            </w:tcMar>
          </w:tcPr>
          <w:p w14:paraId="45D68A5B" w14:textId="77777777" w:rsidR="00FC7ECC" w:rsidRPr="00BE7DBF" w:rsidRDefault="00FC7ECC" w:rsidP="00A824F5">
            <w:pPr>
              <w:widowControl w:val="0"/>
              <w:pBdr>
                <w:top w:val="nil"/>
                <w:left w:val="nil"/>
                <w:bottom w:val="nil"/>
                <w:right w:val="nil"/>
                <w:between w:val="nil"/>
              </w:pBdr>
              <w:spacing w:line="240" w:lineRule="auto"/>
              <w:rPr>
                <w:rFonts w:ascii="Times New Roman" w:eastAsia="Times New Roman" w:hAnsi="Times New Roman" w:cs="Times New Roman"/>
                <w:b/>
                <w:sz w:val="24"/>
                <w:szCs w:val="24"/>
              </w:rPr>
            </w:pPr>
            <w:r w:rsidRPr="00BE7DBF">
              <w:rPr>
                <w:rFonts w:ascii="Times New Roman" w:eastAsia="Times New Roman" w:hAnsi="Times New Roman" w:cs="Times New Roman"/>
                <w:b/>
                <w:sz w:val="24"/>
                <w:szCs w:val="24"/>
              </w:rPr>
              <w:t>Вводный этап</w:t>
            </w:r>
          </w:p>
        </w:tc>
        <w:tc>
          <w:tcPr>
            <w:tcW w:w="13151" w:type="dxa"/>
            <w:gridSpan w:val="4"/>
          </w:tcPr>
          <w:p w14:paraId="58CE8D84" w14:textId="77777777" w:rsidR="00FC7ECC" w:rsidRPr="00CD5DA6" w:rsidRDefault="00FC7ECC" w:rsidP="002A2FC8">
            <w:pPr>
              <w:widowControl w:val="0"/>
              <w:shd w:val="clear" w:color="auto" w:fill="FFFFFF"/>
              <w:spacing w:line="240" w:lineRule="auto"/>
              <w:ind w:firstLine="205"/>
              <w:jc w:val="both"/>
              <w:rPr>
                <w:rFonts w:ascii="Times New Roman" w:eastAsia="Times New Roman" w:hAnsi="Times New Roman" w:cs="Times New Roman"/>
                <w:sz w:val="26"/>
                <w:szCs w:val="26"/>
                <w:lang w:val="ru-RU"/>
              </w:rPr>
            </w:pPr>
            <w:r w:rsidRPr="00CD5DA6">
              <w:rPr>
                <w:rFonts w:ascii="Times New Roman" w:eastAsia="Times New Roman" w:hAnsi="Times New Roman" w:cs="Times New Roman"/>
                <w:b/>
                <w:bCs/>
                <w:sz w:val="26"/>
                <w:szCs w:val="26"/>
                <w:lang w:val="ru-RU"/>
              </w:rPr>
              <w:t>Вступительное слово учителя</w:t>
            </w:r>
            <w:r w:rsidRPr="00CD5DA6">
              <w:rPr>
                <w:rFonts w:ascii="Times New Roman" w:eastAsia="Times New Roman" w:hAnsi="Times New Roman" w:cs="Times New Roman"/>
                <w:sz w:val="26"/>
                <w:szCs w:val="26"/>
                <w:lang w:val="ru-RU"/>
              </w:rPr>
              <w:t>.</w:t>
            </w:r>
          </w:p>
          <w:p w14:paraId="2134E695" w14:textId="78062193" w:rsidR="00D76E61" w:rsidRPr="00CD5DA6" w:rsidRDefault="00400710" w:rsidP="00DA13D1">
            <w:pPr>
              <w:widowControl w:val="0"/>
              <w:shd w:val="clear" w:color="auto" w:fill="FFFFFF"/>
              <w:spacing w:line="240" w:lineRule="auto"/>
              <w:ind w:firstLine="775"/>
              <w:jc w:val="both"/>
              <w:rPr>
                <w:rFonts w:ascii="Times New Roman" w:hAnsi="Times New Roman" w:cs="Times New Roman"/>
                <w:color w:val="000000"/>
                <w:sz w:val="26"/>
                <w:szCs w:val="26"/>
                <w:lang w:val="ru-RU"/>
              </w:rPr>
            </w:pPr>
            <w:r w:rsidRPr="00CD5DA6">
              <w:rPr>
                <w:rFonts w:ascii="Times New Roman" w:hAnsi="Times New Roman" w:cs="Times New Roman"/>
                <w:color w:val="000000"/>
                <w:sz w:val="26"/>
                <w:szCs w:val="26"/>
                <w:lang w:val="ru-RU"/>
              </w:rPr>
              <w:t>В настоящее время н</w:t>
            </w:r>
            <w:r w:rsidR="00D76E61" w:rsidRPr="00CD5DA6">
              <w:rPr>
                <w:rFonts w:ascii="Times New Roman" w:hAnsi="Times New Roman" w:cs="Times New Roman"/>
                <w:color w:val="000000"/>
                <w:sz w:val="26"/>
                <w:szCs w:val="26"/>
                <w:lang w:val="ru-RU"/>
              </w:rPr>
              <w:t>а Земле насчитывается до 4 тыс.</w:t>
            </w:r>
            <w:r w:rsidR="00D76E61" w:rsidRPr="00CD5DA6">
              <w:rPr>
                <w:rFonts w:ascii="Times New Roman" w:hAnsi="Times New Roman" w:cs="Times New Roman"/>
                <w:color w:val="000000"/>
                <w:sz w:val="26"/>
                <w:szCs w:val="26"/>
              </w:rPr>
              <w:t> </w:t>
            </w:r>
            <w:r w:rsidR="00D76E61" w:rsidRPr="00CD5DA6">
              <w:rPr>
                <w:rFonts w:ascii="Times New Roman" w:hAnsi="Times New Roman" w:cs="Times New Roman"/>
                <w:color w:val="000000"/>
                <w:sz w:val="26"/>
                <w:szCs w:val="26"/>
                <w:lang w:val="ru-RU"/>
              </w:rPr>
              <w:t>народностей и народов</w:t>
            </w:r>
            <w:r w:rsidRPr="00CD5DA6">
              <w:rPr>
                <w:rFonts w:ascii="Times New Roman" w:hAnsi="Times New Roman" w:cs="Times New Roman"/>
                <w:color w:val="000000"/>
                <w:sz w:val="26"/>
                <w:szCs w:val="26"/>
                <w:lang w:val="ru-RU"/>
              </w:rPr>
              <w:t xml:space="preserve">, при </w:t>
            </w:r>
            <w:r w:rsidR="00D76E61" w:rsidRPr="00CD5DA6">
              <w:rPr>
                <w:rFonts w:ascii="Times New Roman" w:hAnsi="Times New Roman" w:cs="Times New Roman"/>
                <w:color w:val="000000"/>
                <w:sz w:val="26"/>
                <w:szCs w:val="26"/>
                <w:lang w:val="ru-RU"/>
              </w:rPr>
              <w:t xml:space="preserve">этом в мире существует около 200 общепризнанных государств. Из этой статистики очевидно, что лишь малая часть </w:t>
            </w:r>
            <w:r w:rsidRPr="00CD5DA6">
              <w:rPr>
                <w:rFonts w:ascii="Times New Roman" w:hAnsi="Times New Roman" w:cs="Times New Roman"/>
                <w:color w:val="000000"/>
                <w:sz w:val="26"/>
                <w:szCs w:val="26"/>
                <w:lang w:val="ru-RU"/>
              </w:rPr>
              <w:t xml:space="preserve">народов </w:t>
            </w:r>
            <w:r w:rsidR="00D76E61" w:rsidRPr="00CD5DA6">
              <w:rPr>
                <w:rFonts w:ascii="Times New Roman" w:hAnsi="Times New Roman" w:cs="Times New Roman"/>
                <w:color w:val="000000"/>
                <w:sz w:val="26"/>
                <w:szCs w:val="26"/>
                <w:lang w:val="ru-RU"/>
              </w:rPr>
              <w:t>имеет собственную государственность. Белорусы</w:t>
            </w:r>
            <w:r w:rsidR="00D76E61" w:rsidRPr="00CD5DA6">
              <w:rPr>
                <w:rFonts w:ascii="Times New Roman" w:hAnsi="Times New Roman" w:cs="Times New Roman"/>
                <w:color w:val="000000"/>
                <w:sz w:val="26"/>
                <w:szCs w:val="26"/>
              </w:rPr>
              <w:t> </w:t>
            </w:r>
            <w:r w:rsidR="00D76E61" w:rsidRPr="00CD5DA6">
              <w:rPr>
                <w:rFonts w:ascii="Times New Roman" w:hAnsi="Times New Roman" w:cs="Times New Roman"/>
                <w:color w:val="000000"/>
                <w:sz w:val="26"/>
                <w:szCs w:val="26"/>
                <w:lang w:val="ru-RU"/>
              </w:rPr>
              <w:t>– один из таких народов</w:t>
            </w:r>
            <w:r w:rsidR="006D06F3" w:rsidRPr="00CD5DA6">
              <w:rPr>
                <w:rFonts w:ascii="Times New Roman" w:hAnsi="Times New Roman" w:cs="Times New Roman"/>
                <w:color w:val="000000"/>
                <w:sz w:val="26"/>
                <w:szCs w:val="26"/>
                <w:lang w:val="ru-RU"/>
              </w:rPr>
              <w:t>!</w:t>
            </w:r>
          </w:p>
          <w:p w14:paraId="047081CF" w14:textId="00350756" w:rsidR="00DA13D1" w:rsidRPr="00CD5DA6" w:rsidRDefault="00DA13D1" w:rsidP="00DA13D1">
            <w:pPr>
              <w:widowControl w:val="0"/>
              <w:shd w:val="clear" w:color="auto" w:fill="FFFFFF"/>
              <w:spacing w:line="240" w:lineRule="auto"/>
              <w:ind w:firstLine="775"/>
              <w:jc w:val="both"/>
              <w:rPr>
                <w:rFonts w:ascii="Times New Roman" w:hAnsi="Times New Roman" w:cs="Times New Roman"/>
                <w:color w:val="000000"/>
                <w:sz w:val="26"/>
                <w:szCs w:val="26"/>
                <w:lang w:val="ru-RU"/>
              </w:rPr>
            </w:pPr>
            <w:r w:rsidRPr="00CD5DA6">
              <w:rPr>
                <w:rFonts w:ascii="Times New Roman" w:hAnsi="Times New Roman" w:cs="Times New Roman"/>
                <w:color w:val="000000"/>
                <w:sz w:val="26"/>
                <w:szCs w:val="26"/>
                <w:lang w:val="ru-RU"/>
              </w:rPr>
              <w:t xml:space="preserve">17 сентября наша страна </w:t>
            </w:r>
            <w:r w:rsidR="007177FE" w:rsidRPr="00CD5DA6">
              <w:rPr>
                <w:rFonts w:ascii="Times New Roman" w:hAnsi="Times New Roman" w:cs="Times New Roman"/>
                <w:color w:val="000000"/>
                <w:sz w:val="26"/>
                <w:szCs w:val="26"/>
                <w:lang w:val="ru-RU"/>
              </w:rPr>
              <w:t xml:space="preserve">уже в </w:t>
            </w:r>
            <w:r w:rsidR="00287996" w:rsidRPr="00CD5DA6">
              <w:rPr>
                <w:rFonts w:ascii="Times New Roman" w:hAnsi="Times New Roman" w:cs="Times New Roman"/>
                <w:color w:val="000000"/>
                <w:sz w:val="26"/>
                <w:szCs w:val="26"/>
                <w:lang w:val="ru-RU"/>
              </w:rPr>
              <w:t>шесто</w:t>
            </w:r>
            <w:r w:rsidR="007177FE" w:rsidRPr="00CD5DA6">
              <w:rPr>
                <w:rFonts w:ascii="Times New Roman" w:hAnsi="Times New Roman" w:cs="Times New Roman"/>
                <w:color w:val="000000"/>
                <w:sz w:val="26"/>
                <w:szCs w:val="26"/>
                <w:lang w:val="ru-RU"/>
              </w:rPr>
              <w:t>й раз празднует</w:t>
            </w:r>
            <w:r w:rsidRPr="00CD5DA6">
              <w:rPr>
                <w:rFonts w:ascii="Times New Roman" w:hAnsi="Times New Roman" w:cs="Times New Roman"/>
                <w:color w:val="000000"/>
                <w:sz w:val="26"/>
                <w:szCs w:val="26"/>
                <w:lang w:val="ru-RU"/>
              </w:rPr>
              <w:t xml:space="preserve"> </w:t>
            </w:r>
            <w:r w:rsidR="00F00F1B">
              <w:rPr>
                <w:rFonts w:ascii="Times New Roman" w:hAnsi="Times New Roman" w:cs="Times New Roman"/>
                <w:color w:val="000000"/>
                <w:sz w:val="26"/>
                <w:szCs w:val="26"/>
                <w:lang w:val="ru-RU"/>
              </w:rPr>
              <w:t xml:space="preserve">государственный праздник – </w:t>
            </w:r>
            <w:r w:rsidRPr="00CD5DA6">
              <w:rPr>
                <w:rFonts w:ascii="Times New Roman" w:hAnsi="Times New Roman" w:cs="Times New Roman"/>
                <w:b/>
                <w:color w:val="000000"/>
                <w:sz w:val="26"/>
                <w:szCs w:val="26"/>
                <w:lang w:val="ru-RU"/>
              </w:rPr>
              <w:t>День народного единства</w:t>
            </w:r>
            <w:r w:rsidRPr="00CD5DA6">
              <w:rPr>
                <w:rFonts w:ascii="Times New Roman" w:hAnsi="Times New Roman" w:cs="Times New Roman"/>
                <w:color w:val="000000"/>
                <w:sz w:val="26"/>
                <w:szCs w:val="26"/>
                <w:lang w:val="ru-RU"/>
              </w:rPr>
              <w:t>, приуроченный одному из важнейших событий белорусской истории</w:t>
            </w:r>
            <w:r w:rsidRPr="00CD5DA6">
              <w:rPr>
                <w:rFonts w:ascii="Times New Roman" w:hAnsi="Times New Roman" w:cs="Times New Roman"/>
                <w:color w:val="000000"/>
                <w:sz w:val="26"/>
                <w:szCs w:val="26"/>
              </w:rPr>
              <w:t> </w:t>
            </w:r>
            <w:r w:rsidRPr="00CD5DA6">
              <w:rPr>
                <w:rFonts w:ascii="Times New Roman" w:hAnsi="Times New Roman" w:cs="Times New Roman"/>
                <w:color w:val="000000"/>
                <w:sz w:val="26"/>
                <w:szCs w:val="26"/>
                <w:lang w:val="ru-RU"/>
              </w:rPr>
              <w:t>– воссоединению в 1939 году Западной Беларуси и БССР.</w:t>
            </w:r>
          </w:p>
          <w:p w14:paraId="03BD9023" w14:textId="243F9CE3" w:rsidR="00DA13D1" w:rsidRPr="00CD5DA6" w:rsidRDefault="00DA13D1" w:rsidP="00DA13D1">
            <w:pPr>
              <w:widowControl w:val="0"/>
              <w:shd w:val="clear" w:color="auto" w:fill="FFFFFF"/>
              <w:spacing w:line="240" w:lineRule="auto"/>
              <w:ind w:firstLine="775"/>
              <w:jc w:val="both"/>
              <w:rPr>
                <w:rFonts w:ascii="Times New Roman" w:hAnsi="Times New Roman" w:cs="Times New Roman"/>
                <w:color w:val="000000"/>
                <w:sz w:val="26"/>
                <w:szCs w:val="26"/>
                <w:lang w:val="ru-RU"/>
              </w:rPr>
            </w:pPr>
            <w:r w:rsidRPr="00CD5DA6">
              <w:rPr>
                <w:rFonts w:ascii="Times New Roman" w:hAnsi="Times New Roman" w:cs="Times New Roman"/>
                <w:color w:val="000000"/>
                <w:sz w:val="26"/>
                <w:szCs w:val="26"/>
                <w:lang w:val="ru-RU"/>
              </w:rPr>
              <w:t xml:space="preserve">Этот праздник был </w:t>
            </w:r>
            <w:r w:rsidR="00400710" w:rsidRPr="00CD5DA6">
              <w:rPr>
                <w:rFonts w:ascii="Times New Roman" w:hAnsi="Times New Roman" w:cs="Times New Roman"/>
                <w:color w:val="000000"/>
                <w:sz w:val="26"/>
                <w:szCs w:val="26"/>
                <w:lang w:val="ru-RU"/>
              </w:rPr>
              <w:t xml:space="preserve">учрежден </w:t>
            </w:r>
            <w:r w:rsidRPr="00CD5DA6">
              <w:rPr>
                <w:rFonts w:ascii="Times New Roman" w:hAnsi="Times New Roman" w:cs="Times New Roman"/>
                <w:color w:val="000000"/>
                <w:sz w:val="26"/>
                <w:szCs w:val="26"/>
                <w:lang w:val="ru-RU"/>
              </w:rPr>
              <w:t>в 1939 году как «день освобождения трудящихся Западной Беларуси от польских панов». Последний раз в СССР он был отпразднован в 1949 году. Но затем был отменен, так как «территориальные вопросы не должны были омрачать дружественные отношения между СССР и Польшей».</w:t>
            </w:r>
          </w:p>
          <w:p w14:paraId="38ADB5B1" w14:textId="3FE0362D" w:rsidR="00FC7ECC" w:rsidRPr="00CD5DA6" w:rsidRDefault="00DA13D1" w:rsidP="005D4260">
            <w:pPr>
              <w:widowControl w:val="0"/>
              <w:shd w:val="clear" w:color="auto" w:fill="FFFFFF"/>
              <w:spacing w:line="240" w:lineRule="auto"/>
              <w:ind w:firstLine="775"/>
              <w:jc w:val="both"/>
              <w:rPr>
                <w:rFonts w:ascii="Times New Roman" w:eastAsia="Times New Roman" w:hAnsi="Times New Roman" w:cs="Times New Roman"/>
                <w:color w:val="000000" w:themeColor="text1"/>
                <w:sz w:val="26"/>
                <w:szCs w:val="26"/>
                <w:lang w:val="ru-RU"/>
              </w:rPr>
            </w:pPr>
            <w:r w:rsidRPr="00CD5DA6">
              <w:rPr>
                <w:rFonts w:ascii="Times New Roman" w:eastAsia="Times New Roman" w:hAnsi="Times New Roman" w:cs="Times New Roman"/>
                <w:color w:val="000000" w:themeColor="text1"/>
                <w:sz w:val="26"/>
                <w:szCs w:val="26"/>
                <w:lang w:val="ru-RU"/>
              </w:rPr>
              <w:t>17 сентября 2021 г. этот праздник стал государственным в Республике Беларусь.</w:t>
            </w:r>
            <w:r w:rsidR="007D1885" w:rsidRPr="00CD5DA6">
              <w:rPr>
                <w:rFonts w:ascii="Times New Roman" w:eastAsia="Times New Roman" w:hAnsi="Times New Roman" w:cs="Times New Roman"/>
                <w:color w:val="000000" w:themeColor="text1"/>
                <w:sz w:val="26"/>
                <w:szCs w:val="26"/>
                <w:lang w:val="ru-RU"/>
              </w:rPr>
              <w:t xml:space="preserve"> Это решение было принято на основе предложений, внесенных на VI Всебелорусском народном собрании в феврале 2021 года.</w:t>
            </w:r>
            <w:r w:rsidR="007177FE" w:rsidRPr="00CD5DA6">
              <w:rPr>
                <w:rFonts w:ascii="Times New Roman" w:eastAsia="Times New Roman" w:hAnsi="Times New Roman" w:cs="Times New Roman"/>
                <w:color w:val="000000" w:themeColor="text1"/>
                <w:sz w:val="26"/>
                <w:szCs w:val="26"/>
                <w:lang w:val="ru-RU"/>
              </w:rPr>
              <w:t xml:space="preserve"> </w:t>
            </w:r>
          </w:p>
        </w:tc>
      </w:tr>
      <w:tr w:rsidR="002A2FC8" w:rsidRPr="003B269C" w14:paraId="61F3B9E9" w14:textId="77777777" w:rsidTr="007669B7">
        <w:trPr>
          <w:trHeight w:val="429"/>
        </w:trPr>
        <w:tc>
          <w:tcPr>
            <w:tcW w:w="1833" w:type="dxa"/>
            <w:vMerge w:val="restart"/>
            <w:shd w:val="clear" w:color="auto" w:fill="auto"/>
            <w:tcMar>
              <w:top w:w="100" w:type="dxa"/>
              <w:left w:w="100" w:type="dxa"/>
              <w:bottom w:w="100" w:type="dxa"/>
              <w:right w:w="100" w:type="dxa"/>
            </w:tcMar>
          </w:tcPr>
          <w:p w14:paraId="061CE373" w14:textId="0F3B0376" w:rsidR="002A2FC8" w:rsidRPr="00BE7DBF" w:rsidRDefault="002A2FC8" w:rsidP="000C74CF">
            <w:pPr>
              <w:widowControl w:val="0"/>
              <w:pBdr>
                <w:top w:val="nil"/>
                <w:left w:val="nil"/>
                <w:bottom w:val="nil"/>
                <w:right w:val="nil"/>
                <w:between w:val="nil"/>
              </w:pBdr>
              <w:spacing w:line="240" w:lineRule="auto"/>
              <w:rPr>
                <w:rFonts w:ascii="Times New Roman" w:eastAsia="Times New Roman" w:hAnsi="Times New Roman" w:cs="Times New Roman"/>
                <w:b/>
                <w:sz w:val="24"/>
                <w:szCs w:val="24"/>
                <w:lang w:val="ru-RU"/>
              </w:rPr>
            </w:pPr>
            <w:r w:rsidRPr="00BE7DBF">
              <w:rPr>
                <w:rFonts w:ascii="Times New Roman" w:eastAsia="Times New Roman" w:hAnsi="Times New Roman" w:cs="Times New Roman"/>
                <w:b/>
                <w:sz w:val="24"/>
                <w:szCs w:val="24"/>
                <w:lang w:val="ru-RU"/>
              </w:rPr>
              <w:t>Основной (информационный) этап</w:t>
            </w:r>
          </w:p>
        </w:tc>
        <w:tc>
          <w:tcPr>
            <w:tcW w:w="13151" w:type="dxa"/>
            <w:gridSpan w:val="4"/>
          </w:tcPr>
          <w:p w14:paraId="276D4ABE" w14:textId="27D8FA8E" w:rsidR="002A2FC8" w:rsidRPr="00CD5DA6" w:rsidRDefault="002A2FC8" w:rsidP="002A2FC8">
            <w:pPr>
              <w:spacing w:line="240" w:lineRule="auto"/>
              <w:ind w:firstLine="466"/>
              <w:jc w:val="both"/>
              <w:rPr>
                <w:rFonts w:ascii="Times New Roman" w:hAnsi="Times New Roman" w:cs="Times New Roman"/>
                <w:iCs/>
                <w:sz w:val="26"/>
                <w:szCs w:val="26"/>
                <w:lang w:val="ru-RU"/>
              </w:rPr>
            </w:pPr>
            <w:r w:rsidRPr="00CD5DA6">
              <w:rPr>
                <w:rFonts w:ascii="Times New Roman" w:hAnsi="Times New Roman" w:cs="Times New Roman"/>
                <w:iCs/>
                <w:sz w:val="26"/>
                <w:szCs w:val="26"/>
                <w:lang w:val="ru-RU"/>
              </w:rPr>
              <w:t xml:space="preserve">Основной этап урока конструируется учителем на основе </w:t>
            </w:r>
            <w:r w:rsidR="00CD5DA6">
              <w:rPr>
                <w:rFonts w:ascii="Times New Roman" w:hAnsi="Times New Roman" w:cs="Times New Roman"/>
                <w:iCs/>
                <w:sz w:val="26"/>
                <w:szCs w:val="26"/>
                <w:lang w:val="ru-RU"/>
              </w:rPr>
              <w:t>приложений, информационных материалов</w:t>
            </w:r>
            <w:r w:rsidR="005D4260" w:rsidRPr="00CD5DA6">
              <w:rPr>
                <w:rFonts w:ascii="Times New Roman" w:hAnsi="Times New Roman" w:cs="Times New Roman"/>
                <w:iCs/>
                <w:sz w:val="26"/>
                <w:szCs w:val="26"/>
                <w:lang w:val="ru-RU"/>
              </w:rPr>
              <w:t xml:space="preserve"> и </w:t>
            </w:r>
            <w:r w:rsidRPr="00CD5DA6">
              <w:rPr>
                <w:rFonts w:ascii="Times New Roman" w:hAnsi="Times New Roman" w:cs="Times New Roman"/>
                <w:iCs/>
                <w:sz w:val="26"/>
                <w:szCs w:val="26"/>
                <w:lang w:val="ru-RU"/>
              </w:rPr>
              <w:t>презентации</w:t>
            </w:r>
            <w:r w:rsidR="00CD5DA6">
              <w:rPr>
                <w:rFonts w:ascii="Times New Roman" w:hAnsi="Times New Roman" w:cs="Times New Roman"/>
                <w:iCs/>
                <w:sz w:val="26"/>
                <w:szCs w:val="26"/>
                <w:lang w:val="ru-RU"/>
              </w:rPr>
              <w:t>.</w:t>
            </w:r>
            <w:r w:rsidRPr="00CD5DA6">
              <w:rPr>
                <w:rFonts w:ascii="Times New Roman" w:hAnsi="Times New Roman" w:cs="Times New Roman"/>
                <w:iCs/>
                <w:sz w:val="26"/>
                <w:szCs w:val="26"/>
                <w:lang w:val="ru-RU"/>
              </w:rPr>
              <w:t xml:space="preserve"> </w:t>
            </w:r>
          </w:p>
          <w:p w14:paraId="4DDFA96D" w14:textId="77777777" w:rsidR="002A2FC8" w:rsidRPr="00CD5DA6" w:rsidRDefault="002A2FC8" w:rsidP="002A2FC8">
            <w:pPr>
              <w:spacing w:line="240" w:lineRule="auto"/>
              <w:ind w:firstLine="466"/>
              <w:jc w:val="both"/>
              <w:rPr>
                <w:rFonts w:ascii="Times New Roman" w:hAnsi="Times New Roman" w:cs="Times New Roman"/>
                <w:iCs/>
                <w:sz w:val="26"/>
                <w:szCs w:val="26"/>
                <w:lang w:val="ru-RU"/>
              </w:rPr>
            </w:pPr>
            <w:r w:rsidRPr="00CD5DA6">
              <w:rPr>
                <w:rFonts w:ascii="Times New Roman" w:hAnsi="Times New Roman" w:cs="Times New Roman"/>
                <w:iCs/>
                <w:sz w:val="26"/>
                <w:szCs w:val="26"/>
                <w:lang w:val="ru-RU"/>
              </w:rPr>
              <w:t>Обязательными содержательными линиями урока в каждом классе должны стать:</w:t>
            </w:r>
          </w:p>
          <w:p w14:paraId="4D9BE5AF" w14:textId="01759CE4" w:rsidR="002A2FC8" w:rsidRPr="00CD5DA6" w:rsidRDefault="002A2FC8" w:rsidP="002A2FC8">
            <w:pPr>
              <w:spacing w:line="240" w:lineRule="auto"/>
              <w:ind w:firstLine="466"/>
              <w:jc w:val="both"/>
              <w:rPr>
                <w:rFonts w:ascii="Times New Roman" w:hAnsi="Times New Roman" w:cs="Times New Roman"/>
                <w:iCs/>
                <w:sz w:val="26"/>
                <w:szCs w:val="26"/>
                <w:lang w:val="ru-RU"/>
              </w:rPr>
            </w:pPr>
            <w:r w:rsidRPr="00CD5DA6">
              <w:rPr>
                <w:rFonts w:ascii="Times New Roman" w:hAnsi="Times New Roman" w:cs="Times New Roman"/>
                <w:iCs/>
                <w:sz w:val="26"/>
                <w:szCs w:val="26"/>
                <w:lang w:val="ru-RU"/>
              </w:rPr>
              <w:t>1. </w:t>
            </w:r>
            <w:r w:rsidR="00A832B9" w:rsidRPr="00CD5DA6">
              <w:rPr>
                <w:rFonts w:ascii="Times New Roman" w:hAnsi="Times New Roman" w:cs="Times New Roman"/>
                <w:iCs/>
                <w:sz w:val="26"/>
                <w:szCs w:val="26"/>
                <w:lang w:val="ru-RU"/>
              </w:rPr>
              <w:t>Трагедия разъединения белорусского народа</w:t>
            </w:r>
            <w:r w:rsidR="00373489" w:rsidRPr="00CD5DA6">
              <w:rPr>
                <w:rFonts w:ascii="Times New Roman" w:hAnsi="Times New Roman" w:cs="Times New Roman"/>
                <w:iCs/>
                <w:sz w:val="26"/>
                <w:szCs w:val="26"/>
                <w:lang w:val="ru-RU"/>
              </w:rPr>
              <w:t xml:space="preserve">. </w:t>
            </w:r>
            <w:r w:rsidR="00A832B9" w:rsidRPr="00CD5DA6">
              <w:rPr>
                <w:rFonts w:ascii="Times New Roman" w:hAnsi="Times New Roman" w:cs="Times New Roman"/>
                <w:iCs/>
                <w:sz w:val="26"/>
                <w:szCs w:val="26"/>
                <w:lang w:val="ru-RU"/>
              </w:rPr>
              <w:t>Положение Западной Беларуси в 1921-1939 гг.</w:t>
            </w:r>
          </w:p>
          <w:p w14:paraId="186D7704" w14:textId="300083A6" w:rsidR="002A2FC8" w:rsidRPr="00CD5DA6" w:rsidRDefault="00373489" w:rsidP="002A2FC8">
            <w:pPr>
              <w:spacing w:line="240" w:lineRule="auto"/>
              <w:ind w:firstLine="466"/>
              <w:jc w:val="both"/>
              <w:rPr>
                <w:rFonts w:ascii="Times New Roman" w:hAnsi="Times New Roman" w:cs="Times New Roman"/>
                <w:iCs/>
                <w:sz w:val="26"/>
                <w:szCs w:val="26"/>
                <w:lang w:val="ru-RU"/>
              </w:rPr>
            </w:pPr>
            <w:r w:rsidRPr="00CD5DA6">
              <w:rPr>
                <w:rFonts w:ascii="Times New Roman" w:hAnsi="Times New Roman" w:cs="Times New Roman"/>
                <w:iCs/>
                <w:sz w:val="26"/>
                <w:szCs w:val="26"/>
                <w:lang w:val="ru-RU"/>
              </w:rPr>
              <w:t>2</w:t>
            </w:r>
            <w:r w:rsidR="002A2FC8" w:rsidRPr="00CD5DA6">
              <w:rPr>
                <w:rFonts w:ascii="Times New Roman" w:hAnsi="Times New Roman" w:cs="Times New Roman"/>
                <w:iCs/>
                <w:sz w:val="26"/>
                <w:szCs w:val="26"/>
                <w:lang w:val="ru-RU"/>
              </w:rPr>
              <w:t>. </w:t>
            </w:r>
            <w:r w:rsidR="00A832B9" w:rsidRPr="00CD5DA6">
              <w:rPr>
                <w:rFonts w:ascii="Times New Roman" w:hAnsi="Times New Roman" w:cs="Times New Roman"/>
                <w:iCs/>
                <w:sz w:val="26"/>
                <w:szCs w:val="26"/>
                <w:lang w:val="ru-RU"/>
              </w:rPr>
              <w:t>Воссоединение Западной Беларуси и БССР</w:t>
            </w:r>
            <w:r w:rsidR="00E320AD" w:rsidRPr="00CD5DA6">
              <w:rPr>
                <w:rFonts w:ascii="Times New Roman" w:hAnsi="Times New Roman" w:cs="Times New Roman"/>
                <w:iCs/>
                <w:sz w:val="26"/>
                <w:szCs w:val="26"/>
                <w:lang w:val="ru-RU"/>
              </w:rPr>
              <w:t>.</w:t>
            </w:r>
          </w:p>
          <w:p w14:paraId="4A6D0A90" w14:textId="16B4E693" w:rsidR="002A2FC8" w:rsidRPr="00CD5DA6" w:rsidRDefault="00373489" w:rsidP="002A2FC8">
            <w:pPr>
              <w:spacing w:line="240" w:lineRule="auto"/>
              <w:ind w:firstLine="466"/>
              <w:jc w:val="both"/>
              <w:rPr>
                <w:rFonts w:ascii="Times New Roman" w:hAnsi="Times New Roman" w:cs="Times New Roman"/>
                <w:iCs/>
                <w:sz w:val="26"/>
                <w:szCs w:val="26"/>
                <w:lang w:val="ru-RU"/>
              </w:rPr>
            </w:pPr>
            <w:r w:rsidRPr="00CD5DA6">
              <w:rPr>
                <w:rFonts w:ascii="Times New Roman" w:hAnsi="Times New Roman" w:cs="Times New Roman"/>
                <w:iCs/>
                <w:sz w:val="26"/>
                <w:szCs w:val="26"/>
                <w:lang w:val="ru-RU"/>
              </w:rPr>
              <w:t>3</w:t>
            </w:r>
            <w:r w:rsidR="002A2FC8" w:rsidRPr="00CD5DA6">
              <w:rPr>
                <w:rFonts w:ascii="Times New Roman" w:hAnsi="Times New Roman" w:cs="Times New Roman"/>
                <w:iCs/>
                <w:sz w:val="26"/>
                <w:szCs w:val="26"/>
                <w:lang w:val="ru-RU"/>
              </w:rPr>
              <w:t xml:space="preserve">. </w:t>
            </w:r>
            <w:r w:rsidR="00A832B9" w:rsidRPr="00CD5DA6">
              <w:rPr>
                <w:rFonts w:ascii="Times New Roman" w:hAnsi="Times New Roman" w:cs="Times New Roman"/>
                <w:iCs/>
                <w:sz w:val="26"/>
                <w:szCs w:val="26"/>
                <w:lang w:val="ru-RU"/>
              </w:rPr>
              <w:t xml:space="preserve">Значение </w:t>
            </w:r>
            <w:r w:rsidR="00283C32" w:rsidRPr="00CD5DA6">
              <w:rPr>
                <w:rFonts w:ascii="Times New Roman" w:hAnsi="Times New Roman" w:cs="Times New Roman"/>
                <w:iCs/>
                <w:sz w:val="26"/>
                <w:szCs w:val="26"/>
                <w:lang w:val="ru-RU"/>
              </w:rPr>
              <w:t>исторического события для современной Беларуси</w:t>
            </w:r>
            <w:r w:rsidR="002A2FC8" w:rsidRPr="00CD5DA6">
              <w:rPr>
                <w:rFonts w:ascii="Times New Roman" w:hAnsi="Times New Roman" w:cs="Times New Roman"/>
                <w:iCs/>
                <w:sz w:val="26"/>
                <w:szCs w:val="26"/>
                <w:lang w:val="ru-RU"/>
              </w:rPr>
              <w:t>.</w:t>
            </w:r>
          </w:p>
          <w:p w14:paraId="02EACFCD" w14:textId="1B30268D" w:rsidR="00283C32" w:rsidRPr="00CD5DA6" w:rsidRDefault="00373489" w:rsidP="002A2FC8">
            <w:pPr>
              <w:spacing w:line="240" w:lineRule="auto"/>
              <w:ind w:firstLine="466"/>
              <w:jc w:val="both"/>
              <w:rPr>
                <w:rFonts w:ascii="Times New Roman" w:hAnsi="Times New Roman" w:cs="Times New Roman"/>
                <w:iCs/>
                <w:sz w:val="26"/>
                <w:szCs w:val="26"/>
                <w:lang w:val="ru-RU"/>
              </w:rPr>
            </w:pPr>
            <w:r w:rsidRPr="00CD5DA6">
              <w:rPr>
                <w:rFonts w:ascii="Times New Roman" w:hAnsi="Times New Roman" w:cs="Times New Roman"/>
                <w:iCs/>
                <w:sz w:val="26"/>
                <w:szCs w:val="26"/>
                <w:lang w:val="ru-RU"/>
              </w:rPr>
              <w:t>4</w:t>
            </w:r>
            <w:r w:rsidR="00283C32" w:rsidRPr="00CD5DA6">
              <w:rPr>
                <w:rFonts w:ascii="Times New Roman" w:hAnsi="Times New Roman" w:cs="Times New Roman"/>
                <w:iCs/>
                <w:sz w:val="26"/>
                <w:szCs w:val="26"/>
                <w:lang w:val="ru-RU"/>
              </w:rPr>
              <w:t xml:space="preserve">. </w:t>
            </w:r>
            <w:r w:rsidR="00EA16D7" w:rsidRPr="00CD5DA6">
              <w:rPr>
                <w:rFonts w:ascii="Times New Roman" w:hAnsi="Times New Roman" w:cs="Times New Roman"/>
                <w:iCs/>
                <w:sz w:val="26"/>
                <w:szCs w:val="26"/>
                <w:lang w:val="ru-RU"/>
              </w:rPr>
              <w:t>Е</w:t>
            </w:r>
            <w:r w:rsidR="00283C32" w:rsidRPr="00CD5DA6">
              <w:rPr>
                <w:rFonts w:ascii="Times New Roman" w:hAnsi="Times New Roman" w:cs="Times New Roman"/>
                <w:iCs/>
                <w:sz w:val="26"/>
                <w:szCs w:val="26"/>
                <w:lang w:val="ru-RU"/>
              </w:rPr>
              <w:t>динств</w:t>
            </w:r>
            <w:r w:rsidR="00EA16D7" w:rsidRPr="00CD5DA6">
              <w:rPr>
                <w:rFonts w:ascii="Times New Roman" w:hAnsi="Times New Roman" w:cs="Times New Roman"/>
                <w:iCs/>
                <w:sz w:val="26"/>
                <w:szCs w:val="26"/>
                <w:lang w:val="ru-RU"/>
              </w:rPr>
              <w:t>о</w:t>
            </w:r>
            <w:r w:rsidR="00283C32" w:rsidRPr="00CD5DA6">
              <w:rPr>
                <w:rFonts w:ascii="Times New Roman" w:hAnsi="Times New Roman" w:cs="Times New Roman"/>
                <w:iCs/>
                <w:sz w:val="26"/>
                <w:szCs w:val="26"/>
                <w:lang w:val="ru-RU"/>
              </w:rPr>
              <w:t xml:space="preserve"> белорусского народа </w:t>
            </w:r>
            <w:r w:rsidR="00EA16D7" w:rsidRPr="00CD5DA6">
              <w:rPr>
                <w:rFonts w:ascii="Times New Roman" w:hAnsi="Times New Roman" w:cs="Times New Roman"/>
                <w:iCs/>
                <w:sz w:val="26"/>
                <w:szCs w:val="26"/>
                <w:lang w:val="ru-RU"/>
              </w:rPr>
              <w:t xml:space="preserve">как условие сохранения </w:t>
            </w:r>
            <w:r w:rsidR="00283C32" w:rsidRPr="00CD5DA6">
              <w:rPr>
                <w:rFonts w:ascii="Times New Roman" w:hAnsi="Times New Roman" w:cs="Times New Roman"/>
                <w:iCs/>
                <w:sz w:val="26"/>
                <w:szCs w:val="26"/>
                <w:lang w:val="ru-RU"/>
              </w:rPr>
              <w:t>суверенного государства.</w:t>
            </w:r>
          </w:p>
          <w:p w14:paraId="45D044FF" w14:textId="17A8A1C5" w:rsidR="009D612A" w:rsidRPr="00221836" w:rsidRDefault="003E5D38" w:rsidP="00221836">
            <w:pPr>
              <w:spacing w:line="240" w:lineRule="auto"/>
              <w:ind w:firstLine="466"/>
              <w:jc w:val="both"/>
              <w:rPr>
                <w:rFonts w:ascii="Times New Roman" w:hAnsi="Times New Roman" w:cs="Times New Roman"/>
                <w:iCs/>
                <w:sz w:val="26"/>
                <w:szCs w:val="26"/>
                <w:lang w:val="ru-RU"/>
              </w:rPr>
            </w:pPr>
            <w:r w:rsidRPr="00CD5DA6">
              <w:rPr>
                <w:rFonts w:ascii="Times New Roman" w:hAnsi="Times New Roman" w:cs="Times New Roman"/>
                <w:iCs/>
                <w:sz w:val="26"/>
                <w:szCs w:val="26"/>
                <w:lang w:val="ru-RU"/>
              </w:rPr>
              <w:t xml:space="preserve">Принципиально важно организовать </w:t>
            </w:r>
            <w:r w:rsidR="00502BEB" w:rsidRPr="00CD5DA6">
              <w:rPr>
                <w:rFonts w:ascii="Times New Roman" w:hAnsi="Times New Roman" w:cs="Times New Roman"/>
                <w:iCs/>
                <w:sz w:val="26"/>
                <w:szCs w:val="26"/>
                <w:lang w:val="ru-RU"/>
              </w:rPr>
              <w:t xml:space="preserve">на уроке </w:t>
            </w:r>
            <w:r w:rsidRPr="00CD5DA6">
              <w:rPr>
                <w:rFonts w:ascii="Times New Roman" w:hAnsi="Times New Roman" w:cs="Times New Roman"/>
                <w:iCs/>
                <w:sz w:val="26"/>
                <w:szCs w:val="26"/>
                <w:lang w:val="ru-RU"/>
              </w:rPr>
              <w:t>обсуждение информации,</w:t>
            </w:r>
            <w:r w:rsidR="001C48A2" w:rsidRPr="00CD5DA6">
              <w:rPr>
                <w:rFonts w:ascii="Times New Roman" w:hAnsi="Times New Roman" w:cs="Times New Roman"/>
                <w:iCs/>
                <w:sz w:val="26"/>
                <w:szCs w:val="26"/>
                <w:lang w:val="ru-RU"/>
              </w:rPr>
              <w:t xml:space="preserve"> высказывание </w:t>
            </w:r>
            <w:r w:rsidR="00E561DF" w:rsidRPr="00CD5DA6">
              <w:rPr>
                <w:rFonts w:ascii="Times New Roman" w:hAnsi="Times New Roman" w:cs="Times New Roman"/>
                <w:iCs/>
                <w:sz w:val="26"/>
                <w:szCs w:val="26"/>
                <w:lang w:val="ru-RU"/>
              </w:rPr>
              <w:t xml:space="preserve">учащимися </w:t>
            </w:r>
            <w:r w:rsidR="001C48A2" w:rsidRPr="00CD5DA6">
              <w:rPr>
                <w:rFonts w:ascii="Times New Roman" w:hAnsi="Times New Roman" w:cs="Times New Roman"/>
                <w:iCs/>
                <w:sz w:val="26"/>
                <w:szCs w:val="26"/>
                <w:lang w:val="ru-RU"/>
              </w:rPr>
              <w:t xml:space="preserve">собственных суждений о </w:t>
            </w:r>
            <w:r w:rsidR="00283C32" w:rsidRPr="00CD5DA6">
              <w:rPr>
                <w:rFonts w:ascii="Times New Roman" w:hAnsi="Times New Roman" w:cs="Times New Roman"/>
                <w:iCs/>
                <w:sz w:val="26"/>
                <w:szCs w:val="26"/>
                <w:lang w:val="ru-RU"/>
              </w:rPr>
              <w:t>сущности, смысле праздника, о его значении для современных белорусов</w:t>
            </w:r>
            <w:r w:rsidR="007D1885" w:rsidRPr="00CD5DA6">
              <w:rPr>
                <w:rFonts w:ascii="Times New Roman" w:hAnsi="Times New Roman" w:cs="Times New Roman"/>
                <w:iCs/>
                <w:sz w:val="26"/>
                <w:szCs w:val="26"/>
                <w:lang w:val="ru-RU"/>
              </w:rPr>
              <w:t>, о важности е</w:t>
            </w:r>
            <w:r w:rsidR="001904BD" w:rsidRPr="00CD5DA6">
              <w:rPr>
                <w:rFonts w:ascii="Times New Roman" w:hAnsi="Times New Roman" w:cs="Times New Roman"/>
                <w:iCs/>
                <w:sz w:val="26"/>
                <w:szCs w:val="26"/>
                <w:lang w:val="ru-RU"/>
              </w:rPr>
              <w:t>динства для белорусского народа</w:t>
            </w:r>
            <w:r w:rsidR="001C48A2" w:rsidRPr="00CD5DA6">
              <w:rPr>
                <w:rFonts w:ascii="Times New Roman" w:hAnsi="Times New Roman" w:cs="Times New Roman"/>
                <w:iCs/>
                <w:sz w:val="26"/>
                <w:szCs w:val="26"/>
                <w:lang w:val="ru-RU"/>
              </w:rPr>
              <w:t>.</w:t>
            </w:r>
            <w:r w:rsidR="00970B72" w:rsidRPr="00CD5DA6">
              <w:rPr>
                <w:rFonts w:ascii="Times New Roman" w:hAnsi="Times New Roman" w:cs="Times New Roman"/>
                <w:iCs/>
                <w:sz w:val="26"/>
                <w:szCs w:val="26"/>
                <w:lang w:val="ru-RU"/>
              </w:rPr>
              <w:t xml:space="preserve"> </w:t>
            </w:r>
          </w:p>
        </w:tc>
      </w:tr>
      <w:tr w:rsidR="002A2FC8" w:rsidRPr="003B269C" w14:paraId="1E1958A1" w14:textId="77777777" w:rsidTr="007669B7">
        <w:trPr>
          <w:trHeight w:val="429"/>
        </w:trPr>
        <w:tc>
          <w:tcPr>
            <w:tcW w:w="1833" w:type="dxa"/>
            <w:vMerge/>
            <w:shd w:val="clear" w:color="auto" w:fill="auto"/>
            <w:tcMar>
              <w:top w:w="100" w:type="dxa"/>
              <w:left w:w="100" w:type="dxa"/>
              <w:bottom w:w="100" w:type="dxa"/>
              <w:right w:w="100" w:type="dxa"/>
            </w:tcMar>
          </w:tcPr>
          <w:p w14:paraId="5188EB6D" w14:textId="10EAD1E6" w:rsidR="002A2FC8" w:rsidRPr="00BE7DBF" w:rsidRDefault="002A2FC8" w:rsidP="000C74CF">
            <w:pPr>
              <w:widowControl w:val="0"/>
              <w:pBdr>
                <w:top w:val="nil"/>
                <w:left w:val="nil"/>
                <w:bottom w:val="nil"/>
                <w:right w:val="nil"/>
                <w:between w:val="nil"/>
              </w:pBdr>
              <w:spacing w:line="240" w:lineRule="auto"/>
              <w:rPr>
                <w:rFonts w:ascii="Times New Roman" w:eastAsia="Times New Roman" w:hAnsi="Times New Roman" w:cs="Times New Roman"/>
                <w:b/>
                <w:sz w:val="24"/>
                <w:szCs w:val="24"/>
              </w:rPr>
            </w:pPr>
          </w:p>
        </w:tc>
        <w:tc>
          <w:tcPr>
            <w:tcW w:w="4930" w:type="dxa"/>
          </w:tcPr>
          <w:p w14:paraId="654C8C9A" w14:textId="0E0C7A87" w:rsidR="002A2FC8" w:rsidRPr="00F65C11" w:rsidRDefault="00502BEB" w:rsidP="00BE7DBF">
            <w:pPr>
              <w:widowControl w:val="0"/>
              <w:shd w:val="clear" w:color="auto" w:fill="FFFFFF"/>
              <w:spacing w:line="240" w:lineRule="auto"/>
              <w:rPr>
                <w:rFonts w:ascii="Times New Roman" w:hAnsi="Times New Roman" w:cs="Times New Roman"/>
                <w:sz w:val="26"/>
                <w:szCs w:val="26"/>
                <w:lang w:val="ru-RU" w:eastAsia="en-US"/>
              </w:rPr>
            </w:pPr>
            <w:r w:rsidRPr="00F65C11">
              <w:rPr>
                <w:rFonts w:ascii="Times New Roman" w:hAnsi="Times New Roman" w:cs="Times New Roman"/>
                <w:b/>
                <w:bCs/>
                <w:sz w:val="26"/>
                <w:szCs w:val="26"/>
                <w:lang w:val="ru-RU" w:eastAsia="en-US"/>
              </w:rPr>
              <w:t>Примерные в</w:t>
            </w:r>
            <w:r w:rsidR="003E5D38" w:rsidRPr="00F65C11">
              <w:rPr>
                <w:rFonts w:ascii="Times New Roman" w:hAnsi="Times New Roman" w:cs="Times New Roman"/>
                <w:b/>
                <w:bCs/>
                <w:sz w:val="26"/>
                <w:szCs w:val="26"/>
                <w:lang w:val="ru-RU" w:eastAsia="en-US"/>
              </w:rPr>
              <w:t>опросы для обсуждения с учащимися</w:t>
            </w:r>
            <w:r w:rsidR="003E5D38" w:rsidRPr="00F65C11">
              <w:rPr>
                <w:rFonts w:ascii="Times New Roman" w:hAnsi="Times New Roman" w:cs="Times New Roman"/>
                <w:sz w:val="26"/>
                <w:szCs w:val="26"/>
                <w:lang w:val="ru-RU" w:eastAsia="en-US"/>
              </w:rPr>
              <w:t>:</w:t>
            </w:r>
          </w:p>
          <w:p w14:paraId="38441581" w14:textId="559D0194" w:rsidR="00130CD0" w:rsidRPr="00F65C11" w:rsidRDefault="00130CD0" w:rsidP="00BE7DBF">
            <w:pPr>
              <w:widowControl w:val="0"/>
              <w:shd w:val="clear" w:color="auto" w:fill="FFFFFF"/>
              <w:spacing w:line="240" w:lineRule="auto"/>
              <w:rPr>
                <w:rFonts w:ascii="Times New Roman" w:hAnsi="Times New Roman" w:cs="Times New Roman"/>
                <w:sz w:val="26"/>
                <w:szCs w:val="26"/>
                <w:lang w:val="ru-RU" w:eastAsia="en-US"/>
              </w:rPr>
            </w:pPr>
            <w:r w:rsidRPr="00F65C11">
              <w:rPr>
                <w:rFonts w:ascii="Times New Roman" w:hAnsi="Times New Roman" w:cs="Times New Roman"/>
                <w:sz w:val="26"/>
                <w:szCs w:val="26"/>
                <w:lang w:val="ru-RU" w:eastAsia="en-US"/>
              </w:rPr>
              <w:t>1. Какой праздник отмечают белорусы 17 сентября?</w:t>
            </w:r>
          </w:p>
          <w:p w14:paraId="400540F7" w14:textId="0F2BCEF8" w:rsidR="006D06F3" w:rsidRPr="00F65C11" w:rsidRDefault="00130CD0" w:rsidP="006D06F3">
            <w:pPr>
              <w:pBdr>
                <w:top w:val="none" w:sz="0" w:space="1" w:color="auto"/>
                <w:bottom w:val="none" w:sz="0" w:space="1" w:color="auto"/>
                <w:between w:val="none" w:sz="0" w:space="1" w:color="auto"/>
              </w:pBdr>
              <w:shd w:val="clear" w:color="auto" w:fill="FFFFFF"/>
              <w:spacing w:line="240" w:lineRule="auto"/>
              <w:ind w:firstLine="346"/>
              <w:jc w:val="both"/>
              <w:rPr>
                <w:rFonts w:ascii="Times New Roman" w:eastAsia="Times New Roman" w:hAnsi="Times New Roman" w:cs="Times New Roman"/>
                <w:iCs/>
                <w:sz w:val="26"/>
                <w:szCs w:val="26"/>
                <w:highlight w:val="white"/>
                <w:lang w:val="ru-RU"/>
              </w:rPr>
            </w:pPr>
            <w:r w:rsidRPr="00F65C11">
              <w:rPr>
                <w:rFonts w:ascii="Times New Roman" w:eastAsia="Times New Roman" w:hAnsi="Times New Roman" w:cs="Times New Roman"/>
                <w:iCs/>
                <w:sz w:val="26"/>
                <w:szCs w:val="26"/>
                <w:highlight w:val="white"/>
                <w:lang w:val="ru-RU"/>
              </w:rPr>
              <w:lastRenderedPageBreak/>
              <w:t>2</w:t>
            </w:r>
            <w:r w:rsidR="006D06F3" w:rsidRPr="00F65C11">
              <w:rPr>
                <w:rFonts w:ascii="Times New Roman" w:eastAsia="Times New Roman" w:hAnsi="Times New Roman" w:cs="Times New Roman"/>
                <w:iCs/>
                <w:sz w:val="26"/>
                <w:szCs w:val="26"/>
                <w:highlight w:val="white"/>
                <w:lang w:val="ru-RU"/>
              </w:rPr>
              <w:t>. Как вы считаете, что объединяет белорусов? (история, традиции, культура, язык).</w:t>
            </w:r>
          </w:p>
          <w:p w14:paraId="28ACE9FA" w14:textId="40558B42" w:rsidR="00F8528F" w:rsidRPr="00F65C11" w:rsidRDefault="00130CD0" w:rsidP="00F8528F">
            <w:pPr>
              <w:pBdr>
                <w:top w:val="none" w:sz="0" w:space="1" w:color="auto"/>
                <w:bottom w:val="none" w:sz="0" w:space="1" w:color="auto"/>
                <w:between w:val="none" w:sz="0" w:space="1" w:color="auto"/>
              </w:pBdr>
              <w:shd w:val="clear" w:color="auto" w:fill="FFFFFF"/>
              <w:spacing w:line="240" w:lineRule="auto"/>
              <w:ind w:firstLine="346"/>
              <w:jc w:val="both"/>
              <w:rPr>
                <w:rFonts w:ascii="Times New Roman" w:eastAsia="Times New Roman" w:hAnsi="Times New Roman" w:cs="Times New Roman"/>
                <w:iCs/>
                <w:sz w:val="26"/>
                <w:szCs w:val="26"/>
                <w:highlight w:val="white"/>
              </w:rPr>
            </w:pPr>
            <w:r w:rsidRPr="00F65C11">
              <w:rPr>
                <w:rFonts w:ascii="Times New Roman" w:eastAsia="Times New Roman" w:hAnsi="Times New Roman" w:cs="Times New Roman"/>
                <w:iCs/>
                <w:sz w:val="26"/>
                <w:szCs w:val="26"/>
                <w:highlight w:val="white"/>
                <w:lang w:val="ru-RU"/>
              </w:rPr>
              <w:t xml:space="preserve">3. </w:t>
            </w:r>
            <w:r w:rsidR="006D06F3" w:rsidRPr="00F65C11">
              <w:rPr>
                <w:rFonts w:ascii="Times New Roman" w:eastAsia="Times New Roman" w:hAnsi="Times New Roman" w:cs="Times New Roman"/>
                <w:iCs/>
                <w:sz w:val="26"/>
                <w:szCs w:val="26"/>
                <w:highlight w:val="white"/>
              </w:rPr>
              <w:t>Вспомните пословицы и поговорки</w:t>
            </w:r>
            <w:r w:rsidR="00F8528F" w:rsidRPr="00F65C11">
              <w:rPr>
                <w:rFonts w:ascii="Times New Roman" w:eastAsia="Times New Roman" w:hAnsi="Times New Roman" w:cs="Times New Roman"/>
                <w:iCs/>
                <w:sz w:val="26"/>
                <w:szCs w:val="26"/>
                <w:highlight w:val="white"/>
                <w:lang w:val="ru-RU"/>
              </w:rPr>
              <w:t xml:space="preserve"> </w:t>
            </w:r>
            <w:r w:rsidR="006D06F3" w:rsidRPr="00F65C11">
              <w:rPr>
                <w:rFonts w:ascii="Times New Roman" w:eastAsia="Times New Roman" w:hAnsi="Times New Roman" w:cs="Times New Roman"/>
                <w:iCs/>
                <w:sz w:val="26"/>
                <w:szCs w:val="26"/>
                <w:highlight w:val="white"/>
                <w:lang w:val="ru-RU"/>
              </w:rPr>
              <w:t>о дружбе и единстве</w:t>
            </w:r>
            <w:r w:rsidR="007B6631" w:rsidRPr="00F65C11">
              <w:rPr>
                <w:rFonts w:ascii="Times New Roman" w:eastAsia="Times New Roman" w:hAnsi="Times New Roman" w:cs="Times New Roman"/>
                <w:iCs/>
                <w:sz w:val="26"/>
                <w:szCs w:val="26"/>
                <w:highlight w:val="white"/>
                <w:lang w:val="ru-RU"/>
              </w:rPr>
              <w:t>.</w:t>
            </w:r>
            <w:r w:rsidR="006D06F3" w:rsidRPr="00F65C11">
              <w:rPr>
                <w:rFonts w:ascii="Times New Roman" w:eastAsia="Times New Roman" w:hAnsi="Times New Roman" w:cs="Times New Roman"/>
                <w:iCs/>
                <w:sz w:val="26"/>
                <w:szCs w:val="26"/>
                <w:highlight w:val="white"/>
              </w:rPr>
              <w:t xml:space="preserve"> </w:t>
            </w:r>
            <w:r w:rsidR="00221836" w:rsidRPr="00F65C11">
              <w:rPr>
                <w:rFonts w:ascii="Times New Roman" w:eastAsia="Times New Roman" w:hAnsi="Times New Roman" w:cs="Times New Roman"/>
                <w:iCs/>
                <w:sz w:val="26"/>
                <w:szCs w:val="26"/>
                <w:highlight w:val="white"/>
                <w:lang w:val="ru-RU"/>
              </w:rPr>
              <w:t xml:space="preserve">Объясните их значение. </w:t>
            </w:r>
            <w:r w:rsidR="006D06F3" w:rsidRPr="00F65C11">
              <w:rPr>
                <w:rFonts w:ascii="Times New Roman" w:eastAsia="Times New Roman" w:hAnsi="Times New Roman" w:cs="Times New Roman"/>
                <w:iCs/>
                <w:sz w:val="26"/>
                <w:szCs w:val="26"/>
                <w:highlight w:val="white"/>
              </w:rPr>
              <w:t xml:space="preserve">Например: </w:t>
            </w:r>
          </w:p>
          <w:p w14:paraId="60CDA051" w14:textId="327F3FB2" w:rsidR="00F8528F" w:rsidRPr="00F65C11" w:rsidRDefault="00D75896" w:rsidP="00F8528F">
            <w:pPr>
              <w:pBdr>
                <w:top w:val="none" w:sz="0" w:space="1" w:color="auto"/>
                <w:bottom w:val="none" w:sz="0" w:space="1" w:color="auto"/>
                <w:between w:val="none" w:sz="0" w:space="1" w:color="auto"/>
              </w:pBdr>
              <w:shd w:val="clear" w:color="auto" w:fill="FFFFFF"/>
              <w:spacing w:line="240" w:lineRule="auto"/>
              <w:ind w:firstLine="346"/>
              <w:jc w:val="both"/>
              <w:rPr>
                <w:rFonts w:ascii="Times New Roman" w:eastAsia="Times New Roman" w:hAnsi="Times New Roman" w:cs="Times New Roman"/>
                <w:iCs/>
                <w:sz w:val="26"/>
                <w:szCs w:val="26"/>
                <w:highlight w:val="white"/>
              </w:rPr>
            </w:pPr>
            <w:r w:rsidRPr="00F65C11">
              <w:rPr>
                <w:rFonts w:ascii="Times New Roman" w:eastAsia="Times New Roman" w:hAnsi="Times New Roman" w:cs="Times New Roman"/>
                <w:iCs/>
                <w:sz w:val="26"/>
                <w:szCs w:val="26"/>
                <w:highlight w:val="white"/>
                <w:lang w:val="ru-RU"/>
              </w:rPr>
              <w:t xml:space="preserve">- </w:t>
            </w:r>
            <w:r w:rsidR="006D06F3" w:rsidRPr="00F65C11">
              <w:rPr>
                <w:rFonts w:ascii="Times New Roman" w:eastAsia="Times New Roman" w:hAnsi="Times New Roman" w:cs="Times New Roman"/>
                <w:iCs/>
                <w:sz w:val="26"/>
                <w:szCs w:val="26"/>
                <w:highlight w:val="white"/>
              </w:rPr>
              <w:t xml:space="preserve">берись дружно </w:t>
            </w:r>
            <w:r w:rsidR="006D06F3" w:rsidRPr="00F65C11">
              <w:rPr>
                <w:rFonts w:ascii="Times New Roman" w:eastAsia="Times New Roman" w:hAnsi="Times New Roman" w:cs="Times New Roman"/>
                <w:iCs/>
                <w:sz w:val="26"/>
                <w:szCs w:val="26"/>
                <w:highlight w:val="white"/>
                <w:lang w:val="ru-RU"/>
              </w:rPr>
              <w:t>–</w:t>
            </w:r>
            <w:r w:rsidR="006D06F3" w:rsidRPr="00F65C11">
              <w:rPr>
                <w:rFonts w:ascii="Times New Roman" w:eastAsia="Times New Roman" w:hAnsi="Times New Roman" w:cs="Times New Roman"/>
                <w:iCs/>
                <w:sz w:val="26"/>
                <w:szCs w:val="26"/>
                <w:highlight w:val="white"/>
              </w:rPr>
              <w:t xml:space="preserve"> не будет грузно</w:t>
            </w:r>
            <w:r w:rsidR="006D06F3" w:rsidRPr="00F65C11">
              <w:rPr>
                <w:rFonts w:ascii="Times New Roman" w:hAnsi="Times New Roman" w:cs="Times New Roman"/>
                <w:iCs/>
                <w:sz w:val="26"/>
                <w:szCs w:val="26"/>
                <w:highlight w:val="white"/>
              </w:rPr>
              <w:t>;</w:t>
            </w:r>
            <w:r w:rsidR="006D06F3" w:rsidRPr="00F65C11">
              <w:rPr>
                <w:rFonts w:ascii="Times New Roman" w:eastAsia="Times New Roman" w:hAnsi="Times New Roman" w:cs="Times New Roman"/>
                <w:iCs/>
                <w:sz w:val="26"/>
                <w:szCs w:val="26"/>
                <w:highlight w:val="white"/>
              </w:rPr>
              <w:t xml:space="preserve"> </w:t>
            </w:r>
          </w:p>
          <w:p w14:paraId="5DDD76BD" w14:textId="50857762" w:rsidR="00F8528F" w:rsidRPr="00F65C11" w:rsidRDefault="00D75896" w:rsidP="00F8528F">
            <w:pPr>
              <w:pBdr>
                <w:top w:val="none" w:sz="0" w:space="1" w:color="auto"/>
                <w:bottom w:val="none" w:sz="0" w:space="1" w:color="auto"/>
                <w:between w:val="none" w:sz="0" w:space="1" w:color="auto"/>
              </w:pBdr>
              <w:shd w:val="clear" w:color="auto" w:fill="FFFFFF"/>
              <w:spacing w:line="240" w:lineRule="auto"/>
              <w:ind w:firstLine="346"/>
              <w:jc w:val="both"/>
              <w:rPr>
                <w:rFonts w:ascii="Times New Roman" w:eastAsia="Times New Roman" w:hAnsi="Times New Roman" w:cs="Times New Roman"/>
                <w:iCs/>
                <w:sz w:val="26"/>
                <w:szCs w:val="26"/>
                <w:highlight w:val="white"/>
              </w:rPr>
            </w:pPr>
            <w:r w:rsidRPr="00F65C11">
              <w:rPr>
                <w:rFonts w:ascii="Times New Roman" w:eastAsia="Times New Roman" w:hAnsi="Times New Roman" w:cs="Times New Roman"/>
                <w:iCs/>
                <w:sz w:val="26"/>
                <w:szCs w:val="26"/>
                <w:highlight w:val="white"/>
                <w:lang w:val="ru-RU"/>
              </w:rPr>
              <w:t xml:space="preserve">- </w:t>
            </w:r>
            <w:r w:rsidR="006D06F3" w:rsidRPr="00F65C11">
              <w:rPr>
                <w:rFonts w:ascii="Times New Roman" w:eastAsia="Times New Roman" w:hAnsi="Times New Roman" w:cs="Times New Roman"/>
                <w:iCs/>
                <w:sz w:val="26"/>
                <w:szCs w:val="26"/>
                <w:highlight w:val="white"/>
              </w:rPr>
              <w:t xml:space="preserve">друг за друга стой </w:t>
            </w:r>
            <w:r w:rsidR="006D06F3" w:rsidRPr="00F65C11">
              <w:rPr>
                <w:rFonts w:ascii="Times New Roman" w:eastAsia="Times New Roman" w:hAnsi="Times New Roman" w:cs="Times New Roman"/>
                <w:iCs/>
                <w:sz w:val="26"/>
                <w:szCs w:val="26"/>
                <w:highlight w:val="white"/>
                <w:lang w:val="ru-RU"/>
              </w:rPr>
              <w:t>–</w:t>
            </w:r>
            <w:r w:rsidR="006D06F3" w:rsidRPr="00F65C11">
              <w:rPr>
                <w:rFonts w:ascii="Times New Roman" w:eastAsia="Times New Roman" w:hAnsi="Times New Roman" w:cs="Times New Roman"/>
                <w:iCs/>
                <w:sz w:val="26"/>
                <w:szCs w:val="26"/>
                <w:highlight w:val="white"/>
              </w:rPr>
              <w:t xml:space="preserve"> выиграешь бой;</w:t>
            </w:r>
          </w:p>
          <w:p w14:paraId="61B4F665" w14:textId="67E2D39C" w:rsidR="00F8528F" w:rsidRPr="00F65C11" w:rsidRDefault="00D75896" w:rsidP="00F8528F">
            <w:pPr>
              <w:pBdr>
                <w:top w:val="none" w:sz="0" w:space="1" w:color="auto"/>
                <w:bottom w:val="none" w:sz="0" w:space="1" w:color="auto"/>
                <w:between w:val="none" w:sz="0" w:space="1" w:color="auto"/>
              </w:pBdr>
              <w:shd w:val="clear" w:color="auto" w:fill="FFFFFF"/>
              <w:spacing w:line="240" w:lineRule="auto"/>
              <w:ind w:firstLine="346"/>
              <w:jc w:val="both"/>
              <w:rPr>
                <w:rFonts w:ascii="Times New Roman" w:eastAsia="Times New Roman" w:hAnsi="Times New Roman" w:cs="Times New Roman"/>
                <w:iCs/>
                <w:sz w:val="26"/>
                <w:szCs w:val="26"/>
                <w:highlight w:val="white"/>
              </w:rPr>
            </w:pPr>
            <w:r w:rsidRPr="00F65C11">
              <w:rPr>
                <w:rFonts w:ascii="Times New Roman" w:eastAsia="Times New Roman" w:hAnsi="Times New Roman" w:cs="Times New Roman"/>
                <w:iCs/>
                <w:sz w:val="26"/>
                <w:szCs w:val="26"/>
                <w:highlight w:val="white"/>
                <w:lang w:val="ru-RU"/>
              </w:rPr>
              <w:t xml:space="preserve">- </w:t>
            </w:r>
            <w:r w:rsidR="006D06F3" w:rsidRPr="00F65C11">
              <w:rPr>
                <w:rFonts w:ascii="Times New Roman" w:eastAsia="Times New Roman" w:hAnsi="Times New Roman" w:cs="Times New Roman"/>
                <w:iCs/>
                <w:sz w:val="26"/>
                <w:szCs w:val="26"/>
                <w:highlight w:val="white"/>
              </w:rPr>
              <w:t xml:space="preserve">один в поле не воин; </w:t>
            </w:r>
          </w:p>
          <w:p w14:paraId="769AA2BF" w14:textId="75BB1292" w:rsidR="00F8528F" w:rsidRPr="00F65C11" w:rsidRDefault="00D75896" w:rsidP="00F8528F">
            <w:pPr>
              <w:pBdr>
                <w:top w:val="none" w:sz="0" w:space="1" w:color="auto"/>
                <w:bottom w:val="none" w:sz="0" w:space="1" w:color="auto"/>
                <w:between w:val="none" w:sz="0" w:space="1" w:color="auto"/>
              </w:pBdr>
              <w:shd w:val="clear" w:color="auto" w:fill="FFFFFF"/>
              <w:spacing w:line="240" w:lineRule="auto"/>
              <w:ind w:firstLine="346"/>
              <w:jc w:val="both"/>
              <w:rPr>
                <w:rFonts w:ascii="Times New Roman" w:eastAsia="Times New Roman" w:hAnsi="Times New Roman" w:cs="Times New Roman"/>
                <w:iCs/>
                <w:sz w:val="26"/>
                <w:szCs w:val="26"/>
              </w:rPr>
            </w:pPr>
            <w:r w:rsidRPr="00F65C11">
              <w:rPr>
                <w:rFonts w:ascii="Times New Roman" w:eastAsia="Times New Roman" w:hAnsi="Times New Roman" w:cs="Times New Roman"/>
                <w:iCs/>
                <w:sz w:val="26"/>
                <w:szCs w:val="26"/>
                <w:highlight w:val="white"/>
                <w:lang w:val="ru-RU"/>
              </w:rPr>
              <w:t xml:space="preserve">- </w:t>
            </w:r>
            <w:r w:rsidR="006D06F3" w:rsidRPr="00F65C11">
              <w:rPr>
                <w:rFonts w:ascii="Times New Roman" w:eastAsia="Times New Roman" w:hAnsi="Times New Roman" w:cs="Times New Roman"/>
                <w:iCs/>
                <w:sz w:val="26"/>
                <w:szCs w:val="26"/>
                <w:highlight w:val="white"/>
                <w:lang w:val="ru-RU"/>
              </w:rPr>
              <w:t>д</w:t>
            </w:r>
            <w:r w:rsidR="006D06F3" w:rsidRPr="00F65C11">
              <w:rPr>
                <w:rFonts w:ascii="Times New Roman" w:eastAsia="Times New Roman" w:hAnsi="Times New Roman" w:cs="Times New Roman"/>
                <w:iCs/>
                <w:sz w:val="26"/>
                <w:szCs w:val="26"/>
                <w:highlight w:val="white"/>
              </w:rPr>
              <w:t xml:space="preserve">оброе братство дороже богатства; </w:t>
            </w:r>
          </w:p>
          <w:p w14:paraId="42761675" w14:textId="79DDDAAB" w:rsidR="00A44699" w:rsidRPr="00F65C11" w:rsidRDefault="00D75896" w:rsidP="00F8528F">
            <w:pPr>
              <w:pBdr>
                <w:top w:val="none" w:sz="0" w:space="1" w:color="auto"/>
                <w:bottom w:val="none" w:sz="0" w:space="1" w:color="auto"/>
                <w:between w:val="none" w:sz="0" w:space="1" w:color="auto"/>
              </w:pBdr>
              <w:shd w:val="clear" w:color="auto" w:fill="FFFFFF"/>
              <w:spacing w:line="240" w:lineRule="auto"/>
              <w:ind w:firstLine="346"/>
              <w:jc w:val="both"/>
              <w:rPr>
                <w:rFonts w:ascii="Times New Roman" w:eastAsia="Times New Roman" w:hAnsi="Times New Roman" w:cs="Times New Roman"/>
                <w:iCs/>
                <w:sz w:val="26"/>
                <w:szCs w:val="26"/>
              </w:rPr>
            </w:pPr>
            <w:r w:rsidRPr="00F65C11">
              <w:rPr>
                <w:rFonts w:ascii="Times New Roman" w:eastAsia="Times New Roman" w:hAnsi="Times New Roman" w:cs="Times New Roman"/>
                <w:iCs/>
                <w:sz w:val="26"/>
                <w:szCs w:val="26"/>
                <w:lang w:val="ru-RU"/>
              </w:rPr>
              <w:t xml:space="preserve">- </w:t>
            </w:r>
            <w:r w:rsidR="006D06F3" w:rsidRPr="00F65C11">
              <w:rPr>
                <w:rFonts w:ascii="Times New Roman" w:eastAsia="Times New Roman" w:hAnsi="Times New Roman" w:cs="Times New Roman"/>
                <w:iCs/>
                <w:sz w:val="26"/>
                <w:szCs w:val="26"/>
              </w:rPr>
              <w:t>друг за дружку держаться</w:t>
            </w:r>
            <w:r w:rsidR="006D06F3" w:rsidRPr="00F65C11">
              <w:rPr>
                <w:rFonts w:ascii="Times New Roman" w:eastAsia="Times New Roman" w:hAnsi="Times New Roman" w:cs="Times New Roman"/>
                <w:iCs/>
                <w:sz w:val="26"/>
                <w:szCs w:val="26"/>
                <w:lang w:val="ru-RU"/>
              </w:rPr>
              <w:t> </w:t>
            </w:r>
            <w:r w:rsidR="006D06F3" w:rsidRPr="00F65C11">
              <w:rPr>
                <w:rFonts w:ascii="Times New Roman" w:eastAsia="Times New Roman" w:hAnsi="Times New Roman" w:cs="Times New Roman"/>
                <w:iCs/>
                <w:sz w:val="26"/>
                <w:szCs w:val="26"/>
              </w:rPr>
              <w:t>– ничего не бояться и т.д.</w:t>
            </w:r>
          </w:p>
          <w:p w14:paraId="21509F3C" w14:textId="3348A3F6" w:rsidR="00F17CEF" w:rsidRPr="00F65C11" w:rsidRDefault="00130CD0" w:rsidP="00373489">
            <w:pPr>
              <w:pBdr>
                <w:top w:val="none" w:sz="0" w:space="1" w:color="auto"/>
                <w:bottom w:val="none" w:sz="0" w:space="1" w:color="auto"/>
                <w:between w:val="none" w:sz="0" w:space="1" w:color="auto"/>
              </w:pBdr>
              <w:shd w:val="clear" w:color="auto" w:fill="FFFFFF"/>
              <w:spacing w:line="240" w:lineRule="auto"/>
              <w:jc w:val="both"/>
              <w:rPr>
                <w:rFonts w:ascii="Times New Roman" w:hAnsi="Times New Roman" w:cs="Times New Roman"/>
                <w:sz w:val="26"/>
                <w:szCs w:val="26"/>
                <w:lang w:val="ru-RU"/>
              </w:rPr>
            </w:pPr>
            <w:r w:rsidRPr="00F65C11">
              <w:rPr>
                <w:rFonts w:ascii="Times New Roman" w:eastAsia="Times New Roman" w:hAnsi="Times New Roman" w:cs="Times New Roman"/>
                <w:iCs/>
                <w:sz w:val="26"/>
                <w:szCs w:val="26"/>
                <w:lang w:val="ru-RU"/>
              </w:rPr>
              <w:t>4</w:t>
            </w:r>
            <w:r w:rsidR="00F17CEF" w:rsidRPr="00F65C11">
              <w:rPr>
                <w:rFonts w:ascii="Times New Roman" w:eastAsia="Times New Roman" w:hAnsi="Times New Roman" w:cs="Times New Roman"/>
                <w:iCs/>
                <w:sz w:val="26"/>
                <w:szCs w:val="26"/>
                <w:lang w:val="ru-RU"/>
              </w:rPr>
              <w:t>. </w:t>
            </w:r>
            <w:r w:rsidR="00373489" w:rsidRPr="00F65C11">
              <w:rPr>
                <w:rFonts w:ascii="Times New Roman" w:eastAsia="Times New Roman" w:hAnsi="Times New Roman" w:cs="Times New Roman"/>
                <w:sz w:val="26"/>
                <w:szCs w:val="26"/>
                <w:lang w:val="ru-RU"/>
              </w:rPr>
              <w:t>Почему</w:t>
            </w:r>
            <w:r w:rsidR="007B6631" w:rsidRPr="00F65C11">
              <w:rPr>
                <w:rFonts w:ascii="Times New Roman" w:eastAsia="Times New Roman" w:hAnsi="Times New Roman" w:cs="Times New Roman"/>
                <w:sz w:val="26"/>
                <w:szCs w:val="26"/>
                <w:lang w:val="ru-RU"/>
              </w:rPr>
              <w:t xml:space="preserve"> День народного единства </w:t>
            </w:r>
            <w:r w:rsidR="00373489" w:rsidRPr="00F65C11">
              <w:rPr>
                <w:rFonts w:ascii="Times New Roman" w:eastAsia="Times New Roman" w:hAnsi="Times New Roman" w:cs="Times New Roman"/>
                <w:sz w:val="26"/>
                <w:szCs w:val="26"/>
                <w:lang w:val="ru-RU"/>
              </w:rPr>
              <w:t>– это важный государственный праздник</w:t>
            </w:r>
            <w:r w:rsidR="00F17CEF" w:rsidRPr="00F65C11">
              <w:rPr>
                <w:rFonts w:ascii="Times New Roman" w:eastAsia="Times New Roman" w:hAnsi="Times New Roman" w:cs="Times New Roman"/>
                <w:sz w:val="26"/>
                <w:szCs w:val="26"/>
                <w:lang w:val="ru-RU"/>
              </w:rPr>
              <w:t>?</w:t>
            </w:r>
          </w:p>
        </w:tc>
        <w:tc>
          <w:tcPr>
            <w:tcW w:w="4110" w:type="dxa"/>
            <w:shd w:val="clear" w:color="auto" w:fill="auto"/>
            <w:tcMar>
              <w:top w:w="100" w:type="dxa"/>
              <w:left w:w="100" w:type="dxa"/>
              <w:bottom w:w="100" w:type="dxa"/>
              <w:right w:w="100" w:type="dxa"/>
            </w:tcMar>
          </w:tcPr>
          <w:p w14:paraId="65A60E6B" w14:textId="4B96D4E3" w:rsidR="002A2FC8" w:rsidRPr="00F65C11" w:rsidRDefault="00502BEB" w:rsidP="00BE7DBF">
            <w:pPr>
              <w:spacing w:line="240" w:lineRule="auto"/>
              <w:rPr>
                <w:rFonts w:ascii="Times New Roman" w:hAnsi="Times New Roman" w:cs="Times New Roman"/>
                <w:sz w:val="26"/>
                <w:szCs w:val="26"/>
                <w:lang w:val="ru-RU"/>
              </w:rPr>
            </w:pPr>
            <w:r w:rsidRPr="00F65C11">
              <w:rPr>
                <w:rFonts w:ascii="Times New Roman" w:hAnsi="Times New Roman" w:cs="Times New Roman"/>
                <w:b/>
                <w:bCs/>
                <w:sz w:val="26"/>
                <w:szCs w:val="26"/>
                <w:lang w:val="ru-RU"/>
              </w:rPr>
              <w:lastRenderedPageBreak/>
              <w:t>Примерные в</w:t>
            </w:r>
            <w:r w:rsidR="003E5D38" w:rsidRPr="00F65C11">
              <w:rPr>
                <w:rFonts w:ascii="Times New Roman" w:hAnsi="Times New Roman" w:cs="Times New Roman"/>
                <w:b/>
                <w:bCs/>
                <w:sz w:val="26"/>
                <w:szCs w:val="26"/>
                <w:lang w:val="ru-RU"/>
              </w:rPr>
              <w:t>опросы для обсуждения с учащимися</w:t>
            </w:r>
            <w:r w:rsidR="003E5D38" w:rsidRPr="00F65C11">
              <w:rPr>
                <w:rFonts w:ascii="Times New Roman" w:hAnsi="Times New Roman" w:cs="Times New Roman"/>
                <w:sz w:val="26"/>
                <w:szCs w:val="26"/>
                <w:lang w:val="ru-RU"/>
              </w:rPr>
              <w:t>:</w:t>
            </w:r>
          </w:p>
          <w:p w14:paraId="7E4D0F0D" w14:textId="77777777" w:rsidR="00F65C11" w:rsidRPr="00F65C11" w:rsidRDefault="007B6631" w:rsidP="00F17CEF">
            <w:pPr>
              <w:widowControl w:val="0"/>
              <w:shd w:val="clear" w:color="auto" w:fill="FFFFFF"/>
              <w:spacing w:line="240" w:lineRule="auto"/>
              <w:jc w:val="both"/>
              <w:rPr>
                <w:rFonts w:ascii="Times New Roman" w:eastAsia="Times New Roman" w:hAnsi="Times New Roman" w:cs="Times New Roman"/>
                <w:sz w:val="26"/>
                <w:szCs w:val="26"/>
              </w:rPr>
            </w:pPr>
            <w:r w:rsidRPr="00F65C11">
              <w:rPr>
                <w:rFonts w:ascii="Times New Roman" w:eastAsia="Times New Roman" w:hAnsi="Times New Roman" w:cs="Times New Roman"/>
                <w:sz w:val="26"/>
                <w:szCs w:val="26"/>
                <w:lang w:val="ru-RU"/>
              </w:rPr>
              <w:t>1</w:t>
            </w:r>
            <w:r w:rsidR="00F17CEF" w:rsidRPr="00F65C11">
              <w:rPr>
                <w:rFonts w:ascii="Times New Roman" w:eastAsia="Times New Roman" w:hAnsi="Times New Roman" w:cs="Times New Roman"/>
                <w:sz w:val="26"/>
                <w:szCs w:val="26"/>
                <w:lang w:val="ru-RU"/>
              </w:rPr>
              <w:t>. </w:t>
            </w:r>
            <w:r w:rsidR="00F65C11" w:rsidRPr="00F65C11">
              <w:rPr>
                <w:rFonts w:ascii="Times New Roman" w:eastAsia="Times New Roman" w:hAnsi="Times New Roman" w:cs="Times New Roman"/>
                <w:sz w:val="26"/>
                <w:szCs w:val="26"/>
                <w:lang w:val="ru-RU"/>
              </w:rPr>
              <w:t xml:space="preserve">Как </w:t>
            </w:r>
            <w:r w:rsidRPr="00F65C11">
              <w:rPr>
                <w:rFonts w:ascii="Times New Roman" w:eastAsia="Times New Roman" w:hAnsi="Times New Roman" w:cs="Times New Roman"/>
                <w:sz w:val="26"/>
                <w:szCs w:val="26"/>
                <w:lang w:val="ru-RU"/>
              </w:rPr>
              <w:t xml:space="preserve">события </w:t>
            </w:r>
            <w:r w:rsidRPr="00F65C11">
              <w:rPr>
                <w:rFonts w:ascii="Times New Roman" w:eastAsia="Times New Roman" w:hAnsi="Times New Roman" w:cs="Times New Roman"/>
                <w:sz w:val="26"/>
                <w:szCs w:val="26"/>
              </w:rPr>
              <w:t xml:space="preserve">17 сентября 1939 года </w:t>
            </w:r>
            <w:r w:rsidR="00F17CEF" w:rsidRPr="00F65C11">
              <w:rPr>
                <w:rFonts w:ascii="Times New Roman" w:eastAsia="Times New Roman" w:hAnsi="Times New Roman" w:cs="Times New Roman"/>
                <w:sz w:val="26"/>
                <w:szCs w:val="26"/>
              </w:rPr>
              <w:t>изменил</w:t>
            </w:r>
            <w:r w:rsidRPr="00F65C11">
              <w:rPr>
                <w:rFonts w:ascii="Times New Roman" w:eastAsia="Times New Roman" w:hAnsi="Times New Roman" w:cs="Times New Roman"/>
                <w:sz w:val="26"/>
                <w:szCs w:val="26"/>
                <w:lang w:val="ru-RU"/>
              </w:rPr>
              <w:t>и</w:t>
            </w:r>
            <w:r w:rsidR="00F17CEF" w:rsidRPr="00F65C11">
              <w:rPr>
                <w:rFonts w:ascii="Times New Roman" w:eastAsia="Times New Roman" w:hAnsi="Times New Roman" w:cs="Times New Roman"/>
                <w:sz w:val="26"/>
                <w:szCs w:val="26"/>
              </w:rPr>
              <w:t xml:space="preserve"> историю </w:t>
            </w:r>
            <w:r w:rsidR="00F17CEF" w:rsidRPr="00F65C11">
              <w:rPr>
                <w:rFonts w:ascii="Times New Roman" w:eastAsia="Times New Roman" w:hAnsi="Times New Roman" w:cs="Times New Roman"/>
                <w:sz w:val="26"/>
                <w:szCs w:val="26"/>
              </w:rPr>
              <w:lastRenderedPageBreak/>
              <w:t xml:space="preserve">белорусского народа? </w:t>
            </w:r>
          </w:p>
          <w:p w14:paraId="519B02E8" w14:textId="6CB4B563" w:rsidR="00F17CEF" w:rsidRPr="00F65C11" w:rsidRDefault="00F65C11" w:rsidP="00F17CEF">
            <w:pPr>
              <w:widowControl w:val="0"/>
              <w:shd w:val="clear" w:color="auto" w:fill="FFFFFF"/>
              <w:spacing w:line="240" w:lineRule="auto"/>
              <w:jc w:val="both"/>
              <w:rPr>
                <w:rFonts w:ascii="Times New Roman" w:eastAsia="Times New Roman" w:hAnsi="Times New Roman" w:cs="Times New Roman"/>
                <w:sz w:val="26"/>
                <w:szCs w:val="26"/>
                <w:lang w:val="ru-RU"/>
              </w:rPr>
            </w:pPr>
            <w:r w:rsidRPr="00F65C11">
              <w:rPr>
                <w:rFonts w:ascii="Times New Roman" w:eastAsia="Times New Roman" w:hAnsi="Times New Roman" w:cs="Times New Roman"/>
                <w:sz w:val="26"/>
                <w:szCs w:val="26"/>
                <w:lang w:val="ru-RU"/>
              </w:rPr>
              <w:t>2. Какое историческое значение имело воссоединение Западной Беларуси с БССР?</w:t>
            </w:r>
          </w:p>
          <w:p w14:paraId="285124B6" w14:textId="60BCC94D" w:rsidR="00F17CEF" w:rsidRPr="00F65C11" w:rsidRDefault="00F65C11" w:rsidP="00F17CEF">
            <w:pPr>
              <w:widowControl w:val="0"/>
              <w:shd w:val="clear" w:color="auto" w:fill="FFFFFF"/>
              <w:spacing w:line="240" w:lineRule="auto"/>
              <w:jc w:val="both"/>
              <w:rPr>
                <w:rFonts w:ascii="Times New Roman" w:eastAsia="Times New Roman" w:hAnsi="Times New Roman" w:cs="Times New Roman"/>
                <w:sz w:val="26"/>
                <w:szCs w:val="26"/>
                <w:lang w:val="ru-RU"/>
              </w:rPr>
            </w:pPr>
            <w:r w:rsidRPr="00F65C11">
              <w:rPr>
                <w:rFonts w:ascii="Times New Roman" w:eastAsia="Times New Roman" w:hAnsi="Times New Roman" w:cs="Times New Roman"/>
                <w:sz w:val="26"/>
                <w:szCs w:val="26"/>
                <w:lang w:val="ru-RU"/>
              </w:rPr>
              <w:t>3</w:t>
            </w:r>
            <w:r w:rsidR="00F17CEF" w:rsidRPr="00F65C11">
              <w:rPr>
                <w:rFonts w:ascii="Times New Roman" w:eastAsia="Times New Roman" w:hAnsi="Times New Roman" w:cs="Times New Roman"/>
                <w:sz w:val="26"/>
                <w:szCs w:val="26"/>
                <w:lang w:val="ru-RU"/>
              </w:rPr>
              <w:t xml:space="preserve">. В чем </w:t>
            </w:r>
            <w:r w:rsidR="007B6631" w:rsidRPr="00F65C11">
              <w:rPr>
                <w:rFonts w:ascii="Times New Roman" w:eastAsia="Times New Roman" w:hAnsi="Times New Roman" w:cs="Times New Roman"/>
                <w:sz w:val="26"/>
                <w:szCs w:val="26"/>
                <w:lang w:val="ru-RU"/>
              </w:rPr>
              <w:t xml:space="preserve">вы видите </w:t>
            </w:r>
            <w:r w:rsidR="00F17CEF" w:rsidRPr="00F65C11">
              <w:rPr>
                <w:rFonts w:ascii="Times New Roman" w:eastAsia="Times New Roman" w:hAnsi="Times New Roman" w:cs="Times New Roman"/>
                <w:sz w:val="26"/>
                <w:szCs w:val="26"/>
                <w:lang w:val="ru-RU"/>
              </w:rPr>
              <w:t xml:space="preserve">значение этого праздника </w:t>
            </w:r>
            <w:r w:rsidR="007B6631" w:rsidRPr="00F65C11">
              <w:rPr>
                <w:rFonts w:ascii="Times New Roman" w:eastAsia="Times New Roman" w:hAnsi="Times New Roman" w:cs="Times New Roman"/>
                <w:sz w:val="26"/>
                <w:szCs w:val="26"/>
                <w:lang w:val="ru-RU"/>
              </w:rPr>
              <w:t xml:space="preserve">лично для вас, вашей семьи, </w:t>
            </w:r>
            <w:r w:rsidR="00F17CEF" w:rsidRPr="00F65C11">
              <w:rPr>
                <w:rFonts w:ascii="Times New Roman" w:eastAsia="Times New Roman" w:hAnsi="Times New Roman" w:cs="Times New Roman"/>
                <w:sz w:val="26"/>
                <w:szCs w:val="26"/>
                <w:lang w:val="ru-RU"/>
              </w:rPr>
              <w:t>современных белорусов?</w:t>
            </w:r>
          </w:p>
          <w:p w14:paraId="23D4D8F3" w14:textId="62270DE2" w:rsidR="00F17CEF" w:rsidRPr="00F65C11" w:rsidRDefault="00F65C11" w:rsidP="00F17CEF">
            <w:pPr>
              <w:widowControl w:val="0"/>
              <w:shd w:val="clear" w:color="auto" w:fill="FFFFFF"/>
              <w:spacing w:line="240" w:lineRule="auto"/>
              <w:jc w:val="both"/>
              <w:rPr>
                <w:rFonts w:ascii="Times New Roman" w:eastAsia="Times New Roman" w:hAnsi="Times New Roman" w:cs="Times New Roman"/>
                <w:sz w:val="26"/>
                <w:szCs w:val="26"/>
                <w:lang w:val="ru-RU"/>
              </w:rPr>
            </w:pPr>
            <w:r w:rsidRPr="00F65C11">
              <w:rPr>
                <w:rFonts w:ascii="Times New Roman" w:eastAsia="Times New Roman" w:hAnsi="Times New Roman" w:cs="Times New Roman"/>
                <w:sz w:val="26"/>
                <w:szCs w:val="26"/>
                <w:lang w:val="ru-RU"/>
              </w:rPr>
              <w:t>4</w:t>
            </w:r>
            <w:r w:rsidR="00F17CEF" w:rsidRPr="00F65C11">
              <w:rPr>
                <w:rFonts w:ascii="Times New Roman" w:eastAsia="Times New Roman" w:hAnsi="Times New Roman" w:cs="Times New Roman"/>
                <w:sz w:val="26"/>
                <w:szCs w:val="26"/>
                <w:lang w:val="ru-RU"/>
              </w:rPr>
              <w:t xml:space="preserve">. Как </w:t>
            </w:r>
            <w:r w:rsidR="007B6631" w:rsidRPr="00F65C11">
              <w:rPr>
                <w:rFonts w:ascii="Times New Roman" w:eastAsia="Times New Roman" w:hAnsi="Times New Roman" w:cs="Times New Roman"/>
                <w:sz w:val="26"/>
                <w:szCs w:val="26"/>
                <w:lang w:val="ru-RU"/>
              </w:rPr>
              <w:t>День народного единства</w:t>
            </w:r>
            <w:r w:rsidR="00F17CEF" w:rsidRPr="00F65C11">
              <w:rPr>
                <w:rFonts w:ascii="Times New Roman" w:eastAsia="Times New Roman" w:hAnsi="Times New Roman" w:cs="Times New Roman"/>
                <w:sz w:val="26"/>
                <w:szCs w:val="26"/>
                <w:lang w:val="ru-RU"/>
              </w:rPr>
              <w:t xml:space="preserve"> празднуется в </w:t>
            </w:r>
            <w:r w:rsidR="001904BD" w:rsidRPr="00F65C11">
              <w:rPr>
                <w:rFonts w:ascii="Times New Roman" w:eastAsia="Times New Roman" w:hAnsi="Times New Roman" w:cs="Times New Roman"/>
                <w:sz w:val="26"/>
                <w:szCs w:val="26"/>
                <w:lang w:val="ru-RU"/>
              </w:rPr>
              <w:t>в</w:t>
            </w:r>
            <w:r w:rsidR="00F17CEF" w:rsidRPr="00F65C11">
              <w:rPr>
                <w:rFonts w:ascii="Times New Roman" w:eastAsia="Times New Roman" w:hAnsi="Times New Roman" w:cs="Times New Roman"/>
                <w:sz w:val="26"/>
                <w:szCs w:val="26"/>
                <w:lang w:val="ru-RU"/>
              </w:rPr>
              <w:t>ашем регионе (населенном пункте)?</w:t>
            </w:r>
          </w:p>
          <w:p w14:paraId="5DD041FD" w14:textId="02A6DE73" w:rsidR="001F33DE" w:rsidRPr="00F65C11" w:rsidRDefault="00F65C11" w:rsidP="00F17CEF">
            <w:pPr>
              <w:widowControl w:val="0"/>
              <w:shd w:val="clear" w:color="auto" w:fill="FFFFFF"/>
              <w:spacing w:line="240" w:lineRule="auto"/>
              <w:jc w:val="both"/>
              <w:rPr>
                <w:rFonts w:ascii="Times New Roman" w:eastAsia="Times New Roman" w:hAnsi="Times New Roman" w:cs="Times New Roman"/>
                <w:sz w:val="26"/>
                <w:szCs w:val="26"/>
                <w:lang w:val="ru-RU"/>
              </w:rPr>
            </w:pPr>
            <w:r w:rsidRPr="00F65C11">
              <w:rPr>
                <w:rFonts w:ascii="Times New Roman" w:eastAsia="Times New Roman" w:hAnsi="Times New Roman" w:cs="Times New Roman"/>
                <w:sz w:val="26"/>
                <w:szCs w:val="26"/>
                <w:lang w:val="ru-RU"/>
              </w:rPr>
              <w:t>5</w:t>
            </w:r>
            <w:r w:rsidR="007B6631" w:rsidRPr="00F65C11">
              <w:rPr>
                <w:rFonts w:ascii="Times New Roman" w:eastAsia="Times New Roman" w:hAnsi="Times New Roman" w:cs="Times New Roman"/>
                <w:sz w:val="26"/>
                <w:szCs w:val="26"/>
                <w:lang w:val="ru-RU"/>
              </w:rPr>
              <w:t xml:space="preserve">. </w:t>
            </w:r>
            <w:r w:rsidR="001F33DE" w:rsidRPr="00F65C11">
              <w:rPr>
                <w:rFonts w:ascii="Times New Roman" w:eastAsia="Times New Roman" w:hAnsi="Times New Roman" w:cs="Times New Roman"/>
                <w:sz w:val="26"/>
                <w:szCs w:val="26"/>
                <w:lang w:val="ru-RU"/>
              </w:rPr>
              <w:t>Приведите примеры проявления единства белорусского народа из истории Беларуси.</w:t>
            </w:r>
            <w:r w:rsidRPr="00F65C11">
              <w:rPr>
                <w:rFonts w:ascii="Times New Roman" w:eastAsia="Times New Roman" w:hAnsi="Times New Roman" w:cs="Times New Roman"/>
                <w:sz w:val="26"/>
                <w:szCs w:val="26"/>
                <w:lang w:val="ru-RU"/>
              </w:rPr>
              <w:t xml:space="preserve"> </w:t>
            </w:r>
            <w:r w:rsidR="001F33DE" w:rsidRPr="00F65C11">
              <w:rPr>
                <w:rFonts w:ascii="Times New Roman" w:eastAsia="Times New Roman" w:hAnsi="Times New Roman" w:cs="Times New Roman"/>
                <w:sz w:val="26"/>
                <w:szCs w:val="26"/>
                <w:lang w:val="ru-RU"/>
              </w:rPr>
              <w:t>В чем проявляется единство белорусского народа сегодня?</w:t>
            </w:r>
          </w:p>
          <w:p w14:paraId="48565833" w14:textId="2DC1FD1E" w:rsidR="00D40C1E" w:rsidRPr="00F65C11" w:rsidRDefault="00F65C11" w:rsidP="00F65C11">
            <w:pPr>
              <w:widowControl w:val="0"/>
              <w:shd w:val="clear" w:color="auto" w:fill="FFFFFF"/>
              <w:spacing w:line="240" w:lineRule="auto"/>
              <w:jc w:val="both"/>
              <w:rPr>
                <w:rFonts w:ascii="Times New Roman" w:hAnsi="Times New Roman" w:cs="Times New Roman"/>
                <w:sz w:val="26"/>
                <w:szCs w:val="26"/>
                <w:lang w:val="ru-RU"/>
              </w:rPr>
            </w:pPr>
            <w:r w:rsidRPr="00F65C11">
              <w:rPr>
                <w:rFonts w:ascii="Times New Roman" w:eastAsia="Times New Roman" w:hAnsi="Times New Roman" w:cs="Times New Roman"/>
                <w:sz w:val="26"/>
                <w:szCs w:val="26"/>
                <w:lang w:val="ru-RU"/>
              </w:rPr>
              <w:t>6</w:t>
            </w:r>
            <w:r w:rsidR="001F33DE" w:rsidRPr="00F65C11">
              <w:rPr>
                <w:rFonts w:ascii="Times New Roman" w:eastAsia="Times New Roman" w:hAnsi="Times New Roman" w:cs="Times New Roman"/>
                <w:sz w:val="26"/>
                <w:szCs w:val="26"/>
                <w:lang w:val="ru-RU"/>
              </w:rPr>
              <w:t>. Почему единство белорусов сегодня особенно важно?</w:t>
            </w:r>
            <w:r w:rsidR="00310CB6">
              <w:rPr>
                <w:rFonts w:ascii="Times New Roman" w:eastAsia="Times New Roman" w:hAnsi="Times New Roman" w:cs="Times New Roman"/>
                <w:iCs/>
                <w:sz w:val="28"/>
                <w:szCs w:val="28"/>
                <w:lang w:val="ru-RU"/>
              </w:rPr>
              <w:t xml:space="preserve"> </w:t>
            </w:r>
            <w:r w:rsidR="00310CB6" w:rsidRPr="00310CB6">
              <w:rPr>
                <w:rFonts w:ascii="Times New Roman" w:eastAsia="Times New Roman" w:hAnsi="Times New Roman" w:cs="Times New Roman"/>
                <w:iCs/>
                <w:sz w:val="26"/>
                <w:szCs w:val="26"/>
                <w:lang w:val="ru-RU"/>
              </w:rPr>
              <w:t xml:space="preserve">Почему </w:t>
            </w:r>
            <w:r w:rsidR="00310CB6" w:rsidRPr="00310CB6">
              <w:rPr>
                <w:rFonts w:ascii="Times New Roman" w:eastAsia="Times New Roman" w:hAnsi="Times New Roman" w:cs="Times New Roman"/>
                <w:sz w:val="26"/>
                <w:szCs w:val="26"/>
                <w:highlight w:val="white"/>
              </w:rPr>
              <w:t xml:space="preserve">единство народа </w:t>
            </w:r>
            <w:r w:rsidR="00310CB6" w:rsidRPr="00310CB6">
              <w:rPr>
                <w:rFonts w:ascii="Times New Roman" w:eastAsia="Times New Roman" w:hAnsi="Times New Roman" w:cs="Times New Roman"/>
                <w:sz w:val="26"/>
                <w:szCs w:val="26"/>
                <w:highlight w:val="white"/>
                <w:lang w:val="ru-RU"/>
              </w:rPr>
              <w:t>– это обязательное</w:t>
            </w:r>
            <w:r w:rsidR="00310CB6" w:rsidRPr="00310CB6">
              <w:rPr>
                <w:rFonts w:ascii="Times New Roman" w:eastAsia="Times New Roman" w:hAnsi="Times New Roman" w:cs="Times New Roman"/>
                <w:sz w:val="26"/>
                <w:szCs w:val="26"/>
                <w:highlight w:val="white"/>
              </w:rPr>
              <w:t xml:space="preserve"> условие успешного развития </w:t>
            </w:r>
            <w:r w:rsidR="00310CB6" w:rsidRPr="00310CB6">
              <w:rPr>
                <w:rFonts w:ascii="Times New Roman" w:eastAsia="Times New Roman" w:hAnsi="Times New Roman" w:cs="Times New Roman"/>
                <w:sz w:val="26"/>
                <w:szCs w:val="26"/>
                <w:highlight w:val="white"/>
                <w:lang w:val="ru-RU"/>
              </w:rPr>
              <w:t xml:space="preserve">нашей </w:t>
            </w:r>
            <w:r w:rsidR="00310CB6" w:rsidRPr="00310CB6">
              <w:rPr>
                <w:rFonts w:ascii="Times New Roman" w:eastAsia="Times New Roman" w:hAnsi="Times New Roman" w:cs="Times New Roman"/>
                <w:sz w:val="26"/>
                <w:szCs w:val="26"/>
                <w:highlight w:val="white"/>
              </w:rPr>
              <w:t xml:space="preserve">страны, </w:t>
            </w:r>
            <w:r w:rsidR="00310CB6" w:rsidRPr="00310CB6">
              <w:rPr>
                <w:rFonts w:ascii="Times New Roman" w:eastAsia="Times New Roman" w:hAnsi="Times New Roman" w:cs="Times New Roman"/>
                <w:sz w:val="26"/>
                <w:szCs w:val="26"/>
                <w:highlight w:val="white"/>
                <w:lang w:val="ru-RU"/>
              </w:rPr>
              <w:t>с</w:t>
            </w:r>
            <w:r w:rsidR="00310CB6" w:rsidRPr="00310CB6">
              <w:rPr>
                <w:rFonts w:ascii="Times New Roman" w:eastAsia="Times New Roman" w:hAnsi="Times New Roman" w:cs="Times New Roman"/>
                <w:sz w:val="26"/>
                <w:szCs w:val="26"/>
                <w:highlight w:val="white"/>
              </w:rPr>
              <w:t>уверенитета и независимости</w:t>
            </w:r>
            <w:r w:rsidR="00310CB6" w:rsidRPr="00310CB6">
              <w:rPr>
                <w:rFonts w:ascii="Times New Roman" w:eastAsia="Times New Roman" w:hAnsi="Times New Roman" w:cs="Times New Roman"/>
                <w:sz w:val="26"/>
                <w:szCs w:val="26"/>
                <w:highlight w:val="white"/>
                <w:lang w:val="ru-RU"/>
              </w:rPr>
              <w:t xml:space="preserve"> белорусского государства</w:t>
            </w:r>
            <w:r w:rsidR="00310CB6" w:rsidRPr="00310CB6">
              <w:rPr>
                <w:rFonts w:ascii="Times New Roman" w:eastAsia="Times New Roman" w:hAnsi="Times New Roman" w:cs="Times New Roman"/>
                <w:sz w:val="26"/>
                <w:szCs w:val="26"/>
                <w:highlight w:val="white"/>
              </w:rPr>
              <w:t>?</w:t>
            </w:r>
          </w:p>
        </w:tc>
        <w:tc>
          <w:tcPr>
            <w:tcW w:w="4111" w:type="dxa"/>
            <w:gridSpan w:val="2"/>
            <w:shd w:val="clear" w:color="auto" w:fill="auto"/>
          </w:tcPr>
          <w:p w14:paraId="75E4B6D9" w14:textId="3E5A8508" w:rsidR="003E5D38" w:rsidRPr="00F65C11" w:rsidRDefault="00A44699" w:rsidP="00BE7DBF">
            <w:pPr>
              <w:spacing w:line="240" w:lineRule="auto"/>
              <w:rPr>
                <w:rFonts w:ascii="Times New Roman" w:hAnsi="Times New Roman" w:cs="Times New Roman"/>
                <w:sz w:val="26"/>
                <w:szCs w:val="26"/>
                <w:lang w:val="ru-RU"/>
              </w:rPr>
            </w:pPr>
            <w:r w:rsidRPr="00F65C11">
              <w:rPr>
                <w:rFonts w:ascii="Times New Roman" w:hAnsi="Times New Roman" w:cs="Times New Roman"/>
                <w:b/>
                <w:bCs/>
                <w:sz w:val="26"/>
                <w:szCs w:val="26"/>
                <w:lang w:val="ru-RU"/>
              </w:rPr>
              <w:lastRenderedPageBreak/>
              <w:t>Примерные в</w:t>
            </w:r>
            <w:r w:rsidR="003E5D38" w:rsidRPr="00F65C11">
              <w:rPr>
                <w:rFonts w:ascii="Times New Roman" w:hAnsi="Times New Roman" w:cs="Times New Roman"/>
                <w:b/>
                <w:bCs/>
                <w:sz w:val="26"/>
                <w:szCs w:val="26"/>
                <w:lang w:val="ru-RU"/>
              </w:rPr>
              <w:t>опросы для обсуждения с учащимися</w:t>
            </w:r>
            <w:r w:rsidR="003E5D38" w:rsidRPr="00F65C11">
              <w:rPr>
                <w:rFonts w:ascii="Times New Roman" w:hAnsi="Times New Roman" w:cs="Times New Roman"/>
                <w:sz w:val="26"/>
                <w:szCs w:val="26"/>
                <w:lang w:val="ru-RU"/>
              </w:rPr>
              <w:t>:</w:t>
            </w:r>
          </w:p>
          <w:p w14:paraId="28FB1246" w14:textId="7535E0D9" w:rsidR="005004EE" w:rsidRPr="00F65C11" w:rsidRDefault="005004EE" w:rsidP="005004EE">
            <w:pPr>
              <w:widowControl w:val="0"/>
              <w:shd w:val="clear" w:color="auto" w:fill="FFFFFF"/>
              <w:spacing w:line="240" w:lineRule="auto"/>
              <w:jc w:val="both"/>
              <w:rPr>
                <w:rFonts w:ascii="Times New Roman" w:eastAsia="Times New Roman" w:hAnsi="Times New Roman" w:cs="Times New Roman"/>
                <w:sz w:val="26"/>
                <w:szCs w:val="26"/>
              </w:rPr>
            </w:pPr>
            <w:r w:rsidRPr="00F65C11">
              <w:rPr>
                <w:rFonts w:ascii="Times New Roman" w:eastAsia="Times New Roman" w:hAnsi="Times New Roman" w:cs="Times New Roman"/>
                <w:sz w:val="26"/>
                <w:szCs w:val="26"/>
                <w:lang w:val="ru-RU"/>
              </w:rPr>
              <w:t>1. </w:t>
            </w:r>
            <w:r w:rsidR="00F65C11" w:rsidRPr="00F65C11">
              <w:rPr>
                <w:rFonts w:ascii="Times New Roman" w:eastAsia="Times New Roman" w:hAnsi="Times New Roman" w:cs="Times New Roman"/>
                <w:sz w:val="26"/>
                <w:szCs w:val="26"/>
                <w:lang w:val="ru-RU"/>
              </w:rPr>
              <w:t xml:space="preserve">Почему </w:t>
            </w:r>
            <w:r w:rsidR="00E816E0" w:rsidRPr="00F65C11">
              <w:rPr>
                <w:rFonts w:ascii="Times New Roman" w:eastAsia="Times New Roman" w:hAnsi="Times New Roman" w:cs="Times New Roman"/>
                <w:sz w:val="26"/>
                <w:szCs w:val="26"/>
              </w:rPr>
              <w:t xml:space="preserve">события 17 сентября 1939 года </w:t>
            </w:r>
            <w:r w:rsidR="00F65C11" w:rsidRPr="00F65C11">
              <w:rPr>
                <w:rFonts w:ascii="Times New Roman" w:eastAsia="Times New Roman" w:hAnsi="Times New Roman" w:cs="Times New Roman"/>
                <w:sz w:val="26"/>
                <w:szCs w:val="26"/>
                <w:lang w:val="ru-RU"/>
              </w:rPr>
              <w:t xml:space="preserve">– это акт </w:t>
            </w:r>
            <w:r w:rsidR="00E816E0" w:rsidRPr="00F65C11">
              <w:rPr>
                <w:rFonts w:ascii="Times New Roman" w:eastAsia="Times New Roman" w:hAnsi="Times New Roman" w:cs="Times New Roman"/>
                <w:sz w:val="26"/>
                <w:szCs w:val="26"/>
              </w:rPr>
              <w:t xml:space="preserve">исторической </w:t>
            </w:r>
            <w:r w:rsidR="00E816E0" w:rsidRPr="00F65C11">
              <w:rPr>
                <w:rFonts w:ascii="Times New Roman" w:eastAsia="Times New Roman" w:hAnsi="Times New Roman" w:cs="Times New Roman"/>
                <w:sz w:val="26"/>
                <w:szCs w:val="26"/>
              </w:rPr>
              <w:lastRenderedPageBreak/>
              <w:t>справедливости?</w:t>
            </w:r>
          </w:p>
          <w:p w14:paraId="242897CE" w14:textId="77777777" w:rsidR="00F65C11" w:rsidRPr="00F65C11" w:rsidRDefault="00F65C11" w:rsidP="00F65C11">
            <w:pPr>
              <w:widowControl w:val="0"/>
              <w:shd w:val="clear" w:color="auto" w:fill="FFFFFF"/>
              <w:spacing w:line="240" w:lineRule="auto"/>
              <w:jc w:val="both"/>
              <w:rPr>
                <w:rFonts w:ascii="Times New Roman" w:eastAsia="Times New Roman" w:hAnsi="Times New Roman" w:cs="Times New Roman"/>
                <w:sz w:val="26"/>
                <w:szCs w:val="26"/>
                <w:lang w:val="ru-RU"/>
              </w:rPr>
            </w:pPr>
            <w:r w:rsidRPr="00F65C11">
              <w:rPr>
                <w:rFonts w:ascii="Times New Roman" w:eastAsia="Times New Roman" w:hAnsi="Times New Roman" w:cs="Times New Roman"/>
                <w:sz w:val="26"/>
                <w:szCs w:val="26"/>
                <w:lang w:val="ru-RU"/>
              </w:rPr>
              <w:t>2. Какое историческое значение имело воссоединение Западной Беларуси с БССР?</w:t>
            </w:r>
          </w:p>
          <w:p w14:paraId="0D5CEA1E" w14:textId="2EA7A5F9" w:rsidR="00F65C11" w:rsidRPr="00F65C11" w:rsidRDefault="00F65C11" w:rsidP="00F65C11">
            <w:pPr>
              <w:widowControl w:val="0"/>
              <w:shd w:val="clear" w:color="auto" w:fill="FFFFFF"/>
              <w:spacing w:line="240" w:lineRule="auto"/>
              <w:jc w:val="both"/>
              <w:rPr>
                <w:rFonts w:ascii="Times New Roman" w:eastAsia="Times New Roman" w:hAnsi="Times New Roman" w:cs="Times New Roman"/>
                <w:sz w:val="26"/>
                <w:szCs w:val="26"/>
              </w:rPr>
            </w:pPr>
            <w:r w:rsidRPr="00F65C11">
              <w:rPr>
                <w:rFonts w:ascii="Times New Roman" w:eastAsia="Times New Roman" w:hAnsi="Times New Roman" w:cs="Times New Roman"/>
                <w:sz w:val="26"/>
                <w:szCs w:val="26"/>
                <w:lang w:val="ru-RU"/>
              </w:rPr>
              <w:t>3</w:t>
            </w:r>
            <w:r w:rsidR="001003E8" w:rsidRPr="00F65C11">
              <w:rPr>
                <w:rFonts w:ascii="Times New Roman" w:eastAsia="Times New Roman" w:hAnsi="Times New Roman" w:cs="Times New Roman"/>
                <w:sz w:val="26"/>
                <w:szCs w:val="26"/>
              </w:rPr>
              <w:t xml:space="preserve">. </w:t>
            </w:r>
            <w:r w:rsidRPr="00F65C11">
              <w:rPr>
                <w:rFonts w:ascii="Times New Roman" w:eastAsia="Times New Roman" w:hAnsi="Times New Roman" w:cs="Times New Roman"/>
                <w:sz w:val="26"/>
                <w:szCs w:val="26"/>
              </w:rPr>
              <w:t>Как вы понимаете слова Президента Республики Беларусь А.Г.</w:t>
            </w:r>
            <w:r w:rsidRPr="00F65C11">
              <w:rPr>
                <w:rFonts w:ascii="Times New Roman" w:eastAsia="Times New Roman" w:hAnsi="Times New Roman" w:cs="Times New Roman"/>
                <w:sz w:val="26"/>
                <w:szCs w:val="26"/>
                <w:lang w:val="ru-RU"/>
              </w:rPr>
              <w:t> </w:t>
            </w:r>
            <w:r w:rsidRPr="00F65C11">
              <w:rPr>
                <w:rFonts w:ascii="Times New Roman" w:eastAsia="Times New Roman" w:hAnsi="Times New Roman" w:cs="Times New Roman"/>
                <w:sz w:val="26"/>
                <w:szCs w:val="26"/>
              </w:rPr>
              <w:t>Лукашенко</w:t>
            </w:r>
            <w:r w:rsidRPr="00F65C11">
              <w:rPr>
                <w:rFonts w:ascii="Times New Roman" w:eastAsia="Times New Roman" w:hAnsi="Times New Roman" w:cs="Times New Roman"/>
                <w:sz w:val="26"/>
                <w:szCs w:val="26"/>
                <w:lang w:val="ru-RU"/>
              </w:rPr>
              <w:t>:</w:t>
            </w:r>
            <w:r w:rsidRPr="00F65C11">
              <w:rPr>
                <w:rFonts w:ascii="Times New Roman" w:eastAsia="Times New Roman" w:hAnsi="Times New Roman" w:cs="Times New Roman"/>
                <w:sz w:val="26"/>
                <w:szCs w:val="26"/>
              </w:rPr>
              <w:t xml:space="preserve"> </w:t>
            </w:r>
            <w:r w:rsidRPr="00F65C11">
              <w:rPr>
                <w:rFonts w:ascii="Times New Roman" w:eastAsia="Times New Roman" w:hAnsi="Times New Roman" w:cs="Times New Roman"/>
                <w:b/>
                <w:sz w:val="26"/>
                <w:szCs w:val="26"/>
                <w:highlight w:val="white"/>
              </w:rPr>
              <w:t>«</w:t>
            </w:r>
            <w:r w:rsidRPr="00F65C11">
              <w:rPr>
                <w:rFonts w:ascii="Times New Roman" w:eastAsia="Times New Roman" w:hAnsi="Times New Roman" w:cs="Times New Roman"/>
                <w:sz w:val="26"/>
                <w:szCs w:val="26"/>
              </w:rPr>
              <w:t>Первое условие суверенитета и независимости: народное единство. Мы, белорусы, всегда демонстрировали его в переломные моменты истории. Именно единство давало нам силы для победы над врагами и обстоятельствами</w:t>
            </w:r>
            <w:r w:rsidRPr="00F65C11">
              <w:rPr>
                <w:rFonts w:ascii="Times New Roman" w:eastAsia="Times New Roman" w:hAnsi="Times New Roman" w:cs="Times New Roman"/>
                <w:b/>
                <w:sz w:val="26"/>
                <w:szCs w:val="26"/>
                <w:highlight w:val="white"/>
              </w:rPr>
              <w:t>»</w:t>
            </w:r>
            <w:r w:rsidRPr="00F65C11">
              <w:rPr>
                <w:rFonts w:ascii="Times New Roman" w:eastAsia="Times New Roman" w:hAnsi="Times New Roman" w:cs="Times New Roman"/>
                <w:sz w:val="26"/>
                <w:szCs w:val="26"/>
              </w:rPr>
              <w:t xml:space="preserve">? </w:t>
            </w:r>
          </w:p>
          <w:p w14:paraId="7DDB2B03" w14:textId="709FFD09" w:rsidR="001003E8" w:rsidRPr="00F65C11" w:rsidRDefault="00F65C11" w:rsidP="00F65C11">
            <w:pPr>
              <w:widowControl w:val="0"/>
              <w:shd w:val="clear" w:color="auto" w:fill="FFFFFF"/>
              <w:spacing w:line="240" w:lineRule="auto"/>
              <w:jc w:val="both"/>
              <w:rPr>
                <w:rFonts w:ascii="Times New Roman" w:eastAsia="Times New Roman" w:hAnsi="Times New Roman" w:cs="Times New Roman"/>
                <w:sz w:val="26"/>
                <w:szCs w:val="26"/>
              </w:rPr>
            </w:pPr>
            <w:r w:rsidRPr="00F65C11">
              <w:rPr>
                <w:rFonts w:ascii="Times New Roman" w:eastAsia="Times New Roman" w:hAnsi="Times New Roman" w:cs="Times New Roman"/>
                <w:sz w:val="26"/>
                <w:szCs w:val="26"/>
              </w:rPr>
              <w:t>В каких моментах истории нашей страны наиболее ярко прояв</w:t>
            </w:r>
            <w:r w:rsidRPr="00F65C11">
              <w:rPr>
                <w:rFonts w:ascii="Times New Roman" w:eastAsia="Times New Roman" w:hAnsi="Times New Roman" w:cs="Times New Roman"/>
                <w:sz w:val="26"/>
                <w:szCs w:val="26"/>
                <w:lang w:val="ru-RU"/>
              </w:rPr>
              <w:t>илось</w:t>
            </w:r>
            <w:r w:rsidRPr="00F65C11">
              <w:rPr>
                <w:rFonts w:ascii="Times New Roman" w:eastAsia="Times New Roman" w:hAnsi="Times New Roman" w:cs="Times New Roman"/>
                <w:sz w:val="26"/>
                <w:szCs w:val="26"/>
              </w:rPr>
              <w:t xml:space="preserve"> народное единство? </w:t>
            </w:r>
            <w:r w:rsidRPr="00F65C11">
              <w:rPr>
                <w:rFonts w:ascii="Times New Roman" w:eastAsia="Times New Roman" w:hAnsi="Times New Roman" w:cs="Times New Roman"/>
                <w:sz w:val="26"/>
                <w:szCs w:val="26"/>
                <w:lang w:val="ru-RU"/>
              </w:rPr>
              <w:t>4</w:t>
            </w:r>
            <w:r w:rsidR="001003E8" w:rsidRPr="00F65C11">
              <w:rPr>
                <w:rFonts w:ascii="Times New Roman" w:eastAsia="Times New Roman" w:hAnsi="Times New Roman" w:cs="Times New Roman"/>
                <w:sz w:val="26"/>
                <w:szCs w:val="26"/>
              </w:rPr>
              <w:t xml:space="preserve">. </w:t>
            </w:r>
            <w:r w:rsidR="001F33DE" w:rsidRPr="00F65C11">
              <w:rPr>
                <w:rFonts w:ascii="Times New Roman" w:eastAsia="Times New Roman" w:hAnsi="Times New Roman" w:cs="Times New Roman"/>
                <w:sz w:val="26"/>
                <w:szCs w:val="26"/>
                <w:lang w:val="ru-RU"/>
              </w:rPr>
              <w:t xml:space="preserve">Почему </w:t>
            </w:r>
            <w:r w:rsidR="001003E8" w:rsidRPr="00F65C11">
              <w:rPr>
                <w:rFonts w:ascii="Times New Roman" w:eastAsia="Times New Roman" w:hAnsi="Times New Roman" w:cs="Times New Roman"/>
                <w:sz w:val="26"/>
                <w:szCs w:val="26"/>
              </w:rPr>
              <w:t xml:space="preserve">День народного единства </w:t>
            </w:r>
            <w:r w:rsidR="001F33DE" w:rsidRPr="00F65C11">
              <w:rPr>
                <w:rFonts w:ascii="Times New Roman" w:eastAsia="Times New Roman" w:hAnsi="Times New Roman" w:cs="Times New Roman"/>
                <w:sz w:val="26"/>
                <w:szCs w:val="26"/>
                <w:lang w:val="ru-RU"/>
              </w:rPr>
              <w:t>– один и</w:t>
            </w:r>
            <w:r w:rsidR="001003E8" w:rsidRPr="00F65C11">
              <w:rPr>
                <w:rFonts w:ascii="Times New Roman" w:eastAsia="Times New Roman" w:hAnsi="Times New Roman" w:cs="Times New Roman"/>
                <w:sz w:val="26"/>
                <w:szCs w:val="26"/>
              </w:rPr>
              <w:t>з наиболее значимых праздников для белорусского народа?</w:t>
            </w:r>
          </w:p>
          <w:p w14:paraId="1BFCAA25" w14:textId="5ECF6F41" w:rsidR="00C01DDF" w:rsidRPr="00F65C11" w:rsidRDefault="00F65C11" w:rsidP="007B6631">
            <w:pPr>
              <w:widowControl w:val="0"/>
              <w:shd w:val="clear" w:color="auto" w:fill="FFFFFF"/>
              <w:spacing w:line="240" w:lineRule="auto"/>
              <w:jc w:val="both"/>
              <w:rPr>
                <w:rFonts w:ascii="Times New Roman" w:eastAsia="Times New Roman" w:hAnsi="Times New Roman" w:cs="Times New Roman"/>
                <w:sz w:val="26"/>
                <w:szCs w:val="26"/>
                <w:lang w:val="ru-RU"/>
              </w:rPr>
            </w:pPr>
            <w:r w:rsidRPr="00F65C11">
              <w:rPr>
                <w:rFonts w:ascii="Times New Roman" w:eastAsia="Times New Roman" w:hAnsi="Times New Roman" w:cs="Times New Roman"/>
                <w:sz w:val="26"/>
                <w:szCs w:val="26"/>
                <w:lang w:val="ru-RU"/>
              </w:rPr>
              <w:t>5</w:t>
            </w:r>
            <w:r w:rsidR="007B6631" w:rsidRPr="00F65C11">
              <w:rPr>
                <w:rFonts w:ascii="Times New Roman" w:eastAsia="Times New Roman" w:hAnsi="Times New Roman" w:cs="Times New Roman"/>
                <w:sz w:val="26"/>
                <w:szCs w:val="26"/>
                <w:lang w:val="ru-RU"/>
              </w:rPr>
              <w:t>. </w:t>
            </w:r>
            <w:r w:rsidR="00C01DDF" w:rsidRPr="00F65C11">
              <w:rPr>
                <w:rFonts w:ascii="Times New Roman" w:eastAsia="Times New Roman" w:hAnsi="Times New Roman" w:cs="Times New Roman"/>
                <w:sz w:val="26"/>
                <w:szCs w:val="26"/>
                <w:lang w:val="ru-RU"/>
              </w:rPr>
              <w:t>В чем проявляется единство белорусского народа сегодня?</w:t>
            </w:r>
          </w:p>
          <w:p w14:paraId="2DB1D0B3" w14:textId="77777777" w:rsidR="00D40C1E" w:rsidRDefault="00F65C11" w:rsidP="00F65C11">
            <w:pPr>
              <w:widowControl w:val="0"/>
              <w:shd w:val="clear" w:color="auto" w:fill="FFFFFF"/>
              <w:spacing w:line="240" w:lineRule="auto"/>
              <w:jc w:val="both"/>
              <w:rPr>
                <w:rFonts w:ascii="Times New Roman" w:eastAsia="Times New Roman" w:hAnsi="Times New Roman" w:cs="Times New Roman"/>
                <w:sz w:val="26"/>
                <w:szCs w:val="26"/>
              </w:rPr>
            </w:pPr>
            <w:r w:rsidRPr="00F65C11">
              <w:rPr>
                <w:rFonts w:ascii="Times New Roman" w:eastAsia="Times New Roman" w:hAnsi="Times New Roman" w:cs="Times New Roman"/>
                <w:sz w:val="26"/>
                <w:szCs w:val="26"/>
                <w:lang w:val="ru-RU"/>
              </w:rPr>
              <w:t>6</w:t>
            </w:r>
            <w:r w:rsidR="00C01DDF" w:rsidRPr="00F65C11">
              <w:rPr>
                <w:rFonts w:ascii="Times New Roman" w:eastAsia="Times New Roman" w:hAnsi="Times New Roman" w:cs="Times New Roman"/>
                <w:sz w:val="26"/>
                <w:szCs w:val="26"/>
                <w:lang w:val="ru-RU"/>
              </w:rPr>
              <w:t xml:space="preserve">. </w:t>
            </w:r>
            <w:r w:rsidR="001003E8" w:rsidRPr="00F65C11">
              <w:rPr>
                <w:rFonts w:ascii="Times New Roman" w:eastAsia="Times New Roman" w:hAnsi="Times New Roman" w:cs="Times New Roman"/>
                <w:sz w:val="26"/>
                <w:szCs w:val="26"/>
              </w:rPr>
              <w:t xml:space="preserve">Какой вклад </w:t>
            </w:r>
            <w:r w:rsidR="007B6631" w:rsidRPr="00F65C11">
              <w:rPr>
                <w:rFonts w:ascii="Times New Roman" w:eastAsia="Times New Roman" w:hAnsi="Times New Roman" w:cs="Times New Roman"/>
                <w:sz w:val="26"/>
                <w:szCs w:val="26"/>
                <w:lang w:val="ru-RU"/>
              </w:rPr>
              <w:t>молодежь</w:t>
            </w:r>
            <w:r w:rsidR="007E6D99" w:rsidRPr="00F65C11">
              <w:rPr>
                <w:rFonts w:ascii="Times New Roman" w:eastAsia="Times New Roman" w:hAnsi="Times New Roman" w:cs="Times New Roman"/>
                <w:sz w:val="26"/>
                <w:szCs w:val="26"/>
                <w:lang w:val="ru-RU"/>
              </w:rPr>
              <w:t xml:space="preserve"> може</w:t>
            </w:r>
            <w:r w:rsidR="007B6631" w:rsidRPr="00F65C11">
              <w:rPr>
                <w:rFonts w:ascii="Times New Roman" w:eastAsia="Times New Roman" w:hAnsi="Times New Roman" w:cs="Times New Roman"/>
                <w:sz w:val="26"/>
                <w:szCs w:val="26"/>
                <w:lang w:val="ru-RU"/>
              </w:rPr>
              <w:t>т</w:t>
            </w:r>
            <w:r w:rsidR="007E6D99" w:rsidRPr="00F65C11">
              <w:rPr>
                <w:rFonts w:ascii="Times New Roman" w:eastAsia="Times New Roman" w:hAnsi="Times New Roman" w:cs="Times New Roman"/>
                <w:sz w:val="26"/>
                <w:szCs w:val="26"/>
                <w:lang w:val="ru-RU"/>
              </w:rPr>
              <w:t xml:space="preserve"> </w:t>
            </w:r>
            <w:r w:rsidR="001003E8" w:rsidRPr="00F65C11">
              <w:rPr>
                <w:rFonts w:ascii="Times New Roman" w:eastAsia="Times New Roman" w:hAnsi="Times New Roman" w:cs="Times New Roman"/>
                <w:sz w:val="26"/>
                <w:szCs w:val="26"/>
              </w:rPr>
              <w:t xml:space="preserve">внести </w:t>
            </w:r>
            <w:r w:rsidR="007E6D99" w:rsidRPr="00F65C11">
              <w:rPr>
                <w:rFonts w:ascii="Times New Roman" w:eastAsia="Times New Roman" w:hAnsi="Times New Roman" w:cs="Times New Roman"/>
                <w:sz w:val="26"/>
                <w:szCs w:val="26"/>
                <w:lang w:val="ru-RU"/>
              </w:rPr>
              <w:t>в</w:t>
            </w:r>
            <w:r w:rsidR="001003E8" w:rsidRPr="00F65C11">
              <w:rPr>
                <w:rFonts w:ascii="Times New Roman" w:eastAsia="Times New Roman" w:hAnsi="Times New Roman" w:cs="Times New Roman"/>
                <w:sz w:val="26"/>
                <w:szCs w:val="26"/>
              </w:rPr>
              <w:t xml:space="preserve"> укреплени</w:t>
            </w:r>
            <w:r w:rsidR="007E6D99" w:rsidRPr="00F65C11">
              <w:rPr>
                <w:rFonts w:ascii="Times New Roman" w:eastAsia="Times New Roman" w:hAnsi="Times New Roman" w:cs="Times New Roman"/>
                <w:sz w:val="26"/>
                <w:szCs w:val="26"/>
                <w:lang w:val="ru-RU"/>
              </w:rPr>
              <w:t>е</w:t>
            </w:r>
            <w:r w:rsidR="001003E8" w:rsidRPr="00F65C11">
              <w:rPr>
                <w:rFonts w:ascii="Times New Roman" w:eastAsia="Times New Roman" w:hAnsi="Times New Roman" w:cs="Times New Roman"/>
                <w:sz w:val="26"/>
                <w:szCs w:val="26"/>
              </w:rPr>
              <w:t xml:space="preserve"> единства </w:t>
            </w:r>
            <w:r w:rsidR="007E6D99" w:rsidRPr="00F65C11">
              <w:rPr>
                <w:rFonts w:ascii="Times New Roman" w:eastAsia="Times New Roman" w:hAnsi="Times New Roman" w:cs="Times New Roman"/>
                <w:sz w:val="26"/>
                <w:szCs w:val="26"/>
                <w:lang w:val="ru-RU"/>
              </w:rPr>
              <w:t>белорусского народа?</w:t>
            </w:r>
            <w:r w:rsidR="001003E8" w:rsidRPr="00F65C11">
              <w:rPr>
                <w:rFonts w:ascii="Times New Roman" w:eastAsia="Times New Roman" w:hAnsi="Times New Roman" w:cs="Times New Roman"/>
                <w:sz w:val="26"/>
                <w:szCs w:val="26"/>
              </w:rPr>
              <w:t xml:space="preserve"> </w:t>
            </w:r>
          </w:p>
          <w:p w14:paraId="38EAADC6" w14:textId="2FAB6C18" w:rsidR="00310CB6" w:rsidRPr="00310CB6" w:rsidRDefault="00310CB6" w:rsidP="00F65C11">
            <w:pPr>
              <w:widowControl w:val="0"/>
              <w:shd w:val="clear" w:color="auto" w:fill="FFFFFF"/>
              <w:spacing w:line="240" w:lineRule="auto"/>
              <w:jc w:val="both"/>
              <w:rPr>
                <w:rFonts w:ascii="Times New Roman" w:hAnsi="Times New Roman" w:cs="Times New Roman"/>
                <w:sz w:val="26"/>
                <w:szCs w:val="26"/>
                <w:lang w:val="ru-RU"/>
              </w:rPr>
            </w:pPr>
            <w:r>
              <w:rPr>
                <w:rFonts w:ascii="Times New Roman" w:eastAsia="Times New Roman" w:hAnsi="Times New Roman" w:cs="Times New Roman"/>
                <w:sz w:val="26"/>
                <w:szCs w:val="26"/>
                <w:lang w:val="ru-RU"/>
              </w:rPr>
              <w:t xml:space="preserve">7. </w:t>
            </w:r>
            <w:r w:rsidRPr="00310CB6">
              <w:rPr>
                <w:rFonts w:ascii="Times New Roman" w:hAnsi="Times New Roman"/>
                <w:sz w:val="26"/>
                <w:szCs w:val="26"/>
                <w:lang w:val="ru-RU"/>
              </w:rPr>
              <w:t>Как вы понимаете слова: «</w:t>
            </w:r>
            <w:r w:rsidRPr="00310CB6">
              <w:rPr>
                <w:rFonts w:ascii="Times New Roman" w:hAnsi="Times New Roman" w:cs="Times New Roman"/>
                <w:i/>
                <w:iCs/>
                <w:sz w:val="26"/>
                <w:szCs w:val="26"/>
                <w:lang w:val="ru-RU"/>
              </w:rPr>
              <w:t>сегодня единство для нас</w:t>
            </w:r>
            <w:r w:rsidRPr="00310CB6">
              <w:rPr>
                <w:rFonts w:ascii="Times New Roman" w:hAnsi="Times New Roman" w:cs="Times New Roman"/>
                <w:i/>
                <w:iCs/>
                <w:sz w:val="26"/>
                <w:szCs w:val="26"/>
              </w:rPr>
              <w:t> </w:t>
            </w:r>
            <w:r w:rsidRPr="00310CB6">
              <w:rPr>
                <w:rFonts w:ascii="Times New Roman" w:hAnsi="Times New Roman" w:cs="Times New Roman"/>
                <w:i/>
                <w:iCs/>
                <w:sz w:val="26"/>
                <w:szCs w:val="26"/>
                <w:lang w:val="ru-RU"/>
              </w:rPr>
              <w:t>– главное условие сохранения и жизни нашего государства. А значит, вопрос выживания нас как нации</w:t>
            </w:r>
            <w:r w:rsidRPr="00310CB6">
              <w:rPr>
                <w:rFonts w:ascii="Times New Roman" w:hAnsi="Times New Roman"/>
                <w:sz w:val="26"/>
                <w:szCs w:val="26"/>
                <w:lang w:val="ru-RU"/>
              </w:rPr>
              <w:t>»?</w:t>
            </w:r>
          </w:p>
        </w:tc>
      </w:tr>
      <w:tr w:rsidR="00BE7DBF" w:rsidRPr="00BE7DBF" w14:paraId="591B6C31" w14:textId="77777777" w:rsidTr="007669B7">
        <w:trPr>
          <w:trHeight w:val="450"/>
        </w:trPr>
        <w:tc>
          <w:tcPr>
            <w:tcW w:w="1833" w:type="dxa"/>
            <w:vMerge w:val="restart"/>
            <w:shd w:val="clear" w:color="auto" w:fill="auto"/>
            <w:tcMar>
              <w:top w:w="100" w:type="dxa"/>
              <w:left w:w="100" w:type="dxa"/>
              <w:bottom w:w="100" w:type="dxa"/>
              <w:right w:w="100" w:type="dxa"/>
            </w:tcMar>
          </w:tcPr>
          <w:p w14:paraId="1752CD46" w14:textId="198063AD" w:rsidR="00BE7DBF" w:rsidRPr="00BE7DBF" w:rsidRDefault="00BE7DBF" w:rsidP="003E5D38">
            <w:pPr>
              <w:widowControl w:val="0"/>
              <w:pBdr>
                <w:top w:val="nil"/>
                <w:left w:val="nil"/>
                <w:bottom w:val="nil"/>
                <w:right w:val="nil"/>
                <w:between w:val="nil"/>
              </w:pBdr>
              <w:spacing w:line="240" w:lineRule="auto"/>
              <w:rPr>
                <w:rFonts w:ascii="Times New Roman" w:eastAsia="Times New Roman" w:hAnsi="Times New Roman" w:cs="Times New Roman"/>
                <w:b/>
                <w:sz w:val="24"/>
                <w:szCs w:val="24"/>
                <w:highlight w:val="yellow"/>
                <w:lang w:val="ru-RU"/>
              </w:rPr>
            </w:pPr>
            <w:r w:rsidRPr="00BE7DBF">
              <w:rPr>
                <w:rFonts w:ascii="Times New Roman" w:eastAsia="Times New Roman" w:hAnsi="Times New Roman" w:cs="Times New Roman"/>
                <w:b/>
                <w:sz w:val="24"/>
                <w:szCs w:val="24"/>
                <w:lang w:val="ru-RU"/>
              </w:rPr>
              <w:lastRenderedPageBreak/>
              <w:t xml:space="preserve">Заключительный этап </w:t>
            </w:r>
          </w:p>
        </w:tc>
        <w:tc>
          <w:tcPr>
            <w:tcW w:w="4930" w:type="dxa"/>
          </w:tcPr>
          <w:p w14:paraId="4DB7E0B6" w14:textId="77777777" w:rsidR="00C564C2" w:rsidRPr="008562F0" w:rsidRDefault="00CD5DA6" w:rsidP="00D75896">
            <w:pPr>
              <w:spacing w:line="240" w:lineRule="auto"/>
              <w:ind w:firstLine="36"/>
              <w:rPr>
                <w:rFonts w:ascii="Times New Roman" w:eastAsia="Times New Roman" w:hAnsi="Times New Roman" w:cs="Times New Roman"/>
                <w:sz w:val="26"/>
                <w:szCs w:val="26"/>
                <w:lang w:val="ru-RU"/>
              </w:rPr>
            </w:pPr>
            <w:r w:rsidRPr="008562F0">
              <w:rPr>
                <w:rFonts w:ascii="Times New Roman" w:eastAsia="Times New Roman" w:hAnsi="Times New Roman" w:cs="Times New Roman"/>
                <w:b/>
                <w:sz w:val="26"/>
                <w:szCs w:val="26"/>
                <w:lang w:val="ru-RU"/>
              </w:rPr>
              <w:t>Задание «Беларусь – это мы!»</w:t>
            </w:r>
            <w:r w:rsidRPr="008562F0">
              <w:rPr>
                <w:rFonts w:ascii="Times New Roman" w:eastAsia="Times New Roman" w:hAnsi="Times New Roman" w:cs="Times New Roman"/>
                <w:sz w:val="26"/>
                <w:szCs w:val="26"/>
                <w:lang w:val="ru-RU"/>
              </w:rPr>
              <w:t xml:space="preserve"> </w:t>
            </w:r>
          </w:p>
          <w:p w14:paraId="645B0043" w14:textId="1DF34860" w:rsidR="00221836" w:rsidRPr="008562F0" w:rsidRDefault="008562F0" w:rsidP="00221836">
            <w:pPr>
              <w:spacing w:line="240" w:lineRule="auto"/>
              <w:ind w:firstLine="709"/>
              <w:jc w:val="both"/>
              <w:rPr>
                <w:rFonts w:ascii="Times New Roman" w:eastAsia="Times New Roman" w:hAnsi="Times New Roman" w:cs="Times New Roman"/>
                <w:sz w:val="26"/>
                <w:szCs w:val="26"/>
                <w:lang w:val="ru-RU"/>
              </w:rPr>
            </w:pPr>
            <w:r w:rsidRPr="008562F0">
              <w:rPr>
                <w:rFonts w:ascii="Times New Roman" w:eastAsia="Times New Roman" w:hAnsi="Times New Roman" w:cs="Times New Roman"/>
                <w:sz w:val="26"/>
                <w:szCs w:val="26"/>
                <w:lang w:val="ru-RU"/>
              </w:rPr>
              <w:t>До урока педагог готовит б</w:t>
            </w:r>
            <w:r w:rsidR="00221836" w:rsidRPr="008562F0">
              <w:rPr>
                <w:rFonts w:ascii="Times New Roman" w:eastAsia="Times New Roman" w:hAnsi="Times New Roman" w:cs="Times New Roman"/>
                <w:sz w:val="26"/>
                <w:szCs w:val="26"/>
                <w:lang w:val="ru-RU"/>
              </w:rPr>
              <w:t>ольшой плакат с контуром карты Беларуси, разделенный на множество секторов (как пазл), по количеству учащихся в классе.</w:t>
            </w:r>
          </w:p>
          <w:p w14:paraId="73A855BF" w14:textId="49818357" w:rsidR="008562F0" w:rsidRPr="008562F0" w:rsidRDefault="00221836" w:rsidP="00221836">
            <w:pPr>
              <w:spacing w:line="240" w:lineRule="auto"/>
              <w:ind w:firstLine="709"/>
              <w:jc w:val="both"/>
              <w:rPr>
                <w:rFonts w:ascii="Times New Roman" w:eastAsia="Times New Roman" w:hAnsi="Times New Roman" w:cs="Times New Roman"/>
                <w:sz w:val="26"/>
                <w:szCs w:val="26"/>
                <w:lang w:val="ru-RU"/>
              </w:rPr>
            </w:pPr>
            <w:r w:rsidRPr="008562F0">
              <w:rPr>
                <w:rFonts w:ascii="Times New Roman" w:eastAsia="Times New Roman" w:hAnsi="Times New Roman" w:cs="Times New Roman"/>
                <w:sz w:val="26"/>
                <w:szCs w:val="26"/>
                <w:lang w:val="ru-RU"/>
              </w:rPr>
              <w:t>Каждый учащийся получает свой кус</w:t>
            </w:r>
            <w:r w:rsidR="008562F0" w:rsidRPr="008562F0">
              <w:rPr>
                <w:rFonts w:ascii="Times New Roman" w:eastAsia="Times New Roman" w:hAnsi="Times New Roman" w:cs="Times New Roman"/>
                <w:sz w:val="26"/>
                <w:szCs w:val="26"/>
                <w:lang w:val="ru-RU"/>
              </w:rPr>
              <w:t>очек «пазла» из плотной бумаги и пишет свое</w:t>
            </w:r>
            <w:r w:rsidRPr="008562F0">
              <w:rPr>
                <w:rFonts w:ascii="Times New Roman" w:eastAsia="Times New Roman" w:hAnsi="Times New Roman" w:cs="Times New Roman"/>
                <w:sz w:val="26"/>
                <w:szCs w:val="26"/>
                <w:lang w:val="ru-RU"/>
              </w:rPr>
              <w:t xml:space="preserve"> пожелание стране («счастье», «чистое небо», «</w:t>
            </w:r>
            <w:r w:rsidR="008562F0" w:rsidRPr="008562F0">
              <w:rPr>
                <w:rFonts w:ascii="Times New Roman" w:eastAsia="Times New Roman" w:hAnsi="Times New Roman" w:cs="Times New Roman"/>
                <w:sz w:val="26"/>
                <w:szCs w:val="26"/>
                <w:lang w:val="ru-RU"/>
              </w:rPr>
              <w:t>мир</w:t>
            </w:r>
            <w:r w:rsidRPr="008562F0">
              <w:rPr>
                <w:rFonts w:ascii="Times New Roman" w:eastAsia="Times New Roman" w:hAnsi="Times New Roman" w:cs="Times New Roman"/>
                <w:sz w:val="26"/>
                <w:szCs w:val="26"/>
                <w:lang w:val="ru-RU"/>
              </w:rPr>
              <w:t>»</w:t>
            </w:r>
            <w:r w:rsidR="008562F0" w:rsidRPr="008562F0">
              <w:rPr>
                <w:rFonts w:ascii="Times New Roman" w:eastAsia="Times New Roman" w:hAnsi="Times New Roman" w:cs="Times New Roman"/>
                <w:sz w:val="26"/>
                <w:szCs w:val="26"/>
                <w:lang w:val="ru-RU"/>
              </w:rPr>
              <w:t xml:space="preserve"> и др</w:t>
            </w:r>
            <w:r w:rsidRPr="008562F0">
              <w:rPr>
                <w:rFonts w:ascii="Times New Roman" w:eastAsia="Times New Roman" w:hAnsi="Times New Roman" w:cs="Times New Roman"/>
                <w:sz w:val="26"/>
                <w:szCs w:val="26"/>
                <w:lang w:val="ru-RU"/>
              </w:rPr>
              <w:t xml:space="preserve">). Затем учащиеся подходят к доске и приклеивают свои кусочки на общую карту пока она не будет заполнена. </w:t>
            </w:r>
          </w:p>
          <w:p w14:paraId="7B725621" w14:textId="32871070" w:rsidR="00D75896" w:rsidRPr="00221836" w:rsidRDefault="00221836" w:rsidP="00DB3331">
            <w:pPr>
              <w:spacing w:line="240" w:lineRule="auto"/>
              <w:ind w:firstLine="709"/>
              <w:jc w:val="both"/>
              <w:rPr>
                <w:rFonts w:ascii="Times New Roman" w:eastAsia="Times New Roman" w:hAnsi="Times New Roman" w:cs="Times New Roman"/>
                <w:sz w:val="24"/>
                <w:szCs w:val="24"/>
                <w:lang w:val="ru-RU"/>
              </w:rPr>
            </w:pPr>
            <w:r w:rsidRPr="008562F0">
              <w:rPr>
                <w:rFonts w:ascii="Times New Roman" w:eastAsia="Times New Roman" w:hAnsi="Times New Roman" w:cs="Times New Roman"/>
                <w:sz w:val="26"/>
                <w:szCs w:val="26"/>
                <w:lang w:val="ru-RU"/>
              </w:rPr>
              <w:t>Педагог, подводя итог отмечает: «</w:t>
            </w:r>
            <w:r w:rsidR="008562F0" w:rsidRPr="008562F0">
              <w:rPr>
                <w:rFonts w:ascii="Times New Roman" w:eastAsia="Times New Roman" w:hAnsi="Times New Roman" w:cs="Times New Roman"/>
                <w:sz w:val="26"/>
                <w:szCs w:val="26"/>
                <w:lang w:val="ru-RU"/>
              </w:rPr>
              <w:t xml:space="preserve">Если </w:t>
            </w:r>
            <w:r w:rsidRPr="008562F0">
              <w:rPr>
                <w:rFonts w:ascii="Times New Roman" w:eastAsia="Times New Roman" w:hAnsi="Times New Roman" w:cs="Times New Roman"/>
                <w:sz w:val="26"/>
                <w:szCs w:val="26"/>
                <w:lang w:val="ru-RU"/>
              </w:rPr>
              <w:t xml:space="preserve">убрать хотя бы один кусочек, карта станет неполной. Точно так же и наша страна: она не может быть целой и счастливой без каждого из нас. Мы все разные кусочки одного большого и дружного </w:t>
            </w:r>
            <w:r w:rsidR="008562F0" w:rsidRPr="008562F0">
              <w:rPr>
                <w:rFonts w:ascii="Times New Roman" w:eastAsia="Times New Roman" w:hAnsi="Times New Roman" w:cs="Times New Roman"/>
                <w:sz w:val="26"/>
                <w:szCs w:val="26"/>
                <w:lang w:val="ru-RU"/>
              </w:rPr>
              <w:t>народ</w:t>
            </w:r>
            <w:r w:rsidR="00DB3331">
              <w:rPr>
                <w:rFonts w:ascii="Times New Roman" w:eastAsia="Times New Roman" w:hAnsi="Times New Roman" w:cs="Times New Roman"/>
                <w:sz w:val="26"/>
                <w:szCs w:val="26"/>
                <w:lang w:val="ru-RU"/>
              </w:rPr>
              <w:t>а</w:t>
            </w:r>
            <w:r w:rsidR="008562F0" w:rsidRPr="008562F0">
              <w:rPr>
                <w:rFonts w:ascii="Times New Roman" w:eastAsia="Times New Roman" w:hAnsi="Times New Roman" w:cs="Times New Roman"/>
                <w:sz w:val="26"/>
                <w:szCs w:val="26"/>
                <w:lang w:val="ru-RU"/>
              </w:rPr>
              <w:t xml:space="preserve"> Беларуси</w:t>
            </w:r>
            <w:r w:rsidRPr="008562F0">
              <w:rPr>
                <w:rFonts w:ascii="Times New Roman" w:eastAsia="Times New Roman" w:hAnsi="Times New Roman" w:cs="Times New Roman"/>
                <w:sz w:val="26"/>
                <w:szCs w:val="26"/>
                <w:lang w:val="ru-RU"/>
              </w:rPr>
              <w:t>.</w:t>
            </w:r>
          </w:p>
        </w:tc>
        <w:tc>
          <w:tcPr>
            <w:tcW w:w="4110" w:type="dxa"/>
            <w:shd w:val="clear" w:color="auto" w:fill="auto"/>
            <w:tcMar>
              <w:top w:w="100" w:type="dxa"/>
              <w:left w:w="100" w:type="dxa"/>
              <w:bottom w:w="100" w:type="dxa"/>
              <w:right w:w="100" w:type="dxa"/>
            </w:tcMar>
          </w:tcPr>
          <w:p w14:paraId="2F31FEDF" w14:textId="5076D86D" w:rsidR="00221836" w:rsidRPr="008562F0" w:rsidRDefault="00CD5DA6" w:rsidP="008562F0">
            <w:pPr>
              <w:spacing w:line="240" w:lineRule="auto"/>
              <w:ind w:firstLine="73"/>
              <w:rPr>
                <w:rFonts w:ascii="Times New Roman" w:eastAsia="Times New Roman" w:hAnsi="Times New Roman" w:cs="Times New Roman"/>
                <w:sz w:val="26"/>
                <w:szCs w:val="26"/>
                <w:lang w:val="ru-RU"/>
              </w:rPr>
            </w:pPr>
            <w:r w:rsidRPr="008562F0">
              <w:rPr>
                <w:rFonts w:ascii="Times New Roman" w:eastAsia="Times New Roman" w:hAnsi="Times New Roman" w:cs="Times New Roman"/>
                <w:b/>
                <w:sz w:val="26"/>
                <w:szCs w:val="26"/>
                <w:lang w:val="ru-RU"/>
              </w:rPr>
              <w:t xml:space="preserve">Задание «Облако тегов» </w:t>
            </w:r>
            <w:r w:rsidR="00221836" w:rsidRPr="008562F0">
              <w:rPr>
                <w:rFonts w:ascii="Times New Roman" w:eastAsia="Times New Roman" w:hAnsi="Times New Roman" w:cs="Times New Roman"/>
                <w:sz w:val="26"/>
                <w:szCs w:val="26"/>
                <w:lang w:val="ru-RU"/>
              </w:rPr>
              <w:t>Учащиеся</w:t>
            </w:r>
            <w:r w:rsidR="008562F0">
              <w:rPr>
                <w:rFonts w:ascii="Times New Roman" w:eastAsia="Times New Roman" w:hAnsi="Times New Roman" w:cs="Times New Roman"/>
                <w:sz w:val="26"/>
                <w:szCs w:val="26"/>
                <w:lang w:val="ru-RU"/>
              </w:rPr>
              <w:t xml:space="preserve">, работая в группах, </w:t>
            </w:r>
            <w:r w:rsidR="00221836" w:rsidRPr="008562F0">
              <w:rPr>
                <w:rFonts w:ascii="Times New Roman" w:eastAsia="Times New Roman" w:hAnsi="Times New Roman" w:cs="Times New Roman"/>
                <w:sz w:val="26"/>
                <w:szCs w:val="26"/>
                <w:lang w:val="ru-RU"/>
              </w:rPr>
              <w:t>записывают на листках по 2–4 ассоциации, которые у них вызыва</w:t>
            </w:r>
            <w:r w:rsidR="008562F0">
              <w:rPr>
                <w:rFonts w:ascii="Times New Roman" w:eastAsia="Times New Roman" w:hAnsi="Times New Roman" w:cs="Times New Roman"/>
                <w:sz w:val="26"/>
                <w:szCs w:val="26"/>
                <w:lang w:val="ru-RU"/>
              </w:rPr>
              <w:t>ю</w:t>
            </w:r>
            <w:r w:rsidR="00221836" w:rsidRPr="008562F0">
              <w:rPr>
                <w:rFonts w:ascii="Times New Roman" w:eastAsia="Times New Roman" w:hAnsi="Times New Roman" w:cs="Times New Roman"/>
                <w:sz w:val="26"/>
                <w:szCs w:val="26"/>
                <w:lang w:val="ru-RU"/>
              </w:rPr>
              <w:t xml:space="preserve">т </w:t>
            </w:r>
            <w:r w:rsidR="008562F0">
              <w:rPr>
                <w:rFonts w:ascii="Times New Roman" w:eastAsia="Times New Roman" w:hAnsi="Times New Roman" w:cs="Times New Roman"/>
                <w:sz w:val="26"/>
                <w:szCs w:val="26"/>
                <w:lang w:val="ru-RU"/>
              </w:rPr>
              <w:t>слова:</w:t>
            </w:r>
            <w:r w:rsidR="00221836" w:rsidRPr="008562F0">
              <w:rPr>
                <w:rFonts w:ascii="Times New Roman" w:eastAsia="Times New Roman" w:hAnsi="Times New Roman" w:cs="Times New Roman"/>
                <w:sz w:val="26"/>
                <w:szCs w:val="26"/>
                <w:lang w:val="ru-RU"/>
              </w:rPr>
              <w:t xml:space="preserve"> «</w:t>
            </w:r>
            <w:r w:rsidR="008562F0">
              <w:rPr>
                <w:rFonts w:ascii="Times New Roman" w:eastAsia="Times New Roman" w:hAnsi="Times New Roman" w:cs="Times New Roman"/>
                <w:sz w:val="26"/>
                <w:szCs w:val="26"/>
                <w:lang w:val="ru-RU"/>
              </w:rPr>
              <w:t>н</w:t>
            </w:r>
            <w:r w:rsidR="00221836" w:rsidRPr="008562F0">
              <w:rPr>
                <w:rFonts w:ascii="Times New Roman" w:eastAsia="Times New Roman" w:hAnsi="Times New Roman" w:cs="Times New Roman"/>
                <w:sz w:val="26"/>
                <w:szCs w:val="26"/>
                <w:lang w:val="ru-RU"/>
              </w:rPr>
              <w:t>ародное единство».</w:t>
            </w:r>
          </w:p>
          <w:p w14:paraId="32C1A138" w14:textId="275AEA40" w:rsidR="008562F0" w:rsidRDefault="008562F0" w:rsidP="008562F0">
            <w:pPr>
              <w:spacing w:line="240" w:lineRule="auto"/>
              <w:ind w:firstLine="709"/>
              <w:jc w:val="both"/>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 xml:space="preserve">Один ученик, работая с компьютером, формирует «облако тегов» </w:t>
            </w:r>
            <w:r w:rsidR="00221836" w:rsidRPr="008562F0">
              <w:rPr>
                <w:rFonts w:ascii="Times New Roman" w:eastAsia="Times New Roman" w:hAnsi="Times New Roman" w:cs="Times New Roman"/>
                <w:sz w:val="26"/>
                <w:szCs w:val="26"/>
                <w:lang w:val="ru-RU"/>
              </w:rPr>
              <w:t xml:space="preserve">«Народное единство. </w:t>
            </w:r>
          </w:p>
          <w:p w14:paraId="367B771A" w14:textId="77777777" w:rsidR="00CD5DA6" w:rsidRDefault="008562F0" w:rsidP="008562F0">
            <w:pPr>
              <w:spacing w:line="240" w:lineRule="auto"/>
              <w:ind w:firstLine="709"/>
              <w:jc w:val="both"/>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 xml:space="preserve">Из часто повторяемых слов (тегов) формулируется </w:t>
            </w:r>
            <w:r w:rsidR="00221836" w:rsidRPr="008562F0">
              <w:rPr>
                <w:rFonts w:ascii="Times New Roman" w:eastAsia="Times New Roman" w:hAnsi="Times New Roman" w:cs="Times New Roman"/>
                <w:sz w:val="26"/>
                <w:szCs w:val="26"/>
                <w:lang w:val="ru-RU"/>
              </w:rPr>
              <w:t>короткое предложение-девиз</w:t>
            </w:r>
            <w:r>
              <w:rPr>
                <w:rFonts w:ascii="Times New Roman" w:eastAsia="Times New Roman" w:hAnsi="Times New Roman" w:cs="Times New Roman"/>
                <w:sz w:val="26"/>
                <w:szCs w:val="26"/>
                <w:lang w:val="ru-RU"/>
              </w:rPr>
              <w:t xml:space="preserve"> как результат выполнения задания</w:t>
            </w:r>
            <w:r w:rsidR="00221836" w:rsidRPr="008562F0">
              <w:rPr>
                <w:rFonts w:ascii="Times New Roman" w:eastAsia="Times New Roman" w:hAnsi="Times New Roman" w:cs="Times New Roman"/>
                <w:sz w:val="26"/>
                <w:szCs w:val="26"/>
                <w:lang w:val="ru-RU"/>
              </w:rPr>
              <w:t xml:space="preserve">. Например: «Наше единство – это мир, память и общее будущее Беларуси». </w:t>
            </w:r>
          </w:p>
          <w:p w14:paraId="347FB7AD" w14:textId="0245AB38" w:rsidR="008562F0" w:rsidRPr="008562F0" w:rsidRDefault="006B0584" w:rsidP="006B0584">
            <w:pPr>
              <w:spacing w:line="240" w:lineRule="auto"/>
              <w:ind w:firstLine="709"/>
              <w:jc w:val="both"/>
              <w:rPr>
                <w:rFonts w:ascii="Times New Roman" w:eastAsia="Times New Roman" w:hAnsi="Times New Roman" w:cs="Times New Roman"/>
                <w:b/>
                <w:iCs/>
                <w:sz w:val="26"/>
                <w:szCs w:val="26"/>
                <w:highlight w:val="yellow"/>
                <w:lang w:val="ru-RU"/>
              </w:rPr>
            </w:pPr>
            <w:r>
              <w:rPr>
                <w:rFonts w:ascii="Times New Roman" w:eastAsia="Times New Roman" w:hAnsi="Times New Roman" w:cs="Times New Roman"/>
                <w:sz w:val="26"/>
                <w:szCs w:val="26"/>
                <w:lang w:val="ru-RU"/>
              </w:rPr>
              <w:t>Девизы, сформулированные в разных классах, могут быть представлены на школьных информационных стендах как результат единого урока.</w:t>
            </w:r>
          </w:p>
        </w:tc>
        <w:tc>
          <w:tcPr>
            <w:tcW w:w="4111" w:type="dxa"/>
            <w:gridSpan w:val="2"/>
            <w:shd w:val="clear" w:color="auto" w:fill="auto"/>
          </w:tcPr>
          <w:p w14:paraId="42CE0FE6" w14:textId="77777777" w:rsidR="00BE7DBF" w:rsidRPr="006B0584" w:rsidRDefault="00CD5DA6" w:rsidP="00E816E0">
            <w:pPr>
              <w:widowControl w:val="0"/>
              <w:pBdr>
                <w:top w:val="nil"/>
                <w:left w:val="nil"/>
                <w:bottom w:val="nil"/>
                <w:right w:val="nil"/>
                <w:between w:val="nil"/>
              </w:pBdr>
              <w:shd w:val="clear" w:color="auto" w:fill="FFFFFF" w:themeFill="background1"/>
              <w:spacing w:line="240" w:lineRule="auto"/>
              <w:jc w:val="both"/>
              <w:rPr>
                <w:rFonts w:ascii="Times New Roman" w:eastAsia="Times New Roman" w:hAnsi="Times New Roman" w:cs="Times New Roman"/>
                <w:b/>
                <w:iCs/>
                <w:sz w:val="26"/>
                <w:szCs w:val="26"/>
              </w:rPr>
            </w:pPr>
            <w:r w:rsidRPr="006B0584">
              <w:rPr>
                <w:rFonts w:ascii="Times New Roman" w:eastAsia="Times New Roman" w:hAnsi="Times New Roman" w:cs="Times New Roman"/>
                <w:b/>
                <w:iCs/>
                <w:sz w:val="26"/>
                <w:szCs w:val="26"/>
              </w:rPr>
              <w:t>Задание «Формула единства»</w:t>
            </w:r>
          </w:p>
          <w:p w14:paraId="2D4B1C89" w14:textId="6E826A92" w:rsidR="00CD5DA6" w:rsidRDefault="00221836" w:rsidP="00DB3331">
            <w:pPr>
              <w:spacing w:line="240" w:lineRule="auto"/>
              <w:ind w:firstLine="709"/>
              <w:jc w:val="both"/>
              <w:rPr>
                <w:rFonts w:ascii="Times New Roman" w:eastAsia="Times New Roman" w:hAnsi="Times New Roman" w:cs="Times New Roman"/>
                <w:sz w:val="26"/>
                <w:szCs w:val="26"/>
                <w:lang w:val="ru-RU"/>
              </w:rPr>
            </w:pPr>
            <w:r w:rsidRPr="008562F0">
              <w:rPr>
                <w:rFonts w:ascii="Times New Roman" w:eastAsia="Times New Roman" w:hAnsi="Times New Roman" w:cs="Times New Roman"/>
                <w:sz w:val="26"/>
                <w:szCs w:val="26"/>
                <w:lang w:val="ru-RU"/>
              </w:rPr>
              <w:t>Учащимся предлагается</w:t>
            </w:r>
            <w:r w:rsidR="00DB3331">
              <w:rPr>
                <w:rFonts w:ascii="Times New Roman" w:eastAsia="Times New Roman" w:hAnsi="Times New Roman" w:cs="Times New Roman"/>
                <w:sz w:val="26"/>
                <w:szCs w:val="26"/>
                <w:lang w:val="ru-RU"/>
              </w:rPr>
              <w:t>, работая в группах,</w:t>
            </w:r>
            <w:r w:rsidRPr="008562F0">
              <w:rPr>
                <w:rFonts w:ascii="Times New Roman" w:eastAsia="Times New Roman" w:hAnsi="Times New Roman" w:cs="Times New Roman"/>
                <w:sz w:val="26"/>
                <w:szCs w:val="26"/>
                <w:lang w:val="ru-RU"/>
              </w:rPr>
              <w:t xml:space="preserve"> вывести «формулу» народного единства. Например: </w:t>
            </w:r>
            <w:r w:rsidR="00DB3331">
              <w:rPr>
                <w:rFonts w:ascii="Times New Roman" w:eastAsia="Times New Roman" w:hAnsi="Times New Roman" w:cs="Times New Roman"/>
                <w:sz w:val="26"/>
                <w:szCs w:val="26"/>
                <w:lang w:val="ru-RU"/>
              </w:rPr>
              <w:t>(</w:t>
            </w:r>
            <w:r w:rsidRPr="008562F0">
              <w:rPr>
                <w:rFonts w:ascii="Times New Roman" w:eastAsia="Times New Roman" w:hAnsi="Times New Roman" w:cs="Times New Roman"/>
                <w:sz w:val="26"/>
                <w:szCs w:val="26"/>
                <w:lang w:val="ru-RU"/>
              </w:rPr>
              <w:t xml:space="preserve">Историческая память + Общие ценности) × Ответственность каждого = Суверенная Беларусь. </w:t>
            </w:r>
          </w:p>
          <w:p w14:paraId="3368DE0D" w14:textId="11FC4446" w:rsidR="00DB3331" w:rsidRPr="008562F0" w:rsidRDefault="00DB3331" w:rsidP="00DB3331">
            <w:pPr>
              <w:spacing w:line="240" w:lineRule="auto"/>
              <w:ind w:firstLine="709"/>
              <w:jc w:val="both"/>
              <w:rPr>
                <w:rFonts w:ascii="Times New Roman" w:eastAsia="Times New Roman" w:hAnsi="Times New Roman" w:cs="Times New Roman"/>
                <w:b/>
                <w:iCs/>
                <w:sz w:val="26"/>
                <w:szCs w:val="26"/>
                <w:highlight w:val="yellow"/>
                <w:lang w:val="ru-RU"/>
              </w:rPr>
            </w:pPr>
            <w:r>
              <w:rPr>
                <w:rFonts w:ascii="Times New Roman" w:eastAsia="Times New Roman" w:hAnsi="Times New Roman" w:cs="Times New Roman"/>
                <w:sz w:val="26"/>
                <w:szCs w:val="26"/>
                <w:lang w:val="ru-RU"/>
              </w:rPr>
              <w:t>Формулы</w:t>
            </w:r>
            <w:r>
              <w:rPr>
                <w:rFonts w:ascii="Times New Roman" w:eastAsia="Times New Roman" w:hAnsi="Times New Roman" w:cs="Times New Roman"/>
                <w:sz w:val="26"/>
                <w:szCs w:val="26"/>
                <w:lang w:val="ru-RU"/>
              </w:rPr>
              <w:t>, сформулированные в разных классах, могут быть представлены на школьных информационных стендах как результат единого урока.</w:t>
            </w:r>
          </w:p>
        </w:tc>
      </w:tr>
      <w:tr w:rsidR="002A2FC8" w:rsidRPr="003B269C" w14:paraId="242ACBB7" w14:textId="77777777" w:rsidTr="007669B7">
        <w:trPr>
          <w:trHeight w:val="799"/>
        </w:trPr>
        <w:tc>
          <w:tcPr>
            <w:tcW w:w="1833" w:type="dxa"/>
            <w:vMerge/>
            <w:shd w:val="clear" w:color="auto" w:fill="auto"/>
            <w:tcMar>
              <w:top w:w="100" w:type="dxa"/>
              <w:left w:w="100" w:type="dxa"/>
              <w:bottom w:w="100" w:type="dxa"/>
              <w:right w:w="100" w:type="dxa"/>
            </w:tcMar>
          </w:tcPr>
          <w:p w14:paraId="60734652" w14:textId="6CB7AF86" w:rsidR="002A2FC8" w:rsidRPr="00BE7DBF" w:rsidRDefault="002A2FC8" w:rsidP="00A824F5">
            <w:pPr>
              <w:widowControl w:val="0"/>
              <w:pBdr>
                <w:top w:val="nil"/>
                <w:left w:val="nil"/>
                <w:bottom w:val="nil"/>
                <w:right w:val="nil"/>
                <w:between w:val="nil"/>
              </w:pBdr>
              <w:spacing w:line="240" w:lineRule="auto"/>
              <w:rPr>
                <w:rFonts w:ascii="Times New Roman" w:eastAsia="Times New Roman" w:hAnsi="Times New Roman" w:cs="Times New Roman"/>
                <w:b/>
                <w:sz w:val="24"/>
                <w:szCs w:val="24"/>
                <w:lang w:val="ru-RU"/>
              </w:rPr>
            </w:pPr>
          </w:p>
        </w:tc>
        <w:tc>
          <w:tcPr>
            <w:tcW w:w="13151" w:type="dxa"/>
            <w:gridSpan w:val="4"/>
          </w:tcPr>
          <w:p w14:paraId="6CBCADE5" w14:textId="77777777" w:rsidR="00502BEB" w:rsidRPr="00CD5DA6" w:rsidRDefault="002A2FC8" w:rsidP="002A2FC8">
            <w:pPr>
              <w:widowControl w:val="0"/>
              <w:pBdr>
                <w:top w:val="nil"/>
                <w:left w:val="nil"/>
                <w:bottom w:val="nil"/>
                <w:right w:val="nil"/>
                <w:between w:val="nil"/>
              </w:pBdr>
              <w:shd w:val="clear" w:color="auto" w:fill="FFFFFF" w:themeFill="background1"/>
              <w:spacing w:line="240" w:lineRule="auto"/>
              <w:ind w:firstLine="465"/>
              <w:jc w:val="both"/>
              <w:rPr>
                <w:rFonts w:ascii="Times New Roman" w:eastAsia="Times New Roman" w:hAnsi="Times New Roman" w:cs="Times New Roman"/>
                <w:iCs/>
                <w:sz w:val="26"/>
                <w:szCs w:val="26"/>
                <w:lang w:val="ru-RU"/>
              </w:rPr>
            </w:pPr>
            <w:r w:rsidRPr="00CD5DA6">
              <w:rPr>
                <w:rFonts w:ascii="Times New Roman" w:eastAsia="Times New Roman" w:hAnsi="Times New Roman" w:cs="Times New Roman"/>
                <w:iCs/>
                <w:sz w:val="26"/>
                <w:szCs w:val="26"/>
                <w:lang w:val="ru-RU"/>
              </w:rPr>
              <w:t>Подводя итоги</w:t>
            </w:r>
            <w:r w:rsidR="00BE7DBF" w:rsidRPr="00CD5DA6">
              <w:rPr>
                <w:rFonts w:ascii="Times New Roman" w:eastAsia="Times New Roman" w:hAnsi="Times New Roman" w:cs="Times New Roman"/>
                <w:iCs/>
                <w:sz w:val="26"/>
                <w:szCs w:val="26"/>
                <w:lang w:val="ru-RU"/>
              </w:rPr>
              <w:t xml:space="preserve"> урока, рекомендуется акцентировать </w:t>
            </w:r>
            <w:r w:rsidRPr="00CD5DA6">
              <w:rPr>
                <w:rFonts w:ascii="Times New Roman" w:eastAsia="Times New Roman" w:hAnsi="Times New Roman" w:cs="Times New Roman"/>
                <w:iCs/>
                <w:sz w:val="26"/>
                <w:szCs w:val="26"/>
                <w:lang w:val="ru-RU"/>
              </w:rPr>
              <w:t xml:space="preserve">внимание учащихся на </w:t>
            </w:r>
            <w:r w:rsidR="00502BEB" w:rsidRPr="00CD5DA6">
              <w:rPr>
                <w:rFonts w:ascii="Times New Roman" w:eastAsia="Times New Roman" w:hAnsi="Times New Roman" w:cs="Times New Roman"/>
                <w:iCs/>
                <w:sz w:val="26"/>
                <w:szCs w:val="26"/>
                <w:lang w:val="ru-RU"/>
              </w:rPr>
              <w:t>следующем:</w:t>
            </w:r>
          </w:p>
          <w:p w14:paraId="0AD92812" w14:textId="49E574CA" w:rsidR="006B76E5" w:rsidRPr="00CD5DA6" w:rsidRDefault="006B76E5" w:rsidP="006B76E5">
            <w:pPr>
              <w:spacing w:line="240" w:lineRule="auto"/>
              <w:ind w:firstLine="567"/>
              <w:jc w:val="both"/>
              <w:rPr>
                <w:rFonts w:ascii="Times New Roman" w:hAnsi="Times New Roman" w:cs="Times New Roman"/>
                <w:sz w:val="26"/>
                <w:szCs w:val="26"/>
                <w:lang w:val="ru-RU"/>
              </w:rPr>
            </w:pPr>
            <w:r w:rsidRPr="00CD5DA6">
              <w:rPr>
                <w:rFonts w:ascii="Times New Roman" w:hAnsi="Times New Roman" w:cs="Times New Roman"/>
                <w:sz w:val="26"/>
                <w:szCs w:val="26"/>
                <w:lang w:val="ru-RU"/>
              </w:rPr>
              <w:t>- в</w:t>
            </w:r>
            <w:r w:rsidR="00D9665B" w:rsidRPr="00CD5DA6">
              <w:rPr>
                <w:rFonts w:ascii="Times New Roman" w:hAnsi="Times New Roman" w:cs="Times New Roman"/>
                <w:sz w:val="26"/>
                <w:szCs w:val="26"/>
                <w:lang w:val="ru-RU"/>
              </w:rPr>
              <w:t xml:space="preserve">от уже </w:t>
            </w:r>
            <w:r w:rsidR="00310CB6">
              <w:rPr>
                <w:rFonts w:ascii="Times New Roman" w:hAnsi="Times New Roman" w:cs="Times New Roman"/>
                <w:sz w:val="26"/>
                <w:szCs w:val="26"/>
                <w:lang w:val="ru-RU"/>
              </w:rPr>
              <w:t>87</w:t>
            </w:r>
            <w:r w:rsidR="00292F82" w:rsidRPr="00CD5DA6">
              <w:rPr>
                <w:rFonts w:ascii="Times New Roman" w:hAnsi="Times New Roman" w:cs="Times New Roman"/>
                <w:sz w:val="26"/>
                <w:szCs w:val="26"/>
                <w:lang w:val="ru-RU"/>
              </w:rPr>
              <w:t xml:space="preserve"> лет</w:t>
            </w:r>
            <w:r w:rsidRPr="00CD5DA6">
              <w:rPr>
                <w:rFonts w:ascii="Times New Roman" w:hAnsi="Times New Roman" w:cs="Times New Roman"/>
                <w:sz w:val="26"/>
                <w:szCs w:val="26"/>
                <w:lang w:val="ru-RU"/>
              </w:rPr>
              <w:t xml:space="preserve"> </w:t>
            </w:r>
            <w:r w:rsidR="007E6D99" w:rsidRPr="00CD5DA6">
              <w:rPr>
                <w:rFonts w:ascii="Times New Roman" w:hAnsi="Times New Roman" w:cs="Times New Roman"/>
                <w:sz w:val="26"/>
                <w:szCs w:val="26"/>
                <w:lang w:val="ru-RU"/>
              </w:rPr>
              <w:t xml:space="preserve">белорусский народ </w:t>
            </w:r>
            <w:r w:rsidRPr="00CD5DA6">
              <w:rPr>
                <w:rFonts w:ascii="Times New Roman" w:hAnsi="Times New Roman" w:cs="Times New Roman"/>
                <w:sz w:val="26"/>
                <w:szCs w:val="26"/>
                <w:lang w:val="ru-RU"/>
              </w:rPr>
              <w:t>един территориально и духовно. Никто не вправе сказать, что кто-то, кроме нас самих, решает судьбу нашей свободной Родины;</w:t>
            </w:r>
          </w:p>
          <w:p w14:paraId="06F8EE68" w14:textId="77777777" w:rsidR="006B76E5" w:rsidRPr="00CD5DA6" w:rsidRDefault="006B76E5" w:rsidP="006B76E5">
            <w:pPr>
              <w:spacing w:line="240" w:lineRule="auto"/>
              <w:ind w:firstLine="566"/>
              <w:jc w:val="both"/>
              <w:rPr>
                <w:rFonts w:ascii="Times New Roman" w:hAnsi="Times New Roman" w:cs="Times New Roman"/>
                <w:color w:val="000000"/>
                <w:sz w:val="26"/>
                <w:szCs w:val="26"/>
                <w:shd w:val="clear" w:color="auto" w:fill="FFFFFF"/>
                <w:lang w:val="ru-RU"/>
              </w:rPr>
            </w:pPr>
            <w:r w:rsidRPr="00CD5DA6">
              <w:rPr>
                <w:rFonts w:ascii="Times New Roman" w:hAnsi="Times New Roman" w:cs="Times New Roman"/>
                <w:sz w:val="26"/>
                <w:szCs w:val="26"/>
                <w:lang w:val="ru-RU"/>
              </w:rPr>
              <w:t>- главным условием сохранения независимости Беларуси и приумножения достигнутого является единство общества и государства. В его основе нерушимость конституционного строя, патриотизм, консолидация усилий государства, общества и граждан по реализации и защите национальных интересов; приверженность традиционным ценностям белорусского общества; созидательный труд и верность выбранному пути.</w:t>
            </w:r>
            <w:r w:rsidRPr="00CD5DA6">
              <w:rPr>
                <w:rFonts w:ascii="Times New Roman" w:hAnsi="Times New Roman" w:cs="Times New Roman"/>
                <w:color w:val="000000"/>
                <w:sz w:val="26"/>
                <w:szCs w:val="26"/>
                <w:shd w:val="clear" w:color="auto" w:fill="FFFFFF"/>
                <w:lang w:val="ru-RU"/>
              </w:rPr>
              <w:t xml:space="preserve"> </w:t>
            </w:r>
          </w:p>
          <w:p w14:paraId="47AE499F" w14:textId="700E1310" w:rsidR="006B76E5" w:rsidRPr="00CD5DA6" w:rsidRDefault="006B76E5" w:rsidP="006B76E5">
            <w:pPr>
              <w:spacing w:line="240" w:lineRule="auto"/>
              <w:ind w:firstLine="566"/>
              <w:jc w:val="both"/>
              <w:rPr>
                <w:rFonts w:ascii="Times New Roman" w:hAnsi="Times New Roman" w:cs="Times New Roman"/>
                <w:sz w:val="26"/>
                <w:szCs w:val="26"/>
                <w:lang w:val="ru-RU"/>
              </w:rPr>
            </w:pPr>
            <w:r w:rsidRPr="00CD5DA6">
              <w:rPr>
                <w:rFonts w:ascii="Times New Roman" w:hAnsi="Times New Roman" w:cs="Times New Roman"/>
                <w:color w:val="000000"/>
                <w:sz w:val="26"/>
                <w:szCs w:val="26"/>
                <w:shd w:val="clear" w:color="auto" w:fill="FFFFFF"/>
                <w:lang w:val="ru-RU"/>
              </w:rPr>
              <w:t>- мы, белорусы – единая нация, которая выбрала свой собственный путь развития и твердо его придерживается. Наша сила – в единстве. Когда мы едины – нам не страшны никакие испытания;</w:t>
            </w:r>
          </w:p>
          <w:p w14:paraId="5DED01BC" w14:textId="65E19B7D" w:rsidR="006B76E5" w:rsidRPr="00CD5DA6" w:rsidRDefault="006B76E5" w:rsidP="006B76E5">
            <w:pPr>
              <w:spacing w:line="240" w:lineRule="auto"/>
              <w:ind w:firstLine="567"/>
              <w:jc w:val="both"/>
              <w:rPr>
                <w:rFonts w:ascii="Times New Roman" w:hAnsi="Times New Roman" w:cs="Times New Roman"/>
                <w:sz w:val="26"/>
                <w:szCs w:val="26"/>
                <w:lang w:val="ru-RU"/>
              </w:rPr>
            </w:pPr>
            <w:r w:rsidRPr="00CD5DA6">
              <w:rPr>
                <w:rFonts w:ascii="Times New Roman" w:hAnsi="Times New Roman" w:cs="Times New Roman"/>
                <w:sz w:val="26"/>
                <w:szCs w:val="26"/>
                <w:lang w:val="ru-RU"/>
              </w:rPr>
              <w:t>- многое в развитии нашей страны зависит от молодежи, от каждого из нас.</w:t>
            </w:r>
          </w:p>
          <w:p w14:paraId="05153AC3" w14:textId="55EC2E9E" w:rsidR="001C48A2" w:rsidRPr="00CD5DA6" w:rsidRDefault="00BE7DBF" w:rsidP="001C48A2">
            <w:pPr>
              <w:widowControl w:val="0"/>
              <w:pBdr>
                <w:top w:val="nil"/>
                <w:left w:val="nil"/>
                <w:bottom w:val="nil"/>
                <w:right w:val="nil"/>
                <w:between w:val="nil"/>
              </w:pBdr>
              <w:shd w:val="clear" w:color="auto" w:fill="FFFFFF" w:themeFill="background1"/>
              <w:spacing w:line="240" w:lineRule="auto"/>
              <w:ind w:firstLine="465"/>
              <w:jc w:val="both"/>
              <w:rPr>
                <w:rFonts w:ascii="Times New Roman" w:eastAsia="Times New Roman" w:hAnsi="Times New Roman" w:cs="Times New Roman"/>
                <w:iCs/>
                <w:sz w:val="26"/>
                <w:szCs w:val="26"/>
                <w:lang w:val="ru-RU"/>
              </w:rPr>
            </w:pPr>
            <w:r w:rsidRPr="00CD5DA6">
              <w:rPr>
                <w:rFonts w:ascii="Times New Roman" w:eastAsia="Times New Roman" w:hAnsi="Times New Roman" w:cs="Times New Roman"/>
                <w:iCs/>
                <w:sz w:val="26"/>
                <w:szCs w:val="26"/>
                <w:lang w:val="ru-RU"/>
              </w:rPr>
              <w:t>В конце урока целесообразно</w:t>
            </w:r>
            <w:r w:rsidR="001C48A2" w:rsidRPr="00CD5DA6">
              <w:rPr>
                <w:rFonts w:ascii="Times New Roman" w:eastAsia="Times New Roman" w:hAnsi="Times New Roman" w:cs="Times New Roman"/>
                <w:iCs/>
                <w:sz w:val="26"/>
                <w:szCs w:val="26"/>
                <w:lang w:val="ru-RU"/>
              </w:rPr>
              <w:t>:</w:t>
            </w:r>
          </w:p>
          <w:p w14:paraId="3E727125" w14:textId="7EF4A6F0" w:rsidR="001C48A2" w:rsidRPr="00CD5DA6" w:rsidRDefault="001C48A2" w:rsidP="001C48A2">
            <w:pPr>
              <w:pStyle w:val="a7"/>
              <w:widowControl w:val="0"/>
              <w:numPr>
                <w:ilvl w:val="0"/>
                <w:numId w:val="4"/>
              </w:numPr>
              <w:pBdr>
                <w:top w:val="nil"/>
                <w:left w:val="nil"/>
                <w:bottom w:val="nil"/>
                <w:right w:val="nil"/>
                <w:between w:val="nil"/>
              </w:pBdr>
              <w:shd w:val="clear" w:color="auto" w:fill="FFFFFF" w:themeFill="background1"/>
              <w:spacing w:line="240" w:lineRule="auto"/>
              <w:jc w:val="both"/>
              <w:rPr>
                <w:rFonts w:ascii="Times New Roman" w:eastAsia="Times New Roman" w:hAnsi="Times New Roman"/>
                <w:iCs/>
                <w:sz w:val="26"/>
                <w:szCs w:val="26"/>
              </w:rPr>
            </w:pPr>
            <w:r w:rsidRPr="00CD5DA6">
              <w:rPr>
                <w:rFonts w:ascii="Times New Roman" w:eastAsia="Times New Roman" w:hAnsi="Times New Roman"/>
                <w:iCs/>
                <w:sz w:val="26"/>
                <w:szCs w:val="26"/>
              </w:rPr>
              <w:lastRenderedPageBreak/>
              <w:t xml:space="preserve">определить </w:t>
            </w:r>
            <w:r w:rsidR="007E6D99" w:rsidRPr="00CD5DA6">
              <w:rPr>
                <w:rFonts w:ascii="Times New Roman" w:eastAsia="Times New Roman" w:hAnsi="Times New Roman"/>
                <w:iCs/>
                <w:sz w:val="26"/>
                <w:szCs w:val="26"/>
              </w:rPr>
              <w:t>мероприятия,</w:t>
            </w:r>
            <w:r w:rsidR="00D9665B" w:rsidRPr="00CD5DA6">
              <w:rPr>
                <w:rFonts w:ascii="Times New Roman" w:eastAsia="Times New Roman" w:hAnsi="Times New Roman"/>
                <w:iCs/>
                <w:sz w:val="26"/>
                <w:szCs w:val="26"/>
              </w:rPr>
              <w:t xml:space="preserve"> проводимые в учреждении образования, городе стране в рамках празднования Дня народного единства,</w:t>
            </w:r>
            <w:r w:rsidR="007E6D99" w:rsidRPr="00CD5DA6">
              <w:rPr>
                <w:rFonts w:ascii="Times New Roman" w:eastAsia="Times New Roman" w:hAnsi="Times New Roman"/>
                <w:iCs/>
                <w:sz w:val="26"/>
                <w:szCs w:val="26"/>
              </w:rPr>
              <w:t xml:space="preserve"> в которых могут принять участие учащиеся;</w:t>
            </w:r>
          </w:p>
          <w:p w14:paraId="3FAB2803" w14:textId="4E6E18BC" w:rsidR="00BE7DBF" w:rsidRPr="001C48A2" w:rsidRDefault="007E6D99" w:rsidP="00E8010D">
            <w:pPr>
              <w:pStyle w:val="a7"/>
              <w:widowControl w:val="0"/>
              <w:numPr>
                <w:ilvl w:val="0"/>
                <w:numId w:val="4"/>
              </w:numPr>
              <w:pBdr>
                <w:top w:val="nil"/>
                <w:left w:val="nil"/>
                <w:bottom w:val="nil"/>
                <w:right w:val="nil"/>
                <w:between w:val="nil"/>
              </w:pBdr>
              <w:shd w:val="clear" w:color="auto" w:fill="FFFFFF" w:themeFill="background1"/>
              <w:spacing w:line="240" w:lineRule="auto"/>
              <w:jc w:val="both"/>
              <w:rPr>
                <w:rFonts w:ascii="Times New Roman" w:eastAsia="Times New Roman" w:hAnsi="Times New Roman"/>
                <w:iCs/>
                <w:sz w:val="24"/>
                <w:szCs w:val="24"/>
              </w:rPr>
            </w:pPr>
            <w:r w:rsidRPr="00CD5DA6">
              <w:rPr>
                <w:rFonts w:ascii="Times New Roman" w:eastAsia="Times New Roman" w:hAnsi="Times New Roman"/>
                <w:iCs/>
                <w:sz w:val="26"/>
                <w:szCs w:val="26"/>
              </w:rPr>
              <w:t xml:space="preserve">запланировать </w:t>
            </w:r>
            <w:r w:rsidR="00D9665B" w:rsidRPr="00CD5DA6">
              <w:rPr>
                <w:rFonts w:ascii="Times New Roman" w:eastAsia="Times New Roman" w:hAnsi="Times New Roman"/>
                <w:iCs/>
                <w:sz w:val="26"/>
                <w:szCs w:val="26"/>
              </w:rPr>
              <w:t xml:space="preserve">классное мероприятие (акцию): например, </w:t>
            </w:r>
            <w:r w:rsidRPr="00CD5DA6">
              <w:rPr>
                <w:rFonts w:ascii="Times New Roman" w:eastAsia="Times New Roman" w:hAnsi="Times New Roman"/>
                <w:iCs/>
                <w:sz w:val="26"/>
                <w:szCs w:val="26"/>
              </w:rPr>
              <w:t>коллективный просмотр фильма «Культурный код»</w:t>
            </w:r>
            <w:r w:rsidR="00D9665B" w:rsidRPr="00CD5DA6">
              <w:rPr>
                <w:rFonts w:ascii="Times New Roman" w:eastAsia="Times New Roman" w:hAnsi="Times New Roman"/>
                <w:iCs/>
                <w:sz w:val="26"/>
                <w:szCs w:val="26"/>
              </w:rPr>
              <w:t xml:space="preserve"> или «На другом берегу»</w:t>
            </w:r>
            <w:r w:rsidRPr="00CD5DA6">
              <w:rPr>
                <w:rFonts w:ascii="Times New Roman" w:eastAsia="Times New Roman" w:hAnsi="Times New Roman"/>
                <w:iCs/>
                <w:sz w:val="26"/>
                <w:szCs w:val="26"/>
              </w:rPr>
              <w:t xml:space="preserve">, посещение </w:t>
            </w:r>
            <w:r w:rsidR="00D9665B" w:rsidRPr="00CD5DA6">
              <w:rPr>
                <w:rFonts w:ascii="Times New Roman" w:eastAsia="Times New Roman" w:hAnsi="Times New Roman"/>
                <w:iCs/>
                <w:sz w:val="26"/>
                <w:szCs w:val="26"/>
              </w:rPr>
              <w:t>исторического музея</w:t>
            </w:r>
            <w:r w:rsidR="00D9665B" w:rsidRPr="00CD5DA6">
              <w:rPr>
                <w:rFonts w:ascii="Times New Roman" w:hAnsi="Times New Roman"/>
                <w:sz w:val="26"/>
                <w:szCs w:val="26"/>
              </w:rPr>
              <w:t>, трудов</w:t>
            </w:r>
            <w:r w:rsidR="00E53538" w:rsidRPr="00CD5DA6">
              <w:rPr>
                <w:rFonts w:ascii="Times New Roman" w:hAnsi="Times New Roman"/>
                <w:sz w:val="26"/>
                <w:szCs w:val="26"/>
              </w:rPr>
              <w:t>ую</w:t>
            </w:r>
            <w:r w:rsidR="00D9665B" w:rsidRPr="00CD5DA6">
              <w:rPr>
                <w:rFonts w:ascii="Times New Roman" w:hAnsi="Times New Roman"/>
                <w:sz w:val="26"/>
                <w:szCs w:val="26"/>
              </w:rPr>
              <w:t xml:space="preserve"> акци</w:t>
            </w:r>
            <w:r w:rsidR="00E53538" w:rsidRPr="00CD5DA6">
              <w:rPr>
                <w:rFonts w:ascii="Times New Roman" w:hAnsi="Times New Roman"/>
                <w:sz w:val="26"/>
                <w:szCs w:val="26"/>
              </w:rPr>
              <w:t>ю</w:t>
            </w:r>
            <w:r w:rsidR="00D9665B" w:rsidRPr="00CD5DA6">
              <w:rPr>
                <w:rFonts w:ascii="Times New Roman" w:hAnsi="Times New Roman"/>
                <w:sz w:val="26"/>
                <w:szCs w:val="26"/>
              </w:rPr>
              <w:t>.</w:t>
            </w:r>
          </w:p>
        </w:tc>
      </w:tr>
    </w:tbl>
    <w:p w14:paraId="1B4456B7" w14:textId="77777777" w:rsidR="00036FC2" w:rsidRDefault="00036FC2" w:rsidP="00036FC2">
      <w:pPr>
        <w:pStyle w:val="c4"/>
        <w:shd w:val="clear" w:color="auto" w:fill="FFFFFF"/>
        <w:spacing w:before="0" w:beforeAutospacing="0" w:after="0" w:afterAutospacing="0"/>
        <w:ind w:left="-284"/>
        <w:jc w:val="right"/>
        <w:rPr>
          <w:rStyle w:val="c0"/>
          <w:b/>
          <w:bCs/>
          <w:iCs/>
          <w:color w:val="000000"/>
          <w:sz w:val="28"/>
          <w:szCs w:val="28"/>
        </w:rPr>
        <w:sectPr w:rsidR="00036FC2" w:rsidSect="009229BE">
          <w:footerReference w:type="default" r:id="rId14"/>
          <w:pgSz w:w="16838" w:h="11906" w:orient="landscape"/>
          <w:pgMar w:top="851" w:right="851" w:bottom="851" w:left="851" w:header="709" w:footer="709" w:gutter="0"/>
          <w:cols w:space="708"/>
          <w:docGrid w:linePitch="360"/>
        </w:sectPr>
      </w:pPr>
    </w:p>
    <w:p w14:paraId="5FEF0E01" w14:textId="08435C9B" w:rsidR="00A824F5" w:rsidRPr="00036FC2" w:rsidRDefault="00036FC2" w:rsidP="00036FC2">
      <w:pPr>
        <w:pStyle w:val="c4"/>
        <w:shd w:val="clear" w:color="auto" w:fill="FFFFFF"/>
        <w:spacing w:before="0" w:beforeAutospacing="0" w:after="0" w:afterAutospacing="0"/>
        <w:ind w:left="-284"/>
        <w:jc w:val="right"/>
        <w:rPr>
          <w:rStyle w:val="c0"/>
          <w:b/>
          <w:bCs/>
          <w:iCs/>
          <w:color w:val="000000"/>
          <w:sz w:val="28"/>
          <w:szCs w:val="28"/>
        </w:rPr>
      </w:pPr>
      <w:r w:rsidRPr="00036FC2">
        <w:rPr>
          <w:rStyle w:val="c0"/>
          <w:b/>
          <w:bCs/>
          <w:iCs/>
          <w:color w:val="000000"/>
          <w:sz w:val="28"/>
          <w:szCs w:val="28"/>
        </w:rPr>
        <w:lastRenderedPageBreak/>
        <w:t>Приложение 1</w:t>
      </w:r>
    </w:p>
    <w:p w14:paraId="69B7D3CF" w14:textId="3DB94F01" w:rsidR="00036FC2" w:rsidRPr="001003E8" w:rsidRDefault="00036FC2" w:rsidP="00C041BB">
      <w:pPr>
        <w:pStyle w:val="c4"/>
        <w:shd w:val="clear" w:color="auto" w:fill="FFFFFF"/>
        <w:spacing w:before="0" w:beforeAutospacing="0" w:after="0" w:afterAutospacing="0"/>
        <w:ind w:left="-284" w:firstLine="284"/>
        <w:jc w:val="both"/>
        <w:rPr>
          <w:rStyle w:val="c0"/>
          <w:b/>
          <w:bCs/>
          <w:iCs/>
          <w:color w:val="000000"/>
          <w:sz w:val="36"/>
          <w:szCs w:val="36"/>
        </w:rPr>
      </w:pPr>
      <w:r w:rsidRPr="001003E8">
        <w:rPr>
          <w:rStyle w:val="c0"/>
          <w:b/>
          <w:bCs/>
          <w:iCs/>
          <w:color w:val="000000"/>
          <w:sz w:val="36"/>
          <w:szCs w:val="36"/>
        </w:rPr>
        <w:t>Информационные материалы к уроку</w:t>
      </w:r>
    </w:p>
    <w:p w14:paraId="0EDDCC7F" w14:textId="77777777" w:rsidR="002F74D8" w:rsidRPr="002F74D8" w:rsidRDefault="002F74D8" w:rsidP="002F74D8">
      <w:pPr>
        <w:pStyle w:val="a7"/>
        <w:spacing w:after="0" w:line="240" w:lineRule="auto"/>
        <w:ind w:left="0" w:firstLine="709"/>
        <w:jc w:val="both"/>
        <w:rPr>
          <w:rFonts w:ascii="Times New Roman" w:hAnsi="Times New Roman"/>
          <w:b/>
          <w:bCs/>
          <w:sz w:val="28"/>
          <w:szCs w:val="28"/>
        </w:rPr>
      </w:pPr>
    </w:p>
    <w:p w14:paraId="6DFAEF70" w14:textId="77777777" w:rsidR="002F74D8" w:rsidRPr="001003E8" w:rsidRDefault="002F74D8" w:rsidP="002F74D8">
      <w:pPr>
        <w:pStyle w:val="a7"/>
        <w:spacing w:after="0" w:line="240" w:lineRule="auto"/>
        <w:ind w:left="0" w:firstLine="709"/>
        <w:jc w:val="both"/>
        <w:rPr>
          <w:rFonts w:ascii="Times New Roman" w:hAnsi="Times New Roman"/>
          <w:b/>
          <w:bCs/>
          <w:i/>
          <w:iCs/>
          <w:sz w:val="28"/>
          <w:szCs w:val="28"/>
        </w:rPr>
      </w:pPr>
      <w:r w:rsidRPr="001003E8">
        <w:rPr>
          <w:rFonts w:ascii="Times New Roman" w:hAnsi="Times New Roman"/>
          <w:b/>
          <w:bCs/>
          <w:i/>
          <w:iCs/>
          <w:sz w:val="28"/>
          <w:szCs w:val="28"/>
        </w:rPr>
        <w:t>1. Трагедия разъединения белорусского народа в датах</w:t>
      </w:r>
    </w:p>
    <w:p w14:paraId="4EC08A95" w14:textId="77777777" w:rsidR="002F74D8" w:rsidRPr="002F74D8" w:rsidRDefault="002F74D8" w:rsidP="002F74D8">
      <w:pPr>
        <w:pStyle w:val="a7"/>
        <w:spacing w:after="0" w:line="240" w:lineRule="auto"/>
        <w:ind w:left="0" w:firstLine="709"/>
        <w:jc w:val="both"/>
        <w:rPr>
          <w:rFonts w:ascii="Times New Roman" w:hAnsi="Times New Roman"/>
          <w:sz w:val="28"/>
          <w:szCs w:val="28"/>
        </w:rPr>
      </w:pPr>
    </w:p>
    <w:tbl>
      <w:tblPr>
        <w:tblStyle w:val="a6"/>
        <w:tblW w:w="15163" w:type="dxa"/>
        <w:tblLook w:val="04A0" w:firstRow="1" w:lastRow="0" w:firstColumn="1" w:lastColumn="0" w:noHBand="0" w:noVBand="1"/>
      </w:tblPr>
      <w:tblGrid>
        <w:gridCol w:w="3823"/>
        <w:gridCol w:w="11340"/>
      </w:tblGrid>
      <w:tr w:rsidR="002F74D8" w:rsidRPr="002F74D8" w14:paraId="0CCA0838" w14:textId="77777777" w:rsidTr="002F74D8">
        <w:tc>
          <w:tcPr>
            <w:tcW w:w="3823" w:type="dxa"/>
          </w:tcPr>
          <w:p w14:paraId="4B914960" w14:textId="77777777" w:rsidR="002F74D8" w:rsidRPr="002F74D8" w:rsidRDefault="002F74D8" w:rsidP="002F74D8">
            <w:pPr>
              <w:spacing w:line="240" w:lineRule="auto"/>
              <w:ind w:firstLine="709"/>
              <w:jc w:val="center"/>
              <w:rPr>
                <w:rFonts w:ascii="Times New Roman" w:hAnsi="Times New Roman" w:cs="Times New Roman"/>
                <w:b/>
                <w:bCs/>
                <w:sz w:val="28"/>
                <w:szCs w:val="28"/>
                <w:lang w:val="ru-RU"/>
              </w:rPr>
            </w:pPr>
            <w:r w:rsidRPr="002F74D8">
              <w:rPr>
                <w:rFonts w:ascii="Times New Roman" w:hAnsi="Times New Roman" w:cs="Times New Roman"/>
                <w:b/>
                <w:bCs/>
                <w:sz w:val="28"/>
                <w:szCs w:val="28"/>
                <w:lang w:val="ru-RU"/>
              </w:rPr>
              <w:t>Дата</w:t>
            </w:r>
          </w:p>
        </w:tc>
        <w:tc>
          <w:tcPr>
            <w:tcW w:w="11340" w:type="dxa"/>
          </w:tcPr>
          <w:p w14:paraId="1FB8BA26" w14:textId="77777777" w:rsidR="002F74D8" w:rsidRPr="002F74D8" w:rsidRDefault="002F74D8" w:rsidP="002F74D8">
            <w:pPr>
              <w:spacing w:line="240" w:lineRule="auto"/>
              <w:ind w:firstLine="709"/>
              <w:jc w:val="center"/>
              <w:rPr>
                <w:rFonts w:ascii="Times New Roman" w:hAnsi="Times New Roman" w:cs="Times New Roman"/>
                <w:b/>
                <w:bCs/>
                <w:sz w:val="28"/>
                <w:szCs w:val="28"/>
                <w:lang w:val="ru-RU"/>
              </w:rPr>
            </w:pPr>
            <w:r w:rsidRPr="002F74D8">
              <w:rPr>
                <w:rFonts w:ascii="Times New Roman" w:hAnsi="Times New Roman" w:cs="Times New Roman"/>
                <w:b/>
                <w:bCs/>
                <w:sz w:val="28"/>
                <w:szCs w:val="28"/>
                <w:lang w:val="ru-RU"/>
              </w:rPr>
              <w:t>Событие</w:t>
            </w:r>
          </w:p>
        </w:tc>
      </w:tr>
      <w:tr w:rsidR="002F74D8" w:rsidRPr="002F74D8" w14:paraId="79061DD4" w14:textId="77777777" w:rsidTr="002F74D8">
        <w:tc>
          <w:tcPr>
            <w:tcW w:w="3823" w:type="dxa"/>
          </w:tcPr>
          <w:p w14:paraId="3DA9F99A" w14:textId="77777777" w:rsidR="002F74D8" w:rsidRPr="002F74D8" w:rsidRDefault="002F74D8" w:rsidP="002F74D8">
            <w:pPr>
              <w:spacing w:line="240" w:lineRule="auto"/>
              <w:ind w:firstLine="709"/>
              <w:jc w:val="both"/>
              <w:rPr>
                <w:rFonts w:ascii="Times New Roman" w:hAnsi="Times New Roman" w:cs="Times New Roman"/>
                <w:sz w:val="28"/>
                <w:szCs w:val="28"/>
                <w:lang w:val="ru-RU"/>
              </w:rPr>
            </w:pPr>
            <w:r w:rsidRPr="002F74D8">
              <w:rPr>
                <w:rFonts w:ascii="Times New Roman" w:hAnsi="Times New Roman" w:cs="Times New Roman"/>
                <w:sz w:val="28"/>
                <w:szCs w:val="28"/>
                <w:lang w:val="ru-RU"/>
              </w:rPr>
              <w:t>11 ноября 1918</w:t>
            </w:r>
            <w:r w:rsidRPr="002F74D8">
              <w:rPr>
                <w:rFonts w:ascii="Times New Roman" w:hAnsi="Times New Roman" w:cs="Times New Roman"/>
                <w:sz w:val="28"/>
                <w:szCs w:val="28"/>
              </w:rPr>
              <w:t> </w:t>
            </w:r>
            <w:r w:rsidRPr="002F74D8">
              <w:rPr>
                <w:rFonts w:ascii="Times New Roman" w:hAnsi="Times New Roman" w:cs="Times New Roman"/>
                <w:sz w:val="28"/>
                <w:szCs w:val="28"/>
                <w:lang w:val="ru-RU"/>
              </w:rPr>
              <w:t>г.</w:t>
            </w:r>
          </w:p>
        </w:tc>
        <w:tc>
          <w:tcPr>
            <w:tcW w:w="11340" w:type="dxa"/>
          </w:tcPr>
          <w:p w14:paraId="3CD957B2" w14:textId="77777777" w:rsidR="002F74D8" w:rsidRPr="002F74D8" w:rsidRDefault="002F74D8" w:rsidP="002F74D8">
            <w:pPr>
              <w:spacing w:line="240" w:lineRule="auto"/>
              <w:jc w:val="both"/>
              <w:rPr>
                <w:rFonts w:ascii="Times New Roman" w:hAnsi="Times New Roman" w:cs="Times New Roman"/>
                <w:sz w:val="28"/>
                <w:szCs w:val="28"/>
                <w:lang w:val="ru-RU"/>
              </w:rPr>
            </w:pPr>
            <w:r w:rsidRPr="002F74D8">
              <w:rPr>
                <w:rFonts w:ascii="Times New Roman" w:hAnsi="Times New Roman" w:cs="Times New Roman"/>
                <w:sz w:val="28"/>
                <w:szCs w:val="28"/>
                <w:lang w:val="ru-RU"/>
              </w:rPr>
              <w:t>Объявление независимости Польши</w:t>
            </w:r>
          </w:p>
        </w:tc>
      </w:tr>
      <w:tr w:rsidR="002F74D8" w:rsidRPr="002F74D8" w14:paraId="05333122" w14:textId="77777777" w:rsidTr="002F74D8">
        <w:tc>
          <w:tcPr>
            <w:tcW w:w="3823" w:type="dxa"/>
          </w:tcPr>
          <w:p w14:paraId="7AB349DE" w14:textId="77777777" w:rsidR="002F74D8" w:rsidRPr="002F74D8" w:rsidRDefault="002F74D8" w:rsidP="002F74D8">
            <w:pPr>
              <w:spacing w:line="240" w:lineRule="auto"/>
              <w:ind w:firstLine="709"/>
              <w:jc w:val="both"/>
              <w:rPr>
                <w:rFonts w:ascii="Times New Roman" w:hAnsi="Times New Roman" w:cs="Times New Roman"/>
                <w:sz w:val="28"/>
                <w:szCs w:val="28"/>
                <w:lang w:val="ru-RU"/>
              </w:rPr>
            </w:pPr>
            <w:r w:rsidRPr="002F74D8">
              <w:rPr>
                <w:rFonts w:ascii="Times New Roman" w:hAnsi="Times New Roman" w:cs="Times New Roman"/>
                <w:sz w:val="28"/>
                <w:szCs w:val="28"/>
                <w:lang w:val="ru-RU"/>
              </w:rPr>
              <w:t xml:space="preserve">1 января 1919 г. </w:t>
            </w:r>
          </w:p>
        </w:tc>
        <w:tc>
          <w:tcPr>
            <w:tcW w:w="11340" w:type="dxa"/>
          </w:tcPr>
          <w:p w14:paraId="4B25D397" w14:textId="77777777" w:rsidR="002F74D8" w:rsidRPr="002F74D8" w:rsidRDefault="002F74D8" w:rsidP="002F74D8">
            <w:pPr>
              <w:spacing w:line="240" w:lineRule="auto"/>
              <w:jc w:val="both"/>
              <w:rPr>
                <w:rFonts w:ascii="Times New Roman" w:hAnsi="Times New Roman" w:cs="Times New Roman"/>
                <w:sz w:val="28"/>
                <w:szCs w:val="28"/>
                <w:lang w:val="ru-RU"/>
              </w:rPr>
            </w:pPr>
            <w:r w:rsidRPr="002F74D8">
              <w:rPr>
                <w:rFonts w:ascii="Times New Roman" w:hAnsi="Times New Roman" w:cs="Times New Roman"/>
                <w:sz w:val="28"/>
                <w:szCs w:val="28"/>
                <w:lang w:val="ru-RU"/>
              </w:rPr>
              <w:t>Образование Социалистической Советской Республики Беларуси (ССРБ)</w:t>
            </w:r>
          </w:p>
        </w:tc>
      </w:tr>
      <w:tr w:rsidR="002F74D8" w:rsidRPr="002F74D8" w14:paraId="064EBD09" w14:textId="77777777" w:rsidTr="002F74D8">
        <w:tc>
          <w:tcPr>
            <w:tcW w:w="3823" w:type="dxa"/>
          </w:tcPr>
          <w:p w14:paraId="17F0A0B3" w14:textId="77777777" w:rsidR="002F74D8" w:rsidRPr="002F74D8" w:rsidRDefault="002F74D8" w:rsidP="002F74D8">
            <w:pPr>
              <w:spacing w:line="240" w:lineRule="auto"/>
              <w:ind w:firstLine="709"/>
              <w:jc w:val="both"/>
              <w:rPr>
                <w:rFonts w:ascii="Times New Roman" w:hAnsi="Times New Roman" w:cs="Times New Roman"/>
                <w:sz w:val="28"/>
                <w:szCs w:val="28"/>
                <w:lang w:val="ru-RU"/>
              </w:rPr>
            </w:pPr>
            <w:r w:rsidRPr="002F74D8">
              <w:rPr>
                <w:rFonts w:ascii="Times New Roman" w:hAnsi="Times New Roman" w:cs="Times New Roman"/>
                <w:sz w:val="28"/>
                <w:szCs w:val="28"/>
                <w:lang w:val="ru-RU"/>
              </w:rPr>
              <w:t>Февраль 1919 г.</w:t>
            </w:r>
          </w:p>
          <w:p w14:paraId="0551A11D" w14:textId="6F43B89A" w:rsidR="002F74D8" w:rsidRPr="002F74D8" w:rsidRDefault="0076532C" w:rsidP="002F74D8">
            <w:pPr>
              <w:spacing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Март</w:t>
            </w:r>
            <w:r w:rsidR="002F74D8" w:rsidRPr="002F74D8">
              <w:rPr>
                <w:rFonts w:ascii="Times New Roman" w:hAnsi="Times New Roman" w:cs="Times New Roman"/>
                <w:sz w:val="28"/>
                <w:szCs w:val="28"/>
                <w:lang w:val="ru-RU"/>
              </w:rPr>
              <w:t xml:space="preserve"> 192</w:t>
            </w:r>
            <w:r>
              <w:rPr>
                <w:rFonts w:ascii="Times New Roman" w:hAnsi="Times New Roman" w:cs="Times New Roman"/>
                <w:sz w:val="28"/>
                <w:szCs w:val="28"/>
                <w:lang w:val="ru-RU"/>
              </w:rPr>
              <w:t>1</w:t>
            </w:r>
            <w:r w:rsidR="002F74D8" w:rsidRPr="002F74D8">
              <w:rPr>
                <w:rFonts w:ascii="Times New Roman" w:hAnsi="Times New Roman" w:cs="Times New Roman"/>
                <w:sz w:val="28"/>
                <w:szCs w:val="28"/>
                <w:lang w:val="ru-RU"/>
              </w:rPr>
              <w:t xml:space="preserve"> г. </w:t>
            </w:r>
          </w:p>
        </w:tc>
        <w:tc>
          <w:tcPr>
            <w:tcW w:w="11340" w:type="dxa"/>
          </w:tcPr>
          <w:p w14:paraId="279E7DD9" w14:textId="75A396B5" w:rsidR="002F74D8" w:rsidRPr="002F74D8" w:rsidRDefault="001B20B9" w:rsidP="001B20B9">
            <w:pPr>
              <w:spacing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Польско-советская война</w:t>
            </w:r>
          </w:p>
        </w:tc>
      </w:tr>
      <w:tr w:rsidR="002F74D8" w:rsidRPr="002F74D8" w14:paraId="5025052B" w14:textId="77777777" w:rsidTr="002F74D8">
        <w:tc>
          <w:tcPr>
            <w:tcW w:w="3823" w:type="dxa"/>
          </w:tcPr>
          <w:p w14:paraId="15B6B586" w14:textId="77777777" w:rsidR="002F74D8" w:rsidRPr="002F74D8" w:rsidRDefault="002F74D8" w:rsidP="002F74D8">
            <w:pPr>
              <w:spacing w:line="240" w:lineRule="auto"/>
              <w:ind w:firstLine="709"/>
              <w:jc w:val="both"/>
              <w:rPr>
                <w:rFonts w:ascii="Times New Roman" w:hAnsi="Times New Roman" w:cs="Times New Roman"/>
                <w:sz w:val="28"/>
                <w:szCs w:val="28"/>
                <w:lang w:val="ru-RU"/>
              </w:rPr>
            </w:pPr>
            <w:r w:rsidRPr="002F74D8">
              <w:rPr>
                <w:rFonts w:ascii="Times New Roman" w:hAnsi="Times New Roman" w:cs="Times New Roman"/>
                <w:sz w:val="28"/>
                <w:szCs w:val="28"/>
                <w:lang w:val="ru-RU"/>
              </w:rPr>
              <w:t>18 марта 1921</w:t>
            </w:r>
            <w:r w:rsidRPr="002F74D8">
              <w:rPr>
                <w:rFonts w:ascii="Times New Roman" w:hAnsi="Times New Roman" w:cs="Times New Roman"/>
                <w:sz w:val="28"/>
                <w:szCs w:val="28"/>
              </w:rPr>
              <w:t> </w:t>
            </w:r>
            <w:r w:rsidRPr="002F74D8">
              <w:rPr>
                <w:rFonts w:ascii="Times New Roman" w:hAnsi="Times New Roman" w:cs="Times New Roman"/>
                <w:sz w:val="28"/>
                <w:szCs w:val="28"/>
                <w:lang w:val="ru-RU"/>
              </w:rPr>
              <w:t>г.</w:t>
            </w:r>
          </w:p>
        </w:tc>
        <w:tc>
          <w:tcPr>
            <w:tcW w:w="11340" w:type="dxa"/>
          </w:tcPr>
          <w:p w14:paraId="1D5E9273" w14:textId="085035A3" w:rsidR="002F74D8" w:rsidRPr="002F74D8" w:rsidRDefault="002F74D8" w:rsidP="002F74D8">
            <w:pPr>
              <w:spacing w:line="240" w:lineRule="auto"/>
              <w:jc w:val="both"/>
              <w:rPr>
                <w:rFonts w:ascii="Times New Roman" w:hAnsi="Times New Roman" w:cs="Times New Roman"/>
                <w:sz w:val="28"/>
                <w:szCs w:val="28"/>
                <w:lang w:val="ru-RU"/>
              </w:rPr>
            </w:pPr>
            <w:r w:rsidRPr="002F74D8">
              <w:rPr>
                <w:rFonts w:ascii="Times New Roman" w:hAnsi="Times New Roman" w:cs="Times New Roman"/>
                <w:sz w:val="28"/>
                <w:szCs w:val="28"/>
                <w:lang w:val="ru-RU"/>
              </w:rPr>
              <w:t>Рижский мирный договор</w:t>
            </w:r>
          </w:p>
        </w:tc>
      </w:tr>
    </w:tbl>
    <w:p w14:paraId="37440FB9" w14:textId="77777777" w:rsidR="002F74D8" w:rsidRPr="002F74D8" w:rsidRDefault="002F74D8" w:rsidP="002F74D8">
      <w:pPr>
        <w:spacing w:line="240" w:lineRule="auto"/>
        <w:ind w:firstLine="709"/>
        <w:jc w:val="both"/>
        <w:rPr>
          <w:rFonts w:ascii="Times New Roman" w:hAnsi="Times New Roman" w:cs="Times New Roman"/>
          <w:sz w:val="28"/>
          <w:szCs w:val="28"/>
          <w:lang w:val="ru-RU"/>
        </w:rPr>
      </w:pPr>
    </w:p>
    <w:p w14:paraId="1954004F" w14:textId="299B08B2" w:rsidR="002F74D8" w:rsidRPr="001B20B9" w:rsidRDefault="001B20B9" w:rsidP="002F74D8">
      <w:pPr>
        <w:spacing w:line="240" w:lineRule="auto"/>
        <w:ind w:firstLine="709"/>
        <w:jc w:val="both"/>
        <w:rPr>
          <w:rFonts w:ascii="Times New Roman" w:hAnsi="Times New Roman" w:cs="Times New Roman"/>
          <w:sz w:val="28"/>
          <w:szCs w:val="28"/>
        </w:rPr>
      </w:pPr>
      <w:r w:rsidRPr="001B20B9">
        <w:rPr>
          <w:rFonts w:ascii="Times New Roman" w:hAnsi="Times New Roman" w:cs="Times New Roman"/>
          <w:sz w:val="28"/>
          <w:szCs w:val="28"/>
          <w:lang w:val="ru-RU"/>
        </w:rPr>
        <w:t>Польша с момента объявления независимости заявляла о территориальных претензиях на белорусские земли, которые польские власти считали «исторически» своими. В феврале 1919 года Польша начала агрессию против Социалистической Советской Республики Беларуси под лозунгом возрождения Польского государства в границах 1772 года. Советская Россия (РСФСР) потерпела поражение от Польши. В этих обстоятельствах Польша могла временно диктовать свои условия. По условиям Рижского мирного договора, заключенного 18 марта 1921 г., к Польше отошла почти половина территории Беларуси (свыше 110 тыс. кв. км с населением около 4,5 млн человек). Тогда судьба Беларуси решилась без представителей нашей страны. Польша не признала полномочий белорусской делегации; переговоры вела российско-украинская делегация.</w:t>
      </w:r>
    </w:p>
    <w:p w14:paraId="469C883A" w14:textId="097FCFA2" w:rsidR="002F74D8" w:rsidRPr="001003E8" w:rsidRDefault="002F74D8" w:rsidP="002F74D8">
      <w:pPr>
        <w:spacing w:line="240" w:lineRule="auto"/>
        <w:ind w:firstLine="709"/>
        <w:jc w:val="both"/>
        <w:rPr>
          <w:rFonts w:ascii="Times New Roman" w:hAnsi="Times New Roman" w:cs="Times New Roman"/>
          <w:b/>
          <w:bCs/>
          <w:i/>
          <w:iCs/>
          <w:sz w:val="28"/>
          <w:szCs w:val="28"/>
          <w:lang w:val="ru-RU"/>
        </w:rPr>
      </w:pPr>
      <w:r w:rsidRPr="001003E8">
        <w:rPr>
          <w:rFonts w:ascii="Times New Roman" w:hAnsi="Times New Roman" w:cs="Times New Roman"/>
          <w:b/>
          <w:bCs/>
          <w:i/>
          <w:iCs/>
          <w:sz w:val="28"/>
          <w:szCs w:val="28"/>
          <w:lang w:val="ru-RU"/>
        </w:rPr>
        <w:t>2. Положение Западной Беларуси в 1921-1939 гг.</w:t>
      </w:r>
    </w:p>
    <w:p w14:paraId="7E22F561" w14:textId="77777777" w:rsidR="002F74D8" w:rsidRPr="002F74D8" w:rsidRDefault="002F74D8" w:rsidP="002F74D8">
      <w:pPr>
        <w:spacing w:line="240" w:lineRule="auto"/>
        <w:ind w:firstLine="709"/>
        <w:jc w:val="both"/>
        <w:rPr>
          <w:rFonts w:ascii="Times New Roman" w:hAnsi="Times New Roman" w:cs="Times New Roman"/>
          <w:color w:val="000000"/>
          <w:sz w:val="28"/>
          <w:szCs w:val="28"/>
          <w:shd w:val="clear" w:color="auto" w:fill="FFFFFF"/>
          <w:lang w:val="ru-RU"/>
        </w:rPr>
      </w:pPr>
      <w:r w:rsidRPr="002F74D8">
        <w:rPr>
          <w:rFonts w:ascii="Times New Roman" w:hAnsi="Times New Roman" w:cs="Times New Roman"/>
          <w:color w:val="000000"/>
          <w:sz w:val="28"/>
          <w:szCs w:val="28"/>
          <w:shd w:val="clear" w:color="auto" w:fill="FFFFFF"/>
          <w:lang w:val="ru-RU"/>
        </w:rPr>
        <w:t>2.1. Территории Западной Беларуси поляки называли северо-восточной окраиной польского государства («крэсы всходне»).</w:t>
      </w:r>
      <w:r w:rsidRPr="002F74D8">
        <w:rPr>
          <w:rFonts w:ascii="Times New Roman" w:hAnsi="Times New Roman" w:cs="Times New Roman"/>
          <w:color w:val="000000"/>
          <w:sz w:val="28"/>
          <w:szCs w:val="28"/>
          <w:shd w:val="clear" w:color="auto" w:fill="FFFFFF"/>
        </w:rPr>
        <w:t> </w:t>
      </w:r>
    </w:p>
    <w:p w14:paraId="1E2C820D" w14:textId="199D0021" w:rsidR="002F74D8" w:rsidRPr="002F74D8" w:rsidRDefault="002F74D8" w:rsidP="002F74D8">
      <w:pPr>
        <w:spacing w:line="240" w:lineRule="auto"/>
        <w:ind w:firstLine="709"/>
        <w:jc w:val="both"/>
        <w:rPr>
          <w:rFonts w:ascii="Times New Roman" w:hAnsi="Times New Roman" w:cs="Times New Roman"/>
          <w:color w:val="000000"/>
          <w:sz w:val="28"/>
          <w:szCs w:val="28"/>
          <w:shd w:val="clear" w:color="auto" w:fill="FFFFFF"/>
          <w:lang w:val="ru-RU"/>
        </w:rPr>
      </w:pPr>
      <w:r w:rsidRPr="002F74D8">
        <w:rPr>
          <w:rFonts w:ascii="Times New Roman" w:hAnsi="Times New Roman" w:cs="Times New Roman"/>
          <w:sz w:val="28"/>
          <w:szCs w:val="28"/>
          <w:lang w:val="ru-RU"/>
        </w:rPr>
        <w:t xml:space="preserve">2.2. Территория Западной Беларуси являлась отсталым аграрно-сырьевым регионом и использовалась Польшей, прежде всего, как источник сырья, дешевой рабочей силы и рынок сбыта. </w:t>
      </w:r>
      <w:r w:rsidRPr="002F74D8">
        <w:rPr>
          <w:rFonts w:ascii="Times New Roman" w:hAnsi="Times New Roman" w:cs="Times New Roman"/>
          <w:color w:val="000000"/>
          <w:sz w:val="28"/>
          <w:szCs w:val="28"/>
          <w:shd w:val="clear" w:color="auto" w:fill="FFFFFF"/>
          <w:lang w:val="ru-RU"/>
        </w:rPr>
        <w:t>В городах из-за спада в промышленности росла безработица</w:t>
      </w:r>
      <w:r w:rsidRPr="002F74D8">
        <w:rPr>
          <w:rFonts w:ascii="Times New Roman" w:hAnsi="Times New Roman" w:cs="Times New Roman"/>
          <w:sz w:val="28"/>
          <w:szCs w:val="28"/>
          <w:lang w:val="ru-RU"/>
        </w:rPr>
        <w:t xml:space="preserve">. Крестьяне, составлявшие подавляющее большинство населения Западной Беларуси, страдали от малоземелья. При этом земли раздавались польским помещикам, </w:t>
      </w:r>
      <w:r>
        <w:rPr>
          <w:rFonts w:ascii="Times New Roman" w:hAnsi="Times New Roman" w:cs="Times New Roman"/>
          <w:sz w:val="28"/>
          <w:szCs w:val="28"/>
          <w:lang w:val="ru-RU"/>
        </w:rPr>
        <w:t>офицерам польской армии</w:t>
      </w:r>
      <w:r w:rsidRPr="002F74D8">
        <w:rPr>
          <w:rFonts w:ascii="Times New Roman" w:hAnsi="Times New Roman" w:cs="Times New Roman"/>
          <w:sz w:val="28"/>
          <w:szCs w:val="28"/>
          <w:lang w:val="ru-RU"/>
        </w:rPr>
        <w:t xml:space="preserve">-осадникам, </w:t>
      </w:r>
      <w:r w:rsidRPr="002F74D8">
        <w:rPr>
          <w:rFonts w:ascii="Times New Roman" w:hAnsi="Times New Roman" w:cs="Times New Roman"/>
          <w:color w:val="000000"/>
          <w:sz w:val="28"/>
          <w:szCs w:val="28"/>
          <w:shd w:val="clear" w:color="auto" w:fill="FFFFFF"/>
          <w:lang w:val="ru-RU"/>
        </w:rPr>
        <w:t xml:space="preserve">сельской буржуазии католического вероисповедания. </w:t>
      </w:r>
    </w:p>
    <w:p w14:paraId="2C85F149" w14:textId="77777777" w:rsidR="002F74D8" w:rsidRPr="002F74D8" w:rsidRDefault="002F74D8" w:rsidP="002F74D8">
      <w:pPr>
        <w:spacing w:line="240" w:lineRule="auto"/>
        <w:ind w:firstLine="709"/>
        <w:jc w:val="both"/>
        <w:rPr>
          <w:rFonts w:ascii="Times New Roman" w:hAnsi="Times New Roman" w:cs="Times New Roman"/>
          <w:sz w:val="28"/>
          <w:szCs w:val="28"/>
          <w:lang w:val="ru-RU"/>
        </w:rPr>
      </w:pPr>
      <w:r w:rsidRPr="002F74D8">
        <w:rPr>
          <w:rFonts w:ascii="Times New Roman" w:hAnsi="Times New Roman" w:cs="Times New Roman"/>
          <w:sz w:val="28"/>
          <w:szCs w:val="28"/>
          <w:lang w:val="ru-RU"/>
        </w:rPr>
        <w:t xml:space="preserve">2.3. По условиям Рижского мирного договора Польша должна была гарантировать белорусам все права и свободы, право на использование белорусского языка, свободу вероисповедания в составе польского государства. Однако правительство Польши не выполняло положения Рижского договора. Польские власти проводили в Западной Беларуси колониальную политику, направленную на уничтожение этнокультурной самобытности белорусского народа. </w:t>
      </w:r>
      <w:r w:rsidRPr="002F74D8">
        <w:rPr>
          <w:rFonts w:ascii="Times New Roman" w:hAnsi="Times New Roman" w:cs="Times New Roman"/>
          <w:color w:val="000000"/>
          <w:sz w:val="28"/>
          <w:szCs w:val="28"/>
          <w:shd w:val="clear" w:color="auto" w:fill="FFFFFF"/>
          <w:lang w:val="ru-RU"/>
        </w:rPr>
        <w:t xml:space="preserve">Польская политика </w:t>
      </w:r>
      <w:r w:rsidRPr="002F74D8">
        <w:rPr>
          <w:rFonts w:ascii="Times New Roman" w:hAnsi="Times New Roman" w:cs="Times New Roman"/>
          <w:color w:val="000000"/>
          <w:sz w:val="28"/>
          <w:szCs w:val="28"/>
          <w:shd w:val="clear" w:color="auto" w:fill="FFFFFF"/>
          <w:lang w:val="ru-RU"/>
        </w:rPr>
        <w:lastRenderedPageBreak/>
        <w:t>ассимиляции сводилась к трем требованиям: местное население должно было думать по-польски, учиться по-польски и в духе польской государственности.</w:t>
      </w:r>
    </w:p>
    <w:p w14:paraId="298638B7" w14:textId="77777777" w:rsidR="002F74D8" w:rsidRPr="002F74D8" w:rsidRDefault="002F74D8" w:rsidP="002F74D8">
      <w:pPr>
        <w:spacing w:line="240" w:lineRule="auto"/>
        <w:ind w:firstLine="709"/>
        <w:jc w:val="both"/>
        <w:rPr>
          <w:rFonts w:ascii="Times New Roman" w:hAnsi="Times New Roman" w:cs="Times New Roman"/>
          <w:sz w:val="28"/>
          <w:szCs w:val="28"/>
          <w:lang w:val="ru-RU"/>
        </w:rPr>
      </w:pPr>
      <w:r w:rsidRPr="002F74D8">
        <w:rPr>
          <w:rFonts w:ascii="Times New Roman" w:hAnsi="Times New Roman" w:cs="Times New Roman"/>
          <w:sz w:val="28"/>
          <w:szCs w:val="28"/>
          <w:lang w:val="ru-RU"/>
        </w:rPr>
        <w:t xml:space="preserve">Белорусский язык постепенно исключался из употребления в государственных органах и в учебных заведениях. </w:t>
      </w:r>
    </w:p>
    <w:p w14:paraId="1D3A8AFE" w14:textId="77777777" w:rsidR="002F74D8" w:rsidRPr="002F74D8" w:rsidRDefault="002F74D8" w:rsidP="002F74D8">
      <w:pPr>
        <w:spacing w:line="240" w:lineRule="auto"/>
        <w:ind w:firstLine="709"/>
        <w:jc w:val="both"/>
        <w:rPr>
          <w:rFonts w:ascii="Times New Roman" w:hAnsi="Times New Roman" w:cs="Times New Roman"/>
          <w:sz w:val="28"/>
          <w:szCs w:val="28"/>
          <w:lang w:val="ru-RU"/>
        </w:rPr>
      </w:pPr>
      <w:r w:rsidRPr="002F74D8">
        <w:rPr>
          <w:rFonts w:ascii="Times New Roman" w:hAnsi="Times New Roman" w:cs="Times New Roman"/>
          <w:sz w:val="28"/>
          <w:szCs w:val="28"/>
          <w:lang w:val="ru-RU"/>
        </w:rPr>
        <w:t>При приеме на должности в органы местного самоуправления предпочтение отдавалось полякам.</w:t>
      </w:r>
    </w:p>
    <w:p w14:paraId="69F2E2D3" w14:textId="77777777" w:rsidR="002F74D8" w:rsidRPr="002F74D8" w:rsidRDefault="002F74D8" w:rsidP="002F74D8">
      <w:pPr>
        <w:spacing w:line="240" w:lineRule="auto"/>
        <w:ind w:firstLine="709"/>
        <w:jc w:val="both"/>
        <w:rPr>
          <w:rFonts w:ascii="Times New Roman" w:hAnsi="Times New Roman" w:cs="Times New Roman"/>
          <w:sz w:val="28"/>
          <w:szCs w:val="28"/>
          <w:lang w:val="ru-RU"/>
        </w:rPr>
      </w:pPr>
      <w:r w:rsidRPr="002F74D8">
        <w:rPr>
          <w:rFonts w:ascii="Times New Roman" w:hAnsi="Times New Roman" w:cs="Times New Roman"/>
          <w:sz w:val="28"/>
          <w:szCs w:val="28"/>
          <w:lang w:val="ru-RU"/>
        </w:rPr>
        <w:t>До оккупации Польшей в Западной Беларуси действовало около 400 начальных белорусских школ, две учительские семинарии и пять гимназий. В 1939 году здесь уже не было ни одной белорусской школы, национального театра или библиотеки. В Западной Беларуси не было ни одного учреждения высшего образования.</w:t>
      </w:r>
    </w:p>
    <w:p w14:paraId="25F4AD78" w14:textId="77777777" w:rsidR="002F74D8" w:rsidRPr="002F74D8" w:rsidRDefault="002F74D8" w:rsidP="002F74D8">
      <w:pPr>
        <w:spacing w:line="240" w:lineRule="auto"/>
        <w:ind w:firstLine="709"/>
        <w:jc w:val="both"/>
        <w:rPr>
          <w:rFonts w:ascii="Times New Roman" w:hAnsi="Times New Roman" w:cs="Times New Roman"/>
          <w:sz w:val="28"/>
          <w:szCs w:val="28"/>
          <w:lang w:val="ru-RU"/>
        </w:rPr>
      </w:pPr>
      <w:r w:rsidRPr="002F74D8">
        <w:rPr>
          <w:rFonts w:ascii="Times New Roman" w:hAnsi="Times New Roman" w:cs="Times New Roman"/>
          <w:sz w:val="28"/>
          <w:szCs w:val="28"/>
          <w:lang w:val="ru-RU"/>
        </w:rPr>
        <w:t xml:space="preserve">В 1936 году в Полесском воеводстве около </w:t>
      </w:r>
      <w:r w:rsidRPr="002F74D8">
        <w:rPr>
          <w:rFonts w:ascii="Times New Roman" w:hAnsi="Times New Roman" w:cs="Times New Roman"/>
          <w:b/>
          <w:bCs/>
          <w:sz w:val="28"/>
          <w:szCs w:val="28"/>
          <w:lang w:val="ru-RU"/>
        </w:rPr>
        <w:t>22</w:t>
      </w:r>
      <w:r w:rsidRPr="002F74D8">
        <w:rPr>
          <w:rFonts w:ascii="Times New Roman" w:hAnsi="Times New Roman" w:cs="Times New Roman"/>
          <w:b/>
          <w:bCs/>
          <w:sz w:val="28"/>
          <w:szCs w:val="28"/>
        </w:rPr>
        <w:t> </w:t>
      </w:r>
      <w:r w:rsidRPr="002F74D8">
        <w:rPr>
          <w:rFonts w:ascii="Times New Roman" w:hAnsi="Times New Roman" w:cs="Times New Roman"/>
          <w:b/>
          <w:bCs/>
          <w:sz w:val="28"/>
          <w:szCs w:val="28"/>
          <w:lang w:val="ru-RU"/>
        </w:rPr>
        <w:t>%</w:t>
      </w:r>
      <w:r w:rsidRPr="002F74D8">
        <w:rPr>
          <w:rFonts w:ascii="Times New Roman" w:hAnsi="Times New Roman" w:cs="Times New Roman"/>
          <w:sz w:val="28"/>
          <w:szCs w:val="28"/>
          <w:lang w:val="ru-RU"/>
        </w:rPr>
        <w:t xml:space="preserve"> детей не были охвачены начальным образованием. Во многих регионах Западной Беларуси существовали т.н. «бесшкольные округа».</w:t>
      </w:r>
    </w:p>
    <w:p w14:paraId="36AF8EE4" w14:textId="77777777" w:rsidR="002F74D8" w:rsidRPr="002F74D8" w:rsidRDefault="002F74D8" w:rsidP="002F74D8">
      <w:pPr>
        <w:spacing w:line="240" w:lineRule="auto"/>
        <w:ind w:firstLine="709"/>
        <w:jc w:val="both"/>
        <w:rPr>
          <w:rFonts w:ascii="Times New Roman" w:hAnsi="Times New Roman" w:cs="Times New Roman"/>
          <w:sz w:val="28"/>
          <w:szCs w:val="28"/>
          <w:lang w:val="ru-RU"/>
        </w:rPr>
      </w:pPr>
      <w:r w:rsidRPr="002F74D8">
        <w:rPr>
          <w:rFonts w:ascii="Times New Roman" w:hAnsi="Times New Roman" w:cs="Times New Roman"/>
          <w:sz w:val="28"/>
          <w:szCs w:val="28"/>
          <w:lang w:val="ru-RU"/>
        </w:rPr>
        <w:t>Белорусские газеты закрывались буквально после выхода нескольких номеров.</w:t>
      </w:r>
    </w:p>
    <w:p w14:paraId="08098072" w14:textId="6C063C53" w:rsidR="002F74D8" w:rsidRPr="002F74D8" w:rsidRDefault="002F74D8" w:rsidP="002F74D8">
      <w:pPr>
        <w:spacing w:line="240" w:lineRule="auto"/>
        <w:ind w:firstLine="709"/>
        <w:jc w:val="both"/>
        <w:rPr>
          <w:rFonts w:ascii="Times New Roman" w:hAnsi="Times New Roman" w:cs="Times New Roman"/>
          <w:color w:val="000000"/>
          <w:sz w:val="28"/>
          <w:szCs w:val="28"/>
          <w:shd w:val="clear" w:color="auto" w:fill="FFFFFF"/>
          <w:lang w:val="ru-RU"/>
        </w:rPr>
      </w:pPr>
      <w:r w:rsidRPr="002F74D8">
        <w:rPr>
          <w:rFonts w:ascii="Times New Roman" w:hAnsi="Times New Roman" w:cs="Times New Roman"/>
          <w:color w:val="000000"/>
          <w:sz w:val="28"/>
          <w:szCs w:val="28"/>
          <w:shd w:val="clear" w:color="auto" w:fill="FFFFFF"/>
          <w:lang w:val="ru-RU"/>
        </w:rPr>
        <w:t>Белорусские организации, осуществлявшие культурно-просветительскую деятельность, к 1939</w:t>
      </w:r>
      <w:r w:rsidRPr="002F74D8">
        <w:rPr>
          <w:rFonts w:ascii="Times New Roman" w:hAnsi="Times New Roman" w:cs="Times New Roman"/>
          <w:color w:val="000000"/>
          <w:sz w:val="28"/>
          <w:szCs w:val="28"/>
          <w:shd w:val="clear" w:color="auto" w:fill="FFFFFF"/>
        </w:rPr>
        <w:t> </w:t>
      </w:r>
      <w:r w:rsidRPr="002F74D8">
        <w:rPr>
          <w:rFonts w:ascii="Times New Roman" w:hAnsi="Times New Roman" w:cs="Times New Roman"/>
          <w:color w:val="000000"/>
          <w:sz w:val="28"/>
          <w:szCs w:val="28"/>
          <w:shd w:val="clear" w:color="auto" w:fill="FFFFFF"/>
          <w:lang w:val="ru-RU"/>
        </w:rPr>
        <w:t xml:space="preserve">г. были ликвидированы. </w:t>
      </w:r>
      <w:r w:rsidRPr="002F74D8">
        <w:rPr>
          <w:rFonts w:ascii="Times New Roman" w:hAnsi="Times New Roman" w:cs="Times New Roman"/>
          <w:sz w:val="28"/>
          <w:szCs w:val="28"/>
          <w:lang w:val="ru-RU"/>
        </w:rPr>
        <w:t>Их крупнейшие деятели были выселены либо заключены в концлагерь в местечке Береза-Картузская</w:t>
      </w:r>
      <w:r w:rsidR="009E5CC0">
        <w:rPr>
          <w:rFonts w:ascii="Times New Roman" w:hAnsi="Times New Roman" w:cs="Times New Roman"/>
          <w:sz w:val="28"/>
          <w:szCs w:val="28"/>
          <w:lang w:val="ru-RU"/>
        </w:rPr>
        <w:t>.</w:t>
      </w:r>
    </w:p>
    <w:p w14:paraId="6F91510E" w14:textId="77777777" w:rsidR="002F74D8" w:rsidRPr="002F74D8" w:rsidRDefault="002F74D8" w:rsidP="002F74D8">
      <w:pPr>
        <w:spacing w:line="240" w:lineRule="auto"/>
        <w:ind w:firstLine="709"/>
        <w:jc w:val="both"/>
        <w:rPr>
          <w:rFonts w:ascii="Times New Roman" w:hAnsi="Times New Roman" w:cs="Times New Roman"/>
          <w:sz w:val="28"/>
          <w:szCs w:val="28"/>
          <w:lang w:val="ru-RU"/>
        </w:rPr>
      </w:pPr>
      <w:r w:rsidRPr="002F74D8">
        <w:rPr>
          <w:rFonts w:ascii="Times New Roman" w:hAnsi="Times New Roman" w:cs="Times New Roman"/>
          <w:sz w:val="28"/>
          <w:szCs w:val="28"/>
          <w:lang w:val="ru-RU"/>
        </w:rPr>
        <w:t>2.4. Польские власти жестоко подавляли любое желание белорусов «называться людьми».</w:t>
      </w:r>
    </w:p>
    <w:p w14:paraId="34DF7668" w14:textId="77777777" w:rsidR="002F74D8" w:rsidRPr="002F74D8" w:rsidRDefault="002F74D8" w:rsidP="002F74D8">
      <w:pPr>
        <w:spacing w:line="240" w:lineRule="auto"/>
        <w:ind w:firstLine="709"/>
        <w:jc w:val="both"/>
        <w:rPr>
          <w:rFonts w:ascii="Times New Roman" w:hAnsi="Times New Roman" w:cs="Times New Roman"/>
          <w:sz w:val="28"/>
          <w:szCs w:val="28"/>
          <w:lang w:val="ru-RU"/>
        </w:rPr>
      </w:pPr>
      <w:r w:rsidRPr="002F74D8">
        <w:rPr>
          <w:rFonts w:ascii="Times New Roman" w:hAnsi="Times New Roman" w:cs="Times New Roman"/>
          <w:sz w:val="28"/>
          <w:szCs w:val="28"/>
          <w:lang w:val="ru-RU"/>
        </w:rPr>
        <w:t xml:space="preserve">В конце 1923 года в тюрьмах Западной Беларуси насчитывалось </w:t>
      </w:r>
      <w:r w:rsidRPr="002F74D8">
        <w:rPr>
          <w:rFonts w:ascii="Times New Roman" w:hAnsi="Times New Roman" w:cs="Times New Roman"/>
          <w:b/>
          <w:bCs/>
          <w:sz w:val="28"/>
          <w:szCs w:val="28"/>
          <w:lang w:val="ru-RU"/>
        </w:rPr>
        <w:t>1,3</w:t>
      </w:r>
      <w:r w:rsidRPr="002F74D8">
        <w:rPr>
          <w:rFonts w:ascii="Times New Roman" w:hAnsi="Times New Roman" w:cs="Times New Roman"/>
          <w:b/>
          <w:bCs/>
          <w:sz w:val="28"/>
          <w:szCs w:val="28"/>
        </w:rPr>
        <w:t> </w:t>
      </w:r>
      <w:r w:rsidRPr="002F74D8">
        <w:rPr>
          <w:rFonts w:ascii="Times New Roman" w:hAnsi="Times New Roman" w:cs="Times New Roman"/>
          <w:b/>
          <w:bCs/>
          <w:sz w:val="28"/>
          <w:szCs w:val="28"/>
          <w:lang w:val="ru-RU"/>
        </w:rPr>
        <w:t>тыс.</w:t>
      </w:r>
      <w:r w:rsidRPr="002F74D8">
        <w:rPr>
          <w:rFonts w:ascii="Times New Roman" w:hAnsi="Times New Roman" w:cs="Times New Roman"/>
          <w:sz w:val="28"/>
          <w:szCs w:val="28"/>
        </w:rPr>
        <w:t> </w:t>
      </w:r>
      <w:r w:rsidRPr="002F74D8">
        <w:rPr>
          <w:rFonts w:ascii="Times New Roman" w:hAnsi="Times New Roman" w:cs="Times New Roman"/>
          <w:sz w:val="28"/>
          <w:szCs w:val="28"/>
          <w:lang w:val="ru-RU"/>
        </w:rPr>
        <w:t>политических заключенных, в том же году к смертной казни были приговорены 109 человек, подавляющее большинство</w:t>
      </w:r>
      <w:r w:rsidRPr="002F74D8">
        <w:rPr>
          <w:rFonts w:ascii="Times New Roman" w:hAnsi="Times New Roman" w:cs="Times New Roman"/>
          <w:sz w:val="28"/>
          <w:szCs w:val="28"/>
        </w:rPr>
        <w:t> </w:t>
      </w:r>
      <w:r w:rsidRPr="002F74D8">
        <w:rPr>
          <w:rFonts w:ascii="Times New Roman" w:hAnsi="Times New Roman" w:cs="Times New Roman"/>
          <w:sz w:val="28"/>
          <w:szCs w:val="28"/>
          <w:lang w:val="ru-RU"/>
        </w:rPr>
        <w:t>– белорусские патриоты.</w:t>
      </w:r>
    </w:p>
    <w:p w14:paraId="7BCE320B" w14:textId="77777777" w:rsidR="002F74D8" w:rsidRPr="002F74D8" w:rsidRDefault="002F74D8" w:rsidP="002F74D8">
      <w:pPr>
        <w:spacing w:line="240" w:lineRule="auto"/>
        <w:ind w:firstLine="709"/>
        <w:jc w:val="both"/>
        <w:rPr>
          <w:rFonts w:ascii="Times New Roman" w:hAnsi="Times New Roman" w:cs="Times New Roman"/>
          <w:sz w:val="28"/>
          <w:szCs w:val="28"/>
          <w:lang w:val="ru-RU"/>
        </w:rPr>
      </w:pPr>
      <w:r w:rsidRPr="002F74D8">
        <w:rPr>
          <w:rFonts w:ascii="Times New Roman" w:hAnsi="Times New Roman" w:cs="Times New Roman"/>
          <w:color w:val="000000"/>
          <w:sz w:val="28"/>
          <w:szCs w:val="28"/>
          <w:shd w:val="clear" w:color="auto" w:fill="FFFFFF"/>
          <w:lang w:val="ru-RU"/>
        </w:rPr>
        <w:t>С 1934 г. тысячи «общественно опасных элементов» оказались в Березо-Картузском концентрационном лагере</w:t>
      </w:r>
      <w:r w:rsidRPr="002F74D8">
        <w:rPr>
          <w:rFonts w:ascii="Times New Roman" w:hAnsi="Times New Roman" w:cs="Times New Roman"/>
          <w:b/>
          <w:bCs/>
          <w:sz w:val="28"/>
          <w:szCs w:val="28"/>
          <w:lang w:val="ru-RU"/>
        </w:rPr>
        <w:t>.</w:t>
      </w:r>
    </w:p>
    <w:p w14:paraId="3062CE07" w14:textId="77777777" w:rsidR="002F74D8" w:rsidRPr="002F74D8" w:rsidRDefault="002F74D8" w:rsidP="002F74D8">
      <w:pPr>
        <w:spacing w:line="240" w:lineRule="auto"/>
        <w:ind w:firstLine="709"/>
        <w:jc w:val="both"/>
        <w:rPr>
          <w:rFonts w:ascii="Times New Roman" w:hAnsi="Times New Roman" w:cs="Times New Roman"/>
          <w:i/>
          <w:iCs/>
          <w:sz w:val="28"/>
          <w:szCs w:val="28"/>
          <w:lang w:val="ru-RU"/>
        </w:rPr>
      </w:pPr>
      <w:r w:rsidRPr="002F74D8">
        <w:rPr>
          <w:rFonts w:ascii="Times New Roman" w:hAnsi="Times New Roman" w:cs="Times New Roman"/>
          <w:i/>
          <w:iCs/>
          <w:sz w:val="28"/>
          <w:szCs w:val="28"/>
          <w:lang w:val="ru-RU"/>
        </w:rPr>
        <w:t>Березо-Картузский</w:t>
      </w:r>
      <w:r w:rsidRPr="002F74D8">
        <w:rPr>
          <w:rFonts w:ascii="Times New Roman" w:hAnsi="Times New Roman" w:cs="Times New Roman"/>
          <w:sz w:val="28"/>
          <w:szCs w:val="28"/>
          <w:lang w:val="ru-RU"/>
        </w:rPr>
        <w:t xml:space="preserve"> </w:t>
      </w:r>
      <w:r w:rsidRPr="002F74D8">
        <w:rPr>
          <w:rFonts w:ascii="Times New Roman" w:hAnsi="Times New Roman" w:cs="Times New Roman"/>
          <w:i/>
          <w:iCs/>
          <w:sz w:val="28"/>
          <w:szCs w:val="28"/>
          <w:lang w:val="ru-RU"/>
        </w:rPr>
        <w:t>концентрационный лагерь функционировал с июня 1934</w:t>
      </w:r>
      <w:r w:rsidRPr="002F74D8">
        <w:rPr>
          <w:rFonts w:ascii="Times New Roman" w:hAnsi="Times New Roman" w:cs="Times New Roman"/>
          <w:i/>
          <w:iCs/>
          <w:sz w:val="28"/>
          <w:szCs w:val="28"/>
        </w:rPr>
        <w:t> </w:t>
      </w:r>
      <w:r w:rsidRPr="002F74D8">
        <w:rPr>
          <w:rFonts w:ascii="Times New Roman" w:hAnsi="Times New Roman" w:cs="Times New Roman"/>
          <w:i/>
          <w:iCs/>
          <w:sz w:val="28"/>
          <w:szCs w:val="28"/>
          <w:lang w:val="ru-RU"/>
        </w:rPr>
        <w:t>г. по 17 сентября</w:t>
      </w:r>
      <w:r w:rsidRPr="002F74D8">
        <w:rPr>
          <w:rFonts w:ascii="Times New Roman" w:hAnsi="Times New Roman" w:cs="Times New Roman"/>
          <w:sz w:val="28"/>
          <w:szCs w:val="28"/>
          <w:lang w:val="ru-RU"/>
        </w:rPr>
        <w:t xml:space="preserve"> </w:t>
      </w:r>
      <w:r w:rsidRPr="002F74D8">
        <w:rPr>
          <w:rFonts w:ascii="Times New Roman" w:hAnsi="Times New Roman" w:cs="Times New Roman"/>
          <w:i/>
          <w:iCs/>
          <w:sz w:val="28"/>
          <w:szCs w:val="28"/>
          <w:lang w:val="ru-RU"/>
        </w:rPr>
        <w:t>1939</w:t>
      </w:r>
      <w:r w:rsidRPr="002F74D8">
        <w:rPr>
          <w:rFonts w:ascii="Times New Roman" w:hAnsi="Times New Roman" w:cs="Times New Roman"/>
          <w:i/>
          <w:iCs/>
          <w:sz w:val="28"/>
          <w:szCs w:val="28"/>
        </w:rPr>
        <w:t> </w:t>
      </w:r>
      <w:r w:rsidRPr="002F74D8">
        <w:rPr>
          <w:rFonts w:ascii="Times New Roman" w:hAnsi="Times New Roman" w:cs="Times New Roman"/>
          <w:i/>
          <w:iCs/>
          <w:sz w:val="28"/>
          <w:szCs w:val="28"/>
          <w:lang w:val="ru-RU"/>
        </w:rPr>
        <w:t xml:space="preserve">г. </w:t>
      </w:r>
      <w:r w:rsidRPr="002F74D8">
        <w:rPr>
          <w:rFonts w:ascii="Times New Roman" w:hAnsi="Times New Roman" w:cs="Times New Roman"/>
          <w:i/>
          <w:iCs/>
          <w:color w:val="000000"/>
          <w:sz w:val="28"/>
          <w:szCs w:val="28"/>
          <w:lang w:val="ru-RU"/>
        </w:rPr>
        <w:t>в местечке Береза-Картузская Полесского воеводства (сейчас г.Береза, Брестская область). Режим в лагере не уступал порядкам в концлагерях нацистской Германии.</w:t>
      </w:r>
    </w:p>
    <w:p w14:paraId="5986AA19" w14:textId="77777777" w:rsidR="002F74D8" w:rsidRPr="002F74D8" w:rsidRDefault="002F74D8" w:rsidP="002F74D8">
      <w:pPr>
        <w:spacing w:line="240" w:lineRule="auto"/>
        <w:ind w:firstLine="709"/>
        <w:jc w:val="both"/>
        <w:rPr>
          <w:rFonts w:ascii="Times New Roman" w:hAnsi="Times New Roman" w:cs="Times New Roman"/>
          <w:sz w:val="28"/>
          <w:szCs w:val="28"/>
          <w:lang w:val="ru-RU"/>
        </w:rPr>
      </w:pPr>
      <w:r w:rsidRPr="002F74D8">
        <w:rPr>
          <w:rFonts w:ascii="Times New Roman" w:hAnsi="Times New Roman" w:cs="Times New Roman"/>
          <w:i/>
          <w:iCs/>
          <w:sz w:val="28"/>
          <w:szCs w:val="28"/>
          <w:lang w:val="ru-RU"/>
        </w:rPr>
        <w:t>В нем содержались по обвинению в «антигосударственной деятельности»</w:t>
      </w:r>
      <w:r w:rsidRPr="002F74D8">
        <w:rPr>
          <w:rFonts w:ascii="Times New Roman" w:hAnsi="Times New Roman" w:cs="Times New Roman"/>
          <w:i/>
          <w:iCs/>
          <w:color w:val="000000"/>
          <w:sz w:val="28"/>
          <w:szCs w:val="28"/>
          <w:lang w:val="ru-RU"/>
        </w:rPr>
        <w:t xml:space="preserve"> противники действующей власти: коммунисты, евреи, поляки, украинцы, белорусы и лица других национальностей</w:t>
      </w:r>
      <w:r w:rsidRPr="002F74D8">
        <w:rPr>
          <w:rFonts w:ascii="Times New Roman" w:hAnsi="Times New Roman" w:cs="Times New Roman"/>
          <w:i/>
          <w:iCs/>
          <w:sz w:val="28"/>
          <w:szCs w:val="28"/>
          <w:lang w:val="ru-RU"/>
        </w:rPr>
        <w:t>. По данным открытых источников, общее количество заключенных за весь период существования лагеря оценивается порядка в</w:t>
      </w:r>
      <w:r w:rsidRPr="002F74D8">
        <w:rPr>
          <w:rFonts w:ascii="Times New Roman" w:hAnsi="Times New Roman" w:cs="Times New Roman"/>
          <w:sz w:val="28"/>
          <w:szCs w:val="28"/>
          <w:lang w:val="ru-RU"/>
        </w:rPr>
        <w:t xml:space="preserve"> </w:t>
      </w:r>
      <w:r w:rsidRPr="002F74D8">
        <w:rPr>
          <w:rFonts w:ascii="Times New Roman" w:hAnsi="Times New Roman" w:cs="Times New Roman"/>
          <w:b/>
          <w:bCs/>
          <w:i/>
          <w:iCs/>
          <w:sz w:val="28"/>
          <w:szCs w:val="28"/>
          <w:lang w:val="ru-RU"/>
        </w:rPr>
        <w:t>10</w:t>
      </w:r>
      <w:r w:rsidRPr="002F74D8">
        <w:rPr>
          <w:rFonts w:ascii="Times New Roman" w:hAnsi="Times New Roman" w:cs="Times New Roman"/>
          <w:b/>
          <w:bCs/>
          <w:i/>
          <w:iCs/>
          <w:sz w:val="28"/>
          <w:szCs w:val="28"/>
        </w:rPr>
        <w:t> </w:t>
      </w:r>
      <w:r w:rsidRPr="002F74D8">
        <w:rPr>
          <w:rFonts w:ascii="Times New Roman" w:hAnsi="Times New Roman" w:cs="Times New Roman"/>
          <w:b/>
          <w:bCs/>
          <w:i/>
          <w:iCs/>
          <w:sz w:val="28"/>
          <w:szCs w:val="28"/>
          <w:lang w:val="ru-RU"/>
        </w:rPr>
        <w:t>тыс.</w:t>
      </w:r>
      <w:r w:rsidRPr="002F74D8">
        <w:rPr>
          <w:rFonts w:ascii="Times New Roman" w:hAnsi="Times New Roman" w:cs="Times New Roman"/>
          <w:i/>
          <w:iCs/>
          <w:sz w:val="28"/>
          <w:szCs w:val="28"/>
        </w:rPr>
        <w:t> </w:t>
      </w:r>
      <w:r w:rsidRPr="002F74D8">
        <w:rPr>
          <w:rFonts w:ascii="Times New Roman" w:hAnsi="Times New Roman" w:cs="Times New Roman"/>
          <w:i/>
          <w:iCs/>
          <w:sz w:val="28"/>
          <w:szCs w:val="28"/>
          <w:lang w:val="ru-RU"/>
        </w:rPr>
        <w:t>человек.</w:t>
      </w:r>
      <w:r w:rsidRPr="002F74D8">
        <w:rPr>
          <w:rFonts w:ascii="Times New Roman" w:hAnsi="Times New Roman" w:cs="Times New Roman"/>
          <w:i/>
          <w:iCs/>
          <w:sz w:val="28"/>
          <w:szCs w:val="28"/>
        </w:rPr>
        <w:t> </w:t>
      </w:r>
      <w:r w:rsidRPr="002F74D8">
        <w:rPr>
          <w:rFonts w:ascii="Times New Roman" w:hAnsi="Times New Roman" w:cs="Times New Roman"/>
          <w:i/>
          <w:iCs/>
          <w:color w:val="000000"/>
          <w:sz w:val="28"/>
          <w:szCs w:val="28"/>
          <w:lang w:val="ru-RU"/>
        </w:rPr>
        <w:t>О невыносимых условиях нахождения в концлагере как нельзя лучше свидетельствуют слова первого коменданта концлагеря, подинспектора польской полиции Б.Греффнера о том, что из лагеря есть только две дороги: в больницу или могилу.</w:t>
      </w:r>
    </w:p>
    <w:p w14:paraId="1E386CD5" w14:textId="77777777" w:rsidR="002F74D8" w:rsidRPr="002F74D8" w:rsidRDefault="002F74D8" w:rsidP="002F74D8">
      <w:pPr>
        <w:spacing w:line="240" w:lineRule="auto"/>
        <w:ind w:firstLine="709"/>
        <w:jc w:val="both"/>
        <w:rPr>
          <w:rFonts w:ascii="Times New Roman" w:hAnsi="Times New Roman" w:cs="Times New Roman"/>
          <w:sz w:val="28"/>
          <w:szCs w:val="28"/>
          <w:lang w:val="ru-RU"/>
        </w:rPr>
      </w:pPr>
      <w:r w:rsidRPr="002F74D8">
        <w:rPr>
          <w:rFonts w:ascii="Times New Roman" w:hAnsi="Times New Roman" w:cs="Times New Roman"/>
          <w:sz w:val="28"/>
          <w:szCs w:val="28"/>
          <w:lang w:val="ru-RU"/>
        </w:rPr>
        <w:t>Полонизация и кровавое усмирение жителей «крэсаў усходн</w:t>
      </w:r>
      <w:r w:rsidRPr="002F74D8">
        <w:rPr>
          <w:rFonts w:ascii="Times New Roman" w:hAnsi="Times New Roman" w:cs="Times New Roman"/>
          <w:sz w:val="28"/>
          <w:szCs w:val="28"/>
        </w:rPr>
        <w:t>i</w:t>
      </w:r>
      <w:r w:rsidRPr="002F74D8">
        <w:rPr>
          <w:rFonts w:ascii="Times New Roman" w:hAnsi="Times New Roman" w:cs="Times New Roman"/>
          <w:sz w:val="28"/>
          <w:szCs w:val="28"/>
          <w:lang w:val="ru-RU"/>
        </w:rPr>
        <w:t>х» вызвало массовое возмущение белорусов. Вначале были демонстрации и забастовки, а в 1922 году развернулась партизанская борьба.</w:t>
      </w:r>
    </w:p>
    <w:p w14:paraId="091242AD" w14:textId="763685EB" w:rsidR="002F74D8" w:rsidRPr="001003E8" w:rsidRDefault="002F74D8" w:rsidP="002F74D8">
      <w:pPr>
        <w:spacing w:line="240" w:lineRule="auto"/>
        <w:ind w:firstLine="709"/>
        <w:jc w:val="both"/>
        <w:rPr>
          <w:rFonts w:ascii="Times New Roman" w:hAnsi="Times New Roman" w:cs="Times New Roman"/>
          <w:i/>
          <w:iCs/>
          <w:sz w:val="28"/>
          <w:szCs w:val="28"/>
          <w:lang w:val="ru-RU"/>
        </w:rPr>
      </w:pPr>
      <w:r w:rsidRPr="001003E8">
        <w:rPr>
          <w:rFonts w:ascii="Times New Roman" w:hAnsi="Times New Roman" w:cs="Times New Roman"/>
          <w:b/>
          <w:bCs/>
          <w:i/>
          <w:iCs/>
          <w:sz w:val="28"/>
          <w:szCs w:val="28"/>
          <w:lang w:val="ru-RU"/>
        </w:rPr>
        <w:t>3.</w:t>
      </w:r>
      <w:r w:rsidRPr="001003E8">
        <w:rPr>
          <w:rFonts w:ascii="Times New Roman" w:hAnsi="Times New Roman" w:cs="Times New Roman"/>
          <w:b/>
          <w:bCs/>
          <w:i/>
          <w:iCs/>
          <w:sz w:val="28"/>
          <w:szCs w:val="28"/>
        </w:rPr>
        <w:t> </w:t>
      </w:r>
      <w:r w:rsidRPr="001003E8">
        <w:rPr>
          <w:rFonts w:ascii="Times New Roman" w:hAnsi="Times New Roman" w:cs="Times New Roman"/>
          <w:b/>
          <w:bCs/>
          <w:i/>
          <w:iCs/>
          <w:sz w:val="28"/>
          <w:szCs w:val="28"/>
          <w:lang w:val="ru-RU"/>
        </w:rPr>
        <w:t>Воссоединение Западной Беларуси и БССР</w:t>
      </w:r>
    </w:p>
    <w:p w14:paraId="1C948E90" w14:textId="5690A4BA" w:rsidR="002F74D8" w:rsidRPr="002F74D8" w:rsidRDefault="002F74D8" w:rsidP="002F74D8">
      <w:pPr>
        <w:spacing w:line="240" w:lineRule="auto"/>
        <w:ind w:firstLine="709"/>
        <w:jc w:val="both"/>
        <w:rPr>
          <w:rFonts w:ascii="Times New Roman" w:hAnsi="Times New Roman" w:cs="Times New Roman"/>
          <w:sz w:val="28"/>
          <w:szCs w:val="28"/>
          <w:lang w:val="ru-RU"/>
        </w:rPr>
      </w:pPr>
      <w:r w:rsidRPr="002F74D8">
        <w:rPr>
          <w:rFonts w:ascii="Times New Roman" w:hAnsi="Times New Roman" w:cs="Times New Roman"/>
          <w:sz w:val="28"/>
          <w:szCs w:val="28"/>
          <w:lang w:val="ru-RU"/>
        </w:rPr>
        <w:t>После начала Второй мировой войны 1 сентября 1939</w:t>
      </w:r>
      <w:r w:rsidRPr="002F74D8">
        <w:rPr>
          <w:rFonts w:ascii="Times New Roman" w:hAnsi="Times New Roman" w:cs="Times New Roman"/>
          <w:sz w:val="28"/>
          <w:szCs w:val="28"/>
        </w:rPr>
        <w:t> </w:t>
      </w:r>
      <w:r w:rsidRPr="002F74D8">
        <w:rPr>
          <w:rFonts w:ascii="Times New Roman" w:hAnsi="Times New Roman" w:cs="Times New Roman"/>
          <w:sz w:val="28"/>
          <w:szCs w:val="28"/>
          <w:lang w:val="ru-RU"/>
        </w:rPr>
        <w:t xml:space="preserve">г. Польша потерпела сокрушительное поражение от войск вермахта. Советско-польские договоры утратили свою силу. В обстановке краха Польского государства Красная Армия </w:t>
      </w:r>
      <w:r w:rsidR="009E5CC0">
        <w:rPr>
          <w:rFonts w:ascii="Times New Roman" w:hAnsi="Times New Roman" w:cs="Times New Roman"/>
          <w:sz w:val="28"/>
          <w:szCs w:val="28"/>
          <w:lang w:val="ru-RU"/>
        </w:rPr>
        <w:t xml:space="preserve">17 сентября 1939 г. </w:t>
      </w:r>
      <w:r w:rsidRPr="002F74D8">
        <w:rPr>
          <w:rFonts w:ascii="Times New Roman" w:hAnsi="Times New Roman" w:cs="Times New Roman"/>
          <w:sz w:val="28"/>
          <w:szCs w:val="28"/>
          <w:lang w:val="ru-RU"/>
        </w:rPr>
        <w:t>ввела войска на территорию Западной Беларуси</w:t>
      </w:r>
      <w:r w:rsidR="005B7E02">
        <w:rPr>
          <w:rFonts w:ascii="Times New Roman" w:hAnsi="Times New Roman" w:cs="Times New Roman"/>
          <w:sz w:val="28"/>
          <w:szCs w:val="28"/>
          <w:lang w:val="ru-RU"/>
        </w:rPr>
        <w:t xml:space="preserve"> и Западной Украины</w:t>
      </w:r>
      <w:r w:rsidRPr="002F74D8">
        <w:rPr>
          <w:rFonts w:ascii="Times New Roman" w:hAnsi="Times New Roman" w:cs="Times New Roman"/>
          <w:sz w:val="28"/>
          <w:szCs w:val="28"/>
          <w:lang w:val="ru-RU"/>
        </w:rPr>
        <w:t xml:space="preserve">. </w:t>
      </w:r>
    </w:p>
    <w:p w14:paraId="0A2DE822" w14:textId="77777777" w:rsidR="002F74D8" w:rsidRPr="002F74D8" w:rsidRDefault="002F74D8" w:rsidP="002F74D8">
      <w:pPr>
        <w:spacing w:line="240" w:lineRule="auto"/>
        <w:ind w:firstLine="709"/>
        <w:jc w:val="both"/>
        <w:rPr>
          <w:rFonts w:ascii="Times New Roman" w:hAnsi="Times New Roman" w:cs="Times New Roman"/>
          <w:sz w:val="28"/>
          <w:szCs w:val="28"/>
          <w:lang w:val="ru-RU"/>
        </w:rPr>
      </w:pPr>
      <w:r w:rsidRPr="002F74D8">
        <w:rPr>
          <w:rFonts w:ascii="Times New Roman" w:hAnsi="Times New Roman" w:cs="Times New Roman"/>
          <w:sz w:val="28"/>
          <w:szCs w:val="28"/>
          <w:lang w:val="ru-RU"/>
        </w:rPr>
        <w:lastRenderedPageBreak/>
        <w:t xml:space="preserve">На освобожденных землях Беларуси и Украины были проведены выборы представительных органов, которые проголосовали за вхождение в состав соответственно БССР и УССР. </w:t>
      </w:r>
    </w:p>
    <w:p w14:paraId="1E2F0E36" w14:textId="77777777" w:rsidR="002F74D8" w:rsidRPr="002F74D8" w:rsidRDefault="002F74D8" w:rsidP="002F74D8">
      <w:pPr>
        <w:spacing w:line="240" w:lineRule="auto"/>
        <w:ind w:firstLine="709"/>
        <w:jc w:val="both"/>
        <w:rPr>
          <w:rFonts w:ascii="Times New Roman" w:hAnsi="Times New Roman" w:cs="Times New Roman"/>
          <w:color w:val="000000"/>
          <w:sz w:val="28"/>
          <w:szCs w:val="28"/>
          <w:shd w:val="clear" w:color="auto" w:fill="FFFFFF"/>
          <w:lang w:val="ru-RU"/>
        </w:rPr>
      </w:pPr>
      <w:r w:rsidRPr="002F74D8">
        <w:rPr>
          <w:rFonts w:ascii="Times New Roman" w:hAnsi="Times New Roman" w:cs="Times New Roman"/>
          <w:color w:val="000000"/>
          <w:sz w:val="28"/>
          <w:szCs w:val="28"/>
          <w:shd w:val="clear" w:color="auto" w:fill="FFFFFF"/>
          <w:lang w:val="ru-RU"/>
        </w:rPr>
        <w:t xml:space="preserve">В единогласно принятой Декларации о государственной власти подчеркивалось, что «Беларускі народны сход, які выказвае непахісную волю і жаданне народаў Заходняй Беларусі, абвяшчае на ўсей тэрыторыі Заходняй Беларусі ўстанаўленне Савецкай улады». </w:t>
      </w:r>
    </w:p>
    <w:p w14:paraId="0E40E764" w14:textId="77777777" w:rsidR="002F74D8" w:rsidRPr="002F74D8" w:rsidRDefault="002F74D8" w:rsidP="002F74D8">
      <w:pPr>
        <w:spacing w:line="240" w:lineRule="auto"/>
        <w:ind w:firstLine="709"/>
        <w:jc w:val="both"/>
        <w:rPr>
          <w:rFonts w:ascii="Times New Roman" w:hAnsi="Times New Roman" w:cs="Times New Roman"/>
          <w:color w:val="000000"/>
          <w:sz w:val="28"/>
          <w:szCs w:val="28"/>
          <w:shd w:val="clear" w:color="auto" w:fill="FFFFFF"/>
          <w:lang w:val="ru-RU"/>
        </w:rPr>
      </w:pPr>
      <w:r w:rsidRPr="002F74D8">
        <w:rPr>
          <w:rFonts w:ascii="Times New Roman" w:hAnsi="Times New Roman" w:cs="Times New Roman"/>
          <w:color w:val="000000"/>
          <w:sz w:val="28"/>
          <w:szCs w:val="28"/>
          <w:shd w:val="clear" w:color="auto" w:fill="FFFFFF"/>
          <w:lang w:val="ru-RU"/>
        </w:rPr>
        <w:t>Также 29 октября 1939</w:t>
      </w:r>
      <w:r w:rsidRPr="002F74D8">
        <w:rPr>
          <w:rFonts w:ascii="Times New Roman" w:hAnsi="Times New Roman" w:cs="Times New Roman"/>
          <w:color w:val="000000"/>
          <w:sz w:val="28"/>
          <w:szCs w:val="28"/>
          <w:shd w:val="clear" w:color="auto" w:fill="FFFFFF"/>
        </w:rPr>
        <w:t> </w:t>
      </w:r>
      <w:r w:rsidRPr="002F74D8">
        <w:rPr>
          <w:rFonts w:ascii="Times New Roman" w:hAnsi="Times New Roman" w:cs="Times New Roman"/>
          <w:color w:val="000000"/>
          <w:sz w:val="28"/>
          <w:szCs w:val="28"/>
          <w:shd w:val="clear" w:color="auto" w:fill="FFFFFF"/>
          <w:lang w:val="ru-RU"/>
        </w:rPr>
        <w:t>г. единогласно были приняты:</w:t>
      </w:r>
    </w:p>
    <w:p w14:paraId="6AF99C86" w14:textId="77777777" w:rsidR="002F74D8" w:rsidRPr="002F74D8" w:rsidRDefault="002F74D8" w:rsidP="002F74D8">
      <w:pPr>
        <w:spacing w:line="240" w:lineRule="auto"/>
        <w:ind w:firstLine="709"/>
        <w:jc w:val="both"/>
        <w:rPr>
          <w:rFonts w:ascii="Times New Roman" w:hAnsi="Times New Roman" w:cs="Times New Roman"/>
          <w:color w:val="000000"/>
          <w:sz w:val="28"/>
          <w:szCs w:val="28"/>
          <w:shd w:val="clear" w:color="auto" w:fill="FFFFFF"/>
          <w:lang w:val="ru-RU"/>
        </w:rPr>
      </w:pPr>
      <w:r w:rsidRPr="002F74D8">
        <w:rPr>
          <w:rFonts w:ascii="Times New Roman" w:hAnsi="Times New Roman" w:cs="Times New Roman"/>
          <w:color w:val="000000"/>
          <w:sz w:val="28"/>
          <w:szCs w:val="28"/>
          <w:shd w:val="clear" w:color="auto" w:fill="FFFFFF"/>
          <w:lang w:val="ru-RU"/>
        </w:rPr>
        <w:t>Декларация о вхождении Западной Беларуси в состав БССР, где подчеркивалось, что воля белорусского народа является высшим законом, и постановлялось: «Прасіць Вярхоўны Савет Саюза Савецкіх Сацыялістычных Рэспублік прыняць Заходнюю Беларусь у склад Савецкага Саюза і Беларускай Савецкай Сацыялістычнай Рэспублікі, з’яднаць беларускі народ у адзіную дзяржаву і пакласці тым самым канец раз’яднанню беларускага народа»;</w:t>
      </w:r>
    </w:p>
    <w:p w14:paraId="04F6BF8A" w14:textId="77777777" w:rsidR="002F74D8" w:rsidRPr="002F74D8" w:rsidRDefault="002F74D8" w:rsidP="002F74D8">
      <w:pPr>
        <w:spacing w:line="240" w:lineRule="auto"/>
        <w:ind w:firstLine="709"/>
        <w:jc w:val="both"/>
        <w:rPr>
          <w:rFonts w:ascii="Times New Roman" w:hAnsi="Times New Roman" w:cs="Times New Roman"/>
          <w:color w:val="000000"/>
          <w:sz w:val="28"/>
          <w:szCs w:val="28"/>
          <w:shd w:val="clear" w:color="auto" w:fill="FFFFFF"/>
          <w:lang w:val="ru-RU"/>
        </w:rPr>
      </w:pPr>
      <w:r w:rsidRPr="002F74D8">
        <w:rPr>
          <w:rFonts w:ascii="Times New Roman" w:hAnsi="Times New Roman" w:cs="Times New Roman"/>
          <w:color w:val="000000"/>
          <w:sz w:val="28"/>
          <w:szCs w:val="28"/>
          <w:shd w:val="clear" w:color="auto" w:fill="FFFFFF"/>
          <w:lang w:val="ru-RU"/>
        </w:rPr>
        <w:t xml:space="preserve">Декларация о конфискации помещичьих земель, </w:t>
      </w:r>
    </w:p>
    <w:p w14:paraId="091EB22E" w14:textId="77777777" w:rsidR="002F74D8" w:rsidRPr="002F74D8" w:rsidRDefault="002F74D8" w:rsidP="002F74D8">
      <w:pPr>
        <w:spacing w:line="240" w:lineRule="auto"/>
        <w:ind w:firstLine="709"/>
        <w:jc w:val="both"/>
        <w:rPr>
          <w:rFonts w:ascii="Times New Roman" w:hAnsi="Times New Roman" w:cs="Times New Roman"/>
          <w:sz w:val="28"/>
          <w:szCs w:val="28"/>
          <w:lang w:val="ru-RU"/>
        </w:rPr>
      </w:pPr>
      <w:r w:rsidRPr="002F74D8">
        <w:rPr>
          <w:rFonts w:ascii="Times New Roman" w:hAnsi="Times New Roman" w:cs="Times New Roman"/>
          <w:color w:val="000000"/>
          <w:sz w:val="28"/>
          <w:szCs w:val="28"/>
          <w:shd w:val="clear" w:color="auto" w:fill="FFFFFF"/>
          <w:lang w:val="ru-RU"/>
        </w:rPr>
        <w:t>Декларация о национализации банков и крупной промышленности.</w:t>
      </w:r>
    </w:p>
    <w:p w14:paraId="79A64628" w14:textId="478D18DE" w:rsidR="002F74D8" w:rsidRPr="002F74D8" w:rsidRDefault="002F74D8" w:rsidP="002F74D8">
      <w:pPr>
        <w:spacing w:line="240" w:lineRule="auto"/>
        <w:ind w:firstLine="709"/>
        <w:jc w:val="both"/>
        <w:rPr>
          <w:rFonts w:ascii="Times New Roman" w:hAnsi="Times New Roman" w:cs="Times New Roman"/>
          <w:color w:val="000000"/>
          <w:sz w:val="28"/>
          <w:szCs w:val="28"/>
          <w:shd w:val="clear" w:color="auto" w:fill="FFFFFF"/>
          <w:lang w:val="ru-RU"/>
        </w:rPr>
      </w:pPr>
      <w:r w:rsidRPr="002F74D8">
        <w:rPr>
          <w:rFonts w:ascii="Times New Roman" w:hAnsi="Times New Roman" w:cs="Times New Roman"/>
          <w:color w:val="000000"/>
          <w:sz w:val="28"/>
          <w:szCs w:val="28"/>
          <w:shd w:val="clear" w:color="auto" w:fill="FFFFFF"/>
          <w:lang w:val="ru-RU"/>
        </w:rPr>
        <w:t>Процесс юридически-правового оформления факта вхождения Западной Беларуси в состав Советского Союза был завершен решениями внеочередной 5 сессии Верховного Совета СССР 2 ноября и 3</w:t>
      </w:r>
      <w:r w:rsidRPr="002F74D8">
        <w:rPr>
          <w:rFonts w:ascii="Times New Roman" w:hAnsi="Times New Roman" w:cs="Times New Roman"/>
          <w:color w:val="000000"/>
          <w:sz w:val="28"/>
          <w:szCs w:val="28"/>
          <w:shd w:val="clear" w:color="auto" w:fill="FFFFFF"/>
        </w:rPr>
        <w:t> </w:t>
      </w:r>
      <w:r w:rsidRPr="002F74D8">
        <w:rPr>
          <w:rFonts w:ascii="Times New Roman" w:hAnsi="Times New Roman" w:cs="Times New Roman"/>
          <w:color w:val="000000"/>
          <w:sz w:val="28"/>
          <w:szCs w:val="28"/>
          <w:shd w:val="clear" w:color="auto" w:fill="FFFFFF"/>
          <w:lang w:val="ru-RU"/>
        </w:rPr>
        <w:t>внеочередной сессии Верховного Совета БССР 14</w:t>
      </w:r>
      <w:r w:rsidRPr="002F74D8">
        <w:rPr>
          <w:rFonts w:ascii="Times New Roman" w:hAnsi="Times New Roman" w:cs="Times New Roman"/>
          <w:color w:val="000000"/>
          <w:sz w:val="28"/>
          <w:szCs w:val="28"/>
          <w:shd w:val="clear" w:color="auto" w:fill="FFFFFF"/>
        </w:rPr>
        <w:t> </w:t>
      </w:r>
      <w:r w:rsidRPr="002F74D8">
        <w:rPr>
          <w:rFonts w:ascii="Times New Roman" w:hAnsi="Times New Roman" w:cs="Times New Roman"/>
          <w:color w:val="000000"/>
          <w:sz w:val="28"/>
          <w:szCs w:val="28"/>
          <w:shd w:val="clear" w:color="auto" w:fill="FFFFFF"/>
          <w:lang w:val="ru-RU"/>
        </w:rPr>
        <w:t>ноября</w:t>
      </w:r>
      <w:r w:rsidRPr="002F74D8">
        <w:rPr>
          <w:rFonts w:ascii="Times New Roman" w:hAnsi="Times New Roman" w:cs="Times New Roman"/>
          <w:color w:val="000000"/>
          <w:sz w:val="28"/>
          <w:szCs w:val="28"/>
          <w:shd w:val="clear" w:color="auto" w:fill="FFFFFF"/>
        </w:rPr>
        <w:t> </w:t>
      </w:r>
      <w:r w:rsidRPr="002F74D8">
        <w:rPr>
          <w:rFonts w:ascii="Times New Roman" w:hAnsi="Times New Roman" w:cs="Times New Roman"/>
          <w:sz w:val="28"/>
          <w:szCs w:val="28"/>
          <w:lang w:val="ru-RU"/>
        </w:rPr>
        <w:t>1939</w:t>
      </w:r>
      <w:r w:rsidRPr="002F74D8">
        <w:rPr>
          <w:rFonts w:ascii="Times New Roman" w:hAnsi="Times New Roman" w:cs="Times New Roman"/>
          <w:sz w:val="28"/>
          <w:szCs w:val="28"/>
        </w:rPr>
        <w:t> </w:t>
      </w:r>
      <w:r w:rsidRPr="002F74D8">
        <w:rPr>
          <w:rFonts w:ascii="Times New Roman" w:hAnsi="Times New Roman" w:cs="Times New Roman"/>
          <w:sz w:val="28"/>
          <w:szCs w:val="28"/>
          <w:lang w:val="ru-RU"/>
        </w:rPr>
        <w:t>г</w:t>
      </w:r>
      <w:r w:rsidRPr="002F74D8">
        <w:rPr>
          <w:rFonts w:ascii="Times New Roman" w:hAnsi="Times New Roman" w:cs="Times New Roman"/>
          <w:color w:val="000000"/>
          <w:sz w:val="28"/>
          <w:szCs w:val="28"/>
          <w:shd w:val="clear" w:color="auto" w:fill="FFFFFF"/>
          <w:lang w:val="ru-RU"/>
        </w:rPr>
        <w:t>.</w:t>
      </w:r>
    </w:p>
    <w:p w14:paraId="7ADE5640" w14:textId="77777777" w:rsidR="002F74D8" w:rsidRPr="002F74D8" w:rsidRDefault="002F74D8" w:rsidP="002F74D8">
      <w:pPr>
        <w:spacing w:line="240" w:lineRule="auto"/>
        <w:ind w:firstLine="709"/>
        <w:jc w:val="both"/>
        <w:rPr>
          <w:rFonts w:ascii="Times New Roman" w:hAnsi="Times New Roman" w:cs="Times New Roman"/>
          <w:sz w:val="28"/>
          <w:szCs w:val="28"/>
          <w:lang w:val="ru-RU"/>
        </w:rPr>
      </w:pPr>
      <w:r w:rsidRPr="002F74D8">
        <w:rPr>
          <w:rFonts w:ascii="Times New Roman" w:hAnsi="Times New Roman" w:cs="Times New Roman"/>
          <w:color w:val="000000"/>
          <w:sz w:val="28"/>
          <w:szCs w:val="28"/>
          <w:shd w:val="clear" w:color="auto" w:fill="FFFFFF"/>
          <w:lang w:val="ru-RU"/>
        </w:rPr>
        <w:t>Эти исторические события восстановили территориальную целостность республики и объединили белорусский народ, увеличив почти вдвое территорию Беларуси. Н</w:t>
      </w:r>
      <w:r w:rsidRPr="002F74D8">
        <w:rPr>
          <w:rFonts w:ascii="Times New Roman" w:hAnsi="Times New Roman" w:cs="Times New Roman"/>
          <w:sz w:val="28"/>
          <w:szCs w:val="28"/>
          <w:lang w:val="ru-RU"/>
        </w:rPr>
        <w:t>аселение республики составило более 10</w:t>
      </w:r>
      <w:r w:rsidRPr="002F74D8">
        <w:rPr>
          <w:rFonts w:ascii="Times New Roman" w:hAnsi="Times New Roman" w:cs="Times New Roman"/>
          <w:sz w:val="28"/>
          <w:szCs w:val="28"/>
        </w:rPr>
        <w:t> </w:t>
      </w:r>
      <w:r w:rsidRPr="002F74D8">
        <w:rPr>
          <w:rFonts w:ascii="Times New Roman" w:hAnsi="Times New Roman" w:cs="Times New Roman"/>
          <w:sz w:val="28"/>
          <w:szCs w:val="28"/>
          <w:lang w:val="ru-RU"/>
        </w:rPr>
        <w:t>млн</w:t>
      </w:r>
      <w:r w:rsidRPr="002F74D8">
        <w:rPr>
          <w:rFonts w:ascii="Times New Roman" w:hAnsi="Times New Roman" w:cs="Times New Roman"/>
          <w:sz w:val="28"/>
          <w:szCs w:val="28"/>
        </w:rPr>
        <w:t> </w:t>
      </w:r>
      <w:r w:rsidRPr="002F74D8">
        <w:rPr>
          <w:rFonts w:ascii="Times New Roman" w:hAnsi="Times New Roman" w:cs="Times New Roman"/>
          <w:sz w:val="28"/>
          <w:szCs w:val="28"/>
          <w:lang w:val="ru-RU"/>
        </w:rPr>
        <w:t xml:space="preserve">человек. Белорусы получили возможность развивать свою государственность в рамках единого национально-территориального образования. </w:t>
      </w:r>
    </w:p>
    <w:p w14:paraId="3E9FE0D8" w14:textId="77777777" w:rsidR="002F74D8" w:rsidRPr="002F74D8" w:rsidRDefault="002F74D8" w:rsidP="002F74D8">
      <w:pPr>
        <w:spacing w:line="240" w:lineRule="auto"/>
        <w:ind w:firstLine="709"/>
        <w:jc w:val="both"/>
        <w:rPr>
          <w:rFonts w:ascii="Times New Roman" w:hAnsi="Times New Roman" w:cs="Times New Roman"/>
          <w:color w:val="000000"/>
          <w:sz w:val="28"/>
          <w:szCs w:val="28"/>
          <w:shd w:val="clear" w:color="auto" w:fill="FFFFFF"/>
          <w:lang w:val="ru-RU"/>
        </w:rPr>
      </w:pPr>
      <w:r w:rsidRPr="002F74D8">
        <w:rPr>
          <w:rFonts w:ascii="Times New Roman" w:hAnsi="Times New Roman" w:cs="Times New Roman"/>
          <w:color w:val="000000"/>
          <w:sz w:val="28"/>
          <w:szCs w:val="28"/>
          <w:shd w:val="clear" w:color="auto" w:fill="FFFFFF"/>
          <w:lang w:val="ru-RU"/>
        </w:rPr>
        <w:t>На западнобелорусских землях были созданы Барановичская, Белостокская, Брестская, Вилейская и Пинская области.</w:t>
      </w:r>
    </w:p>
    <w:p w14:paraId="1681813C" w14:textId="77777777" w:rsidR="002F74D8" w:rsidRPr="002F74D8" w:rsidRDefault="002F74D8" w:rsidP="002F74D8">
      <w:pPr>
        <w:spacing w:line="240" w:lineRule="auto"/>
        <w:ind w:firstLine="709"/>
        <w:jc w:val="both"/>
        <w:rPr>
          <w:rFonts w:ascii="Times New Roman" w:hAnsi="Times New Roman" w:cs="Times New Roman"/>
          <w:sz w:val="28"/>
          <w:szCs w:val="28"/>
          <w:lang w:val="ru-RU"/>
        </w:rPr>
      </w:pPr>
      <w:r w:rsidRPr="002F74D8">
        <w:rPr>
          <w:rFonts w:ascii="Times New Roman" w:hAnsi="Times New Roman" w:cs="Times New Roman"/>
          <w:sz w:val="28"/>
          <w:szCs w:val="28"/>
          <w:lang w:val="ru-RU"/>
        </w:rPr>
        <w:t>За короткий промежуток времени были проведены значительные социально-экономические преобразования в интересах большинства населения.</w:t>
      </w:r>
    </w:p>
    <w:p w14:paraId="01478835" w14:textId="77777777" w:rsidR="002F74D8" w:rsidRPr="002F74D8" w:rsidRDefault="002F74D8" w:rsidP="002F74D8">
      <w:pPr>
        <w:spacing w:line="240" w:lineRule="auto"/>
        <w:ind w:firstLine="709"/>
        <w:jc w:val="both"/>
        <w:rPr>
          <w:rFonts w:ascii="Times New Roman" w:hAnsi="Times New Roman" w:cs="Times New Roman"/>
          <w:b/>
          <w:bCs/>
          <w:i/>
          <w:iCs/>
          <w:color w:val="000000"/>
          <w:sz w:val="28"/>
          <w:szCs w:val="28"/>
          <w:shd w:val="clear" w:color="auto" w:fill="FFFFFF"/>
          <w:lang w:val="ru-RU"/>
        </w:rPr>
      </w:pPr>
      <w:r w:rsidRPr="002F74D8">
        <w:rPr>
          <w:rFonts w:ascii="Times New Roman" w:hAnsi="Times New Roman" w:cs="Times New Roman"/>
          <w:b/>
          <w:bCs/>
          <w:i/>
          <w:iCs/>
          <w:color w:val="000000"/>
          <w:sz w:val="28"/>
          <w:szCs w:val="28"/>
          <w:shd w:val="clear" w:color="auto" w:fill="FFFFFF"/>
          <w:lang w:val="ru-RU"/>
        </w:rPr>
        <w:t>Справочно.</w:t>
      </w:r>
    </w:p>
    <w:p w14:paraId="30410F94" w14:textId="77777777" w:rsidR="002F74D8" w:rsidRPr="002F74D8" w:rsidRDefault="002F74D8" w:rsidP="002F74D8">
      <w:pPr>
        <w:spacing w:line="240" w:lineRule="auto"/>
        <w:ind w:firstLine="709"/>
        <w:jc w:val="both"/>
        <w:rPr>
          <w:rFonts w:ascii="Times New Roman" w:hAnsi="Times New Roman" w:cs="Times New Roman"/>
          <w:i/>
          <w:iCs/>
          <w:color w:val="000000"/>
          <w:sz w:val="28"/>
          <w:szCs w:val="28"/>
          <w:shd w:val="clear" w:color="auto" w:fill="FFFFFF"/>
          <w:lang w:val="ru-RU"/>
        </w:rPr>
      </w:pPr>
      <w:r w:rsidRPr="002F74D8">
        <w:rPr>
          <w:rFonts w:ascii="Times New Roman" w:hAnsi="Times New Roman" w:cs="Times New Roman"/>
          <w:i/>
          <w:iCs/>
          <w:color w:val="000000"/>
          <w:sz w:val="28"/>
          <w:szCs w:val="28"/>
          <w:shd w:val="clear" w:color="auto" w:fill="FFFFFF"/>
          <w:lang w:val="ru-RU"/>
        </w:rPr>
        <w:t>Если в 1938 г. в западных областях Беларуси было лишь около 80</w:t>
      </w:r>
      <w:r w:rsidRPr="002F74D8">
        <w:rPr>
          <w:rFonts w:ascii="Times New Roman" w:hAnsi="Times New Roman" w:cs="Times New Roman"/>
          <w:i/>
          <w:iCs/>
          <w:color w:val="000000"/>
          <w:sz w:val="28"/>
          <w:szCs w:val="28"/>
          <w:shd w:val="clear" w:color="auto" w:fill="FFFFFF"/>
        </w:rPr>
        <w:t> </w:t>
      </w:r>
      <w:r w:rsidRPr="002F74D8">
        <w:rPr>
          <w:rFonts w:ascii="Times New Roman" w:hAnsi="Times New Roman" w:cs="Times New Roman"/>
          <w:i/>
          <w:iCs/>
          <w:color w:val="000000"/>
          <w:sz w:val="28"/>
          <w:szCs w:val="28"/>
          <w:shd w:val="clear" w:color="auto" w:fill="FFFFFF"/>
          <w:lang w:val="ru-RU"/>
        </w:rPr>
        <w:t>больниц и около 1000 врачей, то в конце 1940 г. здесь имелось 243</w:t>
      </w:r>
      <w:r w:rsidRPr="002F74D8">
        <w:rPr>
          <w:rFonts w:ascii="Times New Roman" w:hAnsi="Times New Roman" w:cs="Times New Roman"/>
          <w:i/>
          <w:iCs/>
          <w:color w:val="000000"/>
          <w:sz w:val="28"/>
          <w:szCs w:val="28"/>
          <w:shd w:val="clear" w:color="auto" w:fill="FFFFFF"/>
        </w:rPr>
        <w:t> </w:t>
      </w:r>
      <w:r w:rsidRPr="002F74D8">
        <w:rPr>
          <w:rFonts w:ascii="Times New Roman" w:hAnsi="Times New Roman" w:cs="Times New Roman"/>
          <w:i/>
          <w:iCs/>
          <w:color w:val="000000"/>
          <w:sz w:val="28"/>
          <w:szCs w:val="28"/>
          <w:shd w:val="clear" w:color="auto" w:fill="FFFFFF"/>
          <w:lang w:val="ru-RU"/>
        </w:rPr>
        <w:t>больницы и родильных дома, 207 поликлиник и амбулаторий, в медицинских учреждениях работало 1755 врачей и 5585 медицинских работников среднего звена.</w:t>
      </w:r>
    </w:p>
    <w:p w14:paraId="4AFF6EB1" w14:textId="77777777" w:rsidR="002F74D8" w:rsidRPr="002F74D8" w:rsidRDefault="002F74D8" w:rsidP="002F74D8">
      <w:pPr>
        <w:spacing w:line="240" w:lineRule="auto"/>
        <w:ind w:firstLine="709"/>
        <w:jc w:val="both"/>
        <w:rPr>
          <w:rFonts w:ascii="Times New Roman" w:hAnsi="Times New Roman" w:cs="Times New Roman"/>
          <w:i/>
          <w:iCs/>
          <w:color w:val="000000"/>
          <w:sz w:val="28"/>
          <w:szCs w:val="28"/>
          <w:shd w:val="clear" w:color="auto" w:fill="FFFFFF"/>
          <w:lang w:val="ru-RU"/>
        </w:rPr>
      </w:pPr>
      <w:r w:rsidRPr="002F74D8">
        <w:rPr>
          <w:rFonts w:ascii="Times New Roman" w:hAnsi="Times New Roman" w:cs="Times New Roman"/>
          <w:i/>
          <w:iCs/>
          <w:color w:val="000000"/>
          <w:sz w:val="28"/>
          <w:szCs w:val="28"/>
          <w:shd w:val="clear" w:color="auto" w:fill="FFFFFF"/>
          <w:lang w:val="ru-RU"/>
        </w:rPr>
        <w:t>Если в 1937/1938 учебном году в Западной Беларуси действовало около 4670</w:t>
      </w:r>
      <w:r w:rsidRPr="002F74D8">
        <w:rPr>
          <w:rFonts w:ascii="Times New Roman" w:hAnsi="Times New Roman" w:cs="Times New Roman"/>
          <w:i/>
          <w:iCs/>
          <w:color w:val="000000"/>
          <w:sz w:val="28"/>
          <w:szCs w:val="28"/>
          <w:shd w:val="clear" w:color="auto" w:fill="FFFFFF"/>
        </w:rPr>
        <w:t> </w:t>
      </w:r>
      <w:r w:rsidRPr="002F74D8">
        <w:rPr>
          <w:rFonts w:ascii="Times New Roman" w:hAnsi="Times New Roman" w:cs="Times New Roman"/>
          <w:i/>
          <w:iCs/>
          <w:color w:val="000000"/>
          <w:sz w:val="28"/>
          <w:szCs w:val="28"/>
          <w:shd w:val="clear" w:color="auto" w:fill="FFFFFF"/>
          <w:lang w:val="ru-RU"/>
        </w:rPr>
        <w:t xml:space="preserve">школ, в которых обучение происходило на польском языке, то в 1940/1941 учебном году уже работало 5959 школ, причем более 4500 из них вели обучение на белорусском языке, а остальные – на русском, польском, еврейском и литовском языках. </w:t>
      </w:r>
    </w:p>
    <w:p w14:paraId="44465E0B" w14:textId="77777777" w:rsidR="002F74D8" w:rsidRPr="002F74D8" w:rsidRDefault="002F74D8" w:rsidP="002F74D8">
      <w:pPr>
        <w:spacing w:line="240" w:lineRule="auto"/>
        <w:ind w:firstLine="709"/>
        <w:jc w:val="both"/>
        <w:rPr>
          <w:rFonts w:ascii="Times New Roman" w:hAnsi="Times New Roman" w:cs="Times New Roman"/>
          <w:i/>
          <w:iCs/>
          <w:color w:val="000000"/>
          <w:sz w:val="28"/>
          <w:szCs w:val="28"/>
          <w:shd w:val="clear" w:color="auto" w:fill="FFFFFF"/>
          <w:lang w:val="ru-RU"/>
        </w:rPr>
      </w:pPr>
      <w:r w:rsidRPr="002F74D8">
        <w:rPr>
          <w:rFonts w:ascii="Times New Roman" w:hAnsi="Times New Roman" w:cs="Times New Roman"/>
          <w:i/>
          <w:iCs/>
          <w:color w:val="000000"/>
          <w:sz w:val="28"/>
          <w:szCs w:val="28"/>
          <w:shd w:val="clear" w:color="auto" w:fill="FFFFFF"/>
          <w:lang w:val="ru-RU"/>
        </w:rPr>
        <w:t>В западных областях БССР были открыты 5 высших учебных заведений и 25 средних специальных. Открылись 5 театров, действовали 220 библиотек.</w:t>
      </w:r>
    </w:p>
    <w:p w14:paraId="5A92B724" w14:textId="77777777" w:rsidR="002F74D8" w:rsidRPr="002F74D8" w:rsidRDefault="002F74D8" w:rsidP="002F74D8">
      <w:pPr>
        <w:spacing w:line="240" w:lineRule="auto"/>
        <w:ind w:firstLine="709"/>
        <w:jc w:val="both"/>
        <w:rPr>
          <w:rFonts w:ascii="Times New Roman" w:hAnsi="Times New Roman" w:cs="Times New Roman"/>
          <w:i/>
          <w:iCs/>
          <w:color w:val="000000"/>
          <w:sz w:val="28"/>
          <w:szCs w:val="28"/>
          <w:shd w:val="clear" w:color="auto" w:fill="FFFFFF"/>
          <w:lang w:val="ru-RU"/>
        </w:rPr>
      </w:pPr>
      <w:r w:rsidRPr="002F74D8">
        <w:rPr>
          <w:rFonts w:ascii="Times New Roman" w:hAnsi="Times New Roman" w:cs="Times New Roman"/>
          <w:i/>
          <w:iCs/>
          <w:color w:val="000000"/>
          <w:sz w:val="28"/>
          <w:szCs w:val="28"/>
          <w:shd w:val="clear" w:color="auto" w:fill="FFFFFF"/>
          <w:lang w:val="ru-RU"/>
        </w:rPr>
        <w:lastRenderedPageBreak/>
        <w:t>Началось строительство новых фабрик и заводов. Оборудование для них завозилось из России, Украины и восточных областей БССР. В конце 1940 г. в западных областях действовали 392 промышленных предприятия, на которых было занято около 40 тыс. рабочих. Объем валовой продукции промышленности увеличился почти в 2 раза по сравнению с 1938 г. и составил 27,6% промышленного производства республики, до 1941 г. безработица в регионе практически была ликвидирована.</w:t>
      </w:r>
    </w:p>
    <w:p w14:paraId="219B4CA5" w14:textId="09DA0C02" w:rsidR="002F74D8" w:rsidRPr="001003E8" w:rsidRDefault="002F74D8" w:rsidP="001B20B9">
      <w:pPr>
        <w:spacing w:line="240" w:lineRule="auto"/>
        <w:ind w:firstLine="709"/>
        <w:jc w:val="both"/>
        <w:rPr>
          <w:rFonts w:ascii="Times New Roman" w:hAnsi="Times New Roman" w:cs="Times New Roman"/>
          <w:b/>
          <w:bCs/>
          <w:i/>
          <w:iCs/>
          <w:color w:val="000000"/>
          <w:sz w:val="28"/>
          <w:szCs w:val="28"/>
          <w:lang w:val="ru-RU"/>
        </w:rPr>
      </w:pPr>
      <w:r w:rsidRPr="002F74D8">
        <w:rPr>
          <w:rFonts w:ascii="Times New Roman" w:hAnsi="Times New Roman" w:cs="Times New Roman"/>
          <w:color w:val="000000"/>
          <w:sz w:val="28"/>
          <w:szCs w:val="28"/>
          <w:shd w:val="clear" w:color="auto" w:fill="FFFFFF"/>
        </w:rPr>
        <w:t> </w:t>
      </w:r>
      <w:r w:rsidRPr="001003E8">
        <w:rPr>
          <w:rFonts w:ascii="Times New Roman" w:hAnsi="Times New Roman" w:cs="Times New Roman"/>
          <w:b/>
          <w:bCs/>
          <w:i/>
          <w:iCs/>
          <w:color w:val="000000"/>
          <w:sz w:val="28"/>
          <w:szCs w:val="28"/>
          <w:lang w:val="ru-RU"/>
        </w:rPr>
        <w:t>4. Историческое значение воссоединения белорусского народа</w:t>
      </w:r>
    </w:p>
    <w:p w14:paraId="5DD8079E" w14:textId="77777777" w:rsidR="002F74D8" w:rsidRPr="002F74D8" w:rsidRDefault="002F74D8" w:rsidP="002F74D8">
      <w:pPr>
        <w:shd w:val="clear" w:color="auto" w:fill="FFFFFF"/>
        <w:spacing w:line="240" w:lineRule="auto"/>
        <w:ind w:firstLine="709"/>
        <w:jc w:val="both"/>
        <w:rPr>
          <w:rFonts w:ascii="Times New Roman" w:hAnsi="Times New Roman" w:cs="Times New Roman"/>
          <w:color w:val="000000"/>
          <w:sz w:val="28"/>
          <w:szCs w:val="28"/>
          <w:shd w:val="clear" w:color="auto" w:fill="FFFFFF"/>
          <w:lang w:val="ru-RU"/>
        </w:rPr>
      </w:pPr>
      <w:r w:rsidRPr="002F74D8">
        <w:rPr>
          <w:rFonts w:ascii="Times New Roman" w:hAnsi="Times New Roman" w:cs="Times New Roman"/>
          <w:color w:val="000000"/>
          <w:sz w:val="28"/>
          <w:szCs w:val="28"/>
          <w:shd w:val="clear" w:color="auto" w:fill="FFFFFF"/>
          <w:lang w:val="ru-RU"/>
        </w:rPr>
        <w:t xml:space="preserve">Воссоединение Западной Беларуси с БССР имеет большое историческое значение для белорусов: </w:t>
      </w:r>
    </w:p>
    <w:p w14:paraId="43A922A6" w14:textId="75B33B26" w:rsidR="002F74D8" w:rsidRPr="002F74D8" w:rsidRDefault="002F74D8" w:rsidP="002F74D8">
      <w:pPr>
        <w:shd w:val="clear" w:color="auto" w:fill="FFFFFF"/>
        <w:spacing w:line="240" w:lineRule="auto"/>
        <w:ind w:firstLine="709"/>
        <w:jc w:val="both"/>
        <w:rPr>
          <w:rFonts w:ascii="Times New Roman" w:hAnsi="Times New Roman" w:cs="Times New Roman"/>
          <w:color w:val="000000"/>
          <w:sz w:val="28"/>
          <w:szCs w:val="28"/>
          <w:shd w:val="clear" w:color="auto" w:fill="FFFFFF"/>
          <w:lang w:val="ru-RU"/>
        </w:rPr>
      </w:pPr>
      <w:r w:rsidRPr="002F74D8">
        <w:rPr>
          <w:rFonts w:ascii="Times New Roman" w:hAnsi="Times New Roman" w:cs="Times New Roman"/>
          <w:color w:val="000000"/>
          <w:sz w:val="28"/>
          <w:szCs w:val="28"/>
          <w:shd w:val="clear" w:color="auto" w:fill="FFFFFF"/>
          <w:lang w:val="ru-RU"/>
        </w:rPr>
        <w:t xml:space="preserve">4.1. Опираясь на экономический и научно-технический потенциал всей страны, </w:t>
      </w:r>
      <w:r w:rsidR="009D377A">
        <w:rPr>
          <w:rFonts w:ascii="Times New Roman" w:hAnsi="Times New Roman" w:cs="Times New Roman"/>
          <w:color w:val="000000"/>
          <w:sz w:val="28"/>
          <w:szCs w:val="28"/>
          <w:shd w:val="clear" w:color="auto" w:fill="FFFFFF"/>
          <w:lang w:val="ru-RU"/>
        </w:rPr>
        <w:t>Западная Беларусь</w:t>
      </w:r>
      <w:r w:rsidRPr="002F74D8">
        <w:rPr>
          <w:rFonts w:ascii="Times New Roman" w:hAnsi="Times New Roman" w:cs="Times New Roman"/>
          <w:color w:val="000000"/>
          <w:sz w:val="28"/>
          <w:szCs w:val="28"/>
          <w:shd w:val="clear" w:color="auto" w:fill="FFFFFF"/>
          <w:lang w:val="ru-RU"/>
        </w:rPr>
        <w:t xml:space="preserve"> после воссоединения сделал</w:t>
      </w:r>
      <w:r w:rsidR="009D377A">
        <w:rPr>
          <w:rFonts w:ascii="Times New Roman" w:hAnsi="Times New Roman" w:cs="Times New Roman"/>
          <w:color w:val="000000"/>
          <w:sz w:val="28"/>
          <w:szCs w:val="28"/>
          <w:shd w:val="clear" w:color="auto" w:fill="FFFFFF"/>
          <w:lang w:val="ru-RU"/>
        </w:rPr>
        <w:t>а</w:t>
      </w:r>
      <w:r w:rsidRPr="002F74D8">
        <w:rPr>
          <w:rFonts w:ascii="Times New Roman" w:hAnsi="Times New Roman" w:cs="Times New Roman"/>
          <w:color w:val="000000"/>
          <w:sz w:val="28"/>
          <w:szCs w:val="28"/>
          <w:shd w:val="clear" w:color="auto" w:fill="FFFFFF"/>
          <w:lang w:val="ru-RU"/>
        </w:rPr>
        <w:t xml:space="preserve"> значительный шаг в социально-экономическом развитии и осуществлении культурных преобразований. Создавались новые отрасли промышленности: машиностроительная, химическая, электронная, текстильная. Постепенно улучшалось и сельское хозяйство.</w:t>
      </w:r>
    </w:p>
    <w:p w14:paraId="4AA30382" w14:textId="060C62B1" w:rsidR="002F74D8" w:rsidRPr="002F74D8" w:rsidRDefault="002F74D8" w:rsidP="002F74D8">
      <w:pPr>
        <w:shd w:val="clear" w:color="auto" w:fill="FFFFFF"/>
        <w:spacing w:line="240" w:lineRule="auto"/>
        <w:ind w:firstLine="709"/>
        <w:jc w:val="both"/>
        <w:rPr>
          <w:rFonts w:ascii="Times New Roman" w:hAnsi="Times New Roman" w:cs="Times New Roman"/>
          <w:color w:val="000000"/>
          <w:sz w:val="28"/>
          <w:szCs w:val="28"/>
          <w:shd w:val="clear" w:color="auto" w:fill="FFFFFF"/>
          <w:lang w:val="ru-RU"/>
        </w:rPr>
      </w:pPr>
      <w:r w:rsidRPr="002F74D8">
        <w:rPr>
          <w:rFonts w:ascii="Times New Roman" w:hAnsi="Times New Roman" w:cs="Times New Roman"/>
          <w:color w:val="000000"/>
          <w:sz w:val="28"/>
          <w:szCs w:val="28"/>
          <w:shd w:val="clear" w:color="auto" w:fill="FFFFFF"/>
          <w:lang w:val="ru-RU"/>
        </w:rPr>
        <w:t>4.2. Воссоединение Западной Беларуси с БССР, как и Западной Украины с УССР, положительно повлияло на ход мировой истории. Оно позволило сорвать гитлеровский блицкриг летом 1941 г. и стало одним из важных факторов разгрома Германии и ее союзников</w:t>
      </w:r>
      <w:r w:rsidR="005B7E02">
        <w:rPr>
          <w:rFonts w:ascii="Times New Roman" w:hAnsi="Times New Roman" w:cs="Times New Roman"/>
          <w:color w:val="000000"/>
          <w:sz w:val="28"/>
          <w:szCs w:val="28"/>
          <w:shd w:val="clear" w:color="auto" w:fill="FFFFFF"/>
          <w:lang w:val="ru-RU"/>
        </w:rPr>
        <w:t xml:space="preserve"> в годы Великой Отечественной войны</w:t>
      </w:r>
      <w:r w:rsidRPr="002F74D8">
        <w:rPr>
          <w:rFonts w:ascii="Times New Roman" w:hAnsi="Times New Roman" w:cs="Times New Roman"/>
          <w:color w:val="000000"/>
          <w:sz w:val="28"/>
          <w:szCs w:val="28"/>
          <w:shd w:val="clear" w:color="auto" w:fill="FFFFFF"/>
          <w:lang w:val="ru-RU"/>
        </w:rPr>
        <w:t xml:space="preserve">. </w:t>
      </w:r>
    </w:p>
    <w:p w14:paraId="6ACA7DD2" w14:textId="77777777" w:rsidR="002F74D8" w:rsidRPr="002F74D8" w:rsidRDefault="002F74D8" w:rsidP="002F74D8">
      <w:pPr>
        <w:spacing w:line="240" w:lineRule="auto"/>
        <w:ind w:firstLine="709"/>
        <w:jc w:val="both"/>
        <w:rPr>
          <w:rFonts w:ascii="Times New Roman" w:hAnsi="Times New Roman" w:cs="Times New Roman"/>
          <w:sz w:val="28"/>
          <w:szCs w:val="28"/>
          <w:lang w:val="ru-RU"/>
        </w:rPr>
      </w:pPr>
      <w:r w:rsidRPr="002F74D8">
        <w:rPr>
          <w:rFonts w:ascii="Times New Roman" w:hAnsi="Times New Roman" w:cs="Times New Roman"/>
          <w:sz w:val="28"/>
          <w:szCs w:val="28"/>
          <w:lang w:val="ru-RU"/>
        </w:rPr>
        <w:t>«</w:t>
      </w:r>
      <w:r w:rsidRPr="005B7E02">
        <w:rPr>
          <w:rFonts w:ascii="Times New Roman" w:hAnsi="Times New Roman" w:cs="Times New Roman"/>
          <w:i/>
          <w:sz w:val="28"/>
          <w:szCs w:val="28"/>
          <w:lang w:val="ru-RU"/>
        </w:rPr>
        <w:t>Это событие на целых два года остановило безумный блицкриг нацистской Германии. Более того, повлияло на исход Великой Отечественной войны... Если бы граница проходила тогда под Минском, Москва бы не устояла</w:t>
      </w:r>
      <w:r w:rsidRPr="002F74D8">
        <w:rPr>
          <w:rFonts w:ascii="Times New Roman" w:hAnsi="Times New Roman" w:cs="Times New Roman"/>
          <w:sz w:val="28"/>
          <w:szCs w:val="28"/>
          <w:lang w:val="ru-RU"/>
        </w:rPr>
        <w:t>» (из выступления А.Г.Лукашенко на патриотическом форуме «Это НАША история!» 17 сентября 2022</w:t>
      </w:r>
      <w:r w:rsidRPr="002F74D8">
        <w:rPr>
          <w:rFonts w:ascii="Times New Roman" w:hAnsi="Times New Roman" w:cs="Times New Roman"/>
          <w:sz w:val="28"/>
          <w:szCs w:val="28"/>
        </w:rPr>
        <w:t> </w:t>
      </w:r>
      <w:r w:rsidRPr="002F74D8">
        <w:rPr>
          <w:rFonts w:ascii="Times New Roman" w:hAnsi="Times New Roman" w:cs="Times New Roman"/>
          <w:sz w:val="28"/>
          <w:szCs w:val="28"/>
          <w:lang w:val="ru-RU"/>
        </w:rPr>
        <w:t>г.).</w:t>
      </w:r>
    </w:p>
    <w:p w14:paraId="7549DB32" w14:textId="77777777" w:rsidR="002F74D8" w:rsidRPr="002F74D8" w:rsidRDefault="002F74D8" w:rsidP="002F74D8">
      <w:pPr>
        <w:shd w:val="clear" w:color="auto" w:fill="FFFFFF"/>
        <w:spacing w:line="240" w:lineRule="auto"/>
        <w:ind w:firstLine="709"/>
        <w:jc w:val="both"/>
        <w:rPr>
          <w:rFonts w:ascii="Times New Roman" w:hAnsi="Times New Roman" w:cs="Times New Roman"/>
          <w:color w:val="000000"/>
          <w:sz w:val="28"/>
          <w:szCs w:val="28"/>
          <w:shd w:val="clear" w:color="auto" w:fill="FFFFFF"/>
          <w:lang w:val="ru-RU"/>
        </w:rPr>
      </w:pPr>
      <w:r w:rsidRPr="002F74D8">
        <w:rPr>
          <w:rFonts w:ascii="Times New Roman" w:hAnsi="Times New Roman" w:cs="Times New Roman"/>
          <w:color w:val="000000"/>
          <w:sz w:val="28"/>
          <w:szCs w:val="28"/>
          <w:shd w:val="clear" w:color="auto" w:fill="FFFFFF"/>
          <w:lang w:val="ru-RU"/>
        </w:rPr>
        <w:t xml:space="preserve">4.3. Это историческое событие предотвратило угрозу полонизации белорусов, способствовало консолидации белорусской нации. </w:t>
      </w:r>
    </w:p>
    <w:p w14:paraId="2D6AFB63" w14:textId="77777777" w:rsidR="002F74D8" w:rsidRPr="002F74D8" w:rsidRDefault="002F74D8" w:rsidP="002F74D8">
      <w:pPr>
        <w:shd w:val="clear" w:color="auto" w:fill="FFFFFF"/>
        <w:spacing w:line="240" w:lineRule="auto"/>
        <w:ind w:firstLine="709"/>
        <w:jc w:val="both"/>
        <w:rPr>
          <w:rFonts w:ascii="Times New Roman" w:hAnsi="Times New Roman" w:cs="Times New Roman"/>
          <w:color w:val="000000"/>
          <w:sz w:val="28"/>
          <w:szCs w:val="28"/>
          <w:shd w:val="clear" w:color="auto" w:fill="FFFFFF"/>
          <w:lang w:val="ru-RU"/>
        </w:rPr>
      </w:pPr>
      <w:r w:rsidRPr="002F74D8">
        <w:rPr>
          <w:rFonts w:ascii="Times New Roman" w:hAnsi="Times New Roman" w:cs="Times New Roman"/>
          <w:color w:val="000000"/>
          <w:sz w:val="28"/>
          <w:szCs w:val="28"/>
          <w:shd w:val="clear" w:color="auto" w:fill="FFFFFF"/>
          <w:lang w:val="ru-RU"/>
        </w:rPr>
        <w:t>Осенью 1939 г. территория Беларуси вновь обрела целостность. С этого времени национальное единство явилось важнейшей предпосылкой для стремительного национально-государственного развития, общего поступательного движения к прогрессу.</w:t>
      </w:r>
    </w:p>
    <w:p w14:paraId="7C3ABFEE" w14:textId="77777777" w:rsidR="002F74D8" w:rsidRPr="002F74D8" w:rsidRDefault="002F74D8" w:rsidP="002F74D8">
      <w:pPr>
        <w:shd w:val="clear" w:color="auto" w:fill="FFFFFF"/>
        <w:spacing w:line="240" w:lineRule="auto"/>
        <w:ind w:firstLine="709"/>
        <w:jc w:val="both"/>
        <w:rPr>
          <w:rFonts w:ascii="Times New Roman" w:hAnsi="Times New Roman" w:cs="Times New Roman"/>
          <w:color w:val="000000"/>
          <w:sz w:val="28"/>
          <w:szCs w:val="28"/>
          <w:shd w:val="clear" w:color="auto" w:fill="FFFFFF"/>
          <w:lang w:val="ru-RU"/>
        </w:rPr>
      </w:pPr>
      <w:r w:rsidRPr="002F74D8">
        <w:rPr>
          <w:rFonts w:ascii="Times New Roman" w:hAnsi="Times New Roman" w:cs="Times New Roman"/>
          <w:color w:val="000000"/>
          <w:sz w:val="28"/>
          <w:szCs w:val="28"/>
          <w:shd w:val="clear" w:color="auto" w:fill="FFFFFF"/>
          <w:lang w:val="ru-RU"/>
        </w:rPr>
        <w:t xml:space="preserve">Для Беларуси и белорусского народа воссоединение – это акт исторической справедливости, одно из важнейших общественно-политических, социально-экономических, этнонациональных и культурных событий </w:t>
      </w:r>
      <w:r w:rsidRPr="002F74D8">
        <w:rPr>
          <w:rFonts w:ascii="Times New Roman" w:hAnsi="Times New Roman" w:cs="Times New Roman"/>
          <w:color w:val="000000"/>
          <w:sz w:val="28"/>
          <w:szCs w:val="28"/>
          <w:shd w:val="clear" w:color="auto" w:fill="FFFFFF"/>
        </w:rPr>
        <w:t>XX</w:t>
      </w:r>
      <w:r w:rsidRPr="002F74D8">
        <w:rPr>
          <w:rFonts w:ascii="Times New Roman" w:hAnsi="Times New Roman" w:cs="Times New Roman"/>
          <w:color w:val="000000"/>
          <w:sz w:val="28"/>
          <w:szCs w:val="28"/>
          <w:shd w:val="clear" w:color="auto" w:fill="FFFFFF"/>
          <w:lang w:val="ru-RU"/>
        </w:rPr>
        <w:t xml:space="preserve"> столетия.</w:t>
      </w:r>
    </w:p>
    <w:p w14:paraId="1EEB27D1" w14:textId="77777777" w:rsidR="002F74D8" w:rsidRPr="001003E8" w:rsidRDefault="002F74D8" w:rsidP="002F74D8">
      <w:pPr>
        <w:spacing w:line="240" w:lineRule="auto"/>
        <w:ind w:firstLine="709"/>
        <w:jc w:val="both"/>
        <w:rPr>
          <w:rFonts w:ascii="Times New Roman" w:hAnsi="Times New Roman" w:cs="Times New Roman"/>
          <w:i/>
          <w:iCs/>
          <w:sz w:val="28"/>
          <w:szCs w:val="28"/>
          <w:lang w:val="ru-RU"/>
        </w:rPr>
      </w:pPr>
      <w:r w:rsidRPr="001003E8">
        <w:rPr>
          <w:rFonts w:ascii="Times New Roman" w:hAnsi="Times New Roman" w:cs="Times New Roman"/>
          <w:b/>
          <w:bCs/>
          <w:i/>
          <w:iCs/>
          <w:sz w:val="28"/>
          <w:szCs w:val="28"/>
          <w:lang w:val="ru-RU"/>
        </w:rPr>
        <w:t>5.</w:t>
      </w:r>
      <w:r w:rsidRPr="001003E8">
        <w:rPr>
          <w:rFonts w:ascii="Times New Roman" w:hAnsi="Times New Roman" w:cs="Times New Roman"/>
          <w:b/>
          <w:bCs/>
          <w:i/>
          <w:iCs/>
          <w:sz w:val="28"/>
          <w:szCs w:val="28"/>
        </w:rPr>
        <w:t> </w:t>
      </w:r>
      <w:r w:rsidRPr="001003E8">
        <w:rPr>
          <w:rFonts w:ascii="Times New Roman" w:hAnsi="Times New Roman" w:cs="Times New Roman"/>
          <w:b/>
          <w:bCs/>
          <w:i/>
          <w:iCs/>
          <w:sz w:val="28"/>
          <w:szCs w:val="28"/>
          <w:lang w:val="ru-RU"/>
        </w:rPr>
        <w:t>Современные оценки воссоединения белорусского народа в зарубежных странах</w:t>
      </w:r>
    </w:p>
    <w:p w14:paraId="3E6331E7" w14:textId="4F185243" w:rsidR="002F74D8" w:rsidRPr="002F74D8" w:rsidRDefault="002F74D8" w:rsidP="002F74D8">
      <w:pPr>
        <w:spacing w:line="240" w:lineRule="auto"/>
        <w:ind w:firstLine="709"/>
        <w:jc w:val="both"/>
        <w:rPr>
          <w:rFonts w:ascii="Times New Roman" w:hAnsi="Times New Roman" w:cs="Times New Roman"/>
          <w:sz w:val="28"/>
          <w:szCs w:val="28"/>
          <w:lang w:val="ru-RU"/>
        </w:rPr>
      </w:pPr>
      <w:r w:rsidRPr="002F74D8">
        <w:rPr>
          <w:rFonts w:ascii="Times New Roman" w:hAnsi="Times New Roman" w:cs="Times New Roman"/>
          <w:sz w:val="28"/>
          <w:szCs w:val="28"/>
          <w:lang w:val="ru-RU"/>
        </w:rPr>
        <w:t xml:space="preserve">На Западе продолжаются попытки всячески «обелить» политику польского </w:t>
      </w:r>
      <w:r w:rsidR="005B7E02">
        <w:rPr>
          <w:rFonts w:ascii="Times New Roman" w:hAnsi="Times New Roman" w:cs="Times New Roman"/>
          <w:sz w:val="28"/>
          <w:szCs w:val="28"/>
          <w:lang w:val="ru-RU"/>
        </w:rPr>
        <w:t>п</w:t>
      </w:r>
      <w:r w:rsidRPr="002F74D8">
        <w:rPr>
          <w:rFonts w:ascii="Times New Roman" w:hAnsi="Times New Roman" w:cs="Times New Roman"/>
          <w:sz w:val="28"/>
          <w:szCs w:val="28"/>
          <w:lang w:val="ru-RU"/>
        </w:rPr>
        <w:t>равительства в 1930-х</w:t>
      </w:r>
      <w:r w:rsidRPr="002F74D8">
        <w:rPr>
          <w:rFonts w:ascii="Times New Roman" w:hAnsi="Times New Roman" w:cs="Times New Roman"/>
          <w:sz w:val="28"/>
          <w:szCs w:val="28"/>
        </w:rPr>
        <w:t> </w:t>
      </w:r>
      <w:r w:rsidRPr="002F74D8">
        <w:rPr>
          <w:rFonts w:ascii="Times New Roman" w:hAnsi="Times New Roman" w:cs="Times New Roman"/>
          <w:sz w:val="28"/>
          <w:szCs w:val="28"/>
          <w:lang w:val="ru-RU"/>
        </w:rPr>
        <w:t xml:space="preserve">годах, а вину за разгром Польши возложить на руководство СССР. Польские политики оценивают 17 сентября 1939 г. как </w:t>
      </w:r>
      <w:r w:rsidRPr="0018369F">
        <w:rPr>
          <w:rFonts w:ascii="Times New Roman" w:hAnsi="Times New Roman" w:cs="Times New Roman"/>
          <w:iCs/>
          <w:sz w:val="28"/>
          <w:szCs w:val="28"/>
          <w:lang w:val="ru-RU"/>
        </w:rPr>
        <w:t>акт порабощения и террора, одно из самых трагических событий в новейшей истории Польши</w:t>
      </w:r>
      <w:r w:rsidRPr="002F74D8">
        <w:rPr>
          <w:rFonts w:ascii="Times New Roman" w:hAnsi="Times New Roman" w:cs="Times New Roman"/>
          <w:i/>
          <w:iCs/>
          <w:sz w:val="28"/>
          <w:szCs w:val="28"/>
          <w:lang w:val="ru-RU"/>
        </w:rPr>
        <w:t>».</w:t>
      </w:r>
      <w:r w:rsidRPr="002F74D8">
        <w:rPr>
          <w:rFonts w:ascii="Times New Roman" w:hAnsi="Times New Roman" w:cs="Times New Roman"/>
          <w:sz w:val="28"/>
          <w:szCs w:val="28"/>
        </w:rPr>
        <w:t> </w:t>
      </w:r>
    </w:p>
    <w:p w14:paraId="7E7E2E80" w14:textId="77777777" w:rsidR="002F74D8" w:rsidRPr="002F74D8" w:rsidRDefault="002F74D8" w:rsidP="002F74D8">
      <w:pPr>
        <w:spacing w:line="240" w:lineRule="auto"/>
        <w:ind w:firstLine="709"/>
        <w:jc w:val="both"/>
        <w:rPr>
          <w:rFonts w:ascii="Times New Roman" w:hAnsi="Times New Roman" w:cs="Times New Roman"/>
          <w:sz w:val="28"/>
          <w:szCs w:val="28"/>
          <w:lang w:val="ru-RU"/>
        </w:rPr>
      </w:pPr>
      <w:r w:rsidRPr="002F74D8">
        <w:rPr>
          <w:rFonts w:ascii="Times New Roman" w:hAnsi="Times New Roman" w:cs="Times New Roman"/>
          <w:sz w:val="28"/>
          <w:szCs w:val="28"/>
          <w:lang w:val="ru-RU"/>
        </w:rPr>
        <w:t>Польские политики-реваншисты мечтают воссоздать «Третью Речь Посполитую», активно участвовать в создании антироссийских блоков. Следствием такой политики являются, в том числе, кампании по десоветизации и героизации нацистских преступников и их пособников.</w:t>
      </w:r>
    </w:p>
    <w:p w14:paraId="49CADE8F" w14:textId="77777777" w:rsidR="002F74D8" w:rsidRPr="002F74D8" w:rsidRDefault="002F74D8" w:rsidP="002F74D8">
      <w:pPr>
        <w:spacing w:line="240" w:lineRule="auto"/>
        <w:ind w:firstLine="709"/>
        <w:jc w:val="both"/>
        <w:rPr>
          <w:rFonts w:ascii="Times New Roman" w:hAnsi="Times New Roman" w:cs="Times New Roman"/>
          <w:sz w:val="28"/>
          <w:szCs w:val="28"/>
          <w:lang w:val="ru-RU"/>
        </w:rPr>
      </w:pPr>
      <w:r w:rsidRPr="002F74D8">
        <w:rPr>
          <w:rFonts w:ascii="Times New Roman" w:hAnsi="Times New Roman" w:cs="Times New Roman"/>
          <w:sz w:val="28"/>
          <w:szCs w:val="28"/>
          <w:lang w:val="ru-RU"/>
        </w:rPr>
        <w:lastRenderedPageBreak/>
        <w:t>Неизвестно, воевали ли бойцы Армии Крайовой против оккупантов-карателей за спасение жителей белорусских православных деревень. Но есть страшные данные о карательных акциях «аковцев» против белорусского населения и советских партизан. Зачастую вместе с немцами и полицаями.</w:t>
      </w:r>
    </w:p>
    <w:p w14:paraId="06C8E9BF" w14:textId="77777777" w:rsidR="002F74D8" w:rsidRPr="002F74D8" w:rsidRDefault="002F74D8" w:rsidP="002F74D8">
      <w:pPr>
        <w:spacing w:line="240" w:lineRule="auto"/>
        <w:ind w:firstLine="709"/>
        <w:jc w:val="both"/>
        <w:rPr>
          <w:rFonts w:ascii="Times New Roman" w:hAnsi="Times New Roman" w:cs="Times New Roman"/>
          <w:sz w:val="28"/>
          <w:szCs w:val="28"/>
          <w:lang w:val="ru-RU"/>
        </w:rPr>
      </w:pPr>
      <w:r w:rsidRPr="002F74D8">
        <w:rPr>
          <w:rFonts w:ascii="Times New Roman" w:hAnsi="Times New Roman" w:cs="Times New Roman"/>
          <w:b/>
          <w:bCs/>
          <w:i/>
          <w:iCs/>
          <w:sz w:val="28"/>
          <w:szCs w:val="28"/>
          <w:lang w:val="ru-RU"/>
        </w:rPr>
        <w:t>Справочно:</w:t>
      </w:r>
    </w:p>
    <w:p w14:paraId="64BBF709" w14:textId="77777777" w:rsidR="002F74D8" w:rsidRPr="002F74D8" w:rsidRDefault="002F74D8" w:rsidP="002F74D8">
      <w:pPr>
        <w:spacing w:line="240" w:lineRule="auto"/>
        <w:ind w:firstLine="709"/>
        <w:jc w:val="both"/>
        <w:rPr>
          <w:rFonts w:ascii="Times New Roman" w:hAnsi="Times New Roman" w:cs="Times New Roman"/>
          <w:sz w:val="28"/>
          <w:szCs w:val="28"/>
          <w:lang w:val="ru-RU"/>
        </w:rPr>
      </w:pPr>
      <w:r w:rsidRPr="002F74D8">
        <w:rPr>
          <w:rFonts w:ascii="Times New Roman" w:hAnsi="Times New Roman" w:cs="Times New Roman"/>
          <w:i/>
          <w:iCs/>
          <w:sz w:val="28"/>
          <w:szCs w:val="28"/>
          <w:lang w:val="ru-RU"/>
        </w:rPr>
        <w:t>Например, командир</w:t>
      </w:r>
      <w:r w:rsidRPr="002F74D8">
        <w:rPr>
          <w:rFonts w:ascii="Times New Roman" w:hAnsi="Times New Roman" w:cs="Times New Roman"/>
          <w:sz w:val="28"/>
          <w:szCs w:val="28"/>
          <w:lang w:val="ru-RU"/>
        </w:rPr>
        <w:t xml:space="preserve"> </w:t>
      </w:r>
      <w:r w:rsidRPr="002F74D8">
        <w:rPr>
          <w:rFonts w:ascii="Times New Roman" w:hAnsi="Times New Roman" w:cs="Times New Roman"/>
          <w:i/>
          <w:iCs/>
          <w:sz w:val="28"/>
          <w:szCs w:val="28"/>
          <w:lang w:val="ru-RU"/>
        </w:rPr>
        <w:t>Столбцовского</w:t>
      </w:r>
      <w:r w:rsidRPr="002F74D8">
        <w:rPr>
          <w:rFonts w:ascii="Times New Roman" w:hAnsi="Times New Roman" w:cs="Times New Roman"/>
          <w:sz w:val="28"/>
          <w:szCs w:val="28"/>
          <w:lang w:val="ru-RU"/>
        </w:rPr>
        <w:t xml:space="preserve"> </w:t>
      </w:r>
      <w:r w:rsidRPr="002F74D8">
        <w:rPr>
          <w:rFonts w:ascii="Times New Roman" w:hAnsi="Times New Roman" w:cs="Times New Roman"/>
          <w:i/>
          <w:iCs/>
          <w:sz w:val="28"/>
          <w:szCs w:val="28"/>
          <w:lang w:val="ru-RU"/>
        </w:rPr>
        <w:t>отряда Армии</w:t>
      </w:r>
      <w:r w:rsidRPr="002F74D8">
        <w:rPr>
          <w:rFonts w:ascii="Times New Roman" w:hAnsi="Times New Roman" w:cs="Times New Roman"/>
          <w:sz w:val="28"/>
          <w:szCs w:val="28"/>
          <w:lang w:val="ru-RU"/>
        </w:rPr>
        <w:t xml:space="preserve"> </w:t>
      </w:r>
      <w:r w:rsidRPr="002F74D8">
        <w:rPr>
          <w:rFonts w:ascii="Times New Roman" w:hAnsi="Times New Roman" w:cs="Times New Roman"/>
          <w:i/>
          <w:iCs/>
          <w:sz w:val="28"/>
          <w:szCs w:val="28"/>
          <w:lang w:val="ru-RU"/>
        </w:rPr>
        <w:t>Крайовой, капитан</w:t>
      </w:r>
      <w:r w:rsidRPr="002F74D8">
        <w:rPr>
          <w:rFonts w:ascii="Times New Roman" w:hAnsi="Times New Roman" w:cs="Times New Roman"/>
          <w:sz w:val="28"/>
          <w:szCs w:val="28"/>
          <w:lang w:val="ru-RU"/>
        </w:rPr>
        <w:t xml:space="preserve"> </w:t>
      </w:r>
      <w:r w:rsidRPr="002F74D8">
        <w:rPr>
          <w:rFonts w:ascii="Times New Roman" w:hAnsi="Times New Roman" w:cs="Times New Roman"/>
          <w:i/>
          <w:iCs/>
          <w:sz w:val="28"/>
          <w:szCs w:val="28"/>
          <w:lang w:val="ru-RU"/>
        </w:rPr>
        <w:t>Пильх</w:t>
      </w:r>
      <w:r w:rsidRPr="002F74D8">
        <w:rPr>
          <w:rFonts w:ascii="Times New Roman" w:hAnsi="Times New Roman" w:cs="Times New Roman"/>
          <w:sz w:val="28"/>
          <w:szCs w:val="28"/>
          <w:lang w:val="ru-RU"/>
        </w:rPr>
        <w:t xml:space="preserve"> </w:t>
      </w:r>
      <w:r w:rsidRPr="002F74D8">
        <w:rPr>
          <w:rFonts w:ascii="Times New Roman" w:hAnsi="Times New Roman" w:cs="Times New Roman"/>
          <w:i/>
          <w:iCs/>
          <w:sz w:val="28"/>
          <w:szCs w:val="28"/>
          <w:lang w:val="ru-RU"/>
        </w:rPr>
        <w:t>(позывной «Гура») в своих мемуарах написал, что его легионеры с декабря 1943</w:t>
      </w:r>
      <w:r w:rsidRPr="002F74D8">
        <w:rPr>
          <w:rFonts w:ascii="Times New Roman" w:hAnsi="Times New Roman" w:cs="Times New Roman"/>
          <w:i/>
          <w:iCs/>
          <w:sz w:val="28"/>
          <w:szCs w:val="28"/>
        </w:rPr>
        <w:t> </w:t>
      </w:r>
      <w:r w:rsidRPr="002F74D8">
        <w:rPr>
          <w:rFonts w:ascii="Times New Roman" w:hAnsi="Times New Roman" w:cs="Times New Roman"/>
          <w:i/>
          <w:iCs/>
          <w:sz w:val="28"/>
          <w:szCs w:val="28"/>
          <w:lang w:val="ru-RU"/>
        </w:rPr>
        <w:t>г. по июнь 1944</w:t>
      </w:r>
      <w:r w:rsidRPr="002F74D8">
        <w:rPr>
          <w:rFonts w:ascii="Times New Roman" w:hAnsi="Times New Roman" w:cs="Times New Roman"/>
          <w:i/>
          <w:iCs/>
          <w:sz w:val="28"/>
          <w:szCs w:val="28"/>
        </w:rPr>
        <w:t> </w:t>
      </w:r>
      <w:r w:rsidRPr="002F74D8">
        <w:rPr>
          <w:rFonts w:ascii="Times New Roman" w:hAnsi="Times New Roman" w:cs="Times New Roman"/>
          <w:i/>
          <w:iCs/>
          <w:sz w:val="28"/>
          <w:szCs w:val="28"/>
          <w:lang w:val="ru-RU"/>
        </w:rPr>
        <w:t>г. «уничтожили 6</w:t>
      </w:r>
      <w:r w:rsidRPr="002F74D8">
        <w:rPr>
          <w:rFonts w:ascii="Times New Roman" w:hAnsi="Times New Roman" w:cs="Times New Roman"/>
          <w:i/>
          <w:iCs/>
          <w:sz w:val="28"/>
          <w:szCs w:val="28"/>
        </w:rPr>
        <w:t> </w:t>
      </w:r>
      <w:r w:rsidRPr="002F74D8">
        <w:rPr>
          <w:rFonts w:ascii="Times New Roman" w:hAnsi="Times New Roman" w:cs="Times New Roman"/>
          <w:i/>
          <w:iCs/>
          <w:sz w:val="28"/>
          <w:szCs w:val="28"/>
          <w:lang w:val="ru-RU"/>
        </w:rPr>
        <w:t>тыс.</w:t>
      </w:r>
      <w:r w:rsidRPr="002F74D8">
        <w:rPr>
          <w:rFonts w:ascii="Times New Roman" w:hAnsi="Times New Roman" w:cs="Times New Roman"/>
          <w:i/>
          <w:iCs/>
          <w:sz w:val="28"/>
          <w:szCs w:val="28"/>
        </w:rPr>
        <w:t> </w:t>
      </w:r>
      <w:r w:rsidRPr="002F74D8">
        <w:rPr>
          <w:rFonts w:ascii="Times New Roman" w:hAnsi="Times New Roman" w:cs="Times New Roman"/>
          <w:i/>
          <w:iCs/>
          <w:sz w:val="28"/>
          <w:szCs w:val="28"/>
          <w:lang w:val="ru-RU"/>
        </w:rPr>
        <w:t>большевиков». Среди этих «большевиков» значительную часть составляли женщины и дети. Наши, белорусские…</w:t>
      </w:r>
    </w:p>
    <w:p w14:paraId="1A010C62" w14:textId="77777777" w:rsidR="002F74D8" w:rsidRPr="002F74D8" w:rsidRDefault="002F74D8" w:rsidP="002F74D8">
      <w:pPr>
        <w:spacing w:line="240" w:lineRule="auto"/>
        <w:ind w:firstLine="709"/>
        <w:jc w:val="both"/>
        <w:rPr>
          <w:rFonts w:ascii="Times New Roman" w:hAnsi="Times New Roman" w:cs="Times New Roman"/>
          <w:sz w:val="28"/>
          <w:szCs w:val="28"/>
          <w:lang w:val="ru-RU"/>
        </w:rPr>
      </w:pPr>
      <w:r w:rsidRPr="002F74D8">
        <w:rPr>
          <w:rFonts w:ascii="Times New Roman" w:hAnsi="Times New Roman" w:cs="Times New Roman"/>
          <w:i/>
          <w:iCs/>
          <w:sz w:val="28"/>
          <w:szCs w:val="28"/>
          <w:lang w:val="ru-RU"/>
        </w:rPr>
        <w:t>В 1946 году 3-я</w:t>
      </w:r>
      <w:r w:rsidRPr="002F74D8">
        <w:rPr>
          <w:rFonts w:ascii="Times New Roman" w:hAnsi="Times New Roman" w:cs="Times New Roman"/>
          <w:sz w:val="28"/>
          <w:szCs w:val="28"/>
          <w:lang w:val="ru-RU"/>
        </w:rPr>
        <w:t xml:space="preserve"> </w:t>
      </w:r>
      <w:r w:rsidRPr="002F74D8">
        <w:rPr>
          <w:rFonts w:ascii="Times New Roman" w:hAnsi="Times New Roman" w:cs="Times New Roman"/>
          <w:i/>
          <w:iCs/>
          <w:sz w:val="28"/>
          <w:szCs w:val="28"/>
          <w:lang w:val="ru-RU"/>
        </w:rPr>
        <w:t>Виленская</w:t>
      </w:r>
      <w:r w:rsidRPr="002F74D8">
        <w:rPr>
          <w:rFonts w:ascii="Times New Roman" w:hAnsi="Times New Roman" w:cs="Times New Roman"/>
          <w:sz w:val="28"/>
          <w:szCs w:val="28"/>
          <w:lang w:val="ru-RU"/>
        </w:rPr>
        <w:t xml:space="preserve"> </w:t>
      </w:r>
      <w:r w:rsidRPr="002F74D8">
        <w:rPr>
          <w:rFonts w:ascii="Times New Roman" w:hAnsi="Times New Roman" w:cs="Times New Roman"/>
          <w:i/>
          <w:iCs/>
          <w:sz w:val="28"/>
          <w:szCs w:val="28"/>
          <w:lang w:val="ru-RU"/>
        </w:rPr>
        <w:t>бригада под командованием</w:t>
      </w:r>
      <w:r w:rsidRPr="002F74D8">
        <w:rPr>
          <w:rFonts w:ascii="Times New Roman" w:hAnsi="Times New Roman" w:cs="Times New Roman"/>
          <w:sz w:val="28"/>
          <w:szCs w:val="28"/>
          <w:lang w:val="ru-RU"/>
        </w:rPr>
        <w:t xml:space="preserve"> </w:t>
      </w:r>
      <w:r w:rsidRPr="002F74D8">
        <w:rPr>
          <w:rFonts w:ascii="Times New Roman" w:hAnsi="Times New Roman" w:cs="Times New Roman"/>
          <w:i/>
          <w:iCs/>
          <w:sz w:val="28"/>
          <w:szCs w:val="28"/>
          <w:lang w:val="ru-RU"/>
        </w:rPr>
        <w:t>Ромуальда</w:t>
      </w:r>
      <w:r w:rsidRPr="002F74D8">
        <w:rPr>
          <w:rFonts w:ascii="Times New Roman" w:hAnsi="Times New Roman" w:cs="Times New Roman"/>
          <w:sz w:val="28"/>
          <w:szCs w:val="28"/>
          <w:lang w:val="ru-RU"/>
        </w:rPr>
        <w:t xml:space="preserve"> </w:t>
      </w:r>
      <w:r w:rsidRPr="002F74D8">
        <w:rPr>
          <w:rFonts w:ascii="Times New Roman" w:hAnsi="Times New Roman" w:cs="Times New Roman"/>
          <w:i/>
          <w:iCs/>
          <w:sz w:val="28"/>
          <w:szCs w:val="28"/>
          <w:lang w:val="ru-RU"/>
        </w:rPr>
        <w:t>«Бурого» Райса сожгла вместе с жителями</w:t>
      </w:r>
      <w:r w:rsidRPr="002F74D8">
        <w:rPr>
          <w:rFonts w:ascii="Times New Roman" w:hAnsi="Times New Roman" w:cs="Times New Roman"/>
          <w:sz w:val="28"/>
          <w:szCs w:val="28"/>
          <w:lang w:val="ru-RU"/>
        </w:rPr>
        <w:t xml:space="preserve"> </w:t>
      </w:r>
      <w:r w:rsidRPr="002F74D8">
        <w:rPr>
          <w:rFonts w:ascii="Times New Roman" w:hAnsi="Times New Roman" w:cs="Times New Roman"/>
          <w:b/>
          <w:bCs/>
          <w:i/>
          <w:iCs/>
          <w:sz w:val="28"/>
          <w:szCs w:val="28"/>
          <w:lang w:val="ru-RU"/>
        </w:rPr>
        <w:t>5</w:t>
      </w:r>
      <w:r w:rsidRPr="002F74D8">
        <w:rPr>
          <w:rFonts w:ascii="Times New Roman" w:hAnsi="Times New Roman" w:cs="Times New Roman"/>
          <w:sz w:val="28"/>
          <w:szCs w:val="28"/>
          <w:lang w:val="ru-RU"/>
        </w:rPr>
        <w:t xml:space="preserve"> </w:t>
      </w:r>
      <w:r w:rsidRPr="002F74D8">
        <w:rPr>
          <w:rFonts w:ascii="Times New Roman" w:hAnsi="Times New Roman" w:cs="Times New Roman"/>
          <w:i/>
          <w:iCs/>
          <w:sz w:val="28"/>
          <w:szCs w:val="28"/>
          <w:lang w:val="ru-RU"/>
        </w:rPr>
        <w:t>белорусских православных деревень в восточной Польше.</w:t>
      </w:r>
      <w:r w:rsidRPr="002F74D8">
        <w:rPr>
          <w:rFonts w:ascii="Times New Roman" w:hAnsi="Times New Roman" w:cs="Times New Roman"/>
          <w:sz w:val="28"/>
          <w:szCs w:val="28"/>
          <w:lang w:val="ru-RU"/>
        </w:rPr>
        <w:t xml:space="preserve"> </w:t>
      </w:r>
      <w:r w:rsidRPr="002F74D8">
        <w:rPr>
          <w:rFonts w:ascii="Times New Roman" w:hAnsi="Times New Roman" w:cs="Times New Roman"/>
          <w:i/>
          <w:iCs/>
          <w:sz w:val="28"/>
          <w:szCs w:val="28"/>
          <w:lang w:val="ru-RU"/>
        </w:rPr>
        <w:t>Были зверски убиты около</w:t>
      </w:r>
      <w:r w:rsidRPr="002F74D8">
        <w:rPr>
          <w:rFonts w:ascii="Times New Roman" w:hAnsi="Times New Roman" w:cs="Times New Roman"/>
          <w:sz w:val="28"/>
          <w:szCs w:val="28"/>
          <w:lang w:val="ru-RU"/>
        </w:rPr>
        <w:t xml:space="preserve"> </w:t>
      </w:r>
      <w:r w:rsidRPr="002F74D8">
        <w:rPr>
          <w:rFonts w:ascii="Times New Roman" w:hAnsi="Times New Roman" w:cs="Times New Roman"/>
          <w:b/>
          <w:bCs/>
          <w:i/>
          <w:iCs/>
          <w:sz w:val="28"/>
          <w:szCs w:val="28"/>
          <w:lang w:val="ru-RU"/>
        </w:rPr>
        <w:t>80</w:t>
      </w:r>
      <w:r w:rsidRPr="002F74D8">
        <w:rPr>
          <w:rFonts w:ascii="Times New Roman" w:hAnsi="Times New Roman" w:cs="Times New Roman"/>
          <w:sz w:val="28"/>
          <w:szCs w:val="28"/>
          <w:lang w:val="ru-RU"/>
        </w:rPr>
        <w:t xml:space="preserve"> </w:t>
      </w:r>
      <w:r w:rsidRPr="002F74D8">
        <w:rPr>
          <w:rFonts w:ascii="Times New Roman" w:hAnsi="Times New Roman" w:cs="Times New Roman"/>
          <w:i/>
          <w:iCs/>
          <w:sz w:val="28"/>
          <w:szCs w:val="28"/>
          <w:lang w:val="ru-RU"/>
        </w:rPr>
        <w:t>человек. Впоследствии это массовое убийство было признано актом геноцида.</w:t>
      </w:r>
      <w:r w:rsidRPr="002F74D8">
        <w:rPr>
          <w:rFonts w:ascii="Times New Roman" w:hAnsi="Times New Roman" w:cs="Times New Roman"/>
          <w:sz w:val="28"/>
          <w:szCs w:val="28"/>
          <w:lang w:val="ru-RU"/>
        </w:rPr>
        <w:t xml:space="preserve"> </w:t>
      </w:r>
      <w:r w:rsidRPr="002F74D8">
        <w:rPr>
          <w:rFonts w:ascii="Times New Roman" w:hAnsi="Times New Roman" w:cs="Times New Roman"/>
          <w:i/>
          <w:iCs/>
          <w:sz w:val="28"/>
          <w:szCs w:val="28"/>
          <w:lang w:val="ru-RU"/>
        </w:rPr>
        <w:t>Р.Райс</w:t>
      </w:r>
      <w:r w:rsidRPr="002F74D8">
        <w:rPr>
          <w:rFonts w:ascii="Times New Roman" w:hAnsi="Times New Roman" w:cs="Times New Roman"/>
          <w:sz w:val="28"/>
          <w:szCs w:val="28"/>
          <w:lang w:val="ru-RU"/>
        </w:rPr>
        <w:t xml:space="preserve"> </w:t>
      </w:r>
      <w:r w:rsidRPr="002F74D8">
        <w:rPr>
          <w:rFonts w:ascii="Times New Roman" w:hAnsi="Times New Roman" w:cs="Times New Roman"/>
          <w:i/>
          <w:iCs/>
          <w:sz w:val="28"/>
          <w:szCs w:val="28"/>
          <w:lang w:val="ru-RU"/>
        </w:rPr>
        <w:t>был арестован властями советской Польши и казнен в 1949 году.</w:t>
      </w:r>
    </w:p>
    <w:p w14:paraId="3544C599" w14:textId="77777777" w:rsidR="002F74D8" w:rsidRPr="002F74D8" w:rsidRDefault="002F74D8" w:rsidP="002F74D8">
      <w:pPr>
        <w:spacing w:line="240" w:lineRule="auto"/>
        <w:ind w:firstLine="709"/>
        <w:jc w:val="both"/>
        <w:rPr>
          <w:rFonts w:ascii="Times New Roman" w:hAnsi="Times New Roman" w:cs="Times New Roman"/>
          <w:sz w:val="28"/>
          <w:szCs w:val="28"/>
          <w:lang w:val="ru-RU"/>
        </w:rPr>
      </w:pPr>
      <w:r w:rsidRPr="002F74D8">
        <w:rPr>
          <w:rFonts w:ascii="Times New Roman" w:hAnsi="Times New Roman" w:cs="Times New Roman"/>
          <w:sz w:val="28"/>
          <w:szCs w:val="28"/>
          <w:lang w:val="ru-RU"/>
        </w:rPr>
        <w:t xml:space="preserve">В </w:t>
      </w:r>
      <w:r w:rsidRPr="002F74D8">
        <w:rPr>
          <w:rFonts w:ascii="Times New Roman" w:hAnsi="Times New Roman" w:cs="Times New Roman"/>
          <w:sz w:val="28"/>
          <w:szCs w:val="28"/>
        </w:rPr>
        <w:t>XXI</w:t>
      </w:r>
      <w:r w:rsidRPr="002F74D8">
        <w:rPr>
          <w:rFonts w:ascii="Times New Roman" w:hAnsi="Times New Roman" w:cs="Times New Roman"/>
          <w:sz w:val="28"/>
          <w:szCs w:val="28"/>
          <w:lang w:val="ru-RU"/>
        </w:rPr>
        <w:t xml:space="preserve"> веке польские националисты ежегодно проходят маршем в г.</w:t>
      </w:r>
      <w:r w:rsidRPr="002F74D8">
        <w:rPr>
          <w:rFonts w:ascii="Times New Roman" w:hAnsi="Times New Roman" w:cs="Times New Roman"/>
          <w:sz w:val="28"/>
          <w:szCs w:val="28"/>
        </w:rPr>
        <w:t> </w:t>
      </w:r>
      <w:r w:rsidRPr="002F74D8">
        <w:rPr>
          <w:rFonts w:ascii="Times New Roman" w:hAnsi="Times New Roman" w:cs="Times New Roman"/>
          <w:sz w:val="28"/>
          <w:szCs w:val="28"/>
          <w:lang w:val="ru-RU"/>
        </w:rPr>
        <w:t>Гайновке, где у многих белорусов (уже после войны!) погибли родственники и близкие люди. «Марш проклятых солдат» устраивается в честь участников антисоветского подполья 1940–1950-х</w:t>
      </w:r>
      <w:r w:rsidRPr="002F74D8">
        <w:rPr>
          <w:rFonts w:ascii="Times New Roman" w:hAnsi="Times New Roman" w:cs="Times New Roman"/>
          <w:sz w:val="28"/>
          <w:szCs w:val="28"/>
        </w:rPr>
        <w:t> </w:t>
      </w:r>
      <w:r w:rsidRPr="002F74D8">
        <w:rPr>
          <w:rFonts w:ascii="Times New Roman" w:hAnsi="Times New Roman" w:cs="Times New Roman"/>
          <w:sz w:val="28"/>
          <w:szCs w:val="28"/>
          <w:lang w:val="ru-RU"/>
        </w:rPr>
        <w:t>гг.</w:t>
      </w:r>
    </w:p>
    <w:p w14:paraId="57BA5410" w14:textId="449ED020" w:rsidR="002F74D8" w:rsidRPr="001003E8" w:rsidRDefault="002F74D8" w:rsidP="002F74D8">
      <w:pPr>
        <w:spacing w:line="240" w:lineRule="auto"/>
        <w:ind w:firstLine="709"/>
        <w:jc w:val="both"/>
        <w:rPr>
          <w:rFonts w:ascii="Times New Roman" w:hAnsi="Times New Roman" w:cs="Times New Roman"/>
          <w:i/>
          <w:iCs/>
          <w:sz w:val="28"/>
          <w:szCs w:val="28"/>
          <w:lang w:val="ru-RU"/>
        </w:rPr>
      </w:pPr>
      <w:r w:rsidRPr="001003E8">
        <w:rPr>
          <w:rFonts w:ascii="Times New Roman" w:hAnsi="Times New Roman" w:cs="Times New Roman"/>
          <w:b/>
          <w:bCs/>
          <w:i/>
          <w:iCs/>
          <w:sz w:val="28"/>
          <w:szCs w:val="28"/>
          <w:lang w:val="ru-RU"/>
        </w:rPr>
        <w:t>6.</w:t>
      </w:r>
      <w:r w:rsidRPr="001003E8">
        <w:rPr>
          <w:rFonts w:ascii="Times New Roman" w:hAnsi="Times New Roman" w:cs="Times New Roman"/>
          <w:b/>
          <w:bCs/>
          <w:i/>
          <w:iCs/>
          <w:sz w:val="28"/>
          <w:szCs w:val="28"/>
        </w:rPr>
        <w:t> </w:t>
      </w:r>
      <w:r w:rsidRPr="001003E8">
        <w:rPr>
          <w:rFonts w:ascii="Times New Roman" w:hAnsi="Times New Roman" w:cs="Times New Roman"/>
          <w:b/>
          <w:bCs/>
          <w:i/>
          <w:iCs/>
          <w:sz w:val="28"/>
          <w:szCs w:val="28"/>
          <w:lang w:val="ru-RU"/>
        </w:rPr>
        <w:t>Празднование воссоединения Западной Беларуси и БССР</w:t>
      </w:r>
    </w:p>
    <w:p w14:paraId="2237D8A2" w14:textId="77777777" w:rsidR="002F74D8" w:rsidRPr="002F74D8" w:rsidRDefault="002F74D8" w:rsidP="002F74D8">
      <w:pPr>
        <w:spacing w:line="240" w:lineRule="auto"/>
        <w:ind w:firstLine="709"/>
        <w:jc w:val="both"/>
        <w:rPr>
          <w:rFonts w:ascii="Times New Roman" w:hAnsi="Times New Roman" w:cs="Times New Roman"/>
          <w:color w:val="000000"/>
          <w:sz w:val="28"/>
          <w:szCs w:val="28"/>
          <w:shd w:val="clear" w:color="auto" w:fill="FFFFFF"/>
          <w:lang w:val="ru-RU"/>
        </w:rPr>
      </w:pPr>
      <w:r w:rsidRPr="002F74D8">
        <w:rPr>
          <w:rFonts w:ascii="Times New Roman" w:hAnsi="Times New Roman" w:cs="Times New Roman"/>
          <w:color w:val="000000"/>
          <w:sz w:val="28"/>
          <w:szCs w:val="28"/>
          <w:shd w:val="clear" w:color="auto" w:fill="FFFFFF"/>
          <w:lang w:val="ru-RU"/>
        </w:rPr>
        <w:t>Учитывая, что дата 17 сентября 1939 г. является символом восстановления исторической справедливости в отношении белорусского народа, разделенного против его воли в 1921 г. по условиям Рижского мирного договора, Указом Президента Республики Беларусь от 7 июня 2021 № 206 в нашей стране учрежден государственный праздник − День народного единства, который отмечается ежегодно, 17 сентября.</w:t>
      </w:r>
    </w:p>
    <w:p w14:paraId="537E8B21" w14:textId="77777777" w:rsidR="002F74D8" w:rsidRPr="002F74D8" w:rsidRDefault="002F74D8" w:rsidP="002F74D8">
      <w:pPr>
        <w:spacing w:line="240" w:lineRule="auto"/>
        <w:ind w:firstLine="709"/>
        <w:jc w:val="both"/>
        <w:rPr>
          <w:rFonts w:ascii="Times New Roman" w:hAnsi="Times New Roman" w:cs="Times New Roman"/>
          <w:sz w:val="28"/>
          <w:szCs w:val="28"/>
          <w:lang w:val="ru-RU"/>
        </w:rPr>
      </w:pPr>
      <w:r w:rsidRPr="002F74D8">
        <w:rPr>
          <w:rFonts w:ascii="Times New Roman" w:hAnsi="Times New Roman" w:cs="Times New Roman"/>
          <w:sz w:val="28"/>
          <w:szCs w:val="28"/>
          <w:lang w:val="ru-RU"/>
        </w:rPr>
        <w:t>В суверенной Беларуси День народного единства по-настоящему народный праздник.</w:t>
      </w:r>
    </w:p>
    <w:p w14:paraId="38AC4762" w14:textId="77777777" w:rsidR="002F74D8" w:rsidRPr="002F74D8" w:rsidRDefault="002F74D8" w:rsidP="002F74D8">
      <w:pPr>
        <w:spacing w:line="240" w:lineRule="auto"/>
        <w:ind w:firstLine="709"/>
        <w:jc w:val="both"/>
        <w:rPr>
          <w:rFonts w:ascii="Times New Roman" w:hAnsi="Times New Roman" w:cs="Times New Roman"/>
          <w:sz w:val="28"/>
          <w:szCs w:val="28"/>
          <w:lang w:val="ru-RU"/>
        </w:rPr>
      </w:pPr>
      <w:r w:rsidRPr="002F74D8">
        <w:rPr>
          <w:rFonts w:ascii="Times New Roman" w:hAnsi="Times New Roman" w:cs="Times New Roman"/>
          <w:sz w:val="28"/>
          <w:szCs w:val="28"/>
          <w:lang w:val="ru-RU"/>
        </w:rPr>
        <w:t>По результатам республиканского опроса, проведенного в 2023 году Институтом социологии НАН Беларуси, более двух третей наших граждан поддерживают идейный смысл, заложенный в праздновании Дня народного единства (71</w:t>
      </w:r>
      <w:r w:rsidRPr="002F74D8">
        <w:rPr>
          <w:rFonts w:ascii="Times New Roman" w:hAnsi="Times New Roman" w:cs="Times New Roman"/>
          <w:sz w:val="28"/>
          <w:szCs w:val="28"/>
        </w:rPr>
        <w:t> </w:t>
      </w:r>
      <w:r w:rsidRPr="002F74D8">
        <w:rPr>
          <w:rFonts w:ascii="Times New Roman" w:hAnsi="Times New Roman" w:cs="Times New Roman"/>
          <w:sz w:val="28"/>
          <w:szCs w:val="28"/>
          <w:lang w:val="ru-RU"/>
        </w:rPr>
        <w:t xml:space="preserve">%). </w:t>
      </w:r>
      <w:r w:rsidRPr="002F74D8">
        <w:rPr>
          <w:rFonts w:ascii="Times New Roman" w:hAnsi="Times New Roman" w:cs="Times New Roman"/>
          <w:sz w:val="28"/>
          <w:szCs w:val="28"/>
        </w:rPr>
        <w:t> </w:t>
      </w:r>
    </w:p>
    <w:p w14:paraId="443B3EA3" w14:textId="57884128" w:rsidR="002F74D8" w:rsidRPr="002F74D8" w:rsidRDefault="002F74D8" w:rsidP="002F74D8">
      <w:pPr>
        <w:spacing w:line="240" w:lineRule="auto"/>
        <w:ind w:firstLine="709"/>
        <w:jc w:val="both"/>
        <w:rPr>
          <w:rFonts w:ascii="Times New Roman" w:hAnsi="Times New Roman" w:cs="Times New Roman"/>
          <w:sz w:val="28"/>
          <w:szCs w:val="28"/>
          <w:lang w:val="ru-RU"/>
        </w:rPr>
      </w:pPr>
      <w:r w:rsidRPr="002F74D8">
        <w:rPr>
          <w:rFonts w:ascii="Times New Roman" w:hAnsi="Times New Roman" w:cs="Times New Roman"/>
          <w:sz w:val="28"/>
          <w:szCs w:val="28"/>
          <w:lang w:val="ru-RU"/>
        </w:rPr>
        <w:t>В рамках празднования воссоединения Западной Беларуси и БССР в республике</w:t>
      </w:r>
      <w:r w:rsidR="001B20B9">
        <w:rPr>
          <w:rFonts w:ascii="Times New Roman" w:hAnsi="Times New Roman" w:cs="Times New Roman"/>
          <w:sz w:val="28"/>
          <w:szCs w:val="28"/>
          <w:lang w:val="ru-RU"/>
        </w:rPr>
        <w:t xml:space="preserve"> ежегодно</w:t>
      </w:r>
      <w:r w:rsidRPr="002F74D8">
        <w:rPr>
          <w:rFonts w:ascii="Times New Roman" w:hAnsi="Times New Roman" w:cs="Times New Roman"/>
          <w:sz w:val="28"/>
          <w:szCs w:val="28"/>
          <w:lang w:val="ru-RU"/>
        </w:rPr>
        <w:t xml:space="preserve"> проводится много мероприятий патриотической направленности.</w:t>
      </w:r>
    </w:p>
    <w:p w14:paraId="32761438" w14:textId="16777FDE" w:rsidR="00421CF3" w:rsidRPr="00122F36" w:rsidRDefault="00421CF3" w:rsidP="00421CF3">
      <w:pPr>
        <w:spacing w:line="240" w:lineRule="auto"/>
        <w:ind w:firstLine="709"/>
        <w:jc w:val="both"/>
        <w:rPr>
          <w:rFonts w:ascii="Times New Roman" w:hAnsi="Times New Roman" w:cs="Times New Roman"/>
          <w:sz w:val="28"/>
          <w:szCs w:val="28"/>
          <w:lang w:val="ru-RU"/>
        </w:rPr>
      </w:pPr>
      <w:r w:rsidRPr="00122F36">
        <w:rPr>
          <w:rFonts w:ascii="Times New Roman" w:hAnsi="Times New Roman" w:cs="Times New Roman"/>
          <w:bCs/>
          <w:sz w:val="28"/>
          <w:szCs w:val="28"/>
          <w:lang w:val="ru-RU"/>
        </w:rPr>
        <w:t>Так, с сентября 2024 г. по январь 2025 г. в стране прошла общественно-культурная акция «Марафон единства», старт которой был объявлен Президентом Республики Беларусь А.Г.Лукашенко 17 сентября 2024 г.</w:t>
      </w:r>
      <w:r w:rsidRPr="00421CF3">
        <w:rPr>
          <w:rFonts w:ascii="Times New Roman" w:hAnsi="Times New Roman" w:cs="Times New Roman"/>
          <w:b/>
          <w:bCs/>
          <w:sz w:val="28"/>
          <w:szCs w:val="28"/>
          <w:lang w:val="ru-RU"/>
        </w:rPr>
        <w:t xml:space="preserve"> </w:t>
      </w:r>
      <w:r w:rsidRPr="00421CF3">
        <w:rPr>
          <w:rFonts w:ascii="Times New Roman" w:hAnsi="Times New Roman" w:cs="Times New Roman"/>
          <w:sz w:val="28"/>
          <w:szCs w:val="28"/>
          <w:lang w:val="ru-RU"/>
        </w:rPr>
        <w:t xml:space="preserve">на торжественном мероприятии ко Дню народного единства в «Минск-Арене». </w:t>
      </w:r>
      <w:r w:rsidR="00F01058">
        <w:rPr>
          <w:rFonts w:ascii="Times New Roman" w:hAnsi="Times New Roman" w:cs="Times New Roman"/>
          <w:sz w:val="28"/>
          <w:szCs w:val="28"/>
          <w:lang w:val="ru-RU"/>
        </w:rPr>
        <w:t>Мероприятия</w:t>
      </w:r>
      <w:r w:rsidRPr="00421CF3">
        <w:rPr>
          <w:rFonts w:ascii="Times New Roman" w:hAnsi="Times New Roman" w:cs="Times New Roman"/>
          <w:sz w:val="28"/>
          <w:szCs w:val="28"/>
          <w:lang w:val="ru-RU"/>
        </w:rPr>
        <w:t xml:space="preserve"> в рамках «Марафона единства» проходили в различных городах Беларуси. В программе были представлены десятки мероприятий: выставки, городские квесты, мастер-классы от народных артистов, </w:t>
      </w:r>
      <w:r>
        <w:rPr>
          <w:rFonts w:ascii="Times New Roman" w:hAnsi="Times New Roman" w:cs="Times New Roman"/>
          <w:sz w:val="28"/>
          <w:szCs w:val="28"/>
          <w:lang w:val="ru-RU"/>
        </w:rPr>
        <w:t>встречи</w:t>
      </w:r>
      <w:r w:rsidRPr="00421CF3">
        <w:rPr>
          <w:rFonts w:ascii="Times New Roman" w:hAnsi="Times New Roman" w:cs="Times New Roman"/>
          <w:sz w:val="28"/>
          <w:szCs w:val="28"/>
          <w:lang w:val="ru-RU"/>
        </w:rPr>
        <w:t xml:space="preserve"> с участием известных журналистов и политологов, а также концерты с участием ведущих творческих коллективов.</w:t>
      </w:r>
      <w:r w:rsidR="00122F36">
        <w:rPr>
          <w:rFonts w:ascii="Times New Roman" w:hAnsi="Times New Roman" w:cs="Times New Roman"/>
          <w:sz w:val="28"/>
          <w:szCs w:val="28"/>
          <w:lang w:val="ru-RU"/>
        </w:rPr>
        <w:t xml:space="preserve"> </w:t>
      </w:r>
      <w:r w:rsidRPr="00122F36">
        <w:rPr>
          <w:rFonts w:ascii="Times New Roman" w:hAnsi="Times New Roman" w:cs="Times New Roman"/>
          <w:iCs/>
          <w:sz w:val="28"/>
          <w:szCs w:val="28"/>
          <w:lang w:val="ru-RU"/>
        </w:rPr>
        <w:t xml:space="preserve">Большой интерес вызвали у людей такие проекты, как «Разам працуем, разам спяваем», открытый конкурс </w:t>
      </w:r>
      <w:r w:rsidRPr="00122F36">
        <w:rPr>
          <w:rFonts w:ascii="Times New Roman" w:hAnsi="Times New Roman" w:cs="Times New Roman"/>
          <w:iCs/>
          <w:sz w:val="28"/>
          <w:szCs w:val="28"/>
          <w:lang w:val="ru-RU"/>
        </w:rPr>
        <w:lastRenderedPageBreak/>
        <w:t>рисунка учащихся начальных классов «Мы вместе», республиканский конкурс сочинений на тему «Что такое единство», городские квесты «Это все мое родное» и др.</w:t>
      </w:r>
    </w:p>
    <w:p w14:paraId="1105E86B" w14:textId="4FCFC717" w:rsidR="002F74D8" w:rsidRPr="00E6740E" w:rsidRDefault="001B20B9" w:rsidP="002F74D8">
      <w:pPr>
        <w:spacing w:line="240" w:lineRule="auto"/>
        <w:ind w:firstLine="709"/>
        <w:jc w:val="both"/>
        <w:rPr>
          <w:rFonts w:ascii="Times New Roman" w:hAnsi="Times New Roman" w:cs="Times New Roman"/>
          <w:sz w:val="28"/>
          <w:szCs w:val="28"/>
          <w:lang w:val="ru-RU"/>
        </w:rPr>
      </w:pPr>
      <w:r w:rsidRPr="001B20B9">
        <w:rPr>
          <w:rFonts w:ascii="Times New Roman" w:hAnsi="Times New Roman" w:cs="Times New Roman"/>
          <w:iCs/>
          <w:sz w:val="28"/>
          <w:szCs w:val="28"/>
          <w:lang w:val="ru-RU"/>
        </w:rPr>
        <w:t xml:space="preserve">Национальная киностудия «Беларусьфильм» </w:t>
      </w:r>
      <w:r w:rsidR="00E6740E">
        <w:rPr>
          <w:rFonts w:ascii="Times New Roman" w:hAnsi="Times New Roman" w:cs="Times New Roman"/>
          <w:iCs/>
          <w:sz w:val="28"/>
          <w:szCs w:val="28"/>
          <w:lang w:val="ru-RU"/>
        </w:rPr>
        <w:t>в</w:t>
      </w:r>
      <w:r w:rsidR="00E6740E" w:rsidRPr="001B20B9">
        <w:rPr>
          <w:rFonts w:ascii="Times New Roman" w:hAnsi="Times New Roman" w:cs="Times New Roman"/>
          <w:iCs/>
          <w:sz w:val="28"/>
          <w:szCs w:val="28"/>
          <w:lang w:val="ru-RU"/>
        </w:rPr>
        <w:t xml:space="preserve"> 2023 году выпустила художественный</w:t>
      </w:r>
      <w:r w:rsidR="00E6740E" w:rsidRPr="001B20B9">
        <w:rPr>
          <w:rFonts w:ascii="Times New Roman" w:hAnsi="Times New Roman" w:cs="Times New Roman"/>
          <w:sz w:val="28"/>
          <w:szCs w:val="28"/>
          <w:lang w:val="ru-RU"/>
        </w:rPr>
        <w:t xml:space="preserve"> </w:t>
      </w:r>
      <w:r w:rsidR="00E6740E" w:rsidRPr="001B20B9">
        <w:rPr>
          <w:rFonts w:ascii="Times New Roman" w:hAnsi="Times New Roman" w:cs="Times New Roman"/>
          <w:bCs/>
          <w:iCs/>
          <w:sz w:val="28"/>
          <w:szCs w:val="28"/>
          <w:lang w:val="ru-RU"/>
        </w:rPr>
        <w:t>фильм «На другом берегу»</w:t>
      </w:r>
      <w:r w:rsidR="00E6740E" w:rsidRPr="001B20B9">
        <w:rPr>
          <w:rFonts w:ascii="Times New Roman" w:hAnsi="Times New Roman" w:cs="Times New Roman"/>
          <w:sz w:val="28"/>
          <w:szCs w:val="28"/>
          <w:lang w:val="ru-RU"/>
        </w:rPr>
        <w:t xml:space="preserve"> </w:t>
      </w:r>
      <w:r w:rsidR="00E6740E" w:rsidRPr="001B20B9">
        <w:rPr>
          <w:rFonts w:ascii="Times New Roman" w:hAnsi="Times New Roman" w:cs="Times New Roman"/>
          <w:iCs/>
          <w:sz w:val="28"/>
          <w:szCs w:val="28"/>
          <w:lang w:val="ru-RU"/>
        </w:rPr>
        <w:t>о событиях 1</w:t>
      </w:r>
      <w:r w:rsidR="00E6740E">
        <w:rPr>
          <w:rFonts w:ascii="Times New Roman" w:hAnsi="Times New Roman" w:cs="Times New Roman"/>
          <w:iCs/>
          <w:sz w:val="28"/>
          <w:szCs w:val="28"/>
          <w:lang w:val="ru-RU"/>
        </w:rPr>
        <w:t xml:space="preserve">920-х годов в Западной Беларуси, а </w:t>
      </w:r>
      <w:r w:rsidR="00E6740E" w:rsidRPr="00E6740E">
        <w:rPr>
          <w:rFonts w:ascii="Times New Roman" w:hAnsi="Times New Roman" w:cs="Times New Roman"/>
          <w:iCs/>
          <w:sz w:val="28"/>
          <w:szCs w:val="28"/>
          <w:lang w:val="ru-RU"/>
        </w:rPr>
        <w:t>к</w:t>
      </w:r>
      <w:r w:rsidR="002F74D8" w:rsidRPr="00E6740E">
        <w:rPr>
          <w:rFonts w:ascii="Times New Roman" w:hAnsi="Times New Roman" w:cs="Times New Roman"/>
          <w:iCs/>
          <w:sz w:val="28"/>
          <w:szCs w:val="28"/>
          <w:lang w:val="ru-RU"/>
        </w:rPr>
        <w:t xml:space="preserve"> 17 сентября 2024</w:t>
      </w:r>
      <w:r w:rsidR="002F74D8" w:rsidRPr="00E6740E">
        <w:rPr>
          <w:rFonts w:ascii="Times New Roman" w:hAnsi="Times New Roman" w:cs="Times New Roman"/>
          <w:iCs/>
          <w:sz w:val="28"/>
          <w:szCs w:val="28"/>
        </w:rPr>
        <w:t> </w:t>
      </w:r>
      <w:r w:rsidR="002F74D8" w:rsidRPr="00E6740E">
        <w:rPr>
          <w:rFonts w:ascii="Times New Roman" w:hAnsi="Times New Roman" w:cs="Times New Roman"/>
          <w:iCs/>
          <w:sz w:val="28"/>
          <w:szCs w:val="28"/>
          <w:lang w:val="ru-RU"/>
        </w:rPr>
        <w:t xml:space="preserve">г. </w:t>
      </w:r>
      <w:r w:rsidR="00E6740E" w:rsidRPr="00E6740E">
        <w:rPr>
          <w:rFonts w:ascii="Times New Roman" w:hAnsi="Times New Roman" w:cs="Times New Roman"/>
          <w:iCs/>
          <w:sz w:val="28"/>
          <w:szCs w:val="28"/>
          <w:lang w:val="ru-RU"/>
        </w:rPr>
        <w:t>– документально-игровой</w:t>
      </w:r>
      <w:r w:rsidR="002F74D8" w:rsidRPr="00E6740E">
        <w:rPr>
          <w:rFonts w:ascii="Times New Roman" w:hAnsi="Times New Roman" w:cs="Times New Roman"/>
          <w:iCs/>
          <w:sz w:val="28"/>
          <w:szCs w:val="28"/>
          <w:lang w:val="ru-RU"/>
        </w:rPr>
        <w:t xml:space="preserve"> </w:t>
      </w:r>
      <w:r w:rsidR="00E6740E" w:rsidRPr="00E6740E">
        <w:rPr>
          <w:rFonts w:ascii="Times New Roman" w:hAnsi="Times New Roman" w:cs="Times New Roman"/>
          <w:iCs/>
          <w:sz w:val="28"/>
          <w:szCs w:val="28"/>
          <w:lang w:val="ru-RU"/>
        </w:rPr>
        <w:t>фильм</w:t>
      </w:r>
      <w:r w:rsidR="002F74D8" w:rsidRPr="00E6740E">
        <w:rPr>
          <w:rFonts w:ascii="Times New Roman" w:hAnsi="Times New Roman" w:cs="Times New Roman"/>
          <w:sz w:val="28"/>
          <w:szCs w:val="28"/>
          <w:lang w:val="ru-RU"/>
        </w:rPr>
        <w:t xml:space="preserve"> </w:t>
      </w:r>
      <w:r w:rsidR="002F74D8" w:rsidRPr="00E6740E">
        <w:rPr>
          <w:rFonts w:ascii="Times New Roman" w:hAnsi="Times New Roman" w:cs="Times New Roman"/>
          <w:bCs/>
          <w:iCs/>
          <w:sz w:val="28"/>
          <w:szCs w:val="28"/>
          <w:lang w:val="ru-RU"/>
        </w:rPr>
        <w:t>«Культурный код»</w:t>
      </w:r>
      <w:r w:rsidR="002F74D8" w:rsidRPr="00E6740E">
        <w:rPr>
          <w:rFonts w:ascii="Times New Roman" w:hAnsi="Times New Roman" w:cs="Times New Roman"/>
          <w:sz w:val="28"/>
          <w:szCs w:val="28"/>
          <w:lang w:val="ru-RU"/>
        </w:rPr>
        <w:t xml:space="preserve"> </w:t>
      </w:r>
      <w:r w:rsidR="002F74D8" w:rsidRPr="00E6740E">
        <w:rPr>
          <w:rFonts w:ascii="Times New Roman" w:hAnsi="Times New Roman" w:cs="Times New Roman"/>
          <w:iCs/>
          <w:sz w:val="28"/>
          <w:szCs w:val="28"/>
          <w:lang w:val="ru-RU"/>
        </w:rPr>
        <w:t>о наших государственных символах.</w:t>
      </w:r>
    </w:p>
    <w:p w14:paraId="5B3A6377" w14:textId="016587FB" w:rsidR="00C564C2" w:rsidRPr="002F74D8" w:rsidRDefault="00EC6C2C" w:rsidP="00221836">
      <w:pPr>
        <w:spacing w:line="240" w:lineRule="auto"/>
        <w:ind w:firstLine="709"/>
        <w:jc w:val="both"/>
        <w:rPr>
          <w:rStyle w:val="c0"/>
          <w:rFonts w:ascii="Times New Roman" w:hAnsi="Times New Roman"/>
          <w:iCs/>
          <w:color w:val="000000"/>
          <w:sz w:val="28"/>
          <w:szCs w:val="28"/>
        </w:rPr>
      </w:pPr>
      <w:r>
        <w:rPr>
          <w:rFonts w:ascii="Times New Roman" w:hAnsi="Times New Roman" w:cs="Times New Roman"/>
          <w:iCs/>
          <w:sz w:val="28"/>
          <w:szCs w:val="28"/>
          <w:lang w:val="ru-RU"/>
        </w:rPr>
        <w:t xml:space="preserve">Традиционно, начиная с 2021 года, в преддверии праздника в стране проводится </w:t>
      </w:r>
      <w:r w:rsidRPr="00EC6C2C">
        <w:rPr>
          <w:rFonts w:ascii="Times New Roman" w:hAnsi="Times New Roman" w:cs="Times New Roman"/>
          <w:iCs/>
          <w:sz w:val="28"/>
          <w:szCs w:val="28"/>
          <w:lang w:val="ru-RU"/>
        </w:rPr>
        <w:t>Республиканская информационно‐просветительская акция «Беларусь адзiная»</w:t>
      </w:r>
      <w:r>
        <w:rPr>
          <w:rFonts w:ascii="Times New Roman" w:hAnsi="Times New Roman" w:cs="Times New Roman"/>
          <w:iCs/>
          <w:sz w:val="28"/>
          <w:szCs w:val="28"/>
          <w:lang w:val="ru-RU"/>
        </w:rPr>
        <w:t>, направленная на</w:t>
      </w:r>
      <w:r w:rsidRPr="00EC6C2C">
        <w:rPr>
          <w:rFonts w:ascii="Times New Roman" w:hAnsi="Times New Roman" w:cs="Times New Roman"/>
          <w:iCs/>
          <w:sz w:val="28"/>
          <w:szCs w:val="28"/>
          <w:lang w:val="ru-RU"/>
        </w:rPr>
        <w:t xml:space="preserve"> консолидаци</w:t>
      </w:r>
      <w:r>
        <w:rPr>
          <w:rFonts w:ascii="Times New Roman" w:hAnsi="Times New Roman" w:cs="Times New Roman"/>
          <w:iCs/>
          <w:sz w:val="28"/>
          <w:szCs w:val="28"/>
          <w:lang w:val="ru-RU"/>
        </w:rPr>
        <w:t>ю</w:t>
      </w:r>
      <w:r w:rsidRPr="00EC6C2C">
        <w:rPr>
          <w:rFonts w:ascii="Times New Roman" w:hAnsi="Times New Roman" w:cs="Times New Roman"/>
          <w:iCs/>
          <w:sz w:val="28"/>
          <w:szCs w:val="28"/>
          <w:lang w:val="ru-RU"/>
        </w:rPr>
        <w:t xml:space="preserve"> патриотических сил, обсуждени</w:t>
      </w:r>
      <w:r>
        <w:rPr>
          <w:rFonts w:ascii="Times New Roman" w:hAnsi="Times New Roman" w:cs="Times New Roman"/>
          <w:iCs/>
          <w:sz w:val="28"/>
          <w:szCs w:val="28"/>
          <w:lang w:val="ru-RU"/>
        </w:rPr>
        <w:t>е</w:t>
      </w:r>
      <w:r w:rsidRPr="00EC6C2C">
        <w:rPr>
          <w:rFonts w:ascii="Times New Roman" w:hAnsi="Times New Roman" w:cs="Times New Roman"/>
          <w:iCs/>
          <w:sz w:val="28"/>
          <w:szCs w:val="28"/>
          <w:lang w:val="ru-RU"/>
        </w:rPr>
        <w:t xml:space="preserve"> актуальных вопросов и продвижени</w:t>
      </w:r>
      <w:r>
        <w:rPr>
          <w:rFonts w:ascii="Times New Roman" w:hAnsi="Times New Roman" w:cs="Times New Roman"/>
          <w:iCs/>
          <w:sz w:val="28"/>
          <w:szCs w:val="28"/>
          <w:lang w:val="ru-RU"/>
        </w:rPr>
        <w:t>е</w:t>
      </w:r>
      <w:r w:rsidRPr="00EC6C2C">
        <w:rPr>
          <w:rFonts w:ascii="Times New Roman" w:hAnsi="Times New Roman" w:cs="Times New Roman"/>
          <w:iCs/>
          <w:sz w:val="28"/>
          <w:szCs w:val="28"/>
          <w:lang w:val="ru-RU"/>
        </w:rPr>
        <w:t xml:space="preserve"> достижений суверенной Беларуси</w:t>
      </w:r>
      <w:r>
        <w:rPr>
          <w:rFonts w:ascii="Times New Roman" w:hAnsi="Times New Roman" w:cs="Times New Roman"/>
          <w:iCs/>
          <w:sz w:val="28"/>
          <w:szCs w:val="28"/>
          <w:lang w:val="ru-RU"/>
        </w:rPr>
        <w:t xml:space="preserve">. </w:t>
      </w:r>
      <w:r w:rsidRPr="00EC6C2C">
        <w:rPr>
          <w:rFonts w:ascii="Times New Roman" w:hAnsi="Times New Roman" w:cs="Times New Roman"/>
          <w:iCs/>
          <w:sz w:val="28"/>
          <w:szCs w:val="28"/>
          <w:lang w:val="ru-RU"/>
        </w:rPr>
        <w:t>В рамках акции проводятся открытые диалоги с участием лидеров крупных общественных объединений страны, таких как Федерация профсоюзов, «Белая Русь», БРСМ, Белорусский союз женщин и Белорусское общественное объединение ветеранов.</w:t>
      </w:r>
      <w:r>
        <w:rPr>
          <w:rFonts w:ascii="Times New Roman" w:hAnsi="Times New Roman" w:cs="Times New Roman"/>
          <w:iCs/>
          <w:sz w:val="28"/>
          <w:szCs w:val="28"/>
          <w:lang w:val="ru-RU"/>
        </w:rPr>
        <w:t xml:space="preserve"> Особое внимание в рамках акции уделяется молодежи и развитию страны на современном этапе.</w:t>
      </w:r>
      <w:bookmarkStart w:id="0" w:name="_jj149ffa24ye" w:colFirst="0" w:colLast="0"/>
      <w:bookmarkStart w:id="1" w:name="_GoBack"/>
      <w:bookmarkEnd w:id="0"/>
      <w:bookmarkEnd w:id="1"/>
    </w:p>
    <w:sectPr w:rsidR="00C564C2" w:rsidRPr="002F74D8" w:rsidSect="003F6A93">
      <w:footerReference w:type="default" r:id="rId15"/>
      <w:pgSz w:w="16834" w:h="11909" w:orient="landscape"/>
      <w:pgMar w:top="851" w:right="851" w:bottom="851" w:left="851" w:header="720" w:footer="720"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35B262" w14:textId="77777777" w:rsidR="00B46BD6" w:rsidRDefault="00B46BD6" w:rsidP="00F011CB">
      <w:pPr>
        <w:spacing w:line="240" w:lineRule="auto"/>
      </w:pPr>
      <w:r>
        <w:separator/>
      </w:r>
    </w:p>
  </w:endnote>
  <w:endnote w:type="continuationSeparator" w:id="0">
    <w:p w14:paraId="78AC0566" w14:textId="77777777" w:rsidR="00B46BD6" w:rsidRDefault="00B46BD6" w:rsidP="00F011C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5807875"/>
      <w:docPartObj>
        <w:docPartGallery w:val="Page Numbers (Bottom of Page)"/>
        <w:docPartUnique/>
      </w:docPartObj>
    </w:sdtPr>
    <w:sdtEndPr/>
    <w:sdtContent>
      <w:p w14:paraId="0F4D6450" w14:textId="3859DCBB" w:rsidR="00F011CB" w:rsidRDefault="00F011CB">
        <w:pPr>
          <w:pStyle w:val="ac"/>
          <w:jc w:val="center"/>
        </w:pPr>
        <w:r>
          <w:fldChar w:fldCharType="begin"/>
        </w:r>
        <w:r>
          <w:instrText>PAGE   \* MERGEFORMAT</w:instrText>
        </w:r>
        <w:r>
          <w:fldChar w:fldCharType="separate"/>
        </w:r>
        <w:r w:rsidR="00053C09" w:rsidRPr="00053C09">
          <w:rPr>
            <w:noProof/>
            <w:lang w:val="ru-RU"/>
          </w:rPr>
          <w:t>6</w:t>
        </w:r>
        <w:r>
          <w:fldChar w:fldCharType="end"/>
        </w:r>
      </w:p>
    </w:sdtContent>
  </w:sdt>
  <w:p w14:paraId="646E89BE" w14:textId="77777777" w:rsidR="00F011CB" w:rsidRDefault="00F011CB">
    <w:pPr>
      <w:pStyle w:val="a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76816B" w14:textId="25AF85AE" w:rsidR="003E31E0" w:rsidRDefault="00B46BD6">
    <w:pPr>
      <w:pStyle w:val="ac"/>
      <w:jc w:val="right"/>
    </w:pPr>
  </w:p>
  <w:p w14:paraId="714F99F2" w14:textId="77777777" w:rsidR="003E31E0" w:rsidRDefault="00B46BD6">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D4A2CE" w14:textId="77777777" w:rsidR="00B46BD6" w:rsidRDefault="00B46BD6" w:rsidP="00F011CB">
      <w:pPr>
        <w:spacing w:line="240" w:lineRule="auto"/>
      </w:pPr>
      <w:r>
        <w:separator/>
      </w:r>
    </w:p>
  </w:footnote>
  <w:footnote w:type="continuationSeparator" w:id="0">
    <w:p w14:paraId="3716D1D5" w14:textId="77777777" w:rsidR="00B46BD6" w:rsidRDefault="00B46BD6" w:rsidP="00F011CB">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12526C"/>
    <w:multiLevelType w:val="hybridMultilevel"/>
    <w:tmpl w:val="2EB43BF2"/>
    <w:lvl w:ilvl="0" w:tplc="040EDD4C">
      <w:start w:val="1"/>
      <w:numFmt w:val="decimal"/>
      <w:lvlText w:val="%1."/>
      <w:lvlJc w:val="left"/>
      <w:pPr>
        <w:ind w:left="826" w:hanging="360"/>
      </w:pPr>
      <w:rPr>
        <w:rFonts w:hint="default"/>
      </w:rPr>
    </w:lvl>
    <w:lvl w:ilvl="1" w:tplc="20000019" w:tentative="1">
      <w:start w:val="1"/>
      <w:numFmt w:val="lowerLetter"/>
      <w:lvlText w:val="%2."/>
      <w:lvlJc w:val="left"/>
      <w:pPr>
        <w:ind w:left="1546" w:hanging="360"/>
      </w:pPr>
    </w:lvl>
    <w:lvl w:ilvl="2" w:tplc="2000001B" w:tentative="1">
      <w:start w:val="1"/>
      <w:numFmt w:val="lowerRoman"/>
      <w:lvlText w:val="%3."/>
      <w:lvlJc w:val="right"/>
      <w:pPr>
        <w:ind w:left="2266" w:hanging="180"/>
      </w:pPr>
    </w:lvl>
    <w:lvl w:ilvl="3" w:tplc="2000000F" w:tentative="1">
      <w:start w:val="1"/>
      <w:numFmt w:val="decimal"/>
      <w:lvlText w:val="%4."/>
      <w:lvlJc w:val="left"/>
      <w:pPr>
        <w:ind w:left="2986" w:hanging="360"/>
      </w:pPr>
    </w:lvl>
    <w:lvl w:ilvl="4" w:tplc="20000019" w:tentative="1">
      <w:start w:val="1"/>
      <w:numFmt w:val="lowerLetter"/>
      <w:lvlText w:val="%5."/>
      <w:lvlJc w:val="left"/>
      <w:pPr>
        <w:ind w:left="3706" w:hanging="360"/>
      </w:pPr>
    </w:lvl>
    <w:lvl w:ilvl="5" w:tplc="2000001B" w:tentative="1">
      <w:start w:val="1"/>
      <w:numFmt w:val="lowerRoman"/>
      <w:lvlText w:val="%6."/>
      <w:lvlJc w:val="right"/>
      <w:pPr>
        <w:ind w:left="4426" w:hanging="180"/>
      </w:pPr>
    </w:lvl>
    <w:lvl w:ilvl="6" w:tplc="2000000F" w:tentative="1">
      <w:start w:val="1"/>
      <w:numFmt w:val="decimal"/>
      <w:lvlText w:val="%7."/>
      <w:lvlJc w:val="left"/>
      <w:pPr>
        <w:ind w:left="5146" w:hanging="360"/>
      </w:pPr>
    </w:lvl>
    <w:lvl w:ilvl="7" w:tplc="20000019" w:tentative="1">
      <w:start w:val="1"/>
      <w:numFmt w:val="lowerLetter"/>
      <w:lvlText w:val="%8."/>
      <w:lvlJc w:val="left"/>
      <w:pPr>
        <w:ind w:left="5866" w:hanging="360"/>
      </w:pPr>
    </w:lvl>
    <w:lvl w:ilvl="8" w:tplc="2000001B" w:tentative="1">
      <w:start w:val="1"/>
      <w:numFmt w:val="lowerRoman"/>
      <w:lvlText w:val="%9."/>
      <w:lvlJc w:val="right"/>
      <w:pPr>
        <w:ind w:left="6586" w:hanging="180"/>
      </w:pPr>
    </w:lvl>
  </w:abstractNum>
  <w:abstractNum w:abstractNumId="1">
    <w:nsid w:val="1AB24DBE"/>
    <w:multiLevelType w:val="hybridMultilevel"/>
    <w:tmpl w:val="2D22003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nsid w:val="23204114"/>
    <w:multiLevelType w:val="hybridMultilevel"/>
    <w:tmpl w:val="002E1B6A"/>
    <w:lvl w:ilvl="0" w:tplc="62DAA262">
      <w:start w:val="1"/>
      <w:numFmt w:val="decimal"/>
      <w:lvlText w:val="%1)"/>
      <w:lvlJc w:val="left"/>
      <w:pPr>
        <w:ind w:left="826" w:hanging="360"/>
      </w:pPr>
      <w:rPr>
        <w:rFonts w:hint="default"/>
      </w:rPr>
    </w:lvl>
    <w:lvl w:ilvl="1" w:tplc="20000019" w:tentative="1">
      <w:start w:val="1"/>
      <w:numFmt w:val="lowerLetter"/>
      <w:lvlText w:val="%2."/>
      <w:lvlJc w:val="left"/>
      <w:pPr>
        <w:ind w:left="1546" w:hanging="360"/>
      </w:pPr>
    </w:lvl>
    <w:lvl w:ilvl="2" w:tplc="2000001B" w:tentative="1">
      <w:start w:val="1"/>
      <w:numFmt w:val="lowerRoman"/>
      <w:lvlText w:val="%3."/>
      <w:lvlJc w:val="right"/>
      <w:pPr>
        <w:ind w:left="2266" w:hanging="180"/>
      </w:pPr>
    </w:lvl>
    <w:lvl w:ilvl="3" w:tplc="2000000F" w:tentative="1">
      <w:start w:val="1"/>
      <w:numFmt w:val="decimal"/>
      <w:lvlText w:val="%4."/>
      <w:lvlJc w:val="left"/>
      <w:pPr>
        <w:ind w:left="2986" w:hanging="360"/>
      </w:pPr>
    </w:lvl>
    <w:lvl w:ilvl="4" w:tplc="20000019" w:tentative="1">
      <w:start w:val="1"/>
      <w:numFmt w:val="lowerLetter"/>
      <w:lvlText w:val="%5."/>
      <w:lvlJc w:val="left"/>
      <w:pPr>
        <w:ind w:left="3706" w:hanging="360"/>
      </w:pPr>
    </w:lvl>
    <w:lvl w:ilvl="5" w:tplc="2000001B" w:tentative="1">
      <w:start w:val="1"/>
      <w:numFmt w:val="lowerRoman"/>
      <w:lvlText w:val="%6."/>
      <w:lvlJc w:val="right"/>
      <w:pPr>
        <w:ind w:left="4426" w:hanging="180"/>
      </w:pPr>
    </w:lvl>
    <w:lvl w:ilvl="6" w:tplc="2000000F" w:tentative="1">
      <w:start w:val="1"/>
      <w:numFmt w:val="decimal"/>
      <w:lvlText w:val="%7."/>
      <w:lvlJc w:val="left"/>
      <w:pPr>
        <w:ind w:left="5146" w:hanging="360"/>
      </w:pPr>
    </w:lvl>
    <w:lvl w:ilvl="7" w:tplc="20000019" w:tentative="1">
      <w:start w:val="1"/>
      <w:numFmt w:val="lowerLetter"/>
      <w:lvlText w:val="%8."/>
      <w:lvlJc w:val="left"/>
      <w:pPr>
        <w:ind w:left="5866" w:hanging="360"/>
      </w:pPr>
    </w:lvl>
    <w:lvl w:ilvl="8" w:tplc="2000001B" w:tentative="1">
      <w:start w:val="1"/>
      <w:numFmt w:val="lowerRoman"/>
      <w:lvlText w:val="%9."/>
      <w:lvlJc w:val="right"/>
      <w:pPr>
        <w:ind w:left="6586" w:hanging="180"/>
      </w:pPr>
    </w:lvl>
  </w:abstractNum>
  <w:abstractNum w:abstractNumId="3">
    <w:nsid w:val="366F735E"/>
    <w:multiLevelType w:val="hybridMultilevel"/>
    <w:tmpl w:val="629EE256"/>
    <w:lvl w:ilvl="0" w:tplc="35E0352C">
      <w:start w:val="1"/>
      <w:numFmt w:val="decimal"/>
      <w:lvlText w:val="%1."/>
      <w:lvlJc w:val="left"/>
      <w:pPr>
        <w:ind w:left="825" w:hanging="360"/>
      </w:pPr>
      <w:rPr>
        <w:rFonts w:hint="default"/>
      </w:rPr>
    </w:lvl>
    <w:lvl w:ilvl="1" w:tplc="20000019" w:tentative="1">
      <w:start w:val="1"/>
      <w:numFmt w:val="lowerLetter"/>
      <w:lvlText w:val="%2."/>
      <w:lvlJc w:val="left"/>
      <w:pPr>
        <w:ind w:left="1545" w:hanging="360"/>
      </w:pPr>
    </w:lvl>
    <w:lvl w:ilvl="2" w:tplc="2000001B" w:tentative="1">
      <w:start w:val="1"/>
      <w:numFmt w:val="lowerRoman"/>
      <w:lvlText w:val="%3."/>
      <w:lvlJc w:val="right"/>
      <w:pPr>
        <w:ind w:left="2265" w:hanging="180"/>
      </w:pPr>
    </w:lvl>
    <w:lvl w:ilvl="3" w:tplc="2000000F" w:tentative="1">
      <w:start w:val="1"/>
      <w:numFmt w:val="decimal"/>
      <w:lvlText w:val="%4."/>
      <w:lvlJc w:val="left"/>
      <w:pPr>
        <w:ind w:left="2985" w:hanging="360"/>
      </w:pPr>
    </w:lvl>
    <w:lvl w:ilvl="4" w:tplc="20000019" w:tentative="1">
      <w:start w:val="1"/>
      <w:numFmt w:val="lowerLetter"/>
      <w:lvlText w:val="%5."/>
      <w:lvlJc w:val="left"/>
      <w:pPr>
        <w:ind w:left="3705" w:hanging="360"/>
      </w:pPr>
    </w:lvl>
    <w:lvl w:ilvl="5" w:tplc="2000001B" w:tentative="1">
      <w:start w:val="1"/>
      <w:numFmt w:val="lowerRoman"/>
      <w:lvlText w:val="%6."/>
      <w:lvlJc w:val="right"/>
      <w:pPr>
        <w:ind w:left="4425" w:hanging="180"/>
      </w:pPr>
    </w:lvl>
    <w:lvl w:ilvl="6" w:tplc="2000000F" w:tentative="1">
      <w:start w:val="1"/>
      <w:numFmt w:val="decimal"/>
      <w:lvlText w:val="%7."/>
      <w:lvlJc w:val="left"/>
      <w:pPr>
        <w:ind w:left="5145" w:hanging="360"/>
      </w:pPr>
    </w:lvl>
    <w:lvl w:ilvl="7" w:tplc="20000019" w:tentative="1">
      <w:start w:val="1"/>
      <w:numFmt w:val="lowerLetter"/>
      <w:lvlText w:val="%8."/>
      <w:lvlJc w:val="left"/>
      <w:pPr>
        <w:ind w:left="5865" w:hanging="360"/>
      </w:pPr>
    </w:lvl>
    <w:lvl w:ilvl="8" w:tplc="2000001B" w:tentative="1">
      <w:start w:val="1"/>
      <w:numFmt w:val="lowerRoman"/>
      <w:lvlText w:val="%9."/>
      <w:lvlJc w:val="right"/>
      <w:pPr>
        <w:ind w:left="6585" w:hanging="180"/>
      </w:pPr>
    </w:lvl>
  </w:abstractNum>
  <w:abstractNum w:abstractNumId="4">
    <w:nsid w:val="391934CB"/>
    <w:multiLevelType w:val="multilevel"/>
    <w:tmpl w:val="1318D5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nsid w:val="61BC21CA"/>
    <w:multiLevelType w:val="multilevel"/>
    <w:tmpl w:val="EA206B2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nsid w:val="66D829D0"/>
    <w:multiLevelType w:val="multilevel"/>
    <w:tmpl w:val="9E9C78F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nsid w:val="67D0601C"/>
    <w:multiLevelType w:val="hybridMultilevel"/>
    <w:tmpl w:val="2EB43BF2"/>
    <w:lvl w:ilvl="0" w:tplc="040EDD4C">
      <w:start w:val="1"/>
      <w:numFmt w:val="decimal"/>
      <w:lvlText w:val="%1."/>
      <w:lvlJc w:val="left"/>
      <w:pPr>
        <w:ind w:left="826" w:hanging="360"/>
      </w:pPr>
      <w:rPr>
        <w:rFonts w:hint="default"/>
      </w:rPr>
    </w:lvl>
    <w:lvl w:ilvl="1" w:tplc="20000019" w:tentative="1">
      <w:start w:val="1"/>
      <w:numFmt w:val="lowerLetter"/>
      <w:lvlText w:val="%2."/>
      <w:lvlJc w:val="left"/>
      <w:pPr>
        <w:ind w:left="1546" w:hanging="360"/>
      </w:pPr>
    </w:lvl>
    <w:lvl w:ilvl="2" w:tplc="2000001B" w:tentative="1">
      <w:start w:val="1"/>
      <w:numFmt w:val="lowerRoman"/>
      <w:lvlText w:val="%3."/>
      <w:lvlJc w:val="right"/>
      <w:pPr>
        <w:ind w:left="2266" w:hanging="180"/>
      </w:pPr>
    </w:lvl>
    <w:lvl w:ilvl="3" w:tplc="2000000F" w:tentative="1">
      <w:start w:val="1"/>
      <w:numFmt w:val="decimal"/>
      <w:lvlText w:val="%4."/>
      <w:lvlJc w:val="left"/>
      <w:pPr>
        <w:ind w:left="2986" w:hanging="360"/>
      </w:pPr>
    </w:lvl>
    <w:lvl w:ilvl="4" w:tplc="20000019" w:tentative="1">
      <w:start w:val="1"/>
      <w:numFmt w:val="lowerLetter"/>
      <w:lvlText w:val="%5."/>
      <w:lvlJc w:val="left"/>
      <w:pPr>
        <w:ind w:left="3706" w:hanging="360"/>
      </w:pPr>
    </w:lvl>
    <w:lvl w:ilvl="5" w:tplc="2000001B" w:tentative="1">
      <w:start w:val="1"/>
      <w:numFmt w:val="lowerRoman"/>
      <w:lvlText w:val="%6."/>
      <w:lvlJc w:val="right"/>
      <w:pPr>
        <w:ind w:left="4426" w:hanging="180"/>
      </w:pPr>
    </w:lvl>
    <w:lvl w:ilvl="6" w:tplc="2000000F" w:tentative="1">
      <w:start w:val="1"/>
      <w:numFmt w:val="decimal"/>
      <w:lvlText w:val="%7."/>
      <w:lvlJc w:val="left"/>
      <w:pPr>
        <w:ind w:left="5146" w:hanging="360"/>
      </w:pPr>
    </w:lvl>
    <w:lvl w:ilvl="7" w:tplc="20000019" w:tentative="1">
      <w:start w:val="1"/>
      <w:numFmt w:val="lowerLetter"/>
      <w:lvlText w:val="%8."/>
      <w:lvlJc w:val="left"/>
      <w:pPr>
        <w:ind w:left="5866" w:hanging="360"/>
      </w:pPr>
    </w:lvl>
    <w:lvl w:ilvl="8" w:tplc="2000001B" w:tentative="1">
      <w:start w:val="1"/>
      <w:numFmt w:val="lowerRoman"/>
      <w:lvlText w:val="%9."/>
      <w:lvlJc w:val="right"/>
      <w:pPr>
        <w:ind w:left="6586" w:hanging="180"/>
      </w:pPr>
    </w:lvl>
  </w:abstractNum>
  <w:abstractNum w:abstractNumId="8">
    <w:nsid w:val="71162111"/>
    <w:multiLevelType w:val="multilevel"/>
    <w:tmpl w:val="8C6CA2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nsid w:val="7CC31FF7"/>
    <w:multiLevelType w:val="hybridMultilevel"/>
    <w:tmpl w:val="E586E502"/>
    <w:lvl w:ilvl="0" w:tplc="64A6A268">
      <w:start w:val="1"/>
      <w:numFmt w:val="decimal"/>
      <w:lvlText w:val="%1)"/>
      <w:lvlJc w:val="left"/>
      <w:pPr>
        <w:ind w:left="825" w:hanging="360"/>
      </w:pPr>
      <w:rPr>
        <w:rFonts w:hint="default"/>
      </w:rPr>
    </w:lvl>
    <w:lvl w:ilvl="1" w:tplc="20000019" w:tentative="1">
      <w:start w:val="1"/>
      <w:numFmt w:val="lowerLetter"/>
      <w:lvlText w:val="%2."/>
      <w:lvlJc w:val="left"/>
      <w:pPr>
        <w:ind w:left="1545" w:hanging="360"/>
      </w:pPr>
    </w:lvl>
    <w:lvl w:ilvl="2" w:tplc="2000001B" w:tentative="1">
      <w:start w:val="1"/>
      <w:numFmt w:val="lowerRoman"/>
      <w:lvlText w:val="%3."/>
      <w:lvlJc w:val="right"/>
      <w:pPr>
        <w:ind w:left="2265" w:hanging="180"/>
      </w:pPr>
    </w:lvl>
    <w:lvl w:ilvl="3" w:tplc="2000000F" w:tentative="1">
      <w:start w:val="1"/>
      <w:numFmt w:val="decimal"/>
      <w:lvlText w:val="%4."/>
      <w:lvlJc w:val="left"/>
      <w:pPr>
        <w:ind w:left="2985" w:hanging="360"/>
      </w:pPr>
    </w:lvl>
    <w:lvl w:ilvl="4" w:tplc="20000019" w:tentative="1">
      <w:start w:val="1"/>
      <w:numFmt w:val="lowerLetter"/>
      <w:lvlText w:val="%5."/>
      <w:lvlJc w:val="left"/>
      <w:pPr>
        <w:ind w:left="3705" w:hanging="360"/>
      </w:pPr>
    </w:lvl>
    <w:lvl w:ilvl="5" w:tplc="2000001B" w:tentative="1">
      <w:start w:val="1"/>
      <w:numFmt w:val="lowerRoman"/>
      <w:lvlText w:val="%6."/>
      <w:lvlJc w:val="right"/>
      <w:pPr>
        <w:ind w:left="4425" w:hanging="180"/>
      </w:pPr>
    </w:lvl>
    <w:lvl w:ilvl="6" w:tplc="2000000F" w:tentative="1">
      <w:start w:val="1"/>
      <w:numFmt w:val="decimal"/>
      <w:lvlText w:val="%7."/>
      <w:lvlJc w:val="left"/>
      <w:pPr>
        <w:ind w:left="5145" w:hanging="360"/>
      </w:pPr>
    </w:lvl>
    <w:lvl w:ilvl="7" w:tplc="20000019" w:tentative="1">
      <w:start w:val="1"/>
      <w:numFmt w:val="lowerLetter"/>
      <w:lvlText w:val="%8."/>
      <w:lvlJc w:val="left"/>
      <w:pPr>
        <w:ind w:left="5865" w:hanging="360"/>
      </w:pPr>
    </w:lvl>
    <w:lvl w:ilvl="8" w:tplc="2000001B" w:tentative="1">
      <w:start w:val="1"/>
      <w:numFmt w:val="lowerRoman"/>
      <w:lvlText w:val="%9."/>
      <w:lvlJc w:val="right"/>
      <w:pPr>
        <w:ind w:left="6585" w:hanging="180"/>
      </w:pPr>
    </w:lvl>
  </w:abstractNum>
  <w:num w:numId="1">
    <w:abstractNumId w:val="3"/>
  </w:num>
  <w:num w:numId="2">
    <w:abstractNumId w:val="2"/>
  </w:num>
  <w:num w:numId="3">
    <w:abstractNumId w:val="1"/>
  </w:num>
  <w:num w:numId="4">
    <w:abstractNumId w:val="9"/>
  </w:num>
  <w:num w:numId="5">
    <w:abstractNumId w:val="0"/>
  </w:num>
  <w:num w:numId="6">
    <w:abstractNumId w:val="7"/>
  </w:num>
  <w:num w:numId="7">
    <w:abstractNumId w:val="6"/>
  </w:num>
  <w:num w:numId="8">
    <w:abstractNumId w:val="5"/>
  </w:num>
  <w:num w:numId="9">
    <w:abstractNumId w:val="4"/>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2ACE"/>
    <w:rsid w:val="00001762"/>
    <w:rsid w:val="00004CBA"/>
    <w:rsid w:val="00027D30"/>
    <w:rsid w:val="00027F11"/>
    <w:rsid w:val="000333B3"/>
    <w:rsid w:val="00036FC2"/>
    <w:rsid w:val="00040462"/>
    <w:rsid w:val="00041705"/>
    <w:rsid w:val="00050455"/>
    <w:rsid w:val="00053571"/>
    <w:rsid w:val="00053C09"/>
    <w:rsid w:val="00054E7F"/>
    <w:rsid w:val="00057A98"/>
    <w:rsid w:val="00064D7A"/>
    <w:rsid w:val="00075B99"/>
    <w:rsid w:val="00087E83"/>
    <w:rsid w:val="000B695F"/>
    <w:rsid w:val="000C74CF"/>
    <w:rsid w:val="000E1B51"/>
    <w:rsid w:val="000E5307"/>
    <w:rsid w:val="000E6071"/>
    <w:rsid w:val="000F1D68"/>
    <w:rsid w:val="000F255A"/>
    <w:rsid w:val="000F3272"/>
    <w:rsid w:val="001003E8"/>
    <w:rsid w:val="001049F9"/>
    <w:rsid w:val="00112BB1"/>
    <w:rsid w:val="00116DE5"/>
    <w:rsid w:val="00122F36"/>
    <w:rsid w:val="00127A70"/>
    <w:rsid w:val="00130CD0"/>
    <w:rsid w:val="00142421"/>
    <w:rsid w:val="0016592F"/>
    <w:rsid w:val="001832DC"/>
    <w:rsid w:val="0018369F"/>
    <w:rsid w:val="001904BD"/>
    <w:rsid w:val="00191341"/>
    <w:rsid w:val="001B04E6"/>
    <w:rsid w:val="001B20B9"/>
    <w:rsid w:val="001B7BB6"/>
    <w:rsid w:val="001C48A2"/>
    <w:rsid w:val="001D4BBA"/>
    <w:rsid w:val="001F1B6B"/>
    <w:rsid w:val="001F2DC1"/>
    <w:rsid w:val="001F33DE"/>
    <w:rsid w:val="0020251A"/>
    <w:rsid w:val="00221836"/>
    <w:rsid w:val="0022420E"/>
    <w:rsid w:val="00231C5E"/>
    <w:rsid w:val="002379CF"/>
    <w:rsid w:val="002467DE"/>
    <w:rsid w:val="002633BC"/>
    <w:rsid w:val="00264491"/>
    <w:rsid w:val="00265D9E"/>
    <w:rsid w:val="002673FE"/>
    <w:rsid w:val="00274FCA"/>
    <w:rsid w:val="0028313E"/>
    <w:rsid w:val="00283C32"/>
    <w:rsid w:val="00287996"/>
    <w:rsid w:val="00292F82"/>
    <w:rsid w:val="00295C73"/>
    <w:rsid w:val="002A2FC8"/>
    <w:rsid w:val="002A3583"/>
    <w:rsid w:val="002C148C"/>
    <w:rsid w:val="002D4450"/>
    <w:rsid w:val="002D5263"/>
    <w:rsid w:val="002F74D8"/>
    <w:rsid w:val="0030082C"/>
    <w:rsid w:val="00310CB6"/>
    <w:rsid w:val="003161DF"/>
    <w:rsid w:val="00330316"/>
    <w:rsid w:val="00333662"/>
    <w:rsid w:val="00362352"/>
    <w:rsid w:val="00362B1C"/>
    <w:rsid w:val="00373489"/>
    <w:rsid w:val="0038198F"/>
    <w:rsid w:val="0039070E"/>
    <w:rsid w:val="003B08DA"/>
    <w:rsid w:val="003B1B89"/>
    <w:rsid w:val="003B4B3D"/>
    <w:rsid w:val="003B72A2"/>
    <w:rsid w:val="003E2C49"/>
    <w:rsid w:val="003E5D38"/>
    <w:rsid w:val="003E60DC"/>
    <w:rsid w:val="003F166A"/>
    <w:rsid w:val="00400710"/>
    <w:rsid w:val="00400EEE"/>
    <w:rsid w:val="00404A1D"/>
    <w:rsid w:val="00412341"/>
    <w:rsid w:val="00413BB9"/>
    <w:rsid w:val="004211B2"/>
    <w:rsid w:val="00421393"/>
    <w:rsid w:val="00421CF3"/>
    <w:rsid w:val="00424754"/>
    <w:rsid w:val="004257EF"/>
    <w:rsid w:val="00436152"/>
    <w:rsid w:val="004418FA"/>
    <w:rsid w:val="00444117"/>
    <w:rsid w:val="00451A37"/>
    <w:rsid w:val="00475892"/>
    <w:rsid w:val="00482AA1"/>
    <w:rsid w:val="00483237"/>
    <w:rsid w:val="00495463"/>
    <w:rsid w:val="004A1677"/>
    <w:rsid w:val="004D0869"/>
    <w:rsid w:val="004D23EB"/>
    <w:rsid w:val="004F11F5"/>
    <w:rsid w:val="005004EE"/>
    <w:rsid w:val="00502BEB"/>
    <w:rsid w:val="00513483"/>
    <w:rsid w:val="00520FD7"/>
    <w:rsid w:val="00530C7F"/>
    <w:rsid w:val="00536378"/>
    <w:rsid w:val="005363B6"/>
    <w:rsid w:val="005464CE"/>
    <w:rsid w:val="0054684A"/>
    <w:rsid w:val="005557CF"/>
    <w:rsid w:val="00581D3A"/>
    <w:rsid w:val="00585905"/>
    <w:rsid w:val="0059051E"/>
    <w:rsid w:val="00592EF2"/>
    <w:rsid w:val="0059410D"/>
    <w:rsid w:val="00594642"/>
    <w:rsid w:val="005A5584"/>
    <w:rsid w:val="005B4D6A"/>
    <w:rsid w:val="005B60D6"/>
    <w:rsid w:val="005B7E02"/>
    <w:rsid w:val="005C12DA"/>
    <w:rsid w:val="005C3BA2"/>
    <w:rsid w:val="005D17D4"/>
    <w:rsid w:val="005D3871"/>
    <w:rsid w:val="005D3D53"/>
    <w:rsid w:val="005D4260"/>
    <w:rsid w:val="005D44D1"/>
    <w:rsid w:val="005E082B"/>
    <w:rsid w:val="00600536"/>
    <w:rsid w:val="00616F78"/>
    <w:rsid w:val="006201C8"/>
    <w:rsid w:val="0062333F"/>
    <w:rsid w:val="006252C5"/>
    <w:rsid w:val="00640C34"/>
    <w:rsid w:val="00644C34"/>
    <w:rsid w:val="00656C8A"/>
    <w:rsid w:val="00660FDB"/>
    <w:rsid w:val="00675483"/>
    <w:rsid w:val="00676088"/>
    <w:rsid w:val="00690F9B"/>
    <w:rsid w:val="006A1A45"/>
    <w:rsid w:val="006A3DA3"/>
    <w:rsid w:val="006B0584"/>
    <w:rsid w:val="006B1EB3"/>
    <w:rsid w:val="006B76E5"/>
    <w:rsid w:val="006C3CC0"/>
    <w:rsid w:val="006C795F"/>
    <w:rsid w:val="006D06F3"/>
    <w:rsid w:val="006D1441"/>
    <w:rsid w:val="006E147A"/>
    <w:rsid w:val="006F46A5"/>
    <w:rsid w:val="007025FB"/>
    <w:rsid w:val="0071479B"/>
    <w:rsid w:val="007177FE"/>
    <w:rsid w:val="00721BC8"/>
    <w:rsid w:val="00725586"/>
    <w:rsid w:val="007314EA"/>
    <w:rsid w:val="007342D8"/>
    <w:rsid w:val="0073730A"/>
    <w:rsid w:val="007500F7"/>
    <w:rsid w:val="00751FC0"/>
    <w:rsid w:val="0075335E"/>
    <w:rsid w:val="0076532C"/>
    <w:rsid w:val="007657C0"/>
    <w:rsid w:val="007669B7"/>
    <w:rsid w:val="007733CA"/>
    <w:rsid w:val="007751F9"/>
    <w:rsid w:val="00776620"/>
    <w:rsid w:val="00780BCF"/>
    <w:rsid w:val="0078266E"/>
    <w:rsid w:val="00790968"/>
    <w:rsid w:val="007A0DAE"/>
    <w:rsid w:val="007A2A5E"/>
    <w:rsid w:val="007A49A1"/>
    <w:rsid w:val="007A58D8"/>
    <w:rsid w:val="007B066A"/>
    <w:rsid w:val="007B1656"/>
    <w:rsid w:val="007B6631"/>
    <w:rsid w:val="007C234C"/>
    <w:rsid w:val="007D1885"/>
    <w:rsid w:val="007D237F"/>
    <w:rsid w:val="007D2B97"/>
    <w:rsid w:val="007D57DA"/>
    <w:rsid w:val="007E6D99"/>
    <w:rsid w:val="007F1045"/>
    <w:rsid w:val="007F222C"/>
    <w:rsid w:val="007F5BCA"/>
    <w:rsid w:val="00800895"/>
    <w:rsid w:val="00802762"/>
    <w:rsid w:val="008106C2"/>
    <w:rsid w:val="00811ABC"/>
    <w:rsid w:val="00815C4E"/>
    <w:rsid w:val="00817A92"/>
    <w:rsid w:val="008228C4"/>
    <w:rsid w:val="0082697C"/>
    <w:rsid w:val="00836730"/>
    <w:rsid w:val="00845495"/>
    <w:rsid w:val="00845855"/>
    <w:rsid w:val="00845C6E"/>
    <w:rsid w:val="00846AAF"/>
    <w:rsid w:val="008517FA"/>
    <w:rsid w:val="008562F0"/>
    <w:rsid w:val="00865E08"/>
    <w:rsid w:val="008737F1"/>
    <w:rsid w:val="00885246"/>
    <w:rsid w:val="008B571E"/>
    <w:rsid w:val="008D25EF"/>
    <w:rsid w:val="008D7925"/>
    <w:rsid w:val="008F334C"/>
    <w:rsid w:val="00903D1A"/>
    <w:rsid w:val="0092134D"/>
    <w:rsid w:val="009229BE"/>
    <w:rsid w:val="00925DDE"/>
    <w:rsid w:val="00934346"/>
    <w:rsid w:val="009343CA"/>
    <w:rsid w:val="00936B46"/>
    <w:rsid w:val="00945871"/>
    <w:rsid w:val="00946C96"/>
    <w:rsid w:val="0094782B"/>
    <w:rsid w:val="00952482"/>
    <w:rsid w:val="0096208A"/>
    <w:rsid w:val="00962878"/>
    <w:rsid w:val="00970B72"/>
    <w:rsid w:val="00974611"/>
    <w:rsid w:val="00981BAD"/>
    <w:rsid w:val="00983CC2"/>
    <w:rsid w:val="00986918"/>
    <w:rsid w:val="00992148"/>
    <w:rsid w:val="00992A3F"/>
    <w:rsid w:val="009969E3"/>
    <w:rsid w:val="009A3527"/>
    <w:rsid w:val="009B3031"/>
    <w:rsid w:val="009B47D8"/>
    <w:rsid w:val="009B6D3C"/>
    <w:rsid w:val="009B7CEF"/>
    <w:rsid w:val="009C7843"/>
    <w:rsid w:val="009D006E"/>
    <w:rsid w:val="009D377A"/>
    <w:rsid w:val="009D3A62"/>
    <w:rsid w:val="009D612A"/>
    <w:rsid w:val="009D6DE5"/>
    <w:rsid w:val="009E5CC0"/>
    <w:rsid w:val="00A02FAC"/>
    <w:rsid w:val="00A039F7"/>
    <w:rsid w:val="00A113B1"/>
    <w:rsid w:val="00A2682D"/>
    <w:rsid w:val="00A36234"/>
    <w:rsid w:val="00A36F31"/>
    <w:rsid w:val="00A44699"/>
    <w:rsid w:val="00A67030"/>
    <w:rsid w:val="00A67EA5"/>
    <w:rsid w:val="00A74DAD"/>
    <w:rsid w:val="00A824F5"/>
    <w:rsid w:val="00A832B9"/>
    <w:rsid w:val="00A8703D"/>
    <w:rsid w:val="00A87924"/>
    <w:rsid w:val="00A87EBE"/>
    <w:rsid w:val="00A96BD0"/>
    <w:rsid w:val="00AC3494"/>
    <w:rsid w:val="00AC3959"/>
    <w:rsid w:val="00AD0AED"/>
    <w:rsid w:val="00AD5D7B"/>
    <w:rsid w:val="00AD65D1"/>
    <w:rsid w:val="00B17D29"/>
    <w:rsid w:val="00B20DDB"/>
    <w:rsid w:val="00B363C9"/>
    <w:rsid w:val="00B45D6F"/>
    <w:rsid w:val="00B46BD6"/>
    <w:rsid w:val="00B50C2D"/>
    <w:rsid w:val="00B61807"/>
    <w:rsid w:val="00B630F9"/>
    <w:rsid w:val="00BB41FE"/>
    <w:rsid w:val="00BB4D9D"/>
    <w:rsid w:val="00BC25C0"/>
    <w:rsid w:val="00BC623B"/>
    <w:rsid w:val="00BC6364"/>
    <w:rsid w:val="00BE285A"/>
    <w:rsid w:val="00BE7DBF"/>
    <w:rsid w:val="00BF05B2"/>
    <w:rsid w:val="00BF7B05"/>
    <w:rsid w:val="00C00DDD"/>
    <w:rsid w:val="00C01DDF"/>
    <w:rsid w:val="00C041BB"/>
    <w:rsid w:val="00C0686D"/>
    <w:rsid w:val="00C161DB"/>
    <w:rsid w:val="00C1771F"/>
    <w:rsid w:val="00C20B16"/>
    <w:rsid w:val="00C21398"/>
    <w:rsid w:val="00C361D2"/>
    <w:rsid w:val="00C369D1"/>
    <w:rsid w:val="00C471A2"/>
    <w:rsid w:val="00C53A2F"/>
    <w:rsid w:val="00C564C2"/>
    <w:rsid w:val="00C57314"/>
    <w:rsid w:val="00C63511"/>
    <w:rsid w:val="00C66484"/>
    <w:rsid w:val="00C834BE"/>
    <w:rsid w:val="00C83A5D"/>
    <w:rsid w:val="00C85E68"/>
    <w:rsid w:val="00C96EDD"/>
    <w:rsid w:val="00CA2A20"/>
    <w:rsid w:val="00CA3FBD"/>
    <w:rsid w:val="00CB0A53"/>
    <w:rsid w:val="00CB6038"/>
    <w:rsid w:val="00CB72ED"/>
    <w:rsid w:val="00CC17C0"/>
    <w:rsid w:val="00CC6D25"/>
    <w:rsid w:val="00CD5DA6"/>
    <w:rsid w:val="00CF6D12"/>
    <w:rsid w:val="00D01B39"/>
    <w:rsid w:val="00D1568C"/>
    <w:rsid w:val="00D40C1E"/>
    <w:rsid w:val="00D40F95"/>
    <w:rsid w:val="00D53D72"/>
    <w:rsid w:val="00D56876"/>
    <w:rsid w:val="00D607A3"/>
    <w:rsid w:val="00D63542"/>
    <w:rsid w:val="00D67812"/>
    <w:rsid w:val="00D75896"/>
    <w:rsid w:val="00D75C0D"/>
    <w:rsid w:val="00D76E61"/>
    <w:rsid w:val="00D800CD"/>
    <w:rsid w:val="00D92BE8"/>
    <w:rsid w:val="00D95693"/>
    <w:rsid w:val="00D961AD"/>
    <w:rsid w:val="00D9665B"/>
    <w:rsid w:val="00D97D95"/>
    <w:rsid w:val="00D97F76"/>
    <w:rsid w:val="00DA13D1"/>
    <w:rsid w:val="00DA60DD"/>
    <w:rsid w:val="00DB3331"/>
    <w:rsid w:val="00DB3E55"/>
    <w:rsid w:val="00DD1D9F"/>
    <w:rsid w:val="00DD25AE"/>
    <w:rsid w:val="00DF1228"/>
    <w:rsid w:val="00DF31D4"/>
    <w:rsid w:val="00DF5452"/>
    <w:rsid w:val="00E2281C"/>
    <w:rsid w:val="00E25A6F"/>
    <w:rsid w:val="00E320AD"/>
    <w:rsid w:val="00E412CF"/>
    <w:rsid w:val="00E53538"/>
    <w:rsid w:val="00E561DF"/>
    <w:rsid w:val="00E625E3"/>
    <w:rsid w:val="00E6740E"/>
    <w:rsid w:val="00E722AE"/>
    <w:rsid w:val="00E74BF0"/>
    <w:rsid w:val="00E77821"/>
    <w:rsid w:val="00E8010D"/>
    <w:rsid w:val="00E816E0"/>
    <w:rsid w:val="00E83BD8"/>
    <w:rsid w:val="00E94058"/>
    <w:rsid w:val="00E949DE"/>
    <w:rsid w:val="00E9613E"/>
    <w:rsid w:val="00EA16D7"/>
    <w:rsid w:val="00EA1F34"/>
    <w:rsid w:val="00EA4BCC"/>
    <w:rsid w:val="00EB7401"/>
    <w:rsid w:val="00EC3408"/>
    <w:rsid w:val="00EC6C2C"/>
    <w:rsid w:val="00EC6E56"/>
    <w:rsid w:val="00ED4122"/>
    <w:rsid w:val="00EE1F70"/>
    <w:rsid w:val="00EF3E2E"/>
    <w:rsid w:val="00EF61EB"/>
    <w:rsid w:val="00F00F1B"/>
    <w:rsid w:val="00F01058"/>
    <w:rsid w:val="00F011CB"/>
    <w:rsid w:val="00F12501"/>
    <w:rsid w:val="00F16799"/>
    <w:rsid w:val="00F17878"/>
    <w:rsid w:val="00F17CEF"/>
    <w:rsid w:val="00F233F5"/>
    <w:rsid w:val="00F37376"/>
    <w:rsid w:val="00F46553"/>
    <w:rsid w:val="00F544FE"/>
    <w:rsid w:val="00F61997"/>
    <w:rsid w:val="00F64546"/>
    <w:rsid w:val="00F65C11"/>
    <w:rsid w:val="00F73C04"/>
    <w:rsid w:val="00F8528F"/>
    <w:rsid w:val="00F873CC"/>
    <w:rsid w:val="00F92ACE"/>
    <w:rsid w:val="00F964C6"/>
    <w:rsid w:val="00F96622"/>
    <w:rsid w:val="00FA4C5B"/>
    <w:rsid w:val="00FB038C"/>
    <w:rsid w:val="00FC7ECC"/>
    <w:rsid w:val="00FD0D70"/>
    <w:rsid w:val="00FE3A0F"/>
    <w:rsid w:val="00FF1164"/>
    <w:rsid w:val="00FF40DD"/>
    <w:rsid w:val="00FF5519"/>
    <w:rsid w:val="00FF6C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B9548"/>
  <w15:docId w15:val="{4ADBE542-0B70-464F-9FA7-93AC5E4E2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4BBA"/>
    <w:pPr>
      <w:spacing w:after="0" w:line="276" w:lineRule="auto"/>
    </w:pPr>
    <w:rPr>
      <w:rFonts w:ascii="Arial" w:eastAsia="Arial" w:hAnsi="Arial" w:cs="Arial"/>
      <w:lang w:val="ru" w:eastAsia="ru-RU"/>
    </w:rPr>
  </w:style>
  <w:style w:type="paragraph" w:styleId="1">
    <w:name w:val="heading 1"/>
    <w:basedOn w:val="a"/>
    <w:link w:val="10"/>
    <w:uiPriority w:val="9"/>
    <w:qFormat/>
    <w:rsid w:val="00424754"/>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rPr>
  </w:style>
  <w:style w:type="paragraph" w:styleId="2">
    <w:name w:val="heading 2"/>
    <w:basedOn w:val="a"/>
    <w:next w:val="a"/>
    <w:link w:val="20"/>
    <w:uiPriority w:val="9"/>
    <w:semiHidden/>
    <w:unhideWhenUsed/>
    <w:qFormat/>
    <w:rsid w:val="00C564C2"/>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12341"/>
    <w:rPr>
      <w:color w:val="0000FF"/>
      <w:u w:val="single"/>
    </w:rPr>
  </w:style>
  <w:style w:type="character" w:customStyle="1" w:styleId="11">
    <w:name w:val="Неразрешенное упоминание1"/>
    <w:basedOn w:val="a0"/>
    <w:uiPriority w:val="99"/>
    <w:semiHidden/>
    <w:unhideWhenUsed/>
    <w:rsid w:val="00E949DE"/>
    <w:rPr>
      <w:color w:val="605E5C"/>
      <w:shd w:val="clear" w:color="auto" w:fill="E1DFDD"/>
    </w:rPr>
  </w:style>
  <w:style w:type="character" w:styleId="a4">
    <w:name w:val="FollowedHyperlink"/>
    <w:basedOn w:val="a0"/>
    <w:uiPriority w:val="99"/>
    <w:semiHidden/>
    <w:unhideWhenUsed/>
    <w:rsid w:val="002379CF"/>
    <w:rPr>
      <w:color w:val="954F72" w:themeColor="followedHyperlink"/>
      <w:u w:val="single"/>
    </w:rPr>
  </w:style>
  <w:style w:type="paragraph" w:styleId="a5">
    <w:name w:val="Normal (Web)"/>
    <w:aliases w:val="Обычный (Web),Обычный (веб) Знак Знак Знак,Обычный (веб) Знак Знак,Обычный (веб) Знак Знак Знак Знак,Обычный (веб) Знак,Знак Знак Знак Знак Знак,Знак Знак Знак Знак Знак Знак Знак,Обычный (веб)1,Обычный (веб) Знак Знак Знак1 Знак"/>
    <w:basedOn w:val="a"/>
    <w:link w:val="12"/>
    <w:uiPriority w:val="99"/>
    <w:qFormat/>
    <w:rsid w:val="00DF1228"/>
    <w:pPr>
      <w:spacing w:before="100" w:beforeAutospacing="1" w:after="100" w:afterAutospacing="1" w:line="240" w:lineRule="auto"/>
    </w:pPr>
    <w:rPr>
      <w:rFonts w:ascii="Times New Roman" w:eastAsia="Times New Roman" w:hAnsi="Times New Roman" w:cs="Times New Roman"/>
      <w:sz w:val="24"/>
      <w:szCs w:val="24"/>
      <w:lang w:val="ru-RU"/>
    </w:rPr>
  </w:style>
  <w:style w:type="character" w:customStyle="1" w:styleId="12">
    <w:name w:val="Обычный (веб) Знак1"/>
    <w:aliases w:val="Обычный (Web) Знак,Обычный (веб) Знак Знак Знак Знак1,Обычный (веб) Знак Знак Знак1,Обычный (веб) Знак Знак Знак Знак Знак,Обычный (веб) Знак Знак1,Знак Знак Знак Знак Знак Знак,Знак Знак Знак Знак Знак Знак Знак Знак"/>
    <w:link w:val="a5"/>
    <w:uiPriority w:val="99"/>
    <w:locked/>
    <w:rsid w:val="00DF1228"/>
    <w:rPr>
      <w:rFonts w:ascii="Times New Roman" w:eastAsia="Times New Roman" w:hAnsi="Times New Roman" w:cs="Times New Roman"/>
      <w:sz w:val="24"/>
      <w:szCs w:val="24"/>
      <w:lang w:eastAsia="ru-RU"/>
    </w:rPr>
  </w:style>
  <w:style w:type="paragraph" w:customStyle="1" w:styleId="13">
    <w:name w:val="Обычный1"/>
    <w:rsid w:val="00B20DDB"/>
    <w:pPr>
      <w:spacing w:after="0" w:line="276" w:lineRule="auto"/>
    </w:pPr>
    <w:rPr>
      <w:rFonts w:ascii="Arial" w:eastAsia="Arial" w:hAnsi="Arial" w:cs="Arial"/>
      <w:lang w:eastAsia="ko-KR"/>
    </w:rPr>
  </w:style>
  <w:style w:type="table" w:styleId="a6">
    <w:name w:val="Table Grid"/>
    <w:basedOn w:val="a1"/>
    <w:uiPriority w:val="39"/>
    <w:rsid w:val="00B618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
    <w:name w:val="Неразрешенное упоминание2"/>
    <w:basedOn w:val="a0"/>
    <w:uiPriority w:val="99"/>
    <w:semiHidden/>
    <w:unhideWhenUsed/>
    <w:rsid w:val="00F12501"/>
    <w:rPr>
      <w:color w:val="605E5C"/>
      <w:shd w:val="clear" w:color="auto" w:fill="E1DFDD"/>
    </w:rPr>
  </w:style>
  <w:style w:type="character" w:customStyle="1" w:styleId="3">
    <w:name w:val="Неразрешенное упоминание3"/>
    <w:basedOn w:val="a0"/>
    <w:uiPriority w:val="99"/>
    <w:semiHidden/>
    <w:unhideWhenUsed/>
    <w:rsid w:val="009B47D8"/>
    <w:rPr>
      <w:color w:val="605E5C"/>
      <w:shd w:val="clear" w:color="auto" w:fill="E1DFDD"/>
    </w:rPr>
  </w:style>
  <w:style w:type="character" w:customStyle="1" w:styleId="10">
    <w:name w:val="Заголовок 1 Знак"/>
    <w:basedOn w:val="a0"/>
    <w:link w:val="1"/>
    <w:uiPriority w:val="9"/>
    <w:rsid w:val="00424754"/>
    <w:rPr>
      <w:rFonts w:ascii="Times New Roman" w:eastAsia="Times New Roman" w:hAnsi="Times New Roman" w:cs="Times New Roman"/>
      <w:b/>
      <w:bCs/>
      <w:kern w:val="36"/>
      <w:sz w:val="48"/>
      <w:szCs w:val="48"/>
      <w:lang w:eastAsia="ru-RU"/>
    </w:rPr>
  </w:style>
  <w:style w:type="paragraph" w:styleId="a7">
    <w:name w:val="List Paragraph"/>
    <w:basedOn w:val="a"/>
    <w:uiPriority w:val="34"/>
    <w:qFormat/>
    <w:rsid w:val="00A824F5"/>
    <w:pPr>
      <w:spacing w:after="200"/>
      <w:ind w:left="720"/>
      <w:contextualSpacing/>
    </w:pPr>
    <w:rPr>
      <w:rFonts w:ascii="Calibri" w:eastAsia="Calibri" w:hAnsi="Calibri" w:cs="Times New Roman"/>
      <w:lang w:val="ru-RU" w:eastAsia="en-US"/>
    </w:rPr>
  </w:style>
  <w:style w:type="paragraph" w:customStyle="1" w:styleId="c3">
    <w:name w:val="c3"/>
    <w:basedOn w:val="a"/>
    <w:uiPriority w:val="99"/>
    <w:rsid w:val="00A824F5"/>
    <w:pPr>
      <w:spacing w:before="100" w:beforeAutospacing="1" w:after="100" w:afterAutospacing="1" w:line="240" w:lineRule="auto"/>
    </w:pPr>
    <w:rPr>
      <w:rFonts w:ascii="Times New Roman" w:eastAsia="Times New Roman" w:hAnsi="Times New Roman" w:cs="Times New Roman"/>
      <w:sz w:val="24"/>
      <w:szCs w:val="24"/>
      <w:lang w:val="ru-RU"/>
    </w:rPr>
  </w:style>
  <w:style w:type="character" w:customStyle="1" w:styleId="c5">
    <w:name w:val="c5"/>
    <w:basedOn w:val="a0"/>
    <w:uiPriority w:val="99"/>
    <w:rsid w:val="00A824F5"/>
    <w:rPr>
      <w:rFonts w:cs="Times New Roman"/>
    </w:rPr>
  </w:style>
  <w:style w:type="paragraph" w:styleId="a8">
    <w:name w:val="footnote text"/>
    <w:basedOn w:val="a"/>
    <w:link w:val="a9"/>
    <w:uiPriority w:val="99"/>
    <w:semiHidden/>
    <w:rsid w:val="00A824F5"/>
    <w:pPr>
      <w:spacing w:line="240" w:lineRule="auto"/>
    </w:pPr>
    <w:rPr>
      <w:rFonts w:eastAsia="Calibri"/>
      <w:sz w:val="20"/>
      <w:szCs w:val="20"/>
      <w:lang w:val="ru-RU"/>
    </w:rPr>
  </w:style>
  <w:style w:type="character" w:customStyle="1" w:styleId="a9">
    <w:name w:val="Текст сноски Знак"/>
    <w:basedOn w:val="a0"/>
    <w:link w:val="a8"/>
    <w:uiPriority w:val="99"/>
    <w:semiHidden/>
    <w:rsid w:val="00A824F5"/>
    <w:rPr>
      <w:rFonts w:ascii="Arial" w:eastAsia="Calibri" w:hAnsi="Arial" w:cs="Arial"/>
      <w:sz w:val="20"/>
      <w:szCs w:val="20"/>
      <w:lang w:eastAsia="ru-RU"/>
    </w:rPr>
  </w:style>
  <w:style w:type="paragraph" w:customStyle="1" w:styleId="c4">
    <w:name w:val="c4"/>
    <w:basedOn w:val="a"/>
    <w:uiPriority w:val="99"/>
    <w:rsid w:val="00A824F5"/>
    <w:pPr>
      <w:spacing w:before="100" w:beforeAutospacing="1" w:after="100" w:afterAutospacing="1" w:line="240" w:lineRule="auto"/>
    </w:pPr>
    <w:rPr>
      <w:rFonts w:ascii="Times New Roman" w:eastAsia="Times New Roman" w:hAnsi="Times New Roman" w:cs="Times New Roman"/>
      <w:sz w:val="24"/>
      <w:szCs w:val="24"/>
      <w:lang w:val="ru-RU"/>
    </w:rPr>
  </w:style>
  <w:style w:type="character" w:customStyle="1" w:styleId="c0">
    <w:name w:val="c0"/>
    <w:basedOn w:val="a0"/>
    <w:uiPriority w:val="99"/>
    <w:rsid w:val="00A824F5"/>
    <w:rPr>
      <w:rFonts w:cs="Times New Roman"/>
    </w:rPr>
  </w:style>
  <w:style w:type="paragraph" w:customStyle="1" w:styleId="c2">
    <w:name w:val="c2"/>
    <w:basedOn w:val="a"/>
    <w:uiPriority w:val="99"/>
    <w:rsid w:val="00A824F5"/>
    <w:pPr>
      <w:spacing w:before="100" w:beforeAutospacing="1" w:after="100" w:afterAutospacing="1" w:line="240" w:lineRule="auto"/>
    </w:pPr>
    <w:rPr>
      <w:rFonts w:ascii="Times New Roman" w:eastAsia="Times New Roman" w:hAnsi="Times New Roman" w:cs="Times New Roman"/>
      <w:sz w:val="24"/>
      <w:szCs w:val="24"/>
      <w:lang w:val="ru-RU"/>
    </w:rPr>
  </w:style>
  <w:style w:type="character" w:customStyle="1" w:styleId="article-info-sectiontitle">
    <w:name w:val="article-info-section__title"/>
    <w:basedOn w:val="a0"/>
    <w:uiPriority w:val="99"/>
    <w:rsid w:val="00A824F5"/>
    <w:rPr>
      <w:rFonts w:cs="Times New Roman"/>
    </w:rPr>
  </w:style>
  <w:style w:type="paragraph" w:customStyle="1" w:styleId="article-info-sectiontext">
    <w:name w:val="article-info-section__text"/>
    <w:basedOn w:val="a"/>
    <w:uiPriority w:val="99"/>
    <w:rsid w:val="00A824F5"/>
    <w:pPr>
      <w:spacing w:before="100" w:beforeAutospacing="1" w:after="100" w:afterAutospacing="1" w:line="240" w:lineRule="auto"/>
    </w:pPr>
    <w:rPr>
      <w:rFonts w:ascii="Times New Roman" w:eastAsia="Times New Roman" w:hAnsi="Times New Roman" w:cs="Times New Roman"/>
      <w:sz w:val="24"/>
      <w:szCs w:val="24"/>
      <w:lang w:val="ru-RU"/>
    </w:rPr>
  </w:style>
  <w:style w:type="paragraph" w:customStyle="1" w:styleId="lead">
    <w:name w:val="lead"/>
    <w:basedOn w:val="a"/>
    <w:uiPriority w:val="99"/>
    <w:rsid w:val="00A824F5"/>
    <w:pPr>
      <w:spacing w:before="100" w:beforeAutospacing="1" w:after="100" w:afterAutospacing="1" w:line="240" w:lineRule="auto"/>
    </w:pPr>
    <w:rPr>
      <w:rFonts w:ascii="Times New Roman" w:eastAsia="Times New Roman" w:hAnsi="Times New Roman" w:cs="Times New Roman"/>
      <w:sz w:val="24"/>
      <w:szCs w:val="24"/>
      <w:lang w:val="ru-RU"/>
    </w:rPr>
  </w:style>
  <w:style w:type="paragraph" w:styleId="aa">
    <w:name w:val="header"/>
    <w:basedOn w:val="a"/>
    <w:link w:val="ab"/>
    <w:uiPriority w:val="99"/>
    <w:unhideWhenUsed/>
    <w:rsid w:val="00F011CB"/>
    <w:pPr>
      <w:tabs>
        <w:tab w:val="center" w:pos="4677"/>
        <w:tab w:val="right" w:pos="9355"/>
      </w:tabs>
      <w:spacing w:line="240" w:lineRule="auto"/>
    </w:pPr>
  </w:style>
  <w:style w:type="character" w:customStyle="1" w:styleId="ab">
    <w:name w:val="Верхний колонтитул Знак"/>
    <w:basedOn w:val="a0"/>
    <w:link w:val="aa"/>
    <w:uiPriority w:val="99"/>
    <w:rsid w:val="00F011CB"/>
    <w:rPr>
      <w:rFonts w:ascii="Arial" w:eastAsia="Arial" w:hAnsi="Arial" w:cs="Arial"/>
      <w:lang w:val="ru" w:eastAsia="ru-RU"/>
    </w:rPr>
  </w:style>
  <w:style w:type="paragraph" w:styleId="ac">
    <w:name w:val="footer"/>
    <w:basedOn w:val="a"/>
    <w:link w:val="ad"/>
    <w:uiPriority w:val="99"/>
    <w:unhideWhenUsed/>
    <w:rsid w:val="00F011CB"/>
    <w:pPr>
      <w:tabs>
        <w:tab w:val="center" w:pos="4677"/>
        <w:tab w:val="right" w:pos="9355"/>
      </w:tabs>
      <w:spacing w:line="240" w:lineRule="auto"/>
    </w:pPr>
  </w:style>
  <w:style w:type="character" w:customStyle="1" w:styleId="ad">
    <w:name w:val="Нижний колонтитул Знак"/>
    <w:basedOn w:val="a0"/>
    <w:link w:val="ac"/>
    <w:uiPriority w:val="99"/>
    <w:rsid w:val="00F011CB"/>
    <w:rPr>
      <w:rFonts w:ascii="Arial" w:eastAsia="Arial" w:hAnsi="Arial" w:cs="Arial"/>
      <w:lang w:val="ru" w:eastAsia="ru-RU"/>
    </w:rPr>
  </w:style>
  <w:style w:type="character" w:customStyle="1" w:styleId="4">
    <w:name w:val="Неразрешенное упоминание4"/>
    <w:basedOn w:val="a0"/>
    <w:uiPriority w:val="99"/>
    <w:semiHidden/>
    <w:unhideWhenUsed/>
    <w:rsid w:val="006252C5"/>
    <w:rPr>
      <w:color w:val="605E5C"/>
      <w:shd w:val="clear" w:color="auto" w:fill="E1DFDD"/>
    </w:rPr>
  </w:style>
  <w:style w:type="character" w:customStyle="1" w:styleId="20">
    <w:name w:val="Заголовок 2 Знак"/>
    <w:basedOn w:val="a0"/>
    <w:link w:val="2"/>
    <w:uiPriority w:val="9"/>
    <w:semiHidden/>
    <w:rsid w:val="00C564C2"/>
    <w:rPr>
      <w:rFonts w:asciiTheme="majorHAnsi" w:eastAsiaTheme="majorEastAsia" w:hAnsiTheme="majorHAnsi" w:cstheme="majorBidi"/>
      <w:color w:val="2F5496" w:themeColor="accent1" w:themeShade="BF"/>
      <w:sz w:val="26"/>
      <w:szCs w:val="26"/>
      <w:lang w:val="ru" w:eastAsia="ru-RU"/>
    </w:rPr>
  </w:style>
  <w:style w:type="character" w:customStyle="1" w:styleId="5">
    <w:name w:val="Неразрешенное упоминание5"/>
    <w:basedOn w:val="a0"/>
    <w:uiPriority w:val="99"/>
    <w:semiHidden/>
    <w:unhideWhenUsed/>
    <w:rsid w:val="001003E8"/>
    <w:rPr>
      <w:color w:val="605E5C"/>
      <w:shd w:val="clear" w:color="auto" w:fill="E1DFDD"/>
    </w:rPr>
  </w:style>
  <w:style w:type="paragraph" w:styleId="ae">
    <w:name w:val="Balloon Text"/>
    <w:basedOn w:val="a"/>
    <w:link w:val="af"/>
    <w:uiPriority w:val="99"/>
    <w:semiHidden/>
    <w:unhideWhenUsed/>
    <w:rsid w:val="00287996"/>
    <w:pPr>
      <w:spacing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287996"/>
    <w:rPr>
      <w:rFonts w:ascii="Segoe UI" w:eastAsia="Arial" w:hAnsi="Segoe UI" w:cs="Segoe UI"/>
      <w:sz w:val="18"/>
      <w:szCs w:val="18"/>
      <w:lang w:val="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265436">
      <w:bodyDiv w:val="1"/>
      <w:marLeft w:val="0"/>
      <w:marRight w:val="0"/>
      <w:marTop w:val="0"/>
      <w:marBottom w:val="0"/>
      <w:divBdr>
        <w:top w:val="none" w:sz="0" w:space="0" w:color="auto"/>
        <w:left w:val="none" w:sz="0" w:space="0" w:color="auto"/>
        <w:bottom w:val="none" w:sz="0" w:space="0" w:color="auto"/>
        <w:right w:val="none" w:sz="0" w:space="0" w:color="auto"/>
      </w:divBdr>
    </w:div>
    <w:div w:id="275408708">
      <w:bodyDiv w:val="1"/>
      <w:marLeft w:val="0"/>
      <w:marRight w:val="0"/>
      <w:marTop w:val="0"/>
      <w:marBottom w:val="0"/>
      <w:divBdr>
        <w:top w:val="none" w:sz="0" w:space="0" w:color="auto"/>
        <w:left w:val="none" w:sz="0" w:space="0" w:color="auto"/>
        <w:bottom w:val="none" w:sz="0" w:space="0" w:color="auto"/>
        <w:right w:val="none" w:sz="0" w:space="0" w:color="auto"/>
      </w:divBdr>
    </w:div>
    <w:div w:id="924725126">
      <w:bodyDiv w:val="1"/>
      <w:marLeft w:val="0"/>
      <w:marRight w:val="0"/>
      <w:marTop w:val="0"/>
      <w:marBottom w:val="0"/>
      <w:divBdr>
        <w:top w:val="none" w:sz="0" w:space="0" w:color="auto"/>
        <w:left w:val="none" w:sz="0" w:space="0" w:color="auto"/>
        <w:bottom w:val="none" w:sz="0" w:space="0" w:color="auto"/>
        <w:right w:val="none" w:sz="0" w:space="0" w:color="auto"/>
      </w:divBdr>
    </w:div>
    <w:div w:id="1102650582">
      <w:bodyDiv w:val="1"/>
      <w:marLeft w:val="0"/>
      <w:marRight w:val="0"/>
      <w:marTop w:val="0"/>
      <w:marBottom w:val="0"/>
      <w:divBdr>
        <w:top w:val="none" w:sz="0" w:space="0" w:color="auto"/>
        <w:left w:val="none" w:sz="0" w:space="0" w:color="auto"/>
        <w:bottom w:val="none" w:sz="0" w:space="0" w:color="auto"/>
        <w:right w:val="none" w:sz="0" w:space="0" w:color="auto"/>
      </w:divBdr>
    </w:div>
    <w:div w:id="1295327550">
      <w:bodyDiv w:val="1"/>
      <w:marLeft w:val="0"/>
      <w:marRight w:val="0"/>
      <w:marTop w:val="0"/>
      <w:marBottom w:val="0"/>
      <w:divBdr>
        <w:top w:val="none" w:sz="0" w:space="0" w:color="auto"/>
        <w:left w:val="none" w:sz="0" w:space="0" w:color="auto"/>
        <w:bottom w:val="none" w:sz="0" w:space="0" w:color="auto"/>
        <w:right w:val="none" w:sz="0" w:space="0" w:color="auto"/>
      </w:divBdr>
    </w:div>
    <w:div w:id="1318458393">
      <w:bodyDiv w:val="1"/>
      <w:marLeft w:val="0"/>
      <w:marRight w:val="0"/>
      <w:marTop w:val="0"/>
      <w:marBottom w:val="0"/>
      <w:divBdr>
        <w:top w:val="none" w:sz="0" w:space="0" w:color="auto"/>
        <w:left w:val="none" w:sz="0" w:space="0" w:color="auto"/>
        <w:bottom w:val="none" w:sz="0" w:space="0" w:color="auto"/>
        <w:right w:val="none" w:sz="0" w:space="0" w:color="auto"/>
      </w:divBdr>
    </w:div>
    <w:div w:id="1497065346">
      <w:bodyDiv w:val="1"/>
      <w:marLeft w:val="0"/>
      <w:marRight w:val="0"/>
      <w:marTop w:val="0"/>
      <w:marBottom w:val="0"/>
      <w:divBdr>
        <w:top w:val="none" w:sz="0" w:space="0" w:color="auto"/>
        <w:left w:val="none" w:sz="0" w:space="0" w:color="auto"/>
        <w:bottom w:val="none" w:sz="0" w:space="0" w:color="auto"/>
        <w:right w:val="none" w:sz="0" w:space="0" w:color="auto"/>
      </w:divBdr>
    </w:div>
    <w:div w:id="1679194910">
      <w:bodyDiv w:val="1"/>
      <w:marLeft w:val="0"/>
      <w:marRight w:val="0"/>
      <w:marTop w:val="0"/>
      <w:marBottom w:val="0"/>
      <w:divBdr>
        <w:top w:val="none" w:sz="0" w:space="0" w:color="auto"/>
        <w:left w:val="none" w:sz="0" w:space="0" w:color="auto"/>
        <w:bottom w:val="none" w:sz="0" w:space="0" w:color="auto"/>
        <w:right w:val="none" w:sz="0" w:space="0" w:color="auto"/>
      </w:divBdr>
    </w:div>
    <w:div w:id="1781341835">
      <w:bodyDiv w:val="1"/>
      <w:marLeft w:val="0"/>
      <w:marRight w:val="0"/>
      <w:marTop w:val="0"/>
      <w:marBottom w:val="0"/>
      <w:divBdr>
        <w:top w:val="none" w:sz="0" w:space="0" w:color="auto"/>
        <w:left w:val="none" w:sz="0" w:space="0" w:color="auto"/>
        <w:bottom w:val="none" w:sz="0" w:space="0" w:color="auto"/>
        <w:right w:val="none" w:sz="0" w:space="0" w:color="auto"/>
      </w:divBdr>
    </w:div>
    <w:div w:id="1946184668">
      <w:bodyDiv w:val="1"/>
      <w:marLeft w:val="0"/>
      <w:marRight w:val="0"/>
      <w:marTop w:val="0"/>
      <w:marBottom w:val="0"/>
      <w:divBdr>
        <w:top w:val="none" w:sz="0" w:space="0" w:color="auto"/>
        <w:left w:val="none" w:sz="0" w:space="0" w:color="auto"/>
        <w:bottom w:val="none" w:sz="0" w:space="0" w:color="auto"/>
        <w:right w:val="none" w:sz="0" w:space="0" w:color="auto"/>
      </w:divBdr>
      <w:divsChild>
        <w:div w:id="885144217">
          <w:marLeft w:val="0"/>
          <w:marRight w:val="0"/>
          <w:marTop w:val="0"/>
          <w:marBottom w:val="0"/>
          <w:divBdr>
            <w:top w:val="none" w:sz="0" w:space="0" w:color="auto"/>
            <w:left w:val="none" w:sz="0" w:space="0" w:color="auto"/>
            <w:bottom w:val="none" w:sz="0" w:space="0" w:color="auto"/>
            <w:right w:val="none" w:sz="0" w:space="0" w:color="auto"/>
          </w:divBdr>
        </w:div>
        <w:div w:id="507722188">
          <w:marLeft w:val="0"/>
          <w:marRight w:val="0"/>
          <w:marTop w:val="0"/>
          <w:marBottom w:val="0"/>
          <w:divBdr>
            <w:top w:val="none" w:sz="0" w:space="0" w:color="auto"/>
            <w:left w:val="none" w:sz="0" w:space="0" w:color="auto"/>
            <w:bottom w:val="none" w:sz="0" w:space="0" w:color="auto"/>
            <w:right w:val="none" w:sz="0" w:space="0" w:color="auto"/>
          </w:divBdr>
        </w:div>
        <w:div w:id="1695304102">
          <w:marLeft w:val="0"/>
          <w:marRight w:val="0"/>
          <w:marTop w:val="0"/>
          <w:marBottom w:val="0"/>
          <w:divBdr>
            <w:top w:val="none" w:sz="0" w:space="0" w:color="auto"/>
            <w:left w:val="none" w:sz="0" w:space="0" w:color="auto"/>
            <w:bottom w:val="none" w:sz="0" w:space="0" w:color="auto"/>
            <w:right w:val="none" w:sz="0" w:space="0" w:color="auto"/>
          </w:divBdr>
        </w:div>
        <w:div w:id="1919826017">
          <w:marLeft w:val="0"/>
          <w:marRight w:val="0"/>
          <w:marTop w:val="0"/>
          <w:marBottom w:val="0"/>
          <w:divBdr>
            <w:top w:val="none" w:sz="0" w:space="0" w:color="auto"/>
            <w:left w:val="none" w:sz="0" w:space="0" w:color="auto"/>
            <w:bottom w:val="none" w:sz="0" w:space="0" w:color="auto"/>
            <w:right w:val="none" w:sz="0" w:space="0" w:color="auto"/>
          </w:divBdr>
        </w:div>
        <w:div w:id="1953323781">
          <w:marLeft w:val="0"/>
          <w:marRight w:val="0"/>
          <w:marTop w:val="0"/>
          <w:marBottom w:val="0"/>
          <w:divBdr>
            <w:top w:val="none" w:sz="0" w:space="0" w:color="auto"/>
            <w:left w:val="none" w:sz="0" w:space="0" w:color="auto"/>
            <w:bottom w:val="none" w:sz="0" w:space="0" w:color="auto"/>
            <w:right w:val="none" w:sz="0" w:space="0" w:color="auto"/>
          </w:divBdr>
        </w:div>
        <w:div w:id="1695887590">
          <w:marLeft w:val="0"/>
          <w:marRight w:val="0"/>
          <w:marTop w:val="0"/>
          <w:marBottom w:val="0"/>
          <w:divBdr>
            <w:top w:val="none" w:sz="0" w:space="0" w:color="auto"/>
            <w:left w:val="none" w:sz="0" w:space="0" w:color="auto"/>
            <w:bottom w:val="none" w:sz="0" w:space="0" w:color="auto"/>
            <w:right w:val="none" w:sz="0" w:space="0" w:color="auto"/>
          </w:divBdr>
        </w:div>
        <w:div w:id="1941991578">
          <w:marLeft w:val="0"/>
          <w:marRight w:val="0"/>
          <w:marTop w:val="0"/>
          <w:marBottom w:val="0"/>
          <w:divBdr>
            <w:top w:val="none" w:sz="0" w:space="0" w:color="auto"/>
            <w:left w:val="none" w:sz="0" w:space="0" w:color="auto"/>
            <w:bottom w:val="none" w:sz="0" w:space="0" w:color="auto"/>
            <w:right w:val="none" w:sz="0" w:space="0" w:color="auto"/>
          </w:divBdr>
        </w:div>
      </w:divsChild>
    </w:div>
    <w:div w:id="1970940826">
      <w:bodyDiv w:val="1"/>
      <w:marLeft w:val="0"/>
      <w:marRight w:val="0"/>
      <w:marTop w:val="0"/>
      <w:marBottom w:val="0"/>
      <w:divBdr>
        <w:top w:val="none" w:sz="0" w:space="0" w:color="auto"/>
        <w:left w:val="none" w:sz="0" w:space="0" w:color="auto"/>
        <w:bottom w:val="none" w:sz="0" w:space="0" w:color="auto"/>
        <w:right w:val="none" w:sz="0" w:space="0" w:color="auto"/>
      </w:divBdr>
    </w:div>
    <w:div w:id="2048405151">
      <w:bodyDiv w:val="1"/>
      <w:marLeft w:val="0"/>
      <w:marRight w:val="0"/>
      <w:marTop w:val="0"/>
      <w:marBottom w:val="0"/>
      <w:divBdr>
        <w:top w:val="none" w:sz="0" w:space="0" w:color="auto"/>
        <w:left w:val="none" w:sz="0" w:space="0" w:color="auto"/>
        <w:bottom w:val="none" w:sz="0" w:space="0" w:color="auto"/>
        <w:right w:val="none" w:sz="0" w:space="0" w:color="auto"/>
      </w:divBdr>
      <w:divsChild>
        <w:div w:id="11415063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ospitanie.adu.by/organizatsiya-vospitaniya/biblioteka-edinykh-urokov.html" TargetMode="External"/><Relationship Id="rId13" Type="http://schemas.openxmlformats.org/officeDocument/2006/relationships/hyperlink" Target="https://www.youtube.com/watch?v=hAtuAg-MJh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youtube.com/watch?v=U1Gfz_iqDzw"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KX0Qs6K_BlI"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youtube.com/watch?v=FuSKLGKgmWU" TargetMode="External"/><Relationship Id="rId4" Type="http://schemas.openxmlformats.org/officeDocument/2006/relationships/settings" Target="settings.xml"/><Relationship Id="rId9" Type="http://schemas.openxmlformats.org/officeDocument/2006/relationships/hyperlink" Target="https://www.youtube.com/watch?v=5DIlIRuQDao"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BA5B45-7006-496B-A6CA-D3E960A796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811</TotalTime>
  <Pages>12</Pages>
  <Words>3776</Words>
  <Characters>21525</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В.Н. Ковалева</dc:creator>
  <cp:keywords/>
  <dc:description/>
  <cp:lastModifiedBy>user</cp:lastModifiedBy>
  <cp:revision>43</cp:revision>
  <cp:lastPrinted>2026-07-17T07:47:00Z</cp:lastPrinted>
  <dcterms:created xsi:type="dcterms:W3CDTF">2025-09-08T15:41:00Z</dcterms:created>
  <dcterms:modified xsi:type="dcterms:W3CDTF">2026-09-13T19:39:00Z</dcterms:modified>
</cp:coreProperties>
</file>