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3321D" w14:textId="30D3DD14" w:rsidR="004C218D" w:rsidRDefault="003D3565" w:rsidP="004C218D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Учебно-методическое обеспечение </w:t>
      </w:r>
      <w:r w:rsidR="004C218D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процесса по учебному предмету «Допризывная и медицинская подготовка»</w:t>
      </w:r>
    </w:p>
    <w:p w14:paraId="41D3DCB7" w14:textId="3DE25328" w:rsidR="003D3565" w:rsidRPr="003D3565" w:rsidRDefault="003D3565" w:rsidP="003D356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>в 202</w:t>
      </w:r>
      <w:r w:rsidR="00CF503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CF5038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14:paraId="77C7353D" w14:textId="77777777" w:rsidR="003D3565" w:rsidRDefault="003D3565" w:rsidP="003D356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52606B" w14:textId="77777777" w:rsidR="00B32499" w:rsidRDefault="00B32499" w:rsidP="003D356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75734373"/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1E9A5EFC" w14:textId="77777777" w:rsidR="00B32499" w:rsidRPr="004C218D" w:rsidRDefault="007D7A0A" w:rsidP="00B32499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2" w:name="_Hlk175734395"/>
      <w:bookmarkEnd w:id="1"/>
      <w:r w:rsidRPr="004C218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для </w:t>
      </w:r>
      <w:r w:rsidR="00B32499" w:rsidRPr="004C218D">
        <w:rPr>
          <w:rFonts w:ascii="Times New Roman" w:eastAsia="Times New Roman" w:hAnsi="Times New Roman" w:cs="Times New Roman"/>
          <w:i/>
          <w:iCs/>
          <w:sz w:val="28"/>
          <w:szCs w:val="28"/>
        </w:rPr>
        <w:t>кадетских училищ, специализированных лицеев, учреждения образования «Минское суворовское военное училище»</w:t>
      </w:r>
    </w:p>
    <w:bookmarkEnd w:id="2"/>
    <w:p w14:paraId="233A9AED" w14:textId="6045FFB9" w:rsidR="007D7A0A" w:rsidRDefault="007D7A0A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Баранов. А.А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bookmarkStart w:id="3" w:name="_Hlk175735562"/>
      <w:r>
        <w:rPr>
          <w:rFonts w:ascii="Times New Roman" w:eastAsia="Times New Roman" w:hAnsi="Times New Roman" w:cs="Times New Roman"/>
          <w:sz w:val="28"/>
          <w:szCs w:val="24"/>
        </w:rPr>
        <w:t>Допризывная и медицинская подготовка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: учеб</w:t>
      </w:r>
      <w:r>
        <w:rPr>
          <w:rFonts w:ascii="Times New Roman" w:eastAsia="Times New Roman" w:hAnsi="Times New Roman" w:cs="Times New Roman"/>
          <w:sz w:val="28"/>
          <w:szCs w:val="24"/>
        </w:rPr>
        <w:t>ное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пособ</w:t>
      </w:r>
      <w:r>
        <w:rPr>
          <w:rFonts w:ascii="Times New Roman" w:eastAsia="Times New Roman" w:hAnsi="Times New Roman" w:cs="Times New Roman"/>
          <w:sz w:val="28"/>
          <w:szCs w:val="24"/>
        </w:rPr>
        <w:t>ие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4"/>
        </w:rPr>
        <w:t>8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кл</w:t>
      </w:r>
      <w:r>
        <w:rPr>
          <w:rFonts w:ascii="Times New Roman" w:eastAsia="Times New Roman" w:hAnsi="Times New Roman" w:cs="Times New Roman"/>
          <w:sz w:val="28"/>
          <w:szCs w:val="24"/>
        </w:rPr>
        <w:t>асса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32499">
        <w:rPr>
          <w:rFonts w:ascii="Times New Roman" w:eastAsia="Times New Roman" w:hAnsi="Times New Roman" w:cs="Times New Roman"/>
          <w:sz w:val="28"/>
          <w:szCs w:val="28"/>
        </w:rPr>
        <w:t>кадетских училищ, специализированных лицеев,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2499">
        <w:rPr>
          <w:rFonts w:ascii="Times New Roman" w:eastAsia="Times New Roman" w:hAnsi="Times New Roman" w:cs="Times New Roman"/>
          <w:sz w:val="28"/>
          <w:szCs w:val="28"/>
        </w:rPr>
        <w:t>учреждения образования «Минское суворовское военное училище»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с рус</w:t>
      </w:r>
      <w:r>
        <w:rPr>
          <w:rFonts w:ascii="Times New Roman" w:eastAsia="Times New Roman" w:hAnsi="Times New Roman" w:cs="Times New Roman"/>
          <w:sz w:val="28"/>
          <w:szCs w:val="24"/>
        </w:rPr>
        <w:t>ским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яз</w:t>
      </w:r>
      <w:r>
        <w:rPr>
          <w:rFonts w:ascii="Times New Roman" w:eastAsia="Times New Roman" w:hAnsi="Times New Roman" w:cs="Times New Roman"/>
          <w:sz w:val="28"/>
          <w:szCs w:val="24"/>
        </w:rPr>
        <w:t>ыком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обучения / </w:t>
      </w:r>
      <w:r w:rsidRPr="007D7A0A">
        <w:rPr>
          <w:rFonts w:ascii="Times New Roman" w:eastAsia="Times New Roman" w:hAnsi="Times New Roman" w:cs="Times New Roman"/>
          <w:sz w:val="28"/>
          <w:szCs w:val="28"/>
        </w:rPr>
        <w:t xml:space="preserve">А.А. Баранов, А.А. </w:t>
      </w:r>
      <w:proofErr w:type="spellStart"/>
      <w:r w:rsidRPr="007D7A0A">
        <w:rPr>
          <w:rFonts w:ascii="Times New Roman" w:eastAsia="Times New Roman" w:hAnsi="Times New Roman" w:cs="Times New Roman"/>
          <w:sz w:val="28"/>
          <w:szCs w:val="28"/>
        </w:rPr>
        <w:t>Биндей</w:t>
      </w:r>
      <w:proofErr w:type="spellEnd"/>
      <w:r w:rsidRPr="007D7A0A">
        <w:rPr>
          <w:rFonts w:ascii="Times New Roman" w:eastAsia="Times New Roman" w:hAnsi="Times New Roman" w:cs="Times New Roman"/>
          <w:sz w:val="28"/>
          <w:szCs w:val="28"/>
        </w:rPr>
        <w:t>, В.Г. Богдан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[и др.]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; под редакцией </w:t>
      </w:r>
      <w:r w:rsidRPr="007D7A0A">
        <w:rPr>
          <w:rFonts w:ascii="Times New Roman" w:eastAsia="Times New Roman" w:hAnsi="Times New Roman" w:cs="Times New Roman"/>
          <w:sz w:val="28"/>
          <w:szCs w:val="28"/>
        </w:rPr>
        <w:t>А.А.</w:t>
      </w:r>
      <w:r w:rsidR="004C218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D7A0A">
        <w:rPr>
          <w:rFonts w:ascii="Times New Roman" w:eastAsia="Times New Roman" w:hAnsi="Times New Roman" w:cs="Times New Roman"/>
          <w:sz w:val="28"/>
          <w:szCs w:val="28"/>
        </w:rPr>
        <w:t>Павлющика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– Минск: Национальный институт образования,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23</w:t>
      </w:r>
      <w:r w:rsidR="00E322D6">
        <w:rPr>
          <w:rFonts w:ascii="Times New Roman" w:eastAsia="Times New Roman" w:hAnsi="Times New Roman" w:cs="Times New Roman"/>
          <w:sz w:val="28"/>
          <w:szCs w:val="24"/>
        </w:rPr>
        <w:t>.</w:t>
      </w:r>
      <w:bookmarkEnd w:id="3"/>
    </w:p>
    <w:p w14:paraId="1A56447A" w14:textId="77777777" w:rsidR="001A48BD" w:rsidRPr="003D3565" w:rsidRDefault="001A48BD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A8DAFA5" w14:textId="77777777" w:rsidR="001A48BD" w:rsidRPr="001A48BD" w:rsidRDefault="00677547" w:rsidP="001A48BD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1A48BD" w:rsidRPr="001A48BD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2898370B" w14:textId="77777777" w:rsidR="007D7A0A" w:rsidRDefault="001A48BD" w:rsidP="001A48BD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8BD">
        <w:rPr>
          <w:rFonts w:ascii="Times New Roman" w:eastAsia="Times New Roman" w:hAnsi="Times New Roman" w:cs="Times New Roman"/>
          <w:b/>
          <w:sz w:val="28"/>
          <w:szCs w:val="28"/>
        </w:rPr>
        <w:t>Допризывная и медицинская подготовка</w:t>
      </w:r>
    </w:p>
    <w:p w14:paraId="72845C43" w14:textId="77777777" w:rsidR="00677547" w:rsidRPr="004C218D" w:rsidRDefault="00677547" w:rsidP="00677547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C218D">
        <w:rPr>
          <w:rFonts w:ascii="Times New Roman" w:eastAsia="Times New Roman" w:hAnsi="Times New Roman" w:cs="Times New Roman"/>
          <w:i/>
          <w:iCs/>
          <w:sz w:val="28"/>
          <w:szCs w:val="28"/>
        </w:rPr>
        <w:t>для кадетских училищ, специализированных лицеев, учреждения образования «Минское суворовское военное училище»</w:t>
      </w:r>
    </w:p>
    <w:p w14:paraId="5AD46A2D" w14:textId="77777777" w:rsidR="001A48BD" w:rsidRDefault="001A48BD" w:rsidP="003D356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FA39A9" w14:textId="0412B053" w:rsidR="001A48BD" w:rsidRDefault="0033296C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BCC">
        <w:rPr>
          <w:rFonts w:ascii="Times New Roman" w:hAnsi="Times New Roman" w:cs="Times New Roman"/>
          <w:sz w:val="30"/>
          <w:szCs w:val="30"/>
          <w:lang w:val="be-BY"/>
        </w:rPr>
        <w:t>Биндей</w:t>
      </w:r>
      <w:r w:rsidRPr="0033296C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be-BY"/>
        </w:rPr>
        <w:t>А.А.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Допризывная и медицинская подготовка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: учеб</w:t>
      </w:r>
      <w:r>
        <w:rPr>
          <w:rFonts w:ascii="Times New Roman" w:eastAsia="Times New Roman" w:hAnsi="Times New Roman" w:cs="Times New Roman"/>
          <w:sz w:val="28"/>
          <w:szCs w:val="24"/>
        </w:rPr>
        <w:t>ное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пособ</w:t>
      </w:r>
      <w:r>
        <w:rPr>
          <w:rFonts w:ascii="Times New Roman" w:eastAsia="Times New Roman" w:hAnsi="Times New Roman" w:cs="Times New Roman"/>
          <w:sz w:val="28"/>
          <w:szCs w:val="24"/>
        </w:rPr>
        <w:t>ие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4"/>
        </w:rPr>
        <w:t>9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кл</w:t>
      </w:r>
      <w:r>
        <w:rPr>
          <w:rFonts w:ascii="Times New Roman" w:eastAsia="Times New Roman" w:hAnsi="Times New Roman" w:cs="Times New Roman"/>
          <w:sz w:val="28"/>
          <w:szCs w:val="24"/>
        </w:rPr>
        <w:t>асса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32499">
        <w:rPr>
          <w:rFonts w:ascii="Times New Roman" w:eastAsia="Times New Roman" w:hAnsi="Times New Roman" w:cs="Times New Roman"/>
          <w:sz w:val="28"/>
          <w:szCs w:val="28"/>
        </w:rPr>
        <w:t>кадетских училищ, специализированных лицеев,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2499">
        <w:rPr>
          <w:rFonts w:ascii="Times New Roman" w:eastAsia="Times New Roman" w:hAnsi="Times New Roman" w:cs="Times New Roman"/>
          <w:sz w:val="28"/>
          <w:szCs w:val="28"/>
        </w:rPr>
        <w:t>учреждения образования «Минское суворовское военное училище»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с рус</w:t>
      </w:r>
      <w:r>
        <w:rPr>
          <w:rFonts w:ascii="Times New Roman" w:eastAsia="Times New Roman" w:hAnsi="Times New Roman" w:cs="Times New Roman"/>
          <w:sz w:val="28"/>
          <w:szCs w:val="24"/>
        </w:rPr>
        <w:t>ским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яз</w:t>
      </w:r>
      <w:r>
        <w:rPr>
          <w:rFonts w:ascii="Times New Roman" w:eastAsia="Times New Roman" w:hAnsi="Times New Roman" w:cs="Times New Roman"/>
          <w:sz w:val="28"/>
          <w:szCs w:val="24"/>
        </w:rPr>
        <w:t>ыком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обучения /</w:t>
      </w:r>
      <w:r w:rsidRPr="007D7A0A">
        <w:rPr>
          <w:rFonts w:ascii="Times New Roman" w:eastAsia="Times New Roman" w:hAnsi="Times New Roman" w:cs="Times New Roman"/>
          <w:sz w:val="28"/>
          <w:szCs w:val="28"/>
        </w:rPr>
        <w:t xml:space="preserve"> А.А. </w:t>
      </w:r>
      <w:proofErr w:type="spellStart"/>
      <w:r w:rsidRPr="007D7A0A">
        <w:rPr>
          <w:rFonts w:ascii="Times New Roman" w:eastAsia="Times New Roman" w:hAnsi="Times New Roman" w:cs="Times New Roman"/>
          <w:sz w:val="28"/>
          <w:szCs w:val="28"/>
        </w:rPr>
        <w:t>Биндей</w:t>
      </w:r>
      <w:proofErr w:type="spellEnd"/>
      <w:r w:rsidRPr="007D7A0A">
        <w:rPr>
          <w:rFonts w:ascii="Times New Roman" w:eastAsia="Times New Roman" w:hAnsi="Times New Roman" w:cs="Times New Roman"/>
          <w:sz w:val="28"/>
          <w:szCs w:val="28"/>
        </w:rPr>
        <w:t>, В.Г.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D7A0A">
        <w:rPr>
          <w:rFonts w:ascii="Times New Roman" w:eastAsia="Times New Roman" w:hAnsi="Times New Roman" w:cs="Times New Roman"/>
          <w:sz w:val="28"/>
          <w:szCs w:val="28"/>
        </w:rPr>
        <w:t>Богдан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3296C">
        <w:rPr>
          <w:rFonts w:ascii="Times New Roman" w:eastAsia="Times New Roman" w:hAnsi="Times New Roman" w:cs="Times New Roman"/>
          <w:sz w:val="28"/>
          <w:szCs w:val="28"/>
        </w:rPr>
        <w:t xml:space="preserve">С.О. </w:t>
      </w:r>
      <w:proofErr w:type="spellStart"/>
      <w:r w:rsidRPr="0033296C">
        <w:rPr>
          <w:rFonts w:ascii="Times New Roman" w:eastAsia="Times New Roman" w:hAnsi="Times New Roman" w:cs="Times New Roman"/>
          <w:sz w:val="28"/>
          <w:szCs w:val="28"/>
        </w:rPr>
        <w:t>Варсоба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[и др.]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; под редакцией </w:t>
      </w:r>
      <w:r w:rsidRPr="007D7A0A">
        <w:rPr>
          <w:rFonts w:ascii="Times New Roman" w:eastAsia="Times New Roman" w:hAnsi="Times New Roman" w:cs="Times New Roman"/>
          <w:sz w:val="28"/>
          <w:szCs w:val="28"/>
        </w:rPr>
        <w:t>А.А.</w:t>
      </w:r>
      <w:r w:rsidR="004C218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D7A0A">
        <w:rPr>
          <w:rFonts w:ascii="Times New Roman" w:eastAsia="Times New Roman" w:hAnsi="Times New Roman" w:cs="Times New Roman"/>
          <w:sz w:val="28"/>
          <w:szCs w:val="28"/>
        </w:rPr>
        <w:t>Павлющика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– Минск: Академия образования,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24.</w:t>
      </w:r>
    </w:p>
    <w:p w14:paraId="1782BECC" w14:textId="77777777" w:rsidR="001A48BD" w:rsidRDefault="001A48BD" w:rsidP="003D356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DE46A5" w14:textId="77777777" w:rsidR="001A48BD" w:rsidRDefault="001A48BD" w:rsidP="003D356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48D3B4" w14:textId="77777777" w:rsidR="003D3565" w:rsidRPr="003D3565" w:rsidRDefault="003D3565" w:rsidP="003D356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5D4F3B">
        <w:rPr>
          <w:rFonts w:ascii="Times New Roman" w:eastAsia="Times New Roman" w:hAnsi="Times New Roman" w:cs="Times New Roman"/>
          <w:b/>
          <w:sz w:val="28"/>
          <w:szCs w:val="28"/>
        </w:rPr>
        <w:t>-11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  <w:r w:rsidR="005D4F3B"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14:paraId="3BEE56DD" w14:textId="77777777" w:rsidR="003D3565" w:rsidRDefault="005D4F3B" w:rsidP="003D356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Допризывная и медицинская подготовка</w:t>
      </w:r>
    </w:p>
    <w:p w14:paraId="41873826" w14:textId="77777777" w:rsidR="005D4F3B" w:rsidRPr="003D3565" w:rsidRDefault="005D4F3B" w:rsidP="003D356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(модуль Допризывная подготовка)</w:t>
      </w:r>
    </w:p>
    <w:p w14:paraId="7B81D7CD" w14:textId="77777777" w:rsidR="003D3565" w:rsidRPr="003D3565" w:rsidRDefault="003D3565" w:rsidP="003D3565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40D70C" w14:textId="77777777" w:rsidR="003D3565" w:rsidRPr="003D3565" w:rsidRDefault="003D3565" w:rsidP="003D3565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3586BFB3" w14:textId="7B1718C1" w:rsidR="003D3565" w:rsidRPr="003D3565" w:rsidRDefault="005D4F3B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D4F3B">
        <w:rPr>
          <w:rFonts w:ascii="Times New Roman" w:eastAsia="Times New Roman" w:hAnsi="Times New Roman" w:cs="Times New Roman"/>
          <w:sz w:val="28"/>
          <w:szCs w:val="24"/>
        </w:rPr>
        <w:t>Драгунов</w:t>
      </w:r>
      <w:r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Допризывная подготовка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>: учеб</w:t>
      </w:r>
      <w:r>
        <w:rPr>
          <w:rFonts w:ascii="Times New Roman" w:eastAsia="Times New Roman" w:hAnsi="Times New Roman" w:cs="Times New Roman"/>
          <w:sz w:val="28"/>
          <w:szCs w:val="24"/>
        </w:rPr>
        <w:t>ное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 xml:space="preserve"> пособ</w:t>
      </w:r>
      <w:r>
        <w:rPr>
          <w:rFonts w:ascii="Times New Roman" w:eastAsia="Times New Roman" w:hAnsi="Times New Roman" w:cs="Times New Roman"/>
          <w:sz w:val="28"/>
          <w:szCs w:val="24"/>
        </w:rPr>
        <w:t>ие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 xml:space="preserve"> для 10</w:t>
      </w:r>
      <w:r w:rsidR="004C218D" w:rsidRPr="005D4F3B">
        <w:rPr>
          <w:rFonts w:ascii="Times New Roman" w:eastAsia="Times New Roman" w:hAnsi="Times New Roman" w:cs="Times New Roman"/>
          <w:sz w:val="28"/>
          <w:szCs w:val="24"/>
        </w:rPr>
        <w:t>–</w:t>
      </w:r>
      <w:r>
        <w:rPr>
          <w:rFonts w:ascii="Times New Roman" w:eastAsia="Times New Roman" w:hAnsi="Times New Roman" w:cs="Times New Roman"/>
          <w:sz w:val="28"/>
          <w:szCs w:val="24"/>
        </w:rPr>
        <w:t>11</w:t>
      </w:r>
      <w:r w:rsidR="004C218D">
        <w:rPr>
          <w:rFonts w:ascii="Times New Roman" w:eastAsia="Times New Roman" w:hAnsi="Times New Roman" w:cs="Times New Roman"/>
          <w:sz w:val="28"/>
          <w:szCs w:val="24"/>
        </w:rPr>
        <w:t> 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>кл</w:t>
      </w:r>
      <w:r>
        <w:rPr>
          <w:rFonts w:ascii="Times New Roman" w:eastAsia="Times New Roman" w:hAnsi="Times New Roman" w:cs="Times New Roman"/>
          <w:sz w:val="28"/>
          <w:szCs w:val="24"/>
        </w:rPr>
        <w:t>ассов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 xml:space="preserve"> учреждений общ</w:t>
      </w:r>
      <w:r>
        <w:rPr>
          <w:rFonts w:ascii="Times New Roman" w:eastAsia="Times New Roman" w:hAnsi="Times New Roman" w:cs="Times New Roman"/>
          <w:sz w:val="28"/>
          <w:szCs w:val="24"/>
        </w:rPr>
        <w:t>его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 xml:space="preserve"> сред</w:t>
      </w:r>
      <w:r>
        <w:rPr>
          <w:rFonts w:ascii="Times New Roman" w:eastAsia="Times New Roman" w:hAnsi="Times New Roman" w:cs="Times New Roman"/>
          <w:sz w:val="28"/>
          <w:szCs w:val="24"/>
        </w:rPr>
        <w:t>него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 xml:space="preserve"> образования с рус</w:t>
      </w:r>
      <w:r>
        <w:rPr>
          <w:rFonts w:ascii="Times New Roman" w:eastAsia="Times New Roman" w:hAnsi="Times New Roman" w:cs="Times New Roman"/>
          <w:sz w:val="28"/>
          <w:szCs w:val="24"/>
        </w:rPr>
        <w:t>ским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 xml:space="preserve"> яз</w:t>
      </w:r>
      <w:r>
        <w:rPr>
          <w:rFonts w:ascii="Times New Roman" w:eastAsia="Times New Roman" w:hAnsi="Times New Roman" w:cs="Times New Roman"/>
          <w:sz w:val="28"/>
          <w:szCs w:val="24"/>
        </w:rPr>
        <w:t>ыком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 xml:space="preserve"> обучения /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В.В. 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>Драгунов</w:t>
      </w:r>
      <w:r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В.Г. 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>Богдан</w:t>
      </w:r>
      <w:r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А.Н. 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Городниченко 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 xml:space="preserve">[и др.]. </w:t>
      </w:r>
      <w:r w:rsidR="003D3565">
        <w:rPr>
          <w:rFonts w:ascii="Times New Roman" w:eastAsia="Times New Roman" w:hAnsi="Times New Roman" w:cs="Times New Roman"/>
          <w:sz w:val="28"/>
          <w:szCs w:val="24"/>
        </w:rPr>
        <w:t xml:space="preserve">– Минск: 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>Белорусская Энциклопедия имени Петруся Бровки</w:t>
      </w:r>
      <w:r w:rsidR="003D3565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3D3565" w:rsidRPr="003D3565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19</w:t>
      </w:r>
      <w:r w:rsidR="00E322D6"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p w14:paraId="0D7515CA" w14:textId="76F531E9" w:rsidR="005D4F3B" w:rsidRPr="003D3565" w:rsidRDefault="005D4F3B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Драгуноў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,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5D4F3B">
        <w:rPr>
          <w:rFonts w:ascii="Times New Roman" w:eastAsia="Times New Roman" w:hAnsi="Times New Roman" w:cs="Times New Roman"/>
          <w:sz w:val="28"/>
          <w:szCs w:val="24"/>
          <w:lang w:val="be-BY"/>
        </w:rPr>
        <w:t>Дапрызыўная падрыхтоўка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вучэбны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дапаможнік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для 10–11</w:t>
      </w:r>
      <w:r w:rsidR="004C218D">
        <w:rPr>
          <w:rFonts w:ascii="Times New Roman" w:eastAsia="Times New Roman" w:hAnsi="Times New Roman" w:cs="Times New Roman"/>
          <w:sz w:val="28"/>
          <w:szCs w:val="24"/>
        </w:rPr>
        <w:t> 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класаў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устаноў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агульнай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сярэдняй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з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беларускай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мовай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5D4F3B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/</w:t>
      </w:r>
      <w:proofErr w:type="gramEnd"/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В.В.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Драгуноў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>, В.Г. Богдан, А.М.</w:t>
      </w:r>
      <w:r>
        <w:rPr>
          <w:rFonts w:ascii="Times New Roman" w:eastAsia="Times New Roman" w:hAnsi="Times New Roman" w:cs="Times New Roman"/>
          <w:sz w:val="28"/>
          <w:szCs w:val="24"/>
        </w:rPr>
        <w:t> 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Гараднічэнка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[и 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інш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.]. </w:t>
      </w:r>
      <w:r>
        <w:rPr>
          <w:rFonts w:ascii="Times New Roman" w:eastAsia="Times New Roman" w:hAnsi="Times New Roman" w:cs="Times New Roman"/>
          <w:sz w:val="28"/>
          <w:szCs w:val="24"/>
        </w:rPr>
        <w:t>– М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нск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Беларуская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Энцыклапедыя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імя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Петруся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Броўкі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19</w:t>
      </w:r>
      <w:r w:rsidR="00E322D6"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p w14:paraId="5FD19F1A" w14:textId="77777777" w:rsidR="00422292" w:rsidRDefault="00422292" w:rsidP="003D3565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7D1958B" w14:textId="77777777" w:rsidR="003D3565" w:rsidRDefault="003D3565" w:rsidP="003D3565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0E62BAF5" w14:textId="77777777" w:rsidR="00596622" w:rsidRDefault="00596622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4" w:name="_Hlk144365881"/>
      <w:r w:rsidRPr="00596622">
        <w:rPr>
          <w:rFonts w:ascii="Times New Roman" w:eastAsia="Times New Roman" w:hAnsi="Times New Roman" w:cs="Times New Roman"/>
          <w:sz w:val="28"/>
          <w:szCs w:val="24"/>
        </w:rPr>
        <w:t>Варламов, В.Б. Допризывная подготовка в 10–11 классах: учеб</w:t>
      </w:r>
      <w:r>
        <w:rPr>
          <w:rFonts w:ascii="Times New Roman" w:eastAsia="Times New Roman" w:hAnsi="Times New Roman" w:cs="Times New Roman"/>
          <w:sz w:val="28"/>
          <w:szCs w:val="24"/>
        </w:rPr>
        <w:t>но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>-метод</w:t>
      </w:r>
      <w:r>
        <w:rPr>
          <w:rFonts w:ascii="Times New Roman" w:eastAsia="Times New Roman" w:hAnsi="Times New Roman" w:cs="Times New Roman"/>
          <w:sz w:val="28"/>
          <w:szCs w:val="24"/>
        </w:rPr>
        <w:t>ическое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пособие для учителей учреждений общ</w:t>
      </w:r>
      <w:r>
        <w:rPr>
          <w:rFonts w:ascii="Times New Roman" w:eastAsia="Times New Roman" w:hAnsi="Times New Roman" w:cs="Times New Roman"/>
          <w:sz w:val="28"/>
          <w:szCs w:val="24"/>
        </w:rPr>
        <w:t>его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сред</w:t>
      </w:r>
      <w:r>
        <w:rPr>
          <w:rFonts w:ascii="Times New Roman" w:eastAsia="Times New Roman" w:hAnsi="Times New Roman" w:cs="Times New Roman"/>
          <w:sz w:val="28"/>
          <w:szCs w:val="24"/>
        </w:rPr>
        <w:t>него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образования с белорус</w:t>
      </w:r>
      <w:r>
        <w:rPr>
          <w:rFonts w:ascii="Times New Roman" w:eastAsia="Times New Roman" w:hAnsi="Times New Roman" w:cs="Times New Roman"/>
          <w:sz w:val="28"/>
          <w:szCs w:val="24"/>
        </w:rPr>
        <w:t>ским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и рус</w:t>
      </w:r>
      <w:r>
        <w:rPr>
          <w:rFonts w:ascii="Times New Roman" w:eastAsia="Times New Roman" w:hAnsi="Times New Roman" w:cs="Times New Roman"/>
          <w:sz w:val="28"/>
          <w:szCs w:val="24"/>
        </w:rPr>
        <w:t>ским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яз</w:t>
      </w:r>
      <w:r>
        <w:rPr>
          <w:rFonts w:ascii="Times New Roman" w:eastAsia="Times New Roman" w:hAnsi="Times New Roman" w:cs="Times New Roman"/>
          <w:sz w:val="28"/>
          <w:szCs w:val="24"/>
        </w:rPr>
        <w:t>ыками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обучения / В.Б. Варламов, М.К. Логинов. – Минск: </w:t>
      </w:r>
      <w:proofErr w:type="spellStart"/>
      <w:r w:rsidRPr="00596622">
        <w:rPr>
          <w:rFonts w:ascii="Times New Roman" w:eastAsia="Times New Roman" w:hAnsi="Times New Roman" w:cs="Times New Roman"/>
          <w:sz w:val="28"/>
          <w:szCs w:val="24"/>
        </w:rPr>
        <w:t>Адукацыя</w:t>
      </w:r>
      <w:proofErr w:type="spellEnd"/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і </w:t>
      </w:r>
      <w:proofErr w:type="spellStart"/>
      <w:r w:rsidRPr="00596622">
        <w:rPr>
          <w:rFonts w:ascii="Times New Roman" w:eastAsia="Times New Roman" w:hAnsi="Times New Roman" w:cs="Times New Roman"/>
          <w:sz w:val="28"/>
          <w:szCs w:val="24"/>
        </w:rPr>
        <w:t>выхаванне</w:t>
      </w:r>
      <w:proofErr w:type="spellEnd"/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, 2012. </w:t>
      </w:r>
    </w:p>
    <w:p w14:paraId="7CAB0B16" w14:textId="77777777" w:rsidR="00E322D6" w:rsidRPr="00E322D6" w:rsidRDefault="00E322D6" w:rsidP="00E322D6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E322D6">
        <w:rPr>
          <w:rFonts w:ascii="Times New Roman" w:eastAsia="Times New Roman" w:hAnsi="Times New Roman" w:cs="Times New Roman"/>
          <w:b/>
          <w:i/>
          <w:sz w:val="28"/>
          <w:szCs w:val="24"/>
        </w:rPr>
        <w:lastRenderedPageBreak/>
        <w:t xml:space="preserve">Пособия для учителя </w:t>
      </w:r>
    </w:p>
    <w:p w14:paraId="48D55323" w14:textId="77777777" w:rsidR="00E322D6" w:rsidRPr="00E322D6" w:rsidRDefault="00E322D6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E322D6">
        <w:rPr>
          <w:rFonts w:ascii="Times New Roman" w:eastAsia="Times New Roman" w:hAnsi="Times New Roman" w:cs="Times New Roman"/>
          <w:sz w:val="28"/>
          <w:szCs w:val="24"/>
        </w:rPr>
        <w:t>Гамолко</w:t>
      </w:r>
      <w:proofErr w:type="spellEnd"/>
      <w:r w:rsidRPr="00E322D6">
        <w:rPr>
          <w:rFonts w:ascii="Times New Roman" w:eastAsia="Times New Roman" w:hAnsi="Times New Roman" w:cs="Times New Roman"/>
          <w:sz w:val="28"/>
          <w:szCs w:val="24"/>
        </w:rPr>
        <w:t xml:space="preserve"> С.Н. Допризывная подготовка. 10 класс. Дидактические и диагностические материалы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E322D6"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proofErr w:type="spellStart"/>
      <w:r w:rsidRPr="00E322D6">
        <w:rPr>
          <w:rFonts w:ascii="Times New Roman" w:eastAsia="Times New Roman" w:hAnsi="Times New Roman" w:cs="Times New Roman"/>
          <w:sz w:val="28"/>
          <w:szCs w:val="24"/>
        </w:rPr>
        <w:t>Выснова</w:t>
      </w:r>
      <w:proofErr w:type="spellEnd"/>
      <w:r w:rsidRPr="00E322D6">
        <w:rPr>
          <w:rFonts w:ascii="Times New Roman" w:eastAsia="Times New Roman" w:hAnsi="Times New Roman" w:cs="Times New Roman"/>
          <w:sz w:val="28"/>
          <w:szCs w:val="24"/>
        </w:rPr>
        <w:t>, 2021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3AE34134" w14:textId="77777777" w:rsidR="00E322D6" w:rsidRDefault="00E322D6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E322D6">
        <w:rPr>
          <w:rFonts w:ascii="Times New Roman" w:eastAsia="Times New Roman" w:hAnsi="Times New Roman" w:cs="Times New Roman"/>
          <w:sz w:val="28"/>
          <w:szCs w:val="24"/>
        </w:rPr>
        <w:t>Гамолко</w:t>
      </w:r>
      <w:proofErr w:type="spellEnd"/>
      <w:r w:rsidRPr="00E322D6">
        <w:rPr>
          <w:rFonts w:ascii="Times New Roman" w:eastAsia="Times New Roman" w:hAnsi="Times New Roman" w:cs="Times New Roman"/>
          <w:sz w:val="28"/>
          <w:szCs w:val="24"/>
        </w:rPr>
        <w:t xml:space="preserve"> С.Н. Допризывная подготовка. 11 класс. Дидактические и диагностические материалы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E322D6"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proofErr w:type="spellStart"/>
      <w:r w:rsidRPr="00E322D6">
        <w:rPr>
          <w:rFonts w:ascii="Times New Roman" w:eastAsia="Times New Roman" w:hAnsi="Times New Roman" w:cs="Times New Roman"/>
          <w:sz w:val="28"/>
          <w:szCs w:val="24"/>
        </w:rPr>
        <w:t>Выснова</w:t>
      </w:r>
      <w:proofErr w:type="spellEnd"/>
      <w:r w:rsidRPr="00E322D6">
        <w:rPr>
          <w:rFonts w:ascii="Times New Roman" w:eastAsia="Times New Roman" w:hAnsi="Times New Roman" w:cs="Times New Roman"/>
          <w:sz w:val="28"/>
          <w:szCs w:val="24"/>
        </w:rPr>
        <w:t>, 2022.</w:t>
      </w:r>
    </w:p>
    <w:p w14:paraId="3B49396A" w14:textId="77777777" w:rsidR="00E322D6" w:rsidRDefault="00E322D6" w:rsidP="004E1D8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2C62F7" w14:textId="77777777" w:rsidR="004E1D85" w:rsidRPr="003D3565" w:rsidRDefault="004E1D85" w:rsidP="004E1D85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(модуль Медицинская подготовка)</w:t>
      </w:r>
    </w:p>
    <w:p w14:paraId="58DD4DD5" w14:textId="77777777" w:rsidR="004E1D85" w:rsidRPr="003D3565" w:rsidRDefault="004E1D85" w:rsidP="004E1D85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3CFFD5C0" w14:textId="494A41BA" w:rsidR="004E1D85" w:rsidRPr="003D3565" w:rsidRDefault="004E1D85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Новик, Н.М.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Медицинская подготовка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: учеб</w:t>
      </w:r>
      <w:r>
        <w:rPr>
          <w:rFonts w:ascii="Times New Roman" w:eastAsia="Times New Roman" w:hAnsi="Times New Roman" w:cs="Times New Roman"/>
          <w:sz w:val="28"/>
          <w:szCs w:val="24"/>
        </w:rPr>
        <w:t>ное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пособ</w:t>
      </w:r>
      <w:r>
        <w:rPr>
          <w:rFonts w:ascii="Times New Roman" w:eastAsia="Times New Roman" w:hAnsi="Times New Roman" w:cs="Times New Roman"/>
          <w:sz w:val="28"/>
          <w:szCs w:val="24"/>
        </w:rPr>
        <w:t>ие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для 10</w:t>
      </w:r>
      <w:r>
        <w:rPr>
          <w:rFonts w:ascii="Times New Roman" w:eastAsia="Times New Roman" w:hAnsi="Times New Roman" w:cs="Times New Roman"/>
          <w:sz w:val="28"/>
          <w:szCs w:val="24"/>
        </w:rPr>
        <w:t>-11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кл</w:t>
      </w:r>
      <w:r>
        <w:rPr>
          <w:rFonts w:ascii="Times New Roman" w:eastAsia="Times New Roman" w:hAnsi="Times New Roman" w:cs="Times New Roman"/>
          <w:sz w:val="28"/>
          <w:szCs w:val="24"/>
        </w:rPr>
        <w:t>ассов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учреждений общ</w:t>
      </w:r>
      <w:r>
        <w:rPr>
          <w:rFonts w:ascii="Times New Roman" w:eastAsia="Times New Roman" w:hAnsi="Times New Roman" w:cs="Times New Roman"/>
          <w:sz w:val="28"/>
          <w:szCs w:val="24"/>
        </w:rPr>
        <w:t>его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сред</w:t>
      </w:r>
      <w:r>
        <w:rPr>
          <w:rFonts w:ascii="Times New Roman" w:eastAsia="Times New Roman" w:hAnsi="Times New Roman" w:cs="Times New Roman"/>
          <w:sz w:val="28"/>
          <w:szCs w:val="24"/>
        </w:rPr>
        <w:t>него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образования с рус</w:t>
      </w:r>
      <w:r>
        <w:rPr>
          <w:rFonts w:ascii="Times New Roman" w:eastAsia="Times New Roman" w:hAnsi="Times New Roman" w:cs="Times New Roman"/>
          <w:sz w:val="28"/>
          <w:szCs w:val="24"/>
        </w:rPr>
        <w:t>ским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яз</w:t>
      </w:r>
      <w:r>
        <w:rPr>
          <w:rFonts w:ascii="Times New Roman" w:eastAsia="Times New Roman" w:hAnsi="Times New Roman" w:cs="Times New Roman"/>
          <w:sz w:val="28"/>
          <w:szCs w:val="24"/>
        </w:rPr>
        <w:t>ыком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обучения / </w:t>
      </w:r>
      <w:r>
        <w:rPr>
          <w:rFonts w:ascii="Times New Roman" w:eastAsia="Times New Roman" w:hAnsi="Times New Roman" w:cs="Times New Roman"/>
          <w:sz w:val="28"/>
          <w:szCs w:val="24"/>
        </w:rPr>
        <w:t>И.М.</w:t>
      </w:r>
      <w:r w:rsidR="004C218D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4E1D85">
        <w:rPr>
          <w:rFonts w:ascii="Times New Roman" w:eastAsia="Times New Roman" w:hAnsi="Times New Roman" w:cs="Times New Roman"/>
          <w:sz w:val="28"/>
          <w:szCs w:val="24"/>
        </w:rPr>
        <w:t>Новик</w:t>
      </w:r>
      <w:r>
        <w:rPr>
          <w:rFonts w:ascii="Times New Roman" w:eastAsia="Times New Roman" w:hAnsi="Times New Roman" w:cs="Times New Roman"/>
          <w:sz w:val="28"/>
          <w:szCs w:val="24"/>
        </w:rPr>
        <w:t>,</w:t>
      </w:r>
      <w:r w:rsidRPr="004E1D8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Н.К.</w:t>
      </w:r>
      <w:r w:rsidRPr="004E1D8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4E1D85">
        <w:rPr>
          <w:rFonts w:ascii="Times New Roman" w:eastAsia="Times New Roman" w:hAnsi="Times New Roman" w:cs="Times New Roman"/>
          <w:sz w:val="28"/>
          <w:szCs w:val="24"/>
        </w:rPr>
        <w:t>Колян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, Ж.Э. </w:t>
      </w:r>
      <w:proofErr w:type="spellStart"/>
      <w:r w:rsidRPr="004E1D85">
        <w:rPr>
          <w:rFonts w:ascii="Times New Roman" w:eastAsia="Times New Roman" w:hAnsi="Times New Roman" w:cs="Times New Roman"/>
          <w:sz w:val="28"/>
          <w:szCs w:val="24"/>
        </w:rPr>
        <w:t>Мазец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– Минск: </w:t>
      </w:r>
      <w:r w:rsidRPr="005D4F3B">
        <w:rPr>
          <w:rFonts w:ascii="Times New Roman" w:eastAsia="Times New Roman" w:hAnsi="Times New Roman" w:cs="Times New Roman"/>
          <w:sz w:val="28"/>
          <w:szCs w:val="24"/>
        </w:rPr>
        <w:t>Белорусская Энциклопедия имени Петруся Бровки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20</w:t>
      </w:r>
      <w:r w:rsidR="00E322D6"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p w14:paraId="3DB7EA69" w14:textId="5ED340E5" w:rsidR="004E1D85" w:rsidRPr="003D3565" w:rsidRDefault="004E1D85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Нов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</w:t>
      </w:r>
      <w:r>
        <w:rPr>
          <w:rFonts w:ascii="Times New Roman" w:eastAsia="Times New Roman" w:hAnsi="Times New Roman" w:cs="Times New Roman"/>
          <w:sz w:val="28"/>
          <w:szCs w:val="24"/>
        </w:rPr>
        <w:t>к, Н.М.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 </w:t>
      </w:r>
      <w:r w:rsidRPr="004E1D85">
        <w:rPr>
          <w:rFonts w:ascii="Times New Roman" w:eastAsia="Times New Roman" w:hAnsi="Times New Roman" w:cs="Times New Roman"/>
          <w:sz w:val="28"/>
          <w:szCs w:val="24"/>
          <w:lang w:val="be-BY"/>
        </w:rPr>
        <w:t xml:space="preserve">Медыцынская </w:t>
      </w:r>
      <w:r w:rsidRPr="005D4F3B">
        <w:rPr>
          <w:rFonts w:ascii="Times New Roman" w:eastAsia="Times New Roman" w:hAnsi="Times New Roman" w:cs="Times New Roman"/>
          <w:sz w:val="28"/>
          <w:szCs w:val="24"/>
          <w:lang w:val="be-BY"/>
        </w:rPr>
        <w:t>падрыхтоўка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вучэбны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дапаможнік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для 10–11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класаў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устаноў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агульнай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сярэдняй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адукацыі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з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беларускай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мовай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5D4F3B">
        <w:rPr>
          <w:rFonts w:ascii="Times New Roman" w:eastAsia="Times New Roman" w:hAnsi="Times New Roman" w:cs="Times New Roman"/>
          <w:sz w:val="28"/>
          <w:szCs w:val="24"/>
        </w:rPr>
        <w:t>навучання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/</w:t>
      </w:r>
      <w:proofErr w:type="gramEnd"/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4"/>
        </w:rPr>
        <w:t>.М.</w:t>
      </w:r>
      <w:r w:rsidR="004C218D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4E1D85">
        <w:rPr>
          <w:rFonts w:ascii="Times New Roman" w:eastAsia="Times New Roman" w:hAnsi="Times New Roman" w:cs="Times New Roman"/>
          <w:sz w:val="28"/>
          <w:szCs w:val="24"/>
        </w:rPr>
        <w:t>Нов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b</w:t>
      </w:r>
      <w:r w:rsidRPr="004E1D85">
        <w:rPr>
          <w:rFonts w:ascii="Times New Roman" w:eastAsia="Times New Roman" w:hAnsi="Times New Roman" w:cs="Times New Roman"/>
          <w:sz w:val="28"/>
          <w:szCs w:val="24"/>
        </w:rPr>
        <w:t>к</w:t>
      </w:r>
      <w:r>
        <w:rPr>
          <w:rFonts w:ascii="Times New Roman" w:eastAsia="Times New Roman" w:hAnsi="Times New Roman" w:cs="Times New Roman"/>
          <w:sz w:val="28"/>
          <w:szCs w:val="24"/>
        </w:rPr>
        <w:t>,</w:t>
      </w:r>
      <w:r w:rsidRPr="004E1D8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Н.К.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 </w:t>
      </w:r>
      <w:proofErr w:type="spellStart"/>
      <w:r w:rsidRPr="004E1D85">
        <w:rPr>
          <w:rFonts w:ascii="Times New Roman" w:eastAsia="Times New Roman" w:hAnsi="Times New Roman" w:cs="Times New Roman"/>
          <w:sz w:val="28"/>
          <w:szCs w:val="24"/>
        </w:rPr>
        <w:t>Колян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, Ж.Э. </w:t>
      </w:r>
      <w:proofErr w:type="spellStart"/>
      <w:r w:rsidRPr="004E1D85">
        <w:rPr>
          <w:rFonts w:ascii="Times New Roman" w:eastAsia="Times New Roman" w:hAnsi="Times New Roman" w:cs="Times New Roman"/>
          <w:sz w:val="28"/>
          <w:szCs w:val="24"/>
        </w:rPr>
        <w:t>Мазец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</w:rPr>
        <w:t>– М</w:t>
      </w:r>
      <w:r>
        <w:rPr>
          <w:rFonts w:ascii="Times New Roman" w:eastAsia="Times New Roman" w:hAnsi="Times New Roman" w:cs="Times New Roman"/>
          <w:sz w:val="28"/>
          <w:szCs w:val="24"/>
          <w:lang w:val="be-BY"/>
        </w:rPr>
        <w:t>і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нск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Беларуская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Энцыклапедыя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імя</w:t>
      </w:r>
      <w:proofErr w:type="spellEnd"/>
      <w:r w:rsidRPr="005D4F3B">
        <w:rPr>
          <w:rFonts w:ascii="Times New Roman" w:eastAsia="Times New Roman" w:hAnsi="Times New Roman" w:cs="Times New Roman"/>
          <w:sz w:val="28"/>
          <w:szCs w:val="24"/>
        </w:rPr>
        <w:t xml:space="preserve"> Петруся </w:t>
      </w:r>
      <w:proofErr w:type="spellStart"/>
      <w:r w:rsidRPr="005D4F3B">
        <w:rPr>
          <w:rFonts w:ascii="Times New Roman" w:eastAsia="Times New Roman" w:hAnsi="Times New Roman" w:cs="Times New Roman"/>
          <w:sz w:val="28"/>
          <w:szCs w:val="24"/>
        </w:rPr>
        <w:t>Броўкі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20</w:t>
      </w:r>
      <w:r w:rsidRPr="004E1D85">
        <w:rPr>
          <w:rFonts w:ascii="Times New Roman" w:eastAsia="Times New Roman" w:hAnsi="Times New Roman" w:cs="Times New Roman"/>
          <w:sz w:val="28"/>
          <w:szCs w:val="24"/>
        </w:rPr>
        <w:t>20</w:t>
      </w:r>
      <w:r w:rsidR="00E322D6">
        <w:rPr>
          <w:rFonts w:ascii="Times New Roman" w:eastAsia="Times New Roman" w:hAnsi="Times New Roman" w:cs="Times New Roman"/>
          <w:sz w:val="28"/>
          <w:szCs w:val="24"/>
          <w:lang w:val="be-BY"/>
        </w:rPr>
        <w:t>.</w:t>
      </w:r>
    </w:p>
    <w:p w14:paraId="53A898CF" w14:textId="77777777" w:rsidR="004E1D85" w:rsidRDefault="004E1D85" w:rsidP="004E1D85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5FB0ECD" w14:textId="77777777" w:rsidR="004E1D85" w:rsidRDefault="004E1D85" w:rsidP="004E1D85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0B737A89" w14:textId="77777777" w:rsidR="004E1D85" w:rsidRDefault="004E1D85" w:rsidP="004C218D">
      <w:pPr>
        <w:pStyle w:val="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E1D85">
        <w:rPr>
          <w:rFonts w:ascii="Times New Roman" w:eastAsia="Times New Roman" w:hAnsi="Times New Roman" w:cs="Times New Roman"/>
          <w:sz w:val="28"/>
          <w:szCs w:val="24"/>
        </w:rPr>
        <w:t>Борщевская, Е.В. Медицинская подготовка в 10–11 классах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>учеб</w:t>
      </w:r>
      <w:r>
        <w:rPr>
          <w:rFonts w:ascii="Times New Roman" w:eastAsia="Times New Roman" w:hAnsi="Times New Roman" w:cs="Times New Roman"/>
          <w:sz w:val="28"/>
          <w:szCs w:val="24"/>
        </w:rPr>
        <w:t>но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>-метод</w:t>
      </w:r>
      <w:r>
        <w:rPr>
          <w:rFonts w:ascii="Times New Roman" w:eastAsia="Times New Roman" w:hAnsi="Times New Roman" w:cs="Times New Roman"/>
          <w:sz w:val="28"/>
          <w:szCs w:val="24"/>
        </w:rPr>
        <w:t>ическое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пособие для учителей учреждений общ</w:t>
      </w:r>
      <w:r>
        <w:rPr>
          <w:rFonts w:ascii="Times New Roman" w:eastAsia="Times New Roman" w:hAnsi="Times New Roman" w:cs="Times New Roman"/>
          <w:sz w:val="28"/>
          <w:szCs w:val="24"/>
        </w:rPr>
        <w:t>его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сред</w:t>
      </w:r>
      <w:r>
        <w:rPr>
          <w:rFonts w:ascii="Times New Roman" w:eastAsia="Times New Roman" w:hAnsi="Times New Roman" w:cs="Times New Roman"/>
          <w:sz w:val="28"/>
          <w:szCs w:val="24"/>
        </w:rPr>
        <w:t>него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образования с белорус</w:t>
      </w:r>
      <w:r>
        <w:rPr>
          <w:rFonts w:ascii="Times New Roman" w:eastAsia="Times New Roman" w:hAnsi="Times New Roman" w:cs="Times New Roman"/>
          <w:sz w:val="28"/>
          <w:szCs w:val="24"/>
        </w:rPr>
        <w:t>ским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и рус</w:t>
      </w:r>
      <w:r>
        <w:rPr>
          <w:rFonts w:ascii="Times New Roman" w:eastAsia="Times New Roman" w:hAnsi="Times New Roman" w:cs="Times New Roman"/>
          <w:sz w:val="28"/>
          <w:szCs w:val="24"/>
        </w:rPr>
        <w:t>ским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яз</w:t>
      </w:r>
      <w:r>
        <w:rPr>
          <w:rFonts w:ascii="Times New Roman" w:eastAsia="Times New Roman" w:hAnsi="Times New Roman" w:cs="Times New Roman"/>
          <w:sz w:val="28"/>
          <w:szCs w:val="24"/>
        </w:rPr>
        <w:t>ыками</w:t>
      </w:r>
      <w:r w:rsidRPr="00596622">
        <w:rPr>
          <w:rFonts w:ascii="Times New Roman" w:eastAsia="Times New Roman" w:hAnsi="Times New Roman" w:cs="Times New Roman"/>
          <w:sz w:val="28"/>
          <w:szCs w:val="24"/>
        </w:rPr>
        <w:t xml:space="preserve"> обучения</w:t>
      </w:r>
      <w:r w:rsidRPr="004E1D85">
        <w:rPr>
          <w:rFonts w:ascii="Times New Roman" w:eastAsia="Times New Roman" w:hAnsi="Times New Roman" w:cs="Times New Roman"/>
          <w:sz w:val="28"/>
          <w:szCs w:val="24"/>
        </w:rPr>
        <w:t xml:space="preserve"> / Е.В. Борщевская. – Минск: Нац</w:t>
      </w:r>
      <w:r>
        <w:rPr>
          <w:rFonts w:ascii="Times New Roman" w:eastAsia="Times New Roman" w:hAnsi="Times New Roman" w:cs="Times New Roman"/>
          <w:sz w:val="28"/>
          <w:szCs w:val="24"/>
        </w:rPr>
        <w:t>иональный институт образования</w:t>
      </w:r>
      <w:r w:rsidRPr="004E1D85">
        <w:rPr>
          <w:rFonts w:ascii="Times New Roman" w:eastAsia="Times New Roman" w:hAnsi="Times New Roman" w:cs="Times New Roman"/>
          <w:sz w:val="28"/>
          <w:szCs w:val="24"/>
        </w:rPr>
        <w:t xml:space="preserve">, 2012. </w:t>
      </w:r>
    </w:p>
    <w:p w14:paraId="683085C0" w14:textId="77777777" w:rsidR="00E322D6" w:rsidRDefault="00E322D6" w:rsidP="00422292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bookmarkEnd w:id="4"/>
    <w:sectPr w:rsidR="00E322D6" w:rsidSect="004C218D">
      <w:footerReference w:type="default" r:id="rId7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C8C7A" w14:textId="77777777" w:rsidR="00517373" w:rsidRDefault="00517373" w:rsidP="000B6E61">
      <w:pPr>
        <w:spacing w:after="0" w:line="240" w:lineRule="auto"/>
      </w:pPr>
      <w:r>
        <w:separator/>
      </w:r>
    </w:p>
  </w:endnote>
  <w:endnote w:type="continuationSeparator" w:id="0">
    <w:p w14:paraId="6DA3E58B" w14:textId="77777777" w:rsidR="00517373" w:rsidRDefault="00517373" w:rsidP="000B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8FA42" w14:textId="77777777" w:rsidR="000B6E61" w:rsidRDefault="0047281E">
    <w:pPr>
      <w:pStyle w:val="2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C54E40">
      <w:rPr>
        <w:color w:val="000000"/>
      </w:rPr>
      <w:instrText>PAGE</w:instrText>
    </w:r>
    <w:r>
      <w:rPr>
        <w:color w:val="000000"/>
      </w:rPr>
      <w:fldChar w:fldCharType="separate"/>
    </w:r>
    <w:r w:rsidR="00DA2246">
      <w:rPr>
        <w:noProof/>
        <w:color w:val="000000"/>
      </w:rPr>
      <w:t>1</w:t>
    </w:r>
    <w:r>
      <w:rPr>
        <w:color w:val="000000"/>
      </w:rPr>
      <w:fldChar w:fldCharType="end"/>
    </w:r>
  </w:p>
  <w:p w14:paraId="6A459BF4" w14:textId="77777777" w:rsidR="000B6E61" w:rsidRDefault="000B6E61">
    <w:pPr>
      <w:pStyle w:val="2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5893A" w14:textId="77777777" w:rsidR="00517373" w:rsidRDefault="00517373" w:rsidP="000B6E61">
      <w:pPr>
        <w:spacing w:after="0" w:line="240" w:lineRule="auto"/>
      </w:pPr>
      <w:r>
        <w:separator/>
      </w:r>
    </w:p>
  </w:footnote>
  <w:footnote w:type="continuationSeparator" w:id="0">
    <w:p w14:paraId="2F3CCA97" w14:textId="77777777" w:rsidR="00517373" w:rsidRDefault="00517373" w:rsidP="000B6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61"/>
    <w:rsid w:val="00053DB7"/>
    <w:rsid w:val="000B6E61"/>
    <w:rsid w:val="000F0EA4"/>
    <w:rsid w:val="000F1748"/>
    <w:rsid w:val="001A48BD"/>
    <w:rsid w:val="00200F77"/>
    <w:rsid w:val="0021700C"/>
    <w:rsid w:val="00263311"/>
    <w:rsid w:val="00270C26"/>
    <w:rsid w:val="00277DB0"/>
    <w:rsid w:val="00301CFB"/>
    <w:rsid w:val="0030509E"/>
    <w:rsid w:val="00322DFB"/>
    <w:rsid w:val="0033296C"/>
    <w:rsid w:val="00360BA0"/>
    <w:rsid w:val="0036546D"/>
    <w:rsid w:val="003D3565"/>
    <w:rsid w:val="00422292"/>
    <w:rsid w:val="004230B9"/>
    <w:rsid w:val="0047281E"/>
    <w:rsid w:val="00480DFE"/>
    <w:rsid w:val="004C218D"/>
    <w:rsid w:val="004E1D85"/>
    <w:rsid w:val="004F2AB7"/>
    <w:rsid w:val="00517373"/>
    <w:rsid w:val="0055243B"/>
    <w:rsid w:val="00596622"/>
    <w:rsid w:val="005B1B28"/>
    <w:rsid w:val="005D4F3B"/>
    <w:rsid w:val="005E77FA"/>
    <w:rsid w:val="006379D8"/>
    <w:rsid w:val="006579D6"/>
    <w:rsid w:val="00675669"/>
    <w:rsid w:val="00677547"/>
    <w:rsid w:val="006A455A"/>
    <w:rsid w:val="006B3EB3"/>
    <w:rsid w:val="006D4963"/>
    <w:rsid w:val="006F5C91"/>
    <w:rsid w:val="00716196"/>
    <w:rsid w:val="00754965"/>
    <w:rsid w:val="00771C4B"/>
    <w:rsid w:val="007C407C"/>
    <w:rsid w:val="007D7A0A"/>
    <w:rsid w:val="00853475"/>
    <w:rsid w:val="009275E6"/>
    <w:rsid w:val="00940DCD"/>
    <w:rsid w:val="009E2AD0"/>
    <w:rsid w:val="00A55DC7"/>
    <w:rsid w:val="00A92983"/>
    <w:rsid w:val="00A97456"/>
    <w:rsid w:val="00AA09AB"/>
    <w:rsid w:val="00AF133D"/>
    <w:rsid w:val="00B32499"/>
    <w:rsid w:val="00C54E40"/>
    <w:rsid w:val="00C77E57"/>
    <w:rsid w:val="00CF5038"/>
    <w:rsid w:val="00CF68BD"/>
    <w:rsid w:val="00D14541"/>
    <w:rsid w:val="00D160AD"/>
    <w:rsid w:val="00D160E7"/>
    <w:rsid w:val="00DA2246"/>
    <w:rsid w:val="00E30A90"/>
    <w:rsid w:val="00E322D6"/>
    <w:rsid w:val="00E87944"/>
    <w:rsid w:val="00EE378E"/>
    <w:rsid w:val="00F1687A"/>
    <w:rsid w:val="00F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191C"/>
  <w15:docId w15:val="{5ADFBA0F-2CBB-4C25-80BC-F5446388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7DB0"/>
  </w:style>
  <w:style w:type="paragraph" w:styleId="1">
    <w:name w:val="heading 1"/>
    <w:basedOn w:val="2"/>
    <w:next w:val="2"/>
    <w:rsid w:val="000B6E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0B6E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0B6E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0B6E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rsid w:val="000B6E6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"/>
    <w:next w:val="2"/>
    <w:rsid w:val="000B6E6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B6E61"/>
  </w:style>
  <w:style w:type="table" w:customStyle="1" w:styleId="TableNormal">
    <w:name w:val="Table Normal"/>
    <w:rsid w:val="000B6E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0B6E6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">
    <w:name w:val="Обычный2"/>
    <w:rsid w:val="000B6E61"/>
  </w:style>
  <w:style w:type="table" w:customStyle="1" w:styleId="TableNormal0">
    <w:name w:val="Table Normal"/>
    <w:rsid w:val="000B6E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2"/>
    <w:next w:val="2"/>
    <w:rsid w:val="000B6E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0B6E6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B6E6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E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DA2246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A22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QDEimM+2lsOuLIfwXlbASuIzsw==">AMUW2mUDJVora+/mqMMALP0ahIS/NUAM8ShrGYCCKVCaLS6lns9VrX+IXI10bTUWqusExQavNqWt7UHw40wWnoqEEsNtZPp8tSEZXIRmRMi+Hqb7jeJ8RpTFSKMreRqUGcadNQK39lJE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Ольга Певзнер</cp:lastModifiedBy>
  <cp:revision>3</cp:revision>
  <dcterms:created xsi:type="dcterms:W3CDTF">2026-07-30T12:42:00Z</dcterms:created>
  <dcterms:modified xsi:type="dcterms:W3CDTF">2026-07-31T13:00:00Z</dcterms:modified>
</cp:coreProperties>
</file>