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7E216" w14:textId="0CC5458C" w:rsidR="00236E0C" w:rsidRPr="00CE3732" w:rsidRDefault="00236E0C" w:rsidP="00131349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30"/>
          <w:szCs w:val="30"/>
          <w:lang w:eastAsia="be-BY"/>
        </w:rPr>
      </w:pPr>
      <w:r w:rsidRPr="00CE3732">
        <w:rPr>
          <w:rFonts w:ascii="Times New Roman" w:eastAsia="Times New Roman" w:hAnsi="Times New Roman"/>
          <w:sz w:val="30"/>
          <w:szCs w:val="30"/>
          <w:lang w:eastAsia="be-BY"/>
        </w:rPr>
        <w:t>УТВЕРЖДАЮ</w:t>
      </w:r>
    </w:p>
    <w:p w14:paraId="1EA96958" w14:textId="77777777" w:rsidR="00236E0C" w:rsidRPr="00CE3732" w:rsidRDefault="00236E0C" w:rsidP="00131349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30"/>
          <w:szCs w:val="30"/>
          <w:lang w:eastAsia="be-BY"/>
        </w:rPr>
      </w:pPr>
      <w:r w:rsidRPr="00CE3732">
        <w:rPr>
          <w:rFonts w:ascii="Times New Roman" w:eastAsia="Times New Roman" w:hAnsi="Times New Roman"/>
          <w:sz w:val="30"/>
          <w:szCs w:val="30"/>
          <w:lang w:eastAsia="be-BY"/>
        </w:rPr>
        <w:t>Заместитель Министра образования</w:t>
      </w:r>
    </w:p>
    <w:p w14:paraId="643B187A" w14:textId="1C6DB802" w:rsidR="00236E0C" w:rsidRPr="00CE3732" w:rsidRDefault="00236E0C" w:rsidP="00131349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30"/>
          <w:szCs w:val="30"/>
          <w:lang w:val="ru-RU" w:eastAsia="be-BY"/>
        </w:rPr>
      </w:pPr>
      <w:r w:rsidRPr="00CE3732">
        <w:rPr>
          <w:rFonts w:ascii="Times New Roman" w:eastAsia="Times New Roman" w:hAnsi="Times New Roman"/>
          <w:sz w:val="30"/>
          <w:szCs w:val="30"/>
          <w:lang w:eastAsia="be-BY"/>
        </w:rPr>
        <w:t>Республики Беларусь</w:t>
      </w:r>
      <w:r w:rsidR="00631F5A"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 xml:space="preserve"> </w:t>
      </w:r>
    </w:p>
    <w:p w14:paraId="4A26F369" w14:textId="0853E78F" w:rsidR="00236E0C" w:rsidRPr="00CE3732" w:rsidRDefault="00EF6D5F" w:rsidP="00131349">
      <w:pPr>
        <w:spacing w:after="0" w:line="240" w:lineRule="auto"/>
        <w:ind w:left="4820"/>
        <w:rPr>
          <w:rFonts w:ascii="Times New Roman" w:eastAsia="Times New Roman" w:hAnsi="Times New Roman"/>
          <w:sz w:val="30"/>
          <w:szCs w:val="30"/>
          <w:lang w:eastAsia="be-BY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>___________________</w:t>
      </w:r>
      <w:r w:rsidR="00236E0C" w:rsidRPr="00CE3732">
        <w:rPr>
          <w:rFonts w:ascii="Times New Roman" w:eastAsia="Times New Roman" w:hAnsi="Times New Roman"/>
          <w:sz w:val="30"/>
          <w:szCs w:val="30"/>
          <w:lang w:eastAsia="be-BY"/>
        </w:rPr>
        <w:t>А.В.</w:t>
      </w:r>
      <w:r w:rsidR="00236E0C"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 xml:space="preserve"> </w:t>
      </w:r>
      <w:r w:rsidR="00236E0C" w:rsidRPr="00CE3732">
        <w:rPr>
          <w:rFonts w:ascii="Times New Roman" w:eastAsia="Times New Roman" w:hAnsi="Times New Roman"/>
          <w:sz w:val="30"/>
          <w:szCs w:val="30"/>
          <w:lang w:eastAsia="be-BY"/>
        </w:rPr>
        <w:t>Кадлубай</w:t>
      </w:r>
    </w:p>
    <w:p w14:paraId="5354DCFC" w14:textId="0A87D939" w:rsidR="00236E0C" w:rsidRPr="00CE3732" w:rsidRDefault="00631F5A" w:rsidP="00131349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30"/>
          <w:szCs w:val="30"/>
          <w:lang w:eastAsia="be-BY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>31 июля</w:t>
      </w:r>
      <w:r w:rsidR="002C6C56"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> </w:t>
      </w:r>
      <w:r w:rsidR="00236E0C" w:rsidRPr="00CE3732">
        <w:rPr>
          <w:rFonts w:ascii="Times New Roman" w:eastAsia="Times New Roman" w:hAnsi="Times New Roman"/>
          <w:sz w:val="30"/>
          <w:szCs w:val="30"/>
          <w:lang w:eastAsia="be-BY"/>
        </w:rPr>
        <w:t>202</w:t>
      </w:r>
      <w:r w:rsidR="00707BB5"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>6</w:t>
      </w:r>
      <w:r w:rsidR="00236E0C" w:rsidRPr="00CE3732">
        <w:rPr>
          <w:rFonts w:ascii="Times New Roman" w:eastAsia="Times New Roman" w:hAnsi="Times New Roman"/>
          <w:sz w:val="30"/>
          <w:szCs w:val="30"/>
          <w:lang w:eastAsia="be-BY"/>
        </w:rPr>
        <w:t> г.</w:t>
      </w:r>
    </w:p>
    <w:p w14:paraId="79AE8137" w14:textId="77777777" w:rsidR="00236E0C" w:rsidRPr="00CE3732" w:rsidRDefault="00236E0C" w:rsidP="0071711B">
      <w:pPr>
        <w:spacing w:after="0" w:line="360" w:lineRule="auto"/>
        <w:ind w:left="5103"/>
        <w:jc w:val="both"/>
        <w:rPr>
          <w:rFonts w:ascii="Times New Roman" w:eastAsia="Times New Roman" w:hAnsi="Times New Roman"/>
          <w:sz w:val="30"/>
          <w:szCs w:val="30"/>
          <w:lang w:eastAsia="be-BY"/>
        </w:rPr>
      </w:pPr>
    </w:p>
    <w:p w14:paraId="36A01ABC" w14:textId="77777777" w:rsidR="00236E0C" w:rsidRPr="00CE3732" w:rsidRDefault="00236E0C" w:rsidP="0013134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  <w:lang w:val="ru-RU" w:eastAsia="ru-RU"/>
        </w:rPr>
      </w:pPr>
      <w:bookmarkStart w:id="0" w:name="_Hlk141099311"/>
      <w:r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 w:eastAsia="ru-RU"/>
        </w:rPr>
        <w:t>Инструктивно-методическое письмо</w:t>
      </w:r>
    </w:p>
    <w:p w14:paraId="372E6C99" w14:textId="77777777" w:rsidR="00236E0C" w:rsidRPr="00CE3732" w:rsidRDefault="00236E0C" w:rsidP="0013134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 w:eastAsia="ru-RU"/>
        </w:rPr>
        <w:t>Министерства образования Республики Беларусь</w:t>
      </w:r>
    </w:p>
    <w:p w14:paraId="64E1AD0E" w14:textId="4CCB683E" w:rsidR="00236E0C" w:rsidRPr="00CE3732" w:rsidRDefault="00236E0C" w:rsidP="00131349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</w:rPr>
      </w:pPr>
      <w:r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  <w:t>«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О деятельности</w:t>
      </w:r>
      <w:r w:rsidR="003E640D"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  <w:t xml:space="preserve"> 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структурных подразделений областных</w:t>
      </w:r>
      <w:r w:rsidR="003E640D"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  <w:t xml:space="preserve"> 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(Минского городского) исполнительных комитетов, городских, районных исполнительных комитетов, местных администраций районов</w:t>
      </w:r>
    </w:p>
    <w:p w14:paraId="6962D68B" w14:textId="77777777" w:rsidR="003E640D" w:rsidRPr="00CE3732" w:rsidRDefault="00236E0C" w:rsidP="00B71316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в городах, осуществляющих государственно-властные полномочия в сфере образования</w:t>
      </w:r>
      <w:r w:rsidR="00367A68"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  <w:t>,</w:t>
      </w:r>
      <w:r w:rsidR="00367A68"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 xml:space="preserve"> </w:t>
      </w:r>
    </w:p>
    <w:p w14:paraId="4972434B" w14:textId="558598AC" w:rsidR="003E640D" w:rsidRPr="00CE3732" w:rsidRDefault="003E640D" w:rsidP="00B71316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/>
          <w:b/>
          <w:bCs/>
          <w:caps/>
          <w:color w:val="000000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</w:rPr>
        <w:t>учреждени</w:t>
      </w: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  <w:lang w:val="ru-RU"/>
        </w:rPr>
        <w:t>й</w:t>
      </w: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</w:rPr>
        <w:t xml:space="preserve"> дошкольного образования, иных учреждени</w:t>
      </w: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  <w:lang w:val="ru-RU"/>
        </w:rPr>
        <w:t>й</w:t>
      </w: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</w:rPr>
        <w:t xml:space="preserve"> образования, реализующих образовательную программу дошкольного образования, иных организаци</w:t>
      </w: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  <w:lang w:val="ru-RU"/>
        </w:rPr>
        <w:t>й</w:t>
      </w: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</w:rPr>
        <w:t xml:space="preserve">, которым </w:t>
      </w:r>
    </w:p>
    <w:p w14:paraId="59CA0DFF" w14:textId="63D6B0C9" w:rsidR="003E640D" w:rsidRPr="00CE3732" w:rsidRDefault="003E640D" w:rsidP="00B71316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caps/>
          <w:color w:val="000000"/>
          <w:sz w:val="30"/>
          <w:szCs w:val="30"/>
        </w:rPr>
        <w:t xml:space="preserve">в соответствии с законодательством предоставлено право осуществлять образовательную деятельность, </w:t>
      </w:r>
      <w:r w:rsidRPr="00CE3732">
        <w:rPr>
          <w:rFonts w:ascii="Times New Roman" w:hAnsi="Times New Roman"/>
          <w:b/>
          <w:bCs/>
          <w:caps/>
          <w:sz w:val="30"/>
          <w:szCs w:val="30"/>
        </w:rPr>
        <w:t>реализующих образовательную программу дошкольного образования</w:t>
      </w:r>
      <w:r w:rsidR="008120F0" w:rsidRPr="00CE3732">
        <w:rPr>
          <w:rFonts w:ascii="Times New Roman" w:hAnsi="Times New Roman"/>
          <w:b/>
          <w:bCs/>
          <w:caps/>
          <w:sz w:val="30"/>
          <w:szCs w:val="30"/>
          <w:lang w:val="ru-RU"/>
        </w:rPr>
        <w:t>»</w:t>
      </w:r>
    </w:p>
    <w:p w14:paraId="71396FA8" w14:textId="77777777" w:rsidR="00236E0C" w:rsidRPr="00CE3732" w:rsidRDefault="00236E0C" w:rsidP="0071711B">
      <w:pPr>
        <w:tabs>
          <w:tab w:val="left" w:pos="4678"/>
        </w:tabs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</w:pPr>
    </w:p>
    <w:p w14:paraId="74FE02BA" w14:textId="63CE5E6B" w:rsidR="00142F71" w:rsidRPr="00CE3732" w:rsidRDefault="00142F71" w:rsidP="00142F7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 xml:space="preserve">Цель, приоритетные задачи, направления развития, механизмы достижения цели и решения приоритетных задач системы дошкольного образования определены в 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Стратегии развития системы образования Республики Беларусь на период до 2035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года, утвержденной решением коллегии Министерства образования Республики Беларусь 12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 декабря 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2024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 г.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 xml:space="preserve"> №</w:t>
      </w:r>
      <w:r w:rsidR="00467EB0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19.33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, 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Программ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е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развития национальной системы обеспечения качества образования до 2025 года и на перспективу до 2030 года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, утвержденной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постановление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м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Министерства образования Республики Беларусь от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 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31 октября 2023 г. № 329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, </w:t>
      </w:r>
      <w:r w:rsidRPr="00CE3732">
        <w:rPr>
          <w:rFonts w:ascii="Times New Roman" w:hAnsi="Times New Roman"/>
          <w:sz w:val="30"/>
          <w:szCs w:val="30"/>
          <w:lang w:val="ru-RU"/>
        </w:rPr>
        <w:t>Концепции развития системы дошкольного образования Республики Беларусь до 2035</w:t>
      </w:r>
      <w:r w:rsidR="00467EB0"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  <w:lang w:val="ru-RU"/>
        </w:rPr>
        <w:t>года, утвержденной постановлением коллегии Министерства образования Республики Беларусь от 2 июля 2025 г. № 13.9</w:t>
      </w:r>
      <w:bookmarkStart w:id="1" w:name="_Hlk169095830"/>
      <w:r w:rsidRPr="00CE3732">
        <w:rPr>
          <w:rFonts w:ascii="Times New Roman" w:hAnsi="Times New Roman"/>
          <w:sz w:val="30"/>
          <w:szCs w:val="30"/>
          <w:lang w:val="ru-RU"/>
        </w:rPr>
        <w:t xml:space="preserve"> и др.</w:t>
      </w:r>
    </w:p>
    <w:p w14:paraId="5D4C6E8E" w14:textId="7F092A46" w:rsidR="00774E9A" w:rsidRPr="00CE3732" w:rsidRDefault="00262B0D" w:rsidP="00774E9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CE3732">
        <w:rPr>
          <w:rFonts w:ascii="Times New Roman" w:hAnsi="Times New Roman"/>
          <w:b/>
          <w:bCs/>
          <w:color w:val="000000" w:themeColor="text1"/>
          <w:sz w:val="30"/>
          <w:szCs w:val="30"/>
          <w:lang w:val="ru-RU"/>
        </w:rPr>
        <w:t>А</w:t>
      </w:r>
      <w:r w:rsidRPr="00CE3732">
        <w:rPr>
          <w:rFonts w:ascii="Times New Roman" w:hAnsi="Times New Roman"/>
          <w:b/>
          <w:bCs/>
          <w:color w:val="000000" w:themeColor="text1"/>
          <w:sz w:val="30"/>
          <w:szCs w:val="30"/>
        </w:rPr>
        <w:t>ктуальными задачами</w:t>
      </w:r>
      <w:r w:rsidRPr="00CE3732">
        <w:rPr>
          <w:color w:val="000000" w:themeColor="text1"/>
        </w:rPr>
        <w:t xml:space="preserve"> </w:t>
      </w:r>
      <w:bookmarkEnd w:id="1"/>
      <w:r w:rsidRPr="00CE3732">
        <w:rPr>
          <w:rFonts w:ascii="Times New Roman" w:hAnsi="Times New Roman"/>
          <w:sz w:val="30"/>
          <w:szCs w:val="30"/>
          <w:lang w:val="ru-RU"/>
        </w:rPr>
        <w:t>по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</w:rPr>
        <w:t xml:space="preserve"> обеспечени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ю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</w:rPr>
        <w:t xml:space="preserve"> доступного и качественного 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дошкольно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</w:rPr>
        <w:t>го образования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, формировани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ю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разносторонне развитой личности обучающегося </w:t>
      </w:r>
      <w:r w:rsidR="00774E9A" w:rsidRPr="00CE3732">
        <w:rPr>
          <w:rFonts w:ascii="Times New Roman" w:hAnsi="Times New Roman"/>
          <w:color w:val="000000" w:themeColor="text1"/>
          <w:sz w:val="30"/>
          <w:szCs w:val="30"/>
        </w:rPr>
        <w:t>являются:</w:t>
      </w:r>
    </w:p>
    <w:p w14:paraId="476AE4BA" w14:textId="1D89993F" w:rsidR="00774E9A" w:rsidRPr="00CE3732" w:rsidRDefault="00774E9A" w:rsidP="001A113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для структурных подразделений областных (Минского городского) исполнительных комитетов, городских, районных </w:t>
      </w:r>
      <w:r w:rsidRPr="00CE3732">
        <w:rPr>
          <w:rFonts w:ascii="Times New Roman" w:hAnsi="Times New Roman"/>
          <w:b/>
          <w:bCs/>
          <w:color w:val="000000" w:themeColor="text1"/>
          <w:sz w:val="30"/>
          <w:szCs w:val="30"/>
        </w:rPr>
        <w:lastRenderedPageBreak/>
        <w:t>исполнительных комитетов, местных администраций районов в городах, осуществляющих государственно-властные полномочия в сфере образования</w:t>
      </w:r>
      <w:r w:rsidRPr="00CE3732">
        <w:rPr>
          <w:rFonts w:ascii="Times New Roman" w:hAnsi="Times New Roman"/>
          <w:bCs/>
          <w:color w:val="000000" w:themeColor="text1"/>
          <w:sz w:val="30"/>
          <w:szCs w:val="30"/>
        </w:rPr>
        <w:t>, 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– </w:t>
      </w:r>
      <w:r w:rsidR="00AB4E91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обеспечение условий для </w:t>
      </w:r>
      <w:r w:rsidR="00AB4E91" w:rsidRPr="00CE3732">
        <w:rPr>
          <w:rFonts w:ascii="Times New Roman" w:hAnsi="Times New Roman"/>
          <w:sz w:val="30"/>
          <w:szCs w:val="30"/>
        </w:rPr>
        <w:t>качественного дошкольного</w:t>
      </w:r>
      <w:r w:rsidR="00AB4E91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 </w:t>
      </w:r>
      <w:r w:rsidR="00B271DB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>образова</w:t>
      </w:r>
      <w:r w:rsidR="00AB4E91" w:rsidRPr="00CE3732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ния, </w:t>
      </w:r>
      <w:r w:rsidR="00F452A3" w:rsidRPr="00CE3732">
        <w:rPr>
          <w:rFonts w:ascii="Times New Roman" w:hAnsi="Times New Roman"/>
          <w:sz w:val="30"/>
          <w:szCs w:val="30"/>
          <w:lang w:val="ru-RU"/>
        </w:rPr>
        <w:t>совершенствование инфраструктуры дошкольного образования исходя из состояния и перспектив социально-экономического развития конкретного населенного пункта, численности детей раннего и дошкольного возраста, в том числе требующих создания особых условий для обучения и воспитания</w:t>
      </w:r>
      <w:r w:rsidR="001A1132" w:rsidRPr="00CE3732">
        <w:rPr>
          <w:rFonts w:ascii="Times New Roman" w:hAnsi="Times New Roman"/>
          <w:sz w:val="30"/>
          <w:szCs w:val="30"/>
          <w:lang w:val="ru-RU"/>
        </w:rPr>
        <w:t>; обеспечение</w:t>
      </w:r>
      <w:r w:rsidR="00F452A3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1A1132" w:rsidRPr="00CE3732">
        <w:rPr>
          <w:rFonts w:ascii="Times New Roman" w:hAnsi="Times New Roman"/>
          <w:sz w:val="30"/>
          <w:szCs w:val="30"/>
        </w:rPr>
        <w:t>рационального функционирования оптимального количества учреждений дошкольного образования</w:t>
      </w:r>
      <w:r w:rsidR="001A1132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1A1132" w:rsidRPr="00CE3732">
        <w:rPr>
          <w:rFonts w:ascii="Times New Roman" w:hAnsi="Times New Roman"/>
          <w:sz w:val="30"/>
          <w:szCs w:val="30"/>
        </w:rPr>
        <w:t>(групп в учреждениях образования)</w:t>
      </w:r>
      <w:r w:rsidR="00AB4E91" w:rsidRPr="00CE3732">
        <w:rPr>
          <w:rFonts w:ascii="Times New Roman" w:hAnsi="Times New Roman"/>
          <w:sz w:val="30"/>
          <w:szCs w:val="30"/>
          <w:lang w:val="ru-RU"/>
        </w:rPr>
        <w:t xml:space="preserve"> для</w:t>
      </w:r>
      <w:r w:rsidR="001A1132" w:rsidRPr="00CE3732">
        <w:rPr>
          <w:rFonts w:ascii="Times New Roman" w:hAnsi="Times New Roman"/>
          <w:sz w:val="30"/>
          <w:szCs w:val="30"/>
        </w:rPr>
        <w:t xml:space="preserve"> полного удовлетворения потребностей родителей</w:t>
      </w:r>
      <w:r w:rsidR="00AB4E91" w:rsidRPr="00CE3732">
        <w:rPr>
          <w:rFonts w:ascii="Times New Roman" w:hAnsi="Times New Roman"/>
          <w:sz w:val="30"/>
          <w:szCs w:val="30"/>
          <w:lang w:val="ru-RU"/>
        </w:rPr>
        <w:t>, в том числе</w:t>
      </w:r>
      <w:r w:rsidR="001A1132" w:rsidRPr="00CE3732">
        <w:rPr>
          <w:rFonts w:ascii="Times New Roman" w:hAnsi="Times New Roman"/>
          <w:sz w:val="30"/>
          <w:szCs w:val="30"/>
        </w:rPr>
        <w:t xml:space="preserve"> в группах для детей раннего возраста</w:t>
      </w:r>
      <w:r w:rsidR="001A1132" w:rsidRPr="00CE3732">
        <w:rPr>
          <w:rFonts w:ascii="Times New Roman" w:hAnsi="Times New Roman"/>
          <w:sz w:val="30"/>
          <w:szCs w:val="30"/>
          <w:lang w:val="ru-RU"/>
        </w:rPr>
        <w:t xml:space="preserve">; 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осуществление контроля за обеспечением качества образования;</w:t>
      </w:r>
    </w:p>
    <w:p w14:paraId="6AD58E88" w14:textId="02581C1C" w:rsidR="00774E9A" w:rsidRPr="00CE3732" w:rsidRDefault="00774E9A" w:rsidP="003E640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для 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</w:rPr>
        <w:t>учреждени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  <w:lang w:val="ru-RU"/>
        </w:rPr>
        <w:t>й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</w:rPr>
        <w:t xml:space="preserve"> дошкольного образования, иных учреждени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  <w:lang w:val="ru-RU"/>
        </w:rPr>
        <w:t>й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</w:rPr>
        <w:t xml:space="preserve"> образования, реализующих образовательную программу дошкольного образования, иных организаци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  <w:lang w:val="ru-RU"/>
        </w:rPr>
        <w:t>й</w:t>
      </w:r>
      <w:r w:rsidR="003E640D" w:rsidRPr="00CE3732">
        <w:rPr>
          <w:rFonts w:ascii="Times New Roman" w:hAnsi="Times New Roman"/>
          <w:b/>
          <w:bCs/>
          <w:color w:val="000000"/>
          <w:sz w:val="30"/>
          <w:szCs w:val="30"/>
        </w:rPr>
        <w:t xml:space="preserve">, которым в соответствии с законодательством предоставлено право осуществлять образовательную деятельность, </w:t>
      </w:r>
      <w:r w:rsidR="003E640D" w:rsidRPr="00CE3732">
        <w:rPr>
          <w:rFonts w:ascii="Times New Roman" w:hAnsi="Times New Roman"/>
          <w:b/>
          <w:bCs/>
          <w:sz w:val="30"/>
          <w:szCs w:val="30"/>
        </w:rPr>
        <w:t>реализующих образовательную программу дошкольного образования</w:t>
      </w:r>
      <w:r w:rsidR="003E640D"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 </w:t>
      </w:r>
      <w:r w:rsidR="003E640D" w:rsidRPr="00CE3732">
        <w:rPr>
          <w:rFonts w:ascii="Times New Roman" w:hAnsi="Times New Roman"/>
          <w:sz w:val="30"/>
          <w:szCs w:val="30"/>
          <w:lang w:val="ru-RU"/>
        </w:rPr>
        <w:t>(далее – УДО)</w:t>
      </w:r>
      <w:r w:rsidR="000B7833" w:rsidRPr="00CE3732">
        <w:rPr>
          <w:rFonts w:ascii="Times New Roman" w:hAnsi="Times New Roman"/>
          <w:sz w:val="30"/>
          <w:szCs w:val="30"/>
          <w:lang w:val="ru-RU"/>
        </w:rPr>
        <w:t>,</w:t>
      </w:r>
      <w:r w:rsidR="003E640D" w:rsidRPr="00CE3732">
        <w:rPr>
          <w:rFonts w:ascii="Times New Roman" w:hAnsi="Times New Roman"/>
          <w:sz w:val="30"/>
          <w:szCs w:val="30"/>
          <w:lang w:val="ru-RU"/>
        </w:rPr>
        <w:t xml:space="preserve"> – с</w:t>
      </w:r>
      <w:r w:rsidR="00824B30" w:rsidRPr="00CE3732">
        <w:rPr>
          <w:rFonts w:ascii="Times New Roman" w:eastAsia="Times New Roman" w:hAnsi="Times New Roman"/>
          <w:color w:val="000000"/>
          <w:sz w:val="30"/>
          <w:szCs w:val="30"/>
          <w:lang w:val="ru-RU"/>
        </w:rPr>
        <w:t>оздание развивающей и</w:t>
      </w:r>
      <w:r w:rsidR="0046650A" w:rsidRPr="00CE3732">
        <w:rPr>
          <w:rFonts w:ascii="Times New Roman" w:eastAsia="Times New Roman" w:hAnsi="Times New Roman"/>
          <w:color w:val="000000"/>
          <w:sz w:val="30"/>
          <w:szCs w:val="30"/>
          <w:lang w:val="ru-RU"/>
        </w:rPr>
        <w:t xml:space="preserve"> </w:t>
      </w:r>
      <w:r w:rsidR="00824B30" w:rsidRPr="00CE3732">
        <w:rPr>
          <w:rFonts w:ascii="Times New Roman" w:eastAsia="Times New Roman" w:hAnsi="Times New Roman"/>
          <w:color w:val="000000"/>
          <w:sz w:val="30"/>
          <w:szCs w:val="30"/>
          <w:lang w:val="ru-RU"/>
        </w:rPr>
        <w:t>здоровьесберегающей образовательной среды</w:t>
      </w:r>
      <w:r w:rsidR="00824B30" w:rsidRPr="00CE3732">
        <w:rPr>
          <w:rFonts w:ascii="Times New Roman" w:hAnsi="Times New Roman"/>
          <w:sz w:val="30"/>
          <w:szCs w:val="30"/>
          <w:lang w:val="ru-RU"/>
        </w:rPr>
        <w:t>, необходимой для реализации образовательной программы дошкольного образования с учетом возрастных и индивидуальных особенностей воспитанников, их состояния здоровья и познавательных возможностей, национальных и культурных традиций и ценностей</w:t>
      </w:r>
      <w:r w:rsidRPr="00CE3732">
        <w:rPr>
          <w:rFonts w:ascii="Times New Roman" w:hAnsi="Times New Roman"/>
          <w:color w:val="000000" w:themeColor="text1"/>
          <w:sz w:val="30"/>
          <w:szCs w:val="30"/>
        </w:rPr>
        <w:t>.</w:t>
      </w:r>
    </w:p>
    <w:p w14:paraId="23AF54E1" w14:textId="1DC9E4E1" w:rsidR="00142F71" w:rsidRPr="00CE3732" w:rsidRDefault="00142F71" w:rsidP="00774E9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caps/>
          <w:sz w:val="30"/>
          <w:szCs w:val="30"/>
        </w:rPr>
      </w:pPr>
    </w:p>
    <w:p w14:paraId="510BDE0D" w14:textId="4FBB7CDA" w:rsidR="00142F71" w:rsidRPr="00CE3732" w:rsidRDefault="00142F71" w:rsidP="00142F7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caps/>
          <w:sz w:val="30"/>
          <w:szCs w:val="30"/>
          <w:lang w:val="ru-RU"/>
        </w:rPr>
      </w:pPr>
      <w:r w:rsidRPr="00CE3732">
        <w:rPr>
          <w:rFonts w:ascii="Times New Roman" w:eastAsiaTheme="minorEastAsia" w:hAnsi="Times New Roman"/>
          <w:b/>
          <w:caps/>
          <w:sz w:val="30"/>
          <w:szCs w:val="30"/>
          <w:lang w:val="ru-RU"/>
        </w:rPr>
        <w:t>Нормативное правовое обеспечение образовательного процесса</w:t>
      </w:r>
    </w:p>
    <w:p w14:paraId="0830EBD2" w14:textId="2EAFA4C6" w:rsidR="00142F71" w:rsidRPr="00CE3732" w:rsidRDefault="00142F71" w:rsidP="00142F7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Нормативные правовые документы, регулирующие образовательные отношения на уровне дошкольного образования, размещены на </w:t>
      </w:r>
      <w:r w:rsidR="00A033FE" w:rsidRPr="00CE3732">
        <w:rPr>
          <w:rFonts w:ascii="Times New Roman" w:eastAsiaTheme="minorEastAsia" w:hAnsi="Times New Roman"/>
          <w:sz w:val="30"/>
          <w:szCs w:val="30"/>
          <w:lang w:val="ru-RU"/>
        </w:rPr>
        <w:t>Н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ациональном правовом </w:t>
      </w:r>
      <w:r w:rsidR="008120F0" w:rsidRPr="00CE3732">
        <w:rPr>
          <w:rFonts w:ascii="Times New Roman" w:eastAsiaTheme="minorEastAsia" w:hAnsi="Times New Roman"/>
          <w:sz w:val="30"/>
          <w:szCs w:val="30"/>
          <w:lang w:val="ru-RU"/>
        </w:rPr>
        <w:t>И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нтернет-портале Республики Беларусь </w:t>
      </w:r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>(</w:t>
      </w:r>
      <w:hyperlink r:id="rId8" w:history="1">
        <w:r w:rsidRPr="00CE3732">
          <w:rPr>
            <w:rStyle w:val="a9"/>
            <w:rFonts w:ascii="Times New Roman" w:eastAsiaTheme="minorEastAsia" w:hAnsi="Times New Roman"/>
            <w:i/>
            <w:iCs/>
            <w:sz w:val="30"/>
            <w:szCs w:val="30"/>
            <w:lang w:val="ru-RU"/>
          </w:rPr>
          <w:t>https://pravo.by</w:t>
        </w:r>
      </w:hyperlink>
      <w:r w:rsidRPr="00CE3732">
        <w:rPr>
          <w:rStyle w:val="a9"/>
          <w:rFonts w:ascii="Times New Roman" w:eastAsiaTheme="minorEastAsia" w:hAnsi="Times New Roman"/>
          <w:i/>
          <w:iCs/>
          <w:color w:val="auto"/>
          <w:sz w:val="30"/>
          <w:szCs w:val="30"/>
          <w:lang w:val="ru-RU"/>
        </w:rPr>
        <w:t>)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>,</w:t>
      </w:r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 xml:space="preserve"> 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>сайте</w:t>
      </w:r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 xml:space="preserve"> </w:t>
      </w:r>
      <w:r w:rsidR="008120F0" w:rsidRPr="00CE3732">
        <w:rPr>
          <w:rFonts w:ascii="Times New Roman" w:eastAsiaTheme="minorEastAsia" w:hAnsi="Times New Roman"/>
          <w:iCs/>
          <w:sz w:val="30"/>
          <w:szCs w:val="30"/>
          <w:lang w:val="ru-RU"/>
        </w:rPr>
        <w:t>Н</w:t>
      </w:r>
      <w:r w:rsidRPr="00CE3732">
        <w:rPr>
          <w:rFonts w:ascii="Times New Roman" w:eastAsiaTheme="minorEastAsia" w:hAnsi="Times New Roman"/>
          <w:iCs/>
          <w:sz w:val="30"/>
          <w:szCs w:val="30"/>
          <w:lang w:val="ru-RU"/>
        </w:rPr>
        <w:t>ационального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 центра законодательства и правовой информации Республики Беларусь </w:t>
      </w:r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>(</w:t>
      </w:r>
      <w:hyperlink r:id="rId9" w:history="1">
        <w:r w:rsidRPr="00CE3732">
          <w:rPr>
            <w:rStyle w:val="a9"/>
            <w:rFonts w:ascii="Times New Roman" w:hAnsi="Times New Roman"/>
            <w:i/>
            <w:sz w:val="30"/>
            <w:szCs w:val="30"/>
          </w:rPr>
          <w:t>https://center.gov.by</w:t>
        </w:r>
      </w:hyperlink>
      <w:r w:rsidRPr="00CE3732">
        <w:rPr>
          <w:rStyle w:val="a9"/>
          <w:rFonts w:ascii="Times New Roman" w:hAnsi="Times New Roman"/>
          <w:i/>
          <w:sz w:val="30"/>
          <w:szCs w:val="30"/>
          <w:lang w:val="ru-RU"/>
        </w:rPr>
        <w:t>)</w:t>
      </w:r>
      <w:r w:rsidRPr="00CE3732">
        <w:rPr>
          <w:rStyle w:val="a9"/>
          <w:rFonts w:ascii="Times New Roman" w:hAnsi="Times New Roman"/>
          <w:iCs/>
          <w:sz w:val="30"/>
          <w:szCs w:val="30"/>
          <w:u w:val="none"/>
          <w:lang w:val="ru-RU"/>
        </w:rPr>
        <w:t>,</w:t>
      </w:r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 xml:space="preserve"> 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интернет-портале Министерства образования Республики Беларусь </w:t>
      </w:r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>(</w:t>
      </w:r>
      <w:hyperlink r:id="rId10" w:history="1">
        <w:r w:rsidRPr="00CE3732">
          <w:rPr>
            <w:rStyle w:val="a9"/>
            <w:rFonts w:ascii="Times New Roman" w:eastAsiaTheme="minorEastAsia" w:hAnsi="Times New Roman"/>
            <w:i/>
            <w:iCs/>
            <w:sz w:val="30"/>
            <w:szCs w:val="30"/>
            <w:lang w:val="ru-RU"/>
          </w:rPr>
          <w:t>https://edu.gov.by/strategy-do-2035-goda/</w:t>
        </w:r>
      </w:hyperlink>
      <w:r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 xml:space="preserve">, </w:t>
      </w:r>
      <w:r w:rsidRPr="00CE3732">
        <w:rPr>
          <w:rStyle w:val="a9"/>
          <w:rFonts w:ascii="Times New Roman" w:hAnsi="Times New Roman"/>
          <w:i/>
          <w:sz w:val="30"/>
          <w:szCs w:val="30"/>
        </w:rPr>
        <w:t>https://edu.gov.by/urovni-obrazovaniya/doshkolnoe-obrazovanie/doshkolnoe-obrazovanie/normativnye-pravovye-akty/</w:t>
      </w:r>
      <w:r w:rsidRPr="00CE3732">
        <w:rPr>
          <w:rStyle w:val="a9"/>
          <w:rFonts w:ascii="Times New Roman" w:hAnsi="Times New Roman"/>
          <w:i/>
          <w:sz w:val="30"/>
          <w:szCs w:val="30"/>
          <w:u w:val="none"/>
          <w:lang w:val="ru-RU"/>
        </w:rPr>
        <w:t>)</w:t>
      </w:r>
      <w:r w:rsidRPr="00CE3732">
        <w:rPr>
          <w:rStyle w:val="a9"/>
          <w:rFonts w:ascii="Times New Roman" w:hAnsi="Times New Roman"/>
          <w:iCs/>
          <w:color w:val="auto"/>
          <w:sz w:val="30"/>
          <w:szCs w:val="30"/>
          <w:u w:val="none"/>
          <w:lang w:val="ru-RU"/>
        </w:rPr>
        <w:t>,</w:t>
      </w:r>
      <w:r w:rsidRPr="00CE3732">
        <w:rPr>
          <w:rFonts w:ascii="Times New Roman" w:eastAsiaTheme="minorEastAsia" w:hAnsi="Times New Roman"/>
          <w:i/>
          <w:iCs/>
          <w:color w:val="00B0F0"/>
          <w:sz w:val="30"/>
          <w:szCs w:val="30"/>
          <w:lang w:val="ru-RU"/>
        </w:rPr>
        <w:t xml:space="preserve"> </w:t>
      </w:r>
      <w:r w:rsidRPr="00CE3732">
        <w:rPr>
          <w:rFonts w:ascii="Times New Roman" w:eastAsiaTheme="minorEastAsia" w:hAnsi="Times New Roman"/>
          <w:sz w:val="30"/>
          <w:szCs w:val="30"/>
          <w:lang w:val="ru-RU"/>
        </w:rPr>
        <w:t>национальном образовательном портале</w:t>
      </w:r>
      <w:r w:rsidR="00B271DB"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 </w:t>
      </w:r>
      <w:r w:rsidR="00B271DB" w:rsidRPr="00CE3732">
        <w:rPr>
          <w:rFonts w:ascii="Times New Roman" w:eastAsiaTheme="minorEastAsia" w:hAnsi="Times New Roman"/>
          <w:i/>
          <w:iCs/>
          <w:sz w:val="30"/>
          <w:szCs w:val="30"/>
          <w:lang w:val="ru-RU"/>
        </w:rPr>
        <w:t>(</w:t>
      </w:r>
      <w:hyperlink r:id="rId11" w:history="1">
        <w:r w:rsidR="00B271DB" w:rsidRPr="00CE3732">
          <w:rPr>
            <w:rStyle w:val="a9"/>
            <w:rFonts w:ascii="Times New Roman" w:eastAsiaTheme="minorEastAsia" w:hAnsi="Times New Roman"/>
            <w:i/>
            <w:iCs/>
            <w:sz w:val="30"/>
            <w:szCs w:val="30"/>
            <w:lang w:val="ru-RU"/>
          </w:rPr>
          <w:t>https://adu.by/ru/pedagogam/normativnye-pravovye-dokumenty?format=html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)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, едином информационном ресурсе «Дошкольное образование» </w:t>
      </w:r>
      <w:r w:rsidRPr="00CE3732">
        <w:rPr>
          <w:rFonts w:ascii="Times New Roman" w:hAnsi="Times New Roman"/>
          <w:i/>
          <w:iCs/>
          <w:spacing w:val="-2"/>
          <w:sz w:val="30"/>
          <w:szCs w:val="30"/>
          <w:lang w:val="ru-RU"/>
        </w:rPr>
        <w:t>(</w:t>
      </w:r>
      <w:hyperlink r:id="rId12" w:history="1">
        <w:r w:rsidRPr="00CE3732">
          <w:rPr>
            <w:rStyle w:val="a9"/>
            <w:rFonts w:ascii="Times New Roman" w:hAnsi="Times New Roman"/>
            <w:i/>
            <w:iCs/>
            <w:spacing w:val="-2"/>
            <w:sz w:val="30"/>
            <w:szCs w:val="30"/>
            <w:lang w:val="ru-RU"/>
          </w:rPr>
          <w:t>https://doshkolnoe.adu.by/pedagogicheskim-rabotnikam/normativnoe-pravovoe-obespechenie-doshkolnogo-obrazovaniya/normativnoe-pravovoe-obespechenie-doshkolnogo-obrazovaniya.html</w:t>
        </w:r>
      </w:hyperlink>
      <w:r w:rsidRPr="00CE3732">
        <w:rPr>
          <w:rFonts w:ascii="Times New Roman" w:hAnsi="Times New Roman"/>
          <w:i/>
          <w:iCs/>
          <w:spacing w:val="-2"/>
          <w:sz w:val="30"/>
          <w:szCs w:val="30"/>
          <w:lang w:val="ru-RU"/>
        </w:rPr>
        <w:t>).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57D39DB8" w14:textId="688ECEC3" w:rsidR="00142F71" w:rsidRPr="00CE3732" w:rsidRDefault="00142F71" w:rsidP="00142F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lastRenderedPageBreak/>
        <w:t>Государственные программы (</w:t>
      </w:r>
      <w:r w:rsidR="00031B45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П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рограмм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деятельности Правительства Республики Беларусь на 2025-2029 годы, утвержденн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постановлением Совета Министров Республики Беларусь от 8 мая 2025 г. № 254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; 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Программ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социально-экономического развития Республики Беларусь на 2026-2030 годы, утвержденн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решением Всебелорусского народного собрания 19 декабря 2025 г. № 1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; 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Государственн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программ</w:t>
      </w:r>
      <w:r w:rsidR="00FE4619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«Беларусь интеллектуальная» на 2026-2030 годы, утвержденн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постановлением Совета Министров Республики Беларусь от 30 декабря 2025 г. № 796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; 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Государственн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программ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«Развитие демографического потенциала» на 2026-2030 годы, утвержденн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постановлением Совета Министров Республики Беларусь от 24 декабря 2025 г. № 765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), реализацию которых предстоит обеспечить в полном объеме</w:t>
      </w:r>
      <w:r w:rsidR="00B271DB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в 2026-2030 год</w:t>
      </w:r>
      <w:r w:rsidR="00DF0826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ах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, размещены на интернет-портале Министерства экономики Республики Беларусь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(</w:t>
      </w:r>
      <w:hyperlink r:id="rId13" w:history="1">
        <w:r w:rsidRPr="00CE3732">
          <w:rPr>
            <w:rStyle w:val="a9"/>
            <w:rFonts w:ascii="Times New Roman" w:eastAsia="Times New Roman" w:hAnsi="Times New Roman"/>
            <w:i/>
            <w:iCs/>
            <w:sz w:val="30"/>
            <w:szCs w:val="30"/>
            <w:lang w:val="ru-RU" w:eastAsia="ru-RU"/>
          </w:rPr>
          <w:t>https://economy.gov.by/ru/gosprog_26_30-ru/</w:t>
        </w:r>
      </w:hyperlink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).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</w:p>
    <w:p w14:paraId="2F076EBA" w14:textId="77777777" w:rsidR="002B4B8C" w:rsidRPr="00CE3732" w:rsidRDefault="002B4B8C" w:rsidP="00142F7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14:paraId="2D95AC23" w14:textId="77777777" w:rsidR="00142F71" w:rsidRPr="00CE3732" w:rsidRDefault="00142F71" w:rsidP="00142F71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</w:rPr>
      </w:pP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деятельност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  <w:t xml:space="preserve">ь 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структурных подразделений областных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  <w:t xml:space="preserve"> </w:t>
      </w: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(Минского городского) исполнительных комитетов, городских, районных исполнительных комитетов, местных администраций районов</w:t>
      </w:r>
    </w:p>
    <w:p w14:paraId="61F99813" w14:textId="77777777" w:rsidR="00142F71" w:rsidRPr="00CE3732" w:rsidRDefault="00142F71" w:rsidP="00142F71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bCs/>
          <w:caps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caps/>
          <w:sz w:val="30"/>
          <w:szCs w:val="30"/>
        </w:rPr>
        <w:t>в городах, осуществляющих государственно-властные полномочия в сфере образования</w:t>
      </w:r>
    </w:p>
    <w:p w14:paraId="6E3A239A" w14:textId="77777777" w:rsidR="00A34C1F" w:rsidRPr="00CE3732" w:rsidRDefault="00A34C1F" w:rsidP="001313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14:paraId="1E427AFE" w14:textId="77777777" w:rsidR="00A736BB" w:rsidRPr="00CE3732" w:rsidRDefault="00A736BB" w:rsidP="00A736B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t>ОБЕСПЕЧ</w:t>
      </w:r>
      <w:r w:rsidRPr="00CE3732">
        <w:rPr>
          <w:rFonts w:ascii="Times New Roman" w:hAnsi="Times New Roman"/>
          <w:b/>
          <w:sz w:val="30"/>
          <w:szCs w:val="30"/>
        </w:rPr>
        <w:t xml:space="preserve">ЕНИЕ </w:t>
      </w:r>
      <w:r w:rsidRPr="00CE3732">
        <w:rPr>
          <w:rFonts w:ascii="Times New Roman" w:hAnsi="Times New Roman"/>
          <w:b/>
          <w:sz w:val="30"/>
          <w:szCs w:val="30"/>
          <w:lang w:val="ru-RU"/>
        </w:rPr>
        <w:t>ДОСТУПНОСТИ</w:t>
      </w:r>
      <w:r w:rsidRPr="00CE3732">
        <w:rPr>
          <w:rFonts w:ascii="Times New Roman" w:hAnsi="Times New Roman"/>
          <w:b/>
          <w:sz w:val="30"/>
          <w:szCs w:val="30"/>
        </w:rPr>
        <w:t xml:space="preserve"> </w:t>
      </w:r>
      <w:r w:rsidRPr="00CE3732">
        <w:rPr>
          <w:rFonts w:ascii="Times New Roman" w:hAnsi="Times New Roman"/>
          <w:b/>
          <w:sz w:val="30"/>
          <w:szCs w:val="30"/>
          <w:lang w:val="ru-RU"/>
        </w:rPr>
        <w:t xml:space="preserve">ДОШКОЛЬНОГО </w:t>
      </w:r>
      <w:r w:rsidRPr="00CE3732">
        <w:rPr>
          <w:rFonts w:ascii="Times New Roman" w:hAnsi="Times New Roman"/>
          <w:b/>
          <w:sz w:val="30"/>
          <w:szCs w:val="30"/>
        </w:rPr>
        <w:t>ОБРАЗОВАНИЯ</w:t>
      </w:r>
    </w:p>
    <w:p w14:paraId="7775379D" w14:textId="77777777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0"/>
          <w:szCs w:val="30"/>
          <w:lang w:val="ru-RU"/>
        </w:rPr>
      </w:pPr>
    </w:p>
    <w:p w14:paraId="4064575B" w14:textId="2CDBC23A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b/>
          <w:sz w:val="30"/>
          <w:szCs w:val="30"/>
          <w:lang w:val="ru-RU"/>
        </w:rPr>
        <w:t>1.</w:t>
      </w:r>
      <w:r w:rsidRPr="00CE3732">
        <w:rPr>
          <w:rFonts w:ascii="Times New Roman" w:eastAsia="Times New Roman" w:hAnsi="Times New Roman"/>
          <w:bCs/>
          <w:sz w:val="30"/>
          <w:szCs w:val="30"/>
          <w:lang w:val="ru-RU"/>
        </w:rPr>
        <w:t xml:space="preserve"> Необходимо продолжить реализацию организационных мер по обеспечению доступности дошкольного образования. </w:t>
      </w:r>
      <w:r w:rsidRPr="00CE3732">
        <w:rPr>
          <w:rFonts w:ascii="Times New Roman" w:eastAsia="Times New Roman" w:hAnsi="Times New Roman"/>
          <w:iCs/>
          <w:sz w:val="30"/>
          <w:szCs w:val="30"/>
          <w:lang w:val="ru-RU" w:eastAsia="ru-RU"/>
        </w:rPr>
        <w:t xml:space="preserve">Напоминаем, что в соответствии с пунктом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2 статьи 3 Кодекса Республики Беларусь об образовании (далее – Кодекс) граждане Республики Беларусь имеют право на получение в государственных УДО </w:t>
      </w: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бесплатного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дошкольного образования.</w:t>
      </w:r>
    </w:p>
    <w:p w14:paraId="647803BD" w14:textId="05B6F40E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2.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 У</w:t>
      </w:r>
      <w:r w:rsidRPr="00CE3732">
        <w:rPr>
          <w:rFonts w:ascii="Times New Roman" w:hAnsi="Times New Roman"/>
          <w:sz w:val="30"/>
          <w:szCs w:val="30"/>
          <w:lang w:val="ru-RU"/>
        </w:rPr>
        <w:t>чредителями УДО должны приниматься своевременные</w:t>
      </w:r>
      <w:r w:rsidRPr="00CE3732">
        <w:rPr>
          <w:rFonts w:ascii="Times New Roman" w:hAnsi="Times New Roman"/>
          <w:sz w:val="30"/>
          <w:szCs w:val="30"/>
        </w:rPr>
        <w:t xml:space="preserve"> решени</w:t>
      </w:r>
      <w:r w:rsidRPr="00CE3732">
        <w:rPr>
          <w:rFonts w:ascii="Times New Roman" w:hAnsi="Times New Roman"/>
          <w:sz w:val="30"/>
          <w:szCs w:val="30"/>
          <w:lang w:val="ru-RU"/>
        </w:rPr>
        <w:t>я в целях</w:t>
      </w:r>
      <w:r w:rsidRPr="00CE3732">
        <w:rPr>
          <w:rFonts w:ascii="Times New Roman" w:hAnsi="Times New Roman"/>
          <w:b/>
          <w:sz w:val="30"/>
          <w:szCs w:val="30"/>
        </w:rPr>
        <w:t xml:space="preserve"> 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 xml:space="preserve">удовлетворения в полной мере </w:t>
      </w:r>
      <w:r w:rsidRPr="00CE3732">
        <w:rPr>
          <w:rFonts w:ascii="Times New Roman" w:hAnsi="Times New Roman"/>
          <w:bCs/>
          <w:sz w:val="30"/>
          <w:szCs w:val="30"/>
        </w:rPr>
        <w:t>потребности родителей (законных представителей) воспитанников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b/>
          <w:sz w:val="30"/>
          <w:szCs w:val="30"/>
        </w:rPr>
        <w:t>в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b/>
          <w:sz w:val="30"/>
          <w:szCs w:val="30"/>
        </w:rPr>
        <w:t>обеспеч</w:t>
      </w:r>
      <w:r w:rsidRPr="00CE3732">
        <w:rPr>
          <w:rFonts w:ascii="Times New Roman" w:hAnsi="Times New Roman"/>
          <w:b/>
          <w:sz w:val="30"/>
          <w:szCs w:val="30"/>
          <w:lang w:val="ru-RU"/>
        </w:rPr>
        <w:t>ении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b/>
          <w:bCs/>
          <w:sz w:val="30"/>
          <w:szCs w:val="30"/>
        </w:rPr>
        <w:t>функционировани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я</w:t>
      </w:r>
      <w:r w:rsidRPr="00CE3732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 (групп в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>)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в соответствующем </w:t>
      </w:r>
      <w:r w:rsidRPr="00CE3732">
        <w:rPr>
          <w:rFonts w:ascii="Times New Roman" w:hAnsi="Times New Roman"/>
          <w:b/>
          <w:bCs/>
          <w:sz w:val="30"/>
          <w:szCs w:val="30"/>
        </w:rPr>
        <w:t>режиме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. Например, </w:t>
      </w:r>
      <w:r w:rsidRPr="00CE3732">
        <w:rPr>
          <w:rFonts w:ascii="Times New Roman" w:hAnsi="Times New Roman"/>
          <w:sz w:val="30"/>
          <w:szCs w:val="30"/>
        </w:rPr>
        <w:t xml:space="preserve">перевод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 (групп в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) в </w:t>
      </w:r>
      <w:r w:rsidRPr="00CE3732">
        <w:rPr>
          <w:rFonts w:ascii="Times New Roman" w:hAnsi="Times New Roman"/>
          <w:sz w:val="30"/>
          <w:szCs w:val="30"/>
          <w:lang w:val="ru-RU"/>
        </w:rPr>
        <w:t>областных и</w:t>
      </w:r>
      <w:r w:rsidRPr="00CE3732">
        <w:rPr>
          <w:rFonts w:ascii="Times New Roman" w:hAnsi="Times New Roman"/>
          <w:sz w:val="30"/>
          <w:szCs w:val="30"/>
        </w:rPr>
        <w:t xml:space="preserve"> районных центрах</w:t>
      </w:r>
      <w:r w:rsidRPr="00CE3732">
        <w:rPr>
          <w:rFonts w:ascii="Times New Roman" w:hAnsi="Times New Roman"/>
          <w:sz w:val="30"/>
          <w:szCs w:val="30"/>
          <w:lang w:val="ru-RU"/>
        </w:rPr>
        <w:t>,</w:t>
      </w:r>
      <w:r w:rsidRPr="00CE3732">
        <w:rPr>
          <w:rFonts w:ascii="Times New Roman" w:hAnsi="Times New Roman"/>
          <w:sz w:val="30"/>
          <w:szCs w:val="30"/>
        </w:rPr>
        <w:t xml:space="preserve"> крупных городах регион</w:t>
      </w:r>
      <w:r w:rsidRPr="00CE3732">
        <w:rPr>
          <w:rFonts w:ascii="Times New Roman" w:hAnsi="Times New Roman"/>
          <w:sz w:val="30"/>
          <w:szCs w:val="30"/>
          <w:lang w:val="ru-RU"/>
        </w:rPr>
        <w:t>ов</w:t>
      </w:r>
      <w:r w:rsidRPr="00CE3732">
        <w:rPr>
          <w:rFonts w:ascii="Times New Roman" w:hAnsi="Times New Roman"/>
          <w:sz w:val="30"/>
          <w:szCs w:val="30"/>
        </w:rPr>
        <w:t xml:space="preserve"> на 12-часовой режим работы с учетом </w:t>
      </w:r>
      <w:r w:rsidRPr="00CE3732">
        <w:rPr>
          <w:rFonts w:ascii="Times New Roman" w:hAnsi="Times New Roman"/>
          <w:sz w:val="30"/>
          <w:szCs w:val="30"/>
          <w:lang w:val="ru-RU"/>
        </w:rPr>
        <w:t>запросов</w:t>
      </w:r>
      <w:r w:rsidRPr="00CE3732">
        <w:rPr>
          <w:rFonts w:ascii="Times New Roman" w:hAnsi="Times New Roman"/>
          <w:sz w:val="30"/>
          <w:szCs w:val="30"/>
        </w:rPr>
        <w:t xml:space="preserve"> родителей (законных представителей) воспитанников</w:t>
      </w:r>
      <w:r w:rsidRPr="00CE3732">
        <w:rPr>
          <w:rFonts w:ascii="Times New Roman" w:hAnsi="Times New Roman"/>
          <w:sz w:val="30"/>
          <w:szCs w:val="30"/>
          <w:lang w:val="ru-RU"/>
        </w:rPr>
        <w:t>. Предшествовать изменению режима работы УДО должна широкомасштабная работа с родителями (законными представителями) детей, в том числе еще на этапе их определения в УДО.</w:t>
      </w:r>
    </w:p>
    <w:p w14:paraId="6B346703" w14:textId="77777777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 xml:space="preserve">С учетом запросов родителей (законных представителей) детей раннего и дошкольного возраста необходимо продолжить практику </w:t>
      </w:r>
      <w:r w:rsidRPr="00CE3732">
        <w:rPr>
          <w:rFonts w:ascii="Times New Roman" w:hAnsi="Times New Roman"/>
          <w:sz w:val="30"/>
          <w:szCs w:val="30"/>
          <w:lang w:val="ru-RU"/>
        </w:rPr>
        <w:lastRenderedPageBreak/>
        <w:t>открытия в УДО групп для детей в возрасте до 2 лет с режимом работы 10,5 и 12 часов.</w:t>
      </w:r>
    </w:p>
    <w:p w14:paraId="5460D9DF" w14:textId="75C62E07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Информационную работу с родителями </w:t>
      </w:r>
      <w:r w:rsidR="00DB1BFD" w:rsidRPr="00CE3732">
        <w:rPr>
          <w:rFonts w:ascii="Times New Roman" w:hAnsi="Times New Roman"/>
          <w:sz w:val="30"/>
          <w:szCs w:val="30"/>
        </w:rPr>
        <w:t>(законны</w:t>
      </w:r>
      <w:r w:rsidR="00DB1BFD" w:rsidRPr="00CE3732">
        <w:rPr>
          <w:rFonts w:ascii="Times New Roman" w:hAnsi="Times New Roman"/>
          <w:sz w:val="30"/>
          <w:szCs w:val="30"/>
          <w:lang w:val="ru-RU"/>
        </w:rPr>
        <w:t>ми</w:t>
      </w:r>
      <w:r w:rsidR="00DB1BFD" w:rsidRPr="00CE3732">
        <w:rPr>
          <w:rFonts w:ascii="Times New Roman" w:hAnsi="Times New Roman"/>
          <w:sz w:val="30"/>
          <w:szCs w:val="30"/>
        </w:rPr>
        <w:t xml:space="preserve"> представител</w:t>
      </w:r>
      <w:r w:rsidR="00DB1BFD" w:rsidRPr="00CE3732">
        <w:rPr>
          <w:rFonts w:ascii="Times New Roman" w:hAnsi="Times New Roman"/>
          <w:sz w:val="30"/>
          <w:szCs w:val="30"/>
          <w:lang w:val="ru-RU"/>
        </w:rPr>
        <w:t>ями</w:t>
      </w:r>
      <w:r w:rsidR="00DB1BFD" w:rsidRPr="00CE3732">
        <w:rPr>
          <w:rFonts w:ascii="Times New Roman" w:hAnsi="Times New Roman"/>
          <w:sz w:val="30"/>
          <w:szCs w:val="30"/>
        </w:rPr>
        <w:t xml:space="preserve">) </w:t>
      </w:r>
      <w:r w:rsidR="00DB1BFD" w:rsidRPr="00CE3732">
        <w:rPr>
          <w:rFonts w:ascii="Times New Roman" w:hAnsi="Times New Roman"/>
          <w:sz w:val="30"/>
          <w:szCs w:val="30"/>
          <w:lang w:val="ru-RU"/>
        </w:rPr>
        <w:t xml:space="preserve">детей раннего и дошкольного возраста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необходимо осуществлять в</w:t>
      </w:r>
      <w:r w:rsidR="00DB1BFD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том числе посредством визуализации информации о количестве свободных мест в УДО на сайтах управлений (отделов) образования (по образованию) обл(гор)исполкомов с использованием ссылок на адреса сайтов в</w:t>
      </w:r>
      <w:r w:rsidR="00DB1BFD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глобальной компьютерной сети Интернет с</w:t>
      </w:r>
      <w:r w:rsidR="007236AE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интерактивными картами УДО, а также уведомления законных представителей несовершеннолетних о наличии такой информации и обеспечения доступа к ней.</w:t>
      </w:r>
      <w:r w:rsidR="003E1805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="003E1805"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Обращаем внимание</w:t>
      </w:r>
      <w:r w:rsidR="0029329F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на необходимость актуализации данной информации </w:t>
      </w:r>
      <w:r w:rsidR="00B64E0F" w:rsidRPr="00CE3732">
        <w:rPr>
          <w:rFonts w:ascii="Times New Roman" w:hAnsi="Times New Roman"/>
          <w:sz w:val="30"/>
          <w:szCs w:val="30"/>
          <w:lang w:val="ru-RU"/>
        </w:rPr>
        <w:t>на постоянной основе,</w:t>
      </w:r>
      <w:r w:rsidR="00B64E0F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="0029329F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не реже 1 раза в месяц.</w:t>
      </w:r>
    </w:p>
    <w:p w14:paraId="22931C8D" w14:textId="2EE9A1A2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. В целях обеспечения рационального комплектования групп в УДО необходимо принимать меры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по приведению наполняемости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в них в соответствие с верхними пределами норм наполняемости, установленными Кодексом. Работа в этом направлении должна осуществляться с учетом численности детского населения на административно-территориальной (территориальной) единице, а также результатов изучения на постоянной основе фактической наполняемости групп в УДО.</w:t>
      </w:r>
    </w:p>
    <w:p w14:paraId="00BB0D37" w14:textId="3C1B5B6B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4. 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На основании п</w:t>
      </w:r>
      <w:r w:rsidRPr="00CE3732">
        <w:rPr>
          <w:rFonts w:ascii="Times New Roman" w:hAnsi="Times New Roman"/>
          <w:spacing w:val="-2"/>
          <w:sz w:val="30"/>
          <w:szCs w:val="30"/>
        </w:rPr>
        <w:t>ункт</w:t>
      </w:r>
      <w:r w:rsidRPr="00CE3732">
        <w:rPr>
          <w:rFonts w:ascii="Times New Roman" w:hAnsi="Times New Roman"/>
          <w:spacing w:val="-2"/>
          <w:sz w:val="30"/>
          <w:szCs w:val="30"/>
          <w:lang w:val="ru-RU"/>
        </w:rPr>
        <w:t>а</w:t>
      </w:r>
      <w:r w:rsidRPr="00CE3732">
        <w:rPr>
          <w:rFonts w:ascii="Times New Roman" w:hAnsi="Times New Roman"/>
          <w:spacing w:val="-2"/>
          <w:sz w:val="30"/>
          <w:szCs w:val="30"/>
        </w:rPr>
        <w:t xml:space="preserve"> 7 статьи 139 Кодекса учредитель УДО наделен правом </w:t>
      </w:r>
      <w:r w:rsidRPr="00CE3732">
        <w:rPr>
          <w:rFonts w:ascii="Times New Roman" w:hAnsi="Times New Roman"/>
          <w:b/>
          <w:bCs/>
          <w:spacing w:val="-2"/>
          <w:sz w:val="30"/>
          <w:szCs w:val="30"/>
        </w:rPr>
        <w:t>устанавливать иную наполняемость групп</w:t>
      </w:r>
      <w:r w:rsidRPr="00CE3732">
        <w:rPr>
          <w:rFonts w:ascii="Times New Roman" w:hAnsi="Times New Roman"/>
          <w:spacing w:val="-2"/>
          <w:sz w:val="30"/>
          <w:szCs w:val="30"/>
        </w:rPr>
        <w:t xml:space="preserve"> при наличии объективных обстоятельств, соблюдении санитарно-эпидемиологических требований в части условий размещения и режима образовательного процесса, в том числе норм площади на одного воспитанника во всех помещениях с пребыванием воспитанников.</w:t>
      </w:r>
      <w:r w:rsidRPr="00CE3732">
        <w:rPr>
          <w:rFonts w:ascii="Times New Roman" w:hAnsi="Times New Roman"/>
          <w:spacing w:val="-2"/>
          <w:sz w:val="30"/>
          <w:szCs w:val="30"/>
          <w:lang w:val="ru-RU"/>
        </w:rPr>
        <w:t xml:space="preserve"> Применение данной нормы с учетом имеющихся условий в каждом конкретном УДО должно быть закреплено учредителем в соответствующем решении (распоряжении).</w:t>
      </w:r>
    </w:p>
    <w:p w14:paraId="22F6AF1B" w14:textId="4EE0BA5A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5.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Обращаем внимание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, что </w:t>
      </w:r>
      <w:r w:rsidRPr="00CE3732">
        <w:rPr>
          <w:rFonts w:ascii="Times New Roman" w:hAnsi="Times New Roman"/>
          <w:sz w:val="30"/>
          <w:szCs w:val="30"/>
        </w:rPr>
        <w:t>в целях обеспечения доступности дошкольного образования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>структурными подразделениями местных исполнительных и распорядительных органов, осуществляющими государственно-властные полномочия в сфере образования (далее – местные исполнительные и распорядительные органы)</w:t>
      </w:r>
      <w:r w:rsidR="00FE4619" w:rsidRPr="00CE3732">
        <w:rPr>
          <w:rFonts w:ascii="Times New Roman" w:hAnsi="Times New Roman"/>
          <w:sz w:val="30"/>
          <w:szCs w:val="30"/>
          <w:lang w:val="ru-RU"/>
        </w:rPr>
        <w:t>,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по согласованию с Министерством образования могут приниматься решения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о создании групп </w:t>
      </w:r>
      <w:r w:rsidRPr="00CE3732">
        <w:rPr>
          <w:rFonts w:ascii="Times New Roman" w:hAnsi="Times New Roman"/>
          <w:b/>
          <w:bCs/>
          <w:sz w:val="30"/>
          <w:szCs w:val="30"/>
        </w:rPr>
        <w:t>для детей раннего и дошкольного возраста, проживающих в сельск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ой</w:t>
      </w:r>
      <w:r w:rsidRPr="00CE3732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местности</w:t>
      </w:r>
      <w:r w:rsidRPr="00CE3732">
        <w:rPr>
          <w:rFonts w:ascii="Times New Roman" w:hAnsi="Times New Roman"/>
          <w:sz w:val="30"/>
          <w:szCs w:val="30"/>
        </w:rPr>
        <w:t xml:space="preserve">,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по месту их жительства (месту их пребывания). </w:t>
      </w:r>
    </w:p>
    <w:p w14:paraId="6CA85428" w14:textId="7CCA03F4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Г</w:t>
      </w:r>
      <w:r w:rsidRPr="00CE3732">
        <w:rPr>
          <w:rFonts w:ascii="Times New Roman" w:hAnsi="Times New Roman"/>
          <w:sz w:val="30"/>
          <w:szCs w:val="30"/>
        </w:rPr>
        <w:t xml:space="preserve">руппы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могут </w:t>
      </w:r>
      <w:r w:rsidRPr="00CE3732">
        <w:rPr>
          <w:rFonts w:ascii="Times New Roman" w:hAnsi="Times New Roman"/>
          <w:sz w:val="30"/>
          <w:szCs w:val="30"/>
        </w:rPr>
        <w:t>созда</w:t>
      </w:r>
      <w:r w:rsidRPr="00CE3732">
        <w:rPr>
          <w:rFonts w:ascii="Times New Roman" w:hAnsi="Times New Roman"/>
          <w:sz w:val="30"/>
          <w:szCs w:val="30"/>
          <w:lang w:val="ru-RU"/>
        </w:rPr>
        <w:t>вать</w:t>
      </w:r>
      <w:r w:rsidRPr="00CE3732">
        <w:rPr>
          <w:rFonts w:ascii="Times New Roman" w:hAnsi="Times New Roman"/>
          <w:sz w:val="30"/>
          <w:szCs w:val="30"/>
        </w:rPr>
        <w:t xml:space="preserve">ся в сельской местности в исключительных случаях </w:t>
      </w:r>
      <w:r w:rsidRPr="00CE3732">
        <w:rPr>
          <w:rFonts w:ascii="Times New Roman" w:hAnsi="Times New Roman"/>
          <w:sz w:val="30"/>
          <w:szCs w:val="30"/>
          <w:lang w:val="ru-RU"/>
        </w:rPr>
        <w:t>при наличии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условий, определенных </w:t>
      </w:r>
      <w:r w:rsidRPr="00CE3732">
        <w:rPr>
          <w:rFonts w:ascii="Times New Roman" w:hAnsi="Times New Roman"/>
          <w:sz w:val="30"/>
          <w:szCs w:val="30"/>
        </w:rPr>
        <w:t>постановлени</w:t>
      </w:r>
      <w:r w:rsidR="00956C13" w:rsidRPr="00CE3732">
        <w:rPr>
          <w:rFonts w:ascii="Times New Roman" w:hAnsi="Times New Roman"/>
          <w:sz w:val="30"/>
          <w:szCs w:val="30"/>
          <w:lang w:val="ru-RU"/>
        </w:rPr>
        <w:t>ем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>С</w:t>
      </w:r>
      <w:r w:rsidRPr="00CE3732">
        <w:rPr>
          <w:rFonts w:ascii="Times New Roman" w:hAnsi="Times New Roman"/>
          <w:sz w:val="30"/>
          <w:szCs w:val="30"/>
        </w:rPr>
        <w:t xml:space="preserve">овета </w:t>
      </w:r>
      <w:r w:rsidRPr="00CE3732">
        <w:rPr>
          <w:rFonts w:ascii="Times New Roman" w:hAnsi="Times New Roman"/>
          <w:sz w:val="30"/>
          <w:szCs w:val="30"/>
          <w:lang w:val="ru-RU"/>
        </w:rPr>
        <w:t>М</w:t>
      </w:r>
      <w:r w:rsidRPr="00CE3732">
        <w:rPr>
          <w:rFonts w:ascii="Times New Roman" w:hAnsi="Times New Roman"/>
          <w:sz w:val="30"/>
          <w:szCs w:val="30"/>
        </w:rPr>
        <w:t xml:space="preserve">инистров </w:t>
      </w:r>
      <w:r w:rsidRPr="00CE3732">
        <w:rPr>
          <w:rFonts w:ascii="Times New Roman" w:hAnsi="Times New Roman"/>
          <w:sz w:val="30"/>
          <w:szCs w:val="30"/>
          <w:lang w:val="ru-RU"/>
        </w:rPr>
        <w:t>Р</w:t>
      </w:r>
      <w:r w:rsidRPr="00CE3732">
        <w:rPr>
          <w:rFonts w:ascii="Times New Roman" w:hAnsi="Times New Roman"/>
          <w:sz w:val="30"/>
          <w:szCs w:val="30"/>
        </w:rPr>
        <w:t xml:space="preserve">еспублики </w:t>
      </w:r>
      <w:r w:rsidRPr="00CE3732">
        <w:rPr>
          <w:rFonts w:ascii="Times New Roman" w:hAnsi="Times New Roman"/>
          <w:sz w:val="30"/>
          <w:szCs w:val="30"/>
          <w:lang w:val="ru-RU"/>
        </w:rPr>
        <w:t>Б</w:t>
      </w:r>
      <w:r w:rsidRPr="00CE3732">
        <w:rPr>
          <w:rFonts w:ascii="Times New Roman" w:hAnsi="Times New Roman"/>
          <w:sz w:val="30"/>
          <w:szCs w:val="30"/>
        </w:rPr>
        <w:t xml:space="preserve">еларусь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от </w:t>
      </w:r>
      <w:r w:rsidRPr="00CE3732">
        <w:rPr>
          <w:rFonts w:ascii="Times New Roman" w:hAnsi="Times New Roman"/>
          <w:sz w:val="30"/>
          <w:szCs w:val="30"/>
        </w:rPr>
        <w:t>31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октября 2025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600 </w:t>
      </w:r>
      <w:r w:rsidRPr="00CE3732">
        <w:rPr>
          <w:rFonts w:ascii="Times New Roman" w:hAnsi="Times New Roman"/>
          <w:sz w:val="30"/>
          <w:szCs w:val="30"/>
          <w:lang w:val="ru-RU"/>
        </w:rPr>
        <w:t>«</w:t>
      </w:r>
      <w:r w:rsidRPr="00CE3732">
        <w:rPr>
          <w:rFonts w:ascii="Times New Roman" w:hAnsi="Times New Roman"/>
          <w:sz w:val="30"/>
          <w:szCs w:val="30"/>
        </w:rPr>
        <w:t>О создании групп для детей раннего и дошкольного возраста в сельской местности»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 xml:space="preserve">(размещено на Национальном правовом </w:t>
      </w:r>
      <w:r w:rsidR="00FE4619" w:rsidRPr="00CE3732">
        <w:rPr>
          <w:rFonts w:ascii="Times New Roman" w:hAnsi="Times New Roman"/>
          <w:i/>
          <w:iCs/>
          <w:sz w:val="30"/>
          <w:szCs w:val="30"/>
          <w:lang w:val="ru-RU"/>
        </w:rPr>
        <w:t>И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нтернет-портале Республики Беларусь: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hyperlink r:id="rId14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https://pravo.by/document/?guid=3961&amp;p0=C22500600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)</w:t>
      </w:r>
      <w:r w:rsidRPr="00CE3732">
        <w:rPr>
          <w:rFonts w:ascii="Times New Roman" w:hAnsi="Times New Roman"/>
          <w:sz w:val="30"/>
          <w:szCs w:val="30"/>
        </w:rPr>
        <w:t>.</w:t>
      </w:r>
    </w:p>
    <w:p w14:paraId="10B17477" w14:textId="77777777" w:rsidR="00A736BB" w:rsidRPr="00CE3732" w:rsidRDefault="00A736BB" w:rsidP="00A736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lastRenderedPageBreak/>
        <w:t>Данным постановлением установлен также Перечень</w:t>
      </w:r>
      <w:r w:rsidRPr="00CE3732">
        <w:rPr>
          <w:rFonts w:ascii="Times New Roman" w:hAnsi="Times New Roman"/>
          <w:sz w:val="30"/>
          <w:szCs w:val="30"/>
        </w:rPr>
        <w:t xml:space="preserve"> минимально необходимых требований к функционированию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таких </w:t>
      </w:r>
      <w:r w:rsidRPr="00CE3732">
        <w:rPr>
          <w:rFonts w:ascii="Times New Roman" w:hAnsi="Times New Roman"/>
          <w:sz w:val="30"/>
          <w:szCs w:val="30"/>
        </w:rPr>
        <w:t>групп</w:t>
      </w:r>
      <w:r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00B43449" w14:textId="6E7A3A46" w:rsidR="005C0819" w:rsidRPr="00CE3732" w:rsidRDefault="005C0819" w:rsidP="005C0819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textAlignment w:val="center"/>
        <w:rPr>
          <w:rFonts w:ascii="Times New Roman" w:hAnsi="Times New Roman"/>
          <w:sz w:val="30"/>
          <w:szCs w:val="30"/>
          <w:lang w:val="ru-RU"/>
        </w:rPr>
      </w:pPr>
      <w:bookmarkStart w:id="2" w:name="_Hlk235464499"/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6. Обращаем внимание</w:t>
      </w:r>
      <w:r w:rsidRPr="00CE3732">
        <w:rPr>
          <w:rFonts w:ascii="Times New Roman" w:hAnsi="Times New Roman"/>
          <w:sz w:val="30"/>
          <w:szCs w:val="30"/>
          <w:lang w:val="ru-RU"/>
        </w:rPr>
        <w:t>, что п</w:t>
      </w:r>
      <w:r w:rsidRPr="00CE3732">
        <w:rPr>
          <w:rFonts w:ascii="Times New Roman" w:hAnsi="Times New Roman"/>
          <w:sz w:val="30"/>
          <w:szCs w:val="30"/>
        </w:rPr>
        <w:t>остановление</w:t>
      </w:r>
      <w:r w:rsidRPr="00CE3732">
        <w:rPr>
          <w:rFonts w:ascii="Times New Roman" w:hAnsi="Times New Roman"/>
          <w:sz w:val="30"/>
          <w:szCs w:val="30"/>
          <w:lang w:val="ru-RU"/>
        </w:rPr>
        <w:t>м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>М</w:t>
      </w:r>
      <w:r w:rsidRPr="00CE3732">
        <w:rPr>
          <w:rFonts w:ascii="Times New Roman" w:hAnsi="Times New Roman"/>
          <w:sz w:val="30"/>
          <w:szCs w:val="30"/>
        </w:rPr>
        <w:t xml:space="preserve">инистерства образования </w:t>
      </w:r>
      <w:r w:rsidRPr="00CE3732">
        <w:rPr>
          <w:rFonts w:ascii="Times New Roman" w:hAnsi="Times New Roman"/>
          <w:sz w:val="30"/>
          <w:szCs w:val="30"/>
          <w:lang w:val="ru-RU"/>
        </w:rPr>
        <w:t>Р</w:t>
      </w:r>
      <w:r w:rsidRPr="00CE3732">
        <w:rPr>
          <w:rFonts w:ascii="Times New Roman" w:hAnsi="Times New Roman"/>
          <w:sz w:val="30"/>
          <w:szCs w:val="30"/>
        </w:rPr>
        <w:t xml:space="preserve">еспублики </w:t>
      </w:r>
      <w:r w:rsidRPr="00CE3732">
        <w:rPr>
          <w:rFonts w:ascii="Times New Roman" w:hAnsi="Times New Roman"/>
          <w:sz w:val="30"/>
          <w:szCs w:val="30"/>
          <w:lang w:val="ru-RU"/>
        </w:rPr>
        <w:t>Б</w:t>
      </w:r>
      <w:r w:rsidRPr="00CE3732">
        <w:rPr>
          <w:rFonts w:ascii="Times New Roman" w:hAnsi="Times New Roman"/>
          <w:sz w:val="30"/>
          <w:szCs w:val="30"/>
        </w:rPr>
        <w:t xml:space="preserve">еларусь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от </w:t>
      </w:r>
      <w:r w:rsidRPr="00CE3732">
        <w:rPr>
          <w:rFonts w:ascii="Times New Roman" w:hAnsi="Times New Roman"/>
          <w:sz w:val="30"/>
          <w:szCs w:val="30"/>
        </w:rPr>
        <w:t>10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марта 2026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62 </w:t>
      </w:r>
      <w:r w:rsidRPr="00CE3732">
        <w:rPr>
          <w:rFonts w:ascii="Times New Roman" w:hAnsi="Times New Roman"/>
          <w:sz w:val="30"/>
          <w:szCs w:val="30"/>
          <w:lang w:val="ru-RU"/>
        </w:rPr>
        <w:t>в</w:t>
      </w:r>
      <w:r w:rsidRPr="00CE3732">
        <w:rPr>
          <w:rFonts w:ascii="Times New Roman" w:hAnsi="Times New Roman"/>
          <w:sz w:val="30"/>
          <w:szCs w:val="30"/>
        </w:rPr>
        <w:t>нес</w:t>
      </w:r>
      <w:r w:rsidRPr="00CE3732">
        <w:rPr>
          <w:rFonts w:ascii="Times New Roman" w:hAnsi="Times New Roman"/>
          <w:sz w:val="30"/>
          <w:szCs w:val="30"/>
          <w:lang w:val="ru-RU"/>
        </w:rPr>
        <w:t>ены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изменения </w:t>
      </w:r>
      <w:r w:rsidRPr="00CE3732">
        <w:rPr>
          <w:rFonts w:ascii="Times New Roman" w:hAnsi="Times New Roman"/>
          <w:sz w:val="30"/>
          <w:szCs w:val="30"/>
        </w:rPr>
        <w:t>в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постановление Министерства образования Республики Беларусь от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12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августа 2022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265 «</w:t>
      </w:r>
      <w:bookmarkStart w:id="3" w:name="_Hlk229491138"/>
      <w:r w:rsidRPr="00CE3732">
        <w:rPr>
          <w:rFonts w:ascii="Times New Roman" w:hAnsi="Times New Roman"/>
          <w:sz w:val="30"/>
          <w:szCs w:val="30"/>
        </w:rPr>
        <w:t>О порядке учета детей в целях получения ими дошкольного образования, специального образования на уровне дошкольного образования</w:t>
      </w:r>
      <w:bookmarkEnd w:id="3"/>
      <w:r w:rsidRPr="00CE3732">
        <w:rPr>
          <w:rFonts w:ascii="Times New Roman" w:hAnsi="Times New Roman"/>
          <w:sz w:val="30"/>
          <w:szCs w:val="30"/>
        </w:rPr>
        <w:t>»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(</w:t>
      </w:r>
      <w:hyperlink r:id="rId15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https://edu.gov.by/urovni-obrazovaniya/doshkolnoe-obrazovanie/doshkolnoe-obrazovanie/normativnye-pravovye-akty/</w:t>
        </w:r>
      </w:hyperlink>
      <w:r w:rsidR="00192274" w:rsidRPr="00CE3732">
        <w:rPr>
          <w:rStyle w:val="a9"/>
          <w:rFonts w:ascii="Times New Roman" w:hAnsi="Times New Roman"/>
          <w:i/>
          <w:iCs/>
          <w:sz w:val="30"/>
          <w:szCs w:val="30"/>
          <w:u w:val="none"/>
          <w:lang w:val="ru-RU"/>
        </w:rPr>
        <w:t xml:space="preserve">; </w:t>
      </w:r>
      <w:hyperlink r:id="rId16" w:history="1">
        <w:r w:rsidR="00192274" w:rsidRPr="00CE3732">
          <w:rPr>
            <w:rStyle w:val="a9"/>
            <w:rFonts w:ascii="Times New Roman" w:eastAsiaTheme="minorEastAsia" w:hAnsi="Times New Roman"/>
            <w:i/>
            <w:iCs/>
            <w:sz w:val="30"/>
            <w:szCs w:val="30"/>
            <w:lang w:val="ru-RU"/>
          </w:rPr>
          <w:t>https://adu.by/ru/pedagogam/normativnye-pravovye-dokumenty?format=html</w:t>
        </w:r>
      </w:hyperlink>
      <w:r w:rsidR="00192274" w:rsidRPr="00CE3732">
        <w:rPr>
          <w:rStyle w:val="a9"/>
          <w:rFonts w:ascii="Times New Roman" w:eastAsiaTheme="minorEastAsia" w:hAnsi="Times New Roman"/>
          <w:i/>
          <w:iCs/>
          <w:sz w:val="30"/>
          <w:szCs w:val="30"/>
          <w:u w:val="none"/>
          <w:lang w:val="ru-RU"/>
        </w:rPr>
        <w:t xml:space="preserve">; </w:t>
      </w:r>
      <w:hyperlink r:id="rId17" w:history="1">
        <w:r w:rsidR="00192274" w:rsidRPr="00CE3732">
          <w:rPr>
            <w:rStyle w:val="a9"/>
            <w:rFonts w:ascii="Times New Roman" w:hAnsi="Times New Roman"/>
            <w:i/>
            <w:iCs/>
            <w:spacing w:val="-2"/>
            <w:sz w:val="30"/>
            <w:szCs w:val="30"/>
            <w:lang w:val="ru-RU"/>
          </w:rPr>
          <w:t>https://doshkolnoe.adu.by/pedagogicheskim-rabotnikam/normativnoe-pravovoe-obespechenie-doshkolnogo-obrazovaniya/normativnoe-pravovoe-obespechenie-doshkolnogo-obrazovaniya.html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 xml:space="preserve">).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Так, в новой редакции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«Инструкции о</w:t>
      </w:r>
      <w:r w:rsidRPr="00CE3732">
        <w:rPr>
          <w:rFonts w:ascii="Times New Roman" w:hAnsi="Times New Roman"/>
          <w:b/>
          <w:bCs/>
          <w:sz w:val="30"/>
          <w:szCs w:val="30"/>
        </w:rPr>
        <w:t xml:space="preserve"> порядке учета детей в целях получения ими дошкольного образования, специального образования на уровне дошкольного образования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»</w:t>
      </w:r>
      <w:r w:rsidRPr="00CE3732">
        <w:rPr>
          <w:rFonts w:ascii="Times New Roman" w:hAnsi="Times New Roman"/>
          <w:sz w:val="30"/>
          <w:szCs w:val="30"/>
          <w:lang w:val="ru-RU"/>
        </w:rPr>
        <w:t>, утвержденной этим постановлением, обновлены и закреплены функции местн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>ого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исполнительн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>ого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и распорядительн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>ого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орган</w:t>
      </w:r>
      <w:r w:rsidR="00B76402" w:rsidRPr="00CE3732">
        <w:rPr>
          <w:rFonts w:ascii="Times New Roman" w:hAnsi="Times New Roman"/>
          <w:sz w:val="30"/>
          <w:szCs w:val="30"/>
          <w:lang w:val="ru-RU"/>
        </w:rPr>
        <w:t>а</w:t>
      </w:r>
      <w:r w:rsidRPr="00CE3732">
        <w:rPr>
          <w:rFonts w:ascii="Times New Roman" w:hAnsi="Times New Roman"/>
          <w:sz w:val="30"/>
          <w:szCs w:val="30"/>
          <w:lang w:val="ru-RU"/>
        </w:rPr>
        <w:t>, установлены образцы форм «Уведомление о постановке на учет», «Заявление о выдаче направления» и «Направление». Актуализировано приложение «Заявление о постановке на учет».</w:t>
      </w:r>
    </w:p>
    <w:bookmarkEnd w:id="2"/>
    <w:p w14:paraId="085C009F" w14:textId="77777777" w:rsidR="005C0819" w:rsidRPr="00CE3732" w:rsidRDefault="005C0819" w:rsidP="005C081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7.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 Постановлением </w:t>
      </w:r>
      <w:r w:rsidRPr="00CE3732">
        <w:rPr>
          <w:rFonts w:ascii="Times New Roman" w:hAnsi="Times New Roman"/>
          <w:sz w:val="30"/>
          <w:szCs w:val="30"/>
        </w:rPr>
        <w:t xml:space="preserve">Совета Министров Республики Беларусь </w:t>
      </w:r>
      <w:r w:rsidRPr="00CE3732">
        <w:rPr>
          <w:rFonts w:ascii="Times New Roman" w:hAnsi="Times New Roman"/>
          <w:sz w:val="30"/>
          <w:szCs w:val="30"/>
          <w:lang w:val="ru-RU"/>
        </w:rPr>
        <w:t>от </w:t>
      </w:r>
      <w:r w:rsidRPr="00CE3732">
        <w:rPr>
          <w:rFonts w:ascii="Times New Roman" w:hAnsi="Times New Roman"/>
          <w:sz w:val="30"/>
          <w:szCs w:val="30"/>
        </w:rPr>
        <w:t>13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февраля 2026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77 </w:t>
      </w:r>
      <w:r w:rsidRPr="00CE3732">
        <w:rPr>
          <w:rFonts w:ascii="Times New Roman" w:hAnsi="Times New Roman"/>
          <w:sz w:val="30"/>
          <w:szCs w:val="30"/>
          <w:lang w:val="ru-RU"/>
        </w:rPr>
        <w:t>утверждены «</w:t>
      </w:r>
      <w:hyperlink r:id="rId18" w:history="1">
        <w:r w:rsidRPr="00CE3732">
          <w:rPr>
            <w:rStyle w:val="a9"/>
            <w:rFonts w:ascii="Times New Roman" w:hAnsi="Times New Roman"/>
            <w:color w:val="auto"/>
            <w:sz w:val="30"/>
            <w:szCs w:val="30"/>
            <w:u w:val="none"/>
          </w:rPr>
          <w:t>Положение</w:t>
        </w:r>
      </w:hyperlink>
      <w:r w:rsidRPr="00CE3732">
        <w:rPr>
          <w:rFonts w:ascii="Times New Roman" w:hAnsi="Times New Roman"/>
          <w:sz w:val="30"/>
          <w:szCs w:val="30"/>
        </w:rPr>
        <w:t xml:space="preserve"> о государственной автоматизированной информационной системе </w:t>
      </w:r>
      <w:r w:rsidRPr="00CE3732">
        <w:rPr>
          <w:rFonts w:ascii="Times New Roman" w:hAnsi="Times New Roman"/>
          <w:sz w:val="30"/>
          <w:szCs w:val="30"/>
          <w:lang w:val="ru-RU"/>
        </w:rPr>
        <w:t>«</w:t>
      </w:r>
      <w:r w:rsidRPr="00CE3732">
        <w:rPr>
          <w:rFonts w:ascii="Times New Roman" w:hAnsi="Times New Roman"/>
          <w:sz w:val="30"/>
          <w:szCs w:val="30"/>
        </w:rPr>
        <w:t>Информационное ядро Республиканской информационно-образовательной среды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»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(далее –</w:t>
      </w:r>
      <w:bookmarkStart w:id="4" w:name="_Hlk203580074"/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bookmarkStart w:id="5" w:name="_Hlk207617409"/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ГАИС ИЯ РИОС</w:t>
      </w:r>
      <w:bookmarkEnd w:id="4"/>
      <w:bookmarkEnd w:id="5"/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)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и «</w:t>
      </w:r>
      <w:hyperlink r:id="rId19" w:history="1">
        <w:r w:rsidRPr="00CE3732">
          <w:rPr>
            <w:rStyle w:val="a9"/>
            <w:rFonts w:ascii="Times New Roman" w:hAnsi="Times New Roman"/>
            <w:color w:val="auto"/>
            <w:sz w:val="30"/>
            <w:szCs w:val="30"/>
            <w:u w:val="none"/>
          </w:rPr>
          <w:t>Положение</w:t>
        </w:r>
      </w:hyperlink>
      <w:r w:rsidRPr="00CE3732">
        <w:rPr>
          <w:rFonts w:ascii="Times New Roman" w:hAnsi="Times New Roman"/>
          <w:sz w:val="30"/>
          <w:szCs w:val="30"/>
        </w:rPr>
        <w:t xml:space="preserve"> о государственной автоматизированной информационной системе </w:t>
      </w:r>
      <w:r w:rsidRPr="00CE3732">
        <w:rPr>
          <w:rFonts w:ascii="Times New Roman" w:hAnsi="Times New Roman"/>
          <w:sz w:val="30"/>
          <w:szCs w:val="30"/>
          <w:lang w:val="ru-RU"/>
        </w:rPr>
        <w:t>«</w:t>
      </w:r>
      <w:r w:rsidRPr="00CE3732">
        <w:rPr>
          <w:rFonts w:ascii="Times New Roman" w:hAnsi="Times New Roman"/>
          <w:sz w:val="30"/>
          <w:szCs w:val="30"/>
        </w:rPr>
        <w:t>Реестр нуждающихся в дошкольном образовании, специальном образовании на уровне дошкольного образования</w:t>
      </w:r>
      <w:r w:rsidRPr="00CE3732">
        <w:rPr>
          <w:rFonts w:ascii="Times New Roman" w:hAnsi="Times New Roman"/>
          <w:sz w:val="30"/>
          <w:szCs w:val="30"/>
          <w:lang w:val="ru-RU"/>
        </w:rPr>
        <w:t>» (далее – ГАИС «Реестр нуждающихся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>в дошкольном образовании»)</w:t>
      </w:r>
      <w:r w:rsidRPr="00CE3732">
        <w:rPr>
          <w:rFonts w:ascii="Times New Roman" w:hAnsi="Times New Roman"/>
          <w:sz w:val="30"/>
          <w:szCs w:val="30"/>
        </w:rPr>
        <w:t>.</w:t>
      </w:r>
    </w:p>
    <w:p w14:paraId="2A4E6207" w14:textId="5CD3CCD6" w:rsidR="00812E7B" w:rsidRPr="00CE3732" w:rsidRDefault="00812E7B" w:rsidP="00812E7B">
      <w:pPr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</w:rPr>
        <w:t>Положение</w:t>
      </w:r>
      <w:r w:rsidRPr="00CE3732">
        <w:rPr>
          <w:rFonts w:ascii="Times New Roman" w:hAnsi="Times New Roman"/>
          <w:sz w:val="30"/>
          <w:szCs w:val="30"/>
          <w:lang w:val="ru-RU"/>
        </w:rPr>
        <w:t>м</w:t>
      </w:r>
      <w:r w:rsidRPr="00CE3732">
        <w:rPr>
          <w:rFonts w:ascii="Times New Roman" w:hAnsi="Times New Roman"/>
          <w:sz w:val="30"/>
          <w:szCs w:val="30"/>
        </w:rPr>
        <w:t xml:space="preserve"> о </w:t>
      </w:r>
      <w:r w:rsidRPr="00CE3732">
        <w:rPr>
          <w:rFonts w:ascii="Times New Roman" w:hAnsi="Times New Roman"/>
          <w:sz w:val="30"/>
          <w:szCs w:val="30"/>
          <w:lang w:val="ru-RU"/>
        </w:rPr>
        <w:t>ГАИС</w:t>
      </w:r>
      <w:r w:rsidRPr="00CE3732">
        <w:rPr>
          <w:rFonts w:ascii="Times New Roman" w:hAnsi="Times New Roman"/>
          <w:sz w:val="30"/>
          <w:szCs w:val="30"/>
        </w:rPr>
        <w:t xml:space="preserve"> «Реестр нуждающихся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в дошкольном образовании</w:t>
      </w:r>
      <w:r w:rsidRPr="00CE3732">
        <w:rPr>
          <w:rFonts w:ascii="Times New Roman" w:hAnsi="Times New Roman"/>
          <w:sz w:val="30"/>
          <w:szCs w:val="30"/>
        </w:rPr>
        <w:t>»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определены порядок е</w:t>
      </w:r>
      <w:r w:rsidR="00C31DB2" w:rsidRPr="00CE3732">
        <w:rPr>
          <w:rFonts w:ascii="Times New Roman" w:hAnsi="Times New Roman"/>
          <w:sz w:val="30"/>
          <w:szCs w:val="30"/>
          <w:lang w:val="ru-RU"/>
        </w:rPr>
        <w:t>е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создания, формирования, использования и эксплуатации.</w:t>
      </w:r>
    </w:p>
    <w:p w14:paraId="4C907AE0" w14:textId="3942BEAC" w:rsidR="005C0819" w:rsidRPr="00CE3732" w:rsidRDefault="005C0819" w:rsidP="00B7123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У</w:t>
      </w:r>
      <w:r w:rsidRPr="00CE3732">
        <w:rPr>
          <w:rFonts w:ascii="Times New Roman" w:hAnsi="Times New Roman"/>
          <w:sz w:val="30"/>
          <w:szCs w:val="30"/>
        </w:rPr>
        <w:t xml:space="preserve">чредителям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 во взаимодействии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с </w:t>
      </w:r>
      <w:r w:rsidRPr="00CE3732">
        <w:rPr>
          <w:rFonts w:ascii="Times New Roman" w:hAnsi="Times New Roman"/>
          <w:sz w:val="30"/>
          <w:szCs w:val="30"/>
        </w:rPr>
        <w:t>Министерств</w:t>
      </w:r>
      <w:r w:rsidRPr="00CE3732">
        <w:rPr>
          <w:rFonts w:ascii="Times New Roman" w:hAnsi="Times New Roman"/>
          <w:sz w:val="30"/>
          <w:szCs w:val="30"/>
          <w:lang w:val="ru-RU"/>
        </w:rPr>
        <w:t>ом</w:t>
      </w:r>
      <w:r w:rsidRPr="00CE3732">
        <w:rPr>
          <w:rFonts w:ascii="Times New Roman" w:hAnsi="Times New Roman"/>
          <w:sz w:val="30"/>
          <w:szCs w:val="30"/>
        </w:rPr>
        <w:t xml:space="preserve"> образования </w:t>
      </w:r>
      <w:r w:rsidRPr="00CE3732">
        <w:rPr>
          <w:rFonts w:ascii="Times New Roman" w:hAnsi="Times New Roman"/>
          <w:sz w:val="30"/>
          <w:szCs w:val="30"/>
          <w:lang w:val="ru-RU"/>
        </w:rPr>
        <w:t>необходимо</w:t>
      </w:r>
      <w:r w:rsidRPr="00CE3732">
        <w:rPr>
          <w:rFonts w:ascii="Times New Roman" w:hAnsi="Times New Roman"/>
          <w:sz w:val="30"/>
          <w:szCs w:val="30"/>
        </w:rPr>
        <w:t xml:space="preserve"> обеспечить подключение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 к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ГАИС ИЯ РИОС</w:t>
      </w:r>
      <w:r w:rsidRPr="00CE3732">
        <w:rPr>
          <w:rFonts w:ascii="Times New Roman" w:hAnsi="Times New Roman"/>
          <w:sz w:val="30"/>
          <w:szCs w:val="30"/>
        </w:rPr>
        <w:t>, а также принять иные меры по реализации</w:t>
      </w:r>
      <w:r w:rsidR="00B71239" w:rsidRPr="00CE3732">
        <w:rPr>
          <w:rFonts w:ascii="Times New Roman" w:hAnsi="Times New Roman"/>
          <w:sz w:val="30"/>
          <w:szCs w:val="30"/>
          <w:lang w:val="ru-RU"/>
        </w:rPr>
        <w:t xml:space="preserve"> постановления</w:t>
      </w:r>
      <w:r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2B4784CF" w14:textId="3D048F3A" w:rsidR="005C0819" w:rsidRPr="00CE3732" w:rsidRDefault="005C0819" w:rsidP="005C08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Местные исполнительные и распорядительные органы обязаны постоянно поддерживать в актуальном состоянии информацию ГАИС «Реестр нуждающихся в дошкольном образовании» для выдачи направлений </w:t>
      </w:r>
      <w:r w:rsidRPr="00CE3732">
        <w:rPr>
          <w:rFonts w:ascii="Times New Roman" w:hAnsi="Times New Roman"/>
          <w:sz w:val="30"/>
          <w:szCs w:val="30"/>
        </w:rPr>
        <w:t>в учреждени</w:t>
      </w:r>
      <w:r w:rsidRPr="00CE3732">
        <w:rPr>
          <w:rFonts w:ascii="Times New Roman" w:hAnsi="Times New Roman"/>
          <w:sz w:val="30"/>
          <w:szCs w:val="30"/>
          <w:lang w:val="ru-RU"/>
        </w:rPr>
        <w:t>я</w:t>
      </w:r>
      <w:r w:rsidRPr="00CE3732">
        <w:rPr>
          <w:rFonts w:ascii="Times New Roman" w:hAnsi="Times New Roman"/>
          <w:sz w:val="30"/>
          <w:szCs w:val="30"/>
        </w:rPr>
        <w:t xml:space="preserve"> образования для освоения содержания образовательной программы дошкольного образования, образовательной программы специального образования на уровне дошкольного </w:t>
      </w:r>
      <w:r w:rsidRPr="00CE3732">
        <w:rPr>
          <w:rFonts w:ascii="Times New Roman" w:hAnsi="Times New Roman"/>
          <w:sz w:val="30"/>
          <w:szCs w:val="30"/>
        </w:rPr>
        <w:lastRenderedPageBreak/>
        <w:t>образования, образовательной программы специального образования на уровне дошкольного образования для лиц с интеллектуальной недостаточностью</w:t>
      </w:r>
      <w:r w:rsidR="003E1805" w:rsidRPr="00CE3732">
        <w:rPr>
          <w:rFonts w:ascii="Times New Roman" w:hAnsi="Times New Roman"/>
          <w:sz w:val="30"/>
          <w:szCs w:val="30"/>
          <w:lang w:val="ru-RU"/>
        </w:rPr>
        <w:t xml:space="preserve"> (далее – направление)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.</w:t>
      </w:r>
    </w:p>
    <w:p w14:paraId="71BED655" w14:textId="6D069482" w:rsidR="005C0819" w:rsidRPr="00CE3732" w:rsidRDefault="005C0819" w:rsidP="005C0819">
      <w:pPr>
        <w:spacing w:after="0" w:line="240" w:lineRule="auto"/>
        <w:ind w:firstLine="709"/>
        <w:jc w:val="both"/>
        <w:rPr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 xml:space="preserve">С учетом перевода административных </w:t>
      </w:r>
      <w:r w:rsidRPr="00CE3732">
        <w:rPr>
          <w:rFonts w:ascii="Times New Roman" w:hAnsi="Times New Roman"/>
          <w:sz w:val="30"/>
          <w:szCs w:val="30"/>
        </w:rPr>
        <w:t>процедур</w:t>
      </w:r>
      <w:r w:rsidR="00AD6E87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>6.6 и 6.7 Перечня</w:t>
      </w:r>
      <w:r w:rsidRPr="00CE3732">
        <w:rPr>
          <w:rFonts w:ascii="Times New Roman" w:eastAsia="Times New Roman" w:hAnsi="Times New Roman"/>
          <w:bCs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</w:t>
      </w:r>
      <w:r w:rsidR="00351924" w:rsidRPr="00CE3732">
        <w:rPr>
          <w:rFonts w:ascii="Times New Roman" w:hAnsi="Times New Roman"/>
          <w:bCs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26</w:t>
      </w:r>
      <w:r w:rsidR="00351924" w:rsidRPr="00CE3732">
        <w:rPr>
          <w:rFonts w:ascii="Times New Roman" w:hAnsi="Times New Roman"/>
          <w:bCs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апреля 2010</w:t>
      </w:r>
      <w:r w:rsidR="00351924" w:rsidRPr="00CE3732">
        <w:rPr>
          <w:rFonts w:ascii="Times New Roman" w:hAnsi="Times New Roman"/>
          <w:bCs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г. №</w:t>
      </w:r>
      <w:r w:rsidR="00351924" w:rsidRPr="00CE3732">
        <w:rPr>
          <w:rFonts w:ascii="Times New Roman" w:hAnsi="Times New Roman"/>
          <w:bCs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200 (далее</w:t>
      </w:r>
      <w:r w:rsidR="00AD6E87" w:rsidRPr="00CE3732">
        <w:rPr>
          <w:rFonts w:ascii="Times New Roman" w:hAnsi="Times New Roman"/>
          <w:bCs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– Перечень), в электронную форму з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аявление для осуществления </w:t>
      </w:r>
      <w:r w:rsidR="00AD6E87" w:rsidRPr="00CE3732">
        <w:rPr>
          <w:rFonts w:ascii="Times New Roman" w:hAnsi="Times New Roman"/>
          <w:sz w:val="30"/>
          <w:szCs w:val="30"/>
          <w:lang w:val="ru-RU"/>
        </w:rPr>
        <w:t>дан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ных процедур может быть подано законным представителем несовершеннолетнего в электронном виде </w:t>
      </w:r>
      <w:r w:rsidR="00AD6E87" w:rsidRPr="00CE3732">
        <w:rPr>
          <w:rFonts w:ascii="Times New Roman" w:hAnsi="Times New Roman"/>
          <w:sz w:val="30"/>
          <w:szCs w:val="30"/>
          <w:lang w:val="ru-RU"/>
        </w:rPr>
        <w:t>посредством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программного комплекса «Одно окно» е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диного портала электронных услуг «Е-Паслуга» либо </w:t>
      </w:r>
      <w:hyperlink r:id="rId20" w:history="1">
        <w:r w:rsidRPr="00CE3732">
          <w:rPr>
            <w:rFonts w:ascii="Times New Roman" w:eastAsia="Times New Roman" w:hAnsi="Times New Roman"/>
            <w:color w:val="000000"/>
            <w:sz w:val="30"/>
            <w:szCs w:val="30"/>
            <w:lang w:eastAsia="ru-RU"/>
          </w:rPr>
          <w:t>в местн</w:t>
        </w:r>
        <w:r w:rsidR="00D33751" w:rsidRPr="00CE3732">
          <w:rPr>
            <w:rFonts w:ascii="Times New Roman" w:eastAsia="Times New Roman" w:hAnsi="Times New Roman"/>
            <w:color w:val="000000"/>
            <w:sz w:val="30"/>
            <w:szCs w:val="30"/>
            <w:lang w:val="ru-RU" w:eastAsia="ru-RU"/>
          </w:rPr>
          <w:t>ый</w:t>
        </w:r>
        <w:r w:rsidRPr="00CE3732">
          <w:rPr>
            <w:rFonts w:ascii="Times New Roman" w:eastAsia="Times New Roman" w:hAnsi="Times New Roman"/>
            <w:color w:val="000000"/>
            <w:sz w:val="30"/>
            <w:szCs w:val="30"/>
            <w:lang w:eastAsia="ru-RU"/>
          </w:rPr>
          <w:t xml:space="preserve"> исполнительн</w:t>
        </w:r>
        <w:r w:rsidR="00D33751" w:rsidRPr="00CE3732">
          <w:rPr>
            <w:rFonts w:ascii="Times New Roman" w:eastAsia="Times New Roman" w:hAnsi="Times New Roman"/>
            <w:color w:val="000000"/>
            <w:sz w:val="30"/>
            <w:szCs w:val="30"/>
            <w:lang w:val="ru-RU" w:eastAsia="ru-RU"/>
          </w:rPr>
          <w:t>ый</w:t>
        </w:r>
        <w:r w:rsidRPr="00CE3732">
          <w:rPr>
            <w:rFonts w:ascii="Times New Roman" w:eastAsia="Times New Roman" w:hAnsi="Times New Roman"/>
            <w:color w:val="000000"/>
            <w:sz w:val="30"/>
            <w:szCs w:val="30"/>
            <w:lang w:eastAsia="ru-RU"/>
          </w:rPr>
          <w:t xml:space="preserve"> и распорядительн</w:t>
        </w:r>
        <w:r w:rsidR="00D33751" w:rsidRPr="00CE3732">
          <w:rPr>
            <w:rFonts w:ascii="Times New Roman" w:eastAsia="Times New Roman" w:hAnsi="Times New Roman"/>
            <w:color w:val="000000"/>
            <w:sz w:val="30"/>
            <w:szCs w:val="30"/>
            <w:lang w:val="ru-RU" w:eastAsia="ru-RU"/>
          </w:rPr>
          <w:t>ый</w:t>
        </w:r>
        <w:r w:rsidRPr="00CE3732">
          <w:rPr>
            <w:rFonts w:ascii="Times New Roman" w:eastAsia="Times New Roman" w:hAnsi="Times New Roman"/>
            <w:color w:val="000000"/>
            <w:sz w:val="30"/>
            <w:szCs w:val="30"/>
            <w:lang w:eastAsia="ru-RU"/>
          </w:rPr>
          <w:t xml:space="preserve"> орган </w:t>
        </w:r>
        <w:r w:rsidR="00D33751" w:rsidRPr="00CE3732">
          <w:rPr>
            <w:rFonts w:ascii="Times New Roman" w:eastAsia="Times New Roman" w:hAnsi="Times New Roman"/>
            <w:color w:val="000000"/>
            <w:sz w:val="30"/>
            <w:szCs w:val="30"/>
            <w:lang w:eastAsia="ru-RU"/>
          </w:rPr>
          <w:t>(служба «Одно окно»)</w:t>
        </w:r>
        <w:r w:rsidR="00D33751" w:rsidRPr="00CE3732">
          <w:rPr>
            <w:rFonts w:ascii="Times New Roman" w:eastAsia="Times New Roman" w:hAnsi="Times New Roman"/>
            <w:color w:val="000000"/>
            <w:sz w:val="30"/>
            <w:szCs w:val="30"/>
            <w:lang w:val="ru-RU" w:eastAsia="ru-RU"/>
          </w:rPr>
          <w:t xml:space="preserve"> </w:t>
        </w:r>
        <w:r w:rsidRPr="00CE3732">
          <w:rPr>
            <w:rFonts w:ascii="Times New Roman" w:eastAsia="Times New Roman" w:hAnsi="Times New Roman"/>
            <w:color w:val="000000"/>
            <w:sz w:val="30"/>
            <w:szCs w:val="30"/>
            <w:lang w:eastAsia="ru-RU"/>
          </w:rPr>
          <w:t>по месту нахождения учреждения образования</w:t>
        </w:r>
      </w:hyperlink>
      <w:r w:rsidRPr="00CE3732">
        <w:rPr>
          <w:lang w:val="ru-RU"/>
        </w:rPr>
        <w:t>.</w:t>
      </w:r>
    </w:p>
    <w:p w14:paraId="4131729D" w14:textId="498450B0" w:rsidR="005C0819" w:rsidRPr="00CE3732" w:rsidRDefault="00D33751" w:rsidP="005C0819">
      <w:pPr>
        <w:spacing w:after="0" w:line="240" w:lineRule="auto"/>
        <w:ind w:firstLine="709"/>
        <w:jc w:val="both"/>
        <w:rPr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И</w:t>
      </w:r>
      <w:r w:rsidR="005C0819" w:rsidRPr="00CE3732">
        <w:rPr>
          <w:rFonts w:ascii="Times New Roman" w:hAnsi="Times New Roman"/>
          <w:sz w:val="30"/>
          <w:szCs w:val="30"/>
          <w:lang w:val="ru-RU"/>
        </w:rPr>
        <w:t>нформаци</w:t>
      </w:r>
      <w:r w:rsidRPr="00CE3732">
        <w:rPr>
          <w:rFonts w:ascii="Times New Roman" w:hAnsi="Times New Roman"/>
          <w:sz w:val="30"/>
          <w:szCs w:val="30"/>
          <w:lang w:val="ru-RU"/>
        </w:rPr>
        <w:t>я</w:t>
      </w:r>
      <w:r w:rsidR="005C0819" w:rsidRPr="00CE3732">
        <w:rPr>
          <w:rFonts w:ascii="Times New Roman" w:hAnsi="Times New Roman"/>
          <w:sz w:val="30"/>
          <w:szCs w:val="30"/>
          <w:lang w:val="ru-RU"/>
        </w:rPr>
        <w:t>, указанн</w:t>
      </w:r>
      <w:r w:rsidRPr="00CE3732">
        <w:rPr>
          <w:rFonts w:ascii="Times New Roman" w:hAnsi="Times New Roman"/>
          <w:sz w:val="30"/>
          <w:szCs w:val="30"/>
          <w:lang w:val="ru-RU"/>
        </w:rPr>
        <w:t>ая</w:t>
      </w:r>
      <w:r w:rsidR="005C0819" w:rsidRPr="00CE3732">
        <w:rPr>
          <w:rFonts w:ascii="Times New Roman" w:hAnsi="Times New Roman"/>
          <w:sz w:val="30"/>
          <w:szCs w:val="30"/>
          <w:lang w:val="ru-RU"/>
        </w:rPr>
        <w:t xml:space="preserve"> в заявлении о постановке на учет,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актуализируется </w:t>
      </w:r>
      <w:r w:rsidR="005C0819" w:rsidRPr="00CE3732">
        <w:rPr>
          <w:rFonts w:ascii="Times New Roman" w:hAnsi="Times New Roman"/>
          <w:sz w:val="30"/>
          <w:szCs w:val="30"/>
          <w:lang w:val="ru-RU"/>
        </w:rPr>
        <w:t>законным представителем несовершеннолетнего посредством повторного осуществления административной процедуры, предусмотренной пунктом 6.6 Перечня.</w:t>
      </w:r>
    </w:p>
    <w:p w14:paraId="04B1DCF1" w14:textId="55D60EA8" w:rsidR="003E1805" w:rsidRPr="00CE3732" w:rsidRDefault="003E1805" w:rsidP="003E180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sz w:val="30"/>
          <w:szCs w:val="30"/>
        </w:rPr>
        <w:t xml:space="preserve">При выдаче направления несовершеннолетний обеспечивается местом в </w:t>
      </w:r>
      <w:r w:rsidR="00763A88" w:rsidRPr="00CE3732">
        <w:rPr>
          <w:rFonts w:ascii="Times New Roman" w:hAnsi="Times New Roman"/>
          <w:sz w:val="30"/>
          <w:szCs w:val="30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 на соответствующей административно-территориальной (территориальной) единице и снимается с учета.</w:t>
      </w:r>
    </w:p>
    <w:p w14:paraId="4FCE87A5" w14:textId="77777777" w:rsidR="00D33751" w:rsidRPr="00CE3732" w:rsidRDefault="00D33751" w:rsidP="00A736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</w:p>
    <w:p w14:paraId="53C9DB1A" w14:textId="77777777" w:rsidR="002B4B8C" w:rsidRPr="00CE3732" w:rsidRDefault="002B4B8C" w:rsidP="002B4B8C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  <w:r w:rsidRPr="00CE3732">
        <w:rPr>
          <w:b/>
          <w:sz w:val="30"/>
          <w:szCs w:val="30"/>
          <w:lang w:val="ru-RU"/>
        </w:rPr>
        <w:t xml:space="preserve">БЕЗОПАСНОСТЬ ОРГАНИЗАЦИИ </w:t>
      </w:r>
    </w:p>
    <w:p w14:paraId="01E74513" w14:textId="77777777" w:rsidR="002B4B8C" w:rsidRPr="00CE3732" w:rsidRDefault="002B4B8C" w:rsidP="002B4B8C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  <w:r w:rsidRPr="00CE3732">
        <w:rPr>
          <w:b/>
          <w:sz w:val="30"/>
          <w:szCs w:val="30"/>
          <w:lang w:val="ru-RU"/>
        </w:rPr>
        <w:t>ОБРАЗОВАТЕЛЬНОГО ПРОЦЕССА</w:t>
      </w:r>
    </w:p>
    <w:p w14:paraId="2051881A" w14:textId="77777777" w:rsidR="002B4B8C" w:rsidRPr="00CE3732" w:rsidRDefault="002B4B8C" w:rsidP="002B4B8C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</w:p>
    <w:p w14:paraId="72DF08A3" w14:textId="72D24E4D" w:rsidR="002B4B8C" w:rsidRPr="00CE3732" w:rsidRDefault="00E471A3" w:rsidP="002B4B8C">
      <w:pPr>
        <w:pStyle w:val="ab"/>
        <w:tabs>
          <w:tab w:val="left" w:pos="4678"/>
        </w:tabs>
        <w:spacing w:after="0"/>
        <w:ind w:firstLine="709"/>
        <w:jc w:val="both"/>
        <w:rPr>
          <w:lang w:val="be-BY"/>
        </w:rPr>
      </w:pPr>
      <w:bookmarkStart w:id="6" w:name="_Hlk145086567"/>
      <w:r w:rsidRPr="00CE3732">
        <w:rPr>
          <w:b/>
          <w:bCs/>
          <w:iCs/>
          <w:lang w:val="ru-RU" w:eastAsia="be-BY"/>
        </w:rPr>
        <w:t>8. </w:t>
      </w:r>
      <w:r w:rsidR="002B4B8C" w:rsidRPr="00CE3732">
        <w:rPr>
          <w:b/>
          <w:bCs/>
          <w:iCs/>
          <w:lang w:val="ru-RU" w:eastAsia="be-BY"/>
        </w:rPr>
        <w:t>Напоминаем</w:t>
      </w:r>
      <w:r w:rsidR="00FF7FE3" w:rsidRPr="00CE3732">
        <w:rPr>
          <w:b/>
          <w:bCs/>
          <w:iCs/>
          <w:lang w:val="ru-RU" w:eastAsia="be-BY"/>
        </w:rPr>
        <w:t xml:space="preserve">, </w:t>
      </w:r>
      <w:r w:rsidR="00FF7FE3" w:rsidRPr="00CE3732">
        <w:rPr>
          <w:iCs/>
          <w:lang w:val="ru-RU" w:eastAsia="be-BY"/>
        </w:rPr>
        <w:t>что</w:t>
      </w:r>
      <w:r w:rsidR="002B4B8C" w:rsidRPr="00CE3732">
        <w:rPr>
          <w:lang w:val="ru-RU" w:eastAsia="be-BY"/>
        </w:rPr>
        <w:t xml:space="preserve"> н</w:t>
      </w:r>
      <w:r w:rsidR="002B4B8C" w:rsidRPr="00CE3732">
        <w:rPr>
          <w:lang w:val="ru-RU"/>
        </w:rPr>
        <w:t xml:space="preserve">еобходимо </w:t>
      </w:r>
      <w:r w:rsidR="00FF7FE3" w:rsidRPr="00CE3732">
        <w:rPr>
          <w:lang w:val="ru-RU"/>
        </w:rPr>
        <w:t xml:space="preserve">осуществлять мониторинг образовательного процесса в УДО и </w:t>
      </w:r>
      <w:r w:rsidR="002B4B8C" w:rsidRPr="00CE3732">
        <w:rPr>
          <w:lang w:val="ru-RU"/>
        </w:rPr>
        <w:t xml:space="preserve">систематически на заседаниях коллегий </w:t>
      </w:r>
      <w:r w:rsidR="00C753E3" w:rsidRPr="00CE3732">
        <w:rPr>
          <w:lang w:val="ru-RU"/>
        </w:rPr>
        <w:t>(совещаний) местных исполнительных и распорядительных органов</w:t>
      </w:r>
      <w:r w:rsidR="002B4B8C" w:rsidRPr="00CE3732">
        <w:rPr>
          <w:lang w:val="ru-RU"/>
        </w:rPr>
        <w:t>, иных мероприятиях анализировать причины получения травм воспитанниками в УДО; на постоянной основе, не реже одного раза в</w:t>
      </w:r>
      <w:r w:rsidR="006A2CBE" w:rsidRPr="00CE3732">
        <w:rPr>
          <w:lang w:val="ru-RU"/>
        </w:rPr>
        <w:t xml:space="preserve"> </w:t>
      </w:r>
      <w:r w:rsidR="002B4B8C" w:rsidRPr="00CE3732">
        <w:rPr>
          <w:lang w:val="ru-RU"/>
        </w:rPr>
        <w:t>полугодие, рассматривать вопросы, связанные с состоянием травматизма воспитанников и</w:t>
      </w:r>
      <w:r w:rsidR="00C753E3" w:rsidRPr="00CE3732">
        <w:rPr>
          <w:lang w:val="ru-RU"/>
        </w:rPr>
        <w:t xml:space="preserve"> </w:t>
      </w:r>
      <w:r w:rsidR="002B4B8C" w:rsidRPr="00CE3732">
        <w:rPr>
          <w:lang w:val="ru-RU"/>
        </w:rPr>
        <w:t>обеспечени</w:t>
      </w:r>
      <w:r w:rsidR="00A033FE" w:rsidRPr="00CE3732">
        <w:rPr>
          <w:lang w:val="ru-RU"/>
        </w:rPr>
        <w:t>ем</w:t>
      </w:r>
      <w:r w:rsidR="002B4B8C" w:rsidRPr="00CE3732">
        <w:rPr>
          <w:lang w:val="ru-RU"/>
        </w:rPr>
        <w:t xml:space="preserve"> безопасности их жизнедеятельности, </w:t>
      </w:r>
      <w:r w:rsidR="002B4B8C" w:rsidRPr="00CE3732">
        <w:rPr>
          <w:bCs/>
          <w:iCs/>
          <w:lang w:eastAsia="ru-RU"/>
        </w:rPr>
        <w:t>профилактик</w:t>
      </w:r>
      <w:r w:rsidR="00A033FE" w:rsidRPr="00CE3732">
        <w:rPr>
          <w:bCs/>
          <w:iCs/>
          <w:lang w:val="ru-RU" w:eastAsia="ru-RU"/>
        </w:rPr>
        <w:t>ой</w:t>
      </w:r>
      <w:r w:rsidR="002B4B8C" w:rsidRPr="00CE3732">
        <w:rPr>
          <w:bCs/>
          <w:iCs/>
          <w:lang w:eastAsia="ru-RU"/>
        </w:rPr>
        <w:t xml:space="preserve"> насилия в отношении </w:t>
      </w:r>
      <w:r w:rsidR="00786D96" w:rsidRPr="00CE3732">
        <w:rPr>
          <w:bCs/>
          <w:iCs/>
          <w:lang w:val="ru-RU" w:eastAsia="ru-RU"/>
        </w:rPr>
        <w:t>детей</w:t>
      </w:r>
      <w:r w:rsidR="002B4B8C" w:rsidRPr="00CE3732">
        <w:rPr>
          <w:bCs/>
          <w:iCs/>
          <w:lang w:eastAsia="ru-RU"/>
        </w:rPr>
        <w:t>, противоправного поведения работников системы дошкольного образования</w:t>
      </w:r>
      <w:r w:rsidR="002B4B8C" w:rsidRPr="00CE3732">
        <w:rPr>
          <w:bCs/>
          <w:iCs/>
          <w:lang w:val="ru-RU" w:eastAsia="ru-RU"/>
        </w:rPr>
        <w:t xml:space="preserve"> </w:t>
      </w:r>
      <w:r w:rsidR="002B4B8C" w:rsidRPr="00CE3732">
        <w:rPr>
          <w:lang w:val="ru-RU"/>
        </w:rPr>
        <w:t xml:space="preserve">в УДО; планировать и проводить мероприятия по профилактике и предупреждению травматизма обучающихся в </w:t>
      </w:r>
      <w:r w:rsidR="006A2CBE" w:rsidRPr="00CE3732">
        <w:rPr>
          <w:lang w:val="ru-RU"/>
        </w:rPr>
        <w:t>УДО</w:t>
      </w:r>
      <w:r w:rsidR="002B4B8C" w:rsidRPr="00CE3732">
        <w:rPr>
          <w:b/>
          <w:bCs/>
        </w:rPr>
        <w:t xml:space="preserve"> </w:t>
      </w:r>
      <w:r w:rsidR="002B4B8C" w:rsidRPr="00CE3732">
        <w:t>с оценкой достаточности принимаемых мер и выработкой предложений по их дальнейшему совершенствованию.</w:t>
      </w:r>
    </w:p>
    <w:p w14:paraId="715B5916" w14:textId="7F905FA1" w:rsidR="002B4B8C" w:rsidRPr="00CE3732" w:rsidRDefault="00C753E3" w:rsidP="002B4B8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Местным исполнительным и распорядительным органам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, руководителям УДО </w:t>
      </w:r>
      <w:r w:rsidR="002B4B8C" w:rsidRPr="00CE3732">
        <w:rPr>
          <w:rFonts w:ascii="Times New Roman" w:hAnsi="Times New Roman"/>
          <w:sz w:val="30"/>
          <w:szCs w:val="30"/>
        </w:rPr>
        <w:t xml:space="preserve">в рамках межведомственного взаимодействия с 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представителями системы здравоохранения, органов государственного пожарного надзора, управлений (отделов) внутренних дел городских, районных исполнительных комитетов (местных администраций районов в городах), иными заинтересованными необходимо организовывать и 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 xml:space="preserve">проводить </w:t>
      </w:r>
      <w:r w:rsidR="002B4B8C" w:rsidRPr="00CE3732">
        <w:rPr>
          <w:rFonts w:ascii="Times New Roman" w:hAnsi="Times New Roman"/>
          <w:sz w:val="30"/>
          <w:szCs w:val="30"/>
        </w:rPr>
        <w:t xml:space="preserve">тематические мероприятия информационно-разъяснительной и профилактической направленности, </w:t>
      </w:r>
      <w:r w:rsidR="00A033FE" w:rsidRPr="00CE3732">
        <w:rPr>
          <w:rFonts w:ascii="Times New Roman" w:hAnsi="Times New Roman"/>
          <w:sz w:val="30"/>
          <w:szCs w:val="30"/>
          <w:lang w:val="ru-RU"/>
        </w:rPr>
        <w:t>используя</w:t>
      </w:r>
      <w:r w:rsidR="002B4B8C" w:rsidRPr="00CE3732">
        <w:rPr>
          <w:rFonts w:ascii="Times New Roman" w:hAnsi="Times New Roman"/>
          <w:sz w:val="30"/>
          <w:szCs w:val="30"/>
        </w:rPr>
        <w:t xml:space="preserve"> социальные сети и мессенджеры, с обучающимися и их родителями (законными представителями), педагогическими работниками </w:t>
      </w:r>
      <w:r w:rsidR="00AC7E68" w:rsidRPr="00CE3732">
        <w:rPr>
          <w:rFonts w:ascii="Times New Roman" w:hAnsi="Times New Roman"/>
          <w:sz w:val="30"/>
          <w:szCs w:val="30"/>
        </w:rPr>
        <w:t>УДО</w:t>
      </w:r>
      <w:r w:rsidR="002B4B8C" w:rsidRPr="00CE3732">
        <w:rPr>
          <w:rFonts w:ascii="Times New Roman" w:hAnsi="Times New Roman"/>
          <w:sz w:val="30"/>
          <w:szCs w:val="30"/>
        </w:rPr>
        <w:t xml:space="preserve"> по вопросам: </w:t>
      </w:r>
    </w:p>
    <w:p w14:paraId="58759534" w14:textId="77777777" w:rsidR="002B4B8C" w:rsidRPr="00CE3732" w:rsidRDefault="002B4B8C" w:rsidP="002B4B8C">
      <w:pPr>
        <w:pStyle w:val="ab"/>
        <w:tabs>
          <w:tab w:val="left" w:pos="4678"/>
        </w:tabs>
        <w:spacing w:after="0"/>
        <w:ind w:firstLine="709"/>
        <w:jc w:val="both"/>
      </w:pPr>
      <w:r w:rsidRPr="00CE3732">
        <w:t xml:space="preserve">формирования культуры безопасности жизнедеятельности (соблюдение требований пожарной безопасности, правил дорожного движения, поведения на водах, цифровой гигиены (защиты персональных данных и др.); </w:t>
      </w:r>
    </w:p>
    <w:p w14:paraId="31E9E19B" w14:textId="77777777" w:rsidR="002B4B8C" w:rsidRPr="00CE3732" w:rsidRDefault="002B4B8C" w:rsidP="002B4B8C">
      <w:pPr>
        <w:pStyle w:val="ab"/>
        <w:tabs>
          <w:tab w:val="left" w:pos="4678"/>
        </w:tabs>
        <w:spacing w:after="0"/>
        <w:ind w:firstLine="709"/>
        <w:jc w:val="both"/>
      </w:pPr>
      <w:r w:rsidRPr="00CE3732">
        <w:t>профилактики детского травматизма</w:t>
      </w:r>
      <w:r w:rsidRPr="00CE3732">
        <w:rPr>
          <w:lang w:val="ru-RU"/>
        </w:rPr>
        <w:t>,</w:t>
      </w:r>
      <w:r w:rsidRPr="00CE3732">
        <w:t xml:space="preserve"> деструктивных проявлений, пропаганды здорового образа жизни, популяризации занятий физической культурой и спортом и др.</w:t>
      </w:r>
    </w:p>
    <w:p w14:paraId="690C5873" w14:textId="36244FA2" w:rsidR="00FF7FE3" w:rsidRPr="00CE3732" w:rsidRDefault="00FF7FE3" w:rsidP="002B4B8C">
      <w:pPr>
        <w:pStyle w:val="ab"/>
        <w:tabs>
          <w:tab w:val="left" w:pos="4678"/>
        </w:tabs>
        <w:spacing w:after="0"/>
        <w:ind w:firstLine="709"/>
        <w:jc w:val="both"/>
        <w:rPr>
          <w:lang w:val="ru-RU"/>
        </w:rPr>
      </w:pPr>
      <w:r w:rsidRPr="00CE3732">
        <w:t xml:space="preserve">Тематические информационные материалы размещены на </w:t>
      </w:r>
      <w:r w:rsidR="009652C7" w:rsidRPr="00CE3732">
        <w:rPr>
          <w:lang w:val="ru-RU"/>
        </w:rPr>
        <w:t xml:space="preserve">сайте </w:t>
      </w:r>
      <w:r w:rsidR="001E5F3B" w:rsidRPr="00CE3732">
        <w:rPr>
          <w:lang w:val="ru-RU"/>
        </w:rPr>
        <w:t>государственного учреждения образования</w:t>
      </w:r>
      <w:r w:rsidR="0016578F" w:rsidRPr="00CE3732">
        <w:rPr>
          <w:lang w:val="ru-RU"/>
        </w:rPr>
        <w:t xml:space="preserve"> «</w:t>
      </w:r>
      <w:r w:rsidR="009652C7" w:rsidRPr="00CE3732">
        <w:rPr>
          <w:lang w:val="ru-RU"/>
        </w:rPr>
        <w:t>Академи</w:t>
      </w:r>
      <w:r w:rsidR="0016578F" w:rsidRPr="00CE3732">
        <w:rPr>
          <w:lang w:val="ru-RU"/>
        </w:rPr>
        <w:t>я</w:t>
      </w:r>
      <w:r w:rsidR="009652C7" w:rsidRPr="00CE3732">
        <w:rPr>
          <w:lang w:val="ru-RU"/>
        </w:rPr>
        <w:t xml:space="preserve"> </w:t>
      </w:r>
      <w:r w:rsidR="0016578F" w:rsidRPr="00CE3732">
        <w:rPr>
          <w:lang w:val="ru-RU"/>
        </w:rPr>
        <w:t xml:space="preserve">национального </w:t>
      </w:r>
      <w:r w:rsidR="009652C7" w:rsidRPr="00CE3732">
        <w:rPr>
          <w:lang w:val="ru-RU"/>
        </w:rPr>
        <w:t>образования</w:t>
      </w:r>
      <w:r w:rsidR="00192274" w:rsidRPr="00CE3732">
        <w:rPr>
          <w:lang w:val="ru-RU"/>
        </w:rPr>
        <w:t>»</w:t>
      </w:r>
      <w:r w:rsidRPr="00CE3732">
        <w:t xml:space="preserve"> </w:t>
      </w:r>
      <w:r w:rsidRPr="00CE3732">
        <w:rPr>
          <w:i/>
          <w:iCs/>
        </w:rPr>
        <w:t>(</w:t>
      </w:r>
      <w:hyperlink r:id="rId21" w:history="1">
        <w:r w:rsidRPr="00CE3732">
          <w:rPr>
            <w:rStyle w:val="a9"/>
            <w:i/>
            <w:iCs/>
            <w:color w:val="auto"/>
          </w:rPr>
          <w:t>https://akademy.by/index.php/ru/bezopasnost-i-zdorove</w:t>
        </w:r>
      </w:hyperlink>
      <w:r w:rsidRPr="00CE3732">
        <w:rPr>
          <w:i/>
          <w:iCs/>
        </w:rPr>
        <w:t>).</w:t>
      </w:r>
    </w:p>
    <w:p w14:paraId="5CE5A56C" w14:textId="08E2625F" w:rsidR="00955F6C" w:rsidRPr="00CE3732" w:rsidRDefault="00955F6C" w:rsidP="00955F6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Акцентируем внимание</w:t>
      </w:r>
      <w:r w:rsidRPr="00CE3732">
        <w:rPr>
          <w:rFonts w:ascii="Times New Roman" w:hAnsi="Times New Roman"/>
          <w:sz w:val="30"/>
          <w:szCs w:val="30"/>
          <w:lang w:val="ru-RU"/>
        </w:rPr>
        <w:t>, что п</w:t>
      </w:r>
      <w:r w:rsidRPr="00CE3732">
        <w:rPr>
          <w:rFonts w:ascii="Times New Roman" w:hAnsi="Times New Roman"/>
          <w:sz w:val="30"/>
          <w:szCs w:val="30"/>
        </w:rPr>
        <w:t xml:space="preserve">ри размещении групп для детей раннего и дошкольного возраста, в том числе с особенностями психофизического развития, в зданиях </w:t>
      </w:r>
      <w:r w:rsidRPr="00CE3732">
        <w:rPr>
          <w:rFonts w:ascii="Times New Roman" w:hAnsi="Times New Roman"/>
          <w:sz w:val="30"/>
          <w:szCs w:val="30"/>
          <w:lang w:val="ru-RU"/>
        </w:rPr>
        <w:t>учреждений общего среднего образования</w:t>
      </w:r>
      <w:r w:rsidRPr="00CE3732">
        <w:rPr>
          <w:rFonts w:ascii="Times New Roman" w:hAnsi="Times New Roman"/>
          <w:sz w:val="30"/>
          <w:szCs w:val="30"/>
        </w:rPr>
        <w:t xml:space="preserve">, иных </w:t>
      </w:r>
      <w:r w:rsidRPr="00CE3732">
        <w:rPr>
          <w:rFonts w:ascii="Times New Roman" w:hAnsi="Times New Roman"/>
          <w:sz w:val="30"/>
          <w:szCs w:val="30"/>
          <w:lang w:val="ru-RU"/>
        </w:rPr>
        <w:t>учреждениях образования</w:t>
      </w:r>
      <w:r w:rsidRPr="00CE3732">
        <w:rPr>
          <w:rFonts w:ascii="Times New Roman" w:hAnsi="Times New Roman"/>
          <w:sz w:val="30"/>
          <w:szCs w:val="30"/>
        </w:rPr>
        <w:t xml:space="preserve">, реализующих образовательную программу дошкольного образования, образовательные программы специального образования на уровне дошкольного образования, иных организаций,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образования, образовательные программы специального образования на уровне дошкольного образования, необходимо заблаговременно обеспечить в них соблюдение требований, установленных строительными нормами для зданий </w:t>
      </w:r>
      <w:r w:rsidR="004351C0" w:rsidRPr="00CE3732">
        <w:rPr>
          <w:rFonts w:ascii="Times New Roman" w:hAnsi="Times New Roman"/>
          <w:sz w:val="30"/>
          <w:szCs w:val="30"/>
          <w:lang w:val="ru-RU"/>
        </w:rPr>
        <w:t>учреждений дошкольного образования</w:t>
      </w:r>
      <w:r w:rsidRPr="00CE3732">
        <w:rPr>
          <w:rFonts w:ascii="Times New Roman" w:hAnsi="Times New Roman"/>
          <w:sz w:val="30"/>
          <w:szCs w:val="30"/>
        </w:rPr>
        <w:t>, а также требований пожарной безопасности.</w:t>
      </w:r>
    </w:p>
    <w:bookmarkEnd w:id="6"/>
    <w:p w14:paraId="7480B87E" w14:textId="77777777" w:rsidR="002B4B8C" w:rsidRPr="00CE3732" w:rsidRDefault="002B4B8C" w:rsidP="00955F6C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</w:p>
    <w:p w14:paraId="0932BB07" w14:textId="77777777" w:rsidR="002B4B8C" w:rsidRPr="00CE3732" w:rsidRDefault="002B4B8C" w:rsidP="002B4B8C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  <w:r w:rsidRPr="00CE3732">
        <w:rPr>
          <w:b/>
          <w:sz w:val="30"/>
          <w:szCs w:val="30"/>
          <w:lang w:val="ru-RU"/>
        </w:rPr>
        <w:t>ОБЕСПЕЧЕНИЕ БЕЗОПАСНОЙ ПЕРЕВОЗКИ ОБУЧАЮЩИХСЯ</w:t>
      </w:r>
    </w:p>
    <w:p w14:paraId="27CFD025" w14:textId="77777777" w:rsidR="00CA7ADE" w:rsidRPr="00CE3732" w:rsidRDefault="00CA7ADE" w:rsidP="002B4B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</w:pPr>
    </w:p>
    <w:p w14:paraId="2D58CE81" w14:textId="0B3BACF8" w:rsidR="002B4B8C" w:rsidRPr="00CE3732" w:rsidRDefault="00E471A3" w:rsidP="002B4B8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9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. 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Местными исполнительными и распорядительными органами</w:t>
      </w:r>
      <w:r w:rsidR="002B4B8C"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 xml:space="preserve"> </w:t>
      </w:r>
      <w:r w:rsidR="002B4B8C" w:rsidRPr="00CE3732">
        <w:rPr>
          <w:rFonts w:ascii="Times New Roman" w:hAnsi="Times New Roman"/>
          <w:sz w:val="30"/>
          <w:szCs w:val="30"/>
          <w:lang w:val="ru-RU"/>
        </w:rPr>
        <w:t xml:space="preserve">организация </w:t>
      </w:r>
      <w:r w:rsidR="002B4B8C" w:rsidRPr="00CE3732">
        <w:rPr>
          <w:rFonts w:ascii="Times New Roman" w:hAnsi="Times New Roman"/>
          <w:b/>
          <w:bCs/>
          <w:sz w:val="30"/>
          <w:szCs w:val="30"/>
          <w:lang w:val="ru-RU"/>
        </w:rPr>
        <w:t>бесплатной перевозки обучающихся</w:t>
      </w:r>
      <w:r w:rsidR="002B4B8C" w:rsidRPr="00CE3732">
        <w:rPr>
          <w:rFonts w:ascii="Times New Roman" w:hAnsi="Times New Roman"/>
          <w:sz w:val="30"/>
          <w:szCs w:val="30"/>
          <w:lang w:val="ru-RU"/>
        </w:rPr>
        <w:t xml:space="preserve"> должна осуществляться на основании 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статьи 47 Кодекса, </w:t>
      </w:r>
      <w:r w:rsidR="002B4B8C" w:rsidRPr="00CE3732">
        <w:rPr>
          <w:rFonts w:ascii="Times New Roman" w:hAnsi="Times New Roman"/>
          <w:sz w:val="30"/>
          <w:szCs w:val="30"/>
          <w:lang w:val="ru-RU"/>
        </w:rPr>
        <w:t xml:space="preserve">Положения о порядке организации бесплатной перевозки обучающихся, утвержденного постановлением Совета Министров Республики Беларусь от 23 августа 2022 г. № 540 </w:t>
      </w:r>
      <w:r w:rsidR="002B4B8C" w:rsidRPr="00CE3732">
        <w:rPr>
          <w:rFonts w:ascii="Times New Roman" w:eastAsia="Times New Roman" w:hAnsi="Times New Roman"/>
          <w:i/>
          <w:iCs/>
          <w:sz w:val="30"/>
          <w:szCs w:val="30"/>
          <w:lang w:eastAsia="ru-RU"/>
        </w:rPr>
        <w:t>(</w:t>
      </w:r>
      <w:hyperlink r:id="rId22" w:history="1">
        <w:r w:rsidR="002B4B8C" w:rsidRPr="00CE3732">
          <w:rPr>
            <w:rStyle w:val="a9"/>
            <w:rFonts w:ascii="Times New Roman" w:eastAsia="Times New Roman" w:hAnsi="Times New Roman"/>
            <w:i/>
            <w:iCs/>
            <w:sz w:val="30"/>
            <w:szCs w:val="30"/>
            <w:lang w:val="ru-RU" w:eastAsia="ru-RU"/>
          </w:rPr>
          <w:t>https://pravo.by/document/?guid=3871&amp;p0=C22200540</w:t>
        </w:r>
      </w:hyperlink>
      <w:r w:rsidR="002B4B8C"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)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,</w:t>
      </w:r>
      <w:r w:rsidR="002B4B8C"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 xml:space="preserve"> 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а</w:t>
      </w:r>
      <w:r w:rsidR="00AC7E68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 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также в соответствии с Методическими рекомендациями по организации перевозки обучающихся, утвержденными Министром образования Республики Беларусь А.И.</w:t>
      </w:r>
      <w:r w:rsidR="009A2CB6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 </w:t>
      </w:r>
      <w:r w:rsidR="002B4B8C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Иванцом 1 апреля 2025 г.</w:t>
      </w:r>
      <w:r w:rsidR="002B4B8C"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 xml:space="preserve"> </w:t>
      </w:r>
    </w:p>
    <w:p w14:paraId="0F85C046" w14:textId="77777777" w:rsidR="00F0381B" w:rsidRPr="00CE3732" w:rsidRDefault="00F0381B" w:rsidP="00F0381B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</w:p>
    <w:p w14:paraId="362C93C0" w14:textId="77777777" w:rsidR="00446B99" w:rsidRPr="00CE3732" w:rsidRDefault="00446B99" w:rsidP="00F0381B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</w:p>
    <w:p w14:paraId="36445A77" w14:textId="77777777" w:rsidR="002B4B8C" w:rsidRPr="00CE3732" w:rsidRDefault="002B4B8C" w:rsidP="002B4B8C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lastRenderedPageBreak/>
        <w:t>ДОКУМЕНТООБОРОТ. ИСКЛЮЧЕНИЕ НЕСВОЙСТВЕННЫХ ПЕДАГОГИЧЕСКОМУ РАБОТНИКУ ФУНКЦИЙ</w:t>
      </w:r>
    </w:p>
    <w:p w14:paraId="774F59E0" w14:textId="77777777" w:rsidR="002B4B8C" w:rsidRPr="00CE3732" w:rsidRDefault="002B4B8C" w:rsidP="002B4B8C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30"/>
          <w:szCs w:val="30"/>
          <w:lang w:val="ru-RU" w:eastAsia="be-BY"/>
        </w:rPr>
      </w:pPr>
    </w:p>
    <w:p w14:paraId="4F1278A1" w14:textId="0B3D5A6D" w:rsidR="00E1690A" w:rsidRPr="00CE3732" w:rsidRDefault="00446B99" w:rsidP="002B4B8C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30"/>
          <w:szCs w:val="30"/>
          <w:lang w:val="ru-RU" w:eastAsia="be-BY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 w:eastAsia="be-BY"/>
        </w:rPr>
        <w:t>10</w:t>
      </w:r>
      <w:r w:rsidR="00E471A3" w:rsidRPr="00CE3732">
        <w:rPr>
          <w:rFonts w:ascii="Times New Roman" w:hAnsi="Times New Roman"/>
          <w:b/>
          <w:bCs/>
          <w:sz w:val="30"/>
          <w:szCs w:val="30"/>
          <w:lang w:val="ru-RU" w:eastAsia="be-BY"/>
        </w:rPr>
        <w:t>. </w:t>
      </w:r>
      <w:r w:rsidR="00E1690A" w:rsidRPr="00CE3732">
        <w:rPr>
          <w:rFonts w:ascii="Times New Roman" w:hAnsi="Times New Roman"/>
          <w:sz w:val="30"/>
          <w:szCs w:val="30"/>
          <w:lang w:val="ru-RU" w:eastAsia="be-BY"/>
        </w:rPr>
        <w:t>На интернет-портале Министерства образования создана рубрика «</w:t>
      </w:r>
      <w:r w:rsidR="00E1690A" w:rsidRPr="00CE3732">
        <w:rPr>
          <w:rFonts w:ascii="Times New Roman" w:hAnsi="Times New Roman"/>
          <w:sz w:val="30"/>
          <w:szCs w:val="30"/>
          <w:lang w:eastAsia="be-BY"/>
        </w:rPr>
        <w:t>Об упорядочении сбора информации и деятельности педагогических работников</w:t>
      </w:r>
      <w:r w:rsidR="00E1690A" w:rsidRPr="00CE3732">
        <w:rPr>
          <w:rFonts w:ascii="Times New Roman" w:hAnsi="Times New Roman"/>
          <w:sz w:val="30"/>
          <w:szCs w:val="30"/>
        </w:rPr>
        <w:t>»</w:t>
      </w:r>
      <w:r w:rsidR="00E1690A" w:rsidRPr="00CE3732">
        <w:rPr>
          <w:rFonts w:ascii="Times New Roman" w:hAnsi="Times New Roman"/>
          <w:sz w:val="30"/>
          <w:szCs w:val="30"/>
          <w:lang w:val="ru-RU"/>
        </w:rPr>
        <w:t xml:space="preserve">, которая содержит нормативные правовые акты по вопросам дебюрократизации, ведения документации в учреждениях образования </w:t>
      </w:r>
      <w:r w:rsidR="00E1690A" w:rsidRPr="00CE3732">
        <w:rPr>
          <w:rFonts w:ascii="Times New Roman" w:hAnsi="Times New Roman"/>
          <w:i/>
          <w:iCs/>
          <w:spacing w:val="-16"/>
          <w:sz w:val="30"/>
          <w:szCs w:val="30"/>
          <w:lang w:val="ru-RU"/>
        </w:rPr>
        <w:t>(</w:t>
      </w:r>
      <w:hyperlink r:id="rId23" w:history="1">
        <w:r w:rsidR="00E1690A" w:rsidRPr="00CE3732">
          <w:rPr>
            <w:rStyle w:val="a9"/>
            <w:rFonts w:ascii="Times New Roman" w:hAnsi="Times New Roman"/>
            <w:i/>
            <w:iCs/>
            <w:spacing w:val="-16"/>
            <w:sz w:val="30"/>
            <w:szCs w:val="30"/>
            <w:lang w:val="ru-RU" w:eastAsia="be-BY"/>
          </w:rPr>
          <w:t>https://edu.gov.by/ob-uporyadochenii-sbora-informatsii-i-deyatelnosti-pedagogicheskikh-rabotnikov/</w:t>
        </w:r>
      </w:hyperlink>
      <w:r w:rsidR="00E1690A" w:rsidRPr="00CE3732">
        <w:rPr>
          <w:rFonts w:ascii="Times New Roman" w:hAnsi="Times New Roman"/>
          <w:i/>
          <w:iCs/>
          <w:spacing w:val="-16"/>
          <w:sz w:val="30"/>
          <w:szCs w:val="30"/>
          <w:lang w:val="ru-RU" w:eastAsia="be-BY"/>
        </w:rPr>
        <w:t>).</w:t>
      </w:r>
      <w:r w:rsidR="00E1690A" w:rsidRPr="00CE3732">
        <w:rPr>
          <w:rFonts w:ascii="Times New Roman" w:hAnsi="Times New Roman"/>
          <w:i/>
          <w:iCs/>
          <w:sz w:val="30"/>
          <w:szCs w:val="30"/>
          <w:lang w:val="ru-RU" w:eastAsia="be-BY"/>
        </w:rPr>
        <w:t xml:space="preserve"> </w:t>
      </w:r>
    </w:p>
    <w:p w14:paraId="3A37CDA0" w14:textId="1A547F75" w:rsidR="002B4B8C" w:rsidRPr="00CE3732" w:rsidRDefault="00A51DDC" w:rsidP="002B4B8C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ru-RU" w:eastAsia="be-BY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 w:eastAsia="be-BY"/>
        </w:rPr>
        <w:t>Напоминаем</w:t>
      </w:r>
      <w:r w:rsidR="002B4B8C" w:rsidRPr="00CE3732">
        <w:rPr>
          <w:rFonts w:ascii="Times New Roman" w:hAnsi="Times New Roman"/>
          <w:sz w:val="30"/>
          <w:szCs w:val="30"/>
          <w:lang w:val="ru-RU" w:eastAsia="be-BY"/>
        </w:rPr>
        <w:t>, что постановлением Министерства юстиции Республики Беларусь от 24 мая 2012 г. № 140 (в редакции постановления Министерства юстиции Республики Беларусь от 11 января 2023 г. № 1) установлен перечень типовых документов, образующихся в процессе деятельности государственных органов, иных организаций и индивидуальных предпринимателей, с указанием сроков их хранения, в том числе по уровню дошкольного образования (глава 33).</w:t>
      </w:r>
    </w:p>
    <w:p w14:paraId="09D858A8" w14:textId="77777777" w:rsidR="002B4B8C" w:rsidRPr="00CE3732" w:rsidRDefault="002B4B8C" w:rsidP="002B4B8C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ru-RU" w:eastAsia="be-BY"/>
        </w:rPr>
      </w:pPr>
      <w:r w:rsidRPr="00CE3732">
        <w:rPr>
          <w:rFonts w:ascii="Times New Roman" w:hAnsi="Times New Roman"/>
          <w:sz w:val="30"/>
          <w:szCs w:val="30"/>
          <w:lang w:val="ru-RU" w:eastAsia="be-BY"/>
        </w:rPr>
        <w:t xml:space="preserve">Кроме того, постановлением Министерства образования Республики Беларусь от 28 ноября 2022 г. № 450 (в редакции постановления Министерства образования Республики Беларусь от 27 февраля 2023 г. № 55) установлен </w:t>
      </w:r>
      <w:hyperlink r:id="rId24" w:history="1">
        <w:r w:rsidRPr="00CE3732">
          <w:rPr>
            <w:rStyle w:val="a9"/>
            <w:rFonts w:ascii="Times New Roman" w:hAnsi="Times New Roman"/>
            <w:color w:val="auto"/>
            <w:sz w:val="30"/>
            <w:szCs w:val="30"/>
            <w:u w:val="none"/>
            <w:lang w:val="ru-RU" w:eastAsia="be-BY"/>
          </w:rPr>
          <w:t>перечень</w:t>
        </w:r>
      </w:hyperlink>
      <w:r w:rsidRPr="00CE3732">
        <w:rPr>
          <w:rFonts w:ascii="Times New Roman" w:hAnsi="Times New Roman"/>
          <w:sz w:val="30"/>
          <w:szCs w:val="30"/>
          <w:lang w:val="ru-RU" w:eastAsia="be-BY"/>
        </w:rPr>
        <w:t xml:space="preserve"> документов, образующихся в процессе деятельности Министерства образования, структурных подразделений областных и Минского городского исполнительных комитетов, осуществляющих государственно-властные полномочия в сфере образования и государственной молодежной политики, государственных организаций, подчиненных Министерству образования (глава 17 «Дошкольное образование»).</w:t>
      </w:r>
    </w:p>
    <w:p w14:paraId="4BCDDD3A" w14:textId="77777777" w:rsidR="002B4B8C" w:rsidRPr="00CE3732" w:rsidRDefault="002B4B8C" w:rsidP="002B4B8C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ru-RU" w:eastAsia="be-BY"/>
        </w:rPr>
      </w:pPr>
      <w:r w:rsidRPr="00CE3732">
        <w:rPr>
          <w:rFonts w:ascii="Times New Roman" w:hAnsi="Times New Roman"/>
          <w:sz w:val="30"/>
          <w:szCs w:val="30"/>
          <w:lang w:val="ru-RU" w:eastAsia="be-BY"/>
        </w:rPr>
        <w:t>Наличие и ведение документов, включенных в названные перечни и связанных с выполнением трудовых функций педагогических и иных работников, является обязательным для УДО.</w:t>
      </w:r>
    </w:p>
    <w:p w14:paraId="4191AEC7" w14:textId="7DA6AA3B" w:rsidR="00E1690A" w:rsidRPr="00CE3732" w:rsidRDefault="00E1690A" w:rsidP="008A2B37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 w:eastAsia="be-BY"/>
        </w:rPr>
        <w:t>Обращаем внимание</w:t>
      </w:r>
      <w:r w:rsidRPr="00CE3732">
        <w:rPr>
          <w:rFonts w:ascii="Times New Roman" w:hAnsi="Times New Roman"/>
          <w:sz w:val="30"/>
          <w:szCs w:val="30"/>
          <w:lang w:val="ru-RU" w:eastAsia="be-BY"/>
        </w:rPr>
        <w:t xml:space="preserve"> на недопустимость</w:t>
      </w:r>
      <w:r w:rsidR="008A2B37" w:rsidRPr="00CE3732">
        <w:rPr>
          <w:rFonts w:ascii="Times New Roman" w:hAnsi="Times New Roman"/>
          <w:sz w:val="30"/>
          <w:szCs w:val="30"/>
          <w:lang w:val="ru-RU" w:eastAsia="be-BY"/>
        </w:rPr>
        <w:t xml:space="preserve"> введения в практику работы УДО документации, не предусмотренной нормативными правовыми актами в сфере дошкольного образования.</w:t>
      </w:r>
    </w:p>
    <w:p w14:paraId="6C32A875" w14:textId="77777777" w:rsidR="005517E5" w:rsidRPr="00CE3732" w:rsidRDefault="005517E5" w:rsidP="00664DF3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</w:p>
    <w:p w14:paraId="3572D73B" w14:textId="3F7781B5" w:rsidR="00664DF3" w:rsidRPr="00CE3732" w:rsidRDefault="00664DF3" w:rsidP="00664DF3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ИНЫЕ ВОПРОСЫ ДЕЯТЕЛЬНОСТИ</w:t>
      </w:r>
    </w:p>
    <w:bookmarkEnd w:id="0"/>
    <w:p w14:paraId="69EAB12A" w14:textId="77777777" w:rsidR="00664DF3" w:rsidRPr="00CE3732" w:rsidRDefault="00664DF3" w:rsidP="0013134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</w:pPr>
    </w:p>
    <w:p w14:paraId="170F3F10" w14:textId="50A26281" w:rsidR="00446B99" w:rsidRPr="00CE3732" w:rsidRDefault="00446B99" w:rsidP="00446B99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t>11. Обращаем внимание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 xml:space="preserve">, что с 1 февраля 2026 г. вступило в силу </w:t>
      </w:r>
      <w:r w:rsidRPr="00CE3732">
        <w:rPr>
          <w:rFonts w:ascii="Times New Roman" w:hAnsi="Times New Roman"/>
          <w:sz w:val="30"/>
          <w:szCs w:val="30"/>
        </w:rPr>
        <w:t xml:space="preserve">постановление </w:t>
      </w:r>
      <w:r w:rsidRPr="00CE3732">
        <w:rPr>
          <w:rFonts w:ascii="Times New Roman" w:hAnsi="Times New Roman"/>
          <w:sz w:val="30"/>
          <w:szCs w:val="30"/>
          <w:lang w:val="ru-RU"/>
        </w:rPr>
        <w:t>М</w:t>
      </w:r>
      <w:r w:rsidRPr="00CE3732">
        <w:rPr>
          <w:rFonts w:ascii="Times New Roman" w:hAnsi="Times New Roman"/>
          <w:sz w:val="30"/>
          <w:szCs w:val="30"/>
        </w:rPr>
        <w:t xml:space="preserve">инистерства образования </w:t>
      </w:r>
      <w:r w:rsidRPr="00CE3732">
        <w:rPr>
          <w:rFonts w:ascii="Times New Roman" w:hAnsi="Times New Roman"/>
          <w:sz w:val="30"/>
          <w:szCs w:val="30"/>
          <w:lang w:val="ru-RU"/>
        </w:rPr>
        <w:t>Р</w:t>
      </w:r>
      <w:r w:rsidRPr="00CE3732">
        <w:rPr>
          <w:rFonts w:ascii="Times New Roman" w:hAnsi="Times New Roman"/>
          <w:sz w:val="30"/>
          <w:szCs w:val="30"/>
        </w:rPr>
        <w:t xml:space="preserve">еспублики </w:t>
      </w:r>
      <w:r w:rsidRPr="00CE3732">
        <w:rPr>
          <w:rFonts w:ascii="Times New Roman" w:hAnsi="Times New Roman"/>
          <w:sz w:val="30"/>
          <w:szCs w:val="30"/>
          <w:lang w:val="ru-RU"/>
        </w:rPr>
        <w:t>Б</w:t>
      </w:r>
      <w:r w:rsidRPr="00CE3732">
        <w:rPr>
          <w:rFonts w:ascii="Times New Roman" w:hAnsi="Times New Roman"/>
          <w:sz w:val="30"/>
          <w:szCs w:val="30"/>
        </w:rPr>
        <w:t xml:space="preserve">еларусь </w:t>
      </w:r>
      <w:r w:rsidRPr="00CE3732">
        <w:rPr>
          <w:rFonts w:ascii="Times New Roman" w:hAnsi="Times New Roman"/>
          <w:sz w:val="30"/>
          <w:szCs w:val="30"/>
          <w:lang w:val="ru-RU"/>
        </w:rPr>
        <w:t>от </w:t>
      </w:r>
      <w:r w:rsidRPr="00CE3732">
        <w:rPr>
          <w:rFonts w:ascii="Times New Roman" w:hAnsi="Times New Roman"/>
          <w:sz w:val="30"/>
          <w:szCs w:val="30"/>
        </w:rPr>
        <w:t>9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декабря 2025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210 </w:t>
      </w:r>
      <w:r w:rsidRPr="00CE3732">
        <w:rPr>
          <w:rFonts w:ascii="Times New Roman" w:hAnsi="Times New Roman"/>
          <w:sz w:val="30"/>
          <w:szCs w:val="30"/>
          <w:lang w:val="ru-RU"/>
        </w:rPr>
        <w:t>«</w:t>
      </w:r>
      <w:r w:rsidRPr="00CE3732">
        <w:rPr>
          <w:rFonts w:ascii="Times New Roman" w:hAnsi="Times New Roman"/>
          <w:sz w:val="30"/>
          <w:szCs w:val="30"/>
        </w:rPr>
        <w:t>Об изменении постановления Министерства образования Республики Беларусь от 11 августа 2022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248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».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Ш</w:t>
      </w:r>
      <w:r w:rsidRPr="00CE3732">
        <w:rPr>
          <w:rFonts w:ascii="Times New Roman" w:hAnsi="Times New Roman"/>
          <w:b/>
          <w:bCs/>
          <w:sz w:val="30"/>
          <w:szCs w:val="30"/>
        </w:rPr>
        <w:t>татные расписания</w:t>
      </w:r>
      <w:r w:rsidRPr="00CE3732">
        <w:rPr>
          <w:rFonts w:ascii="Times New Roman" w:hAnsi="Times New Roman"/>
          <w:sz w:val="30"/>
          <w:szCs w:val="30"/>
        </w:rPr>
        <w:t xml:space="preserve">, утвержденные до вступления в силу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данного </w:t>
      </w:r>
      <w:r w:rsidRPr="00CE3732">
        <w:rPr>
          <w:rFonts w:ascii="Times New Roman" w:hAnsi="Times New Roman"/>
          <w:sz w:val="30"/>
          <w:szCs w:val="30"/>
        </w:rPr>
        <w:t>постановления, подлежат приведению в соответствие с постановлением с учетом пункта 9 и абзаца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второго пункта 10 постановления Совета Министров Республики </w:t>
      </w:r>
      <w:r w:rsidRPr="00CE3732">
        <w:rPr>
          <w:rFonts w:ascii="Times New Roman" w:hAnsi="Times New Roman"/>
          <w:sz w:val="30"/>
          <w:szCs w:val="30"/>
        </w:rPr>
        <w:lastRenderedPageBreak/>
        <w:t>Беларусь от 17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октября 2025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г. №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571 «О порядке утверждения штатной численности работников бюджетных организаций». </w:t>
      </w:r>
    </w:p>
    <w:p w14:paraId="3EF2FB04" w14:textId="6550F1AA" w:rsidR="00446B99" w:rsidRPr="00CE3732" w:rsidRDefault="00446B99" w:rsidP="00446B99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t>12. Акцентируем внимание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 xml:space="preserve"> на необходимост</w:t>
      </w:r>
      <w:r w:rsidR="000C7E62" w:rsidRPr="00CE3732">
        <w:rPr>
          <w:rFonts w:ascii="Times New Roman" w:hAnsi="Times New Roman"/>
          <w:bCs/>
          <w:sz w:val="30"/>
          <w:szCs w:val="30"/>
          <w:lang w:val="ru-RU"/>
        </w:rPr>
        <w:t>и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 xml:space="preserve"> создания учредителями современной образовательной среды в УДО с учетом требований нормативных правовых актов в сфере образования,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иных нормативных правовых и технических нормативных правовых актов. </w:t>
      </w:r>
    </w:p>
    <w:p w14:paraId="0A94A242" w14:textId="77777777" w:rsidR="00446B99" w:rsidRPr="00CE3732" w:rsidRDefault="00446B99" w:rsidP="00446B99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Для </w:t>
      </w:r>
      <w:r w:rsidRPr="00CE3732">
        <w:rPr>
          <w:rFonts w:ascii="Times New Roman" w:hAnsi="Times New Roman"/>
          <w:sz w:val="30"/>
          <w:szCs w:val="30"/>
          <w:lang w:val="ru-RU"/>
        </w:rPr>
        <w:t>обновления и развития материально-технической базы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УДО, наполнения развивающей предметно-пространственной среды необходимым современным оборудованием (надворным и иным), средствами обучения с учетом возрастных и индивидуальных особенностей воспитанников, состояния их здоровья и познавательных возможностей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в полном объеме должна быть обеспечена реализация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>территориальных планов мероприятий по модернизации УДО на 2026–2030 годы.</w:t>
      </w:r>
    </w:p>
    <w:p w14:paraId="08DBB1FF" w14:textId="615D460F" w:rsidR="00236E0C" w:rsidRPr="00CE3732" w:rsidRDefault="000743A8" w:rsidP="00131349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iCs/>
          <w:sz w:val="30"/>
          <w:szCs w:val="30"/>
          <w:lang w:val="ru-RU" w:eastAsia="ru-RU"/>
        </w:rPr>
      </w:pPr>
      <w:r w:rsidRPr="00CE3732">
        <w:rPr>
          <w:b/>
          <w:bCs/>
          <w:iCs/>
          <w:sz w:val="30"/>
          <w:szCs w:val="30"/>
          <w:lang w:val="ru-RU" w:eastAsia="ru-RU" w:bidi="ru-RU"/>
        </w:rPr>
        <w:t>1</w:t>
      </w:r>
      <w:r w:rsidR="00845FB5" w:rsidRPr="00CE3732">
        <w:rPr>
          <w:b/>
          <w:bCs/>
          <w:iCs/>
          <w:sz w:val="30"/>
          <w:szCs w:val="30"/>
          <w:lang w:val="ru-RU" w:eastAsia="ru-RU" w:bidi="ru-RU"/>
        </w:rPr>
        <w:t>3</w:t>
      </w:r>
      <w:r w:rsidR="00FA5B56" w:rsidRPr="00CE3732">
        <w:rPr>
          <w:b/>
          <w:bCs/>
          <w:iCs/>
          <w:sz w:val="30"/>
          <w:szCs w:val="30"/>
          <w:lang w:val="ru-RU" w:eastAsia="ru-RU" w:bidi="ru-RU"/>
        </w:rPr>
        <w:t>. </w:t>
      </w:r>
      <w:r w:rsidR="00236E0C" w:rsidRPr="00CE3732">
        <w:rPr>
          <w:b/>
          <w:bCs/>
          <w:iCs/>
          <w:sz w:val="30"/>
          <w:szCs w:val="30"/>
          <w:lang w:val="ru-RU" w:eastAsia="ru-RU" w:bidi="ru-RU"/>
        </w:rPr>
        <w:t>Отдельные аспекты функционирования официальных сайтов</w:t>
      </w:r>
      <w:r w:rsidR="008615B8" w:rsidRPr="00CE3732">
        <w:rPr>
          <w:iCs/>
          <w:sz w:val="30"/>
          <w:szCs w:val="30"/>
          <w:lang w:val="ru-RU" w:eastAsia="ru-RU" w:bidi="ru-RU"/>
        </w:rPr>
        <w:t xml:space="preserve"> представлены </w:t>
      </w:r>
      <w:r w:rsidR="00933EC9" w:rsidRPr="00CE3732">
        <w:rPr>
          <w:iCs/>
          <w:sz w:val="30"/>
          <w:szCs w:val="30"/>
          <w:lang w:val="ru-RU" w:eastAsia="ru-RU" w:bidi="ru-RU"/>
        </w:rPr>
        <w:t xml:space="preserve">на </w:t>
      </w:r>
      <w:r w:rsidR="00933EC9" w:rsidRPr="00CE3732">
        <w:rPr>
          <w:sz w:val="30"/>
          <w:szCs w:val="30"/>
          <w:lang w:val="ru-RU"/>
        </w:rPr>
        <w:t xml:space="preserve">едином информационном ресурсе «Дошкольное образование» </w:t>
      </w:r>
      <w:bookmarkStart w:id="7" w:name="_Hlk236392284"/>
      <w:r w:rsidR="008615B8" w:rsidRPr="00CE3732">
        <w:rPr>
          <w:bCs/>
          <w:i/>
          <w:iCs/>
          <w:sz w:val="30"/>
          <w:szCs w:val="30"/>
          <w:lang w:val="ru-RU" w:eastAsia="ru-RU"/>
        </w:rPr>
        <w:t>(</w:t>
      </w:r>
      <w:hyperlink r:id="rId25" w:history="1">
        <w:r w:rsidR="00933EC9" w:rsidRPr="00CE3732">
          <w:rPr>
            <w:rStyle w:val="a9"/>
            <w:i/>
            <w:iCs/>
            <w:sz w:val="30"/>
            <w:szCs w:val="30"/>
          </w:rPr>
          <w:t>https://doshkolnoe.adu.by/pedagogicheskim-rabotnikam/deloproizvodstvo.html</w:t>
        </w:r>
      </w:hyperlink>
      <w:r w:rsidR="008615B8" w:rsidRPr="00CE3732">
        <w:rPr>
          <w:bCs/>
          <w:i/>
          <w:iCs/>
          <w:sz w:val="30"/>
          <w:szCs w:val="30"/>
          <w:lang w:val="ru-RU" w:eastAsia="ru-RU"/>
        </w:rPr>
        <w:t>)</w:t>
      </w:r>
      <w:r w:rsidR="00933EC9" w:rsidRPr="00CE3732">
        <w:rPr>
          <w:bCs/>
          <w:i/>
          <w:iCs/>
          <w:sz w:val="30"/>
          <w:szCs w:val="30"/>
          <w:lang w:val="ru-RU" w:eastAsia="ru-RU"/>
        </w:rPr>
        <w:t>.</w:t>
      </w:r>
      <w:bookmarkEnd w:id="7"/>
    </w:p>
    <w:p w14:paraId="34458981" w14:textId="56694323" w:rsidR="00F15310" w:rsidRPr="00CE3732" w:rsidRDefault="00F15310">
      <w:pPr>
        <w:spacing w:line="259" w:lineRule="auto"/>
        <w:rPr>
          <w:rFonts w:ascii="Times New Roman" w:eastAsia="Times New Roman" w:hAnsi="Times New Roman"/>
          <w:bCs/>
          <w:i/>
          <w:iCs/>
          <w:sz w:val="30"/>
          <w:szCs w:val="30"/>
          <w:lang w:val="ru-RU" w:eastAsia="ru-RU"/>
        </w:rPr>
      </w:pPr>
    </w:p>
    <w:p w14:paraId="5FBF6161" w14:textId="4DE0EB37" w:rsidR="00367A68" w:rsidRPr="00CE3732" w:rsidRDefault="00367A68" w:rsidP="00C06218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bCs/>
          <w:caps/>
          <w:sz w:val="30"/>
          <w:szCs w:val="30"/>
          <w:lang w:val="ru-RU"/>
        </w:rPr>
      </w:pPr>
      <w:r w:rsidRPr="00CE3732">
        <w:rPr>
          <w:b/>
          <w:bCs/>
          <w:caps/>
          <w:sz w:val="30"/>
          <w:szCs w:val="30"/>
          <w:lang w:val="ru-RU"/>
        </w:rPr>
        <w:t xml:space="preserve">деятельность </w:t>
      </w:r>
      <w:r w:rsidR="00E27236" w:rsidRPr="00CE3732">
        <w:rPr>
          <w:b/>
          <w:bCs/>
          <w:caps/>
          <w:sz w:val="30"/>
          <w:szCs w:val="30"/>
          <w:lang w:val="ru-RU"/>
        </w:rPr>
        <w:t>удо</w:t>
      </w:r>
    </w:p>
    <w:p w14:paraId="2C075802" w14:textId="77777777" w:rsidR="008B2DA7" w:rsidRPr="00CE3732" w:rsidRDefault="008B2DA7" w:rsidP="006366CF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30"/>
          <w:szCs w:val="30"/>
          <w:lang w:val="ru-RU" w:eastAsia="ru-RU" w:bidi="ru-RU"/>
        </w:rPr>
      </w:pPr>
    </w:p>
    <w:p w14:paraId="6B9B8397" w14:textId="5D8BE56D" w:rsidR="00664DF3" w:rsidRPr="00CE3732" w:rsidRDefault="00664DF3" w:rsidP="00664DF3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CE3732">
        <w:rPr>
          <w:rFonts w:ascii="Times New Roman" w:hAnsi="Times New Roman"/>
          <w:b/>
          <w:sz w:val="30"/>
          <w:szCs w:val="30"/>
        </w:rPr>
        <w:t>ОБРАЗОВАТЕЛЬНЫЙ ПРОЦЕСС</w:t>
      </w:r>
    </w:p>
    <w:p w14:paraId="6890B5EA" w14:textId="77777777" w:rsidR="00017E42" w:rsidRPr="00CE3732" w:rsidRDefault="00017E42" w:rsidP="008B2DA7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</w:pPr>
    </w:p>
    <w:p w14:paraId="3BEB12CC" w14:textId="24B7A2FC" w:rsidR="00723C33" w:rsidRPr="00CE3732" w:rsidRDefault="00C95256" w:rsidP="00723C3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ap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>1</w:t>
      </w:r>
      <w:r w:rsidR="008B2DA7"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>. </w:t>
      </w:r>
      <w:r w:rsidR="00723C33" w:rsidRPr="00CE3732">
        <w:rPr>
          <w:rFonts w:ascii="Times New Roman" w:hAnsi="Times New Roman"/>
          <w:b/>
          <w:bCs/>
          <w:caps/>
          <w:sz w:val="30"/>
          <w:szCs w:val="30"/>
          <w:lang w:val="ru-RU"/>
        </w:rPr>
        <w:t>Образовательный стандарт дошкольного образования</w:t>
      </w:r>
    </w:p>
    <w:p w14:paraId="443CEFA8" w14:textId="2E993A6C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С 2026/2027 учебного года вступает в силу образовательный стандарт дошкольного образования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(</w:t>
      </w:r>
      <w:r w:rsidR="00786D96" w:rsidRPr="00CE3732">
        <w:rPr>
          <w:rFonts w:ascii="Times New Roman" w:hAnsi="Times New Roman"/>
          <w:sz w:val="30"/>
          <w:szCs w:val="30"/>
          <w:lang w:val="ru-RU"/>
        </w:rPr>
        <w:t>п</w:t>
      </w:r>
      <w:r w:rsidRPr="00CE3732">
        <w:rPr>
          <w:rFonts w:ascii="Times New Roman" w:hAnsi="Times New Roman"/>
          <w:sz w:val="30"/>
          <w:szCs w:val="30"/>
          <w:lang w:val="ru-RU"/>
        </w:rPr>
        <w:t>остановление Министерства образования Республики Беларусь от</w:t>
      </w:r>
      <w:r w:rsidR="00A033FE" w:rsidRPr="00CE3732">
        <w:rPr>
          <w:rFonts w:ascii="Times New Roman" w:hAnsi="Times New Roman"/>
          <w:sz w:val="30"/>
          <w:szCs w:val="30"/>
          <w:lang w:val="ru-RU"/>
        </w:rPr>
        <w:t xml:space="preserve"> 22</w:t>
      </w:r>
      <w:r w:rsidR="00A033FE" w:rsidRPr="00CE3732">
        <w:rPr>
          <w:rFonts w:ascii="Times New Roman" w:hAnsi="Times New Roman"/>
          <w:sz w:val="30"/>
          <w:szCs w:val="30"/>
          <w:lang w:val="en-US"/>
        </w:rPr>
        <w:t> </w:t>
      </w:r>
      <w:r w:rsidR="00A033FE" w:rsidRPr="00CE3732">
        <w:rPr>
          <w:rFonts w:ascii="Times New Roman" w:hAnsi="Times New Roman"/>
          <w:sz w:val="30"/>
          <w:szCs w:val="30"/>
          <w:lang w:val="ru-RU"/>
        </w:rPr>
        <w:t>июля 2026 г. № 131</w:t>
      </w:r>
      <w:r w:rsidRPr="00CE3732">
        <w:rPr>
          <w:rFonts w:ascii="Times New Roman" w:hAnsi="Times New Roman"/>
          <w:sz w:val="30"/>
          <w:szCs w:val="30"/>
          <w:lang w:val="ru-RU"/>
        </w:rPr>
        <w:t>) (далее</w:t>
      </w:r>
      <w:r w:rsidR="00A033FE"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– образовательный стандарт), которым установлены </w:t>
      </w:r>
      <w:r w:rsidRPr="00CE3732">
        <w:rPr>
          <w:rFonts w:ascii="Times New Roman" w:hAnsi="Times New Roman"/>
          <w:sz w:val="30"/>
          <w:szCs w:val="30"/>
        </w:rPr>
        <w:t>требования к результатам освоения содержания образовательной программы дошкольного образования, содержанию учебно-программной документации образовательной программы дошкольного образования, срокам получения дошкольного образования, организации образовательного процесса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(</w:t>
      </w:r>
      <w:hyperlink r:id="rId26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https://edu.gov.by/urovni-obrazovaniya/doshkolnoe-obrazovanie/doshkolnoe-obrazovanie/normativnye-pravovye-akty/</w:t>
        </w:r>
      </w:hyperlink>
      <w:r w:rsidR="00933EC9" w:rsidRPr="00CE3732">
        <w:rPr>
          <w:rStyle w:val="a9"/>
          <w:rFonts w:ascii="Times New Roman" w:hAnsi="Times New Roman"/>
          <w:i/>
          <w:iCs/>
          <w:sz w:val="30"/>
          <w:szCs w:val="30"/>
          <w:u w:val="none"/>
          <w:lang w:val="ru-RU"/>
        </w:rPr>
        <w:t xml:space="preserve">; </w:t>
      </w:r>
      <w:hyperlink r:id="rId27" w:history="1">
        <w:r w:rsidR="00933EC9" w:rsidRPr="00CE3732">
          <w:rPr>
            <w:rStyle w:val="a9"/>
            <w:rFonts w:ascii="Times New Roman" w:eastAsiaTheme="minorEastAsia" w:hAnsi="Times New Roman"/>
            <w:i/>
            <w:iCs/>
            <w:sz w:val="30"/>
            <w:szCs w:val="30"/>
            <w:lang w:val="ru-RU"/>
          </w:rPr>
          <w:t>https://adu.by/ru/pedagogam/normativnye-pravovye-dokumenty?format=html</w:t>
        </w:r>
      </w:hyperlink>
      <w:r w:rsidR="00933EC9" w:rsidRPr="00CE3732">
        <w:rPr>
          <w:rStyle w:val="a9"/>
          <w:rFonts w:ascii="Times New Roman" w:eastAsiaTheme="minorEastAsia" w:hAnsi="Times New Roman"/>
          <w:i/>
          <w:iCs/>
          <w:sz w:val="30"/>
          <w:szCs w:val="30"/>
          <w:u w:val="none"/>
          <w:lang w:val="ru-RU"/>
        </w:rPr>
        <w:t xml:space="preserve">; </w:t>
      </w:r>
      <w:hyperlink r:id="rId28" w:history="1">
        <w:r w:rsidR="00933EC9" w:rsidRPr="00CE3732">
          <w:rPr>
            <w:rStyle w:val="a9"/>
            <w:rFonts w:ascii="Times New Roman" w:hAnsi="Times New Roman"/>
            <w:i/>
            <w:iCs/>
            <w:spacing w:val="-2"/>
            <w:sz w:val="30"/>
            <w:szCs w:val="30"/>
            <w:lang w:val="ru-RU"/>
          </w:rPr>
          <w:t>https://doshkolnoe.adu.by/pedagogicheskim-rabotnikam/normativnoe-pravovoe-obespechenie-doshkolnogo-obrazovaniya/normativnoe-pravovoe-obespechenie-doshkolnogo-obrazovaniya.html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)</w:t>
      </w:r>
      <w:r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70C2C7CF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color w:val="000000"/>
          <w:sz w:val="30"/>
          <w:szCs w:val="30"/>
          <w:lang w:val="ru-RU"/>
        </w:rPr>
        <w:t>О</w:t>
      </w:r>
      <w:r w:rsidRPr="00CE3732">
        <w:rPr>
          <w:rFonts w:ascii="Times New Roman" w:hAnsi="Times New Roman"/>
          <w:color w:val="000000"/>
          <w:sz w:val="30"/>
          <w:szCs w:val="30"/>
        </w:rPr>
        <w:t xml:space="preserve">бразовательный стандарт обязателен для </w:t>
      </w:r>
      <w:r w:rsidRPr="00CE3732">
        <w:rPr>
          <w:rFonts w:ascii="Times New Roman" w:hAnsi="Times New Roman"/>
          <w:color w:val="000000"/>
          <w:sz w:val="30"/>
          <w:szCs w:val="30"/>
          <w:lang w:val="ru-RU"/>
        </w:rPr>
        <w:t>использова</w:t>
      </w:r>
      <w:r w:rsidRPr="00CE3732">
        <w:rPr>
          <w:rFonts w:ascii="Times New Roman" w:hAnsi="Times New Roman"/>
          <w:color w:val="000000"/>
          <w:sz w:val="30"/>
          <w:szCs w:val="30"/>
        </w:rPr>
        <w:t xml:space="preserve">ния в </w:t>
      </w:r>
      <w:r w:rsidRPr="00CE3732">
        <w:rPr>
          <w:rFonts w:ascii="Times New Roman" w:hAnsi="Times New Roman"/>
          <w:color w:val="000000"/>
          <w:sz w:val="30"/>
          <w:szCs w:val="30"/>
          <w:lang w:val="ru-RU"/>
        </w:rPr>
        <w:t>УДО.</w:t>
      </w:r>
    </w:p>
    <w:p w14:paraId="7B7850D9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lastRenderedPageBreak/>
        <w:t>Обращаем внимание,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что т</w:t>
      </w:r>
      <w:r w:rsidRPr="00CE3732">
        <w:rPr>
          <w:rFonts w:ascii="Times New Roman" w:hAnsi="Times New Roman"/>
          <w:sz w:val="30"/>
          <w:szCs w:val="30"/>
        </w:rPr>
        <w:t>ребования к результатам</w:t>
      </w:r>
      <w:r w:rsidRPr="00CE3732">
        <w:rPr>
          <w:rFonts w:ascii="Times New Roman" w:hAnsi="Times New Roman"/>
          <w:spacing w:val="1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освоения</w:t>
      </w:r>
      <w:r w:rsidRPr="00CE3732">
        <w:rPr>
          <w:rFonts w:ascii="Times New Roman" w:hAnsi="Times New Roman"/>
          <w:spacing w:val="76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содержания</w:t>
      </w:r>
      <w:r w:rsidRPr="00CE3732">
        <w:rPr>
          <w:rFonts w:ascii="Times New Roman" w:hAnsi="Times New Roman"/>
          <w:spacing w:val="1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образовательной</w:t>
      </w:r>
      <w:r w:rsidRPr="00CE3732">
        <w:rPr>
          <w:rFonts w:ascii="Times New Roman" w:hAnsi="Times New Roman"/>
          <w:spacing w:val="1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программы</w:t>
      </w:r>
      <w:r w:rsidRPr="00CE3732">
        <w:rPr>
          <w:rFonts w:ascii="Times New Roman" w:hAnsi="Times New Roman"/>
          <w:spacing w:val="1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дошкольного образования</w:t>
      </w:r>
      <w:r w:rsidRPr="00CE3732">
        <w:rPr>
          <w:rFonts w:ascii="Times New Roman" w:hAnsi="Times New Roman"/>
          <w:spacing w:val="1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устанавливают целевые ориентиры дошкольного образования на этапе завершения дошкольного детства, а также условия, необходимые для их достижения</w:t>
      </w:r>
      <w:r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51C29063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Для достижения воспитанником</w:t>
      </w:r>
      <w:r w:rsidRPr="00CE3732">
        <w:rPr>
          <w:rFonts w:ascii="Times New Roman" w:hAnsi="Times New Roman"/>
          <w:sz w:val="30"/>
          <w:szCs w:val="30"/>
        </w:rPr>
        <w:t xml:space="preserve"> планируемых личностных, метапредметных и предметных результатов освоения содержания образовательной программы дошкольного образования (целевых ориентиров дошкольного образования) </w:t>
      </w:r>
      <w:r w:rsidRPr="00CE3732">
        <w:rPr>
          <w:rFonts w:ascii="Times New Roman" w:hAnsi="Times New Roman"/>
          <w:sz w:val="30"/>
          <w:szCs w:val="30"/>
          <w:lang w:val="ru-RU"/>
        </w:rPr>
        <w:t>в УДО необходимо</w:t>
      </w:r>
      <w:r w:rsidRPr="00CE3732">
        <w:rPr>
          <w:rFonts w:ascii="Times New Roman" w:hAnsi="Times New Roman"/>
          <w:sz w:val="30"/>
          <w:szCs w:val="30"/>
        </w:rPr>
        <w:t xml:space="preserve"> созда</w:t>
      </w:r>
      <w:r w:rsidRPr="00CE3732">
        <w:rPr>
          <w:rFonts w:ascii="Times New Roman" w:hAnsi="Times New Roman"/>
          <w:sz w:val="30"/>
          <w:szCs w:val="30"/>
          <w:lang w:val="ru-RU"/>
        </w:rPr>
        <w:t>ть</w:t>
      </w:r>
      <w:r w:rsidRPr="00CE3732">
        <w:rPr>
          <w:rFonts w:ascii="Times New Roman" w:hAnsi="Times New Roman"/>
          <w:sz w:val="30"/>
          <w:szCs w:val="30"/>
        </w:rPr>
        <w:t xml:space="preserve"> и соблюд</w:t>
      </w:r>
      <w:r w:rsidRPr="00CE3732">
        <w:rPr>
          <w:rFonts w:ascii="Times New Roman" w:hAnsi="Times New Roman"/>
          <w:sz w:val="30"/>
          <w:szCs w:val="30"/>
          <w:lang w:val="ru-RU"/>
        </w:rPr>
        <w:t>ать</w:t>
      </w:r>
      <w:r w:rsidRPr="00CE3732">
        <w:rPr>
          <w:rFonts w:ascii="Times New Roman" w:hAnsi="Times New Roman"/>
          <w:sz w:val="30"/>
          <w:szCs w:val="30"/>
        </w:rPr>
        <w:t xml:space="preserve"> услови</w:t>
      </w:r>
      <w:r w:rsidRPr="00CE3732">
        <w:rPr>
          <w:rFonts w:ascii="Times New Roman" w:hAnsi="Times New Roman"/>
          <w:sz w:val="30"/>
          <w:szCs w:val="30"/>
          <w:lang w:val="ru-RU"/>
        </w:rPr>
        <w:t>я</w:t>
      </w:r>
      <w:r w:rsidRPr="00CE3732">
        <w:rPr>
          <w:rFonts w:ascii="Times New Roman" w:hAnsi="Times New Roman"/>
          <w:sz w:val="30"/>
          <w:szCs w:val="30"/>
        </w:rPr>
        <w:t>: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психолого-педагогически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е, </w:t>
      </w:r>
      <w:r w:rsidRPr="00CE3732">
        <w:rPr>
          <w:rFonts w:ascii="Times New Roman" w:hAnsi="Times New Roman"/>
          <w:sz w:val="30"/>
          <w:szCs w:val="30"/>
        </w:rPr>
        <w:t>материально-технически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е, </w:t>
      </w:r>
      <w:r w:rsidRPr="00CE3732">
        <w:rPr>
          <w:rFonts w:ascii="Times New Roman" w:hAnsi="Times New Roman"/>
          <w:sz w:val="30"/>
          <w:szCs w:val="30"/>
        </w:rPr>
        <w:t>кадровы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е, </w:t>
      </w:r>
      <w:r w:rsidRPr="00CE3732">
        <w:rPr>
          <w:rFonts w:ascii="Times New Roman" w:hAnsi="Times New Roman"/>
          <w:sz w:val="30"/>
          <w:szCs w:val="30"/>
        </w:rPr>
        <w:t>организационны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е, </w:t>
      </w:r>
      <w:r w:rsidRPr="00CE3732">
        <w:rPr>
          <w:rFonts w:ascii="Times New Roman" w:hAnsi="Times New Roman"/>
          <w:sz w:val="30"/>
          <w:szCs w:val="30"/>
        </w:rPr>
        <w:t>социального партнерства и взаимодействия с семьей</w:t>
      </w:r>
      <w:r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302A1409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caps/>
          <w:sz w:val="30"/>
          <w:szCs w:val="30"/>
          <w:lang w:val="ru-RU"/>
        </w:rPr>
        <w:t>2. Научно-методическое обеспечение образовательного процесса</w:t>
      </w:r>
    </w:p>
    <w:p w14:paraId="613922CC" w14:textId="365C8670" w:rsidR="00933EC9" w:rsidRPr="00CE3732" w:rsidRDefault="00723C33" w:rsidP="00933EC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color w:val="000000" w:themeColor="text1"/>
          <w:sz w:val="30"/>
          <w:szCs w:val="30"/>
          <w:lang w:val="ru-RU" w:eastAsia="be-BY"/>
        </w:rPr>
        <w:t>Обращаем внимание</w:t>
      </w:r>
      <w:r w:rsidRPr="00CE3732">
        <w:rPr>
          <w:rFonts w:ascii="Times New Roman" w:hAnsi="Times New Roman"/>
          <w:bCs/>
          <w:color w:val="000000" w:themeColor="text1"/>
          <w:sz w:val="30"/>
          <w:szCs w:val="30"/>
          <w:lang w:val="ru-RU" w:eastAsia="be-BY"/>
        </w:rPr>
        <w:t>, что все материалы по научно-методическому обеспечению дошкольного образования размещены на интернет</w:t>
      </w:r>
      <w:r w:rsidR="00A033FE" w:rsidRPr="00CE3732">
        <w:rPr>
          <w:rFonts w:ascii="Times New Roman" w:hAnsi="Times New Roman"/>
          <w:bCs/>
          <w:color w:val="000000" w:themeColor="text1"/>
          <w:sz w:val="30"/>
          <w:szCs w:val="30"/>
          <w:lang w:val="ru-RU" w:eastAsia="be-BY"/>
        </w:rPr>
        <w:t>-</w:t>
      </w:r>
      <w:r w:rsidRPr="00CE3732">
        <w:rPr>
          <w:rFonts w:ascii="Times New Roman" w:hAnsi="Times New Roman"/>
          <w:bCs/>
          <w:color w:val="000000" w:themeColor="text1"/>
          <w:sz w:val="30"/>
          <w:szCs w:val="30"/>
          <w:lang w:val="ru-RU" w:eastAsia="be-BY"/>
        </w:rPr>
        <w:t xml:space="preserve">портале </w:t>
      </w:r>
      <w:r w:rsidRPr="00CE3732">
        <w:rPr>
          <w:rFonts w:ascii="Times New Roman" w:hAnsi="Times New Roman"/>
          <w:bCs/>
          <w:color w:val="000000" w:themeColor="text1"/>
          <w:spacing w:val="-14"/>
          <w:sz w:val="30"/>
          <w:szCs w:val="30"/>
          <w:lang w:val="ru-RU" w:eastAsia="be-BY"/>
        </w:rPr>
        <w:t xml:space="preserve">Министерства образования Республики Беларусь </w:t>
      </w:r>
      <w:r w:rsidRPr="00CE3732">
        <w:rPr>
          <w:rFonts w:ascii="Times New Roman" w:hAnsi="Times New Roman"/>
          <w:bCs/>
          <w:i/>
          <w:iCs/>
          <w:color w:val="000000" w:themeColor="text1"/>
          <w:spacing w:val="-14"/>
          <w:sz w:val="30"/>
          <w:szCs w:val="30"/>
          <w:lang w:val="ru-RU" w:eastAsia="be-BY"/>
        </w:rPr>
        <w:t>(</w:t>
      </w:r>
      <w:hyperlink r:id="rId29" w:history="1">
        <w:r w:rsidRPr="00CE3732">
          <w:rPr>
            <w:rStyle w:val="a9"/>
            <w:rFonts w:ascii="Times New Roman" w:hAnsi="Times New Roman"/>
            <w:bCs/>
            <w:i/>
            <w:iCs/>
            <w:spacing w:val="-14"/>
            <w:sz w:val="30"/>
            <w:szCs w:val="30"/>
            <w:lang w:val="ru-RU" w:eastAsia="be-BY"/>
          </w:rPr>
          <w:t>https://edu.gov.by/urovni-obrazovaniya/doshkolnoe-obrazovanie/doshkolnoe-obrazovanie/informatsiya/nauchno-metodicheskoe-obespechenie/</w:t>
        </w:r>
      </w:hyperlink>
      <w:r w:rsidRPr="00CE3732">
        <w:rPr>
          <w:rFonts w:ascii="Times New Roman" w:hAnsi="Times New Roman"/>
          <w:bCs/>
          <w:i/>
          <w:iCs/>
          <w:color w:val="000000" w:themeColor="text1"/>
          <w:spacing w:val="-14"/>
          <w:sz w:val="30"/>
          <w:szCs w:val="30"/>
          <w:lang w:val="ru-RU" w:eastAsia="be-BY"/>
        </w:rPr>
        <w:t>)</w:t>
      </w:r>
      <w:r w:rsidR="00933EC9" w:rsidRPr="00CE3732">
        <w:rPr>
          <w:rFonts w:ascii="Times New Roman" w:hAnsi="Times New Roman"/>
          <w:bCs/>
          <w:i/>
          <w:iCs/>
          <w:color w:val="000000" w:themeColor="text1"/>
          <w:spacing w:val="-14"/>
          <w:sz w:val="30"/>
          <w:szCs w:val="30"/>
          <w:lang w:val="ru-RU" w:eastAsia="be-BY"/>
        </w:rPr>
        <w:t xml:space="preserve">, </w:t>
      </w:r>
      <w:r w:rsidR="00933EC9" w:rsidRPr="00CE3732">
        <w:rPr>
          <w:rFonts w:ascii="Times New Roman" w:hAnsi="Times New Roman"/>
          <w:sz w:val="30"/>
          <w:szCs w:val="30"/>
          <w:lang w:val="ru-RU"/>
        </w:rPr>
        <w:t xml:space="preserve">едином информационном ресурсе «Дошкольное образование» </w:t>
      </w:r>
      <w:r w:rsidR="00933EC9" w:rsidRPr="00CE3732">
        <w:rPr>
          <w:rFonts w:ascii="Times New Roman" w:hAnsi="Times New Roman"/>
          <w:i/>
          <w:iCs/>
          <w:sz w:val="30"/>
          <w:szCs w:val="30"/>
          <w:lang w:val="ru-RU"/>
        </w:rPr>
        <w:t>(</w:t>
      </w:r>
      <w:hyperlink r:id="rId30" w:history="1">
        <w:r w:rsidR="00933EC9"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https://doshkolnoe.adu.by/pedagogicheskim-rabotnikam/nauchno-metodicheskoe-obespechenie-doshkolnogo-obrazovaniya.html</w:t>
        </w:r>
      </w:hyperlink>
      <w:r w:rsidR="00933EC9" w:rsidRPr="00CE3732">
        <w:rPr>
          <w:rFonts w:ascii="Times New Roman" w:hAnsi="Times New Roman"/>
          <w:i/>
          <w:iCs/>
          <w:sz w:val="30"/>
          <w:szCs w:val="30"/>
          <w:lang w:val="ru-RU"/>
        </w:rPr>
        <w:t>)</w:t>
      </w:r>
      <w:r w:rsidR="00933EC9"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579F2A18" w14:textId="6A019809" w:rsidR="00723C33" w:rsidRPr="00CE3732" w:rsidRDefault="006B62CF" w:rsidP="00723C3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30"/>
          <w:szCs w:val="30"/>
          <w:lang w:eastAsia="be-BY"/>
        </w:rPr>
      </w:pPr>
      <w:r w:rsidRPr="00CE3732">
        <w:rPr>
          <w:rFonts w:ascii="Times New Roman" w:hAnsi="Times New Roman"/>
          <w:b/>
          <w:color w:val="000000" w:themeColor="text1"/>
          <w:sz w:val="30"/>
          <w:szCs w:val="30"/>
          <w:lang w:val="ru-RU" w:eastAsia="be-BY"/>
        </w:rPr>
        <w:t>2.1. 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eastAsia="be-BY"/>
        </w:rPr>
        <w:t>Учебно-программная документация образовательн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val="ru-RU" w:eastAsia="be-BY"/>
        </w:rPr>
        <w:t>ой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eastAsia="be-BY"/>
        </w:rPr>
        <w:t xml:space="preserve"> программ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val="ru-RU" w:eastAsia="be-BY"/>
        </w:rPr>
        <w:t>ы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eastAsia="be-BY"/>
        </w:rPr>
        <w:t xml:space="preserve"> 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val="ru-RU" w:eastAsia="be-BY"/>
        </w:rPr>
        <w:t>дошкольно</w:t>
      </w:r>
      <w:r w:rsidR="00723C33" w:rsidRPr="00CE3732">
        <w:rPr>
          <w:rFonts w:ascii="Times New Roman" w:hAnsi="Times New Roman"/>
          <w:b/>
          <w:color w:val="000000" w:themeColor="text1"/>
          <w:sz w:val="30"/>
          <w:szCs w:val="30"/>
          <w:lang w:eastAsia="be-BY"/>
        </w:rPr>
        <w:t>го образования</w:t>
      </w:r>
    </w:p>
    <w:p w14:paraId="35C3D13C" w14:textId="0267B395" w:rsidR="007674F3" w:rsidRPr="00CE3732" w:rsidRDefault="007674F3" w:rsidP="00723C33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С 2026/2027 учебного года </w:t>
      </w:r>
      <w:r w:rsidRPr="00CE3732">
        <w:rPr>
          <w:rFonts w:ascii="Times New Roman" w:hAnsi="Times New Roman"/>
          <w:sz w:val="30"/>
          <w:szCs w:val="30"/>
          <w:lang w:val="ru-RU"/>
        </w:rPr>
        <w:t>вступают в силу типовой учебный план дошкольного образования (далее – типовой учебный план) и учебная программа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дошкольного образования (далее – учебная программа).</w:t>
      </w:r>
    </w:p>
    <w:p w14:paraId="06ED2D83" w14:textId="5A327A05" w:rsidR="00723C33" w:rsidRPr="00CE3732" w:rsidRDefault="00723C33" w:rsidP="007674F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t xml:space="preserve">Типовой учебный план </w:t>
      </w:r>
      <w:r w:rsidRPr="00CE3732">
        <w:rPr>
          <w:rFonts w:ascii="Times New Roman" w:hAnsi="Times New Roman"/>
          <w:sz w:val="30"/>
          <w:szCs w:val="30"/>
          <w:lang w:val="ru-RU"/>
        </w:rPr>
        <w:t>утвержден постановлением Министерства образования Республики Беларусь от 3 июня 2026 г. № 112.</w:t>
      </w:r>
    </w:p>
    <w:p w14:paraId="53F79F74" w14:textId="0D5D0779" w:rsidR="00723C33" w:rsidRPr="00CE3732" w:rsidRDefault="002A7B7B" w:rsidP="00723C3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В типовом учебном плане п</w:t>
      </w:r>
      <w:r w:rsidR="00723C33" w:rsidRPr="00CE3732">
        <w:rPr>
          <w:rFonts w:ascii="Times New Roman" w:eastAsia="Times New Roman" w:hAnsi="Times New Roman"/>
          <w:sz w:val="30"/>
          <w:szCs w:val="30"/>
          <w:lang w:val="ru-RU"/>
        </w:rPr>
        <w:t>еречни образовательных областей учебной программы (далее – учебная программа) дифференцированы с учетом организации образовательного процесса в УДО</w:t>
      </w:r>
      <w:r w:rsidR="00723C33" w:rsidRPr="00CE3732">
        <w:rPr>
          <w:rFonts w:ascii="Times New Roman" w:hAnsi="Times New Roman"/>
          <w:sz w:val="30"/>
          <w:szCs w:val="30"/>
        </w:rPr>
        <w:t>, на дому.</w:t>
      </w:r>
    </w:p>
    <w:p w14:paraId="5DAD0D11" w14:textId="77777777" w:rsidR="00723C33" w:rsidRPr="00CE3732" w:rsidRDefault="00723C33" w:rsidP="00723C33">
      <w:pPr>
        <w:pStyle w:val="12"/>
        <w:tabs>
          <w:tab w:val="left" w:pos="709"/>
        </w:tabs>
        <w:adjustRightInd/>
        <w:ind w:firstLine="709"/>
        <w:contextualSpacing/>
        <w:rPr>
          <w:spacing w:val="0"/>
          <w:sz w:val="30"/>
          <w:szCs w:val="30"/>
          <w:lang w:eastAsia="en-US"/>
        </w:rPr>
      </w:pPr>
      <w:r w:rsidRPr="00CE3732">
        <w:rPr>
          <w:spacing w:val="0"/>
          <w:sz w:val="30"/>
          <w:szCs w:val="30"/>
          <w:lang w:eastAsia="en-US"/>
        </w:rPr>
        <w:t xml:space="preserve">Для более качественной организации образовательного процесса при реализации содержания учебной программы в группе второго раннего возраста (от одного года до двух лет), первой младшей группе (от двух до трех лет) и второй младшей группе </w:t>
      </w:r>
      <w:r w:rsidRPr="00CE3732">
        <w:rPr>
          <w:sz w:val="30"/>
          <w:szCs w:val="30"/>
        </w:rPr>
        <w:t xml:space="preserve">(от трех до четырех лет) </w:t>
      </w:r>
      <w:r w:rsidRPr="00CE3732">
        <w:rPr>
          <w:spacing w:val="0"/>
          <w:sz w:val="30"/>
          <w:szCs w:val="30"/>
          <w:lang w:eastAsia="en-US"/>
        </w:rPr>
        <w:t>изменены количество учебных часов в неделю по отдельным образовательным областям, общее количество учебных часов в неделю, максимальный допустимый объем учебной нагрузки в неделю.</w:t>
      </w:r>
    </w:p>
    <w:p w14:paraId="52DB1C8B" w14:textId="77777777" w:rsidR="00723C33" w:rsidRPr="00CE3732" w:rsidRDefault="00723C33" w:rsidP="00723C3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hAnsi="Times New Roman"/>
          <w:bCs/>
          <w:iCs/>
          <w:sz w:val="30"/>
          <w:szCs w:val="30"/>
          <w:lang w:val="ru-RU" w:eastAsia="be-BY"/>
        </w:rPr>
        <w:t>Т</w:t>
      </w:r>
      <w:r w:rsidRPr="00CE3732">
        <w:rPr>
          <w:rFonts w:ascii="Times New Roman" w:eastAsia="Times New Roman" w:hAnsi="Times New Roman"/>
          <w:bCs/>
          <w:iCs/>
          <w:sz w:val="30"/>
          <w:szCs w:val="30"/>
          <w:lang w:val="ru-RU" w:eastAsia="ru-RU"/>
        </w:rPr>
        <w:t xml:space="preserve">иповой учебный план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в соответствии со статьей 143 Кодекса является компонентом учебно-программной документации и основанием для разработки учебных планов учреждений образования.</w:t>
      </w:r>
    </w:p>
    <w:p w14:paraId="2AAE34A0" w14:textId="4AF002D9" w:rsidR="00723C33" w:rsidRPr="00CE3732" w:rsidRDefault="00723C33" w:rsidP="00723C3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lastRenderedPageBreak/>
        <w:t>Акцентируем внимание</w:t>
      </w:r>
      <w:r w:rsidR="00A539CF" w:rsidRPr="00CE3732">
        <w:rPr>
          <w:rFonts w:ascii="Times New Roman" w:hAnsi="Times New Roman"/>
          <w:b/>
          <w:sz w:val="30"/>
          <w:szCs w:val="30"/>
          <w:lang w:val="ru-RU"/>
        </w:rPr>
        <w:t xml:space="preserve"> </w:t>
      </w:r>
      <w:r w:rsidR="00A539CF" w:rsidRPr="00CE3732">
        <w:rPr>
          <w:rFonts w:ascii="Times New Roman" w:hAnsi="Times New Roman"/>
          <w:bCs/>
          <w:sz w:val="30"/>
          <w:szCs w:val="30"/>
          <w:lang w:val="ru-RU"/>
        </w:rPr>
        <w:t>на том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, что 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 xml:space="preserve">при организации образовательного процесса в УДО будет осуществляться реализация обновленного содержания </w:t>
      </w:r>
      <w:r w:rsidRPr="00CE3732">
        <w:rPr>
          <w:rFonts w:ascii="Times New Roman" w:hAnsi="Times New Roman"/>
          <w:b/>
          <w:sz w:val="30"/>
          <w:szCs w:val="30"/>
          <w:lang w:val="ru-RU"/>
        </w:rPr>
        <w:t>у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чебной программы </w:t>
      </w:r>
      <w:r w:rsidRPr="00CE3732">
        <w:rPr>
          <w:rFonts w:ascii="Times New Roman" w:hAnsi="Times New Roman"/>
          <w:sz w:val="30"/>
          <w:szCs w:val="30"/>
          <w:lang w:val="ru-RU"/>
        </w:rPr>
        <w:t>(постановление Министерства образования Республики Беларусь от</w:t>
      </w:r>
      <w:r w:rsidR="007134D1" w:rsidRPr="00CE3732">
        <w:rPr>
          <w:rFonts w:ascii="Times New Roman" w:hAnsi="Times New Roman"/>
          <w:sz w:val="30"/>
          <w:szCs w:val="30"/>
          <w:lang w:val="ru-RU"/>
        </w:rPr>
        <w:t xml:space="preserve"> 19 августа </w:t>
      </w:r>
      <w:r w:rsidRPr="00CE3732">
        <w:rPr>
          <w:rFonts w:ascii="Times New Roman" w:hAnsi="Times New Roman"/>
          <w:sz w:val="30"/>
          <w:szCs w:val="30"/>
          <w:lang w:val="ru-RU"/>
        </w:rPr>
        <w:t>2026 г. № </w:t>
      </w:r>
      <w:r w:rsidR="007134D1" w:rsidRPr="00CE3732">
        <w:rPr>
          <w:rFonts w:ascii="Times New Roman" w:hAnsi="Times New Roman"/>
          <w:sz w:val="30"/>
          <w:szCs w:val="30"/>
          <w:lang w:val="ru-RU"/>
        </w:rPr>
        <w:t>147</w:t>
      </w:r>
      <w:r w:rsidRPr="00CE3732">
        <w:rPr>
          <w:rFonts w:ascii="Times New Roman" w:hAnsi="Times New Roman"/>
          <w:sz w:val="30"/>
          <w:szCs w:val="30"/>
          <w:lang w:val="ru-RU"/>
        </w:rPr>
        <w:t>), которое разработано в соответствии с Кодексом, образовательным стандартом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>.</w:t>
      </w:r>
    </w:p>
    <w:p w14:paraId="78259FFC" w14:textId="77777777" w:rsidR="00723C33" w:rsidRPr="00CE3732" w:rsidRDefault="00723C33" w:rsidP="00723C3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В учебной программе уточнены цели, задачи изучения образовательных областей, их содержание, виды деятельности, рекомендуемые формы и</w:t>
      </w:r>
      <w:r w:rsidRPr="00CE3732">
        <w:rPr>
          <w:rFonts w:ascii="Times New Roman" w:eastAsia="Times New Roman" w:hAnsi="Times New Roman"/>
          <w:sz w:val="30"/>
          <w:szCs w:val="30"/>
          <w:lang w:val="en-US"/>
        </w:rPr>
        <w:t> 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методы обучения и воспитания и др.</w:t>
      </w:r>
    </w:p>
    <w:p w14:paraId="4087FBF2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Основной целью реализации содержания учебной программы является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разностороннее развитие личности воспитанника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раннего и дошкольного возраста в</w:t>
      </w:r>
      <w:r w:rsidRPr="00CE3732">
        <w:rPr>
          <w:rFonts w:ascii="Times New Roman" w:eastAsia="Times New Roman" w:hAnsi="Times New Roman"/>
          <w:sz w:val="30"/>
          <w:szCs w:val="30"/>
          <w:lang w:val="en-US"/>
        </w:rPr>
        <w:t> 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>соответствии с его возрастными и индивидуальными возможностями, способностями и потребностями.</w:t>
      </w:r>
    </w:p>
    <w:p w14:paraId="3BD94A48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i/>
          <w:iCs/>
          <w:sz w:val="30"/>
          <w:szCs w:val="30"/>
          <w:lang w:val="ru-RU"/>
        </w:rPr>
        <w:t>Обращаем внимание,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что в содержании учебной программы заложен воспитывающий, развивающий, обучающий и творческий потенциал. </w:t>
      </w:r>
    </w:p>
    <w:p w14:paraId="1A037E0E" w14:textId="77777777" w:rsidR="00723C33" w:rsidRPr="00CE3732" w:rsidRDefault="00723C33" w:rsidP="00723C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</w:rPr>
        <w:t>Содержание учебной программы реализуется в совместной со взрослым и самостоятельной деятельности воспитанников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>.</w:t>
      </w:r>
    </w:p>
    <w:p w14:paraId="4C62E62F" w14:textId="0F1EA21A" w:rsidR="00E218D8" w:rsidRPr="00CE3732" w:rsidRDefault="00E218D8" w:rsidP="00E218D8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>2.</w:t>
      </w:r>
      <w:r w:rsidR="006B62CF"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>2</w:t>
      </w:r>
      <w:r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>. 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Учебные издания</w:t>
      </w:r>
    </w:p>
    <w:p w14:paraId="092569C7" w14:textId="09DF4BA0" w:rsidR="00E218D8" w:rsidRPr="00CE3732" w:rsidRDefault="00E218D8" w:rsidP="00E218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iCs/>
          <w:sz w:val="30"/>
          <w:szCs w:val="30"/>
          <w:lang w:val="ru-RU" w:eastAsia="ru-RU"/>
        </w:rPr>
        <w:t>В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соответствии</w:t>
      </w:r>
      <w:r w:rsidRPr="00CE3732">
        <w:rPr>
          <w:rFonts w:ascii="Times New Roman" w:hAnsi="Times New Roman"/>
          <w:b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с Кодексом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в образовательном процессе могут использоваться только учебные издания, официально утвержденные либо допущенные в качестве соответствующего вида учебного издания Министерством образования Республики Беларусь, рекомендованные государственным учреждением образования (далее – ГУО) «Академия национального образования» (ГУО «Академия образования», научно-методическим учреждением «Национальный институт образования» Министерства образования</w:t>
      </w:r>
      <w:r w:rsidR="00A033FE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Республики Беларусь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).</w:t>
      </w:r>
    </w:p>
    <w:p w14:paraId="7B579C74" w14:textId="77777777" w:rsidR="00E218D8" w:rsidRPr="00CE3732" w:rsidRDefault="00E218D8" w:rsidP="00E218D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Использовать в образовательном процессе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учебные издания, </w:t>
      </w:r>
      <w:r w:rsidRPr="00CE3732">
        <w:rPr>
          <w:rFonts w:ascii="Times New Roman" w:hAnsi="Times New Roman"/>
          <w:sz w:val="30"/>
          <w:szCs w:val="30"/>
        </w:rPr>
        <w:t>не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>имеющие соответствующего грифа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(в том числе рабочие тетради, учебные наглядные пособия и др.), </w:t>
      </w:r>
      <w:r w:rsidRPr="00CE3732">
        <w:rPr>
          <w:rFonts w:ascii="Times New Roman" w:hAnsi="Times New Roman"/>
          <w:b/>
          <w:iCs/>
          <w:sz w:val="30"/>
          <w:szCs w:val="30"/>
        </w:rPr>
        <w:t>категорически запрещено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(статья 86 Кодекса).</w:t>
      </w:r>
    </w:p>
    <w:p w14:paraId="6B1A11F0" w14:textId="77777777" w:rsidR="00E218D8" w:rsidRPr="00CE3732" w:rsidRDefault="00E218D8" w:rsidP="00E218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b/>
          <w:bCs/>
          <w:i/>
          <w:sz w:val="30"/>
          <w:szCs w:val="30"/>
          <w:lang w:val="ru-RU" w:eastAsia="ru-RU"/>
        </w:rPr>
        <w:t>Напоминаем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, что в</w:t>
      </w:r>
      <w:r w:rsidRPr="00CE3732">
        <w:rPr>
          <w:rFonts w:ascii="Times New Roman" w:eastAsia="Times New Roman" w:hAnsi="Times New Roman"/>
          <w:bCs/>
          <w:iCs/>
          <w:sz w:val="30"/>
          <w:szCs w:val="30"/>
          <w:lang w:val="ru-RU" w:eastAsia="ru-RU"/>
        </w:rPr>
        <w:t xml:space="preserve"> УДО (методическом кабинете, групповых помещениях, кабинетах музыкальных руководителей, руководителей физического воспитания, учителей­дефектологов, педагогов­психологов и др.) может вестись аннотированный учет обеспеченности учебными изданиями в информативной форме, удобной для использования педагогическими работниками при подготовке к занятиям, контроля наличия в УДО необходимых учебных изданий, иных целей.</w:t>
      </w:r>
    </w:p>
    <w:p w14:paraId="622F1182" w14:textId="77777777" w:rsidR="00E218D8" w:rsidRPr="00CE3732" w:rsidRDefault="00E218D8" w:rsidP="00E21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В соответствии со статьей 39 Кодекса пользование </w:t>
      </w: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учебными пособиями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обучающимися в УДО может быть платным и бесплатным.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Кодексом предусмотрены дифференцированные льготы для отдельных категорий граждан при оплате за пользование учебными пособиями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>(снижение на 50 процентов или освобождение от оплаты) в учреждениях образования.</w:t>
      </w:r>
    </w:p>
    <w:p w14:paraId="42BF82AA" w14:textId="77777777" w:rsidR="00E218D8" w:rsidRPr="00CE3732" w:rsidRDefault="00E218D8" w:rsidP="00E218D8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При отчислении из учреждения образования воспитанников, осваивающих содержание образовательной программы дошкольного образования, по инициативе законного представителя несовершеннолетнего обучающегося, желающего получить дошкольное образование в другом учреждении образования, учебные пособия передаются его законному представителю.</w:t>
      </w:r>
    </w:p>
    <w:p w14:paraId="414808EE" w14:textId="77777777" w:rsidR="00E218D8" w:rsidRPr="00CE3732" w:rsidRDefault="00E218D8" w:rsidP="008B2DA7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</w:pPr>
    </w:p>
    <w:p w14:paraId="1671E525" w14:textId="31E535A7" w:rsidR="008B2DA7" w:rsidRPr="00CE3732" w:rsidRDefault="007674F3" w:rsidP="008B2DA7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>3. </w:t>
      </w:r>
      <w:r w:rsidR="008B2DA7" w:rsidRPr="00CE3732">
        <w:rPr>
          <w:rFonts w:ascii="Times New Roman" w:hAnsi="Times New Roman"/>
          <w:b/>
          <w:caps/>
          <w:color w:val="000000"/>
          <w:sz w:val="30"/>
          <w:szCs w:val="30"/>
          <w:lang w:val="ru-RU"/>
        </w:rPr>
        <w:t xml:space="preserve">Отдельные аспекты организации образовательного процесса </w:t>
      </w:r>
    </w:p>
    <w:p w14:paraId="6F13553B" w14:textId="47E66397" w:rsidR="00E24288" w:rsidRPr="00CE3732" w:rsidRDefault="007970F4" w:rsidP="00E24288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.</w:t>
      </w:r>
      <w:r w:rsidR="000F7B12" w:rsidRPr="00CE3732">
        <w:rPr>
          <w:rFonts w:ascii="Times New Roman" w:hAnsi="Times New Roman"/>
          <w:b/>
          <w:bCs/>
          <w:sz w:val="30"/>
          <w:szCs w:val="30"/>
          <w:lang w:val="ru-RU"/>
        </w:rPr>
        <w:t>1</w:t>
      </w:r>
      <w:r w:rsidR="000F7B12" w:rsidRPr="00CE3732">
        <w:rPr>
          <w:rFonts w:ascii="Times New Roman" w:hAnsi="Times New Roman"/>
          <w:sz w:val="30"/>
          <w:szCs w:val="30"/>
          <w:lang w:val="ru-RU"/>
        </w:rPr>
        <w:t>.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E24288"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УДО осуществляют свою деятельность в соответствии с </w:t>
      </w:r>
      <w:bookmarkStart w:id="8" w:name="_Hlk199508991"/>
      <w:r w:rsidR="00E24288" w:rsidRPr="00CE3732">
        <w:rPr>
          <w:rFonts w:ascii="Times New Roman" w:eastAsiaTheme="minorEastAsia" w:hAnsi="Times New Roman"/>
          <w:sz w:val="30"/>
          <w:szCs w:val="30"/>
          <w:lang w:val="ru-RU"/>
        </w:rPr>
        <w:t>Кодексом</w:t>
      </w:r>
      <w:bookmarkEnd w:id="8"/>
      <w:r w:rsidR="00E24288" w:rsidRPr="00CE3732">
        <w:rPr>
          <w:rFonts w:ascii="Times New Roman" w:eastAsiaTheme="minorEastAsia" w:hAnsi="Times New Roman"/>
          <w:sz w:val="30"/>
          <w:szCs w:val="30"/>
          <w:lang w:val="ru-RU"/>
        </w:rPr>
        <w:t xml:space="preserve">, </w:t>
      </w:r>
      <w:r w:rsidR="00E24288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Положением об учреждении дошкольного образования (постановление Министерства образования Республики Беларусь от 4 августа 2022 г. № 230 (в редакции постановления Министерства образования Республики Беларусь от 23 мая 2025 г. № 90) (далее – Положение)</w:t>
      </w:r>
      <w:r w:rsidR="00E24288" w:rsidRPr="00CE3732">
        <w:rPr>
          <w:rFonts w:ascii="Times New Roman" w:eastAsiaTheme="minorEastAsia" w:hAnsi="Times New Roman"/>
          <w:sz w:val="30"/>
          <w:szCs w:val="30"/>
          <w:lang w:val="ru-RU"/>
        </w:rPr>
        <w:t>, иными актами законодательства, уставом УДО.</w:t>
      </w:r>
    </w:p>
    <w:p w14:paraId="0856A062" w14:textId="75628495" w:rsidR="00017E42" w:rsidRPr="00CE3732" w:rsidRDefault="000F7B12" w:rsidP="00017E42">
      <w:pPr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3.2</w:t>
      </w:r>
      <w:r w:rsidR="00E24288" w:rsidRPr="00CE3732">
        <w:rPr>
          <w:rFonts w:ascii="Times New Roman" w:hAnsi="Times New Roman"/>
          <w:sz w:val="30"/>
          <w:szCs w:val="30"/>
          <w:lang w:val="ru-RU"/>
        </w:rPr>
        <w:t>. 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 xml:space="preserve">Перечень обобщенных трудовых функций и трудовых функций, включенных в профессиональный стандарт, для воспитателя дошкольного образования и воспитателя-методиста при реализации образовательной программы дошкольного образования установлен </w:t>
      </w:r>
      <w:r w:rsidR="00017E42" w:rsidRPr="00CE3732">
        <w:rPr>
          <w:rFonts w:ascii="Times New Roman" w:hAnsi="Times New Roman"/>
          <w:b/>
          <w:bCs/>
          <w:sz w:val="30"/>
          <w:szCs w:val="30"/>
          <w:lang w:val="ru-RU"/>
        </w:rPr>
        <w:t>профессиональным стандартом «Педагогическая деятельность в учреждениях дошкольного образования»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 xml:space="preserve"> (далее – профессиональный стандарт), утвержденным п</w:t>
      </w:r>
      <w:r w:rsidR="00017E42" w:rsidRPr="00CE3732">
        <w:rPr>
          <w:rFonts w:ascii="Times New Roman" w:hAnsi="Times New Roman"/>
          <w:sz w:val="30"/>
          <w:szCs w:val="30"/>
        </w:rPr>
        <w:t>остановлени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ем</w:t>
      </w:r>
      <w:r w:rsidR="00017E42" w:rsidRPr="00CE3732">
        <w:rPr>
          <w:rFonts w:ascii="Times New Roman" w:hAnsi="Times New Roman"/>
          <w:sz w:val="30"/>
          <w:szCs w:val="30"/>
        </w:rPr>
        <w:t xml:space="preserve"> 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М</w:t>
      </w:r>
      <w:r w:rsidR="00017E42" w:rsidRPr="00CE3732">
        <w:rPr>
          <w:rFonts w:ascii="Times New Roman" w:hAnsi="Times New Roman"/>
          <w:sz w:val="30"/>
          <w:szCs w:val="30"/>
        </w:rPr>
        <w:t xml:space="preserve">инистерства труда и социальной защиты 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Р</w:t>
      </w:r>
      <w:r w:rsidR="00017E42" w:rsidRPr="00CE3732">
        <w:rPr>
          <w:rFonts w:ascii="Times New Roman" w:hAnsi="Times New Roman"/>
          <w:sz w:val="30"/>
          <w:szCs w:val="30"/>
        </w:rPr>
        <w:t xml:space="preserve">еспублики 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Б</w:t>
      </w:r>
      <w:r w:rsidR="00017E42" w:rsidRPr="00CE3732">
        <w:rPr>
          <w:rFonts w:ascii="Times New Roman" w:hAnsi="Times New Roman"/>
          <w:sz w:val="30"/>
          <w:szCs w:val="30"/>
        </w:rPr>
        <w:t xml:space="preserve">еларусь 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от </w:t>
      </w:r>
      <w:r w:rsidR="00017E42" w:rsidRPr="00CE3732">
        <w:rPr>
          <w:rFonts w:ascii="Times New Roman" w:hAnsi="Times New Roman"/>
          <w:sz w:val="30"/>
          <w:szCs w:val="30"/>
        </w:rPr>
        <w:t>30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017E42" w:rsidRPr="00CE3732">
        <w:rPr>
          <w:rFonts w:ascii="Times New Roman" w:hAnsi="Times New Roman"/>
          <w:sz w:val="30"/>
          <w:szCs w:val="30"/>
        </w:rPr>
        <w:t>июня 2025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017E42" w:rsidRPr="00CE3732">
        <w:rPr>
          <w:rFonts w:ascii="Times New Roman" w:hAnsi="Times New Roman"/>
          <w:sz w:val="30"/>
          <w:szCs w:val="30"/>
        </w:rPr>
        <w:t xml:space="preserve">г. 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№ </w:t>
      </w:r>
      <w:r w:rsidR="00017E42" w:rsidRPr="00CE3732">
        <w:rPr>
          <w:rFonts w:ascii="Times New Roman" w:hAnsi="Times New Roman"/>
          <w:sz w:val="30"/>
          <w:szCs w:val="30"/>
        </w:rPr>
        <w:t>54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>. Разработка должностных инструкций по указанным должностям осуществля</w:t>
      </w:r>
      <w:r w:rsidR="00111A25" w:rsidRPr="00CE3732">
        <w:rPr>
          <w:rFonts w:ascii="Times New Roman" w:hAnsi="Times New Roman"/>
          <w:sz w:val="30"/>
          <w:szCs w:val="30"/>
          <w:lang w:val="ru-RU"/>
        </w:rPr>
        <w:t>ется</w:t>
      </w:r>
      <w:r w:rsidR="00017E42" w:rsidRPr="00CE3732">
        <w:rPr>
          <w:rFonts w:ascii="Times New Roman" w:hAnsi="Times New Roman"/>
          <w:sz w:val="30"/>
          <w:szCs w:val="30"/>
          <w:lang w:val="ru-RU"/>
        </w:rPr>
        <w:t xml:space="preserve"> руководителем УДО в соответствии с положениями профессионального стандарта.</w:t>
      </w:r>
    </w:p>
    <w:p w14:paraId="753CECF4" w14:textId="54C32608" w:rsidR="00EF2DB5" w:rsidRPr="00CE3732" w:rsidRDefault="00081C58" w:rsidP="00EF2DB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3.3.</w:t>
      </w:r>
      <w:r w:rsidR="00C95256" w:rsidRPr="00CE3732">
        <w:rPr>
          <w:rFonts w:ascii="Times New Roman" w:hAnsi="Times New Roman"/>
          <w:b/>
          <w:bCs/>
          <w:sz w:val="30"/>
          <w:szCs w:val="30"/>
          <w:lang w:val="ru-RU"/>
        </w:rPr>
        <w:t> </w:t>
      </w:r>
      <w:r w:rsidR="005429BC" w:rsidRPr="00CE3732">
        <w:rPr>
          <w:rFonts w:ascii="Times New Roman" w:hAnsi="Times New Roman"/>
          <w:b/>
          <w:bCs/>
          <w:sz w:val="30"/>
          <w:szCs w:val="30"/>
          <w:lang w:val="ru-RU"/>
        </w:rPr>
        <w:t>Обращаем внимание</w:t>
      </w:r>
      <w:r w:rsidR="005429BC" w:rsidRPr="00CE3732">
        <w:rPr>
          <w:rFonts w:ascii="Times New Roman" w:hAnsi="Times New Roman"/>
          <w:sz w:val="30"/>
          <w:szCs w:val="30"/>
          <w:lang w:val="ru-RU"/>
        </w:rPr>
        <w:t>, что о</w:t>
      </w:r>
      <w:r w:rsidR="005429BC" w:rsidRPr="00CE3732">
        <w:rPr>
          <w:rFonts w:ascii="Times New Roman" w:hAnsi="Times New Roman"/>
          <w:sz w:val="30"/>
          <w:szCs w:val="30"/>
        </w:rPr>
        <w:t>сновной формой специально организованной деятельности воспитанников, регламентированной типовым учебным планом, является занятие, которое включает деятельность участников образовательного процесса, направленную на освоение воспитанниками содержания образовательных областей учебной программы, в том числе в их интеграции</w:t>
      </w:r>
      <w:r w:rsidR="00EF2DB5" w:rsidRPr="00CE3732">
        <w:rPr>
          <w:rFonts w:ascii="Times New Roman" w:hAnsi="Times New Roman"/>
          <w:sz w:val="30"/>
          <w:szCs w:val="30"/>
          <w:lang w:val="ru-RU"/>
        </w:rPr>
        <w:t>.</w:t>
      </w:r>
      <w:r w:rsidR="005429BC" w:rsidRPr="00CE3732">
        <w:rPr>
          <w:rFonts w:ascii="Times New Roman" w:hAnsi="Times New Roman"/>
          <w:sz w:val="30"/>
          <w:szCs w:val="30"/>
        </w:rPr>
        <w:t xml:space="preserve"> </w:t>
      </w:r>
      <w:r w:rsidR="00EF2DB5" w:rsidRPr="00CE3732">
        <w:rPr>
          <w:rFonts w:ascii="Times New Roman" w:hAnsi="Times New Roman"/>
          <w:sz w:val="30"/>
          <w:szCs w:val="30"/>
        </w:rPr>
        <w:t xml:space="preserve">Образовательный процесс </w:t>
      </w:r>
      <w:r w:rsidR="00DA725B" w:rsidRPr="00CE3732">
        <w:rPr>
          <w:rFonts w:ascii="Times New Roman" w:hAnsi="Times New Roman"/>
          <w:sz w:val="30"/>
          <w:szCs w:val="30"/>
        </w:rPr>
        <w:t xml:space="preserve">также </w:t>
      </w:r>
      <w:r w:rsidR="00EF2DB5" w:rsidRPr="00CE3732">
        <w:rPr>
          <w:rFonts w:ascii="Times New Roman" w:hAnsi="Times New Roman"/>
          <w:sz w:val="30"/>
          <w:szCs w:val="30"/>
        </w:rPr>
        <w:t>может быть организован в форме игры, образовательной ситуации, наблюдения, экскурсии, иных.</w:t>
      </w:r>
    </w:p>
    <w:p w14:paraId="5B1B77D1" w14:textId="4F61C7DB" w:rsidR="005429BC" w:rsidRPr="00CE3732" w:rsidRDefault="005429BC" w:rsidP="00EF2DB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Максимальный допустимый объем учебной нагрузки на воспитанников раннего и дошкольного возраста при проведении занятий, их количество и виды, длительность и место в распорядке дня должны определяться педагогическим работником в соответствии с учебной программой, учебным планом учреждения образования, разработанным и утвержденным в установленном законодательством порядке, с учетом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>состояния здоровья воспитанников, их индивидуальных возможностей, способностей и потребностей.</w:t>
      </w:r>
    </w:p>
    <w:p w14:paraId="47D067E3" w14:textId="77777777" w:rsidR="005429BC" w:rsidRPr="00CE3732" w:rsidRDefault="005429BC" w:rsidP="005429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</w:rPr>
        <w:t>Образовательный процесс в нерегламентированной деятельности осуществляется в ходе режимных моментов в течение дня (утренний отрезок времени, прогулки, вторая половина дня) в совместной с другими участниками образовательного процесса и самостоятельной деятельности воспитанников в условиях созданной развивающей предметно-пространственной среды</w:t>
      </w:r>
      <w:r w:rsidRPr="00CE3732">
        <w:rPr>
          <w:rFonts w:ascii="Times New Roman" w:hAnsi="Times New Roman"/>
          <w:sz w:val="30"/>
          <w:szCs w:val="30"/>
          <w:lang w:val="ru-RU"/>
        </w:rPr>
        <w:t>.</w:t>
      </w:r>
    </w:p>
    <w:p w14:paraId="0AB02521" w14:textId="55CD3B1C" w:rsidR="005429BC" w:rsidRPr="00CE3732" w:rsidRDefault="005429BC" w:rsidP="005429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При составлении учебного плана учреждения образования необходимо учитывать наличие в </w:t>
      </w:r>
      <w:r w:rsidR="00E24288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его составе</w:t>
      </w:r>
      <w:r w:rsidR="00C40249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разновозрастных групп,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специальных групп, групп интегрированного обучения и воспитания,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санаторных специальных групп,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санаторных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групп интегрированного обучения и воспитания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. </w:t>
      </w:r>
    </w:p>
    <w:p w14:paraId="77A35138" w14:textId="37F89D87" w:rsidR="00C40249" w:rsidRPr="00CE3732" w:rsidRDefault="00C40249" w:rsidP="00C4024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При наличии в УДО разновозрастной группы воспитанников количество учебных часов на изучение образовательных областей рассчитывается для каждого возраста отдельно на основе типового учебного плана.</w:t>
      </w:r>
    </w:p>
    <w:p w14:paraId="228D1079" w14:textId="1FE31CB4" w:rsidR="005429BC" w:rsidRPr="00CE3732" w:rsidRDefault="005429BC" w:rsidP="005429B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При наличии в УДО специальной группы, санаторной специальной группы учебный план учреждения образования дополняется перечнем образовательных областей, коррекционных занятий с учетом типового учебного плана специального образования на уровне дошкольного образования, а также структуры и степени тяжести нарушений у воспитанников.</w:t>
      </w:r>
    </w:p>
    <w:p w14:paraId="18BDAF40" w14:textId="77777777" w:rsidR="005429BC" w:rsidRPr="00CE3732" w:rsidRDefault="005429BC" w:rsidP="005429B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При наличии в УДО группы интегрированного обучения и воспитания, санаторной группы интегрированного обучения и воспитания на текущий учебный год разрабатывается учебный план интегрированного обучения и воспитания на уровне дошкольного образования, который является приложением к учебному плану учреждения образования. В учебном плане учреждения образования группы интегрированного обучения и воспитания, санаторные группы интегрированного обучения и воспитания отмечаются символом «*».</w:t>
      </w:r>
    </w:p>
    <w:p w14:paraId="13A9ED97" w14:textId="1EA2F1A6" w:rsidR="008D4888" w:rsidRPr="00CE3732" w:rsidRDefault="00081C58" w:rsidP="008B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3.4</w:t>
      </w:r>
      <w:r w:rsidR="008B2DA7" w:rsidRPr="00CE3732">
        <w:rPr>
          <w:rFonts w:ascii="Times New Roman" w:hAnsi="Times New Roman"/>
          <w:b/>
          <w:bCs/>
          <w:sz w:val="30"/>
          <w:szCs w:val="30"/>
          <w:lang w:val="ru-RU"/>
        </w:rPr>
        <w:t>.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> В</w:t>
      </w:r>
      <w:r w:rsidR="008B2DA7" w:rsidRPr="00CE3732">
        <w:rPr>
          <w:rFonts w:ascii="Times New Roman" w:hAnsi="Times New Roman"/>
          <w:sz w:val="30"/>
          <w:szCs w:val="30"/>
        </w:rPr>
        <w:t xml:space="preserve"> целях </w:t>
      </w:r>
      <w:r w:rsidR="008B2DA7" w:rsidRPr="00CE3732">
        <w:rPr>
          <w:rFonts w:ascii="Times New Roman" w:hAnsi="Times New Roman"/>
          <w:b/>
          <w:bCs/>
          <w:sz w:val="30"/>
          <w:szCs w:val="30"/>
        </w:rPr>
        <w:t>качественного и полноценного освоения содержания образовательной программы</w:t>
      </w:r>
      <w:r w:rsidR="008B2DA7"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 дошкольного образования</w:t>
      </w:r>
      <w:r w:rsidR="008B2DA7" w:rsidRPr="00CE3732">
        <w:rPr>
          <w:rFonts w:ascii="Times New Roman" w:hAnsi="Times New Roman"/>
          <w:sz w:val="30"/>
          <w:szCs w:val="30"/>
        </w:rPr>
        <w:t xml:space="preserve"> </w:t>
      </w:r>
      <w:r w:rsidR="008B2DA7" w:rsidRPr="00CE3732">
        <w:rPr>
          <w:rFonts w:ascii="Times New Roman" w:eastAsiaTheme="minorHAnsi" w:hAnsi="Times New Roman"/>
          <w:sz w:val="30"/>
          <w:szCs w:val="30"/>
          <w:lang w:val="ru-RU"/>
        </w:rPr>
        <w:t>в УДО необходимо организовать образовательный процесс с учетом требований действующего законодательства, в том числе в части наличия и ведения соответствующей учебно-программной и учебно-методической документации</w:t>
      </w:r>
      <w:r w:rsidR="008D4888" w:rsidRPr="00CE3732">
        <w:rPr>
          <w:rFonts w:ascii="Times New Roman" w:eastAsiaTheme="minorHAnsi" w:hAnsi="Times New Roman"/>
          <w:sz w:val="30"/>
          <w:szCs w:val="30"/>
          <w:lang w:val="ru-RU"/>
        </w:rPr>
        <w:t xml:space="preserve">, </w:t>
      </w:r>
      <w:r w:rsidR="008D4888" w:rsidRPr="00CE3732">
        <w:rPr>
          <w:rFonts w:ascii="Times New Roman" w:eastAsiaTheme="minorHAnsi" w:hAnsi="Times New Roman"/>
          <w:sz w:val="30"/>
          <w:szCs w:val="30"/>
        </w:rPr>
        <w:t>соблюдения санитарно-эпидемиологических требований</w:t>
      </w:r>
      <w:r w:rsidR="0027124E" w:rsidRPr="00CE3732">
        <w:rPr>
          <w:rFonts w:ascii="Times New Roman" w:eastAsiaTheme="minorHAnsi" w:hAnsi="Times New Roman"/>
          <w:sz w:val="30"/>
          <w:szCs w:val="30"/>
        </w:rPr>
        <w:t>, иных требований</w:t>
      </w:r>
      <w:r w:rsidR="008D4888" w:rsidRPr="00CE3732">
        <w:rPr>
          <w:rFonts w:ascii="Times New Roman" w:eastAsiaTheme="minorHAnsi" w:hAnsi="Times New Roman"/>
          <w:sz w:val="30"/>
          <w:szCs w:val="30"/>
        </w:rPr>
        <w:t>.</w:t>
      </w:r>
    </w:p>
    <w:p w14:paraId="6952DFBB" w14:textId="77777777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В начале и конце недели должны предусматриваться занятия, облегченные по содержанию и умственной нагрузке.</w:t>
      </w:r>
    </w:p>
    <w:p w14:paraId="2B5DF163" w14:textId="77777777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Домашние задания во всех возрастных группах задаваться не должны.</w:t>
      </w:r>
    </w:p>
    <w:p w14:paraId="4E021E62" w14:textId="77777777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>Запрещается проводить занятия в приемных­раздевальных, спальнях, оборудованных стационарными кроватями, иных приспособленных помещениях.</w:t>
      </w:r>
    </w:p>
    <w:p w14:paraId="42547104" w14:textId="77777777" w:rsidR="008B2DA7" w:rsidRPr="00CE3732" w:rsidRDefault="008B2DA7" w:rsidP="008B2D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В период адаптации к УДО в группах раннего возраста занятия проводить не рекомендуется в течение 4 недель.</w:t>
      </w:r>
    </w:p>
    <w:p w14:paraId="3C807102" w14:textId="77777777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i/>
          <w:sz w:val="30"/>
          <w:szCs w:val="30"/>
          <w:lang w:val="ru-RU"/>
        </w:rPr>
        <w:t>Напоминаем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>, что специально организованная и нерегламентированная деятельность в течение дня с распределением времени на основе рекомендаций органов и учреждений, осуществляющих государственный санитарный надзор, являются взаимодополняющими.</w:t>
      </w:r>
    </w:p>
    <w:p w14:paraId="1441F5DF" w14:textId="1472D812" w:rsidR="007F3DFF" w:rsidRPr="00CE3732" w:rsidRDefault="00081C58" w:rsidP="002712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3.5</w:t>
      </w:r>
      <w:r w:rsidR="007F3DFF" w:rsidRPr="00CE3732">
        <w:rPr>
          <w:rFonts w:ascii="Times New Roman" w:hAnsi="Times New Roman"/>
          <w:b/>
          <w:bCs/>
          <w:sz w:val="30"/>
          <w:szCs w:val="30"/>
          <w:lang w:val="ru-RU"/>
        </w:rPr>
        <w:t>. </w:t>
      </w:r>
      <w:r w:rsidR="007F3DFF" w:rsidRPr="00CE3732">
        <w:rPr>
          <w:rFonts w:ascii="Times New Roman" w:hAnsi="Times New Roman"/>
          <w:b/>
          <w:bCs/>
          <w:iCs/>
          <w:sz w:val="30"/>
          <w:szCs w:val="30"/>
          <w:lang w:val="ru-RU"/>
        </w:rPr>
        <w:t>Обращаем внимание</w:t>
      </w:r>
      <w:r w:rsidR="007F3DFF" w:rsidRPr="00CE3732">
        <w:rPr>
          <w:rFonts w:ascii="Times New Roman" w:hAnsi="Times New Roman"/>
          <w:iCs/>
          <w:sz w:val="30"/>
          <w:szCs w:val="30"/>
          <w:lang w:val="ru-RU"/>
        </w:rPr>
        <w:t xml:space="preserve">, что создание, функционирование и образовательный процесс в </w:t>
      </w:r>
      <w:r w:rsidR="0027124E" w:rsidRPr="00CE3732">
        <w:rPr>
          <w:rFonts w:ascii="Times New Roman" w:hAnsi="Times New Roman"/>
          <w:b/>
          <w:bCs/>
          <w:sz w:val="30"/>
          <w:szCs w:val="30"/>
          <w:lang w:val="ru-RU"/>
        </w:rPr>
        <w:t xml:space="preserve">группах кратковременного пребывания воспитанников </w:t>
      </w:r>
      <w:r w:rsidR="0027124E" w:rsidRPr="00CE3732">
        <w:rPr>
          <w:rFonts w:ascii="Times New Roman" w:hAnsi="Times New Roman"/>
          <w:b/>
          <w:bCs/>
          <w:iCs/>
          <w:sz w:val="30"/>
          <w:szCs w:val="30"/>
        </w:rPr>
        <w:t xml:space="preserve">(от 2 до 7 часов) </w:t>
      </w:r>
      <w:r w:rsidR="007F3DFF" w:rsidRPr="00CE3732">
        <w:rPr>
          <w:rFonts w:ascii="Times New Roman" w:hAnsi="Times New Roman"/>
          <w:iCs/>
          <w:sz w:val="30"/>
          <w:szCs w:val="30"/>
          <w:lang w:val="ru-RU"/>
        </w:rPr>
        <w:t xml:space="preserve">осуществляется в соответствии с Методическими рекомендациями </w:t>
      </w:r>
      <w:r w:rsidR="007F3DFF" w:rsidRPr="00CE3732">
        <w:rPr>
          <w:rFonts w:ascii="Times New Roman" w:hAnsi="Times New Roman"/>
          <w:iCs/>
          <w:sz w:val="30"/>
          <w:szCs w:val="30"/>
        </w:rPr>
        <w:t xml:space="preserve">по организации кратковременного пребывания воспитанников (от 2 до 7 часов) в учреждениях образования, реализующих образовательную программу дошкольного образования </w:t>
      </w:r>
      <w:r w:rsidR="007F3DFF" w:rsidRPr="00CE3732">
        <w:rPr>
          <w:rFonts w:ascii="Times New Roman" w:hAnsi="Times New Roman"/>
          <w:i/>
          <w:sz w:val="30"/>
          <w:szCs w:val="30"/>
        </w:rPr>
        <w:t>(</w:t>
      </w:r>
      <w:hyperlink r:id="rId31" w:history="1">
        <w:r w:rsidR="007F3DFF" w:rsidRPr="00CE3732">
          <w:rPr>
            <w:rStyle w:val="a9"/>
            <w:rFonts w:ascii="Times New Roman" w:hAnsi="Times New Roman"/>
            <w:i/>
            <w:sz w:val="30"/>
            <w:szCs w:val="30"/>
          </w:rPr>
          <w:t>https://edu.gov.by/urovni-obrazovaniya/doshkolnoe-obrazovanie/doshkolnoe-obrazovanie/informatsiya/nauchno-metodicheskoe-obespechenie/</w:t>
        </w:r>
      </w:hyperlink>
      <w:r w:rsidR="00933EC9" w:rsidRPr="00CE3732">
        <w:rPr>
          <w:rStyle w:val="a9"/>
          <w:rFonts w:ascii="Times New Roman" w:hAnsi="Times New Roman"/>
          <w:i/>
          <w:sz w:val="30"/>
          <w:szCs w:val="30"/>
          <w:u w:val="none"/>
          <w:lang w:val="ru-RU"/>
        </w:rPr>
        <w:t xml:space="preserve">; </w:t>
      </w:r>
      <w:hyperlink r:id="rId32" w:history="1">
        <w:r w:rsidR="00933EC9"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https://doshkolnoe.adu.by/pedagogicheskim-rabotnikam/nauchno-metodicheskoe-obespechenie-doshkolnogo-obrazovaniya.html</w:t>
        </w:r>
      </w:hyperlink>
      <w:r w:rsidR="007F3DFF" w:rsidRPr="00CE3732">
        <w:rPr>
          <w:rFonts w:ascii="Times New Roman" w:hAnsi="Times New Roman"/>
          <w:i/>
          <w:sz w:val="30"/>
          <w:szCs w:val="30"/>
        </w:rPr>
        <w:t>).</w:t>
      </w:r>
      <w:r w:rsidR="007F3DFF" w:rsidRPr="00CE3732">
        <w:rPr>
          <w:rFonts w:ascii="Times New Roman" w:hAnsi="Times New Roman"/>
          <w:iCs/>
          <w:sz w:val="30"/>
          <w:szCs w:val="30"/>
        </w:rPr>
        <w:t xml:space="preserve"> </w:t>
      </w:r>
    </w:p>
    <w:p w14:paraId="267C294D" w14:textId="24A69628" w:rsidR="008B2DA7" w:rsidRPr="00CE3732" w:rsidRDefault="00081C58" w:rsidP="008B2D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3.6</w:t>
      </w:r>
      <w:r w:rsidR="008B2DA7" w:rsidRPr="00CE3732">
        <w:rPr>
          <w:rFonts w:ascii="Times New Roman" w:hAnsi="Times New Roman"/>
          <w:b/>
          <w:bCs/>
          <w:sz w:val="30"/>
          <w:szCs w:val="30"/>
          <w:lang w:val="ru-RU"/>
        </w:rPr>
        <w:t>. Образовательный процесс в группах раннего возраста</w:t>
      </w:r>
    </w:p>
    <w:p w14:paraId="04494512" w14:textId="72163A16" w:rsidR="008B2DA7" w:rsidRPr="00CE3732" w:rsidRDefault="008B2DA7" w:rsidP="008B2DA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trike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В целях обеспечения качественного организационно-методического и медицинского сопровождения воспитанников в группах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>второго раннего возраста, разновозрастных группах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(для воспитанников от одного года до двух лет)</w:t>
      </w:r>
      <w:r w:rsidRPr="00CE3732">
        <w:rPr>
          <w:rFonts w:ascii="Times New Roman" w:eastAsia="Times New Roman" w:hAnsi="Times New Roman"/>
          <w:color w:val="FF0000"/>
          <w:sz w:val="30"/>
          <w:szCs w:val="30"/>
          <w:lang w:val="ru-RU"/>
        </w:rPr>
        <w:t xml:space="preserve">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в условиях УДО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разработаны</w:t>
      </w:r>
      <w:r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 xml:space="preserve"> Методические рекомендации по функционированию групп для детей в возрасте от одного года до двух лет в учреждениях дошкольного образования, иных учреждениях образования, реализующих образовательную программу дошкольного образования, иных организациях, которым в соответствии с законодательством предоставлено право осуществлять образовательную деятельность, реализующих образовательную программу дошкольного образования (утверждены 22 мая 2026 г.) (далее – Методические рекомендации</w:t>
      </w:r>
      <w:r w:rsidR="00684D51" w:rsidRPr="00CE3732">
        <w:rPr>
          <w:rFonts w:ascii="Times New Roman" w:hAnsi="Times New Roman"/>
          <w:bCs/>
          <w:sz w:val="30"/>
          <w:szCs w:val="30"/>
          <w:lang w:val="ru-RU"/>
        </w:rPr>
        <w:t xml:space="preserve"> (</w:t>
      </w:r>
      <w:r w:rsidR="00684D51" w:rsidRPr="00CE3732">
        <w:rPr>
          <w:rFonts w:ascii="Times New Roman" w:hAnsi="Times New Roman"/>
          <w:sz w:val="30"/>
          <w:szCs w:val="30"/>
          <w:lang w:val="ru-RU"/>
        </w:rPr>
        <w:t xml:space="preserve">размещены на </w:t>
      </w:r>
      <w:r w:rsidR="00C73139" w:rsidRPr="00CE3732">
        <w:rPr>
          <w:rFonts w:ascii="Times New Roman" w:hAnsi="Times New Roman"/>
          <w:sz w:val="30"/>
          <w:szCs w:val="30"/>
          <w:lang w:val="ru-RU"/>
        </w:rPr>
        <w:t>интернет-портале Министерства образования Республики Беларусь</w:t>
      </w:r>
      <w:r w:rsidR="00C73139" w:rsidRPr="00CE3732">
        <w:rPr>
          <w:rFonts w:ascii="Times New Roman" w:hAnsi="Times New Roman"/>
          <w:i/>
          <w:iCs/>
          <w:sz w:val="30"/>
          <w:szCs w:val="30"/>
          <w:lang w:val="ru-RU"/>
        </w:rPr>
        <w:t xml:space="preserve"> </w:t>
      </w:r>
      <w:hyperlink r:id="rId33" w:history="1">
        <w:r w:rsidR="00C73139"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https://edu.gov.by/urovni-obrazovaniya/doshkolnoe-obrazovanie/doshkolnoe-obrazovanie/informatsiya/nauchno-metodicheskoe-obespechenie/</w:t>
        </w:r>
      </w:hyperlink>
      <w:r w:rsidR="00C73139" w:rsidRPr="00CE3732">
        <w:rPr>
          <w:rStyle w:val="a9"/>
          <w:rFonts w:ascii="Times New Roman" w:hAnsi="Times New Roman"/>
          <w:sz w:val="30"/>
          <w:szCs w:val="30"/>
          <w:u w:val="none"/>
          <w:lang w:val="ru-RU"/>
        </w:rPr>
        <w:t>,</w:t>
      </w:r>
      <w:r w:rsidR="00C73139" w:rsidRPr="00CE3732">
        <w:rPr>
          <w:rStyle w:val="a9"/>
          <w:rFonts w:ascii="Times New Roman" w:hAnsi="Times New Roman"/>
          <w:i/>
          <w:iCs/>
          <w:sz w:val="30"/>
          <w:szCs w:val="30"/>
          <w:u w:val="none"/>
          <w:lang w:val="ru-RU"/>
        </w:rPr>
        <w:t xml:space="preserve"> </w:t>
      </w:r>
      <w:r w:rsidR="002264C9" w:rsidRPr="00CE3732">
        <w:rPr>
          <w:rFonts w:ascii="Times New Roman" w:hAnsi="Times New Roman"/>
          <w:sz w:val="30"/>
          <w:szCs w:val="30"/>
          <w:lang w:val="ru-RU"/>
        </w:rPr>
        <w:t>едином информационном ресурсе «Дошкольное образование»</w:t>
      </w:r>
      <w:r w:rsidR="002264C9" w:rsidRPr="00CE3732">
        <w:rPr>
          <w:rFonts w:ascii="Times New Roman" w:hAnsi="Times New Roman"/>
          <w:i/>
          <w:iCs/>
          <w:sz w:val="30"/>
          <w:szCs w:val="30"/>
          <w:lang w:val="ru-RU"/>
        </w:rPr>
        <w:t xml:space="preserve"> </w:t>
      </w:r>
      <w:hyperlink r:id="rId34" w:history="1">
        <w:r w:rsidR="002264C9"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https://doshkolnoe.adu.by/pedagogicheskim-rabotnikam/funktsionirovanie-grupp-dlya-detej-ot-1-goda-do-2-let-v-uchrezhdeniyakh-doshkolnogo-obrazovaniya.html</w:t>
        </w:r>
      </w:hyperlink>
      <w:r w:rsidR="00684D51" w:rsidRPr="00CE3732">
        <w:rPr>
          <w:rFonts w:ascii="Times New Roman" w:hAnsi="Times New Roman"/>
          <w:sz w:val="30"/>
          <w:szCs w:val="30"/>
        </w:rPr>
        <w:t>)</w:t>
      </w:r>
      <w:r w:rsidR="00684D51" w:rsidRPr="00CE3732">
        <w:rPr>
          <w:rFonts w:ascii="Times New Roman" w:hAnsi="Times New Roman"/>
          <w:i/>
          <w:iCs/>
          <w:sz w:val="30"/>
          <w:szCs w:val="30"/>
          <w:lang w:val="ru-RU"/>
        </w:rPr>
        <w:t>.</w:t>
      </w:r>
    </w:p>
    <w:p w14:paraId="09EB6BB4" w14:textId="585202B2" w:rsidR="008B2DA7" w:rsidRPr="00CE3732" w:rsidRDefault="008B2DA7" w:rsidP="008B2D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be-BY"/>
        </w:rPr>
        <w:t>Методическими рекомендациями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определены 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>особенности пребывания воспитанников в </w:t>
      </w:r>
      <w:r w:rsidRPr="00CE3732">
        <w:rPr>
          <w:rFonts w:ascii="Times New Roman" w:hAnsi="Times New Roman"/>
          <w:sz w:val="30"/>
          <w:szCs w:val="30"/>
          <w:lang w:val="ru-RU"/>
        </w:rPr>
        <w:t>возрасте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 xml:space="preserve">от одного года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до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 xml:space="preserve"> двух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лет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t xml:space="preserve">в группах УДО, организации образовательного процесса, развивающей предметно-пространственной среды, питания воспитанников, взаимодействия </w:t>
      </w:r>
      <w:r w:rsidRPr="00CE3732">
        <w:rPr>
          <w:rFonts w:ascii="Times New Roman" w:hAnsi="Times New Roman"/>
          <w:bCs/>
          <w:sz w:val="30"/>
          <w:szCs w:val="30"/>
          <w:lang w:val="ru-RU"/>
        </w:rPr>
        <w:lastRenderedPageBreak/>
        <w:t>педагогических работников УДО с их родителями (законными представителями)</w:t>
      </w:r>
      <w:r w:rsidR="00970684" w:rsidRPr="00CE3732">
        <w:rPr>
          <w:rFonts w:ascii="Times New Roman" w:hAnsi="Times New Roman"/>
          <w:bCs/>
          <w:sz w:val="30"/>
          <w:szCs w:val="30"/>
          <w:lang w:val="ru-RU"/>
        </w:rPr>
        <w:t>.</w:t>
      </w:r>
    </w:p>
    <w:p w14:paraId="278F99A8" w14:textId="516873A8" w:rsidR="008B2DA7" w:rsidRPr="00CE3732" w:rsidRDefault="008B2DA7" w:rsidP="008B2D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</w:rPr>
        <w:t xml:space="preserve">Материалы эффективного опыта работы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педагогических работников УДО, </w:t>
      </w:r>
      <w:r w:rsidRPr="00CE3732">
        <w:rPr>
          <w:rFonts w:ascii="Times New Roman" w:hAnsi="Times New Roman"/>
          <w:sz w:val="30"/>
          <w:szCs w:val="30"/>
        </w:rPr>
        <w:t xml:space="preserve">региональных (Минского городского) институтов развития образования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по организации образовательного процесса в указанных возрастных группах, </w:t>
      </w:r>
      <w:r w:rsidRPr="00CE3732">
        <w:rPr>
          <w:rFonts w:ascii="Times New Roman" w:hAnsi="Times New Roman"/>
          <w:sz w:val="30"/>
          <w:szCs w:val="30"/>
        </w:rPr>
        <w:t>методической работы с педагогическими работниками</w:t>
      </w:r>
      <w:r w:rsidRPr="00CE3732">
        <w:rPr>
          <w:rFonts w:ascii="Times New Roman" w:hAnsi="Times New Roman"/>
          <w:sz w:val="30"/>
          <w:szCs w:val="30"/>
          <w:lang w:val="ru-RU"/>
        </w:rPr>
        <w:t>, взаимодействия педагогических работников с</w:t>
      </w:r>
      <w:r w:rsidRPr="00CE3732">
        <w:rPr>
          <w:rFonts w:ascii="Times New Roman" w:hAnsi="Times New Roman"/>
          <w:sz w:val="30"/>
          <w:szCs w:val="30"/>
        </w:rPr>
        <w:t xml:space="preserve"> родителями (законными представителями)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воспитанников </w:t>
      </w:r>
      <w:bookmarkStart w:id="9" w:name="_Hlk228179651"/>
      <w:r w:rsidRPr="00CE3732">
        <w:rPr>
          <w:rFonts w:ascii="Times New Roman" w:hAnsi="Times New Roman"/>
          <w:sz w:val="30"/>
          <w:szCs w:val="30"/>
        </w:rPr>
        <w:t>и др.</w:t>
      </w:r>
      <w:bookmarkEnd w:id="9"/>
      <w:r w:rsidRPr="00CE3732">
        <w:rPr>
          <w:rFonts w:ascii="Times New Roman" w:hAnsi="Times New Roman"/>
          <w:sz w:val="30"/>
          <w:szCs w:val="30"/>
          <w:lang w:val="ru-RU"/>
        </w:rPr>
        <w:t xml:space="preserve"> размещены </w:t>
      </w:r>
      <w:r w:rsidRPr="00CE3732">
        <w:rPr>
          <w:rFonts w:ascii="Times New Roman" w:hAnsi="Times New Roman"/>
          <w:sz w:val="30"/>
          <w:szCs w:val="30"/>
        </w:rPr>
        <w:t xml:space="preserve">на </w:t>
      </w:r>
      <w:r w:rsidRPr="00CE3732">
        <w:rPr>
          <w:rFonts w:ascii="Times New Roman" w:hAnsi="Times New Roman"/>
          <w:spacing w:val="-4"/>
          <w:sz w:val="30"/>
          <w:szCs w:val="30"/>
        </w:rPr>
        <w:t>интернет-портале Министерства образования</w:t>
      </w:r>
      <w:r w:rsidRPr="00CE3732">
        <w:rPr>
          <w:rFonts w:ascii="Times New Roman" w:hAnsi="Times New Roman"/>
          <w:spacing w:val="-4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pacing w:val="-4"/>
          <w:sz w:val="30"/>
          <w:szCs w:val="30"/>
          <w:lang w:val="ru-RU"/>
        </w:rPr>
        <w:t>(</w:t>
      </w:r>
      <w:hyperlink r:id="rId35" w:history="1">
        <w:r w:rsidRPr="00CE3732">
          <w:rPr>
            <w:rStyle w:val="a9"/>
            <w:rFonts w:ascii="Times New Roman" w:hAnsi="Times New Roman"/>
            <w:i/>
            <w:iCs/>
            <w:spacing w:val="-4"/>
            <w:sz w:val="30"/>
            <w:szCs w:val="30"/>
            <w:lang w:val="ru-RU"/>
          </w:rPr>
          <w:t>https://edu.gov.by/urovni-obrazovaniya/doshkolnoe-obrazovanie/doshkolnoe-obrazovanie/meropriyatiya-2026/vazhnoe-dlya-pedagogov-uchrezhdeniy-doshkolgogo-obrazovaniya/iz-opyta-raboty-pedagogov-uchrezhdeniy-doshkolgogo-obrazovaniya/index.php</w:t>
        </w:r>
      </w:hyperlink>
      <w:r w:rsidRPr="00CE3732">
        <w:rPr>
          <w:rFonts w:ascii="Times New Roman" w:hAnsi="Times New Roman"/>
          <w:i/>
          <w:iCs/>
          <w:spacing w:val="-4"/>
          <w:sz w:val="30"/>
          <w:szCs w:val="30"/>
          <w:lang w:val="ru-RU"/>
        </w:rPr>
        <w:t>)</w:t>
      </w:r>
      <w:r w:rsidRPr="00CE3732">
        <w:rPr>
          <w:rFonts w:ascii="Times New Roman" w:hAnsi="Times New Roman"/>
          <w:spacing w:val="-4"/>
          <w:sz w:val="30"/>
          <w:szCs w:val="30"/>
          <w:lang w:val="ru-RU"/>
        </w:rPr>
        <w:t>,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>един</w:t>
      </w:r>
      <w:r w:rsidR="00992849" w:rsidRPr="00CE3732">
        <w:rPr>
          <w:rFonts w:ascii="Times New Roman" w:hAnsi="Times New Roman"/>
          <w:sz w:val="30"/>
          <w:szCs w:val="30"/>
          <w:lang w:val="ru-RU"/>
        </w:rPr>
        <w:t>ом</w:t>
      </w:r>
      <w:r w:rsidRPr="00CE3732">
        <w:rPr>
          <w:rFonts w:ascii="Times New Roman" w:hAnsi="Times New Roman"/>
          <w:sz w:val="30"/>
          <w:szCs w:val="30"/>
        </w:rPr>
        <w:t xml:space="preserve"> информационн</w:t>
      </w:r>
      <w:r w:rsidR="00992849" w:rsidRPr="00CE3732">
        <w:rPr>
          <w:rFonts w:ascii="Times New Roman" w:hAnsi="Times New Roman"/>
          <w:sz w:val="30"/>
          <w:szCs w:val="30"/>
          <w:lang w:val="ru-RU"/>
        </w:rPr>
        <w:t>ом</w:t>
      </w:r>
      <w:r w:rsidRPr="00CE3732">
        <w:rPr>
          <w:rFonts w:ascii="Times New Roman" w:hAnsi="Times New Roman"/>
          <w:sz w:val="30"/>
          <w:szCs w:val="30"/>
        </w:rPr>
        <w:t xml:space="preserve"> ресурс</w:t>
      </w:r>
      <w:r w:rsidR="00992849" w:rsidRPr="00CE3732">
        <w:rPr>
          <w:rFonts w:ascii="Times New Roman" w:hAnsi="Times New Roman"/>
          <w:sz w:val="30"/>
          <w:szCs w:val="30"/>
          <w:lang w:val="ru-RU"/>
        </w:rPr>
        <w:t>е</w:t>
      </w:r>
      <w:r w:rsidRPr="00CE3732">
        <w:rPr>
          <w:rFonts w:ascii="Times New Roman" w:hAnsi="Times New Roman"/>
          <w:sz w:val="30"/>
          <w:szCs w:val="30"/>
        </w:rPr>
        <w:t xml:space="preserve"> «Дошкольное образование»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(</w:t>
      </w:r>
      <w:hyperlink r:id="rId36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https://doshkolnoe.adu.by/pedagogicheskim-rabotnikam/funktsionirovanie-grupp-dlya-detej-ot-1-goda-do-2-let-v-uchrezhdeniyakh-doshkolnogo-obrazovaniya.html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)</w:t>
      </w:r>
      <w:r w:rsidRPr="00CE3732">
        <w:rPr>
          <w:rFonts w:ascii="Times New Roman" w:hAnsi="Times New Roman"/>
          <w:sz w:val="30"/>
          <w:szCs w:val="30"/>
          <w:lang w:val="ru-RU"/>
        </w:rPr>
        <w:t>,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t xml:space="preserve">сайте </w:t>
      </w:r>
      <w:r w:rsidRPr="00CE3732">
        <w:rPr>
          <w:rFonts w:ascii="Times New Roman" w:hAnsi="Times New Roman"/>
          <w:sz w:val="30"/>
          <w:szCs w:val="30"/>
          <w:lang w:val="ru-RU"/>
        </w:rPr>
        <w:t>государственного учреждения образования «</w:t>
      </w:r>
      <w:r w:rsidRPr="00CE3732">
        <w:rPr>
          <w:rFonts w:ascii="Times New Roman" w:hAnsi="Times New Roman"/>
          <w:sz w:val="30"/>
          <w:szCs w:val="30"/>
        </w:rPr>
        <w:t>Академи</w:t>
      </w:r>
      <w:r w:rsidRPr="00CE3732">
        <w:rPr>
          <w:rFonts w:ascii="Times New Roman" w:hAnsi="Times New Roman"/>
          <w:sz w:val="30"/>
          <w:szCs w:val="30"/>
          <w:lang w:val="ru-RU"/>
        </w:rPr>
        <w:t>я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национального </w:t>
      </w:r>
      <w:r w:rsidRPr="00CE3732">
        <w:rPr>
          <w:rFonts w:ascii="Times New Roman" w:hAnsi="Times New Roman"/>
          <w:sz w:val="30"/>
          <w:szCs w:val="30"/>
        </w:rPr>
        <w:t>образования</w:t>
      </w:r>
      <w:r w:rsidR="00B02337" w:rsidRPr="00CE3732">
        <w:rPr>
          <w:rFonts w:ascii="Times New Roman" w:hAnsi="Times New Roman"/>
          <w:sz w:val="30"/>
          <w:szCs w:val="30"/>
        </w:rPr>
        <w:t>»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(</w:t>
      </w:r>
      <w:hyperlink r:id="rId37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https://akademy.by/index.php/ru/metodic/metod-soprovozhdenie/38-metod-deyatelnost/metod-soprovozhdenie-obrazov-prosessa/211-doshkolnoe-obrazovanie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).</w:t>
      </w:r>
    </w:p>
    <w:p w14:paraId="158204A8" w14:textId="53B51DDD" w:rsidR="00845FB5" w:rsidRPr="00CE3732" w:rsidRDefault="00845FB5" w:rsidP="00845F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3.7.</w:t>
      </w:r>
      <w:r w:rsidRPr="00CE3732">
        <w:rPr>
          <w:rFonts w:ascii="Times New Roman" w:hAnsi="Times New Roman"/>
          <w:sz w:val="30"/>
          <w:szCs w:val="30"/>
          <w:lang w:val="ru-RU"/>
        </w:rPr>
        <w:t> В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целях </w:t>
      </w:r>
      <w:r w:rsidRPr="00CE3732">
        <w:rPr>
          <w:rFonts w:ascii="Times New Roman" w:eastAsia="Times New Roman" w:hAnsi="Times New Roman"/>
          <w:b/>
          <w:sz w:val="30"/>
          <w:szCs w:val="30"/>
          <w:lang w:val="ru-RU"/>
        </w:rPr>
        <w:t>организации качественного и здоровьесберегающего образовательного процесса для детей, имеющих особые образовательные потребности</w:t>
      </w:r>
      <w:r w:rsidRPr="00CE3732">
        <w:rPr>
          <w:rFonts w:ascii="Times New Roman" w:eastAsia="Times New Roman" w:hAnsi="Times New Roman"/>
          <w:bCs/>
          <w:sz w:val="30"/>
          <w:szCs w:val="30"/>
          <w:lang w:val="ru-RU"/>
        </w:rPr>
        <w:t>,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необходимо руководствоваться Методическими рекомендациями по совершенствованию образовательного процесса при организации интегрированного обучения и воспитания (утверждены 15 октября 2025 г.)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(</w:t>
      </w:r>
      <w:hyperlink r:id="rId38" w:history="1">
        <w:r w:rsidRPr="00CE3732">
          <w:rPr>
            <w:rStyle w:val="a9"/>
            <w:rFonts w:ascii="Times New Roman" w:eastAsia="Times New Roman" w:hAnsi="Times New Roman"/>
            <w:i/>
            <w:iCs/>
            <w:sz w:val="30"/>
            <w:szCs w:val="30"/>
            <w:lang w:val="ru-RU" w:eastAsia="ru-RU"/>
          </w:rPr>
          <w:t>https://adu.by/ru/homeru/obrazovatelnyj-protsess/spetsialnoe-obrazovanie.html</w:t>
        </w:r>
      </w:hyperlink>
      <w:r w:rsidR="00236058" w:rsidRPr="00CE3732">
        <w:rPr>
          <w:rStyle w:val="a9"/>
          <w:rFonts w:ascii="Times New Roman" w:eastAsia="Times New Roman" w:hAnsi="Times New Roman"/>
          <w:i/>
          <w:iCs/>
          <w:sz w:val="30"/>
          <w:szCs w:val="30"/>
          <w:u w:val="none"/>
          <w:lang w:val="ru-RU" w:eastAsia="ru-RU"/>
        </w:rPr>
        <w:t>;</w:t>
      </w:r>
      <w:r w:rsidR="00236058" w:rsidRPr="00CE3732">
        <w:rPr>
          <w:rStyle w:val="a9"/>
          <w:rFonts w:ascii="Times New Roman" w:eastAsia="Times New Roman" w:hAnsi="Times New Roman"/>
          <w:sz w:val="30"/>
          <w:szCs w:val="30"/>
          <w:u w:val="none"/>
          <w:lang w:val="ru-RU" w:eastAsia="ru-RU"/>
        </w:rPr>
        <w:t xml:space="preserve"> </w:t>
      </w:r>
      <w:hyperlink r:id="rId39" w:history="1">
        <w:r w:rsidR="00236058" w:rsidRPr="00CE3732">
          <w:rPr>
            <w:rStyle w:val="a9"/>
            <w:rFonts w:ascii="Times New Roman" w:hAnsi="Times New Roman"/>
            <w:i/>
            <w:iCs/>
            <w:sz w:val="30"/>
            <w:szCs w:val="30"/>
            <w:lang w:val="ru-RU"/>
          </w:rPr>
          <w:t>https://doshkolnoe.adu.by/pedagogicheskim-rabotnikam/nauchno-metodicheskoe-obespechenie-doshkolnogo-obrazovaniya.html</w:t>
        </w:r>
      </w:hyperlink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).</w:t>
      </w:r>
    </w:p>
    <w:p w14:paraId="37F95FD2" w14:textId="77777777" w:rsidR="00845FB5" w:rsidRPr="00CE3732" w:rsidRDefault="00845FB5" w:rsidP="00845FB5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sz w:val="30"/>
          <w:szCs w:val="30"/>
        </w:rPr>
        <w:t>При разработке учебного плана группы интегрированного обучения и</w:t>
      </w:r>
      <w:r w:rsidRPr="00CE3732">
        <w:rPr>
          <w:rFonts w:ascii="Times New Roman" w:hAnsi="Times New Roman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sz w:val="30"/>
          <w:szCs w:val="30"/>
        </w:rPr>
        <w:t xml:space="preserve">воспитания на текущий учебный год особое внимание следует уделить определению оптимального варианта совмещения образовательных областей и программных требований учебной программы дошкольного образования и программ специального образования на уровне дошкольного образования. </w:t>
      </w:r>
    </w:p>
    <w:p w14:paraId="74DDDD5E" w14:textId="77777777" w:rsidR="00845FB5" w:rsidRPr="00CE3732" w:rsidRDefault="00845FB5" w:rsidP="00845F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Необходимым условием организации интегрированного обучения и воспитания является обеспечение положительных межличностных отношений всех участников образовательного процесса, создание адаптивной образовательной среды, позволяющей удовлетворять особые образовательные потребности детей с особенностями психофизического развития (далее – ОПФР).</w:t>
      </w:r>
    </w:p>
    <w:p w14:paraId="7E82566E" w14:textId="5A91E4C5" w:rsidR="00845FB5" w:rsidRPr="00CE3732" w:rsidRDefault="00845FB5" w:rsidP="00845FB5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HAnsi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lastRenderedPageBreak/>
        <w:t>Обязательными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 являются проведение разъяснительной работы </w:t>
      </w:r>
      <w:r w:rsidR="00B02337"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с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родителями (законными представителями) воспитанников об особенностях организации образовательного процесса в условиях интеграции; </w:t>
      </w:r>
      <w:r w:rsidRPr="00CE3732">
        <w:rPr>
          <w:rFonts w:ascii="Times New Roman" w:eastAsiaTheme="minorHAnsi" w:hAnsi="Times New Roman"/>
          <w:sz w:val="30"/>
          <w:szCs w:val="30"/>
          <w:lang w:val="ru-RU"/>
        </w:rPr>
        <w:t xml:space="preserve">формирование позитивного образа ребенка с ОПФР;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наличие подготовленных специалистов (педагога-психолога, учителя-дефектолога, воспитателя дошкольного образования, в том числе для работы с </w:t>
      </w:r>
      <w:r w:rsidRPr="00CE3732">
        <w:rPr>
          <w:rFonts w:ascii="Times New Roman" w:eastAsiaTheme="minorHAnsi" w:hAnsi="Times New Roman"/>
          <w:sz w:val="30"/>
          <w:szCs w:val="30"/>
          <w:lang w:val="ru-RU"/>
        </w:rPr>
        <w:t>воспитанниками с ОПФР, нуждающимися в персональном сопровождении и др.), обеспечивающих качественное организационно-методическое сопровождение образовательного процесса.</w:t>
      </w:r>
    </w:p>
    <w:p w14:paraId="7C4D0703" w14:textId="168F51EE" w:rsidR="00FF4D8C" w:rsidRPr="00CE3732" w:rsidRDefault="00845FB5" w:rsidP="00FF4D8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/>
          <w:sz w:val="30"/>
          <w:szCs w:val="30"/>
          <w:lang w:val="ru-RU" w:eastAsia="zh-CN"/>
        </w:rPr>
      </w:pPr>
      <w:r w:rsidRPr="00CE3732">
        <w:rPr>
          <w:rFonts w:ascii="Times New Roman" w:eastAsiaTheme="minorHAnsi" w:hAnsi="Times New Roman"/>
          <w:b/>
          <w:bCs/>
          <w:sz w:val="30"/>
          <w:szCs w:val="30"/>
          <w:lang w:val="ru-RU"/>
        </w:rPr>
        <w:t>Обращаем внимание</w:t>
      </w:r>
      <w:r w:rsidRPr="00CE3732">
        <w:rPr>
          <w:rFonts w:ascii="Times New Roman" w:eastAsiaTheme="minorHAnsi" w:hAnsi="Times New Roman"/>
          <w:sz w:val="30"/>
          <w:szCs w:val="30"/>
          <w:lang w:val="ru-RU"/>
        </w:rPr>
        <w:t>, что вопросы организации образовательного процесса с воспитанниками с особыми образовательными потребностями отражены в инструктивно-методическом письме Министерства образования «</w:t>
      </w:r>
      <w:r w:rsidRPr="00CE3732">
        <w:rPr>
          <w:rFonts w:ascii="Times New Roman" w:eastAsia="Cambria" w:hAnsi="Times New Roman"/>
          <w:sz w:val="30"/>
          <w:szCs w:val="30"/>
          <w:lang w:eastAsia="zh-CN"/>
        </w:rPr>
        <w:t>О</w:t>
      </w:r>
      <w:r w:rsidRPr="00CE3732">
        <w:rPr>
          <w:rFonts w:ascii="Times New Roman" w:eastAsia="Cambria" w:hAnsi="Times New Roman"/>
          <w:sz w:val="30"/>
          <w:szCs w:val="30"/>
          <w:lang w:val="ru-RU" w:eastAsia="zh-CN"/>
        </w:rPr>
        <w:t> </w:t>
      </w:r>
      <w:r w:rsidRPr="00CE3732">
        <w:rPr>
          <w:rFonts w:ascii="Times New Roman" w:eastAsia="Cambria" w:hAnsi="Times New Roman"/>
          <w:sz w:val="30"/>
          <w:szCs w:val="30"/>
          <w:lang w:eastAsia="zh-CN"/>
        </w:rPr>
        <w:t>деятельности учреждений дошкольного, общего среднего и специального образования, структурных подразделений областных (Минского городского) исполнительных комитетов, городских, районных исполнительных комитетов, местных администраций районов в городах, осуществляющих государственно-властные полномочия в сфере образования, при организации образовательного процесса для обучающихся с особенностями психофизического развития в</w:t>
      </w:r>
      <w:r w:rsidRPr="00CE3732">
        <w:rPr>
          <w:rFonts w:ascii="Times New Roman" w:eastAsia="Cambria" w:hAnsi="Times New Roman"/>
          <w:sz w:val="30"/>
          <w:szCs w:val="30"/>
          <w:lang w:val="ru-RU" w:eastAsia="zh-CN"/>
        </w:rPr>
        <w:t> </w:t>
      </w:r>
      <w:r w:rsidRPr="00CE3732">
        <w:rPr>
          <w:rFonts w:ascii="Times New Roman" w:eastAsia="Cambria" w:hAnsi="Times New Roman"/>
          <w:sz w:val="30"/>
          <w:szCs w:val="30"/>
          <w:lang w:eastAsia="zh-CN"/>
        </w:rPr>
        <w:t>202</w:t>
      </w:r>
      <w:r w:rsidRPr="00CE3732">
        <w:rPr>
          <w:rFonts w:ascii="Times New Roman" w:eastAsia="Cambria" w:hAnsi="Times New Roman"/>
          <w:sz w:val="30"/>
          <w:szCs w:val="30"/>
          <w:lang w:val="ru-RU" w:eastAsia="zh-CN"/>
        </w:rPr>
        <w:t>6</w:t>
      </w:r>
      <w:r w:rsidRPr="00CE3732">
        <w:rPr>
          <w:rFonts w:ascii="Times New Roman" w:eastAsia="Cambria" w:hAnsi="Times New Roman"/>
          <w:sz w:val="30"/>
          <w:szCs w:val="30"/>
          <w:lang w:eastAsia="zh-CN"/>
        </w:rPr>
        <w:t>/202</w:t>
      </w:r>
      <w:r w:rsidRPr="00CE3732">
        <w:rPr>
          <w:rFonts w:ascii="Times New Roman" w:eastAsia="Cambria" w:hAnsi="Times New Roman"/>
          <w:sz w:val="30"/>
          <w:szCs w:val="30"/>
          <w:lang w:val="ru-RU" w:eastAsia="zh-CN"/>
        </w:rPr>
        <w:t>7 </w:t>
      </w:r>
      <w:r w:rsidRPr="00CE3732">
        <w:rPr>
          <w:rFonts w:ascii="Times New Roman" w:eastAsia="Cambria" w:hAnsi="Times New Roman"/>
          <w:sz w:val="30"/>
          <w:szCs w:val="30"/>
          <w:lang w:eastAsia="zh-CN"/>
        </w:rPr>
        <w:t>учебном году»</w:t>
      </w:r>
      <w:r w:rsidRPr="00CE3732">
        <w:rPr>
          <w:rFonts w:ascii="Times New Roman" w:eastAsia="Cambria" w:hAnsi="Times New Roman"/>
          <w:sz w:val="30"/>
          <w:szCs w:val="30"/>
          <w:lang w:val="ru-RU" w:eastAsia="zh-CN"/>
        </w:rPr>
        <w:t xml:space="preserve"> (размещено на национальном образовательном портале: </w:t>
      </w:r>
      <w:hyperlink r:id="rId40" w:history="1">
        <w:r w:rsidR="00FF4D8C"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https://adu.by/ru/homeru/obrazovatelnyj-protsess/spetsialnoe-obrazovanie.html</w:t>
        </w:r>
      </w:hyperlink>
      <w:r w:rsidRPr="00CE3732">
        <w:rPr>
          <w:rFonts w:ascii="Times New Roman" w:eastAsia="Cambria" w:hAnsi="Times New Roman"/>
          <w:sz w:val="30"/>
          <w:szCs w:val="30"/>
          <w:lang w:val="ru-RU" w:eastAsia="zh-CN"/>
        </w:rPr>
        <w:t>)</w:t>
      </w:r>
      <w:r w:rsidRPr="00CE3732">
        <w:rPr>
          <w:rFonts w:ascii="Times New Roman" w:eastAsia="Cambria" w:hAnsi="Times New Roman"/>
          <w:i/>
          <w:caps/>
          <w:sz w:val="30"/>
          <w:szCs w:val="30"/>
          <w:lang w:val="ru-RU" w:eastAsia="zh-CN"/>
        </w:rPr>
        <w:t>.</w:t>
      </w:r>
    </w:p>
    <w:p w14:paraId="2C269CD6" w14:textId="6312EC64" w:rsidR="008B2DA7" w:rsidRPr="00CE3732" w:rsidRDefault="00081C58" w:rsidP="008B2DA7">
      <w:pPr>
        <w:pStyle w:val="ab"/>
        <w:tabs>
          <w:tab w:val="left" w:pos="4678"/>
        </w:tabs>
        <w:spacing w:after="0"/>
        <w:ind w:firstLine="709"/>
        <w:jc w:val="both"/>
        <w:rPr>
          <w:rFonts w:eastAsia="Calibri"/>
          <w:b/>
          <w:bCs/>
          <w:iCs/>
          <w:lang w:val="ru-RU" w:eastAsia="en-US"/>
        </w:rPr>
      </w:pPr>
      <w:r w:rsidRPr="00CE3732">
        <w:rPr>
          <w:rFonts w:eastAsia="Calibri"/>
          <w:b/>
          <w:bCs/>
          <w:iCs/>
          <w:lang w:val="ru-RU" w:eastAsia="en-US"/>
        </w:rPr>
        <w:t>3.8</w:t>
      </w:r>
      <w:r w:rsidR="008B2DA7" w:rsidRPr="00CE3732">
        <w:rPr>
          <w:rFonts w:eastAsia="Calibri"/>
          <w:b/>
          <w:bCs/>
          <w:iCs/>
          <w:lang w:val="ru-RU" w:eastAsia="en-US"/>
        </w:rPr>
        <w:t xml:space="preserve">. Особенности организации образовательного процесса в учреждениях общего среднего образования, реализующих образовательную программу дошкольного образования </w:t>
      </w:r>
    </w:p>
    <w:p w14:paraId="605B9050" w14:textId="77777777" w:rsidR="008B2DA7" w:rsidRPr="00CE3732" w:rsidRDefault="008B2DA7" w:rsidP="008B2DA7">
      <w:pPr>
        <w:pStyle w:val="ab"/>
        <w:tabs>
          <w:tab w:val="left" w:pos="4678"/>
        </w:tabs>
        <w:spacing w:after="0"/>
        <w:ind w:firstLine="709"/>
        <w:jc w:val="both"/>
        <w:rPr>
          <w:lang w:val="ru-RU"/>
        </w:rPr>
      </w:pPr>
      <w:r w:rsidRPr="00CE3732">
        <w:rPr>
          <w:lang w:val="ru-RU"/>
        </w:rPr>
        <w:t xml:space="preserve">Учреждения общего среднего образования (школа­интернат для детей­сирот и детей, оставшихся без попечения родителей, начальная школа, базовая школа, средняя школа) при реализации образовательной программы дошкольного образования должны руководствоваться законодательством в сфере дошкольного образования. </w:t>
      </w:r>
    </w:p>
    <w:p w14:paraId="33BC2D59" w14:textId="053B8E7C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Образовательный процесс в указанных видах учреждений образования осуществляется круглогодично и организуется в режиме пятидневной учебной недели, воспитанники могут объединяться в группы одного или разного возраста.</w:t>
      </w:r>
    </w:p>
    <w:p w14:paraId="55247278" w14:textId="7F8A4574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Учебные планы указанных видов учреждений образования разрабатываются на основе типового учебного плана с учетом особенностей контингента воспитанников и ресурсного (кадрового и материально­технического) обеспечения и утверждаются руководителем УДО или учреждения общего среднего образования. </w:t>
      </w:r>
    </w:p>
    <w:p w14:paraId="724835D7" w14:textId="2896AF90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При наличии разновозрастной группы воспитанников количество учебных часов на изучение образовательных областей рассчитывается для каждого возраста отдельно на основе типового учебного плана.</w:t>
      </w:r>
    </w:p>
    <w:p w14:paraId="545F583F" w14:textId="51731875" w:rsidR="00660047" w:rsidRPr="00CE3732" w:rsidRDefault="00660047" w:rsidP="0066004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iCs/>
          <w:sz w:val="30"/>
          <w:szCs w:val="30"/>
          <w:lang w:val="ru-RU"/>
        </w:rPr>
        <w:lastRenderedPageBreak/>
        <w:t>3.9. Образовательный процесс в каникулярный период</w:t>
      </w:r>
    </w:p>
    <w:p w14:paraId="68C94E43" w14:textId="301E197D" w:rsidR="00660047" w:rsidRPr="00CE3732" w:rsidRDefault="00660047" w:rsidP="00A22CDD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bCs/>
          <w:i/>
          <w:iCs/>
          <w:sz w:val="30"/>
          <w:szCs w:val="30"/>
          <w:lang w:val="ru-RU"/>
        </w:rPr>
        <w:t>Напоминаем</w:t>
      </w:r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,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что в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о время каникул с воспитанниками проводятся мероприятия физкультурно-оздоровительной и художественно-эстетической направленности.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Рекомендуем организовывать и проводить каникулы в УДО с учетом периодов каникул для обучающихся в учреждениях общего среднего образования. Информация о сроках каникул ежегодно актуализируется и размещается на интернет-портале Министерства образования </w:t>
      </w:r>
      <w:r w:rsidR="00B02337" w:rsidRPr="00CE3732">
        <w:rPr>
          <w:rFonts w:ascii="Times New Roman" w:eastAsia="Times New Roman" w:hAnsi="Times New Roman"/>
          <w:i/>
          <w:sz w:val="30"/>
          <w:szCs w:val="30"/>
          <w:lang w:val="ru-RU"/>
        </w:rPr>
        <w:t>(</w:t>
      </w:r>
      <w:hyperlink r:id="rId41" w:history="1">
        <w:r w:rsidR="00A22CDD" w:rsidRPr="00CE3732">
          <w:rPr>
            <w:rStyle w:val="a9"/>
            <w:rFonts w:ascii="Times New Roman" w:hAnsi="Times New Roman"/>
            <w:i/>
            <w:sz w:val="30"/>
            <w:szCs w:val="30"/>
          </w:rPr>
          <w:t>https://edu.gov.by/urovni-obrazovaniya/srenee-obr/srenee-obr/informatsiya/podgotovka-k-novomu-uchebnomu-godu/</w:t>
        </w:r>
      </w:hyperlink>
      <w:r w:rsidR="00B02337" w:rsidRPr="00CE3732">
        <w:rPr>
          <w:rFonts w:ascii="Times New Roman" w:eastAsia="Times New Roman" w:hAnsi="Times New Roman"/>
          <w:i/>
          <w:sz w:val="30"/>
          <w:szCs w:val="30"/>
          <w:lang w:val="ru-RU"/>
        </w:rPr>
        <w:t>)</w:t>
      </w:r>
      <w:r w:rsidR="00A22CDD" w:rsidRPr="00CE3732">
        <w:rPr>
          <w:rFonts w:ascii="Times New Roman" w:eastAsia="Times New Roman" w:hAnsi="Times New Roman"/>
          <w:i/>
          <w:sz w:val="30"/>
          <w:szCs w:val="30"/>
          <w:lang w:val="ru-RU"/>
        </w:rPr>
        <w:t>.</w:t>
      </w:r>
    </w:p>
    <w:p w14:paraId="0DCC5754" w14:textId="77777777" w:rsidR="00660047" w:rsidRPr="00CE3732" w:rsidRDefault="00660047" w:rsidP="006600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val="ru-RU"/>
        </w:rPr>
      </w:pPr>
      <w:r w:rsidRPr="00CE3732">
        <w:rPr>
          <w:rFonts w:ascii="Times New Roman" w:hAnsi="Times New Roman"/>
          <w:iCs/>
          <w:sz w:val="30"/>
          <w:szCs w:val="30"/>
          <w:lang w:val="ru-RU" w:eastAsia="be-BY"/>
        </w:rPr>
        <w:t>В период каникул при сокращении численности воспитанников при условии соблюдения санитарно-эпидемиологических требований и с учетом складывающейся эпидемиологической ситуации допускается переформирование групп УДО или их закрытие (пункт 26 Положения</w:t>
      </w:r>
      <w:r w:rsidRPr="00CE3732">
        <w:rPr>
          <w:rFonts w:ascii="Times New Roman" w:eastAsia="Times New Roman" w:hAnsi="Times New Roman"/>
          <w:bCs/>
          <w:sz w:val="30"/>
          <w:szCs w:val="30"/>
          <w:lang w:val="ru-RU"/>
        </w:rPr>
        <w:t>).</w:t>
      </w:r>
    </w:p>
    <w:p w14:paraId="258D8116" w14:textId="13268B69" w:rsidR="00646E0E" w:rsidRPr="00CE3732" w:rsidRDefault="0098207B" w:rsidP="00646E0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 w:eastAsia="ru-RU"/>
        </w:rPr>
        <w:t>4</w:t>
      </w:r>
      <w:r w:rsidR="00646E0E" w:rsidRPr="00CE3732">
        <w:rPr>
          <w:rFonts w:ascii="Times New Roman" w:hAnsi="Times New Roman"/>
          <w:b/>
          <w:bCs/>
          <w:sz w:val="30"/>
          <w:szCs w:val="30"/>
          <w:lang w:eastAsia="ru-RU"/>
        </w:rPr>
        <w:t>. </w:t>
      </w:r>
      <w:r w:rsidR="00646E0E" w:rsidRPr="00CE373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Воспитательная работа в </w:t>
      </w:r>
      <w:r w:rsidR="00646E0E"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УДО</w:t>
      </w:r>
    </w:p>
    <w:p w14:paraId="409DF438" w14:textId="398DB3C2" w:rsidR="00646E0E" w:rsidRPr="00CE3732" w:rsidRDefault="00646E0E" w:rsidP="00646E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В соответствии с Кодексом </w:t>
      </w:r>
      <w:r w:rsidRPr="00CE3732">
        <w:rPr>
          <w:rFonts w:ascii="Times New Roman" w:eastAsia="Times New Roman" w:hAnsi="Times New Roman"/>
          <w:sz w:val="30"/>
          <w:szCs w:val="30"/>
          <w:lang w:eastAsia="ru-RU" w:bidi="ru-RU"/>
        </w:rPr>
        <w:t>воспитание обучающихся основывается на общечеловеческих, гуманистических ценностях, культурных и духовных традициях белорусского народа, государственной идеологии, отражает интересы личности, общества и государства, что и определяет приоритеты его осуществления.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Основные направления воспитательной работы определены в Концепции непрерывного воспитания детей и учащейся молодежи (постановление Министерства образования Республики Беларусь от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4 ноября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20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2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5 г. № 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192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); Программе непрерывного воспитания детей и учащейся молодежи на 202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6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–20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30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годы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(постановление Министерства образования Республики Беларусь от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4 ноября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20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2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5 г. № 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192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(</w:t>
      </w:r>
      <w:hyperlink r:id="rId42" w:history="1">
        <w:r w:rsidRPr="00CE3732">
          <w:rPr>
            <w:rStyle w:val="a9"/>
            <w:rFonts w:ascii="Times New Roman" w:eastAsia="Times New Roman" w:hAnsi="Times New Roman"/>
            <w:i/>
            <w:iCs/>
            <w:sz w:val="30"/>
            <w:szCs w:val="30"/>
            <w:lang w:val="ru-RU" w:eastAsia="ru-RU"/>
          </w:rPr>
          <w:t>https://edu.gov.by/molodezhnaya-politika/glavnoe-upravlenie-vospitatelnoy-raboty-i-molodezhnoy-politiki/upravlenie-raboty/normativnye-pravovye-akty/</w:t>
        </w:r>
      </w:hyperlink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)</w:t>
      </w:r>
      <w:r w:rsidR="00DC3F47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,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 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иных нормативных правовых актах</w:t>
      </w:r>
      <w:r w:rsidR="00DC3F47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.</w:t>
      </w:r>
    </w:p>
    <w:p w14:paraId="0D53129D" w14:textId="624A9F1C" w:rsidR="008B2DA7" w:rsidRPr="00CE3732" w:rsidRDefault="0098207B" w:rsidP="008B2DA7">
      <w:pPr>
        <w:pStyle w:val="4"/>
        <w:suppressAutoHyphens w:val="0"/>
        <w:spacing w:before="0" w:after="0" w:line="240" w:lineRule="auto"/>
        <w:ind w:firstLine="708"/>
        <w:jc w:val="both"/>
        <w:rPr>
          <w:rFonts w:ascii="Times New Roman" w:hAnsi="Times New Roman" w:cs="Times New Roman"/>
          <w:bCs w:val="0"/>
          <w:caps w:val="0"/>
          <w:color w:val="auto"/>
          <w:sz w:val="30"/>
          <w:szCs w:val="30"/>
          <w:lang w:eastAsia="ru-RU"/>
        </w:rPr>
      </w:pPr>
      <w:r w:rsidRPr="00CE3732">
        <w:rPr>
          <w:rFonts w:ascii="Times New Roman" w:hAnsi="Times New Roman" w:cs="Times New Roman"/>
          <w:bCs w:val="0"/>
          <w:caps w:val="0"/>
          <w:color w:val="auto"/>
          <w:sz w:val="30"/>
          <w:szCs w:val="30"/>
          <w:lang w:eastAsia="ru-RU"/>
        </w:rPr>
        <w:t>5</w:t>
      </w:r>
      <w:r w:rsidR="008B2DA7" w:rsidRPr="00CE3732">
        <w:rPr>
          <w:rFonts w:ascii="Times New Roman" w:hAnsi="Times New Roman" w:cs="Times New Roman"/>
          <w:bCs w:val="0"/>
          <w:caps w:val="0"/>
          <w:color w:val="auto"/>
          <w:sz w:val="30"/>
          <w:szCs w:val="30"/>
          <w:lang w:eastAsia="ru-RU"/>
        </w:rPr>
        <w:t>. </w:t>
      </w:r>
      <w:r w:rsidR="008B2DA7" w:rsidRPr="00CE3732">
        <w:rPr>
          <w:rFonts w:ascii="Times New Roman" w:hAnsi="Times New Roman" w:cs="Times New Roman"/>
          <w:caps w:val="0"/>
          <w:sz w:val="30"/>
          <w:szCs w:val="30"/>
          <w:lang w:eastAsia="ru-RU"/>
        </w:rPr>
        <w:t>Ведение плановой и учетно-отчетной документации</w:t>
      </w:r>
    </w:p>
    <w:p w14:paraId="076FC3FA" w14:textId="3341A81B" w:rsidR="00B739E1" w:rsidRPr="00CE3732" w:rsidRDefault="007D42EB" w:rsidP="008B2DA7">
      <w:pPr>
        <w:pStyle w:val="4"/>
        <w:suppressAutoHyphens w:val="0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aps w:val="0"/>
          <w:color w:val="auto"/>
          <w:sz w:val="30"/>
          <w:szCs w:val="30"/>
        </w:rPr>
      </w:pPr>
      <w:r w:rsidRPr="00CE3732">
        <w:rPr>
          <w:rFonts w:ascii="Times New Roman" w:hAnsi="Times New Roman" w:cs="Times New Roman"/>
          <w:b w:val="0"/>
          <w:bCs w:val="0"/>
          <w:caps w:val="0"/>
          <w:color w:val="auto"/>
          <w:sz w:val="30"/>
          <w:szCs w:val="30"/>
        </w:rPr>
        <w:t>Рекомендации</w:t>
      </w:r>
      <w:r w:rsidRPr="00CE3732">
        <w:rPr>
          <w:rFonts w:ascii="Times New Roman" w:hAnsi="Times New Roman" w:cs="Times New Roman"/>
          <w:caps w:val="0"/>
          <w:color w:val="auto"/>
          <w:sz w:val="30"/>
          <w:szCs w:val="30"/>
        </w:rPr>
        <w:t xml:space="preserve"> </w:t>
      </w:r>
      <w:r w:rsidRPr="00CE3732">
        <w:rPr>
          <w:rFonts w:ascii="Times New Roman" w:hAnsi="Times New Roman" w:cs="Times New Roman"/>
          <w:b w:val="0"/>
          <w:bCs w:val="0"/>
          <w:caps w:val="0"/>
          <w:color w:val="auto"/>
          <w:sz w:val="30"/>
          <w:szCs w:val="30"/>
        </w:rPr>
        <w:t>для педагогических работников по</w:t>
      </w:r>
      <w:r w:rsidRPr="00CE3732">
        <w:rPr>
          <w:rFonts w:ascii="Times New Roman" w:hAnsi="Times New Roman" w:cs="Times New Roman"/>
          <w:caps w:val="0"/>
          <w:color w:val="auto"/>
          <w:sz w:val="30"/>
          <w:szCs w:val="30"/>
        </w:rPr>
        <w:t xml:space="preserve"> п</w:t>
      </w:r>
      <w:r w:rsidR="008B2DA7" w:rsidRPr="00CE3732">
        <w:rPr>
          <w:rFonts w:ascii="Times New Roman" w:hAnsi="Times New Roman" w:cs="Times New Roman"/>
          <w:caps w:val="0"/>
          <w:color w:val="auto"/>
          <w:sz w:val="30"/>
          <w:szCs w:val="30"/>
        </w:rPr>
        <w:t>ланировани</w:t>
      </w:r>
      <w:r w:rsidRPr="00CE3732">
        <w:rPr>
          <w:rFonts w:ascii="Times New Roman" w:hAnsi="Times New Roman" w:cs="Times New Roman"/>
          <w:caps w:val="0"/>
          <w:color w:val="auto"/>
          <w:sz w:val="30"/>
          <w:szCs w:val="30"/>
        </w:rPr>
        <w:t>ю</w:t>
      </w:r>
      <w:r w:rsidR="008B2DA7" w:rsidRPr="00CE3732">
        <w:rPr>
          <w:rFonts w:ascii="Times New Roman" w:hAnsi="Times New Roman" w:cs="Times New Roman"/>
          <w:caps w:val="0"/>
          <w:color w:val="auto"/>
          <w:sz w:val="30"/>
          <w:szCs w:val="30"/>
        </w:rPr>
        <w:t xml:space="preserve"> деятельности УДО</w:t>
      </w:r>
      <w:r w:rsidRPr="00CE3732">
        <w:rPr>
          <w:rFonts w:ascii="Times New Roman" w:hAnsi="Times New Roman" w:cs="Times New Roman"/>
          <w:caps w:val="0"/>
          <w:color w:val="auto"/>
          <w:sz w:val="30"/>
          <w:szCs w:val="30"/>
        </w:rPr>
        <w:t xml:space="preserve">, </w:t>
      </w:r>
      <w:r w:rsidRPr="00CE3732">
        <w:rPr>
          <w:rFonts w:ascii="Times New Roman" w:hAnsi="Times New Roman" w:cs="Times New Roman"/>
          <w:iCs/>
          <w:caps w:val="0"/>
          <w:sz w:val="30"/>
          <w:szCs w:val="30"/>
        </w:rPr>
        <w:t>образовательного процесса в группах раннего и дошкольного возраста</w:t>
      </w:r>
      <w:r w:rsidRPr="00CE3732">
        <w:rPr>
          <w:rFonts w:ascii="Times New Roman" w:hAnsi="Times New Roman" w:cs="Times New Roman"/>
          <w:b w:val="0"/>
          <w:bCs w:val="0"/>
          <w:iCs/>
          <w:caps w:val="0"/>
          <w:sz w:val="30"/>
          <w:szCs w:val="30"/>
        </w:rPr>
        <w:t xml:space="preserve"> размещены на </w:t>
      </w:r>
      <w:r w:rsidR="00F6353C" w:rsidRPr="00CE3732">
        <w:rPr>
          <w:rFonts w:ascii="Times New Roman" w:hAnsi="Times New Roman" w:cs="Times New Roman"/>
          <w:b w:val="0"/>
          <w:bCs w:val="0"/>
          <w:iCs/>
          <w:caps w:val="0"/>
          <w:sz w:val="30"/>
          <w:szCs w:val="30"/>
        </w:rPr>
        <w:t>едином информационном ресурсе «Дошкольное образование»</w:t>
      </w:r>
      <w:r w:rsidRPr="00CE3732">
        <w:rPr>
          <w:rFonts w:ascii="Times New Roman" w:hAnsi="Times New Roman" w:cs="Times New Roman"/>
          <w:b w:val="0"/>
          <w:bCs w:val="0"/>
          <w:i/>
          <w:iCs/>
          <w:caps w:val="0"/>
          <w:color w:val="auto"/>
          <w:sz w:val="30"/>
          <w:szCs w:val="30"/>
        </w:rPr>
        <w:t xml:space="preserve"> </w:t>
      </w:r>
      <w:r w:rsidR="00B739E1" w:rsidRPr="00CE3732">
        <w:rPr>
          <w:rFonts w:ascii="Times New Roman" w:hAnsi="Times New Roman" w:cs="Times New Roman"/>
          <w:b w:val="0"/>
          <w:bCs w:val="0"/>
          <w:i/>
          <w:iCs/>
          <w:caps w:val="0"/>
          <w:color w:val="auto"/>
          <w:sz w:val="30"/>
          <w:szCs w:val="30"/>
        </w:rPr>
        <w:t>(</w:t>
      </w:r>
      <w:hyperlink r:id="rId43" w:history="1">
        <w:r w:rsidR="00B739E1" w:rsidRPr="00CE3732">
          <w:rPr>
            <w:rStyle w:val="a9"/>
            <w:rFonts w:ascii="Times New Roman" w:hAnsi="Times New Roman" w:cs="Times New Roman"/>
            <w:b w:val="0"/>
            <w:bCs w:val="0"/>
            <w:i/>
            <w:iCs/>
            <w:caps w:val="0"/>
            <w:sz w:val="30"/>
            <w:szCs w:val="30"/>
          </w:rPr>
          <w:t>https://doshkolnoe.adu.by/pedagogicheskim-rabotnikam/deloproizvodstvo.html</w:t>
        </w:r>
      </w:hyperlink>
      <w:r w:rsidR="00B739E1" w:rsidRPr="00CE3732">
        <w:rPr>
          <w:rFonts w:ascii="Times New Roman" w:hAnsi="Times New Roman" w:cs="Times New Roman"/>
          <w:b w:val="0"/>
          <w:bCs w:val="0"/>
          <w:i/>
          <w:iCs/>
          <w:caps w:val="0"/>
          <w:color w:val="auto"/>
          <w:sz w:val="30"/>
          <w:szCs w:val="30"/>
        </w:rPr>
        <w:t>).</w:t>
      </w:r>
    </w:p>
    <w:p w14:paraId="565EFFD5" w14:textId="4EBA2236" w:rsidR="008B2DA7" w:rsidRPr="00CE3732" w:rsidRDefault="007D42EB" w:rsidP="008B2D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Обращаем внимание</w:t>
      </w:r>
      <w:r w:rsidRPr="00CE3732">
        <w:rPr>
          <w:rFonts w:ascii="Times New Roman" w:hAnsi="Times New Roman"/>
          <w:sz w:val="30"/>
          <w:szCs w:val="30"/>
          <w:lang w:val="ru-RU"/>
        </w:rPr>
        <w:t>, что з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 xml:space="preserve">аместитель заведующего по основной деятельности в соответствии со своими должностными обязанностями </w:t>
      </w:r>
      <w:r w:rsidR="008B2DA7" w:rsidRPr="00CE3732">
        <w:rPr>
          <w:rFonts w:ascii="Times New Roman" w:hAnsi="Times New Roman"/>
          <w:sz w:val="30"/>
          <w:szCs w:val="30"/>
        </w:rPr>
        <w:t xml:space="preserve">в случае затруднений при планировании образовательного процесса в конкретной возрастной группе, разработке конспектов занятий по образовательным областям учебной программы и др. 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>должен оказать воспитателю дошкольного образования, иным педагогическим работникам</w:t>
      </w:r>
      <w:r w:rsidR="008B2DA7" w:rsidRPr="00CE3732">
        <w:rPr>
          <w:rFonts w:ascii="Times New Roman" w:hAnsi="Times New Roman"/>
          <w:sz w:val="30"/>
          <w:szCs w:val="30"/>
        </w:rPr>
        <w:t>, в том числе молод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>ым</w:t>
      </w:r>
      <w:r w:rsidR="008B2DA7" w:rsidRPr="00CE3732">
        <w:rPr>
          <w:rFonts w:ascii="Times New Roman" w:hAnsi="Times New Roman"/>
          <w:sz w:val="30"/>
          <w:szCs w:val="30"/>
        </w:rPr>
        <w:t xml:space="preserve"> специалист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>ам</w:t>
      </w:r>
      <w:r w:rsidR="008B2DA7" w:rsidRPr="00CE3732">
        <w:rPr>
          <w:rFonts w:ascii="Times New Roman" w:hAnsi="Times New Roman"/>
          <w:sz w:val="30"/>
          <w:szCs w:val="30"/>
        </w:rPr>
        <w:t>, методическ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>ую</w:t>
      </w:r>
      <w:r w:rsidR="008B2DA7" w:rsidRPr="00CE3732">
        <w:rPr>
          <w:rFonts w:ascii="Times New Roman" w:hAnsi="Times New Roman"/>
          <w:sz w:val="30"/>
          <w:szCs w:val="30"/>
        </w:rPr>
        <w:t xml:space="preserve"> помощь</w:t>
      </w:r>
      <w:r w:rsidR="008B2DA7" w:rsidRPr="00CE3732">
        <w:rPr>
          <w:rFonts w:ascii="Times New Roman" w:hAnsi="Times New Roman"/>
          <w:sz w:val="30"/>
          <w:szCs w:val="30"/>
          <w:lang w:val="ru-RU"/>
        </w:rPr>
        <w:t xml:space="preserve">. </w:t>
      </w:r>
    </w:p>
    <w:p w14:paraId="15897DA6" w14:textId="77777777" w:rsidR="008B2DA7" w:rsidRPr="00CE3732" w:rsidRDefault="008B2DA7" w:rsidP="008B2DA7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 xml:space="preserve">В помощь педагогическим работникам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областными (Минским городским) институтами развития образования (далее – ИРО)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>р</w:t>
      </w:r>
      <w:r w:rsidRPr="00CE3732">
        <w:rPr>
          <w:rFonts w:ascii="Times New Roman" w:hAnsi="Times New Roman"/>
          <w:sz w:val="30"/>
          <w:szCs w:val="30"/>
        </w:rPr>
        <w:t>азработ</w:t>
      </w:r>
      <w:r w:rsidRPr="00CE3732">
        <w:rPr>
          <w:rFonts w:ascii="Times New Roman" w:hAnsi="Times New Roman"/>
          <w:sz w:val="30"/>
          <w:szCs w:val="30"/>
          <w:lang w:val="ru-RU"/>
        </w:rPr>
        <w:t>аны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</w:rPr>
        <w:lastRenderedPageBreak/>
        <w:t>макет</w:t>
      </w:r>
      <w:r w:rsidRPr="00CE3732">
        <w:rPr>
          <w:rFonts w:ascii="Times New Roman" w:hAnsi="Times New Roman"/>
          <w:sz w:val="30"/>
          <w:szCs w:val="30"/>
          <w:lang w:val="ru-RU"/>
        </w:rPr>
        <w:t>ы</w:t>
      </w:r>
      <w:r w:rsidRPr="00CE3732">
        <w:rPr>
          <w:rFonts w:ascii="Times New Roman" w:hAnsi="Times New Roman"/>
          <w:sz w:val="30"/>
          <w:szCs w:val="30"/>
        </w:rPr>
        <w:t xml:space="preserve"> годовых планов </w:t>
      </w:r>
      <w:r w:rsidRPr="00CE3732">
        <w:rPr>
          <w:rFonts w:ascii="Times New Roman" w:hAnsi="Times New Roman"/>
          <w:sz w:val="30"/>
          <w:szCs w:val="30"/>
          <w:lang w:val="ru-RU"/>
        </w:rPr>
        <w:t>деятельности</w:t>
      </w:r>
      <w:r w:rsidRPr="00CE3732">
        <w:rPr>
          <w:rFonts w:ascii="Times New Roman" w:hAnsi="Times New Roman"/>
          <w:sz w:val="30"/>
          <w:szCs w:val="30"/>
        </w:rPr>
        <w:t xml:space="preserve">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>, примерны</w:t>
      </w:r>
      <w:r w:rsidRPr="00CE3732">
        <w:rPr>
          <w:rFonts w:ascii="Times New Roman" w:hAnsi="Times New Roman"/>
          <w:sz w:val="30"/>
          <w:szCs w:val="30"/>
          <w:lang w:val="ru-RU"/>
        </w:rPr>
        <w:t>е</w:t>
      </w:r>
      <w:r w:rsidRPr="00CE3732">
        <w:rPr>
          <w:rFonts w:ascii="Times New Roman" w:hAnsi="Times New Roman"/>
          <w:sz w:val="30"/>
          <w:szCs w:val="30"/>
        </w:rPr>
        <w:t xml:space="preserve"> образц</w:t>
      </w:r>
      <w:r w:rsidRPr="00CE3732">
        <w:rPr>
          <w:rFonts w:ascii="Times New Roman" w:hAnsi="Times New Roman"/>
          <w:sz w:val="30"/>
          <w:szCs w:val="30"/>
          <w:lang w:val="ru-RU"/>
        </w:rPr>
        <w:t>ы</w:t>
      </w:r>
      <w:r w:rsidRPr="00CE3732">
        <w:rPr>
          <w:rFonts w:ascii="Times New Roman" w:hAnsi="Times New Roman"/>
          <w:sz w:val="30"/>
          <w:szCs w:val="30"/>
        </w:rPr>
        <w:t xml:space="preserve"> планов-конспектов занятий по каждой образовательной области учебной программы, план</w:t>
      </w:r>
      <w:r w:rsidRPr="00CE3732">
        <w:rPr>
          <w:rFonts w:ascii="Times New Roman" w:hAnsi="Times New Roman"/>
          <w:sz w:val="30"/>
          <w:szCs w:val="30"/>
          <w:lang w:val="ru-RU"/>
        </w:rPr>
        <w:t>ы</w:t>
      </w:r>
      <w:r w:rsidRPr="00CE3732">
        <w:rPr>
          <w:rFonts w:ascii="Times New Roman" w:hAnsi="Times New Roman"/>
          <w:sz w:val="30"/>
          <w:szCs w:val="30"/>
        </w:rPr>
        <w:t xml:space="preserve"> и циклограмм</w:t>
      </w:r>
      <w:r w:rsidRPr="00CE3732">
        <w:rPr>
          <w:rFonts w:ascii="Times New Roman" w:hAnsi="Times New Roman"/>
          <w:sz w:val="30"/>
          <w:szCs w:val="30"/>
          <w:lang w:val="ru-RU"/>
        </w:rPr>
        <w:t>ы</w:t>
      </w:r>
      <w:r w:rsidRPr="00CE3732">
        <w:rPr>
          <w:rFonts w:ascii="Times New Roman" w:hAnsi="Times New Roman"/>
          <w:sz w:val="30"/>
          <w:szCs w:val="30"/>
        </w:rPr>
        <w:t xml:space="preserve"> работы педагогических работников</w:t>
      </w:r>
      <w:r w:rsidRPr="00CE3732">
        <w:rPr>
          <w:rFonts w:ascii="Times New Roman" w:hAnsi="Times New Roman"/>
          <w:sz w:val="30"/>
          <w:szCs w:val="30"/>
          <w:lang w:val="ru-RU"/>
        </w:rPr>
        <w:t>. Указанные и иные материалы размещены на информационных порталах ИРО, районных учебно-методических кабинетов.</w:t>
      </w:r>
    </w:p>
    <w:p w14:paraId="331B79AD" w14:textId="5FA9B91C" w:rsidR="00E302CC" w:rsidRPr="00CE3732" w:rsidRDefault="0098207B" w:rsidP="00E302C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b/>
          <w:bCs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t>6</w:t>
      </w:r>
      <w:r w:rsidR="00E302CC" w:rsidRPr="00CE3732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t>. Комплексная информационная поддержка участников образовательного процесса</w:t>
      </w:r>
    </w:p>
    <w:p w14:paraId="4017B04C" w14:textId="77777777" w:rsidR="00E302CC" w:rsidRPr="00CE3732" w:rsidRDefault="00E302CC" w:rsidP="00E302CC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sz w:val="30"/>
          <w:szCs w:val="30"/>
        </w:rPr>
        <w:t xml:space="preserve">В целях научно-методического сопровождения педагогических работников системы дошкольного образования, а также в помощь родителям (законным представителям) воспитанников разработан единый информационный ресурс «Дошкольное образование» </w:t>
      </w:r>
      <w:r w:rsidRPr="00CE3732">
        <w:rPr>
          <w:rFonts w:ascii="Times New Roman" w:hAnsi="Times New Roman"/>
          <w:i/>
          <w:iCs/>
          <w:sz w:val="30"/>
          <w:szCs w:val="30"/>
        </w:rPr>
        <w:t>(</w:t>
      </w:r>
      <w:hyperlink r:id="rId44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https://doshkolnoe.adu.by/</w:t>
        </w:r>
      </w:hyperlink>
      <w:r w:rsidRPr="00CE3732">
        <w:rPr>
          <w:rFonts w:ascii="Times New Roman" w:hAnsi="Times New Roman"/>
          <w:i/>
          <w:iCs/>
          <w:sz w:val="30"/>
          <w:szCs w:val="30"/>
        </w:rPr>
        <w:t>)</w:t>
      </w:r>
      <w:r w:rsidRPr="00CE3732">
        <w:rPr>
          <w:rFonts w:ascii="Times New Roman" w:hAnsi="Times New Roman"/>
          <w:sz w:val="30"/>
          <w:szCs w:val="30"/>
        </w:rPr>
        <w:t xml:space="preserve"> (далее – ресурс). На ресурсе представлены актуальные нормативные правовые акты; информационные материалы по вопросам обучения, воспитания и развития детей раннего и дошкольного возраста, в том числе в условиях семейного воспитания; сценарии и презентации образовательных мероприятий; дидактические и иные материалы из опыта работы, направленные на оказание методической поддержки педагогическим работникам и повышение качества дошкольного образования. Посетителям сайта предоставлена возможность направлять вопросы, предложения и пожелания по актуальным проблемам обучения и воспитания в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 xml:space="preserve"> на инфолинию ресурса.</w:t>
      </w:r>
    </w:p>
    <w:p w14:paraId="67D33444" w14:textId="5F853380" w:rsidR="00E302CC" w:rsidRPr="00CE3732" w:rsidRDefault="00E302CC" w:rsidP="00E302C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t>Обращаем внимание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, что республиканским унитарным предприятием «Издательство «Адукацыя і выхаванне» организован выпуск серии научно-методических журналов «У дапамогу педагогу»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>(</w:t>
      </w:r>
      <w:hyperlink r:id="rId45" w:history="1">
        <w:r w:rsidRPr="00CE3732">
          <w:rPr>
            <w:rStyle w:val="a9"/>
            <w:rFonts w:ascii="Times New Roman" w:eastAsia="Times New Roman" w:hAnsi="Times New Roman"/>
            <w:i/>
            <w:sz w:val="30"/>
            <w:szCs w:val="30"/>
            <w:lang w:val="ru-RU"/>
          </w:rPr>
          <w:t>https://aiv.by/nashi-zhurnaly/</w:t>
        </w:r>
      </w:hyperlink>
      <w:r w:rsidRPr="00CE3732">
        <w:rPr>
          <w:rFonts w:ascii="Times New Roman" w:eastAsia="Times New Roman" w:hAnsi="Times New Roman"/>
          <w:i/>
          <w:sz w:val="30"/>
          <w:szCs w:val="30"/>
          <w:lang w:val="ru-RU"/>
        </w:rPr>
        <w:t xml:space="preserve">).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В журналах публикуются материалы эффективного педагогического опыта, в том числе по использованию современных технологий, организации исследовательской и проектной деятельности, формированию функциональной грамотности, а также разъясняются аспекты нормативных правовых актов и др. </w:t>
      </w:r>
    </w:p>
    <w:p w14:paraId="2C88FAAF" w14:textId="77777777" w:rsidR="00E302CC" w:rsidRPr="00CE3732" w:rsidRDefault="00E302CC" w:rsidP="00E302C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>В перечне журналов данной серии – научно-методический журнал «Пралеска», оказывающий теоретическую и методическую помощь педагогическим работникам УДО.</w:t>
      </w:r>
    </w:p>
    <w:p w14:paraId="4DEF4DBD" w14:textId="77777777" w:rsidR="00B2226F" w:rsidRPr="00CE3732" w:rsidRDefault="00B2226F" w:rsidP="008B2DA7">
      <w:pPr>
        <w:pStyle w:val="ab"/>
        <w:tabs>
          <w:tab w:val="left" w:pos="4678"/>
        </w:tabs>
        <w:spacing w:after="0"/>
        <w:ind w:firstLine="709"/>
        <w:jc w:val="both"/>
        <w:rPr>
          <w:b/>
          <w:iCs/>
          <w:lang w:val="be-BY"/>
        </w:rPr>
      </w:pPr>
    </w:p>
    <w:p w14:paraId="66EE9797" w14:textId="77777777" w:rsidR="00243926" w:rsidRPr="00CE3732" w:rsidRDefault="00243926" w:rsidP="00243926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  <w:r w:rsidRPr="00CE3732">
        <w:rPr>
          <w:b/>
          <w:sz w:val="30"/>
          <w:szCs w:val="30"/>
          <w:lang w:val="ru-RU"/>
        </w:rPr>
        <w:t xml:space="preserve">БЕЗОПАСНОСТЬ ОРГАНИЗАЦИИ </w:t>
      </w:r>
    </w:p>
    <w:p w14:paraId="6A3A7516" w14:textId="6B189CB2" w:rsidR="00243926" w:rsidRPr="00CE3732" w:rsidRDefault="00243926" w:rsidP="00243926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  <w:r w:rsidRPr="00CE3732">
        <w:rPr>
          <w:b/>
          <w:sz w:val="30"/>
          <w:szCs w:val="30"/>
          <w:lang w:val="ru-RU"/>
        </w:rPr>
        <w:t>ОБРАЗОВАТЕЛЬНОГО ПРОЦЕССА</w:t>
      </w:r>
    </w:p>
    <w:p w14:paraId="7EA73089" w14:textId="77777777" w:rsidR="00CC0F70" w:rsidRPr="00CE3732" w:rsidRDefault="00CC0F70" w:rsidP="00243926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sz w:val="30"/>
          <w:szCs w:val="30"/>
          <w:lang w:val="ru-RU"/>
        </w:rPr>
      </w:pPr>
    </w:p>
    <w:p w14:paraId="30ACAD23" w14:textId="4DF27B29" w:rsidR="00900A8A" w:rsidRPr="00CE3732" w:rsidRDefault="00900A8A" w:rsidP="00243926">
      <w:pPr>
        <w:pStyle w:val="p-normal"/>
        <w:shd w:val="clear" w:color="auto" w:fill="FFFFFF"/>
        <w:spacing w:before="0" w:beforeAutospacing="0" w:after="0" w:afterAutospacing="0"/>
        <w:jc w:val="center"/>
        <w:rPr>
          <w:b/>
          <w:caps/>
          <w:sz w:val="30"/>
          <w:szCs w:val="30"/>
          <w:lang w:val="ru-RU"/>
        </w:rPr>
      </w:pPr>
      <w:r w:rsidRPr="00CE3732">
        <w:rPr>
          <w:b/>
          <w:bCs/>
          <w:caps/>
          <w:sz w:val="30"/>
          <w:szCs w:val="30"/>
          <w:lang w:val="ru-RU" w:eastAsia="ru-RU"/>
        </w:rPr>
        <w:t>социально-педагогическая поддержка воспитанников и оказание им психологической помощи</w:t>
      </w:r>
    </w:p>
    <w:p w14:paraId="39DB22AA" w14:textId="77777777" w:rsidR="00E302CC" w:rsidRPr="00CE3732" w:rsidRDefault="00E302CC" w:rsidP="008B2DA7">
      <w:pPr>
        <w:pStyle w:val="ab"/>
        <w:tabs>
          <w:tab w:val="left" w:pos="4678"/>
        </w:tabs>
        <w:spacing w:after="0"/>
        <w:ind w:firstLine="709"/>
        <w:jc w:val="both"/>
        <w:rPr>
          <w:b/>
          <w:iCs/>
          <w:lang w:val="ru-RU"/>
        </w:rPr>
      </w:pPr>
    </w:p>
    <w:p w14:paraId="72064B60" w14:textId="1BD7FAE2" w:rsidR="00DA011B" w:rsidRPr="00CE3732" w:rsidRDefault="00111A25" w:rsidP="00DA011B">
      <w:pPr>
        <w:pStyle w:val="ab"/>
        <w:tabs>
          <w:tab w:val="left" w:pos="4678"/>
        </w:tabs>
        <w:spacing w:after="0"/>
        <w:ind w:firstLine="709"/>
        <w:jc w:val="both"/>
        <w:rPr>
          <w:lang w:val="ru-RU"/>
        </w:rPr>
      </w:pPr>
      <w:r w:rsidRPr="00CE3732">
        <w:rPr>
          <w:b/>
          <w:iCs/>
          <w:lang w:val="ru-RU"/>
        </w:rPr>
        <w:t>7</w:t>
      </w:r>
      <w:r w:rsidR="008B2DA7" w:rsidRPr="00CE3732">
        <w:rPr>
          <w:b/>
          <w:iCs/>
          <w:lang w:val="ru-RU"/>
        </w:rPr>
        <w:t>.</w:t>
      </w:r>
      <w:r w:rsidR="008B2DA7" w:rsidRPr="00CE3732">
        <w:rPr>
          <w:bCs/>
          <w:iCs/>
          <w:lang w:val="ru-RU"/>
        </w:rPr>
        <w:t> </w:t>
      </w:r>
      <w:r w:rsidR="00DA011B" w:rsidRPr="00CE3732">
        <w:t xml:space="preserve">Подпунктом 4.5 пункта 4 статьи 19 Кодекса определено, что </w:t>
      </w:r>
      <w:r w:rsidR="00DA011B" w:rsidRPr="00CE3732">
        <w:rPr>
          <w:b/>
          <w:bCs/>
        </w:rPr>
        <w:t xml:space="preserve">создание безопасных условий при организации образовательного </w:t>
      </w:r>
      <w:r w:rsidR="00DA011B" w:rsidRPr="00CE3732">
        <w:rPr>
          <w:b/>
          <w:bCs/>
        </w:rPr>
        <w:lastRenderedPageBreak/>
        <w:t xml:space="preserve">процесса является обязанностью </w:t>
      </w:r>
      <w:r w:rsidR="00DA011B" w:rsidRPr="00CE3732">
        <w:rPr>
          <w:b/>
          <w:bCs/>
          <w:lang w:val="ru-RU"/>
        </w:rPr>
        <w:t>УДО</w:t>
      </w:r>
      <w:r w:rsidR="00DA011B" w:rsidRPr="00CE3732">
        <w:t>. Право обучающихся на охрану жизни и</w:t>
      </w:r>
      <w:r w:rsidR="00DA011B" w:rsidRPr="00CE3732">
        <w:rPr>
          <w:lang w:val="ru-RU"/>
        </w:rPr>
        <w:t> </w:t>
      </w:r>
      <w:r w:rsidR="00DA011B" w:rsidRPr="00CE3732">
        <w:t>здоровья во время образовательного процесса регламентировано подпунктом 1.8 пункта</w:t>
      </w:r>
      <w:r w:rsidR="00DA011B" w:rsidRPr="00CE3732">
        <w:rPr>
          <w:lang w:val="ru-RU"/>
        </w:rPr>
        <w:t> </w:t>
      </w:r>
      <w:r w:rsidR="00DA011B" w:rsidRPr="00CE3732">
        <w:t>1 статьи 30 Кодекса.</w:t>
      </w:r>
    </w:p>
    <w:p w14:paraId="74E23201" w14:textId="24ADB371" w:rsidR="008B2DA7" w:rsidRPr="00CE3732" w:rsidRDefault="008B2DA7" w:rsidP="008B2D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 xml:space="preserve">Порядок подготовки УДО к организации образовательного процесса регулируется приказом Министра образования от 20 апреля 2021 г. № 288 «Об отдельных вопросах организации образовательного процесса в учреждениях дошкольного образования». Состояние готовности УДО к организации образовательного процесса определяется в соответствии с требованиями к мерам безопасности при организации образовательного и воспитательного </w:t>
      </w:r>
      <w:r w:rsidRPr="00CE3732">
        <w:rPr>
          <w:rFonts w:ascii="Times New Roman" w:hAnsi="Times New Roman"/>
          <w:sz w:val="30"/>
          <w:szCs w:val="30"/>
        </w:rPr>
        <w:t xml:space="preserve">процесса, </w:t>
      </w:r>
      <w:r w:rsidRPr="00CE3732">
        <w:rPr>
          <w:rFonts w:ascii="Times New Roman" w:hAnsi="Times New Roman"/>
          <w:sz w:val="30"/>
          <w:szCs w:val="30"/>
          <w:lang w:val="ru-RU"/>
        </w:rPr>
        <w:t>требованиями по обеспечению пожарной безопасности, санитарно-эпидемиологическими требованиями, иными требованиями, установленными законодательством об образовании.</w:t>
      </w:r>
    </w:p>
    <w:p w14:paraId="00200C5C" w14:textId="108668C7" w:rsidR="00466B6B" w:rsidRPr="00CE3732" w:rsidRDefault="00466B6B" w:rsidP="00466B6B">
      <w:pPr>
        <w:pStyle w:val="ab"/>
        <w:tabs>
          <w:tab w:val="left" w:pos="4678"/>
        </w:tabs>
        <w:spacing w:after="0"/>
        <w:ind w:firstLine="709"/>
        <w:jc w:val="both"/>
        <w:rPr>
          <w:lang w:val="ru-RU"/>
        </w:rPr>
      </w:pPr>
      <w:r w:rsidRPr="00CE3732">
        <w:t xml:space="preserve">Общие требования к мерам безопасности при организации образовательного процесса с воспитанниками определены </w:t>
      </w:r>
      <w:r w:rsidRPr="00CE3732">
        <w:rPr>
          <w:lang w:val="ru-RU" w:eastAsia="ru-RU"/>
        </w:rPr>
        <w:t>Правилами безопасности организации образовательного процесса при реализации образовательной программы дошкольного образования (далее – Правила)</w:t>
      </w:r>
      <w:r w:rsidR="00BB0944" w:rsidRPr="00CE3732">
        <w:rPr>
          <w:lang w:val="ru-RU" w:eastAsia="ru-RU"/>
        </w:rPr>
        <w:t>,</w:t>
      </w:r>
      <w:r w:rsidRPr="00CE3732">
        <w:rPr>
          <w:lang w:val="ru-RU" w:eastAsia="ru-RU"/>
        </w:rPr>
        <w:t xml:space="preserve"> утвержденными постановлением Министерства образования Республики Беларусь от 3 августа 2022 г. № 227</w:t>
      </w:r>
      <w:r w:rsidR="00BB0944" w:rsidRPr="00CE3732">
        <w:rPr>
          <w:lang w:val="ru-RU" w:eastAsia="ru-RU"/>
        </w:rPr>
        <w:t xml:space="preserve"> (далее – постановление № 227)</w:t>
      </w:r>
      <w:r w:rsidRPr="00CE3732">
        <w:rPr>
          <w:lang w:val="ru-RU" w:eastAsia="ru-RU"/>
        </w:rPr>
        <w:t xml:space="preserve"> (в</w:t>
      </w:r>
      <w:r w:rsidR="003849D6" w:rsidRPr="00CE3732">
        <w:rPr>
          <w:lang w:val="ru-RU" w:eastAsia="ru-RU"/>
        </w:rPr>
        <w:t> </w:t>
      </w:r>
      <w:r w:rsidRPr="00CE3732">
        <w:rPr>
          <w:lang w:val="ru-RU" w:eastAsia="ru-RU"/>
        </w:rPr>
        <w:t>редакции постановления Министерства образования Республики Беларусь от 1 августа 2025 г. № 136) (размещены на и</w:t>
      </w:r>
      <w:r w:rsidRPr="00CE3732">
        <w:rPr>
          <w:lang w:val="ru-RU"/>
        </w:rPr>
        <w:t xml:space="preserve">нтернет-портале Министерства образования: </w:t>
      </w:r>
      <w:hyperlink r:id="rId46" w:history="1">
        <w:r w:rsidRPr="00CE3732">
          <w:rPr>
            <w:rStyle w:val="a9"/>
            <w:i/>
            <w:color w:val="auto"/>
            <w:lang w:val="ru-RU"/>
          </w:rPr>
          <w:t>https://edu.gov.by/urovni-obrazovaniya/doshkolnoe-obrazovanie/doshkolnoe-obrazovanie/normativnye-pravovye-akty</w:t>
        </w:r>
      </w:hyperlink>
      <w:r w:rsidRPr="00CE3732">
        <w:rPr>
          <w:lang w:val="ru-RU"/>
        </w:rPr>
        <w:t xml:space="preserve">; </w:t>
      </w:r>
      <w:r w:rsidR="00B739E1" w:rsidRPr="00CE3732">
        <w:rPr>
          <w:rFonts w:eastAsiaTheme="minorEastAsia"/>
          <w:lang w:val="ru-RU"/>
        </w:rPr>
        <w:t xml:space="preserve">национальном образовательном портале: </w:t>
      </w:r>
      <w:hyperlink r:id="rId47" w:history="1">
        <w:r w:rsidR="00B739E1" w:rsidRPr="00CE3732">
          <w:rPr>
            <w:rStyle w:val="a9"/>
            <w:rFonts w:eastAsiaTheme="minorEastAsia"/>
            <w:i/>
            <w:iCs/>
            <w:lang w:val="ru-RU"/>
          </w:rPr>
          <w:t>https://adu.by/ru/pedagogam/normativnye-pravovye-dokumenty?format=html</w:t>
        </w:r>
      </w:hyperlink>
      <w:r w:rsidR="00B739E1" w:rsidRPr="00CE3732">
        <w:rPr>
          <w:rStyle w:val="a9"/>
          <w:rFonts w:eastAsiaTheme="minorEastAsia"/>
          <w:u w:val="none"/>
          <w:lang w:val="ru-RU"/>
        </w:rPr>
        <w:t>;</w:t>
      </w:r>
      <w:r w:rsidR="00B739E1" w:rsidRPr="00CE3732">
        <w:rPr>
          <w:lang w:val="ru-RU"/>
        </w:rPr>
        <w:t xml:space="preserve"> </w:t>
      </w:r>
      <w:r w:rsidR="007655E0" w:rsidRPr="00CE3732">
        <w:rPr>
          <w:lang w:val="ru-RU"/>
        </w:rPr>
        <w:t>едином информационном ресурсе «Дошкольное образование»</w:t>
      </w:r>
      <w:r w:rsidRPr="00CE3732">
        <w:rPr>
          <w:lang w:val="ru-RU"/>
        </w:rPr>
        <w:t>:</w:t>
      </w:r>
      <w:r w:rsidR="003D4B06" w:rsidRPr="00CE3732">
        <w:rPr>
          <w:lang w:val="ru-RU"/>
        </w:rPr>
        <w:t xml:space="preserve"> </w:t>
      </w:r>
      <w:hyperlink r:id="rId48" w:history="1">
        <w:r w:rsidR="003D4B06" w:rsidRPr="00CE3732">
          <w:rPr>
            <w:rStyle w:val="a9"/>
            <w:i/>
            <w:iCs/>
            <w:lang w:val="ru-RU"/>
          </w:rPr>
          <w:t>https://doshkolnoe.adu.by/pedagogicheskim-rabotnikam/normativnoe-pravovoe-obespechenie-doshkolnogo-obrazovaniya/normativnoe-pravovoe-obespechenie-doshkolnogo-obrazovaniya.html</w:t>
        </w:r>
      </w:hyperlink>
      <w:r w:rsidRPr="00CE3732">
        <w:rPr>
          <w:rStyle w:val="a9"/>
          <w:i/>
          <w:iCs/>
          <w:color w:val="auto"/>
          <w:u w:val="none"/>
          <w:lang w:val="ru-RU"/>
        </w:rPr>
        <w:t>)</w:t>
      </w:r>
      <w:r w:rsidRPr="00CE3732">
        <w:rPr>
          <w:lang w:val="ru-RU"/>
        </w:rPr>
        <w:t>.</w:t>
      </w:r>
    </w:p>
    <w:p w14:paraId="60FA8809" w14:textId="5E20DD7A" w:rsidR="00B70439" w:rsidRPr="00CE3732" w:rsidRDefault="00B70439" w:rsidP="00B704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t>Обращаем внимание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, что заведующий УДО </w:t>
      </w:r>
      <w:r w:rsidRPr="00CE3732">
        <w:rPr>
          <w:rFonts w:ascii="Times New Roman" w:eastAsia="Times New Roman" w:hAnsi="Times New Roman"/>
          <w:sz w:val="30"/>
          <w:szCs w:val="30"/>
        </w:rPr>
        <w:t>несет ответственность за результаты деятельности учреждения образования, качество образования, жизнь и здоровье, соблюдение прав и свобод обучающихся и работников учреждения образования во время осуществления образовательного процесса в установленном законодательством порядке. Принимает меры по созданию для обучающихся и работников безопасных и благоприятных для жизни и здоровья условий обучения, воспитания, труда (</w:t>
      </w:r>
      <w:r w:rsidRPr="00CE3732">
        <w:rPr>
          <w:rFonts w:ascii="Times New Roman" w:hAnsi="Times New Roman"/>
          <w:sz w:val="30"/>
          <w:szCs w:val="30"/>
          <w:lang w:val="ru-RU"/>
        </w:rPr>
        <w:t>выпуск № 28 Единого квалификационного справочника должностей служащих «Должности служащих, занятых в образовании»,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 xml:space="preserve"> утвержденн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ый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 xml:space="preserve"> постановлением Министерства труда и социальной защиты Республики Беларусь от 29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 xml:space="preserve"> июля 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>2020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 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>г. №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 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 xml:space="preserve">69 (в редакции постановления Министерства труда и социальной защиты 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 xml:space="preserve">Республики Беларусь 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>от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 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>2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4 апреля 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>202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6 г.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 xml:space="preserve"> № 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30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eastAsia="be-BY"/>
        </w:rPr>
        <w:t>)</w:t>
      </w:r>
      <w:r w:rsidRPr="00CE3732">
        <w:rPr>
          <w:rFonts w:ascii="Times New Roman" w:hAnsi="Times New Roman"/>
          <w:color w:val="000000" w:themeColor="text1"/>
          <w:sz w:val="30"/>
          <w:szCs w:val="30"/>
          <w:lang w:val="ru-RU" w:eastAsia="be-BY"/>
        </w:rPr>
        <w:t>.</w:t>
      </w:r>
    </w:p>
    <w:p w14:paraId="0641A9F3" w14:textId="77777777" w:rsidR="00B70439" w:rsidRPr="00CE3732" w:rsidRDefault="00B70439" w:rsidP="00B70439">
      <w:pPr>
        <w:pStyle w:val="ab"/>
        <w:tabs>
          <w:tab w:val="left" w:pos="0"/>
        </w:tabs>
        <w:spacing w:after="0"/>
        <w:ind w:firstLine="709"/>
        <w:jc w:val="both"/>
        <w:rPr>
          <w:lang w:val="ru-RU"/>
        </w:rPr>
      </w:pPr>
      <w:r w:rsidRPr="00CE3732">
        <w:rPr>
          <w:lang w:val="ru-RU"/>
        </w:rPr>
        <w:lastRenderedPageBreak/>
        <w:t>Согласно перечню трудовых функций, установленному профессиональным стандартом, воспитатель дошкольного образования обязан участвовать в обеспечении безопасных условий и нести ответственность за создание безопасных условий при организации образовательного процесса с воспитанниками группы в соответствии с законодательством.</w:t>
      </w:r>
    </w:p>
    <w:p w14:paraId="24A549D3" w14:textId="4274C642" w:rsidR="008B2DA7" w:rsidRPr="00CE3732" w:rsidRDefault="008B2DA7" w:rsidP="00466B6B">
      <w:pPr>
        <w:pStyle w:val="ab"/>
        <w:tabs>
          <w:tab w:val="left" w:pos="4678"/>
        </w:tabs>
        <w:spacing w:after="0"/>
        <w:ind w:firstLine="709"/>
        <w:jc w:val="both"/>
        <w:rPr>
          <w:bCs/>
          <w:iCs/>
          <w:lang w:val="ru-RU"/>
        </w:rPr>
      </w:pPr>
      <w:r w:rsidRPr="00CE3732">
        <w:rPr>
          <w:b/>
          <w:bCs/>
          <w:lang w:val="ru-RU"/>
        </w:rPr>
        <w:t>Обращаем внимание</w:t>
      </w:r>
      <w:r w:rsidRPr="00CE3732">
        <w:rPr>
          <w:lang w:val="ru-RU"/>
        </w:rPr>
        <w:t xml:space="preserve"> на неукоснительное соблюдение работниками УДО требований</w:t>
      </w:r>
      <w:r w:rsidRPr="00CE3732">
        <w:rPr>
          <w:bCs/>
          <w:lang w:val="ru-RU"/>
        </w:rPr>
        <w:t xml:space="preserve"> </w:t>
      </w:r>
      <w:r w:rsidRPr="00CE3732">
        <w:rPr>
          <w:lang w:val="ru-RU" w:eastAsia="ru-RU"/>
        </w:rPr>
        <w:t>Правил</w:t>
      </w:r>
      <w:r w:rsidR="00466B6B" w:rsidRPr="00CE3732">
        <w:rPr>
          <w:lang w:val="ru-RU" w:eastAsia="ru-RU"/>
        </w:rPr>
        <w:t xml:space="preserve">, а также </w:t>
      </w:r>
      <w:r w:rsidRPr="00CE3732">
        <w:rPr>
          <w:lang w:val="ru-RU" w:eastAsia="ru-RU"/>
        </w:rPr>
        <w:t>Правил расследования и учета несчастных случаев, произошедших с обучающимися при освоении содержания образовательных программ, с воспитанниками при реализации программ воспитания</w:t>
      </w:r>
      <w:r w:rsidR="00BB0944" w:rsidRPr="00CE3732">
        <w:rPr>
          <w:lang w:val="ru-RU" w:eastAsia="ru-RU"/>
        </w:rPr>
        <w:t>, утвержденных постановлением № 227.</w:t>
      </w:r>
    </w:p>
    <w:p w14:paraId="02F57D58" w14:textId="4D5CF1DB" w:rsidR="00466B6B" w:rsidRPr="00CE3732" w:rsidRDefault="00466B6B" w:rsidP="00466B6B">
      <w:pPr>
        <w:tabs>
          <w:tab w:val="left" w:pos="0"/>
          <w:tab w:val="right" w:pos="8222"/>
        </w:tabs>
        <w:spacing w:after="0" w:line="230" w:lineRule="auto"/>
        <w:ind w:right="-1" w:firstLine="709"/>
        <w:jc w:val="both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b/>
          <w:bCs/>
          <w:sz w:val="30"/>
          <w:szCs w:val="30"/>
        </w:rPr>
        <w:t>Акцентируем внимание</w:t>
      </w:r>
      <w:r w:rsidRPr="00CE3732">
        <w:rPr>
          <w:rFonts w:ascii="Times New Roman" w:hAnsi="Times New Roman"/>
          <w:sz w:val="30"/>
          <w:szCs w:val="30"/>
        </w:rPr>
        <w:t>, что организация пропускного режима в УДО должна осуществляться в соответствии с Правилами и на основании инструкции о пропускном режиме, утверждаемой руководителем УДО.</w:t>
      </w:r>
    </w:p>
    <w:p w14:paraId="740DE80F" w14:textId="46AD373E" w:rsidR="008B2DA7" w:rsidRPr="00CE3732" w:rsidRDefault="008B2DA7" w:rsidP="008B2DA7">
      <w:pPr>
        <w:tabs>
          <w:tab w:val="left" w:pos="0"/>
          <w:tab w:val="right" w:pos="8222"/>
        </w:tabs>
        <w:spacing w:after="0" w:line="230" w:lineRule="auto"/>
        <w:ind w:right="-1"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</w:rPr>
        <w:t>Согласно Правилам педагогическим работникам УДО в ходе образовательного процесса не разрешается: использовать устройства мобильной связи (интернет-связи), за исключением случаев возникновения угрозы жизни или здоровью воспитанников, работников, иных экстренных случаев; оставлять воспитанников без присмотра</w:t>
      </w:r>
      <w:r w:rsidR="00243926" w:rsidRPr="00CE3732">
        <w:rPr>
          <w:rFonts w:ascii="Times New Roman" w:hAnsi="Times New Roman"/>
          <w:sz w:val="30"/>
          <w:szCs w:val="30"/>
        </w:rPr>
        <w:t xml:space="preserve"> и др</w:t>
      </w:r>
      <w:r w:rsidRPr="00CE3732">
        <w:rPr>
          <w:rFonts w:ascii="Times New Roman" w:hAnsi="Times New Roman"/>
          <w:sz w:val="30"/>
          <w:szCs w:val="30"/>
        </w:rPr>
        <w:t>.</w:t>
      </w:r>
    </w:p>
    <w:p w14:paraId="57CD5908" w14:textId="3A00FEB7" w:rsidR="008B2DA7" w:rsidRPr="00CE3732" w:rsidRDefault="00111A25" w:rsidP="008B2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8</w:t>
      </w:r>
      <w:r w:rsidR="008B2DA7"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.</w:t>
      </w:r>
      <w:r w:rsidR="008B2DA7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 Одной из функций УДО </w:t>
      </w:r>
      <w:r w:rsidR="003F6118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в соответствии с Положением </w:t>
      </w:r>
      <w:r w:rsidR="008B2DA7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является </w:t>
      </w:r>
      <w:r w:rsidR="008B2DA7"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обеспечение социально-педагогической поддержки воспитанников и оказание им психологической помощи</w:t>
      </w:r>
      <w:r w:rsidR="008B2DA7"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.</w:t>
      </w:r>
    </w:p>
    <w:p w14:paraId="7BDD6B68" w14:textId="0F6BA175" w:rsidR="008B2DA7" w:rsidRPr="00CE3732" w:rsidRDefault="008B2DA7" w:rsidP="00FF164C">
      <w:pPr>
        <w:pStyle w:val="afc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Социально-педагогическая поддержка обучающихся и оказание им психологической помощи в учреждениях образования должны осуществляться в соответствии с Инструкцией о порядке социально-педагогической поддержки обучающихся и оказания им психологической помощи (постановление Министерства образования Республики Беларусь от 25 июня 2025 г. № 113), оказание психологической помощи обучающимся – в порядке, установленном Законом Республики Беларусь от 30 июня 2022 г. № 184-З «Об изменении Закона Республики Беларусь «Об оказании психологической помощи»</w:t>
      </w:r>
      <w:r w:rsidR="00013BD0"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013BD0" w:rsidRPr="00CE3732">
        <w:rPr>
          <w:rFonts w:ascii="Times New Roman" w:eastAsia="Times New Roman" w:hAnsi="Times New Roman"/>
          <w:i/>
          <w:iCs/>
          <w:sz w:val="30"/>
          <w:szCs w:val="30"/>
          <w:lang w:eastAsia="ru-RU"/>
        </w:rPr>
        <w:t>(</w:t>
      </w:r>
      <w:r w:rsidR="00F729E1" w:rsidRPr="00CE3732">
        <w:rPr>
          <w:rFonts w:ascii="Times New Roman" w:eastAsia="Times New Roman" w:hAnsi="Times New Roman"/>
          <w:sz w:val="30"/>
          <w:szCs w:val="30"/>
          <w:lang w:eastAsia="ru-RU"/>
        </w:rPr>
        <w:t>размещено на национальном образовательном портале:</w:t>
      </w:r>
      <w:r w:rsidR="00640CC8"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hyperlink r:id="rId49" w:history="1">
        <w:r w:rsidR="00FF164C"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https://vospitanie.adu.by/organizatsiya-vospitaniya/sotsialno-pedagogicheskaya-podderzhka-i-okazanie-psikhologicheskoj-pomoshchi.html</w:t>
        </w:r>
      </w:hyperlink>
      <w:r w:rsidR="00FF164C" w:rsidRPr="00CE3732">
        <w:rPr>
          <w:rFonts w:ascii="Times New Roman" w:hAnsi="Times New Roman"/>
          <w:i/>
          <w:iCs/>
          <w:sz w:val="30"/>
          <w:szCs w:val="30"/>
        </w:rPr>
        <w:t>)</w:t>
      </w:r>
      <w:r w:rsidRPr="00CE3732"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r w:rsidR="00013BD0" w:rsidRPr="00CE3732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14:paraId="786E7D5F" w14:textId="77777777" w:rsidR="008B2DA7" w:rsidRPr="00CE3732" w:rsidRDefault="008B2DA7" w:rsidP="008B2DA7">
      <w:pPr>
        <w:tabs>
          <w:tab w:val="left" w:pos="467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/>
        </w:rPr>
        <w:t xml:space="preserve">В УДО необходимо систематически проводить со всеми субъектами образовательных отношений информационно-просветительские мероприятия по вопросам создания атмосферы нетерпимости ко всем проявлениям жестокости и насилия по отношению к детям, профилактические мероприятия, направленные на своевременное предупреждение возможных нарушений в становлении и развитии личности несовершеннолетнего и межличностных отношениях (приказ Министра образования Республики Беларусь от 15 февраля 2018 г. № 119а </w:t>
      </w:r>
      <w:r w:rsidRPr="00CE3732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>«О мерах, направленных на профилактику совершения преступлений в учреждениях образования в отношении обучающихся»). Обращаем внимание на необходимость неукоснительного следования Алгоритму информирования педагогическими работниками родителей, опекунов, попечителей обучающихся и (или) сотрудников внутренних дел о наличии признаков насилия в отношении несовершеннолетних, основной целью которого является своевременная помощь в реабилитации несовершеннолетних, подвергшихся насилию.</w:t>
      </w:r>
    </w:p>
    <w:p w14:paraId="65724A11" w14:textId="5B8CC79E" w:rsidR="00FF164C" w:rsidRPr="00CE3732" w:rsidRDefault="00FF164C" w:rsidP="00FF164C">
      <w:pPr>
        <w:pStyle w:val="afc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" w:name="_Hlk230880842"/>
      <w:r w:rsidRPr="00CE3732">
        <w:rPr>
          <w:rFonts w:ascii="Times New Roman" w:hAnsi="Times New Roman"/>
          <w:sz w:val="30"/>
          <w:szCs w:val="30"/>
        </w:rPr>
        <w:t xml:space="preserve">В целях оказания психолого-педагогической и методической поддержки </w:t>
      </w:r>
      <w:r w:rsidRPr="00CE3732">
        <w:rPr>
          <w:rFonts w:ascii="Times New Roman" w:hAnsi="Times New Roman"/>
          <w:snapToGrid w:val="0"/>
          <w:sz w:val="30"/>
          <w:szCs w:val="30"/>
        </w:rPr>
        <w:t>Центром современных методик дошкольного образования учреждения образования «</w:t>
      </w:r>
      <w:r w:rsidR="00A378C4" w:rsidRPr="00CE3732">
        <w:rPr>
          <w:rFonts w:ascii="Times New Roman" w:hAnsi="Times New Roman"/>
          <w:snapToGrid w:val="0"/>
          <w:sz w:val="30"/>
          <w:szCs w:val="30"/>
        </w:rPr>
        <w:t>Белорусским государственным университетом имени</w:t>
      </w:r>
      <w:r w:rsidRPr="00CE3732">
        <w:rPr>
          <w:rFonts w:ascii="Times New Roman" w:hAnsi="Times New Roman"/>
          <w:snapToGrid w:val="0"/>
          <w:sz w:val="30"/>
          <w:szCs w:val="30"/>
        </w:rPr>
        <w:t xml:space="preserve"> Максима Танка» осуществляется р</w:t>
      </w:r>
      <w:r w:rsidRPr="00CE3732">
        <w:rPr>
          <w:rFonts w:ascii="Times New Roman" w:hAnsi="Times New Roman"/>
          <w:sz w:val="30"/>
          <w:szCs w:val="30"/>
        </w:rPr>
        <w:t xml:space="preserve">еализация программ психолого-педагогической и методической поддержки и консультационной помощи педагогическим работникам, родителям (законным представителям) детей раннего и дошкольного возраста </w:t>
      </w:r>
      <w:r w:rsidRPr="00CE3732">
        <w:rPr>
          <w:rFonts w:ascii="Times New Roman" w:hAnsi="Times New Roman"/>
          <w:i/>
          <w:sz w:val="30"/>
          <w:szCs w:val="30"/>
        </w:rPr>
        <w:t>(</w:t>
      </w:r>
      <w:hyperlink r:id="rId50" w:history="1">
        <w:r w:rsidRPr="00CE3732">
          <w:rPr>
            <w:rStyle w:val="a9"/>
            <w:rFonts w:ascii="Times New Roman" w:hAnsi="Times New Roman"/>
            <w:i/>
            <w:sz w:val="30"/>
            <w:szCs w:val="30"/>
          </w:rPr>
          <w:t>https://preschool-centr.bspu.by/moodle</w:t>
        </w:r>
      </w:hyperlink>
      <w:r w:rsidRPr="00CE3732">
        <w:rPr>
          <w:rFonts w:ascii="Times New Roman" w:hAnsi="Times New Roman"/>
          <w:i/>
          <w:sz w:val="30"/>
          <w:szCs w:val="30"/>
        </w:rPr>
        <w:t>)</w:t>
      </w:r>
      <w:r w:rsidRPr="00CE3732">
        <w:rPr>
          <w:rFonts w:ascii="Times New Roman" w:hAnsi="Times New Roman"/>
          <w:sz w:val="30"/>
          <w:szCs w:val="30"/>
        </w:rPr>
        <w:t xml:space="preserve">. </w:t>
      </w:r>
    </w:p>
    <w:p w14:paraId="504247BF" w14:textId="77777777" w:rsidR="00494062" w:rsidRPr="00CE3732" w:rsidRDefault="00494062" w:rsidP="00FF164C">
      <w:pPr>
        <w:pStyle w:val="afc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2D62C72F" w14:textId="07C75F58" w:rsidR="00F15567" w:rsidRPr="00CE3732" w:rsidRDefault="00F15567" w:rsidP="00F15567">
      <w:pPr>
        <w:pStyle w:val="afc"/>
        <w:jc w:val="center"/>
        <w:rPr>
          <w:rFonts w:ascii="Times New Roman" w:hAnsi="Times New Roman"/>
          <w:b/>
          <w:bCs/>
          <w:sz w:val="30"/>
          <w:szCs w:val="30"/>
        </w:rPr>
      </w:pPr>
      <w:r w:rsidRPr="00CE3732">
        <w:rPr>
          <w:rFonts w:ascii="Times New Roman" w:hAnsi="Times New Roman"/>
          <w:b/>
          <w:bCs/>
          <w:sz w:val="30"/>
          <w:szCs w:val="30"/>
        </w:rPr>
        <w:t>ИНЫЕ ВОПРОСЫ</w:t>
      </w:r>
      <w:bookmarkEnd w:id="10"/>
      <w:r w:rsidRPr="00CE3732">
        <w:rPr>
          <w:rFonts w:ascii="Times New Roman" w:hAnsi="Times New Roman"/>
          <w:b/>
          <w:bCs/>
          <w:sz w:val="30"/>
          <w:szCs w:val="30"/>
        </w:rPr>
        <w:t xml:space="preserve"> ДЕЯТЕЛЬНОСТИ УДО</w:t>
      </w:r>
    </w:p>
    <w:p w14:paraId="5CF20EAB" w14:textId="77777777" w:rsidR="00F15567" w:rsidRPr="00CE3732" w:rsidRDefault="00F15567" w:rsidP="00F15567">
      <w:pPr>
        <w:pStyle w:val="afc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48959CCE" w14:textId="5587C978" w:rsidR="00F15567" w:rsidRPr="00CE3732" w:rsidRDefault="00111A25" w:rsidP="00F1556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30"/>
          <w:szCs w:val="30"/>
          <w:lang w:val="ru-RU"/>
        </w:rPr>
      </w:pPr>
      <w:r w:rsidRPr="00CE3732">
        <w:rPr>
          <w:rFonts w:ascii="Times New Roman" w:hAnsi="Times New Roman"/>
          <w:b/>
          <w:sz w:val="30"/>
          <w:szCs w:val="30"/>
          <w:lang w:val="ru-RU"/>
        </w:rPr>
        <w:t>9</w:t>
      </w:r>
      <w:r w:rsidR="00F15567" w:rsidRPr="00CE3732">
        <w:rPr>
          <w:rFonts w:ascii="Times New Roman" w:hAnsi="Times New Roman"/>
          <w:b/>
          <w:sz w:val="30"/>
          <w:szCs w:val="30"/>
          <w:lang w:val="ru-RU"/>
        </w:rPr>
        <w:t>. Органы самоуправления УДО</w:t>
      </w:r>
    </w:p>
    <w:p w14:paraId="5F0FBD18" w14:textId="77777777" w:rsidR="005352FE" w:rsidRPr="00CE3732" w:rsidRDefault="00F15567" w:rsidP="00F1556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 xml:space="preserve">В УДО могут создаваться </w:t>
      </w:r>
      <w:r w:rsidRPr="00CE3732">
        <w:rPr>
          <w:rFonts w:ascii="Times New Roman" w:hAnsi="Times New Roman"/>
          <w:b/>
          <w:bCs/>
          <w:sz w:val="30"/>
          <w:szCs w:val="30"/>
          <w:lang w:val="ru-RU"/>
        </w:rPr>
        <w:t>попечительский совет, родительский комитет</w:t>
      </w:r>
      <w:r w:rsidRPr="00CE3732">
        <w:rPr>
          <w:rFonts w:ascii="Times New Roman" w:hAnsi="Times New Roman"/>
          <w:sz w:val="30"/>
          <w:szCs w:val="30"/>
          <w:lang w:val="ru-RU"/>
        </w:rPr>
        <w:t xml:space="preserve"> (статья 138 Кодекса). </w:t>
      </w:r>
    </w:p>
    <w:p w14:paraId="2EAD64D4" w14:textId="17720B36" w:rsidR="00F15567" w:rsidRPr="00CE3732" w:rsidRDefault="005352FE" w:rsidP="00F1556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0"/>
          <w:szCs w:val="30"/>
          <w:lang w:val="ru-RU"/>
        </w:rPr>
      </w:pPr>
      <w:r w:rsidRPr="00CE3732">
        <w:rPr>
          <w:rFonts w:ascii="Times New Roman" w:hAnsi="Times New Roman"/>
          <w:sz w:val="30"/>
          <w:szCs w:val="30"/>
          <w:lang w:val="ru-RU"/>
        </w:rPr>
        <w:t>Порядок их создания и</w:t>
      </w:r>
      <w:r w:rsidR="00F15567" w:rsidRPr="00CE3732">
        <w:rPr>
          <w:rFonts w:ascii="Times New Roman" w:hAnsi="Times New Roman"/>
          <w:sz w:val="30"/>
          <w:szCs w:val="30"/>
        </w:rPr>
        <w:t xml:space="preserve"> деятельност</w:t>
      </w:r>
      <w:r w:rsidRPr="00CE3732">
        <w:rPr>
          <w:rFonts w:ascii="Times New Roman" w:hAnsi="Times New Roman"/>
          <w:sz w:val="30"/>
          <w:szCs w:val="30"/>
          <w:lang w:val="ru-RU"/>
        </w:rPr>
        <w:t>и</w:t>
      </w:r>
      <w:r w:rsidR="00F15567" w:rsidRPr="00CE3732">
        <w:rPr>
          <w:rFonts w:ascii="Times New Roman" w:hAnsi="Times New Roman"/>
          <w:sz w:val="30"/>
          <w:szCs w:val="30"/>
        </w:rPr>
        <w:t xml:space="preserve"> </w:t>
      </w:r>
      <w:r w:rsidR="00CF6E1C" w:rsidRPr="00CE3732">
        <w:rPr>
          <w:rFonts w:ascii="Times New Roman" w:hAnsi="Times New Roman"/>
          <w:sz w:val="30"/>
          <w:szCs w:val="30"/>
          <w:lang w:val="ru-RU"/>
        </w:rPr>
        <w:t xml:space="preserve">(задачи, компетенции и др.) </w:t>
      </w:r>
      <w:r w:rsidRPr="00CE3732">
        <w:rPr>
          <w:rFonts w:ascii="Times New Roman" w:hAnsi="Times New Roman"/>
          <w:sz w:val="30"/>
          <w:szCs w:val="30"/>
          <w:lang w:val="ru-RU"/>
        </w:rPr>
        <w:t>определены</w:t>
      </w:r>
      <w:r w:rsidR="00F15567" w:rsidRPr="00CE3732">
        <w:rPr>
          <w:rFonts w:ascii="Times New Roman" w:hAnsi="Times New Roman"/>
          <w:sz w:val="30"/>
          <w:szCs w:val="30"/>
        </w:rPr>
        <w:t xml:space="preserve"> Положением о попечительском совете учреждения образования, утвержденным постановлением Министерства образования Республики Беларусь от 25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F15567" w:rsidRPr="00CE3732">
        <w:rPr>
          <w:rFonts w:ascii="Times New Roman" w:hAnsi="Times New Roman"/>
          <w:sz w:val="30"/>
          <w:szCs w:val="30"/>
        </w:rPr>
        <w:t>июля 2011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F15567" w:rsidRPr="00CE3732">
        <w:rPr>
          <w:rFonts w:ascii="Times New Roman" w:hAnsi="Times New Roman"/>
          <w:sz w:val="30"/>
          <w:szCs w:val="30"/>
        </w:rPr>
        <w:t>г. №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F15567" w:rsidRPr="00CE3732">
        <w:rPr>
          <w:rFonts w:ascii="Times New Roman" w:hAnsi="Times New Roman"/>
          <w:sz w:val="30"/>
          <w:szCs w:val="30"/>
        </w:rPr>
        <w:t>146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 xml:space="preserve"> (в редакции </w:t>
      </w:r>
      <w:r w:rsidR="00F15567" w:rsidRPr="00CE3732">
        <w:rPr>
          <w:rFonts w:ascii="Times New Roman" w:hAnsi="Times New Roman"/>
          <w:sz w:val="30"/>
          <w:szCs w:val="30"/>
        </w:rPr>
        <w:t>постановления Мин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 xml:space="preserve">истерства </w:t>
      </w:r>
      <w:r w:rsidR="00F15567" w:rsidRPr="00CE3732">
        <w:rPr>
          <w:rFonts w:ascii="Times New Roman" w:hAnsi="Times New Roman"/>
          <w:sz w:val="30"/>
          <w:szCs w:val="30"/>
        </w:rPr>
        <w:t>образования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 xml:space="preserve"> Республики Беларусь</w:t>
      </w:r>
      <w:r w:rsidR="00F15567" w:rsidRPr="00CE3732">
        <w:rPr>
          <w:rFonts w:ascii="Times New Roman" w:hAnsi="Times New Roman"/>
          <w:sz w:val="30"/>
          <w:szCs w:val="30"/>
        </w:rPr>
        <w:t xml:space="preserve"> от 16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 xml:space="preserve"> августа </w:t>
      </w:r>
      <w:r w:rsidR="00F15567" w:rsidRPr="00CE3732">
        <w:rPr>
          <w:rFonts w:ascii="Times New Roman" w:hAnsi="Times New Roman"/>
          <w:sz w:val="30"/>
          <w:szCs w:val="30"/>
        </w:rPr>
        <w:t>2022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 г.</w:t>
      </w:r>
      <w:r w:rsidR="00F15567" w:rsidRPr="00CE3732">
        <w:rPr>
          <w:rFonts w:ascii="Times New Roman" w:hAnsi="Times New Roman"/>
          <w:sz w:val="30"/>
          <w:szCs w:val="30"/>
        </w:rPr>
        <w:t xml:space="preserve"> 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№ </w:t>
      </w:r>
      <w:r w:rsidR="00F15567" w:rsidRPr="00CE3732">
        <w:rPr>
          <w:rFonts w:ascii="Times New Roman" w:hAnsi="Times New Roman"/>
          <w:sz w:val="30"/>
          <w:szCs w:val="30"/>
        </w:rPr>
        <w:t xml:space="preserve">266), Положением о родительском комитете учреждения 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дошкольного</w:t>
      </w:r>
      <w:r w:rsidR="00F15567" w:rsidRPr="00CE3732">
        <w:rPr>
          <w:rFonts w:ascii="Times New Roman" w:hAnsi="Times New Roman"/>
          <w:sz w:val="30"/>
          <w:szCs w:val="30"/>
        </w:rPr>
        <w:t xml:space="preserve"> образования, утвержденным постановлением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012B3E" w:rsidRPr="00CE3732">
        <w:rPr>
          <w:rFonts w:ascii="Times New Roman" w:hAnsi="Times New Roman"/>
          <w:sz w:val="30"/>
          <w:szCs w:val="30"/>
        </w:rPr>
        <w:t xml:space="preserve">Министерства образования Республики Беларусь от 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>11 </w:t>
      </w:r>
      <w:r w:rsidR="00012B3E" w:rsidRPr="00CE3732">
        <w:rPr>
          <w:rFonts w:ascii="Times New Roman" w:hAnsi="Times New Roman"/>
          <w:sz w:val="30"/>
          <w:szCs w:val="30"/>
        </w:rPr>
        <w:t>июля 2011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> </w:t>
      </w:r>
      <w:r w:rsidR="00012B3E" w:rsidRPr="00CE3732">
        <w:rPr>
          <w:rFonts w:ascii="Times New Roman" w:hAnsi="Times New Roman"/>
          <w:sz w:val="30"/>
          <w:szCs w:val="30"/>
        </w:rPr>
        <w:t xml:space="preserve">г. 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>№ 65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 xml:space="preserve"> (в редакции </w:t>
      </w:r>
      <w:r w:rsidR="00012B3E" w:rsidRPr="00CE3732">
        <w:rPr>
          <w:rFonts w:ascii="Times New Roman" w:hAnsi="Times New Roman"/>
          <w:sz w:val="30"/>
          <w:szCs w:val="30"/>
        </w:rPr>
        <w:t>постановления Мин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 xml:space="preserve">истерства </w:t>
      </w:r>
      <w:r w:rsidR="00012B3E" w:rsidRPr="00CE3732">
        <w:rPr>
          <w:rFonts w:ascii="Times New Roman" w:hAnsi="Times New Roman"/>
          <w:sz w:val="30"/>
          <w:szCs w:val="30"/>
        </w:rPr>
        <w:t>образования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 xml:space="preserve"> Республики Беларусь</w:t>
      </w:r>
      <w:r w:rsidR="00012B3E" w:rsidRPr="00CE3732">
        <w:rPr>
          <w:rFonts w:ascii="Times New Roman" w:hAnsi="Times New Roman"/>
          <w:sz w:val="30"/>
          <w:szCs w:val="30"/>
        </w:rPr>
        <w:t xml:space="preserve"> от 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 xml:space="preserve">2 июня </w:t>
      </w:r>
      <w:r w:rsidR="00012B3E" w:rsidRPr="00CE3732">
        <w:rPr>
          <w:rFonts w:ascii="Times New Roman" w:hAnsi="Times New Roman"/>
          <w:sz w:val="30"/>
          <w:szCs w:val="30"/>
        </w:rPr>
        <w:t>2022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> г.</w:t>
      </w:r>
      <w:r w:rsidR="00012B3E" w:rsidRPr="00CE3732">
        <w:rPr>
          <w:rFonts w:ascii="Times New Roman" w:hAnsi="Times New Roman"/>
          <w:sz w:val="30"/>
          <w:szCs w:val="30"/>
        </w:rPr>
        <w:t xml:space="preserve"> </w:t>
      </w:r>
      <w:r w:rsidR="00012B3E" w:rsidRPr="00CE3732">
        <w:rPr>
          <w:rFonts w:ascii="Times New Roman" w:hAnsi="Times New Roman"/>
          <w:sz w:val="30"/>
          <w:szCs w:val="30"/>
          <w:lang w:val="ru-RU"/>
        </w:rPr>
        <w:t>№ 138</w:t>
      </w:r>
      <w:r w:rsidR="00012B3E" w:rsidRPr="00CE3732">
        <w:rPr>
          <w:rFonts w:ascii="Times New Roman" w:hAnsi="Times New Roman"/>
          <w:sz w:val="30"/>
          <w:szCs w:val="30"/>
        </w:rPr>
        <w:t>)</w:t>
      </w:r>
      <w:r w:rsidR="00F15567" w:rsidRPr="00CE3732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F15567" w:rsidRPr="00CE3732">
        <w:rPr>
          <w:rFonts w:ascii="Times New Roman" w:hAnsi="Times New Roman"/>
          <w:i/>
          <w:iCs/>
          <w:sz w:val="30"/>
          <w:szCs w:val="30"/>
          <w:lang w:val="ru-RU"/>
        </w:rPr>
        <w:t>(</w:t>
      </w:r>
      <w:hyperlink r:id="rId51" w:history="1">
        <w:r w:rsidR="00F15567" w:rsidRPr="00CE3732">
          <w:rPr>
            <w:rStyle w:val="a9"/>
            <w:rFonts w:ascii="Times New Roman" w:hAnsi="Times New Roman"/>
            <w:i/>
            <w:sz w:val="30"/>
            <w:szCs w:val="30"/>
            <w:lang w:val="ru-RU"/>
          </w:rPr>
          <w:t>https://edu.gov.by/urovni-obrazovaniya/doshkolnoe-obrazovanie/doshkolnoe-obrazovanie/normativnye-pravovye-akty/</w:t>
        </w:r>
      </w:hyperlink>
      <w:r w:rsidR="00F15567" w:rsidRPr="00CE3732">
        <w:rPr>
          <w:rFonts w:ascii="Times New Roman" w:hAnsi="Times New Roman"/>
          <w:i/>
          <w:sz w:val="30"/>
          <w:szCs w:val="30"/>
          <w:lang w:val="ru-RU"/>
        </w:rPr>
        <w:t>)</w:t>
      </w:r>
      <w:r w:rsidR="00F15567" w:rsidRPr="00CE3732">
        <w:rPr>
          <w:rFonts w:ascii="Times New Roman" w:hAnsi="Times New Roman"/>
          <w:i/>
          <w:sz w:val="30"/>
          <w:szCs w:val="30"/>
        </w:rPr>
        <w:t>.</w:t>
      </w:r>
    </w:p>
    <w:p w14:paraId="424C8189" w14:textId="77777777" w:rsidR="00F15567" w:rsidRPr="00CE3732" w:rsidRDefault="00F15567" w:rsidP="00F1556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CE3732">
        <w:rPr>
          <w:rFonts w:ascii="Times New Roman" w:hAnsi="Times New Roman"/>
          <w:b/>
          <w:bCs/>
          <w:iCs/>
          <w:sz w:val="30"/>
          <w:szCs w:val="30"/>
          <w:lang w:val="ru-RU"/>
        </w:rPr>
        <w:t>Напоминаем</w:t>
      </w:r>
      <w:r w:rsidRPr="00CE3732">
        <w:rPr>
          <w:rFonts w:ascii="Times New Roman" w:hAnsi="Times New Roman"/>
          <w:sz w:val="30"/>
          <w:szCs w:val="30"/>
        </w:rPr>
        <w:t xml:space="preserve">, что к компетенции родительского комитета </w:t>
      </w:r>
      <w:r w:rsidRPr="00CE3732">
        <w:rPr>
          <w:rFonts w:ascii="Times New Roman" w:hAnsi="Times New Roman"/>
          <w:b/>
          <w:iCs/>
          <w:sz w:val="30"/>
          <w:szCs w:val="30"/>
        </w:rPr>
        <w:t>не могут быть отнесены вопросы, касающиеся привлечения денежных средств</w:t>
      </w:r>
      <w:r w:rsidRPr="00CE3732">
        <w:rPr>
          <w:rFonts w:ascii="Times New Roman" w:hAnsi="Times New Roman"/>
          <w:sz w:val="30"/>
          <w:szCs w:val="30"/>
        </w:rPr>
        <w:t xml:space="preserve"> для обеспечения деятельности </w:t>
      </w:r>
      <w:r w:rsidRPr="00CE3732">
        <w:rPr>
          <w:rFonts w:ascii="Times New Roman" w:hAnsi="Times New Roman"/>
          <w:sz w:val="30"/>
          <w:szCs w:val="30"/>
          <w:lang w:val="ru-RU"/>
        </w:rPr>
        <w:t>УДО</w:t>
      </w:r>
      <w:r w:rsidRPr="00CE3732">
        <w:rPr>
          <w:rFonts w:ascii="Times New Roman" w:hAnsi="Times New Roman"/>
          <w:sz w:val="30"/>
          <w:szCs w:val="30"/>
        </w:rPr>
        <w:t>.</w:t>
      </w:r>
    </w:p>
    <w:p w14:paraId="3A671F9C" w14:textId="6597B583" w:rsidR="00CF151D" w:rsidRPr="00CE3732" w:rsidRDefault="00CF151D" w:rsidP="00CF151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1</w:t>
      </w:r>
      <w:r w:rsidR="00111A25"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0</w:t>
      </w:r>
      <w:r w:rsidRPr="00CE3732">
        <w:rPr>
          <w:rFonts w:ascii="Times New Roman" w:eastAsia="Times New Roman" w:hAnsi="Times New Roman"/>
          <w:b/>
          <w:bCs/>
          <w:sz w:val="30"/>
          <w:szCs w:val="30"/>
          <w:lang w:val="ru-RU" w:eastAsia="ru-RU"/>
        </w:rPr>
        <w:t>. Соблюдение законодательства о персональных данных</w:t>
      </w:r>
    </w:p>
    <w:p w14:paraId="213475A5" w14:textId="77777777" w:rsidR="00CF151D" w:rsidRPr="00CE3732" w:rsidRDefault="00CF151D" w:rsidP="00CF1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Необходимо уделять пристальное внимание разработке и внедрению комплексной системы защиты обрабатываемых персональных данных.</w:t>
      </w:r>
    </w:p>
    <w:p w14:paraId="749209D7" w14:textId="77777777" w:rsidR="00CF151D" w:rsidRPr="00CE3732" w:rsidRDefault="00CF151D" w:rsidP="00CF151D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  <w:lang w:val="ru-RU"/>
        </w:rPr>
      </w:pPr>
      <w:r w:rsidRPr="00CE3732">
        <w:rPr>
          <w:rFonts w:ascii="Times New Roman" w:hAnsi="Times New Roman"/>
          <w:color w:val="000000" w:themeColor="text1"/>
          <w:sz w:val="30"/>
          <w:lang w:val="ru-RU"/>
        </w:rPr>
        <w:t>С</w:t>
      </w:r>
      <w:r w:rsidRPr="00CE3732">
        <w:rPr>
          <w:rFonts w:ascii="Times New Roman" w:hAnsi="Times New Roman"/>
          <w:color w:val="000000" w:themeColor="text1"/>
          <w:sz w:val="30"/>
        </w:rPr>
        <w:t xml:space="preserve"> учетом проводимой активной работы по цифровизации системы образования следует надлежащ</w:t>
      </w:r>
      <w:r w:rsidRPr="00CE3732">
        <w:rPr>
          <w:rFonts w:ascii="Times New Roman" w:hAnsi="Times New Roman"/>
          <w:color w:val="000000" w:themeColor="text1"/>
          <w:sz w:val="30"/>
          <w:lang w:val="ru-RU"/>
        </w:rPr>
        <w:t>им образом</w:t>
      </w:r>
      <w:r w:rsidRPr="00CE3732">
        <w:rPr>
          <w:rFonts w:ascii="Times New Roman" w:hAnsi="Times New Roman"/>
          <w:color w:val="000000" w:themeColor="text1"/>
          <w:sz w:val="30"/>
        </w:rPr>
        <w:t xml:space="preserve"> организовать работу по защите персональных данных и реализации требований 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</w:rPr>
        <w:t>Закона Республики Беларусь от 7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</w:rPr>
        <w:t>мая 2021 г. №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99-З «О защите персональных данных» 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</w:rPr>
        <w:lastRenderedPageBreak/>
        <w:t>(далее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  <w:lang w:val="ru-RU"/>
        </w:rPr>
        <w:t> 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</w:rPr>
        <w:t>– Закон)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  <w:lang w:val="ru-RU"/>
        </w:rPr>
        <w:t xml:space="preserve"> (в редакции Закона Республики Беларусь от 16 марта 2026 г. № 134-З)</w:t>
      </w: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</w:rPr>
        <w:t>.</w:t>
      </w:r>
    </w:p>
    <w:p w14:paraId="21906136" w14:textId="77777777" w:rsidR="00CF151D" w:rsidRPr="00CE3732" w:rsidRDefault="00CF151D" w:rsidP="00CF1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hAnsi="Times New Roman"/>
          <w:bCs/>
          <w:iCs/>
          <w:color w:val="000000" w:themeColor="text1"/>
          <w:sz w:val="30"/>
          <w:szCs w:val="30"/>
          <w:lang w:val="ru-RU"/>
        </w:rPr>
        <w:t xml:space="preserve">В 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целях оказания методологической помощи по приведению деятельности УДО в соответствие с Законом Национальным центром защиты персональных данных Республики Беларусь (далее – НЦЗПД) разработан пакет примерных документов по реализации обязательных мер по обеспечению защиты персональных данных в учреждениях образования.</w:t>
      </w:r>
    </w:p>
    <w:p w14:paraId="3AEE21DE" w14:textId="77777777" w:rsidR="00CF151D" w:rsidRPr="00CE3732" w:rsidRDefault="00CF151D" w:rsidP="00CF1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bdr w:val="none" w:sz="0" w:space="0" w:color="000000"/>
          <w:shd w:val="clear" w:color="auto" w:fill="FFFFFF"/>
          <w:lang w:val="ru-RU"/>
        </w:rPr>
      </w:pPr>
      <w:r w:rsidRPr="00CE3732">
        <w:rPr>
          <w:rFonts w:ascii="Times New Roman" w:eastAsia="Times New Roman" w:hAnsi="Times New Roman"/>
          <w:sz w:val="30"/>
          <w:szCs w:val="30"/>
          <w:bdr w:val="none" w:sz="0" w:space="0" w:color="000000"/>
          <w:shd w:val="clear" w:color="auto" w:fill="FFFFFF"/>
          <w:lang w:val="ru-RU"/>
        </w:rPr>
        <w:t>Поскольку документы являются примерными, при их использовании необходимо адаптировать содержащуюся в них информацию применительно к конкретному УДО с учетом возможных особенностей деятельности (в том числе в части определения правовых оснований обработки персональных данных, сроков их хранения) и нормативной правовой базы, регулирующей деятельность этих учреждений образования.</w:t>
      </w:r>
    </w:p>
    <w:p w14:paraId="5C9625E7" w14:textId="21764D9A" w:rsidR="00CF151D" w:rsidRPr="00CE3732" w:rsidRDefault="00CF151D" w:rsidP="00CF1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Формы документов размещены </w:t>
      </w:r>
      <w:r w:rsidRPr="00CE3732">
        <w:rPr>
          <w:rFonts w:ascii="Times New Roman" w:eastAsia="Times New Roman" w:hAnsi="Times New Roman"/>
          <w:iCs/>
          <w:sz w:val="30"/>
          <w:szCs w:val="30"/>
          <w:lang w:val="ru-RU" w:eastAsia="ru-RU"/>
        </w:rPr>
        <w:t>на официальном сайте НЦЗПД в разделе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«Портфель оператора»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(</w:t>
      </w:r>
      <w:hyperlink r:id="rId52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https://cpd.by/pravovaya-osnova/metodologicheskie-dokumenty-test/portfel-operatora/</w:t>
        </w:r>
      </w:hyperlink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)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,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eastAsia="Times New Roman" w:hAnsi="Times New Roman"/>
          <w:iCs/>
          <w:sz w:val="30"/>
          <w:szCs w:val="30"/>
          <w:lang w:val="ru-RU" w:eastAsia="ru-RU"/>
        </w:rPr>
        <w:t>рекомендации по составлению документа, определяющего Политику оператора (уполномоченного лица), иные вопросы применения Закона – в разделе «Методологические документы»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(</w:t>
      </w:r>
      <w:hyperlink r:id="rId53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https://cpd.by/pravovaya-osnova/metodologicheskiye-dokumenty-rekomendatsii/</w:t>
        </w:r>
      </w:hyperlink>
      <w:r w:rsidRPr="00CE3732">
        <w:rPr>
          <w:rFonts w:ascii="Times New Roman" w:hAnsi="Times New Roman"/>
          <w:i/>
          <w:iCs/>
          <w:sz w:val="30"/>
          <w:szCs w:val="30"/>
          <w:lang w:val="ru-RU"/>
        </w:rPr>
        <w:t>)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, п</w:t>
      </w:r>
      <w:r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 xml:space="preserve">римерные формы согласий — в разделе </w:t>
      </w:r>
      <w:r w:rsidR="00937081"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>«</w:t>
      </w:r>
      <w:r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>Типовые решения для сферы образования</w:t>
      </w:r>
      <w:r w:rsidR="00937081"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>»</w:t>
      </w:r>
      <w:r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 xml:space="preserve"> </w:t>
      </w:r>
      <w:r w:rsidRPr="00CE3732">
        <w:rPr>
          <w:rFonts w:ascii="Times New Roman" w:hAnsi="Times New Roman"/>
          <w:i/>
          <w:iCs/>
          <w:sz w:val="30"/>
          <w:szCs w:val="30"/>
          <w:shd w:val="clear" w:color="auto" w:fill="FFFFFF"/>
          <w:lang w:val="ru-RU"/>
        </w:rPr>
        <w:t>(</w:t>
      </w:r>
      <w:hyperlink r:id="rId54" w:history="1">
        <w:r w:rsidRPr="00CE3732">
          <w:rPr>
            <w:rStyle w:val="a9"/>
            <w:rFonts w:ascii="Times New Roman" w:hAnsi="Times New Roman"/>
            <w:i/>
            <w:iCs/>
            <w:sz w:val="30"/>
            <w:szCs w:val="30"/>
          </w:rPr>
          <w:t>https://cpd.by/pravovaya-osnova/tipovye-reshenija-dlja-sfery-obrazovanija/</w:t>
        </w:r>
      </w:hyperlink>
      <w:r w:rsidRPr="00CE3732">
        <w:rPr>
          <w:rFonts w:ascii="Times New Roman" w:hAnsi="Times New Roman"/>
          <w:i/>
          <w:iCs/>
          <w:sz w:val="30"/>
          <w:szCs w:val="30"/>
          <w:shd w:val="clear" w:color="auto" w:fill="FFFFFF"/>
          <w:lang w:val="ru-RU"/>
        </w:rPr>
        <w:t xml:space="preserve">), </w:t>
      </w:r>
      <w:r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>о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тветы на актуальные вопросы защиты персональных данных — в разделе «Популярное на сайте/ Ответы на часто задаваемые вопросы» </w:t>
      </w:r>
      <w:r w:rsidRPr="00CE3732">
        <w:rPr>
          <w:rFonts w:ascii="Times New Roman" w:eastAsia="Times New Roman" w:hAnsi="Times New Roman"/>
          <w:i/>
          <w:sz w:val="30"/>
          <w:szCs w:val="30"/>
          <w:lang w:val="ru-RU" w:eastAsia="ru-RU"/>
        </w:rPr>
        <w:t>(</w:t>
      </w:r>
      <w:hyperlink r:id="rId55" w:history="1">
        <w:r w:rsidRPr="00CE3732">
          <w:rPr>
            <w:rStyle w:val="a9"/>
            <w:rFonts w:ascii="Times New Roman" w:hAnsi="Times New Roman"/>
            <w:i/>
            <w:sz w:val="30"/>
            <w:szCs w:val="30"/>
          </w:rPr>
          <w:t>https://cpd.by/populyarnoye-na-sayte/otvety-na-chasto-zadavayemyye-voprosy/</w:t>
        </w:r>
      </w:hyperlink>
      <w:r w:rsidRPr="00CE3732">
        <w:rPr>
          <w:rFonts w:ascii="Times New Roman" w:eastAsia="Times New Roman" w:hAnsi="Times New Roman"/>
          <w:i/>
          <w:sz w:val="30"/>
          <w:szCs w:val="30"/>
          <w:lang w:val="ru-RU" w:eastAsia="ru-RU"/>
        </w:rPr>
        <w:t>)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, а также оперативно размещаются НЦЗПД в телеграм-канале «Центр персональных данных» </w:t>
      </w:r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(</w:t>
      </w:r>
      <w:hyperlink r:id="rId56" w:history="1">
        <w:r w:rsidRPr="00CE3732">
          <w:rPr>
            <w:rFonts w:ascii="Times New Roman" w:eastAsia="Times New Roman" w:hAnsi="Times New Roman"/>
            <w:i/>
            <w:iCs/>
            <w:sz w:val="30"/>
            <w:szCs w:val="30"/>
            <w:u w:val="single"/>
            <w:lang w:val="ru-RU" w:eastAsia="ru-RU"/>
          </w:rPr>
          <w:t>https://t.me/cpd_by</w:t>
        </w:r>
      </w:hyperlink>
      <w:r w:rsidRPr="00CE3732">
        <w:rPr>
          <w:rFonts w:ascii="Times New Roman" w:eastAsia="Times New Roman" w:hAnsi="Times New Roman"/>
          <w:i/>
          <w:iCs/>
          <w:sz w:val="30"/>
          <w:szCs w:val="30"/>
          <w:lang w:val="ru-RU" w:eastAsia="ru-RU"/>
        </w:rPr>
        <w:t>)</w:t>
      </w:r>
      <w:r w:rsidRPr="00CE3732">
        <w:rPr>
          <w:rFonts w:ascii="Times New Roman" w:eastAsia="Times New Roman" w:hAnsi="Times New Roman"/>
          <w:sz w:val="30"/>
          <w:szCs w:val="30"/>
          <w:lang w:val="ru-RU" w:eastAsia="ru-RU"/>
        </w:rPr>
        <w:t>.</w:t>
      </w:r>
    </w:p>
    <w:p w14:paraId="0738EA1C" w14:textId="77777777" w:rsidR="00CF151D" w:rsidRPr="00CE3732" w:rsidRDefault="00CF151D" w:rsidP="00CF151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shd w:val="clear" w:color="auto" w:fill="FFFFFF"/>
          <w:lang w:val="ru-RU"/>
        </w:rPr>
      </w:pPr>
      <w:r w:rsidRPr="00CE3732">
        <w:rPr>
          <w:rFonts w:ascii="Times New Roman" w:hAnsi="Times New Roman"/>
          <w:sz w:val="30"/>
          <w:szCs w:val="30"/>
          <w:shd w:val="clear" w:color="auto" w:fill="FFFFFF"/>
          <w:lang w:val="ru-RU"/>
        </w:rPr>
        <w:t>Требования к организации обучения по вопросам защиты персональных данных лиц, ответственных за осуществление внутреннего контроля за обработкой персональных данных, а также лиц, непосредственно осуществляющих обработку персональных данных, установлены Указом Президента Республики Беларусь от 28 октября 2021 г. № 422 «О совершенствовании мер по защите персональных данных» (в редакции Указа Президента Республики Беларусь от 7 августа 2025 г. № 300).</w:t>
      </w:r>
    </w:p>
    <w:p w14:paraId="53784901" w14:textId="5844AB2E" w:rsidR="00F15567" w:rsidRPr="00CE3732" w:rsidRDefault="00CF151D" w:rsidP="00A84980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 w:val="ru-RU"/>
        </w:rPr>
      </w:pPr>
      <w:r w:rsidRPr="00CE3732">
        <w:rPr>
          <w:sz w:val="30"/>
          <w:szCs w:val="30"/>
        </w:rPr>
        <w:t>Законом Республики Беларусь от 5</w:t>
      </w:r>
      <w:r w:rsidRPr="00CE3732">
        <w:rPr>
          <w:sz w:val="30"/>
          <w:szCs w:val="30"/>
          <w:lang w:val="ru-RU"/>
        </w:rPr>
        <w:t> </w:t>
      </w:r>
      <w:r w:rsidRPr="00CE3732">
        <w:rPr>
          <w:sz w:val="30"/>
          <w:szCs w:val="30"/>
        </w:rPr>
        <w:t>декабря 2024</w:t>
      </w:r>
      <w:r w:rsidRPr="00CE3732">
        <w:rPr>
          <w:sz w:val="30"/>
          <w:szCs w:val="30"/>
          <w:lang w:val="ru-RU"/>
        </w:rPr>
        <w:t> </w:t>
      </w:r>
      <w:r w:rsidRPr="00CE3732">
        <w:rPr>
          <w:sz w:val="30"/>
          <w:szCs w:val="30"/>
        </w:rPr>
        <w:t>г. № 46-З «Об изменении кодексов по вопросам образования» пункт</w:t>
      </w:r>
      <w:r w:rsidRPr="00CE3732">
        <w:rPr>
          <w:sz w:val="30"/>
          <w:szCs w:val="30"/>
          <w:lang w:val="ru-RU"/>
        </w:rPr>
        <w:t> </w:t>
      </w:r>
      <w:r w:rsidRPr="00CE3732">
        <w:rPr>
          <w:sz w:val="30"/>
          <w:szCs w:val="30"/>
        </w:rPr>
        <w:t>2 статьи</w:t>
      </w:r>
      <w:r w:rsidRPr="00CE3732">
        <w:rPr>
          <w:sz w:val="30"/>
          <w:szCs w:val="30"/>
          <w:lang w:val="ru-RU"/>
        </w:rPr>
        <w:t> </w:t>
      </w:r>
      <w:r w:rsidRPr="00CE3732">
        <w:rPr>
          <w:sz w:val="30"/>
          <w:szCs w:val="30"/>
        </w:rPr>
        <w:t>19 Кодекса дополнен подпунктом 2.2</w:t>
      </w:r>
      <w:r w:rsidRPr="00CE3732">
        <w:rPr>
          <w:sz w:val="30"/>
          <w:szCs w:val="30"/>
          <w:vertAlign w:val="superscript"/>
        </w:rPr>
        <w:t>1</w:t>
      </w:r>
      <w:r w:rsidRPr="00CE3732">
        <w:rPr>
          <w:sz w:val="30"/>
          <w:szCs w:val="30"/>
        </w:rPr>
        <w:t xml:space="preserve">, устанавливающим полномочия учреждения образования размещать </w:t>
      </w:r>
      <w:r w:rsidRPr="00CE3732">
        <w:rPr>
          <w:sz w:val="30"/>
          <w:szCs w:val="30"/>
          <w:bdr w:val="none" w:sz="0" w:space="0" w:color="auto" w:frame="1"/>
        </w:rPr>
        <w:t>в</w:t>
      </w:r>
      <w:r w:rsidR="00937081" w:rsidRPr="00CE3732">
        <w:rPr>
          <w:sz w:val="30"/>
          <w:szCs w:val="30"/>
          <w:bdr w:val="none" w:sz="0" w:space="0" w:color="auto" w:frame="1"/>
          <w:lang w:val="ru-RU"/>
        </w:rPr>
        <w:t xml:space="preserve"> </w:t>
      </w:r>
      <w:r w:rsidRPr="00CE3732">
        <w:rPr>
          <w:sz w:val="30"/>
          <w:szCs w:val="30"/>
          <w:bdr w:val="none" w:sz="0" w:space="0" w:color="auto" w:frame="1"/>
        </w:rPr>
        <w:t xml:space="preserve">глобальной компьютерной сети Интернет на официальном сайте сведения о персональном составе педагогических работников (должность служащего, фамилия, собственное </w:t>
      </w:r>
      <w:r w:rsidRPr="00CE3732">
        <w:rPr>
          <w:sz w:val="30"/>
          <w:szCs w:val="30"/>
          <w:bdr w:val="none" w:sz="0" w:space="0" w:color="auto" w:frame="1"/>
        </w:rPr>
        <w:lastRenderedPageBreak/>
        <w:t>имя, отчество (если таковое имеется), уровень образования, квалификации, сведения о наличии ученой степени).</w:t>
      </w:r>
    </w:p>
    <w:p w14:paraId="43D52000" w14:textId="17D101B7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 w:val="ru-RU"/>
        </w:rPr>
      </w:pPr>
      <w:r w:rsidRPr="00CE3732">
        <w:rPr>
          <w:b/>
          <w:bCs/>
          <w:sz w:val="30"/>
          <w:szCs w:val="30"/>
          <w:bdr w:val="none" w:sz="0" w:space="0" w:color="auto" w:frame="1"/>
          <w:lang w:val="ru-RU"/>
        </w:rPr>
        <w:t>11.</w:t>
      </w:r>
      <w:r w:rsidRPr="00CE3732">
        <w:rPr>
          <w:sz w:val="30"/>
          <w:szCs w:val="30"/>
          <w:bdr w:val="none" w:sz="0" w:space="0" w:color="auto" w:frame="1"/>
          <w:lang w:val="ru-RU"/>
        </w:rPr>
        <w:t> </w:t>
      </w:r>
      <w:r w:rsidRPr="00CE3732">
        <w:rPr>
          <w:b/>
          <w:bCs/>
          <w:sz w:val="30"/>
          <w:szCs w:val="30"/>
          <w:bdr w:val="none" w:sz="0" w:space="0" w:color="auto" w:frame="1"/>
          <w:lang/>
        </w:rPr>
        <w:t>Использовани</w:t>
      </w:r>
      <w:r w:rsidR="000D1FD6" w:rsidRPr="00CE3732">
        <w:rPr>
          <w:b/>
          <w:bCs/>
          <w:sz w:val="30"/>
          <w:szCs w:val="30"/>
          <w:bdr w:val="none" w:sz="0" w:space="0" w:color="auto" w:frame="1"/>
          <w:lang/>
        </w:rPr>
        <w:t>е</w:t>
      </w:r>
      <w:r w:rsidRPr="00CE3732">
        <w:rPr>
          <w:b/>
          <w:bCs/>
          <w:sz w:val="30"/>
          <w:szCs w:val="30"/>
          <w:bdr w:val="none" w:sz="0" w:space="0" w:color="auto" w:frame="1"/>
          <w:lang/>
        </w:rPr>
        <w:t xml:space="preserve"> государственных информационно-правовых ресурсов в рамках образовательного процесса</w:t>
      </w:r>
    </w:p>
    <w:p w14:paraId="666B307E" w14:textId="353D935B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При организации деятельности УДО необходимо обеспечить использование официальных источников правовой информации. </w:t>
      </w:r>
    </w:p>
    <w:p w14:paraId="39304876" w14:textId="1DA8C2FD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Первоисточником достоверной и актуальной правовой информации является эталонный банк данных правовой информации Республики Беларусь, который формируется Национальным центром законодательства и правовой информации Республики Беларусь и распространяется в составе информационно-поисковых систем (далее – ИПС) </w:t>
      </w:r>
      <w:r w:rsidR="000D1FD6"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ЭТАЛОН</w:t>
      </w:r>
      <w:r w:rsidR="000D1FD6"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 и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ЭТАЛОН-ONLINE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 (etalonline.by). Данные системы позволяют получить доступ к официальной правовой информации в актуальном состоянии и содержат не только весь массив законодательства Республики Беларусь, но также материалы судебной и правоприменительной практики, формы документов. </w:t>
      </w:r>
    </w:p>
    <w:p w14:paraId="0C58A5EC" w14:textId="756A098F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Для удобства использования правовой информации работниками сферы образования в профессиональной деятельности в ИПС </w:t>
      </w:r>
      <w:r w:rsidR="000D1FD6"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ЭТАЛОН</w:t>
      </w:r>
      <w:r w:rsidR="000D1FD6" w:rsidRPr="00CE3732">
        <w:rPr>
          <w:sz w:val="30"/>
          <w:szCs w:val="30"/>
        </w:rPr>
        <w:t>»</w:t>
      </w:r>
      <w:r w:rsidR="000D1FD6" w:rsidRPr="00CE3732">
        <w:rPr>
          <w:sz w:val="30"/>
          <w:szCs w:val="30"/>
          <w:lang w:val="ru-RU"/>
        </w:rPr>
        <w:t xml:space="preserve"> 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и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ЭТАЛОН-ONLINE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 функционируют и постоянно обновляются следующие тематические банки данных (далее – БД): </w:t>
      </w:r>
    </w:p>
    <w:p w14:paraId="3FE1F40D" w14:textId="3E51C1B3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БД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Образование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, который содержит правовые акты, регулирующие общественные отношения в сфере образования, общественные отношения по реализации права граждан на образование, вопросы социальной поддержки и защиты обучающихся, организацию оздоровления детей, улучшение положения и охрану их прав, а также правовые акты, регламентирующие профессиональную деятельность педагогических работников; </w:t>
      </w:r>
    </w:p>
    <w:p w14:paraId="5A5C5BBB" w14:textId="250C587A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БД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Права несовершеннолетних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, в который включены документы, касающиеся правового положения детей, получения ими образования, охраны и укрепления здоровья, трудовой деятельности, вопросов, связанных с защитой прав детей, оказавшихся в неблагоприятных условиях и чрезвычайных ситуациях, профилактики безнадзорности несовершеннолетних, их ответственности, а также правовые акты по противодействию торговле людьми; </w:t>
      </w:r>
    </w:p>
    <w:p w14:paraId="127C4056" w14:textId="7FFDA104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БД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Научная правовая библиотека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, который содержит систематизированную по тематическим разделам (отраслям, подотраслям права) подборку научных произведений отечественных и иностранных ученых: монографии, публикации (статьи), научно-практические комментарии к нормативным правовым актам и их структурным элементам, библиографические списки литературы, иные материалы. Ресурс направлен на всестороннее освещение достижений правовой науки и помогает готовить статьи, рефераты, научные и методические материалы; </w:t>
      </w:r>
    </w:p>
    <w:p w14:paraId="43BCD60B" w14:textId="01839F8D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lastRenderedPageBreak/>
        <w:t xml:space="preserve">БД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Технические нормативные правовые акты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, содержащий образовательные стандарты и нормативные правовые акты, являющиеся структурными элементами научно-методического обеспечения образования (учебные программы, учебные планы и др.), а также формы централизованных и нецентрализованных государственных статистических наблюдений, справочную информацию о ведении государственной отчетности, формы ведомственной отчетности и указания по их заполнению. </w:t>
      </w:r>
    </w:p>
    <w:p w14:paraId="3E6C43AE" w14:textId="515623A4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Кроме того, в БД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Социальная защита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,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Архивное дело и делопроизводство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, </w:t>
      </w:r>
      <w:r w:rsidRPr="00CE3732">
        <w:rPr>
          <w:sz w:val="30"/>
          <w:szCs w:val="30"/>
          <w:shd w:val="clear" w:color="auto" w:fill="FFFFFF"/>
          <w:lang w:val="ru-RU"/>
        </w:rPr>
        <w:t>«</w:t>
      </w:r>
      <w:r w:rsidRPr="00CE3732">
        <w:rPr>
          <w:sz w:val="30"/>
          <w:szCs w:val="30"/>
          <w:bdr w:val="none" w:sz="0" w:space="0" w:color="auto" w:frame="1"/>
          <w:lang/>
        </w:rPr>
        <w:t>Охрана труда</w:t>
      </w:r>
      <w:r w:rsidRPr="00CE3732">
        <w:rPr>
          <w:sz w:val="30"/>
          <w:szCs w:val="30"/>
        </w:rPr>
        <w:t>»</w:t>
      </w:r>
      <w:r w:rsidRPr="00CE3732">
        <w:rPr>
          <w:sz w:val="30"/>
          <w:szCs w:val="30"/>
          <w:bdr w:val="none" w:sz="0" w:space="0" w:color="auto" w:frame="1"/>
          <w:lang/>
        </w:rPr>
        <w:t xml:space="preserve"> и др. собраны материалы по государственной поддержке семей, защите прав и интересов детей-сирот, основные положения трудового права, правила по охране труда, а также методические рекомендации по обеспечению документирования и организации работы с документами в организациях. </w:t>
      </w:r>
    </w:p>
    <w:p w14:paraId="5A6D4253" w14:textId="77777777" w:rsidR="002F2BF7" w:rsidRPr="00CE3732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Все документы, включенные в БД, систематизированы по тематическим разделам. Тексты нормативных правовых актов находятся в актуальном состоянии. </w:t>
      </w:r>
    </w:p>
    <w:p w14:paraId="1EFC5A45" w14:textId="1B02354C" w:rsidR="002F2BF7" w:rsidRPr="002F2BF7" w:rsidRDefault="002F2BF7" w:rsidP="002F2BF7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  <w:lang w:val="ru-RU"/>
        </w:rPr>
      </w:pPr>
      <w:r w:rsidRPr="00CE3732">
        <w:rPr>
          <w:sz w:val="30"/>
          <w:szCs w:val="30"/>
          <w:bdr w:val="none" w:sz="0" w:space="0" w:color="auto" w:frame="1"/>
          <w:lang/>
        </w:rPr>
        <w:t xml:space="preserve">В целях воспитания правосознания у детей и подростков создан и функционирует Детский правовой сайт (mir.pravo.by). Это ресурс, который помогает </w:t>
      </w:r>
      <w:r w:rsidR="009714B0" w:rsidRPr="00CE3732">
        <w:rPr>
          <w:sz w:val="30"/>
          <w:szCs w:val="30"/>
          <w:bdr w:val="none" w:sz="0" w:space="0" w:color="auto" w:frame="1"/>
          <w:lang/>
        </w:rPr>
        <w:t>обу</w:t>
      </w:r>
      <w:r w:rsidRPr="00CE3732">
        <w:rPr>
          <w:sz w:val="30"/>
          <w:szCs w:val="30"/>
          <w:bdr w:val="none" w:sz="0" w:space="0" w:color="auto" w:frame="1"/>
          <w:lang/>
        </w:rPr>
        <w:t>ча</w:t>
      </w:r>
      <w:r w:rsidR="009714B0" w:rsidRPr="00CE3732">
        <w:rPr>
          <w:sz w:val="30"/>
          <w:szCs w:val="30"/>
          <w:bdr w:val="none" w:sz="0" w:space="0" w:color="auto" w:frame="1"/>
          <w:lang/>
        </w:rPr>
        <w:t>ю</w:t>
      </w:r>
      <w:r w:rsidRPr="00CE3732">
        <w:rPr>
          <w:sz w:val="30"/>
          <w:szCs w:val="30"/>
          <w:bdr w:val="none" w:sz="0" w:space="0" w:color="auto" w:frame="1"/>
          <w:lang/>
        </w:rPr>
        <w:t>щимся понять, что такое право, и получить первоначальные юридические знания, рассказывает о законодательстве Республики Беларусь и правах граждан нашей страны. Информация подается в увлекательной и доступной форме, в том числе через игровые ситуации, решение которых способствует приобретению ребенком навыков правомерного поведения.</w:t>
      </w:r>
      <w:bookmarkStart w:id="11" w:name="_GoBack"/>
      <w:bookmarkEnd w:id="11"/>
    </w:p>
    <w:sectPr w:rsidR="002F2BF7" w:rsidRPr="002F2BF7" w:rsidSect="00963261">
      <w:headerReference w:type="default" r:id="rId5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4A7C6" w14:textId="77777777" w:rsidR="003154BE" w:rsidRDefault="003154BE" w:rsidP="00236E0C">
      <w:pPr>
        <w:spacing w:after="0" w:line="240" w:lineRule="auto"/>
      </w:pPr>
      <w:r>
        <w:separator/>
      </w:r>
    </w:p>
  </w:endnote>
  <w:endnote w:type="continuationSeparator" w:id="0">
    <w:p w14:paraId="38F307B0" w14:textId="77777777" w:rsidR="003154BE" w:rsidRDefault="003154BE" w:rsidP="0023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FF27E" w14:textId="77777777" w:rsidR="003154BE" w:rsidRDefault="003154BE" w:rsidP="00236E0C">
      <w:pPr>
        <w:spacing w:after="0" w:line="240" w:lineRule="auto"/>
      </w:pPr>
      <w:r>
        <w:separator/>
      </w:r>
    </w:p>
  </w:footnote>
  <w:footnote w:type="continuationSeparator" w:id="0">
    <w:p w14:paraId="169F4489" w14:textId="77777777" w:rsidR="003154BE" w:rsidRDefault="003154BE" w:rsidP="0023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30"/>
        <w:szCs w:val="30"/>
      </w:rPr>
      <w:id w:val="-1477839056"/>
      <w:docPartObj>
        <w:docPartGallery w:val="Page Numbers (Top of Page)"/>
        <w:docPartUnique/>
      </w:docPartObj>
    </w:sdtPr>
    <w:sdtEndPr/>
    <w:sdtContent>
      <w:p w14:paraId="494E9EB0" w14:textId="15094AF6" w:rsidR="00BE1071" w:rsidRPr="00F2502F" w:rsidRDefault="00BE1071" w:rsidP="000F60B3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F2502F">
          <w:rPr>
            <w:rFonts w:ascii="Times New Roman" w:hAnsi="Times New Roman"/>
            <w:sz w:val="30"/>
            <w:szCs w:val="30"/>
          </w:rPr>
          <w:fldChar w:fldCharType="begin"/>
        </w:r>
        <w:r w:rsidRPr="00F2502F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F2502F">
          <w:rPr>
            <w:rFonts w:ascii="Times New Roman" w:hAnsi="Times New Roman"/>
            <w:sz w:val="30"/>
            <w:szCs w:val="30"/>
          </w:rPr>
          <w:fldChar w:fldCharType="separate"/>
        </w:r>
        <w:r w:rsidR="00892DCC" w:rsidRPr="00892DCC">
          <w:rPr>
            <w:rFonts w:ascii="Times New Roman" w:hAnsi="Times New Roman"/>
            <w:noProof/>
            <w:sz w:val="30"/>
            <w:szCs w:val="30"/>
            <w:lang w:val="ru-RU"/>
          </w:rPr>
          <w:t>6</w:t>
        </w:r>
        <w:r w:rsidRPr="00F2502F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A2E76"/>
    <w:multiLevelType w:val="multilevel"/>
    <w:tmpl w:val="626C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C194A"/>
    <w:multiLevelType w:val="hybridMultilevel"/>
    <w:tmpl w:val="D8B8B47E"/>
    <w:lvl w:ilvl="0" w:tplc="E58A6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A27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64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C9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F2A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FEA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E23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244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63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9C1CB0"/>
    <w:multiLevelType w:val="hybridMultilevel"/>
    <w:tmpl w:val="69B84EFE"/>
    <w:lvl w:ilvl="0" w:tplc="2ED295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B520DF"/>
    <w:multiLevelType w:val="multilevel"/>
    <w:tmpl w:val="76DA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50C0C"/>
    <w:multiLevelType w:val="hybridMultilevel"/>
    <w:tmpl w:val="AB9C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0460C"/>
    <w:multiLevelType w:val="hybridMultilevel"/>
    <w:tmpl w:val="764A7D42"/>
    <w:lvl w:ilvl="0" w:tplc="7084009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B16553E"/>
    <w:multiLevelType w:val="hybridMultilevel"/>
    <w:tmpl w:val="10EEBC4C"/>
    <w:lvl w:ilvl="0" w:tplc="B42EC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B67525"/>
    <w:multiLevelType w:val="hybridMultilevel"/>
    <w:tmpl w:val="A0205B88"/>
    <w:lvl w:ilvl="0" w:tplc="3A0427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3D1338"/>
    <w:multiLevelType w:val="hybridMultilevel"/>
    <w:tmpl w:val="F6388A3A"/>
    <w:lvl w:ilvl="0" w:tplc="69767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FCF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9E6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624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684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806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70E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DA9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28E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5623E0"/>
    <w:multiLevelType w:val="multilevel"/>
    <w:tmpl w:val="F8EE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4E1803"/>
    <w:multiLevelType w:val="multilevel"/>
    <w:tmpl w:val="BA36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1F1BC1"/>
    <w:multiLevelType w:val="hybridMultilevel"/>
    <w:tmpl w:val="945ACC2C"/>
    <w:lvl w:ilvl="0" w:tplc="73DA0544">
      <w:start w:val="1"/>
      <w:numFmt w:val="decimal"/>
      <w:lvlText w:val="%1)"/>
      <w:lvlJc w:val="left"/>
      <w:pPr>
        <w:ind w:left="1069" w:hanging="360"/>
      </w:pPr>
      <w:rPr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0C"/>
    <w:rsid w:val="000003E8"/>
    <w:rsid w:val="00000BC2"/>
    <w:rsid w:val="000018BB"/>
    <w:rsid w:val="00003B34"/>
    <w:rsid w:val="000062AF"/>
    <w:rsid w:val="000062CA"/>
    <w:rsid w:val="000063B5"/>
    <w:rsid w:val="000065FF"/>
    <w:rsid w:val="00010CFC"/>
    <w:rsid w:val="00011939"/>
    <w:rsid w:val="00012034"/>
    <w:rsid w:val="00012B3E"/>
    <w:rsid w:val="000135FC"/>
    <w:rsid w:val="00013BD0"/>
    <w:rsid w:val="00017E42"/>
    <w:rsid w:val="00020CE3"/>
    <w:rsid w:val="00021C0D"/>
    <w:rsid w:val="00023BC5"/>
    <w:rsid w:val="000267A3"/>
    <w:rsid w:val="00026B7B"/>
    <w:rsid w:val="00031479"/>
    <w:rsid w:val="00031B45"/>
    <w:rsid w:val="00031D38"/>
    <w:rsid w:val="00034CAC"/>
    <w:rsid w:val="00036902"/>
    <w:rsid w:val="0003716C"/>
    <w:rsid w:val="000410AD"/>
    <w:rsid w:val="00041600"/>
    <w:rsid w:val="00041C4B"/>
    <w:rsid w:val="00044BBD"/>
    <w:rsid w:val="00045A63"/>
    <w:rsid w:val="00046494"/>
    <w:rsid w:val="000539B7"/>
    <w:rsid w:val="00054506"/>
    <w:rsid w:val="00055520"/>
    <w:rsid w:val="00060543"/>
    <w:rsid w:val="000605A9"/>
    <w:rsid w:val="00062207"/>
    <w:rsid w:val="00065830"/>
    <w:rsid w:val="00067640"/>
    <w:rsid w:val="000743A8"/>
    <w:rsid w:val="000748B3"/>
    <w:rsid w:val="000748F4"/>
    <w:rsid w:val="000778CD"/>
    <w:rsid w:val="000812B5"/>
    <w:rsid w:val="00081C58"/>
    <w:rsid w:val="000829F2"/>
    <w:rsid w:val="00082DDB"/>
    <w:rsid w:val="000849D9"/>
    <w:rsid w:val="00084D81"/>
    <w:rsid w:val="000863B0"/>
    <w:rsid w:val="0009018D"/>
    <w:rsid w:val="00090484"/>
    <w:rsid w:val="00092047"/>
    <w:rsid w:val="00093A3F"/>
    <w:rsid w:val="00094422"/>
    <w:rsid w:val="00097CD1"/>
    <w:rsid w:val="000A3969"/>
    <w:rsid w:val="000A608D"/>
    <w:rsid w:val="000A76D1"/>
    <w:rsid w:val="000A7AF3"/>
    <w:rsid w:val="000A7D65"/>
    <w:rsid w:val="000B4542"/>
    <w:rsid w:val="000B4BFF"/>
    <w:rsid w:val="000B5184"/>
    <w:rsid w:val="000B7833"/>
    <w:rsid w:val="000C21F1"/>
    <w:rsid w:val="000C3DBD"/>
    <w:rsid w:val="000C4B10"/>
    <w:rsid w:val="000C4D45"/>
    <w:rsid w:val="000C4E40"/>
    <w:rsid w:val="000C5C48"/>
    <w:rsid w:val="000C721E"/>
    <w:rsid w:val="000C77C9"/>
    <w:rsid w:val="000C7E62"/>
    <w:rsid w:val="000D1099"/>
    <w:rsid w:val="000D1109"/>
    <w:rsid w:val="000D1268"/>
    <w:rsid w:val="000D1FD6"/>
    <w:rsid w:val="000D2172"/>
    <w:rsid w:val="000D22D5"/>
    <w:rsid w:val="000D245B"/>
    <w:rsid w:val="000D39B8"/>
    <w:rsid w:val="000D481E"/>
    <w:rsid w:val="000D6347"/>
    <w:rsid w:val="000D745E"/>
    <w:rsid w:val="000E2123"/>
    <w:rsid w:val="000E4206"/>
    <w:rsid w:val="000E50BE"/>
    <w:rsid w:val="000E7F7D"/>
    <w:rsid w:val="000F15B4"/>
    <w:rsid w:val="000F3AF7"/>
    <w:rsid w:val="000F52B2"/>
    <w:rsid w:val="000F60B3"/>
    <w:rsid w:val="000F7658"/>
    <w:rsid w:val="000F78E0"/>
    <w:rsid w:val="000F7B12"/>
    <w:rsid w:val="00101A71"/>
    <w:rsid w:val="00103880"/>
    <w:rsid w:val="001063B0"/>
    <w:rsid w:val="001071CA"/>
    <w:rsid w:val="00111A25"/>
    <w:rsid w:val="00112047"/>
    <w:rsid w:val="00112EA7"/>
    <w:rsid w:val="001163E6"/>
    <w:rsid w:val="00116770"/>
    <w:rsid w:val="00123541"/>
    <w:rsid w:val="00126801"/>
    <w:rsid w:val="00131349"/>
    <w:rsid w:val="001321FA"/>
    <w:rsid w:val="001355FD"/>
    <w:rsid w:val="001376CA"/>
    <w:rsid w:val="001378C2"/>
    <w:rsid w:val="00140105"/>
    <w:rsid w:val="00141929"/>
    <w:rsid w:val="00142F71"/>
    <w:rsid w:val="001432DB"/>
    <w:rsid w:val="00144A75"/>
    <w:rsid w:val="001456CC"/>
    <w:rsid w:val="00145C95"/>
    <w:rsid w:val="00152ABD"/>
    <w:rsid w:val="00160987"/>
    <w:rsid w:val="001622CD"/>
    <w:rsid w:val="0016235A"/>
    <w:rsid w:val="0016578F"/>
    <w:rsid w:val="0016614D"/>
    <w:rsid w:val="00166BBB"/>
    <w:rsid w:val="00167A76"/>
    <w:rsid w:val="00170343"/>
    <w:rsid w:val="0017194E"/>
    <w:rsid w:val="001728DE"/>
    <w:rsid w:val="00173FEF"/>
    <w:rsid w:val="00175B30"/>
    <w:rsid w:val="00180A3F"/>
    <w:rsid w:val="001822BE"/>
    <w:rsid w:val="00182713"/>
    <w:rsid w:val="001860B6"/>
    <w:rsid w:val="001879E4"/>
    <w:rsid w:val="00190CB3"/>
    <w:rsid w:val="00192274"/>
    <w:rsid w:val="00197760"/>
    <w:rsid w:val="001A1132"/>
    <w:rsid w:val="001A37E0"/>
    <w:rsid w:val="001A53E1"/>
    <w:rsid w:val="001A682B"/>
    <w:rsid w:val="001C2629"/>
    <w:rsid w:val="001C4C96"/>
    <w:rsid w:val="001C5B79"/>
    <w:rsid w:val="001C65E5"/>
    <w:rsid w:val="001C66CD"/>
    <w:rsid w:val="001D039C"/>
    <w:rsid w:val="001D249D"/>
    <w:rsid w:val="001D24E9"/>
    <w:rsid w:val="001D63C6"/>
    <w:rsid w:val="001D6BD2"/>
    <w:rsid w:val="001E03FE"/>
    <w:rsid w:val="001E4686"/>
    <w:rsid w:val="001E5F3B"/>
    <w:rsid w:val="001E60C4"/>
    <w:rsid w:val="001F0362"/>
    <w:rsid w:val="001F33F4"/>
    <w:rsid w:val="001F45E6"/>
    <w:rsid w:val="001F667C"/>
    <w:rsid w:val="001F7B57"/>
    <w:rsid w:val="0020436D"/>
    <w:rsid w:val="00204392"/>
    <w:rsid w:val="002047E3"/>
    <w:rsid w:val="0020485E"/>
    <w:rsid w:val="0021285A"/>
    <w:rsid w:val="00213857"/>
    <w:rsid w:val="00213C02"/>
    <w:rsid w:val="002202D6"/>
    <w:rsid w:val="00220D39"/>
    <w:rsid w:val="002239F4"/>
    <w:rsid w:val="002256CB"/>
    <w:rsid w:val="00225A20"/>
    <w:rsid w:val="00225BE3"/>
    <w:rsid w:val="002264C9"/>
    <w:rsid w:val="00226A66"/>
    <w:rsid w:val="00234EDF"/>
    <w:rsid w:val="00236058"/>
    <w:rsid w:val="002366DF"/>
    <w:rsid w:val="00236E0C"/>
    <w:rsid w:val="0024018A"/>
    <w:rsid w:val="00241597"/>
    <w:rsid w:val="00241E71"/>
    <w:rsid w:val="0024234B"/>
    <w:rsid w:val="00242E29"/>
    <w:rsid w:val="0024381F"/>
    <w:rsid w:val="00243926"/>
    <w:rsid w:val="00244671"/>
    <w:rsid w:val="002457D4"/>
    <w:rsid w:val="00246065"/>
    <w:rsid w:val="00247536"/>
    <w:rsid w:val="00250C1B"/>
    <w:rsid w:val="00252FC5"/>
    <w:rsid w:val="0025566C"/>
    <w:rsid w:val="00262B0D"/>
    <w:rsid w:val="00270471"/>
    <w:rsid w:val="00270ECA"/>
    <w:rsid w:val="0027124E"/>
    <w:rsid w:val="0027245E"/>
    <w:rsid w:val="00275223"/>
    <w:rsid w:val="0027647E"/>
    <w:rsid w:val="0028499A"/>
    <w:rsid w:val="00285270"/>
    <w:rsid w:val="00287168"/>
    <w:rsid w:val="00290427"/>
    <w:rsid w:val="0029329F"/>
    <w:rsid w:val="00296A45"/>
    <w:rsid w:val="00296B5E"/>
    <w:rsid w:val="0029724C"/>
    <w:rsid w:val="002A21BD"/>
    <w:rsid w:val="002A3549"/>
    <w:rsid w:val="002A503C"/>
    <w:rsid w:val="002A689C"/>
    <w:rsid w:val="002A7B7B"/>
    <w:rsid w:val="002B1C84"/>
    <w:rsid w:val="002B4AD3"/>
    <w:rsid w:val="002B4B8C"/>
    <w:rsid w:val="002B66EF"/>
    <w:rsid w:val="002B6F2B"/>
    <w:rsid w:val="002B7BB3"/>
    <w:rsid w:val="002C1201"/>
    <w:rsid w:val="002C1AAC"/>
    <w:rsid w:val="002C3BFF"/>
    <w:rsid w:val="002C683E"/>
    <w:rsid w:val="002C6C56"/>
    <w:rsid w:val="002C6E8D"/>
    <w:rsid w:val="002C74FB"/>
    <w:rsid w:val="002D16D2"/>
    <w:rsid w:val="002D2D0D"/>
    <w:rsid w:val="002D34C0"/>
    <w:rsid w:val="002D4472"/>
    <w:rsid w:val="002D46EE"/>
    <w:rsid w:val="002E2B0D"/>
    <w:rsid w:val="002E4B60"/>
    <w:rsid w:val="002E53EF"/>
    <w:rsid w:val="002E58B6"/>
    <w:rsid w:val="002E5B2E"/>
    <w:rsid w:val="002E674F"/>
    <w:rsid w:val="002E7271"/>
    <w:rsid w:val="002F178D"/>
    <w:rsid w:val="002F2BF7"/>
    <w:rsid w:val="002F4742"/>
    <w:rsid w:val="002F54E6"/>
    <w:rsid w:val="002F5C7D"/>
    <w:rsid w:val="002F5CBB"/>
    <w:rsid w:val="003004F6"/>
    <w:rsid w:val="00300E31"/>
    <w:rsid w:val="00301AA2"/>
    <w:rsid w:val="00301DAC"/>
    <w:rsid w:val="00301F6F"/>
    <w:rsid w:val="003026A6"/>
    <w:rsid w:val="00305E7F"/>
    <w:rsid w:val="00306D14"/>
    <w:rsid w:val="0031271D"/>
    <w:rsid w:val="0031323A"/>
    <w:rsid w:val="003144C7"/>
    <w:rsid w:val="003154BE"/>
    <w:rsid w:val="00320A52"/>
    <w:rsid w:val="003220BA"/>
    <w:rsid w:val="00324A1C"/>
    <w:rsid w:val="00324C46"/>
    <w:rsid w:val="0032540F"/>
    <w:rsid w:val="00334AFF"/>
    <w:rsid w:val="00334D6E"/>
    <w:rsid w:val="00336BA1"/>
    <w:rsid w:val="003377CF"/>
    <w:rsid w:val="00345AD5"/>
    <w:rsid w:val="00345EB9"/>
    <w:rsid w:val="0034675E"/>
    <w:rsid w:val="00347B1D"/>
    <w:rsid w:val="00351924"/>
    <w:rsid w:val="00353442"/>
    <w:rsid w:val="00354056"/>
    <w:rsid w:val="00355956"/>
    <w:rsid w:val="0035661C"/>
    <w:rsid w:val="00356B06"/>
    <w:rsid w:val="00356C98"/>
    <w:rsid w:val="00360918"/>
    <w:rsid w:val="0036142D"/>
    <w:rsid w:val="00362BFB"/>
    <w:rsid w:val="00363D21"/>
    <w:rsid w:val="00363EED"/>
    <w:rsid w:val="0036433F"/>
    <w:rsid w:val="00367A68"/>
    <w:rsid w:val="003706A8"/>
    <w:rsid w:val="00372C44"/>
    <w:rsid w:val="00373712"/>
    <w:rsid w:val="003768D1"/>
    <w:rsid w:val="00377278"/>
    <w:rsid w:val="00381625"/>
    <w:rsid w:val="00383697"/>
    <w:rsid w:val="003849D6"/>
    <w:rsid w:val="00384BE4"/>
    <w:rsid w:val="00386F7B"/>
    <w:rsid w:val="00390C25"/>
    <w:rsid w:val="0039136D"/>
    <w:rsid w:val="00392205"/>
    <w:rsid w:val="003A30E7"/>
    <w:rsid w:val="003A4CB9"/>
    <w:rsid w:val="003A755B"/>
    <w:rsid w:val="003B41E7"/>
    <w:rsid w:val="003B4C8A"/>
    <w:rsid w:val="003B4E29"/>
    <w:rsid w:val="003B69D8"/>
    <w:rsid w:val="003B7A20"/>
    <w:rsid w:val="003C0758"/>
    <w:rsid w:val="003C15EE"/>
    <w:rsid w:val="003C1673"/>
    <w:rsid w:val="003C318B"/>
    <w:rsid w:val="003D3746"/>
    <w:rsid w:val="003D4B06"/>
    <w:rsid w:val="003E17ED"/>
    <w:rsid w:val="003E1805"/>
    <w:rsid w:val="003E2669"/>
    <w:rsid w:val="003E4566"/>
    <w:rsid w:val="003E497C"/>
    <w:rsid w:val="003E5409"/>
    <w:rsid w:val="003E640D"/>
    <w:rsid w:val="003F213F"/>
    <w:rsid w:val="003F39FF"/>
    <w:rsid w:val="003F3AED"/>
    <w:rsid w:val="003F3DE4"/>
    <w:rsid w:val="003F3E79"/>
    <w:rsid w:val="003F6118"/>
    <w:rsid w:val="004001F0"/>
    <w:rsid w:val="004003C0"/>
    <w:rsid w:val="00400A0C"/>
    <w:rsid w:val="0040126F"/>
    <w:rsid w:val="00406D5B"/>
    <w:rsid w:val="00407572"/>
    <w:rsid w:val="004133C4"/>
    <w:rsid w:val="00414501"/>
    <w:rsid w:val="004152F4"/>
    <w:rsid w:val="0041579E"/>
    <w:rsid w:val="00415EA6"/>
    <w:rsid w:val="00415ED9"/>
    <w:rsid w:val="00417AA5"/>
    <w:rsid w:val="004201BD"/>
    <w:rsid w:val="00420A07"/>
    <w:rsid w:val="004212A1"/>
    <w:rsid w:val="00422F52"/>
    <w:rsid w:val="00424B2C"/>
    <w:rsid w:val="004253F2"/>
    <w:rsid w:val="00430634"/>
    <w:rsid w:val="004351C0"/>
    <w:rsid w:val="004354BE"/>
    <w:rsid w:val="00436AEC"/>
    <w:rsid w:val="00442345"/>
    <w:rsid w:val="0044264C"/>
    <w:rsid w:val="00446056"/>
    <w:rsid w:val="00446B99"/>
    <w:rsid w:val="0045482E"/>
    <w:rsid w:val="00456C95"/>
    <w:rsid w:val="0045732F"/>
    <w:rsid w:val="00461DE8"/>
    <w:rsid w:val="00464500"/>
    <w:rsid w:val="00465566"/>
    <w:rsid w:val="004660E0"/>
    <w:rsid w:val="0046650A"/>
    <w:rsid w:val="0046668C"/>
    <w:rsid w:val="00466B6B"/>
    <w:rsid w:val="00467EB0"/>
    <w:rsid w:val="00471737"/>
    <w:rsid w:val="00471EB9"/>
    <w:rsid w:val="00473514"/>
    <w:rsid w:val="00475AF7"/>
    <w:rsid w:val="00477100"/>
    <w:rsid w:val="00481402"/>
    <w:rsid w:val="00481D7E"/>
    <w:rsid w:val="00481F2C"/>
    <w:rsid w:val="00482C52"/>
    <w:rsid w:val="004854A4"/>
    <w:rsid w:val="00486F68"/>
    <w:rsid w:val="0049079D"/>
    <w:rsid w:val="00494062"/>
    <w:rsid w:val="00496266"/>
    <w:rsid w:val="0049743E"/>
    <w:rsid w:val="004979C3"/>
    <w:rsid w:val="004A1CD7"/>
    <w:rsid w:val="004A212C"/>
    <w:rsid w:val="004A2DE9"/>
    <w:rsid w:val="004A3714"/>
    <w:rsid w:val="004A3BF3"/>
    <w:rsid w:val="004A59D9"/>
    <w:rsid w:val="004A5AA6"/>
    <w:rsid w:val="004B3A3B"/>
    <w:rsid w:val="004B3E6F"/>
    <w:rsid w:val="004B5284"/>
    <w:rsid w:val="004B5A92"/>
    <w:rsid w:val="004B5D3E"/>
    <w:rsid w:val="004B6A2B"/>
    <w:rsid w:val="004C2667"/>
    <w:rsid w:val="004C371B"/>
    <w:rsid w:val="004C44B0"/>
    <w:rsid w:val="004C4734"/>
    <w:rsid w:val="004C6CCE"/>
    <w:rsid w:val="004C77E2"/>
    <w:rsid w:val="004C7CA4"/>
    <w:rsid w:val="004D18E9"/>
    <w:rsid w:val="004D1BF4"/>
    <w:rsid w:val="004D29EF"/>
    <w:rsid w:val="004D2B86"/>
    <w:rsid w:val="004D2F73"/>
    <w:rsid w:val="004D4A83"/>
    <w:rsid w:val="004D5D42"/>
    <w:rsid w:val="004E0653"/>
    <w:rsid w:val="004E06EE"/>
    <w:rsid w:val="004E0A0F"/>
    <w:rsid w:val="004E284A"/>
    <w:rsid w:val="004E3996"/>
    <w:rsid w:val="004E4412"/>
    <w:rsid w:val="004E4ED2"/>
    <w:rsid w:val="004E57D7"/>
    <w:rsid w:val="004E75D8"/>
    <w:rsid w:val="004F0469"/>
    <w:rsid w:val="004F540D"/>
    <w:rsid w:val="004F68F3"/>
    <w:rsid w:val="004F7967"/>
    <w:rsid w:val="004F7EB4"/>
    <w:rsid w:val="005013A6"/>
    <w:rsid w:val="00502022"/>
    <w:rsid w:val="00505C8C"/>
    <w:rsid w:val="005068C5"/>
    <w:rsid w:val="00506E1F"/>
    <w:rsid w:val="005076FB"/>
    <w:rsid w:val="0050770F"/>
    <w:rsid w:val="00507E80"/>
    <w:rsid w:val="00511F02"/>
    <w:rsid w:val="00515CC7"/>
    <w:rsid w:val="00516B64"/>
    <w:rsid w:val="00522509"/>
    <w:rsid w:val="00522C63"/>
    <w:rsid w:val="00526033"/>
    <w:rsid w:val="00526462"/>
    <w:rsid w:val="00526F28"/>
    <w:rsid w:val="00532874"/>
    <w:rsid w:val="005335E8"/>
    <w:rsid w:val="00533CA8"/>
    <w:rsid w:val="00534910"/>
    <w:rsid w:val="005352FE"/>
    <w:rsid w:val="0053739C"/>
    <w:rsid w:val="00537BBE"/>
    <w:rsid w:val="00540360"/>
    <w:rsid w:val="00541465"/>
    <w:rsid w:val="00542213"/>
    <w:rsid w:val="005429BC"/>
    <w:rsid w:val="005432FD"/>
    <w:rsid w:val="00543888"/>
    <w:rsid w:val="00543F4A"/>
    <w:rsid w:val="00544629"/>
    <w:rsid w:val="00545B6D"/>
    <w:rsid w:val="005508B6"/>
    <w:rsid w:val="00550F78"/>
    <w:rsid w:val="005517E5"/>
    <w:rsid w:val="005545B4"/>
    <w:rsid w:val="00554DCE"/>
    <w:rsid w:val="00555D1F"/>
    <w:rsid w:val="00555EEB"/>
    <w:rsid w:val="00556FBE"/>
    <w:rsid w:val="00557C13"/>
    <w:rsid w:val="005611F6"/>
    <w:rsid w:val="00561587"/>
    <w:rsid w:val="005639F4"/>
    <w:rsid w:val="00565E9B"/>
    <w:rsid w:val="00573DFF"/>
    <w:rsid w:val="00581A6C"/>
    <w:rsid w:val="0058234C"/>
    <w:rsid w:val="00584F50"/>
    <w:rsid w:val="00585570"/>
    <w:rsid w:val="005872E1"/>
    <w:rsid w:val="00593225"/>
    <w:rsid w:val="00594312"/>
    <w:rsid w:val="00596034"/>
    <w:rsid w:val="00596D9A"/>
    <w:rsid w:val="005972F7"/>
    <w:rsid w:val="005975C7"/>
    <w:rsid w:val="005A006E"/>
    <w:rsid w:val="005A01BB"/>
    <w:rsid w:val="005A19C4"/>
    <w:rsid w:val="005A3545"/>
    <w:rsid w:val="005A37E4"/>
    <w:rsid w:val="005A52BA"/>
    <w:rsid w:val="005A663A"/>
    <w:rsid w:val="005B20ED"/>
    <w:rsid w:val="005B3EEE"/>
    <w:rsid w:val="005B4678"/>
    <w:rsid w:val="005B4B83"/>
    <w:rsid w:val="005B5497"/>
    <w:rsid w:val="005B755B"/>
    <w:rsid w:val="005B77F5"/>
    <w:rsid w:val="005C0819"/>
    <w:rsid w:val="005C12B3"/>
    <w:rsid w:val="005C13B1"/>
    <w:rsid w:val="005C1E19"/>
    <w:rsid w:val="005C32A3"/>
    <w:rsid w:val="005C5505"/>
    <w:rsid w:val="005C611A"/>
    <w:rsid w:val="005D01BF"/>
    <w:rsid w:val="005D379E"/>
    <w:rsid w:val="005D3F29"/>
    <w:rsid w:val="005D50EE"/>
    <w:rsid w:val="005D53D9"/>
    <w:rsid w:val="005D7883"/>
    <w:rsid w:val="005E086A"/>
    <w:rsid w:val="005E1698"/>
    <w:rsid w:val="005E255B"/>
    <w:rsid w:val="005E378B"/>
    <w:rsid w:val="005E7557"/>
    <w:rsid w:val="005E77C1"/>
    <w:rsid w:val="005E7F87"/>
    <w:rsid w:val="005F070D"/>
    <w:rsid w:val="005F207B"/>
    <w:rsid w:val="005F30A5"/>
    <w:rsid w:val="005F33B6"/>
    <w:rsid w:val="005F5A33"/>
    <w:rsid w:val="005F622E"/>
    <w:rsid w:val="00600091"/>
    <w:rsid w:val="00601B75"/>
    <w:rsid w:val="0060258E"/>
    <w:rsid w:val="00603A07"/>
    <w:rsid w:val="00605066"/>
    <w:rsid w:val="00605F07"/>
    <w:rsid w:val="00606591"/>
    <w:rsid w:val="00606EB5"/>
    <w:rsid w:val="00607DD8"/>
    <w:rsid w:val="0061170F"/>
    <w:rsid w:val="00611F7D"/>
    <w:rsid w:val="00620CFE"/>
    <w:rsid w:val="00622690"/>
    <w:rsid w:val="00623B91"/>
    <w:rsid w:val="00626535"/>
    <w:rsid w:val="00631F5A"/>
    <w:rsid w:val="00635000"/>
    <w:rsid w:val="006366CF"/>
    <w:rsid w:val="00637EB3"/>
    <w:rsid w:val="00640BE6"/>
    <w:rsid w:val="00640CC8"/>
    <w:rsid w:val="006429C9"/>
    <w:rsid w:val="00646E0E"/>
    <w:rsid w:val="0065406D"/>
    <w:rsid w:val="006553E0"/>
    <w:rsid w:val="00660047"/>
    <w:rsid w:val="00661DAD"/>
    <w:rsid w:val="00662EA7"/>
    <w:rsid w:val="00663B15"/>
    <w:rsid w:val="00664DF3"/>
    <w:rsid w:val="0066565E"/>
    <w:rsid w:val="00665D79"/>
    <w:rsid w:val="00671F00"/>
    <w:rsid w:val="006728E8"/>
    <w:rsid w:val="00672B2C"/>
    <w:rsid w:val="00674832"/>
    <w:rsid w:val="0067506F"/>
    <w:rsid w:val="006800ED"/>
    <w:rsid w:val="0068313C"/>
    <w:rsid w:val="00683A08"/>
    <w:rsid w:val="00683E7F"/>
    <w:rsid w:val="00684896"/>
    <w:rsid w:val="00684D51"/>
    <w:rsid w:val="00685A8D"/>
    <w:rsid w:val="00686F96"/>
    <w:rsid w:val="00687A61"/>
    <w:rsid w:val="00687AAA"/>
    <w:rsid w:val="00687D64"/>
    <w:rsid w:val="00690152"/>
    <w:rsid w:val="0069211F"/>
    <w:rsid w:val="00692D8F"/>
    <w:rsid w:val="006A15DB"/>
    <w:rsid w:val="006A2CBE"/>
    <w:rsid w:val="006A37E3"/>
    <w:rsid w:val="006A685E"/>
    <w:rsid w:val="006B1B65"/>
    <w:rsid w:val="006B3901"/>
    <w:rsid w:val="006B5FD1"/>
    <w:rsid w:val="006B62CF"/>
    <w:rsid w:val="006C0391"/>
    <w:rsid w:val="006C1AFC"/>
    <w:rsid w:val="006C50AF"/>
    <w:rsid w:val="006C51CB"/>
    <w:rsid w:val="006C56CD"/>
    <w:rsid w:val="006C6184"/>
    <w:rsid w:val="006C776A"/>
    <w:rsid w:val="006C7FF0"/>
    <w:rsid w:val="006D1633"/>
    <w:rsid w:val="006D39DB"/>
    <w:rsid w:val="006D4B30"/>
    <w:rsid w:val="006E01EB"/>
    <w:rsid w:val="006E1382"/>
    <w:rsid w:val="006E2A2F"/>
    <w:rsid w:val="006E2C99"/>
    <w:rsid w:val="006E355F"/>
    <w:rsid w:val="006E4A1F"/>
    <w:rsid w:val="006E4C76"/>
    <w:rsid w:val="006E5B0B"/>
    <w:rsid w:val="006E6453"/>
    <w:rsid w:val="006F2B4B"/>
    <w:rsid w:val="006F359C"/>
    <w:rsid w:val="006F447C"/>
    <w:rsid w:val="006F47DA"/>
    <w:rsid w:val="006F586B"/>
    <w:rsid w:val="006F63BB"/>
    <w:rsid w:val="006F6D9D"/>
    <w:rsid w:val="00702507"/>
    <w:rsid w:val="00702AD3"/>
    <w:rsid w:val="00707BB5"/>
    <w:rsid w:val="007110AE"/>
    <w:rsid w:val="0071142A"/>
    <w:rsid w:val="007118F7"/>
    <w:rsid w:val="007134D1"/>
    <w:rsid w:val="00713CB2"/>
    <w:rsid w:val="00713FA6"/>
    <w:rsid w:val="0071445E"/>
    <w:rsid w:val="007151C6"/>
    <w:rsid w:val="007162C2"/>
    <w:rsid w:val="0071711B"/>
    <w:rsid w:val="00720AB3"/>
    <w:rsid w:val="007236AE"/>
    <w:rsid w:val="00723C33"/>
    <w:rsid w:val="00725AA9"/>
    <w:rsid w:val="00725AAC"/>
    <w:rsid w:val="00725EE1"/>
    <w:rsid w:val="0073011B"/>
    <w:rsid w:val="00730C0B"/>
    <w:rsid w:val="00735204"/>
    <w:rsid w:val="0073726B"/>
    <w:rsid w:val="007452E7"/>
    <w:rsid w:val="00747D3F"/>
    <w:rsid w:val="0075085D"/>
    <w:rsid w:val="00751B80"/>
    <w:rsid w:val="00751D61"/>
    <w:rsid w:val="00751FE0"/>
    <w:rsid w:val="00752C17"/>
    <w:rsid w:val="00755055"/>
    <w:rsid w:val="0075756D"/>
    <w:rsid w:val="00763A88"/>
    <w:rsid w:val="00764A26"/>
    <w:rsid w:val="007652FD"/>
    <w:rsid w:val="007655E0"/>
    <w:rsid w:val="00766706"/>
    <w:rsid w:val="00766FFE"/>
    <w:rsid w:val="007673FF"/>
    <w:rsid w:val="007674F3"/>
    <w:rsid w:val="00770614"/>
    <w:rsid w:val="007708AF"/>
    <w:rsid w:val="00771595"/>
    <w:rsid w:val="0077221F"/>
    <w:rsid w:val="00772EB5"/>
    <w:rsid w:val="007737A1"/>
    <w:rsid w:val="0077485A"/>
    <w:rsid w:val="00774E9A"/>
    <w:rsid w:val="00777B0D"/>
    <w:rsid w:val="00784FE3"/>
    <w:rsid w:val="00785D95"/>
    <w:rsid w:val="00786D96"/>
    <w:rsid w:val="0078799E"/>
    <w:rsid w:val="00791DA8"/>
    <w:rsid w:val="00792624"/>
    <w:rsid w:val="007926C8"/>
    <w:rsid w:val="00792EFB"/>
    <w:rsid w:val="00793B7B"/>
    <w:rsid w:val="007970F4"/>
    <w:rsid w:val="007A0BEB"/>
    <w:rsid w:val="007A186C"/>
    <w:rsid w:val="007A2767"/>
    <w:rsid w:val="007A2C0F"/>
    <w:rsid w:val="007A36C0"/>
    <w:rsid w:val="007A5503"/>
    <w:rsid w:val="007A5BF0"/>
    <w:rsid w:val="007A72CF"/>
    <w:rsid w:val="007A7F13"/>
    <w:rsid w:val="007B0C79"/>
    <w:rsid w:val="007B1328"/>
    <w:rsid w:val="007B146B"/>
    <w:rsid w:val="007B2978"/>
    <w:rsid w:val="007B4277"/>
    <w:rsid w:val="007B6B89"/>
    <w:rsid w:val="007B6D11"/>
    <w:rsid w:val="007C04B7"/>
    <w:rsid w:val="007C1929"/>
    <w:rsid w:val="007C201A"/>
    <w:rsid w:val="007C7CA9"/>
    <w:rsid w:val="007C7CFC"/>
    <w:rsid w:val="007D014B"/>
    <w:rsid w:val="007D12EF"/>
    <w:rsid w:val="007D1910"/>
    <w:rsid w:val="007D42EB"/>
    <w:rsid w:val="007E007F"/>
    <w:rsid w:val="007E279D"/>
    <w:rsid w:val="007E2EE3"/>
    <w:rsid w:val="007E3297"/>
    <w:rsid w:val="007E3537"/>
    <w:rsid w:val="007E43C3"/>
    <w:rsid w:val="007E4EFA"/>
    <w:rsid w:val="007E54B8"/>
    <w:rsid w:val="007E57D0"/>
    <w:rsid w:val="007E6C86"/>
    <w:rsid w:val="007F3DFF"/>
    <w:rsid w:val="007F4F95"/>
    <w:rsid w:val="007F7E16"/>
    <w:rsid w:val="008010BE"/>
    <w:rsid w:val="00801680"/>
    <w:rsid w:val="00806972"/>
    <w:rsid w:val="00806E8B"/>
    <w:rsid w:val="00806EFF"/>
    <w:rsid w:val="0080779B"/>
    <w:rsid w:val="00811722"/>
    <w:rsid w:val="008120F0"/>
    <w:rsid w:val="00812E7B"/>
    <w:rsid w:val="00815054"/>
    <w:rsid w:val="0081629A"/>
    <w:rsid w:val="008163B5"/>
    <w:rsid w:val="00816D54"/>
    <w:rsid w:val="00817B96"/>
    <w:rsid w:val="0082024D"/>
    <w:rsid w:val="0082203D"/>
    <w:rsid w:val="00822502"/>
    <w:rsid w:val="00822C7E"/>
    <w:rsid w:val="00824B30"/>
    <w:rsid w:val="008253D9"/>
    <w:rsid w:val="0082594A"/>
    <w:rsid w:val="00830199"/>
    <w:rsid w:val="008349DC"/>
    <w:rsid w:val="00836016"/>
    <w:rsid w:val="00837400"/>
    <w:rsid w:val="008376A7"/>
    <w:rsid w:val="00837F49"/>
    <w:rsid w:val="00840006"/>
    <w:rsid w:val="00841541"/>
    <w:rsid w:val="008416A1"/>
    <w:rsid w:val="00842ECF"/>
    <w:rsid w:val="00844D1E"/>
    <w:rsid w:val="0084523F"/>
    <w:rsid w:val="008456BC"/>
    <w:rsid w:val="00845C80"/>
    <w:rsid w:val="00845CF5"/>
    <w:rsid w:val="00845FB5"/>
    <w:rsid w:val="00846695"/>
    <w:rsid w:val="00847709"/>
    <w:rsid w:val="00847B47"/>
    <w:rsid w:val="0085075F"/>
    <w:rsid w:val="008512F4"/>
    <w:rsid w:val="00853254"/>
    <w:rsid w:val="00853EBD"/>
    <w:rsid w:val="008556FA"/>
    <w:rsid w:val="0085612A"/>
    <w:rsid w:val="00856F82"/>
    <w:rsid w:val="00857356"/>
    <w:rsid w:val="008576D2"/>
    <w:rsid w:val="008578C8"/>
    <w:rsid w:val="00860258"/>
    <w:rsid w:val="008615B8"/>
    <w:rsid w:val="008615CC"/>
    <w:rsid w:val="0086319E"/>
    <w:rsid w:val="00865589"/>
    <w:rsid w:val="0087073A"/>
    <w:rsid w:val="00870B18"/>
    <w:rsid w:val="0087480C"/>
    <w:rsid w:val="00874BB6"/>
    <w:rsid w:val="008755F9"/>
    <w:rsid w:val="00875B22"/>
    <w:rsid w:val="00875DA6"/>
    <w:rsid w:val="008761B8"/>
    <w:rsid w:val="0087622C"/>
    <w:rsid w:val="008819F7"/>
    <w:rsid w:val="00882AB3"/>
    <w:rsid w:val="00882CC2"/>
    <w:rsid w:val="0088342A"/>
    <w:rsid w:val="00885407"/>
    <w:rsid w:val="00885C51"/>
    <w:rsid w:val="00886877"/>
    <w:rsid w:val="00887AE5"/>
    <w:rsid w:val="00890EAA"/>
    <w:rsid w:val="00892B9A"/>
    <w:rsid w:val="00892DCC"/>
    <w:rsid w:val="00893766"/>
    <w:rsid w:val="00893E40"/>
    <w:rsid w:val="00893E74"/>
    <w:rsid w:val="00894CF5"/>
    <w:rsid w:val="00894DCF"/>
    <w:rsid w:val="00896829"/>
    <w:rsid w:val="00897E66"/>
    <w:rsid w:val="008A2B37"/>
    <w:rsid w:val="008A2C33"/>
    <w:rsid w:val="008A4468"/>
    <w:rsid w:val="008A7B19"/>
    <w:rsid w:val="008B1EC4"/>
    <w:rsid w:val="008B2DA7"/>
    <w:rsid w:val="008B443D"/>
    <w:rsid w:val="008B53E5"/>
    <w:rsid w:val="008C0B8C"/>
    <w:rsid w:val="008C301F"/>
    <w:rsid w:val="008C41E9"/>
    <w:rsid w:val="008C4230"/>
    <w:rsid w:val="008C611A"/>
    <w:rsid w:val="008C7F2D"/>
    <w:rsid w:val="008D061F"/>
    <w:rsid w:val="008D15EE"/>
    <w:rsid w:val="008D200B"/>
    <w:rsid w:val="008D260D"/>
    <w:rsid w:val="008D3463"/>
    <w:rsid w:val="008D4888"/>
    <w:rsid w:val="008D5354"/>
    <w:rsid w:val="008D55A5"/>
    <w:rsid w:val="008D782A"/>
    <w:rsid w:val="008D7985"/>
    <w:rsid w:val="008E1E1E"/>
    <w:rsid w:val="008E20D4"/>
    <w:rsid w:val="008E2868"/>
    <w:rsid w:val="008E2E17"/>
    <w:rsid w:val="008E3465"/>
    <w:rsid w:val="008F0021"/>
    <w:rsid w:val="008F0749"/>
    <w:rsid w:val="008F18FB"/>
    <w:rsid w:val="008F4871"/>
    <w:rsid w:val="008F6054"/>
    <w:rsid w:val="008F6580"/>
    <w:rsid w:val="00900A8A"/>
    <w:rsid w:val="00902E90"/>
    <w:rsid w:val="00903EA8"/>
    <w:rsid w:val="0090430B"/>
    <w:rsid w:val="0090614D"/>
    <w:rsid w:val="009075CC"/>
    <w:rsid w:val="00910327"/>
    <w:rsid w:val="00912C16"/>
    <w:rsid w:val="00913F45"/>
    <w:rsid w:val="009149BC"/>
    <w:rsid w:val="00915291"/>
    <w:rsid w:val="009230D9"/>
    <w:rsid w:val="009231EE"/>
    <w:rsid w:val="0092479E"/>
    <w:rsid w:val="0092480B"/>
    <w:rsid w:val="009249F9"/>
    <w:rsid w:val="0093144C"/>
    <w:rsid w:val="0093153C"/>
    <w:rsid w:val="00931E1E"/>
    <w:rsid w:val="009321EA"/>
    <w:rsid w:val="009327FD"/>
    <w:rsid w:val="00933C41"/>
    <w:rsid w:val="00933EC9"/>
    <w:rsid w:val="009360EF"/>
    <w:rsid w:val="00937081"/>
    <w:rsid w:val="00937860"/>
    <w:rsid w:val="00942974"/>
    <w:rsid w:val="00943289"/>
    <w:rsid w:val="009449DF"/>
    <w:rsid w:val="00944D57"/>
    <w:rsid w:val="009466CF"/>
    <w:rsid w:val="00950332"/>
    <w:rsid w:val="009558DC"/>
    <w:rsid w:val="00955F6C"/>
    <w:rsid w:val="00956C13"/>
    <w:rsid w:val="00957681"/>
    <w:rsid w:val="009606BF"/>
    <w:rsid w:val="009616CA"/>
    <w:rsid w:val="00962969"/>
    <w:rsid w:val="00963261"/>
    <w:rsid w:val="009652C7"/>
    <w:rsid w:val="00970684"/>
    <w:rsid w:val="009714B0"/>
    <w:rsid w:val="00972DAE"/>
    <w:rsid w:val="009756B4"/>
    <w:rsid w:val="00976B88"/>
    <w:rsid w:val="00977E3C"/>
    <w:rsid w:val="0098207B"/>
    <w:rsid w:val="00982449"/>
    <w:rsid w:val="00982650"/>
    <w:rsid w:val="00992849"/>
    <w:rsid w:val="0099534B"/>
    <w:rsid w:val="00996D9F"/>
    <w:rsid w:val="009A018F"/>
    <w:rsid w:val="009A0462"/>
    <w:rsid w:val="009A2103"/>
    <w:rsid w:val="009A2891"/>
    <w:rsid w:val="009A2CB6"/>
    <w:rsid w:val="009A6839"/>
    <w:rsid w:val="009A70D9"/>
    <w:rsid w:val="009A7646"/>
    <w:rsid w:val="009B1967"/>
    <w:rsid w:val="009B271D"/>
    <w:rsid w:val="009B49A8"/>
    <w:rsid w:val="009B7654"/>
    <w:rsid w:val="009C0C02"/>
    <w:rsid w:val="009C2C5B"/>
    <w:rsid w:val="009C3B91"/>
    <w:rsid w:val="009C3F21"/>
    <w:rsid w:val="009C4D9A"/>
    <w:rsid w:val="009C758A"/>
    <w:rsid w:val="009D1295"/>
    <w:rsid w:val="009D1443"/>
    <w:rsid w:val="009D2CC3"/>
    <w:rsid w:val="009D2D03"/>
    <w:rsid w:val="009D2DD9"/>
    <w:rsid w:val="009D5CC9"/>
    <w:rsid w:val="009D60A4"/>
    <w:rsid w:val="009D64E6"/>
    <w:rsid w:val="009D6AED"/>
    <w:rsid w:val="009D6F21"/>
    <w:rsid w:val="009E2E95"/>
    <w:rsid w:val="009E721D"/>
    <w:rsid w:val="009F110C"/>
    <w:rsid w:val="009F133F"/>
    <w:rsid w:val="009F57C5"/>
    <w:rsid w:val="00A001F1"/>
    <w:rsid w:val="00A033FE"/>
    <w:rsid w:val="00A03B4B"/>
    <w:rsid w:val="00A12C37"/>
    <w:rsid w:val="00A17CF5"/>
    <w:rsid w:val="00A22B04"/>
    <w:rsid w:val="00A22CDD"/>
    <w:rsid w:val="00A253CD"/>
    <w:rsid w:val="00A255D9"/>
    <w:rsid w:val="00A25765"/>
    <w:rsid w:val="00A340FA"/>
    <w:rsid w:val="00A34C1F"/>
    <w:rsid w:val="00A377D5"/>
    <w:rsid w:val="00A378C4"/>
    <w:rsid w:val="00A41F5C"/>
    <w:rsid w:val="00A41FA6"/>
    <w:rsid w:val="00A432CB"/>
    <w:rsid w:val="00A4645B"/>
    <w:rsid w:val="00A50F21"/>
    <w:rsid w:val="00A51DDC"/>
    <w:rsid w:val="00A539CF"/>
    <w:rsid w:val="00A5430E"/>
    <w:rsid w:val="00A54C6C"/>
    <w:rsid w:val="00A6199D"/>
    <w:rsid w:val="00A6209F"/>
    <w:rsid w:val="00A63929"/>
    <w:rsid w:val="00A667CE"/>
    <w:rsid w:val="00A701BB"/>
    <w:rsid w:val="00A736BB"/>
    <w:rsid w:val="00A77DA6"/>
    <w:rsid w:val="00A81A3B"/>
    <w:rsid w:val="00A83CFB"/>
    <w:rsid w:val="00A8451F"/>
    <w:rsid w:val="00A84980"/>
    <w:rsid w:val="00A84E10"/>
    <w:rsid w:val="00A85D12"/>
    <w:rsid w:val="00A90115"/>
    <w:rsid w:val="00A923A6"/>
    <w:rsid w:val="00A92AD6"/>
    <w:rsid w:val="00AA3206"/>
    <w:rsid w:val="00AA3564"/>
    <w:rsid w:val="00AA6330"/>
    <w:rsid w:val="00AA7619"/>
    <w:rsid w:val="00AB2D3E"/>
    <w:rsid w:val="00AB4E91"/>
    <w:rsid w:val="00AB6B5E"/>
    <w:rsid w:val="00AB7DC5"/>
    <w:rsid w:val="00AC34CE"/>
    <w:rsid w:val="00AC3ACD"/>
    <w:rsid w:val="00AC4E10"/>
    <w:rsid w:val="00AC78DC"/>
    <w:rsid w:val="00AC7E68"/>
    <w:rsid w:val="00AD0CC4"/>
    <w:rsid w:val="00AD14FE"/>
    <w:rsid w:val="00AD6E87"/>
    <w:rsid w:val="00AD749B"/>
    <w:rsid w:val="00AD7DE7"/>
    <w:rsid w:val="00AE10E1"/>
    <w:rsid w:val="00AE228D"/>
    <w:rsid w:val="00AE2825"/>
    <w:rsid w:val="00AF0294"/>
    <w:rsid w:val="00AF0317"/>
    <w:rsid w:val="00AF0DA1"/>
    <w:rsid w:val="00AF2497"/>
    <w:rsid w:val="00AF3036"/>
    <w:rsid w:val="00AF4BCC"/>
    <w:rsid w:val="00AF51AF"/>
    <w:rsid w:val="00AF68F6"/>
    <w:rsid w:val="00AF6922"/>
    <w:rsid w:val="00AF6D1C"/>
    <w:rsid w:val="00B00130"/>
    <w:rsid w:val="00B008F2"/>
    <w:rsid w:val="00B02337"/>
    <w:rsid w:val="00B03CFF"/>
    <w:rsid w:val="00B11495"/>
    <w:rsid w:val="00B120B2"/>
    <w:rsid w:val="00B16606"/>
    <w:rsid w:val="00B200ED"/>
    <w:rsid w:val="00B20F6E"/>
    <w:rsid w:val="00B21C73"/>
    <w:rsid w:val="00B2226F"/>
    <w:rsid w:val="00B24E20"/>
    <w:rsid w:val="00B271DB"/>
    <w:rsid w:val="00B312F5"/>
    <w:rsid w:val="00B33F62"/>
    <w:rsid w:val="00B3426E"/>
    <w:rsid w:val="00B34A29"/>
    <w:rsid w:val="00B34C6A"/>
    <w:rsid w:val="00B35F1A"/>
    <w:rsid w:val="00B36B2F"/>
    <w:rsid w:val="00B376A6"/>
    <w:rsid w:val="00B4000B"/>
    <w:rsid w:val="00B41ABF"/>
    <w:rsid w:val="00B43085"/>
    <w:rsid w:val="00B43420"/>
    <w:rsid w:val="00B44CEC"/>
    <w:rsid w:val="00B51095"/>
    <w:rsid w:val="00B522D8"/>
    <w:rsid w:val="00B53AA5"/>
    <w:rsid w:val="00B60CF7"/>
    <w:rsid w:val="00B638F3"/>
    <w:rsid w:val="00B63C22"/>
    <w:rsid w:val="00B640A1"/>
    <w:rsid w:val="00B64283"/>
    <w:rsid w:val="00B64E0F"/>
    <w:rsid w:val="00B65D63"/>
    <w:rsid w:val="00B67D24"/>
    <w:rsid w:val="00B70439"/>
    <w:rsid w:val="00B70FBA"/>
    <w:rsid w:val="00B71239"/>
    <w:rsid w:val="00B71316"/>
    <w:rsid w:val="00B7247C"/>
    <w:rsid w:val="00B739E1"/>
    <w:rsid w:val="00B73B9F"/>
    <w:rsid w:val="00B76402"/>
    <w:rsid w:val="00B838D8"/>
    <w:rsid w:val="00B85190"/>
    <w:rsid w:val="00B8532E"/>
    <w:rsid w:val="00B85EFB"/>
    <w:rsid w:val="00B87A4B"/>
    <w:rsid w:val="00B87E68"/>
    <w:rsid w:val="00BA3468"/>
    <w:rsid w:val="00BA3CD1"/>
    <w:rsid w:val="00BA59A1"/>
    <w:rsid w:val="00BA7FFB"/>
    <w:rsid w:val="00BB0944"/>
    <w:rsid w:val="00BB13EB"/>
    <w:rsid w:val="00BB3064"/>
    <w:rsid w:val="00BB3FA2"/>
    <w:rsid w:val="00BB42E9"/>
    <w:rsid w:val="00BB624E"/>
    <w:rsid w:val="00BB7803"/>
    <w:rsid w:val="00BC65B6"/>
    <w:rsid w:val="00BC7AA2"/>
    <w:rsid w:val="00BD019A"/>
    <w:rsid w:val="00BD1EF1"/>
    <w:rsid w:val="00BD351D"/>
    <w:rsid w:val="00BE01CB"/>
    <w:rsid w:val="00BE1071"/>
    <w:rsid w:val="00BE1180"/>
    <w:rsid w:val="00BE4F13"/>
    <w:rsid w:val="00BE6A9F"/>
    <w:rsid w:val="00BF06FE"/>
    <w:rsid w:val="00C03C9B"/>
    <w:rsid w:val="00C04DC5"/>
    <w:rsid w:val="00C04EDA"/>
    <w:rsid w:val="00C06218"/>
    <w:rsid w:val="00C103BB"/>
    <w:rsid w:val="00C1117A"/>
    <w:rsid w:val="00C132E9"/>
    <w:rsid w:val="00C17026"/>
    <w:rsid w:val="00C20053"/>
    <w:rsid w:val="00C22342"/>
    <w:rsid w:val="00C226C1"/>
    <w:rsid w:val="00C227FF"/>
    <w:rsid w:val="00C23E80"/>
    <w:rsid w:val="00C24A7C"/>
    <w:rsid w:val="00C25E9B"/>
    <w:rsid w:val="00C2668F"/>
    <w:rsid w:val="00C26CED"/>
    <w:rsid w:val="00C27164"/>
    <w:rsid w:val="00C30C3A"/>
    <w:rsid w:val="00C31DB2"/>
    <w:rsid w:val="00C322D0"/>
    <w:rsid w:val="00C32454"/>
    <w:rsid w:val="00C32ADC"/>
    <w:rsid w:val="00C33F7D"/>
    <w:rsid w:val="00C346E4"/>
    <w:rsid w:val="00C36D0B"/>
    <w:rsid w:val="00C40249"/>
    <w:rsid w:val="00C430B1"/>
    <w:rsid w:val="00C430F3"/>
    <w:rsid w:val="00C516E6"/>
    <w:rsid w:val="00C5235D"/>
    <w:rsid w:val="00C52A76"/>
    <w:rsid w:val="00C53F22"/>
    <w:rsid w:val="00C54F22"/>
    <w:rsid w:val="00C5646D"/>
    <w:rsid w:val="00C622B8"/>
    <w:rsid w:val="00C669E8"/>
    <w:rsid w:val="00C67F3D"/>
    <w:rsid w:val="00C67FD6"/>
    <w:rsid w:val="00C702F0"/>
    <w:rsid w:val="00C73139"/>
    <w:rsid w:val="00C753E3"/>
    <w:rsid w:val="00C75D75"/>
    <w:rsid w:val="00C82327"/>
    <w:rsid w:val="00C856E0"/>
    <w:rsid w:val="00C86A0B"/>
    <w:rsid w:val="00C91168"/>
    <w:rsid w:val="00C95256"/>
    <w:rsid w:val="00C95F46"/>
    <w:rsid w:val="00CA1718"/>
    <w:rsid w:val="00CA2716"/>
    <w:rsid w:val="00CA62EC"/>
    <w:rsid w:val="00CA6EC1"/>
    <w:rsid w:val="00CA7422"/>
    <w:rsid w:val="00CA7ADE"/>
    <w:rsid w:val="00CB1E05"/>
    <w:rsid w:val="00CB26C2"/>
    <w:rsid w:val="00CB3365"/>
    <w:rsid w:val="00CB34F1"/>
    <w:rsid w:val="00CB36F1"/>
    <w:rsid w:val="00CB5D45"/>
    <w:rsid w:val="00CC0F70"/>
    <w:rsid w:val="00CC2954"/>
    <w:rsid w:val="00CC399A"/>
    <w:rsid w:val="00CC4393"/>
    <w:rsid w:val="00CC5E50"/>
    <w:rsid w:val="00CC6A69"/>
    <w:rsid w:val="00CC7E10"/>
    <w:rsid w:val="00CD0085"/>
    <w:rsid w:val="00CD1BC9"/>
    <w:rsid w:val="00CD380F"/>
    <w:rsid w:val="00CD4174"/>
    <w:rsid w:val="00CD4274"/>
    <w:rsid w:val="00CD4296"/>
    <w:rsid w:val="00CD4463"/>
    <w:rsid w:val="00CD4614"/>
    <w:rsid w:val="00CD5A61"/>
    <w:rsid w:val="00CD5DF7"/>
    <w:rsid w:val="00CD779E"/>
    <w:rsid w:val="00CD7921"/>
    <w:rsid w:val="00CE3732"/>
    <w:rsid w:val="00CE4127"/>
    <w:rsid w:val="00CE44BC"/>
    <w:rsid w:val="00CE5420"/>
    <w:rsid w:val="00CE5883"/>
    <w:rsid w:val="00CE5D8A"/>
    <w:rsid w:val="00CF151D"/>
    <w:rsid w:val="00CF3C25"/>
    <w:rsid w:val="00CF6E1C"/>
    <w:rsid w:val="00D0019D"/>
    <w:rsid w:val="00D00A85"/>
    <w:rsid w:val="00D057E5"/>
    <w:rsid w:val="00D153EC"/>
    <w:rsid w:val="00D156DE"/>
    <w:rsid w:val="00D15BF5"/>
    <w:rsid w:val="00D16504"/>
    <w:rsid w:val="00D20FAD"/>
    <w:rsid w:val="00D23526"/>
    <w:rsid w:val="00D24359"/>
    <w:rsid w:val="00D277E7"/>
    <w:rsid w:val="00D27D77"/>
    <w:rsid w:val="00D3035E"/>
    <w:rsid w:val="00D30548"/>
    <w:rsid w:val="00D3119F"/>
    <w:rsid w:val="00D31332"/>
    <w:rsid w:val="00D31920"/>
    <w:rsid w:val="00D33751"/>
    <w:rsid w:val="00D419AD"/>
    <w:rsid w:val="00D42B5A"/>
    <w:rsid w:val="00D4598D"/>
    <w:rsid w:val="00D463DB"/>
    <w:rsid w:val="00D468A0"/>
    <w:rsid w:val="00D46F15"/>
    <w:rsid w:val="00D47B65"/>
    <w:rsid w:val="00D5381D"/>
    <w:rsid w:val="00D55F49"/>
    <w:rsid w:val="00D57436"/>
    <w:rsid w:val="00D672AC"/>
    <w:rsid w:val="00D70E03"/>
    <w:rsid w:val="00D71C9B"/>
    <w:rsid w:val="00D737CB"/>
    <w:rsid w:val="00D74906"/>
    <w:rsid w:val="00D76CE0"/>
    <w:rsid w:val="00D82641"/>
    <w:rsid w:val="00D82B38"/>
    <w:rsid w:val="00D85E5D"/>
    <w:rsid w:val="00D91332"/>
    <w:rsid w:val="00D92674"/>
    <w:rsid w:val="00D92875"/>
    <w:rsid w:val="00D936C8"/>
    <w:rsid w:val="00D96F09"/>
    <w:rsid w:val="00D9771A"/>
    <w:rsid w:val="00DA011B"/>
    <w:rsid w:val="00DA1396"/>
    <w:rsid w:val="00DA4210"/>
    <w:rsid w:val="00DA54BD"/>
    <w:rsid w:val="00DA6005"/>
    <w:rsid w:val="00DA725B"/>
    <w:rsid w:val="00DA75EC"/>
    <w:rsid w:val="00DB1BFD"/>
    <w:rsid w:val="00DB2768"/>
    <w:rsid w:val="00DB4089"/>
    <w:rsid w:val="00DB5665"/>
    <w:rsid w:val="00DB6BAB"/>
    <w:rsid w:val="00DB6E64"/>
    <w:rsid w:val="00DB7C3A"/>
    <w:rsid w:val="00DC227B"/>
    <w:rsid w:val="00DC2281"/>
    <w:rsid w:val="00DC3F47"/>
    <w:rsid w:val="00DC4613"/>
    <w:rsid w:val="00DC5D34"/>
    <w:rsid w:val="00DC6AD7"/>
    <w:rsid w:val="00DD0343"/>
    <w:rsid w:val="00DD4A8C"/>
    <w:rsid w:val="00DE08EB"/>
    <w:rsid w:val="00DE1576"/>
    <w:rsid w:val="00DE2F58"/>
    <w:rsid w:val="00DE412E"/>
    <w:rsid w:val="00DE5240"/>
    <w:rsid w:val="00DE6A62"/>
    <w:rsid w:val="00DF0328"/>
    <w:rsid w:val="00DF0826"/>
    <w:rsid w:val="00DF31A4"/>
    <w:rsid w:val="00DF377F"/>
    <w:rsid w:val="00DF4B7E"/>
    <w:rsid w:val="00DF6352"/>
    <w:rsid w:val="00DF6447"/>
    <w:rsid w:val="00E02F29"/>
    <w:rsid w:val="00E046E3"/>
    <w:rsid w:val="00E0598A"/>
    <w:rsid w:val="00E130B6"/>
    <w:rsid w:val="00E15B73"/>
    <w:rsid w:val="00E16778"/>
    <w:rsid w:val="00E1690A"/>
    <w:rsid w:val="00E21292"/>
    <w:rsid w:val="00E218D8"/>
    <w:rsid w:val="00E2209C"/>
    <w:rsid w:val="00E2250F"/>
    <w:rsid w:val="00E23631"/>
    <w:rsid w:val="00E23AE2"/>
    <w:rsid w:val="00E23BF0"/>
    <w:rsid w:val="00E23ED9"/>
    <w:rsid w:val="00E24288"/>
    <w:rsid w:val="00E251E2"/>
    <w:rsid w:val="00E25C27"/>
    <w:rsid w:val="00E27236"/>
    <w:rsid w:val="00E302AF"/>
    <w:rsid w:val="00E302CC"/>
    <w:rsid w:val="00E32165"/>
    <w:rsid w:val="00E32A87"/>
    <w:rsid w:val="00E339A4"/>
    <w:rsid w:val="00E36836"/>
    <w:rsid w:val="00E36A59"/>
    <w:rsid w:val="00E36E44"/>
    <w:rsid w:val="00E37351"/>
    <w:rsid w:val="00E37F0B"/>
    <w:rsid w:val="00E416C8"/>
    <w:rsid w:val="00E41C7D"/>
    <w:rsid w:val="00E430AF"/>
    <w:rsid w:val="00E45379"/>
    <w:rsid w:val="00E471A3"/>
    <w:rsid w:val="00E51262"/>
    <w:rsid w:val="00E54395"/>
    <w:rsid w:val="00E565DA"/>
    <w:rsid w:val="00E565EA"/>
    <w:rsid w:val="00E61994"/>
    <w:rsid w:val="00E62046"/>
    <w:rsid w:val="00E635CB"/>
    <w:rsid w:val="00E642DB"/>
    <w:rsid w:val="00E64BB5"/>
    <w:rsid w:val="00E65A8A"/>
    <w:rsid w:val="00E66284"/>
    <w:rsid w:val="00E66970"/>
    <w:rsid w:val="00E67505"/>
    <w:rsid w:val="00E67537"/>
    <w:rsid w:val="00E6765D"/>
    <w:rsid w:val="00E76582"/>
    <w:rsid w:val="00E77C06"/>
    <w:rsid w:val="00E812C5"/>
    <w:rsid w:val="00E816C0"/>
    <w:rsid w:val="00E81D09"/>
    <w:rsid w:val="00E81E12"/>
    <w:rsid w:val="00E8297D"/>
    <w:rsid w:val="00E83D12"/>
    <w:rsid w:val="00E90BEC"/>
    <w:rsid w:val="00E9464D"/>
    <w:rsid w:val="00E94864"/>
    <w:rsid w:val="00E94A3F"/>
    <w:rsid w:val="00E94B09"/>
    <w:rsid w:val="00E95395"/>
    <w:rsid w:val="00E9750A"/>
    <w:rsid w:val="00E9783B"/>
    <w:rsid w:val="00EA2F47"/>
    <w:rsid w:val="00EA30E4"/>
    <w:rsid w:val="00EA4625"/>
    <w:rsid w:val="00EA4E87"/>
    <w:rsid w:val="00EA5FEB"/>
    <w:rsid w:val="00EA615B"/>
    <w:rsid w:val="00EA6913"/>
    <w:rsid w:val="00EB0D30"/>
    <w:rsid w:val="00EB2929"/>
    <w:rsid w:val="00EB4F42"/>
    <w:rsid w:val="00EB5F31"/>
    <w:rsid w:val="00EB6BEC"/>
    <w:rsid w:val="00EB7865"/>
    <w:rsid w:val="00EB78FA"/>
    <w:rsid w:val="00EB7ACE"/>
    <w:rsid w:val="00EC10BD"/>
    <w:rsid w:val="00EC1169"/>
    <w:rsid w:val="00EC4A18"/>
    <w:rsid w:val="00EC4D51"/>
    <w:rsid w:val="00EC5827"/>
    <w:rsid w:val="00ED2389"/>
    <w:rsid w:val="00ED3D52"/>
    <w:rsid w:val="00ED3F1E"/>
    <w:rsid w:val="00ED60B5"/>
    <w:rsid w:val="00ED68E9"/>
    <w:rsid w:val="00EE00DF"/>
    <w:rsid w:val="00EE063E"/>
    <w:rsid w:val="00EE24B9"/>
    <w:rsid w:val="00EE2F15"/>
    <w:rsid w:val="00EE4337"/>
    <w:rsid w:val="00EE47CD"/>
    <w:rsid w:val="00EE7356"/>
    <w:rsid w:val="00EE7815"/>
    <w:rsid w:val="00EF05BF"/>
    <w:rsid w:val="00EF1605"/>
    <w:rsid w:val="00EF2DB5"/>
    <w:rsid w:val="00EF345D"/>
    <w:rsid w:val="00EF3D57"/>
    <w:rsid w:val="00EF3F03"/>
    <w:rsid w:val="00EF6D5F"/>
    <w:rsid w:val="00EF6F05"/>
    <w:rsid w:val="00EF7529"/>
    <w:rsid w:val="00EF7600"/>
    <w:rsid w:val="00F0045D"/>
    <w:rsid w:val="00F00C62"/>
    <w:rsid w:val="00F02A91"/>
    <w:rsid w:val="00F0381B"/>
    <w:rsid w:val="00F03833"/>
    <w:rsid w:val="00F03EFF"/>
    <w:rsid w:val="00F043F4"/>
    <w:rsid w:val="00F05FD0"/>
    <w:rsid w:val="00F07ABD"/>
    <w:rsid w:val="00F11326"/>
    <w:rsid w:val="00F115F5"/>
    <w:rsid w:val="00F11A0D"/>
    <w:rsid w:val="00F120DF"/>
    <w:rsid w:val="00F15310"/>
    <w:rsid w:val="00F15567"/>
    <w:rsid w:val="00F20787"/>
    <w:rsid w:val="00F271D1"/>
    <w:rsid w:val="00F27755"/>
    <w:rsid w:val="00F30C44"/>
    <w:rsid w:val="00F33AC1"/>
    <w:rsid w:val="00F345FB"/>
    <w:rsid w:val="00F37F84"/>
    <w:rsid w:val="00F44458"/>
    <w:rsid w:val="00F452A3"/>
    <w:rsid w:val="00F45781"/>
    <w:rsid w:val="00F46917"/>
    <w:rsid w:val="00F51F42"/>
    <w:rsid w:val="00F53DFC"/>
    <w:rsid w:val="00F546F9"/>
    <w:rsid w:val="00F54B35"/>
    <w:rsid w:val="00F55D48"/>
    <w:rsid w:val="00F56256"/>
    <w:rsid w:val="00F56692"/>
    <w:rsid w:val="00F6132C"/>
    <w:rsid w:val="00F61BB6"/>
    <w:rsid w:val="00F61D2D"/>
    <w:rsid w:val="00F61D4F"/>
    <w:rsid w:val="00F6353C"/>
    <w:rsid w:val="00F6422E"/>
    <w:rsid w:val="00F64E1E"/>
    <w:rsid w:val="00F671B9"/>
    <w:rsid w:val="00F709EE"/>
    <w:rsid w:val="00F70F5D"/>
    <w:rsid w:val="00F729E1"/>
    <w:rsid w:val="00F72C36"/>
    <w:rsid w:val="00F75161"/>
    <w:rsid w:val="00F853CD"/>
    <w:rsid w:val="00F870F7"/>
    <w:rsid w:val="00F94863"/>
    <w:rsid w:val="00FA1CCB"/>
    <w:rsid w:val="00FA3302"/>
    <w:rsid w:val="00FA4FA7"/>
    <w:rsid w:val="00FA5B56"/>
    <w:rsid w:val="00FA69D1"/>
    <w:rsid w:val="00FA6B73"/>
    <w:rsid w:val="00FB0D0A"/>
    <w:rsid w:val="00FB5C4E"/>
    <w:rsid w:val="00FB7700"/>
    <w:rsid w:val="00FC452A"/>
    <w:rsid w:val="00FC4700"/>
    <w:rsid w:val="00FC69C7"/>
    <w:rsid w:val="00FC7243"/>
    <w:rsid w:val="00FD1892"/>
    <w:rsid w:val="00FD46E1"/>
    <w:rsid w:val="00FD59CC"/>
    <w:rsid w:val="00FD5DDE"/>
    <w:rsid w:val="00FD7587"/>
    <w:rsid w:val="00FE16A6"/>
    <w:rsid w:val="00FE1F0B"/>
    <w:rsid w:val="00FE39E1"/>
    <w:rsid w:val="00FE4619"/>
    <w:rsid w:val="00FE4E56"/>
    <w:rsid w:val="00FE5A6E"/>
    <w:rsid w:val="00FE5FFC"/>
    <w:rsid w:val="00FF113B"/>
    <w:rsid w:val="00FF15BB"/>
    <w:rsid w:val="00FF164C"/>
    <w:rsid w:val="00FF3B57"/>
    <w:rsid w:val="00FF4271"/>
    <w:rsid w:val="00FF461C"/>
    <w:rsid w:val="00FF4D8C"/>
    <w:rsid w:val="00FF575C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48CB"/>
  <w15:docId w15:val="{7E5485D9-CD04-43DB-9D67-D5C28879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406D"/>
    <w:pPr>
      <w:spacing w:line="256" w:lineRule="auto"/>
    </w:pPr>
    <w:rPr>
      <w:rFonts w:ascii="Calibri" w:eastAsia="Calibri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rsid w:val="00236E0C"/>
    <w:pPr>
      <w:suppressAutoHyphens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Arial Narrow" w:eastAsia="Times New Roman" w:hAnsi="Arial Narrow" w:cs="Arial Narrow"/>
      <w:b/>
      <w:bCs/>
      <w:caps/>
      <w:color w:val="000000"/>
      <w:sz w:val="19"/>
      <w:szCs w:val="19"/>
      <w:lang w:val="ru-RU"/>
    </w:rPr>
  </w:style>
  <w:style w:type="character" w:customStyle="1" w:styleId="a4">
    <w:name w:val="Заголовок Знак"/>
    <w:basedOn w:val="a0"/>
    <w:link w:val="a3"/>
    <w:uiPriority w:val="99"/>
    <w:rsid w:val="00236E0C"/>
    <w:rPr>
      <w:rFonts w:ascii="Arial Narrow" w:eastAsia="Times New Roman" w:hAnsi="Arial Narrow" w:cs="Arial Narrow"/>
      <w:b/>
      <w:bCs/>
      <w:caps/>
      <w:color w:val="000000"/>
      <w:sz w:val="19"/>
      <w:szCs w:val="19"/>
      <w:lang w:val="ru-RU"/>
    </w:rPr>
  </w:style>
  <w:style w:type="paragraph" w:customStyle="1" w:styleId="p-normal">
    <w:name w:val="p-normal"/>
    <w:basedOn w:val="a"/>
    <w:rsid w:val="00236E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e-BY"/>
    </w:rPr>
  </w:style>
  <w:style w:type="character" w:customStyle="1" w:styleId="h-normal">
    <w:name w:val="h-normal"/>
    <w:basedOn w:val="a0"/>
    <w:rsid w:val="00236E0C"/>
  </w:style>
  <w:style w:type="character" w:customStyle="1" w:styleId="fake-non-breaking-space">
    <w:name w:val="fake-non-breaking-space"/>
    <w:basedOn w:val="a0"/>
    <w:rsid w:val="00236E0C"/>
  </w:style>
  <w:style w:type="character" w:customStyle="1" w:styleId="colorff00ff">
    <w:name w:val="color__ff00ff"/>
    <w:basedOn w:val="a0"/>
    <w:rsid w:val="00236E0C"/>
  </w:style>
  <w:style w:type="paragraph" w:styleId="a5">
    <w:name w:val="header"/>
    <w:basedOn w:val="a"/>
    <w:link w:val="a6"/>
    <w:uiPriority w:val="99"/>
    <w:unhideWhenUsed/>
    <w:rsid w:val="00236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E0C"/>
    <w:rPr>
      <w:rFonts w:ascii="Calibri" w:eastAsia="Calibri" w:hAnsi="Calibri" w:cs="Times New Roman"/>
      <w:lang w:val="be-BY"/>
    </w:rPr>
  </w:style>
  <w:style w:type="paragraph" w:styleId="a7">
    <w:name w:val="footer"/>
    <w:basedOn w:val="a"/>
    <w:link w:val="a8"/>
    <w:uiPriority w:val="99"/>
    <w:unhideWhenUsed/>
    <w:rsid w:val="00236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E0C"/>
    <w:rPr>
      <w:rFonts w:ascii="Calibri" w:eastAsia="Calibri" w:hAnsi="Calibri" w:cs="Times New Roman"/>
      <w:lang w:val="be-BY"/>
    </w:rPr>
  </w:style>
  <w:style w:type="character" w:customStyle="1" w:styleId="word-wrapper">
    <w:name w:val="word-wrapper"/>
    <w:basedOn w:val="a0"/>
    <w:rsid w:val="00236E0C"/>
  </w:style>
  <w:style w:type="character" w:styleId="a9">
    <w:name w:val="Hyperlink"/>
    <w:basedOn w:val="a0"/>
    <w:uiPriority w:val="99"/>
    <w:unhideWhenUsed/>
    <w:rsid w:val="00236E0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6E0C"/>
    <w:rPr>
      <w:color w:val="605E5C"/>
      <w:shd w:val="clear" w:color="auto" w:fill="E1DFDD"/>
    </w:rPr>
  </w:style>
  <w:style w:type="character" w:styleId="aa">
    <w:name w:val="Emphasis"/>
    <w:basedOn w:val="a0"/>
    <w:uiPriority w:val="20"/>
    <w:qFormat/>
    <w:rsid w:val="00236E0C"/>
    <w:rPr>
      <w:i/>
      <w:iCs/>
    </w:rPr>
  </w:style>
  <w:style w:type="paragraph" w:styleId="ab">
    <w:name w:val="Body Text"/>
    <w:basedOn w:val="a"/>
    <w:link w:val="ac"/>
    <w:uiPriority w:val="99"/>
    <w:rsid w:val="00236E0C"/>
    <w:pPr>
      <w:spacing w:after="120" w:line="240" w:lineRule="auto"/>
    </w:pPr>
    <w:rPr>
      <w:rFonts w:ascii="Times New Roman" w:eastAsia="Times New Roman" w:hAnsi="Times New Roman"/>
      <w:sz w:val="30"/>
      <w:szCs w:val="30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236E0C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236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36E0C"/>
    <w:rPr>
      <w:rFonts w:ascii="Segoe UI" w:eastAsia="Calibri" w:hAnsi="Segoe UI" w:cs="Segoe UI"/>
      <w:sz w:val="18"/>
      <w:szCs w:val="18"/>
      <w:lang w:val="be-BY"/>
    </w:rPr>
  </w:style>
  <w:style w:type="paragraph" w:styleId="af">
    <w:name w:val="Normal (Web)"/>
    <w:basedOn w:val="a"/>
    <w:uiPriority w:val="99"/>
    <w:unhideWhenUsed/>
    <w:rsid w:val="00236E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styleId="af0">
    <w:name w:val="footnote text"/>
    <w:basedOn w:val="a"/>
    <w:link w:val="af1"/>
    <w:uiPriority w:val="99"/>
    <w:semiHidden/>
    <w:unhideWhenUsed/>
    <w:rsid w:val="00236E0C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236E0C"/>
    <w:rPr>
      <w:kern w:val="2"/>
      <w:sz w:val="20"/>
      <w:szCs w:val="20"/>
      <w:lang w:val="ru-RU"/>
    </w:rPr>
  </w:style>
  <w:style w:type="paragraph" w:styleId="af2">
    <w:name w:val="List Paragraph"/>
    <w:basedOn w:val="a"/>
    <w:uiPriority w:val="34"/>
    <w:qFormat/>
    <w:rsid w:val="00236E0C"/>
    <w:pPr>
      <w:spacing w:line="254" w:lineRule="auto"/>
      <w:ind w:left="720"/>
      <w:contextualSpacing/>
    </w:pPr>
    <w:rPr>
      <w:rFonts w:asciiTheme="minorHAnsi" w:eastAsiaTheme="minorEastAsia" w:hAnsiTheme="minorHAnsi" w:cstheme="minorBidi"/>
      <w:lang w:val="ru-RU" w:eastAsia="ru-RU"/>
    </w:rPr>
  </w:style>
  <w:style w:type="paragraph" w:customStyle="1" w:styleId="newncpi">
    <w:name w:val="newncpi"/>
    <w:basedOn w:val="a"/>
    <w:uiPriority w:val="99"/>
    <w:rsid w:val="00236E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f3">
    <w:name w:val="footnote reference"/>
    <w:basedOn w:val="a0"/>
    <w:uiPriority w:val="99"/>
    <w:semiHidden/>
    <w:unhideWhenUsed/>
    <w:rsid w:val="00236E0C"/>
    <w:rPr>
      <w:vertAlign w:val="superscript"/>
    </w:rPr>
  </w:style>
  <w:style w:type="character" w:customStyle="1" w:styleId="10">
    <w:name w:val="Основной шрифт абзаца1"/>
    <w:rsid w:val="00236E0C"/>
  </w:style>
  <w:style w:type="character" w:styleId="af4">
    <w:name w:val="annotation reference"/>
    <w:basedOn w:val="a0"/>
    <w:uiPriority w:val="99"/>
    <w:semiHidden/>
    <w:unhideWhenUsed/>
    <w:rsid w:val="00236E0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36E0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36E0C"/>
    <w:rPr>
      <w:rFonts w:ascii="Calibri" w:eastAsia="Calibri" w:hAnsi="Calibri" w:cs="Times New Roman"/>
      <w:sz w:val="20"/>
      <w:szCs w:val="20"/>
      <w:lang w:val="be-BY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36E0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36E0C"/>
    <w:rPr>
      <w:rFonts w:ascii="Calibri" w:eastAsia="Calibri" w:hAnsi="Calibri" w:cs="Times New Roman"/>
      <w:b/>
      <w:bCs/>
      <w:sz w:val="20"/>
      <w:szCs w:val="20"/>
      <w:lang w:val="be-BY"/>
    </w:rPr>
  </w:style>
  <w:style w:type="character" w:customStyle="1" w:styleId="af9">
    <w:name w:val="Основной текст_"/>
    <w:basedOn w:val="a0"/>
    <w:link w:val="11"/>
    <w:rsid w:val="00236E0C"/>
    <w:rPr>
      <w:rFonts w:eastAsia="Times New Roman"/>
      <w:sz w:val="28"/>
      <w:szCs w:val="28"/>
    </w:rPr>
  </w:style>
  <w:style w:type="paragraph" w:customStyle="1" w:styleId="11">
    <w:name w:val="Основной текст1"/>
    <w:basedOn w:val="a"/>
    <w:link w:val="af9"/>
    <w:rsid w:val="00236E0C"/>
    <w:pPr>
      <w:widowControl w:val="0"/>
      <w:spacing w:after="0" w:line="240" w:lineRule="auto"/>
    </w:pPr>
    <w:rPr>
      <w:rFonts w:asciiTheme="minorHAnsi" w:eastAsia="Times New Roman" w:hAnsiTheme="minorHAnsi" w:cstheme="minorBidi"/>
      <w:sz w:val="28"/>
      <w:szCs w:val="28"/>
      <w:lang w:val="en-US"/>
    </w:rPr>
  </w:style>
  <w:style w:type="paragraph" w:customStyle="1" w:styleId="ConsPlusNormal">
    <w:name w:val="ConsPlusNormal"/>
    <w:qFormat/>
    <w:rsid w:val="00236E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paragraph" w:customStyle="1" w:styleId="Default">
    <w:name w:val="Default"/>
    <w:rsid w:val="00236E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fa">
    <w:name w:val="Strong"/>
    <w:basedOn w:val="a0"/>
    <w:uiPriority w:val="22"/>
    <w:qFormat/>
    <w:rsid w:val="00236E0C"/>
    <w:rPr>
      <w:b/>
      <w:bCs/>
    </w:rPr>
  </w:style>
  <w:style w:type="paragraph" w:customStyle="1" w:styleId="4">
    <w:name w:val="подзагол4"/>
    <w:basedOn w:val="ab"/>
    <w:uiPriority w:val="99"/>
    <w:rsid w:val="00236E0C"/>
    <w:pPr>
      <w:suppressAutoHyphens/>
      <w:autoSpaceDE w:val="0"/>
      <w:autoSpaceDN w:val="0"/>
      <w:adjustRightInd w:val="0"/>
      <w:spacing w:before="170" w:after="28" w:line="170" w:lineRule="atLeast"/>
      <w:jc w:val="center"/>
      <w:textAlignment w:val="center"/>
    </w:pPr>
    <w:rPr>
      <w:rFonts w:ascii="SchoolBookC" w:hAnsi="SchoolBookC" w:cs="SchoolBookC"/>
      <w:b/>
      <w:bCs/>
      <w:caps/>
      <w:color w:val="000000"/>
      <w:sz w:val="17"/>
      <w:szCs w:val="17"/>
      <w:lang w:val="ru-RU" w:eastAsia="en-US"/>
    </w:rPr>
  </w:style>
  <w:style w:type="character" w:customStyle="1" w:styleId="c8">
    <w:name w:val="c8"/>
    <w:basedOn w:val="a0"/>
    <w:rsid w:val="00236E0C"/>
  </w:style>
  <w:style w:type="paragraph" w:customStyle="1" w:styleId="afb">
    <w:name w:val="ПРИЛОЖЕНИЕ"/>
    <w:basedOn w:val="a"/>
    <w:uiPriority w:val="99"/>
    <w:rsid w:val="00236E0C"/>
    <w:pPr>
      <w:suppressAutoHyphens/>
      <w:autoSpaceDE w:val="0"/>
      <w:autoSpaceDN w:val="0"/>
      <w:adjustRightInd w:val="0"/>
      <w:spacing w:after="0" w:line="194" w:lineRule="atLeast"/>
      <w:ind w:left="3685"/>
      <w:jc w:val="both"/>
      <w:textAlignment w:val="center"/>
    </w:pPr>
    <w:rPr>
      <w:rFonts w:ascii="SchoolBookC" w:eastAsia="Times New Roman" w:hAnsi="SchoolBookC" w:cs="SchoolBookC"/>
      <w:i/>
      <w:iCs/>
      <w:color w:val="000000"/>
      <w:spacing w:val="-2"/>
      <w:sz w:val="19"/>
      <w:szCs w:val="19"/>
      <w:lang w:val="ru-RU"/>
    </w:rPr>
  </w:style>
  <w:style w:type="paragraph" w:customStyle="1" w:styleId="ConsPlusTitle">
    <w:name w:val="ConsPlusTitle"/>
    <w:rsid w:val="00236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fc">
    <w:name w:val="No Spacing"/>
    <w:link w:val="afd"/>
    <w:uiPriority w:val="1"/>
    <w:qFormat/>
    <w:rsid w:val="00236E0C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fd">
    <w:name w:val="Без интервала Знак"/>
    <w:link w:val="afc"/>
    <w:rsid w:val="00236E0C"/>
    <w:rPr>
      <w:rFonts w:ascii="Calibri" w:eastAsia="Calibri" w:hAnsi="Calibri" w:cs="Times New Roman"/>
      <w:lang w:val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6E0C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236E0C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236E0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0F78E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ConsPlusNonformat">
    <w:name w:val="ConsPlusNonformat"/>
    <w:rsid w:val="00FF15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p4">
    <w:name w:val="p4"/>
    <w:basedOn w:val="a"/>
    <w:rsid w:val="009D6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FF4271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252FC5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751D6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751D61"/>
    <w:rPr>
      <w:rFonts w:ascii="Calibri" w:eastAsia="Calibri" w:hAnsi="Calibri" w:cs="Times New Roman"/>
      <w:lang w:val="be-BY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B64283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F51F42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477100"/>
    <w:rPr>
      <w:color w:val="605E5C"/>
      <w:shd w:val="clear" w:color="auto" w:fill="E1DFDD"/>
    </w:rPr>
  </w:style>
  <w:style w:type="paragraph" w:customStyle="1" w:styleId="aff0">
    <w:name w:val="Диссертация"/>
    <w:basedOn w:val="a"/>
    <w:qFormat/>
    <w:rsid w:val="00957681"/>
    <w:pPr>
      <w:spacing w:after="0" w:line="360" w:lineRule="exact"/>
      <w:ind w:firstLine="709"/>
      <w:jc w:val="both"/>
    </w:pPr>
    <w:rPr>
      <w:rFonts w:ascii="Times New Roman" w:hAnsi="Times New Roman"/>
      <w:sz w:val="28"/>
      <w:szCs w:val="28"/>
      <w:lang w:val="ru-RU"/>
    </w:rPr>
  </w:style>
  <w:style w:type="paragraph" w:customStyle="1" w:styleId="12">
    <w:name w:val="Основной текст с отступом1"/>
    <w:basedOn w:val="a"/>
    <w:rsid w:val="00903EA8"/>
    <w:pPr>
      <w:adjustRightInd w:val="0"/>
      <w:spacing w:after="0" w:line="240" w:lineRule="auto"/>
      <w:jc w:val="both"/>
    </w:pPr>
    <w:rPr>
      <w:rFonts w:ascii="Times New Roman" w:eastAsia="Times New Roman" w:hAnsi="Times New Roman"/>
      <w:spacing w:val="-6"/>
      <w:sz w:val="28"/>
      <w:szCs w:val="28"/>
      <w:lang w:val="ru-RU" w:eastAsia="ru-RU"/>
    </w:rPr>
  </w:style>
  <w:style w:type="paragraph" w:styleId="aff1">
    <w:name w:val="Body Text Indent"/>
    <w:basedOn w:val="a"/>
    <w:link w:val="aff2"/>
    <w:uiPriority w:val="99"/>
    <w:semiHidden/>
    <w:unhideWhenUsed/>
    <w:rsid w:val="00EF6F05"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EF6F05"/>
    <w:rPr>
      <w:rFonts w:ascii="Calibri" w:eastAsia="Calibri" w:hAnsi="Calibri" w:cs="Times New Roman"/>
      <w:lang w:val="be-BY"/>
    </w:rPr>
  </w:style>
  <w:style w:type="paragraph" w:styleId="22">
    <w:name w:val="Body Text First Indent 2"/>
    <w:basedOn w:val="aff1"/>
    <w:link w:val="23"/>
    <w:uiPriority w:val="99"/>
    <w:semiHidden/>
    <w:unhideWhenUsed/>
    <w:rsid w:val="00EF6F05"/>
    <w:pPr>
      <w:spacing w:after="0" w:line="240" w:lineRule="auto"/>
      <w:ind w:left="360" w:firstLine="360"/>
    </w:pPr>
    <w:rPr>
      <w:rFonts w:ascii="Times New Roman" w:eastAsiaTheme="minorHAnsi" w:hAnsi="Times New Roman" w:cstheme="minorBidi"/>
      <w:sz w:val="30"/>
      <w:lang w:val="ru-RU"/>
    </w:rPr>
  </w:style>
  <w:style w:type="character" w:customStyle="1" w:styleId="23">
    <w:name w:val="Красная строка 2 Знак"/>
    <w:basedOn w:val="aff2"/>
    <w:link w:val="22"/>
    <w:uiPriority w:val="99"/>
    <w:semiHidden/>
    <w:rsid w:val="00EF6F05"/>
    <w:rPr>
      <w:rFonts w:ascii="Times New Roman" w:eastAsia="Calibri" w:hAnsi="Times New Roman" w:cs="Times New Roman"/>
      <w:sz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onomy.gov.by/ru/gosprog_26_30-ru/" TargetMode="External"/><Relationship Id="rId18" Type="http://schemas.openxmlformats.org/officeDocument/2006/relationships/hyperlink" Target="consultantplus://offline/ref=97E385554A0B2E052599A314C2D36A223616F6B3A1EEB90947B83ACE0734D00E03E51CABF20FEC5151224F2A4384AC4DBAB368ADF71EB15EF19F991E9CYFG5P" TargetMode="External"/><Relationship Id="rId26" Type="http://schemas.openxmlformats.org/officeDocument/2006/relationships/hyperlink" Target="https://edu.gov.by/urovni-obrazovaniya/doshkolnoe-obrazovanie/doshkolnoe-obrazovanie/normativnye-pravovye-akty/" TargetMode="External"/><Relationship Id="rId39" Type="http://schemas.openxmlformats.org/officeDocument/2006/relationships/hyperlink" Target="https://doshkolnoe.adu.by/pedagogicheskim-rabotnikam/nauchno-metodicheskoe-obespechenie-doshkolnogo-obrazovaniya.html" TargetMode="External"/><Relationship Id="rId21" Type="http://schemas.openxmlformats.org/officeDocument/2006/relationships/hyperlink" Target="https://akademy.by/index.php/ru/bezopasnost-i-zdorove" TargetMode="External"/><Relationship Id="rId34" Type="http://schemas.openxmlformats.org/officeDocument/2006/relationships/hyperlink" Target="https://doshkolnoe.adu.by/pedagogicheskim-rabotnikam/funktsionirovanie-grupp-dlya-detej-ot-1-goda-do-2-let-v-uchrezhdeniyakh-doshkolnogo-obrazovaniya.html" TargetMode="External"/><Relationship Id="rId42" Type="http://schemas.openxmlformats.org/officeDocument/2006/relationships/hyperlink" Target="https://edu.gov.by/molodezhnaya-politika/glavnoe-upravlenie-vospitatelnoy-raboty-i-molodezhnoy-politiki/upravlenie-raboty/normativnye-pravovye-akty/" TargetMode="External"/><Relationship Id="rId47" Type="http://schemas.openxmlformats.org/officeDocument/2006/relationships/hyperlink" Target="https://adu.by/ru/pedagogam/normativnye-pravovye-dokumenty?format=html" TargetMode="External"/><Relationship Id="rId50" Type="http://schemas.openxmlformats.org/officeDocument/2006/relationships/hyperlink" Target="https://preschool-centr.bspu.by/moodle/" TargetMode="External"/><Relationship Id="rId55" Type="http://schemas.openxmlformats.org/officeDocument/2006/relationships/hyperlink" Target="https://cpd.by/populyarnoye-na-sayte/otvety-na-chasto-zadavayemyye-voprosy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du.by/ru/pedagogam/normativnye-pravovye-dokumenty?format=html" TargetMode="External"/><Relationship Id="rId29" Type="http://schemas.openxmlformats.org/officeDocument/2006/relationships/hyperlink" Target="https://edu.gov.by/urovni-obrazovaniya/doshkolnoe-obrazovanie/doshkolnoe-obrazovanie/informatsiya/nauchno-metodicheskoe-obespechenie/" TargetMode="External"/><Relationship Id="rId11" Type="http://schemas.openxmlformats.org/officeDocument/2006/relationships/hyperlink" Target="https://adu.by/ru/pedagogam/normativnye-pravovye-dokumenty?format=html" TargetMode="External"/><Relationship Id="rId24" Type="http://schemas.openxmlformats.org/officeDocument/2006/relationships/hyperlink" Target="consultantplus://offline/ref=403922973127F3EC30D1952B6DAB2BE6E086E8AA28BB835189057763B6BCC8B164E08CEF87EC0DC73BA0E13D911D67CCA5A2BE225A9C9359DD6493A058ODW2M" TargetMode="External"/><Relationship Id="rId32" Type="http://schemas.openxmlformats.org/officeDocument/2006/relationships/hyperlink" Target="https://doshkolnoe.adu.by/pedagogicheskim-rabotnikam/nauchno-metodicheskoe-obespechenie-doshkolnogo-obrazovaniya.html" TargetMode="External"/><Relationship Id="rId37" Type="http://schemas.openxmlformats.org/officeDocument/2006/relationships/hyperlink" Target="https://akademy.by/index.php/ru/metodic/metod-soprovozhdenie/38-metod-deyatelnost/metod-soprovozhdenie-obrazov-prosessa/211-doshkolnoe-obrazovanie" TargetMode="External"/><Relationship Id="rId40" Type="http://schemas.openxmlformats.org/officeDocument/2006/relationships/hyperlink" Target="https://adu.by/ru/homeru/obrazovatelnyj-protsess/spetsialnoe-obrazovanie.html" TargetMode="External"/><Relationship Id="rId45" Type="http://schemas.openxmlformats.org/officeDocument/2006/relationships/hyperlink" Target="https://aiv.by/nashi-zhurnaly/" TargetMode="External"/><Relationship Id="rId53" Type="http://schemas.openxmlformats.org/officeDocument/2006/relationships/hyperlink" Target="https://cpd.by/pravovaya-osnova/metodologicheskiye-dokumenty-rekomendatsii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consultantplus://offline/ref=97E385554A0B2E052599A314C2D36A223616F6B3A1EEB90947B83ACE0734D00E03E51CABF20FEC5151224F294781AC4DBAB368ADF71EB15EF19F991E9CYFG5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nter.gov.by/" TargetMode="External"/><Relationship Id="rId14" Type="http://schemas.openxmlformats.org/officeDocument/2006/relationships/hyperlink" Target="https://pravo.by/document/?guid=3961&amp;p0=C22500600" TargetMode="External"/><Relationship Id="rId22" Type="http://schemas.openxmlformats.org/officeDocument/2006/relationships/hyperlink" Target="https://pravo.by/document/?guid=3871&amp;p0=C22200540" TargetMode="External"/><Relationship Id="rId27" Type="http://schemas.openxmlformats.org/officeDocument/2006/relationships/hyperlink" Target="https://adu.by/ru/pedagogam/normativnye-pravovye-dokumenty?format=html" TargetMode="External"/><Relationship Id="rId30" Type="http://schemas.openxmlformats.org/officeDocument/2006/relationships/hyperlink" Target="https://doshkolnoe.adu.by/pedagogicheskim-rabotnikam/nauchno-metodicheskoe-obespechenie-doshkolnogo-obrazovaniya.html" TargetMode="External"/><Relationship Id="rId35" Type="http://schemas.openxmlformats.org/officeDocument/2006/relationships/hyperlink" Target="https://edu.gov.by/urovni-obrazovaniya/doshkolnoe-obrazovanie/doshkolnoe-obrazovanie/meropriyatiya-2026/vazhnoe-dlya-pedagogov-uchrezhdeniy-doshkolgogo-obrazovaniya/iz-opyta-raboty-pedagogov-uchrezhdeniy-doshkolgogo-obrazovaniya/index.php" TargetMode="External"/><Relationship Id="rId43" Type="http://schemas.openxmlformats.org/officeDocument/2006/relationships/hyperlink" Target="https://doshkolnoe.adu.by/pedagogicheskim-rabotnikam/deloproizvodstvo.html" TargetMode="External"/><Relationship Id="rId48" Type="http://schemas.openxmlformats.org/officeDocument/2006/relationships/hyperlink" Target="https://doshkolnoe.adu.by/pedagogicheskim-rabotnikam/normativnoe-pravovoe-obespechenie-doshkolnogo-obrazovaniya/normativnoe-pravovoe-obespechenie-doshkolnogo-obrazovaniya.html" TargetMode="External"/><Relationship Id="rId56" Type="http://schemas.openxmlformats.org/officeDocument/2006/relationships/hyperlink" Target="https://t.me/cpd_by" TargetMode="External"/><Relationship Id="rId8" Type="http://schemas.openxmlformats.org/officeDocument/2006/relationships/hyperlink" Target="https://pravo.by/" TargetMode="External"/><Relationship Id="rId51" Type="http://schemas.openxmlformats.org/officeDocument/2006/relationships/hyperlink" Target="https://edu.gov.by/urovni-obrazovaniya/doshkolnoe-obrazovanie/doshkolnoe-obrazovanie/normativnye-pravovye-akty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shkolnoe.adu.by/pedagogicheskim-rabotnikam/normativnoe-pravovoe-obespechenie-doshkolnogo-obrazovaniya/normativnoe-pravovoe-obespechenie-doshkolnogo-obrazovaniya.html" TargetMode="External"/><Relationship Id="rId17" Type="http://schemas.openxmlformats.org/officeDocument/2006/relationships/hyperlink" Target="https://doshkolnoe.adu.by/pedagogicheskim-rabotnikam/normativnoe-pravovoe-obespechenie-doshkolnogo-obrazovaniya/normativnoe-pravovoe-obespechenie-doshkolnogo-obrazovaniya.html" TargetMode="External"/><Relationship Id="rId25" Type="http://schemas.openxmlformats.org/officeDocument/2006/relationships/hyperlink" Target="https://doshkolnoe.adu.by/pedagogicheskim-rabotnikam/deloproizvodstvo.html" TargetMode="External"/><Relationship Id="rId33" Type="http://schemas.openxmlformats.org/officeDocument/2006/relationships/hyperlink" Target="https://edu.gov.by/urovni-obrazovaniya/doshkolnoe-obrazovanie/doshkolnoe-obrazovanie/informatsiya/nauchno-metodicheskoe-obespechenie/" TargetMode="External"/><Relationship Id="rId38" Type="http://schemas.openxmlformats.org/officeDocument/2006/relationships/hyperlink" Target="https://adu.by/ru/homeru/obrazovatelnyj-protsess/spetsialnoe-obrazovanie.html" TargetMode="External"/><Relationship Id="rId46" Type="http://schemas.openxmlformats.org/officeDocument/2006/relationships/hyperlink" Target="https://edu.gov.by/urovni-obrazovaniya/doshkolnoe-obrazovanie/doshkolnoe-obrazovanie/normativnye-pravovye-akty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gosuslugi.ru/help/faq/kindergarten/101548?priorityParentCategory=education" TargetMode="External"/><Relationship Id="rId41" Type="http://schemas.openxmlformats.org/officeDocument/2006/relationships/hyperlink" Target="https://edu.gov.by/urovni-obrazovaniya/srenee-obr/srenee-obr/informatsiya/podgotovka-k-novomu-uchebnomu-godu/" TargetMode="External"/><Relationship Id="rId54" Type="http://schemas.openxmlformats.org/officeDocument/2006/relationships/hyperlink" Target="https://cpd.by/pravovaya-osnova/tipovye-reshenija-dlja-sfery-obrazovanij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.gov.by/urovni-obrazovaniya/doshkolnoe-obrazovanie/doshkolnoe-obrazovanie/normativnye-pravovye-akty/" TargetMode="External"/><Relationship Id="rId23" Type="http://schemas.openxmlformats.org/officeDocument/2006/relationships/hyperlink" Target="https://edu.gov.by/ob-uporyadochenii-sbora-informatsii-i-deyatelnosti-pedagogicheskikh-rabotnikov/" TargetMode="External"/><Relationship Id="rId28" Type="http://schemas.openxmlformats.org/officeDocument/2006/relationships/hyperlink" Target="https://doshkolnoe.adu.by/pedagogicheskim-rabotnikam/normativnoe-pravovoe-obespechenie-doshkolnogo-obrazovaniya/normativnoe-pravovoe-obespechenie-doshkolnogo-obrazovaniya.html" TargetMode="External"/><Relationship Id="rId36" Type="http://schemas.openxmlformats.org/officeDocument/2006/relationships/hyperlink" Target="https://doshkolnoe.adu.by/pedagogicheskim-rabotnikam/funktsionirovanie-grupp-dlya-detej-ot-1-goda-do-2-let-v-uchrezhdeniyakh-doshkolnogo-obrazovaniya.html" TargetMode="External"/><Relationship Id="rId49" Type="http://schemas.openxmlformats.org/officeDocument/2006/relationships/hyperlink" Target="https://vospitanie.adu.by/organizatsiya-vospitaniya/sotsialno-pedagogicheskaya-podderzhka-i-okazanie-psikhologicheskoj-pomoshchi.html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edu.gov.by/strategy-do-2035-goda/" TargetMode="External"/><Relationship Id="rId31" Type="http://schemas.openxmlformats.org/officeDocument/2006/relationships/hyperlink" Target="https://edu.gov.by/urovni-obrazovaniya/doshkolnoe-obrazovanie/doshkolnoe-obrazovanie/informatsiya/nauchno-metodicheskoe-obespechenie/" TargetMode="External"/><Relationship Id="rId44" Type="http://schemas.openxmlformats.org/officeDocument/2006/relationships/hyperlink" Target="https://doshkolnoe.adu.by/" TargetMode="External"/><Relationship Id="rId52" Type="http://schemas.openxmlformats.org/officeDocument/2006/relationships/hyperlink" Target="https://cpd.by/pravovaya-osnova/metodologicheskie-dokumenty-test/portfel-operat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9CEEB-AA6B-40A3-806E-780C7531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24</Pages>
  <Words>9183</Words>
  <Characters>52345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Резниченко Олег.</cp:lastModifiedBy>
  <cp:revision>52</cp:revision>
  <cp:lastPrinted>2026-08-11T14:22:00Z</cp:lastPrinted>
  <dcterms:created xsi:type="dcterms:W3CDTF">2026-07-31T12:16:00Z</dcterms:created>
  <dcterms:modified xsi:type="dcterms:W3CDTF">2026-08-19T11:10:00Z</dcterms:modified>
</cp:coreProperties>
</file>