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E7F4FD7" w14:textId="77777777" w:rsidR="00F13165" w:rsidRPr="002B196C" w:rsidRDefault="00F13165" w:rsidP="00387CF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4FF314D2" w14:textId="67FF4B21" w:rsidR="00F13165" w:rsidRPr="00FF1760" w:rsidRDefault="00F13165" w:rsidP="00387CF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F1760">
        <w:rPr>
          <w:rFonts w:ascii="Times New Roman" w:eastAsia="Times New Roman" w:hAnsi="Times New Roman" w:cs="Times New Roman"/>
          <w:b/>
          <w:sz w:val="30"/>
          <w:szCs w:val="30"/>
        </w:rPr>
        <w:t>для проведения занятия по программе «Я. МОЯ СЕМЬЯ. МОЯ РОДИНА»</w:t>
      </w:r>
    </w:p>
    <w:p w14:paraId="2AD6F4A3" w14:textId="5473B7DB" w:rsidR="00DE0503" w:rsidRPr="005C1674" w:rsidRDefault="0016084C" w:rsidP="00387CFE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  <w:r>
        <w:rPr>
          <w:rStyle w:val="21"/>
          <w:rFonts w:eastAsiaTheme="minorHAnsi"/>
          <w:i w:val="0"/>
          <w:iCs w:val="0"/>
          <w:sz w:val="30"/>
          <w:szCs w:val="30"/>
        </w:rPr>
        <w:t>5</w:t>
      </w:r>
      <w:r w:rsidR="00DE0503" w:rsidRPr="005C1674">
        <w:rPr>
          <w:rStyle w:val="21"/>
          <w:rFonts w:eastAsiaTheme="minorHAnsi"/>
          <w:i w:val="0"/>
          <w:iCs w:val="0"/>
          <w:sz w:val="30"/>
          <w:szCs w:val="30"/>
        </w:rPr>
        <w:t xml:space="preserve"> класс</w:t>
      </w:r>
    </w:p>
    <w:p w14:paraId="2298BFFF" w14:textId="77777777" w:rsidR="00896674" w:rsidRDefault="00896674" w:rsidP="00387CFE">
      <w:pPr>
        <w:spacing w:after="0" w:line="240" w:lineRule="auto"/>
        <w:rPr>
          <w:rStyle w:val="21"/>
          <w:rFonts w:eastAsiaTheme="minorHAnsi"/>
          <w:i w:val="0"/>
          <w:iCs w:val="0"/>
          <w:sz w:val="30"/>
          <w:szCs w:val="30"/>
        </w:rPr>
      </w:pPr>
    </w:p>
    <w:p w14:paraId="1373C90A" w14:textId="3F99B19D" w:rsidR="00DE0503" w:rsidRPr="0046076E" w:rsidRDefault="00DE0503" w:rsidP="00387CFE">
      <w:pPr>
        <w:spacing w:after="0" w:line="240" w:lineRule="auto"/>
        <w:jc w:val="both"/>
        <w:rPr>
          <w:rStyle w:val="21"/>
          <w:rFonts w:eastAsiaTheme="minorHAnsi"/>
          <w:bCs w:val="0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 xml:space="preserve">Тема: </w:t>
      </w:r>
      <w:r w:rsidR="00840D35" w:rsidRPr="0046076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>Акции и проекты БРПО</w:t>
      </w:r>
    </w:p>
    <w:p w14:paraId="5BF44478" w14:textId="7ECB5EC3" w:rsidR="00DE0503" w:rsidRPr="0046076E" w:rsidRDefault="00DE0503" w:rsidP="00387CFE">
      <w:pPr>
        <w:spacing w:after="0" w:line="240" w:lineRule="auto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>Время проведения</w:t>
      </w:r>
      <w:r w:rsidRPr="0046076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 xml:space="preserve">: </w:t>
      </w:r>
      <w:r w:rsidR="00840D35" w:rsidRPr="0046076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>февраль</w:t>
      </w:r>
    </w:p>
    <w:p w14:paraId="3F5B5123" w14:textId="77777777" w:rsidR="00BD7B5A" w:rsidRPr="0046076E" w:rsidRDefault="00DE0503" w:rsidP="00387CF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>Целевая установка:</w:t>
      </w:r>
      <w:r w:rsidR="00123E94" w:rsidRPr="0046076E">
        <w:rPr>
          <w:rStyle w:val="21"/>
          <w:rFonts w:eastAsiaTheme="minorHAnsi"/>
          <w:i w:val="0"/>
          <w:iCs w:val="0"/>
          <w:sz w:val="30"/>
          <w:szCs w:val="30"/>
        </w:rPr>
        <w:t xml:space="preserve"> </w:t>
      </w:r>
    </w:p>
    <w:p w14:paraId="5C6BED28" w14:textId="2E251DE4" w:rsidR="00FA58B4" w:rsidRPr="0046076E" w:rsidRDefault="00982F86" w:rsidP="00387C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i/>
          <w:i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знакомство</w:t>
      </w:r>
      <w:r w:rsidR="00FA58B4" w:rsidRPr="0046076E">
        <w:rPr>
          <w:rFonts w:ascii="Times New Roman CYR" w:hAnsi="Times New Roman CYR" w:cs="Times New Roman CYR"/>
          <w:color w:val="000000"/>
          <w:sz w:val="30"/>
          <w:szCs w:val="30"/>
        </w:rPr>
        <w:t xml:space="preserve"> учащихся с </w:t>
      </w:r>
      <w:r w:rsidR="0046076E" w:rsidRPr="0046076E">
        <w:rPr>
          <w:rFonts w:ascii="Times New Roman CYR" w:hAnsi="Times New Roman CYR" w:cs="Times New Roman CYR"/>
          <w:color w:val="000000"/>
          <w:sz w:val="30"/>
          <w:szCs w:val="30"/>
        </w:rPr>
        <w:t xml:space="preserve">акциями и </w:t>
      </w:r>
      <w:r w:rsidR="00FA58B4" w:rsidRPr="0046076E">
        <w:rPr>
          <w:rFonts w:ascii="Times New Roman CYR" w:hAnsi="Times New Roman CYR" w:cs="Times New Roman CYR"/>
          <w:color w:val="000000"/>
          <w:sz w:val="30"/>
          <w:szCs w:val="30"/>
        </w:rPr>
        <w:t>проектами, реализуемыми ОО</w:t>
      </w:r>
      <w:r w:rsidR="00C1700E">
        <w:rPr>
          <w:rFonts w:ascii="Times New Roman CYR" w:hAnsi="Times New Roman CYR" w:cs="Times New Roman CYR"/>
          <w:color w:val="000000"/>
          <w:sz w:val="30"/>
          <w:szCs w:val="30"/>
        </w:rPr>
        <w:t> </w:t>
      </w:r>
      <w:r w:rsidR="00FA58B4" w:rsidRPr="0046076E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FA58B4" w:rsidRPr="0046076E">
        <w:rPr>
          <w:rFonts w:ascii="Times New Roman CYR" w:hAnsi="Times New Roman CYR" w:cs="Times New Roman CYR"/>
          <w:color w:val="000000"/>
          <w:sz w:val="30"/>
          <w:szCs w:val="30"/>
        </w:rPr>
        <w:t>БРПО</w:t>
      </w:r>
      <w:r w:rsidR="00FA58B4" w:rsidRPr="0046076E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46076E" w:rsidRPr="0046076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7CF02268" w14:textId="6436C11F" w:rsidR="00982F86" w:rsidRDefault="0046076E" w:rsidP="00387C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6076E">
        <w:rPr>
          <w:rFonts w:ascii="Times New Roman" w:hAnsi="Times New Roman" w:cs="Times New Roman"/>
          <w:color w:val="000000"/>
          <w:sz w:val="30"/>
          <w:szCs w:val="30"/>
        </w:rPr>
        <w:t>формирова</w:t>
      </w:r>
      <w:r w:rsidR="00982F86">
        <w:rPr>
          <w:rFonts w:ascii="Times New Roman" w:hAnsi="Times New Roman" w:cs="Times New Roman"/>
          <w:color w:val="000000"/>
          <w:sz w:val="30"/>
          <w:szCs w:val="30"/>
        </w:rPr>
        <w:t>ние</w:t>
      </w:r>
      <w:r w:rsidRPr="0046076E">
        <w:rPr>
          <w:rFonts w:ascii="Times New Roman" w:hAnsi="Times New Roman" w:cs="Times New Roman"/>
          <w:color w:val="000000"/>
          <w:sz w:val="30"/>
          <w:szCs w:val="30"/>
        </w:rPr>
        <w:t xml:space="preserve"> у учащихся потребност</w:t>
      </w:r>
      <w:r w:rsidR="00982F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46076E">
        <w:rPr>
          <w:rFonts w:ascii="Times New Roman" w:hAnsi="Times New Roman" w:cs="Times New Roman"/>
          <w:color w:val="000000"/>
          <w:sz w:val="30"/>
          <w:szCs w:val="30"/>
        </w:rPr>
        <w:t xml:space="preserve"> в общественно полезной деятельности через участие в </w:t>
      </w:r>
      <w:r w:rsidR="008A57FF"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республиканских патриотических </w:t>
      </w:r>
      <w:r w:rsidRPr="0046076E">
        <w:rPr>
          <w:rFonts w:ascii="Times New Roman" w:hAnsi="Times New Roman" w:cs="Times New Roman"/>
          <w:color w:val="000000"/>
          <w:sz w:val="30"/>
          <w:szCs w:val="30"/>
        </w:rPr>
        <w:t>проектах</w:t>
      </w:r>
      <w:r w:rsidR="00982F86">
        <w:rPr>
          <w:rFonts w:ascii="Times New Roman" w:hAnsi="Times New Roman" w:cs="Times New Roman"/>
          <w:color w:val="000000"/>
          <w:sz w:val="30"/>
          <w:szCs w:val="30"/>
        </w:rPr>
        <w:t xml:space="preserve"> и акциях;</w:t>
      </w:r>
    </w:p>
    <w:p w14:paraId="21E9091E" w14:textId="4710E971" w:rsidR="0046076E" w:rsidRPr="0046076E" w:rsidRDefault="005B3149" w:rsidP="00387C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воспитание патриотизма,</w:t>
      </w:r>
      <w:r w:rsidR="0046076E" w:rsidRPr="0046076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инициативности, ответственности</w:t>
      </w:r>
      <w:r w:rsidR="0046076E" w:rsidRPr="0046076E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099967D" w14:textId="77777777" w:rsidR="00AC67C9" w:rsidRPr="0046076E" w:rsidRDefault="00AC67C9" w:rsidP="00387CF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>Методическая установка:</w:t>
      </w:r>
    </w:p>
    <w:p w14:paraId="2EFAA44D" w14:textId="5411DBEF" w:rsidR="001A068E" w:rsidRPr="0046076E" w:rsidRDefault="00AC67C9" w:rsidP="00387CFE">
      <w:pPr>
        <w:pStyle w:val="23"/>
        <w:shd w:val="clear" w:color="auto" w:fill="auto"/>
        <w:spacing w:line="240" w:lineRule="auto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 xml:space="preserve">Предложенная матрица является примерной, при ее реализации необходимо учитывать особенности класса, </w:t>
      </w:r>
      <w:r w:rsidR="00453394" w:rsidRPr="0046076E">
        <w:rPr>
          <w:rStyle w:val="21"/>
          <w:rFonts w:eastAsiaTheme="minorHAnsi"/>
          <w:b w:val="0"/>
          <w:bCs w:val="0"/>
          <w:i w:val="0"/>
          <w:iCs w:val="0"/>
          <w:color w:val="auto"/>
          <w:sz w:val="30"/>
          <w:szCs w:val="30"/>
        </w:rPr>
        <w:t xml:space="preserve">традиции </w:t>
      </w:r>
      <w:r w:rsidRPr="0046076E">
        <w:rPr>
          <w:rStyle w:val="21"/>
          <w:rFonts w:eastAsiaTheme="minorHAnsi"/>
          <w:b w:val="0"/>
          <w:bCs w:val="0"/>
          <w:i w:val="0"/>
          <w:iCs w:val="0"/>
          <w:color w:val="auto"/>
          <w:sz w:val="30"/>
          <w:szCs w:val="30"/>
        </w:rPr>
        <w:t>у</w:t>
      </w:r>
      <w:r w:rsidRPr="0046076E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 xml:space="preserve">чреждения образования. </w:t>
      </w:r>
    </w:p>
    <w:p w14:paraId="00CE0CB5" w14:textId="4977FA78" w:rsidR="00AE0FED" w:rsidRPr="0046076E" w:rsidRDefault="00D17A1B" w:rsidP="00387CF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 w:rsidRPr="0046076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На занятия рекомендуется пригласить </w:t>
      </w:r>
      <w:r w:rsidR="00D74BD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педагога-организатора, представителей актива БРПО и БРСМ.</w:t>
      </w:r>
    </w:p>
    <w:p w14:paraId="44FDAD13" w14:textId="4851D2FD" w:rsidR="00A26B84" w:rsidRPr="0046076E" w:rsidRDefault="00D74BD3" w:rsidP="00D74B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З</w:t>
      </w:r>
      <w:r w:rsidR="00F5044D" w:rsidRPr="0046076E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анятие может быть проведено в учебном помещении</w:t>
      </w:r>
      <w:r w:rsidR="0046076E" w:rsidRPr="0046076E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 xml:space="preserve">, </w:t>
      </w:r>
      <w:r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 xml:space="preserve">комнате детских и молодежных общественных организаций, </w:t>
      </w:r>
      <w:r w:rsidR="0046076E" w:rsidRPr="0046076E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библиотеке, музее.</w:t>
      </w:r>
    </w:p>
    <w:p w14:paraId="11CBC1B4" w14:textId="79BC5A56" w:rsidR="00FF6BCF" w:rsidRPr="0046076E" w:rsidRDefault="00322BF7" w:rsidP="00387CFE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z w:val="30"/>
          <w:szCs w:val="30"/>
        </w:rPr>
      </w:pPr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>Материалы для подготовки занятия:</w:t>
      </w:r>
    </w:p>
    <w:p w14:paraId="5684D3E8" w14:textId="0DC6CF54" w:rsidR="00CE3857" w:rsidRPr="0046076E" w:rsidRDefault="00CE3857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</w:pPr>
      <w:r w:rsidRPr="0046076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Видеофильм «Беларусь помнит» – о национальном поисковом проекте «Бе</w:t>
      </w:r>
      <w:r w:rsidR="00637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ларусь помнит. Помним каждого». </w:t>
      </w:r>
      <w:r w:rsidRPr="0046076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– URL</w:t>
      </w:r>
      <w:r w:rsidRPr="0046076E">
        <w:rPr>
          <w:rFonts w:ascii="Times New Roman" w:hAnsi="Times New Roman" w:cs="Times New Roman"/>
          <w:sz w:val="30"/>
          <w:szCs w:val="30"/>
        </w:rPr>
        <w:t>:</w:t>
      </w:r>
      <w:r w:rsidRPr="0046076E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hyperlink r:id="rId8" w:history="1">
        <w:r w:rsidRPr="0046076E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  <w:lang w:eastAsia="ru-RU" w:bidi="ru-RU"/>
          </w:rPr>
          <w:t>https://www.youtube.com/watch?v=U9MfqgOKuC0</w:t>
        </w:r>
      </w:hyperlink>
      <w:r w:rsidRPr="0046076E">
        <w:rPr>
          <w:rStyle w:val="21"/>
          <w:rFonts w:eastAsiaTheme="minorHAnsi"/>
          <w:i w:val="0"/>
          <w:iCs w:val="0"/>
          <w:sz w:val="30"/>
          <w:szCs w:val="30"/>
        </w:rPr>
        <w:t xml:space="preserve"> </w:t>
      </w:r>
      <w:r w:rsidRPr="0046076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(дата обращения: 0</w:t>
      </w:r>
      <w:r w:rsidR="004A5185" w:rsidRPr="004A518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9</w:t>
      </w:r>
      <w:r w:rsidRPr="0046076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>.01.2026).</w:t>
      </w:r>
    </w:p>
    <w:p w14:paraId="284BA0F5" w14:textId="39EF8FD6" w:rsidR="006C1154" w:rsidRPr="0046076E" w:rsidRDefault="00B80853" w:rsidP="00387CF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46076E">
        <w:rPr>
          <w:rFonts w:ascii="Times New Roman" w:hAnsi="Times New Roman" w:cs="Times New Roman"/>
          <w:sz w:val="30"/>
          <w:szCs w:val="30"/>
        </w:rPr>
        <w:t>Белорусская республ</w:t>
      </w:r>
      <w:r w:rsidR="00E26B54" w:rsidRPr="0046076E">
        <w:rPr>
          <w:rFonts w:ascii="Times New Roman" w:hAnsi="Times New Roman" w:cs="Times New Roman"/>
          <w:sz w:val="30"/>
          <w:szCs w:val="30"/>
        </w:rPr>
        <w:t>иканская пионерская организация</w:t>
      </w:r>
      <w:r w:rsidRPr="0046076E">
        <w:rPr>
          <w:rFonts w:ascii="Times New Roman" w:hAnsi="Times New Roman" w:cs="Times New Roman"/>
          <w:sz w:val="30"/>
          <w:szCs w:val="30"/>
        </w:rPr>
        <w:t xml:space="preserve">: </w:t>
      </w:r>
      <w:bookmarkStart w:id="0" w:name="_Hlk214353816"/>
      <w:r w:rsidR="001E7BA7" w:rsidRPr="0046076E">
        <w:rPr>
          <w:rFonts w:ascii="Times New Roman" w:hAnsi="Times New Roman" w:cs="Times New Roman"/>
          <w:sz w:val="30"/>
          <w:szCs w:val="30"/>
        </w:rPr>
        <w:t>[</w:t>
      </w:r>
      <w:bookmarkStart w:id="1" w:name="_Hlk217380421"/>
      <w:r w:rsidRPr="0046076E">
        <w:rPr>
          <w:rFonts w:ascii="Times New Roman" w:hAnsi="Times New Roman" w:cs="Times New Roman"/>
          <w:sz w:val="30"/>
          <w:szCs w:val="30"/>
        </w:rPr>
        <w:t>сайт</w:t>
      </w:r>
      <w:r w:rsidR="001E7BA7" w:rsidRPr="0046076E">
        <w:rPr>
          <w:rFonts w:ascii="Times New Roman" w:hAnsi="Times New Roman" w:cs="Times New Roman"/>
          <w:sz w:val="30"/>
          <w:szCs w:val="30"/>
        </w:rPr>
        <w:t>]</w:t>
      </w:r>
      <w:bookmarkEnd w:id="0"/>
      <w:r w:rsidR="00637008">
        <w:rPr>
          <w:rFonts w:ascii="Times New Roman" w:hAnsi="Times New Roman" w:cs="Times New Roman"/>
          <w:sz w:val="30"/>
          <w:szCs w:val="30"/>
        </w:rPr>
        <w:t>.</w:t>
      </w:r>
      <w:r w:rsidR="00623510">
        <w:rPr>
          <w:rFonts w:ascii="Times New Roman" w:hAnsi="Times New Roman" w:cs="Times New Roman"/>
          <w:sz w:val="30"/>
          <w:szCs w:val="30"/>
        </w:rPr>
        <w:t xml:space="preserve"> </w:t>
      </w:r>
      <w:r w:rsidRPr="0046076E">
        <w:rPr>
          <w:rFonts w:ascii="Times New Roman" w:hAnsi="Times New Roman" w:cs="Times New Roman"/>
          <w:sz w:val="30"/>
          <w:szCs w:val="30"/>
        </w:rPr>
        <w:t>– URL</w:t>
      </w:r>
      <w:bookmarkStart w:id="2" w:name="_Hlk217380438"/>
      <w:bookmarkEnd w:id="1"/>
      <w:r w:rsidRPr="0046076E">
        <w:rPr>
          <w:rFonts w:ascii="Times New Roman" w:hAnsi="Times New Roman" w:cs="Times New Roman"/>
          <w:sz w:val="30"/>
          <w:szCs w:val="30"/>
        </w:rPr>
        <w:t>:</w:t>
      </w:r>
      <w:bookmarkEnd w:id="2"/>
      <w:r w:rsidRPr="0046076E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D71603" w:rsidRPr="0046076E">
          <w:rPr>
            <w:rStyle w:val="a3"/>
            <w:rFonts w:ascii="Times New Roman" w:hAnsi="Times New Roman" w:cs="Times New Roman"/>
            <w:sz w:val="30"/>
            <w:szCs w:val="30"/>
          </w:rPr>
          <w:t>https://brpo.by</w:t>
        </w:r>
      </w:hyperlink>
      <w:r w:rsidR="00D71603" w:rsidRPr="0046076E">
        <w:rPr>
          <w:rFonts w:ascii="Times New Roman" w:hAnsi="Times New Roman" w:cs="Times New Roman"/>
          <w:sz w:val="30"/>
          <w:szCs w:val="30"/>
        </w:rPr>
        <w:t xml:space="preserve"> </w:t>
      </w:r>
      <w:r w:rsidRPr="0046076E">
        <w:rPr>
          <w:rFonts w:ascii="Times New Roman" w:hAnsi="Times New Roman" w:cs="Times New Roman"/>
          <w:sz w:val="30"/>
          <w:szCs w:val="30"/>
        </w:rPr>
        <w:t xml:space="preserve">(дата обращения: </w:t>
      </w:r>
      <w:r w:rsidR="00537769" w:rsidRPr="0046076E">
        <w:rPr>
          <w:rFonts w:ascii="Times New Roman" w:hAnsi="Times New Roman" w:cs="Times New Roman"/>
          <w:sz w:val="30"/>
          <w:szCs w:val="30"/>
        </w:rPr>
        <w:t>0</w:t>
      </w:r>
      <w:r w:rsidR="00623510">
        <w:rPr>
          <w:rFonts w:ascii="Times New Roman" w:hAnsi="Times New Roman" w:cs="Times New Roman"/>
          <w:sz w:val="30"/>
          <w:szCs w:val="30"/>
        </w:rPr>
        <w:t>9</w:t>
      </w:r>
      <w:r w:rsidRPr="0046076E">
        <w:rPr>
          <w:rFonts w:ascii="Times New Roman" w:hAnsi="Times New Roman" w:cs="Times New Roman"/>
          <w:sz w:val="30"/>
          <w:szCs w:val="30"/>
        </w:rPr>
        <w:t>.</w:t>
      </w:r>
      <w:r w:rsidR="000519F1">
        <w:rPr>
          <w:rFonts w:ascii="Times New Roman" w:hAnsi="Times New Roman" w:cs="Times New Roman"/>
          <w:sz w:val="30"/>
          <w:szCs w:val="30"/>
        </w:rPr>
        <w:t>01</w:t>
      </w:r>
      <w:r w:rsidRPr="0046076E">
        <w:rPr>
          <w:rFonts w:ascii="Times New Roman" w:hAnsi="Times New Roman" w:cs="Times New Roman"/>
          <w:sz w:val="30"/>
          <w:szCs w:val="30"/>
        </w:rPr>
        <w:t>.202</w:t>
      </w:r>
      <w:r w:rsidR="000519F1">
        <w:rPr>
          <w:rFonts w:ascii="Times New Roman" w:hAnsi="Times New Roman" w:cs="Times New Roman"/>
          <w:sz w:val="30"/>
          <w:szCs w:val="30"/>
        </w:rPr>
        <w:t>6</w:t>
      </w:r>
      <w:r w:rsidRPr="0046076E">
        <w:rPr>
          <w:rFonts w:ascii="Times New Roman" w:hAnsi="Times New Roman" w:cs="Times New Roman"/>
          <w:sz w:val="30"/>
          <w:szCs w:val="30"/>
        </w:rPr>
        <w:t>)</w:t>
      </w:r>
      <w:r w:rsidR="00E26B54" w:rsidRPr="0046076E">
        <w:rPr>
          <w:rFonts w:ascii="Times New Roman" w:hAnsi="Times New Roman" w:cs="Times New Roman"/>
          <w:sz w:val="30"/>
          <w:szCs w:val="30"/>
        </w:rPr>
        <w:t>.</w:t>
      </w:r>
    </w:p>
    <w:p w14:paraId="7979905E" w14:textId="77777777" w:rsidR="00E26B54" w:rsidRPr="0046076E" w:rsidRDefault="00E26B54" w:rsidP="00387CFE">
      <w:pPr>
        <w:pStyle w:val="a5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  <w:r w:rsidRPr="0046076E"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  <w:t>Презентация к занятию.</w:t>
      </w:r>
    </w:p>
    <w:p w14:paraId="01D1720F" w14:textId="77777777" w:rsidR="00E26B54" w:rsidRDefault="00E26B54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366DE567" w14:textId="77777777" w:rsidR="00C1700E" w:rsidRDefault="00C1700E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59267EF6" w14:textId="77777777" w:rsidR="00C1700E" w:rsidRDefault="00C1700E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34E187EC" w14:textId="77777777" w:rsidR="00C1700E" w:rsidRDefault="00C1700E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4B28396F" w14:textId="77777777" w:rsidR="00C1700E" w:rsidRDefault="00C1700E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p w14:paraId="613022DA" w14:textId="77777777" w:rsidR="00C1700E" w:rsidRPr="003F3931" w:rsidRDefault="00C1700E" w:rsidP="00387CFE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2235"/>
        <w:gridCol w:w="12644"/>
      </w:tblGrid>
      <w:tr w:rsidR="00407FF9" w:rsidRPr="00213585" w14:paraId="34AB2DD6" w14:textId="77777777" w:rsidTr="0098075B">
        <w:tc>
          <w:tcPr>
            <w:tcW w:w="2235" w:type="dxa"/>
          </w:tcPr>
          <w:p w14:paraId="599BAE29" w14:textId="77777777" w:rsidR="00407FF9" w:rsidRPr="00213585" w:rsidRDefault="00407FF9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lastRenderedPageBreak/>
              <w:t>Структурный</w:t>
            </w:r>
          </w:p>
          <w:p w14:paraId="44753E8D" w14:textId="77777777" w:rsidR="00407FF9" w:rsidRPr="00213585" w:rsidRDefault="00407FF9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компонент</w:t>
            </w:r>
          </w:p>
          <w:p w14:paraId="60ED7106" w14:textId="77777777" w:rsidR="00407FF9" w:rsidRPr="00213585" w:rsidRDefault="00407FF9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занятия</w:t>
            </w:r>
          </w:p>
        </w:tc>
        <w:tc>
          <w:tcPr>
            <w:tcW w:w="12644" w:type="dxa"/>
          </w:tcPr>
          <w:p w14:paraId="1015F02A" w14:textId="77777777" w:rsidR="00407FF9" w:rsidRPr="00213585" w:rsidRDefault="00407FF9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Содержательный компонент занятия</w:t>
            </w:r>
          </w:p>
        </w:tc>
      </w:tr>
      <w:tr w:rsidR="00407FF9" w:rsidRPr="00213585" w14:paraId="7125262C" w14:textId="77777777" w:rsidTr="0098075B">
        <w:tc>
          <w:tcPr>
            <w:tcW w:w="2235" w:type="dxa"/>
          </w:tcPr>
          <w:p w14:paraId="260A3586" w14:textId="77777777" w:rsidR="00407FF9" w:rsidRPr="00D74BD3" w:rsidRDefault="0012174F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D74BD3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Вводный этап</w:t>
            </w:r>
          </w:p>
        </w:tc>
        <w:tc>
          <w:tcPr>
            <w:tcW w:w="12644" w:type="dxa"/>
          </w:tcPr>
          <w:p w14:paraId="42F4405B" w14:textId="0EC25036" w:rsidR="002A3115" w:rsidRPr="00F8584E" w:rsidRDefault="000D1B77" w:rsidP="00387CFE">
            <w:pPr>
              <w:ind w:firstLine="765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A942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 педагога</w:t>
            </w:r>
          </w:p>
          <w:p w14:paraId="0DA9EF52" w14:textId="01AF9CED" w:rsidR="00753DF4" w:rsidRPr="00753DF4" w:rsidRDefault="00753DF4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Педагог сообщает учащимся, что занятие будет посвящено знакомству с пионерскими проектами и акциями ОО «БРПО», а также обсуждению того, как участие в них помогает каждому почувствовать себя частью команды и осознать значимость совместных действий (Приложение 1).</w:t>
            </w:r>
          </w:p>
          <w:p w14:paraId="764FE96D" w14:textId="2270D276" w:rsidR="00905D26" w:rsidRPr="00753DF4" w:rsidRDefault="00753DF4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2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Напоминая о предыдущем занятии, педагог </w:t>
            </w:r>
            <w:r w:rsidR="00AA1CCD"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отмечает, что </w:t>
            </w:r>
            <w:r w:rsidR="00F8584E"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учащиеся, которые успешно выполнили январское задание </w:t>
            </w:r>
            <w:r w:rsidR="00F8584E" w:rsidRPr="00753DF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«Маршрут команды: КТД в действии»</w:t>
            </w:r>
            <w:r w:rsidR="00F8584E"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и проявили активность, сделали шаг к пониманию ценности командной работы. Их достижения отмечены в классном уголке и опубликованы в мессенджерах ОО</w:t>
            </w:r>
            <w:r w:rsidR="0004187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 </w:t>
            </w:r>
            <w:r w:rsidR="00F8584E" w:rsidRPr="00753DF4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«БРПО», что стало свидетельством совместного успеха.</w:t>
            </w:r>
          </w:p>
          <w:p w14:paraId="11C4F10B" w14:textId="19C441B3" w:rsidR="00753DF4" w:rsidRPr="00D422AC" w:rsidRDefault="00753DF4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2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422A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Педагог предлагает учащимся ответить на вопросы: </w:t>
            </w:r>
          </w:p>
          <w:p w14:paraId="50B22DB9" w14:textId="7285248D" w:rsidR="00753DF4" w:rsidRDefault="00753DF4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2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="00D422A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Какие пионерские акции и проекты вам известны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?</w:t>
            </w:r>
          </w:p>
          <w:p w14:paraId="05D901C2" w14:textId="53B01001" w:rsidR="00D422AC" w:rsidRPr="00AD1800" w:rsidRDefault="00753DF4" w:rsidP="00023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2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47C6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2. Чем они полезны для людей и общества?</w:t>
            </w:r>
          </w:p>
        </w:tc>
      </w:tr>
      <w:tr w:rsidR="00407FF9" w:rsidRPr="00213585" w14:paraId="5C25E2F4" w14:textId="77777777" w:rsidTr="0098075B">
        <w:tc>
          <w:tcPr>
            <w:tcW w:w="2235" w:type="dxa"/>
          </w:tcPr>
          <w:p w14:paraId="393656C1" w14:textId="77777777" w:rsidR="00407FF9" w:rsidRPr="00D74BD3" w:rsidRDefault="00CE5EB2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D74BD3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Основной этап</w:t>
            </w:r>
          </w:p>
        </w:tc>
        <w:tc>
          <w:tcPr>
            <w:tcW w:w="12644" w:type="dxa"/>
          </w:tcPr>
          <w:p w14:paraId="44EDB1A1" w14:textId="526F9909" w:rsidR="00FE1CF2" w:rsidRPr="00750716" w:rsidRDefault="00FE1CF2" w:rsidP="00FE1CF2">
            <w:pPr>
              <w:ind w:left="130" w:right="142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507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Основной этап занятия конструируется </w:t>
            </w:r>
            <w:r w:rsidRPr="00750716">
              <w:rPr>
                <w:rFonts w:ascii="Times New Roman" w:hAnsi="Times New Roman" w:cs="Times New Roman"/>
                <w:i/>
                <w:sz w:val="26"/>
                <w:szCs w:val="26"/>
              </w:rPr>
              <w:t>в соответствии с обучающей программой</w:t>
            </w:r>
            <w:r w:rsidRPr="007507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 основе информационных материалов, предложенных в </w:t>
            </w:r>
            <w:r w:rsidRPr="00750716">
              <w:rPr>
                <w:rFonts w:ascii="Times New Roman" w:hAnsi="Times New Roman" w:cs="Times New Roman"/>
                <w:i/>
                <w:sz w:val="26"/>
                <w:szCs w:val="26"/>
              </w:rPr>
              <w:t>приложениях</w:t>
            </w:r>
            <w:r w:rsidRPr="00FE1C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2-4</w:t>
            </w:r>
            <w:r w:rsidRPr="00750716">
              <w:rPr>
                <w:rFonts w:ascii="Times New Roman" w:hAnsi="Times New Roman" w:cs="Times New Roman"/>
                <w:i/>
                <w:sz w:val="26"/>
                <w:szCs w:val="26"/>
              </w:rPr>
              <w:t>, презентации.</w:t>
            </w:r>
          </w:p>
          <w:p w14:paraId="142479B3" w14:textId="6C690D86" w:rsidR="00FA58B4" w:rsidRPr="00FA58B4" w:rsidRDefault="00FA58B4" w:rsidP="00387CFE">
            <w:pPr>
              <w:pStyle w:val="a9"/>
              <w:ind w:firstLine="62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ru-RU"/>
              </w:rPr>
            </w:pPr>
            <w:r w:rsidRPr="00FA58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Национальный поисковый проект «Беларусь помнит. Помним каждого»</w:t>
            </w:r>
          </w:p>
          <w:p w14:paraId="7806408C" w14:textId="6601A85C" w:rsidR="00901B0F" w:rsidRPr="008A57FF" w:rsidRDefault="00343B4F" w:rsidP="00387CFE">
            <w:pPr>
              <w:pStyle w:val="a9"/>
              <w:ind w:firstLine="62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</w:pP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Педагог предлагает посмотреть </w:t>
            </w:r>
            <w:r w:rsidR="00CE3857"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>видео</w:t>
            </w:r>
            <w:r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>фильм, созданный ОО «БРПО»</w:t>
            </w:r>
            <w:r w:rsidR="00CE3857"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>,</w:t>
            </w:r>
            <w:r w:rsidR="00901B0F"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 xml:space="preserve"> познакомиться с деятельностью</w:t>
            </w:r>
            <w:r w:rsidR="00CE3857"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 xml:space="preserve"> пионерского поисково-исследовательского отряда</w:t>
            </w:r>
            <w:r w:rsidR="00901B0F" w:rsidRPr="008A57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bidi="ru-RU"/>
              </w:rPr>
              <w:t>. Такая деятельность помогает сохранить историческую память, развивает навыки командной работы и формирует чувство ответственности за общее дело (Приложение 2).</w:t>
            </w:r>
          </w:p>
          <w:p w14:paraId="103837A3" w14:textId="781173E4" w:rsidR="00343B4F" w:rsidRPr="008A27EF" w:rsidRDefault="00343B4F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r w:rsidRPr="008A27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  <w:t>Примерные вопросы для обсуждения:</w:t>
            </w:r>
          </w:p>
          <w:p w14:paraId="1238CE09" w14:textId="4B7F8B8B" w:rsidR="00343B4F" w:rsidRPr="00FA751E" w:rsidRDefault="008A57FF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1. </w:t>
            </w:r>
            <w:r w:rsidR="00343B4F" w:rsidRPr="00343B4F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Почему, на ваш взгляд, важно помнить людей, которые совершали подвиги?</w:t>
            </w:r>
          </w:p>
          <w:p w14:paraId="2AF99CAD" w14:textId="1A0684CC" w:rsidR="00343B4F" w:rsidRPr="00FA751E" w:rsidRDefault="008A57FF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2. </w:t>
            </w:r>
            <w:r w:rsidR="00343B4F" w:rsidRPr="00343B4F">
              <w:rPr>
                <w:rFonts w:ascii="Times New Roman" w:eastAsia="Times New Roman" w:hAnsi="Times New Roman" w:cs="Times New Roman"/>
                <w:sz w:val="26"/>
                <w:szCs w:val="26"/>
              </w:rPr>
              <w:t>Чем может быть полезно участие в поисковом отряде?</w:t>
            </w:r>
          </w:p>
          <w:p w14:paraId="4B235E84" w14:textId="6F96C049" w:rsidR="00343B4F" w:rsidRPr="00343B4F" w:rsidRDefault="008A57FF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3. </w:t>
            </w:r>
            <w:r w:rsidR="00343B4F" w:rsidRPr="00343B4F">
              <w:rPr>
                <w:rFonts w:ascii="Times New Roman" w:eastAsia="Times New Roman" w:hAnsi="Times New Roman" w:cs="Times New Roman"/>
                <w:sz w:val="26"/>
                <w:szCs w:val="26"/>
              </w:rPr>
              <w:t>Что вам самим хотелось бы узнать о героях прошлого?</w:t>
            </w:r>
          </w:p>
          <w:p w14:paraId="10BCF7FB" w14:textId="3B9DCE2E" w:rsidR="006A3071" w:rsidRPr="006A3071" w:rsidRDefault="006A3071" w:rsidP="00387CFE">
            <w:pPr>
              <w:pStyle w:val="a9"/>
              <w:ind w:firstLine="62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Hlk217298390"/>
            <w:r w:rsidRPr="006A30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Республиканский </w:t>
            </w:r>
            <w:bookmarkStart w:id="4" w:name="_Hlk217299128"/>
            <w:r w:rsidRPr="006A30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патриотический проект пионерских поручений «Территория лидеров»</w:t>
            </w:r>
            <w:bookmarkEnd w:id="4"/>
          </w:p>
          <w:bookmarkEnd w:id="3"/>
          <w:p w14:paraId="1E5F2836" w14:textId="72602902" w:rsidR="0053279A" w:rsidRPr="008A57FF" w:rsidRDefault="0053279A" w:rsidP="00387CFE">
            <w:pPr>
              <w:pStyle w:val="a9"/>
              <w:ind w:firstLine="62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</w:pP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Педагог представляет республиканский патриотический проект, направленный на развитие лидерских ка</w:t>
            </w:r>
            <w:r w:rsidR="008A57FF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честв и инициативности учащихся, и </w:t>
            </w: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предлагает</w:t>
            </w:r>
            <w:r w:rsidR="008A57FF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 в рамках проекта</w:t>
            </w: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 принять участие в книжном челлендже </w:t>
            </w:r>
            <w:r w:rsidR="00963A69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ОО «</w:t>
            </w: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БРПО</w:t>
            </w:r>
            <w:r w:rsidR="00963A69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»</w:t>
            </w: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, приуроченном к </w:t>
            </w:r>
            <w:r w:rsid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Международному дню дарения книг</w:t>
            </w: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. </w:t>
            </w:r>
            <w:r w:rsidR="004F11C7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(Приложение 3).</w:t>
            </w:r>
          </w:p>
          <w:p w14:paraId="2B63D12B" w14:textId="6CB7967C" w:rsidR="004F11C7" w:rsidRPr="008A27EF" w:rsidRDefault="004F11C7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bookmarkStart w:id="5" w:name="_GoBack"/>
            <w:bookmarkEnd w:id="5"/>
            <w:r w:rsidRPr="008A27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  <w:t>Примерные вопросы для обсуждения:</w:t>
            </w:r>
          </w:p>
          <w:p w14:paraId="26D3EE25" w14:textId="5BF1551B" w:rsidR="004F11C7" w:rsidRPr="004F11C7" w:rsidRDefault="008A57FF" w:rsidP="00387CFE">
            <w:pPr>
              <w:pStyle w:val="a9"/>
              <w:ind w:firstLine="6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="004F11C7" w:rsidRPr="004F11C7">
              <w:rPr>
                <w:rFonts w:ascii="Times New Roman" w:hAnsi="Times New Roman" w:cs="Times New Roman"/>
                <w:sz w:val="26"/>
                <w:szCs w:val="26"/>
              </w:rPr>
              <w:t>Что нового и интересного может дать участие в книжном челлендже?</w:t>
            </w:r>
          </w:p>
          <w:p w14:paraId="13FEA99F" w14:textId="6DF49527" w:rsidR="004F11C7" w:rsidRPr="004F11C7" w:rsidRDefault="008A57FF" w:rsidP="00387CFE">
            <w:pPr>
              <w:pStyle w:val="a9"/>
              <w:ind w:firstLine="6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4F11C7" w:rsidRPr="004F11C7">
              <w:rPr>
                <w:rFonts w:ascii="Times New Roman" w:hAnsi="Times New Roman" w:cs="Times New Roman"/>
                <w:sz w:val="26"/>
                <w:szCs w:val="26"/>
              </w:rPr>
              <w:t xml:space="preserve">Чем участие в пионерском проекте «Территория лидеров» может быть полезно для вас лично и для </w:t>
            </w:r>
            <w:r w:rsidR="004F11C7">
              <w:rPr>
                <w:rFonts w:ascii="Times New Roman" w:hAnsi="Times New Roman" w:cs="Times New Roman"/>
                <w:sz w:val="26"/>
                <w:szCs w:val="26"/>
              </w:rPr>
              <w:t>класса</w:t>
            </w:r>
            <w:r w:rsidR="004F11C7" w:rsidRPr="004F11C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63D8107" w14:textId="32594C61" w:rsidR="00ED7B43" w:rsidRDefault="00AE0F92" w:rsidP="00387CFE">
            <w:pPr>
              <w:pStyle w:val="a9"/>
              <w:ind w:firstLine="62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</w:t>
            </w:r>
            <w:r w:rsidR="008C4022" w:rsidRPr="008C40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еспубликанская акция ОО «БРПО» и ОО «БРСМ» «К защите Отечества готов!»</w:t>
            </w:r>
          </w:p>
          <w:p w14:paraId="0BED156C" w14:textId="131B1C50" w:rsidR="00AD0F7D" w:rsidRPr="008A57FF" w:rsidRDefault="008E0E3B" w:rsidP="00387CFE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</w:pPr>
            <w:r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Педагог знакомит учащихся с республиканской акцией «К защите Отечества готов!», </w:t>
            </w:r>
            <w:r w:rsidR="003C557C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направленной на формирование гражданско-патриотического сознания у детей и молодежи, популяризацию службы в Вооруженных Силах Республики Беларусь. В рамках акции педагог предлагает учащимся реализовать </w:t>
            </w:r>
            <w:r w:rsidR="000A296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различные инициативы </w:t>
            </w:r>
            <w:r w:rsidR="000A296D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(Приложение 4).</w:t>
            </w:r>
            <w:r w:rsidR="000A296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 xml:space="preserve"> </w:t>
            </w:r>
            <w:r w:rsidR="003C557C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Такая деятельность объединяет учащихся, помогает почувствовать себя частью команды защитников и делает подготовку к службе значим</w:t>
            </w:r>
            <w:r w:rsidR="000A296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ой и увлекательной</w:t>
            </w:r>
            <w:r w:rsidR="003C557C" w:rsidRPr="008A57F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bidi="ru-RU"/>
              </w:rPr>
              <w:t>.</w:t>
            </w:r>
          </w:p>
          <w:p w14:paraId="215B8F1A" w14:textId="77777777" w:rsidR="003C557C" w:rsidRPr="008A27EF" w:rsidRDefault="003C557C" w:rsidP="00387CFE">
            <w:pPr>
              <w:pStyle w:val="a9"/>
              <w:ind w:firstLine="62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</w:pPr>
            <w:r w:rsidRPr="008A27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bidi="ru-RU"/>
              </w:rPr>
              <w:t>Примерные вопросы для обсуждения:</w:t>
            </w:r>
          </w:p>
          <w:p w14:paraId="3952265C" w14:textId="0D574DDF" w:rsidR="00715A50" w:rsidRPr="0015138E" w:rsidRDefault="00715A50" w:rsidP="00387CFE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1. </w:t>
            </w:r>
            <w:r w:rsidRPr="00715A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Что значит быть готовым к защите Отечества в вашем возрасте? </w:t>
            </w:r>
            <w:r w:rsidRPr="0015138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(</w:t>
            </w:r>
            <w:r w:rsidR="0015138E" w:rsidRPr="0015138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например: з</w:t>
            </w:r>
            <w:r w:rsidRPr="0015138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нать историю</w:t>
            </w:r>
            <w:r w:rsidR="0015138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своей страны</w:t>
            </w:r>
            <w:r w:rsidRPr="0015138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, быть сильным и здоровым, уважать традиции, помогать другим).</w:t>
            </w:r>
          </w:p>
          <w:p w14:paraId="21E37368" w14:textId="77777777" w:rsidR="003C557C" w:rsidRDefault="00715A50" w:rsidP="00387CFE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2. </w:t>
            </w:r>
            <w:r w:rsidRPr="00715A5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Как пионеры могут участвовать в этой акции, даже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если они еще не служат в армии</w:t>
            </w:r>
            <w:r w:rsidR="003C557C" w:rsidRPr="003C55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?</w:t>
            </w:r>
          </w:p>
          <w:p w14:paraId="4F29A35D" w14:textId="77777777" w:rsidR="00347C63" w:rsidRDefault="00347C63" w:rsidP="00347C63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3. Какие </w:t>
            </w:r>
            <w:r w:rsidRPr="00347C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конкретные дела мы можем сделать в рамках этой акции в нашем классе в ближайш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ее время </w:t>
            </w:r>
            <w:r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(</w:t>
            </w:r>
            <w:r w:rsidR="00CD39AB"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например: </w:t>
            </w:r>
            <w:r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провести спортивную игру, организовать конкурс рисунков/стихов о </w:t>
            </w:r>
            <w:r w:rsidR="00C9343D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защитниках Родины, подготовить </w:t>
            </w:r>
            <w:r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открытки к 23 февраля для ветеранов и военнослужащих местной </w:t>
            </w:r>
            <w:r w:rsidR="00CD39AB"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части и др</w:t>
            </w:r>
            <w:r w:rsidR="00C9343D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.</w:t>
            </w:r>
            <w:r w:rsidR="00CD39AB" w:rsidRPr="00CD39A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?</w:t>
            </w:r>
          </w:p>
          <w:p w14:paraId="74AAEBD3" w14:textId="73AB3B6B" w:rsidR="00D422AC" w:rsidRPr="003C557C" w:rsidRDefault="00D422AC" w:rsidP="00347C63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E5EB2" w:rsidRPr="00213585" w14:paraId="30BAD016" w14:textId="77777777" w:rsidTr="0098075B">
        <w:tc>
          <w:tcPr>
            <w:tcW w:w="2235" w:type="dxa"/>
          </w:tcPr>
          <w:p w14:paraId="34809AA9" w14:textId="77777777" w:rsidR="00CE5EB2" w:rsidRPr="00D74BD3" w:rsidRDefault="00CE5EB2" w:rsidP="00387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D74BD3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lastRenderedPageBreak/>
              <w:t>Заключительный этап</w:t>
            </w:r>
          </w:p>
        </w:tc>
        <w:tc>
          <w:tcPr>
            <w:tcW w:w="12644" w:type="dxa"/>
          </w:tcPr>
          <w:p w14:paraId="32873FF6" w14:textId="6D0EE2DA" w:rsidR="009A51BD" w:rsidRDefault="009A51BD" w:rsidP="00387CFE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Для подведения итогов занятия педагог предлагает учащимся ответить на вопросы: </w:t>
            </w:r>
          </w:p>
          <w:p w14:paraId="00945D9F" w14:textId="5E8F13F0" w:rsidR="009A51BD" w:rsidRDefault="009A51BD" w:rsidP="009A51BD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9AB">
              <w:rPr>
                <w:rFonts w:ascii="Times New Roman" w:eastAsia="Times New Roman" w:hAnsi="Times New Roman" w:cs="Times New Roman"/>
                <w:sz w:val="26"/>
                <w:szCs w:val="26"/>
              </w:rPr>
              <w:t>«Сегодня мы узнали о трех важных проектах БРПО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CD39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Какие из них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CD39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ам показались наиболее интересными и почему? </w:t>
            </w:r>
            <w:r w:rsidR="007B6C38">
              <w:rPr>
                <w:rFonts w:ascii="Times New Roman" w:eastAsia="Times New Roman" w:hAnsi="Times New Roman" w:cs="Times New Roman"/>
                <w:sz w:val="26"/>
                <w:szCs w:val="26"/>
              </w:rPr>
              <w:t>Какой вклад вы лично хотели бы внести в общее дело класса или отряда?</w:t>
            </w:r>
            <w:r w:rsidRPr="00CD39A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56D84453" w14:textId="77777777" w:rsidR="009A51BD" w:rsidRDefault="009A51BD" w:rsidP="009A51BD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7B12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важно сохранять память о прошлом и одновременно проявлять инициативу в настоящем?</w:t>
            </w:r>
          </w:p>
          <w:p w14:paraId="2A0679F9" w14:textId="1319067D" w:rsidR="00164F15" w:rsidRPr="005B3149" w:rsidRDefault="009A51BD" w:rsidP="00387CFE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Обобщая ответы учащихся</w:t>
            </w:r>
            <w:r w:rsidR="00164F15" w:rsidRPr="005B314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педагог отмеча</w:t>
            </w:r>
            <w:r w:rsidR="005B3149" w:rsidRPr="005B314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ет, что участие в национальных</w:t>
            </w:r>
            <w:r w:rsidR="00164F15" w:rsidRPr="005B314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республиканских проектах и акциях помогает осознать ценность исторической памяти, укрепляет командный дух и показывает, что каждый может внести свой вклад в сохранение традиций и защиту Родины.</w:t>
            </w:r>
          </w:p>
          <w:p w14:paraId="731C24FF" w14:textId="77777777" w:rsidR="00AD219E" w:rsidRDefault="009A51BD" w:rsidP="0004187D">
            <w:pPr>
              <w:tabs>
                <w:tab w:val="left" w:pos="4781"/>
              </w:tabs>
              <w:ind w:firstLine="6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1B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ru-RU"/>
              </w:rPr>
              <w:t xml:space="preserve">В конце занятия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B67D7D" w:rsidRPr="009A51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едагог предлагает учащимся </w:t>
            </w:r>
            <w:r w:rsidR="00CD39AB" w:rsidRPr="009A51BD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принять участие в каком-либо из рассмотренных на занятии проектах или акции, подчеркивая, что к</w:t>
            </w:r>
            <w:r w:rsidR="00B67D7D" w:rsidRPr="009A51BD">
              <w:rPr>
                <w:rFonts w:ascii="Times New Roman" w:eastAsia="Times New Roman" w:hAnsi="Times New Roman" w:cs="Times New Roman"/>
                <w:sz w:val="26"/>
                <w:szCs w:val="26"/>
              </w:rPr>
              <w:t>аждое из этих направлений открывает возможность проявить инициативу, лидерство и творческий подход, а также почувствовать себя частью дружной пионерской команды</w:t>
            </w:r>
            <w:r w:rsidR="0017582C" w:rsidRPr="009A51B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4BA0E13" w14:textId="3FC3A8EC" w:rsidR="00D422AC" w:rsidRPr="0004187D" w:rsidRDefault="00D422AC" w:rsidP="0004187D">
            <w:pPr>
              <w:tabs>
                <w:tab w:val="left" w:pos="4781"/>
              </w:tabs>
              <w:ind w:firstLine="623"/>
              <w:jc w:val="both"/>
              <w:rPr>
                <w:sz w:val="26"/>
                <w:szCs w:val="26"/>
              </w:rPr>
            </w:pPr>
          </w:p>
        </w:tc>
      </w:tr>
    </w:tbl>
    <w:p w14:paraId="294FE13D" w14:textId="77777777" w:rsidR="000100CA" w:rsidRDefault="001A068E" w:rsidP="00387CFE">
      <w:pPr>
        <w:spacing w:after="0" w:line="240" w:lineRule="auto"/>
        <w:ind w:left="11520" w:firstLine="720"/>
        <w:jc w:val="right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  <w:r>
        <w:rPr>
          <w:rStyle w:val="21"/>
          <w:rFonts w:eastAsiaTheme="minorHAnsi"/>
          <w:b w:val="0"/>
          <w:bCs w:val="0"/>
          <w:i w:val="0"/>
          <w:sz w:val="30"/>
          <w:szCs w:val="30"/>
        </w:rPr>
        <w:br w:type="page"/>
      </w:r>
      <w:bookmarkStart w:id="6" w:name="_Hlk210643549"/>
      <w:bookmarkStart w:id="7" w:name="_Hlk210639557"/>
    </w:p>
    <w:p w14:paraId="0880EED1" w14:textId="38D2DEB1" w:rsidR="00421096" w:rsidRPr="002849C7" w:rsidRDefault="004D29DB" w:rsidP="00387CFE">
      <w:pPr>
        <w:spacing w:after="0" w:line="240" w:lineRule="auto"/>
        <w:ind w:left="11520" w:firstLine="720"/>
        <w:jc w:val="right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  <w:r w:rsidRPr="002849C7">
        <w:rPr>
          <w:rStyle w:val="21"/>
          <w:rFonts w:eastAsiaTheme="minorHAnsi"/>
          <w:b w:val="0"/>
          <w:bCs w:val="0"/>
          <w:i w:val="0"/>
          <w:sz w:val="30"/>
          <w:szCs w:val="30"/>
        </w:rPr>
        <w:lastRenderedPageBreak/>
        <w:t>Приложение 1</w:t>
      </w:r>
    </w:p>
    <w:p w14:paraId="0CB5ECF8" w14:textId="1A82527A" w:rsidR="00175EAE" w:rsidRPr="002849C7" w:rsidRDefault="00175EAE" w:rsidP="00387CFE">
      <w:pPr>
        <w:spacing w:after="0" w:line="240" w:lineRule="auto"/>
        <w:ind w:left="11520" w:firstLine="720"/>
        <w:jc w:val="right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</w:p>
    <w:p w14:paraId="4EDDA7A1" w14:textId="36EECA02" w:rsidR="00AD1800" w:rsidRPr="002849C7" w:rsidRDefault="00175EAE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49C7">
        <w:rPr>
          <w:rFonts w:ascii="Times New Roman" w:hAnsi="Times New Roman" w:cs="Times New Roman"/>
          <w:b/>
          <w:bCs/>
          <w:sz w:val="30"/>
          <w:szCs w:val="30"/>
        </w:rPr>
        <w:t xml:space="preserve">Акции </w:t>
      </w:r>
      <w:r w:rsidR="00AD1800" w:rsidRPr="002849C7">
        <w:rPr>
          <w:rFonts w:ascii="Times New Roman" w:hAnsi="Times New Roman" w:cs="Times New Roman"/>
          <w:b/>
          <w:bCs/>
          <w:sz w:val="30"/>
          <w:szCs w:val="30"/>
        </w:rPr>
        <w:t>ОО «</w:t>
      </w:r>
      <w:r w:rsidRPr="002849C7">
        <w:rPr>
          <w:rFonts w:ascii="Times New Roman" w:hAnsi="Times New Roman" w:cs="Times New Roman"/>
          <w:b/>
          <w:bCs/>
          <w:sz w:val="30"/>
          <w:szCs w:val="30"/>
        </w:rPr>
        <w:t>БРПО</w:t>
      </w:r>
      <w:r w:rsidR="00AD1800" w:rsidRPr="002849C7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2849C7">
        <w:rPr>
          <w:rFonts w:ascii="Times New Roman" w:hAnsi="Times New Roman" w:cs="Times New Roman"/>
          <w:sz w:val="30"/>
          <w:szCs w:val="30"/>
        </w:rPr>
        <w:t xml:space="preserve"> – это республиканские и региональные инициативы </w:t>
      </w:r>
      <w:r w:rsidR="008A4EEE" w:rsidRPr="002849C7">
        <w:rPr>
          <w:rFonts w:ascii="Times New Roman" w:hAnsi="Times New Roman" w:cs="Times New Roman"/>
          <w:sz w:val="30"/>
          <w:szCs w:val="30"/>
        </w:rPr>
        <w:t>общественного объединения «</w:t>
      </w:r>
      <w:r w:rsidRPr="002849C7">
        <w:rPr>
          <w:rFonts w:ascii="Times New Roman" w:hAnsi="Times New Roman" w:cs="Times New Roman"/>
          <w:sz w:val="30"/>
          <w:szCs w:val="30"/>
        </w:rPr>
        <w:t>Белорусск</w:t>
      </w:r>
      <w:r w:rsidR="008A4EEE" w:rsidRPr="002849C7">
        <w:rPr>
          <w:rFonts w:ascii="Times New Roman" w:hAnsi="Times New Roman" w:cs="Times New Roman"/>
          <w:sz w:val="30"/>
          <w:szCs w:val="30"/>
        </w:rPr>
        <w:t>ая</w:t>
      </w:r>
      <w:r w:rsidRPr="002849C7">
        <w:rPr>
          <w:rFonts w:ascii="Times New Roman" w:hAnsi="Times New Roman" w:cs="Times New Roman"/>
          <w:sz w:val="30"/>
          <w:szCs w:val="30"/>
        </w:rPr>
        <w:t xml:space="preserve"> республиканск</w:t>
      </w:r>
      <w:r w:rsidR="008A4EEE" w:rsidRPr="002849C7">
        <w:rPr>
          <w:rFonts w:ascii="Times New Roman" w:hAnsi="Times New Roman" w:cs="Times New Roman"/>
          <w:sz w:val="30"/>
          <w:szCs w:val="30"/>
        </w:rPr>
        <w:t>ая</w:t>
      </w:r>
      <w:r w:rsidRPr="002849C7">
        <w:rPr>
          <w:rFonts w:ascii="Times New Roman" w:hAnsi="Times New Roman" w:cs="Times New Roman"/>
          <w:sz w:val="30"/>
          <w:szCs w:val="30"/>
        </w:rPr>
        <w:t xml:space="preserve"> пионерск</w:t>
      </w:r>
      <w:r w:rsidR="008A4EEE" w:rsidRPr="002849C7">
        <w:rPr>
          <w:rFonts w:ascii="Times New Roman" w:hAnsi="Times New Roman" w:cs="Times New Roman"/>
          <w:sz w:val="30"/>
          <w:szCs w:val="30"/>
        </w:rPr>
        <w:t>ая</w:t>
      </w:r>
      <w:r w:rsidRPr="002849C7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8A4EEE" w:rsidRPr="002849C7">
        <w:rPr>
          <w:rFonts w:ascii="Times New Roman" w:hAnsi="Times New Roman" w:cs="Times New Roman"/>
          <w:sz w:val="30"/>
          <w:szCs w:val="30"/>
        </w:rPr>
        <w:t>я»</w:t>
      </w:r>
      <w:r w:rsidRPr="002849C7">
        <w:rPr>
          <w:rFonts w:ascii="Times New Roman" w:hAnsi="Times New Roman" w:cs="Times New Roman"/>
          <w:sz w:val="30"/>
          <w:szCs w:val="30"/>
        </w:rPr>
        <w:t>, направленные на воспитание гражданственности, патриотизма и творческой активности детей и подростков.</w:t>
      </w:r>
      <w:r w:rsidR="00337CDB" w:rsidRPr="002849C7">
        <w:rPr>
          <w:rFonts w:ascii="Times New Roman" w:hAnsi="Times New Roman" w:cs="Times New Roman"/>
          <w:sz w:val="30"/>
          <w:szCs w:val="30"/>
        </w:rPr>
        <w:t xml:space="preserve"> </w:t>
      </w:r>
      <w:r w:rsidR="00637008">
        <w:rPr>
          <w:rFonts w:ascii="Times New Roman" w:hAnsi="Times New Roman" w:cs="Times New Roman"/>
          <w:sz w:val="30"/>
          <w:szCs w:val="30"/>
        </w:rPr>
        <w:t>Акции имеют краткосрочный характер и направлены на привлечение внимания к какой-либо проблеме или теме.</w:t>
      </w:r>
    </w:p>
    <w:p w14:paraId="76649372" w14:textId="38772D18" w:rsidR="00AD1800" w:rsidRPr="002849C7" w:rsidRDefault="00AD1800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49C7">
        <w:rPr>
          <w:rFonts w:ascii="Times New Roman" w:hAnsi="Times New Roman" w:cs="Times New Roman"/>
          <w:i/>
          <w:iCs/>
          <w:sz w:val="30"/>
          <w:szCs w:val="30"/>
        </w:rPr>
        <w:t>Примеры акций</w:t>
      </w:r>
      <w:r w:rsidRPr="002849C7">
        <w:rPr>
          <w:rFonts w:ascii="Times New Roman" w:hAnsi="Times New Roman" w:cs="Times New Roman"/>
          <w:sz w:val="30"/>
          <w:szCs w:val="30"/>
        </w:rPr>
        <w:t xml:space="preserve"> – Чудеса на Рождество», «К защите Отечества готов!» «Мы – граждане Беларуси!» и др.</w:t>
      </w:r>
    </w:p>
    <w:p w14:paraId="75CF1CDF" w14:textId="039FAE1F" w:rsidR="00175EAE" w:rsidRPr="002849C7" w:rsidRDefault="00337CDB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49C7">
        <w:rPr>
          <w:rFonts w:ascii="Times New Roman" w:hAnsi="Times New Roman" w:cs="Times New Roman"/>
          <w:b/>
          <w:bCs/>
          <w:sz w:val="30"/>
          <w:szCs w:val="30"/>
        </w:rPr>
        <w:t>Проекты ОО «БРПО»</w:t>
      </w:r>
      <w:r w:rsidRPr="002849C7">
        <w:rPr>
          <w:rFonts w:ascii="Times New Roman" w:hAnsi="Times New Roman" w:cs="Times New Roman"/>
          <w:sz w:val="30"/>
          <w:szCs w:val="30"/>
        </w:rPr>
        <w:t xml:space="preserve"> </w:t>
      </w:r>
      <w:r w:rsidR="00AD1800" w:rsidRPr="002849C7">
        <w:rPr>
          <w:rFonts w:ascii="Times New Roman" w:hAnsi="Times New Roman" w:cs="Times New Roman"/>
          <w:sz w:val="30"/>
          <w:szCs w:val="30"/>
        </w:rPr>
        <w:t>–</w:t>
      </w:r>
      <w:r w:rsidRPr="002849C7">
        <w:rPr>
          <w:rFonts w:ascii="Times New Roman" w:hAnsi="Times New Roman" w:cs="Times New Roman"/>
          <w:sz w:val="30"/>
          <w:szCs w:val="30"/>
        </w:rPr>
        <w:t xml:space="preserve"> это</w:t>
      </w:r>
      <w:r w:rsidR="00AD1800" w:rsidRPr="002849C7">
        <w:rPr>
          <w:rFonts w:ascii="Times New Roman" w:hAnsi="Times New Roman" w:cs="Times New Roman"/>
          <w:sz w:val="30"/>
          <w:szCs w:val="30"/>
        </w:rPr>
        <w:t xml:space="preserve"> </w:t>
      </w:r>
      <w:r w:rsidRPr="002849C7">
        <w:rPr>
          <w:rFonts w:ascii="Times New Roman" w:hAnsi="Times New Roman" w:cs="Times New Roman"/>
          <w:sz w:val="30"/>
          <w:szCs w:val="30"/>
        </w:rPr>
        <w:t>организованная деятельность, объединяющая детей и подростков (7–18 лет) в Беларуси для реализации социально значимых, патриотических, образовательных и творческих инициатив. Они направлены на развитие активности, гражданственности и воспитание на принципах добра и справедливости</w:t>
      </w:r>
      <w:r w:rsidR="00AD1800" w:rsidRPr="002849C7">
        <w:rPr>
          <w:rFonts w:ascii="Times New Roman" w:hAnsi="Times New Roman" w:cs="Times New Roman"/>
          <w:sz w:val="30"/>
          <w:szCs w:val="30"/>
        </w:rPr>
        <w:t>.</w:t>
      </w:r>
      <w:r w:rsidR="00637008">
        <w:rPr>
          <w:rFonts w:ascii="Times New Roman" w:hAnsi="Times New Roman" w:cs="Times New Roman"/>
          <w:sz w:val="30"/>
          <w:szCs w:val="30"/>
        </w:rPr>
        <w:t xml:space="preserve"> Проекты рассчитаны на конкретные (часто длительные) сроки и направлены на достижение з</w:t>
      </w:r>
      <w:r w:rsidR="00637008" w:rsidRPr="00637008">
        <w:rPr>
          <w:rFonts w:ascii="Times New Roman" w:hAnsi="Times New Roman" w:cs="Times New Roman"/>
          <w:sz w:val="30"/>
          <w:szCs w:val="30"/>
        </w:rPr>
        <w:t>аранее определённого результата, полезного для общества, окружающего мира или группы людей</w:t>
      </w:r>
      <w:r w:rsidR="00637008">
        <w:rPr>
          <w:rFonts w:ascii="Times New Roman" w:hAnsi="Times New Roman" w:cs="Times New Roman"/>
          <w:sz w:val="30"/>
          <w:szCs w:val="30"/>
        </w:rPr>
        <w:t>.</w:t>
      </w:r>
    </w:p>
    <w:p w14:paraId="1776CF0F" w14:textId="58514FBF" w:rsidR="00AD1800" w:rsidRPr="002849C7" w:rsidRDefault="00AD1800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849C7">
        <w:rPr>
          <w:rFonts w:ascii="Times New Roman" w:hAnsi="Times New Roman" w:cs="Times New Roman"/>
          <w:i/>
          <w:iCs/>
          <w:sz w:val="30"/>
          <w:szCs w:val="30"/>
        </w:rPr>
        <w:t>Примеры проектов</w:t>
      </w:r>
      <w:r w:rsidR="008A4EEE" w:rsidRPr="002849C7">
        <w:rPr>
          <w:rFonts w:ascii="Times New Roman" w:hAnsi="Times New Roman" w:cs="Times New Roman"/>
          <w:sz w:val="30"/>
          <w:szCs w:val="30"/>
        </w:rPr>
        <w:t xml:space="preserve"> –</w:t>
      </w:r>
      <w:r w:rsidRPr="002849C7">
        <w:rPr>
          <w:rFonts w:ascii="Times New Roman" w:hAnsi="Times New Roman" w:cs="Times New Roman"/>
          <w:sz w:val="30"/>
          <w:szCs w:val="30"/>
        </w:rPr>
        <w:t xml:space="preserve"> «Беларусь помнит. Помним каждого», «Территория лидеров», «Тимуровцы.by», «Зарница» и др.</w:t>
      </w:r>
    </w:p>
    <w:p w14:paraId="3A351F19" w14:textId="7B0B5EB9" w:rsidR="00AD1800" w:rsidRDefault="00AD1800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0021E3" w14:textId="5B83FC19" w:rsidR="00175EAE" w:rsidRDefault="00175EAE" w:rsidP="00387CFE">
      <w:pPr>
        <w:spacing w:after="0" w:line="240" w:lineRule="auto"/>
        <w:ind w:left="11520" w:firstLine="720"/>
        <w:jc w:val="right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  <w:r w:rsidRPr="009B2343">
        <w:rPr>
          <w:rStyle w:val="21"/>
          <w:rFonts w:eastAsiaTheme="minorHAnsi"/>
          <w:b w:val="0"/>
          <w:bCs w:val="0"/>
          <w:i w:val="0"/>
          <w:sz w:val="30"/>
          <w:szCs w:val="30"/>
        </w:rPr>
        <w:t xml:space="preserve">Приложение </w:t>
      </w:r>
      <w:r>
        <w:rPr>
          <w:rStyle w:val="21"/>
          <w:rFonts w:eastAsiaTheme="minorHAnsi"/>
          <w:b w:val="0"/>
          <w:bCs w:val="0"/>
          <w:i w:val="0"/>
          <w:sz w:val="30"/>
          <w:szCs w:val="30"/>
        </w:rPr>
        <w:t>2</w:t>
      </w:r>
    </w:p>
    <w:p w14:paraId="5AB941AD" w14:textId="24CE08A3" w:rsidR="00175EAE" w:rsidRDefault="00286047" w:rsidP="00387CFE">
      <w:pPr>
        <w:spacing w:after="0" w:line="240" w:lineRule="auto"/>
        <w:ind w:left="11520" w:firstLine="720"/>
        <w:jc w:val="right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  <w:r w:rsidRPr="00D74BD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3A4E51" wp14:editId="58D082A7">
            <wp:simplePos x="0" y="0"/>
            <wp:positionH relativeFrom="column">
              <wp:posOffset>-290830</wp:posOffset>
            </wp:positionH>
            <wp:positionV relativeFrom="paragraph">
              <wp:posOffset>264795</wp:posOffset>
            </wp:positionV>
            <wp:extent cx="3581400" cy="20129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DB010" w14:textId="6BD4D70D" w:rsidR="00286047" w:rsidRDefault="00286047" w:rsidP="00286047">
      <w:pPr>
        <w:spacing w:after="0" w:line="240" w:lineRule="auto"/>
        <w:ind w:left="11520" w:hanging="11520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bookmarkStart w:id="8" w:name="_Hlk217379070"/>
      <w:bookmarkEnd w:id="6"/>
      <w:bookmarkEnd w:id="7"/>
      <w:r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Национальный поисковый проект</w:t>
      </w:r>
    </w:p>
    <w:p w14:paraId="27862858" w14:textId="4CDF124E" w:rsidR="00B83B6A" w:rsidRPr="00286047" w:rsidRDefault="00A54853" w:rsidP="00286047">
      <w:pPr>
        <w:spacing w:after="0" w:line="240" w:lineRule="auto"/>
        <w:ind w:left="11520" w:hanging="11520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A54853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«Беларусь помнит. Помним каждого»</w:t>
      </w:r>
      <w:bookmarkEnd w:id="8"/>
    </w:p>
    <w:p w14:paraId="2EE02911" w14:textId="1BB2702D" w:rsidR="00B83B6A" w:rsidRDefault="00B83B6A" w:rsidP="00B83B6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</w:pP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Как сохранить память о старших поколениях и хорошо знать историю своей страны? </w:t>
      </w:r>
    </w:p>
    <w:p w14:paraId="17A4FCF4" w14:textId="26AEFB36" w:rsidR="00B83B6A" w:rsidRPr="00F4727B" w:rsidRDefault="00B83B6A" w:rsidP="00B83B6A">
      <w:pPr>
        <w:pStyle w:val="1"/>
        <w:shd w:val="clear" w:color="auto" w:fill="FFFFFF"/>
        <w:spacing w:before="0" w:beforeAutospacing="0" w:after="0" w:afterAutospacing="0"/>
        <w:ind w:firstLine="720"/>
        <w:jc w:val="both"/>
        <w:rPr>
          <w:rStyle w:val="21"/>
          <w:rFonts w:eastAsiaTheme="minorHAnsi"/>
          <w:b/>
          <w:bCs/>
          <w:i w:val="0"/>
          <w:iCs w:val="0"/>
          <w:sz w:val="30"/>
          <w:szCs w:val="30"/>
        </w:rPr>
      </w:pP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Разобраться поможет </w:t>
      </w:r>
      <w:bookmarkStart w:id="9" w:name="_Hlk217380468"/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видеофильм</w:t>
      </w: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«</w:t>
      </w: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Беларусь помнит</w:t>
      </w:r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» – </w:t>
      </w: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о национальном поисковом проекте </w:t>
      </w:r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«</w:t>
      </w: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Беларусь помнит.</w:t>
      </w:r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Pr="009B4809"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Помним каждого</w:t>
      </w:r>
      <w:r>
        <w:rPr>
          <w:rFonts w:eastAsiaTheme="minorHAnsi"/>
          <w:b w:val="0"/>
          <w:bCs w:val="0"/>
          <w:color w:val="000000"/>
          <w:sz w:val="30"/>
          <w:szCs w:val="30"/>
          <w:shd w:val="clear" w:color="auto" w:fill="FFFFFF"/>
          <w:lang w:eastAsia="ru-RU" w:bidi="ru-RU"/>
        </w:rPr>
        <w:t>»</w:t>
      </w:r>
      <w:bookmarkEnd w:id="9"/>
      <w:r w:rsidRPr="00F4727B">
        <w:rPr>
          <w:rStyle w:val="21"/>
          <w:rFonts w:eastAsiaTheme="minorHAnsi"/>
          <w:i w:val="0"/>
          <w:iCs w:val="0"/>
          <w:sz w:val="30"/>
          <w:szCs w:val="30"/>
        </w:rPr>
        <w:t xml:space="preserve"> </w:t>
      </w:r>
      <w:r>
        <w:rPr>
          <w:rStyle w:val="21"/>
          <w:rFonts w:eastAsiaTheme="minorHAnsi"/>
          <w:i w:val="0"/>
          <w:iCs w:val="0"/>
          <w:sz w:val="30"/>
          <w:szCs w:val="30"/>
        </w:rPr>
        <w:t xml:space="preserve">– ссылка: </w:t>
      </w:r>
      <w:r>
        <w:rPr>
          <w:rStyle w:val="21"/>
          <w:rFonts w:eastAsiaTheme="minorHAnsi"/>
          <w:i w:val="0"/>
          <w:iCs w:val="0"/>
          <w:sz w:val="30"/>
          <w:szCs w:val="30"/>
        </w:rPr>
        <w:fldChar w:fldCharType="begin"/>
      </w:r>
      <w:r>
        <w:rPr>
          <w:rStyle w:val="21"/>
          <w:rFonts w:eastAsiaTheme="minorHAnsi"/>
          <w:i w:val="0"/>
          <w:iCs w:val="0"/>
          <w:sz w:val="30"/>
          <w:szCs w:val="30"/>
        </w:rPr>
        <w:instrText xml:space="preserve"> HYPERLINK "</w:instrText>
      </w:r>
      <w:r w:rsidRPr="00F4727B">
        <w:rPr>
          <w:rStyle w:val="21"/>
          <w:rFonts w:eastAsiaTheme="minorHAnsi"/>
          <w:i w:val="0"/>
          <w:iCs w:val="0"/>
          <w:sz w:val="30"/>
          <w:szCs w:val="30"/>
        </w:rPr>
        <w:instrText>https://www.youtube.com/watch?v=U9MfqgOKuC0 .</w:instrText>
      </w:r>
    </w:p>
    <w:p w14:paraId="2F88D7FC" w14:textId="77777777" w:rsidR="00B83B6A" w:rsidRPr="007707B8" w:rsidRDefault="00B83B6A" w:rsidP="00B83B6A">
      <w:pPr>
        <w:spacing w:after="0" w:line="240" w:lineRule="auto"/>
        <w:jc w:val="both"/>
        <w:rPr>
          <w:rStyle w:val="a3"/>
          <w:rFonts w:ascii="Times New Roman" w:hAnsi="Times New Roman" w:cs="Times New Roman"/>
          <w:kern w:val="36"/>
          <w:sz w:val="30"/>
          <w:szCs w:val="30"/>
          <w:shd w:val="clear" w:color="auto" w:fill="FFFFFF"/>
          <w:lang w:eastAsia="ru-RU" w:bidi="ru-RU"/>
        </w:rPr>
      </w:pPr>
      <w:r>
        <w:rPr>
          <w:rStyle w:val="21"/>
          <w:rFonts w:eastAsiaTheme="minorHAnsi"/>
          <w:b w:val="0"/>
          <w:bCs w:val="0"/>
          <w:i w:val="0"/>
          <w:iCs w:val="0"/>
          <w:kern w:val="36"/>
          <w:sz w:val="30"/>
          <w:szCs w:val="30"/>
        </w:rPr>
        <w:instrText xml:space="preserve">" </w:instrText>
      </w:r>
      <w:r>
        <w:rPr>
          <w:rStyle w:val="21"/>
          <w:rFonts w:eastAsiaTheme="minorHAnsi"/>
          <w:b w:val="0"/>
          <w:bCs w:val="0"/>
          <w:i w:val="0"/>
          <w:iCs w:val="0"/>
          <w:kern w:val="36"/>
          <w:sz w:val="30"/>
          <w:szCs w:val="30"/>
        </w:rPr>
        <w:fldChar w:fldCharType="separate"/>
      </w:r>
      <w:r w:rsidRPr="007707B8">
        <w:rPr>
          <w:rStyle w:val="a3"/>
          <w:rFonts w:ascii="Times New Roman" w:hAnsi="Times New Roman" w:cs="Times New Roman"/>
          <w:kern w:val="36"/>
          <w:sz w:val="30"/>
          <w:szCs w:val="30"/>
          <w:shd w:val="clear" w:color="auto" w:fill="FFFFFF"/>
          <w:lang w:eastAsia="ru-RU" w:bidi="ru-RU"/>
        </w:rPr>
        <w:t>https://www.youtube.com/watch?v=U9MfqgOKuC0 .</w:t>
      </w:r>
    </w:p>
    <w:p w14:paraId="6F0C9BC7" w14:textId="51FDC1E9" w:rsidR="00D74BD3" w:rsidRDefault="00B83B6A" w:rsidP="00286047">
      <w:pPr>
        <w:spacing w:after="0" w:line="240" w:lineRule="auto"/>
        <w:ind w:firstLine="720"/>
        <w:jc w:val="both"/>
        <w:rPr>
          <w:rStyle w:val="21"/>
          <w:rFonts w:eastAsiaTheme="minorHAnsi"/>
          <w:b w:val="0"/>
          <w:i w:val="0"/>
          <w:sz w:val="30"/>
          <w:szCs w:val="30"/>
        </w:rPr>
      </w:pPr>
      <w:r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fldChar w:fldCharType="end"/>
      </w:r>
      <w:r w:rsidR="00D74BD3">
        <w:rPr>
          <w:rStyle w:val="21"/>
          <w:rFonts w:eastAsiaTheme="minorHAnsi"/>
          <w:b w:val="0"/>
          <w:i w:val="0"/>
          <w:sz w:val="30"/>
          <w:szCs w:val="30"/>
        </w:rPr>
        <w:t>У каждого подвига есть имя. Миллионы белорусов ковали победы над немецко-фашистскими захватчиками. Наша задача – не дать забыть историю Великой Победы.</w:t>
      </w:r>
    </w:p>
    <w:p w14:paraId="07399751" w14:textId="671AFC82" w:rsidR="007448BB" w:rsidRPr="00B83B6A" w:rsidRDefault="007448BB" w:rsidP="00B83B6A">
      <w:pPr>
        <w:spacing w:after="0" w:line="240" w:lineRule="auto"/>
        <w:ind w:firstLine="720"/>
        <w:jc w:val="both"/>
        <w:rPr>
          <w:rStyle w:val="21"/>
          <w:rFonts w:eastAsiaTheme="minorHAnsi"/>
          <w:b w:val="0"/>
          <w:bCs w:val="0"/>
          <w:i w:val="0"/>
          <w:sz w:val="30"/>
          <w:szCs w:val="30"/>
          <w:highlight w:val="yellow"/>
        </w:rPr>
      </w:pPr>
      <w:r w:rsidRPr="00D74BD3">
        <w:rPr>
          <w:rStyle w:val="21"/>
          <w:rFonts w:eastAsiaTheme="minorHAnsi"/>
          <w:b w:val="0"/>
          <w:i w:val="0"/>
          <w:sz w:val="30"/>
          <w:szCs w:val="30"/>
        </w:rPr>
        <w:t>С 2023 года в республике</w:t>
      </w:r>
      <w:r w:rsidRPr="00B83B6A">
        <w:rPr>
          <w:rStyle w:val="21"/>
          <w:rFonts w:eastAsiaTheme="minorHAnsi"/>
          <w:i w:val="0"/>
          <w:sz w:val="30"/>
          <w:szCs w:val="30"/>
        </w:rPr>
        <w:t xml:space="preserve"> </w:t>
      </w:r>
      <w:r w:rsidRPr="00B83B6A">
        <w:rPr>
          <w:rFonts w:ascii="Times New Roman" w:hAnsi="Times New Roman" w:cs="Times New Roman"/>
          <w:iCs/>
          <w:color w:val="000000"/>
          <w:sz w:val="30"/>
          <w:szCs w:val="30"/>
        </w:rPr>
        <w:t>реализуется Национальный поисковый проект «Беларусь помнит. Помним каждого», посвященный сохранению памяти об участниках Великой Отечественной войны, событиях и фактах о войне.</w:t>
      </w:r>
    </w:p>
    <w:p w14:paraId="373BE60B" w14:textId="61699AD2" w:rsidR="002A14A8" w:rsidRDefault="007448BB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lastRenderedPageBreak/>
        <w:t>П</w:t>
      </w:r>
      <w:r w:rsidR="00616340"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>оисково-исследовательск</w:t>
      </w:r>
      <w:r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>ие</w:t>
      </w:r>
      <w:r w:rsidR="00616340"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 xml:space="preserve"> пионерск</w:t>
      </w:r>
      <w:r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>ие</w:t>
      </w:r>
      <w:r w:rsidR="00616340"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 xml:space="preserve"> отряд</w:t>
      </w:r>
      <w:r w:rsidRPr="007448BB">
        <w:rPr>
          <w:rStyle w:val="21"/>
          <w:rFonts w:eastAsiaTheme="minorHAnsi"/>
          <w:b w:val="0"/>
          <w:bCs w:val="0"/>
          <w:i w:val="0"/>
          <w:sz w:val="30"/>
          <w:szCs w:val="30"/>
        </w:rPr>
        <w:t xml:space="preserve">ы, организованные в учреждениях образования занимаются сбором </w:t>
      </w:r>
      <w:r w:rsidRPr="007448B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достоверной информации о ветеранах Великой Отечественной войны и размещают её в мобильном приложении «Беларусь помнит. Помним каждого». Участие в проекте позволяет учащимся </w:t>
      </w:r>
      <w:r w:rsidR="002A14A8" w:rsidRPr="007448B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прикоснуться к истории, пообщаться с участниками военных событий</w:t>
      </w:r>
      <w:r w:rsidR="00D55BB9" w:rsidRPr="007448B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, поработать с архивными материалами</w:t>
      </w:r>
      <w:r w:rsidR="00937186" w:rsidRPr="007448B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, а также провести время с друзьями с пользой национального масштаба.</w:t>
      </w:r>
    </w:p>
    <w:p w14:paraId="5F588AC3" w14:textId="38F85996" w:rsidR="00937186" w:rsidRPr="00AE0F92" w:rsidRDefault="00937186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AE0F92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Чтобы стать участнико</w:t>
      </w:r>
      <w:r w:rsidR="00387CF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м</w:t>
      </w:r>
      <w:r w:rsidRPr="00AE0F92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пионерского поисково-исследовательского отряда:</w:t>
      </w:r>
    </w:p>
    <w:p w14:paraId="0CC3CDB6" w14:textId="7BB60591" w:rsidR="00937186" w:rsidRDefault="00937186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Обратись к пионерскому вожатому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в своей школе;</w:t>
      </w:r>
    </w:p>
    <w:p w14:paraId="4AE4B2B0" w14:textId="35A613B3" w:rsidR="00937186" w:rsidRDefault="00937186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Скачай мобильное приложение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«Беларусь помнит. Помним каждого»;</w:t>
      </w:r>
    </w:p>
    <w:p w14:paraId="294E9E97" w14:textId="3FD3E3F3" w:rsidR="00937186" w:rsidRDefault="00937186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Создай учетную запись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, личный кабинет отряда на платформе </w:t>
      </w:r>
      <w:r w:rsidR="009B4809"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беларусьпомнит.бел</w:t>
      </w:r>
      <w:r w:rsidR="009B480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, обратившись за помощью к пионервожатому</w:t>
      </w:r>
      <w:r w:rsidR="00F4727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F57DCE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(</w:t>
      </w:r>
      <w:hyperlink r:id="rId11" w:history="1">
        <w:r w:rsidR="00F4727B" w:rsidRPr="007707B8">
          <w:rPr>
            <w:rStyle w:val="a3"/>
            <w:rFonts w:ascii="Times New Roman" w:hAnsi="Times New Roman" w:cs="Times New Roman"/>
            <w:iCs/>
            <w:sz w:val="30"/>
            <w:szCs w:val="30"/>
            <w:shd w:val="clear" w:color="auto" w:fill="FFFFFF"/>
            <w:lang w:eastAsia="ru-RU" w:bidi="ru-RU"/>
          </w:rPr>
          <w:t>https://play.google.com/store/apps/details?id=by.sb.bp.mobile</w:t>
        </w:r>
      </w:hyperlink>
      <w:r w:rsidR="00F57DCE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)</w:t>
      </w:r>
      <w:r w:rsidR="00F4727B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. </w:t>
      </w:r>
    </w:p>
    <w:p w14:paraId="76E4887B" w14:textId="5BAF6CA5" w:rsidR="009B4809" w:rsidRDefault="009B4809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Отправляйся в поисково-исследовательскую экспедицию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вместе со своим отрядом</w:t>
      </w:r>
      <w:r w:rsidR="00343B4F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.</w:t>
      </w:r>
    </w:p>
    <w:p w14:paraId="1B1B5427" w14:textId="37630110" w:rsidR="009B4809" w:rsidRDefault="009B4809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Найди достоверную информацию о ветеране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, герое Великой Отечественной войны, его подвиге, наградах</w:t>
      </w:r>
      <w:r w:rsidR="00343B4F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.</w:t>
      </w:r>
    </w:p>
    <w:p w14:paraId="281A6C24" w14:textId="3DEBAF75" w:rsidR="009B4809" w:rsidRDefault="009B4809" w:rsidP="00387CFE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8A4EEE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Размести информацию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о ветеране в мобильном приложении «Беларусь помнит. Помним каждого».</w:t>
      </w:r>
    </w:p>
    <w:p w14:paraId="70436FE9" w14:textId="1BFB4A8C" w:rsidR="00937186" w:rsidRDefault="00937186" w:rsidP="00387CF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</w:p>
    <w:p w14:paraId="21052A73" w14:textId="3C6F9EB4" w:rsidR="00187C4B" w:rsidRPr="001247CA" w:rsidRDefault="001247CA" w:rsidP="00387CFE">
      <w:pPr>
        <w:pStyle w:val="a9"/>
        <w:jc w:val="right"/>
        <w:rPr>
          <w:rFonts w:ascii="Times New Roman" w:hAnsi="Times New Roman" w:cs="Times New Roman"/>
          <w:sz w:val="30"/>
          <w:szCs w:val="30"/>
        </w:rPr>
      </w:pPr>
      <w:r w:rsidRPr="001247C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E0E3B">
        <w:rPr>
          <w:rFonts w:ascii="Times New Roman" w:hAnsi="Times New Roman" w:cs="Times New Roman"/>
          <w:sz w:val="30"/>
          <w:szCs w:val="30"/>
        </w:rPr>
        <w:t>3</w:t>
      </w:r>
    </w:p>
    <w:p w14:paraId="628C6678" w14:textId="35D0C6B2" w:rsidR="00187C4B" w:rsidRPr="00AD050D" w:rsidRDefault="00187C4B" w:rsidP="00387CFE">
      <w:pPr>
        <w:pStyle w:val="a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D050D">
        <w:rPr>
          <w:rFonts w:ascii="Times New Roman" w:hAnsi="Times New Roman" w:cs="Times New Roman"/>
          <w:b/>
          <w:bCs/>
          <w:sz w:val="30"/>
          <w:szCs w:val="30"/>
        </w:rPr>
        <w:t>Республиканский патриотический проект пионерских поручений «Территория лидеров»</w:t>
      </w:r>
    </w:p>
    <w:p w14:paraId="5522B794" w14:textId="2DDF976B" w:rsidR="00937186" w:rsidRDefault="00937186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</w:p>
    <w:p w14:paraId="2D1B8FB9" w14:textId="3868C80D" w:rsidR="003F7149" w:rsidRDefault="003F7149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Э</w:t>
      </w:r>
      <w:r w:rsidRP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то проект Белорусской республ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иканской пионерской организации</w:t>
      </w:r>
      <w:r w:rsidRP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, направленный на развитие лидерских качеств у пионеров, их самостоятельности и инициативности через социально-значимую общественную </w:t>
      </w:r>
      <w:r w:rsidR="0028604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5E881E" wp14:editId="48BF9C47">
            <wp:simplePos x="0" y="0"/>
            <wp:positionH relativeFrom="column">
              <wp:posOffset>92075</wp:posOffset>
            </wp:positionH>
            <wp:positionV relativeFrom="paragraph">
              <wp:posOffset>104775</wp:posOffset>
            </wp:positionV>
            <wp:extent cx="3168650" cy="1772920"/>
            <wp:effectExtent l="19050" t="19050" r="12700" b="17780"/>
            <wp:wrapSquare wrapText="bothSides"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CFA6D96-DB79-4EC2-BF3A-2EDD4830D9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4CFA6D96-DB79-4EC2-BF3A-2EDD4830D9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772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деятельность, формирование навыков организации мероприятий и выстраивание эффективной системы детского самоуправления</w:t>
      </w: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. </w:t>
      </w:r>
    </w:p>
    <w:p w14:paraId="7E59BCD3" w14:textId="6FA746C2" w:rsidR="00AD050D" w:rsidRPr="00AD050D" w:rsidRDefault="00AD050D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Участвуя в проекте, 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пионеры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могут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попробовать себя в роли лидеров, организаторов, креативщиков, блогеров, фотографов, журналистов, спикеров, наставников, волонтеров!</w:t>
      </w:r>
    </w:p>
    <w:p w14:paraId="53ADEC0D" w14:textId="62B75779" w:rsidR="00AD050D" w:rsidRPr="00AD050D" w:rsidRDefault="00AD050D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В течение учебного года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участники 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выполня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ю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е постоянные и временные поручения, следуя специально разработанному плану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, реализуя свои идеи и </w:t>
      </w:r>
      <w:r w:rsidR="003F7149" w:rsidRP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проявляя свои лидерские качества и гражданскую позицию</w:t>
      </w:r>
      <w:r w:rsidR="003F7149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.</w:t>
      </w:r>
      <w:r w:rsidRPr="00AD050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</w:p>
    <w:p w14:paraId="24FAC538" w14:textId="03022790" w:rsidR="008A57FF" w:rsidRPr="008A57FF" w:rsidRDefault="008A57FF" w:rsidP="00387C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bidi="ru-RU"/>
        </w:rPr>
      </w:pPr>
      <w:r w:rsidRPr="008A57FF">
        <w:rPr>
          <w:rFonts w:ascii="Times New Roman" w:eastAsia="Times New Roman" w:hAnsi="Times New Roman" w:cs="Times New Roman"/>
          <w:i/>
          <w:color w:val="000000"/>
          <w:sz w:val="30"/>
          <w:szCs w:val="30"/>
          <w:lang w:bidi="ru-RU"/>
        </w:rPr>
        <w:lastRenderedPageBreak/>
        <w:t>Учащиеся выбирают задания по интересам (при необходимости, педагог оказывает помощь в выборе заданий и распределении поручений), готовят творческие материалы, участвуют в реализации проекта, размещают результаты в социальных сетях ОО БРПО, на сайте учреждения образования.</w:t>
      </w:r>
    </w:p>
    <w:p w14:paraId="04B46142" w14:textId="77777777" w:rsidR="008A57FF" w:rsidRDefault="008A57FF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</w:p>
    <w:p w14:paraId="560D536B" w14:textId="4AB326DE" w:rsidR="00AD050D" w:rsidRDefault="00442834" w:rsidP="002860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0B52E0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Пионерские задания в ф</w:t>
      </w:r>
      <w:r w:rsidR="001247CA" w:rsidRPr="000B52E0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еврал</w:t>
      </w:r>
      <w:r w:rsidRPr="000B52E0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="001247CA" w:rsidRPr="000B52E0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2026</w:t>
      </w:r>
    </w:p>
    <w:p w14:paraId="55E6FC72" w14:textId="77777777" w:rsidR="00286047" w:rsidRPr="001247CA" w:rsidRDefault="00286047" w:rsidP="002860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</w:p>
    <w:tbl>
      <w:tblPr>
        <w:tblStyle w:val="a6"/>
        <w:tblW w:w="14879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ook w:val="04A0" w:firstRow="1" w:lastRow="0" w:firstColumn="1" w:lastColumn="0" w:noHBand="0" w:noVBand="1"/>
      </w:tblPr>
      <w:tblGrid>
        <w:gridCol w:w="2972"/>
        <w:gridCol w:w="11907"/>
      </w:tblGrid>
      <w:tr w:rsidR="009101DC" w:rsidRPr="008310C6" w14:paraId="0BA4ED9D" w14:textId="77777777" w:rsidTr="008A27EF">
        <w:tc>
          <w:tcPr>
            <w:tcW w:w="2972" w:type="dxa"/>
          </w:tcPr>
          <w:p w14:paraId="4F512355" w14:textId="66AEA3B7" w:rsidR="008310C6" w:rsidRPr="008310C6" w:rsidRDefault="008310C6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Книжный_челлендж</w:t>
            </w:r>
            <w:r w:rsidR="0015138E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БРПО в рамках Международного дня дарения книг</w:t>
            </w:r>
          </w:p>
        </w:tc>
        <w:tc>
          <w:tcPr>
            <w:tcW w:w="11907" w:type="dxa"/>
          </w:tcPr>
          <w:p w14:paraId="76C556EE" w14:textId="3B28ED7A" w:rsidR="008310C6" w:rsidRPr="008310C6" w:rsidRDefault="008310C6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Международный день дарения книг призван прививать любовь к чтению, объединяя тех, кто дарит книги детям и близким. Инициатива направлена на популяризацию бумажных книг как ценных подарков.</w:t>
            </w:r>
          </w:p>
        </w:tc>
      </w:tr>
      <w:tr w:rsidR="009101DC" w:rsidRPr="008310C6" w14:paraId="6A3BAE31" w14:textId="77777777" w:rsidTr="008A27EF">
        <w:tc>
          <w:tcPr>
            <w:tcW w:w="2972" w:type="dxa"/>
          </w:tcPr>
          <w:p w14:paraId="513C4AF8" w14:textId="09EAB7D9" w:rsidR="008310C6" w:rsidRPr="008310C6" w:rsidRDefault="008310C6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Цель </w:t>
            </w:r>
            <w:r w:rsidR="00E0061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и задачи </w:t>
            </w: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акции</w:t>
            </w:r>
          </w:p>
        </w:tc>
        <w:tc>
          <w:tcPr>
            <w:tcW w:w="11907" w:type="dxa"/>
          </w:tcPr>
          <w:p w14:paraId="7BB7091A" w14:textId="1D3A94E8" w:rsidR="00E00618" w:rsidRDefault="00E00618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006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Формирование интереса к чтению и культуры обмена книгами среди учащихся, демонстрация ценности бумажной книги как актуального подарка в современном мире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  <w:p w14:paraId="6AD9141F" w14:textId="3782025C" w:rsidR="00E00618" w:rsidRPr="00E00618" w:rsidRDefault="00E00618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E0061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Задачи:</w:t>
            </w:r>
          </w:p>
          <w:p w14:paraId="51E8D975" w14:textId="37E51811" w:rsidR="008310C6" w:rsidRPr="008310C6" w:rsidRDefault="008310C6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способствовать популяризации чтения среди учащихся; </w:t>
            </w:r>
          </w:p>
          <w:p w14:paraId="67AEEC92" w14:textId="77777777" w:rsidR="008310C6" w:rsidRPr="008310C6" w:rsidRDefault="008310C6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приучить к культуре обмена книгами;</w:t>
            </w:r>
          </w:p>
          <w:p w14:paraId="1114E902" w14:textId="3ADD6BEB" w:rsidR="00E00618" w:rsidRPr="00BD4030" w:rsidRDefault="008310C6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показать</w:t>
            </w:r>
            <w:r w:rsidR="00E006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актуальность бумажной книги как подарка</w:t>
            </w:r>
            <w:r w:rsidR="0015138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9101DC" w:rsidRPr="008310C6" w14:paraId="2809ADF3" w14:textId="77777777" w:rsidTr="008A27EF">
        <w:tc>
          <w:tcPr>
            <w:tcW w:w="2972" w:type="dxa"/>
          </w:tcPr>
          <w:p w14:paraId="0E967E0C" w14:textId="12507FD9" w:rsidR="008310C6" w:rsidRPr="008310C6" w:rsidRDefault="008310C6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Как организовать старт </w:t>
            </w:r>
            <w:r w:rsidR="00E0061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книжного челленджа</w:t>
            </w: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?</w:t>
            </w:r>
          </w:p>
        </w:tc>
        <w:tc>
          <w:tcPr>
            <w:tcW w:w="11907" w:type="dxa"/>
          </w:tcPr>
          <w:p w14:paraId="09937BD9" w14:textId="3E6AFC3D" w:rsidR="008310C6" w:rsidRPr="008310C6" w:rsidRDefault="00304FAF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Шаг 1</w:t>
            </w:r>
            <w:r w:rsidR="008310C6"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  <w:r w:rsidR="008310C6" w:rsidRPr="001247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П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родумать, как пройдет книжный челлендж в пионерском отряде (дружине), п</w:t>
            </w:r>
            <w:r w:rsidR="008310C6" w:rsidRPr="001247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одготовка, запуск челленджа в социальных сетях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ОО «БРПО»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учреждения образования, отряда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  <w:p w14:paraId="3E06679C" w14:textId="5A587BFE" w:rsidR="008310C6" w:rsidRPr="008310C6" w:rsidRDefault="00304FAF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Шаг </w:t>
            </w:r>
            <w:r w:rsidR="008310C6"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2.</w:t>
            </w:r>
            <w:r w:rsidR="008310C6" w:rsidRPr="001247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Принять непосредственное </w:t>
            </w:r>
            <w:r w:rsidR="008310C6" w:rsidRPr="001247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участие в челлендже 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пионерской дружины, отряда.</w:t>
            </w:r>
          </w:p>
          <w:p w14:paraId="3E6E4995" w14:textId="44E5FBFA" w:rsidR="008310C6" w:rsidRPr="00E00618" w:rsidRDefault="00304FAF" w:rsidP="00387C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Шаг </w:t>
            </w:r>
            <w:r w:rsidR="008310C6" w:rsidRPr="0076145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3.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Разме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стить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фото-видеоотчет в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школьном 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Инстаграм под хештегами #</w:t>
            </w:r>
            <w:r w:rsidR="008310C6" w:rsidRPr="00304FA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командаБРПО #ТерриторияЛидеров</w:t>
            </w:r>
          </w:p>
        </w:tc>
      </w:tr>
      <w:tr w:rsidR="009101DC" w:rsidRPr="008310C6" w14:paraId="779E7CDB" w14:textId="77777777" w:rsidTr="00286047">
        <w:trPr>
          <w:trHeight w:val="2982"/>
        </w:trPr>
        <w:tc>
          <w:tcPr>
            <w:tcW w:w="2972" w:type="dxa"/>
          </w:tcPr>
          <w:p w14:paraId="1EAAD786" w14:textId="77777777" w:rsidR="00304FAF" w:rsidRDefault="00304FAF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304FA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Что интересного мы будем делать вместе?</w:t>
            </w:r>
          </w:p>
          <w:p w14:paraId="7246FEAA" w14:textId="370E0E4A" w:rsidR="00304FAF" w:rsidRDefault="00304FAF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9E54AC0" wp14:editId="3A9EFE94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87630</wp:posOffset>
                  </wp:positionV>
                  <wp:extent cx="885825" cy="850568"/>
                  <wp:effectExtent l="0" t="0" r="0" b="698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30E6F" w14:textId="138A2DDC" w:rsidR="00304FAF" w:rsidRPr="00304FAF" w:rsidRDefault="00304FAF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1907" w:type="dxa"/>
          </w:tcPr>
          <w:p w14:paraId="6FF77235" w14:textId="7713F6D3" w:rsidR="00304FAF" w:rsidRDefault="00304FAF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Выбираем задания по интересам:</w:t>
            </w:r>
          </w:p>
          <w:p w14:paraId="5FCC830F" w14:textId="77777777" w:rsidR="00304FAF" w:rsidRDefault="00304FAF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14:paraId="6DE335BF" w14:textId="0E153EE8" w:rsidR="008310C6" w:rsidRPr="008310C6" w:rsidRDefault="008310C6" w:rsidP="00387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#Книга_в_кадре</w:t>
            </w:r>
          </w:p>
          <w:p w14:paraId="712D72EA" w14:textId="4A06B7C7" w:rsidR="008310C6" w:rsidRPr="00304FAF" w:rsidRDefault="008310C6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Создать короткий ролик «1 минута о любимой книге», в котором рассказать, почему именно эту книгу стоит прочитать</w:t>
            </w:r>
            <w:r w:rsidR="000A29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9101DC" w:rsidRPr="008310C6" w14:paraId="0C468E32" w14:textId="77777777" w:rsidTr="008A27EF">
        <w:tc>
          <w:tcPr>
            <w:tcW w:w="2972" w:type="dxa"/>
          </w:tcPr>
          <w:p w14:paraId="216EDBFF" w14:textId="00452213" w:rsidR="008310C6" w:rsidRPr="008310C6" w:rsidRDefault="00442834" w:rsidP="00387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96E29B9" wp14:editId="262A8867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161925</wp:posOffset>
                  </wp:positionV>
                  <wp:extent cx="752475" cy="1026874"/>
                  <wp:effectExtent l="0" t="0" r="0" b="190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2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</w:tcPr>
          <w:p w14:paraId="5B6813C1" w14:textId="1A1D86CA" w:rsidR="00286047" w:rsidRDefault="00286047" w:rsidP="00286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Буккроссинг по</w:t>
            </w:r>
            <w:r w:rsidRPr="008310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8310C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пионерски</w:t>
            </w:r>
          </w:p>
          <w:p w14:paraId="34FA9583" w14:textId="0E68894D" w:rsidR="008310C6" w:rsidRPr="00E00618" w:rsidRDefault="009101DC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645CC99" wp14:editId="2D8037A4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697230</wp:posOffset>
                  </wp:positionV>
                  <wp:extent cx="981075" cy="61341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403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оздать </w:t>
            </w:r>
            <w:r w:rsidR="008310C6" w:rsidRPr="00E006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«Полку свободных книг»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, куда каждый </w:t>
            </w:r>
            <w:r w:rsidR="00E006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учащийся 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приносит книгу и может взять любую другую. В книгу вкладывается карточка </w:t>
            </w:r>
            <w:r w:rsidR="008310C6" w:rsidRPr="00E0061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«Эта книга путешествует»</w:t>
            </w:r>
            <w:r w:rsidR="008310C6" w:rsidRPr="008310C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– каждый, кто её прочитал, оставляет отзыв или пожелание</w:t>
            </w:r>
            <w:r w:rsidR="00E006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другому читателю</w:t>
            </w:r>
            <w:r w:rsidR="000A296D">
              <w:rPr>
                <w:noProof/>
              </w:rPr>
              <w:t>.</w:t>
            </w:r>
          </w:p>
        </w:tc>
      </w:tr>
      <w:tr w:rsidR="009101DC" w:rsidRPr="008310C6" w14:paraId="610CAFB2" w14:textId="77777777" w:rsidTr="008A27EF">
        <w:tc>
          <w:tcPr>
            <w:tcW w:w="2972" w:type="dxa"/>
          </w:tcPr>
          <w:p w14:paraId="7436F988" w14:textId="102C368D" w:rsidR="00E00618" w:rsidRPr="00E00618" w:rsidRDefault="00442834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B17337B" wp14:editId="7BB15985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146685</wp:posOffset>
                  </wp:positionV>
                  <wp:extent cx="1400053" cy="1066165"/>
                  <wp:effectExtent l="0" t="0" r="0" b="63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73" t="23974" r="5480" b="11871"/>
                          <a:stretch/>
                        </pic:blipFill>
                        <pic:spPr bwMode="auto">
                          <a:xfrm>
                            <a:off x="0" y="0"/>
                            <a:ext cx="1400053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F0D5C" w14:textId="6D7081B0" w:rsidR="008310C6" w:rsidRPr="008310C6" w:rsidRDefault="008310C6" w:rsidP="0038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1907" w:type="dxa"/>
          </w:tcPr>
          <w:p w14:paraId="0A3437DD" w14:textId="1686BB85" w:rsidR="00286047" w:rsidRDefault="00286047" w:rsidP="00286047">
            <w:pPr>
              <w:pStyle w:val="af3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310C6">
              <w:rPr>
                <w:b/>
                <w:bCs/>
                <w:color w:val="000000"/>
                <w:sz w:val="28"/>
                <w:szCs w:val="28"/>
              </w:rPr>
              <w:t>#</w:t>
            </w:r>
            <w:r w:rsidRPr="008310C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Книжный_косплей</w:t>
            </w:r>
          </w:p>
          <w:p w14:paraId="2C588AFD" w14:textId="117D2D01" w:rsidR="00C10714" w:rsidRDefault="00304FAF" w:rsidP="00387CFE">
            <w:pPr>
              <w:pStyle w:val="af3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ыб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рать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персонаж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а из 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любим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ой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книг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и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создать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косплей </w:t>
            </w:r>
            <w:r w:rsidR="008310C6" w:rsidRPr="00C10714">
              <w:rPr>
                <w:i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(</w:t>
            </w:r>
            <w:r w:rsidR="00C10714" w:rsidRPr="00C10714">
              <w:rPr>
                <w:i/>
                <w:sz w:val="26"/>
                <w:szCs w:val="26"/>
              </w:rPr>
              <w:t>Косплей – это творческая деятельность, заключающаяся в перевоплощении в литературных или иных персонажей посредством костюма</w:t>
            </w:r>
            <w:r w:rsidR="00C10714">
              <w:rPr>
                <w:i/>
                <w:sz w:val="26"/>
                <w:szCs w:val="26"/>
              </w:rPr>
              <w:t xml:space="preserve">). </w:t>
            </w:r>
          </w:p>
          <w:p w14:paraId="0D506A5A" w14:textId="0513D50D" w:rsidR="008310C6" w:rsidRPr="00E00618" w:rsidRDefault="00C10714" w:rsidP="00387CFE">
            <w:pPr>
              <w:pStyle w:val="af3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рганизовать фотосессию в </w:t>
            </w:r>
            <w:r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классе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или 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школьной библиотеке, разместить публикации в соцсети и организовать конкурс «</w:t>
            </w:r>
            <w:r w:rsidR="008310C6" w:rsidRPr="00C10714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Угадай героя</w:t>
            </w:r>
            <w:r w:rsidR="008310C6" w:rsidRPr="008310C6">
              <w:rPr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» (в комментариях угадывают персонажей).</w:t>
            </w:r>
          </w:p>
        </w:tc>
      </w:tr>
    </w:tbl>
    <w:p w14:paraId="23B92383" w14:textId="77777777" w:rsidR="008A27EF" w:rsidRDefault="008A27EF" w:rsidP="00387CFE">
      <w:pPr>
        <w:pStyle w:val="a9"/>
        <w:ind w:left="2880" w:firstLine="720"/>
        <w:jc w:val="right"/>
        <w:rPr>
          <w:rFonts w:ascii="Times New Roman" w:hAnsi="Times New Roman" w:cs="Times New Roman"/>
          <w:sz w:val="30"/>
          <w:szCs w:val="30"/>
        </w:rPr>
      </w:pPr>
    </w:p>
    <w:p w14:paraId="3E4A3652" w14:textId="6F4BA89F" w:rsidR="001F2A95" w:rsidRDefault="001F2A95" w:rsidP="00387CFE">
      <w:pPr>
        <w:pStyle w:val="a9"/>
        <w:ind w:left="2880" w:firstLine="720"/>
        <w:jc w:val="right"/>
        <w:rPr>
          <w:rFonts w:ascii="Times New Roman" w:hAnsi="Times New Roman" w:cs="Times New Roman"/>
          <w:sz w:val="30"/>
          <w:szCs w:val="30"/>
        </w:rPr>
      </w:pPr>
      <w:r w:rsidRPr="001247CA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8E0E3B">
        <w:rPr>
          <w:rFonts w:ascii="Times New Roman" w:hAnsi="Times New Roman" w:cs="Times New Roman"/>
          <w:sz w:val="30"/>
          <w:szCs w:val="30"/>
        </w:rPr>
        <w:t>4</w:t>
      </w:r>
    </w:p>
    <w:p w14:paraId="7D50ADD8" w14:textId="1F8F7AFE" w:rsidR="001F2A95" w:rsidRPr="001247CA" w:rsidRDefault="001F2A95" w:rsidP="00387CFE">
      <w:pPr>
        <w:pStyle w:val="a9"/>
        <w:ind w:left="2880"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7E9ABEED" w14:textId="77777777" w:rsidR="00387CFE" w:rsidRDefault="00AE0F92" w:rsidP="00387CF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AE0F92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Республиканская акция БРПО и БРСМ </w:t>
      </w:r>
      <w:bookmarkStart w:id="10" w:name="_Hlk217379026"/>
      <w:r w:rsidRPr="00AE0F92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«К защите Отечества готов!»</w:t>
      </w:r>
      <w:bookmarkEnd w:id="10"/>
    </w:p>
    <w:p w14:paraId="183510B8" w14:textId="230E81EA" w:rsidR="00AE0F92" w:rsidRPr="00387CFE" w:rsidRDefault="00175EAE" w:rsidP="00387CF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822ED5B" wp14:editId="6B4BFE24">
            <wp:simplePos x="0" y="0"/>
            <wp:positionH relativeFrom="column">
              <wp:posOffset>-90805</wp:posOffset>
            </wp:positionH>
            <wp:positionV relativeFrom="paragraph">
              <wp:posOffset>222250</wp:posOffset>
            </wp:positionV>
            <wp:extent cx="3048000" cy="1809750"/>
            <wp:effectExtent l="0" t="0" r="0" b="0"/>
            <wp:wrapSquare wrapText="bothSides"/>
            <wp:docPr id="6" name="Рисунок 6" descr="К защите Отечества готов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 защите Отечества готов!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B4662" w14:textId="77777777" w:rsidR="006E3BCD" w:rsidRDefault="00FA3D30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Республиканская акция 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проводится ежегодно в преддверии Дня защитников Отечества и Вооруж</w:t>
      </w:r>
      <w:r w:rsid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нных Сил Беларуси. Она объединяет </w:t>
      </w:r>
      <w:r w:rsid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учащихся 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и допризывную молод</w:t>
      </w:r>
      <w:r w:rsid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жь в соревнованиях, встречах с военными, экскурсиях и творческих челленджах. </w:t>
      </w:r>
    </w:p>
    <w:p w14:paraId="30FC6788" w14:textId="09F1B604" w:rsidR="0040422D" w:rsidRDefault="00FA3D30" w:rsidP="00347C63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F83811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 w:bidi="ru-RU"/>
        </w:rPr>
        <w:t>Цель акции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</w:t>
      </w:r>
      <w:r w:rsid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–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воспитать уважение к истории и традициям армии, развить чувство ответственности за Родину и подготовить </w:t>
      </w:r>
      <w:r w:rsidR="00031DD7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учащихся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к службе</w:t>
      </w:r>
      <w:r w:rsidR="00031DD7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 xml:space="preserve"> в армии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. Это не только серь</w:t>
      </w:r>
      <w:r w:rsidR="006E3BCD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Pr="00FA3D30"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  <w:t>зная подготовка, но и увлекательное путешествие, где каждый может почувствовать себя частью команды защитников.</w:t>
      </w:r>
    </w:p>
    <w:p w14:paraId="323D35AB" w14:textId="77777777" w:rsidR="00387CFE" w:rsidRPr="0040422D" w:rsidRDefault="00387CFE" w:rsidP="00387CF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 w:bidi="ru-RU"/>
        </w:rPr>
      </w:pPr>
    </w:p>
    <w:tbl>
      <w:tblPr>
        <w:tblStyle w:val="a6"/>
        <w:tblW w:w="14879" w:type="dxa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ook w:val="04A0" w:firstRow="1" w:lastRow="0" w:firstColumn="1" w:lastColumn="0" w:noHBand="0" w:noVBand="1"/>
      </w:tblPr>
      <w:tblGrid>
        <w:gridCol w:w="7223"/>
        <w:gridCol w:w="7656"/>
      </w:tblGrid>
      <w:tr w:rsidR="00633B6A" w:rsidRPr="002849C7" w14:paraId="7E8F3731" w14:textId="77777777" w:rsidTr="0004187D">
        <w:tc>
          <w:tcPr>
            <w:tcW w:w="7223" w:type="dxa"/>
          </w:tcPr>
          <w:p w14:paraId="1F49F2F3" w14:textId="624D8A4D" w:rsidR="00633B6A" w:rsidRPr="0004187D" w:rsidRDefault="00BF232F" w:rsidP="00387CF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41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Что можно организовать в рамках акции</w:t>
            </w:r>
          </w:p>
        </w:tc>
        <w:tc>
          <w:tcPr>
            <w:tcW w:w="7656" w:type="dxa"/>
          </w:tcPr>
          <w:p w14:paraId="72FA11F1" w14:textId="3FB372F2" w:rsidR="00633B6A" w:rsidRPr="0004187D" w:rsidRDefault="00BF232F" w:rsidP="00387CF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418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  <w:t>Что предложить учащимся</w:t>
            </w:r>
          </w:p>
        </w:tc>
      </w:tr>
      <w:tr w:rsidR="00AB30C4" w:rsidRPr="002849C7" w14:paraId="737BFAB0" w14:textId="77777777" w:rsidTr="0004187D">
        <w:tc>
          <w:tcPr>
            <w:tcW w:w="7223" w:type="dxa"/>
          </w:tcPr>
          <w:p w14:paraId="612385AD" w14:textId="72463880" w:rsidR="00AB30C4" w:rsidRPr="0004187D" w:rsidRDefault="00AB30C4" w:rsidP="00387C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4187D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  <w:t>Идеи для проведения акции в учреждении образования и классе</w:t>
            </w:r>
          </w:p>
        </w:tc>
        <w:tc>
          <w:tcPr>
            <w:tcW w:w="7656" w:type="dxa"/>
          </w:tcPr>
          <w:p w14:paraId="2ACC1CDC" w14:textId="63C6C6CC" w:rsidR="00AB30C4" w:rsidRPr="0004187D" w:rsidRDefault="00AB30C4" w:rsidP="00387C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04187D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 w:bidi="ru-RU"/>
              </w:rPr>
              <w:t>УЧАЩИЕСЯ:</w:t>
            </w:r>
          </w:p>
        </w:tc>
      </w:tr>
      <w:tr w:rsidR="00BF232F" w:rsidRPr="002849C7" w14:paraId="40C02F26" w14:textId="77777777" w:rsidTr="0004187D">
        <w:tc>
          <w:tcPr>
            <w:tcW w:w="7223" w:type="dxa"/>
          </w:tcPr>
          <w:p w14:paraId="2E2277C7" w14:textId="003CB7DC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66033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Фоточеллендж «Я служу!»</w:t>
            </w:r>
          </w:p>
        </w:tc>
        <w:tc>
          <w:tcPr>
            <w:tcW w:w="7656" w:type="dxa"/>
          </w:tcPr>
          <w:p w14:paraId="7B59D7FE" w14:textId="5C1D8B80" w:rsidR="00BF232F" w:rsidRPr="002849C7" w:rsidRDefault="00AB30C4" w:rsidP="00387C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BF232F" w:rsidRPr="0066033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убликуют</w:t>
            </w:r>
            <w:r w:rsidR="00BF232F" w:rsidRPr="006603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фото из дембельских альбомов отцов, дедов или прадедов с историями службы, используя хештеги #яслужу! #БРПО_БРСМ</w:t>
            </w:r>
            <w:r w:rsidR="000A29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BF232F" w:rsidRPr="002849C7" w14:paraId="6A356819" w14:textId="77777777" w:rsidTr="0004187D">
        <w:tc>
          <w:tcPr>
            <w:tcW w:w="7223" w:type="dxa"/>
          </w:tcPr>
          <w:p w14:paraId="574561B0" w14:textId="4A900CB5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Уроки мужества «На страже Родины»</w:t>
            </w:r>
          </w:p>
        </w:tc>
        <w:tc>
          <w:tcPr>
            <w:tcW w:w="7656" w:type="dxa"/>
          </w:tcPr>
          <w:p w14:paraId="1BC185C4" w14:textId="531A175A" w:rsidR="00BF232F" w:rsidRPr="002849C7" w:rsidRDefault="00AB30C4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BF232F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риглашают</w:t>
            </w:r>
            <w:r w:rsidR="00BF232F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воинов-интернационалистов, офицеров воинских частей на 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</w:t>
            </w:r>
            <w:r w:rsidR="00BF232F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рок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</w:t>
            </w:r>
            <w:r w:rsidR="00BF232F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DF73B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</w:t>
            </w:r>
            <w:r w:rsidR="00BF232F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ужества</w:t>
            </w:r>
            <w:r w:rsidR="000A29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BF232F" w:rsidRPr="002849C7" w14:paraId="321899F7" w14:textId="77777777" w:rsidTr="0004187D">
        <w:tc>
          <w:tcPr>
            <w:tcW w:w="7223" w:type="dxa"/>
          </w:tcPr>
          <w:p w14:paraId="1DE77441" w14:textId="6DFDEEBA" w:rsidR="00BF232F" w:rsidRPr="002849C7" w:rsidRDefault="00045FE7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Игра «А ну-ка, мальчики!»</w:t>
            </w:r>
          </w:p>
        </w:tc>
        <w:tc>
          <w:tcPr>
            <w:tcW w:w="7656" w:type="dxa"/>
          </w:tcPr>
          <w:p w14:paraId="5363AE0A" w14:textId="4E6E5309" w:rsidR="00BF232F" w:rsidRPr="002849C7" w:rsidRDefault="00AB30C4" w:rsidP="00387C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  <w:r w:rsidR="00BF232F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ридумывают</w:t>
            </w:r>
            <w:r w:rsidR="00BF232F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конкурсные 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занимательные этапы игры, где демонстрируют ловкость, смекалку и командный дух в заданиях, связанных с военной и спортивной подготовкой.</w:t>
            </w:r>
          </w:p>
        </w:tc>
      </w:tr>
      <w:tr w:rsidR="00BF232F" w:rsidRPr="002849C7" w14:paraId="3B356D6D" w14:textId="77777777" w:rsidTr="0004187D">
        <w:tc>
          <w:tcPr>
            <w:tcW w:w="7223" w:type="dxa"/>
          </w:tcPr>
          <w:p w14:paraId="74D75485" w14:textId="53526909" w:rsidR="00BF232F" w:rsidRPr="002849C7" w:rsidRDefault="00AB30C4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Челлендж </w:t>
            </w:r>
            <w:r w:rsidR="00BF232F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«Письмо солдату»</w:t>
            </w:r>
          </w:p>
        </w:tc>
        <w:tc>
          <w:tcPr>
            <w:tcW w:w="7656" w:type="dxa"/>
          </w:tcPr>
          <w:p w14:paraId="03D27093" w14:textId="238B8262" w:rsidR="00BF232F" w:rsidRPr="002849C7" w:rsidRDefault="00AB30C4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Делятся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семейными историями о дедах, прадедах или родственниках, которые служили в армии</w:t>
            </w:r>
            <w:r w:rsidR="000A296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.</w:t>
            </w:r>
          </w:p>
        </w:tc>
      </w:tr>
      <w:tr w:rsidR="00BF232F" w:rsidRPr="002849C7" w14:paraId="0687CD79" w14:textId="77777777" w:rsidTr="0004187D">
        <w:tc>
          <w:tcPr>
            <w:tcW w:w="7223" w:type="dxa"/>
          </w:tcPr>
          <w:p w14:paraId="3BEDB84F" w14:textId="02CC17A4" w:rsidR="00AB30C4" w:rsidRPr="002849C7" w:rsidRDefault="00BF232F" w:rsidP="00387C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Тренинги по безопасности</w:t>
            </w:r>
            <w:r w:rsidR="00AB30C4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«Как вести себя в чрезвычайных ситуациях», «Основы первой помощи», «Защитники Отечества на страже Родины»</w:t>
            </w:r>
          </w:p>
          <w:p w14:paraId="3AEDB1F0" w14:textId="7B85402D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7656" w:type="dxa"/>
          </w:tcPr>
          <w:p w14:paraId="1BA9EC0E" w14:textId="69870C15" w:rsidR="006D122A" w:rsidRPr="002849C7" w:rsidRDefault="00AB30C4" w:rsidP="00387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Разбирают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практические ситуации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делать при пожаре, на улице, в транспорте или дома в случае </w:t>
            </w:r>
            <w:r w:rsidR="000A296D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чрезвычайной сит</w:t>
            </w:r>
            <w:r w:rsidR="00DF73B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A296D">
              <w:rPr>
                <w:rFonts w:ascii="Times New Roman" w:eastAsia="Times New Roman" w:hAnsi="Times New Roman" w:cs="Times New Roman"/>
                <w:sz w:val="28"/>
                <w:szCs w:val="28"/>
              </w:rPr>
              <w:t>ации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A40920" w14:textId="77777777" w:rsidR="006D122A" w:rsidRPr="002849C7" w:rsidRDefault="00AB30C4" w:rsidP="00387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</w:t>
            </w:r>
            <w:r w:rsidRPr="002849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AB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тся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алгоритмам действий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вызвать помощь, как действовать спокойно и организованно, как помочь другим.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79AB033" w14:textId="77777777" w:rsidR="006D122A" w:rsidRPr="002849C7" w:rsidRDefault="00AB30C4" w:rsidP="00387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Осваивают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основы первой помощи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накладывани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повязки, остановк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кровотечения.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BD00620" w14:textId="03FEF8C8" w:rsidR="00BF232F" w:rsidRPr="002849C7" w:rsidRDefault="00AB30C4" w:rsidP="00387C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Пробуют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себя в роли спасателей: выполняют упражнения на скорость и правильность действий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B30C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например, «эвакуация класса» или «помоги товарищу».</w:t>
            </w:r>
          </w:p>
        </w:tc>
      </w:tr>
      <w:tr w:rsidR="00BF232F" w:rsidRPr="002849C7" w14:paraId="6B4544B3" w14:textId="77777777" w:rsidTr="0004187D">
        <w:tc>
          <w:tcPr>
            <w:tcW w:w="7223" w:type="dxa"/>
          </w:tcPr>
          <w:p w14:paraId="22E25840" w14:textId="389FCFD4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Конкурс рисунков и плакатов</w:t>
            </w:r>
            <w:r w:rsidR="00AB30C4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«Мой защитник Отечества», «Герои рядом», «Беларусь помнит»</w:t>
            </w:r>
          </w:p>
        </w:tc>
        <w:tc>
          <w:tcPr>
            <w:tcW w:w="7656" w:type="dxa"/>
          </w:tcPr>
          <w:p w14:paraId="6060590D" w14:textId="7A3608D4" w:rsidR="00AB30C4" w:rsidRPr="002849C7" w:rsidRDefault="00AB30C4" w:rsidP="00387C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Создают 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рисунки и плакаты на тему защиты Родины, воинской службы и героизма, </w:t>
            </w:r>
            <w:r w:rsidR="006D122A" w:rsidRPr="002849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2849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редставляют </w:t>
            </w:r>
            <w:r w:rsidRPr="002849C7">
              <w:rPr>
                <w:rFonts w:ascii="Times New Roman" w:eastAsia="Times New Roman" w:hAnsi="Times New Roman" w:cs="Times New Roman"/>
                <w:sz w:val="28"/>
                <w:szCs w:val="28"/>
              </w:rPr>
              <w:t>свои работы на выставке в школе или в рамках акции</w:t>
            </w:r>
            <w:r w:rsidR="000A296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232F" w:rsidRPr="002849C7" w14:paraId="65413261" w14:textId="77777777" w:rsidTr="0004187D">
        <w:tc>
          <w:tcPr>
            <w:tcW w:w="7223" w:type="dxa"/>
          </w:tcPr>
          <w:p w14:paraId="5B698654" w14:textId="4FDCEC90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Экскурсии</w:t>
            </w:r>
            <w:r w:rsidR="006D122A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«Дорогами славы», «День открытых дверей: армия рядом»</w:t>
            </w:r>
          </w:p>
        </w:tc>
        <w:tc>
          <w:tcPr>
            <w:tcW w:w="7656" w:type="dxa"/>
          </w:tcPr>
          <w:p w14:paraId="7A5335BB" w14:textId="25CD34FF" w:rsidR="00BF232F" w:rsidRPr="002849C7" w:rsidRDefault="00BF232F" w:rsidP="00387CF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Посещ</w:t>
            </w:r>
            <w:r w:rsidR="006D122A"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ают</w:t>
            </w:r>
            <w:r w:rsidRPr="002849C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музе</w:t>
            </w:r>
            <w:r w:rsidR="006D122A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и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боевой славы, воинских частей, знаком</w:t>
            </w:r>
            <w:r w:rsidR="006D122A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ятся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 </w:t>
            </w:r>
            <w:r w:rsidR="006D122A"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экспозициями музеев, узнают о подвигах защитников Отечества и истории армии, </w:t>
            </w:r>
            <w:r w:rsidRPr="002849C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техникой и бытом солдат. </w:t>
            </w:r>
          </w:p>
        </w:tc>
      </w:tr>
    </w:tbl>
    <w:p w14:paraId="5DCE3BE6" w14:textId="77777777" w:rsidR="0053418D" w:rsidRDefault="0053418D" w:rsidP="00387CF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53418D" w:rsidSect="00753DF4">
      <w:footerReference w:type="default" r:id="rId18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0608" w14:textId="77777777" w:rsidR="00B53163" w:rsidRDefault="00B53163" w:rsidP="00E86797">
      <w:pPr>
        <w:spacing w:after="0" w:line="240" w:lineRule="auto"/>
      </w:pPr>
      <w:r>
        <w:separator/>
      </w:r>
    </w:p>
  </w:endnote>
  <w:endnote w:type="continuationSeparator" w:id="0">
    <w:p w14:paraId="6106FE4A" w14:textId="77777777" w:rsidR="00B53163" w:rsidRDefault="00B53163" w:rsidP="00E8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669469"/>
      <w:docPartObj>
        <w:docPartGallery w:val="Page Numbers (Bottom of Page)"/>
        <w:docPartUnique/>
      </w:docPartObj>
    </w:sdtPr>
    <w:sdtEndPr/>
    <w:sdtContent>
      <w:p w14:paraId="4FE71D20" w14:textId="18029A3F" w:rsidR="00515F6B" w:rsidRDefault="00515F6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4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9B77A" w14:textId="77777777" w:rsidR="00B53163" w:rsidRDefault="00B53163" w:rsidP="00E86797">
      <w:pPr>
        <w:spacing w:after="0" w:line="240" w:lineRule="auto"/>
      </w:pPr>
      <w:r>
        <w:separator/>
      </w:r>
    </w:p>
  </w:footnote>
  <w:footnote w:type="continuationSeparator" w:id="0">
    <w:p w14:paraId="2A95B4F7" w14:textId="77777777" w:rsidR="00B53163" w:rsidRDefault="00B53163" w:rsidP="00E86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A91"/>
    <w:multiLevelType w:val="multilevel"/>
    <w:tmpl w:val="C46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B0905"/>
    <w:multiLevelType w:val="multilevel"/>
    <w:tmpl w:val="8AA4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74F18"/>
    <w:multiLevelType w:val="multilevel"/>
    <w:tmpl w:val="3C2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A68DB"/>
    <w:multiLevelType w:val="multilevel"/>
    <w:tmpl w:val="AC70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11388"/>
    <w:multiLevelType w:val="multilevel"/>
    <w:tmpl w:val="0E5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3F6A"/>
    <w:multiLevelType w:val="multilevel"/>
    <w:tmpl w:val="140A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232E8"/>
    <w:multiLevelType w:val="multilevel"/>
    <w:tmpl w:val="767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424E1"/>
    <w:multiLevelType w:val="multilevel"/>
    <w:tmpl w:val="03B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C5793"/>
    <w:multiLevelType w:val="multilevel"/>
    <w:tmpl w:val="F5BC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944EF"/>
    <w:multiLevelType w:val="multilevel"/>
    <w:tmpl w:val="9B6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47F0"/>
    <w:multiLevelType w:val="multilevel"/>
    <w:tmpl w:val="ED40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753C3"/>
    <w:multiLevelType w:val="multilevel"/>
    <w:tmpl w:val="2D7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448E0"/>
    <w:multiLevelType w:val="multilevel"/>
    <w:tmpl w:val="1BC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B2EFB"/>
    <w:multiLevelType w:val="hybridMultilevel"/>
    <w:tmpl w:val="D2A6E70C"/>
    <w:lvl w:ilvl="0" w:tplc="BABAE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51CCD"/>
    <w:multiLevelType w:val="multilevel"/>
    <w:tmpl w:val="1F02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570633"/>
    <w:multiLevelType w:val="multilevel"/>
    <w:tmpl w:val="F038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23BF2"/>
    <w:multiLevelType w:val="multilevel"/>
    <w:tmpl w:val="EDB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C4C5E"/>
    <w:multiLevelType w:val="multilevel"/>
    <w:tmpl w:val="1380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747F3"/>
    <w:multiLevelType w:val="hybridMultilevel"/>
    <w:tmpl w:val="9726F63C"/>
    <w:lvl w:ilvl="0" w:tplc="248C6D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A00FA"/>
    <w:multiLevelType w:val="multilevel"/>
    <w:tmpl w:val="5CA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F6C51"/>
    <w:multiLevelType w:val="multilevel"/>
    <w:tmpl w:val="439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2BEB"/>
    <w:multiLevelType w:val="multilevel"/>
    <w:tmpl w:val="3DB6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092A80"/>
    <w:multiLevelType w:val="multilevel"/>
    <w:tmpl w:val="622E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91AAB"/>
    <w:multiLevelType w:val="multilevel"/>
    <w:tmpl w:val="9C4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87469"/>
    <w:multiLevelType w:val="multilevel"/>
    <w:tmpl w:val="4D1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D4442"/>
    <w:multiLevelType w:val="multilevel"/>
    <w:tmpl w:val="A8B8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F3ED0"/>
    <w:multiLevelType w:val="multilevel"/>
    <w:tmpl w:val="C29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52692"/>
    <w:multiLevelType w:val="multilevel"/>
    <w:tmpl w:val="E844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F5AED"/>
    <w:multiLevelType w:val="hybridMultilevel"/>
    <w:tmpl w:val="B01E12D2"/>
    <w:lvl w:ilvl="0" w:tplc="41B66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803EF"/>
    <w:multiLevelType w:val="multilevel"/>
    <w:tmpl w:val="2DA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B1E38"/>
    <w:multiLevelType w:val="multilevel"/>
    <w:tmpl w:val="E58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055F9"/>
    <w:multiLevelType w:val="multilevel"/>
    <w:tmpl w:val="F58E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DF223F"/>
    <w:multiLevelType w:val="hybridMultilevel"/>
    <w:tmpl w:val="2CC6F5B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93F22"/>
    <w:multiLevelType w:val="multilevel"/>
    <w:tmpl w:val="8C9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B6841"/>
    <w:multiLevelType w:val="multilevel"/>
    <w:tmpl w:val="A03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2E3BC4"/>
    <w:multiLevelType w:val="multilevel"/>
    <w:tmpl w:val="3C2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D0C17"/>
    <w:multiLevelType w:val="hybridMultilevel"/>
    <w:tmpl w:val="DB2A52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7B68"/>
    <w:multiLevelType w:val="multilevel"/>
    <w:tmpl w:val="381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00566"/>
    <w:multiLevelType w:val="multilevel"/>
    <w:tmpl w:val="70D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37768"/>
    <w:multiLevelType w:val="multilevel"/>
    <w:tmpl w:val="2D3C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C0D86"/>
    <w:multiLevelType w:val="multilevel"/>
    <w:tmpl w:val="0C7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</w:num>
  <w:num w:numId="8">
    <w:abstractNumId w:val="22"/>
  </w:num>
  <w:num w:numId="9">
    <w:abstractNumId w:val="37"/>
  </w:num>
  <w:num w:numId="10">
    <w:abstractNumId w:val="7"/>
  </w:num>
  <w:num w:numId="11">
    <w:abstractNumId w:val="23"/>
  </w:num>
  <w:num w:numId="12">
    <w:abstractNumId w:val="27"/>
  </w:num>
  <w:num w:numId="13">
    <w:abstractNumId w:val="0"/>
  </w:num>
  <w:num w:numId="14">
    <w:abstractNumId w:val="24"/>
  </w:num>
  <w:num w:numId="15">
    <w:abstractNumId w:val="38"/>
  </w:num>
  <w:num w:numId="16">
    <w:abstractNumId w:val="40"/>
  </w:num>
  <w:num w:numId="17">
    <w:abstractNumId w:val="11"/>
  </w:num>
  <w:num w:numId="18">
    <w:abstractNumId w:val="1"/>
  </w:num>
  <w:num w:numId="19">
    <w:abstractNumId w:val="21"/>
  </w:num>
  <w:num w:numId="20">
    <w:abstractNumId w:val="30"/>
  </w:num>
  <w:num w:numId="21">
    <w:abstractNumId w:val="12"/>
  </w:num>
  <w:num w:numId="22">
    <w:abstractNumId w:val="33"/>
  </w:num>
  <w:num w:numId="23">
    <w:abstractNumId w:val="26"/>
  </w:num>
  <w:num w:numId="24">
    <w:abstractNumId w:val="5"/>
  </w:num>
  <w:num w:numId="25">
    <w:abstractNumId w:val="2"/>
  </w:num>
  <w:num w:numId="26">
    <w:abstractNumId w:val="16"/>
  </w:num>
  <w:num w:numId="27">
    <w:abstractNumId w:val="4"/>
  </w:num>
  <w:num w:numId="28">
    <w:abstractNumId w:val="36"/>
  </w:num>
  <w:num w:numId="29">
    <w:abstractNumId w:val="8"/>
  </w:num>
  <w:num w:numId="30">
    <w:abstractNumId w:val="28"/>
  </w:num>
  <w:num w:numId="31">
    <w:abstractNumId w:val="32"/>
  </w:num>
  <w:num w:numId="32">
    <w:abstractNumId w:val="15"/>
  </w:num>
  <w:num w:numId="33">
    <w:abstractNumId w:val="29"/>
  </w:num>
  <w:num w:numId="34">
    <w:abstractNumId w:val="19"/>
  </w:num>
  <w:num w:numId="35">
    <w:abstractNumId w:val="14"/>
  </w:num>
  <w:num w:numId="36">
    <w:abstractNumId w:val="39"/>
  </w:num>
  <w:num w:numId="37">
    <w:abstractNumId w:val="31"/>
  </w:num>
  <w:num w:numId="38">
    <w:abstractNumId w:val="34"/>
  </w:num>
  <w:num w:numId="39">
    <w:abstractNumId w:val="35"/>
  </w:num>
  <w:num w:numId="40">
    <w:abstractNumId w:val="17"/>
  </w:num>
  <w:num w:numId="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03"/>
    <w:rsid w:val="000100CA"/>
    <w:rsid w:val="000116C3"/>
    <w:rsid w:val="00016D0F"/>
    <w:rsid w:val="000231CA"/>
    <w:rsid w:val="000235B9"/>
    <w:rsid w:val="00024717"/>
    <w:rsid w:val="00031DD7"/>
    <w:rsid w:val="00035297"/>
    <w:rsid w:val="00035457"/>
    <w:rsid w:val="00035D22"/>
    <w:rsid w:val="0003799A"/>
    <w:rsid w:val="0004187D"/>
    <w:rsid w:val="0004440D"/>
    <w:rsid w:val="00045FE7"/>
    <w:rsid w:val="000519F1"/>
    <w:rsid w:val="0005292F"/>
    <w:rsid w:val="00052A6E"/>
    <w:rsid w:val="000533BD"/>
    <w:rsid w:val="000566D3"/>
    <w:rsid w:val="00057D69"/>
    <w:rsid w:val="000667A8"/>
    <w:rsid w:val="00075C71"/>
    <w:rsid w:val="00080326"/>
    <w:rsid w:val="000919A7"/>
    <w:rsid w:val="00092053"/>
    <w:rsid w:val="00092127"/>
    <w:rsid w:val="000938DC"/>
    <w:rsid w:val="00093AB7"/>
    <w:rsid w:val="000A296D"/>
    <w:rsid w:val="000A51D4"/>
    <w:rsid w:val="000A722C"/>
    <w:rsid w:val="000B3E86"/>
    <w:rsid w:val="000B52E0"/>
    <w:rsid w:val="000B5E67"/>
    <w:rsid w:val="000C1392"/>
    <w:rsid w:val="000C1FB8"/>
    <w:rsid w:val="000C702C"/>
    <w:rsid w:val="000D1026"/>
    <w:rsid w:val="000D1B77"/>
    <w:rsid w:val="000D55B7"/>
    <w:rsid w:val="000D6037"/>
    <w:rsid w:val="000E22F7"/>
    <w:rsid w:val="000F410C"/>
    <w:rsid w:val="00101F4D"/>
    <w:rsid w:val="00112641"/>
    <w:rsid w:val="00112BB5"/>
    <w:rsid w:val="00114A4D"/>
    <w:rsid w:val="00115120"/>
    <w:rsid w:val="0012174F"/>
    <w:rsid w:val="00123E94"/>
    <w:rsid w:val="001247CA"/>
    <w:rsid w:val="001312AD"/>
    <w:rsid w:val="00140276"/>
    <w:rsid w:val="0014246F"/>
    <w:rsid w:val="00143631"/>
    <w:rsid w:val="0015138E"/>
    <w:rsid w:val="00151F3E"/>
    <w:rsid w:val="0015256A"/>
    <w:rsid w:val="00153FBC"/>
    <w:rsid w:val="00155311"/>
    <w:rsid w:val="00155760"/>
    <w:rsid w:val="0016084C"/>
    <w:rsid w:val="0016265A"/>
    <w:rsid w:val="00164F15"/>
    <w:rsid w:val="00170160"/>
    <w:rsid w:val="0017582C"/>
    <w:rsid w:val="00175EAE"/>
    <w:rsid w:val="00186400"/>
    <w:rsid w:val="00187C4B"/>
    <w:rsid w:val="001909EC"/>
    <w:rsid w:val="00193E9D"/>
    <w:rsid w:val="001A068E"/>
    <w:rsid w:val="001A128E"/>
    <w:rsid w:val="001A3930"/>
    <w:rsid w:val="001A595E"/>
    <w:rsid w:val="001A7E22"/>
    <w:rsid w:val="001B50AF"/>
    <w:rsid w:val="001B72DD"/>
    <w:rsid w:val="001C176C"/>
    <w:rsid w:val="001C3C61"/>
    <w:rsid w:val="001D1068"/>
    <w:rsid w:val="001D2700"/>
    <w:rsid w:val="001E2A5D"/>
    <w:rsid w:val="001E7BA7"/>
    <w:rsid w:val="001F2A95"/>
    <w:rsid w:val="001F2B56"/>
    <w:rsid w:val="001F6223"/>
    <w:rsid w:val="001F7881"/>
    <w:rsid w:val="00204C9D"/>
    <w:rsid w:val="002050AF"/>
    <w:rsid w:val="0020708B"/>
    <w:rsid w:val="00212E10"/>
    <w:rsid w:val="00213585"/>
    <w:rsid w:val="00217D2C"/>
    <w:rsid w:val="00221AF0"/>
    <w:rsid w:val="00222719"/>
    <w:rsid w:val="00230828"/>
    <w:rsid w:val="00232044"/>
    <w:rsid w:val="0023595E"/>
    <w:rsid w:val="0023732F"/>
    <w:rsid w:val="0024174D"/>
    <w:rsid w:val="00241F7D"/>
    <w:rsid w:val="0024337C"/>
    <w:rsid w:val="00247B7A"/>
    <w:rsid w:val="0025298A"/>
    <w:rsid w:val="00257B9F"/>
    <w:rsid w:val="00262DE2"/>
    <w:rsid w:val="002652F8"/>
    <w:rsid w:val="00267C3E"/>
    <w:rsid w:val="00270C43"/>
    <w:rsid w:val="0027219B"/>
    <w:rsid w:val="0027282B"/>
    <w:rsid w:val="002740D1"/>
    <w:rsid w:val="00275C13"/>
    <w:rsid w:val="00277051"/>
    <w:rsid w:val="00280F14"/>
    <w:rsid w:val="002817D2"/>
    <w:rsid w:val="00281ADE"/>
    <w:rsid w:val="00282F72"/>
    <w:rsid w:val="00283F8E"/>
    <w:rsid w:val="00283FBB"/>
    <w:rsid w:val="002849C7"/>
    <w:rsid w:val="00285128"/>
    <w:rsid w:val="00286047"/>
    <w:rsid w:val="002A0061"/>
    <w:rsid w:val="002A0A04"/>
    <w:rsid w:val="002A14A8"/>
    <w:rsid w:val="002A16C4"/>
    <w:rsid w:val="002A1EE6"/>
    <w:rsid w:val="002A22CF"/>
    <w:rsid w:val="002A2C37"/>
    <w:rsid w:val="002A3115"/>
    <w:rsid w:val="002A36AA"/>
    <w:rsid w:val="002A4399"/>
    <w:rsid w:val="002B0481"/>
    <w:rsid w:val="002B24B7"/>
    <w:rsid w:val="002B497C"/>
    <w:rsid w:val="002B58AC"/>
    <w:rsid w:val="002C14D6"/>
    <w:rsid w:val="002C34D9"/>
    <w:rsid w:val="002C4FCF"/>
    <w:rsid w:val="002C64A0"/>
    <w:rsid w:val="002D26A4"/>
    <w:rsid w:val="002D3827"/>
    <w:rsid w:val="002F082E"/>
    <w:rsid w:val="002F0D5F"/>
    <w:rsid w:val="002F36AA"/>
    <w:rsid w:val="0030081A"/>
    <w:rsid w:val="00304258"/>
    <w:rsid w:val="00304FAF"/>
    <w:rsid w:val="00322BF7"/>
    <w:rsid w:val="00325850"/>
    <w:rsid w:val="00326B5F"/>
    <w:rsid w:val="0032753F"/>
    <w:rsid w:val="00332F3A"/>
    <w:rsid w:val="0033336C"/>
    <w:rsid w:val="00337CDB"/>
    <w:rsid w:val="0034322A"/>
    <w:rsid w:val="00343B4F"/>
    <w:rsid w:val="00344F28"/>
    <w:rsid w:val="00347C63"/>
    <w:rsid w:val="0035159B"/>
    <w:rsid w:val="00354462"/>
    <w:rsid w:val="0035593D"/>
    <w:rsid w:val="003624E8"/>
    <w:rsid w:val="00367376"/>
    <w:rsid w:val="00374258"/>
    <w:rsid w:val="00387CFE"/>
    <w:rsid w:val="00394AA9"/>
    <w:rsid w:val="0039749B"/>
    <w:rsid w:val="00397709"/>
    <w:rsid w:val="003A2E43"/>
    <w:rsid w:val="003A4E85"/>
    <w:rsid w:val="003A5BB9"/>
    <w:rsid w:val="003A6844"/>
    <w:rsid w:val="003C557C"/>
    <w:rsid w:val="003D21B1"/>
    <w:rsid w:val="003D60CD"/>
    <w:rsid w:val="003F3931"/>
    <w:rsid w:val="003F5655"/>
    <w:rsid w:val="003F7149"/>
    <w:rsid w:val="00401726"/>
    <w:rsid w:val="00401DFE"/>
    <w:rsid w:val="0040422D"/>
    <w:rsid w:val="00407FF9"/>
    <w:rsid w:val="004135FD"/>
    <w:rsid w:val="00421096"/>
    <w:rsid w:val="00421B38"/>
    <w:rsid w:val="00422BC9"/>
    <w:rsid w:val="00424566"/>
    <w:rsid w:val="00424B03"/>
    <w:rsid w:val="0042517F"/>
    <w:rsid w:val="00430A0B"/>
    <w:rsid w:val="004407AE"/>
    <w:rsid w:val="0044156B"/>
    <w:rsid w:val="00442834"/>
    <w:rsid w:val="00444675"/>
    <w:rsid w:val="00452169"/>
    <w:rsid w:val="00453394"/>
    <w:rsid w:val="0045545A"/>
    <w:rsid w:val="004555DA"/>
    <w:rsid w:val="0046076E"/>
    <w:rsid w:val="00461352"/>
    <w:rsid w:val="00466E02"/>
    <w:rsid w:val="0046708C"/>
    <w:rsid w:val="004714FB"/>
    <w:rsid w:val="00473D85"/>
    <w:rsid w:val="0047657D"/>
    <w:rsid w:val="00481E96"/>
    <w:rsid w:val="004847E9"/>
    <w:rsid w:val="0048536A"/>
    <w:rsid w:val="0048561B"/>
    <w:rsid w:val="0048569C"/>
    <w:rsid w:val="00485A86"/>
    <w:rsid w:val="00485D61"/>
    <w:rsid w:val="00486D14"/>
    <w:rsid w:val="00495A3E"/>
    <w:rsid w:val="00496CB0"/>
    <w:rsid w:val="00497D82"/>
    <w:rsid w:val="004A13F5"/>
    <w:rsid w:val="004A345B"/>
    <w:rsid w:val="004A5185"/>
    <w:rsid w:val="004B06FD"/>
    <w:rsid w:val="004B5ABF"/>
    <w:rsid w:val="004C2326"/>
    <w:rsid w:val="004C51A7"/>
    <w:rsid w:val="004C6E99"/>
    <w:rsid w:val="004D29DB"/>
    <w:rsid w:val="004D2B61"/>
    <w:rsid w:val="004D593D"/>
    <w:rsid w:val="004D5B23"/>
    <w:rsid w:val="004D62FA"/>
    <w:rsid w:val="004D678D"/>
    <w:rsid w:val="004D6841"/>
    <w:rsid w:val="004E0278"/>
    <w:rsid w:val="004E3E24"/>
    <w:rsid w:val="004E41CB"/>
    <w:rsid w:val="004E665A"/>
    <w:rsid w:val="004E750E"/>
    <w:rsid w:val="004F11C7"/>
    <w:rsid w:val="004F1C9F"/>
    <w:rsid w:val="004F23B2"/>
    <w:rsid w:val="005020CB"/>
    <w:rsid w:val="005068D1"/>
    <w:rsid w:val="005159D9"/>
    <w:rsid w:val="00515F6B"/>
    <w:rsid w:val="00516076"/>
    <w:rsid w:val="00521274"/>
    <w:rsid w:val="00526995"/>
    <w:rsid w:val="00527B12"/>
    <w:rsid w:val="0053279A"/>
    <w:rsid w:val="0053418D"/>
    <w:rsid w:val="00535070"/>
    <w:rsid w:val="00535993"/>
    <w:rsid w:val="00537769"/>
    <w:rsid w:val="00537E72"/>
    <w:rsid w:val="0054058B"/>
    <w:rsid w:val="0054342F"/>
    <w:rsid w:val="005452AD"/>
    <w:rsid w:val="00556258"/>
    <w:rsid w:val="005567EB"/>
    <w:rsid w:val="00560A96"/>
    <w:rsid w:val="00562260"/>
    <w:rsid w:val="005624C6"/>
    <w:rsid w:val="00563C4B"/>
    <w:rsid w:val="00564468"/>
    <w:rsid w:val="005644BA"/>
    <w:rsid w:val="00567BE9"/>
    <w:rsid w:val="005847D0"/>
    <w:rsid w:val="005905A6"/>
    <w:rsid w:val="0059063B"/>
    <w:rsid w:val="0059269A"/>
    <w:rsid w:val="00595901"/>
    <w:rsid w:val="005A11F6"/>
    <w:rsid w:val="005A2BDD"/>
    <w:rsid w:val="005B2E1B"/>
    <w:rsid w:val="005B3149"/>
    <w:rsid w:val="005B4C04"/>
    <w:rsid w:val="005B4F46"/>
    <w:rsid w:val="005B577B"/>
    <w:rsid w:val="005C1674"/>
    <w:rsid w:val="005C60B9"/>
    <w:rsid w:val="005D264B"/>
    <w:rsid w:val="005D3E37"/>
    <w:rsid w:val="005E72F8"/>
    <w:rsid w:val="005F0BAC"/>
    <w:rsid w:val="005F2AC7"/>
    <w:rsid w:val="00601777"/>
    <w:rsid w:val="0060481A"/>
    <w:rsid w:val="00605E78"/>
    <w:rsid w:val="0060663E"/>
    <w:rsid w:val="00612B1B"/>
    <w:rsid w:val="00615BD2"/>
    <w:rsid w:val="00616340"/>
    <w:rsid w:val="006166D0"/>
    <w:rsid w:val="006174B6"/>
    <w:rsid w:val="00620633"/>
    <w:rsid w:val="00621F25"/>
    <w:rsid w:val="00623510"/>
    <w:rsid w:val="006243AA"/>
    <w:rsid w:val="00624E46"/>
    <w:rsid w:val="00626D56"/>
    <w:rsid w:val="006337DB"/>
    <w:rsid w:val="00633B6A"/>
    <w:rsid w:val="006365B8"/>
    <w:rsid w:val="00636B77"/>
    <w:rsid w:val="00637008"/>
    <w:rsid w:val="00637BD7"/>
    <w:rsid w:val="006407A2"/>
    <w:rsid w:val="0064086A"/>
    <w:rsid w:val="00642F57"/>
    <w:rsid w:val="00644B6F"/>
    <w:rsid w:val="00652BB6"/>
    <w:rsid w:val="00652BCF"/>
    <w:rsid w:val="00660335"/>
    <w:rsid w:val="00666F37"/>
    <w:rsid w:val="00672D1F"/>
    <w:rsid w:val="00674B49"/>
    <w:rsid w:val="00682A08"/>
    <w:rsid w:val="00683D69"/>
    <w:rsid w:val="00685404"/>
    <w:rsid w:val="00691E5D"/>
    <w:rsid w:val="006A0ED7"/>
    <w:rsid w:val="006A138F"/>
    <w:rsid w:val="006A18F8"/>
    <w:rsid w:val="006A3071"/>
    <w:rsid w:val="006B0337"/>
    <w:rsid w:val="006B05AE"/>
    <w:rsid w:val="006B477A"/>
    <w:rsid w:val="006B6A63"/>
    <w:rsid w:val="006C1154"/>
    <w:rsid w:val="006C1BB6"/>
    <w:rsid w:val="006C2DE1"/>
    <w:rsid w:val="006C4AA6"/>
    <w:rsid w:val="006C64B5"/>
    <w:rsid w:val="006D122A"/>
    <w:rsid w:val="006D24A4"/>
    <w:rsid w:val="006D51AE"/>
    <w:rsid w:val="006D6B4D"/>
    <w:rsid w:val="006E1153"/>
    <w:rsid w:val="006E18FC"/>
    <w:rsid w:val="006E1A20"/>
    <w:rsid w:val="006E3BCD"/>
    <w:rsid w:val="006E673E"/>
    <w:rsid w:val="0070221E"/>
    <w:rsid w:val="00715A50"/>
    <w:rsid w:val="0071783C"/>
    <w:rsid w:val="00724A49"/>
    <w:rsid w:val="0073625E"/>
    <w:rsid w:val="007406B3"/>
    <w:rsid w:val="00742685"/>
    <w:rsid w:val="007435A1"/>
    <w:rsid w:val="007448BB"/>
    <w:rsid w:val="0074772C"/>
    <w:rsid w:val="0074793D"/>
    <w:rsid w:val="00750531"/>
    <w:rsid w:val="00753DF4"/>
    <w:rsid w:val="0075472E"/>
    <w:rsid w:val="00761451"/>
    <w:rsid w:val="007653F1"/>
    <w:rsid w:val="00767B7D"/>
    <w:rsid w:val="00772894"/>
    <w:rsid w:val="007769BC"/>
    <w:rsid w:val="00776FEC"/>
    <w:rsid w:val="00786F2B"/>
    <w:rsid w:val="0079469D"/>
    <w:rsid w:val="00796482"/>
    <w:rsid w:val="007A006A"/>
    <w:rsid w:val="007A0305"/>
    <w:rsid w:val="007A4E6F"/>
    <w:rsid w:val="007A671C"/>
    <w:rsid w:val="007A7E80"/>
    <w:rsid w:val="007B4A73"/>
    <w:rsid w:val="007B6C38"/>
    <w:rsid w:val="007C103F"/>
    <w:rsid w:val="007C2FCD"/>
    <w:rsid w:val="007C3D97"/>
    <w:rsid w:val="007D56FD"/>
    <w:rsid w:val="007E15E5"/>
    <w:rsid w:val="007E68B9"/>
    <w:rsid w:val="007F1FB7"/>
    <w:rsid w:val="007F502E"/>
    <w:rsid w:val="007F7018"/>
    <w:rsid w:val="008039B6"/>
    <w:rsid w:val="00803E0B"/>
    <w:rsid w:val="008053D6"/>
    <w:rsid w:val="008069B2"/>
    <w:rsid w:val="00814385"/>
    <w:rsid w:val="00820384"/>
    <w:rsid w:val="00823FCF"/>
    <w:rsid w:val="00825006"/>
    <w:rsid w:val="00825281"/>
    <w:rsid w:val="00825F94"/>
    <w:rsid w:val="00826BFE"/>
    <w:rsid w:val="008310C6"/>
    <w:rsid w:val="0083292B"/>
    <w:rsid w:val="008353F7"/>
    <w:rsid w:val="0083581B"/>
    <w:rsid w:val="008406E4"/>
    <w:rsid w:val="00840D35"/>
    <w:rsid w:val="008463C5"/>
    <w:rsid w:val="00846641"/>
    <w:rsid w:val="008502F9"/>
    <w:rsid w:val="00854823"/>
    <w:rsid w:val="00856563"/>
    <w:rsid w:val="00861B56"/>
    <w:rsid w:val="00870E7A"/>
    <w:rsid w:val="008814BE"/>
    <w:rsid w:val="008869AD"/>
    <w:rsid w:val="00887412"/>
    <w:rsid w:val="00893F5B"/>
    <w:rsid w:val="008958C8"/>
    <w:rsid w:val="00896674"/>
    <w:rsid w:val="008969FF"/>
    <w:rsid w:val="008A18BF"/>
    <w:rsid w:val="008A27EF"/>
    <w:rsid w:val="008A2DE9"/>
    <w:rsid w:val="008A4EEE"/>
    <w:rsid w:val="008A57FF"/>
    <w:rsid w:val="008A6F7B"/>
    <w:rsid w:val="008B1A93"/>
    <w:rsid w:val="008B1D36"/>
    <w:rsid w:val="008B62EF"/>
    <w:rsid w:val="008C1E41"/>
    <w:rsid w:val="008C4022"/>
    <w:rsid w:val="008D3258"/>
    <w:rsid w:val="008D74D5"/>
    <w:rsid w:val="008E0E3B"/>
    <w:rsid w:val="008E2A1D"/>
    <w:rsid w:val="008E2EBE"/>
    <w:rsid w:val="008E39D0"/>
    <w:rsid w:val="008F73FE"/>
    <w:rsid w:val="00901B0F"/>
    <w:rsid w:val="009036F2"/>
    <w:rsid w:val="00905D26"/>
    <w:rsid w:val="009101DC"/>
    <w:rsid w:val="00910A03"/>
    <w:rsid w:val="009117C2"/>
    <w:rsid w:val="0091415A"/>
    <w:rsid w:val="00914977"/>
    <w:rsid w:val="009151A7"/>
    <w:rsid w:val="00932050"/>
    <w:rsid w:val="00933D21"/>
    <w:rsid w:val="00934E1E"/>
    <w:rsid w:val="009354D9"/>
    <w:rsid w:val="00937186"/>
    <w:rsid w:val="0094073D"/>
    <w:rsid w:val="00945E6A"/>
    <w:rsid w:val="00962491"/>
    <w:rsid w:val="00963A69"/>
    <w:rsid w:val="0096634D"/>
    <w:rsid w:val="00966B5E"/>
    <w:rsid w:val="00967142"/>
    <w:rsid w:val="00967765"/>
    <w:rsid w:val="00970CD4"/>
    <w:rsid w:val="009721C5"/>
    <w:rsid w:val="009738AB"/>
    <w:rsid w:val="0098075B"/>
    <w:rsid w:val="00982F86"/>
    <w:rsid w:val="00990631"/>
    <w:rsid w:val="009A07AA"/>
    <w:rsid w:val="009A1D5B"/>
    <w:rsid w:val="009A23ED"/>
    <w:rsid w:val="009A51BD"/>
    <w:rsid w:val="009A63CB"/>
    <w:rsid w:val="009B2343"/>
    <w:rsid w:val="009B4809"/>
    <w:rsid w:val="009B4F71"/>
    <w:rsid w:val="009B5430"/>
    <w:rsid w:val="009B54F8"/>
    <w:rsid w:val="009B7891"/>
    <w:rsid w:val="009C08A2"/>
    <w:rsid w:val="009C118A"/>
    <w:rsid w:val="009C2107"/>
    <w:rsid w:val="009C5F81"/>
    <w:rsid w:val="009E63A4"/>
    <w:rsid w:val="009E65FC"/>
    <w:rsid w:val="009F044A"/>
    <w:rsid w:val="00A0571E"/>
    <w:rsid w:val="00A05D2C"/>
    <w:rsid w:val="00A241C8"/>
    <w:rsid w:val="00A26B84"/>
    <w:rsid w:val="00A32143"/>
    <w:rsid w:val="00A34FA2"/>
    <w:rsid w:val="00A3659C"/>
    <w:rsid w:val="00A3671B"/>
    <w:rsid w:val="00A41344"/>
    <w:rsid w:val="00A41A3B"/>
    <w:rsid w:val="00A54853"/>
    <w:rsid w:val="00A61247"/>
    <w:rsid w:val="00A632C8"/>
    <w:rsid w:val="00A67108"/>
    <w:rsid w:val="00A70B92"/>
    <w:rsid w:val="00A81269"/>
    <w:rsid w:val="00A93399"/>
    <w:rsid w:val="00A95305"/>
    <w:rsid w:val="00A9578A"/>
    <w:rsid w:val="00AA0A11"/>
    <w:rsid w:val="00AA189E"/>
    <w:rsid w:val="00AA1CCD"/>
    <w:rsid w:val="00AA2371"/>
    <w:rsid w:val="00AA2BB9"/>
    <w:rsid w:val="00AA7578"/>
    <w:rsid w:val="00AB0720"/>
    <w:rsid w:val="00AB30C4"/>
    <w:rsid w:val="00AC0F09"/>
    <w:rsid w:val="00AC2C34"/>
    <w:rsid w:val="00AC3984"/>
    <w:rsid w:val="00AC67C9"/>
    <w:rsid w:val="00AC787B"/>
    <w:rsid w:val="00AD050D"/>
    <w:rsid w:val="00AD0F7D"/>
    <w:rsid w:val="00AD13C0"/>
    <w:rsid w:val="00AD1800"/>
    <w:rsid w:val="00AD219E"/>
    <w:rsid w:val="00AD6FC6"/>
    <w:rsid w:val="00AE0F92"/>
    <w:rsid w:val="00AE0FED"/>
    <w:rsid w:val="00B01FA3"/>
    <w:rsid w:val="00B021B8"/>
    <w:rsid w:val="00B07D90"/>
    <w:rsid w:val="00B111BC"/>
    <w:rsid w:val="00B138A9"/>
    <w:rsid w:val="00B14B45"/>
    <w:rsid w:val="00B14C47"/>
    <w:rsid w:val="00B176F6"/>
    <w:rsid w:val="00B4125B"/>
    <w:rsid w:val="00B53163"/>
    <w:rsid w:val="00B6263C"/>
    <w:rsid w:val="00B67D7D"/>
    <w:rsid w:val="00B72BCD"/>
    <w:rsid w:val="00B742A4"/>
    <w:rsid w:val="00B76B68"/>
    <w:rsid w:val="00B80853"/>
    <w:rsid w:val="00B80F33"/>
    <w:rsid w:val="00B83B6A"/>
    <w:rsid w:val="00B92CAE"/>
    <w:rsid w:val="00BA0516"/>
    <w:rsid w:val="00BA30F3"/>
    <w:rsid w:val="00BA71E1"/>
    <w:rsid w:val="00BA72AF"/>
    <w:rsid w:val="00BB10F1"/>
    <w:rsid w:val="00BB2FF7"/>
    <w:rsid w:val="00BB5530"/>
    <w:rsid w:val="00BB6F06"/>
    <w:rsid w:val="00BC09BA"/>
    <w:rsid w:val="00BC3D13"/>
    <w:rsid w:val="00BD4030"/>
    <w:rsid w:val="00BD7B5A"/>
    <w:rsid w:val="00BE2F10"/>
    <w:rsid w:val="00BF1FE1"/>
    <w:rsid w:val="00BF232F"/>
    <w:rsid w:val="00BF50C7"/>
    <w:rsid w:val="00BF7444"/>
    <w:rsid w:val="00C02D3F"/>
    <w:rsid w:val="00C10714"/>
    <w:rsid w:val="00C1539B"/>
    <w:rsid w:val="00C16B9E"/>
    <w:rsid w:val="00C1700E"/>
    <w:rsid w:val="00C20CE7"/>
    <w:rsid w:val="00C2347D"/>
    <w:rsid w:val="00C33984"/>
    <w:rsid w:val="00C40F33"/>
    <w:rsid w:val="00C520B5"/>
    <w:rsid w:val="00C52E08"/>
    <w:rsid w:val="00C56623"/>
    <w:rsid w:val="00C57B62"/>
    <w:rsid w:val="00C61291"/>
    <w:rsid w:val="00C66A06"/>
    <w:rsid w:val="00C67526"/>
    <w:rsid w:val="00C76F32"/>
    <w:rsid w:val="00C823D0"/>
    <w:rsid w:val="00C85C92"/>
    <w:rsid w:val="00C9143C"/>
    <w:rsid w:val="00C9292F"/>
    <w:rsid w:val="00C9343D"/>
    <w:rsid w:val="00CA2E21"/>
    <w:rsid w:val="00CA5C12"/>
    <w:rsid w:val="00CA6B38"/>
    <w:rsid w:val="00CB2D1A"/>
    <w:rsid w:val="00CC2DD7"/>
    <w:rsid w:val="00CD06DE"/>
    <w:rsid w:val="00CD0F14"/>
    <w:rsid w:val="00CD20DE"/>
    <w:rsid w:val="00CD349E"/>
    <w:rsid w:val="00CD39AB"/>
    <w:rsid w:val="00CE3857"/>
    <w:rsid w:val="00CE5014"/>
    <w:rsid w:val="00CE5EB2"/>
    <w:rsid w:val="00CF66B5"/>
    <w:rsid w:val="00D1046D"/>
    <w:rsid w:val="00D1568B"/>
    <w:rsid w:val="00D174BA"/>
    <w:rsid w:val="00D17A1B"/>
    <w:rsid w:val="00D21436"/>
    <w:rsid w:val="00D25A8C"/>
    <w:rsid w:val="00D2694C"/>
    <w:rsid w:val="00D30588"/>
    <w:rsid w:val="00D4218F"/>
    <w:rsid w:val="00D422AC"/>
    <w:rsid w:val="00D42F2C"/>
    <w:rsid w:val="00D47159"/>
    <w:rsid w:val="00D542D1"/>
    <w:rsid w:val="00D546FA"/>
    <w:rsid w:val="00D54C28"/>
    <w:rsid w:val="00D5585F"/>
    <w:rsid w:val="00D55BB9"/>
    <w:rsid w:val="00D628E9"/>
    <w:rsid w:val="00D640E6"/>
    <w:rsid w:val="00D66144"/>
    <w:rsid w:val="00D71603"/>
    <w:rsid w:val="00D72C38"/>
    <w:rsid w:val="00D74BD3"/>
    <w:rsid w:val="00D757CF"/>
    <w:rsid w:val="00D75F84"/>
    <w:rsid w:val="00D81FCB"/>
    <w:rsid w:val="00D9152E"/>
    <w:rsid w:val="00D9535C"/>
    <w:rsid w:val="00DB76FE"/>
    <w:rsid w:val="00DC4CB6"/>
    <w:rsid w:val="00DC7C01"/>
    <w:rsid w:val="00DD4E22"/>
    <w:rsid w:val="00DD53FC"/>
    <w:rsid w:val="00DD662A"/>
    <w:rsid w:val="00DD79E5"/>
    <w:rsid w:val="00DE0503"/>
    <w:rsid w:val="00DE11F5"/>
    <w:rsid w:val="00DE1A61"/>
    <w:rsid w:val="00DE1B0E"/>
    <w:rsid w:val="00DE2890"/>
    <w:rsid w:val="00DE3649"/>
    <w:rsid w:val="00DF1CE6"/>
    <w:rsid w:val="00DF2C02"/>
    <w:rsid w:val="00DF357A"/>
    <w:rsid w:val="00DF4FE2"/>
    <w:rsid w:val="00DF6DFB"/>
    <w:rsid w:val="00DF73BD"/>
    <w:rsid w:val="00E00618"/>
    <w:rsid w:val="00E07BFC"/>
    <w:rsid w:val="00E1108A"/>
    <w:rsid w:val="00E24F9F"/>
    <w:rsid w:val="00E26B54"/>
    <w:rsid w:val="00E3001A"/>
    <w:rsid w:val="00E3029C"/>
    <w:rsid w:val="00E354FD"/>
    <w:rsid w:val="00E3614E"/>
    <w:rsid w:val="00E42230"/>
    <w:rsid w:val="00E43526"/>
    <w:rsid w:val="00E473F2"/>
    <w:rsid w:val="00E51872"/>
    <w:rsid w:val="00E61877"/>
    <w:rsid w:val="00E64674"/>
    <w:rsid w:val="00E64DA5"/>
    <w:rsid w:val="00E65270"/>
    <w:rsid w:val="00E6663D"/>
    <w:rsid w:val="00E676B4"/>
    <w:rsid w:val="00E86797"/>
    <w:rsid w:val="00E90760"/>
    <w:rsid w:val="00E92937"/>
    <w:rsid w:val="00E95378"/>
    <w:rsid w:val="00EA2303"/>
    <w:rsid w:val="00EC28FC"/>
    <w:rsid w:val="00EC39BB"/>
    <w:rsid w:val="00EC420A"/>
    <w:rsid w:val="00EC5FAE"/>
    <w:rsid w:val="00EC7DBA"/>
    <w:rsid w:val="00ED0101"/>
    <w:rsid w:val="00ED1862"/>
    <w:rsid w:val="00ED24AF"/>
    <w:rsid w:val="00ED6032"/>
    <w:rsid w:val="00ED7B43"/>
    <w:rsid w:val="00EE1695"/>
    <w:rsid w:val="00EF1343"/>
    <w:rsid w:val="00EF592D"/>
    <w:rsid w:val="00F13165"/>
    <w:rsid w:val="00F27555"/>
    <w:rsid w:val="00F307CE"/>
    <w:rsid w:val="00F330F9"/>
    <w:rsid w:val="00F46684"/>
    <w:rsid w:val="00F47218"/>
    <w:rsid w:val="00F4727B"/>
    <w:rsid w:val="00F5044D"/>
    <w:rsid w:val="00F54B3D"/>
    <w:rsid w:val="00F559C8"/>
    <w:rsid w:val="00F57DCE"/>
    <w:rsid w:val="00F64F88"/>
    <w:rsid w:val="00F83811"/>
    <w:rsid w:val="00F83E1B"/>
    <w:rsid w:val="00F8584E"/>
    <w:rsid w:val="00F87AF5"/>
    <w:rsid w:val="00FA3D30"/>
    <w:rsid w:val="00FA4215"/>
    <w:rsid w:val="00FA4945"/>
    <w:rsid w:val="00FA58B4"/>
    <w:rsid w:val="00FA751E"/>
    <w:rsid w:val="00FA7802"/>
    <w:rsid w:val="00FB7332"/>
    <w:rsid w:val="00FC2AC3"/>
    <w:rsid w:val="00FD20A5"/>
    <w:rsid w:val="00FD255A"/>
    <w:rsid w:val="00FD4A4E"/>
    <w:rsid w:val="00FD4B0F"/>
    <w:rsid w:val="00FD734F"/>
    <w:rsid w:val="00FE156C"/>
    <w:rsid w:val="00FE1CF2"/>
    <w:rsid w:val="00FE2F6B"/>
    <w:rsid w:val="00FE3F14"/>
    <w:rsid w:val="00FE719E"/>
    <w:rsid w:val="00FF1760"/>
    <w:rsid w:val="00FF1CD1"/>
    <w:rsid w:val="00FF3F16"/>
    <w:rsid w:val="00FF51F5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1B9F30E4"/>
  <w15:docId w15:val="{3970D46B-B662-468A-8D01-58FA2FF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001A"/>
  </w:style>
  <w:style w:type="paragraph" w:styleId="1">
    <w:name w:val="heading 1"/>
    <w:basedOn w:val="a"/>
    <w:link w:val="10"/>
    <w:uiPriority w:val="9"/>
    <w:qFormat/>
    <w:rsid w:val="0040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8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Полужирный;Курсив"/>
    <w:basedOn w:val="a0"/>
    <w:rsid w:val="00DE05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5905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05A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905A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22B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F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-dubctv">
    <w:name w:val="sc-dubctv"/>
    <w:basedOn w:val="a0"/>
    <w:rsid w:val="00407FF9"/>
  </w:style>
  <w:style w:type="paragraph" w:customStyle="1" w:styleId="sc-bhnkfk">
    <w:name w:val="sc-bhnkfk"/>
    <w:basedOn w:val="a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40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FF3F1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F3F16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2">
    <w:name w:val="Основной текст (2)_"/>
    <w:basedOn w:val="a0"/>
    <w:link w:val="23"/>
    <w:rsid w:val="00FF3F1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3F16"/>
    <w:pPr>
      <w:widowControl w:val="0"/>
      <w:shd w:val="clear" w:color="auto" w:fill="FFFFFF"/>
      <w:spacing w:after="0" w:line="341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915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-jtycat">
    <w:name w:val="sc-jtycat"/>
    <w:basedOn w:val="a0"/>
    <w:rsid w:val="002050AF"/>
  </w:style>
  <w:style w:type="character" w:customStyle="1" w:styleId="30">
    <w:name w:val="Заголовок 3 Знак"/>
    <w:basedOn w:val="a0"/>
    <w:link w:val="3"/>
    <w:uiPriority w:val="9"/>
    <w:semiHidden/>
    <w:rsid w:val="00FA4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D75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75F84"/>
    <w:rPr>
      <w:rFonts w:ascii="Times New Roman" w:eastAsia="Times New Roman" w:hAnsi="Times New Roman" w:cs="Times New Roman"/>
      <w:sz w:val="28"/>
      <w:szCs w:val="28"/>
    </w:rPr>
  </w:style>
  <w:style w:type="paragraph" w:customStyle="1" w:styleId="sc-brcfro">
    <w:name w:val="sc-brcfro"/>
    <w:basedOn w:val="a"/>
    <w:rsid w:val="00F6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9578A"/>
    <w:pPr>
      <w:spacing w:after="0" w:line="240" w:lineRule="auto"/>
    </w:pPr>
  </w:style>
  <w:style w:type="paragraph" w:styleId="aa">
    <w:name w:val="footnote text"/>
    <w:basedOn w:val="a"/>
    <w:link w:val="ab"/>
    <w:uiPriority w:val="99"/>
    <w:unhideWhenUsed/>
    <w:rsid w:val="00E867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E867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679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A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068E"/>
  </w:style>
  <w:style w:type="paragraph" w:styleId="af">
    <w:name w:val="footer"/>
    <w:basedOn w:val="a"/>
    <w:link w:val="af0"/>
    <w:uiPriority w:val="99"/>
    <w:unhideWhenUsed/>
    <w:rsid w:val="001A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068E"/>
  </w:style>
  <w:style w:type="character" w:customStyle="1" w:styleId="24">
    <w:name w:val="Неразрешенное упоминание2"/>
    <w:basedOn w:val="a0"/>
    <w:uiPriority w:val="99"/>
    <w:semiHidden/>
    <w:unhideWhenUsed/>
    <w:rsid w:val="00F1316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2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3AA"/>
    <w:rPr>
      <w:rFonts w:ascii="Segoe UI" w:hAnsi="Segoe UI" w:cs="Segoe UI"/>
      <w:sz w:val="18"/>
      <w:szCs w:val="18"/>
    </w:rPr>
  </w:style>
  <w:style w:type="paragraph" w:customStyle="1" w:styleId="sc-dkdnuf">
    <w:name w:val="sc-dkdnuf"/>
    <w:basedOn w:val="a"/>
    <w:rsid w:val="0062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6243AA"/>
  </w:style>
  <w:style w:type="paragraph" w:styleId="af3">
    <w:name w:val="Normal (Web)"/>
    <w:basedOn w:val="a"/>
    <w:uiPriority w:val="99"/>
    <w:unhideWhenUsed/>
    <w:rsid w:val="007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4415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44156B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7E68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DD4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E22"/>
    <w:rPr>
      <w:rFonts w:ascii="Courier New" w:eastAsia="Times New Roman" w:hAnsi="Courier New" w:cs="Courier New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605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605E78"/>
    <w:rPr>
      <w:rFonts w:eastAsiaTheme="minorEastAsia"/>
      <w:color w:val="5A5A5A" w:themeColor="text1" w:themeTint="A5"/>
      <w:spacing w:val="15"/>
    </w:rPr>
  </w:style>
  <w:style w:type="character" w:styleId="af6">
    <w:name w:val="Subtle Emphasis"/>
    <w:basedOn w:val="a0"/>
    <w:uiPriority w:val="19"/>
    <w:qFormat/>
    <w:rsid w:val="00B14C47"/>
    <w:rPr>
      <w:i/>
      <w:iCs/>
      <w:color w:val="404040" w:themeColor="text1" w:themeTint="BF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B14C47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24337C"/>
    <w:rPr>
      <w:i/>
      <w:iCs/>
    </w:rPr>
  </w:style>
  <w:style w:type="table" w:customStyle="1" w:styleId="12">
    <w:name w:val="Сетка таблицы1"/>
    <w:basedOn w:val="a1"/>
    <w:next w:val="a6"/>
    <w:uiPriority w:val="39"/>
    <w:rsid w:val="0048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6"/>
    <w:uiPriority w:val="39"/>
    <w:rsid w:val="006A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basedOn w:val="a0"/>
    <w:uiPriority w:val="99"/>
    <w:semiHidden/>
    <w:unhideWhenUsed/>
    <w:rsid w:val="001E2A5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1E2A5D"/>
  </w:style>
  <w:style w:type="paragraph" w:styleId="af8">
    <w:name w:val="endnote text"/>
    <w:basedOn w:val="a"/>
    <w:link w:val="af9"/>
    <w:uiPriority w:val="99"/>
    <w:semiHidden/>
    <w:unhideWhenUsed/>
    <w:rsid w:val="00FF6BCF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F6BCF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F6BCF"/>
    <w:rPr>
      <w:vertAlign w:val="superscript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F50C7"/>
    <w:rPr>
      <w:color w:val="605E5C"/>
      <w:shd w:val="clear" w:color="auto" w:fill="E1DFDD"/>
    </w:rPr>
  </w:style>
  <w:style w:type="paragraph" w:styleId="afb">
    <w:name w:val="Title"/>
    <w:basedOn w:val="a"/>
    <w:next w:val="a"/>
    <w:link w:val="afc"/>
    <w:uiPriority w:val="10"/>
    <w:qFormat/>
    <w:rsid w:val="00ED1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ED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Strong"/>
    <w:basedOn w:val="a0"/>
    <w:uiPriority w:val="22"/>
    <w:qFormat/>
    <w:rsid w:val="004E41CB"/>
    <w:rPr>
      <w:b/>
      <w:bCs/>
    </w:rPr>
  </w:style>
  <w:style w:type="character" w:customStyle="1" w:styleId="vkekvd">
    <w:name w:val="vkekvd"/>
    <w:basedOn w:val="a0"/>
    <w:rsid w:val="004E41CB"/>
  </w:style>
  <w:style w:type="character" w:customStyle="1" w:styleId="28">
    <w:name w:val="Основной текст (2) + Полужирный"/>
    <w:aliases w:val="Курсив"/>
    <w:basedOn w:val="a0"/>
    <w:rsid w:val="00123E9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5298A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2A1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1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2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3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6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0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7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3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9MfqgOKuC0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by.sb.bp.mobil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po.b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80DEED45-19FE-4523-A2A8-084DFF8F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cp:lastPrinted>2026-01-30T12:25:00Z</cp:lastPrinted>
  <dcterms:created xsi:type="dcterms:W3CDTF">2025-11-13T11:51:00Z</dcterms:created>
  <dcterms:modified xsi:type="dcterms:W3CDTF">2026-02-12T07:33:00Z</dcterms:modified>
</cp:coreProperties>
</file>