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DD43" w14:textId="77777777" w:rsidR="00723481" w:rsidRPr="00D27DC1" w:rsidRDefault="00723481" w:rsidP="0055173B">
      <w:pPr>
        <w:tabs>
          <w:tab w:val="left" w:pos="8927"/>
        </w:tabs>
        <w:spacing w:before="1"/>
        <w:ind w:left="2" w:right="5926"/>
        <w:jc w:val="both"/>
        <w:rPr>
          <w:b/>
          <w:sz w:val="30"/>
          <w:szCs w:val="30"/>
        </w:rPr>
      </w:pPr>
      <w:r w:rsidRPr="00D27DC1">
        <w:rPr>
          <w:b/>
          <w:sz w:val="30"/>
          <w:szCs w:val="30"/>
        </w:rPr>
        <w:t>Примерная матрица</w:t>
      </w:r>
    </w:p>
    <w:p w14:paraId="514D3BCA" w14:textId="2DD161D2" w:rsidR="00723481" w:rsidRPr="00D27DC1" w:rsidRDefault="00723481" w:rsidP="00D27DC1">
      <w:pPr>
        <w:spacing w:before="1"/>
        <w:ind w:left="2" w:right="4647"/>
        <w:jc w:val="both"/>
        <w:rPr>
          <w:b/>
          <w:sz w:val="30"/>
          <w:szCs w:val="30"/>
        </w:rPr>
      </w:pPr>
      <w:r w:rsidRPr="00D27DC1">
        <w:rPr>
          <w:b/>
          <w:sz w:val="30"/>
          <w:szCs w:val="30"/>
        </w:rPr>
        <w:t>для проведения занятия</w:t>
      </w:r>
      <w:r w:rsidRPr="00D27DC1">
        <w:rPr>
          <w:b/>
          <w:spacing w:val="-7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по</w:t>
      </w:r>
      <w:r w:rsidRPr="00D27DC1">
        <w:rPr>
          <w:b/>
          <w:spacing w:val="-4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программе</w:t>
      </w:r>
      <w:r w:rsidRPr="00D27DC1">
        <w:rPr>
          <w:b/>
          <w:spacing w:val="-7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«Я.</w:t>
      </w:r>
      <w:r w:rsidRPr="00D27DC1">
        <w:rPr>
          <w:b/>
          <w:spacing w:val="-6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МОЯ</w:t>
      </w:r>
      <w:r w:rsidRPr="00D27DC1">
        <w:rPr>
          <w:b/>
          <w:spacing w:val="-7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СЕМЬЯ.</w:t>
      </w:r>
      <w:r w:rsidRPr="00D27DC1">
        <w:rPr>
          <w:b/>
          <w:spacing w:val="-5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МОЯ</w:t>
      </w:r>
      <w:r w:rsidR="00D27DC1">
        <w:rPr>
          <w:b/>
          <w:spacing w:val="-7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РОДИНА» 11 класс</w:t>
      </w:r>
    </w:p>
    <w:p w14:paraId="1AFB962B" w14:textId="77777777" w:rsidR="00723481" w:rsidRPr="00D27DC1" w:rsidRDefault="00723481" w:rsidP="00723481">
      <w:pPr>
        <w:pStyle w:val="a3"/>
        <w:spacing w:before="320" w:line="322" w:lineRule="exact"/>
        <w:ind w:firstLine="0"/>
        <w:jc w:val="both"/>
        <w:rPr>
          <w:b/>
          <w:sz w:val="30"/>
          <w:szCs w:val="30"/>
        </w:rPr>
      </w:pPr>
      <w:r w:rsidRPr="00D27DC1">
        <w:rPr>
          <w:b/>
          <w:sz w:val="30"/>
          <w:szCs w:val="30"/>
        </w:rPr>
        <w:t>Тема:</w:t>
      </w:r>
      <w:r w:rsidRPr="00D27DC1">
        <w:rPr>
          <w:b/>
          <w:spacing w:val="-9"/>
          <w:sz w:val="30"/>
          <w:szCs w:val="30"/>
        </w:rPr>
        <w:t xml:space="preserve"> </w:t>
      </w:r>
      <w:r w:rsidRPr="00D27DC1">
        <w:rPr>
          <w:b/>
          <w:color w:val="1A1A1A"/>
          <w:sz w:val="30"/>
          <w:szCs w:val="30"/>
        </w:rPr>
        <w:t>Этические</w:t>
      </w:r>
      <w:r w:rsidRPr="00D27DC1">
        <w:rPr>
          <w:b/>
          <w:color w:val="1A1A1A"/>
          <w:spacing w:val="-6"/>
          <w:sz w:val="30"/>
          <w:szCs w:val="30"/>
        </w:rPr>
        <w:t xml:space="preserve"> </w:t>
      </w:r>
      <w:r w:rsidRPr="00D27DC1">
        <w:rPr>
          <w:b/>
          <w:color w:val="1A1A1A"/>
          <w:sz w:val="30"/>
          <w:szCs w:val="30"/>
        </w:rPr>
        <w:t>нормы</w:t>
      </w:r>
      <w:r w:rsidRPr="00D27DC1">
        <w:rPr>
          <w:b/>
          <w:color w:val="1A1A1A"/>
          <w:spacing w:val="-9"/>
          <w:sz w:val="30"/>
          <w:szCs w:val="30"/>
        </w:rPr>
        <w:t xml:space="preserve"> </w:t>
      </w:r>
      <w:r w:rsidRPr="00D27DC1">
        <w:rPr>
          <w:b/>
          <w:color w:val="1A1A1A"/>
          <w:sz w:val="30"/>
          <w:szCs w:val="30"/>
        </w:rPr>
        <w:t>использования</w:t>
      </w:r>
      <w:r w:rsidRPr="00D27DC1">
        <w:rPr>
          <w:b/>
          <w:color w:val="1A1A1A"/>
          <w:spacing w:val="-9"/>
          <w:sz w:val="30"/>
          <w:szCs w:val="30"/>
        </w:rPr>
        <w:t xml:space="preserve"> </w:t>
      </w:r>
      <w:r w:rsidRPr="00D27DC1">
        <w:rPr>
          <w:b/>
          <w:color w:val="1A1A1A"/>
          <w:spacing w:val="-2"/>
          <w:sz w:val="30"/>
          <w:szCs w:val="30"/>
        </w:rPr>
        <w:t>информации</w:t>
      </w:r>
    </w:p>
    <w:p w14:paraId="40BCA4AC" w14:textId="77777777" w:rsidR="00723481" w:rsidRPr="00D27DC1" w:rsidRDefault="00723481" w:rsidP="00723481">
      <w:pPr>
        <w:ind w:left="2"/>
        <w:jc w:val="both"/>
        <w:rPr>
          <w:sz w:val="30"/>
          <w:szCs w:val="30"/>
        </w:rPr>
      </w:pPr>
      <w:r w:rsidRPr="00D27DC1">
        <w:rPr>
          <w:b/>
          <w:sz w:val="30"/>
          <w:szCs w:val="30"/>
        </w:rPr>
        <w:t>Время</w:t>
      </w:r>
      <w:r w:rsidRPr="00D27DC1">
        <w:rPr>
          <w:b/>
          <w:spacing w:val="-6"/>
          <w:sz w:val="30"/>
          <w:szCs w:val="30"/>
        </w:rPr>
        <w:t xml:space="preserve"> </w:t>
      </w:r>
      <w:r w:rsidRPr="00D27DC1">
        <w:rPr>
          <w:b/>
          <w:sz w:val="30"/>
          <w:szCs w:val="30"/>
        </w:rPr>
        <w:t>проведения:</w:t>
      </w:r>
      <w:r w:rsidRPr="00D27DC1">
        <w:rPr>
          <w:b/>
          <w:spacing w:val="-5"/>
          <w:sz w:val="30"/>
          <w:szCs w:val="30"/>
        </w:rPr>
        <w:t xml:space="preserve"> </w:t>
      </w:r>
      <w:r w:rsidRPr="00D27DC1">
        <w:rPr>
          <w:spacing w:val="-2"/>
          <w:sz w:val="30"/>
          <w:szCs w:val="30"/>
        </w:rPr>
        <w:t>февраль</w:t>
      </w:r>
    </w:p>
    <w:p w14:paraId="2006250A" w14:textId="77777777" w:rsidR="00723481" w:rsidRPr="00D27DC1" w:rsidRDefault="00723481" w:rsidP="00723481">
      <w:pPr>
        <w:pStyle w:val="a3"/>
        <w:spacing w:before="2"/>
        <w:ind w:right="278" w:firstLine="0"/>
        <w:jc w:val="both"/>
        <w:rPr>
          <w:b/>
          <w:color w:val="1A1A1A"/>
          <w:sz w:val="30"/>
          <w:szCs w:val="30"/>
        </w:rPr>
      </w:pPr>
      <w:r w:rsidRPr="00D27DC1">
        <w:rPr>
          <w:b/>
          <w:color w:val="1A1A1A"/>
          <w:sz w:val="30"/>
          <w:szCs w:val="30"/>
        </w:rPr>
        <w:t xml:space="preserve">Целевая установка: </w:t>
      </w:r>
    </w:p>
    <w:p w14:paraId="0BBC484E" w14:textId="46C9FA70" w:rsidR="0055173B" w:rsidRPr="00D27DC1" w:rsidRDefault="0055173B" w:rsidP="0055173B">
      <w:pPr>
        <w:pStyle w:val="a3"/>
        <w:tabs>
          <w:tab w:val="left" w:pos="14575"/>
        </w:tabs>
        <w:spacing w:before="2"/>
        <w:ind w:right="278" w:firstLine="718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п</w:t>
      </w:r>
      <w:r w:rsidR="00723481" w:rsidRPr="00D27DC1">
        <w:rPr>
          <w:sz w:val="30"/>
          <w:szCs w:val="30"/>
        </w:rPr>
        <w:t>овышение информационной культуры учащихся через формирование осознанного отношения к правовым и этическим аспектам использования информации</w:t>
      </w:r>
      <w:r w:rsidRPr="00D27DC1">
        <w:rPr>
          <w:sz w:val="30"/>
          <w:szCs w:val="30"/>
        </w:rPr>
        <w:t>;</w:t>
      </w:r>
    </w:p>
    <w:p w14:paraId="5C1A868A" w14:textId="77777777" w:rsidR="0055173B" w:rsidRPr="00D27DC1" w:rsidRDefault="00723481" w:rsidP="0055173B">
      <w:pPr>
        <w:pStyle w:val="a3"/>
        <w:tabs>
          <w:tab w:val="left" w:pos="14575"/>
        </w:tabs>
        <w:spacing w:before="2"/>
        <w:ind w:right="278" w:firstLine="718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ознакомление с основами законодательства Республики Беларусь об авторском праве</w:t>
      </w:r>
      <w:r w:rsidR="0055173B" w:rsidRPr="00D27DC1">
        <w:rPr>
          <w:sz w:val="30"/>
          <w:szCs w:val="30"/>
        </w:rPr>
        <w:t>;</w:t>
      </w:r>
    </w:p>
    <w:p w14:paraId="26C7C035" w14:textId="676AC210" w:rsidR="00723481" w:rsidRPr="00D27DC1" w:rsidRDefault="00723481" w:rsidP="0055173B">
      <w:pPr>
        <w:pStyle w:val="a3"/>
        <w:tabs>
          <w:tab w:val="left" w:pos="14575"/>
        </w:tabs>
        <w:spacing w:before="2"/>
        <w:ind w:right="278" w:firstLine="718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развитие навыков этичного поиска, оценки, обработки и хранения информации</w:t>
      </w:r>
      <w:r w:rsidR="0055173B" w:rsidRPr="00D27DC1">
        <w:rPr>
          <w:sz w:val="30"/>
          <w:szCs w:val="30"/>
        </w:rPr>
        <w:t xml:space="preserve">, </w:t>
      </w:r>
      <w:r w:rsidRPr="00D27DC1">
        <w:rPr>
          <w:rStyle w:val="a7"/>
          <w:b w:val="0"/>
          <w:bCs w:val="0"/>
          <w:sz w:val="30"/>
          <w:szCs w:val="30"/>
        </w:rPr>
        <w:t>ответственного цифрового поведения.</w:t>
      </w:r>
    </w:p>
    <w:p w14:paraId="58258758" w14:textId="77777777" w:rsidR="00723481" w:rsidRPr="00D27DC1" w:rsidRDefault="00723481" w:rsidP="00723481">
      <w:pPr>
        <w:pStyle w:val="a3"/>
        <w:spacing w:before="2"/>
        <w:ind w:left="0" w:firstLine="0"/>
        <w:jc w:val="both"/>
        <w:rPr>
          <w:b/>
          <w:bCs/>
          <w:sz w:val="30"/>
          <w:szCs w:val="30"/>
        </w:rPr>
      </w:pPr>
      <w:r w:rsidRPr="00D27DC1">
        <w:rPr>
          <w:b/>
          <w:bCs/>
          <w:sz w:val="30"/>
          <w:szCs w:val="30"/>
        </w:rPr>
        <w:t>Методическая установка</w:t>
      </w:r>
    </w:p>
    <w:p w14:paraId="32C62FDC" w14:textId="01262C52" w:rsidR="00723481" w:rsidRPr="00D27DC1" w:rsidRDefault="00723481" w:rsidP="00723481">
      <w:pPr>
        <w:pStyle w:val="a3"/>
        <w:spacing w:before="2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Предложенная</w:t>
      </w:r>
      <w:r w:rsidRPr="00D27DC1">
        <w:rPr>
          <w:spacing w:val="40"/>
          <w:sz w:val="30"/>
          <w:szCs w:val="30"/>
        </w:rPr>
        <w:t xml:space="preserve"> </w:t>
      </w:r>
      <w:r w:rsidRPr="00D27DC1">
        <w:rPr>
          <w:sz w:val="30"/>
          <w:szCs w:val="30"/>
        </w:rPr>
        <w:t>матрица</w:t>
      </w:r>
      <w:r w:rsidRPr="00D27DC1">
        <w:rPr>
          <w:spacing w:val="39"/>
          <w:sz w:val="30"/>
          <w:szCs w:val="30"/>
        </w:rPr>
        <w:t xml:space="preserve"> </w:t>
      </w:r>
      <w:r w:rsidRPr="00D27DC1">
        <w:rPr>
          <w:sz w:val="30"/>
          <w:szCs w:val="30"/>
        </w:rPr>
        <w:t>является</w:t>
      </w:r>
      <w:r w:rsidRPr="00D27DC1">
        <w:rPr>
          <w:spacing w:val="40"/>
          <w:sz w:val="30"/>
          <w:szCs w:val="30"/>
        </w:rPr>
        <w:t xml:space="preserve"> </w:t>
      </w:r>
      <w:r w:rsidRPr="00D27DC1">
        <w:rPr>
          <w:sz w:val="30"/>
          <w:szCs w:val="30"/>
        </w:rPr>
        <w:t>примерной,</w:t>
      </w:r>
      <w:r w:rsidRPr="00D27DC1">
        <w:rPr>
          <w:spacing w:val="39"/>
          <w:sz w:val="30"/>
          <w:szCs w:val="30"/>
        </w:rPr>
        <w:t xml:space="preserve"> </w:t>
      </w:r>
      <w:r w:rsidRPr="00D27DC1">
        <w:rPr>
          <w:sz w:val="30"/>
          <w:szCs w:val="30"/>
        </w:rPr>
        <w:t>при</w:t>
      </w:r>
      <w:r w:rsidRPr="00D27DC1">
        <w:rPr>
          <w:spacing w:val="37"/>
          <w:sz w:val="30"/>
          <w:szCs w:val="30"/>
        </w:rPr>
        <w:t xml:space="preserve"> </w:t>
      </w:r>
      <w:r w:rsidRPr="00D27DC1">
        <w:rPr>
          <w:sz w:val="30"/>
          <w:szCs w:val="30"/>
        </w:rPr>
        <w:t>ее</w:t>
      </w:r>
      <w:r w:rsidRPr="00D27DC1">
        <w:rPr>
          <w:spacing w:val="39"/>
          <w:sz w:val="30"/>
          <w:szCs w:val="30"/>
        </w:rPr>
        <w:t xml:space="preserve"> </w:t>
      </w:r>
      <w:r w:rsidRPr="00D27DC1">
        <w:rPr>
          <w:sz w:val="30"/>
          <w:szCs w:val="30"/>
        </w:rPr>
        <w:t>реализации</w:t>
      </w:r>
      <w:r w:rsidRPr="00D27DC1">
        <w:rPr>
          <w:spacing w:val="40"/>
          <w:sz w:val="30"/>
          <w:szCs w:val="30"/>
        </w:rPr>
        <w:t xml:space="preserve"> </w:t>
      </w:r>
      <w:r w:rsidRPr="00D27DC1">
        <w:rPr>
          <w:sz w:val="30"/>
          <w:szCs w:val="30"/>
        </w:rPr>
        <w:t>необходимо</w:t>
      </w:r>
      <w:r w:rsidRPr="00D27DC1">
        <w:rPr>
          <w:spacing w:val="37"/>
          <w:sz w:val="30"/>
          <w:szCs w:val="30"/>
        </w:rPr>
        <w:t xml:space="preserve"> </w:t>
      </w:r>
      <w:r w:rsidRPr="00D27DC1">
        <w:rPr>
          <w:sz w:val="30"/>
          <w:szCs w:val="30"/>
        </w:rPr>
        <w:t>учитывать</w:t>
      </w:r>
      <w:r w:rsidRPr="00D27DC1">
        <w:rPr>
          <w:spacing w:val="36"/>
          <w:sz w:val="30"/>
          <w:szCs w:val="30"/>
        </w:rPr>
        <w:t xml:space="preserve"> </w:t>
      </w:r>
      <w:r w:rsidRPr="00D27DC1">
        <w:rPr>
          <w:sz w:val="30"/>
          <w:szCs w:val="30"/>
        </w:rPr>
        <w:t>уровень подготовки</w:t>
      </w:r>
      <w:r w:rsidRPr="00D27DC1">
        <w:rPr>
          <w:spacing w:val="40"/>
          <w:sz w:val="30"/>
          <w:szCs w:val="30"/>
        </w:rPr>
        <w:t xml:space="preserve"> </w:t>
      </w:r>
      <w:r w:rsidRPr="00D27DC1">
        <w:rPr>
          <w:sz w:val="30"/>
          <w:szCs w:val="30"/>
        </w:rPr>
        <w:t xml:space="preserve">класса, традиции учреждения образования, материально-техническую базу учреждения образования. </w:t>
      </w:r>
    </w:p>
    <w:p w14:paraId="7826CC2E" w14:textId="77777777" w:rsidR="00723481" w:rsidRPr="00D27DC1" w:rsidRDefault="00723481" w:rsidP="00723481">
      <w:pPr>
        <w:pStyle w:val="a3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В качестве гостя можно пригласить учителя информатики учреждения образования, представителей молодежного объединения – лидеров или активистов ОО «БРСМ».</w:t>
      </w:r>
    </w:p>
    <w:p w14:paraId="037408EF" w14:textId="77777777" w:rsidR="00723481" w:rsidRPr="00D27DC1" w:rsidRDefault="00723481" w:rsidP="00723481">
      <w:pPr>
        <w:pStyle w:val="20"/>
        <w:shd w:val="clear" w:color="auto" w:fill="auto"/>
        <w:spacing w:before="0"/>
        <w:ind w:firstLine="710"/>
        <w:rPr>
          <w:sz w:val="30"/>
          <w:szCs w:val="30"/>
        </w:rPr>
      </w:pPr>
      <w:r w:rsidRPr="00D27DC1">
        <w:rPr>
          <w:sz w:val="30"/>
          <w:szCs w:val="30"/>
        </w:rPr>
        <w:t>Занятие может быть проведено в учебном кабинете, компьютерном классе, библиотеке, актовом зале.</w:t>
      </w:r>
    </w:p>
    <w:p w14:paraId="158774FF" w14:textId="77777777" w:rsidR="00723481" w:rsidRPr="00D27DC1" w:rsidRDefault="00723481" w:rsidP="00723481">
      <w:pPr>
        <w:pStyle w:val="a3"/>
        <w:spacing w:line="321" w:lineRule="exact"/>
        <w:ind w:left="710" w:firstLine="0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Занятие</w:t>
      </w:r>
      <w:r w:rsidRPr="00D27DC1">
        <w:rPr>
          <w:spacing w:val="-7"/>
          <w:sz w:val="30"/>
          <w:szCs w:val="30"/>
        </w:rPr>
        <w:t xml:space="preserve"> </w:t>
      </w:r>
      <w:r w:rsidRPr="00D27DC1">
        <w:rPr>
          <w:sz w:val="30"/>
          <w:szCs w:val="30"/>
        </w:rPr>
        <w:t>может</w:t>
      </w:r>
      <w:r w:rsidRPr="00D27DC1">
        <w:rPr>
          <w:spacing w:val="-5"/>
          <w:sz w:val="30"/>
          <w:szCs w:val="30"/>
        </w:rPr>
        <w:t xml:space="preserve"> </w:t>
      </w:r>
      <w:r w:rsidRPr="00D27DC1">
        <w:rPr>
          <w:sz w:val="30"/>
          <w:szCs w:val="30"/>
        </w:rPr>
        <w:t>быть</w:t>
      </w:r>
      <w:r w:rsidRPr="00D27DC1">
        <w:rPr>
          <w:spacing w:val="-9"/>
          <w:sz w:val="30"/>
          <w:szCs w:val="30"/>
        </w:rPr>
        <w:t xml:space="preserve"> </w:t>
      </w:r>
      <w:r w:rsidRPr="00D27DC1">
        <w:rPr>
          <w:sz w:val="30"/>
          <w:szCs w:val="30"/>
        </w:rPr>
        <w:t>проведено</w:t>
      </w:r>
      <w:r w:rsidRPr="00D27DC1">
        <w:rPr>
          <w:spacing w:val="-3"/>
          <w:sz w:val="30"/>
          <w:szCs w:val="30"/>
        </w:rPr>
        <w:t xml:space="preserve"> </w:t>
      </w:r>
      <w:r w:rsidRPr="00D27DC1">
        <w:rPr>
          <w:sz w:val="30"/>
          <w:szCs w:val="30"/>
        </w:rPr>
        <w:t>в</w:t>
      </w:r>
      <w:r w:rsidRPr="00D27DC1">
        <w:rPr>
          <w:spacing w:val="-4"/>
          <w:sz w:val="30"/>
          <w:szCs w:val="30"/>
        </w:rPr>
        <w:t xml:space="preserve"> </w:t>
      </w:r>
      <w:r w:rsidRPr="00D27DC1">
        <w:rPr>
          <w:sz w:val="30"/>
          <w:szCs w:val="30"/>
        </w:rPr>
        <w:t>форме</w:t>
      </w:r>
      <w:r w:rsidRPr="00D27DC1">
        <w:rPr>
          <w:spacing w:val="-5"/>
          <w:sz w:val="30"/>
          <w:szCs w:val="30"/>
        </w:rPr>
        <w:t xml:space="preserve"> </w:t>
      </w:r>
      <w:r w:rsidRPr="00D27DC1">
        <w:rPr>
          <w:sz w:val="30"/>
          <w:szCs w:val="30"/>
        </w:rPr>
        <w:t>круглого</w:t>
      </w:r>
      <w:r w:rsidRPr="00D27DC1">
        <w:rPr>
          <w:spacing w:val="-4"/>
          <w:sz w:val="30"/>
          <w:szCs w:val="30"/>
        </w:rPr>
        <w:t xml:space="preserve"> </w:t>
      </w:r>
      <w:r w:rsidRPr="00D27DC1">
        <w:rPr>
          <w:sz w:val="30"/>
          <w:szCs w:val="30"/>
        </w:rPr>
        <w:t>стола</w:t>
      </w:r>
      <w:r w:rsidRPr="00D27DC1">
        <w:rPr>
          <w:spacing w:val="-5"/>
          <w:sz w:val="30"/>
          <w:szCs w:val="30"/>
        </w:rPr>
        <w:t xml:space="preserve"> </w:t>
      </w:r>
      <w:r w:rsidRPr="00D27DC1">
        <w:rPr>
          <w:sz w:val="30"/>
          <w:szCs w:val="30"/>
        </w:rPr>
        <w:t>по</w:t>
      </w:r>
      <w:r w:rsidRPr="00D27DC1">
        <w:rPr>
          <w:spacing w:val="-4"/>
          <w:sz w:val="30"/>
          <w:szCs w:val="30"/>
        </w:rPr>
        <w:t xml:space="preserve"> </w:t>
      </w:r>
      <w:r w:rsidRPr="00D27DC1">
        <w:rPr>
          <w:sz w:val="30"/>
          <w:szCs w:val="30"/>
        </w:rPr>
        <w:t>заявленной</w:t>
      </w:r>
      <w:r w:rsidRPr="00D27DC1">
        <w:rPr>
          <w:spacing w:val="-4"/>
          <w:sz w:val="30"/>
          <w:szCs w:val="30"/>
        </w:rPr>
        <w:t xml:space="preserve"> </w:t>
      </w:r>
      <w:r w:rsidRPr="00D27DC1">
        <w:rPr>
          <w:spacing w:val="-2"/>
          <w:sz w:val="30"/>
          <w:szCs w:val="30"/>
        </w:rPr>
        <w:t>теме с применением презентации.</w:t>
      </w:r>
    </w:p>
    <w:p w14:paraId="08A008A5" w14:textId="6356E769" w:rsidR="00723481" w:rsidRPr="00D27DC1" w:rsidRDefault="00723481" w:rsidP="00723481">
      <w:pPr>
        <w:pStyle w:val="1"/>
        <w:jc w:val="left"/>
        <w:rPr>
          <w:sz w:val="30"/>
          <w:szCs w:val="30"/>
        </w:rPr>
      </w:pPr>
      <w:r w:rsidRPr="00D27DC1">
        <w:rPr>
          <w:sz w:val="30"/>
          <w:szCs w:val="30"/>
        </w:rPr>
        <w:t>Материалы</w:t>
      </w:r>
      <w:r w:rsidRPr="00D27DC1">
        <w:rPr>
          <w:spacing w:val="-9"/>
          <w:sz w:val="30"/>
          <w:szCs w:val="30"/>
        </w:rPr>
        <w:t xml:space="preserve"> </w:t>
      </w:r>
      <w:r w:rsidRPr="00D27DC1">
        <w:rPr>
          <w:sz w:val="30"/>
          <w:szCs w:val="30"/>
        </w:rPr>
        <w:t>для</w:t>
      </w:r>
      <w:r w:rsidRPr="00D27DC1">
        <w:rPr>
          <w:spacing w:val="-9"/>
          <w:sz w:val="30"/>
          <w:szCs w:val="30"/>
        </w:rPr>
        <w:t xml:space="preserve"> </w:t>
      </w:r>
      <w:r w:rsidRPr="00D27DC1">
        <w:rPr>
          <w:sz w:val="30"/>
          <w:szCs w:val="30"/>
        </w:rPr>
        <w:t>подготовки</w:t>
      </w:r>
      <w:r w:rsidRPr="00D27DC1">
        <w:rPr>
          <w:spacing w:val="-8"/>
          <w:sz w:val="30"/>
          <w:szCs w:val="30"/>
        </w:rPr>
        <w:t xml:space="preserve"> </w:t>
      </w:r>
      <w:r w:rsidRPr="00D27DC1">
        <w:rPr>
          <w:spacing w:val="-2"/>
          <w:sz w:val="30"/>
          <w:szCs w:val="30"/>
        </w:rPr>
        <w:t>занятия:</w:t>
      </w:r>
    </w:p>
    <w:p w14:paraId="7E7869A5" w14:textId="345CAFAB" w:rsidR="00723481" w:rsidRPr="00D27DC1" w:rsidRDefault="00D27DC1" w:rsidP="00B1369D">
      <w:pPr>
        <w:pStyle w:val="a5"/>
        <w:tabs>
          <w:tab w:val="left" w:pos="709"/>
        </w:tabs>
        <w:spacing w:before="1"/>
        <w:ind w:left="709" w:right="-31" w:hanging="567"/>
        <w:jc w:val="both"/>
        <w:rPr>
          <w:sz w:val="30"/>
          <w:szCs w:val="30"/>
        </w:rPr>
      </w:pPr>
      <w:r w:rsidRPr="00D27DC1">
        <w:rPr>
          <w:sz w:val="30"/>
          <w:szCs w:val="30"/>
        </w:rPr>
        <w:tab/>
      </w:r>
      <w:r w:rsidR="00723481" w:rsidRPr="00D27DC1">
        <w:rPr>
          <w:sz w:val="30"/>
          <w:szCs w:val="30"/>
        </w:rPr>
        <w:t>Закон Республики Беларусь от 9 января 2023 г. № 234-З «Об</w:t>
      </w:r>
      <w:r w:rsidR="00723481" w:rsidRPr="00D27DC1">
        <w:rPr>
          <w:spacing w:val="-6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авторском</w:t>
      </w:r>
      <w:r w:rsidR="00723481" w:rsidRPr="00D27DC1">
        <w:rPr>
          <w:spacing w:val="-5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праве</w:t>
      </w:r>
      <w:r w:rsidR="00723481" w:rsidRPr="00D27DC1">
        <w:rPr>
          <w:spacing w:val="-8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и</w:t>
      </w:r>
      <w:r w:rsidR="00723481" w:rsidRPr="00D27DC1">
        <w:rPr>
          <w:spacing w:val="-3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смежных</w:t>
      </w:r>
      <w:r w:rsidR="00723481" w:rsidRPr="00D27DC1">
        <w:rPr>
          <w:spacing w:val="-3"/>
          <w:sz w:val="30"/>
          <w:szCs w:val="30"/>
        </w:rPr>
        <w:t xml:space="preserve"> </w:t>
      </w:r>
      <w:r w:rsidR="00723481" w:rsidRPr="00D27DC1">
        <w:rPr>
          <w:spacing w:val="-2"/>
          <w:sz w:val="30"/>
          <w:szCs w:val="30"/>
        </w:rPr>
        <w:t xml:space="preserve">правах» </w:t>
      </w:r>
      <w:r w:rsidR="00723481" w:rsidRPr="00D27DC1">
        <w:rPr>
          <w:sz w:val="30"/>
          <w:szCs w:val="30"/>
        </w:rPr>
        <w:t>//</w:t>
      </w:r>
      <w:r w:rsidR="00723481" w:rsidRPr="00D27DC1">
        <w:rPr>
          <w:spacing w:val="-3"/>
          <w:sz w:val="30"/>
          <w:szCs w:val="30"/>
        </w:rPr>
        <w:t xml:space="preserve"> Информационно</w:t>
      </w:r>
      <w:r w:rsidR="00B1369D">
        <w:rPr>
          <w:spacing w:val="-3"/>
          <w:sz w:val="30"/>
          <w:szCs w:val="30"/>
        </w:rPr>
        <w:t xml:space="preserve"> </w:t>
      </w:r>
      <w:r w:rsidR="00723481" w:rsidRPr="00D27DC1">
        <w:rPr>
          <w:spacing w:val="-3"/>
          <w:sz w:val="30"/>
          <w:szCs w:val="30"/>
        </w:rPr>
        <w:t>поисковая система ЭТАЛОН-</w:t>
      </w:r>
      <w:r w:rsidR="00723481" w:rsidRPr="00D27DC1">
        <w:rPr>
          <w:spacing w:val="-3"/>
          <w:sz w:val="30"/>
          <w:szCs w:val="30"/>
          <w:lang w:val="en-US"/>
        </w:rPr>
        <w:t>ONLINE</w:t>
      </w:r>
      <w:r w:rsidR="00723481" w:rsidRPr="00D27DC1">
        <w:rPr>
          <w:sz w:val="30"/>
          <w:szCs w:val="30"/>
        </w:rPr>
        <w:t xml:space="preserve">. – </w:t>
      </w:r>
      <w:r w:rsidR="00723481" w:rsidRPr="00D27DC1">
        <w:rPr>
          <w:sz w:val="30"/>
          <w:szCs w:val="30"/>
          <w:lang w:val="en-US"/>
        </w:rPr>
        <w:t>URL</w:t>
      </w:r>
      <w:r w:rsidR="00723481" w:rsidRPr="00D27DC1">
        <w:rPr>
          <w:sz w:val="30"/>
          <w:szCs w:val="30"/>
        </w:rPr>
        <w:t xml:space="preserve">: </w:t>
      </w:r>
      <w:hyperlink r:id="rId8" w:history="1">
        <w:r w:rsidR="00361DCD" w:rsidRPr="00D27DC1">
          <w:rPr>
            <w:rStyle w:val="a6"/>
            <w:sz w:val="30"/>
            <w:szCs w:val="30"/>
          </w:rPr>
          <w:t>https://etalonline.by/document/?regnum=h11100262</w:t>
        </w:r>
      </w:hyperlink>
      <w:r w:rsidR="00361DCD" w:rsidRPr="00D27DC1">
        <w:rPr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 xml:space="preserve"> (дата обращения: 19.01.2026).</w:t>
      </w:r>
    </w:p>
    <w:p w14:paraId="074C7A26" w14:textId="17AFBB91" w:rsidR="000B1E13" w:rsidRPr="00D27DC1" w:rsidRDefault="00D27DC1" w:rsidP="000B1E13">
      <w:pPr>
        <w:pStyle w:val="a5"/>
        <w:tabs>
          <w:tab w:val="left" w:pos="709"/>
        </w:tabs>
        <w:spacing w:before="1"/>
        <w:ind w:left="709" w:right="-31" w:hanging="567"/>
        <w:jc w:val="both"/>
        <w:rPr>
          <w:sz w:val="30"/>
          <w:szCs w:val="30"/>
        </w:rPr>
      </w:pPr>
      <w:r w:rsidRPr="00D27DC1">
        <w:rPr>
          <w:sz w:val="30"/>
          <w:szCs w:val="30"/>
        </w:rPr>
        <w:tab/>
      </w:r>
      <w:r w:rsidR="00723481" w:rsidRPr="00D27DC1">
        <w:rPr>
          <w:sz w:val="30"/>
          <w:szCs w:val="30"/>
        </w:rPr>
        <w:t>Министерств</w:t>
      </w:r>
      <w:r w:rsidR="000B1E13">
        <w:rPr>
          <w:sz w:val="30"/>
          <w:szCs w:val="30"/>
        </w:rPr>
        <w:t>о</w:t>
      </w:r>
      <w:r w:rsidR="00723481" w:rsidRPr="00D27DC1">
        <w:rPr>
          <w:spacing w:val="-8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информации</w:t>
      </w:r>
      <w:r w:rsidR="00723481" w:rsidRPr="00D27DC1">
        <w:rPr>
          <w:spacing w:val="-7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Республики</w:t>
      </w:r>
      <w:r w:rsidR="00723481" w:rsidRPr="00D27DC1">
        <w:rPr>
          <w:spacing w:val="-6"/>
          <w:sz w:val="30"/>
          <w:szCs w:val="30"/>
        </w:rPr>
        <w:t xml:space="preserve"> </w:t>
      </w:r>
      <w:r w:rsidR="00723481" w:rsidRPr="00D27DC1">
        <w:rPr>
          <w:sz w:val="30"/>
          <w:szCs w:val="30"/>
        </w:rPr>
        <w:t>Беларусь</w:t>
      </w:r>
      <w:r w:rsidR="000B1E13">
        <w:rPr>
          <w:sz w:val="30"/>
          <w:szCs w:val="30"/>
        </w:rPr>
        <w:t xml:space="preserve"> </w:t>
      </w:r>
      <w:r w:rsidR="000B1E13" w:rsidRPr="000B1E13">
        <w:rPr>
          <w:sz w:val="30"/>
          <w:szCs w:val="30"/>
        </w:rPr>
        <w:t>[</w:t>
      </w:r>
      <w:r w:rsidR="000B1E13">
        <w:rPr>
          <w:sz w:val="30"/>
          <w:szCs w:val="30"/>
        </w:rPr>
        <w:t>сайт</w:t>
      </w:r>
      <w:r w:rsidR="000B1E13" w:rsidRPr="000B1E13">
        <w:rPr>
          <w:sz w:val="30"/>
          <w:szCs w:val="30"/>
        </w:rPr>
        <w:t>]</w:t>
      </w:r>
      <w:r w:rsidR="000B1E13">
        <w:rPr>
          <w:sz w:val="30"/>
          <w:szCs w:val="30"/>
        </w:rPr>
        <w:t>.</w:t>
      </w:r>
      <w:r w:rsidR="00723481" w:rsidRPr="00D27DC1">
        <w:rPr>
          <w:spacing w:val="-7"/>
          <w:sz w:val="30"/>
          <w:szCs w:val="30"/>
        </w:rPr>
        <w:t xml:space="preserve"> </w:t>
      </w:r>
      <w:r w:rsidR="000B1E13" w:rsidRPr="00D27DC1">
        <w:rPr>
          <w:sz w:val="30"/>
          <w:szCs w:val="30"/>
        </w:rPr>
        <w:t xml:space="preserve">– </w:t>
      </w:r>
      <w:r w:rsidR="000B1E13" w:rsidRPr="00D27DC1">
        <w:rPr>
          <w:sz w:val="30"/>
          <w:szCs w:val="30"/>
          <w:lang w:val="en-US"/>
        </w:rPr>
        <w:t>URL</w:t>
      </w:r>
      <w:r w:rsidR="000B1E13" w:rsidRPr="00D27DC1">
        <w:rPr>
          <w:sz w:val="30"/>
          <w:szCs w:val="30"/>
        </w:rPr>
        <w:t xml:space="preserve">: </w:t>
      </w:r>
      <w:hyperlink r:id="rId9">
        <w:r w:rsidR="00723481" w:rsidRPr="00D27DC1">
          <w:rPr>
            <w:color w:val="0462C1"/>
            <w:spacing w:val="-2"/>
            <w:sz w:val="30"/>
            <w:szCs w:val="30"/>
            <w:u w:val="single" w:color="0462C1"/>
          </w:rPr>
          <w:t>http://mininform.gov.by/</w:t>
        </w:r>
      </w:hyperlink>
      <w:r w:rsidR="0055173B" w:rsidRPr="00D27DC1">
        <w:rPr>
          <w:color w:val="0462C1"/>
          <w:spacing w:val="-2"/>
          <w:sz w:val="30"/>
          <w:szCs w:val="30"/>
          <w:u w:val="single" w:color="0462C1"/>
        </w:rPr>
        <w:t xml:space="preserve"> </w:t>
      </w:r>
      <w:r w:rsidR="000B1E13" w:rsidRPr="00D27DC1">
        <w:rPr>
          <w:sz w:val="30"/>
          <w:szCs w:val="30"/>
        </w:rPr>
        <w:t>(дата обращения: 19.01.2026).</w:t>
      </w:r>
    </w:p>
    <w:p w14:paraId="36F01583" w14:textId="7F07119D" w:rsidR="00723481" w:rsidRPr="00F16E02" w:rsidRDefault="0055173B" w:rsidP="00F16E02">
      <w:pPr>
        <w:pStyle w:val="a5"/>
        <w:tabs>
          <w:tab w:val="left" w:pos="721"/>
        </w:tabs>
        <w:spacing w:before="1"/>
        <w:ind w:left="709" w:right="-31" w:firstLine="0"/>
        <w:jc w:val="both"/>
        <w:rPr>
          <w:sz w:val="30"/>
          <w:szCs w:val="30"/>
        </w:rPr>
      </w:pPr>
      <w:r w:rsidRPr="00D27DC1">
        <w:rPr>
          <w:sz w:val="30"/>
          <w:szCs w:val="30"/>
        </w:rPr>
        <w:t>Презентация к заняти</w:t>
      </w:r>
      <w:r w:rsidR="0071537C">
        <w:rPr>
          <w:sz w:val="30"/>
          <w:szCs w:val="30"/>
        </w:rPr>
        <w:t>ю</w:t>
      </w:r>
      <w:r w:rsidRPr="00D27DC1">
        <w:rPr>
          <w:sz w:val="30"/>
          <w:szCs w:val="30"/>
        </w:rPr>
        <w:t>.</w:t>
      </w:r>
    </w:p>
    <w:tbl>
      <w:tblPr>
        <w:tblStyle w:val="a8"/>
        <w:tblpPr w:leftFromText="180" w:rightFromText="180" w:vertAnchor="page" w:horzAnchor="margin" w:tblpXSpec="center" w:tblpY="721"/>
        <w:tblW w:w="14737" w:type="dxa"/>
        <w:tblLook w:val="04A0" w:firstRow="1" w:lastRow="0" w:firstColumn="1" w:lastColumn="0" w:noHBand="0" w:noVBand="1"/>
      </w:tblPr>
      <w:tblGrid>
        <w:gridCol w:w="2405"/>
        <w:gridCol w:w="12332"/>
      </w:tblGrid>
      <w:tr w:rsidR="00723481" w14:paraId="4CD2714E" w14:textId="77777777" w:rsidTr="00B1369D">
        <w:trPr>
          <w:trHeight w:val="792"/>
        </w:trPr>
        <w:tc>
          <w:tcPr>
            <w:tcW w:w="2405" w:type="dxa"/>
          </w:tcPr>
          <w:p w14:paraId="215E650A" w14:textId="77777777" w:rsidR="00723481" w:rsidRPr="00361DCD" w:rsidRDefault="00723481" w:rsidP="00723481">
            <w:pPr>
              <w:pStyle w:val="a3"/>
              <w:ind w:left="0" w:firstLine="0"/>
              <w:jc w:val="center"/>
              <w:rPr>
                <w:sz w:val="26"/>
                <w:szCs w:val="26"/>
              </w:rPr>
            </w:pPr>
            <w:r w:rsidRPr="00361DCD">
              <w:rPr>
                <w:b/>
                <w:color w:val="1A1A1A"/>
                <w:spacing w:val="-2"/>
                <w:sz w:val="26"/>
                <w:szCs w:val="26"/>
              </w:rPr>
              <w:lastRenderedPageBreak/>
              <w:t xml:space="preserve">Структурный </w:t>
            </w:r>
            <w:r w:rsidRPr="00361DCD">
              <w:rPr>
                <w:b/>
                <w:color w:val="1A1A1A"/>
                <w:sz w:val="26"/>
                <w:szCs w:val="26"/>
              </w:rPr>
              <w:t>компонент</w:t>
            </w:r>
            <w:r w:rsidRPr="00361DCD">
              <w:rPr>
                <w:b/>
                <w:color w:val="1A1A1A"/>
                <w:spacing w:val="-18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z w:val="26"/>
                <w:szCs w:val="26"/>
              </w:rPr>
              <w:t>занятия</w:t>
            </w:r>
          </w:p>
        </w:tc>
        <w:tc>
          <w:tcPr>
            <w:tcW w:w="12332" w:type="dxa"/>
          </w:tcPr>
          <w:p w14:paraId="3D56FA70" w14:textId="77777777" w:rsidR="00723481" w:rsidRPr="00361DCD" w:rsidRDefault="00723481" w:rsidP="00723481">
            <w:pPr>
              <w:pStyle w:val="a3"/>
              <w:spacing w:before="4"/>
              <w:ind w:left="0" w:firstLine="0"/>
              <w:jc w:val="center"/>
              <w:rPr>
                <w:sz w:val="26"/>
                <w:szCs w:val="26"/>
              </w:rPr>
            </w:pPr>
            <w:r w:rsidRPr="00361DCD">
              <w:rPr>
                <w:b/>
                <w:color w:val="1A1A1A"/>
                <w:sz w:val="26"/>
                <w:szCs w:val="26"/>
              </w:rPr>
              <w:t>Содержательный</w:t>
            </w:r>
            <w:r w:rsidRPr="00361DCD">
              <w:rPr>
                <w:b/>
                <w:color w:val="1A1A1A"/>
                <w:spacing w:val="-14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z w:val="26"/>
                <w:szCs w:val="26"/>
              </w:rPr>
              <w:t>компонент</w:t>
            </w:r>
            <w:r w:rsidRPr="00361DCD">
              <w:rPr>
                <w:b/>
                <w:color w:val="1A1A1A"/>
                <w:spacing w:val="-9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pacing w:val="-2"/>
                <w:sz w:val="26"/>
                <w:szCs w:val="26"/>
              </w:rPr>
              <w:t>занятия</w:t>
            </w:r>
          </w:p>
        </w:tc>
      </w:tr>
      <w:tr w:rsidR="00723481" w:rsidRPr="008F42D3" w14:paraId="16330A27" w14:textId="77777777" w:rsidTr="00B1369D">
        <w:trPr>
          <w:trHeight w:val="412"/>
        </w:trPr>
        <w:tc>
          <w:tcPr>
            <w:tcW w:w="2405" w:type="dxa"/>
          </w:tcPr>
          <w:p w14:paraId="40519647" w14:textId="77777777" w:rsidR="00723481" w:rsidRPr="00361DCD" w:rsidRDefault="00723481" w:rsidP="00361DCD">
            <w:pPr>
              <w:pStyle w:val="a3"/>
              <w:spacing w:before="4"/>
              <w:ind w:left="0" w:firstLine="0"/>
              <w:jc w:val="center"/>
              <w:rPr>
                <w:sz w:val="26"/>
                <w:szCs w:val="26"/>
              </w:rPr>
            </w:pPr>
            <w:r w:rsidRPr="00361DCD">
              <w:rPr>
                <w:b/>
                <w:color w:val="1A1A1A"/>
                <w:sz w:val="26"/>
                <w:szCs w:val="26"/>
              </w:rPr>
              <w:t>Вводный</w:t>
            </w:r>
            <w:r w:rsidRPr="00361DCD">
              <w:rPr>
                <w:b/>
                <w:color w:val="1A1A1A"/>
                <w:spacing w:val="-3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332" w:type="dxa"/>
          </w:tcPr>
          <w:p w14:paraId="14FEEC93" w14:textId="77777777" w:rsidR="00723481" w:rsidRPr="00B1369D" w:rsidRDefault="00723481" w:rsidP="00723481">
            <w:pPr>
              <w:pStyle w:val="TableParagraph"/>
              <w:ind w:right="87" w:firstLine="600"/>
              <w:jc w:val="both"/>
              <w:rPr>
                <w:b/>
                <w:bCs/>
                <w:i/>
                <w:iCs/>
                <w:sz w:val="26"/>
                <w:szCs w:val="26"/>
                <w:lang w:val="ru-RU"/>
              </w:rPr>
            </w:pPr>
            <w:r w:rsidRPr="00B1369D">
              <w:rPr>
                <w:b/>
                <w:bCs/>
                <w:i/>
                <w:iCs/>
                <w:sz w:val="26"/>
                <w:szCs w:val="26"/>
                <w:lang w:val="be-BY"/>
              </w:rPr>
              <w:t>Вступ</w:t>
            </w:r>
            <w:r w:rsidRPr="00B1369D">
              <w:rPr>
                <w:b/>
                <w:bCs/>
                <w:i/>
                <w:iCs/>
                <w:sz w:val="26"/>
                <w:szCs w:val="26"/>
                <w:lang w:val="ru-RU"/>
              </w:rPr>
              <w:t>ительное слово педагога.</w:t>
            </w:r>
          </w:p>
          <w:p w14:paraId="12C68185" w14:textId="77777777" w:rsidR="00723481" w:rsidRPr="00361DCD" w:rsidRDefault="00723481" w:rsidP="00361DCD">
            <w:pPr>
              <w:pStyle w:val="TableParagraph"/>
              <w:tabs>
                <w:tab w:val="left" w:pos="762"/>
              </w:tabs>
              <w:spacing w:before="2"/>
              <w:ind w:left="200" w:right="107" w:firstLine="425"/>
              <w:jc w:val="both"/>
              <w:rPr>
                <w:spacing w:val="-2"/>
                <w:sz w:val="26"/>
                <w:szCs w:val="26"/>
                <w:lang w:val="ru-RU"/>
              </w:rPr>
            </w:pPr>
            <w:r w:rsidRPr="00361DCD">
              <w:rPr>
                <w:sz w:val="26"/>
                <w:szCs w:val="26"/>
                <w:lang w:val="ru-RU"/>
              </w:rPr>
              <w:t>Информация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может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являться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интеллектуальной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собственностью,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при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ее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использовании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необходимо соблюдать нормы законодательства об авторском праве. Для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эффективной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работы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с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информацией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важны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навыки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ее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хранения,</w:t>
            </w:r>
            <w:r w:rsidRPr="00361DCD">
              <w:rPr>
                <w:spacing w:val="8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z w:val="26"/>
                <w:szCs w:val="26"/>
                <w:lang w:val="ru-RU"/>
              </w:rPr>
              <w:t>систематизации,</w:t>
            </w:r>
            <w:r w:rsidRPr="00361DCD">
              <w:rPr>
                <w:spacing w:val="40"/>
                <w:sz w:val="26"/>
                <w:szCs w:val="26"/>
                <w:lang w:val="ru-RU"/>
              </w:rPr>
              <w:t xml:space="preserve"> </w:t>
            </w:r>
            <w:r w:rsidRPr="00361DCD">
              <w:rPr>
                <w:spacing w:val="-2"/>
                <w:sz w:val="26"/>
                <w:szCs w:val="26"/>
                <w:lang w:val="ru-RU"/>
              </w:rPr>
              <w:t>структуризации.</w:t>
            </w:r>
          </w:p>
          <w:p w14:paraId="6463950B" w14:textId="77777777" w:rsidR="00723481" w:rsidRPr="00B1369D" w:rsidRDefault="00723481" w:rsidP="00361DCD">
            <w:pPr>
              <w:pStyle w:val="TableParagraph"/>
              <w:spacing w:line="321" w:lineRule="exact"/>
              <w:ind w:left="707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r w:rsidRPr="00B1369D">
              <w:rPr>
                <w:b/>
                <w:bCs/>
                <w:sz w:val="26"/>
                <w:szCs w:val="26"/>
                <w:lang w:val="ru-RU"/>
              </w:rPr>
              <w:t>Вопросы</w:t>
            </w:r>
            <w:r w:rsidRPr="00B1369D">
              <w:rPr>
                <w:b/>
                <w:bCs/>
                <w:spacing w:val="-8"/>
                <w:sz w:val="26"/>
                <w:szCs w:val="26"/>
                <w:lang w:val="ru-RU"/>
              </w:rPr>
              <w:t xml:space="preserve"> </w:t>
            </w:r>
            <w:r w:rsidRPr="00B1369D">
              <w:rPr>
                <w:b/>
                <w:bCs/>
                <w:sz w:val="26"/>
                <w:szCs w:val="26"/>
                <w:lang w:val="ru-RU"/>
              </w:rPr>
              <w:t>учащимся</w:t>
            </w:r>
            <w:r w:rsidRPr="00B1369D">
              <w:rPr>
                <w:b/>
                <w:bCs/>
                <w:spacing w:val="-6"/>
                <w:sz w:val="26"/>
                <w:szCs w:val="26"/>
                <w:lang w:val="ru-RU"/>
              </w:rPr>
              <w:t xml:space="preserve"> </w:t>
            </w:r>
            <w:r w:rsidRPr="00B1369D">
              <w:rPr>
                <w:b/>
                <w:bCs/>
                <w:sz w:val="26"/>
                <w:szCs w:val="26"/>
                <w:lang w:val="ru-RU"/>
              </w:rPr>
              <w:t>для</w:t>
            </w:r>
            <w:r w:rsidRPr="00B1369D">
              <w:rPr>
                <w:b/>
                <w:bCs/>
                <w:spacing w:val="-6"/>
                <w:sz w:val="26"/>
                <w:szCs w:val="26"/>
                <w:lang w:val="ru-RU"/>
              </w:rPr>
              <w:t xml:space="preserve"> </w:t>
            </w:r>
            <w:r w:rsidRPr="00B1369D">
              <w:rPr>
                <w:b/>
                <w:bCs/>
                <w:sz w:val="26"/>
                <w:szCs w:val="26"/>
                <w:lang w:val="ru-RU"/>
              </w:rPr>
              <w:t>актуализации</w:t>
            </w:r>
            <w:r w:rsidRPr="00B1369D">
              <w:rPr>
                <w:b/>
                <w:bCs/>
                <w:spacing w:val="-5"/>
                <w:sz w:val="26"/>
                <w:szCs w:val="26"/>
                <w:lang w:val="ru-RU"/>
              </w:rPr>
              <w:t xml:space="preserve"> </w:t>
            </w:r>
            <w:r w:rsidRPr="00B1369D">
              <w:rPr>
                <w:b/>
                <w:bCs/>
                <w:sz w:val="26"/>
                <w:szCs w:val="26"/>
                <w:lang w:val="ru-RU"/>
              </w:rPr>
              <w:t>темы</w:t>
            </w:r>
            <w:r w:rsidRPr="00B1369D">
              <w:rPr>
                <w:b/>
                <w:bCs/>
                <w:spacing w:val="-5"/>
                <w:sz w:val="26"/>
                <w:szCs w:val="26"/>
                <w:lang w:val="ru-RU"/>
              </w:rPr>
              <w:t xml:space="preserve"> </w:t>
            </w:r>
            <w:r w:rsidRPr="00B1369D">
              <w:rPr>
                <w:b/>
                <w:bCs/>
                <w:spacing w:val="-2"/>
                <w:sz w:val="26"/>
                <w:szCs w:val="26"/>
                <w:lang w:val="ru-RU"/>
              </w:rPr>
              <w:t>занятия:</w:t>
            </w:r>
          </w:p>
          <w:p w14:paraId="5B59BD02" w14:textId="77777777" w:rsidR="00723481" w:rsidRPr="00361DCD" w:rsidRDefault="00723481" w:rsidP="00361DCD">
            <w:pPr>
              <w:pStyle w:val="TableParagraph"/>
              <w:numPr>
                <w:ilvl w:val="0"/>
                <w:numId w:val="4"/>
              </w:numPr>
              <w:ind w:left="178" w:firstLine="133"/>
              <w:jc w:val="both"/>
              <w:rPr>
                <w:sz w:val="26"/>
                <w:szCs w:val="26"/>
                <w:lang w:val="ru-RU"/>
              </w:rPr>
            </w:pPr>
            <w:r w:rsidRPr="00361DCD">
              <w:rPr>
                <w:spacing w:val="-2"/>
                <w:sz w:val="26"/>
                <w:szCs w:val="26"/>
                <w:lang w:val="ru-RU"/>
              </w:rPr>
              <w:t>Что вы понимаете под этическими нормами использования информации?</w:t>
            </w:r>
          </w:p>
          <w:p w14:paraId="1CB4D2CA" w14:textId="77777777" w:rsidR="00723481" w:rsidRPr="00361DCD" w:rsidRDefault="00723481" w:rsidP="00361DCD">
            <w:pPr>
              <w:pStyle w:val="TableParagraph"/>
              <w:numPr>
                <w:ilvl w:val="0"/>
                <w:numId w:val="4"/>
              </w:numPr>
              <w:spacing w:before="2" w:line="322" w:lineRule="exact"/>
              <w:ind w:left="178" w:firstLine="133"/>
              <w:jc w:val="both"/>
              <w:rPr>
                <w:sz w:val="26"/>
                <w:szCs w:val="26"/>
                <w:lang w:val="ru-RU"/>
              </w:rPr>
            </w:pPr>
            <w:bookmarkStart w:id="0" w:name="_Hlk219988395"/>
            <w:r w:rsidRPr="00361DCD">
              <w:rPr>
                <w:spacing w:val="-5"/>
                <w:sz w:val="26"/>
                <w:szCs w:val="26"/>
                <w:lang w:val="ru-RU"/>
              </w:rPr>
              <w:t xml:space="preserve">Чем этические нормы отличаются от норм законов, регулирующих сферу информации? </w:t>
            </w:r>
          </w:p>
          <w:p w14:paraId="600759C9" w14:textId="77777777" w:rsidR="00723481" w:rsidRPr="00361DCD" w:rsidRDefault="00723481" w:rsidP="00361DCD">
            <w:pPr>
              <w:pStyle w:val="TableParagraph"/>
              <w:numPr>
                <w:ilvl w:val="0"/>
                <w:numId w:val="4"/>
              </w:numPr>
              <w:spacing w:before="2" w:line="322" w:lineRule="exact"/>
              <w:ind w:left="178" w:firstLine="133"/>
              <w:jc w:val="both"/>
              <w:rPr>
                <w:sz w:val="26"/>
                <w:szCs w:val="26"/>
              </w:rPr>
            </w:pPr>
            <w:bookmarkStart w:id="1" w:name="_Hlk219988933"/>
            <w:bookmarkEnd w:id="0"/>
            <w:r w:rsidRPr="00361DCD">
              <w:rPr>
                <w:spacing w:val="-5"/>
                <w:sz w:val="26"/>
                <w:szCs w:val="26"/>
                <w:lang w:val="ru-RU"/>
              </w:rPr>
              <w:t xml:space="preserve">Можно ли быть законопослушным, но неэтичным в использовании данных? </w:t>
            </w:r>
            <w:r w:rsidRPr="00361DCD">
              <w:rPr>
                <w:spacing w:val="-5"/>
                <w:sz w:val="26"/>
                <w:szCs w:val="26"/>
              </w:rPr>
              <w:t>Аргументируйте свой ответ.</w:t>
            </w:r>
          </w:p>
          <w:bookmarkEnd w:id="1"/>
          <w:p w14:paraId="150C5C06" w14:textId="098D7780" w:rsidR="00723481" w:rsidRPr="00B1369D" w:rsidRDefault="00723481" w:rsidP="00361DCD">
            <w:pPr>
              <w:pStyle w:val="TableParagraph"/>
              <w:tabs>
                <w:tab w:val="left" w:pos="473"/>
              </w:tabs>
              <w:spacing w:before="2" w:line="322" w:lineRule="exact"/>
              <w:ind w:left="178" w:firstLine="567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B1369D">
              <w:rPr>
                <w:i/>
                <w:iCs/>
                <w:sz w:val="26"/>
                <w:szCs w:val="26"/>
                <w:lang w:val="ru-RU"/>
              </w:rPr>
              <w:t xml:space="preserve">Педагог </w:t>
            </w:r>
            <w:r w:rsidR="00B1369D">
              <w:rPr>
                <w:i/>
                <w:iCs/>
                <w:sz w:val="26"/>
                <w:szCs w:val="26"/>
                <w:lang w:val="ru-RU"/>
              </w:rPr>
              <w:t xml:space="preserve">предлагает учащимся посмотреть, что по этому вопросу </w:t>
            </w:r>
            <w:r w:rsidR="00B1369D" w:rsidRPr="00B1369D">
              <w:rPr>
                <w:b/>
                <w:bCs/>
                <w:i/>
                <w:iCs/>
                <w:sz w:val="26"/>
                <w:szCs w:val="26"/>
                <w:lang w:val="ru-RU"/>
              </w:rPr>
              <w:t>«Говорит искусственный интеллект»</w:t>
            </w:r>
            <w:r w:rsidR="00B1369D" w:rsidRPr="00B1369D">
              <w:rPr>
                <w:i/>
                <w:iCs/>
                <w:sz w:val="26"/>
                <w:szCs w:val="26"/>
                <w:lang w:val="ru-RU"/>
              </w:rPr>
              <w:t xml:space="preserve"> </w:t>
            </w:r>
            <w:r w:rsidR="00B1369D">
              <w:rPr>
                <w:i/>
                <w:iCs/>
                <w:sz w:val="26"/>
                <w:szCs w:val="26"/>
                <w:lang w:val="ru-RU"/>
              </w:rPr>
              <w:t>(Презентация)</w:t>
            </w:r>
            <w:r w:rsidR="00A017EA" w:rsidRPr="00B1369D">
              <w:rPr>
                <w:i/>
                <w:iCs/>
                <w:sz w:val="26"/>
                <w:szCs w:val="26"/>
                <w:lang w:val="ru-RU"/>
              </w:rPr>
              <w:t>.</w:t>
            </w:r>
            <w:r w:rsidR="00B1369D">
              <w:rPr>
                <w:i/>
                <w:iCs/>
                <w:sz w:val="26"/>
                <w:szCs w:val="26"/>
                <w:lang w:val="ru-RU"/>
              </w:rPr>
              <w:t xml:space="preserve"> Педагог интересуется: </w:t>
            </w:r>
            <w:r w:rsidR="00B1369D" w:rsidRPr="00B1369D">
              <w:rPr>
                <w:sz w:val="26"/>
                <w:szCs w:val="26"/>
                <w:lang w:val="ru-RU"/>
              </w:rPr>
              <w:t>«Согласны ли учащиеся с мнением искусственного интеллекта?»</w:t>
            </w:r>
            <w:r w:rsidR="00B1369D">
              <w:rPr>
                <w:i/>
                <w:iCs/>
                <w:sz w:val="26"/>
                <w:szCs w:val="26"/>
                <w:lang w:val="ru-RU"/>
              </w:rPr>
              <w:t>. Просит аргументировать свой ответ.</w:t>
            </w:r>
          </w:p>
        </w:tc>
      </w:tr>
      <w:tr w:rsidR="00723481" w14:paraId="1EADFFA7" w14:textId="77777777" w:rsidTr="00B1369D">
        <w:trPr>
          <w:trHeight w:val="355"/>
        </w:trPr>
        <w:tc>
          <w:tcPr>
            <w:tcW w:w="2405" w:type="dxa"/>
          </w:tcPr>
          <w:p w14:paraId="3F1947F2" w14:textId="6C708DD9" w:rsidR="00723481" w:rsidRPr="00361DCD" w:rsidRDefault="00723481" w:rsidP="00361DCD">
            <w:pPr>
              <w:pStyle w:val="a3"/>
              <w:spacing w:before="4"/>
              <w:ind w:left="0" w:firstLine="0"/>
              <w:jc w:val="center"/>
              <w:rPr>
                <w:sz w:val="26"/>
                <w:szCs w:val="26"/>
              </w:rPr>
            </w:pPr>
            <w:r w:rsidRPr="00361DCD">
              <w:rPr>
                <w:b/>
                <w:color w:val="1A1A1A"/>
                <w:sz w:val="26"/>
                <w:szCs w:val="26"/>
              </w:rPr>
              <w:t>Основной</w:t>
            </w:r>
            <w:r w:rsidRPr="00361DCD">
              <w:rPr>
                <w:b/>
                <w:color w:val="1A1A1A"/>
                <w:spacing w:val="-12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332" w:type="dxa"/>
          </w:tcPr>
          <w:p w14:paraId="47E9D738" w14:textId="4B946288" w:rsidR="00723481" w:rsidRPr="000B1E13" w:rsidRDefault="00723481" w:rsidP="000B1E13">
            <w:pPr>
              <w:pStyle w:val="TableParagraph"/>
              <w:ind w:left="37" w:firstLine="708"/>
              <w:jc w:val="both"/>
              <w:rPr>
                <w:bCs/>
                <w:i/>
                <w:iCs/>
                <w:sz w:val="26"/>
                <w:szCs w:val="26"/>
                <w:lang w:val="ru-RU"/>
              </w:rPr>
            </w:pPr>
            <w:r w:rsidRPr="000B1E13">
              <w:rPr>
                <w:i/>
                <w:iCs/>
                <w:sz w:val="26"/>
                <w:szCs w:val="26"/>
                <w:lang w:val="ru-RU"/>
              </w:rPr>
              <w:t>Основной этап занятия конструируется педагогом на основе информационных материалов, предложенных в приложении и презентации.</w:t>
            </w:r>
            <w:r w:rsidRPr="000B1E13">
              <w:rPr>
                <w:bCs/>
                <w:i/>
                <w:iCs/>
                <w:sz w:val="26"/>
                <w:szCs w:val="26"/>
                <w:lang w:val="ru-RU"/>
              </w:rPr>
              <w:t xml:space="preserve"> </w:t>
            </w:r>
          </w:p>
          <w:p w14:paraId="70F2640B" w14:textId="77777777" w:rsidR="00723481" w:rsidRPr="000B1E13" w:rsidRDefault="00723481" w:rsidP="000B1E13">
            <w:pPr>
              <w:pStyle w:val="TableParagraph"/>
              <w:ind w:left="474" w:firstLine="271"/>
              <w:jc w:val="both"/>
              <w:rPr>
                <w:b/>
                <w:bCs/>
                <w:iCs/>
                <w:sz w:val="26"/>
                <w:szCs w:val="26"/>
                <w:lang w:val="ru-RU"/>
              </w:rPr>
            </w:pPr>
            <w:r w:rsidRPr="000B1E13">
              <w:rPr>
                <w:b/>
                <w:bCs/>
                <w:iCs/>
                <w:sz w:val="26"/>
                <w:szCs w:val="26"/>
                <w:lang w:val="ru-RU"/>
              </w:rPr>
              <w:t>Примерные вопросы</w:t>
            </w:r>
            <w:r w:rsidRPr="000B1E13">
              <w:rPr>
                <w:b/>
                <w:bCs/>
                <w:iCs/>
                <w:spacing w:val="-4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b/>
                <w:bCs/>
                <w:iCs/>
                <w:sz w:val="26"/>
                <w:szCs w:val="26"/>
                <w:lang w:val="ru-RU"/>
              </w:rPr>
              <w:t>для</w:t>
            </w:r>
            <w:r w:rsidRPr="000B1E13">
              <w:rPr>
                <w:b/>
                <w:bCs/>
                <w:iCs/>
                <w:spacing w:val="-2"/>
                <w:sz w:val="26"/>
                <w:szCs w:val="26"/>
                <w:lang w:val="ru-RU"/>
              </w:rPr>
              <w:t xml:space="preserve"> проведения круглого стола с учащимися:</w:t>
            </w:r>
          </w:p>
          <w:p w14:paraId="2CD16D77" w14:textId="2BB72C4E" w:rsidR="00723481" w:rsidRPr="000B1E13" w:rsidRDefault="00723481" w:rsidP="000B1E13">
            <w:pPr>
              <w:pStyle w:val="TableParagraph"/>
              <w:numPr>
                <w:ilvl w:val="0"/>
                <w:numId w:val="5"/>
              </w:numPr>
              <w:ind w:left="31" w:right="102" w:firstLine="289"/>
              <w:jc w:val="both"/>
              <w:rPr>
                <w:i/>
                <w:sz w:val="26"/>
                <w:szCs w:val="26"/>
                <w:lang w:val="ru-RU"/>
              </w:rPr>
            </w:pPr>
            <w:r w:rsidRPr="000B1E13">
              <w:rPr>
                <w:sz w:val="26"/>
                <w:szCs w:val="26"/>
                <w:lang w:val="ru-RU"/>
              </w:rPr>
              <w:t>Как вы думаете, почему тема эти</w:t>
            </w:r>
            <w:r w:rsidR="00A83040">
              <w:rPr>
                <w:sz w:val="26"/>
                <w:szCs w:val="26"/>
                <w:lang w:val="ru-RU"/>
              </w:rPr>
              <w:t xml:space="preserve">ческого </w:t>
            </w:r>
            <w:r w:rsidRPr="000B1E13">
              <w:rPr>
                <w:sz w:val="26"/>
                <w:szCs w:val="26"/>
                <w:lang w:val="ru-RU"/>
              </w:rPr>
              <w:t xml:space="preserve">использования информации становится все важнее в современном мире? </w:t>
            </w:r>
          </w:p>
          <w:p w14:paraId="79613F3A" w14:textId="18C005F6" w:rsidR="00723481" w:rsidRPr="00A83040" w:rsidRDefault="00723481" w:rsidP="000B1E13">
            <w:pPr>
              <w:pStyle w:val="TableParagraph"/>
              <w:numPr>
                <w:ilvl w:val="0"/>
                <w:numId w:val="5"/>
              </w:numPr>
              <w:ind w:left="31" w:right="102" w:firstLine="289"/>
              <w:jc w:val="both"/>
              <w:rPr>
                <w:i/>
                <w:sz w:val="26"/>
                <w:szCs w:val="26"/>
                <w:lang w:val="ru-RU"/>
              </w:rPr>
            </w:pPr>
            <w:r w:rsidRPr="000B1E13">
              <w:rPr>
                <w:sz w:val="26"/>
                <w:szCs w:val="26"/>
                <w:lang w:val="ru-RU"/>
              </w:rPr>
              <w:t xml:space="preserve"> К каким глобальным последствиям может привести повсеместное пренебрежение этическими нормами</w:t>
            </w:r>
            <w:r w:rsidR="00A83040">
              <w:rPr>
                <w:sz w:val="26"/>
                <w:szCs w:val="26"/>
                <w:lang w:val="ru-RU"/>
              </w:rPr>
              <w:t xml:space="preserve"> использования информации</w:t>
            </w:r>
            <w:r w:rsidRPr="000B1E13">
              <w:rPr>
                <w:sz w:val="26"/>
                <w:szCs w:val="26"/>
                <w:lang w:val="ru-RU"/>
              </w:rPr>
              <w:t>?</w:t>
            </w:r>
          </w:p>
          <w:p w14:paraId="45A745C5" w14:textId="77777777" w:rsidR="00A83040" w:rsidRPr="000B1E13" w:rsidRDefault="00A83040" w:rsidP="00A83040">
            <w:pPr>
              <w:pStyle w:val="TableParagraph"/>
              <w:numPr>
                <w:ilvl w:val="0"/>
                <w:numId w:val="5"/>
              </w:numPr>
              <w:tabs>
                <w:tab w:val="left" w:pos="833"/>
              </w:tabs>
              <w:ind w:hanging="514"/>
              <w:rPr>
                <w:sz w:val="26"/>
                <w:szCs w:val="26"/>
                <w:lang w:val="ru-RU"/>
              </w:rPr>
            </w:pPr>
            <w:r w:rsidRPr="000B1E13">
              <w:rPr>
                <w:sz w:val="26"/>
                <w:szCs w:val="26"/>
                <w:lang w:val="ru-RU"/>
              </w:rPr>
              <w:t>Что</w:t>
            </w:r>
            <w:r w:rsidRPr="000B1E13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такое</w:t>
            </w:r>
            <w:r w:rsidRPr="000B1E13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интеллектуальная</w:t>
            </w:r>
            <w:r w:rsidRPr="000B1E13">
              <w:rPr>
                <w:spacing w:val="-7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собственность?</w:t>
            </w:r>
            <w:r w:rsidRPr="000B1E13">
              <w:rPr>
                <w:spacing w:val="-7"/>
                <w:sz w:val="26"/>
                <w:szCs w:val="26"/>
                <w:lang w:val="ru-RU"/>
              </w:rPr>
              <w:t xml:space="preserve"> Приведите примеры.</w:t>
            </w:r>
          </w:p>
          <w:p w14:paraId="6C1AC060" w14:textId="6CD02AFD" w:rsidR="00A83040" w:rsidRPr="00A83040" w:rsidRDefault="00A83040" w:rsidP="00A83040">
            <w:pPr>
              <w:pStyle w:val="TableParagraph"/>
              <w:numPr>
                <w:ilvl w:val="0"/>
                <w:numId w:val="5"/>
              </w:numPr>
              <w:ind w:left="33" w:right="102" w:firstLine="709"/>
              <w:jc w:val="both"/>
              <w:rPr>
                <w:sz w:val="26"/>
                <w:szCs w:val="26"/>
                <w:lang w:val="ru-RU"/>
              </w:rPr>
            </w:pPr>
            <w:r w:rsidRPr="00A83040">
              <w:rPr>
                <w:sz w:val="26"/>
                <w:szCs w:val="26"/>
                <w:lang w:val="ru-RU"/>
              </w:rPr>
              <w:t xml:space="preserve"> Почему важно соблюдать авторское право? Что обеспечивает соблюдение авторского права? </w:t>
            </w:r>
          </w:p>
          <w:p w14:paraId="22C37B79" w14:textId="60BECD25" w:rsidR="00723481" w:rsidRPr="000B1E13" w:rsidRDefault="00723481" w:rsidP="000B1E13">
            <w:pPr>
              <w:ind w:firstLine="745"/>
              <w:jc w:val="both"/>
              <w:rPr>
                <w:b/>
                <w:bCs/>
                <w:sz w:val="26"/>
                <w:szCs w:val="26"/>
                <w:lang w:val="ru-RU"/>
              </w:rPr>
            </w:pPr>
            <w:bookmarkStart w:id="2" w:name="_Hlk220927096"/>
            <w:r w:rsidRPr="000B1E13">
              <w:rPr>
                <w:b/>
                <w:bCs/>
                <w:sz w:val="26"/>
                <w:szCs w:val="26"/>
                <w:lang w:val="ru-RU"/>
              </w:rPr>
              <w:t xml:space="preserve">Задание </w:t>
            </w:r>
            <w:r w:rsidR="00571740" w:rsidRPr="000B1E13">
              <w:rPr>
                <w:b/>
                <w:bCs/>
                <w:sz w:val="26"/>
                <w:szCs w:val="26"/>
                <w:lang w:val="ru-RU"/>
              </w:rPr>
              <w:t>«</w:t>
            </w:r>
            <w:r w:rsidRPr="000B1E13">
              <w:rPr>
                <w:b/>
                <w:bCs/>
                <w:sz w:val="26"/>
                <w:szCs w:val="26"/>
                <w:lang w:val="ru-RU"/>
              </w:rPr>
              <w:t>Облако этических норм использования информации</w:t>
            </w:r>
            <w:r w:rsidR="00571740" w:rsidRPr="000B1E13">
              <w:rPr>
                <w:b/>
                <w:bCs/>
                <w:sz w:val="26"/>
                <w:szCs w:val="26"/>
                <w:lang w:val="ru-RU"/>
              </w:rPr>
              <w:t>»</w:t>
            </w:r>
            <w:r w:rsidRPr="000B1E13">
              <w:rPr>
                <w:b/>
                <w:bCs/>
                <w:sz w:val="26"/>
                <w:szCs w:val="26"/>
                <w:lang w:val="ru-RU"/>
              </w:rPr>
              <w:t xml:space="preserve"> </w:t>
            </w:r>
            <w:bookmarkEnd w:id="2"/>
            <w:r w:rsidR="00571740" w:rsidRPr="000B1E13">
              <w:rPr>
                <w:i/>
                <w:sz w:val="26"/>
                <w:szCs w:val="26"/>
                <w:lang w:val="ru-RU"/>
              </w:rPr>
              <w:t>(П</w:t>
            </w:r>
            <w:r w:rsidR="00571740" w:rsidRPr="000B1E13">
              <w:rPr>
                <w:i/>
                <w:spacing w:val="-2"/>
                <w:sz w:val="26"/>
                <w:szCs w:val="26"/>
                <w:lang w:val="ru-RU"/>
              </w:rPr>
              <w:t>риложение 2).</w:t>
            </w:r>
          </w:p>
          <w:p w14:paraId="269323E8" w14:textId="6A83CA79" w:rsidR="00571740" w:rsidRPr="000B1E13" w:rsidRDefault="00571740" w:rsidP="000B1E13">
            <w:pPr>
              <w:pStyle w:val="TableParagraph"/>
              <w:ind w:left="33" w:right="102" w:firstLine="709"/>
              <w:jc w:val="both"/>
              <w:rPr>
                <w:i/>
                <w:iCs/>
                <w:sz w:val="26"/>
                <w:szCs w:val="26"/>
                <w:lang w:val="ru-RU"/>
              </w:rPr>
            </w:pPr>
            <w:r w:rsidRPr="000B1E13">
              <w:rPr>
                <w:i/>
                <w:iCs/>
                <w:sz w:val="26"/>
                <w:szCs w:val="26"/>
                <w:lang w:val="ru-RU"/>
              </w:rPr>
              <w:t xml:space="preserve">Педагог предлагает учащимся </w:t>
            </w:r>
            <w:r w:rsidR="001B531F" w:rsidRPr="000B1E13">
              <w:rPr>
                <w:i/>
                <w:iCs/>
                <w:sz w:val="26"/>
                <w:szCs w:val="26"/>
                <w:lang w:val="ru-RU"/>
              </w:rPr>
              <w:t>с использованием приема «Облако слов» раскрыть значение всех перечисленных</w:t>
            </w:r>
            <w:r w:rsidRPr="000B1E13">
              <w:rPr>
                <w:i/>
                <w:iCs/>
                <w:sz w:val="26"/>
                <w:szCs w:val="26"/>
                <w:lang w:val="ru-RU"/>
              </w:rPr>
              <w:t xml:space="preserve"> этически</w:t>
            </w:r>
            <w:r w:rsidR="001B531F" w:rsidRPr="000B1E13">
              <w:rPr>
                <w:i/>
                <w:iCs/>
                <w:sz w:val="26"/>
                <w:szCs w:val="26"/>
                <w:lang w:val="ru-RU"/>
              </w:rPr>
              <w:t>х</w:t>
            </w:r>
            <w:r w:rsidRPr="000B1E13">
              <w:rPr>
                <w:i/>
                <w:iCs/>
                <w:sz w:val="26"/>
                <w:szCs w:val="26"/>
                <w:lang w:val="ru-RU"/>
              </w:rPr>
              <w:t xml:space="preserve"> норм использования информации. А затем</w:t>
            </w:r>
            <w:r w:rsidR="001B531F" w:rsidRPr="000B1E13">
              <w:rPr>
                <w:i/>
                <w:iCs/>
                <w:sz w:val="26"/>
                <w:szCs w:val="26"/>
                <w:lang w:val="ru-RU"/>
              </w:rPr>
              <w:t xml:space="preserve"> просит учащихся</w:t>
            </w:r>
            <w:r w:rsidRPr="000B1E13">
              <w:rPr>
                <w:i/>
                <w:iCs/>
                <w:sz w:val="26"/>
                <w:szCs w:val="26"/>
                <w:lang w:val="ru-RU"/>
              </w:rPr>
              <w:t xml:space="preserve"> привести известные им примеры из жизни, когда нарушаются эти этические нормы.</w:t>
            </w:r>
            <w:r w:rsidRPr="000B1E13">
              <w:rPr>
                <w:i/>
                <w:sz w:val="26"/>
                <w:szCs w:val="26"/>
                <w:lang w:val="ru-RU"/>
              </w:rPr>
              <w:t xml:space="preserve"> </w:t>
            </w:r>
          </w:p>
          <w:p w14:paraId="5C720EC8" w14:textId="588E7ABE" w:rsidR="00723481" w:rsidRPr="000B1E13" w:rsidRDefault="00C413B7" w:rsidP="000B1E13">
            <w:pPr>
              <w:pStyle w:val="TableParagraph"/>
              <w:tabs>
                <w:tab w:val="left" w:pos="771"/>
              </w:tabs>
              <w:ind w:left="62" w:right="96" w:firstLine="567"/>
              <w:jc w:val="both"/>
              <w:rPr>
                <w:sz w:val="26"/>
                <w:szCs w:val="26"/>
                <w:lang w:val="ru-RU"/>
              </w:rPr>
            </w:pPr>
            <w:r w:rsidRPr="000B1E13">
              <w:rPr>
                <w:iCs/>
                <w:spacing w:val="-2"/>
                <w:sz w:val="26"/>
                <w:szCs w:val="26"/>
                <w:lang w:val="ru-RU"/>
              </w:rPr>
              <w:t>При наличии приглашенного гостя,</w:t>
            </w:r>
            <w:r w:rsidR="00723481" w:rsidRPr="000B1E13">
              <w:rPr>
                <w:iCs/>
                <w:spacing w:val="-2"/>
                <w:sz w:val="26"/>
                <w:szCs w:val="26"/>
                <w:lang w:val="ru-RU"/>
              </w:rPr>
              <w:t xml:space="preserve"> </w:t>
            </w:r>
            <w:r w:rsidR="00723481" w:rsidRPr="000B1E13">
              <w:rPr>
                <w:iCs/>
                <w:sz w:val="26"/>
                <w:szCs w:val="26"/>
                <w:lang w:val="ru-RU"/>
              </w:rPr>
              <w:t>представител</w:t>
            </w:r>
            <w:r w:rsidRPr="000B1E13">
              <w:rPr>
                <w:iCs/>
                <w:sz w:val="26"/>
                <w:szCs w:val="26"/>
                <w:lang w:val="ru-RU"/>
              </w:rPr>
              <w:t>я</w:t>
            </w:r>
            <w:r w:rsidR="00723481" w:rsidRPr="000B1E13">
              <w:rPr>
                <w:iCs/>
                <w:sz w:val="26"/>
                <w:szCs w:val="26"/>
                <w:lang w:val="ru-RU"/>
              </w:rPr>
              <w:t xml:space="preserve"> ОО «БРСМ», </w:t>
            </w:r>
            <w:r w:rsidRPr="000B1E13">
              <w:rPr>
                <w:iCs/>
                <w:sz w:val="26"/>
                <w:szCs w:val="26"/>
                <w:lang w:val="ru-RU"/>
              </w:rPr>
              <w:t>в его выступлении рекомендуется обратить внимание</w:t>
            </w:r>
            <w:r w:rsidR="00723481" w:rsidRPr="000B1E13">
              <w:rPr>
                <w:iCs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iCs/>
                <w:sz w:val="26"/>
                <w:szCs w:val="26"/>
                <w:lang w:val="ru-RU"/>
              </w:rPr>
              <w:t>на проект</w:t>
            </w:r>
            <w:r w:rsidR="00723481" w:rsidRPr="000B1E13">
              <w:rPr>
                <w:iCs/>
                <w:sz w:val="26"/>
                <w:szCs w:val="26"/>
                <w:lang w:val="ru-RU"/>
              </w:rPr>
              <w:t xml:space="preserve"> «100 идей для Беларуси»</w:t>
            </w:r>
            <w:r w:rsidRPr="000B1E13">
              <w:rPr>
                <w:iCs/>
                <w:sz w:val="26"/>
                <w:szCs w:val="26"/>
                <w:lang w:val="ru-RU"/>
              </w:rPr>
              <w:t xml:space="preserve">, сделав особый упор на участие молодежи в проекте и </w:t>
            </w:r>
            <w:r w:rsidR="00723481" w:rsidRPr="000B1E13">
              <w:rPr>
                <w:iCs/>
                <w:sz w:val="26"/>
                <w:szCs w:val="26"/>
                <w:lang w:val="ru-RU"/>
              </w:rPr>
              <w:t>на соблюдении авторского права участников проекта</w:t>
            </w:r>
            <w:r w:rsidR="00723481" w:rsidRPr="000B1E13">
              <w:rPr>
                <w:sz w:val="26"/>
                <w:szCs w:val="26"/>
                <w:lang w:val="ru-RU"/>
              </w:rPr>
              <w:t>.</w:t>
            </w:r>
            <w:r w:rsidR="00723481" w:rsidRPr="000B1E13">
              <w:rPr>
                <w:spacing w:val="-17"/>
                <w:sz w:val="26"/>
                <w:szCs w:val="26"/>
                <w:lang w:val="ru-RU"/>
              </w:rPr>
              <w:t xml:space="preserve"> </w:t>
            </w:r>
            <w:r w:rsidR="00361DCD" w:rsidRPr="000B1E13">
              <w:rPr>
                <w:spacing w:val="-17"/>
                <w:sz w:val="26"/>
                <w:szCs w:val="26"/>
                <w:lang w:val="ru-RU"/>
              </w:rPr>
              <w:t xml:space="preserve">  </w:t>
            </w:r>
          </w:p>
        </w:tc>
      </w:tr>
      <w:tr w:rsidR="00723481" w14:paraId="395F2A10" w14:textId="77777777" w:rsidTr="00B1369D">
        <w:trPr>
          <w:trHeight w:val="441"/>
        </w:trPr>
        <w:tc>
          <w:tcPr>
            <w:tcW w:w="2405" w:type="dxa"/>
          </w:tcPr>
          <w:p w14:paraId="143559DA" w14:textId="77777777" w:rsidR="00723481" w:rsidRPr="00361DCD" w:rsidRDefault="00723481" w:rsidP="00361DCD">
            <w:pPr>
              <w:pStyle w:val="a3"/>
              <w:spacing w:before="4"/>
              <w:ind w:left="0" w:firstLine="0"/>
              <w:jc w:val="center"/>
              <w:rPr>
                <w:sz w:val="26"/>
                <w:szCs w:val="26"/>
              </w:rPr>
            </w:pPr>
            <w:r w:rsidRPr="00361DCD">
              <w:rPr>
                <w:b/>
                <w:color w:val="1A1A1A"/>
                <w:sz w:val="26"/>
                <w:szCs w:val="26"/>
              </w:rPr>
              <w:t>Заключительный</w:t>
            </w:r>
            <w:r w:rsidRPr="00361DCD">
              <w:rPr>
                <w:b/>
                <w:color w:val="1A1A1A"/>
                <w:spacing w:val="-13"/>
                <w:sz w:val="26"/>
                <w:szCs w:val="26"/>
              </w:rPr>
              <w:t xml:space="preserve"> </w:t>
            </w:r>
            <w:r w:rsidRPr="00361DCD">
              <w:rPr>
                <w:b/>
                <w:color w:val="1A1A1A"/>
                <w:spacing w:val="-4"/>
                <w:sz w:val="26"/>
                <w:szCs w:val="26"/>
              </w:rPr>
              <w:t>этап</w:t>
            </w:r>
          </w:p>
        </w:tc>
        <w:tc>
          <w:tcPr>
            <w:tcW w:w="12332" w:type="dxa"/>
          </w:tcPr>
          <w:p w14:paraId="05BCDC61" w14:textId="5C0A7057" w:rsidR="00723481" w:rsidRPr="000B1E13" w:rsidRDefault="00723481" w:rsidP="000B1E13">
            <w:pPr>
              <w:pStyle w:val="TableParagraph"/>
              <w:ind w:left="0" w:firstLine="626"/>
              <w:rPr>
                <w:sz w:val="26"/>
                <w:szCs w:val="26"/>
                <w:lang w:val="ru-RU"/>
              </w:rPr>
            </w:pPr>
            <w:r w:rsidRPr="000B1E13">
              <w:rPr>
                <w:sz w:val="26"/>
                <w:szCs w:val="26"/>
                <w:lang w:val="ru-RU"/>
              </w:rPr>
              <w:t>При</w:t>
            </w:r>
            <w:r w:rsidRPr="000B1E13">
              <w:rPr>
                <w:spacing w:val="-9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b/>
                <w:bCs/>
                <w:sz w:val="26"/>
                <w:szCs w:val="26"/>
                <w:lang w:val="ru-RU"/>
              </w:rPr>
              <w:t>подведении</w:t>
            </w:r>
            <w:r w:rsidRPr="000B1E13">
              <w:rPr>
                <w:b/>
                <w:bCs/>
                <w:spacing w:val="-9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b/>
                <w:bCs/>
                <w:sz w:val="26"/>
                <w:szCs w:val="26"/>
                <w:lang w:val="ru-RU"/>
              </w:rPr>
              <w:t>итогов</w:t>
            </w:r>
            <w:r w:rsidRPr="000B1E13">
              <w:rPr>
                <w:b/>
                <w:bCs/>
                <w:spacing w:val="-5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b/>
                <w:bCs/>
                <w:sz w:val="26"/>
                <w:szCs w:val="26"/>
                <w:lang w:val="ru-RU"/>
              </w:rPr>
              <w:t>занятия</w:t>
            </w:r>
            <w:r w:rsidRPr="000B1E13">
              <w:rPr>
                <w:spacing w:val="-8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рекомендуется</w:t>
            </w:r>
            <w:r w:rsidRPr="000B1E13">
              <w:rPr>
                <w:spacing w:val="-6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предложить</w:t>
            </w:r>
            <w:r w:rsidRPr="000B1E13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pacing w:val="-2"/>
                <w:sz w:val="26"/>
                <w:szCs w:val="26"/>
                <w:lang w:val="ru-RU"/>
              </w:rPr>
              <w:t>учащимся</w:t>
            </w:r>
            <w:r w:rsidR="007F03A9" w:rsidRPr="000B1E13">
              <w:rPr>
                <w:spacing w:val="-2"/>
                <w:sz w:val="26"/>
                <w:szCs w:val="26"/>
                <w:lang w:val="ru-RU"/>
              </w:rPr>
              <w:t xml:space="preserve"> со</w:t>
            </w:r>
            <w:r w:rsidRPr="000B1E13">
              <w:rPr>
                <w:sz w:val="26"/>
                <w:szCs w:val="26"/>
                <w:lang w:val="ru-RU"/>
              </w:rPr>
              <w:t>здать</w:t>
            </w:r>
            <w:r w:rsidRPr="000B1E13">
              <w:rPr>
                <w:spacing w:val="43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флаер</w:t>
            </w:r>
            <w:r w:rsidRPr="000B1E13">
              <w:rPr>
                <w:spacing w:val="43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(плакат),</w:t>
            </w:r>
            <w:r w:rsidRPr="000B1E13">
              <w:rPr>
                <w:spacing w:val="42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призывающий</w:t>
            </w:r>
            <w:r w:rsidRPr="000B1E13">
              <w:rPr>
                <w:spacing w:val="43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к</w:t>
            </w:r>
            <w:r w:rsidRPr="000B1E13">
              <w:rPr>
                <w:spacing w:val="44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соблюдению</w:t>
            </w:r>
            <w:r w:rsidRPr="000B1E13">
              <w:rPr>
                <w:spacing w:val="42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этических</w:t>
            </w:r>
            <w:r w:rsidRPr="000B1E13">
              <w:rPr>
                <w:spacing w:val="44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норм</w:t>
            </w:r>
            <w:r w:rsidRPr="000B1E13">
              <w:rPr>
                <w:spacing w:val="41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pacing w:val="-10"/>
                <w:sz w:val="26"/>
                <w:szCs w:val="26"/>
                <w:lang w:val="ru-RU"/>
              </w:rPr>
              <w:t>в</w:t>
            </w:r>
            <w:r w:rsidR="00361DCD" w:rsidRPr="000B1E13">
              <w:rPr>
                <w:spacing w:val="-10"/>
                <w:sz w:val="26"/>
                <w:szCs w:val="26"/>
                <w:lang w:val="ru-RU"/>
              </w:rPr>
              <w:t xml:space="preserve"> </w:t>
            </w:r>
            <w:r w:rsidRPr="000B1E13">
              <w:rPr>
                <w:sz w:val="26"/>
                <w:szCs w:val="26"/>
                <w:lang w:val="ru-RU"/>
              </w:rPr>
              <w:t>области использования информации</w:t>
            </w:r>
            <w:r w:rsidR="006D5315" w:rsidRPr="000B1E13">
              <w:rPr>
                <w:sz w:val="26"/>
                <w:szCs w:val="26"/>
                <w:lang w:val="ru-RU"/>
              </w:rPr>
              <w:t xml:space="preserve"> и разместить его на </w:t>
            </w:r>
            <w:r w:rsidR="006D5315" w:rsidRPr="000B1E13">
              <w:rPr>
                <w:sz w:val="26"/>
                <w:szCs w:val="26"/>
                <w:lang w:val="ru-RU"/>
              </w:rPr>
              <w:lastRenderedPageBreak/>
              <w:t>информационном стенде.</w:t>
            </w:r>
          </w:p>
        </w:tc>
      </w:tr>
    </w:tbl>
    <w:p w14:paraId="23C930AC" w14:textId="77777777" w:rsidR="0035095D" w:rsidRDefault="0035095D" w:rsidP="00723481">
      <w:pPr>
        <w:tabs>
          <w:tab w:val="left" w:pos="990"/>
        </w:tabs>
        <w:ind w:right="280"/>
        <w:jc w:val="right"/>
        <w:rPr>
          <w:bCs/>
          <w:sz w:val="28"/>
          <w:szCs w:val="28"/>
        </w:rPr>
      </w:pPr>
    </w:p>
    <w:p w14:paraId="15EF5B64" w14:textId="12DB9403" w:rsidR="00723481" w:rsidRDefault="00723481" w:rsidP="0055173B">
      <w:pPr>
        <w:ind w:left="2" w:right="111"/>
        <w:jc w:val="right"/>
        <w:rPr>
          <w:color w:val="1A1A1A"/>
          <w:sz w:val="30"/>
          <w:szCs w:val="30"/>
        </w:rPr>
      </w:pPr>
      <w:r w:rsidRPr="00361DCD">
        <w:rPr>
          <w:color w:val="1A1A1A"/>
          <w:sz w:val="30"/>
          <w:szCs w:val="30"/>
        </w:rPr>
        <w:t>Приложение</w:t>
      </w:r>
      <w:r w:rsidRPr="00361DCD">
        <w:rPr>
          <w:color w:val="1A1A1A"/>
          <w:spacing w:val="-18"/>
          <w:sz w:val="30"/>
          <w:szCs w:val="30"/>
        </w:rPr>
        <w:t xml:space="preserve"> </w:t>
      </w:r>
      <w:r w:rsidR="00A415C7">
        <w:rPr>
          <w:color w:val="1A1A1A"/>
          <w:sz w:val="30"/>
          <w:szCs w:val="30"/>
        </w:rPr>
        <w:t>1</w:t>
      </w:r>
      <w:bookmarkStart w:id="3" w:name="_GoBack"/>
      <w:bookmarkEnd w:id="3"/>
      <w:r w:rsidRPr="00361DCD">
        <w:rPr>
          <w:color w:val="1A1A1A"/>
          <w:sz w:val="30"/>
          <w:szCs w:val="30"/>
        </w:rPr>
        <w:t xml:space="preserve"> </w:t>
      </w:r>
    </w:p>
    <w:p w14:paraId="23BFB1D9" w14:textId="4AB13216" w:rsidR="00571740" w:rsidRDefault="001B531F" w:rsidP="00571740">
      <w:pPr>
        <w:ind w:right="111"/>
        <w:jc w:val="both"/>
        <w:rPr>
          <w:b/>
          <w:color w:val="1A1A1A"/>
          <w:sz w:val="30"/>
          <w:szCs w:val="30"/>
        </w:rPr>
      </w:pPr>
      <w:r w:rsidRPr="001B531F">
        <w:rPr>
          <w:b/>
          <w:color w:val="1A1A1A"/>
          <w:sz w:val="30"/>
          <w:szCs w:val="30"/>
        </w:rPr>
        <w:t xml:space="preserve">Задание «Облако этических норм использования информации» </w:t>
      </w:r>
    </w:p>
    <w:p w14:paraId="00232371" w14:textId="2DA9D35A" w:rsidR="00723481" w:rsidRPr="00361DCD" w:rsidRDefault="00C7006A" w:rsidP="003246CD">
      <w:pPr>
        <w:ind w:right="111"/>
        <w:jc w:val="both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58518E" wp14:editId="0B5078A1">
            <wp:simplePos x="0" y="0"/>
            <wp:positionH relativeFrom="column">
              <wp:posOffset>-31115</wp:posOffset>
            </wp:positionH>
            <wp:positionV relativeFrom="paragraph">
              <wp:posOffset>508635</wp:posOffset>
            </wp:positionV>
            <wp:extent cx="3299460" cy="2574925"/>
            <wp:effectExtent l="0" t="0" r="0" b="0"/>
            <wp:wrapTight wrapText="bothSides">
              <wp:wrapPolygon edited="0">
                <wp:start x="0" y="0"/>
                <wp:lineTo x="0" y="21414"/>
                <wp:lineTo x="21450" y="21414"/>
                <wp:lineTo x="21450" y="0"/>
                <wp:lineTo x="0" y="0"/>
              </wp:wrapPolygon>
            </wp:wrapTight>
            <wp:docPr id="1" name="Рисунок 1" descr="облако сл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лако слов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946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3481" w:rsidRPr="00361DCD">
        <w:rPr>
          <w:b/>
          <w:color w:val="1A1A1A"/>
          <w:sz w:val="30"/>
          <w:szCs w:val="30"/>
        </w:rPr>
        <w:t>Этические</w:t>
      </w:r>
      <w:r w:rsidR="00723481" w:rsidRPr="00361DCD">
        <w:rPr>
          <w:b/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b/>
          <w:color w:val="1A1A1A"/>
          <w:sz w:val="30"/>
          <w:szCs w:val="30"/>
        </w:rPr>
        <w:t>нормы</w:t>
      </w:r>
      <w:r w:rsidR="00723481" w:rsidRPr="00361DCD">
        <w:rPr>
          <w:b/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b/>
          <w:color w:val="1A1A1A"/>
          <w:sz w:val="30"/>
          <w:szCs w:val="30"/>
        </w:rPr>
        <w:t>использования</w:t>
      </w:r>
      <w:r w:rsidR="00723481" w:rsidRPr="00361DCD">
        <w:rPr>
          <w:b/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b/>
          <w:color w:val="1A1A1A"/>
          <w:sz w:val="30"/>
          <w:szCs w:val="30"/>
        </w:rPr>
        <w:t>информации</w:t>
      </w:r>
      <w:r w:rsidR="00723481" w:rsidRPr="00361DCD">
        <w:rPr>
          <w:b/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включают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ряд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принципов,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которые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направлены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на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защиту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прав</w:t>
      </w:r>
      <w:r w:rsidR="00723481" w:rsidRPr="00361DCD">
        <w:rPr>
          <w:color w:val="1A1A1A"/>
          <w:spacing w:val="4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и свобод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личности,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а</w:t>
      </w:r>
      <w:r w:rsidR="00723481" w:rsidRPr="00361DCD">
        <w:rPr>
          <w:color w:val="1A1A1A"/>
          <w:spacing w:val="22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также</w:t>
      </w:r>
      <w:r w:rsidR="00723481" w:rsidRPr="00361DCD">
        <w:rPr>
          <w:color w:val="1A1A1A"/>
          <w:spacing w:val="23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на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поддержание</w:t>
      </w:r>
      <w:r w:rsidR="00723481" w:rsidRPr="00361DCD">
        <w:rPr>
          <w:color w:val="1A1A1A"/>
          <w:spacing w:val="22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доверия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обществе.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Эти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нормы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важны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как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личной,</w:t>
      </w:r>
      <w:r w:rsidR="00723481" w:rsidRPr="00361DCD">
        <w:rPr>
          <w:color w:val="1A1A1A"/>
          <w:spacing w:val="21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так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и</w:t>
      </w:r>
      <w:r w:rsidR="00723481" w:rsidRPr="00361DCD">
        <w:rPr>
          <w:color w:val="1A1A1A"/>
          <w:spacing w:val="25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</w:t>
      </w:r>
      <w:r w:rsidR="00723481" w:rsidRPr="00361DCD">
        <w:rPr>
          <w:color w:val="1A1A1A"/>
          <w:spacing w:val="24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профессиональной</w:t>
      </w:r>
      <w:r w:rsidR="003246CD">
        <w:rPr>
          <w:color w:val="1A1A1A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сфере,</w:t>
      </w:r>
      <w:r w:rsidR="00723481" w:rsidRPr="00361DCD">
        <w:rPr>
          <w:color w:val="1A1A1A"/>
          <w:spacing w:val="-10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способствуют</w:t>
      </w:r>
      <w:r w:rsidR="00723481" w:rsidRPr="00361DCD">
        <w:rPr>
          <w:color w:val="1A1A1A"/>
          <w:spacing w:val="-8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построению</w:t>
      </w:r>
      <w:r w:rsidR="00723481" w:rsidRPr="00361DCD">
        <w:rPr>
          <w:color w:val="1A1A1A"/>
          <w:spacing w:val="-8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этичных</w:t>
      </w:r>
      <w:r w:rsidR="00723481" w:rsidRPr="00361DCD">
        <w:rPr>
          <w:color w:val="1A1A1A"/>
          <w:spacing w:val="-9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и</w:t>
      </w:r>
      <w:r w:rsidR="00723481" w:rsidRPr="00361DCD">
        <w:rPr>
          <w:color w:val="1A1A1A"/>
          <w:spacing w:val="-7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доверительных</w:t>
      </w:r>
      <w:r w:rsidR="00723481" w:rsidRPr="00361DCD">
        <w:rPr>
          <w:color w:val="1A1A1A"/>
          <w:spacing w:val="-8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отношений</w:t>
      </w:r>
      <w:r w:rsidR="00723481" w:rsidRPr="00361DCD">
        <w:rPr>
          <w:color w:val="1A1A1A"/>
          <w:spacing w:val="-6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в</w:t>
      </w:r>
      <w:r w:rsidR="00723481" w:rsidRPr="00361DCD">
        <w:rPr>
          <w:color w:val="1A1A1A"/>
          <w:spacing w:val="-8"/>
          <w:sz w:val="30"/>
          <w:szCs w:val="30"/>
        </w:rPr>
        <w:t xml:space="preserve"> </w:t>
      </w:r>
      <w:r w:rsidR="00723481" w:rsidRPr="00361DCD">
        <w:rPr>
          <w:color w:val="1A1A1A"/>
          <w:sz w:val="30"/>
          <w:szCs w:val="30"/>
        </w:rPr>
        <w:t>информационном</w:t>
      </w:r>
      <w:r w:rsidR="00723481" w:rsidRPr="00361DCD">
        <w:rPr>
          <w:color w:val="1A1A1A"/>
          <w:spacing w:val="-9"/>
          <w:sz w:val="30"/>
          <w:szCs w:val="30"/>
        </w:rPr>
        <w:t xml:space="preserve"> </w:t>
      </w:r>
      <w:r w:rsidR="00723481" w:rsidRPr="00361DCD">
        <w:rPr>
          <w:color w:val="1A1A1A"/>
          <w:spacing w:val="-2"/>
          <w:sz w:val="30"/>
          <w:szCs w:val="30"/>
        </w:rPr>
        <w:t>обществе:</w:t>
      </w:r>
    </w:p>
    <w:p w14:paraId="5F13509C" w14:textId="3DEA58DB" w:rsidR="00723481" w:rsidRPr="00361DCD" w:rsidRDefault="00723481" w:rsidP="0055173B">
      <w:pPr>
        <w:pStyle w:val="a5"/>
        <w:numPr>
          <w:ilvl w:val="0"/>
          <w:numId w:val="7"/>
        </w:numPr>
        <w:tabs>
          <w:tab w:val="left" w:pos="1015"/>
        </w:tabs>
        <w:ind w:right="111" w:firstLine="708"/>
        <w:jc w:val="both"/>
        <w:rPr>
          <w:sz w:val="30"/>
          <w:szCs w:val="30"/>
        </w:rPr>
      </w:pPr>
      <w:r w:rsidRPr="00361DCD">
        <w:rPr>
          <w:i/>
          <w:color w:val="1A1A1A"/>
          <w:sz w:val="30"/>
          <w:szCs w:val="30"/>
        </w:rPr>
        <w:t xml:space="preserve">Конфиденциальность: </w:t>
      </w:r>
      <w:r w:rsidRPr="00361DCD">
        <w:rPr>
          <w:color w:val="1A1A1A"/>
          <w:sz w:val="30"/>
          <w:szCs w:val="30"/>
        </w:rPr>
        <w:t>уважение к личной информации людей, защита данных от несанкционированного доступа и использование информации только с согласия субъекта.</w:t>
      </w:r>
    </w:p>
    <w:p w14:paraId="0308511C" w14:textId="38C8C55A" w:rsidR="00723481" w:rsidRPr="00361DCD" w:rsidRDefault="00723481" w:rsidP="0055173B">
      <w:pPr>
        <w:pStyle w:val="a5"/>
        <w:numPr>
          <w:ilvl w:val="0"/>
          <w:numId w:val="7"/>
        </w:numPr>
        <w:tabs>
          <w:tab w:val="left" w:pos="1135"/>
          <w:tab w:val="left" w:pos="2606"/>
          <w:tab w:val="left" w:pos="4281"/>
          <w:tab w:val="left" w:pos="6209"/>
          <w:tab w:val="left" w:pos="7327"/>
          <w:tab w:val="left" w:pos="7691"/>
          <w:tab w:val="left" w:pos="9468"/>
          <w:tab w:val="left" w:pos="11322"/>
          <w:tab w:val="left" w:pos="12433"/>
          <w:tab w:val="left" w:pos="13927"/>
          <w:tab w:val="left" w:pos="14977"/>
        </w:tabs>
        <w:ind w:right="111" w:firstLine="708"/>
        <w:jc w:val="both"/>
        <w:rPr>
          <w:sz w:val="30"/>
          <w:szCs w:val="30"/>
        </w:rPr>
      </w:pPr>
      <w:r w:rsidRPr="00361DCD">
        <w:rPr>
          <w:i/>
          <w:color w:val="1A1A1A"/>
          <w:spacing w:val="-2"/>
          <w:sz w:val="30"/>
          <w:szCs w:val="30"/>
        </w:rPr>
        <w:t>Точность:</w:t>
      </w:r>
      <w:r w:rsidR="00361DCD">
        <w:rPr>
          <w:i/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обязанность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предоставлять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точную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10"/>
          <w:sz w:val="30"/>
          <w:szCs w:val="30"/>
        </w:rPr>
        <w:t>и</w:t>
      </w:r>
      <w:r w:rsidR="00361DCD">
        <w:rPr>
          <w:color w:val="1A1A1A"/>
          <w:spacing w:val="-10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достоверную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информацию,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избегая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искажения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фактов</w:t>
      </w:r>
      <w:r w:rsidR="00361DCD">
        <w:rPr>
          <w:color w:val="1A1A1A"/>
          <w:spacing w:val="-2"/>
          <w:sz w:val="30"/>
          <w:szCs w:val="30"/>
        </w:rPr>
        <w:t xml:space="preserve"> </w:t>
      </w:r>
      <w:r w:rsidRPr="00361DCD">
        <w:rPr>
          <w:color w:val="1A1A1A"/>
          <w:spacing w:val="-10"/>
          <w:sz w:val="30"/>
          <w:szCs w:val="30"/>
        </w:rPr>
        <w:t xml:space="preserve">и </w:t>
      </w:r>
      <w:r w:rsidRPr="00361DCD">
        <w:rPr>
          <w:color w:val="1A1A1A"/>
          <w:sz w:val="30"/>
          <w:szCs w:val="30"/>
        </w:rPr>
        <w:t>распространения ложных данных.</w:t>
      </w:r>
    </w:p>
    <w:p w14:paraId="711C5844" w14:textId="77777777" w:rsidR="00723481" w:rsidRPr="00361DCD" w:rsidRDefault="00723481" w:rsidP="0055173B">
      <w:pPr>
        <w:pStyle w:val="a5"/>
        <w:numPr>
          <w:ilvl w:val="0"/>
          <w:numId w:val="7"/>
        </w:numPr>
        <w:tabs>
          <w:tab w:val="left" w:pos="1003"/>
        </w:tabs>
        <w:ind w:right="111" w:firstLine="708"/>
        <w:jc w:val="both"/>
        <w:rPr>
          <w:sz w:val="30"/>
          <w:szCs w:val="30"/>
        </w:rPr>
      </w:pPr>
      <w:r w:rsidRPr="00361DCD">
        <w:rPr>
          <w:i/>
          <w:color w:val="1A1A1A"/>
          <w:sz w:val="30"/>
          <w:szCs w:val="30"/>
        </w:rPr>
        <w:t xml:space="preserve">Справедливость: </w:t>
      </w:r>
      <w:r w:rsidRPr="00361DCD">
        <w:rPr>
          <w:color w:val="1A1A1A"/>
          <w:sz w:val="30"/>
          <w:szCs w:val="30"/>
        </w:rPr>
        <w:t>обеспечение равного доступа к информации для всех, избежание дискриминации и предвзятости в представлении данных.</w:t>
      </w:r>
    </w:p>
    <w:p w14:paraId="67731247" w14:textId="77777777" w:rsidR="00723481" w:rsidRPr="00361DCD" w:rsidRDefault="00723481" w:rsidP="0055173B">
      <w:pPr>
        <w:pStyle w:val="a5"/>
        <w:numPr>
          <w:ilvl w:val="0"/>
          <w:numId w:val="7"/>
        </w:numPr>
        <w:tabs>
          <w:tab w:val="left" w:pos="1010"/>
        </w:tabs>
        <w:spacing w:before="1"/>
        <w:ind w:right="111" w:firstLine="708"/>
        <w:jc w:val="both"/>
        <w:rPr>
          <w:sz w:val="30"/>
          <w:szCs w:val="30"/>
        </w:rPr>
      </w:pPr>
      <w:r w:rsidRPr="00361DCD">
        <w:rPr>
          <w:i/>
          <w:color w:val="1A1A1A"/>
          <w:sz w:val="30"/>
          <w:szCs w:val="30"/>
        </w:rPr>
        <w:t xml:space="preserve">Прозрачность: </w:t>
      </w:r>
      <w:r w:rsidRPr="00361DCD">
        <w:rPr>
          <w:color w:val="1A1A1A"/>
          <w:sz w:val="30"/>
          <w:szCs w:val="30"/>
        </w:rPr>
        <w:t>открытость в отношении источников информации и методов ее сбора, что позволяет пользователям понимать, как используется их информация.</w:t>
      </w:r>
    </w:p>
    <w:p w14:paraId="44911C03" w14:textId="77777777" w:rsidR="00723481" w:rsidRPr="00361DCD" w:rsidRDefault="00723481" w:rsidP="0055173B">
      <w:pPr>
        <w:pStyle w:val="a5"/>
        <w:numPr>
          <w:ilvl w:val="0"/>
          <w:numId w:val="7"/>
        </w:numPr>
        <w:tabs>
          <w:tab w:val="left" w:pos="1008"/>
        </w:tabs>
        <w:ind w:right="111" w:firstLine="708"/>
        <w:jc w:val="both"/>
        <w:rPr>
          <w:sz w:val="30"/>
          <w:szCs w:val="30"/>
        </w:rPr>
      </w:pPr>
      <w:r w:rsidRPr="00361DCD">
        <w:rPr>
          <w:i/>
          <w:color w:val="1A1A1A"/>
          <w:sz w:val="30"/>
          <w:szCs w:val="30"/>
        </w:rPr>
        <w:t>Ответственность</w:t>
      </w:r>
      <w:r w:rsidRPr="00361DCD">
        <w:rPr>
          <w:color w:val="1A1A1A"/>
          <w:sz w:val="30"/>
          <w:szCs w:val="30"/>
        </w:rPr>
        <w:t>: осознание последствий использования информации и готовность принимать ответственность за свои действия.</w:t>
      </w:r>
    </w:p>
    <w:p w14:paraId="3A9F4004" w14:textId="55878614" w:rsidR="0035095D" w:rsidRPr="00D27DC1" w:rsidRDefault="00723481" w:rsidP="00D27DC1">
      <w:pPr>
        <w:pStyle w:val="a5"/>
        <w:numPr>
          <w:ilvl w:val="0"/>
          <w:numId w:val="7"/>
        </w:numPr>
        <w:tabs>
          <w:tab w:val="left" w:pos="710"/>
        </w:tabs>
        <w:spacing w:line="322" w:lineRule="exact"/>
        <w:ind w:left="0" w:right="111" w:firstLine="709"/>
        <w:jc w:val="both"/>
        <w:rPr>
          <w:sz w:val="30"/>
          <w:szCs w:val="30"/>
        </w:rPr>
      </w:pPr>
      <w:r w:rsidRPr="00361DCD">
        <w:rPr>
          <w:i/>
          <w:color w:val="1A1A1A"/>
          <w:sz w:val="30"/>
          <w:szCs w:val="30"/>
        </w:rPr>
        <w:t>Авторские</w:t>
      </w:r>
      <w:r w:rsidRPr="00361DCD">
        <w:rPr>
          <w:i/>
          <w:color w:val="1A1A1A"/>
          <w:spacing w:val="-8"/>
          <w:sz w:val="30"/>
          <w:szCs w:val="30"/>
        </w:rPr>
        <w:t xml:space="preserve"> </w:t>
      </w:r>
      <w:r w:rsidRPr="00361DCD">
        <w:rPr>
          <w:i/>
          <w:color w:val="1A1A1A"/>
          <w:sz w:val="30"/>
          <w:szCs w:val="30"/>
        </w:rPr>
        <w:t>права:</w:t>
      </w:r>
      <w:r w:rsidRPr="00361DCD">
        <w:rPr>
          <w:i/>
          <w:color w:val="1A1A1A"/>
          <w:spacing w:val="-7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уважение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к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интеллектуальной</w:t>
      </w:r>
      <w:r w:rsidRPr="00361DCD">
        <w:rPr>
          <w:color w:val="1A1A1A"/>
          <w:spacing w:val="-5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собственности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и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соблюдение</w:t>
      </w:r>
      <w:r w:rsidRPr="00361DCD">
        <w:rPr>
          <w:color w:val="1A1A1A"/>
          <w:spacing w:val="-8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прав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авторов</w:t>
      </w:r>
      <w:r w:rsidRPr="00361DCD">
        <w:rPr>
          <w:color w:val="1A1A1A"/>
          <w:spacing w:val="-7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на</w:t>
      </w:r>
      <w:r w:rsidRPr="00361DCD">
        <w:rPr>
          <w:color w:val="1A1A1A"/>
          <w:spacing w:val="-6"/>
          <w:sz w:val="30"/>
          <w:szCs w:val="30"/>
        </w:rPr>
        <w:t xml:space="preserve"> </w:t>
      </w:r>
      <w:r w:rsidRPr="00361DCD">
        <w:rPr>
          <w:color w:val="1A1A1A"/>
          <w:sz w:val="30"/>
          <w:szCs w:val="30"/>
        </w:rPr>
        <w:t>их</w:t>
      </w:r>
      <w:r w:rsidRPr="00361DCD">
        <w:rPr>
          <w:color w:val="1A1A1A"/>
          <w:spacing w:val="-8"/>
          <w:sz w:val="30"/>
          <w:szCs w:val="30"/>
        </w:rPr>
        <w:t xml:space="preserve"> </w:t>
      </w:r>
      <w:r w:rsidRPr="00361DCD">
        <w:rPr>
          <w:color w:val="1A1A1A"/>
          <w:spacing w:val="-2"/>
          <w:sz w:val="30"/>
          <w:szCs w:val="30"/>
        </w:rPr>
        <w:t>произведения</w:t>
      </w:r>
      <w:r w:rsidR="00337D47" w:rsidRPr="00361DCD">
        <w:rPr>
          <w:color w:val="1A1A1A"/>
          <w:spacing w:val="-2"/>
          <w:sz w:val="30"/>
          <w:szCs w:val="30"/>
        </w:rPr>
        <w:t>.</w:t>
      </w:r>
    </w:p>
    <w:p w14:paraId="20FC09A4" w14:textId="59AD964E" w:rsidR="003246CD" w:rsidRPr="003246CD" w:rsidRDefault="003246CD" w:rsidP="00B06964">
      <w:pPr>
        <w:pStyle w:val="a5"/>
        <w:tabs>
          <w:tab w:val="left" w:pos="990"/>
        </w:tabs>
        <w:ind w:left="2" w:right="280" w:firstLine="0"/>
        <w:jc w:val="right"/>
        <w:rPr>
          <w:bCs/>
          <w:sz w:val="28"/>
          <w:szCs w:val="28"/>
        </w:rPr>
      </w:pPr>
      <w:r w:rsidRPr="003246CD">
        <w:rPr>
          <w:bCs/>
          <w:sz w:val="28"/>
          <w:szCs w:val="28"/>
        </w:rPr>
        <w:t xml:space="preserve">Приложение </w:t>
      </w:r>
      <w:r w:rsidR="00A415C7">
        <w:rPr>
          <w:bCs/>
          <w:sz w:val="28"/>
          <w:szCs w:val="28"/>
        </w:rPr>
        <w:t>2</w:t>
      </w:r>
    </w:p>
    <w:p w14:paraId="000A9606" w14:textId="77777777" w:rsidR="003246CD" w:rsidRPr="003246CD" w:rsidRDefault="003246CD" w:rsidP="003246CD">
      <w:pPr>
        <w:tabs>
          <w:tab w:val="left" w:pos="709"/>
        </w:tabs>
        <w:ind w:right="111" w:firstLine="709"/>
        <w:jc w:val="both"/>
        <w:rPr>
          <w:b/>
          <w:color w:val="111111"/>
          <w:sz w:val="30"/>
          <w:szCs w:val="30"/>
        </w:rPr>
      </w:pPr>
      <w:r w:rsidRPr="003246CD">
        <w:rPr>
          <w:b/>
          <w:color w:val="111111"/>
          <w:sz w:val="30"/>
          <w:szCs w:val="30"/>
        </w:rPr>
        <w:t>Что такое интеллектуальная собственность? Национальная система охраны и управления интеллектуальной собственностью в Республике Беларусь.</w:t>
      </w:r>
    </w:p>
    <w:p w14:paraId="312A158F" w14:textId="77777777" w:rsidR="003246CD" w:rsidRPr="00361DCD" w:rsidRDefault="003246CD" w:rsidP="003246CD">
      <w:pPr>
        <w:pStyle w:val="a3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Термин «интеллектуальная собственность» – это собирательное понятие, означающее совокупность исключительных прав на результаты творческой деятельности и средства индивидуализации.</w:t>
      </w:r>
    </w:p>
    <w:p w14:paraId="3689DD54" w14:textId="77777777" w:rsidR="003246CD" w:rsidRPr="00361DCD" w:rsidRDefault="003246CD" w:rsidP="003246CD">
      <w:pPr>
        <w:pStyle w:val="a3"/>
        <w:spacing w:before="1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lastRenderedPageBreak/>
        <w:t>Термин введен в оборот в 1967 году в Конвенции, учреждающей Всемирную организацию интеллектуальной собственности (далее – ВОИС).</w:t>
      </w:r>
      <w:r w:rsidRPr="00361DCD">
        <w:rPr>
          <w:color w:val="111111"/>
          <w:spacing w:val="-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По определению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ВОИС,</w:t>
      </w:r>
      <w:r w:rsidRPr="00361DCD">
        <w:rPr>
          <w:color w:val="111111"/>
          <w:spacing w:val="-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в</w:t>
      </w:r>
      <w:r w:rsidRPr="00361DCD">
        <w:rPr>
          <w:color w:val="111111"/>
          <w:spacing w:val="-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самом</w:t>
      </w:r>
      <w:r w:rsidRPr="00361DCD">
        <w:rPr>
          <w:color w:val="111111"/>
          <w:spacing w:val="-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широком</w:t>
      </w:r>
      <w:r w:rsidRPr="00361DCD">
        <w:rPr>
          <w:color w:val="111111"/>
          <w:spacing w:val="-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смысле,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интеллектуальная собственность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означает закрепленные законом права на результаты интеллектуальной деятельности в промышленной, научной, литературной и художественной областях.</w:t>
      </w:r>
    </w:p>
    <w:p w14:paraId="61FCA07A" w14:textId="77777777" w:rsidR="003246CD" w:rsidRPr="00361DCD" w:rsidRDefault="003246CD" w:rsidP="003246CD">
      <w:pPr>
        <w:pStyle w:val="a3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Законодательство Республики Беларусь в сфере интеллектуальной собственности сформировано с учетом международных стандартов.</w:t>
      </w:r>
    </w:p>
    <w:p w14:paraId="33A554AB" w14:textId="77777777" w:rsidR="003246CD" w:rsidRPr="003246CD" w:rsidRDefault="003246CD" w:rsidP="003246CD">
      <w:pPr>
        <w:spacing w:line="242" w:lineRule="auto"/>
        <w:ind w:right="111" w:firstLine="709"/>
        <w:jc w:val="both"/>
        <w:rPr>
          <w:sz w:val="30"/>
          <w:szCs w:val="30"/>
        </w:rPr>
      </w:pPr>
      <w:r w:rsidRPr="003246CD">
        <w:rPr>
          <w:b/>
          <w:color w:val="111111"/>
          <w:sz w:val="30"/>
          <w:szCs w:val="30"/>
        </w:rPr>
        <w:t>Национальная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система</w:t>
      </w:r>
      <w:r w:rsidRPr="003246CD">
        <w:rPr>
          <w:b/>
          <w:color w:val="111111"/>
          <w:spacing w:val="-13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охраны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и</w:t>
      </w:r>
      <w:r w:rsidRPr="003246CD">
        <w:rPr>
          <w:b/>
          <w:color w:val="111111"/>
          <w:spacing w:val="-12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управления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интеллектуальной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собственностью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в</w:t>
      </w:r>
      <w:r w:rsidRPr="003246CD">
        <w:rPr>
          <w:b/>
          <w:color w:val="111111"/>
          <w:spacing w:val="-14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Республике</w:t>
      </w:r>
      <w:r w:rsidRPr="003246CD">
        <w:rPr>
          <w:b/>
          <w:color w:val="111111"/>
          <w:spacing w:val="-13"/>
          <w:sz w:val="30"/>
          <w:szCs w:val="30"/>
        </w:rPr>
        <w:t xml:space="preserve"> </w:t>
      </w:r>
      <w:r w:rsidRPr="003246CD">
        <w:rPr>
          <w:b/>
          <w:color w:val="111111"/>
          <w:sz w:val="30"/>
          <w:szCs w:val="30"/>
        </w:rPr>
        <w:t>Беларусь</w:t>
      </w:r>
      <w:r w:rsidRPr="003246CD">
        <w:rPr>
          <w:b/>
          <w:color w:val="111111"/>
          <w:spacing w:val="-7"/>
          <w:sz w:val="30"/>
          <w:szCs w:val="30"/>
        </w:rPr>
        <w:t xml:space="preserve"> </w:t>
      </w:r>
      <w:r w:rsidRPr="003246CD">
        <w:rPr>
          <w:b/>
          <w:bCs/>
          <w:color w:val="111111"/>
          <w:sz w:val="30"/>
          <w:szCs w:val="30"/>
        </w:rPr>
        <w:t>включает следующие структуры:</w:t>
      </w:r>
    </w:p>
    <w:p w14:paraId="68ADF09F" w14:textId="77777777" w:rsidR="003246CD" w:rsidRPr="00361DCD" w:rsidRDefault="003246CD" w:rsidP="003246CD">
      <w:pPr>
        <w:pStyle w:val="a3"/>
        <w:spacing w:line="317" w:lineRule="exact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Государственный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комитет</w:t>
      </w:r>
      <w:r w:rsidRPr="00361DCD">
        <w:rPr>
          <w:color w:val="111111"/>
          <w:spacing w:val="-5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по</w:t>
      </w:r>
      <w:r w:rsidRPr="00361DCD">
        <w:rPr>
          <w:color w:val="111111"/>
          <w:spacing w:val="-4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науке</w:t>
      </w:r>
      <w:r w:rsidRPr="00361DCD">
        <w:rPr>
          <w:color w:val="111111"/>
          <w:spacing w:val="-8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</w:t>
      </w:r>
      <w:r w:rsidRPr="00361DCD">
        <w:rPr>
          <w:color w:val="111111"/>
          <w:spacing w:val="-4"/>
          <w:sz w:val="30"/>
          <w:szCs w:val="30"/>
        </w:rPr>
        <w:t xml:space="preserve"> </w:t>
      </w:r>
      <w:r w:rsidRPr="00361DCD">
        <w:rPr>
          <w:color w:val="111111"/>
          <w:spacing w:val="-2"/>
          <w:sz w:val="30"/>
          <w:szCs w:val="30"/>
        </w:rPr>
        <w:t>технологиям;</w:t>
      </w:r>
    </w:p>
    <w:p w14:paraId="73F4EF0E" w14:textId="77777777" w:rsidR="003246CD" w:rsidRPr="00361DCD" w:rsidRDefault="003246CD" w:rsidP="003246CD">
      <w:pPr>
        <w:pStyle w:val="a3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государственное</w:t>
      </w:r>
      <w:r w:rsidRPr="00361DCD">
        <w:rPr>
          <w:color w:val="111111"/>
          <w:spacing w:val="-11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учреждение</w:t>
      </w:r>
      <w:r w:rsidRPr="00361DCD">
        <w:rPr>
          <w:color w:val="111111"/>
          <w:spacing w:val="-13"/>
          <w:sz w:val="30"/>
          <w:szCs w:val="30"/>
        </w:rPr>
        <w:t xml:space="preserve"> «</w:t>
      </w:r>
      <w:r w:rsidRPr="00361DCD">
        <w:rPr>
          <w:color w:val="111111"/>
          <w:sz w:val="30"/>
          <w:szCs w:val="30"/>
        </w:rPr>
        <w:t>Национальный</w:t>
      </w:r>
      <w:r w:rsidRPr="00361DCD">
        <w:rPr>
          <w:color w:val="111111"/>
          <w:spacing w:val="-1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центр</w:t>
      </w:r>
      <w:r w:rsidRPr="00361DCD">
        <w:rPr>
          <w:color w:val="111111"/>
          <w:spacing w:val="-13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интеллектуальной</w:t>
      </w:r>
      <w:r w:rsidRPr="00361DCD">
        <w:rPr>
          <w:color w:val="111111"/>
          <w:spacing w:val="-10"/>
          <w:sz w:val="30"/>
          <w:szCs w:val="30"/>
        </w:rPr>
        <w:t xml:space="preserve"> </w:t>
      </w:r>
      <w:r w:rsidRPr="00361DCD">
        <w:rPr>
          <w:color w:val="111111"/>
          <w:spacing w:val="-2"/>
          <w:sz w:val="30"/>
          <w:szCs w:val="30"/>
        </w:rPr>
        <w:t>собственности»;</w:t>
      </w:r>
    </w:p>
    <w:p w14:paraId="1683F07D" w14:textId="77777777" w:rsidR="003246CD" w:rsidRPr="00361DCD" w:rsidRDefault="003246CD" w:rsidP="003246CD">
      <w:pPr>
        <w:pStyle w:val="a3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службы</w:t>
      </w:r>
      <w:r w:rsidRPr="00361DCD">
        <w:rPr>
          <w:color w:val="111111"/>
          <w:spacing w:val="-3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по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охране</w:t>
      </w:r>
      <w:r w:rsidRPr="00361DCD">
        <w:rPr>
          <w:color w:val="111111"/>
          <w:spacing w:val="-3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</w:t>
      </w:r>
      <w:r w:rsidRPr="00361DCD">
        <w:rPr>
          <w:color w:val="111111"/>
          <w:spacing w:val="-5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управлению</w:t>
      </w:r>
      <w:r w:rsidRPr="00361DCD">
        <w:rPr>
          <w:color w:val="111111"/>
          <w:spacing w:val="-4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интеллектуальной</w:t>
      </w:r>
      <w:r w:rsidRPr="00361DCD">
        <w:rPr>
          <w:color w:val="111111"/>
          <w:spacing w:val="-3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собственностью</w:t>
      </w:r>
      <w:r w:rsidRPr="00361DCD">
        <w:rPr>
          <w:color w:val="111111"/>
          <w:spacing w:val="-4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в</w:t>
      </w:r>
      <w:r w:rsidRPr="00361DCD">
        <w:rPr>
          <w:color w:val="111111"/>
          <w:spacing w:val="-4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органах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государственного</w:t>
      </w:r>
      <w:r w:rsidRPr="00361DCD">
        <w:rPr>
          <w:color w:val="111111"/>
          <w:spacing w:val="-2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управления,</w:t>
      </w:r>
      <w:r w:rsidRPr="00361DCD">
        <w:rPr>
          <w:color w:val="111111"/>
          <w:spacing w:val="-3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научных</w:t>
      </w:r>
      <w:r w:rsidRPr="00361DCD">
        <w:rPr>
          <w:color w:val="111111"/>
          <w:spacing w:val="-6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 промышленных организациях, учреждениях высшего образования;</w:t>
      </w:r>
    </w:p>
    <w:p w14:paraId="5EAD9D63" w14:textId="77777777" w:rsidR="003246CD" w:rsidRPr="00361DCD" w:rsidRDefault="003246CD" w:rsidP="003246CD">
      <w:pPr>
        <w:pStyle w:val="a3"/>
        <w:ind w:left="0" w:right="111" w:firstLine="709"/>
        <w:jc w:val="both"/>
        <w:rPr>
          <w:sz w:val="30"/>
          <w:szCs w:val="30"/>
        </w:rPr>
      </w:pPr>
      <w:r w:rsidRPr="00361DCD">
        <w:rPr>
          <w:color w:val="111111"/>
          <w:sz w:val="30"/>
          <w:szCs w:val="30"/>
        </w:rPr>
        <w:t>судебная коллегия по делам интеллектуальной собственности Верховного Суда, Министерство внутренних дел, Следственный комитет и Государственный таможенный комитет, осуществляющие деятельность по защите прав на объекты интеллектуальной собственности;</w:t>
      </w:r>
    </w:p>
    <w:p w14:paraId="457BBEB9" w14:textId="77777777" w:rsidR="003246CD" w:rsidRPr="00361DCD" w:rsidRDefault="003246CD" w:rsidP="003246CD">
      <w:pPr>
        <w:pStyle w:val="a3"/>
        <w:ind w:left="0" w:right="111" w:firstLine="709"/>
        <w:jc w:val="both"/>
        <w:rPr>
          <w:color w:val="111111"/>
          <w:spacing w:val="-4"/>
          <w:sz w:val="30"/>
          <w:szCs w:val="30"/>
        </w:rPr>
      </w:pPr>
      <w:r w:rsidRPr="00361DCD">
        <w:rPr>
          <w:color w:val="111111"/>
          <w:sz w:val="30"/>
          <w:szCs w:val="30"/>
        </w:rPr>
        <w:t>патентные</w:t>
      </w:r>
      <w:r w:rsidRPr="00361DCD">
        <w:rPr>
          <w:color w:val="111111"/>
          <w:spacing w:val="-9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поверенные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</w:t>
      </w:r>
      <w:r w:rsidRPr="00361DCD">
        <w:rPr>
          <w:color w:val="111111"/>
          <w:spacing w:val="-9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оценщики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объектов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интеллектуальной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собственности</w:t>
      </w:r>
      <w:r w:rsidRPr="00361DCD">
        <w:rPr>
          <w:color w:val="111111"/>
          <w:spacing w:val="-9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имущественных</w:t>
      </w:r>
      <w:r w:rsidRPr="00361DCD">
        <w:rPr>
          <w:color w:val="111111"/>
          <w:spacing w:val="-6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прав</w:t>
      </w:r>
      <w:r w:rsidRPr="00361DCD">
        <w:rPr>
          <w:color w:val="111111"/>
          <w:spacing w:val="-7"/>
          <w:sz w:val="30"/>
          <w:szCs w:val="30"/>
        </w:rPr>
        <w:t xml:space="preserve"> </w:t>
      </w:r>
      <w:r w:rsidRPr="00361DCD">
        <w:rPr>
          <w:color w:val="111111"/>
          <w:sz w:val="30"/>
          <w:szCs w:val="30"/>
        </w:rPr>
        <w:t>на</w:t>
      </w:r>
      <w:r w:rsidRPr="00361DCD">
        <w:rPr>
          <w:color w:val="111111"/>
          <w:spacing w:val="-9"/>
          <w:sz w:val="30"/>
          <w:szCs w:val="30"/>
        </w:rPr>
        <w:t xml:space="preserve"> </w:t>
      </w:r>
      <w:r w:rsidRPr="00361DCD">
        <w:rPr>
          <w:color w:val="111111"/>
          <w:spacing w:val="-4"/>
          <w:sz w:val="30"/>
          <w:szCs w:val="30"/>
        </w:rPr>
        <w:t>них.</w:t>
      </w:r>
    </w:p>
    <w:p w14:paraId="37509E4B" w14:textId="77777777" w:rsidR="003246CD" w:rsidRPr="003246CD" w:rsidRDefault="003246CD" w:rsidP="003246CD">
      <w:pPr>
        <w:ind w:right="111" w:firstLine="709"/>
        <w:rPr>
          <w:color w:val="1A1A1A"/>
          <w:sz w:val="30"/>
          <w:szCs w:val="30"/>
        </w:rPr>
      </w:pPr>
    </w:p>
    <w:sectPr w:rsidR="003246CD" w:rsidRPr="003246CD" w:rsidSect="0055173B">
      <w:footerReference w:type="default" r:id="rId11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FA762" w14:textId="77777777" w:rsidR="0088531E" w:rsidRDefault="0088531E" w:rsidP="00F16E02">
      <w:r>
        <w:separator/>
      </w:r>
    </w:p>
  </w:endnote>
  <w:endnote w:type="continuationSeparator" w:id="0">
    <w:p w14:paraId="78CC7E84" w14:textId="77777777" w:rsidR="0088531E" w:rsidRDefault="0088531E" w:rsidP="00F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2600124"/>
      <w:docPartObj>
        <w:docPartGallery w:val="Page Numbers (Bottom of Page)"/>
        <w:docPartUnique/>
      </w:docPartObj>
    </w:sdtPr>
    <w:sdtEndPr/>
    <w:sdtContent>
      <w:p w14:paraId="27C7F723" w14:textId="4CEBFB77" w:rsidR="00F16E02" w:rsidRDefault="00F16E0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E13">
          <w:rPr>
            <w:noProof/>
          </w:rPr>
          <w:t>5</w:t>
        </w:r>
        <w:r>
          <w:fldChar w:fldCharType="end"/>
        </w:r>
      </w:p>
    </w:sdtContent>
  </w:sdt>
  <w:p w14:paraId="657300A5" w14:textId="77777777" w:rsidR="00F16E02" w:rsidRDefault="00F16E0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DB749C" w14:textId="77777777" w:rsidR="0088531E" w:rsidRDefault="0088531E" w:rsidP="00F16E02">
      <w:r>
        <w:separator/>
      </w:r>
    </w:p>
  </w:footnote>
  <w:footnote w:type="continuationSeparator" w:id="0">
    <w:p w14:paraId="1D020949" w14:textId="77777777" w:rsidR="0088531E" w:rsidRDefault="0088531E" w:rsidP="00F1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954DF"/>
    <w:multiLevelType w:val="hybridMultilevel"/>
    <w:tmpl w:val="5E986666"/>
    <w:lvl w:ilvl="0" w:tplc="B6B24FFA">
      <w:start w:val="1"/>
      <w:numFmt w:val="decimal"/>
      <w:lvlText w:val="%1."/>
      <w:lvlJc w:val="left"/>
      <w:pPr>
        <w:ind w:left="1418" w:hanging="708"/>
      </w:pPr>
      <w:rPr>
        <w:rFonts w:hint="default"/>
        <w:spacing w:val="0"/>
        <w:w w:val="100"/>
        <w:lang w:val="ru-RU" w:eastAsia="en-US" w:bidi="ar-SA"/>
      </w:rPr>
    </w:lvl>
    <w:lvl w:ilvl="1" w:tplc="B372BB6A">
      <w:numFmt w:val="bullet"/>
      <w:lvlText w:val="•"/>
      <w:lvlJc w:val="left"/>
      <w:pPr>
        <w:ind w:left="2820" w:hanging="708"/>
      </w:pPr>
      <w:rPr>
        <w:rFonts w:hint="default"/>
        <w:lang w:val="ru-RU" w:eastAsia="en-US" w:bidi="ar-SA"/>
      </w:rPr>
    </w:lvl>
    <w:lvl w:ilvl="2" w:tplc="42145E0A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2F46F770">
      <w:numFmt w:val="bullet"/>
      <w:lvlText w:val="•"/>
      <w:lvlJc w:val="left"/>
      <w:pPr>
        <w:ind w:left="5620" w:hanging="708"/>
      </w:pPr>
      <w:rPr>
        <w:rFonts w:hint="default"/>
        <w:lang w:val="ru-RU" w:eastAsia="en-US" w:bidi="ar-SA"/>
      </w:rPr>
    </w:lvl>
    <w:lvl w:ilvl="4" w:tplc="0BDA1C9A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5" w:tplc="B19C224E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  <w:lvl w:ilvl="6" w:tplc="5ABE8028">
      <w:numFmt w:val="bullet"/>
      <w:lvlText w:val="•"/>
      <w:lvlJc w:val="left"/>
      <w:pPr>
        <w:ind w:left="9821" w:hanging="708"/>
      </w:pPr>
      <w:rPr>
        <w:rFonts w:hint="default"/>
        <w:lang w:val="ru-RU" w:eastAsia="en-US" w:bidi="ar-SA"/>
      </w:rPr>
    </w:lvl>
    <w:lvl w:ilvl="7" w:tplc="1D3CEB68">
      <w:numFmt w:val="bullet"/>
      <w:lvlText w:val="•"/>
      <w:lvlJc w:val="left"/>
      <w:pPr>
        <w:ind w:left="11221" w:hanging="708"/>
      </w:pPr>
      <w:rPr>
        <w:rFonts w:hint="default"/>
        <w:lang w:val="ru-RU" w:eastAsia="en-US" w:bidi="ar-SA"/>
      </w:rPr>
    </w:lvl>
    <w:lvl w:ilvl="8" w:tplc="B80E8DC0">
      <w:numFmt w:val="bullet"/>
      <w:lvlText w:val="•"/>
      <w:lvlJc w:val="left"/>
      <w:pPr>
        <w:ind w:left="12621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B740597"/>
    <w:multiLevelType w:val="hybridMultilevel"/>
    <w:tmpl w:val="253277E0"/>
    <w:lvl w:ilvl="0" w:tplc="3BA0C41E">
      <w:start w:val="1"/>
      <w:numFmt w:val="decimal"/>
      <w:lvlText w:val="%1."/>
      <w:lvlJc w:val="left"/>
      <w:pPr>
        <w:ind w:left="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786C5C">
      <w:numFmt w:val="bullet"/>
      <w:lvlText w:val="•"/>
      <w:lvlJc w:val="left"/>
      <w:pPr>
        <w:ind w:left="1556" w:hanging="361"/>
      </w:pPr>
      <w:rPr>
        <w:rFonts w:hint="default"/>
        <w:lang w:val="ru-RU" w:eastAsia="en-US" w:bidi="ar-SA"/>
      </w:rPr>
    </w:lvl>
    <w:lvl w:ilvl="2" w:tplc="8DF6853A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3" w:tplc="8F1E1564">
      <w:numFmt w:val="bullet"/>
      <w:lvlText w:val="•"/>
      <w:lvlJc w:val="left"/>
      <w:pPr>
        <w:ind w:left="4669" w:hanging="361"/>
      </w:pPr>
      <w:rPr>
        <w:rFonts w:hint="default"/>
        <w:lang w:val="ru-RU" w:eastAsia="en-US" w:bidi="ar-SA"/>
      </w:rPr>
    </w:lvl>
    <w:lvl w:ilvl="4" w:tplc="10D068F0">
      <w:numFmt w:val="bullet"/>
      <w:lvlText w:val="•"/>
      <w:lvlJc w:val="left"/>
      <w:pPr>
        <w:ind w:left="6225" w:hanging="361"/>
      </w:pPr>
      <w:rPr>
        <w:rFonts w:hint="default"/>
        <w:lang w:val="ru-RU" w:eastAsia="en-US" w:bidi="ar-SA"/>
      </w:rPr>
    </w:lvl>
    <w:lvl w:ilvl="5" w:tplc="53345E54">
      <w:numFmt w:val="bullet"/>
      <w:lvlText w:val="•"/>
      <w:lvlJc w:val="left"/>
      <w:pPr>
        <w:ind w:left="7781" w:hanging="361"/>
      </w:pPr>
      <w:rPr>
        <w:rFonts w:hint="default"/>
        <w:lang w:val="ru-RU" w:eastAsia="en-US" w:bidi="ar-SA"/>
      </w:rPr>
    </w:lvl>
    <w:lvl w:ilvl="6" w:tplc="3B8E3D36">
      <w:numFmt w:val="bullet"/>
      <w:lvlText w:val="•"/>
      <w:lvlJc w:val="left"/>
      <w:pPr>
        <w:ind w:left="9338" w:hanging="361"/>
      </w:pPr>
      <w:rPr>
        <w:rFonts w:hint="default"/>
        <w:lang w:val="ru-RU" w:eastAsia="en-US" w:bidi="ar-SA"/>
      </w:rPr>
    </w:lvl>
    <w:lvl w:ilvl="7" w:tplc="961AF574">
      <w:numFmt w:val="bullet"/>
      <w:lvlText w:val="•"/>
      <w:lvlJc w:val="left"/>
      <w:pPr>
        <w:ind w:left="10894" w:hanging="361"/>
      </w:pPr>
      <w:rPr>
        <w:rFonts w:hint="default"/>
        <w:lang w:val="ru-RU" w:eastAsia="en-US" w:bidi="ar-SA"/>
      </w:rPr>
    </w:lvl>
    <w:lvl w:ilvl="8" w:tplc="0A2ED6C4">
      <w:numFmt w:val="bullet"/>
      <w:lvlText w:val="•"/>
      <w:lvlJc w:val="left"/>
      <w:pPr>
        <w:ind w:left="12450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0BC08F5"/>
    <w:multiLevelType w:val="hybridMultilevel"/>
    <w:tmpl w:val="ABBAAEC6"/>
    <w:lvl w:ilvl="0" w:tplc="7CFC6662">
      <w:start w:val="1"/>
      <w:numFmt w:val="decimal"/>
      <w:lvlText w:val="%1."/>
      <w:lvlJc w:val="left"/>
      <w:pPr>
        <w:ind w:left="2" w:hanging="708"/>
      </w:pPr>
      <w:rPr>
        <w:rFonts w:hint="default"/>
        <w:b w:val="0"/>
        <w:bCs/>
        <w:spacing w:val="0"/>
        <w:w w:val="100"/>
        <w:lang w:val="ru-RU" w:eastAsia="en-US" w:bidi="ar-SA"/>
      </w:rPr>
    </w:lvl>
    <w:lvl w:ilvl="1" w:tplc="6BB8E270">
      <w:numFmt w:val="bullet"/>
      <w:lvlText w:val="•"/>
      <w:lvlJc w:val="left"/>
      <w:pPr>
        <w:ind w:left="1542" w:hanging="708"/>
      </w:pPr>
      <w:rPr>
        <w:rFonts w:hint="default"/>
        <w:lang w:val="ru-RU" w:eastAsia="en-US" w:bidi="ar-SA"/>
      </w:rPr>
    </w:lvl>
    <w:lvl w:ilvl="2" w:tplc="9D2E9F24">
      <w:numFmt w:val="bullet"/>
      <w:lvlText w:val="•"/>
      <w:lvlJc w:val="left"/>
      <w:pPr>
        <w:ind w:left="3084" w:hanging="708"/>
      </w:pPr>
      <w:rPr>
        <w:rFonts w:hint="default"/>
        <w:lang w:val="ru-RU" w:eastAsia="en-US" w:bidi="ar-SA"/>
      </w:rPr>
    </w:lvl>
    <w:lvl w:ilvl="3" w:tplc="BDE0B55E">
      <w:numFmt w:val="bullet"/>
      <w:lvlText w:val="•"/>
      <w:lvlJc w:val="left"/>
      <w:pPr>
        <w:ind w:left="4626" w:hanging="708"/>
      </w:pPr>
      <w:rPr>
        <w:rFonts w:hint="default"/>
        <w:lang w:val="ru-RU" w:eastAsia="en-US" w:bidi="ar-SA"/>
      </w:rPr>
    </w:lvl>
    <w:lvl w:ilvl="4" w:tplc="57C6BEFA">
      <w:numFmt w:val="bullet"/>
      <w:lvlText w:val="•"/>
      <w:lvlJc w:val="left"/>
      <w:pPr>
        <w:ind w:left="6168" w:hanging="708"/>
      </w:pPr>
      <w:rPr>
        <w:rFonts w:hint="default"/>
        <w:lang w:val="ru-RU" w:eastAsia="en-US" w:bidi="ar-SA"/>
      </w:rPr>
    </w:lvl>
    <w:lvl w:ilvl="5" w:tplc="11AA1E74">
      <w:numFmt w:val="bullet"/>
      <w:lvlText w:val="•"/>
      <w:lvlJc w:val="left"/>
      <w:pPr>
        <w:ind w:left="7711" w:hanging="708"/>
      </w:pPr>
      <w:rPr>
        <w:rFonts w:hint="default"/>
        <w:lang w:val="ru-RU" w:eastAsia="en-US" w:bidi="ar-SA"/>
      </w:rPr>
    </w:lvl>
    <w:lvl w:ilvl="6" w:tplc="D3EEF8FC">
      <w:numFmt w:val="bullet"/>
      <w:lvlText w:val="•"/>
      <w:lvlJc w:val="left"/>
      <w:pPr>
        <w:ind w:left="9253" w:hanging="708"/>
      </w:pPr>
      <w:rPr>
        <w:rFonts w:hint="default"/>
        <w:lang w:val="ru-RU" w:eastAsia="en-US" w:bidi="ar-SA"/>
      </w:rPr>
    </w:lvl>
    <w:lvl w:ilvl="7" w:tplc="6F38146A">
      <w:numFmt w:val="bullet"/>
      <w:lvlText w:val="•"/>
      <w:lvlJc w:val="left"/>
      <w:pPr>
        <w:ind w:left="10795" w:hanging="708"/>
      </w:pPr>
      <w:rPr>
        <w:rFonts w:hint="default"/>
        <w:lang w:val="ru-RU" w:eastAsia="en-US" w:bidi="ar-SA"/>
      </w:rPr>
    </w:lvl>
    <w:lvl w:ilvl="8" w:tplc="65804754">
      <w:numFmt w:val="bullet"/>
      <w:lvlText w:val="•"/>
      <w:lvlJc w:val="left"/>
      <w:pPr>
        <w:ind w:left="1233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65370FD"/>
    <w:multiLevelType w:val="hybridMultilevel"/>
    <w:tmpl w:val="B8D43CC6"/>
    <w:lvl w:ilvl="0" w:tplc="F5A6821E">
      <w:start w:val="1"/>
      <w:numFmt w:val="decimal"/>
      <w:lvlText w:val="%1."/>
      <w:lvlJc w:val="left"/>
      <w:pPr>
        <w:ind w:left="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597ED43E">
      <w:numFmt w:val="bullet"/>
      <w:lvlText w:val="•"/>
      <w:lvlJc w:val="left"/>
      <w:pPr>
        <w:ind w:left="1542" w:hanging="308"/>
      </w:pPr>
      <w:rPr>
        <w:rFonts w:hint="default"/>
        <w:lang w:val="ru-RU" w:eastAsia="en-US" w:bidi="ar-SA"/>
      </w:rPr>
    </w:lvl>
    <w:lvl w:ilvl="2" w:tplc="E4287776">
      <w:numFmt w:val="bullet"/>
      <w:lvlText w:val="•"/>
      <w:lvlJc w:val="left"/>
      <w:pPr>
        <w:ind w:left="3084" w:hanging="308"/>
      </w:pPr>
      <w:rPr>
        <w:rFonts w:hint="default"/>
        <w:lang w:val="ru-RU" w:eastAsia="en-US" w:bidi="ar-SA"/>
      </w:rPr>
    </w:lvl>
    <w:lvl w:ilvl="3" w:tplc="8B4AFA52">
      <w:numFmt w:val="bullet"/>
      <w:lvlText w:val="•"/>
      <w:lvlJc w:val="left"/>
      <w:pPr>
        <w:ind w:left="4626" w:hanging="308"/>
      </w:pPr>
      <w:rPr>
        <w:rFonts w:hint="default"/>
        <w:lang w:val="ru-RU" w:eastAsia="en-US" w:bidi="ar-SA"/>
      </w:rPr>
    </w:lvl>
    <w:lvl w:ilvl="4" w:tplc="A43048E4">
      <w:numFmt w:val="bullet"/>
      <w:lvlText w:val="•"/>
      <w:lvlJc w:val="left"/>
      <w:pPr>
        <w:ind w:left="6168" w:hanging="308"/>
      </w:pPr>
      <w:rPr>
        <w:rFonts w:hint="default"/>
        <w:lang w:val="ru-RU" w:eastAsia="en-US" w:bidi="ar-SA"/>
      </w:rPr>
    </w:lvl>
    <w:lvl w:ilvl="5" w:tplc="AE64D6EE">
      <w:numFmt w:val="bullet"/>
      <w:lvlText w:val="•"/>
      <w:lvlJc w:val="left"/>
      <w:pPr>
        <w:ind w:left="7711" w:hanging="308"/>
      </w:pPr>
      <w:rPr>
        <w:rFonts w:hint="default"/>
        <w:lang w:val="ru-RU" w:eastAsia="en-US" w:bidi="ar-SA"/>
      </w:rPr>
    </w:lvl>
    <w:lvl w:ilvl="6" w:tplc="067AC33C">
      <w:numFmt w:val="bullet"/>
      <w:lvlText w:val="•"/>
      <w:lvlJc w:val="left"/>
      <w:pPr>
        <w:ind w:left="9253" w:hanging="308"/>
      </w:pPr>
      <w:rPr>
        <w:rFonts w:hint="default"/>
        <w:lang w:val="ru-RU" w:eastAsia="en-US" w:bidi="ar-SA"/>
      </w:rPr>
    </w:lvl>
    <w:lvl w:ilvl="7" w:tplc="9208A624">
      <w:numFmt w:val="bullet"/>
      <w:lvlText w:val="•"/>
      <w:lvlJc w:val="left"/>
      <w:pPr>
        <w:ind w:left="10795" w:hanging="308"/>
      </w:pPr>
      <w:rPr>
        <w:rFonts w:hint="default"/>
        <w:lang w:val="ru-RU" w:eastAsia="en-US" w:bidi="ar-SA"/>
      </w:rPr>
    </w:lvl>
    <w:lvl w:ilvl="8" w:tplc="66B8FF2C">
      <w:numFmt w:val="bullet"/>
      <w:lvlText w:val="•"/>
      <w:lvlJc w:val="left"/>
      <w:pPr>
        <w:ind w:left="12337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3A2D1E1F"/>
    <w:multiLevelType w:val="hybridMultilevel"/>
    <w:tmpl w:val="817CF4D2"/>
    <w:lvl w:ilvl="0" w:tplc="C994D364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20F26B2C">
      <w:numFmt w:val="bullet"/>
      <w:lvlText w:val="•"/>
      <w:lvlJc w:val="left"/>
      <w:pPr>
        <w:ind w:left="2820" w:hanging="708"/>
      </w:pPr>
      <w:rPr>
        <w:rFonts w:hint="default"/>
        <w:lang w:val="ru-RU" w:eastAsia="en-US" w:bidi="ar-SA"/>
      </w:rPr>
    </w:lvl>
    <w:lvl w:ilvl="2" w:tplc="DF069A08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8DFA3C78">
      <w:numFmt w:val="bullet"/>
      <w:lvlText w:val="•"/>
      <w:lvlJc w:val="left"/>
      <w:pPr>
        <w:ind w:left="5620" w:hanging="708"/>
      </w:pPr>
      <w:rPr>
        <w:rFonts w:hint="default"/>
        <w:lang w:val="ru-RU" w:eastAsia="en-US" w:bidi="ar-SA"/>
      </w:rPr>
    </w:lvl>
    <w:lvl w:ilvl="4" w:tplc="129AE2BA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5" w:tplc="91084810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  <w:lvl w:ilvl="6" w:tplc="F482A73C">
      <w:numFmt w:val="bullet"/>
      <w:lvlText w:val="•"/>
      <w:lvlJc w:val="left"/>
      <w:pPr>
        <w:ind w:left="9821" w:hanging="708"/>
      </w:pPr>
      <w:rPr>
        <w:rFonts w:hint="default"/>
        <w:lang w:val="ru-RU" w:eastAsia="en-US" w:bidi="ar-SA"/>
      </w:rPr>
    </w:lvl>
    <w:lvl w:ilvl="7" w:tplc="14F0AFA0">
      <w:numFmt w:val="bullet"/>
      <w:lvlText w:val="•"/>
      <w:lvlJc w:val="left"/>
      <w:pPr>
        <w:ind w:left="11221" w:hanging="708"/>
      </w:pPr>
      <w:rPr>
        <w:rFonts w:hint="default"/>
        <w:lang w:val="ru-RU" w:eastAsia="en-US" w:bidi="ar-SA"/>
      </w:rPr>
    </w:lvl>
    <w:lvl w:ilvl="8" w:tplc="FCD4F84C">
      <w:numFmt w:val="bullet"/>
      <w:lvlText w:val="•"/>
      <w:lvlJc w:val="left"/>
      <w:pPr>
        <w:ind w:left="12621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EAF7237"/>
    <w:multiLevelType w:val="hybridMultilevel"/>
    <w:tmpl w:val="D1DA1136"/>
    <w:lvl w:ilvl="0" w:tplc="828A80F6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6DAC392">
      <w:numFmt w:val="bullet"/>
      <w:lvlText w:val="•"/>
      <w:lvlJc w:val="left"/>
      <w:pPr>
        <w:ind w:left="2820" w:hanging="708"/>
      </w:pPr>
      <w:rPr>
        <w:rFonts w:hint="default"/>
        <w:lang w:val="ru-RU" w:eastAsia="en-US" w:bidi="ar-SA"/>
      </w:rPr>
    </w:lvl>
    <w:lvl w:ilvl="2" w:tplc="6ADE21A0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41CA6B22">
      <w:numFmt w:val="bullet"/>
      <w:lvlText w:val="•"/>
      <w:lvlJc w:val="left"/>
      <w:pPr>
        <w:ind w:left="5620" w:hanging="708"/>
      </w:pPr>
      <w:rPr>
        <w:rFonts w:hint="default"/>
        <w:lang w:val="ru-RU" w:eastAsia="en-US" w:bidi="ar-SA"/>
      </w:rPr>
    </w:lvl>
    <w:lvl w:ilvl="4" w:tplc="61ECF76C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5" w:tplc="905A77F2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  <w:lvl w:ilvl="6" w:tplc="FA96F582">
      <w:numFmt w:val="bullet"/>
      <w:lvlText w:val="•"/>
      <w:lvlJc w:val="left"/>
      <w:pPr>
        <w:ind w:left="9821" w:hanging="708"/>
      </w:pPr>
      <w:rPr>
        <w:rFonts w:hint="default"/>
        <w:lang w:val="ru-RU" w:eastAsia="en-US" w:bidi="ar-SA"/>
      </w:rPr>
    </w:lvl>
    <w:lvl w:ilvl="7" w:tplc="1ED67B1A">
      <w:numFmt w:val="bullet"/>
      <w:lvlText w:val="•"/>
      <w:lvlJc w:val="left"/>
      <w:pPr>
        <w:ind w:left="11221" w:hanging="708"/>
      </w:pPr>
      <w:rPr>
        <w:rFonts w:hint="default"/>
        <w:lang w:val="ru-RU" w:eastAsia="en-US" w:bidi="ar-SA"/>
      </w:rPr>
    </w:lvl>
    <w:lvl w:ilvl="8" w:tplc="F2E87152">
      <w:numFmt w:val="bullet"/>
      <w:lvlText w:val="•"/>
      <w:lvlJc w:val="left"/>
      <w:pPr>
        <w:ind w:left="12621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2E344F9"/>
    <w:multiLevelType w:val="hybridMultilevel"/>
    <w:tmpl w:val="8F88F25A"/>
    <w:lvl w:ilvl="0" w:tplc="ECE2608A">
      <w:numFmt w:val="bullet"/>
      <w:lvlText w:val="-"/>
      <w:lvlJc w:val="left"/>
      <w:pPr>
        <w:ind w:left="47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A4CC3A">
      <w:numFmt w:val="bullet"/>
      <w:lvlText w:val="•"/>
      <w:lvlJc w:val="left"/>
      <w:pPr>
        <w:ind w:left="1691" w:hanging="164"/>
      </w:pPr>
      <w:rPr>
        <w:rFonts w:hint="default"/>
        <w:lang w:val="ru-RU" w:eastAsia="en-US" w:bidi="ar-SA"/>
      </w:rPr>
    </w:lvl>
    <w:lvl w:ilvl="2" w:tplc="87E837F8">
      <w:numFmt w:val="bullet"/>
      <w:lvlText w:val="•"/>
      <w:lvlJc w:val="left"/>
      <w:pPr>
        <w:ind w:left="2903" w:hanging="164"/>
      </w:pPr>
      <w:rPr>
        <w:rFonts w:hint="default"/>
        <w:lang w:val="ru-RU" w:eastAsia="en-US" w:bidi="ar-SA"/>
      </w:rPr>
    </w:lvl>
    <w:lvl w:ilvl="3" w:tplc="89EEF1A4">
      <w:numFmt w:val="bullet"/>
      <w:lvlText w:val="•"/>
      <w:lvlJc w:val="left"/>
      <w:pPr>
        <w:ind w:left="4115" w:hanging="164"/>
      </w:pPr>
      <w:rPr>
        <w:rFonts w:hint="default"/>
        <w:lang w:val="ru-RU" w:eastAsia="en-US" w:bidi="ar-SA"/>
      </w:rPr>
    </w:lvl>
    <w:lvl w:ilvl="4" w:tplc="E6503EEC">
      <w:numFmt w:val="bullet"/>
      <w:lvlText w:val="•"/>
      <w:lvlJc w:val="left"/>
      <w:pPr>
        <w:ind w:left="5327" w:hanging="164"/>
      </w:pPr>
      <w:rPr>
        <w:rFonts w:hint="default"/>
        <w:lang w:val="ru-RU" w:eastAsia="en-US" w:bidi="ar-SA"/>
      </w:rPr>
    </w:lvl>
    <w:lvl w:ilvl="5" w:tplc="6570018E">
      <w:numFmt w:val="bullet"/>
      <w:lvlText w:val="•"/>
      <w:lvlJc w:val="left"/>
      <w:pPr>
        <w:ind w:left="6539" w:hanging="164"/>
      </w:pPr>
      <w:rPr>
        <w:rFonts w:hint="default"/>
        <w:lang w:val="ru-RU" w:eastAsia="en-US" w:bidi="ar-SA"/>
      </w:rPr>
    </w:lvl>
    <w:lvl w:ilvl="6" w:tplc="F2FC50E8">
      <w:numFmt w:val="bullet"/>
      <w:lvlText w:val="•"/>
      <w:lvlJc w:val="left"/>
      <w:pPr>
        <w:ind w:left="7751" w:hanging="164"/>
      </w:pPr>
      <w:rPr>
        <w:rFonts w:hint="default"/>
        <w:lang w:val="ru-RU" w:eastAsia="en-US" w:bidi="ar-SA"/>
      </w:rPr>
    </w:lvl>
    <w:lvl w:ilvl="7" w:tplc="5BAA17D8">
      <w:numFmt w:val="bullet"/>
      <w:lvlText w:val="•"/>
      <w:lvlJc w:val="left"/>
      <w:pPr>
        <w:ind w:left="8963" w:hanging="164"/>
      </w:pPr>
      <w:rPr>
        <w:rFonts w:hint="default"/>
        <w:lang w:val="ru-RU" w:eastAsia="en-US" w:bidi="ar-SA"/>
      </w:rPr>
    </w:lvl>
    <w:lvl w:ilvl="8" w:tplc="1E0C03C0">
      <w:numFmt w:val="bullet"/>
      <w:lvlText w:val="•"/>
      <w:lvlJc w:val="left"/>
      <w:pPr>
        <w:ind w:left="10175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D934E8F"/>
    <w:multiLevelType w:val="hybridMultilevel"/>
    <w:tmpl w:val="71265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875E0E"/>
    <w:multiLevelType w:val="hybridMultilevel"/>
    <w:tmpl w:val="C2467026"/>
    <w:lvl w:ilvl="0" w:tplc="07BAC01E">
      <w:start w:val="1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276C7"/>
    <w:multiLevelType w:val="hybridMultilevel"/>
    <w:tmpl w:val="ADAC3646"/>
    <w:lvl w:ilvl="0" w:tplc="91AE2FFC">
      <w:start w:val="1"/>
      <w:numFmt w:val="decimal"/>
      <w:lvlText w:val="%1."/>
      <w:lvlJc w:val="left"/>
      <w:pPr>
        <w:ind w:left="834" w:hanging="360"/>
      </w:pPr>
      <w:rPr>
        <w:rFonts w:hint="default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554" w:hanging="360"/>
      </w:pPr>
    </w:lvl>
    <w:lvl w:ilvl="2" w:tplc="1000001B" w:tentative="1">
      <w:start w:val="1"/>
      <w:numFmt w:val="lowerRoman"/>
      <w:lvlText w:val="%3."/>
      <w:lvlJc w:val="right"/>
      <w:pPr>
        <w:ind w:left="2274" w:hanging="180"/>
      </w:pPr>
    </w:lvl>
    <w:lvl w:ilvl="3" w:tplc="1000000F" w:tentative="1">
      <w:start w:val="1"/>
      <w:numFmt w:val="decimal"/>
      <w:lvlText w:val="%4."/>
      <w:lvlJc w:val="left"/>
      <w:pPr>
        <w:ind w:left="2994" w:hanging="360"/>
      </w:pPr>
    </w:lvl>
    <w:lvl w:ilvl="4" w:tplc="10000019" w:tentative="1">
      <w:start w:val="1"/>
      <w:numFmt w:val="lowerLetter"/>
      <w:lvlText w:val="%5."/>
      <w:lvlJc w:val="left"/>
      <w:pPr>
        <w:ind w:left="3714" w:hanging="360"/>
      </w:pPr>
    </w:lvl>
    <w:lvl w:ilvl="5" w:tplc="1000001B" w:tentative="1">
      <w:start w:val="1"/>
      <w:numFmt w:val="lowerRoman"/>
      <w:lvlText w:val="%6."/>
      <w:lvlJc w:val="right"/>
      <w:pPr>
        <w:ind w:left="4434" w:hanging="180"/>
      </w:pPr>
    </w:lvl>
    <w:lvl w:ilvl="6" w:tplc="1000000F" w:tentative="1">
      <w:start w:val="1"/>
      <w:numFmt w:val="decimal"/>
      <w:lvlText w:val="%7."/>
      <w:lvlJc w:val="left"/>
      <w:pPr>
        <w:ind w:left="5154" w:hanging="360"/>
      </w:pPr>
    </w:lvl>
    <w:lvl w:ilvl="7" w:tplc="10000019" w:tentative="1">
      <w:start w:val="1"/>
      <w:numFmt w:val="lowerLetter"/>
      <w:lvlText w:val="%8."/>
      <w:lvlJc w:val="left"/>
      <w:pPr>
        <w:ind w:left="5874" w:hanging="360"/>
      </w:pPr>
    </w:lvl>
    <w:lvl w:ilvl="8" w:tplc="1000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 w15:restartNumberingAfterBreak="0">
    <w:nsid w:val="66273C22"/>
    <w:multiLevelType w:val="hybridMultilevel"/>
    <w:tmpl w:val="247C2FFE"/>
    <w:lvl w:ilvl="0" w:tplc="8E98F848">
      <w:start w:val="1"/>
      <w:numFmt w:val="decimal"/>
      <w:lvlText w:val="%1."/>
      <w:lvlJc w:val="left"/>
      <w:pPr>
        <w:ind w:left="991" w:hanging="281"/>
      </w:pPr>
      <w:rPr>
        <w:rFonts w:hint="default"/>
        <w:spacing w:val="0"/>
        <w:w w:val="100"/>
        <w:lang w:val="ru-RU" w:eastAsia="en-US" w:bidi="ar-SA"/>
      </w:rPr>
    </w:lvl>
    <w:lvl w:ilvl="1" w:tplc="63F07A6E">
      <w:start w:val="1"/>
      <w:numFmt w:val="decimal"/>
      <w:lvlText w:val="%2."/>
      <w:lvlJc w:val="left"/>
      <w:pPr>
        <w:ind w:left="19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2" w:tplc="440004F8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3" w:tplc="DAEC39F4">
      <w:numFmt w:val="bullet"/>
      <w:lvlText w:val="•"/>
      <w:lvlJc w:val="left"/>
      <w:pPr>
        <w:ind w:left="5193" w:hanging="281"/>
      </w:pPr>
      <w:rPr>
        <w:rFonts w:hint="default"/>
        <w:lang w:val="ru-RU" w:eastAsia="en-US" w:bidi="ar-SA"/>
      </w:rPr>
    </w:lvl>
    <w:lvl w:ilvl="4" w:tplc="92461BB2">
      <w:numFmt w:val="bullet"/>
      <w:lvlText w:val="•"/>
      <w:lvlJc w:val="left"/>
      <w:pPr>
        <w:ind w:left="6796" w:hanging="281"/>
      </w:pPr>
      <w:rPr>
        <w:rFonts w:hint="default"/>
        <w:lang w:val="ru-RU" w:eastAsia="en-US" w:bidi="ar-SA"/>
      </w:rPr>
    </w:lvl>
    <w:lvl w:ilvl="5" w:tplc="D62045DA">
      <w:numFmt w:val="bullet"/>
      <w:lvlText w:val="•"/>
      <w:lvlJc w:val="left"/>
      <w:pPr>
        <w:ind w:left="8398" w:hanging="281"/>
      </w:pPr>
      <w:rPr>
        <w:rFonts w:hint="default"/>
        <w:lang w:val="ru-RU" w:eastAsia="en-US" w:bidi="ar-SA"/>
      </w:rPr>
    </w:lvl>
    <w:lvl w:ilvl="6" w:tplc="0A581FD8">
      <w:numFmt w:val="bullet"/>
      <w:lvlText w:val="•"/>
      <w:lvlJc w:val="left"/>
      <w:pPr>
        <w:ind w:left="10001" w:hanging="281"/>
      </w:pPr>
      <w:rPr>
        <w:rFonts w:hint="default"/>
        <w:lang w:val="ru-RU" w:eastAsia="en-US" w:bidi="ar-SA"/>
      </w:rPr>
    </w:lvl>
    <w:lvl w:ilvl="7" w:tplc="FB3241D4">
      <w:numFmt w:val="bullet"/>
      <w:lvlText w:val="•"/>
      <w:lvlJc w:val="left"/>
      <w:pPr>
        <w:ind w:left="11603" w:hanging="281"/>
      </w:pPr>
      <w:rPr>
        <w:rFonts w:hint="default"/>
        <w:lang w:val="ru-RU" w:eastAsia="en-US" w:bidi="ar-SA"/>
      </w:rPr>
    </w:lvl>
    <w:lvl w:ilvl="8" w:tplc="CD944380">
      <w:numFmt w:val="bullet"/>
      <w:lvlText w:val="•"/>
      <w:lvlJc w:val="left"/>
      <w:pPr>
        <w:ind w:left="13206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6FB36969"/>
    <w:multiLevelType w:val="hybridMultilevel"/>
    <w:tmpl w:val="5D04D7A8"/>
    <w:lvl w:ilvl="0" w:tplc="C1266DB4">
      <w:start w:val="1"/>
      <w:numFmt w:val="decimal"/>
      <w:lvlText w:val="%1."/>
      <w:lvlJc w:val="left"/>
      <w:pPr>
        <w:ind w:left="1418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0EE825AE">
      <w:numFmt w:val="bullet"/>
      <w:lvlText w:val="•"/>
      <w:lvlJc w:val="left"/>
      <w:pPr>
        <w:ind w:left="2820" w:hanging="708"/>
      </w:pPr>
      <w:rPr>
        <w:rFonts w:hint="default"/>
        <w:lang w:val="ru-RU" w:eastAsia="en-US" w:bidi="ar-SA"/>
      </w:rPr>
    </w:lvl>
    <w:lvl w:ilvl="2" w:tplc="0FB25FA6">
      <w:numFmt w:val="bullet"/>
      <w:lvlText w:val="•"/>
      <w:lvlJc w:val="left"/>
      <w:pPr>
        <w:ind w:left="4220" w:hanging="708"/>
      </w:pPr>
      <w:rPr>
        <w:rFonts w:hint="default"/>
        <w:lang w:val="ru-RU" w:eastAsia="en-US" w:bidi="ar-SA"/>
      </w:rPr>
    </w:lvl>
    <w:lvl w:ilvl="3" w:tplc="EEC23628">
      <w:numFmt w:val="bullet"/>
      <w:lvlText w:val="•"/>
      <w:lvlJc w:val="left"/>
      <w:pPr>
        <w:ind w:left="5620" w:hanging="708"/>
      </w:pPr>
      <w:rPr>
        <w:rFonts w:hint="default"/>
        <w:lang w:val="ru-RU" w:eastAsia="en-US" w:bidi="ar-SA"/>
      </w:rPr>
    </w:lvl>
    <w:lvl w:ilvl="4" w:tplc="E99209D6">
      <w:numFmt w:val="bullet"/>
      <w:lvlText w:val="•"/>
      <w:lvlJc w:val="left"/>
      <w:pPr>
        <w:ind w:left="7020" w:hanging="708"/>
      </w:pPr>
      <w:rPr>
        <w:rFonts w:hint="default"/>
        <w:lang w:val="ru-RU" w:eastAsia="en-US" w:bidi="ar-SA"/>
      </w:rPr>
    </w:lvl>
    <w:lvl w:ilvl="5" w:tplc="CD7EF194">
      <w:numFmt w:val="bullet"/>
      <w:lvlText w:val="•"/>
      <w:lvlJc w:val="left"/>
      <w:pPr>
        <w:ind w:left="8421" w:hanging="708"/>
      </w:pPr>
      <w:rPr>
        <w:rFonts w:hint="default"/>
        <w:lang w:val="ru-RU" w:eastAsia="en-US" w:bidi="ar-SA"/>
      </w:rPr>
    </w:lvl>
    <w:lvl w:ilvl="6" w:tplc="7CF6566C">
      <w:numFmt w:val="bullet"/>
      <w:lvlText w:val="•"/>
      <w:lvlJc w:val="left"/>
      <w:pPr>
        <w:ind w:left="9821" w:hanging="708"/>
      </w:pPr>
      <w:rPr>
        <w:rFonts w:hint="default"/>
        <w:lang w:val="ru-RU" w:eastAsia="en-US" w:bidi="ar-SA"/>
      </w:rPr>
    </w:lvl>
    <w:lvl w:ilvl="7" w:tplc="CFBE3F2A">
      <w:numFmt w:val="bullet"/>
      <w:lvlText w:val="•"/>
      <w:lvlJc w:val="left"/>
      <w:pPr>
        <w:ind w:left="11221" w:hanging="708"/>
      </w:pPr>
      <w:rPr>
        <w:rFonts w:hint="default"/>
        <w:lang w:val="ru-RU" w:eastAsia="en-US" w:bidi="ar-SA"/>
      </w:rPr>
    </w:lvl>
    <w:lvl w:ilvl="8" w:tplc="A49A40F6">
      <w:numFmt w:val="bullet"/>
      <w:lvlText w:val="•"/>
      <w:lvlJc w:val="left"/>
      <w:pPr>
        <w:ind w:left="12621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70193317"/>
    <w:multiLevelType w:val="hybridMultilevel"/>
    <w:tmpl w:val="0EE60B8C"/>
    <w:lvl w:ilvl="0" w:tplc="398C3F34">
      <w:start w:val="1"/>
      <w:numFmt w:val="decimal"/>
      <w:lvlText w:val="%1."/>
      <w:lvlJc w:val="left"/>
      <w:pPr>
        <w:ind w:left="834" w:hanging="360"/>
      </w:pPr>
      <w:rPr>
        <w:rFonts w:hint="default"/>
        <w:i w:val="0"/>
        <w:iCs/>
        <w:spacing w:val="0"/>
        <w:w w:val="100"/>
        <w:lang w:val="ru-RU" w:eastAsia="en-US" w:bidi="ar-SA"/>
      </w:rPr>
    </w:lvl>
    <w:lvl w:ilvl="1" w:tplc="FD9E483E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C76F268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3" w:tplc="2C6EE9FE">
      <w:numFmt w:val="bullet"/>
      <w:lvlText w:val="•"/>
      <w:lvlJc w:val="left"/>
      <w:pPr>
        <w:ind w:left="4242" w:hanging="360"/>
      </w:pPr>
      <w:rPr>
        <w:rFonts w:hint="default"/>
        <w:lang w:val="ru-RU" w:eastAsia="en-US" w:bidi="ar-SA"/>
      </w:rPr>
    </w:lvl>
    <w:lvl w:ilvl="4" w:tplc="39049834">
      <w:numFmt w:val="bullet"/>
      <w:lvlText w:val="•"/>
      <w:lvlJc w:val="left"/>
      <w:pPr>
        <w:ind w:left="5376" w:hanging="360"/>
      </w:pPr>
      <w:rPr>
        <w:rFonts w:hint="default"/>
        <w:lang w:val="ru-RU" w:eastAsia="en-US" w:bidi="ar-SA"/>
      </w:rPr>
    </w:lvl>
    <w:lvl w:ilvl="5" w:tplc="A0EE6BB0">
      <w:numFmt w:val="bullet"/>
      <w:lvlText w:val="•"/>
      <w:lvlJc w:val="left"/>
      <w:pPr>
        <w:ind w:left="6511" w:hanging="360"/>
      </w:pPr>
      <w:rPr>
        <w:rFonts w:hint="default"/>
        <w:lang w:val="ru-RU" w:eastAsia="en-US" w:bidi="ar-SA"/>
      </w:rPr>
    </w:lvl>
    <w:lvl w:ilvl="6" w:tplc="D00AB658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  <w:lvl w:ilvl="7" w:tplc="D5781BA6">
      <w:numFmt w:val="bullet"/>
      <w:lvlText w:val="•"/>
      <w:lvlJc w:val="left"/>
      <w:pPr>
        <w:ind w:left="8779" w:hanging="360"/>
      </w:pPr>
      <w:rPr>
        <w:rFonts w:hint="default"/>
        <w:lang w:val="ru-RU" w:eastAsia="en-US" w:bidi="ar-SA"/>
      </w:rPr>
    </w:lvl>
    <w:lvl w:ilvl="8" w:tplc="0CAC6E30">
      <w:numFmt w:val="bullet"/>
      <w:lvlText w:val="•"/>
      <w:lvlJc w:val="left"/>
      <w:pPr>
        <w:ind w:left="991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D2D0C44"/>
    <w:multiLevelType w:val="hybridMultilevel"/>
    <w:tmpl w:val="69FA3742"/>
    <w:lvl w:ilvl="0" w:tplc="47CAA372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2A6D780">
      <w:numFmt w:val="bullet"/>
      <w:lvlText w:val="•"/>
      <w:lvlJc w:val="left"/>
      <w:pPr>
        <w:ind w:left="1308" w:hanging="176"/>
      </w:pPr>
      <w:rPr>
        <w:rFonts w:hint="default"/>
        <w:lang w:val="ru-RU" w:eastAsia="en-US" w:bidi="ar-SA"/>
      </w:rPr>
    </w:lvl>
    <w:lvl w:ilvl="2" w:tplc="0B10EAF0">
      <w:numFmt w:val="bullet"/>
      <w:lvlText w:val="•"/>
      <w:lvlJc w:val="left"/>
      <w:pPr>
        <w:ind w:left="2516" w:hanging="176"/>
      </w:pPr>
      <w:rPr>
        <w:rFonts w:hint="default"/>
        <w:lang w:val="ru-RU" w:eastAsia="en-US" w:bidi="ar-SA"/>
      </w:rPr>
    </w:lvl>
    <w:lvl w:ilvl="3" w:tplc="9498F814">
      <w:numFmt w:val="bullet"/>
      <w:lvlText w:val="•"/>
      <w:lvlJc w:val="left"/>
      <w:pPr>
        <w:ind w:left="3724" w:hanging="176"/>
      </w:pPr>
      <w:rPr>
        <w:rFonts w:hint="default"/>
        <w:lang w:val="ru-RU" w:eastAsia="en-US" w:bidi="ar-SA"/>
      </w:rPr>
    </w:lvl>
    <w:lvl w:ilvl="4" w:tplc="D582892A">
      <w:numFmt w:val="bullet"/>
      <w:lvlText w:val="•"/>
      <w:lvlJc w:val="left"/>
      <w:pPr>
        <w:ind w:left="4932" w:hanging="176"/>
      </w:pPr>
      <w:rPr>
        <w:rFonts w:hint="default"/>
        <w:lang w:val="ru-RU" w:eastAsia="en-US" w:bidi="ar-SA"/>
      </w:rPr>
    </w:lvl>
    <w:lvl w:ilvl="5" w:tplc="892845FE">
      <w:numFmt w:val="bullet"/>
      <w:lvlText w:val="•"/>
      <w:lvlJc w:val="left"/>
      <w:pPr>
        <w:ind w:left="6141" w:hanging="176"/>
      </w:pPr>
      <w:rPr>
        <w:rFonts w:hint="default"/>
        <w:lang w:val="ru-RU" w:eastAsia="en-US" w:bidi="ar-SA"/>
      </w:rPr>
    </w:lvl>
    <w:lvl w:ilvl="6" w:tplc="B80AF23C">
      <w:numFmt w:val="bullet"/>
      <w:lvlText w:val="•"/>
      <w:lvlJc w:val="left"/>
      <w:pPr>
        <w:ind w:left="7349" w:hanging="176"/>
      </w:pPr>
      <w:rPr>
        <w:rFonts w:hint="default"/>
        <w:lang w:val="ru-RU" w:eastAsia="en-US" w:bidi="ar-SA"/>
      </w:rPr>
    </w:lvl>
    <w:lvl w:ilvl="7" w:tplc="699C1848">
      <w:numFmt w:val="bullet"/>
      <w:lvlText w:val="•"/>
      <w:lvlJc w:val="left"/>
      <w:pPr>
        <w:ind w:left="8557" w:hanging="176"/>
      </w:pPr>
      <w:rPr>
        <w:rFonts w:hint="default"/>
        <w:lang w:val="ru-RU" w:eastAsia="en-US" w:bidi="ar-SA"/>
      </w:rPr>
    </w:lvl>
    <w:lvl w:ilvl="8" w:tplc="07CC6B38">
      <w:numFmt w:val="bullet"/>
      <w:lvlText w:val="•"/>
      <w:lvlJc w:val="left"/>
      <w:pPr>
        <w:ind w:left="9765" w:hanging="1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11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481"/>
    <w:rsid w:val="00031E9B"/>
    <w:rsid w:val="00077C54"/>
    <w:rsid w:val="000B1E13"/>
    <w:rsid w:val="00111410"/>
    <w:rsid w:val="001B531F"/>
    <w:rsid w:val="002A7A74"/>
    <w:rsid w:val="003246CD"/>
    <w:rsid w:val="00337D47"/>
    <w:rsid w:val="00343CAE"/>
    <w:rsid w:val="0035095D"/>
    <w:rsid w:val="00361DCD"/>
    <w:rsid w:val="003D77C5"/>
    <w:rsid w:val="0055173B"/>
    <w:rsid w:val="00571740"/>
    <w:rsid w:val="006D5315"/>
    <w:rsid w:val="0071537C"/>
    <w:rsid w:val="00723481"/>
    <w:rsid w:val="007F03A9"/>
    <w:rsid w:val="0087386B"/>
    <w:rsid w:val="0088531E"/>
    <w:rsid w:val="00A017EA"/>
    <w:rsid w:val="00A415C7"/>
    <w:rsid w:val="00A83040"/>
    <w:rsid w:val="00B06964"/>
    <w:rsid w:val="00B1369D"/>
    <w:rsid w:val="00B26503"/>
    <w:rsid w:val="00C413B7"/>
    <w:rsid w:val="00C7006A"/>
    <w:rsid w:val="00CD79F4"/>
    <w:rsid w:val="00D27DC1"/>
    <w:rsid w:val="00D80C46"/>
    <w:rsid w:val="00E05701"/>
    <w:rsid w:val="00ED2BC8"/>
    <w:rsid w:val="00F16E02"/>
    <w:rsid w:val="00FF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F94B"/>
  <w15:chartTrackingRefBased/>
  <w15:docId w15:val="{BBFC7EE8-D475-4B3A-8F5B-FC6CE0A46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34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23481"/>
    <w:pPr>
      <w:ind w:left="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348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3481"/>
    <w:pPr>
      <w:ind w:left="2" w:firstLine="708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348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3481"/>
    <w:pPr>
      <w:ind w:left="1418" w:hanging="708"/>
    </w:pPr>
  </w:style>
  <w:style w:type="character" w:styleId="a6">
    <w:name w:val="Hyperlink"/>
    <w:basedOn w:val="a0"/>
    <w:uiPriority w:val="99"/>
    <w:unhideWhenUsed/>
    <w:rsid w:val="00723481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234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23481"/>
    <w:pPr>
      <w:shd w:val="clear" w:color="auto" w:fill="FFFFFF"/>
      <w:autoSpaceDE/>
      <w:autoSpaceDN/>
      <w:spacing w:before="320" w:line="322" w:lineRule="exact"/>
      <w:jc w:val="both"/>
    </w:pPr>
    <w:rPr>
      <w:sz w:val="26"/>
      <w:szCs w:val="26"/>
    </w:rPr>
  </w:style>
  <w:style w:type="character" w:styleId="a7">
    <w:name w:val="Strong"/>
    <w:basedOn w:val="a0"/>
    <w:uiPriority w:val="22"/>
    <w:qFormat/>
    <w:rsid w:val="0072348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723481"/>
    <w:pPr>
      <w:ind w:left="104"/>
    </w:pPr>
  </w:style>
  <w:style w:type="table" w:styleId="a8">
    <w:name w:val="Table Grid"/>
    <w:basedOn w:val="a1"/>
    <w:uiPriority w:val="39"/>
    <w:rsid w:val="0072348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semiHidden/>
    <w:unhideWhenUsed/>
    <w:rsid w:val="00361DCD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F16E0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16E02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F16E0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16E0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h1110026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mininform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1CEE-38BD-4A38-9C7D-C0AFFAFF4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М.Н.</dc:creator>
  <cp:keywords/>
  <dc:description/>
  <cp:lastModifiedBy>User</cp:lastModifiedBy>
  <cp:revision>26</cp:revision>
  <dcterms:created xsi:type="dcterms:W3CDTF">2026-01-23T11:18:00Z</dcterms:created>
  <dcterms:modified xsi:type="dcterms:W3CDTF">2026-02-12T09:22:00Z</dcterms:modified>
</cp:coreProperties>
</file>