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73FCB" w14:textId="3D28ED4C" w:rsidR="00FF6007" w:rsidRPr="003C021E" w:rsidRDefault="00C60B5C">
      <w:pPr>
        <w:pStyle w:val="30"/>
        <w:shd w:val="clear" w:color="auto" w:fill="auto"/>
        <w:rPr>
          <w:sz w:val="30"/>
          <w:szCs w:val="30"/>
        </w:rPr>
      </w:pPr>
      <w:r w:rsidRPr="003C021E">
        <w:rPr>
          <w:sz w:val="30"/>
          <w:szCs w:val="30"/>
        </w:rPr>
        <w:t>Примерная матрица</w:t>
      </w:r>
    </w:p>
    <w:p w14:paraId="1DB71302" w14:textId="77777777" w:rsidR="00FF6007" w:rsidRPr="003C021E" w:rsidRDefault="00C60B5C">
      <w:pPr>
        <w:pStyle w:val="30"/>
        <w:shd w:val="clear" w:color="auto" w:fill="auto"/>
        <w:rPr>
          <w:sz w:val="30"/>
          <w:szCs w:val="30"/>
        </w:rPr>
      </w:pPr>
      <w:r w:rsidRPr="003C021E">
        <w:rPr>
          <w:sz w:val="30"/>
          <w:szCs w:val="30"/>
        </w:rPr>
        <w:t>для проведения занятия по программе «Я. МОЯ СЕМЬЯ. МОЯ РОДИНА»</w:t>
      </w:r>
    </w:p>
    <w:p w14:paraId="1360F96A" w14:textId="77777777" w:rsidR="00FF6007" w:rsidRPr="003C021E" w:rsidRDefault="00C60B5C">
      <w:pPr>
        <w:pStyle w:val="30"/>
        <w:shd w:val="clear" w:color="auto" w:fill="auto"/>
        <w:spacing w:after="307"/>
        <w:rPr>
          <w:sz w:val="30"/>
          <w:szCs w:val="30"/>
        </w:rPr>
      </w:pPr>
      <w:r w:rsidRPr="003C021E">
        <w:rPr>
          <w:sz w:val="30"/>
          <w:szCs w:val="30"/>
        </w:rPr>
        <w:t>7 класс</w:t>
      </w:r>
    </w:p>
    <w:p w14:paraId="0A4D0824" w14:textId="77777777" w:rsidR="00FF6007" w:rsidRPr="003C021E" w:rsidRDefault="00C60B5C">
      <w:pPr>
        <w:pStyle w:val="30"/>
        <w:shd w:val="clear" w:color="auto" w:fill="auto"/>
        <w:spacing w:line="288" w:lineRule="exact"/>
        <w:rPr>
          <w:b w:val="0"/>
          <w:bCs w:val="0"/>
          <w:sz w:val="30"/>
          <w:szCs w:val="30"/>
        </w:rPr>
      </w:pPr>
      <w:r w:rsidRPr="003C021E">
        <w:rPr>
          <w:sz w:val="30"/>
          <w:szCs w:val="30"/>
        </w:rPr>
        <w:t xml:space="preserve">Тема: </w:t>
      </w:r>
      <w:r w:rsidRPr="003C021E">
        <w:rPr>
          <w:b w:val="0"/>
          <w:bCs w:val="0"/>
          <w:sz w:val="30"/>
          <w:szCs w:val="30"/>
        </w:rPr>
        <w:t>Национальный поисковый проект «Беларусь помнит. Помним каждого»</w:t>
      </w:r>
    </w:p>
    <w:p w14:paraId="483DFC22" w14:textId="1727E3AB" w:rsidR="00FF6007" w:rsidRPr="003C021E" w:rsidRDefault="00C60B5C">
      <w:pPr>
        <w:pStyle w:val="30"/>
        <w:shd w:val="clear" w:color="auto" w:fill="auto"/>
        <w:spacing w:after="257" w:line="288" w:lineRule="exact"/>
        <w:rPr>
          <w:sz w:val="30"/>
          <w:szCs w:val="30"/>
        </w:rPr>
      </w:pPr>
      <w:r w:rsidRPr="003C021E">
        <w:rPr>
          <w:sz w:val="30"/>
          <w:szCs w:val="30"/>
        </w:rPr>
        <w:t xml:space="preserve">Время проведения: </w:t>
      </w:r>
      <w:r w:rsidR="003C021E">
        <w:rPr>
          <w:rStyle w:val="31"/>
          <w:sz w:val="30"/>
          <w:szCs w:val="30"/>
        </w:rPr>
        <w:t>апрель</w:t>
      </w:r>
    </w:p>
    <w:p w14:paraId="0CFE80E4" w14:textId="77777777" w:rsidR="00FF6007" w:rsidRPr="003C021E" w:rsidRDefault="00C60B5C">
      <w:pPr>
        <w:pStyle w:val="30"/>
        <w:shd w:val="clear" w:color="auto" w:fill="auto"/>
        <w:spacing w:line="317" w:lineRule="exact"/>
        <w:rPr>
          <w:sz w:val="30"/>
          <w:szCs w:val="30"/>
        </w:rPr>
      </w:pPr>
      <w:r w:rsidRPr="003C021E">
        <w:rPr>
          <w:sz w:val="30"/>
          <w:szCs w:val="30"/>
        </w:rPr>
        <w:t>Целевая установка:</w:t>
      </w:r>
    </w:p>
    <w:p w14:paraId="1AA36AD2" w14:textId="77777777" w:rsidR="00FF6007" w:rsidRPr="003C021E" w:rsidRDefault="00C60B5C">
      <w:pPr>
        <w:pStyle w:val="40"/>
        <w:shd w:val="clear" w:color="auto" w:fill="auto"/>
        <w:rPr>
          <w:sz w:val="30"/>
          <w:szCs w:val="30"/>
        </w:rPr>
      </w:pPr>
      <w:r w:rsidRPr="003C021E">
        <w:rPr>
          <w:sz w:val="30"/>
          <w:szCs w:val="30"/>
        </w:rPr>
        <w:t>воспитывать у учащихся гордость за героическое прошлое белорусского народа, чувство благодарности к тем, кто внес вклад в победу над врагом, чувство уважения к ветеранам Великой Отечественной войны;</w:t>
      </w:r>
    </w:p>
    <w:p w14:paraId="0A45B26A" w14:textId="77777777" w:rsidR="00FF6007" w:rsidRPr="003C021E" w:rsidRDefault="00C60B5C">
      <w:pPr>
        <w:pStyle w:val="40"/>
        <w:shd w:val="clear" w:color="auto" w:fill="auto"/>
        <w:spacing w:after="116"/>
        <w:rPr>
          <w:sz w:val="30"/>
          <w:szCs w:val="30"/>
        </w:rPr>
      </w:pPr>
      <w:r w:rsidRPr="003C021E">
        <w:rPr>
          <w:sz w:val="30"/>
          <w:szCs w:val="30"/>
        </w:rPr>
        <w:t>формировать понимание ценности мира, необходимости сохранения исторической памяти о Великой Отечественной войне.</w:t>
      </w:r>
    </w:p>
    <w:p w14:paraId="2EDA41DC" w14:textId="77777777" w:rsidR="00FF6007" w:rsidRPr="003C021E" w:rsidRDefault="00C60B5C">
      <w:pPr>
        <w:pStyle w:val="30"/>
        <w:shd w:val="clear" w:color="auto" w:fill="auto"/>
        <w:rPr>
          <w:sz w:val="30"/>
          <w:szCs w:val="30"/>
        </w:rPr>
      </w:pPr>
      <w:r w:rsidRPr="003C021E">
        <w:rPr>
          <w:sz w:val="30"/>
          <w:szCs w:val="30"/>
        </w:rPr>
        <w:t>Методическая установка:</w:t>
      </w:r>
    </w:p>
    <w:p w14:paraId="05E82A64" w14:textId="77777777" w:rsidR="00171ACB" w:rsidRDefault="00C60B5C" w:rsidP="003C021E">
      <w:pPr>
        <w:pStyle w:val="40"/>
        <w:shd w:val="clear" w:color="auto" w:fill="auto"/>
        <w:spacing w:line="322" w:lineRule="exact"/>
        <w:rPr>
          <w:sz w:val="30"/>
          <w:szCs w:val="30"/>
        </w:rPr>
      </w:pPr>
      <w:r w:rsidRPr="003C021E">
        <w:rPr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класса, традиции учреждения образования</w:t>
      </w:r>
      <w:r w:rsidR="003C021E">
        <w:rPr>
          <w:sz w:val="30"/>
          <w:szCs w:val="30"/>
        </w:rPr>
        <w:t xml:space="preserve">, </w:t>
      </w:r>
      <w:r w:rsidR="00171ACB">
        <w:rPr>
          <w:sz w:val="30"/>
          <w:szCs w:val="30"/>
        </w:rPr>
        <w:t xml:space="preserve">наличие </w:t>
      </w:r>
      <w:r w:rsidR="003C021E">
        <w:rPr>
          <w:sz w:val="30"/>
          <w:szCs w:val="30"/>
        </w:rPr>
        <w:t>краеведческ</w:t>
      </w:r>
      <w:r w:rsidR="00171ACB">
        <w:rPr>
          <w:sz w:val="30"/>
          <w:szCs w:val="30"/>
        </w:rPr>
        <w:t>ого</w:t>
      </w:r>
      <w:r w:rsidR="003C021E">
        <w:rPr>
          <w:sz w:val="30"/>
          <w:szCs w:val="30"/>
        </w:rPr>
        <w:t xml:space="preserve"> материал</w:t>
      </w:r>
      <w:r w:rsidR="00171ACB">
        <w:rPr>
          <w:sz w:val="30"/>
          <w:szCs w:val="30"/>
        </w:rPr>
        <w:t>а</w:t>
      </w:r>
      <w:r w:rsidRPr="003C021E">
        <w:rPr>
          <w:sz w:val="30"/>
          <w:szCs w:val="30"/>
        </w:rPr>
        <w:t xml:space="preserve">. </w:t>
      </w:r>
    </w:p>
    <w:p w14:paraId="061D54FD" w14:textId="2181A6C9" w:rsidR="00FF6007" w:rsidRPr="003C021E" w:rsidRDefault="00C60B5C" w:rsidP="003C021E">
      <w:pPr>
        <w:pStyle w:val="40"/>
        <w:shd w:val="clear" w:color="auto" w:fill="auto"/>
        <w:spacing w:line="322" w:lineRule="exact"/>
        <w:rPr>
          <w:sz w:val="30"/>
          <w:szCs w:val="30"/>
        </w:rPr>
      </w:pPr>
      <w:r w:rsidRPr="003C021E">
        <w:rPr>
          <w:sz w:val="30"/>
          <w:szCs w:val="30"/>
        </w:rPr>
        <w:t>В качестве гостей можно пригласить представителей ОО «БРПО», участников поискового проекта «Беларусь помнит. Помним каждого», членов поисковых отрядов</w:t>
      </w:r>
      <w:r w:rsidR="003C021E">
        <w:rPr>
          <w:sz w:val="30"/>
          <w:szCs w:val="30"/>
        </w:rPr>
        <w:t>, руководителей и учащихся объединений по интересам соответствующего профиля и направления деятельности</w:t>
      </w:r>
      <w:r w:rsidRPr="003C021E">
        <w:rPr>
          <w:sz w:val="30"/>
          <w:szCs w:val="30"/>
        </w:rPr>
        <w:t>.</w:t>
      </w:r>
    </w:p>
    <w:p w14:paraId="21953098" w14:textId="5600AC55" w:rsidR="00FF6007" w:rsidRPr="003C021E" w:rsidRDefault="00C60B5C" w:rsidP="003C021E">
      <w:pPr>
        <w:pStyle w:val="40"/>
        <w:shd w:val="clear" w:color="auto" w:fill="auto"/>
        <w:rPr>
          <w:sz w:val="30"/>
          <w:szCs w:val="30"/>
        </w:rPr>
      </w:pPr>
      <w:r w:rsidRPr="003C021E">
        <w:rPr>
          <w:sz w:val="30"/>
          <w:szCs w:val="30"/>
        </w:rPr>
        <w:t>В помещении</w:t>
      </w:r>
      <w:r w:rsidR="00171ACB">
        <w:rPr>
          <w:sz w:val="30"/>
          <w:szCs w:val="30"/>
        </w:rPr>
        <w:t>, в котором проводится занятие,</w:t>
      </w:r>
      <w:r w:rsidRPr="003C021E">
        <w:rPr>
          <w:sz w:val="30"/>
          <w:szCs w:val="30"/>
        </w:rPr>
        <w:t xml:space="preserve"> может быть организована выставка рисунков</w:t>
      </w:r>
      <w:r w:rsidR="003C021E">
        <w:rPr>
          <w:sz w:val="30"/>
          <w:szCs w:val="30"/>
        </w:rPr>
        <w:t>, плакатов, открыток</w:t>
      </w:r>
      <w:r w:rsidRPr="003C021E">
        <w:rPr>
          <w:sz w:val="30"/>
          <w:szCs w:val="30"/>
        </w:rPr>
        <w:t xml:space="preserve"> и </w:t>
      </w:r>
      <w:r w:rsidR="003C021E">
        <w:rPr>
          <w:sz w:val="30"/>
          <w:szCs w:val="30"/>
        </w:rPr>
        <w:t xml:space="preserve">иных </w:t>
      </w:r>
      <w:r w:rsidRPr="003C021E">
        <w:rPr>
          <w:sz w:val="30"/>
          <w:szCs w:val="30"/>
        </w:rPr>
        <w:t xml:space="preserve">творческих работ учащихся, посвященных </w:t>
      </w:r>
      <w:r w:rsidR="003C021E">
        <w:rPr>
          <w:sz w:val="30"/>
          <w:szCs w:val="30"/>
        </w:rPr>
        <w:t xml:space="preserve">победе советского народа в Великой </w:t>
      </w:r>
      <w:r w:rsidR="00171ACB">
        <w:rPr>
          <w:sz w:val="30"/>
          <w:szCs w:val="30"/>
        </w:rPr>
        <w:t>О</w:t>
      </w:r>
      <w:r w:rsidR="003C021E">
        <w:rPr>
          <w:sz w:val="30"/>
          <w:szCs w:val="30"/>
        </w:rPr>
        <w:t>течественной войне</w:t>
      </w:r>
      <w:r w:rsidRPr="003C021E">
        <w:rPr>
          <w:sz w:val="30"/>
          <w:szCs w:val="30"/>
        </w:rPr>
        <w:t>.</w:t>
      </w:r>
    </w:p>
    <w:p w14:paraId="7375F7A7" w14:textId="77777777" w:rsidR="00FF6007" w:rsidRPr="003C021E" w:rsidRDefault="00C60B5C">
      <w:pPr>
        <w:pStyle w:val="30"/>
        <w:shd w:val="clear" w:color="auto" w:fill="auto"/>
        <w:spacing w:line="326" w:lineRule="exact"/>
        <w:rPr>
          <w:sz w:val="30"/>
          <w:szCs w:val="30"/>
        </w:rPr>
      </w:pPr>
      <w:r w:rsidRPr="003C021E">
        <w:rPr>
          <w:sz w:val="30"/>
          <w:szCs w:val="30"/>
        </w:rPr>
        <w:t>Материалы для подготовки занятия:</w:t>
      </w:r>
    </w:p>
    <w:p w14:paraId="0FAAC9F7" w14:textId="603C2915" w:rsidR="00FF6007" w:rsidRPr="005C41C6" w:rsidRDefault="00C60B5C">
      <w:pPr>
        <w:pStyle w:val="40"/>
        <w:shd w:val="clear" w:color="auto" w:fill="auto"/>
        <w:spacing w:line="326" w:lineRule="exact"/>
        <w:rPr>
          <w:sz w:val="28"/>
          <w:szCs w:val="28"/>
        </w:rPr>
      </w:pPr>
      <w:r w:rsidRPr="005C41C6">
        <w:rPr>
          <w:sz w:val="28"/>
          <w:szCs w:val="28"/>
        </w:rPr>
        <w:t>Беларусь помнит. Помним каждого [Электронный ресурс] // Национальный поисковый проект издательского дома «Беларусь сегодня» и ОО «Белорусская республиканская пионерская организация»</w:t>
      </w:r>
      <w:r w:rsidR="003C021E" w:rsidRPr="005C41C6">
        <w:rPr>
          <w:sz w:val="28"/>
          <w:szCs w:val="28"/>
        </w:rPr>
        <w:t xml:space="preserve">: [сайт]. – URL:  </w:t>
      </w:r>
      <w:hyperlink r:id="rId7" w:history="1">
        <w:r w:rsidR="003C021E" w:rsidRPr="005C41C6">
          <w:rPr>
            <w:rStyle w:val="a8"/>
            <w:sz w:val="28"/>
            <w:szCs w:val="28"/>
          </w:rPr>
          <w:t>https://xn--80abmnnhhgijlrg1k.xn--90ais/</w:t>
        </w:r>
      </w:hyperlink>
      <w:r w:rsidR="003C021E" w:rsidRPr="005C41C6">
        <w:rPr>
          <w:sz w:val="28"/>
          <w:szCs w:val="28"/>
        </w:rPr>
        <w:t xml:space="preserve"> (дата обращения: 20.03.2026);</w:t>
      </w:r>
    </w:p>
    <w:p w14:paraId="0B965191" w14:textId="3D5794E0" w:rsidR="003C021E" w:rsidRPr="005C41C6" w:rsidRDefault="005C41C6">
      <w:pPr>
        <w:pStyle w:val="40"/>
        <w:shd w:val="clear" w:color="auto" w:fill="auto"/>
        <w:spacing w:line="326" w:lineRule="exact"/>
        <w:rPr>
          <w:sz w:val="28"/>
          <w:szCs w:val="28"/>
        </w:rPr>
      </w:pPr>
      <w:r w:rsidRPr="005C41C6">
        <w:rPr>
          <w:rStyle w:val="213pt0"/>
          <w:sz w:val="28"/>
          <w:szCs w:val="28"/>
        </w:rPr>
        <w:t>В</w:t>
      </w:r>
      <w:r w:rsidRPr="005C41C6">
        <w:rPr>
          <w:rStyle w:val="213pt0"/>
          <w:sz w:val="28"/>
          <w:szCs w:val="28"/>
        </w:rPr>
        <w:t>идеоролик</w:t>
      </w:r>
      <w:r w:rsidRPr="005C41C6">
        <w:rPr>
          <w:rStyle w:val="213pt0"/>
          <w:sz w:val="28"/>
          <w:szCs w:val="28"/>
        </w:rPr>
        <w:t>и</w:t>
      </w:r>
      <w:r w:rsidRPr="005C41C6">
        <w:rPr>
          <w:rStyle w:val="213pt0"/>
          <w:sz w:val="28"/>
          <w:szCs w:val="28"/>
        </w:rPr>
        <w:t xml:space="preserve"> победителей I</w:t>
      </w:r>
      <w:r w:rsidRPr="005C41C6">
        <w:rPr>
          <w:rStyle w:val="213pt0"/>
          <w:sz w:val="28"/>
          <w:szCs w:val="28"/>
          <w:lang w:val="en-US"/>
        </w:rPr>
        <w:t>I</w:t>
      </w:r>
      <w:r w:rsidRPr="005C41C6">
        <w:rPr>
          <w:rStyle w:val="213pt0"/>
          <w:sz w:val="28"/>
          <w:szCs w:val="28"/>
        </w:rPr>
        <w:t xml:space="preserve"> </w:t>
      </w:r>
      <w:r w:rsidRPr="005C41C6">
        <w:rPr>
          <w:rStyle w:val="213pt0"/>
          <w:sz w:val="28"/>
          <w:szCs w:val="28"/>
        </w:rPr>
        <w:t>Р</w:t>
      </w:r>
      <w:r w:rsidRPr="005C41C6">
        <w:rPr>
          <w:rStyle w:val="213pt0"/>
          <w:sz w:val="28"/>
          <w:szCs w:val="28"/>
        </w:rPr>
        <w:t xml:space="preserve">еспубликанского конкурса «Открываем Беларусь» </w:t>
      </w:r>
      <w:hyperlink r:id="rId8" w:history="1">
        <w:r w:rsidRPr="005C41C6">
          <w:rPr>
            <w:rStyle w:val="a8"/>
            <w:sz w:val="28"/>
            <w:szCs w:val="28"/>
          </w:rPr>
          <w:t>https://adu.by/ru/component/content/article/respublikanskij-konkurs-otkryvaem-belarus.html?catid=787&amp;Itemid=101</w:t>
        </w:r>
      </w:hyperlink>
    </w:p>
    <w:p w14:paraId="1D31A0DE" w14:textId="77777777" w:rsidR="00171ACB" w:rsidRPr="005C41C6" w:rsidRDefault="00171ACB">
      <w:pPr>
        <w:pStyle w:val="40"/>
        <w:shd w:val="clear" w:color="auto" w:fill="auto"/>
        <w:spacing w:line="326" w:lineRule="exact"/>
        <w:rPr>
          <w:sz w:val="28"/>
          <w:szCs w:val="28"/>
        </w:rPr>
      </w:pPr>
    </w:p>
    <w:p w14:paraId="351AAC71" w14:textId="77777777" w:rsidR="007638FF" w:rsidRDefault="007638FF">
      <w:pPr>
        <w:pStyle w:val="40"/>
        <w:shd w:val="clear" w:color="auto" w:fill="auto"/>
        <w:spacing w:line="326" w:lineRule="exact"/>
        <w:rPr>
          <w:sz w:val="30"/>
          <w:szCs w:val="30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2405"/>
        <w:gridCol w:w="12049"/>
      </w:tblGrid>
      <w:tr w:rsidR="003C021E" w14:paraId="2D07DCE6" w14:textId="77777777" w:rsidTr="007638FF">
        <w:tc>
          <w:tcPr>
            <w:tcW w:w="2405" w:type="dxa"/>
          </w:tcPr>
          <w:p w14:paraId="7834E132" w14:textId="00BEEE27" w:rsidR="003C021E" w:rsidRPr="007638FF" w:rsidRDefault="003C021E" w:rsidP="007638FF">
            <w:pPr>
              <w:pStyle w:val="20"/>
              <w:shd w:val="clear" w:color="auto" w:fill="auto"/>
              <w:spacing w:before="0" w:line="288" w:lineRule="exact"/>
              <w:ind w:left="3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Style w:val="213pt"/>
              </w:rPr>
              <w:lastRenderedPageBreak/>
              <w:t>Структурный</w:t>
            </w:r>
            <w:r w:rsidR="007638FF">
              <w:rPr>
                <w:rStyle w:val="213pt"/>
              </w:rPr>
              <w:t xml:space="preserve"> к</w:t>
            </w:r>
            <w:r>
              <w:rPr>
                <w:rStyle w:val="213pt"/>
              </w:rPr>
              <w:t>омпонент занятия</w:t>
            </w:r>
          </w:p>
        </w:tc>
        <w:tc>
          <w:tcPr>
            <w:tcW w:w="12049" w:type="dxa"/>
          </w:tcPr>
          <w:p w14:paraId="1FB04569" w14:textId="190B983A" w:rsidR="003C021E" w:rsidRDefault="003C021E" w:rsidP="007638FF">
            <w:pPr>
              <w:pStyle w:val="40"/>
              <w:shd w:val="clear" w:color="auto" w:fill="auto"/>
              <w:spacing w:line="326" w:lineRule="exact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213pt"/>
              </w:rPr>
              <w:t>Содержательный компонент занятия</w:t>
            </w:r>
          </w:p>
        </w:tc>
      </w:tr>
      <w:tr w:rsidR="007638FF" w14:paraId="695E0C07" w14:textId="77777777" w:rsidTr="007638FF">
        <w:tc>
          <w:tcPr>
            <w:tcW w:w="2405" w:type="dxa"/>
          </w:tcPr>
          <w:p w14:paraId="21B23980" w14:textId="78024D06" w:rsidR="007638FF" w:rsidRDefault="007638FF" w:rsidP="007638FF">
            <w:pPr>
              <w:pStyle w:val="40"/>
              <w:shd w:val="clear" w:color="auto" w:fill="auto"/>
              <w:spacing w:line="326" w:lineRule="exact"/>
              <w:ind w:firstLine="0"/>
              <w:rPr>
                <w:sz w:val="30"/>
                <w:szCs w:val="30"/>
              </w:rPr>
            </w:pPr>
            <w:r>
              <w:rPr>
                <w:rStyle w:val="213pt"/>
              </w:rPr>
              <w:t>Вводный этап</w:t>
            </w:r>
          </w:p>
        </w:tc>
        <w:tc>
          <w:tcPr>
            <w:tcW w:w="12049" w:type="dxa"/>
            <w:vAlign w:val="bottom"/>
          </w:tcPr>
          <w:p w14:paraId="178F427F" w14:textId="1643C60A" w:rsidR="007638FF" w:rsidRDefault="007638FF" w:rsidP="00CD6496">
            <w:pPr>
              <w:pStyle w:val="20"/>
              <w:shd w:val="clear" w:color="auto" w:fill="auto"/>
              <w:spacing w:before="0" w:line="322" w:lineRule="exact"/>
              <w:ind w:firstLine="860"/>
              <w:rPr>
                <w:rStyle w:val="213pt0"/>
              </w:rPr>
            </w:pPr>
            <w:r>
              <w:rPr>
                <w:rStyle w:val="213pt"/>
              </w:rPr>
              <w:t>Вступительное слово педагога.</w:t>
            </w:r>
            <w:r w:rsidR="00CD6496">
              <w:rPr>
                <w:rStyle w:val="213pt"/>
              </w:rPr>
              <w:t xml:space="preserve"> </w:t>
            </w:r>
            <w:r>
              <w:rPr>
                <w:rStyle w:val="213pt0"/>
              </w:rPr>
              <w:t>9 мая является великим праздником для всех белорусов. Более</w:t>
            </w:r>
            <w:r w:rsidRPr="007638FF">
              <w:rPr>
                <w:rStyle w:val="213pt0"/>
              </w:rPr>
              <w:t xml:space="preserve"> 80-лет мы празднуем Побед</w:t>
            </w:r>
            <w:r>
              <w:rPr>
                <w:rStyle w:val="213pt0"/>
              </w:rPr>
              <w:t>у нашего народа</w:t>
            </w:r>
            <w:r w:rsidRPr="007638FF">
              <w:rPr>
                <w:rStyle w:val="213pt0"/>
              </w:rPr>
              <w:t xml:space="preserve"> в Великой Отечественной войне. </w:t>
            </w:r>
            <w:r>
              <w:rPr>
                <w:rStyle w:val="213pt0"/>
              </w:rPr>
              <w:t>Война принесла огромные потери и стала испытанием для всего советского народа, оставила глубокие шрамы на нашей земле. Сегодня мы с вами поговорим о том, почему важно и нужно сохранять память о событиях Великой Отечественной войны и что мы можем для этого сделать.</w:t>
            </w:r>
          </w:p>
          <w:p w14:paraId="4D54A416" w14:textId="57821567" w:rsidR="007638FF" w:rsidRDefault="007638FF" w:rsidP="007638FF">
            <w:pPr>
              <w:pStyle w:val="40"/>
              <w:shd w:val="clear" w:color="auto" w:fill="auto"/>
              <w:spacing w:line="326" w:lineRule="exact"/>
              <w:ind w:firstLine="458"/>
              <w:rPr>
                <w:sz w:val="30"/>
                <w:szCs w:val="30"/>
              </w:rPr>
            </w:pPr>
            <w:r w:rsidRPr="00E410C1">
              <w:rPr>
                <w:i/>
                <w:iCs/>
                <w:color w:val="auto"/>
              </w:rPr>
              <w:t xml:space="preserve">С опорой на имеющиеся у учащихся знания, педагог организует беседу про </w:t>
            </w:r>
            <w:r>
              <w:rPr>
                <w:i/>
                <w:iCs/>
                <w:color w:val="auto"/>
              </w:rPr>
              <w:t>важность сохранения исторической памяти о событиях Великой Отечественной войны</w:t>
            </w:r>
            <w:r w:rsidRPr="00E410C1">
              <w:rPr>
                <w:color w:val="auto"/>
              </w:rPr>
              <w:t>.</w:t>
            </w:r>
            <w:r w:rsidRPr="00E410C1">
              <w:rPr>
                <w:i/>
                <w:iCs/>
                <w:color w:val="auto"/>
              </w:rPr>
              <w:t xml:space="preserve"> Важным является организовать обсуждение и высказывание учащимися собственных суждений </w:t>
            </w:r>
            <w:r w:rsidR="001330C5">
              <w:rPr>
                <w:i/>
                <w:iCs/>
                <w:color w:val="auto"/>
              </w:rPr>
              <w:t xml:space="preserve">о </w:t>
            </w:r>
            <w:r>
              <w:rPr>
                <w:i/>
                <w:iCs/>
                <w:color w:val="auto"/>
              </w:rPr>
              <w:t>героизме советского народа</w:t>
            </w:r>
            <w:r w:rsidR="001330C5">
              <w:rPr>
                <w:i/>
                <w:iCs/>
                <w:color w:val="auto"/>
              </w:rPr>
              <w:t xml:space="preserve"> и значении вклада каждого в Великую Победу</w:t>
            </w:r>
            <w:r w:rsidRPr="00E410C1">
              <w:rPr>
                <w:i/>
                <w:iCs/>
                <w:color w:val="auto"/>
              </w:rPr>
              <w:t>.</w:t>
            </w:r>
          </w:p>
        </w:tc>
      </w:tr>
      <w:tr w:rsidR="007638FF" w14:paraId="3ED241B1" w14:textId="77777777" w:rsidTr="007638FF">
        <w:tc>
          <w:tcPr>
            <w:tcW w:w="2405" w:type="dxa"/>
          </w:tcPr>
          <w:p w14:paraId="580051F7" w14:textId="20D19210" w:rsidR="007638FF" w:rsidRDefault="007638FF" w:rsidP="007638FF">
            <w:pPr>
              <w:pStyle w:val="40"/>
              <w:shd w:val="clear" w:color="auto" w:fill="auto"/>
              <w:spacing w:line="326" w:lineRule="exact"/>
              <w:ind w:firstLine="0"/>
              <w:rPr>
                <w:sz w:val="30"/>
                <w:szCs w:val="30"/>
              </w:rPr>
            </w:pPr>
            <w:r>
              <w:rPr>
                <w:rStyle w:val="213pt"/>
              </w:rPr>
              <w:t>Основной этап</w:t>
            </w:r>
          </w:p>
        </w:tc>
        <w:tc>
          <w:tcPr>
            <w:tcW w:w="12049" w:type="dxa"/>
            <w:vAlign w:val="bottom"/>
          </w:tcPr>
          <w:p w14:paraId="6E6408E9" w14:textId="22DF009C" w:rsidR="001330C5" w:rsidRPr="00415D9F" w:rsidRDefault="001330C5" w:rsidP="005B57CD">
            <w:pPr>
              <w:pStyle w:val="20"/>
              <w:shd w:val="clear" w:color="auto" w:fill="auto"/>
              <w:spacing w:before="0" w:line="331" w:lineRule="exact"/>
              <w:ind w:firstLine="720"/>
              <w:rPr>
                <w:rStyle w:val="213pt0"/>
                <w:i/>
                <w:iCs/>
              </w:rPr>
            </w:pPr>
            <w:r w:rsidRPr="00415D9F">
              <w:rPr>
                <w:rStyle w:val="213pt0"/>
                <w:i/>
                <w:iCs/>
              </w:rPr>
              <w:t>При проведении основного этапа занятия рекомендуется использовать материалы приложения, презентацию.</w:t>
            </w:r>
          </w:p>
          <w:p w14:paraId="241539E7" w14:textId="27D0B4E7" w:rsidR="001330C5" w:rsidRPr="00415D9F" w:rsidRDefault="001330C5" w:rsidP="005B57CD">
            <w:pPr>
              <w:pStyle w:val="20"/>
              <w:shd w:val="clear" w:color="auto" w:fill="auto"/>
              <w:spacing w:before="0" w:line="331" w:lineRule="exact"/>
              <w:ind w:firstLine="720"/>
              <w:rPr>
                <w:rStyle w:val="213pt0"/>
                <w:i/>
                <w:iCs/>
              </w:rPr>
            </w:pPr>
            <w:r w:rsidRPr="00415D9F">
              <w:rPr>
                <w:rStyle w:val="213pt0"/>
                <w:i/>
                <w:iCs/>
              </w:rPr>
              <w:t>Основной этап необходимо строить учитывая особенности и уровень подготовки класса то этой теме, традиции учреждения образования. Обязательным является использование местного краеведческого материала.</w:t>
            </w:r>
          </w:p>
          <w:p w14:paraId="4C09206C" w14:textId="77777777" w:rsidR="007638FF" w:rsidRPr="00415D9F" w:rsidRDefault="007638FF" w:rsidP="007638FF">
            <w:pPr>
              <w:pStyle w:val="20"/>
              <w:shd w:val="clear" w:color="auto" w:fill="auto"/>
              <w:spacing w:before="0" w:line="331" w:lineRule="exact"/>
              <w:rPr>
                <w:sz w:val="26"/>
                <w:szCs w:val="26"/>
              </w:rPr>
            </w:pPr>
            <w:r w:rsidRPr="00415D9F">
              <w:rPr>
                <w:rStyle w:val="213pt"/>
              </w:rPr>
              <w:t>Примерные вопросы для обсуждения с учащимися</w:t>
            </w:r>
            <w:r w:rsidRPr="00415D9F">
              <w:rPr>
                <w:rStyle w:val="213pt0"/>
              </w:rPr>
              <w:t>:</w:t>
            </w:r>
          </w:p>
          <w:p w14:paraId="152DAF25" w14:textId="77777777" w:rsidR="007638FF" w:rsidRPr="00415D9F" w:rsidRDefault="007638FF" w:rsidP="001330C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before="0" w:line="322" w:lineRule="exact"/>
              <w:ind w:firstLine="883"/>
              <w:rPr>
                <w:sz w:val="26"/>
                <w:szCs w:val="26"/>
              </w:rPr>
            </w:pPr>
            <w:r w:rsidRPr="00415D9F">
              <w:rPr>
                <w:rStyle w:val="213pt0"/>
              </w:rPr>
              <w:t>Почему, по Вашему мнению, важно помнить о событиях Великой Отечественной войны?</w:t>
            </w:r>
          </w:p>
          <w:p w14:paraId="14A4E51A" w14:textId="0F43FACB" w:rsidR="007638FF" w:rsidRPr="00415D9F" w:rsidRDefault="007638FF" w:rsidP="001330C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74"/>
              </w:tabs>
              <w:spacing w:before="0" w:line="322" w:lineRule="exact"/>
              <w:ind w:firstLine="883"/>
              <w:jc w:val="left"/>
              <w:rPr>
                <w:rStyle w:val="213pt0"/>
              </w:rPr>
            </w:pPr>
            <w:r w:rsidRPr="00415D9F">
              <w:rPr>
                <w:rStyle w:val="213pt0"/>
              </w:rPr>
              <w:t>Что для Вас значит слово «герой»? Назовите известные вам имена героев Великой Отечественной войны. Что вы знаете об их подвигах?</w:t>
            </w:r>
          </w:p>
          <w:p w14:paraId="3DF909F3" w14:textId="16E0CF75" w:rsidR="001330C5" w:rsidRPr="00415D9F" w:rsidRDefault="001330C5" w:rsidP="001330C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74"/>
              </w:tabs>
              <w:spacing w:before="0" w:line="322" w:lineRule="exact"/>
              <w:ind w:firstLine="883"/>
              <w:jc w:val="left"/>
              <w:rPr>
                <w:rStyle w:val="213pt2"/>
                <w:color w:val="000000"/>
                <w:lang w:val="ru-RU" w:eastAsia="ru-RU" w:bidi="ru-RU"/>
              </w:rPr>
            </w:pPr>
            <w:r w:rsidRPr="00415D9F">
              <w:rPr>
                <w:rStyle w:val="213pt2"/>
                <w:color w:val="000000"/>
                <w:lang w:val="ru-RU" w:eastAsia="ru-RU" w:bidi="ru-RU"/>
              </w:rPr>
              <w:t xml:space="preserve">Что Вам известно о защитниках нашего населенного пункта (района, области)? </w:t>
            </w:r>
          </w:p>
          <w:p w14:paraId="14F5D4F0" w14:textId="77777777" w:rsidR="007638FF" w:rsidRPr="00415D9F" w:rsidRDefault="007638FF" w:rsidP="001330C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74"/>
              </w:tabs>
              <w:spacing w:before="0" w:line="322" w:lineRule="exact"/>
              <w:ind w:firstLine="883"/>
              <w:jc w:val="left"/>
              <w:rPr>
                <w:sz w:val="26"/>
                <w:szCs w:val="26"/>
              </w:rPr>
            </w:pPr>
            <w:r w:rsidRPr="00415D9F">
              <w:rPr>
                <w:rStyle w:val="213pt0"/>
              </w:rPr>
              <w:t>Есть ли у вас родственники - ветераны Великой Отечественной войны? Что вы знаете о событиях военных лет и сражениях, в которых они участвовали?</w:t>
            </w:r>
          </w:p>
          <w:p w14:paraId="35F6C165" w14:textId="220AC80A" w:rsidR="007638FF" w:rsidRPr="00415D9F" w:rsidRDefault="007638FF" w:rsidP="001330C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83"/>
              </w:tabs>
              <w:spacing w:before="0" w:line="322" w:lineRule="exact"/>
              <w:ind w:firstLine="883"/>
              <w:jc w:val="left"/>
              <w:rPr>
                <w:sz w:val="26"/>
                <w:szCs w:val="26"/>
              </w:rPr>
            </w:pPr>
            <w:r w:rsidRPr="00415D9F">
              <w:rPr>
                <w:rStyle w:val="213pt0"/>
              </w:rPr>
              <w:t>Как</w:t>
            </w:r>
            <w:r w:rsidR="007D7678">
              <w:rPr>
                <w:rStyle w:val="213pt0"/>
              </w:rPr>
              <w:t xml:space="preserve"> можно сохранить </w:t>
            </w:r>
            <w:r w:rsidRPr="00415D9F">
              <w:rPr>
                <w:rStyle w:val="213pt0"/>
              </w:rPr>
              <w:t>памят</w:t>
            </w:r>
            <w:r w:rsidR="007D7678">
              <w:rPr>
                <w:rStyle w:val="213pt0"/>
              </w:rPr>
              <w:t>ь</w:t>
            </w:r>
            <w:r w:rsidRPr="00415D9F">
              <w:rPr>
                <w:rStyle w:val="213pt0"/>
              </w:rPr>
              <w:t xml:space="preserve"> о Великой Отечественной войне?</w:t>
            </w:r>
            <w:r w:rsidR="007D7678">
              <w:rPr>
                <w:rStyle w:val="213pt0"/>
              </w:rPr>
              <w:t xml:space="preserve"> Что для этого нужно делать?</w:t>
            </w:r>
            <w:r w:rsidRPr="00415D9F">
              <w:rPr>
                <w:rStyle w:val="213pt0"/>
              </w:rPr>
              <w:t xml:space="preserve"> </w:t>
            </w:r>
            <w:r w:rsidRPr="00415D9F">
              <w:rPr>
                <w:rStyle w:val="213pt1"/>
              </w:rPr>
              <w:t>(памятники, музеи, книги, проекты и др.).</w:t>
            </w:r>
          </w:p>
          <w:p w14:paraId="27109B05" w14:textId="77777777" w:rsidR="007638FF" w:rsidRPr="00415D9F" w:rsidRDefault="007638FF" w:rsidP="001330C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78"/>
              </w:tabs>
              <w:spacing w:before="0" w:line="322" w:lineRule="exact"/>
              <w:ind w:firstLine="883"/>
              <w:jc w:val="left"/>
              <w:rPr>
                <w:sz w:val="26"/>
                <w:szCs w:val="26"/>
              </w:rPr>
            </w:pPr>
            <w:r w:rsidRPr="00415D9F">
              <w:rPr>
                <w:rStyle w:val="213pt0"/>
              </w:rPr>
              <w:t>Что, по вашему мнению нужно делать, чтобы дети и молодежь больше интересовались и знали историю своей страны и ее героев?</w:t>
            </w:r>
          </w:p>
          <w:p w14:paraId="10CD0D70" w14:textId="7D0AB1D9" w:rsidR="001330C5" w:rsidRPr="00415D9F" w:rsidRDefault="007638FF" w:rsidP="001330C5">
            <w:pPr>
              <w:pStyle w:val="20"/>
              <w:shd w:val="clear" w:color="auto" w:fill="auto"/>
              <w:tabs>
                <w:tab w:val="left" w:pos="1531"/>
                <w:tab w:val="left" w:pos="3398"/>
                <w:tab w:val="left" w:pos="5170"/>
                <w:tab w:val="left" w:pos="7109"/>
                <w:tab w:val="left" w:pos="8453"/>
                <w:tab w:val="left" w:pos="10238"/>
              </w:tabs>
              <w:spacing w:before="0" w:line="322" w:lineRule="exact"/>
              <w:ind w:firstLine="742"/>
              <w:rPr>
                <w:rStyle w:val="213pt0"/>
              </w:rPr>
            </w:pPr>
            <w:r w:rsidRPr="00415D9F">
              <w:rPr>
                <w:rStyle w:val="213pt0"/>
              </w:rPr>
              <w:t>Педагог</w:t>
            </w:r>
            <w:r w:rsidR="001330C5" w:rsidRPr="00415D9F">
              <w:rPr>
                <w:rStyle w:val="213pt0"/>
              </w:rPr>
              <w:t xml:space="preserve"> </w:t>
            </w:r>
            <w:r w:rsidRPr="00415D9F">
              <w:rPr>
                <w:rStyle w:val="213pt0"/>
              </w:rPr>
              <w:t>предлагает</w:t>
            </w:r>
            <w:r w:rsidR="001330C5" w:rsidRPr="00415D9F">
              <w:rPr>
                <w:rStyle w:val="213pt0"/>
              </w:rPr>
              <w:t xml:space="preserve"> </w:t>
            </w:r>
            <w:r w:rsidRPr="00415D9F">
              <w:rPr>
                <w:rStyle w:val="213pt0"/>
              </w:rPr>
              <w:t>учащимся</w:t>
            </w:r>
            <w:r w:rsidR="001330C5" w:rsidRPr="00415D9F">
              <w:rPr>
                <w:rStyle w:val="213pt0"/>
              </w:rPr>
              <w:t xml:space="preserve"> </w:t>
            </w:r>
            <w:r w:rsidRPr="00415D9F">
              <w:rPr>
                <w:rStyle w:val="213pt0"/>
                <w:b/>
                <w:bCs/>
              </w:rPr>
              <w:t>п</w:t>
            </w:r>
            <w:r w:rsidR="001330C5" w:rsidRPr="00415D9F">
              <w:rPr>
                <w:rStyle w:val="213pt0"/>
                <w:b/>
                <w:bCs/>
              </w:rPr>
              <w:t>р</w:t>
            </w:r>
            <w:r w:rsidRPr="00415D9F">
              <w:rPr>
                <w:rStyle w:val="213pt0"/>
                <w:b/>
                <w:bCs/>
              </w:rPr>
              <w:t>осмотр</w:t>
            </w:r>
            <w:r w:rsidR="001330C5" w:rsidRPr="00415D9F">
              <w:rPr>
                <w:rStyle w:val="213pt0"/>
                <w:b/>
                <w:bCs/>
              </w:rPr>
              <w:t xml:space="preserve"> </w:t>
            </w:r>
            <w:r w:rsidR="00436ECD" w:rsidRPr="00415D9F">
              <w:rPr>
                <w:rStyle w:val="213pt0"/>
                <w:b/>
                <w:bCs/>
              </w:rPr>
              <w:t>ролика</w:t>
            </w:r>
            <w:r w:rsidR="001330C5" w:rsidRPr="00415D9F">
              <w:rPr>
                <w:rStyle w:val="213pt0"/>
              </w:rPr>
              <w:t xml:space="preserve"> </w:t>
            </w:r>
            <w:r w:rsidRPr="00415D9F">
              <w:rPr>
                <w:rStyle w:val="213pt0"/>
                <w:b/>
                <w:bCs/>
              </w:rPr>
              <w:t>«Беларусь</w:t>
            </w:r>
            <w:r w:rsidR="001330C5" w:rsidRPr="00415D9F">
              <w:rPr>
                <w:rStyle w:val="213pt0"/>
                <w:b/>
                <w:bCs/>
              </w:rPr>
              <w:t xml:space="preserve"> </w:t>
            </w:r>
            <w:r w:rsidRPr="00415D9F">
              <w:rPr>
                <w:rStyle w:val="213pt0"/>
                <w:b/>
                <w:bCs/>
              </w:rPr>
              <w:t>помнит»</w:t>
            </w:r>
            <w:r w:rsidR="001330C5" w:rsidRPr="00415D9F">
              <w:rPr>
                <w:rStyle w:val="213pt0"/>
                <w:b/>
                <w:bCs/>
              </w:rPr>
              <w:t xml:space="preserve"> </w:t>
            </w:r>
            <w:hyperlink r:id="rId9" w:history="1">
              <w:r w:rsidR="00436ECD" w:rsidRPr="00415D9F">
                <w:rPr>
                  <w:rStyle w:val="a8"/>
                  <w:b/>
                  <w:bCs/>
                  <w:sz w:val="26"/>
                  <w:szCs w:val="26"/>
                </w:rPr>
                <w:t>https://www.youtube.com/watch?v=U9MfqgOKuC0</w:t>
              </w:r>
            </w:hyperlink>
            <w:r w:rsidR="00436ECD" w:rsidRPr="00415D9F">
              <w:rPr>
                <w:rStyle w:val="213pt0"/>
                <w:b/>
                <w:bCs/>
              </w:rPr>
              <w:t xml:space="preserve"> </w:t>
            </w:r>
            <w:r w:rsidR="00436ECD" w:rsidRPr="00415D9F">
              <w:rPr>
                <w:rStyle w:val="213pt0"/>
              </w:rPr>
              <w:t>и обсуждение участия в проект</w:t>
            </w:r>
            <w:r w:rsidR="0054451C">
              <w:rPr>
                <w:rStyle w:val="213pt0"/>
              </w:rPr>
              <w:t>е</w:t>
            </w:r>
            <w:r w:rsidR="00436ECD" w:rsidRPr="00415D9F">
              <w:rPr>
                <w:rStyle w:val="213pt0"/>
              </w:rPr>
              <w:t>.</w:t>
            </w:r>
          </w:p>
          <w:p w14:paraId="1B12464A" w14:textId="73468EB4" w:rsidR="00436ECD" w:rsidRPr="00415D9F" w:rsidRDefault="00436ECD" w:rsidP="00436ECD">
            <w:pPr>
              <w:pStyle w:val="20"/>
              <w:shd w:val="clear" w:color="auto" w:fill="auto"/>
              <w:tabs>
                <w:tab w:val="left" w:pos="1531"/>
                <w:tab w:val="left" w:pos="3398"/>
                <w:tab w:val="left" w:pos="5170"/>
                <w:tab w:val="left" w:pos="7109"/>
                <w:tab w:val="left" w:pos="8453"/>
                <w:tab w:val="left" w:pos="10238"/>
              </w:tabs>
              <w:spacing w:before="0" w:line="322" w:lineRule="exact"/>
              <w:ind w:firstLine="600"/>
              <w:rPr>
                <w:rStyle w:val="213pt1"/>
                <w:i w:val="0"/>
                <w:iCs w:val="0"/>
              </w:rPr>
            </w:pPr>
            <w:r w:rsidRPr="00415D9F">
              <w:rPr>
                <w:rStyle w:val="213pt0"/>
                <w:b/>
                <w:bCs/>
              </w:rPr>
              <w:t>Приглашенные гости</w:t>
            </w:r>
            <w:r w:rsidRPr="00415D9F">
              <w:rPr>
                <w:rStyle w:val="213pt0"/>
              </w:rPr>
              <w:t xml:space="preserve"> информируют учащихся о возможностях прое</w:t>
            </w:r>
            <w:r w:rsidR="00CA6326" w:rsidRPr="00415D9F">
              <w:rPr>
                <w:rStyle w:val="213pt0"/>
              </w:rPr>
              <w:t>к</w:t>
            </w:r>
            <w:r w:rsidRPr="00415D9F">
              <w:rPr>
                <w:rStyle w:val="213pt0"/>
              </w:rPr>
              <w:t>та</w:t>
            </w:r>
            <w:r w:rsidR="00CA6326" w:rsidRPr="00415D9F">
              <w:rPr>
                <w:rStyle w:val="213pt0"/>
              </w:rPr>
              <w:t xml:space="preserve"> </w:t>
            </w:r>
            <w:r w:rsidRPr="00415D9F">
              <w:rPr>
                <w:rStyle w:val="213pt0"/>
              </w:rPr>
              <w:t>и участии в нем</w:t>
            </w:r>
            <w:r w:rsidR="00CA6326" w:rsidRPr="00415D9F">
              <w:rPr>
                <w:rStyle w:val="213pt0"/>
              </w:rPr>
              <w:t xml:space="preserve">, </w:t>
            </w:r>
            <w:r w:rsidR="00CA6326" w:rsidRPr="00415D9F">
              <w:rPr>
                <w:rStyle w:val="213pt1"/>
                <w:i w:val="0"/>
                <w:iCs w:val="0"/>
              </w:rPr>
              <w:t>рассказывают о своей деятельности.</w:t>
            </w:r>
          </w:p>
          <w:p w14:paraId="1B2AA492" w14:textId="7344C889" w:rsidR="006D38B3" w:rsidRPr="00415D9F" w:rsidRDefault="0084070B" w:rsidP="00436ECD">
            <w:pPr>
              <w:pStyle w:val="20"/>
              <w:shd w:val="clear" w:color="auto" w:fill="auto"/>
              <w:tabs>
                <w:tab w:val="left" w:pos="1531"/>
                <w:tab w:val="left" w:pos="3398"/>
                <w:tab w:val="left" w:pos="5170"/>
                <w:tab w:val="left" w:pos="7109"/>
                <w:tab w:val="left" w:pos="8453"/>
                <w:tab w:val="left" w:pos="10238"/>
              </w:tabs>
              <w:spacing w:before="0" w:line="322" w:lineRule="exact"/>
              <w:ind w:firstLine="600"/>
              <w:rPr>
                <w:rStyle w:val="213pt0"/>
                <w:i/>
                <w:iCs/>
              </w:rPr>
            </w:pPr>
            <w:r>
              <w:rPr>
                <w:rStyle w:val="213pt0"/>
                <w:i/>
                <w:iCs/>
              </w:rPr>
              <w:t xml:space="preserve">Необходимо акцентировать внимание учащихся на </w:t>
            </w:r>
            <w:r w:rsidR="00D02837" w:rsidRPr="00415D9F">
              <w:rPr>
                <w:rStyle w:val="213pt0"/>
                <w:i/>
                <w:iCs/>
              </w:rPr>
              <w:t>расследовани</w:t>
            </w:r>
            <w:r>
              <w:rPr>
                <w:rStyle w:val="213pt0"/>
                <w:i/>
                <w:iCs/>
              </w:rPr>
              <w:t>и</w:t>
            </w:r>
            <w:r w:rsidR="00D02837" w:rsidRPr="00415D9F">
              <w:rPr>
                <w:rStyle w:val="213pt0"/>
                <w:i/>
                <w:iCs/>
              </w:rPr>
              <w:t xml:space="preserve"> Генпрокурату</w:t>
            </w:r>
            <w:r w:rsidR="00E60848">
              <w:rPr>
                <w:rStyle w:val="213pt0"/>
                <w:i/>
                <w:iCs/>
              </w:rPr>
              <w:t>рой</w:t>
            </w:r>
            <w:bookmarkStart w:id="0" w:name="_GoBack"/>
            <w:bookmarkEnd w:id="0"/>
            <w:r w:rsidR="00D02837" w:rsidRPr="00415D9F">
              <w:rPr>
                <w:rStyle w:val="213pt0"/>
                <w:i/>
                <w:iCs/>
              </w:rPr>
              <w:t xml:space="preserve"> Р</w:t>
            </w:r>
            <w:r>
              <w:rPr>
                <w:rStyle w:val="213pt0"/>
                <w:i/>
                <w:iCs/>
              </w:rPr>
              <w:t xml:space="preserve">еспублики Беларусь </w:t>
            </w:r>
            <w:r w:rsidR="00D02837" w:rsidRPr="00415D9F">
              <w:rPr>
                <w:rStyle w:val="213pt0"/>
                <w:i/>
                <w:iCs/>
              </w:rPr>
              <w:t xml:space="preserve">уголовного дела </w:t>
            </w:r>
            <w:r w:rsidR="00D02837" w:rsidRPr="00415D9F">
              <w:rPr>
                <w:rStyle w:val="213pt0"/>
                <w:b/>
                <w:bCs/>
                <w:i/>
                <w:iCs/>
              </w:rPr>
              <w:t>о геноциде белорусского народа</w:t>
            </w:r>
            <w:r w:rsidR="00D02837" w:rsidRPr="00415D9F">
              <w:rPr>
                <w:rStyle w:val="213pt0"/>
                <w:i/>
                <w:iCs/>
              </w:rPr>
              <w:t xml:space="preserve"> в годы В</w:t>
            </w:r>
            <w:r>
              <w:rPr>
                <w:rStyle w:val="213pt0"/>
                <w:i/>
                <w:iCs/>
              </w:rPr>
              <w:t>еликой Отечественной войны, н</w:t>
            </w:r>
            <w:r w:rsidR="00D02837" w:rsidRPr="00415D9F">
              <w:rPr>
                <w:rStyle w:val="213pt0"/>
                <w:i/>
                <w:iCs/>
              </w:rPr>
              <w:t>апоминая о том,</w:t>
            </w:r>
            <w:r w:rsidR="006D38B3" w:rsidRPr="00415D9F">
              <w:rPr>
                <w:rStyle w:val="213pt0"/>
                <w:i/>
                <w:iCs/>
              </w:rPr>
              <w:t xml:space="preserve"> </w:t>
            </w:r>
            <w:r w:rsidR="00D02837" w:rsidRPr="00415D9F">
              <w:rPr>
                <w:rStyle w:val="213pt0"/>
                <w:i/>
                <w:iCs/>
              </w:rPr>
              <w:t xml:space="preserve">что открываются новые </w:t>
            </w:r>
            <w:r w:rsidR="006D38B3" w:rsidRPr="00415D9F">
              <w:rPr>
                <w:rStyle w:val="213pt0"/>
                <w:i/>
                <w:iCs/>
              </w:rPr>
              <w:t xml:space="preserve">трагические </w:t>
            </w:r>
            <w:r w:rsidR="00D02837" w:rsidRPr="00415D9F">
              <w:rPr>
                <w:rStyle w:val="213pt0"/>
                <w:i/>
                <w:iCs/>
              </w:rPr>
              <w:t>страницы истории,</w:t>
            </w:r>
            <w:r w:rsidR="006D38B3" w:rsidRPr="00415D9F">
              <w:rPr>
                <w:rStyle w:val="213pt0"/>
                <w:i/>
                <w:iCs/>
              </w:rPr>
              <w:t xml:space="preserve"> вскрываются факты, </w:t>
            </w:r>
            <w:r w:rsidR="00D02837" w:rsidRPr="00415D9F">
              <w:rPr>
                <w:rStyle w:val="213pt0"/>
                <w:i/>
                <w:iCs/>
              </w:rPr>
              <w:t xml:space="preserve">находят новые захоронения и </w:t>
            </w:r>
            <w:r w:rsidR="006D38B3" w:rsidRPr="00415D9F">
              <w:rPr>
                <w:rStyle w:val="213pt0"/>
                <w:i/>
                <w:iCs/>
              </w:rPr>
              <w:t>цифры жертв меняются.</w:t>
            </w:r>
          </w:p>
          <w:p w14:paraId="1F556060" w14:textId="52D0203E" w:rsidR="007638FF" w:rsidRPr="00415D9F" w:rsidRDefault="006D38B3" w:rsidP="00AD2D4B">
            <w:pPr>
              <w:pStyle w:val="20"/>
              <w:shd w:val="clear" w:color="auto" w:fill="auto"/>
              <w:tabs>
                <w:tab w:val="left" w:pos="1531"/>
                <w:tab w:val="left" w:pos="3398"/>
                <w:tab w:val="left" w:pos="5170"/>
                <w:tab w:val="left" w:pos="7109"/>
                <w:tab w:val="left" w:pos="8453"/>
                <w:tab w:val="left" w:pos="10238"/>
              </w:tabs>
              <w:spacing w:before="0" w:line="322" w:lineRule="exact"/>
              <w:ind w:firstLine="600"/>
            </w:pPr>
            <w:r w:rsidRPr="00415D9F">
              <w:rPr>
                <w:rStyle w:val="213pt0"/>
              </w:rPr>
              <w:t>В рамках занятия рекоменд</w:t>
            </w:r>
            <w:r w:rsidR="005C41C6">
              <w:rPr>
                <w:rStyle w:val="213pt0"/>
              </w:rPr>
              <w:t xml:space="preserve">уется также организовать </w:t>
            </w:r>
            <w:r w:rsidRPr="00415D9F">
              <w:rPr>
                <w:rStyle w:val="213pt0"/>
                <w:b/>
                <w:bCs/>
              </w:rPr>
              <w:t>просмотр видеороликов победителей I</w:t>
            </w:r>
            <w:r w:rsidRPr="00415D9F">
              <w:rPr>
                <w:rStyle w:val="213pt0"/>
                <w:b/>
                <w:bCs/>
                <w:lang w:val="en-US"/>
              </w:rPr>
              <w:t>I</w:t>
            </w:r>
            <w:r w:rsidRPr="00415D9F">
              <w:rPr>
                <w:rStyle w:val="213pt0"/>
                <w:b/>
                <w:bCs/>
              </w:rPr>
              <w:t xml:space="preserve"> республиканского </w:t>
            </w:r>
            <w:r w:rsidR="00D02837" w:rsidRPr="00415D9F">
              <w:rPr>
                <w:rStyle w:val="213pt0"/>
                <w:b/>
                <w:bCs/>
              </w:rPr>
              <w:t>конкурс</w:t>
            </w:r>
            <w:r w:rsidRPr="00415D9F">
              <w:rPr>
                <w:rStyle w:val="213pt0"/>
                <w:b/>
                <w:bCs/>
              </w:rPr>
              <w:t>а</w:t>
            </w:r>
            <w:r w:rsidR="00D02837" w:rsidRPr="00415D9F">
              <w:rPr>
                <w:rStyle w:val="213pt0"/>
                <w:b/>
                <w:bCs/>
              </w:rPr>
              <w:t xml:space="preserve"> «</w:t>
            </w:r>
            <w:r w:rsidRPr="00415D9F">
              <w:rPr>
                <w:rStyle w:val="213pt0"/>
                <w:b/>
                <w:bCs/>
              </w:rPr>
              <w:t>О</w:t>
            </w:r>
            <w:r w:rsidR="00D02837" w:rsidRPr="00415D9F">
              <w:rPr>
                <w:rStyle w:val="213pt0"/>
                <w:b/>
                <w:bCs/>
              </w:rPr>
              <w:t xml:space="preserve">ткрываем </w:t>
            </w:r>
            <w:r w:rsidRPr="00415D9F">
              <w:rPr>
                <w:rStyle w:val="213pt0"/>
                <w:b/>
                <w:bCs/>
              </w:rPr>
              <w:t>Б</w:t>
            </w:r>
            <w:r w:rsidR="00D02837" w:rsidRPr="00415D9F">
              <w:rPr>
                <w:rStyle w:val="213pt0"/>
                <w:b/>
                <w:bCs/>
              </w:rPr>
              <w:t>еларусь»</w:t>
            </w:r>
            <w:r w:rsidR="005C41C6">
              <w:rPr>
                <w:rStyle w:val="213pt0"/>
                <w:b/>
                <w:bCs/>
              </w:rPr>
              <w:t>.</w:t>
            </w:r>
          </w:p>
        </w:tc>
      </w:tr>
      <w:tr w:rsidR="007638FF" w14:paraId="5F02D03D" w14:textId="77777777" w:rsidTr="007638FF">
        <w:tc>
          <w:tcPr>
            <w:tcW w:w="2405" w:type="dxa"/>
          </w:tcPr>
          <w:p w14:paraId="12FCEEB7" w14:textId="77777777" w:rsidR="007638FF" w:rsidRDefault="007638FF" w:rsidP="007638FF">
            <w:pPr>
              <w:pStyle w:val="20"/>
              <w:shd w:val="clear" w:color="auto" w:fill="auto"/>
              <w:spacing w:before="0" w:after="60" w:line="288" w:lineRule="exact"/>
              <w:jc w:val="left"/>
            </w:pPr>
            <w:r>
              <w:rPr>
                <w:rStyle w:val="213pt"/>
              </w:rPr>
              <w:lastRenderedPageBreak/>
              <w:t>Заключительный</w:t>
            </w:r>
          </w:p>
          <w:p w14:paraId="044BDECA" w14:textId="0C5E9AFB" w:rsidR="007638FF" w:rsidRDefault="007638FF" w:rsidP="007638FF">
            <w:pPr>
              <w:pStyle w:val="40"/>
              <w:shd w:val="clear" w:color="auto" w:fill="auto"/>
              <w:spacing w:line="326" w:lineRule="exact"/>
              <w:ind w:firstLine="0"/>
              <w:rPr>
                <w:rStyle w:val="213pt"/>
              </w:rPr>
            </w:pPr>
            <w:r>
              <w:rPr>
                <w:rStyle w:val="213pt"/>
              </w:rPr>
              <w:t>этап</w:t>
            </w:r>
          </w:p>
        </w:tc>
        <w:tc>
          <w:tcPr>
            <w:tcW w:w="12049" w:type="dxa"/>
            <w:vAlign w:val="bottom"/>
          </w:tcPr>
          <w:p w14:paraId="246C4103" w14:textId="73EF76E1" w:rsidR="007638FF" w:rsidRPr="00415D9F" w:rsidRDefault="007638FF" w:rsidP="007638FF">
            <w:pPr>
              <w:pStyle w:val="20"/>
              <w:shd w:val="clear" w:color="auto" w:fill="auto"/>
              <w:spacing w:before="0" w:line="322" w:lineRule="exact"/>
              <w:ind w:firstLine="820"/>
              <w:rPr>
                <w:rStyle w:val="213pt0"/>
              </w:rPr>
            </w:pPr>
            <w:r w:rsidRPr="00415D9F">
              <w:rPr>
                <w:rStyle w:val="213pt0"/>
                <w:i/>
                <w:iCs/>
              </w:rPr>
              <w:t>Подводя итоги занятия, педагог отмечает, что</w:t>
            </w:r>
            <w:r w:rsidRPr="00415D9F">
              <w:rPr>
                <w:rStyle w:val="213pt0"/>
              </w:rPr>
              <w:t xml:space="preserve"> помнить о Великой Отечественной войне </w:t>
            </w:r>
            <w:r w:rsidR="00CA6326" w:rsidRPr="00415D9F">
              <w:rPr>
                <w:rStyle w:val="213pt0"/>
              </w:rPr>
              <w:t>— это</w:t>
            </w:r>
            <w:r w:rsidRPr="00415D9F">
              <w:rPr>
                <w:rStyle w:val="213pt0"/>
              </w:rPr>
              <w:t xml:space="preserve"> значит заботиться о будущем, ценить мир и уважать тех, кто сражался за нашу свободу. Каждый из нас может внести свой вклад в сохранение этой памяти, посещая музеи и мемориалы, изучая историю военных лет своего края и биографии ветеранов и свидетелей военных событий, рассказывая о войне и ее героях своим близким и друзьям.</w:t>
            </w:r>
          </w:p>
          <w:p w14:paraId="44B08D79" w14:textId="2B48C8E0" w:rsidR="00CA6326" w:rsidRPr="00415D9F" w:rsidRDefault="005C41C6" w:rsidP="007638FF">
            <w:pPr>
              <w:pStyle w:val="20"/>
              <w:shd w:val="clear" w:color="auto" w:fill="auto"/>
              <w:spacing w:before="0" w:line="322" w:lineRule="exact"/>
              <w:ind w:firstLine="820"/>
              <w:rPr>
                <w:sz w:val="26"/>
                <w:szCs w:val="26"/>
              </w:rPr>
            </w:pPr>
            <w:r>
              <w:rPr>
                <w:b/>
                <w:bCs/>
              </w:rPr>
              <w:t xml:space="preserve">Обсуждение вопроса: </w:t>
            </w:r>
            <w:r w:rsidR="00CA6326" w:rsidRPr="00415D9F">
              <w:rPr>
                <w:sz w:val="26"/>
                <w:szCs w:val="26"/>
              </w:rPr>
              <w:t>Как вы понимаете значение выражения «Оберегая прошлое, мы думаем о будущем»?</w:t>
            </w:r>
          </w:p>
          <w:p w14:paraId="307203BD" w14:textId="77777777" w:rsidR="00D02837" w:rsidRPr="00415D9F" w:rsidRDefault="007638FF" w:rsidP="007638FF">
            <w:pPr>
              <w:pStyle w:val="20"/>
              <w:shd w:val="clear" w:color="auto" w:fill="auto"/>
              <w:spacing w:before="0" w:line="322" w:lineRule="exact"/>
              <w:ind w:firstLine="720"/>
              <w:jc w:val="left"/>
              <w:rPr>
                <w:rStyle w:val="213pt1"/>
              </w:rPr>
            </w:pPr>
            <w:r w:rsidRPr="00415D9F">
              <w:rPr>
                <w:rStyle w:val="213pt1"/>
              </w:rPr>
              <w:t>Педагог предлагает учащимся</w:t>
            </w:r>
            <w:r w:rsidR="00D02837" w:rsidRPr="00415D9F">
              <w:rPr>
                <w:rStyle w:val="213pt1"/>
              </w:rPr>
              <w:t>:</w:t>
            </w:r>
          </w:p>
          <w:p w14:paraId="76048949" w14:textId="58882D36" w:rsidR="007638FF" w:rsidRPr="00415D9F" w:rsidRDefault="00CA6326" w:rsidP="007638FF">
            <w:pPr>
              <w:pStyle w:val="20"/>
              <w:shd w:val="clear" w:color="auto" w:fill="auto"/>
              <w:spacing w:before="0" w:line="322" w:lineRule="exact"/>
              <w:ind w:firstLine="720"/>
              <w:jc w:val="left"/>
              <w:rPr>
                <w:rStyle w:val="213pt1"/>
                <w:i w:val="0"/>
                <w:iCs w:val="0"/>
              </w:rPr>
            </w:pPr>
            <w:r w:rsidRPr="00415D9F">
              <w:rPr>
                <w:rStyle w:val="213pt1"/>
                <w:i w:val="0"/>
                <w:iCs w:val="0"/>
              </w:rPr>
              <w:t xml:space="preserve">изучить в свободное от учебы время </w:t>
            </w:r>
            <w:r w:rsidRPr="00415D9F">
              <w:rPr>
                <w:rStyle w:val="213pt1"/>
                <w:b/>
                <w:bCs/>
                <w:i w:val="0"/>
                <w:iCs w:val="0"/>
              </w:rPr>
              <w:t>сайт проекта</w:t>
            </w:r>
            <w:r w:rsidRPr="00415D9F">
              <w:rPr>
                <w:rStyle w:val="213pt1"/>
                <w:i w:val="0"/>
                <w:iCs w:val="0"/>
              </w:rPr>
              <w:t xml:space="preserve"> и </w:t>
            </w:r>
            <w:r w:rsidRPr="00415D9F">
              <w:rPr>
                <w:rStyle w:val="213pt1"/>
                <w:b/>
                <w:bCs/>
                <w:i w:val="0"/>
                <w:iCs w:val="0"/>
              </w:rPr>
              <w:t>принять участие</w:t>
            </w:r>
            <w:r w:rsidR="007638FF" w:rsidRPr="00415D9F">
              <w:rPr>
                <w:rStyle w:val="213pt1"/>
                <w:i w:val="0"/>
                <w:iCs w:val="0"/>
              </w:rPr>
              <w:t xml:space="preserve"> в национальном поисковом проекте «Беларусь помнит. Помним каждого»</w:t>
            </w:r>
            <w:r w:rsidR="00D02837" w:rsidRPr="00415D9F">
              <w:rPr>
                <w:rStyle w:val="213pt1"/>
                <w:i w:val="0"/>
                <w:iCs w:val="0"/>
              </w:rPr>
              <w:t>;</w:t>
            </w:r>
          </w:p>
          <w:p w14:paraId="47D0C6E1" w14:textId="07250BFD" w:rsidR="00D02837" w:rsidRPr="00415D9F" w:rsidRDefault="00D02837" w:rsidP="007638FF">
            <w:pPr>
              <w:pStyle w:val="20"/>
              <w:shd w:val="clear" w:color="auto" w:fill="auto"/>
              <w:spacing w:before="0" w:line="322" w:lineRule="exact"/>
              <w:ind w:firstLine="720"/>
              <w:jc w:val="left"/>
              <w:rPr>
                <w:rStyle w:val="213pt0"/>
              </w:rPr>
            </w:pPr>
            <w:r w:rsidRPr="00415D9F">
              <w:rPr>
                <w:rStyle w:val="213pt0"/>
              </w:rPr>
              <w:t xml:space="preserve">запланировать </w:t>
            </w:r>
            <w:r w:rsidRPr="00415D9F">
              <w:rPr>
                <w:rStyle w:val="213pt0"/>
                <w:b/>
                <w:bCs/>
              </w:rPr>
              <w:t>посещение музеев (музейных экспозиций) своего региона</w:t>
            </w:r>
            <w:r w:rsidRPr="00415D9F">
              <w:rPr>
                <w:rStyle w:val="213pt0"/>
              </w:rPr>
              <w:t>, посвященных событиям В</w:t>
            </w:r>
            <w:r w:rsidR="005C41C6">
              <w:rPr>
                <w:rStyle w:val="213pt0"/>
              </w:rPr>
              <w:t>еликой Отечественной войны</w:t>
            </w:r>
            <w:r w:rsidRPr="00415D9F">
              <w:rPr>
                <w:rStyle w:val="213pt0"/>
              </w:rPr>
              <w:t>;</w:t>
            </w:r>
          </w:p>
          <w:p w14:paraId="6DAE9E7B" w14:textId="3B7CD7B4" w:rsidR="00D02837" w:rsidRPr="00415D9F" w:rsidRDefault="00D02837" w:rsidP="005C41C6">
            <w:pPr>
              <w:pStyle w:val="20"/>
              <w:shd w:val="clear" w:color="auto" w:fill="auto"/>
              <w:spacing w:before="0" w:line="322" w:lineRule="exact"/>
              <w:ind w:firstLine="720"/>
              <w:jc w:val="left"/>
              <w:rPr>
                <w:rStyle w:val="213pt0"/>
              </w:rPr>
            </w:pPr>
            <w:r w:rsidRPr="00415D9F">
              <w:rPr>
                <w:rStyle w:val="213pt0"/>
              </w:rPr>
              <w:t xml:space="preserve">организовать </w:t>
            </w:r>
            <w:r w:rsidRPr="00415D9F">
              <w:rPr>
                <w:rStyle w:val="213pt0"/>
                <w:b/>
                <w:bCs/>
              </w:rPr>
              <w:t>уборку (приведение в порядок) захоронений</w:t>
            </w:r>
            <w:r w:rsidR="005C41C6">
              <w:rPr>
                <w:rStyle w:val="213pt0"/>
                <w:b/>
                <w:bCs/>
              </w:rPr>
              <w:t xml:space="preserve"> погибших в годы Великой Отечественной войны</w:t>
            </w:r>
            <w:r w:rsidRPr="00415D9F">
              <w:rPr>
                <w:rStyle w:val="213pt0"/>
              </w:rPr>
              <w:t xml:space="preserve">. </w:t>
            </w:r>
          </w:p>
        </w:tc>
      </w:tr>
    </w:tbl>
    <w:p w14:paraId="13C6E3D6" w14:textId="77777777" w:rsidR="003C021E" w:rsidRPr="003C021E" w:rsidRDefault="003C021E">
      <w:pPr>
        <w:pStyle w:val="40"/>
        <w:shd w:val="clear" w:color="auto" w:fill="auto"/>
        <w:spacing w:line="326" w:lineRule="exact"/>
        <w:rPr>
          <w:sz w:val="30"/>
          <w:szCs w:val="30"/>
        </w:rPr>
      </w:pPr>
    </w:p>
    <w:p w14:paraId="0F828CCD" w14:textId="77777777" w:rsidR="00FF6007" w:rsidRDefault="00FF6007">
      <w:pPr>
        <w:framePr w:w="14563" w:wrap="notBeside" w:vAnchor="text" w:hAnchor="text" w:xAlign="center" w:y="1"/>
        <w:rPr>
          <w:sz w:val="2"/>
          <w:szCs w:val="2"/>
        </w:rPr>
      </w:pPr>
    </w:p>
    <w:p w14:paraId="2E960775" w14:textId="77777777" w:rsidR="00FF6007" w:rsidRDefault="00FF6007">
      <w:pPr>
        <w:rPr>
          <w:sz w:val="2"/>
          <w:szCs w:val="2"/>
        </w:rPr>
      </w:pPr>
    </w:p>
    <w:p w14:paraId="6ACA3D92" w14:textId="77777777" w:rsidR="00100CF9" w:rsidRDefault="00100CF9">
      <w:pPr>
        <w:pStyle w:val="20"/>
        <w:shd w:val="clear" w:color="auto" w:fill="auto"/>
        <w:spacing w:before="178"/>
        <w:ind w:firstLine="760"/>
      </w:pPr>
    </w:p>
    <w:p w14:paraId="4B6007DC" w14:textId="77777777" w:rsidR="00100CF9" w:rsidRDefault="00100CF9">
      <w:pPr>
        <w:pStyle w:val="20"/>
        <w:shd w:val="clear" w:color="auto" w:fill="auto"/>
        <w:spacing w:before="178"/>
        <w:ind w:firstLine="760"/>
      </w:pPr>
    </w:p>
    <w:p w14:paraId="13740161" w14:textId="77777777" w:rsidR="00100CF9" w:rsidRDefault="00100CF9">
      <w:pPr>
        <w:pStyle w:val="20"/>
        <w:shd w:val="clear" w:color="auto" w:fill="auto"/>
        <w:spacing w:before="178"/>
        <w:ind w:firstLine="760"/>
      </w:pPr>
    </w:p>
    <w:p w14:paraId="28D81261" w14:textId="2B6697B5" w:rsidR="00100CF9" w:rsidRDefault="00100CF9" w:rsidP="00100CF9">
      <w:pPr>
        <w:pStyle w:val="20"/>
        <w:shd w:val="clear" w:color="auto" w:fill="auto"/>
        <w:spacing w:before="178"/>
        <w:ind w:firstLine="760"/>
        <w:jc w:val="right"/>
      </w:pPr>
      <w:r>
        <w:lastRenderedPageBreak/>
        <w:t>Приложение</w:t>
      </w:r>
    </w:p>
    <w:p w14:paraId="4CA8E4A7" w14:textId="64659A29" w:rsidR="00FF6007" w:rsidRDefault="00C60B5C">
      <w:pPr>
        <w:pStyle w:val="20"/>
        <w:shd w:val="clear" w:color="auto" w:fill="auto"/>
        <w:spacing w:before="178"/>
        <w:ind w:firstLine="760"/>
      </w:pPr>
      <w:r>
        <w:t>Великая Отечественная война коснулась многих белорусских семей. Почти у каждого есть родственники, принимавшие участие в боях за Родину, пережившие оккупацию, участвовавшие в сопротивлении. С той военной поры и до сегодняшних дней до нас доходят истории о жизни людей в годы войны, о подвигах дедов и прадедов, судьбах детей войны. О войне пишутся статьи и книги, снимаются документальные и художественные фильмы. Но чем больше времени проходит с окончания войны, тем меньше люди помнят о тяжелых испытаниях, которые выпали на долю наших дедов и прадедов. Ветеранов, которые могли бы рассказать о событиях Великой Отечественной войны, с каждым годом становится все меньше. Имена забываются, память о войне тускнеет.</w:t>
      </w:r>
    </w:p>
    <w:p w14:paraId="0658A9A5" w14:textId="77777777" w:rsidR="00FF6007" w:rsidRDefault="00C60B5C">
      <w:pPr>
        <w:pStyle w:val="20"/>
        <w:shd w:val="clear" w:color="auto" w:fill="auto"/>
        <w:spacing w:before="0"/>
        <w:ind w:firstLine="760"/>
      </w:pPr>
      <w:r>
        <w:t>Но мы обязаны сохранить память о Великой Отечественной войне и ее героях. Это важно по многим причинам.</w:t>
      </w:r>
    </w:p>
    <w:p w14:paraId="1270E3A7" w14:textId="729A3E49" w:rsidR="00FF6007" w:rsidRDefault="00C60B5C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/>
        <w:ind w:firstLine="760"/>
      </w:pPr>
      <w:r w:rsidRPr="00FB73A6">
        <w:rPr>
          <w:b/>
          <w:bCs/>
        </w:rPr>
        <w:t>Сохранение исторической памяти.</w:t>
      </w:r>
      <w:r>
        <w:t xml:space="preserve"> Великая Отечественная война </w:t>
      </w:r>
      <w:r w:rsidR="00784496">
        <w:t>— это</w:t>
      </w:r>
      <w:r>
        <w:t xml:space="preserve"> часть нашей истории. В ней участвовали миллионы людей. Помнить о ней </w:t>
      </w:r>
      <w:r w:rsidR="00784496">
        <w:t>— значит</w:t>
      </w:r>
      <w:r>
        <w:t xml:space="preserve"> помнить о тех, кто сражался за нашу страну, защищал наши дома и семьи. Это важно</w:t>
      </w:r>
      <w:r w:rsidR="00100CF9">
        <w:t xml:space="preserve"> –</w:t>
      </w:r>
      <w:r>
        <w:t xml:space="preserve"> знать, как наши предки боролись за свободу.</w:t>
      </w:r>
    </w:p>
    <w:p w14:paraId="0FDA46CD" w14:textId="78F485CB" w:rsidR="00FF6007" w:rsidRDefault="00C60B5C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before="0"/>
        <w:ind w:firstLine="760"/>
      </w:pPr>
      <w:r w:rsidRPr="00FB73A6">
        <w:rPr>
          <w:b/>
          <w:bCs/>
        </w:rPr>
        <w:t>Уважение к героям.</w:t>
      </w:r>
      <w:r>
        <w:t xml:space="preserve"> Многие люди стали героями во время войны. Они проявили невероятную смелость и стойкость. Помнить о них </w:t>
      </w:r>
      <w:r w:rsidR="00784496">
        <w:t>— значит</w:t>
      </w:r>
      <w:r>
        <w:t xml:space="preserve"> уважать и признавать их подвиги и жертвы. Мы должны рассказывать об этих героях, чтобы новые поколения знали о тех, кто отстоял независимость нашей Родины.</w:t>
      </w:r>
    </w:p>
    <w:p w14:paraId="43DAE4BD" w14:textId="32FF76B7" w:rsidR="00FF6007" w:rsidRDefault="00C60B5C">
      <w:pPr>
        <w:pStyle w:val="20"/>
        <w:numPr>
          <w:ilvl w:val="0"/>
          <w:numId w:val="2"/>
        </w:numPr>
        <w:shd w:val="clear" w:color="auto" w:fill="auto"/>
        <w:tabs>
          <w:tab w:val="left" w:pos="1181"/>
        </w:tabs>
        <w:spacing w:before="0"/>
        <w:ind w:firstLine="740"/>
      </w:pPr>
      <w:r w:rsidRPr="00FB73A6">
        <w:rPr>
          <w:b/>
          <w:bCs/>
        </w:rPr>
        <w:t>Единство, гордость и патриотизм.</w:t>
      </w:r>
      <w:r>
        <w:t xml:space="preserve"> Великая Отечественная война объединила людей разных национальностей, профессий и возрастов. Победа в Великой Отечественной войне </w:t>
      </w:r>
      <w:r w:rsidR="00FB73A6">
        <w:t>— это</w:t>
      </w:r>
      <w:r>
        <w:t xml:space="preserve"> пример (урок) того, как вместе можно преодолеть трудности и тяжелые испытания. Помнить об этом важно для формирования чувства национального единства, патриотизма и гордости за свою страну.</w:t>
      </w:r>
    </w:p>
    <w:p w14:paraId="3F85FE54" w14:textId="77777777" w:rsidR="00FF6007" w:rsidRDefault="00C60B5C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740"/>
      </w:pPr>
      <w:r w:rsidRPr="00FB73A6">
        <w:rPr>
          <w:b/>
          <w:bCs/>
        </w:rPr>
        <w:t>Сохранение мира.</w:t>
      </w:r>
      <w:r>
        <w:t xml:space="preserve"> Помня о войне, мы понимаем, как важно сохранять мир. Война приносит страдания и разрушения. Мы должны делать все возможное, чтобы такие события не повторялись, и стремиться к миру и согласию.</w:t>
      </w:r>
    </w:p>
    <w:p w14:paraId="220E3747" w14:textId="502C13CD" w:rsidR="00FB73A6" w:rsidRDefault="00C60B5C" w:rsidP="00784496">
      <w:pPr>
        <w:pStyle w:val="20"/>
        <w:numPr>
          <w:ilvl w:val="0"/>
          <w:numId w:val="2"/>
        </w:numPr>
        <w:shd w:val="clear" w:color="auto" w:fill="auto"/>
        <w:tabs>
          <w:tab w:val="left" w:pos="1068"/>
        </w:tabs>
        <w:spacing w:before="0" w:after="340"/>
        <w:ind w:firstLine="740"/>
      </w:pPr>
      <w:r w:rsidRPr="00FB73A6">
        <w:rPr>
          <w:b/>
          <w:bCs/>
        </w:rPr>
        <w:t>Семейные истории.</w:t>
      </w:r>
      <w:r>
        <w:t xml:space="preserve"> У многих из нас есть родственники, которые пережили войну или участвовали в ней. Их истории могут быть очень интересными и поучительными. Это помогает нам лучше понять, что пережили наши предки, сохранять преемственность между поколениями.</w:t>
      </w:r>
      <w:r w:rsidR="00FB73A6">
        <w:t xml:space="preserve"> </w:t>
      </w:r>
    </w:p>
    <w:p w14:paraId="05EF728C" w14:textId="2A58768C" w:rsidR="00FF6007" w:rsidRDefault="00C60B5C" w:rsidP="00FB73A6">
      <w:pPr>
        <w:pStyle w:val="20"/>
        <w:shd w:val="clear" w:color="auto" w:fill="auto"/>
        <w:tabs>
          <w:tab w:val="left" w:pos="1068"/>
        </w:tabs>
        <w:spacing w:before="0" w:after="340"/>
        <w:ind w:firstLine="851"/>
      </w:pPr>
      <w:r>
        <w:lastRenderedPageBreak/>
        <w:t xml:space="preserve">Общественное объединение «Белорусская республиканская пионерская организация» совместно с Учреждением Администрации Президента Республики Беларусь «Издательский дом «Беларусь сегодня» в 2023 году начали реализацию </w:t>
      </w:r>
      <w:r w:rsidRPr="00FB73A6">
        <w:rPr>
          <w:b/>
          <w:bCs/>
        </w:rPr>
        <w:t>национального поискового проекта «Беларусь помнит. Помним каждого»</w:t>
      </w:r>
      <w:r>
        <w:t>, который посвящен родным, близким и односельчанам, принявшим участие в Великой Отечественной войне 1941-1945 годов.</w:t>
      </w:r>
    </w:p>
    <w:p w14:paraId="4E0A2838" w14:textId="1EC8A1D8" w:rsidR="00FF6007" w:rsidRDefault="00415D9F">
      <w:pPr>
        <w:pStyle w:val="20"/>
        <w:shd w:val="clear" w:color="auto" w:fill="auto"/>
        <w:spacing w:before="0"/>
        <w:ind w:firstLine="740"/>
      </w:pPr>
      <w:r>
        <w:rPr>
          <w:noProof/>
        </w:rPr>
        <w:drawing>
          <wp:anchor distT="90170" distB="441960" distL="118745" distR="63500" simplePos="0" relativeHeight="251657728" behindDoc="1" locked="0" layoutInCell="1" allowOverlap="1" wp14:anchorId="059DE7BE" wp14:editId="20D1A459">
            <wp:simplePos x="0" y="0"/>
            <wp:positionH relativeFrom="margin">
              <wp:posOffset>2701290</wp:posOffset>
            </wp:positionH>
            <wp:positionV relativeFrom="paragraph">
              <wp:posOffset>211455</wp:posOffset>
            </wp:positionV>
            <wp:extent cx="6559550" cy="394462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B5C" w:rsidRPr="00FB73A6">
        <w:rPr>
          <w:b/>
          <w:bCs/>
        </w:rPr>
        <w:t>Основная цель проекта</w:t>
      </w:r>
      <w:r w:rsidR="00C60B5C">
        <w:t xml:space="preserve"> - сохранение исторической памяти о героических подвигах, истории и судьбе каждого белоруса, внесшего свой вклад в освобождение страны и Великую Победу.</w:t>
      </w:r>
    </w:p>
    <w:p w14:paraId="76B5D17E" w14:textId="568B8034" w:rsidR="00FF6007" w:rsidRPr="00E60848" w:rsidRDefault="00C60B5C">
      <w:pPr>
        <w:pStyle w:val="20"/>
        <w:shd w:val="clear" w:color="auto" w:fill="auto"/>
        <w:spacing w:before="0"/>
        <w:ind w:firstLine="740"/>
      </w:pPr>
      <w:r>
        <w:t xml:space="preserve">Для реализации проекта в учреждениях общего среднего образования созданы пионерские поисково-исследовательские отряды, ведущие свою работу </w:t>
      </w:r>
      <w:r w:rsidRPr="00E60848">
        <w:t>по направлениям:</w:t>
      </w:r>
    </w:p>
    <w:p w14:paraId="4DC63C85" w14:textId="77777777" w:rsidR="00664BFB" w:rsidRDefault="00C60B5C">
      <w:pPr>
        <w:pStyle w:val="20"/>
        <w:shd w:val="clear" w:color="auto" w:fill="auto"/>
        <w:spacing w:before="0"/>
        <w:ind w:firstLine="740"/>
      </w:pPr>
      <w:r>
        <w:t>пров</w:t>
      </w:r>
      <w:r w:rsidR="00664BFB">
        <w:t>едение</w:t>
      </w:r>
      <w:r>
        <w:t xml:space="preserve"> анкетировани</w:t>
      </w:r>
      <w:r w:rsidR="00664BFB">
        <w:t>я</w:t>
      </w:r>
      <w:r>
        <w:t xml:space="preserve"> среди учащихся своего учреждения образования и жителей населенного пункта о возможности сбора информации о героях и </w:t>
      </w:r>
      <w:r>
        <w:lastRenderedPageBreak/>
        <w:t xml:space="preserve">событиях Великой Отечественной войны; </w:t>
      </w:r>
    </w:p>
    <w:p w14:paraId="6265732D" w14:textId="77777777" w:rsidR="00664BFB" w:rsidRDefault="00C60B5C">
      <w:pPr>
        <w:pStyle w:val="20"/>
        <w:shd w:val="clear" w:color="auto" w:fill="auto"/>
        <w:spacing w:before="0"/>
        <w:ind w:firstLine="740"/>
      </w:pPr>
      <w:r>
        <w:t>обраб</w:t>
      </w:r>
      <w:r w:rsidR="00664BFB">
        <w:t xml:space="preserve">отка </w:t>
      </w:r>
      <w:r>
        <w:t>собранны</w:t>
      </w:r>
      <w:r w:rsidR="00664BFB">
        <w:t>х</w:t>
      </w:r>
      <w:r>
        <w:t xml:space="preserve"> данны</w:t>
      </w:r>
      <w:r w:rsidR="00664BFB">
        <w:t>х</w:t>
      </w:r>
      <w:r>
        <w:t xml:space="preserve"> и созда</w:t>
      </w:r>
      <w:r w:rsidR="00664BFB">
        <w:t>ние</w:t>
      </w:r>
      <w:r>
        <w:t xml:space="preserve"> карты поисковой работы; </w:t>
      </w:r>
    </w:p>
    <w:p w14:paraId="2DDA67BF" w14:textId="77777777" w:rsidR="00664BFB" w:rsidRDefault="00664BFB">
      <w:pPr>
        <w:pStyle w:val="20"/>
        <w:shd w:val="clear" w:color="auto" w:fill="auto"/>
        <w:spacing w:before="0"/>
        <w:ind w:firstLine="740"/>
      </w:pPr>
      <w:r>
        <w:t>с</w:t>
      </w:r>
      <w:r w:rsidR="00C60B5C">
        <w:t xml:space="preserve">бор информации (встречи с ныне живущими ветеранами и родственниками тех, кто уже умер, запись воспоминаний), работа в архивах; </w:t>
      </w:r>
    </w:p>
    <w:p w14:paraId="1BBEB998" w14:textId="0110262B" w:rsidR="00FF6007" w:rsidRDefault="00C60B5C">
      <w:pPr>
        <w:pStyle w:val="20"/>
        <w:shd w:val="clear" w:color="auto" w:fill="auto"/>
        <w:spacing w:before="0"/>
        <w:ind w:firstLine="740"/>
      </w:pPr>
      <w:r>
        <w:t>анализ собранны</w:t>
      </w:r>
      <w:r w:rsidR="00664BFB">
        <w:t>х</w:t>
      </w:r>
      <w:r>
        <w:t xml:space="preserve"> материал</w:t>
      </w:r>
      <w:r w:rsidR="00664BFB">
        <w:t>ов</w:t>
      </w:r>
      <w:r>
        <w:t>, оформл</w:t>
      </w:r>
      <w:r w:rsidR="00664BFB">
        <w:t>ение</w:t>
      </w:r>
      <w:r>
        <w:t xml:space="preserve"> их (фотографии, текстовая информация).</w:t>
      </w:r>
    </w:p>
    <w:p w14:paraId="7EE2C186" w14:textId="5CB97E30" w:rsidR="00FF6007" w:rsidRDefault="00C60B5C">
      <w:pPr>
        <w:pStyle w:val="20"/>
        <w:shd w:val="clear" w:color="auto" w:fill="auto"/>
        <w:spacing w:before="0"/>
        <w:ind w:firstLine="740"/>
      </w:pPr>
      <w:r>
        <w:t xml:space="preserve">В ходе реализации этого проекта летом 2023 годы был создан информационный ресурс - национальный поисковый интернет-портал «Беларусь помнит. Помним каждого» (доступен по адресу: </w:t>
      </w:r>
      <w:hyperlink r:id="rId11" w:history="1">
        <w:r w:rsidR="00FB73A6" w:rsidRPr="000C7A72">
          <w:rPr>
            <w:rStyle w:val="a8"/>
            <w:lang w:val="en-US" w:eastAsia="en-US" w:bidi="en-US"/>
          </w:rPr>
          <w:t>https</w:t>
        </w:r>
        <w:r w:rsidR="00FB73A6" w:rsidRPr="00FB73A6">
          <w:rPr>
            <w:rStyle w:val="a8"/>
            <w:lang w:eastAsia="en-US" w:bidi="en-US"/>
          </w:rPr>
          <w:t>://</w:t>
        </w:r>
        <w:r w:rsidR="00FB73A6" w:rsidRPr="000C7A72">
          <w:rPr>
            <w:rStyle w:val="a8"/>
            <w:lang w:val="en-US" w:eastAsia="en-US" w:bidi="en-US"/>
          </w:rPr>
          <w:t>xn</w:t>
        </w:r>
        <w:r w:rsidR="00FB73A6" w:rsidRPr="00FB73A6">
          <w:rPr>
            <w:rStyle w:val="a8"/>
            <w:lang w:eastAsia="en-US" w:bidi="en-US"/>
          </w:rPr>
          <w:t>--80</w:t>
        </w:r>
        <w:r w:rsidR="00FB73A6" w:rsidRPr="000C7A72">
          <w:rPr>
            <w:rStyle w:val="a8"/>
            <w:lang w:val="en-US" w:eastAsia="en-US" w:bidi="en-US"/>
          </w:rPr>
          <w:t>abmnnhhgijlrg</w:t>
        </w:r>
        <w:r w:rsidR="00FB73A6" w:rsidRPr="00FB73A6">
          <w:rPr>
            <w:rStyle w:val="a8"/>
            <w:lang w:eastAsia="en-US" w:bidi="en-US"/>
          </w:rPr>
          <w:t>1</w:t>
        </w:r>
        <w:r w:rsidR="00FB73A6" w:rsidRPr="000C7A72">
          <w:rPr>
            <w:rStyle w:val="a8"/>
            <w:lang w:val="en-US" w:eastAsia="en-US" w:bidi="en-US"/>
          </w:rPr>
          <w:t>k</w:t>
        </w:r>
        <w:r w:rsidR="00FB73A6" w:rsidRPr="00FB73A6">
          <w:rPr>
            <w:rStyle w:val="a8"/>
            <w:lang w:eastAsia="en-US" w:bidi="en-US"/>
          </w:rPr>
          <w:t>.</w:t>
        </w:r>
        <w:r w:rsidR="00FB73A6" w:rsidRPr="000C7A72">
          <w:rPr>
            <w:rStyle w:val="a8"/>
            <w:lang w:val="en-US" w:eastAsia="en-US" w:bidi="en-US"/>
          </w:rPr>
          <w:t>xn</w:t>
        </w:r>
        <w:r w:rsidR="00FB73A6" w:rsidRPr="00FB73A6">
          <w:rPr>
            <w:rStyle w:val="a8"/>
            <w:lang w:eastAsia="en-US" w:bidi="en-US"/>
          </w:rPr>
          <w:t>--90</w:t>
        </w:r>
        <w:r w:rsidR="00FB73A6" w:rsidRPr="000C7A72">
          <w:rPr>
            <w:rStyle w:val="a8"/>
            <w:lang w:val="en-US" w:eastAsia="en-US" w:bidi="en-US"/>
          </w:rPr>
          <w:t>ais</w:t>
        </w:r>
        <w:r w:rsidR="00FB73A6" w:rsidRPr="00FB73A6">
          <w:rPr>
            <w:rStyle w:val="a8"/>
            <w:lang w:eastAsia="en-US" w:bidi="en-US"/>
          </w:rPr>
          <w:t>/</w:t>
        </w:r>
      </w:hyperlink>
      <w:r w:rsidR="00FB73A6">
        <w:rPr>
          <w:rStyle w:val="22"/>
          <w:lang w:val="ru-RU"/>
        </w:rPr>
        <w:t xml:space="preserve"> </w:t>
      </w:r>
      <w:r w:rsidRPr="00C60B5C">
        <w:rPr>
          <w:lang w:eastAsia="en-US" w:bidi="en-US"/>
        </w:rPr>
        <w:t xml:space="preserve">). </w:t>
      </w:r>
      <w:r>
        <w:t>Здесь собрана информация о жизни, подвигах, наградах, местах захоронений, документы о награждениях, прохождении службы наших прадедов - воинов Великой Отечественной войны.</w:t>
      </w:r>
    </w:p>
    <w:p w14:paraId="5C27328E" w14:textId="3A074C2C" w:rsidR="00FF6007" w:rsidRDefault="00C60B5C">
      <w:pPr>
        <w:pStyle w:val="20"/>
        <w:shd w:val="clear" w:color="auto" w:fill="auto"/>
        <w:spacing w:before="0"/>
        <w:ind w:firstLine="740"/>
      </w:pPr>
      <w:r>
        <w:t>Посетители ресурса могут узнать о подвигах или судьбе своих предков, погибших на фронтах Великой Отечественной войны, найти исторические документы и составить личный семейный архив. Ресурс пос</w:t>
      </w:r>
      <w:r w:rsidR="00EC66A1">
        <w:t>тоянно</w:t>
      </w:r>
      <w:r>
        <w:t xml:space="preserve"> пополняется новыми сведениями о воинах и героях Великой Отечественной войны.</w:t>
      </w:r>
    </w:p>
    <w:p w14:paraId="66CB5B9C" w14:textId="11F58BCD" w:rsidR="00FF6007" w:rsidRDefault="00FB73A6">
      <w:pPr>
        <w:pStyle w:val="20"/>
        <w:shd w:val="clear" w:color="auto" w:fill="auto"/>
        <w:spacing w:before="0"/>
        <w:ind w:firstLine="740"/>
      </w:pPr>
      <w:r>
        <w:t>З</w:t>
      </w:r>
      <w:r w:rsidR="00C60B5C">
        <w:t>апущено мобильное приложение «Беларусь помнит. Помним каждого». Это приложение позволяет участникам пионерских поисковых отрядов оперативно вносить собранную ими информацию:</w:t>
      </w:r>
    </w:p>
    <w:p w14:paraId="22864A56" w14:textId="77777777" w:rsidR="00FF6007" w:rsidRDefault="00C60B5C" w:rsidP="00FB73A6">
      <w:pPr>
        <w:pStyle w:val="20"/>
        <w:numPr>
          <w:ilvl w:val="0"/>
          <w:numId w:val="6"/>
        </w:numPr>
        <w:shd w:val="clear" w:color="auto" w:fill="auto"/>
        <w:tabs>
          <w:tab w:val="left" w:pos="1502"/>
        </w:tabs>
        <w:spacing w:before="0"/>
        <w:ind w:left="1120"/>
        <w:jc w:val="left"/>
      </w:pPr>
      <w:r>
        <w:t>создавать карточку ветерана;</w:t>
      </w:r>
    </w:p>
    <w:p w14:paraId="14DE96D8" w14:textId="77777777" w:rsidR="00FF6007" w:rsidRDefault="00C60B5C" w:rsidP="00FB73A6">
      <w:pPr>
        <w:pStyle w:val="20"/>
        <w:numPr>
          <w:ilvl w:val="0"/>
          <w:numId w:val="6"/>
        </w:numPr>
        <w:shd w:val="clear" w:color="auto" w:fill="auto"/>
        <w:tabs>
          <w:tab w:val="left" w:pos="1502"/>
        </w:tabs>
        <w:spacing w:before="0"/>
        <w:ind w:left="1120"/>
        <w:jc w:val="left"/>
      </w:pPr>
      <w:r>
        <w:t>заполнять анкетные данные;</w:t>
      </w:r>
    </w:p>
    <w:p w14:paraId="3A4D8887" w14:textId="77777777" w:rsidR="00FF6007" w:rsidRDefault="00C60B5C" w:rsidP="00FB73A6">
      <w:pPr>
        <w:pStyle w:val="20"/>
        <w:numPr>
          <w:ilvl w:val="0"/>
          <w:numId w:val="6"/>
        </w:numPr>
        <w:shd w:val="clear" w:color="auto" w:fill="auto"/>
        <w:tabs>
          <w:tab w:val="left" w:pos="1502"/>
        </w:tabs>
        <w:spacing w:before="0"/>
        <w:ind w:left="1120"/>
        <w:jc w:val="left"/>
      </w:pPr>
      <w:r>
        <w:t>указывать награды и места службы;</w:t>
      </w:r>
    </w:p>
    <w:p w14:paraId="4B7B7564" w14:textId="77777777" w:rsidR="00FF6007" w:rsidRDefault="00C60B5C" w:rsidP="00FB73A6">
      <w:pPr>
        <w:pStyle w:val="20"/>
        <w:numPr>
          <w:ilvl w:val="0"/>
          <w:numId w:val="6"/>
        </w:numPr>
        <w:shd w:val="clear" w:color="auto" w:fill="auto"/>
        <w:tabs>
          <w:tab w:val="left" w:pos="1502"/>
        </w:tabs>
        <w:spacing w:before="0"/>
        <w:ind w:left="1120"/>
        <w:jc w:val="left"/>
      </w:pPr>
      <w:r>
        <w:t>записывать воспоминания ветеранов или их родственников;</w:t>
      </w:r>
    </w:p>
    <w:p w14:paraId="5A5348B4" w14:textId="77777777" w:rsidR="00FF6007" w:rsidRDefault="00C60B5C" w:rsidP="00FB73A6">
      <w:pPr>
        <w:pStyle w:val="20"/>
        <w:numPr>
          <w:ilvl w:val="0"/>
          <w:numId w:val="6"/>
        </w:numPr>
        <w:shd w:val="clear" w:color="auto" w:fill="auto"/>
        <w:tabs>
          <w:tab w:val="left" w:pos="1502"/>
        </w:tabs>
        <w:spacing w:before="0"/>
        <w:ind w:left="1120"/>
        <w:jc w:val="left"/>
      </w:pPr>
      <w:r>
        <w:t>делать фотографии и снимать видео;</w:t>
      </w:r>
    </w:p>
    <w:p w14:paraId="48191741" w14:textId="77777777" w:rsidR="00FF6007" w:rsidRDefault="00C60B5C" w:rsidP="00FB73A6">
      <w:pPr>
        <w:pStyle w:val="20"/>
        <w:numPr>
          <w:ilvl w:val="0"/>
          <w:numId w:val="6"/>
        </w:numPr>
        <w:shd w:val="clear" w:color="auto" w:fill="auto"/>
        <w:tabs>
          <w:tab w:val="left" w:pos="1502"/>
        </w:tabs>
        <w:spacing w:before="0"/>
        <w:ind w:left="1120"/>
        <w:jc w:val="left"/>
      </w:pPr>
      <w:r>
        <w:t>отправлять информацию в общую базу данных.</w:t>
      </w:r>
    </w:p>
    <w:sectPr w:rsidR="00FF6007">
      <w:footerReference w:type="default" r:id="rId12"/>
      <w:pgSz w:w="16840" w:h="11900" w:orient="landscape"/>
      <w:pgMar w:top="1102" w:right="534" w:bottom="1401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6FC45" w14:textId="77777777" w:rsidR="007A2A54" w:rsidRDefault="007A2A54">
      <w:r>
        <w:separator/>
      </w:r>
    </w:p>
  </w:endnote>
  <w:endnote w:type="continuationSeparator" w:id="0">
    <w:p w14:paraId="6045212D" w14:textId="77777777" w:rsidR="007A2A54" w:rsidRDefault="007A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AF9C" w14:textId="690B3743" w:rsidR="00FF6007" w:rsidRDefault="00C60B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1F4AC1" wp14:editId="5169F5E5">
              <wp:simplePos x="0" y="0"/>
              <wp:positionH relativeFrom="page">
                <wp:posOffset>5686425</wp:posOffset>
              </wp:positionH>
              <wp:positionV relativeFrom="page">
                <wp:posOffset>6988810</wp:posOffset>
              </wp:positionV>
              <wp:extent cx="74295" cy="153035"/>
              <wp:effectExtent l="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382F0" w14:textId="77777777" w:rsidR="00FF6007" w:rsidRDefault="00C60B5C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#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4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75pt;margin-top:550.3pt;width:5.8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" filled="f" stroked="f">
              <v:textbox style="mso-fit-shape-to-text:t" inset="0,0,0,0">
                <w:txbxContent>
                  <w:p w14:paraId="608382F0" w14:textId="77777777" w:rsidR="00FF6007" w:rsidRDefault="00C60B5C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#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19A46" w14:textId="77777777" w:rsidR="007A2A54" w:rsidRDefault="007A2A54"/>
  </w:footnote>
  <w:footnote w:type="continuationSeparator" w:id="0">
    <w:p w14:paraId="6255BA18" w14:textId="77777777" w:rsidR="007A2A54" w:rsidRDefault="007A2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0pt;height:114.75pt" o:bullet="t">
        <v:imagedata r:id="rId1" o:title="Без названия"/>
      </v:shape>
    </w:pict>
  </w:numPicBullet>
  <w:abstractNum w:abstractNumId="0" w15:restartNumberingAfterBreak="0">
    <w:nsid w:val="0C8E4E04"/>
    <w:multiLevelType w:val="multilevel"/>
    <w:tmpl w:val="85940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06C48"/>
    <w:multiLevelType w:val="multilevel"/>
    <w:tmpl w:val="ABD2141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7472"/>
    <w:multiLevelType w:val="multilevel"/>
    <w:tmpl w:val="307A1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65D2E"/>
    <w:multiLevelType w:val="multilevel"/>
    <w:tmpl w:val="D5E2BDC4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05F6C"/>
    <w:multiLevelType w:val="multilevel"/>
    <w:tmpl w:val="E4029B74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0A3A31"/>
    <w:multiLevelType w:val="multilevel"/>
    <w:tmpl w:val="3B7A0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07"/>
    <w:rsid w:val="000003F3"/>
    <w:rsid w:val="00100CF9"/>
    <w:rsid w:val="001330C5"/>
    <w:rsid w:val="00171ACB"/>
    <w:rsid w:val="002446D2"/>
    <w:rsid w:val="003C021E"/>
    <w:rsid w:val="00415D9F"/>
    <w:rsid w:val="00436ECD"/>
    <w:rsid w:val="0054451C"/>
    <w:rsid w:val="005B57CD"/>
    <w:rsid w:val="005C41C6"/>
    <w:rsid w:val="00664BFB"/>
    <w:rsid w:val="006D38B3"/>
    <w:rsid w:val="007638FF"/>
    <w:rsid w:val="00784496"/>
    <w:rsid w:val="007A2A54"/>
    <w:rsid w:val="007D7678"/>
    <w:rsid w:val="0084070B"/>
    <w:rsid w:val="00A735BA"/>
    <w:rsid w:val="00AD2D4B"/>
    <w:rsid w:val="00B52715"/>
    <w:rsid w:val="00C60B5C"/>
    <w:rsid w:val="00CA6326"/>
    <w:rsid w:val="00CD6496"/>
    <w:rsid w:val="00D02837"/>
    <w:rsid w:val="00E60848"/>
    <w:rsid w:val="00EC66A1"/>
    <w:rsid w:val="00EF3298"/>
    <w:rsid w:val="00FB73A6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009D"/>
  <w15:docId w15:val="{99340E6C-ABCC-4968-B2FC-C40DBF29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5pt">
    <w:name w:val="Основной текст (4) + 1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1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uiPriority w:val="99"/>
    <w:unhideWhenUsed/>
    <w:rsid w:val="003C021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021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C021E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3C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component/content/article/respublikanskij-konkurs-otkryvaem-belarus.html?catid=787&amp;Itemid=1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bmnnhhgijlrg1k.xn--90ai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bmnnhhgijlrg1k.xn--90ai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9MfqgOKuC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21</cp:revision>
  <dcterms:created xsi:type="dcterms:W3CDTF">2026-03-17T06:14:00Z</dcterms:created>
  <dcterms:modified xsi:type="dcterms:W3CDTF">2026-04-09T10:02:00Z</dcterms:modified>
</cp:coreProperties>
</file>