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BBBFA" w14:textId="6C28C5CD" w:rsidR="00DA2F1A" w:rsidRPr="009C2702" w:rsidRDefault="00DA2F1A" w:rsidP="00DA2F1A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 w:rsidRPr="009C2702">
        <w:t xml:space="preserve">КОНЦЕПЦИЯ </w:t>
      </w:r>
    </w:p>
    <w:p w14:paraId="12A4A3E6" w14:textId="10CDED0D" w:rsidR="009B187A" w:rsidRPr="009C2702" w:rsidRDefault="009B187A" w:rsidP="00DA2F1A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 w:rsidRPr="009C2702">
        <w:t xml:space="preserve">информационно-образовательного проекта </w:t>
      </w:r>
      <w:r w:rsidRPr="009C2702">
        <w:br/>
        <w:t>«Школа активного гражданина»</w:t>
      </w:r>
      <w:r w:rsidR="00DA2F1A" w:rsidRPr="009C2702">
        <w:t xml:space="preserve"> </w:t>
      </w:r>
      <w:r w:rsidRPr="009C2702">
        <w:t>на 2026/2027 учебный год</w:t>
      </w:r>
    </w:p>
    <w:p w14:paraId="057EC6CA" w14:textId="5C94B3DF" w:rsidR="009B187A" w:rsidRPr="009C2702" w:rsidRDefault="009B187A" w:rsidP="009B187A">
      <w:pPr>
        <w:pStyle w:val="a3"/>
        <w:ind w:left="0" w:firstLine="0"/>
        <w:rPr>
          <w:bCs/>
          <w:iCs/>
          <w:caps/>
        </w:rPr>
      </w:pPr>
    </w:p>
    <w:p w14:paraId="721AECE0" w14:textId="249045DF" w:rsidR="009637BB" w:rsidRPr="009C2702" w:rsidRDefault="009637BB" w:rsidP="001A42FD">
      <w:pPr>
        <w:pStyle w:val="a3"/>
        <w:ind w:right="-1"/>
        <w:rPr>
          <w:b/>
          <w:bCs/>
        </w:rPr>
      </w:pPr>
      <w:bookmarkStart w:id="0" w:name="_Hlk234244909"/>
      <w:r w:rsidRPr="009C2702">
        <w:t>В 2026/2027 учебном году информационно-образовательный проект «Школа Активного Гражданина» (далее – проект «ШАГ»)</w:t>
      </w:r>
      <w:r w:rsidR="001A42FD" w:rsidRPr="009C2702">
        <w:t xml:space="preserve"> реализуется </w:t>
      </w:r>
      <w:r w:rsidRPr="009C2702">
        <w:t>в VIII</w:t>
      </w:r>
      <w:r w:rsidR="0096105E" w:rsidRPr="009C2702">
        <w:t>(</w:t>
      </w:r>
      <w:r w:rsidR="0096105E" w:rsidRPr="009C2702">
        <w:rPr>
          <w:lang w:val="en-US"/>
        </w:rPr>
        <w:t>IX</w:t>
      </w:r>
      <w:r w:rsidR="0096105E" w:rsidRPr="009C2702">
        <w:t>)</w:t>
      </w:r>
      <w:r w:rsidR="00723B48" w:rsidRPr="009C2702">
        <w:t xml:space="preserve"> - </w:t>
      </w:r>
      <w:r w:rsidRPr="009C2702">
        <w:t>XI</w:t>
      </w:r>
      <w:r w:rsidR="0096105E" w:rsidRPr="009C2702">
        <w:t>(</w:t>
      </w:r>
      <w:r w:rsidR="0096105E" w:rsidRPr="009C2702">
        <w:rPr>
          <w:lang w:val="en-US"/>
        </w:rPr>
        <w:t>XII</w:t>
      </w:r>
      <w:r w:rsidR="0096105E" w:rsidRPr="009C2702">
        <w:t>)</w:t>
      </w:r>
      <w:r w:rsidRPr="009C2702">
        <w:t xml:space="preserve"> классах учреждений образования</w:t>
      </w:r>
      <w:r w:rsidR="00B52076" w:rsidRPr="009C2702">
        <w:t>, реализующих образовательные программы общего среднего и специального образования,</w:t>
      </w:r>
      <w:r w:rsidRPr="009C2702">
        <w:t xml:space="preserve"> под девизом</w:t>
      </w:r>
      <w:bookmarkEnd w:id="0"/>
      <w:r w:rsidR="001A42FD" w:rsidRPr="009C2702">
        <w:t xml:space="preserve"> </w:t>
      </w:r>
      <w:r w:rsidRPr="009C2702">
        <w:rPr>
          <w:b/>
          <w:bCs/>
        </w:rPr>
        <w:t>«</w:t>
      </w:r>
      <w:r w:rsidR="00B90D0A" w:rsidRPr="009C2702">
        <w:rPr>
          <w:b/>
          <w:bCs/>
          <w:iCs/>
        </w:rPr>
        <w:t>БЕЛАРУСЬ НАЧИНАЕТСЯ С МЕНЯ</w:t>
      </w:r>
      <w:r w:rsidR="00040812" w:rsidRPr="009C2702">
        <w:rPr>
          <w:b/>
          <w:bCs/>
          <w:iCs/>
        </w:rPr>
        <w:t>.</w:t>
      </w:r>
      <w:r w:rsidR="00040812" w:rsidRPr="009C2702">
        <w:rPr>
          <w:b/>
          <w:bCs/>
        </w:rPr>
        <w:t xml:space="preserve"> </w:t>
      </w:r>
      <w:r w:rsidR="00040812" w:rsidRPr="009C2702">
        <w:rPr>
          <w:b/>
          <w:bCs/>
          <w:iCs/>
        </w:rPr>
        <w:t>МОЯ СТРАНА – МОЯ ОТВЕТСТВЕННОСТЬ</w:t>
      </w:r>
      <w:r w:rsidRPr="009C2702">
        <w:rPr>
          <w:b/>
          <w:bCs/>
        </w:rPr>
        <w:t>».</w:t>
      </w:r>
    </w:p>
    <w:p w14:paraId="6B74B5B0" w14:textId="2E03B995" w:rsidR="00B52076" w:rsidRPr="009C2702" w:rsidRDefault="00EE2A63" w:rsidP="00B52076">
      <w:pPr>
        <w:pStyle w:val="a3"/>
        <w:ind w:right="-1"/>
      </w:pPr>
      <w:r w:rsidRPr="009C2702">
        <w:t xml:space="preserve">Целевая установка: </w:t>
      </w:r>
      <w:r w:rsidR="00B52076" w:rsidRPr="009C2702">
        <w:t xml:space="preserve">формирование у учащихся знаний, личностных качеств, ценностных ориентаций, которыми должен обладать гражданин Республики Беларусь; гражданского и патриотического сознания и поведения на основе государственной идеологии; </w:t>
      </w:r>
      <w:r w:rsidR="00B52076" w:rsidRPr="009C2702">
        <w:rPr>
          <w:shd w:val="clear" w:color="auto" w:fill="FFFFFF"/>
        </w:rPr>
        <w:t>формирование понимания личной ответственности за сохранение независимости страны</w:t>
      </w:r>
      <w:r w:rsidR="00B52076" w:rsidRPr="009C2702">
        <w:t>; подготовка к профессиональному самоопределению, выбору профессии и созидательному труду.</w:t>
      </w:r>
    </w:p>
    <w:p w14:paraId="5C91677D" w14:textId="77777777" w:rsidR="00B52076" w:rsidRPr="009C2702" w:rsidRDefault="00B52076" w:rsidP="00B52076">
      <w:pPr>
        <w:pStyle w:val="a3"/>
        <w:ind w:right="-1"/>
      </w:pPr>
      <w:r w:rsidRPr="009C2702">
        <w:t>Реализация проекта ШАГ в 2026/2027 учебном году:</w:t>
      </w:r>
    </w:p>
    <w:p w14:paraId="513BFE86" w14:textId="53867B54" w:rsidR="00B52076" w:rsidRPr="009C2702" w:rsidRDefault="00B52076" w:rsidP="00B52076">
      <w:pPr>
        <w:pStyle w:val="a3"/>
        <w:ind w:right="-1"/>
      </w:pPr>
      <w:r w:rsidRPr="009C2702">
        <w:t>1. Мероприятия проекта проводятся один раз в месяц в рамках информационного часа (</w:t>
      </w:r>
      <w:r w:rsidRPr="009C2702">
        <w:rPr>
          <w:i/>
        </w:rPr>
        <w:t>первый урок четвертого четверга каждого месяца).</w:t>
      </w:r>
      <w:r w:rsidRPr="009C2702">
        <w:t xml:space="preserve"> </w:t>
      </w:r>
    </w:p>
    <w:p w14:paraId="693634EF" w14:textId="267BA318" w:rsidR="00800C1F" w:rsidRPr="009C2702" w:rsidRDefault="00F36B8C" w:rsidP="00800C1F">
      <w:pPr>
        <w:pStyle w:val="a3"/>
        <w:ind w:left="0" w:right="-1" w:firstLine="708"/>
      </w:pPr>
      <w:r w:rsidRPr="009C2702">
        <w:t xml:space="preserve">Тематика </w:t>
      </w:r>
      <w:r w:rsidR="00800C1F" w:rsidRPr="009C2702">
        <w:t xml:space="preserve">информационных часов для учащихся </w:t>
      </w:r>
      <w:r w:rsidR="00800C1F" w:rsidRPr="009C2702">
        <w:rPr>
          <w:lang w:val="en-US"/>
        </w:rPr>
        <w:t>VIII</w:t>
      </w:r>
      <w:r w:rsidR="00800C1F" w:rsidRPr="009C2702">
        <w:t xml:space="preserve"> (</w:t>
      </w:r>
      <w:r w:rsidR="00800C1F" w:rsidRPr="009C2702">
        <w:rPr>
          <w:lang w:val="en-US"/>
        </w:rPr>
        <w:t>IX</w:t>
      </w:r>
      <w:r w:rsidR="00800C1F" w:rsidRPr="009C2702">
        <w:t xml:space="preserve">)- </w:t>
      </w:r>
      <w:r w:rsidR="00800C1F" w:rsidRPr="009C2702">
        <w:rPr>
          <w:lang w:val="en-US"/>
        </w:rPr>
        <w:t>XI</w:t>
      </w:r>
      <w:r w:rsidR="00800C1F" w:rsidRPr="009C2702">
        <w:t xml:space="preserve"> (</w:t>
      </w:r>
      <w:r w:rsidR="00800C1F" w:rsidRPr="009C2702">
        <w:rPr>
          <w:lang w:val="en-US"/>
        </w:rPr>
        <w:t>XII</w:t>
      </w:r>
      <w:r w:rsidR="00800C1F" w:rsidRPr="009C2702">
        <w:t>) классов в рамках информационно-образовательного проекта «Школа Активного Гражданина» приведена в приложении 1.</w:t>
      </w:r>
    </w:p>
    <w:p w14:paraId="05A04BE6" w14:textId="77777777" w:rsidR="00B52076" w:rsidRPr="009C2702" w:rsidRDefault="00B52076" w:rsidP="00B52076">
      <w:pPr>
        <w:pStyle w:val="a3"/>
        <w:ind w:right="-1"/>
      </w:pPr>
      <w:r w:rsidRPr="009C2702">
        <w:t>2. Информационно-методические материалы для реализации проекта ШАГ разрабатываются ежемесячно Академией национального образования и размещаются на национальном образовательном портале (https://adu.by/ru/</w:t>
      </w:r>
      <w:r w:rsidRPr="009C2702">
        <w:rPr>
          <w:i/>
          <w:iCs/>
        </w:rPr>
        <w:t xml:space="preserve"> Организация воспитания/ Школа Активного Гражданина</w:t>
      </w:r>
      <w:r w:rsidRPr="009C2702">
        <w:t>);</w:t>
      </w:r>
    </w:p>
    <w:p w14:paraId="718C7BA3" w14:textId="77777777" w:rsidR="00B52076" w:rsidRPr="009C2702" w:rsidRDefault="00B52076" w:rsidP="00B52076">
      <w:pPr>
        <w:pStyle w:val="a3"/>
        <w:ind w:right="-1"/>
        <w:rPr>
          <w:bCs/>
        </w:rPr>
      </w:pPr>
      <w:r w:rsidRPr="009C2702">
        <w:t xml:space="preserve">3. При реализации проекта ШАГ сохраняется методика поэтапного представления, обсуждения информации и социального действия учащихся: </w:t>
      </w:r>
      <w:r w:rsidRPr="009C2702">
        <w:rPr>
          <w:bCs/>
        </w:rPr>
        <w:t>ШАГ 1 «Мы узнаем», ШАГ 2 «Мы размышляем», ШАГ 3 «Мы действуем».</w:t>
      </w:r>
    </w:p>
    <w:p w14:paraId="35700830" w14:textId="43D92F25" w:rsidR="00B52076" w:rsidRPr="009C2702" w:rsidRDefault="00B52076" w:rsidP="00B52076">
      <w:pPr>
        <w:pStyle w:val="a3"/>
        <w:ind w:right="-1"/>
        <w:rPr>
          <w:iCs/>
        </w:rPr>
      </w:pPr>
      <w:r w:rsidRPr="009C2702">
        <w:t>4. Н</w:t>
      </w:r>
      <w:r w:rsidRPr="009C2702">
        <w:rPr>
          <w:iCs/>
        </w:rPr>
        <w:t xml:space="preserve">а мероприятия проекта рекомендуется приглашать государственных и общественных деятелей, депутатов, делегатов Всебелорусского народного собрания, представителей общественных объединений (БРПО, БРСМ), известных людей своего региона, которые реализовали себя в соответствующей сфере деятельности, родителей учащихся и других, личный пример которых позволит визуализировать характеристики активного гражданина Республики Беларусь. Кандидатуры для приглашения на мероприятия проекта ШАГ определяются в учреждении образования в ходе предварительной подготовки совместно учащимися и учителями. Разговор с </w:t>
      </w:r>
      <w:r w:rsidRPr="009C2702">
        <w:rPr>
          <w:iCs/>
        </w:rPr>
        <w:lastRenderedPageBreak/>
        <w:t xml:space="preserve">приглашенным гостем может быть организован в формате дискуссии, круглого стола, пресс-конференции. </w:t>
      </w:r>
    </w:p>
    <w:p w14:paraId="7DF26E03" w14:textId="29EB128F" w:rsidR="00B52076" w:rsidRPr="009C2702" w:rsidRDefault="00B52076" w:rsidP="00B52076">
      <w:pPr>
        <w:pStyle w:val="a3"/>
        <w:ind w:right="-1"/>
        <w:rPr>
          <w:iCs/>
        </w:rPr>
      </w:pPr>
      <w:r w:rsidRPr="009C2702">
        <w:t>Разговор с приглашенным гостем может быть проведен в формате дискуссии, круглого стола, пресс-конференции.</w:t>
      </w:r>
    </w:p>
    <w:p w14:paraId="25F6E98A" w14:textId="77777777" w:rsidR="00B52076" w:rsidRPr="009C2702" w:rsidRDefault="00B52076" w:rsidP="00B52076">
      <w:pPr>
        <w:pStyle w:val="a3"/>
        <w:ind w:right="-1"/>
      </w:pPr>
      <w:r w:rsidRPr="009C2702">
        <w:t xml:space="preserve">5. Для подготовки тематических занятий проекта ШАГ в учреждении образования рекомендуется создать инициативную группу учащихся из членов ученического самоуправления, актива БРСМ. </w:t>
      </w:r>
    </w:p>
    <w:p w14:paraId="0C6A0D48" w14:textId="77777777" w:rsidR="00B52076" w:rsidRPr="009C2702" w:rsidRDefault="00B52076" w:rsidP="00B52076">
      <w:pPr>
        <w:pStyle w:val="a3"/>
        <w:ind w:right="-1"/>
      </w:pPr>
      <w:r w:rsidRPr="009C2702">
        <w:t>6. При подготовке и проведении мероприятий проекта «ШАГ» рекомендуется использовать:</w:t>
      </w:r>
    </w:p>
    <w:p w14:paraId="5B8C34D5" w14:textId="77777777" w:rsidR="00B52076" w:rsidRPr="009C2702" w:rsidRDefault="00B52076" w:rsidP="00B52076">
      <w:pPr>
        <w:pStyle w:val="a3"/>
        <w:ind w:right="-1"/>
      </w:pPr>
      <w:r w:rsidRPr="009C2702">
        <w:t>материалы изданий: «Я – гражданин Республики Беларусь», «Родина моя Беларусь. Знай, помни, береги», «Сделано в Беларуси. Знак качества»;</w:t>
      </w:r>
    </w:p>
    <w:p w14:paraId="2CD3B9A1" w14:textId="77777777" w:rsidR="00B52076" w:rsidRPr="009C2702" w:rsidRDefault="00B52076" w:rsidP="00B52076">
      <w:pPr>
        <w:pStyle w:val="a3"/>
        <w:ind w:right="-1"/>
      </w:pPr>
      <w:r w:rsidRPr="009C2702">
        <w:t>материалы проекта Белтелерадиокомпании «Время выбрало нас!».</w:t>
      </w:r>
    </w:p>
    <w:p w14:paraId="51851EB1" w14:textId="1A098BF6" w:rsidR="00B52076" w:rsidRPr="009C2702" w:rsidRDefault="00B52076" w:rsidP="00B52076">
      <w:pPr>
        <w:pStyle w:val="a3"/>
        <w:ind w:right="-1"/>
      </w:pPr>
      <w:r w:rsidRPr="009C2702">
        <w:t xml:space="preserve">7. Ежемесячно, по результатам каждого из девяти мероприятий проекта «ШАГ», создается </w:t>
      </w:r>
      <w:r w:rsidRPr="009C2702">
        <w:rPr>
          <w:b/>
          <w:bCs/>
        </w:rPr>
        <w:t>плакат (постер)</w:t>
      </w:r>
      <w:r w:rsidRPr="009C2702">
        <w:t xml:space="preserve"> в цифровом исполнении, содержащий фотографии учащихся класса, отражающих их участие в проектах, инициативах, активных видах деятельности, соответствующих тематике ШАГа</w:t>
      </w:r>
      <w:r w:rsidRPr="009C2702">
        <w:rPr>
          <w:rStyle w:val="ab"/>
        </w:rPr>
        <w:footnoteReference w:id="1"/>
      </w:r>
      <w:r w:rsidRPr="009C2702">
        <w:t>, с описанием проведенного информационного часа.</w:t>
      </w:r>
    </w:p>
    <w:p w14:paraId="009ED051" w14:textId="77777777" w:rsidR="00B52076" w:rsidRPr="009C2702" w:rsidRDefault="00B52076" w:rsidP="00B52076">
      <w:pPr>
        <w:pStyle w:val="a3"/>
        <w:ind w:right="-1"/>
      </w:pPr>
      <w:r w:rsidRPr="009C2702">
        <w:t xml:space="preserve">Постер создается в формате </w:t>
      </w:r>
      <w:r w:rsidRPr="009C2702">
        <w:rPr>
          <w:lang w:val="en-US"/>
        </w:rPr>
        <w:t>JPEG</w:t>
      </w:r>
      <w:r w:rsidRPr="009C2702">
        <w:t xml:space="preserve"> или </w:t>
      </w:r>
      <w:r w:rsidRPr="009C2702">
        <w:rPr>
          <w:lang w:val="en-US"/>
        </w:rPr>
        <w:t>PNG</w:t>
      </w:r>
      <w:r w:rsidRPr="009C2702">
        <w:t xml:space="preserve"> и прилагается к описательной части материалов в одном документе.</w:t>
      </w:r>
    </w:p>
    <w:p w14:paraId="7AF757E5" w14:textId="77777777" w:rsidR="00B52076" w:rsidRPr="009C2702" w:rsidRDefault="00B52076" w:rsidP="00B52076">
      <w:pPr>
        <w:pStyle w:val="a3"/>
        <w:ind w:right="-1"/>
      </w:pPr>
      <w:r w:rsidRPr="009C2702">
        <w:t xml:space="preserve">По итогам проведения девяти мероприятий проекта (с сентября 2026 по май 2027 г.) в каждом учреждении образования готовится выставка плакатов (постеров). Материалы размещаются на сайте учреждения образования. </w:t>
      </w:r>
    </w:p>
    <w:p w14:paraId="7DF3E619" w14:textId="77777777" w:rsidR="00B52076" w:rsidRPr="009C2702" w:rsidRDefault="00B52076" w:rsidP="00B52076">
      <w:pPr>
        <w:pStyle w:val="a3"/>
        <w:ind w:right="-1"/>
      </w:pPr>
      <w:r w:rsidRPr="009C2702">
        <w:t xml:space="preserve">8. Ссылки на 10 лучших </w:t>
      </w:r>
      <w:r w:rsidRPr="009C2702">
        <w:rPr>
          <w:b/>
          <w:bCs/>
        </w:rPr>
        <w:t>плакатов (постеров)</w:t>
      </w:r>
      <w:r w:rsidRPr="009C2702">
        <w:t xml:space="preserve"> от каждой области (г. Минска) направляются на электронный адрес национального образовательного портала (</w:t>
      </w:r>
      <w:r w:rsidRPr="009C2702">
        <w:rPr>
          <w:lang w:val="en-US"/>
        </w:rPr>
        <w:t>portal</w:t>
      </w:r>
      <w:r w:rsidRPr="009C2702">
        <w:t>@a</w:t>
      </w:r>
      <w:r w:rsidRPr="009C2702">
        <w:rPr>
          <w:lang w:val="en-US"/>
        </w:rPr>
        <w:t>du</w:t>
      </w:r>
      <w:r w:rsidRPr="009C2702">
        <w:t>.by) до 31.05.2027 г.</w:t>
      </w:r>
    </w:p>
    <w:p w14:paraId="10CF3B4E" w14:textId="77777777" w:rsidR="00B52076" w:rsidRPr="009C2702" w:rsidRDefault="00B52076" w:rsidP="00B52076">
      <w:pPr>
        <w:pStyle w:val="a3"/>
        <w:ind w:right="-1"/>
      </w:pPr>
      <w:r w:rsidRPr="009C2702">
        <w:t xml:space="preserve">По результатам предоставленных материалов на национальном образовательном портале будет создана </w:t>
      </w:r>
      <w:r w:rsidRPr="009C2702">
        <w:rPr>
          <w:b/>
          <w:bCs/>
        </w:rPr>
        <w:t>«Карта постеров»</w:t>
      </w:r>
      <w:r w:rsidRPr="009C2702">
        <w:t xml:space="preserve"> с интерактивными ссылками.</w:t>
      </w:r>
    </w:p>
    <w:p w14:paraId="0A9BA037" w14:textId="77777777" w:rsidR="00B52076" w:rsidRPr="009C2702" w:rsidRDefault="00B52076" w:rsidP="006C6793">
      <w:pPr>
        <w:pStyle w:val="a3"/>
        <w:ind w:right="-1"/>
      </w:pPr>
    </w:p>
    <w:p w14:paraId="7F6303AC" w14:textId="77777777" w:rsidR="00B52076" w:rsidRPr="009C2702" w:rsidRDefault="00B52076" w:rsidP="001A74DA">
      <w:pPr>
        <w:pStyle w:val="a3"/>
        <w:ind w:left="0" w:right="-1" w:firstLine="708"/>
        <w:sectPr w:rsidR="00B52076" w:rsidRPr="009C2702" w:rsidSect="006E2F3D">
          <w:pgSz w:w="11906" w:h="16838"/>
          <w:pgMar w:top="568" w:right="850" w:bottom="1134" w:left="1701" w:header="708" w:footer="708" w:gutter="0"/>
          <w:cols w:space="708"/>
          <w:titlePg/>
          <w:docGrid w:linePitch="360"/>
        </w:sectPr>
      </w:pPr>
    </w:p>
    <w:p w14:paraId="138452E9" w14:textId="77777777" w:rsidR="003D67F6" w:rsidRPr="009C2702" w:rsidRDefault="003D67F6" w:rsidP="003D67F6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right"/>
      </w:pPr>
      <w:r w:rsidRPr="009C2702">
        <w:lastRenderedPageBreak/>
        <w:t>Приложение 1</w:t>
      </w:r>
    </w:p>
    <w:p w14:paraId="566D72C2" w14:textId="77777777" w:rsidR="003D67F6" w:rsidRPr="009C2702" w:rsidRDefault="003D67F6" w:rsidP="003D67F6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 w:rsidRPr="009C2702">
        <w:t xml:space="preserve">Программа тематических информационных часов </w:t>
      </w:r>
    </w:p>
    <w:p w14:paraId="3FD86C92" w14:textId="77777777" w:rsidR="003D67F6" w:rsidRPr="009C2702" w:rsidRDefault="003D67F6" w:rsidP="003D67F6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 w:rsidRPr="009C2702">
        <w:t xml:space="preserve">для учащихся </w:t>
      </w:r>
      <w:r w:rsidRPr="009C2702">
        <w:rPr>
          <w:lang w:val="en-US"/>
        </w:rPr>
        <w:t>VIII</w:t>
      </w:r>
      <w:r w:rsidRPr="009C2702">
        <w:t xml:space="preserve"> – </w:t>
      </w:r>
      <w:r w:rsidRPr="009C2702">
        <w:rPr>
          <w:lang w:val="en-US"/>
        </w:rPr>
        <w:t>XI</w:t>
      </w:r>
      <w:r w:rsidRPr="009C2702">
        <w:t xml:space="preserve"> классов </w:t>
      </w:r>
    </w:p>
    <w:p w14:paraId="6CC9ECAF" w14:textId="77777777" w:rsidR="003D67F6" w:rsidRPr="009C2702" w:rsidRDefault="003D67F6" w:rsidP="003D67F6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 w:rsidRPr="009C2702">
        <w:t xml:space="preserve">в рамках информационно-образовательного проекта </w:t>
      </w:r>
    </w:p>
    <w:p w14:paraId="1989F900" w14:textId="77777777" w:rsidR="003D67F6" w:rsidRPr="009C2702" w:rsidRDefault="003D67F6" w:rsidP="003D67F6">
      <w:pPr>
        <w:pStyle w:val="a3"/>
        <w:tabs>
          <w:tab w:val="left" w:pos="4095"/>
          <w:tab w:val="center" w:pos="5033"/>
          <w:tab w:val="left" w:pos="6300"/>
        </w:tabs>
        <w:ind w:left="0" w:right="-1" w:firstLine="0"/>
        <w:jc w:val="left"/>
      </w:pPr>
      <w:r w:rsidRPr="009C2702">
        <w:t xml:space="preserve">«Школа Активного Гражданина» </w:t>
      </w:r>
    </w:p>
    <w:p w14:paraId="5D223F8D" w14:textId="77777777" w:rsidR="003D67F6" w:rsidRPr="009C2702" w:rsidRDefault="003D67F6" w:rsidP="003D67F6">
      <w:pPr>
        <w:pStyle w:val="a3"/>
        <w:ind w:left="0" w:right="-1" w:firstLine="0"/>
        <w:rPr>
          <w:b/>
          <w:bCs/>
        </w:rPr>
      </w:pPr>
      <w:r w:rsidRPr="009C2702">
        <w:rPr>
          <w:b/>
          <w:bCs/>
        </w:rPr>
        <w:t>«Беларусь начинается с меня. Моя страна – моя ответственность».</w:t>
      </w:r>
    </w:p>
    <w:p w14:paraId="05ECFA2A" w14:textId="77777777" w:rsidR="003D67F6" w:rsidRPr="009C2702" w:rsidRDefault="003D67F6" w:rsidP="003D67F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9C2702" w:rsidRPr="009C2702" w14:paraId="1D438DF4" w14:textId="77777777" w:rsidTr="004C4D0B">
        <w:trPr>
          <w:trHeight w:val="752"/>
        </w:trPr>
        <w:tc>
          <w:tcPr>
            <w:tcW w:w="1843" w:type="dxa"/>
          </w:tcPr>
          <w:p w14:paraId="6F45CCFC" w14:textId="77777777" w:rsidR="003D67F6" w:rsidRPr="009C2702" w:rsidRDefault="003D67F6" w:rsidP="004C4D0B">
            <w:pPr>
              <w:pStyle w:val="TableParagraph"/>
              <w:jc w:val="center"/>
              <w:rPr>
                <w:spacing w:val="-2"/>
                <w:sz w:val="28"/>
                <w:szCs w:val="28"/>
              </w:rPr>
            </w:pPr>
            <w:r w:rsidRPr="009C2702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7796" w:type="dxa"/>
          </w:tcPr>
          <w:p w14:paraId="63D5D46F" w14:textId="77777777" w:rsidR="003D67F6" w:rsidRPr="009C2702" w:rsidRDefault="003D67F6" w:rsidP="004C4D0B">
            <w:pPr>
              <w:pStyle w:val="TableParagraph"/>
              <w:ind w:left="142" w:right="141" w:firstLine="425"/>
              <w:jc w:val="center"/>
              <w:rPr>
                <w:b/>
                <w:sz w:val="28"/>
                <w:szCs w:val="28"/>
              </w:rPr>
            </w:pPr>
            <w:r w:rsidRPr="009C2702">
              <w:rPr>
                <w:b/>
                <w:sz w:val="28"/>
                <w:szCs w:val="28"/>
              </w:rPr>
              <w:t>Тематика и содержание мероприятий</w:t>
            </w:r>
          </w:p>
        </w:tc>
      </w:tr>
      <w:tr w:rsidR="009C2702" w:rsidRPr="009C2702" w14:paraId="7ADBA2E1" w14:textId="77777777" w:rsidTr="004C4D0B">
        <w:trPr>
          <w:trHeight w:val="1685"/>
        </w:trPr>
        <w:tc>
          <w:tcPr>
            <w:tcW w:w="1843" w:type="dxa"/>
          </w:tcPr>
          <w:p w14:paraId="43A98522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</w:rPr>
              <w:t>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4</w:t>
            </w:r>
            <w:r w:rsidRPr="009C2702">
              <w:rPr>
                <w:spacing w:val="-2"/>
                <w:sz w:val="28"/>
                <w:szCs w:val="28"/>
              </w:rPr>
              <w:t>.09.202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6</w:t>
            </w:r>
          </w:p>
        </w:tc>
        <w:tc>
          <w:tcPr>
            <w:tcW w:w="7796" w:type="dxa"/>
          </w:tcPr>
          <w:p w14:paraId="59654BBB" w14:textId="77777777" w:rsidR="003D67F6" w:rsidRPr="009C2702" w:rsidRDefault="003D67F6" w:rsidP="004C4D0B">
            <w:pPr>
              <w:pStyle w:val="TableParagraph"/>
              <w:ind w:left="142" w:right="142" w:firstLine="425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 w:rsidRPr="009C2702">
              <w:rPr>
                <w:b/>
                <w:sz w:val="28"/>
                <w:szCs w:val="28"/>
                <w:lang w:val="ru-RU"/>
              </w:rPr>
              <w:t xml:space="preserve">Беларусь начинается с меня. </w:t>
            </w:r>
            <w:r w:rsidRPr="009C2702">
              <w:rPr>
                <w:rStyle w:val="ae"/>
                <w:sz w:val="30"/>
                <w:szCs w:val="30"/>
                <w:lang w:val="ru-RU"/>
              </w:rPr>
              <w:t>Суверенитет белорусского государства. Н</w:t>
            </w:r>
            <w:r w:rsidRPr="009C2702">
              <w:rPr>
                <w:sz w:val="30"/>
                <w:szCs w:val="30"/>
                <w:lang w:val="ru-RU"/>
              </w:rPr>
              <w:t>езависимость страны и мир на ее территории — общая ценность, требующая усилий каждого. Цена государственного суверенитета. Вклад молодежи в сохранение национального единства и суверенитета страны</w:t>
            </w:r>
            <w:r w:rsidRPr="009C2702">
              <w:rPr>
                <w:sz w:val="28"/>
                <w:szCs w:val="28"/>
                <w:lang w:val="ru-RU"/>
              </w:rPr>
              <w:t>.</w:t>
            </w:r>
            <w:r w:rsidRPr="009C2702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9C2702">
              <w:rPr>
                <w:bCs/>
                <w:sz w:val="30"/>
                <w:szCs w:val="30"/>
                <w:lang w:val="ru-RU" w:eastAsia="ru-RU"/>
              </w:rPr>
              <w:t>Б</w:t>
            </w:r>
            <w:r w:rsidRPr="009C2702">
              <w:rPr>
                <w:sz w:val="30"/>
                <w:szCs w:val="30"/>
                <w:lang w:val="ru-RU"/>
              </w:rPr>
              <w:t>удущее Республики Беларусь – личные инициативы и уважение к истории каждого ее гражданина.</w:t>
            </w:r>
            <w:r w:rsidRPr="009C2702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1E1731BB" w14:textId="77777777" w:rsidR="003D67F6" w:rsidRPr="009C2702" w:rsidRDefault="003D67F6" w:rsidP="004C4D0B">
            <w:pPr>
              <w:pStyle w:val="TableParagraph"/>
              <w:ind w:left="142" w:right="142" w:firstLine="425"/>
              <w:jc w:val="both"/>
              <w:rPr>
                <w:sz w:val="28"/>
                <w:szCs w:val="28"/>
                <w:lang w:val="ru-RU"/>
              </w:rPr>
            </w:pPr>
            <w:r w:rsidRPr="009C2702">
              <w:rPr>
                <w:i/>
                <w:iCs/>
                <w:sz w:val="30"/>
                <w:szCs w:val="30"/>
                <w:lang w:val="ru-RU"/>
              </w:rPr>
              <w:t>Встреча с членом Совета Республики Национального собрания Республики Беларусь, депутатом Палаты представителей Национального собрания Республики Беларусь.</w:t>
            </w:r>
          </w:p>
        </w:tc>
      </w:tr>
      <w:tr w:rsidR="009C2702" w:rsidRPr="009C2702" w14:paraId="4D8DCD6B" w14:textId="77777777" w:rsidTr="004C4D0B">
        <w:trPr>
          <w:trHeight w:val="558"/>
        </w:trPr>
        <w:tc>
          <w:tcPr>
            <w:tcW w:w="1843" w:type="dxa"/>
          </w:tcPr>
          <w:p w14:paraId="57048AAC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7796" w:type="dxa"/>
          </w:tcPr>
          <w:p w14:paraId="6448C8EA" w14:textId="77777777" w:rsidR="003D67F6" w:rsidRPr="009C2702" w:rsidRDefault="003D67F6" w:rsidP="004C4D0B">
            <w:pPr>
              <w:pStyle w:val="TableParagraph"/>
              <w:ind w:left="136" w:right="110" w:firstLine="425"/>
              <w:jc w:val="both"/>
              <w:rPr>
                <w:iCs/>
                <w:sz w:val="30"/>
                <w:szCs w:val="30"/>
                <w:lang w:val="ru-RU"/>
              </w:rPr>
            </w:pPr>
            <w:r w:rsidRPr="009C2702">
              <w:rPr>
                <w:b/>
                <w:sz w:val="30"/>
                <w:szCs w:val="30"/>
                <w:lang w:val="ru-RU"/>
              </w:rPr>
              <w:t xml:space="preserve">Беларусь начинается с меня. </w:t>
            </w:r>
            <w:r w:rsidRPr="009C2702">
              <w:rPr>
                <w:rStyle w:val="ae"/>
                <w:sz w:val="30"/>
                <w:szCs w:val="30"/>
                <w:lang w:val="ru-RU"/>
              </w:rPr>
              <w:t xml:space="preserve">Связь поколений. </w:t>
            </w:r>
            <w:r w:rsidRPr="009C2702">
              <w:rPr>
                <w:b/>
                <w:sz w:val="30"/>
                <w:szCs w:val="30"/>
                <w:lang w:val="ru-RU"/>
              </w:rPr>
              <w:t>Семья – основа моей ответственности</w:t>
            </w:r>
            <w:r w:rsidRPr="009C2702">
              <w:rPr>
                <w:sz w:val="30"/>
                <w:szCs w:val="30"/>
                <w:lang w:val="ru-RU"/>
              </w:rPr>
              <w:t xml:space="preserve">. Почему важно изучать историю своей семьи, своего народа? Традиционные семейные ценности – фундамент сильного общества. </w:t>
            </w:r>
            <w:r w:rsidRPr="009C2702">
              <w:rPr>
                <w:iCs/>
                <w:sz w:val="30"/>
                <w:szCs w:val="30"/>
                <w:lang w:val="ru-RU"/>
              </w:rPr>
              <w:t>Год женщины в Беларуси. Вклад женщин в воспитание подрастающего поколения, культуру, экономику и др.</w:t>
            </w:r>
            <w:r w:rsidRPr="009C2702">
              <w:rPr>
                <w:i/>
                <w:sz w:val="30"/>
                <w:szCs w:val="30"/>
                <w:lang w:val="ru-RU"/>
              </w:rPr>
              <w:t xml:space="preserve"> </w:t>
            </w:r>
            <w:r w:rsidRPr="009C2702">
              <w:rPr>
                <w:iCs/>
                <w:sz w:val="30"/>
                <w:szCs w:val="30"/>
                <w:lang w:val="ru-RU"/>
              </w:rPr>
              <w:t xml:space="preserve">Белорусский союз женщин. Межпоколенческий диалог: ответственность каждого за передачу исторического и культурного наследия народа следующим поколениям. </w:t>
            </w:r>
          </w:p>
          <w:p w14:paraId="5750B071" w14:textId="77777777" w:rsidR="003D67F6" w:rsidRPr="009C2702" w:rsidRDefault="003D67F6" w:rsidP="004C4D0B">
            <w:pPr>
              <w:pStyle w:val="TableParagraph"/>
              <w:ind w:left="136" w:right="110" w:firstLine="425"/>
              <w:jc w:val="both"/>
              <w:rPr>
                <w:sz w:val="30"/>
                <w:szCs w:val="30"/>
                <w:lang w:val="ru-RU"/>
              </w:rPr>
            </w:pPr>
            <w:r w:rsidRPr="009C2702">
              <w:rPr>
                <w:i/>
                <w:iCs/>
                <w:sz w:val="30"/>
                <w:szCs w:val="30"/>
                <w:lang w:val="ru-RU"/>
              </w:rPr>
              <w:t>Встреча с представителями разных поколений семей, представителем общественного объединения «Белорусский союз женщин» (женщиной-руководителем / предпринимателем); многодетной матерью (отцом)</w:t>
            </w:r>
          </w:p>
        </w:tc>
      </w:tr>
      <w:tr w:rsidR="009C2702" w:rsidRPr="009C2702" w14:paraId="7D127FF1" w14:textId="77777777" w:rsidTr="004C4D0B">
        <w:trPr>
          <w:trHeight w:val="843"/>
        </w:trPr>
        <w:tc>
          <w:tcPr>
            <w:tcW w:w="1843" w:type="dxa"/>
          </w:tcPr>
          <w:p w14:paraId="540E7110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</w:rPr>
              <w:t>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6</w:t>
            </w:r>
            <w:r w:rsidRPr="009C2702">
              <w:rPr>
                <w:spacing w:val="-2"/>
                <w:sz w:val="28"/>
                <w:szCs w:val="28"/>
              </w:rPr>
              <w:t>.11.202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6</w:t>
            </w:r>
          </w:p>
        </w:tc>
        <w:tc>
          <w:tcPr>
            <w:tcW w:w="7796" w:type="dxa"/>
          </w:tcPr>
          <w:p w14:paraId="491461EE" w14:textId="77777777" w:rsidR="003D67F6" w:rsidRPr="009C2702" w:rsidRDefault="003D67F6" w:rsidP="004C4D0B">
            <w:pPr>
              <w:pStyle w:val="TableParagraph"/>
              <w:ind w:left="142" w:right="141" w:firstLine="425"/>
              <w:jc w:val="both"/>
              <w:rPr>
                <w:sz w:val="30"/>
                <w:szCs w:val="30"/>
                <w:lang w:val="ru-RU" w:eastAsia="ru-RU"/>
              </w:rPr>
            </w:pPr>
            <w:r w:rsidRPr="009C2702">
              <w:rPr>
                <w:b/>
                <w:sz w:val="30"/>
                <w:szCs w:val="30"/>
                <w:lang w:val="ru-RU"/>
              </w:rPr>
              <w:t xml:space="preserve">Беларусь начинается с меня. Навыки 2030: </w:t>
            </w:r>
            <w:r w:rsidRPr="009C2702">
              <w:rPr>
                <w:sz w:val="30"/>
                <w:szCs w:val="30"/>
                <w:lang w:val="ru-RU"/>
              </w:rPr>
              <w:t>цифровая грамотность, критическое мышление, эмоциональный интеллект. У</w:t>
            </w:r>
            <w:r w:rsidRPr="009C2702">
              <w:rPr>
                <w:sz w:val="30"/>
                <w:szCs w:val="30"/>
                <w:lang w:val="ru-RU" w:eastAsia="ru-RU"/>
              </w:rPr>
              <w:t xml:space="preserve">мение отличать факты от фейков, проверять источники информации и не поддаваться на провокации в сети. Ответственность за свои слова и комментарии в интернете. </w:t>
            </w:r>
            <w:r w:rsidRPr="009C2702">
              <w:rPr>
                <w:iCs/>
                <w:sz w:val="30"/>
                <w:szCs w:val="30"/>
                <w:lang w:val="ru-RU"/>
              </w:rPr>
              <w:t>Медиаграмотность как гражданский навык.</w:t>
            </w:r>
            <w:r w:rsidRPr="009C2702">
              <w:rPr>
                <w:i/>
                <w:sz w:val="30"/>
                <w:szCs w:val="30"/>
                <w:lang w:val="ru-RU"/>
              </w:rPr>
              <w:t xml:space="preserve"> </w:t>
            </w:r>
            <w:r w:rsidRPr="009C2702">
              <w:rPr>
                <w:sz w:val="30"/>
                <w:szCs w:val="30"/>
                <w:lang w:val="ru-RU" w:eastAsia="ru-RU"/>
              </w:rPr>
              <w:t xml:space="preserve">Различие между критикой и деструктивным поведением. </w:t>
            </w:r>
          </w:p>
          <w:p w14:paraId="2DFDCF9D" w14:textId="77777777" w:rsidR="003D67F6" w:rsidRPr="009C2702" w:rsidRDefault="003D67F6" w:rsidP="004C4D0B">
            <w:pPr>
              <w:pStyle w:val="TableParagraph"/>
              <w:ind w:left="142" w:right="141" w:firstLine="455"/>
              <w:jc w:val="both"/>
              <w:rPr>
                <w:i/>
                <w:sz w:val="30"/>
                <w:szCs w:val="30"/>
                <w:lang w:val="ru-RU"/>
              </w:rPr>
            </w:pPr>
            <w:r w:rsidRPr="009C2702">
              <w:rPr>
                <w:i/>
                <w:sz w:val="30"/>
                <w:szCs w:val="30"/>
                <w:lang w:val="ru-RU"/>
              </w:rPr>
              <w:lastRenderedPageBreak/>
              <w:t>Встреча с экспертом: журналистом, корреспондентом местных СМИ, психологом, социологом, политологом, блогером.</w:t>
            </w:r>
          </w:p>
        </w:tc>
      </w:tr>
      <w:tr w:rsidR="009C2702" w:rsidRPr="009C2702" w14:paraId="3EDE606C" w14:textId="77777777" w:rsidTr="004C4D0B">
        <w:trPr>
          <w:trHeight w:val="415"/>
        </w:trPr>
        <w:tc>
          <w:tcPr>
            <w:tcW w:w="1843" w:type="dxa"/>
          </w:tcPr>
          <w:p w14:paraId="49C32C72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</w:rPr>
              <w:lastRenderedPageBreak/>
              <w:t>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4</w:t>
            </w:r>
            <w:r w:rsidRPr="009C2702">
              <w:rPr>
                <w:spacing w:val="-2"/>
                <w:sz w:val="28"/>
                <w:szCs w:val="28"/>
              </w:rPr>
              <w:t>.12.202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6</w:t>
            </w:r>
          </w:p>
        </w:tc>
        <w:tc>
          <w:tcPr>
            <w:tcW w:w="7796" w:type="dxa"/>
          </w:tcPr>
          <w:p w14:paraId="5F8D00D5" w14:textId="77777777" w:rsidR="003D67F6" w:rsidRPr="009C2702" w:rsidRDefault="003D67F6" w:rsidP="004C4D0B">
            <w:pPr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iCs/>
                <w:sz w:val="30"/>
                <w:szCs w:val="30"/>
                <w:lang w:val="ru-RU"/>
              </w:rPr>
            </w:pPr>
            <w:r w:rsidRPr="009C2702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 xml:space="preserve">Беларусь начинается с меня. </w:t>
            </w:r>
            <w:r w:rsidRPr="009C2702">
              <w:rPr>
                <w:rStyle w:val="ae"/>
                <w:rFonts w:ascii="Times New Roman" w:hAnsi="Times New Roman" w:cs="Times New Roman"/>
                <w:sz w:val="30"/>
                <w:szCs w:val="30"/>
                <w:lang w:val="ru-RU"/>
              </w:rPr>
              <w:t>Выбор профессии и созидательный труд.</w:t>
            </w:r>
            <w:r w:rsidRPr="009C2702">
              <w:rPr>
                <w:rStyle w:val="t286pc"/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Добросовестный труд в любой сфере – основа экономического суверенитета и развития государства. </w:t>
            </w:r>
            <w:r w:rsidRPr="009C2702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Влияние нейросетей на будущие профессии</w:t>
            </w:r>
            <w:r w:rsidRPr="009C2702">
              <w:rPr>
                <w:rStyle w:val="t286pc"/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. Как выбрать «свою» профессию? Образовательные траектории получения профессии. Учреждения профессионального образования в регионе, стране. Защита </w:t>
            </w:r>
            <w:r w:rsidRPr="009C2702">
              <w:rPr>
                <w:rFonts w:ascii="Times New Roman" w:hAnsi="Times New Roman" w:cs="Times New Roman"/>
                <w:iCs/>
                <w:sz w:val="30"/>
                <w:szCs w:val="30"/>
                <w:lang w:val="ru-RU"/>
              </w:rPr>
              <w:t xml:space="preserve">прав молодых специалистов. Дневник профориентации. </w:t>
            </w:r>
          </w:p>
          <w:p w14:paraId="3F65C90A" w14:textId="77777777" w:rsidR="003D67F6" w:rsidRPr="009C2702" w:rsidRDefault="003D67F6" w:rsidP="004C4D0B">
            <w:pPr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9C270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Встреча с экспертом: специалистом центра занятости, представителем профсоюза, специалистом отдела кадров крупного регионального предприятия, представителем учреждения профессионального образования региона.</w:t>
            </w:r>
          </w:p>
        </w:tc>
      </w:tr>
      <w:tr w:rsidR="009C2702" w:rsidRPr="009C2702" w14:paraId="16817C7C" w14:textId="77777777" w:rsidTr="004C4D0B">
        <w:trPr>
          <w:trHeight w:val="416"/>
        </w:trPr>
        <w:tc>
          <w:tcPr>
            <w:tcW w:w="1843" w:type="dxa"/>
          </w:tcPr>
          <w:p w14:paraId="7425D643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</w:rPr>
              <w:t>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8</w:t>
            </w:r>
            <w:r w:rsidRPr="009C2702">
              <w:rPr>
                <w:spacing w:val="-2"/>
                <w:sz w:val="28"/>
                <w:szCs w:val="28"/>
              </w:rPr>
              <w:t>.01.202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7</w:t>
            </w:r>
          </w:p>
        </w:tc>
        <w:tc>
          <w:tcPr>
            <w:tcW w:w="7796" w:type="dxa"/>
          </w:tcPr>
          <w:p w14:paraId="6A99D008" w14:textId="77777777" w:rsidR="003D67F6" w:rsidRPr="009C2702" w:rsidRDefault="003D67F6" w:rsidP="004C4D0B">
            <w:pPr>
              <w:spacing w:after="0" w:line="240" w:lineRule="auto"/>
              <w:ind w:left="142" w:right="141" w:firstLine="425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9C2702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 xml:space="preserve">Беларусь начинается с меня. Моя инициатива – в развитие моего региона. </w:t>
            </w:r>
            <w:r w:rsidRPr="009C2702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Республиканский проект «Один район – один проект». Роль молодежи в региональном развитии.</w:t>
            </w:r>
            <w:r w:rsidRPr="009C2702">
              <w:rPr>
                <w:rFonts w:ascii="Times New Roman" w:hAnsi="Times New Roman" w:cs="Times New Roman"/>
                <w:i/>
                <w:spacing w:val="-2"/>
                <w:sz w:val="30"/>
                <w:szCs w:val="30"/>
                <w:lang w:val="ru-RU"/>
              </w:rPr>
              <w:t xml:space="preserve"> </w:t>
            </w:r>
            <w:r w:rsidRPr="009C2702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Обзор возможностей для молодежи, где каждый может предложить свой проект для улучшения жизни в стране и регионе.</w:t>
            </w:r>
          </w:p>
          <w:p w14:paraId="29CEC150" w14:textId="77777777" w:rsidR="003D67F6" w:rsidRPr="009C2702" w:rsidRDefault="003D67F6" w:rsidP="004C4D0B">
            <w:pPr>
              <w:spacing w:after="0" w:line="240" w:lineRule="auto"/>
              <w:ind w:left="142" w:right="141" w:firstLine="425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9C2702">
              <w:rPr>
                <w:rFonts w:ascii="Times New Roman" w:hAnsi="Times New Roman" w:cs="Times New Roman"/>
                <w:iCs/>
                <w:sz w:val="30"/>
                <w:szCs w:val="30"/>
                <w:lang w:val="ru-RU"/>
              </w:rPr>
              <w:t>Роль общественных объединений «Белая Русь», «Белорусский республиканский союз молодежи», Молодёжных советов при Совете Республики, при Палате представителей Национального собрания Республики Беларусь в региональном развитии.</w:t>
            </w:r>
          </w:p>
          <w:p w14:paraId="7BDADDF2" w14:textId="77777777" w:rsidR="003D67F6" w:rsidRPr="009C2702" w:rsidRDefault="003D67F6" w:rsidP="004C4D0B">
            <w:pPr>
              <w:spacing w:after="0" w:line="240" w:lineRule="auto"/>
              <w:ind w:left="142" w:right="141" w:firstLine="425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9C2702">
              <w:rPr>
                <w:rFonts w:ascii="Times New Roman" w:hAnsi="Times New Roman" w:cs="Times New Roman"/>
                <w:i/>
                <w:spacing w:val="-2"/>
                <w:sz w:val="30"/>
                <w:szCs w:val="30"/>
                <w:lang w:val="ru-RU"/>
              </w:rPr>
              <w:t>Встреча с представителем общественного объединения «Белорусский республиканский союз молодежи», республиканского общественного объединения «Белая Русь»; региональным представителем Молодежного совета при Совете Республики, при Палате представителей Национального собрания Республики Беларусь; представителем местных органов власти.</w:t>
            </w:r>
          </w:p>
        </w:tc>
      </w:tr>
      <w:tr w:rsidR="009C2702" w:rsidRPr="009C2702" w14:paraId="1EFC4022" w14:textId="77777777" w:rsidTr="004C4D0B">
        <w:trPr>
          <w:trHeight w:val="415"/>
        </w:trPr>
        <w:tc>
          <w:tcPr>
            <w:tcW w:w="1843" w:type="dxa"/>
          </w:tcPr>
          <w:p w14:paraId="0091665C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</w:rPr>
              <w:t>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5</w:t>
            </w:r>
            <w:r w:rsidRPr="009C2702">
              <w:rPr>
                <w:spacing w:val="-2"/>
                <w:sz w:val="28"/>
                <w:szCs w:val="28"/>
              </w:rPr>
              <w:t>.02.202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7</w:t>
            </w:r>
          </w:p>
        </w:tc>
        <w:tc>
          <w:tcPr>
            <w:tcW w:w="7796" w:type="dxa"/>
          </w:tcPr>
          <w:p w14:paraId="65108B92" w14:textId="77777777" w:rsidR="003D67F6" w:rsidRPr="009C2702" w:rsidRDefault="003D67F6" w:rsidP="004C4D0B">
            <w:pPr>
              <w:pStyle w:val="TableParagraph"/>
              <w:tabs>
                <w:tab w:val="left" w:pos="2605"/>
                <w:tab w:val="left" w:pos="4847"/>
              </w:tabs>
              <w:ind w:left="136" w:right="95"/>
              <w:jc w:val="both"/>
              <w:rPr>
                <w:b/>
                <w:spacing w:val="-2"/>
                <w:sz w:val="30"/>
                <w:szCs w:val="30"/>
                <w:lang w:val="ru-RU"/>
              </w:rPr>
            </w:pPr>
            <w:r w:rsidRPr="009C2702">
              <w:rPr>
                <w:b/>
                <w:sz w:val="30"/>
                <w:szCs w:val="30"/>
                <w:lang w:val="ru-RU"/>
              </w:rPr>
              <w:t>Беларусь начинается с меня. Служить Родине – значит защищать мир.</w:t>
            </w:r>
          </w:p>
          <w:p w14:paraId="46C74A10" w14:textId="77777777" w:rsidR="003D67F6" w:rsidRPr="009C2702" w:rsidRDefault="003D67F6" w:rsidP="004C4D0B">
            <w:pPr>
              <w:pStyle w:val="TableParagraph"/>
              <w:tabs>
                <w:tab w:val="left" w:pos="2605"/>
                <w:tab w:val="left" w:pos="4847"/>
              </w:tabs>
              <w:ind w:left="142" w:right="141" w:firstLine="425"/>
              <w:jc w:val="both"/>
              <w:rPr>
                <w:rStyle w:val="t286pc"/>
                <w:sz w:val="30"/>
                <w:szCs w:val="30"/>
                <w:lang w:val="ru-RU"/>
              </w:rPr>
            </w:pPr>
            <w:r w:rsidRPr="009C2702">
              <w:rPr>
                <w:bCs/>
                <w:sz w:val="30"/>
                <w:szCs w:val="30"/>
                <w:lang w:val="ru-RU"/>
              </w:rPr>
              <w:t>Защита Республики Беларусь</w:t>
            </w:r>
            <w:r w:rsidRPr="009C2702">
              <w:rPr>
                <w:sz w:val="30"/>
                <w:szCs w:val="30"/>
                <w:lang w:val="ru-RU"/>
              </w:rPr>
              <w:t xml:space="preserve"> — обязанность и священный долг каждого гражданина.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t xml:space="preserve">О воинской обязанности и воинской службе. </w:t>
            </w:r>
            <w:r w:rsidRPr="009C2702">
              <w:rPr>
                <w:sz w:val="30"/>
                <w:szCs w:val="30"/>
                <w:lang w:val="ru-RU"/>
              </w:rPr>
              <w:t xml:space="preserve">Есть такая профессия – Родину защищать! Учреждения образования, обеспечивающие получение военных профессий.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t>Вклад каждого гражданина в безопасность страны</w:t>
            </w:r>
            <w:r w:rsidRPr="009C2702">
              <w:rPr>
                <w:iCs/>
                <w:sz w:val="30"/>
                <w:szCs w:val="30"/>
                <w:lang w:val="ru-RU"/>
              </w:rPr>
              <w:t>.</w:t>
            </w:r>
            <w:r w:rsidRPr="009C2702">
              <w:rPr>
                <w:sz w:val="30"/>
                <w:szCs w:val="30"/>
                <w:lang w:val="ru-RU"/>
              </w:rPr>
              <w:t xml:space="preserve"> Защита</w:t>
            </w:r>
            <w:r w:rsidRPr="009C2702">
              <w:rPr>
                <w:b/>
                <w:sz w:val="30"/>
                <w:szCs w:val="30"/>
                <w:lang w:val="ru-RU"/>
              </w:rPr>
              <w:t xml:space="preserve"> </w:t>
            </w:r>
            <w:r w:rsidRPr="009C2702">
              <w:rPr>
                <w:rStyle w:val="t286pc"/>
                <w:sz w:val="30"/>
                <w:szCs w:val="30"/>
                <w:lang w:val="ru-RU"/>
              </w:rPr>
              <w:t xml:space="preserve">интересов страны в мирное время.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t xml:space="preserve">Роль военных в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lastRenderedPageBreak/>
              <w:t>чрезвычайных ситуациях, экологических миссиях, гуманитарной помощи.</w:t>
            </w:r>
          </w:p>
          <w:p w14:paraId="66712DF0" w14:textId="77777777" w:rsidR="003D67F6" w:rsidRPr="009C2702" w:rsidRDefault="003D67F6" w:rsidP="004C4D0B">
            <w:pPr>
              <w:pStyle w:val="TableParagraph"/>
              <w:tabs>
                <w:tab w:val="left" w:pos="2605"/>
                <w:tab w:val="left" w:pos="4847"/>
              </w:tabs>
              <w:ind w:left="142" w:right="141" w:firstLine="425"/>
              <w:jc w:val="both"/>
              <w:rPr>
                <w:i/>
                <w:spacing w:val="-2"/>
                <w:sz w:val="30"/>
                <w:szCs w:val="30"/>
                <w:lang w:val="ru-RU"/>
              </w:rPr>
            </w:pPr>
            <w:r w:rsidRPr="009C2702">
              <w:rPr>
                <w:i/>
                <w:iCs/>
                <w:spacing w:val="-2"/>
                <w:sz w:val="30"/>
                <w:szCs w:val="30"/>
                <w:lang w:val="ru-RU"/>
              </w:rPr>
              <w:t>Встреча с представителем военной профессии; представителем Министерства обороны Республики Беларусь; представителем Министерства по чрезвычайным ситуациям; военным комиссаром, солдатом срочной службы.</w:t>
            </w:r>
          </w:p>
        </w:tc>
      </w:tr>
      <w:tr w:rsidR="009C2702" w:rsidRPr="009C2702" w14:paraId="70D39D44" w14:textId="77777777" w:rsidTr="004C4D0B">
        <w:trPr>
          <w:trHeight w:val="841"/>
        </w:trPr>
        <w:tc>
          <w:tcPr>
            <w:tcW w:w="1843" w:type="dxa"/>
          </w:tcPr>
          <w:p w14:paraId="4E351A10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  <w:lang w:val="ru-RU"/>
              </w:rPr>
              <w:lastRenderedPageBreak/>
              <w:t>18.03.2027</w:t>
            </w:r>
          </w:p>
        </w:tc>
        <w:tc>
          <w:tcPr>
            <w:tcW w:w="7796" w:type="dxa"/>
          </w:tcPr>
          <w:p w14:paraId="6635BD1D" w14:textId="77777777" w:rsidR="003D67F6" w:rsidRPr="009C2702" w:rsidRDefault="003D67F6" w:rsidP="004C4D0B">
            <w:pPr>
              <w:pStyle w:val="TableParagraph"/>
              <w:tabs>
                <w:tab w:val="left" w:pos="2605"/>
                <w:tab w:val="left" w:pos="4847"/>
              </w:tabs>
              <w:ind w:left="142" w:right="141" w:firstLine="425"/>
              <w:jc w:val="both"/>
              <w:rPr>
                <w:sz w:val="28"/>
                <w:szCs w:val="28"/>
                <w:lang w:val="ru-RU"/>
              </w:rPr>
            </w:pPr>
            <w:r w:rsidRPr="009C2702">
              <w:rPr>
                <w:b/>
                <w:sz w:val="28"/>
                <w:szCs w:val="28"/>
                <w:lang w:val="ru-RU"/>
              </w:rPr>
              <w:t>Беларусь начинается с меня</w:t>
            </w:r>
            <w:r w:rsidRPr="009C2702">
              <w:rPr>
                <w:b/>
                <w:spacing w:val="-2"/>
                <w:sz w:val="28"/>
                <w:szCs w:val="28"/>
                <w:lang w:val="ru-RU"/>
              </w:rPr>
              <w:t xml:space="preserve">. Зеленая страна – мой вклад в будущее. 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 xml:space="preserve">Энергетика будущего: безопасность, экология, инновации.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t>АЭС как стабильный и низкоуглеродный источник энергии. Альтернативные источники энергии: солнце, ветер, биоэнергетика.</w:t>
            </w:r>
            <w:r w:rsidRPr="009C2702">
              <w:rPr>
                <w:i/>
                <w:spacing w:val="-2"/>
                <w:sz w:val="30"/>
                <w:szCs w:val="30"/>
                <w:lang w:val="ru-RU"/>
              </w:rPr>
              <w:t xml:space="preserve">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t>Экология городов</w:t>
            </w:r>
            <w:r w:rsidRPr="009C2702">
              <w:rPr>
                <w:i/>
                <w:spacing w:val="-2"/>
                <w:sz w:val="30"/>
                <w:szCs w:val="30"/>
                <w:lang w:val="ru-RU"/>
              </w:rPr>
              <w:t xml:space="preserve">. 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 xml:space="preserve">Экологический след каждого гражданина. </w:t>
            </w:r>
            <w:r w:rsidRPr="009C2702">
              <w:rPr>
                <w:sz w:val="28"/>
                <w:szCs w:val="28"/>
                <w:lang w:val="ru-RU"/>
              </w:rPr>
              <w:t>Участие молодежи в экологических акциях.</w:t>
            </w:r>
          </w:p>
          <w:p w14:paraId="36A4F18E" w14:textId="77777777" w:rsidR="003D67F6" w:rsidRPr="009C2702" w:rsidRDefault="003D67F6" w:rsidP="004C4D0B">
            <w:pPr>
              <w:pStyle w:val="TableParagraph"/>
              <w:tabs>
                <w:tab w:val="left" w:pos="2605"/>
                <w:tab w:val="left" w:pos="4847"/>
              </w:tabs>
              <w:ind w:left="142" w:right="141" w:firstLine="425"/>
              <w:jc w:val="both"/>
              <w:rPr>
                <w:spacing w:val="-2"/>
                <w:sz w:val="28"/>
                <w:szCs w:val="28"/>
                <w:lang w:val="ru-RU"/>
              </w:rPr>
            </w:pPr>
            <w:r w:rsidRPr="009C2702">
              <w:rPr>
                <w:i/>
                <w:iCs/>
                <w:spacing w:val="-2"/>
                <w:sz w:val="30"/>
                <w:szCs w:val="30"/>
                <w:lang w:val="ru-RU"/>
              </w:rPr>
              <w:t>Встреча с экологом, специалистом промышленного предприятия, представителем Министерства природных ресурсов и охраны окружающей среды, участником экологического проекта.</w:t>
            </w:r>
          </w:p>
        </w:tc>
      </w:tr>
      <w:tr w:rsidR="009C2702" w:rsidRPr="009C2702" w14:paraId="24D95E8B" w14:textId="77777777" w:rsidTr="004C4D0B">
        <w:trPr>
          <w:trHeight w:val="699"/>
        </w:trPr>
        <w:tc>
          <w:tcPr>
            <w:tcW w:w="1843" w:type="dxa"/>
          </w:tcPr>
          <w:p w14:paraId="01451AE4" w14:textId="77777777" w:rsidR="003D67F6" w:rsidRPr="009C2702" w:rsidRDefault="003D67F6" w:rsidP="004C4D0B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</w:rPr>
              <w:t>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2</w:t>
            </w:r>
            <w:r w:rsidRPr="009C2702">
              <w:rPr>
                <w:spacing w:val="-2"/>
                <w:sz w:val="28"/>
                <w:szCs w:val="28"/>
              </w:rPr>
              <w:t>.04.202</w:t>
            </w:r>
            <w:r w:rsidRPr="009C2702">
              <w:rPr>
                <w:spacing w:val="-2"/>
                <w:sz w:val="28"/>
                <w:szCs w:val="28"/>
                <w:lang w:val="ru-RU"/>
              </w:rPr>
              <w:t>7</w:t>
            </w:r>
          </w:p>
        </w:tc>
        <w:tc>
          <w:tcPr>
            <w:tcW w:w="7796" w:type="dxa"/>
          </w:tcPr>
          <w:p w14:paraId="53254091" w14:textId="77777777" w:rsidR="003D67F6" w:rsidRPr="009C2702" w:rsidRDefault="003D67F6" w:rsidP="004C4D0B">
            <w:pPr>
              <w:pStyle w:val="TableParagraph"/>
              <w:ind w:left="142" w:right="141" w:firstLine="425"/>
              <w:jc w:val="both"/>
              <w:rPr>
                <w:i/>
                <w:sz w:val="30"/>
                <w:szCs w:val="30"/>
                <w:lang w:val="ru-RU"/>
              </w:rPr>
            </w:pPr>
            <w:r w:rsidRPr="009C2702">
              <w:rPr>
                <w:b/>
                <w:sz w:val="30"/>
                <w:szCs w:val="30"/>
                <w:lang w:val="ru-RU"/>
              </w:rPr>
              <w:t xml:space="preserve">Беларусь начинается с меня. Молодежь и выборы. </w:t>
            </w:r>
            <w:r w:rsidRPr="009C2702">
              <w:rPr>
                <w:sz w:val="30"/>
                <w:szCs w:val="30"/>
                <w:lang w:val="ru-RU"/>
              </w:rPr>
              <w:t>К</w:t>
            </w:r>
            <w:r w:rsidRPr="009C2702">
              <w:rPr>
                <w:rStyle w:val="t286pc"/>
                <w:sz w:val="30"/>
                <w:szCs w:val="30"/>
                <w:lang w:val="ru-RU"/>
              </w:rPr>
              <w:t>ак работает избирательная система в Республике Беларусь? Почему важно проявлять гражданскую позицию и участвовать в выборах и референдумах? Молодежные парламенты в Республике Беларусь.</w:t>
            </w:r>
            <w:r w:rsidRPr="009C2702">
              <w:rPr>
                <w:i/>
                <w:sz w:val="30"/>
                <w:szCs w:val="30"/>
                <w:lang w:val="ru-RU"/>
              </w:rPr>
              <w:t xml:space="preserve"> </w:t>
            </w:r>
          </w:p>
          <w:p w14:paraId="572AED2B" w14:textId="77777777" w:rsidR="003D67F6" w:rsidRPr="009C2702" w:rsidRDefault="003D67F6" w:rsidP="004C4D0B">
            <w:pPr>
              <w:pStyle w:val="TableParagraph"/>
              <w:ind w:left="142" w:right="141" w:firstLine="425"/>
              <w:jc w:val="both"/>
              <w:rPr>
                <w:sz w:val="30"/>
                <w:szCs w:val="30"/>
                <w:lang w:val="ru-RU"/>
              </w:rPr>
            </w:pPr>
            <w:r w:rsidRPr="009C2702">
              <w:rPr>
                <w:i/>
                <w:iCs/>
                <w:sz w:val="30"/>
                <w:szCs w:val="30"/>
                <w:lang w:val="ru-RU"/>
              </w:rPr>
              <w:t xml:space="preserve">Встреча с делегатом Всебелорусского народного собрания, членом избирательной комиссии, представителем органов государственной власти, местного управления и самоуправления. </w:t>
            </w:r>
          </w:p>
        </w:tc>
      </w:tr>
      <w:tr w:rsidR="009C2702" w:rsidRPr="009C2702" w14:paraId="7B5856F4" w14:textId="77777777" w:rsidTr="004C4D0B">
        <w:trPr>
          <w:trHeight w:val="557"/>
        </w:trPr>
        <w:tc>
          <w:tcPr>
            <w:tcW w:w="1843" w:type="dxa"/>
          </w:tcPr>
          <w:p w14:paraId="420CBEC2" w14:textId="77777777" w:rsidR="003D67F6" w:rsidRPr="009C2702" w:rsidRDefault="003D67F6" w:rsidP="004C4D0B">
            <w:pPr>
              <w:pStyle w:val="TableParagraph"/>
              <w:jc w:val="center"/>
              <w:rPr>
                <w:spacing w:val="-2"/>
                <w:sz w:val="28"/>
                <w:szCs w:val="28"/>
                <w:lang w:val="ru-RU"/>
              </w:rPr>
            </w:pPr>
            <w:r w:rsidRPr="009C2702">
              <w:rPr>
                <w:spacing w:val="-2"/>
                <w:sz w:val="28"/>
                <w:szCs w:val="28"/>
                <w:lang w:val="ru-RU"/>
              </w:rPr>
              <w:t>20.05.2027</w:t>
            </w:r>
          </w:p>
        </w:tc>
        <w:tc>
          <w:tcPr>
            <w:tcW w:w="7796" w:type="dxa"/>
          </w:tcPr>
          <w:p w14:paraId="7DFEDE28" w14:textId="77777777" w:rsidR="003D67F6" w:rsidRPr="009C2702" w:rsidRDefault="003D67F6" w:rsidP="004C4D0B">
            <w:pPr>
              <w:pStyle w:val="TableParagraph"/>
              <w:ind w:left="142" w:right="141" w:firstLine="425"/>
              <w:jc w:val="both"/>
              <w:rPr>
                <w:iCs/>
                <w:spacing w:val="-2"/>
                <w:sz w:val="30"/>
                <w:szCs w:val="30"/>
                <w:lang w:val="ru-RU"/>
              </w:rPr>
            </w:pPr>
            <w:r w:rsidRPr="009C2702">
              <w:rPr>
                <w:b/>
                <w:sz w:val="28"/>
                <w:szCs w:val="28"/>
                <w:lang w:val="ru-RU"/>
              </w:rPr>
              <w:t xml:space="preserve">Беларусь начинается с меня. </w:t>
            </w:r>
            <w:r w:rsidRPr="009C2702">
              <w:rPr>
                <w:b/>
                <w:sz w:val="30"/>
                <w:szCs w:val="30"/>
                <w:lang w:val="ru-RU"/>
              </w:rPr>
              <w:t xml:space="preserve">Лето – время реализации инициатив. </w:t>
            </w:r>
            <w:r w:rsidRPr="009C2702">
              <w:rPr>
                <w:bCs/>
                <w:sz w:val="30"/>
                <w:szCs w:val="30"/>
                <w:lang w:val="ru-RU" w:eastAsia="ru-RU"/>
              </w:rPr>
              <w:t>«Малые» дела – большой результат: в</w:t>
            </w:r>
            <w:r w:rsidRPr="009C2702">
              <w:rPr>
                <w:spacing w:val="-2"/>
                <w:sz w:val="30"/>
                <w:szCs w:val="30"/>
                <w:lang w:val="ru-RU"/>
              </w:rPr>
              <w:t xml:space="preserve">озможности для трудоустройства подростков в регионе. </w:t>
            </w:r>
            <w:r w:rsidRPr="009C2702">
              <w:rPr>
                <w:iCs/>
                <w:sz w:val="30"/>
                <w:szCs w:val="30"/>
                <w:lang w:val="ru-RU"/>
              </w:rPr>
              <w:t xml:space="preserve">Студенческие отряды, волонтёрская деятельность, </w:t>
            </w:r>
            <w:r w:rsidRPr="009C2702">
              <w:rPr>
                <w:iCs/>
                <w:spacing w:val="-2"/>
                <w:sz w:val="30"/>
                <w:szCs w:val="30"/>
                <w:lang w:val="ru-RU"/>
              </w:rPr>
              <w:t xml:space="preserve">лагеря труда и отдыха, забота о своем дворе и др. </w:t>
            </w:r>
          </w:p>
          <w:p w14:paraId="359DA1E3" w14:textId="77777777" w:rsidR="003D67F6" w:rsidRPr="009C2702" w:rsidRDefault="003D67F6" w:rsidP="004C4D0B">
            <w:pPr>
              <w:pStyle w:val="TableParagraph"/>
              <w:ind w:left="142" w:right="141" w:firstLine="425"/>
              <w:jc w:val="both"/>
              <w:rPr>
                <w:sz w:val="28"/>
                <w:szCs w:val="28"/>
                <w:lang w:val="ru-RU"/>
              </w:rPr>
            </w:pPr>
            <w:r w:rsidRPr="009C2702">
              <w:rPr>
                <w:i/>
                <w:spacing w:val="-2"/>
                <w:sz w:val="30"/>
                <w:szCs w:val="30"/>
                <w:lang w:val="ru-RU"/>
              </w:rPr>
              <w:t xml:space="preserve">Встреча </w:t>
            </w:r>
            <w:r w:rsidRPr="009C2702">
              <w:rPr>
                <w:i/>
                <w:iCs/>
                <w:sz w:val="30"/>
                <w:szCs w:val="30"/>
                <w:lang w:val="ru-RU"/>
              </w:rPr>
              <w:t>с представителем студенческого отряда; волонтерского движения БРСМ «Доброе сердце»; центра занятости, общественного объединения «Белорусский Красный Крест».</w:t>
            </w:r>
          </w:p>
        </w:tc>
      </w:tr>
    </w:tbl>
    <w:p w14:paraId="070CD883" w14:textId="77777777" w:rsidR="003D67F6" w:rsidRPr="009C2702" w:rsidRDefault="003D67F6" w:rsidP="009C1245">
      <w:pPr>
        <w:rPr>
          <w:rStyle w:val="t286pc"/>
          <w:rFonts w:ascii="Times New Roman" w:hAnsi="Times New Roman" w:cs="Times New Roman"/>
        </w:rPr>
      </w:pPr>
      <w:bookmarkStart w:id="1" w:name="_GoBack"/>
      <w:bookmarkEnd w:id="1"/>
    </w:p>
    <w:sectPr w:rsidR="003D67F6" w:rsidRPr="009C2702" w:rsidSect="006E2F3D"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01361" w14:textId="77777777" w:rsidR="004800B1" w:rsidRDefault="004800B1" w:rsidP="00800732">
      <w:pPr>
        <w:spacing w:after="0" w:line="240" w:lineRule="auto"/>
      </w:pPr>
      <w:r>
        <w:separator/>
      </w:r>
    </w:p>
  </w:endnote>
  <w:endnote w:type="continuationSeparator" w:id="0">
    <w:p w14:paraId="777E1996" w14:textId="77777777" w:rsidR="004800B1" w:rsidRDefault="004800B1" w:rsidP="00800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709DA" w14:textId="77777777" w:rsidR="004800B1" w:rsidRDefault="004800B1" w:rsidP="00800732">
      <w:pPr>
        <w:spacing w:after="0" w:line="240" w:lineRule="auto"/>
      </w:pPr>
      <w:r>
        <w:separator/>
      </w:r>
    </w:p>
  </w:footnote>
  <w:footnote w:type="continuationSeparator" w:id="0">
    <w:p w14:paraId="711CF5B0" w14:textId="77777777" w:rsidR="004800B1" w:rsidRDefault="004800B1" w:rsidP="00800732">
      <w:pPr>
        <w:spacing w:after="0" w:line="240" w:lineRule="auto"/>
      </w:pPr>
      <w:r>
        <w:continuationSeparator/>
      </w:r>
    </w:p>
  </w:footnote>
  <w:footnote w:id="1">
    <w:p w14:paraId="7922DA4D" w14:textId="77777777" w:rsidR="00B52076" w:rsidRDefault="00B52076" w:rsidP="00B52076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9F02F3">
        <w:rPr>
          <w:rFonts w:ascii="Times New Roman" w:hAnsi="Times New Roman" w:cs="Times New Roman"/>
          <w:sz w:val="18"/>
          <w:szCs w:val="18"/>
        </w:rPr>
        <w:t xml:space="preserve">Предоставляемые </w:t>
      </w:r>
      <w:r>
        <w:rPr>
          <w:rFonts w:ascii="Times New Roman" w:hAnsi="Times New Roman" w:cs="Times New Roman"/>
          <w:sz w:val="18"/>
          <w:szCs w:val="18"/>
        </w:rPr>
        <w:t>в адрес национального образовательного портала м</w:t>
      </w:r>
      <w:r w:rsidRPr="009F02F3">
        <w:rPr>
          <w:rFonts w:ascii="Times New Roman" w:hAnsi="Times New Roman" w:cs="Times New Roman"/>
          <w:sz w:val="18"/>
          <w:szCs w:val="18"/>
        </w:rPr>
        <w:t>атериалы</w:t>
      </w:r>
      <w:r>
        <w:rPr>
          <w:rFonts w:ascii="Times New Roman" w:hAnsi="Times New Roman" w:cs="Times New Roman"/>
          <w:sz w:val="18"/>
          <w:szCs w:val="18"/>
        </w:rPr>
        <w:t xml:space="preserve"> оформляются в соответствии с </w:t>
      </w:r>
      <w:hyperlink r:id="rId1" w:history="1">
        <w:r w:rsidRPr="00273058">
          <w:rPr>
            <w:rStyle w:val="ac"/>
            <w:rFonts w:ascii="Times New Roman" w:hAnsi="Times New Roman" w:cs="Times New Roman"/>
            <w:i/>
            <w:iCs/>
            <w:sz w:val="18"/>
            <w:szCs w:val="18"/>
          </w:rPr>
          <w:t>требованиями к ним</w:t>
        </w:r>
      </w:hyperlink>
      <w:r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 xml:space="preserve">Постер создается в формате </w:t>
      </w:r>
      <w:r>
        <w:rPr>
          <w:rFonts w:ascii="Times New Roman" w:hAnsi="Times New Roman" w:cs="Times New Roman"/>
          <w:sz w:val="18"/>
          <w:szCs w:val="18"/>
          <w:lang w:val="en-US"/>
        </w:rPr>
        <w:t>JPEG</w:t>
      </w:r>
      <w:r w:rsidRPr="007C015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или </w:t>
      </w:r>
      <w:r>
        <w:rPr>
          <w:rFonts w:ascii="Times New Roman" w:hAnsi="Times New Roman" w:cs="Times New Roman"/>
          <w:sz w:val="18"/>
          <w:szCs w:val="18"/>
          <w:lang w:val="en-US"/>
        </w:rPr>
        <w:t>PNG</w:t>
      </w:r>
      <w:r>
        <w:rPr>
          <w:rFonts w:ascii="Times New Roman" w:hAnsi="Times New Roman" w:cs="Times New Roman"/>
          <w:sz w:val="18"/>
          <w:szCs w:val="18"/>
        </w:rPr>
        <w:t xml:space="preserve"> и прилагается к описательной части материалов, в одном документе.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DF7A8C"/>
    <w:multiLevelType w:val="hybridMultilevel"/>
    <w:tmpl w:val="2766FB9A"/>
    <w:lvl w:ilvl="0" w:tplc="DC74F75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B5"/>
    <w:rsid w:val="00002F22"/>
    <w:rsid w:val="00037B58"/>
    <w:rsid w:val="00040812"/>
    <w:rsid w:val="00051124"/>
    <w:rsid w:val="000A463E"/>
    <w:rsid w:val="000C175C"/>
    <w:rsid w:val="00135B3B"/>
    <w:rsid w:val="00192E8B"/>
    <w:rsid w:val="001A0FA5"/>
    <w:rsid w:val="001A42FD"/>
    <w:rsid w:val="001A74DA"/>
    <w:rsid w:val="001C4199"/>
    <w:rsid w:val="001E3E88"/>
    <w:rsid w:val="00216635"/>
    <w:rsid w:val="00226B17"/>
    <w:rsid w:val="002447F5"/>
    <w:rsid w:val="00273058"/>
    <w:rsid w:val="002D7DCA"/>
    <w:rsid w:val="00322A11"/>
    <w:rsid w:val="003813BD"/>
    <w:rsid w:val="00381445"/>
    <w:rsid w:val="003A54D6"/>
    <w:rsid w:val="003D67F6"/>
    <w:rsid w:val="003E3A51"/>
    <w:rsid w:val="00405A25"/>
    <w:rsid w:val="004800B1"/>
    <w:rsid w:val="00487F05"/>
    <w:rsid w:val="004F22C3"/>
    <w:rsid w:val="00596FE4"/>
    <w:rsid w:val="005B33F0"/>
    <w:rsid w:val="005C075D"/>
    <w:rsid w:val="00601547"/>
    <w:rsid w:val="006538E2"/>
    <w:rsid w:val="006C6793"/>
    <w:rsid w:val="006E2F3D"/>
    <w:rsid w:val="00723B48"/>
    <w:rsid w:val="007412E3"/>
    <w:rsid w:val="00745092"/>
    <w:rsid w:val="007516B9"/>
    <w:rsid w:val="00755A48"/>
    <w:rsid w:val="007758B4"/>
    <w:rsid w:val="00776D47"/>
    <w:rsid w:val="007C015F"/>
    <w:rsid w:val="007C179E"/>
    <w:rsid w:val="007D1AF5"/>
    <w:rsid w:val="007D28F1"/>
    <w:rsid w:val="007D355E"/>
    <w:rsid w:val="007E5963"/>
    <w:rsid w:val="00800068"/>
    <w:rsid w:val="00800732"/>
    <w:rsid w:val="00800C1F"/>
    <w:rsid w:val="00840931"/>
    <w:rsid w:val="00861FE3"/>
    <w:rsid w:val="008E6113"/>
    <w:rsid w:val="008E763F"/>
    <w:rsid w:val="008F4E6D"/>
    <w:rsid w:val="008F5BE4"/>
    <w:rsid w:val="009276DD"/>
    <w:rsid w:val="0096105E"/>
    <w:rsid w:val="009637BB"/>
    <w:rsid w:val="009A76D5"/>
    <w:rsid w:val="009B187A"/>
    <w:rsid w:val="009C1245"/>
    <w:rsid w:val="009C2702"/>
    <w:rsid w:val="009F02F3"/>
    <w:rsid w:val="009F0629"/>
    <w:rsid w:val="00A370B0"/>
    <w:rsid w:val="00A4137F"/>
    <w:rsid w:val="00A61D79"/>
    <w:rsid w:val="00AF5422"/>
    <w:rsid w:val="00B25164"/>
    <w:rsid w:val="00B36528"/>
    <w:rsid w:val="00B50768"/>
    <w:rsid w:val="00B52076"/>
    <w:rsid w:val="00B90D0A"/>
    <w:rsid w:val="00BA7296"/>
    <w:rsid w:val="00BB11B5"/>
    <w:rsid w:val="00BE7FF5"/>
    <w:rsid w:val="00C15602"/>
    <w:rsid w:val="00C35933"/>
    <w:rsid w:val="00C666A6"/>
    <w:rsid w:val="00C82464"/>
    <w:rsid w:val="00C949CE"/>
    <w:rsid w:val="00CB2995"/>
    <w:rsid w:val="00CC7863"/>
    <w:rsid w:val="00D01592"/>
    <w:rsid w:val="00D326D8"/>
    <w:rsid w:val="00D35018"/>
    <w:rsid w:val="00D72197"/>
    <w:rsid w:val="00DA2F1A"/>
    <w:rsid w:val="00DB0637"/>
    <w:rsid w:val="00DC1B6D"/>
    <w:rsid w:val="00DC676B"/>
    <w:rsid w:val="00DD349E"/>
    <w:rsid w:val="00E126C2"/>
    <w:rsid w:val="00E134CE"/>
    <w:rsid w:val="00E151E1"/>
    <w:rsid w:val="00EC343F"/>
    <w:rsid w:val="00EE2A63"/>
    <w:rsid w:val="00EE6510"/>
    <w:rsid w:val="00F32362"/>
    <w:rsid w:val="00F343D7"/>
    <w:rsid w:val="00F36B8C"/>
    <w:rsid w:val="00F55783"/>
    <w:rsid w:val="00F60F58"/>
    <w:rsid w:val="00FA1E06"/>
    <w:rsid w:val="00FB2C42"/>
    <w:rsid w:val="00FD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0CA0"/>
  <w15:chartTrackingRefBased/>
  <w15:docId w15:val="{FF216647-A787-455B-9D2E-C7FE94ED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1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B11B5"/>
    <w:pPr>
      <w:widowControl w:val="0"/>
      <w:autoSpaceDE w:val="0"/>
      <w:autoSpaceDN w:val="0"/>
      <w:spacing w:after="0" w:line="240" w:lineRule="auto"/>
      <w:ind w:left="1" w:right="281" w:firstLine="709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BB11B5"/>
    <w:rPr>
      <w:rFonts w:ascii="Times New Roman" w:eastAsia="Times New Roman" w:hAnsi="Times New Roman" w:cs="Times New Roman"/>
      <w:sz w:val="30"/>
      <w:szCs w:val="30"/>
    </w:rPr>
  </w:style>
  <w:style w:type="paragraph" w:customStyle="1" w:styleId="TableParagraph">
    <w:name w:val="Table Paragraph"/>
    <w:basedOn w:val="a"/>
    <w:uiPriority w:val="1"/>
    <w:qFormat/>
    <w:rsid w:val="00BB11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B11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82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2464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uiPriority w:val="10"/>
    <w:qFormat/>
    <w:rsid w:val="000C175C"/>
    <w:pPr>
      <w:widowControl w:val="0"/>
      <w:autoSpaceDE w:val="0"/>
      <w:autoSpaceDN w:val="0"/>
      <w:spacing w:after="0" w:line="240" w:lineRule="auto"/>
      <w:ind w:right="281" w:hanging="1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a8">
    <w:name w:val="Заголовок Знак"/>
    <w:basedOn w:val="a0"/>
    <w:link w:val="a7"/>
    <w:uiPriority w:val="10"/>
    <w:rsid w:val="000C175C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9">
    <w:name w:val="footnote text"/>
    <w:basedOn w:val="a"/>
    <w:link w:val="aa"/>
    <w:uiPriority w:val="99"/>
    <w:semiHidden/>
    <w:unhideWhenUsed/>
    <w:rsid w:val="0080073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0073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00732"/>
    <w:rPr>
      <w:vertAlign w:val="superscript"/>
    </w:rPr>
  </w:style>
  <w:style w:type="character" w:styleId="ac">
    <w:name w:val="Hyperlink"/>
    <w:basedOn w:val="a0"/>
    <w:uiPriority w:val="99"/>
    <w:unhideWhenUsed/>
    <w:rsid w:val="0027305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73058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3D67F6"/>
    <w:rPr>
      <w:b/>
      <w:bCs/>
    </w:rPr>
  </w:style>
  <w:style w:type="character" w:customStyle="1" w:styleId="t286pc">
    <w:name w:val="t286pc"/>
    <w:basedOn w:val="a0"/>
    <w:rsid w:val="003D6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ospitanie.adu.by/shkola-aktivnogo-grazhdanina/luchshaya-shkola-aktivnogo-grazhdanin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4108D-FD5D-45B6-B172-6305A838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 М.Н.</dc:creator>
  <cp:keywords/>
  <dc:description/>
  <cp:lastModifiedBy>Пилипенко М.Н.</cp:lastModifiedBy>
  <cp:revision>8</cp:revision>
  <cp:lastPrinted>2026-05-19T11:52:00Z</cp:lastPrinted>
  <dcterms:created xsi:type="dcterms:W3CDTF">2026-10-13T17:38:00Z</dcterms:created>
  <dcterms:modified xsi:type="dcterms:W3CDTF">2026-10-14T10:40:00Z</dcterms:modified>
</cp:coreProperties>
</file>