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5E7598" w14:textId="77777777" w:rsidR="000E0B73" w:rsidRDefault="000E0B73" w:rsidP="00211E9D">
      <w:pPr>
        <w:tabs>
          <w:tab w:val="center" w:pos="4677"/>
          <w:tab w:val="right" w:pos="9355"/>
        </w:tabs>
        <w:spacing w:line="240" w:lineRule="auto"/>
        <w:ind w:leftChars="1" w:left="2" w:firstLineChars="251" w:firstLine="706"/>
        <w:jc w:val="center"/>
        <w:textDirection w:val="lrTb"/>
        <w:textAlignment w:val="auto"/>
        <w:rPr>
          <w:b/>
          <w:color w:val="000000"/>
          <w:sz w:val="28"/>
          <w:szCs w:val="28"/>
        </w:rPr>
      </w:pPr>
    </w:p>
    <w:p w14:paraId="63782142" w14:textId="24FC705C" w:rsidR="00211E9D" w:rsidRPr="00D94C29" w:rsidRDefault="00211E9D" w:rsidP="00211E9D">
      <w:pPr>
        <w:tabs>
          <w:tab w:val="center" w:pos="4677"/>
          <w:tab w:val="right" w:pos="9355"/>
        </w:tabs>
        <w:spacing w:line="240" w:lineRule="auto"/>
        <w:ind w:leftChars="1" w:left="2" w:firstLineChars="251" w:firstLine="706"/>
        <w:jc w:val="center"/>
        <w:textDirection w:val="lrTb"/>
        <w:textAlignment w:val="auto"/>
        <w:rPr>
          <w:color w:val="000000"/>
          <w:sz w:val="28"/>
          <w:szCs w:val="28"/>
        </w:rPr>
      </w:pPr>
      <w:r w:rsidRPr="00D94C29">
        <w:rPr>
          <w:b/>
          <w:color w:val="000000"/>
          <w:sz w:val="28"/>
          <w:szCs w:val="28"/>
        </w:rPr>
        <w:t xml:space="preserve">Учебно-методическое обеспечение </w:t>
      </w:r>
      <w:r w:rsidR="00005777" w:rsidRPr="00D94C29">
        <w:rPr>
          <w:b/>
          <w:color w:val="000000"/>
          <w:sz w:val="28"/>
          <w:szCs w:val="28"/>
          <w:lang w:val="ru-RU"/>
        </w:rPr>
        <w:t>образовательного процесса в </w:t>
      </w:r>
      <w:r w:rsidRPr="00D94C29">
        <w:rPr>
          <w:b/>
          <w:color w:val="000000"/>
          <w:sz w:val="28"/>
          <w:szCs w:val="28"/>
        </w:rPr>
        <w:t>учреждениях общего среднего образования</w:t>
      </w:r>
    </w:p>
    <w:p w14:paraId="12A0BAF8" w14:textId="15923975" w:rsidR="00211E9D" w:rsidRPr="00D94C29" w:rsidRDefault="00211E9D" w:rsidP="00211E9D">
      <w:pPr>
        <w:tabs>
          <w:tab w:val="center" w:pos="4677"/>
          <w:tab w:val="right" w:pos="9355"/>
        </w:tabs>
        <w:spacing w:line="240" w:lineRule="auto"/>
        <w:ind w:leftChars="1" w:left="2" w:firstLineChars="251" w:firstLine="706"/>
        <w:jc w:val="center"/>
        <w:textDirection w:val="lrTb"/>
        <w:textAlignment w:val="auto"/>
        <w:rPr>
          <w:color w:val="000000"/>
          <w:sz w:val="28"/>
          <w:szCs w:val="28"/>
        </w:rPr>
      </w:pPr>
      <w:r w:rsidRPr="00D94C29">
        <w:rPr>
          <w:b/>
          <w:color w:val="000000"/>
          <w:sz w:val="28"/>
          <w:szCs w:val="28"/>
        </w:rPr>
        <w:t>с русским языком обучения в 202</w:t>
      </w:r>
      <w:r w:rsidR="003C400E" w:rsidRPr="00D94C29">
        <w:rPr>
          <w:b/>
          <w:color w:val="000000"/>
          <w:sz w:val="28"/>
          <w:szCs w:val="28"/>
          <w:lang w:val="ru-RU"/>
        </w:rPr>
        <w:t>6</w:t>
      </w:r>
      <w:r w:rsidRPr="00D94C29">
        <w:rPr>
          <w:b/>
          <w:color w:val="000000"/>
          <w:sz w:val="28"/>
          <w:szCs w:val="28"/>
        </w:rPr>
        <w:t>/202</w:t>
      </w:r>
      <w:r w:rsidR="003C400E" w:rsidRPr="00D94C29">
        <w:rPr>
          <w:b/>
          <w:color w:val="000000"/>
          <w:sz w:val="28"/>
          <w:szCs w:val="28"/>
          <w:lang w:val="ru-RU"/>
        </w:rPr>
        <w:t>7</w:t>
      </w:r>
      <w:r w:rsidRPr="00D94C29">
        <w:rPr>
          <w:b/>
          <w:color w:val="000000"/>
          <w:sz w:val="28"/>
          <w:szCs w:val="28"/>
        </w:rPr>
        <w:t xml:space="preserve"> учебном году</w:t>
      </w:r>
    </w:p>
    <w:p w14:paraId="240855F9" w14:textId="6A433022" w:rsidR="00B80DBB" w:rsidRPr="00D94C29" w:rsidRDefault="00B80DBB" w:rsidP="00AC6774">
      <w:pPr>
        <w:tabs>
          <w:tab w:val="center" w:pos="4677"/>
          <w:tab w:val="right" w:pos="9355"/>
        </w:tabs>
        <w:spacing w:line="240" w:lineRule="auto"/>
        <w:ind w:leftChars="1" w:left="2" w:firstLineChars="251" w:firstLine="703"/>
        <w:jc w:val="center"/>
        <w:rPr>
          <w:color w:val="000000" w:themeColor="text1"/>
          <w:sz w:val="28"/>
          <w:szCs w:val="28"/>
        </w:rPr>
      </w:pPr>
    </w:p>
    <w:p w14:paraId="6ED7041A" w14:textId="77777777" w:rsidR="00B80DBB" w:rsidRPr="00D94C29" w:rsidRDefault="00B80DBB" w:rsidP="00AC6774">
      <w:pPr>
        <w:shd w:val="clear" w:color="auto" w:fill="FFFFFF"/>
        <w:spacing w:line="240" w:lineRule="auto"/>
        <w:ind w:leftChars="1" w:left="2" w:firstLineChars="251" w:firstLine="706"/>
        <w:jc w:val="center"/>
        <w:rPr>
          <w:color w:val="000000" w:themeColor="text1"/>
          <w:sz w:val="28"/>
          <w:szCs w:val="28"/>
        </w:rPr>
      </w:pPr>
      <w:r w:rsidRPr="00D94C29">
        <w:rPr>
          <w:b/>
          <w:color w:val="000000" w:themeColor="text1"/>
          <w:sz w:val="28"/>
          <w:szCs w:val="28"/>
        </w:rPr>
        <w:t>3 класс</w:t>
      </w:r>
    </w:p>
    <w:p w14:paraId="49C540B2" w14:textId="77777777" w:rsidR="00B80DBB" w:rsidRPr="00D94C29" w:rsidRDefault="00B80DBB" w:rsidP="00AC6774">
      <w:pPr>
        <w:shd w:val="clear" w:color="auto" w:fill="FFFFFF"/>
        <w:spacing w:line="240" w:lineRule="auto"/>
        <w:ind w:leftChars="1" w:left="2" w:firstLineChars="251" w:firstLine="706"/>
        <w:jc w:val="center"/>
        <w:rPr>
          <w:color w:val="000000" w:themeColor="text1"/>
          <w:sz w:val="28"/>
          <w:szCs w:val="28"/>
        </w:rPr>
      </w:pPr>
      <w:r w:rsidRPr="00D94C29">
        <w:rPr>
          <w:b/>
          <w:color w:val="000000" w:themeColor="text1"/>
          <w:sz w:val="28"/>
          <w:szCs w:val="28"/>
        </w:rPr>
        <w:t>Белорусский язык</w:t>
      </w:r>
    </w:p>
    <w:p w14:paraId="2F4FD231" w14:textId="77777777" w:rsidR="00B80DBB" w:rsidRPr="00D94C29" w:rsidRDefault="00B80DBB" w:rsidP="00AC6774">
      <w:pPr>
        <w:spacing w:line="240" w:lineRule="auto"/>
        <w:ind w:leftChars="1" w:left="2" w:firstLineChars="251" w:firstLine="706"/>
        <w:jc w:val="both"/>
        <w:rPr>
          <w:color w:val="000000" w:themeColor="text1"/>
          <w:sz w:val="28"/>
          <w:szCs w:val="28"/>
        </w:rPr>
      </w:pPr>
      <w:r w:rsidRPr="00D94C29">
        <w:rPr>
          <w:b/>
          <w:i/>
          <w:color w:val="000000" w:themeColor="text1"/>
          <w:sz w:val="28"/>
          <w:szCs w:val="28"/>
        </w:rPr>
        <w:t>Учебники и учебные пособия:</w:t>
      </w:r>
    </w:p>
    <w:p w14:paraId="243F805D" w14:textId="77777777" w:rsidR="00B80DBB" w:rsidRPr="00D94C29" w:rsidRDefault="00B80DBB" w:rsidP="00AC6774">
      <w:pPr>
        <w:spacing w:line="240" w:lineRule="auto"/>
        <w:ind w:leftChars="1" w:left="2" w:firstLineChars="251" w:firstLine="703"/>
        <w:jc w:val="both"/>
        <w:rPr>
          <w:color w:val="000000" w:themeColor="text1"/>
          <w:sz w:val="28"/>
          <w:szCs w:val="28"/>
        </w:rPr>
      </w:pPr>
      <w:r w:rsidRPr="00D94C29">
        <w:rPr>
          <w:color w:val="000000" w:themeColor="text1"/>
          <w:sz w:val="28"/>
          <w:szCs w:val="28"/>
        </w:rPr>
        <w:t>Свірыдзенка, В.І. Беларуская мова : вучэб. дапам. для 3-га кл. устаноў агул. сярэд. адукацыі з беларус. і рус. мовамі навучання : у 2 ч. / В.І. Свірыдзенка. – Мінск : Нац. ін-т адукацыі, 2023.</w:t>
      </w:r>
    </w:p>
    <w:p w14:paraId="332C2C1B" w14:textId="77777777" w:rsidR="00B80DBB" w:rsidRPr="00D94C29" w:rsidRDefault="00B80DBB" w:rsidP="00AC6774">
      <w:pPr>
        <w:spacing w:line="240" w:lineRule="auto"/>
        <w:ind w:leftChars="1" w:left="2" w:firstLineChars="251" w:firstLine="706"/>
        <w:jc w:val="both"/>
        <w:rPr>
          <w:color w:val="000000" w:themeColor="text1"/>
          <w:sz w:val="28"/>
          <w:szCs w:val="28"/>
        </w:rPr>
      </w:pPr>
      <w:r w:rsidRPr="00D94C29">
        <w:rPr>
          <w:b/>
          <w:i/>
          <w:color w:val="000000" w:themeColor="text1"/>
          <w:sz w:val="28"/>
          <w:szCs w:val="28"/>
        </w:rPr>
        <w:t>Учебно-методические пособия:</w:t>
      </w:r>
    </w:p>
    <w:p w14:paraId="7205D359" w14:textId="77777777" w:rsidR="00054F62" w:rsidRPr="00D94C29" w:rsidRDefault="00054F62" w:rsidP="006A19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" w:firstLineChars="251" w:firstLine="703"/>
        <w:jc w:val="both"/>
        <w:rPr>
          <w:color w:val="000000" w:themeColor="text1"/>
          <w:sz w:val="28"/>
          <w:szCs w:val="28"/>
        </w:rPr>
      </w:pPr>
      <w:r w:rsidRPr="00D94C29">
        <w:rPr>
          <w:color w:val="000000" w:themeColor="text1"/>
          <w:sz w:val="28"/>
          <w:szCs w:val="28"/>
        </w:rPr>
        <w:t>Свірыдзенка, В. І. Беларуская мова ў 3 класе : вучэбна-метадычны дапаможнік для настаўнікаў устаноў адукацыі, якія рэалізуюць адукацыйныя праграмы агульнай сярэдняй адукацыі, з беларускай і рускай мовамі навучання і выхавання / В. І. Свірыдзенка. – Мінск : Акадэмія адукацыі, 2026.</w:t>
      </w:r>
    </w:p>
    <w:p w14:paraId="0ACDB2B9" w14:textId="2D31FEB9" w:rsidR="006A19D0" w:rsidRPr="00D94C29" w:rsidRDefault="00BE28DC" w:rsidP="006A19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" w:firstLineChars="251" w:firstLine="706"/>
        <w:jc w:val="both"/>
        <w:rPr>
          <w:b/>
          <w:i/>
          <w:color w:val="000000" w:themeColor="text1"/>
          <w:sz w:val="28"/>
          <w:szCs w:val="28"/>
        </w:rPr>
      </w:pPr>
      <w:r w:rsidRPr="00D94C29">
        <w:rPr>
          <w:b/>
          <w:i/>
          <w:color w:val="000000" w:themeColor="text1"/>
          <w:sz w:val="28"/>
          <w:szCs w:val="28"/>
        </w:rPr>
        <w:t>Пособия для учителей</w:t>
      </w:r>
      <w:r w:rsidR="006A19D0" w:rsidRPr="00D94C29">
        <w:rPr>
          <w:b/>
          <w:i/>
          <w:color w:val="000000" w:themeColor="text1"/>
          <w:sz w:val="28"/>
          <w:szCs w:val="28"/>
        </w:rPr>
        <w:t>:</w:t>
      </w:r>
    </w:p>
    <w:p w14:paraId="112568CE" w14:textId="04CC6C93" w:rsidR="006A19D0" w:rsidRPr="00D94C29" w:rsidRDefault="006A19D0" w:rsidP="006A19D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Chars="0" w:left="0" w:firstLineChars="0" w:firstLine="704"/>
        <w:jc w:val="both"/>
        <w:rPr>
          <w:color w:val="000000"/>
          <w:sz w:val="28"/>
          <w:szCs w:val="28"/>
        </w:rPr>
      </w:pPr>
      <w:r w:rsidRPr="00D94C29">
        <w:rPr>
          <w:color w:val="000000"/>
          <w:sz w:val="28"/>
          <w:szCs w:val="28"/>
        </w:rPr>
        <w:t>Антановіч Н.М.</w:t>
      </w:r>
      <w:r w:rsidRPr="00D94C29">
        <w:rPr>
          <w:color w:val="000000"/>
          <w:sz w:val="28"/>
          <w:szCs w:val="28"/>
          <w:lang w:val="ru-RU"/>
        </w:rPr>
        <w:t xml:space="preserve"> </w:t>
      </w:r>
      <w:r w:rsidRPr="00D94C29">
        <w:rPr>
          <w:color w:val="000000"/>
          <w:sz w:val="28"/>
          <w:szCs w:val="28"/>
        </w:rPr>
        <w:t>Навучанне арфаграфіі ў пачатковых класах – Народная асвета, 2021;</w:t>
      </w:r>
    </w:p>
    <w:p w14:paraId="6332713D" w14:textId="68F20B80" w:rsidR="006A19D0" w:rsidRPr="00D94C29" w:rsidRDefault="006A19D0" w:rsidP="006A19D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Chars="0" w:left="0" w:firstLineChars="0" w:firstLine="704"/>
        <w:jc w:val="both"/>
        <w:rPr>
          <w:color w:val="000000"/>
          <w:sz w:val="28"/>
          <w:szCs w:val="28"/>
        </w:rPr>
      </w:pPr>
      <w:r w:rsidRPr="00D94C29">
        <w:rPr>
          <w:color w:val="000000"/>
          <w:sz w:val="28"/>
          <w:szCs w:val="28"/>
        </w:rPr>
        <w:t>Свірыдзенка В.І.</w:t>
      </w:r>
      <w:r w:rsidRPr="00D94C29">
        <w:rPr>
          <w:color w:val="000000"/>
          <w:sz w:val="28"/>
          <w:szCs w:val="28"/>
          <w:lang w:val="ru-RU"/>
        </w:rPr>
        <w:t xml:space="preserve"> </w:t>
      </w:r>
      <w:r w:rsidRPr="00D94C29">
        <w:rPr>
          <w:color w:val="000000"/>
          <w:sz w:val="28"/>
          <w:szCs w:val="28"/>
        </w:rPr>
        <w:t>Беларуская мова. 3 кл</w:t>
      </w:r>
      <w:r w:rsidRPr="00D94C29">
        <w:rPr>
          <w:color w:val="000000"/>
          <w:sz w:val="28"/>
          <w:szCs w:val="28"/>
          <w:lang w:val="ru-RU"/>
        </w:rPr>
        <w:t>ас.</w:t>
      </w:r>
      <w:r w:rsidRPr="00D94C29">
        <w:rPr>
          <w:color w:val="000000"/>
          <w:sz w:val="28"/>
          <w:szCs w:val="28"/>
        </w:rPr>
        <w:t xml:space="preserve"> Дыдактычныя і дыягнастычныя матэрыялы </w:t>
      </w:r>
      <w:r w:rsidR="006F3B39" w:rsidRPr="00D94C29">
        <w:rPr>
          <w:color w:val="000000"/>
          <w:sz w:val="28"/>
          <w:szCs w:val="28"/>
        </w:rPr>
        <w:t xml:space="preserve">(серыя «Кампетэнтнасны падыход»). </w:t>
      </w:r>
      <w:r w:rsidRPr="00D94C29">
        <w:rPr>
          <w:color w:val="000000"/>
          <w:sz w:val="28"/>
          <w:szCs w:val="28"/>
        </w:rPr>
        <w:t>– Пачатковая школа, 2018.</w:t>
      </w:r>
    </w:p>
    <w:p w14:paraId="212F192A" w14:textId="4EA6E432" w:rsidR="006A19D0" w:rsidRPr="00D94C29" w:rsidRDefault="00BE28DC" w:rsidP="006A19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" w:firstLineChars="251" w:firstLine="706"/>
        <w:jc w:val="both"/>
        <w:rPr>
          <w:b/>
          <w:i/>
          <w:color w:val="000000" w:themeColor="text1"/>
          <w:sz w:val="28"/>
          <w:szCs w:val="28"/>
        </w:rPr>
      </w:pPr>
      <w:bookmarkStart w:id="0" w:name="_Hlk175641801"/>
      <w:r w:rsidRPr="00D94C29">
        <w:rPr>
          <w:b/>
          <w:i/>
          <w:color w:val="000000" w:themeColor="text1"/>
          <w:sz w:val="28"/>
          <w:szCs w:val="28"/>
          <w:lang w:val="ru-RU"/>
        </w:rPr>
        <w:t>Пособия для учащихся</w:t>
      </w:r>
      <w:r w:rsidR="006A19D0" w:rsidRPr="00D94C29">
        <w:rPr>
          <w:b/>
          <w:i/>
          <w:color w:val="000000" w:themeColor="text1"/>
          <w:sz w:val="28"/>
          <w:szCs w:val="28"/>
        </w:rPr>
        <w:t>:</w:t>
      </w:r>
    </w:p>
    <w:bookmarkEnd w:id="0"/>
    <w:p w14:paraId="26E5183B" w14:textId="399F5275" w:rsidR="006A19D0" w:rsidRPr="00D94C29" w:rsidRDefault="006A19D0" w:rsidP="006A19D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Chars="0" w:left="0" w:firstLineChars="0" w:firstLine="704"/>
        <w:jc w:val="both"/>
        <w:rPr>
          <w:color w:val="000000"/>
          <w:sz w:val="28"/>
          <w:szCs w:val="28"/>
        </w:rPr>
      </w:pPr>
      <w:r w:rsidRPr="00D94C29">
        <w:rPr>
          <w:color w:val="000000"/>
          <w:sz w:val="28"/>
          <w:szCs w:val="28"/>
        </w:rPr>
        <w:t xml:space="preserve">Антановіч Н.М. і інш. Беларуская мова. Літаратурнае чытанне. 3 клас. Практычныя заданні </w:t>
      </w:r>
      <w:r w:rsidR="006F3B39" w:rsidRPr="00D94C29">
        <w:rPr>
          <w:color w:val="000000"/>
          <w:sz w:val="28"/>
          <w:szCs w:val="28"/>
          <w:lang w:val="ru-RU"/>
        </w:rPr>
        <w:t>(</w:t>
      </w:r>
      <w:proofErr w:type="spellStart"/>
      <w:r w:rsidR="006F3B39" w:rsidRPr="00D94C29">
        <w:rPr>
          <w:color w:val="000000"/>
          <w:sz w:val="28"/>
          <w:szCs w:val="28"/>
          <w:lang w:val="ru-RU"/>
        </w:rPr>
        <w:t>серыя</w:t>
      </w:r>
      <w:proofErr w:type="spellEnd"/>
      <w:r w:rsidR="006F3B39" w:rsidRPr="00D94C29">
        <w:rPr>
          <w:color w:val="000000"/>
          <w:sz w:val="28"/>
          <w:szCs w:val="28"/>
          <w:lang w:val="ru-RU"/>
        </w:rPr>
        <w:t xml:space="preserve"> «</w:t>
      </w:r>
      <w:proofErr w:type="spellStart"/>
      <w:r w:rsidR="006F3B39" w:rsidRPr="00D94C29">
        <w:rPr>
          <w:color w:val="000000"/>
          <w:sz w:val="28"/>
          <w:szCs w:val="28"/>
          <w:lang w:val="ru-RU"/>
        </w:rPr>
        <w:t>Вучымся</w:t>
      </w:r>
      <w:proofErr w:type="spellEnd"/>
      <w:r w:rsidR="006F3B39" w:rsidRPr="00D94C2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6F3B39" w:rsidRPr="00D94C29">
        <w:rPr>
          <w:color w:val="000000"/>
          <w:sz w:val="28"/>
          <w:szCs w:val="28"/>
          <w:lang w:val="ru-RU"/>
        </w:rPr>
        <w:t>вучыцца</w:t>
      </w:r>
      <w:proofErr w:type="spellEnd"/>
      <w:r w:rsidR="006F3B39" w:rsidRPr="00D94C29">
        <w:rPr>
          <w:color w:val="000000"/>
          <w:sz w:val="28"/>
          <w:szCs w:val="28"/>
          <w:lang w:val="ru-RU"/>
        </w:rPr>
        <w:t xml:space="preserve">»). </w:t>
      </w:r>
      <w:r w:rsidRPr="00D94C29">
        <w:rPr>
          <w:color w:val="000000"/>
          <w:sz w:val="28"/>
          <w:szCs w:val="28"/>
        </w:rPr>
        <w:t>– Выснова, 2023</w:t>
      </w:r>
      <w:r w:rsidR="006F3B39" w:rsidRPr="00D94C29">
        <w:rPr>
          <w:rStyle w:val="af"/>
          <w:color w:val="000000"/>
          <w:sz w:val="28"/>
          <w:szCs w:val="28"/>
        </w:rPr>
        <w:footnoteReference w:id="1"/>
      </w:r>
      <w:r w:rsidRPr="00D94C29">
        <w:rPr>
          <w:color w:val="000000"/>
          <w:sz w:val="28"/>
          <w:szCs w:val="28"/>
          <w:lang w:val="ru-RU"/>
        </w:rPr>
        <w:t>.</w:t>
      </w:r>
    </w:p>
    <w:p w14:paraId="085D7E3F" w14:textId="77777777" w:rsidR="00B80DBB" w:rsidRPr="00D94C29" w:rsidRDefault="00B80DBB" w:rsidP="00AC6774">
      <w:pPr>
        <w:shd w:val="clear" w:color="auto" w:fill="FFFFFF"/>
        <w:spacing w:line="240" w:lineRule="auto"/>
        <w:ind w:leftChars="1" w:left="2" w:firstLineChars="251" w:firstLine="703"/>
        <w:jc w:val="center"/>
        <w:rPr>
          <w:color w:val="000000" w:themeColor="text1"/>
          <w:sz w:val="28"/>
          <w:szCs w:val="28"/>
        </w:rPr>
      </w:pPr>
    </w:p>
    <w:p w14:paraId="05C0F4DB" w14:textId="12EBBD51" w:rsidR="00B80DBB" w:rsidRPr="00D94C29" w:rsidRDefault="00E214AD" w:rsidP="00AC6774">
      <w:pPr>
        <w:shd w:val="clear" w:color="auto" w:fill="FFFFFF"/>
        <w:spacing w:line="240" w:lineRule="auto"/>
        <w:ind w:leftChars="1" w:left="2" w:firstLineChars="251" w:firstLine="706"/>
        <w:jc w:val="center"/>
        <w:rPr>
          <w:color w:val="000000" w:themeColor="text1"/>
          <w:sz w:val="28"/>
          <w:szCs w:val="28"/>
        </w:rPr>
      </w:pPr>
      <w:r w:rsidRPr="00D94C29">
        <w:rPr>
          <w:b/>
          <w:color w:val="000000" w:themeColor="text1"/>
          <w:sz w:val="28"/>
          <w:szCs w:val="28"/>
        </w:rPr>
        <w:t>Белорусская литература (л</w:t>
      </w:r>
      <w:r w:rsidR="00B80DBB" w:rsidRPr="00D94C29">
        <w:rPr>
          <w:b/>
          <w:color w:val="000000" w:themeColor="text1"/>
          <w:sz w:val="28"/>
          <w:szCs w:val="28"/>
        </w:rPr>
        <w:t>ітаратурнае чытанне)</w:t>
      </w:r>
    </w:p>
    <w:p w14:paraId="567E315A" w14:textId="77777777" w:rsidR="00B80DBB" w:rsidRPr="00D94C29" w:rsidRDefault="00B80DBB" w:rsidP="00AC6774">
      <w:pPr>
        <w:spacing w:line="240" w:lineRule="auto"/>
        <w:ind w:leftChars="1" w:left="2" w:firstLineChars="251" w:firstLine="706"/>
        <w:jc w:val="both"/>
        <w:rPr>
          <w:color w:val="000000" w:themeColor="text1"/>
          <w:sz w:val="28"/>
          <w:szCs w:val="28"/>
        </w:rPr>
      </w:pPr>
      <w:r w:rsidRPr="00D94C29">
        <w:rPr>
          <w:b/>
          <w:i/>
          <w:color w:val="000000" w:themeColor="text1"/>
          <w:sz w:val="28"/>
          <w:szCs w:val="28"/>
        </w:rPr>
        <w:t>Учебники и учебные пособия:</w:t>
      </w:r>
    </w:p>
    <w:p w14:paraId="42382196" w14:textId="77777777" w:rsidR="00B80DBB" w:rsidRPr="00D94C29" w:rsidRDefault="00B80DBB" w:rsidP="00AC6774">
      <w:pPr>
        <w:spacing w:line="240" w:lineRule="auto"/>
        <w:ind w:leftChars="1" w:left="2" w:firstLineChars="251" w:firstLine="703"/>
        <w:jc w:val="both"/>
        <w:rPr>
          <w:color w:val="000000" w:themeColor="text1"/>
          <w:sz w:val="28"/>
          <w:szCs w:val="28"/>
        </w:rPr>
      </w:pPr>
      <w:r w:rsidRPr="00D94C29">
        <w:rPr>
          <w:color w:val="000000" w:themeColor="text1"/>
          <w:sz w:val="28"/>
          <w:szCs w:val="28"/>
        </w:rPr>
        <w:t>Жуковіч, М.В. Літаратурнае чытанне : вучэбны дапам. для 3-га кл. устаноў агульн. сярэд. адукацыі з беларус. і рус. мовамі навучання. У 2 ч. / М.В. Жуковіч. – Мінск: Нац. ін-т адукацыі, 20</w:t>
      </w:r>
      <w:r w:rsidRPr="00D94C29">
        <w:rPr>
          <w:color w:val="000000" w:themeColor="text1"/>
          <w:sz w:val="28"/>
          <w:szCs w:val="28"/>
          <w:lang w:val="ru-RU"/>
        </w:rPr>
        <w:t>23</w:t>
      </w:r>
      <w:r w:rsidRPr="00D94C29">
        <w:rPr>
          <w:color w:val="000000" w:themeColor="text1"/>
          <w:sz w:val="28"/>
          <w:szCs w:val="28"/>
        </w:rPr>
        <w:t>.</w:t>
      </w:r>
    </w:p>
    <w:p w14:paraId="7E6D53CD" w14:textId="77777777" w:rsidR="00B80DBB" w:rsidRPr="00D94C29" w:rsidRDefault="00B80DBB" w:rsidP="00AC6774">
      <w:pPr>
        <w:spacing w:line="240" w:lineRule="auto"/>
        <w:ind w:leftChars="1" w:left="2" w:firstLineChars="251" w:firstLine="706"/>
        <w:jc w:val="both"/>
        <w:rPr>
          <w:color w:val="000000" w:themeColor="text1"/>
          <w:sz w:val="28"/>
          <w:szCs w:val="28"/>
        </w:rPr>
      </w:pPr>
      <w:r w:rsidRPr="00D94C29">
        <w:rPr>
          <w:b/>
          <w:i/>
          <w:color w:val="000000" w:themeColor="text1"/>
          <w:sz w:val="28"/>
          <w:szCs w:val="28"/>
        </w:rPr>
        <w:t>Учебно-методические пособия:</w:t>
      </w:r>
    </w:p>
    <w:p w14:paraId="4334D748" w14:textId="77777777" w:rsidR="00B80DBB" w:rsidRPr="00D94C29" w:rsidRDefault="00B80DBB" w:rsidP="00AC6774">
      <w:pPr>
        <w:spacing w:line="240" w:lineRule="auto"/>
        <w:ind w:leftChars="1" w:left="2" w:firstLineChars="251" w:firstLine="703"/>
        <w:jc w:val="both"/>
        <w:rPr>
          <w:color w:val="000000" w:themeColor="text1"/>
          <w:sz w:val="28"/>
          <w:szCs w:val="28"/>
        </w:rPr>
      </w:pPr>
      <w:r w:rsidRPr="00D94C29">
        <w:rPr>
          <w:color w:val="000000" w:themeColor="text1"/>
          <w:sz w:val="28"/>
          <w:szCs w:val="28"/>
        </w:rPr>
        <w:t xml:space="preserve">Жуковіч, М.В. Літаратурнае чытанне ў 3 класе: вучэб-метад. дапам. для настаўнікаў устаноў агул. сярэд. адукацыі з беларус. і рус. мовамі навучання / М.В. Жуковіч. – Мінск: Нац. ін-т адукацыі, 2019. </w:t>
      </w:r>
    </w:p>
    <w:p w14:paraId="69F4E0CB" w14:textId="77777777" w:rsidR="00647410" w:rsidRPr="00D94C29" w:rsidRDefault="00647410" w:rsidP="006474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" w:firstLineChars="251" w:firstLine="706"/>
        <w:jc w:val="both"/>
        <w:rPr>
          <w:b/>
          <w:i/>
          <w:color w:val="000000" w:themeColor="text1"/>
          <w:sz w:val="28"/>
          <w:szCs w:val="28"/>
        </w:rPr>
      </w:pPr>
      <w:r w:rsidRPr="00D94C29">
        <w:rPr>
          <w:b/>
          <w:i/>
          <w:color w:val="000000" w:themeColor="text1"/>
          <w:sz w:val="28"/>
          <w:szCs w:val="28"/>
          <w:lang w:val="ru-RU"/>
        </w:rPr>
        <w:t>Пособия для учителей</w:t>
      </w:r>
      <w:r w:rsidRPr="00D94C29">
        <w:rPr>
          <w:b/>
          <w:i/>
          <w:color w:val="000000" w:themeColor="text1"/>
          <w:sz w:val="28"/>
          <w:szCs w:val="28"/>
        </w:rPr>
        <w:t>:</w:t>
      </w:r>
    </w:p>
    <w:p w14:paraId="7A0F7FE0" w14:textId="1CCED5CB" w:rsidR="00647410" w:rsidRPr="00D94C29" w:rsidRDefault="00647410" w:rsidP="00A403EB">
      <w:pPr>
        <w:pStyle w:val="ac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Chars="0" w:left="0" w:firstLineChars="0" w:firstLine="709"/>
        <w:jc w:val="both"/>
        <w:rPr>
          <w:sz w:val="28"/>
          <w:szCs w:val="28"/>
          <w:lang w:val="ru-RU"/>
        </w:rPr>
      </w:pPr>
      <w:r w:rsidRPr="00D94C29">
        <w:rPr>
          <w:sz w:val="28"/>
          <w:szCs w:val="28"/>
        </w:rPr>
        <w:t xml:space="preserve">Федаровіч Г.М. Літаратурнае чытанне. 3 клас. Дыдактычныя і дыягнастычныя матэрыялы </w:t>
      </w:r>
      <w:r w:rsidR="006F3B39" w:rsidRPr="00D94C29">
        <w:rPr>
          <w:sz w:val="28"/>
          <w:szCs w:val="28"/>
        </w:rPr>
        <w:t xml:space="preserve">(серыя «Кампетэнтнасны падыход»). </w:t>
      </w:r>
      <w:r w:rsidRPr="00D94C29">
        <w:rPr>
          <w:sz w:val="28"/>
          <w:szCs w:val="28"/>
        </w:rPr>
        <w:t>– Пачатковая школа, 2018</w:t>
      </w:r>
      <w:r w:rsidRPr="00D94C29">
        <w:rPr>
          <w:sz w:val="28"/>
          <w:szCs w:val="28"/>
          <w:lang w:val="ru-RU"/>
        </w:rPr>
        <w:t>.</w:t>
      </w:r>
    </w:p>
    <w:p w14:paraId="1D9555A8" w14:textId="77777777" w:rsidR="00DE17D3" w:rsidRPr="00D94C29" w:rsidRDefault="00DE17D3" w:rsidP="00DE17D3">
      <w:pPr>
        <w:shd w:val="clear" w:color="auto" w:fill="FFFFFF"/>
        <w:ind w:leftChars="0" w:left="1" w:firstLineChars="0" w:firstLine="703"/>
        <w:jc w:val="both"/>
        <w:rPr>
          <w:sz w:val="28"/>
          <w:szCs w:val="28"/>
        </w:rPr>
      </w:pPr>
      <w:r w:rsidRPr="00D94C29">
        <w:rPr>
          <w:sz w:val="28"/>
          <w:szCs w:val="28"/>
        </w:rPr>
        <w:t>Антипова М.Б. и др. / под ред. Е.А. Гулецкой. Начальная школа. 3 класс. Рекомендации по использованию обучающих и диагностических заданий  (серия «Учимся учиться») – Выснова, 2023;</w:t>
      </w:r>
    </w:p>
    <w:p w14:paraId="45EC841E" w14:textId="77777777" w:rsidR="00DE17D3" w:rsidRPr="00D94C29" w:rsidRDefault="00DE17D3" w:rsidP="00A403EB">
      <w:pPr>
        <w:pStyle w:val="ac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Chars="0" w:left="0" w:firstLineChars="0" w:firstLine="709"/>
        <w:jc w:val="both"/>
        <w:rPr>
          <w:sz w:val="28"/>
          <w:szCs w:val="28"/>
        </w:rPr>
      </w:pPr>
    </w:p>
    <w:p w14:paraId="2FD5D78B" w14:textId="77777777" w:rsidR="00B80DBB" w:rsidRPr="00D94C29" w:rsidRDefault="00B80DBB" w:rsidP="00AC6774">
      <w:pPr>
        <w:shd w:val="clear" w:color="auto" w:fill="FFFFFF"/>
        <w:spacing w:line="240" w:lineRule="auto"/>
        <w:ind w:leftChars="1" w:left="2" w:firstLineChars="251" w:firstLine="706"/>
        <w:jc w:val="center"/>
        <w:rPr>
          <w:color w:val="000000" w:themeColor="text1"/>
          <w:sz w:val="28"/>
          <w:szCs w:val="28"/>
        </w:rPr>
      </w:pPr>
      <w:r w:rsidRPr="00D94C29">
        <w:rPr>
          <w:b/>
          <w:color w:val="000000" w:themeColor="text1"/>
          <w:sz w:val="28"/>
          <w:szCs w:val="28"/>
        </w:rPr>
        <w:t>Русский язык</w:t>
      </w:r>
    </w:p>
    <w:p w14:paraId="39BACCEF" w14:textId="77777777" w:rsidR="00B80DBB" w:rsidRPr="00D94C29" w:rsidRDefault="00B80DBB" w:rsidP="00AC6774">
      <w:pPr>
        <w:spacing w:line="240" w:lineRule="auto"/>
        <w:ind w:leftChars="1" w:left="2" w:firstLineChars="251" w:firstLine="706"/>
        <w:jc w:val="both"/>
        <w:rPr>
          <w:color w:val="000000" w:themeColor="text1"/>
          <w:sz w:val="28"/>
          <w:szCs w:val="28"/>
        </w:rPr>
      </w:pPr>
      <w:r w:rsidRPr="00D94C29">
        <w:rPr>
          <w:b/>
          <w:i/>
          <w:color w:val="000000" w:themeColor="text1"/>
          <w:sz w:val="28"/>
          <w:szCs w:val="28"/>
        </w:rPr>
        <w:lastRenderedPageBreak/>
        <w:t>Учебники и учебные пособия:</w:t>
      </w:r>
    </w:p>
    <w:p w14:paraId="4E54B3B5" w14:textId="77777777" w:rsidR="00B80DBB" w:rsidRPr="00D94C29" w:rsidRDefault="00B80DBB" w:rsidP="00AC6774">
      <w:pPr>
        <w:spacing w:line="240" w:lineRule="auto"/>
        <w:ind w:leftChars="1" w:left="2" w:firstLineChars="251" w:firstLine="703"/>
        <w:jc w:val="both"/>
        <w:rPr>
          <w:color w:val="000000" w:themeColor="text1"/>
          <w:sz w:val="28"/>
          <w:szCs w:val="28"/>
        </w:rPr>
      </w:pPr>
      <w:r w:rsidRPr="00D94C29">
        <w:rPr>
          <w:color w:val="000000" w:themeColor="text1"/>
          <w:sz w:val="28"/>
          <w:szCs w:val="28"/>
        </w:rPr>
        <w:t>Антипова, М.Б. Русский язык : учебное пособие для 3-го кл. учреждений общ. сред. образования с белорус. и рус. яз обучения : в 2 ч. / М.Б. Антипова, А.В. Верниковская, Е.С. Грабчикова. – Минск : Нац. ин-т образования, 20</w:t>
      </w:r>
      <w:r w:rsidRPr="00D94C29">
        <w:rPr>
          <w:color w:val="000000" w:themeColor="text1"/>
          <w:sz w:val="28"/>
          <w:szCs w:val="28"/>
          <w:lang w:val="ru-RU"/>
        </w:rPr>
        <w:t>23</w:t>
      </w:r>
      <w:r w:rsidRPr="00D94C29">
        <w:rPr>
          <w:color w:val="000000" w:themeColor="text1"/>
          <w:sz w:val="28"/>
          <w:szCs w:val="28"/>
        </w:rPr>
        <w:t>.</w:t>
      </w:r>
    </w:p>
    <w:p w14:paraId="227EFA27" w14:textId="77777777" w:rsidR="00B80DBB" w:rsidRPr="00D94C29" w:rsidRDefault="00B80DBB" w:rsidP="00AC6774">
      <w:pPr>
        <w:spacing w:line="240" w:lineRule="auto"/>
        <w:ind w:leftChars="1" w:left="2" w:firstLineChars="251" w:firstLine="706"/>
        <w:jc w:val="both"/>
        <w:rPr>
          <w:color w:val="000000" w:themeColor="text1"/>
          <w:sz w:val="28"/>
          <w:szCs w:val="28"/>
        </w:rPr>
      </w:pPr>
      <w:r w:rsidRPr="00D94C29">
        <w:rPr>
          <w:b/>
          <w:i/>
          <w:color w:val="000000" w:themeColor="text1"/>
          <w:sz w:val="28"/>
          <w:szCs w:val="28"/>
        </w:rPr>
        <w:t>Учебно-методические пособия:</w:t>
      </w:r>
    </w:p>
    <w:p w14:paraId="7C4F6402" w14:textId="2B891534" w:rsidR="00B80DBB" w:rsidRPr="00D94C29" w:rsidRDefault="00B80DBB" w:rsidP="00AC6774">
      <w:pPr>
        <w:spacing w:line="240" w:lineRule="auto"/>
        <w:ind w:leftChars="1" w:left="2" w:firstLineChars="251" w:firstLine="703"/>
        <w:jc w:val="both"/>
        <w:rPr>
          <w:color w:val="000000" w:themeColor="text1"/>
          <w:sz w:val="28"/>
          <w:szCs w:val="28"/>
        </w:rPr>
      </w:pPr>
      <w:r w:rsidRPr="00D94C29">
        <w:rPr>
          <w:color w:val="000000" w:themeColor="text1"/>
          <w:sz w:val="28"/>
          <w:szCs w:val="28"/>
        </w:rPr>
        <w:t>Антипова, М.Б. Русский язык в 3 классе : учебно-методическое пособие для учителей учреждений общ. сред. образования с белорус. и рус. яз. обучения / М.Б. Антипова [и др.]. – Минск : Нац. ин-т образования, 2019.</w:t>
      </w:r>
    </w:p>
    <w:p w14:paraId="6FC0E5AA" w14:textId="77777777" w:rsidR="005922DB" w:rsidRPr="00D94C29" w:rsidRDefault="005922DB" w:rsidP="005922D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" w:firstLineChars="251" w:firstLine="706"/>
        <w:jc w:val="both"/>
        <w:rPr>
          <w:b/>
          <w:i/>
          <w:color w:val="000000" w:themeColor="text1"/>
          <w:sz w:val="28"/>
          <w:szCs w:val="28"/>
        </w:rPr>
      </w:pPr>
      <w:r w:rsidRPr="00D94C29">
        <w:rPr>
          <w:b/>
          <w:i/>
          <w:color w:val="000000" w:themeColor="text1"/>
          <w:sz w:val="28"/>
          <w:szCs w:val="28"/>
          <w:lang w:val="ru-RU"/>
        </w:rPr>
        <w:t>Пособия для учителей</w:t>
      </w:r>
      <w:r w:rsidRPr="00D94C29">
        <w:rPr>
          <w:b/>
          <w:i/>
          <w:color w:val="000000" w:themeColor="text1"/>
          <w:sz w:val="28"/>
          <w:szCs w:val="28"/>
        </w:rPr>
        <w:t>:</w:t>
      </w:r>
    </w:p>
    <w:p w14:paraId="200490E3" w14:textId="1DF831B2" w:rsidR="005922DB" w:rsidRPr="00D94C29" w:rsidRDefault="005922DB" w:rsidP="005922D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" w:firstLineChars="251" w:firstLine="703"/>
        <w:jc w:val="both"/>
        <w:rPr>
          <w:color w:val="000000" w:themeColor="text1"/>
          <w:sz w:val="28"/>
          <w:szCs w:val="28"/>
        </w:rPr>
      </w:pPr>
      <w:r w:rsidRPr="00D94C29">
        <w:rPr>
          <w:color w:val="000000" w:themeColor="text1"/>
          <w:sz w:val="28"/>
          <w:szCs w:val="28"/>
        </w:rPr>
        <w:t>Антипова М.Б. и др. / под ред. Е.А. Гулецкой. Начальная школа. 3 класс. Рекомендации по использованию обучающих и диагностических заданий</w:t>
      </w:r>
      <w:r w:rsidR="00925DC8" w:rsidRPr="00D94C29">
        <w:rPr>
          <w:color w:val="000000" w:themeColor="text1"/>
          <w:sz w:val="28"/>
          <w:szCs w:val="28"/>
          <w:lang w:val="ru-RU"/>
        </w:rPr>
        <w:t>.</w:t>
      </w:r>
      <w:r w:rsidR="006F3B39" w:rsidRPr="00D94C29">
        <w:rPr>
          <w:color w:val="000000" w:themeColor="text1"/>
          <w:sz w:val="28"/>
          <w:szCs w:val="28"/>
        </w:rPr>
        <w:t xml:space="preserve"> (серия «Учимся учиться»).</w:t>
      </w:r>
      <w:r w:rsidRPr="00D94C29">
        <w:rPr>
          <w:color w:val="000000" w:themeColor="text1"/>
          <w:sz w:val="28"/>
          <w:szCs w:val="28"/>
        </w:rPr>
        <w:t xml:space="preserve"> – Выснова, 2023;</w:t>
      </w:r>
    </w:p>
    <w:p w14:paraId="75251C93" w14:textId="12DE8188" w:rsidR="00925DC8" w:rsidRPr="00D94C29" w:rsidRDefault="00925DC8" w:rsidP="005922D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" w:firstLineChars="251" w:firstLine="703"/>
        <w:jc w:val="both"/>
        <w:rPr>
          <w:color w:val="000000" w:themeColor="text1"/>
          <w:sz w:val="28"/>
          <w:szCs w:val="28"/>
          <w:lang w:val="ru-RU"/>
        </w:rPr>
      </w:pPr>
      <w:r w:rsidRPr="00D94C29">
        <w:rPr>
          <w:color w:val="000000" w:themeColor="text1"/>
          <w:sz w:val="28"/>
          <w:szCs w:val="28"/>
        </w:rPr>
        <w:t>Грабчикова Е.С. Обучающие и контрольные диктанты и списывания по русскому языку. 2</w:t>
      </w:r>
      <w:r w:rsidR="006F3B39" w:rsidRPr="00D94C29">
        <w:rPr>
          <w:color w:val="000000" w:themeColor="text1"/>
          <w:sz w:val="28"/>
          <w:szCs w:val="28"/>
        </w:rPr>
        <w:t>–</w:t>
      </w:r>
      <w:r w:rsidRPr="00D94C29">
        <w:rPr>
          <w:color w:val="000000" w:themeColor="text1"/>
          <w:sz w:val="28"/>
          <w:szCs w:val="28"/>
        </w:rPr>
        <w:t>4 классы. Дидактические материалы</w:t>
      </w:r>
      <w:r w:rsidRPr="00D94C29">
        <w:rPr>
          <w:color w:val="000000" w:themeColor="text1"/>
          <w:sz w:val="28"/>
          <w:szCs w:val="28"/>
          <w:lang w:val="ru-RU"/>
        </w:rPr>
        <w:t>.</w:t>
      </w:r>
      <w:r w:rsidRPr="00D94C29">
        <w:rPr>
          <w:color w:val="000000" w:themeColor="text1"/>
          <w:sz w:val="28"/>
          <w:szCs w:val="28"/>
        </w:rPr>
        <w:t xml:space="preserve"> – </w:t>
      </w:r>
      <w:r w:rsidRPr="00D94C29">
        <w:rPr>
          <w:color w:val="000000" w:themeColor="text1"/>
          <w:sz w:val="28"/>
          <w:szCs w:val="28"/>
          <w:lang w:val="ru-RU"/>
        </w:rPr>
        <w:t xml:space="preserve">Минск: </w:t>
      </w:r>
      <w:r w:rsidRPr="00D94C29">
        <w:rPr>
          <w:color w:val="000000" w:themeColor="text1"/>
          <w:sz w:val="28"/>
          <w:szCs w:val="28"/>
        </w:rPr>
        <w:t xml:space="preserve">Адукацыя і выхаванне, </w:t>
      </w:r>
      <w:r w:rsidR="00A96F54" w:rsidRPr="00D94C29">
        <w:rPr>
          <w:bCs/>
          <w:iCs/>
          <w:color w:val="000000" w:themeColor="text1"/>
          <w:sz w:val="28"/>
          <w:szCs w:val="28"/>
        </w:rPr>
        <w:t>2025</w:t>
      </w:r>
      <w:r w:rsidRPr="00D94C29">
        <w:rPr>
          <w:color w:val="000000" w:themeColor="text1"/>
          <w:sz w:val="28"/>
          <w:szCs w:val="28"/>
          <w:lang w:val="ru-RU"/>
        </w:rPr>
        <w:t>;</w:t>
      </w:r>
    </w:p>
    <w:p w14:paraId="6A37065D" w14:textId="08A4A9C3" w:rsidR="005922DB" w:rsidRPr="00D94C29" w:rsidRDefault="005922DB" w:rsidP="005922D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" w:firstLineChars="251" w:firstLine="703"/>
        <w:jc w:val="both"/>
        <w:rPr>
          <w:color w:val="000000" w:themeColor="text1"/>
          <w:sz w:val="28"/>
          <w:szCs w:val="28"/>
        </w:rPr>
      </w:pPr>
      <w:r w:rsidRPr="00D94C29">
        <w:rPr>
          <w:color w:val="000000" w:themeColor="text1"/>
          <w:sz w:val="28"/>
          <w:szCs w:val="28"/>
        </w:rPr>
        <w:t xml:space="preserve">Гулецкая Е.А. Русский язык. 3 класс. Дидактические и диагностические материалы </w:t>
      </w:r>
      <w:r w:rsidR="006F3B39" w:rsidRPr="00D94C29">
        <w:rPr>
          <w:color w:val="000000" w:themeColor="text1"/>
          <w:sz w:val="28"/>
          <w:szCs w:val="28"/>
        </w:rPr>
        <w:t>(серия «Компетентностный подход»)</w:t>
      </w:r>
      <w:r w:rsidR="006F3B39" w:rsidRPr="00D94C29">
        <w:rPr>
          <w:color w:val="000000" w:themeColor="text1"/>
          <w:sz w:val="28"/>
          <w:szCs w:val="28"/>
          <w:lang w:val="ru-RU"/>
        </w:rPr>
        <w:t xml:space="preserve">. </w:t>
      </w:r>
      <w:r w:rsidRPr="00D94C29">
        <w:rPr>
          <w:color w:val="000000" w:themeColor="text1"/>
          <w:sz w:val="28"/>
          <w:szCs w:val="28"/>
        </w:rPr>
        <w:t>– Пачатковая школа, 2018</w:t>
      </w:r>
      <w:r w:rsidR="006F3B39" w:rsidRPr="00D94C29">
        <w:rPr>
          <w:color w:val="000000" w:themeColor="text1"/>
          <w:sz w:val="28"/>
          <w:szCs w:val="28"/>
        </w:rPr>
        <w:t>.</w:t>
      </w:r>
    </w:p>
    <w:p w14:paraId="2E63F34B" w14:textId="6FFB3B35" w:rsidR="00577DFD" w:rsidRPr="00D94C29" w:rsidRDefault="00577DFD" w:rsidP="00577D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" w:firstLineChars="251" w:firstLine="703"/>
        <w:jc w:val="both"/>
        <w:rPr>
          <w:color w:val="000000" w:themeColor="text1"/>
          <w:sz w:val="28"/>
          <w:szCs w:val="28"/>
          <w:lang w:val="ru-RU"/>
        </w:rPr>
      </w:pPr>
      <w:r w:rsidRPr="00D94C29">
        <w:rPr>
          <w:color w:val="000000" w:themeColor="text1"/>
          <w:sz w:val="28"/>
          <w:szCs w:val="28"/>
          <w:lang w:val="ru-RU"/>
        </w:rPr>
        <w:t>Назаренко О.В. Русский язык. 3 класс. Тематический контроль</w:t>
      </w:r>
      <w:r w:rsidR="00025955" w:rsidRPr="00D94C29">
        <w:rPr>
          <w:color w:val="000000" w:themeColor="text1"/>
          <w:sz w:val="28"/>
          <w:szCs w:val="28"/>
          <w:lang w:val="ru-RU"/>
        </w:rPr>
        <w:t xml:space="preserve">. </w:t>
      </w:r>
      <w:r w:rsidRPr="00D94C29">
        <w:rPr>
          <w:color w:val="000000" w:themeColor="text1"/>
          <w:sz w:val="28"/>
          <w:szCs w:val="28"/>
          <w:lang w:val="ru-RU"/>
        </w:rPr>
        <w:t xml:space="preserve">– Минск: </w:t>
      </w:r>
      <w:proofErr w:type="spellStart"/>
      <w:r w:rsidRPr="00D94C29">
        <w:rPr>
          <w:color w:val="000000" w:themeColor="text1"/>
          <w:sz w:val="28"/>
          <w:szCs w:val="28"/>
          <w:lang w:val="ru-RU"/>
        </w:rPr>
        <w:t>Аверсэв</w:t>
      </w:r>
      <w:proofErr w:type="spellEnd"/>
      <w:r w:rsidRPr="00D94C29">
        <w:rPr>
          <w:color w:val="000000" w:themeColor="text1"/>
          <w:sz w:val="28"/>
          <w:szCs w:val="28"/>
          <w:lang w:val="ru-RU"/>
        </w:rPr>
        <w:t>, 2026.</w:t>
      </w:r>
    </w:p>
    <w:p w14:paraId="4B79517F" w14:textId="26CCCEE8" w:rsidR="00577DFD" w:rsidRPr="00D94C29" w:rsidRDefault="00577DFD" w:rsidP="00577D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" w:firstLineChars="251" w:firstLine="703"/>
        <w:jc w:val="both"/>
        <w:rPr>
          <w:color w:val="000000" w:themeColor="text1"/>
          <w:sz w:val="28"/>
          <w:szCs w:val="28"/>
          <w:lang w:val="ru-RU"/>
        </w:rPr>
      </w:pPr>
      <w:r w:rsidRPr="00D94C29">
        <w:rPr>
          <w:color w:val="000000" w:themeColor="text1"/>
          <w:sz w:val="28"/>
          <w:szCs w:val="28"/>
          <w:lang w:val="ru-RU"/>
        </w:rPr>
        <w:t xml:space="preserve">Назаренко О.В. Русский язык. 3 класс. Сборник дидактических заданий. – Минск: </w:t>
      </w:r>
      <w:proofErr w:type="spellStart"/>
      <w:r w:rsidRPr="00D94C29">
        <w:rPr>
          <w:color w:val="000000" w:themeColor="text1"/>
          <w:sz w:val="28"/>
          <w:szCs w:val="28"/>
          <w:lang w:val="ru-RU"/>
        </w:rPr>
        <w:t>Экоперспектива</w:t>
      </w:r>
      <w:proofErr w:type="spellEnd"/>
      <w:r w:rsidRPr="00D94C29">
        <w:rPr>
          <w:color w:val="000000" w:themeColor="text1"/>
          <w:sz w:val="28"/>
          <w:szCs w:val="28"/>
          <w:lang w:val="ru-RU"/>
        </w:rPr>
        <w:t>, 2026.</w:t>
      </w:r>
    </w:p>
    <w:p w14:paraId="275173D6" w14:textId="77777777" w:rsidR="002768C8" w:rsidRPr="00D94C29" w:rsidRDefault="002768C8" w:rsidP="002768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" w:firstLineChars="251" w:firstLine="706"/>
        <w:jc w:val="both"/>
        <w:rPr>
          <w:b/>
          <w:i/>
          <w:color w:val="000000" w:themeColor="text1"/>
          <w:sz w:val="28"/>
          <w:szCs w:val="28"/>
        </w:rPr>
      </w:pPr>
      <w:r w:rsidRPr="00D94C29">
        <w:rPr>
          <w:b/>
          <w:i/>
          <w:color w:val="000000" w:themeColor="text1"/>
          <w:sz w:val="28"/>
          <w:szCs w:val="28"/>
          <w:lang w:val="ru-RU"/>
        </w:rPr>
        <w:t>Пособия для учащихся</w:t>
      </w:r>
      <w:r w:rsidRPr="00D94C29">
        <w:rPr>
          <w:b/>
          <w:i/>
          <w:color w:val="000000" w:themeColor="text1"/>
          <w:sz w:val="28"/>
          <w:szCs w:val="28"/>
        </w:rPr>
        <w:t>:</w:t>
      </w:r>
    </w:p>
    <w:p w14:paraId="7AD59030" w14:textId="048F6B04" w:rsidR="002768C8" w:rsidRPr="00D94C29" w:rsidRDefault="002768C8" w:rsidP="002768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" w:firstLineChars="251" w:firstLine="703"/>
        <w:jc w:val="both"/>
        <w:rPr>
          <w:bCs/>
          <w:iCs/>
          <w:color w:val="000000" w:themeColor="text1"/>
          <w:sz w:val="28"/>
          <w:szCs w:val="28"/>
          <w:lang w:val="ru-RU"/>
        </w:rPr>
      </w:pPr>
      <w:r w:rsidRPr="00D94C29">
        <w:rPr>
          <w:bCs/>
          <w:iCs/>
          <w:color w:val="000000" w:themeColor="text1"/>
          <w:sz w:val="28"/>
          <w:szCs w:val="28"/>
        </w:rPr>
        <w:t xml:space="preserve">Антипова М.Б., Левитина Е.И. Русский язык. Литературное чтение. 3 класс. Практические задания </w:t>
      </w:r>
      <w:r w:rsidR="006F3B39" w:rsidRPr="00D94C29">
        <w:rPr>
          <w:bCs/>
          <w:iCs/>
          <w:color w:val="000000" w:themeColor="text1"/>
          <w:sz w:val="28"/>
          <w:szCs w:val="28"/>
        </w:rPr>
        <w:t>(серия «Учимся учиться»)</w:t>
      </w:r>
      <w:r w:rsidR="006F3B39" w:rsidRPr="00D94C29">
        <w:rPr>
          <w:bCs/>
          <w:iCs/>
          <w:color w:val="000000" w:themeColor="text1"/>
          <w:sz w:val="28"/>
          <w:szCs w:val="28"/>
          <w:lang w:val="ru-RU"/>
        </w:rPr>
        <w:t xml:space="preserve">. </w:t>
      </w:r>
      <w:r w:rsidRPr="00D94C29">
        <w:rPr>
          <w:bCs/>
          <w:iCs/>
          <w:color w:val="000000" w:themeColor="text1"/>
          <w:sz w:val="28"/>
          <w:szCs w:val="28"/>
        </w:rPr>
        <w:t xml:space="preserve">– </w:t>
      </w:r>
      <w:r w:rsidR="00925DC8" w:rsidRPr="00D94C29">
        <w:rPr>
          <w:bCs/>
          <w:iCs/>
          <w:color w:val="000000" w:themeColor="text1"/>
          <w:sz w:val="28"/>
          <w:szCs w:val="28"/>
          <w:lang w:val="ru-RU"/>
        </w:rPr>
        <w:t xml:space="preserve">Мозырь: </w:t>
      </w:r>
      <w:r w:rsidRPr="00D94C29">
        <w:rPr>
          <w:bCs/>
          <w:iCs/>
          <w:color w:val="000000" w:themeColor="text1"/>
          <w:sz w:val="28"/>
          <w:szCs w:val="28"/>
        </w:rPr>
        <w:t>Выснова, 2023</w:t>
      </w:r>
      <w:r w:rsidR="00005777" w:rsidRPr="00D94C29">
        <w:rPr>
          <w:color w:val="000000"/>
          <w:sz w:val="28"/>
          <w:szCs w:val="28"/>
          <w:vertAlign w:val="superscript"/>
        </w:rPr>
        <w:t>1</w:t>
      </w:r>
      <w:r w:rsidR="006F3B39" w:rsidRPr="00D94C29">
        <w:rPr>
          <w:bCs/>
          <w:iCs/>
          <w:color w:val="000000" w:themeColor="text1"/>
          <w:sz w:val="28"/>
          <w:szCs w:val="28"/>
        </w:rPr>
        <w:t>.</w:t>
      </w:r>
    </w:p>
    <w:p w14:paraId="2CC72A05" w14:textId="77777777" w:rsidR="00B80DBB" w:rsidRPr="00D94C29" w:rsidRDefault="00B80DBB" w:rsidP="00AC6774">
      <w:pPr>
        <w:shd w:val="clear" w:color="auto" w:fill="FFFFFF"/>
        <w:spacing w:line="240" w:lineRule="auto"/>
        <w:ind w:leftChars="1" w:left="2" w:firstLineChars="251" w:firstLine="703"/>
        <w:jc w:val="center"/>
        <w:rPr>
          <w:color w:val="000000" w:themeColor="text1"/>
          <w:sz w:val="28"/>
          <w:szCs w:val="28"/>
        </w:rPr>
      </w:pPr>
    </w:p>
    <w:p w14:paraId="6FA3BBCF" w14:textId="0AEF88D4" w:rsidR="00B80DBB" w:rsidRPr="00D94C29" w:rsidRDefault="00E214AD" w:rsidP="00AC6774">
      <w:pPr>
        <w:shd w:val="clear" w:color="auto" w:fill="FFFFFF"/>
        <w:spacing w:line="240" w:lineRule="auto"/>
        <w:ind w:leftChars="1" w:left="2" w:firstLineChars="251" w:firstLine="706"/>
        <w:jc w:val="center"/>
        <w:rPr>
          <w:color w:val="000000" w:themeColor="text1"/>
          <w:sz w:val="28"/>
          <w:szCs w:val="28"/>
        </w:rPr>
      </w:pPr>
      <w:r w:rsidRPr="00D94C29">
        <w:rPr>
          <w:b/>
          <w:color w:val="000000" w:themeColor="text1"/>
          <w:sz w:val="28"/>
          <w:szCs w:val="28"/>
        </w:rPr>
        <w:t>Русская литература (л</w:t>
      </w:r>
      <w:r w:rsidR="00B80DBB" w:rsidRPr="00D94C29">
        <w:rPr>
          <w:b/>
          <w:color w:val="000000" w:themeColor="text1"/>
          <w:sz w:val="28"/>
          <w:szCs w:val="28"/>
        </w:rPr>
        <w:t>итературное чтение)</w:t>
      </w:r>
    </w:p>
    <w:p w14:paraId="7768E4AA" w14:textId="77777777" w:rsidR="00B80DBB" w:rsidRPr="00D94C29" w:rsidRDefault="00B80DBB" w:rsidP="00AC6774">
      <w:pPr>
        <w:spacing w:line="240" w:lineRule="auto"/>
        <w:ind w:leftChars="1" w:left="2" w:firstLineChars="251" w:firstLine="706"/>
        <w:jc w:val="both"/>
        <w:rPr>
          <w:color w:val="000000" w:themeColor="text1"/>
          <w:sz w:val="28"/>
          <w:szCs w:val="28"/>
        </w:rPr>
      </w:pPr>
      <w:r w:rsidRPr="00D94C29">
        <w:rPr>
          <w:b/>
          <w:i/>
          <w:color w:val="000000" w:themeColor="text1"/>
          <w:sz w:val="28"/>
          <w:szCs w:val="28"/>
        </w:rPr>
        <w:t>Учебники и учебные пособия:</w:t>
      </w:r>
    </w:p>
    <w:p w14:paraId="16C52899" w14:textId="77777777" w:rsidR="00FF0E1F" w:rsidRPr="00D94C29" w:rsidRDefault="00FF0E1F" w:rsidP="00AC6774">
      <w:pPr>
        <w:spacing w:line="240" w:lineRule="auto"/>
        <w:ind w:leftChars="1" w:left="2" w:firstLineChars="251" w:firstLine="703"/>
        <w:jc w:val="both"/>
        <w:rPr>
          <w:color w:val="000000" w:themeColor="text1"/>
          <w:sz w:val="28"/>
          <w:szCs w:val="28"/>
        </w:rPr>
      </w:pPr>
      <w:r w:rsidRPr="00D94C29">
        <w:rPr>
          <w:color w:val="000000" w:themeColor="text1"/>
          <w:sz w:val="28"/>
          <w:szCs w:val="28"/>
        </w:rPr>
        <w:t>Воропаева, В. С. Литературное чтение: учебник для 3 класса учреждений образования, реализующих образовательные программы общего среднего образования, с белорусским и русским языками обучения и воспитания : в 2 ч. / В. С. Воропаева, Т. С. Куцанова, И. М. Стремок. – Минск : Академия образования, 2024.</w:t>
      </w:r>
    </w:p>
    <w:p w14:paraId="79C57FA6" w14:textId="5D47639B" w:rsidR="00B80DBB" w:rsidRPr="00D94C29" w:rsidRDefault="00B80DBB" w:rsidP="00AC6774">
      <w:pPr>
        <w:spacing w:line="240" w:lineRule="auto"/>
        <w:ind w:leftChars="1" w:left="2" w:firstLineChars="251" w:firstLine="706"/>
        <w:jc w:val="both"/>
        <w:rPr>
          <w:color w:val="000000" w:themeColor="text1"/>
          <w:sz w:val="28"/>
          <w:szCs w:val="28"/>
        </w:rPr>
      </w:pPr>
      <w:r w:rsidRPr="00D94C29">
        <w:rPr>
          <w:b/>
          <w:i/>
          <w:color w:val="000000" w:themeColor="text1"/>
          <w:sz w:val="28"/>
          <w:szCs w:val="28"/>
        </w:rPr>
        <w:t>Учебно-методические пособия:</w:t>
      </w:r>
    </w:p>
    <w:p w14:paraId="477307ED" w14:textId="77777777" w:rsidR="00FF0E1F" w:rsidRPr="00D94C29" w:rsidRDefault="00FF0E1F" w:rsidP="00FF0E1F">
      <w:pPr>
        <w:spacing w:line="240" w:lineRule="auto"/>
        <w:ind w:leftChars="1" w:left="2" w:firstLineChars="251" w:firstLine="703"/>
        <w:jc w:val="both"/>
        <w:rPr>
          <w:color w:val="000000" w:themeColor="text1"/>
          <w:sz w:val="28"/>
          <w:szCs w:val="28"/>
        </w:rPr>
      </w:pPr>
      <w:r w:rsidRPr="00D94C29">
        <w:rPr>
          <w:color w:val="000000" w:themeColor="text1"/>
          <w:sz w:val="28"/>
          <w:szCs w:val="28"/>
        </w:rPr>
        <w:t>Воропаева, В.С. Литературное чтение в 3 классе : учебно-методическое пособие для учителей учреждений образования, реализующих образовательные программы общего среднего образования, с белорусским и русским языками обучения и воспитания / В. С. Воропаева [и др.]. – Минск : Академия образования, 2026.</w:t>
      </w:r>
    </w:p>
    <w:p w14:paraId="1F65BC2B" w14:textId="77777777" w:rsidR="0014435A" w:rsidRPr="00D94C29" w:rsidRDefault="0014435A" w:rsidP="0014435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" w:firstLineChars="251" w:firstLine="706"/>
        <w:jc w:val="both"/>
        <w:rPr>
          <w:b/>
          <w:i/>
          <w:color w:val="000000" w:themeColor="text1"/>
          <w:sz w:val="28"/>
          <w:szCs w:val="28"/>
        </w:rPr>
      </w:pPr>
      <w:r w:rsidRPr="00D94C29">
        <w:rPr>
          <w:b/>
          <w:i/>
          <w:color w:val="000000" w:themeColor="text1"/>
          <w:sz w:val="28"/>
          <w:szCs w:val="28"/>
          <w:lang w:val="ru-RU"/>
        </w:rPr>
        <w:t>Пособия для учителей</w:t>
      </w:r>
      <w:r w:rsidRPr="00D94C29">
        <w:rPr>
          <w:b/>
          <w:i/>
          <w:color w:val="000000" w:themeColor="text1"/>
          <w:sz w:val="28"/>
          <w:szCs w:val="28"/>
        </w:rPr>
        <w:t>:</w:t>
      </w:r>
    </w:p>
    <w:p w14:paraId="637631A0" w14:textId="78D14A08" w:rsidR="0014435A" w:rsidRPr="00D94C29" w:rsidRDefault="0014435A" w:rsidP="00AC6774">
      <w:pPr>
        <w:spacing w:line="240" w:lineRule="auto"/>
        <w:ind w:leftChars="1" w:left="2" w:firstLineChars="251" w:firstLine="703"/>
        <w:jc w:val="both"/>
        <w:rPr>
          <w:sz w:val="28"/>
          <w:szCs w:val="28"/>
          <w:lang w:val="ru-RU"/>
        </w:rPr>
      </w:pPr>
      <w:r w:rsidRPr="00D94C29">
        <w:rPr>
          <w:sz w:val="28"/>
          <w:szCs w:val="28"/>
        </w:rPr>
        <w:t>Довнар Л.А. Литературное чтение</w:t>
      </w:r>
      <w:r w:rsidRPr="00D94C29">
        <w:rPr>
          <w:sz w:val="28"/>
          <w:szCs w:val="28"/>
          <w:lang w:val="ru-RU"/>
        </w:rPr>
        <w:t xml:space="preserve">. </w:t>
      </w:r>
      <w:r w:rsidRPr="00D94C29">
        <w:rPr>
          <w:sz w:val="28"/>
          <w:szCs w:val="28"/>
        </w:rPr>
        <w:t>3 класс</w:t>
      </w:r>
      <w:r w:rsidRPr="00D94C29">
        <w:rPr>
          <w:sz w:val="28"/>
          <w:szCs w:val="28"/>
          <w:lang w:val="ru-RU"/>
        </w:rPr>
        <w:t>. Д</w:t>
      </w:r>
      <w:r w:rsidRPr="00D94C29">
        <w:rPr>
          <w:sz w:val="28"/>
          <w:szCs w:val="28"/>
        </w:rPr>
        <w:t>идактические и диагностические материалы</w:t>
      </w:r>
      <w:r w:rsidRPr="00D94C29">
        <w:rPr>
          <w:sz w:val="28"/>
          <w:szCs w:val="28"/>
          <w:lang w:val="ru-RU"/>
        </w:rPr>
        <w:t xml:space="preserve"> </w:t>
      </w:r>
      <w:r w:rsidR="006F3B39" w:rsidRPr="00D94C29">
        <w:rPr>
          <w:sz w:val="28"/>
          <w:szCs w:val="28"/>
        </w:rPr>
        <w:t>(</w:t>
      </w:r>
      <w:r w:rsidR="006F3B39" w:rsidRPr="00D94C29">
        <w:rPr>
          <w:sz w:val="28"/>
          <w:szCs w:val="28"/>
          <w:lang w:val="ru-RU"/>
        </w:rPr>
        <w:t>с</w:t>
      </w:r>
      <w:r w:rsidR="006F3B39" w:rsidRPr="00D94C29">
        <w:rPr>
          <w:sz w:val="28"/>
          <w:szCs w:val="28"/>
        </w:rPr>
        <w:t xml:space="preserve">ерия «Компетентностный подход»). </w:t>
      </w:r>
      <w:r w:rsidRPr="00D94C29">
        <w:rPr>
          <w:sz w:val="28"/>
          <w:szCs w:val="28"/>
        </w:rPr>
        <w:t>–</w:t>
      </w:r>
      <w:r w:rsidRPr="00D94C29">
        <w:rPr>
          <w:sz w:val="28"/>
          <w:szCs w:val="28"/>
          <w:lang w:val="ru-RU"/>
        </w:rPr>
        <w:t xml:space="preserve"> </w:t>
      </w:r>
      <w:r w:rsidRPr="00D94C29">
        <w:rPr>
          <w:sz w:val="28"/>
          <w:szCs w:val="28"/>
        </w:rPr>
        <w:t>Пачатковая школа, 2018</w:t>
      </w:r>
      <w:r w:rsidRPr="00D94C29">
        <w:rPr>
          <w:sz w:val="28"/>
          <w:szCs w:val="28"/>
          <w:lang w:val="ru-RU"/>
        </w:rPr>
        <w:t>.</w:t>
      </w:r>
    </w:p>
    <w:p w14:paraId="70247663" w14:textId="77777777" w:rsidR="004C08D0" w:rsidRPr="00D94C29" w:rsidRDefault="004C08D0" w:rsidP="004C08D0">
      <w:pPr>
        <w:spacing w:line="240" w:lineRule="auto"/>
        <w:ind w:leftChars="0" w:left="1" w:firstLineChars="251" w:firstLine="703"/>
        <w:jc w:val="both"/>
        <w:rPr>
          <w:color w:val="000000" w:themeColor="text1"/>
          <w:sz w:val="28"/>
          <w:szCs w:val="28"/>
          <w:lang w:val="ru-RU"/>
        </w:rPr>
      </w:pPr>
      <w:r w:rsidRPr="00D94C29">
        <w:rPr>
          <w:color w:val="000000" w:themeColor="text1"/>
          <w:sz w:val="28"/>
          <w:szCs w:val="28"/>
        </w:rPr>
        <w:t>Антипова М.Б. и др. / под ред. Е.А. Гулецкой. Начальная школа. 3 класс. Рекомендации по использованию обучающих и диагностических заданий (серия «Учимся учиться»)</w:t>
      </w:r>
      <w:r w:rsidRPr="00D94C29">
        <w:rPr>
          <w:color w:val="000000" w:themeColor="text1"/>
          <w:sz w:val="28"/>
          <w:szCs w:val="28"/>
          <w:lang w:val="ru-RU"/>
        </w:rPr>
        <w:t xml:space="preserve">. </w:t>
      </w:r>
      <w:r w:rsidRPr="00D94C29">
        <w:rPr>
          <w:color w:val="000000" w:themeColor="text1"/>
          <w:sz w:val="28"/>
          <w:szCs w:val="28"/>
        </w:rPr>
        <w:t xml:space="preserve">– </w:t>
      </w:r>
      <w:r w:rsidRPr="00D94C29">
        <w:rPr>
          <w:color w:val="000000" w:themeColor="text1"/>
          <w:sz w:val="28"/>
          <w:szCs w:val="28"/>
          <w:lang w:val="ru-RU"/>
        </w:rPr>
        <w:t xml:space="preserve">Мозырь: </w:t>
      </w:r>
      <w:r w:rsidRPr="00D94C29">
        <w:rPr>
          <w:color w:val="000000" w:themeColor="text1"/>
          <w:sz w:val="28"/>
          <w:szCs w:val="28"/>
        </w:rPr>
        <w:t>Выснова, 2023</w:t>
      </w:r>
      <w:r w:rsidRPr="00D94C29">
        <w:rPr>
          <w:color w:val="000000" w:themeColor="text1"/>
          <w:sz w:val="28"/>
          <w:szCs w:val="28"/>
          <w:lang w:val="ru-RU"/>
        </w:rPr>
        <w:t>.</w:t>
      </w:r>
    </w:p>
    <w:p w14:paraId="41DE9A9E" w14:textId="77777777" w:rsidR="004C08D0" w:rsidRPr="00D94C29" w:rsidRDefault="004C08D0" w:rsidP="004C08D0">
      <w:pPr>
        <w:spacing w:line="240" w:lineRule="auto"/>
        <w:ind w:leftChars="0" w:left="1" w:firstLineChars="251" w:firstLine="703"/>
        <w:jc w:val="both"/>
        <w:rPr>
          <w:color w:val="000000" w:themeColor="text1"/>
          <w:sz w:val="28"/>
          <w:szCs w:val="28"/>
          <w:lang w:val="ru-RU"/>
        </w:rPr>
      </w:pPr>
      <w:r w:rsidRPr="00D94C29">
        <w:rPr>
          <w:color w:val="000000" w:themeColor="text1"/>
          <w:sz w:val="28"/>
          <w:szCs w:val="28"/>
          <w:lang w:val="ru-RU"/>
        </w:rPr>
        <w:lastRenderedPageBreak/>
        <w:t xml:space="preserve">Зинкевич Е.В., </w:t>
      </w:r>
      <w:proofErr w:type="spellStart"/>
      <w:r w:rsidRPr="00D94C29">
        <w:rPr>
          <w:color w:val="000000" w:themeColor="text1"/>
          <w:sz w:val="28"/>
          <w:szCs w:val="28"/>
          <w:lang w:val="ru-RU"/>
        </w:rPr>
        <w:t>Неборская</w:t>
      </w:r>
      <w:proofErr w:type="spellEnd"/>
      <w:r w:rsidRPr="00D94C29">
        <w:rPr>
          <w:color w:val="000000" w:themeColor="text1"/>
          <w:sz w:val="28"/>
          <w:szCs w:val="28"/>
          <w:lang w:val="ru-RU"/>
        </w:rPr>
        <w:t xml:space="preserve"> Н.В. Русская литература (литературное чтение). 3 класс. Комплексные работы. – Сэр-Вит, 2026</w:t>
      </w:r>
    </w:p>
    <w:p w14:paraId="101204ED" w14:textId="77777777" w:rsidR="004C08D0" w:rsidRPr="00D94C29" w:rsidRDefault="004C08D0" w:rsidP="00AC6774">
      <w:pPr>
        <w:spacing w:line="240" w:lineRule="auto"/>
        <w:ind w:leftChars="1" w:left="2" w:firstLineChars="251" w:firstLine="703"/>
        <w:jc w:val="both"/>
        <w:rPr>
          <w:color w:val="000000" w:themeColor="text1"/>
          <w:sz w:val="28"/>
          <w:szCs w:val="28"/>
          <w:lang w:val="ru-RU"/>
        </w:rPr>
      </w:pPr>
    </w:p>
    <w:p w14:paraId="07A647C6" w14:textId="77777777" w:rsidR="00B80DBB" w:rsidRPr="00D94C29" w:rsidRDefault="00B80DBB" w:rsidP="00AC6774">
      <w:pPr>
        <w:shd w:val="clear" w:color="auto" w:fill="FFFFFF"/>
        <w:spacing w:line="240" w:lineRule="auto"/>
        <w:ind w:leftChars="1" w:left="2" w:firstLineChars="251" w:firstLine="706"/>
        <w:jc w:val="center"/>
        <w:rPr>
          <w:color w:val="000000" w:themeColor="text1"/>
          <w:sz w:val="28"/>
          <w:szCs w:val="28"/>
        </w:rPr>
      </w:pPr>
      <w:r w:rsidRPr="00D94C29">
        <w:rPr>
          <w:b/>
          <w:color w:val="000000" w:themeColor="text1"/>
          <w:sz w:val="28"/>
          <w:szCs w:val="28"/>
        </w:rPr>
        <w:t>Математика</w:t>
      </w:r>
    </w:p>
    <w:p w14:paraId="111C2DB5" w14:textId="77777777" w:rsidR="00B80DBB" w:rsidRPr="00D94C29" w:rsidRDefault="00B80DBB" w:rsidP="00AC6774">
      <w:pPr>
        <w:spacing w:line="240" w:lineRule="auto"/>
        <w:ind w:leftChars="1" w:left="2" w:firstLineChars="251" w:firstLine="706"/>
        <w:jc w:val="both"/>
        <w:rPr>
          <w:color w:val="000000" w:themeColor="text1"/>
          <w:sz w:val="28"/>
          <w:szCs w:val="28"/>
        </w:rPr>
      </w:pPr>
      <w:r w:rsidRPr="00D94C29">
        <w:rPr>
          <w:b/>
          <w:i/>
          <w:color w:val="000000" w:themeColor="text1"/>
          <w:sz w:val="28"/>
          <w:szCs w:val="28"/>
        </w:rPr>
        <w:t>Учебники и учебные пособия:</w:t>
      </w:r>
    </w:p>
    <w:p w14:paraId="011223C4" w14:textId="65CEACC2" w:rsidR="00B80DBB" w:rsidRPr="00D94C29" w:rsidRDefault="00B80DBB" w:rsidP="00AC6774">
      <w:pPr>
        <w:spacing w:line="240" w:lineRule="auto"/>
        <w:ind w:leftChars="1" w:left="2" w:firstLineChars="251" w:firstLine="703"/>
        <w:jc w:val="both"/>
        <w:rPr>
          <w:color w:val="000000" w:themeColor="text1"/>
          <w:sz w:val="28"/>
          <w:szCs w:val="28"/>
        </w:rPr>
      </w:pPr>
      <w:r w:rsidRPr="00D94C29">
        <w:rPr>
          <w:color w:val="000000" w:themeColor="text1"/>
          <w:sz w:val="28"/>
          <w:szCs w:val="28"/>
        </w:rPr>
        <w:t xml:space="preserve">Муравьева, Г.Л. Математика: </w:t>
      </w:r>
      <w:r w:rsidR="00E25F58" w:rsidRPr="00D94C29">
        <w:rPr>
          <w:color w:val="000000" w:themeColor="text1"/>
          <w:sz w:val="28"/>
          <w:szCs w:val="28"/>
        </w:rPr>
        <w:t xml:space="preserve">учебное пособие для </w:t>
      </w:r>
      <w:r w:rsidR="00E25F58" w:rsidRPr="00D94C29">
        <w:rPr>
          <w:color w:val="000000" w:themeColor="text1"/>
          <w:sz w:val="28"/>
          <w:szCs w:val="28"/>
          <w:lang w:val="ru-RU"/>
        </w:rPr>
        <w:t>3</w:t>
      </w:r>
      <w:r w:rsidR="00E25F58" w:rsidRPr="00D94C29">
        <w:rPr>
          <w:color w:val="000000" w:themeColor="text1"/>
          <w:sz w:val="28"/>
          <w:szCs w:val="28"/>
        </w:rPr>
        <w:t xml:space="preserve"> класса учреждений образования, реализующих образовательные программы общего среднего образования, с русским языком обучения и воспитания : в 2 ч. </w:t>
      </w:r>
      <w:r w:rsidRPr="00D94C29">
        <w:rPr>
          <w:color w:val="000000" w:themeColor="text1"/>
          <w:sz w:val="28"/>
          <w:szCs w:val="28"/>
        </w:rPr>
        <w:t xml:space="preserve">/ Г.Л. Муравьева, М.А. Урбан. – Минск: </w:t>
      </w:r>
      <w:r w:rsidR="00102B10" w:rsidRPr="00D94C29">
        <w:rPr>
          <w:color w:val="000000" w:themeColor="text1"/>
          <w:sz w:val="28"/>
          <w:szCs w:val="28"/>
          <w:lang w:val="ru-RU"/>
        </w:rPr>
        <w:t xml:space="preserve">Академия </w:t>
      </w:r>
      <w:r w:rsidRPr="00D94C29">
        <w:rPr>
          <w:color w:val="000000" w:themeColor="text1"/>
          <w:sz w:val="28"/>
          <w:szCs w:val="28"/>
        </w:rPr>
        <w:t xml:space="preserve"> образования, 202</w:t>
      </w:r>
      <w:r w:rsidR="00102B10" w:rsidRPr="00D94C29">
        <w:rPr>
          <w:color w:val="000000" w:themeColor="text1"/>
          <w:sz w:val="28"/>
          <w:szCs w:val="28"/>
          <w:lang w:val="ru-RU"/>
        </w:rPr>
        <w:t>6</w:t>
      </w:r>
      <w:r w:rsidRPr="00D94C29">
        <w:rPr>
          <w:color w:val="000000" w:themeColor="text1"/>
          <w:sz w:val="28"/>
          <w:szCs w:val="28"/>
        </w:rPr>
        <w:t>.</w:t>
      </w:r>
    </w:p>
    <w:p w14:paraId="2FF2D3B8" w14:textId="77777777" w:rsidR="00B80DBB" w:rsidRPr="00D94C29" w:rsidRDefault="00B80DBB" w:rsidP="00AC6774">
      <w:pPr>
        <w:spacing w:line="240" w:lineRule="auto"/>
        <w:ind w:leftChars="1" w:left="2" w:firstLineChars="251" w:firstLine="706"/>
        <w:jc w:val="both"/>
        <w:rPr>
          <w:color w:val="000000" w:themeColor="text1"/>
          <w:sz w:val="28"/>
          <w:szCs w:val="28"/>
        </w:rPr>
      </w:pPr>
      <w:r w:rsidRPr="00D94C29">
        <w:rPr>
          <w:b/>
          <w:i/>
          <w:color w:val="000000" w:themeColor="text1"/>
          <w:sz w:val="28"/>
          <w:szCs w:val="28"/>
        </w:rPr>
        <w:t>Учебно-методические пособия:</w:t>
      </w:r>
    </w:p>
    <w:p w14:paraId="6D515B03" w14:textId="21F2F67C" w:rsidR="00B80DBB" w:rsidRPr="00D94C29" w:rsidRDefault="00B80DBB" w:rsidP="00AC6774">
      <w:pPr>
        <w:ind w:leftChars="1" w:left="2" w:firstLineChars="251" w:firstLine="703"/>
        <w:jc w:val="both"/>
        <w:rPr>
          <w:color w:val="000000" w:themeColor="text1"/>
          <w:sz w:val="28"/>
          <w:szCs w:val="28"/>
          <w:lang w:val="ru-RU"/>
        </w:rPr>
      </w:pPr>
      <w:r w:rsidRPr="00D94C29">
        <w:rPr>
          <w:color w:val="000000" w:themeColor="text1"/>
          <w:sz w:val="28"/>
          <w:szCs w:val="28"/>
        </w:rPr>
        <w:t>Муравьева, Г.Л. Математика в 3 классе: учеб.-метод. пособие для учителей учреждений общ. сред. образования с белорус. и рус. яз. обучения / Г.Л. Муравьева, М.А. Урбан, С.В. Гадзаова. – Минск: Нац. ин-т образо</w:t>
      </w:r>
      <w:r w:rsidR="00457ACB" w:rsidRPr="00D94C29">
        <w:rPr>
          <w:color w:val="000000" w:themeColor="text1"/>
          <w:sz w:val="28"/>
          <w:szCs w:val="28"/>
        </w:rPr>
        <w:t>вания, 2022</w:t>
      </w:r>
      <w:r w:rsidR="00457ACB" w:rsidRPr="00D94C29">
        <w:rPr>
          <w:color w:val="000000" w:themeColor="text1"/>
          <w:sz w:val="28"/>
          <w:szCs w:val="28"/>
          <w:lang w:val="ru-RU"/>
        </w:rPr>
        <w:t>.</w:t>
      </w:r>
    </w:p>
    <w:p w14:paraId="4B35F602" w14:textId="77777777" w:rsidR="00160FAE" w:rsidRPr="00D94C29" w:rsidRDefault="00160FAE" w:rsidP="00160FAE">
      <w:pPr>
        <w:shd w:val="clear" w:color="auto" w:fill="FFFFFF"/>
        <w:ind w:leftChars="0" w:left="1" w:firstLineChars="251" w:firstLine="706"/>
        <w:jc w:val="both"/>
        <w:rPr>
          <w:b/>
          <w:i/>
          <w:sz w:val="28"/>
          <w:szCs w:val="28"/>
        </w:rPr>
      </w:pPr>
      <w:r w:rsidRPr="00D94C29">
        <w:rPr>
          <w:b/>
          <w:i/>
          <w:sz w:val="28"/>
          <w:szCs w:val="28"/>
        </w:rPr>
        <w:t>Пособия для учителей:</w:t>
      </w:r>
    </w:p>
    <w:p w14:paraId="303E5295" w14:textId="4E8296BA" w:rsidR="00AA6FD2" w:rsidRPr="00D94C29" w:rsidRDefault="00AA6FD2" w:rsidP="00357DB1">
      <w:pPr>
        <w:pBdr>
          <w:between w:val="nil"/>
        </w:pBdr>
        <w:shd w:val="clear" w:color="auto" w:fill="FFFFFF"/>
        <w:suppressAutoHyphens w:val="0"/>
        <w:spacing w:line="240" w:lineRule="auto"/>
        <w:ind w:leftChars="0" w:left="0" w:firstLineChars="0" w:firstLine="709"/>
        <w:jc w:val="both"/>
        <w:textDirection w:val="lrTb"/>
        <w:textAlignment w:val="auto"/>
        <w:outlineLvl w:val="9"/>
        <w:rPr>
          <w:rFonts w:eastAsia="Calibri"/>
          <w:bCs/>
          <w:position w:val="0"/>
          <w:sz w:val="28"/>
          <w:szCs w:val="28"/>
          <w:lang w:val="ru-RU" w:eastAsia="en-US"/>
        </w:rPr>
      </w:pPr>
      <w:r w:rsidRPr="00D94C29">
        <w:rPr>
          <w:rFonts w:eastAsia="Calibri"/>
          <w:bCs/>
          <w:position w:val="0"/>
          <w:sz w:val="28"/>
          <w:szCs w:val="28"/>
          <w:lang w:val="ru-RU" w:eastAsia="en-US"/>
        </w:rPr>
        <w:t xml:space="preserve">Антипова М.Б. и др. / под ред. Е.А. </w:t>
      </w:r>
      <w:proofErr w:type="spellStart"/>
      <w:r w:rsidRPr="00D94C29">
        <w:rPr>
          <w:rFonts w:eastAsia="Calibri"/>
          <w:bCs/>
          <w:position w:val="0"/>
          <w:sz w:val="28"/>
          <w:szCs w:val="28"/>
          <w:lang w:val="ru-RU" w:eastAsia="en-US"/>
        </w:rPr>
        <w:t>Гулецкой</w:t>
      </w:r>
      <w:proofErr w:type="spellEnd"/>
      <w:r w:rsidRPr="00D94C29">
        <w:rPr>
          <w:rFonts w:eastAsia="Calibri"/>
          <w:bCs/>
          <w:position w:val="0"/>
          <w:sz w:val="28"/>
          <w:szCs w:val="28"/>
          <w:lang w:val="ru-RU" w:eastAsia="en-US"/>
        </w:rPr>
        <w:t xml:space="preserve">. Начальная школа. 3 класс. Рекомендации по использованию обучающих и диагностических заданий (серия «Учимся учиться») – </w:t>
      </w:r>
      <w:proofErr w:type="spellStart"/>
      <w:r w:rsidRPr="00D94C29">
        <w:rPr>
          <w:rFonts w:eastAsia="Calibri"/>
          <w:bCs/>
          <w:position w:val="0"/>
          <w:sz w:val="28"/>
          <w:szCs w:val="28"/>
          <w:lang w:val="ru-RU" w:eastAsia="en-US"/>
        </w:rPr>
        <w:t>Выснова</w:t>
      </w:r>
      <w:proofErr w:type="spellEnd"/>
      <w:r w:rsidRPr="00D94C29">
        <w:rPr>
          <w:rFonts w:eastAsia="Calibri"/>
          <w:bCs/>
          <w:position w:val="0"/>
          <w:sz w:val="28"/>
          <w:szCs w:val="28"/>
          <w:lang w:val="ru-RU" w:eastAsia="en-US"/>
        </w:rPr>
        <w:t>, 2023;</w:t>
      </w:r>
    </w:p>
    <w:p w14:paraId="124FA372" w14:textId="0AA98796" w:rsidR="00357DB1" w:rsidRPr="00D94C29" w:rsidRDefault="00357DB1" w:rsidP="00357DB1">
      <w:pPr>
        <w:pBdr>
          <w:between w:val="nil"/>
        </w:pBdr>
        <w:shd w:val="clear" w:color="auto" w:fill="FFFFFF"/>
        <w:spacing w:line="240" w:lineRule="auto"/>
        <w:ind w:leftChars="0" w:left="0" w:firstLineChars="251" w:firstLine="703"/>
        <w:jc w:val="both"/>
        <w:rPr>
          <w:sz w:val="28"/>
          <w:szCs w:val="28"/>
          <w:lang w:val="ru-RU"/>
        </w:rPr>
      </w:pPr>
      <w:r w:rsidRPr="00D94C29">
        <w:rPr>
          <w:sz w:val="28"/>
          <w:szCs w:val="28"/>
        </w:rPr>
        <w:t>Пуховская С.Г</w:t>
      </w:r>
      <w:r w:rsidRPr="00D94C29">
        <w:rPr>
          <w:sz w:val="28"/>
          <w:szCs w:val="28"/>
          <w:lang w:val="ru-RU"/>
        </w:rPr>
        <w:t>.</w:t>
      </w:r>
      <w:r w:rsidRPr="00D94C29">
        <w:rPr>
          <w:sz w:val="28"/>
          <w:szCs w:val="28"/>
        </w:rPr>
        <w:t>, Сычевская Н.Н. Математика. 3 класс. Дидактические и диагностические материалы</w:t>
      </w:r>
      <w:r w:rsidR="00F97C78" w:rsidRPr="00D94C29">
        <w:rPr>
          <w:sz w:val="28"/>
          <w:szCs w:val="28"/>
        </w:rPr>
        <w:t xml:space="preserve"> (</w:t>
      </w:r>
      <w:r w:rsidR="00F97C78" w:rsidRPr="00D94C29">
        <w:rPr>
          <w:sz w:val="28"/>
          <w:szCs w:val="28"/>
          <w:lang w:val="ru-RU"/>
        </w:rPr>
        <w:t>с</w:t>
      </w:r>
      <w:r w:rsidR="00F97C78" w:rsidRPr="00D94C29">
        <w:rPr>
          <w:sz w:val="28"/>
          <w:szCs w:val="28"/>
        </w:rPr>
        <w:t>ерия «Компетентностный подход»).</w:t>
      </w:r>
      <w:r w:rsidRPr="00D94C29">
        <w:rPr>
          <w:sz w:val="28"/>
          <w:szCs w:val="28"/>
          <w:lang w:val="ru-RU"/>
        </w:rPr>
        <w:t xml:space="preserve"> </w:t>
      </w:r>
      <w:r w:rsidRPr="00D94C29">
        <w:rPr>
          <w:sz w:val="28"/>
          <w:szCs w:val="28"/>
        </w:rPr>
        <w:t>–</w:t>
      </w:r>
      <w:r w:rsidRPr="00D94C29">
        <w:rPr>
          <w:sz w:val="28"/>
          <w:szCs w:val="28"/>
          <w:lang w:val="ru-RU"/>
        </w:rPr>
        <w:t xml:space="preserve"> </w:t>
      </w:r>
      <w:r w:rsidRPr="00D94C29">
        <w:rPr>
          <w:sz w:val="28"/>
          <w:szCs w:val="28"/>
        </w:rPr>
        <w:t>Пачатковая школа, 2018</w:t>
      </w:r>
      <w:r w:rsidRPr="00D94C29">
        <w:rPr>
          <w:sz w:val="28"/>
          <w:szCs w:val="28"/>
          <w:lang w:val="ru-RU"/>
        </w:rPr>
        <w:t>;</w:t>
      </w:r>
    </w:p>
    <w:p w14:paraId="361BE092" w14:textId="77777777" w:rsidR="00160FAE" w:rsidRPr="00D94C29" w:rsidRDefault="00160FAE" w:rsidP="00160FAE">
      <w:pPr>
        <w:shd w:val="clear" w:color="auto" w:fill="FFFFFF"/>
        <w:ind w:leftChars="0" w:left="0" w:firstLineChars="251" w:firstLine="706"/>
        <w:jc w:val="both"/>
        <w:rPr>
          <w:b/>
          <w:i/>
          <w:sz w:val="28"/>
          <w:szCs w:val="28"/>
        </w:rPr>
      </w:pPr>
      <w:r w:rsidRPr="00D94C29">
        <w:rPr>
          <w:b/>
          <w:i/>
          <w:sz w:val="28"/>
          <w:szCs w:val="28"/>
        </w:rPr>
        <w:t>Пособия для уча</w:t>
      </w:r>
      <w:proofErr w:type="spellStart"/>
      <w:r w:rsidRPr="00D94C29">
        <w:rPr>
          <w:b/>
          <w:i/>
          <w:sz w:val="28"/>
          <w:szCs w:val="28"/>
          <w:lang w:val="ru-RU"/>
        </w:rPr>
        <w:t>щихся</w:t>
      </w:r>
      <w:proofErr w:type="spellEnd"/>
      <w:r w:rsidRPr="00D94C29">
        <w:rPr>
          <w:b/>
          <w:i/>
          <w:sz w:val="28"/>
          <w:szCs w:val="28"/>
        </w:rPr>
        <w:t>:</w:t>
      </w:r>
    </w:p>
    <w:p w14:paraId="66830F1D" w14:textId="3F8970FD" w:rsidR="00160FAE" w:rsidRPr="00D94C29" w:rsidRDefault="00160FAE" w:rsidP="00160FAE">
      <w:pPr>
        <w:pBdr>
          <w:between w:val="nil"/>
        </w:pBdr>
        <w:shd w:val="clear" w:color="auto" w:fill="FFFFFF"/>
        <w:spacing w:line="240" w:lineRule="auto"/>
        <w:ind w:leftChars="0" w:left="0" w:firstLineChars="251" w:firstLine="703"/>
        <w:jc w:val="both"/>
        <w:rPr>
          <w:color w:val="000000"/>
          <w:sz w:val="28"/>
          <w:szCs w:val="28"/>
          <w:lang w:val="ru-RU"/>
        </w:rPr>
      </w:pPr>
      <w:r w:rsidRPr="00D94C29">
        <w:rPr>
          <w:sz w:val="28"/>
          <w:szCs w:val="28"/>
          <w:lang w:val="ru-RU"/>
        </w:rPr>
        <w:t xml:space="preserve">Кононович Е.О., </w:t>
      </w:r>
      <w:proofErr w:type="spellStart"/>
      <w:r w:rsidRPr="00D94C29">
        <w:rPr>
          <w:sz w:val="28"/>
          <w:szCs w:val="28"/>
          <w:lang w:val="ru-RU"/>
        </w:rPr>
        <w:t>Лочмелис</w:t>
      </w:r>
      <w:proofErr w:type="spellEnd"/>
      <w:r w:rsidRPr="00D94C29">
        <w:rPr>
          <w:sz w:val="28"/>
          <w:szCs w:val="28"/>
          <w:lang w:val="ru-RU"/>
        </w:rPr>
        <w:t xml:space="preserve"> М.В. Математика. 3 класс. Практические задания </w:t>
      </w:r>
      <w:r w:rsidR="00F97C78" w:rsidRPr="00D94C29">
        <w:rPr>
          <w:color w:val="000000"/>
          <w:sz w:val="28"/>
          <w:szCs w:val="28"/>
          <w:lang w:val="ru-RU"/>
        </w:rPr>
        <w:t xml:space="preserve">(серия «Учимся учиться»). </w:t>
      </w:r>
      <w:r w:rsidRPr="00D94C29">
        <w:rPr>
          <w:sz w:val="28"/>
          <w:szCs w:val="28"/>
          <w:lang w:val="ru-RU"/>
        </w:rPr>
        <w:t xml:space="preserve">– </w:t>
      </w:r>
      <w:r w:rsidRPr="00D94C29">
        <w:rPr>
          <w:color w:val="000000"/>
          <w:sz w:val="28"/>
          <w:szCs w:val="28"/>
        </w:rPr>
        <w:t>Выснова, 2023</w:t>
      </w:r>
      <w:r w:rsidR="00005777" w:rsidRPr="00D94C29">
        <w:rPr>
          <w:color w:val="000000"/>
          <w:sz w:val="28"/>
          <w:szCs w:val="28"/>
          <w:vertAlign w:val="superscript"/>
        </w:rPr>
        <w:t>1</w:t>
      </w:r>
      <w:r w:rsidR="00F97C78" w:rsidRPr="00D94C29">
        <w:rPr>
          <w:color w:val="000000"/>
          <w:sz w:val="28"/>
          <w:szCs w:val="28"/>
          <w:lang w:val="ru-RU"/>
        </w:rPr>
        <w:t>.</w:t>
      </w:r>
    </w:p>
    <w:p w14:paraId="00E6C9BE" w14:textId="77777777" w:rsidR="00160FAE" w:rsidRPr="00D94C29" w:rsidRDefault="00160FAE" w:rsidP="00AC6774">
      <w:pPr>
        <w:ind w:leftChars="1" w:left="2" w:firstLineChars="251" w:firstLine="703"/>
        <w:jc w:val="both"/>
        <w:rPr>
          <w:color w:val="000000" w:themeColor="text1"/>
          <w:sz w:val="28"/>
          <w:szCs w:val="28"/>
          <w:lang w:val="ru-RU"/>
        </w:rPr>
      </w:pPr>
    </w:p>
    <w:p w14:paraId="651D7CF8" w14:textId="77777777" w:rsidR="00B80DBB" w:rsidRPr="00D94C29" w:rsidRDefault="00B80DBB" w:rsidP="00AC6774">
      <w:pPr>
        <w:shd w:val="clear" w:color="auto" w:fill="FFFFFF"/>
        <w:spacing w:line="240" w:lineRule="auto"/>
        <w:ind w:leftChars="1" w:left="2" w:firstLineChars="251" w:firstLine="706"/>
        <w:jc w:val="center"/>
        <w:rPr>
          <w:color w:val="000000" w:themeColor="text1"/>
          <w:sz w:val="28"/>
          <w:szCs w:val="28"/>
        </w:rPr>
      </w:pPr>
      <w:r w:rsidRPr="00D94C29">
        <w:rPr>
          <w:b/>
          <w:color w:val="000000" w:themeColor="text1"/>
          <w:sz w:val="28"/>
          <w:szCs w:val="28"/>
        </w:rPr>
        <w:t>Человек и мир</w:t>
      </w:r>
    </w:p>
    <w:p w14:paraId="3750321A" w14:textId="77777777" w:rsidR="00B80DBB" w:rsidRPr="00D94C29" w:rsidRDefault="00B80DBB" w:rsidP="00AC6774">
      <w:pPr>
        <w:spacing w:line="240" w:lineRule="auto"/>
        <w:ind w:leftChars="1" w:left="2" w:firstLineChars="251" w:firstLine="706"/>
        <w:jc w:val="both"/>
        <w:rPr>
          <w:color w:val="000000" w:themeColor="text1"/>
          <w:sz w:val="28"/>
          <w:szCs w:val="28"/>
        </w:rPr>
      </w:pPr>
      <w:r w:rsidRPr="00D94C29">
        <w:rPr>
          <w:b/>
          <w:i/>
          <w:color w:val="000000" w:themeColor="text1"/>
          <w:sz w:val="28"/>
          <w:szCs w:val="28"/>
        </w:rPr>
        <w:t>Учебники и учебные пособия:</w:t>
      </w:r>
    </w:p>
    <w:p w14:paraId="1A9EDA87" w14:textId="452B3BBE" w:rsidR="00B80DBB" w:rsidRPr="00D94C29" w:rsidRDefault="00394010" w:rsidP="00AC6774">
      <w:pPr>
        <w:shd w:val="clear" w:color="auto" w:fill="FFFFFF"/>
        <w:spacing w:line="240" w:lineRule="auto"/>
        <w:ind w:leftChars="1" w:left="2" w:firstLineChars="251" w:firstLine="703"/>
        <w:jc w:val="both"/>
        <w:rPr>
          <w:color w:val="000000" w:themeColor="text1"/>
          <w:sz w:val="28"/>
          <w:szCs w:val="28"/>
          <w:lang w:val="ru-RU"/>
        </w:rPr>
      </w:pPr>
      <w:r w:rsidRPr="00D94C29">
        <w:rPr>
          <w:color w:val="000000" w:themeColor="text1"/>
          <w:sz w:val="28"/>
          <w:szCs w:val="28"/>
        </w:rPr>
        <w:t>Трафимова, Г. В. Человек и мир : учебник для 3 класса учреждений образования, реализующих образовательные программы общего среднего образования, с русским языком обучения и воспитания / Г. В. Трафимова, С.</w:t>
      </w:r>
      <w:r w:rsidR="00584DA7" w:rsidRPr="00D94C29">
        <w:rPr>
          <w:color w:val="000000" w:themeColor="text1"/>
          <w:sz w:val="28"/>
          <w:szCs w:val="28"/>
        </w:rPr>
        <w:t> </w:t>
      </w:r>
      <w:r w:rsidRPr="00D94C29">
        <w:rPr>
          <w:color w:val="000000" w:themeColor="text1"/>
          <w:sz w:val="28"/>
          <w:szCs w:val="28"/>
        </w:rPr>
        <w:t>А.</w:t>
      </w:r>
      <w:r w:rsidR="00584DA7" w:rsidRPr="00D94C29">
        <w:rPr>
          <w:color w:val="000000" w:themeColor="text1"/>
          <w:sz w:val="28"/>
          <w:szCs w:val="28"/>
        </w:rPr>
        <w:t> </w:t>
      </w:r>
      <w:r w:rsidRPr="00D94C29">
        <w:rPr>
          <w:color w:val="000000" w:themeColor="text1"/>
          <w:sz w:val="28"/>
          <w:szCs w:val="28"/>
        </w:rPr>
        <w:t>Трафимов. – Минск : Академия образования, 2025</w:t>
      </w:r>
      <w:r w:rsidR="00F97C78" w:rsidRPr="00D94C29">
        <w:rPr>
          <w:color w:val="000000" w:themeColor="text1"/>
          <w:sz w:val="28"/>
          <w:szCs w:val="28"/>
          <w:lang w:val="ru-RU"/>
        </w:rPr>
        <w:t>;</w:t>
      </w:r>
    </w:p>
    <w:p w14:paraId="6817B14D" w14:textId="66D86D0A" w:rsidR="00F97C78" w:rsidRPr="00D94C29" w:rsidRDefault="00025955" w:rsidP="00F97C7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09"/>
        <w:jc w:val="both"/>
        <w:rPr>
          <w:sz w:val="28"/>
          <w:szCs w:val="28"/>
          <w:lang w:val="ru-RU"/>
        </w:rPr>
      </w:pPr>
      <w:r w:rsidRPr="00D94C29">
        <w:rPr>
          <w:sz w:val="28"/>
          <w:szCs w:val="28"/>
          <w:lang w:val="ru-RU"/>
        </w:rPr>
        <w:t>Человек и мир. Атлас</w:t>
      </w:r>
      <w:r w:rsidR="00F97C78" w:rsidRPr="00D94C29">
        <w:rPr>
          <w:sz w:val="28"/>
          <w:szCs w:val="28"/>
          <w:lang w:val="ru-RU"/>
        </w:rPr>
        <w:t>: учебное пособие для 3 класса</w:t>
      </w:r>
      <w:r w:rsidR="00F3531F" w:rsidRPr="00D94C29">
        <w:rPr>
          <w:sz w:val="28"/>
          <w:szCs w:val="28"/>
          <w:lang w:val="ru-RU"/>
        </w:rPr>
        <w:t xml:space="preserve"> </w:t>
      </w:r>
      <w:r w:rsidR="00F3531F" w:rsidRPr="00D94C29">
        <w:rPr>
          <w:color w:val="000000" w:themeColor="text1"/>
          <w:sz w:val="28"/>
          <w:szCs w:val="28"/>
        </w:rPr>
        <w:t>учреждений образования, реализующих образовательные программы общего среднего образования, с русским языком обучения и воспитания</w:t>
      </w:r>
      <w:r w:rsidR="00F97C78" w:rsidRPr="00D94C29">
        <w:rPr>
          <w:sz w:val="28"/>
          <w:szCs w:val="28"/>
          <w:lang w:val="ru-RU"/>
        </w:rPr>
        <w:t xml:space="preserve"> </w:t>
      </w:r>
      <w:r w:rsidR="007F0CD1" w:rsidRPr="00D94C29">
        <w:rPr>
          <w:sz w:val="28"/>
          <w:szCs w:val="28"/>
          <w:lang w:val="ru-RU"/>
        </w:rPr>
        <w:t xml:space="preserve">(автор специального содержания Л.А. </w:t>
      </w:r>
      <w:proofErr w:type="spellStart"/>
      <w:r w:rsidR="007F0CD1" w:rsidRPr="00D94C29">
        <w:rPr>
          <w:sz w:val="28"/>
          <w:szCs w:val="28"/>
          <w:lang w:val="ru-RU"/>
        </w:rPr>
        <w:t>Довнар</w:t>
      </w:r>
      <w:proofErr w:type="spellEnd"/>
      <w:r w:rsidR="007F0CD1" w:rsidRPr="00D94C29">
        <w:rPr>
          <w:sz w:val="28"/>
          <w:szCs w:val="28"/>
          <w:lang w:val="ru-RU"/>
        </w:rPr>
        <w:t xml:space="preserve">). </w:t>
      </w:r>
      <w:r w:rsidR="00F97C78" w:rsidRPr="00D94C29">
        <w:rPr>
          <w:sz w:val="28"/>
          <w:szCs w:val="28"/>
          <w:lang w:val="ru-RU"/>
        </w:rPr>
        <w:t xml:space="preserve">Минск : – </w:t>
      </w:r>
      <w:proofErr w:type="spellStart"/>
      <w:r w:rsidR="00F97C78" w:rsidRPr="00D94C29">
        <w:rPr>
          <w:sz w:val="28"/>
          <w:szCs w:val="28"/>
          <w:lang w:val="ru-RU"/>
        </w:rPr>
        <w:t>Белкартография</w:t>
      </w:r>
      <w:proofErr w:type="spellEnd"/>
      <w:r w:rsidR="00F97C78" w:rsidRPr="00D94C29">
        <w:rPr>
          <w:sz w:val="28"/>
          <w:szCs w:val="28"/>
          <w:lang w:val="ru-RU"/>
        </w:rPr>
        <w:t xml:space="preserve">, </w:t>
      </w:r>
      <w:r w:rsidR="00F97C78" w:rsidRPr="00D94C29">
        <w:rPr>
          <w:bCs/>
          <w:iCs/>
          <w:color w:val="000000" w:themeColor="text1"/>
          <w:sz w:val="28"/>
          <w:szCs w:val="28"/>
        </w:rPr>
        <w:t>2025</w:t>
      </w:r>
      <w:r w:rsidR="00F97C78" w:rsidRPr="00D94C29">
        <w:rPr>
          <w:sz w:val="28"/>
          <w:szCs w:val="28"/>
          <w:lang w:val="ru-RU"/>
        </w:rPr>
        <w:t>.</w:t>
      </w:r>
    </w:p>
    <w:p w14:paraId="0CC85EE4" w14:textId="77777777" w:rsidR="00965009" w:rsidRPr="00D94C29" w:rsidRDefault="00965009" w:rsidP="00965009">
      <w:pPr>
        <w:spacing w:line="240" w:lineRule="auto"/>
        <w:ind w:leftChars="1" w:left="2" w:firstLineChars="251" w:firstLine="706"/>
        <w:jc w:val="both"/>
        <w:rPr>
          <w:color w:val="000000" w:themeColor="text1"/>
          <w:sz w:val="28"/>
          <w:szCs w:val="28"/>
        </w:rPr>
      </w:pPr>
      <w:r w:rsidRPr="00D94C29">
        <w:rPr>
          <w:b/>
          <w:i/>
          <w:color w:val="000000" w:themeColor="text1"/>
          <w:sz w:val="28"/>
          <w:szCs w:val="28"/>
        </w:rPr>
        <w:t>Учебно-методические пособия:</w:t>
      </w:r>
    </w:p>
    <w:p w14:paraId="18B7D438" w14:textId="25CD716E" w:rsidR="00965009" w:rsidRPr="00D94C29" w:rsidRDefault="00025955" w:rsidP="0096500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09"/>
        <w:jc w:val="both"/>
        <w:rPr>
          <w:sz w:val="28"/>
          <w:szCs w:val="28"/>
          <w:lang w:val="ru-RU"/>
        </w:rPr>
      </w:pPr>
      <w:r w:rsidRPr="00D94C29">
        <w:rPr>
          <w:sz w:val="28"/>
          <w:szCs w:val="28"/>
        </w:rPr>
        <w:t>Г.В. Трафимова, С.А. Трафимов. Учебный предмет «Человек и мир</w:t>
      </w:r>
      <w:r w:rsidRPr="00D94C29">
        <w:rPr>
          <w:sz w:val="28"/>
          <w:szCs w:val="28"/>
          <w:lang w:val="ru-RU"/>
        </w:rPr>
        <w:t>»</w:t>
      </w:r>
      <w:r w:rsidR="00965009" w:rsidRPr="00D94C29">
        <w:rPr>
          <w:sz w:val="28"/>
          <w:szCs w:val="28"/>
        </w:rPr>
        <w:t xml:space="preserve"> в 3</w:t>
      </w:r>
      <w:r w:rsidR="00584DA7" w:rsidRPr="00D94C29">
        <w:rPr>
          <w:sz w:val="28"/>
          <w:szCs w:val="28"/>
        </w:rPr>
        <w:t> </w:t>
      </w:r>
      <w:r w:rsidRPr="00D94C29">
        <w:rPr>
          <w:sz w:val="28"/>
          <w:szCs w:val="28"/>
        </w:rPr>
        <w:t>классе</w:t>
      </w:r>
      <w:r w:rsidR="00965009" w:rsidRPr="00D94C29">
        <w:rPr>
          <w:sz w:val="28"/>
          <w:szCs w:val="28"/>
          <w:lang w:val="ru-RU"/>
        </w:rPr>
        <w:t xml:space="preserve"> </w:t>
      </w:r>
      <w:r w:rsidR="00965009" w:rsidRPr="00D94C29">
        <w:rPr>
          <w:color w:val="000000"/>
          <w:sz w:val="28"/>
          <w:szCs w:val="28"/>
        </w:rPr>
        <w:t>–</w:t>
      </w:r>
      <w:r w:rsidR="00965009" w:rsidRPr="00D94C29">
        <w:rPr>
          <w:sz w:val="28"/>
          <w:szCs w:val="28"/>
          <w:lang w:val="ru-RU"/>
        </w:rPr>
        <w:t xml:space="preserve"> </w:t>
      </w:r>
      <w:r w:rsidR="00965009" w:rsidRPr="00D94C29">
        <w:rPr>
          <w:sz w:val="28"/>
          <w:szCs w:val="28"/>
        </w:rPr>
        <w:t>Аверсэв, 2018, 2020</w:t>
      </w:r>
      <w:r w:rsidR="00965009" w:rsidRPr="00D94C29">
        <w:rPr>
          <w:sz w:val="28"/>
          <w:szCs w:val="28"/>
          <w:lang w:val="ru-RU"/>
        </w:rPr>
        <w:t>.</w:t>
      </w:r>
    </w:p>
    <w:p w14:paraId="480D2234" w14:textId="77777777" w:rsidR="001D72CC" w:rsidRPr="00D94C29" w:rsidRDefault="001D72CC" w:rsidP="001D72CC">
      <w:pPr>
        <w:shd w:val="clear" w:color="auto" w:fill="FFFFFF"/>
        <w:ind w:leftChars="0" w:left="1" w:firstLineChars="251" w:firstLine="706"/>
        <w:jc w:val="both"/>
        <w:rPr>
          <w:b/>
          <w:i/>
          <w:sz w:val="28"/>
          <w:szCs w:val="28"/>
        </w:rPr>
      </w:pPr>
      <w:r w:rsidRPr="00D94C29">
        <w:rPr>
          <w:b/>
          <w:i/>
          <w:sz w:val="28"/>
          <w:szCs w:val="28"/>
        </w:rPr>
        <w:t>Пособия для учителей:</w:t>
      </w:r>
    </w:p>
    <w:p w14:paraId="255EB2EB" w14:textId="537EC26E" w:rsidR="00AA6FD2" w:rsidRPr="00D94C29" w:rsidRDefault="00AA6FD2" w:rsidP="001D72C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09"/>
        <w:jc w:val="both"/>
        <w:rPr>
          <w:bCs/>
          <w:sz w:val="28"/>
          <w:szCs w:val="28"/>
        </w:rPr>
      </w:pPr>
      <w:r w:rsidRPr="00D94C29">
        <w:rPr>
          <w:bCs/>
          <w:sz w:val="28"/>
          <w:szCs w:val="28"/>
        </w:rPr>
        <w:t>Антипова М.Б. и др. / под ред. Е.А. Гулецкой. Начальная школа. 3 класс. Рекомендации по использованию обучающих и диагностических заданий (серия «Учимся учиться») – Выснова, 2023;</w:t>
      </w:r>
    </w:p>
    <w:p w14:paraId="026ED96F" w14:textId="49B44F9A" w:rsidR="001D72CC" w:rsidRPr="00D94C29" w:rsidRDefault="001D72CC" w:rsidP="001D72C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09"/>
        <w:jc w:val="both"/>
        <w:rPr>
          <w:bCs/>
          <w:sz w:val="28"/>
          <w:szCs w:val="28"/>
        </w:rPr>
      </w:pPr>
      <w:r w:rsidRPr="00D94C29">
        <w:rPr>
          <w:bCs/>
          <w:sz w:val="28"/>
          <w:szCs w:val="28"/>
        </w:rPr>
        <w:t>Гин С.И., Добродушенко М.И. Человек и мир</w:t>
      </w:r>
      <w:r w:rsidRPr="00D94C29">
        <w:rPr>
          <w:bCs/>
          <w:sz w:val="28"/>
          <w:szCs w:val="28"/>
          <w:lang w:val="ru-RU"/>
        </w:rPr>
        <w:t>.</w:t>
      </w:r>
      <w:r w:rsidRPr="00D94C29">
        <w:rPr>
          <w:bCs/>
          <w:sz w:val="28"/>
          <w:szCs w:val="28"/>
        </w:rPr>
        <w:t>1</w:t>
      </w:r>
      <w:r w:rsidRPr="00D94C29">
        <w:rPr>
          <w:bCs/>
          <w:sz w:val="28"/>
          <w:szCs w:val="28"/>
          <w:lang w:val="ru-RU"/>
        </w:rPr>
        <w:t>–</w:t>
      </w:r>
      <w:r w:rsidRPr="00D94C29">
        <w:rPr>
          <w:bCs/>
          <w:sz w:val="28"/>
          <w:szCs w:val="28"/>
        </w:rPr>
        <w:t>3 классы</w:t>
      </w:r>
      <w:r w:rsidRPr="00D94C29">
        <w:rPr>
          <w:bCs/>
          <w:sz w:val="28"/>
          <w:szCs w:val="28"/>
          <w:lang w:val="ru-RU"/>
        </w:rPr>
        <w:t>. Д</w:t>
      </w:r>
      <w:r w:rsidRPr="00D94C29">
        <w:rPr>
          <w:bCs/>
          <w:sz w:val="28"/>
          <w:szCs w:val="28"/>
        </w:rPr>
        <w:t>идактические и диагностические материалы</w:t>
      </w:r>
      <w:r w:rsidRPr="00D94C29">
        <w:rPr>
          <w:bCs/>
          <w:sz w:val="28"/>
          <w:szCs w:val="28"/>
          <w:lang w:val="ru-RU"/>
        </w:rPr>
        <w:t xml:space="preserve"> </w:t>
      </w:r>
      <w:r w:rsidRPr="00D94C29">
        <w:rPr>
          <w:bCs/>
          <w:sz w:val="28"/>
          <w:szCs w:val="28"/>
        </w:rPr>
        <w:t>(</w:t>
      </w:r>
      <w:r w:rsidRPr="00D94C29">
        <w:rPr>
          <w:bCs/>
          <w:sz w:val="28"/>
          <w:szCs w:val="28"/>
          <w:lang w:val="ru-RU"/>
        </w:rPr>
        <w:t>с</w:t>
      </w:r>
      <w:r w:rsidRPr="00D94C29">
        <w:rPr>
          <w:bCs/>
          <w:sz w:val="28"/>
          <w:szCs w:val="28"/>
        </w:rPr>
        <w:t>ерия «Компетентностный подход»)</w:t>
      </w:r>
      <w:r w:rsidR="00F97C78" w:rsidRPr="00D94C29">
        <w:rPr>
          <w:bCs/>
          <w:sz w:val="28"/>
          <w:szCs w:val="28"/>
        </w:rPr>
        <w:t xml:space="preserve">. </w:t>
      </w:r>
      <w:r w:rsidR="00F97C78" w:rsidRPr="00D94C29">
        <w:rPr>
          <w:bCs/>
          <w:sz w:val="28"/>
          <w:szCs w:val="28"/>
          <w:lang w:val="ru-RU"/>
        </w:rPr>
        <w:t xml:space="preserve">– </w:t>
      </w:r>
      <w:r w:rsidR="00F97C78" w:rsidRPr="00D94C29">
        <w:rPr>
          <w:bCs/>
          <w:sz w:val="28"/>
          <w:szCs w:val="28"/>
        </w:rPr>
        <w:t>Аверсэв, 2019</w:t>
      </w:r>
      <w:r w:rsidR="00124B6B" w:rsidRPr="00D94C29">
        <w:rPr>
          <w:bCs/>
          <w:sz w:val="28"/>
          <w:szCs w:val="28"/>
        </w:rPr>
        <w:t>.</w:t>
      </w:r>
    </w:p>
    <w:p w14:paraId="69153C7D" w14:textId="19D0987A" w:rsidR="003D5C71" w:rsidRPr="00D94C29" w:rsidRDefault="003D5C71" w:rsidP="003D5C71">
      <w:pPr>
        <w:spacing w:line="240" w:lineRule="auto"/>
        <w:ind w:leftChars="0" w:left="0" w:firstLineChars="0" w:firstLine="709"/>
        <w:jc w:val="both"/>
        <w:rPr>
          <w:rFonts w:eastAsia="Calibri"/>
          <w:sz w:val="28"/>
          <w:szCs w:val="28"/>
          <w:shd w:val="clear" w:color="auto" w:fill="FFFFFF"/>
          <w:lang w:val="ru-RU"/>
        </w:rPr>
      </w:pPr>
      <w:proofErr w:type="spellStart"/>
      <w:r w:rsidRPr="00D94C29">
        <w:rPr>
          <w:rFonts w:eastAsia="Calibri"/>
          <w:sz w:val="28"/>
          <w:szCs w:val="28"/>
          <w:shd w:val="clear" w:color="auto" w:fill="FFFFFF"/>
          <w:lang w:val="ru-RU"/>
        </w:rPr>
        <w:t>Трафимова</w:t>
      </w:r>
      <w:proofErr w:type="spellEnd"/>
      <w:r w:rsidRPr="00D94C29">
        <w:rPr>
          <w:rFonts w:eastAsia="Calibri"/>
          <w:sz w:val="28"/>
          <w:szCs w:val="28"/>
          <w:shd w:val="clear" w:color="auto" w:fill="FFFFFF"/>
          <w:lang w:val="ru-RU"/>
        </w:rPr>
        <w:t xml:space="preserve"> Г.В., </w:t>
      </w:r>
      <w:proofErr w:type="spellStart"/>
      <w:r w:rsidRPr="00D94C29">
        <w:rPr>
          <w:rFonts w:eastAsia="Calibri"/>
          <w:sz w:val="28"/>
          <w:szCs w:val="28"/>
          <w:shd w:val="clear" w:color="auto" w:fill="FFFFFF"/>
          <w:lang w:val="ru-RU"/>
        </w:rPr>
        <w:t>Трафимов</w:t>
      </w:r>
      <w:proofErr w:type="spellEnd"/>
      <w:r w:rsidRPr="00D94C29">
        <w:rPr>
          <w:rFonts w:eastAsia="Calibri"/>
          <w:sz w:val="28"/>
          <w:szCs w:val="28"/>
          <w:shd w:val="clear" w:color="auto" w:fill="FFFFFF"/>
          <w:lang w:val="ru-RU"/>
        </w:rPr>
        <w:t xml:space="preserve"> С.А. Человек и мир. 3 класс. Дидактические материалы – </w:t>
      </w:r>
      <w:proofErr w:type="spellStart"/>
      <w:r w:rsidRPr="00D94C29">
        <w:rPr>
          <w:rFonts w:eastAsia="Calibri"/>
          <w:sz w:val="28"/>
          <w:szCs w:val="28"/>
          <w:shd w:val="clear" w:color="auto" w:fill="FFFFFF"/>
          <w:lang w:val="ru-RU"/>
        </w:rPr>
        <w:t>Аверсэв</w:t>
      </w:r>
      <w:proofErr w:type="spellEnd"/>
      <w:r w:rsidRPr="00D94C29">
        <w:rPr>
          <w:rFonts w:eastAsia="Calibri"/>
          <w:sz w:val="28"/>
          <w:szCs w:val="28"/>
          <w:shd w:val="clear" w:color="auto" w:fill="FFFFFF"/>
          <w:lang w:val="ru-RU"/>
        </w:rPr>
        <w:t>, 2026</w:t>
      </w:r>
      <w:r w:rsidRPr="00D94C29">
        <w:rPr>
          <w:color w:val="000000"/>
          <w:sz w:val="28"/>
          <w:szCs w:val="28"/>
          <w:vertAlign w:val="superscript"/>
          <w:lang w:val="ru-RU"/>
        </w:rPr>
        <w:t>1</w:t>
      </w:r>
      <w:r w:rsidRPr="00D94C29">
        <w:rPr>
          <w:rFonts w:eastAsia="Calibri"/>
          <w:sz w:val="28"/>
          <w:szCs w:val="28"/>
          <w:shd w:val="clear" w:color="auto" w:fill="FFFFFF"/>
          <w:lang w:val="ru-RU"/>
        </w:rPr>
        <w:t>.</w:t>
      </w:r>
    </w:p>
    <w:p w14:paraId="3E5E6603" w14:textId="654352D8" w:rsidR="00B90A6B" w:rsidRDefault="00B90A6B" w:rsidP="00B90A6B">
      <w:pPr>
        <w:spacing w:line="240" w:lineRule="auto"/>
        <w:ind w:leftChars="0" w:left="0" w:firstLineChars="0" w:firstLine="709"/>
        <w:jc w:val="both"/>
        <w:rPr>
          <w:rFonts w:eastAsia="Calibri"/>
          <w:sz w:val="28"/>
          <w:szCs w:val="28"/>
          <w:shd w:val="clear" w:color="auto" w:fill="FFFFFF"/>
          <w:lang w:val="ru-RU"/>
        </w:rPr>
      </w:pPr>
      <w:r w:rsidRPr="00D94C29">
        <w:rPr>
          <w:rFonts w:eastAsia="Calibri"/>
          <w:sz w:val="28"/>
          <w:szCs w:val="28"/>
          <w:shd w:val="clear" w:color="auto" w:fill="FFFFFF"/>
          <w:lang w:val="ru-RU"/>
        </w:rPr>
        <w:lastRenderedPageBreak/>
        <w:t>Калиниченко Т.А. Человек и мир. 3 класс. Дидактические материалы – Сэр-Вит, 2026</w:t>
      </w:r>
      <w:r w:rsidRPr="00D94C29">
        <w:rPr>
          <w:color w:val="000000"/>
          <w:sz w:val="28"/>
          <w:szCs w:val="28"/>
          <w:vertAlign w:val="superscript"/>
          <w:lang w:val="ru-RU"/>
        </w:rPr>
        <w:t>1</w:t>
      </w:r>
      <w:r w:rsidRPr="00D94C29">
        <w:rPr>
          <w:rFonts w:eastAsia="Calibri"/>
          <w:sz w:val="28"/>
          <w:szCs w:val="28"/>
          <w:shd w:val="clear" w:color="auto" w:fill="FFFFFF"/>
          <w:lang w:val="ru-RU"/>
        </w:rPr>
        <w:t>.</w:t>
      </w:r>
    </w:p>
    <w:p w14:paraId="16F02335" w14:textId="77777777" w:rsidR="002B3546" w:rsidRPr="001D5263" w:rsidRDefault="002B3546" w:rsidP="002B3546">
      <w:pPr>
        <w:spacing w:line="240" w:lineRule="auto"/>
        <w:ind w:leftChars="0" w:left="1" w:firstLineChars="252" w:firstLine="706"/>
        <w:jc w:val="both"/>
        <w:rPr>
          <w:sz w:val="28"/>
          <w:lang w:val="ru-RU"/>
        </w:rPr>
      </w:pPr>
      <w:bookmarkStart w:id="1" w:name="_GoBack"/>
      <w:bookmarkEnd w:id="1"/>
      <w:proofErr w:type="spellStart"/>
      <w:r w:rsidRPr="002B3546">
        <w:rPr>
          <w:sz w:val="28"/>
          <w:lang w:val="ru-RU"/>
        </w:rPr>
        <w:t>Камяк</w:t>
      </w:r>
      <w:proofErr w:type="spellEnd"/>
      <w:r w:rsidRPr="002B3546">
        <w:rPr>
          <w:sz w:val="28"/>
          <w:lang w:val="ru-RU"/>
        </w:rPr>
        <w:t xml:space="preserve"> Е.В., Савич О.Л. Человек и мир. 3 класс. Тематические самостоятельные работы – </w:t>
      </w:r>
      <w:proofErr w:type="spellStart"/>
      <w:r w:rsidRPr="002B3546">
        <w:rPr>
          <w:sz w:val="28"/>
          <w:lang w:val="ru-RU"/>
        </w:rPr>
        <w:t>Аверсэв</w:t>
      </w:r>
      <w:proofErr w:type="spellEnd"/>
      <w:r w:rsidRPr="002B3546">
        <w:rPr>
          <w:sz w:val="28"/>
          <w:lang w:val="ru-RU"/>
        </w:rPr>
        <w:t>, 2026</w:t>
      </w:r>
      <w:r w:rsidRPr="002B3546">
        <w:rPr>
          <w:sz w:val="28"/>
          <w:vertAlign w:val="superscript"/>
          <w:lang w:val="ru-RU"/>
        </w:rPr>
        <w:t>1</w:t>
      </w:r>
      <w:r w:rsidRPr="002B3546">
        <w:rPr>
          <w:sz w:val="28"/>
          <w:lang w:val="ru-RU"/>
        </w:rPr>
        <w:t>.</w:t>
      </w:r>
    </w:p>
    <w:p w14:paraId="62CE145D" w14:textId="77777777" w:rsidR="002B3546" w:rsidRPr="00D94C29" w:rsidRDefault="002B3546" w:rsidP="00B90A6B">
      <w:pPr>
        <w:spacing w:line="240" w:lineRule="auto"/>
        <w:ind w:leftChars="0" w:left="0" w:firstLineChars="0" w:firstLine="709"/>
        <w:jc w:val="both"/>
        <w:rPr>
          <w:rFonts w:eastAsia="Calibri"/>
          <w:sz w:val="28"/>
          <w:szCs w:val="28"/>
          <w:shd w:val="clear" w:color="auto" w:fill="FFFFFF"/>
          <w:lang w:val="ru-RU"/>
        </w:rPr>
      </w:pPr>
    </w:p>
    <w:p w14:paraId="433FCF20" w14:textId="77777777" w:rsidR="00965009" w:rsidRPr="00D94C29" w:rsidRDefault="00965009" w:rsidP="00965009">
      <w:pPr>
        <w:spacing w:line="240" w:lineRule="auto"/>
        <w:ind w:leftChars="1" w:left="2" w:firstLineChars="251" w:firstLine="706"/>
        <w:jc w:val="both"/>
        <w:rPr>
          <w:b/>
          <w:bCs/>
          <w:i/>
          <w:iCs/>
          <w:color w:val="000000" w:themeColor="text1"/>
          <w:sz w:val="28"/>
          <w:szCs w:val="28"/>
          <w:lang w:val="ru-RU"/>
        </w:rPr>
      </w:pPr>
      <w:r w:rsidRPr="00D94C29">
        <w:rPr>
          <w:b/>
          <w:bCs/>
          <w:i/>
          <w:iCs/>
          <w:color w:val="000000" w:themeColor="text1"/>
          <w:sz w:val="28"/>
          <w:szCs w:val="28"/>
          <w:lang w:val="ru-RU"/>
        </w:rPr>
        <w:t>Пособие для учащихся:</w:t>
      </w:r>
    </w:p>
    <w:p w14:paraId="01F9E5CE" w14:textId="5C027A2A" w:rsidR="00965009" w:rsidRPr="00D94C29" w:rsidRDefault="00965009" w:rsidP="0096500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Chars="1" w:left="2" w:firstLineChars="251" w:firstLine="703"/>
        <w:jc w:val="both"/>
        <w:rPr>
          <w:color w:val="000000" w:themeColor="text1"/>
          <w:sz w:val="28"/>
          <w:szCs w:val="28"/>
        </w:rPr>
      </w:pPr>
      <w:r w:rsidRPr="00D94C29">
        <w:rPr>
          <w:color w:val="000000" w:themeColor="text1"/>
          <w:sz w:val="28"/>
          <w:szCs w:val="28"/>
        </w:rPr>
        <w:t>Трафимова, Г.В. Человек и мир. 3 класс : книга для чтения : пособие для учащихся учреждений общ. сред. образования с белорус. и рус. яз. обучения / Г.В. Трафимова, С.А. Трафимов. – Минск : Н</w:t>
      </w:r>
      <w:r w:rsidR="00D101C9" w:rsidRPr="00D94C29">
        <w:rPr>
          <w:color w:val="000000" w:themeColor="text1"/>
          <w:sz w:val="28"/>
          <w:szCs w:val="28"/>
        </w:rPr>
        <w:t>ац. ин-т образования, 2018</w:t>
      </w:r>
      <w:r w:rsidR="00025955" w:rsidRPr="00D94C29">
        <w:rPr>
          <w:color w:val="000000" w:themeColor="text1"/>
          <w:sz w:val="28"/>
          <w:szCs w:val="28"/>
          <w:vertAlign w:val="superscript"/>
          <w:lang w:val="ru-RU"/>
        </w:rPr>
        <w:t>1</w:t>
      </w:r>
      <w:r w:rsidRPr="00D94C29">
        <w:rPr>
          <w:color w:val="000000" w:themeColor="text1"/>
          <w:sz w:val="28"/>
          <w:szCs w:val="28"/>
        </w:rPr>
        <w:t>.</w:t>
      </w:r>
    </w:p>
    <w:p w14:paraId="2E8E20FB" w14:textId="39E91A9B" w:rsidR="000E0B73" w:rsidRPr="00D94C29" w:rsidRDefault="000E0B73" w:rsidP="0096500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Chars="1" w:left="2" w:firstLineChars="251" w:firstLine="703"/>
        <w:jc w:val="both"/>
        <w:rPr>
          <w:color w:val="000000" w:themeColor="text1"/>
          <w:sz w:val="28"/>
          <w:szCs w:val="28"/>
        </w:rPr>
      </w:pPr>
      <w:r w:rsidRPr="00D94C29">
        <w:rPr>
          <w:color w:val="000000" w:themeColor="text1"/>
          <w:sz w:val="28"/>
          <w:szCs w:val="28"/>
        </w:rPr>
        <w:t xml:space="preserve">Трафимова Г.В., Трафимов С.А. Человек и мир. 3 класс. Книга для чтения – Аверсэв, 2022, </w:t>
      </w:r>
      <w:r w:rsidR="00A96F54" w:rsidRPr="00D94C29">
        <w:rPr>
          <w:bCs/>
          <w:iCs/>
          <w:color w:val="000000" w:themeColor="text1"/>
          <w:sz w:val="28"/>
          <w:szCs w:val="28"/>
        </w:rPr>
        <w:t>2025</w:t>
      </w:r>
      <w:r w:rsidR="00A96F54" w:rsidRPr="00D94C29">
        <w:rPr>
          <w:color w:val="000000"/>
          <w:sz w:val="28"/>
          <w:szCs w:val="28"/>
          <w:vertAlign w:val="superscript"/>
        </w:rPr>
        <w:t>1</w:t>
      </w:r>
      <w:r w:rsidR="00124B6B" w:rsidRPr="00D94C29">
        <w:rPr>
          <w:color w:val="000000" w:themeColor="text1"/>
          <w:sz w:val="28"/>
          <w:szCs w:val="28"/>
        </w:rPr>
        <w:t>;</w:t>
      </w:r>
    </w:p>
    <w:p w14:paraId="1BCB8FEA" w14:textId="6B5CCA5D" w:rsidR="00124B6B" w:rsidRPr="00D94C29" w:rsidRDefault="00124B6B" w:rsidP="00124B6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09"/>
        <w:jc w:val="both"/>
        <w:rPr>
          <w:rFonts w:eastAsia="Calibri"/>
          <w:sz w:val="28"/>
          <w:szCs w:val="28"/>
          <w:shd w:val="clear" w:color="auto" w:fill="FFFFFF"/>
          <w:lang w:val="ru-RU"/>
        </w:rPr>
      </w:pPr>
      <w:r w:rsidRPr="00D94C29">
        <w:rPr>
          <w:rFonts w:eastAsia="Calibri"/>
          <w:sz w:val="28"/>
          <w:szCs w:val="28"/>
          <w:shd w:val="clear" w:color="auto" w:fill="FFFFFF"/>
        </w:rPr>
        <w:t xml:space="preserve">Ковальчук Т.А., Одновол Л.А. Человек и мир. Основы безопасности жизнедеятельности. </w:t>
      </w:r>
      <w:r w:rsidRPr="00D94C29">
        <w:rPr>
          <w:rFonts w:eastAsia="Calibri"/>
          <w:sz w:val="28"/>
          <w:szCs w:val="28"/>
          <w:shd w:val="clear" w:color="auto" w:fill="FFFFFF"/>
          <w:lang w:val="ru-RU"/>
        </w:rPr>
        <w:t>3</w:t>
      </w:r>
      <w:r w:rsidRPr="00D94C29">
        <w:rPr>
          <w:rFonts w:eastAsia="Calibri"/>
          <w:sz w:val="28"/>
          <w:szCs w:val="28"/>
          <w:shd w:val="clear" w:color="auto" w:fill="FFFFFF"/>
        </w:rPr>
        <w:t xml:space="preserve"> класс. Практические задания</w:t>
      </w:r>
      <w:r w:rsidRPr="00D94C29">
        <w:rPr>
          <w:rFonts w:eastAsia="Calibri"/>
          <w:sz w:val="28"/>
          <w:szCs w:val="28"/>
          <w:shd w:val="clear" w:color="auto" w:fill="FFFFFF"/>
          <w:lang w:val="ru-RU"/>
        </w:rPr>
        <w:t xml:space="preserve"> (серия «Учимся учиться»). – </w:t>
      </w:r>
      <w:r w:rsidRPr="00D94C29">
        <w:rPr>
          <w:rFonts w:eastAsia="Calibri"/>
          <w:sz w:val="28"/>
          <w:szCs w:val="28"/>
          <w:shd w:val="clear" w:color="auto" w:fill="FFFFFF"/>
        </w:rPr>
        <w:t>Выснова, 2023</w:t>
      </w:r>
      <w:r w:rsidRPr="00D94C29">
        <w:rPr>
          <w:rFonts w:eastAsia="Calibri"/>
          <w:sz w:val="28"/>
          <w:szCs w:val="28"/>
          <w:shd w:val="clear" w:color="auto" w:fill="FFFFFF"/>
          <w:vertAlign w:val="superscript"/>
        </w:rPr>
        <w:t>1</w:t>
      </w:r>
      <w:r w:rsidRPr="00D94C29">
        <w:rPr>
          <w:rFonts w:eastAsia="Calibri"/>
          <w:sz w:val="28"/>
          <w:szCs w:val="28"/>
          <w:shd w:val="clear" w:color="auto" w:fill="FFFFFF"/>
          <w:lang w:val="ru-RU"/>
        </w:rPr>
        <w:t>.</w:t>
      </w:r>
    </w:p>
    <w:p w14:paraId="65827B18" w14:textId="77777777" w:rsidR="00394010" w:rsidRPr="00D94C29" w:rsidRDefault="00394010" w:rsidP="00394010">
      <w:pPr>
        <w:shd w:val="clear" w:color="auto" w:fill="FFFFFF"/>
        <w:ind w:leftChars="0" w:left="1" w:firstLineChars="251" w:firstLine="706"/>
        <w:jc w:val="both"/>
        <w:rPr>
          <w:b/>
          <w:i/>
          <w:sz w:val="28"/>
          <w:szCs w:val="28"/>
        </w:rPr>
      </w:pPr>
      <w:r w:rsidRPr="00D94C29">
        <w:rPr>
          <w:b/>
          <w:i/>
          <w:sz w:val="28"/>
          <w:szCs w:val="28"/>
        </w:rPr>
        <w:t>Учебные наглядные пособия:</w:t>
      </w:r>
    </w:p>
    <w:p w14:paraId="50D23EC1" w14:textId="268A6E04" w:rsidR="000E0B73" w:rsidRPr="00D94C29" w:rsidRDefault="00394010" w:rsidP="009B42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09"/>
        <w:jc w:val="both"/>
        <w:rPr>
          <w:bCs/>
          <w:sz w:val="28"/>
          <w:szCs w:val="28"/>
        </w:rPr>
      </w:pPr>
      <w:r w:rsidRPr="00D94C29">
        <w:rPr>
          <w:bCs/>
          <w:sz w:val="28"/>
          <w:szCs w:val="28"/>
        </w:rPr>
        <w:t>Довнар, Л. А. Человек и мир. 1-3 классы. Дидактический материал / учебное наглядное пособие для учреждений образования, реализующих образовательные программы общего среднего и специального образования, с белорусским и русским языками обучения и воспитания / Л. А. Довнар. – Минск : Адукацыя і выхаванне, 2025</w:t>
      </w:r>
      <w:r w:rsidR="00124B6B" w:rsidRPr="00D94C29">
        <w:rPr>
          <w:bCs/>
          <w:sz w:val="28"/>
          <w:szCs w:val="28"/>
        </w:rPr>
        <w:t>;</w:t>
      </w:r>
    </w:p>
    <w:p w14:paraId="20C9E1F2" w14:textId="0FFB6FAE" w:rsidR="009B4252" w:rsidRPr="00D94C29" w:rsidRDefault="009B4252" w:rsidP="009B42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09"/>
        <w:jc w:val="both"/>
        <w:rPr>
          <w:bCs/>
          <w:sz w:val="28"/>
          <w:szCs w:val="28"/>
          <w:lang w:val="ru-RU"/>
        </w:rPr>
      </w:pPr>
      <w:r w:rsidRPr="00D94C29">
        <w:rPr>
          <w:bCs/>
          <w:sz w:val="28"/>
          <w:szCs w:val="28"/>
          <w:lang w:val="ru-RU"/>
        </w:rPr>
        <w:t>Республика Бела</w:t>
      </w:r>
      <w:r w:rsidR="00025955" w:rsidRPr="00D94C29">
        <w:rPr>
          <w:bCs/>
          <w:sz w:val="28"/>
          <w:szCs w:val="28"/>
          <w:lang w:val="ru-RU"/>
        </w:rPr>
        <w:t>русь. Физическая карта. 3 класс</w:t>
      </w:r>
      <w:r w:rsidRPr="00D94C29">
        <w:rPr>
          <w:bCs/>
          <w:sz w:val="28"/>
          <w:szCs w:val="28"/>
          <w:lang w:val="ru-RU"/>
        </w:rPr>
        <w:t xml:space="preserve">: учебная настенная карта. – </w:t>
      </w:r>
      <w:proofErr w:type="gramStart"/>
      <w:r w:rsidRPr="00D94C29">
        <w:rPr>
          <w:bCs/>
          <w:sz w:val="28"/>
          <w:szCs w:val="28"/>
          <w:lang w:val="ru-RU"/>
        </w:rPr>
        <w:t>Минск :</w:t>
      </w:r>
      <w:proofErr w:type="gramEnd"/>
      <w:r w:rsidRPr="00D94C29">
        <w:rPr>
          <w:bCs/>
          <w:sz w:val="28"/>
          <w:szCs w:val="28"/>
          <w:lang w:val="ru-RU"/>
        </w:rPr>
        <w:t xml:space="preserve"> </w:t>
      </w:r>
      <w:proofErr w:type="spellStart"/>
      <w:r w:rsidRPr="00D94C29">
        <w:rPr>
          <w:bCs/>
          <w:sz w:val="28"/>
          <w:szCs w:val="28"/>
          <w:lang w:val="ru-RU"/>
        </w:rPr>
        <w:t>Белкартография</w:t>
      </w:r>
      <w:proofErr w:type="spellEnd"/>
      <w:r w:rsidRPr="00D94C29">
        <w:rPr>
          <w:bCs/>
          <w:sz w:val="28"/>
          <w:szCs w:val="28"/>
          <w:lang w:val="ru-RU"/>
        </w:rPr>
        <w:t>, 2025.</w:t>
      </w:r>
    </w:p>
    <w:p w14:paraId="1BEB1A3B" w14:textId="77777777" w:rsidR="00C57CAF" w:rsidRPr="00D94C29" w:rsidRDefault="00C57CAF" w:rsidP="009B42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09"/>
        <w:jc w:val="both"/>
        <w:rPr>
          <w:color w:val="000000" w:themeColor="text1"/>
          <w:sz w:val="28"/>
          <w:szCs w:val="28"/>
          <w:lang w:val="ru-RU"/>
        </w:rPr>
      </w:pPr>
    </w:p>
    <w:p w14:paraId="241F6A6D" w14:textId="77777777" w:rsidR="00124B6B" w:rsidRPr="00D94C29" w:rsidRDefault="00124B6B" w:rsidP="00AC6774">
      <w:pPr>
        <w:shd w:val="clear" w:color="auto" w:fill="FFFFFF"/>
        <w:spacing w:line="240" w:lineRule="auto"/>
        <w:ind w:leftChars="1" w:left="2" w:firstLineChars="251" w:firstLine="706"/>
        <w:jc w:val="center"/>
        <w:rPr>
          <w:b/>
          <w:color w:val="000000" w:themeColor="text1"/>
          <w:sz w:val="28"/>
          <w:szCs w:val="28"/>
        </w:rPr>
      </w:pPr>
    </w:p>
    <w:p w14:paraId="30B4B7BB" w14:textId="73D3EC5C" w:rsidR="00B80DBB" w:rsidRPr="00D94C29" w:rsidRDefault="00B80DBB" w:rsidP="00AC6774">
      <w:pPr>
        <w:shd w:val="clear" w:color="auto" w:fill="FFFFFF"/>
        <w:spacing w:line="240" w:lineRule="auto"/>
        <w:ind w:leftChars="1" w:left="2" w:firstLineChars="251" w:firstLine="706"/>
        <w:jc w:val="center"/>
        <w:rPr>
          <w:color w:val="000000" w:themeColor="text1"/>
          <w:sz w:val="28"/>
          <w:szCs w:val="28"/>
        </w:rPr>
      </w:pPr>
      <w:r w:rsidRPr="00D94C29">
        <w:rPr>
          <w:b/>
          <w:color w:val="000000" w:themeColor="text1"/>
          <w:sz w:val="28"/>
          <w:szCs w:val="28"/>
        </w:rPr>
        <w:t>Трудовое обучение</w:t>
      </w:r>
    </w:p>
    <w:p w14:paraId="1FF9530F" w14:textId="77777777" w:rsidR="00B80DBB" w:rsidRPr="00D94C29" w:rsidRDefault="00B80DBB" w:rsidP="00AC6774">
      <w:pPr>
        <w:spacing w:line="240" w:lineRule="auto"/>
        <w:ind w:leftChars="1" w:left="2" w:firstLineChars="251" w:firstLine="706"/>
        <w:jc w:val="both"/>
        <w:rPr>
          <w:color w:val="000000" w:themeColor="text1"/>
          <w:sz w:val="28"/>
          <w:szCs w:val="28"/>
        </w:rPr>
      </w:pPr>
      <w:r w:rsidRPr="00D94C29">
        <w:rPr>
          <w:b/>
          <w:i/>
          <w:color w:val="000000" w:themeColor="text1"/>
          <w:sz w:val="28"/>
          <w:szCs w:val="28"/>
        </w:rPr>
        <w:t>Учебники и учебные пособия:</w:t>
      </w:r>
    </w:p>
    <w:p w14:paraId="3AF41CEC" w14:textId="77777777" w:rsidR="00B80DBB" w:rsidRPr="00D94C29" w:rsidRDefault="00B80DBB" w:rsidP="00AC6774">
      <w:pPr>
        <w:spacing w:line="240" w:lineRule="auto"/>
        <w:ind w:leftChars="1" w:left="2" w:firstLineChars="251" w:firstLine="703"/>
        <w:jc w:val="both"/>
        <w:rPr>
          <w:color w:val="000000" w:themeColor="text1"/>
          <w:sz w:val="28"/>
          <w:szCs w:val="28"/>
        </w:rPr>
      </w:pPr>
      <w:r w:rsidRPr="00D94C29">
        <w:rPr>
          <w:color w:val="000000" w:themeColor="text1"/>
          <w:sz w:val="28"/>
          <w:szCs w:val="28"/>
        </w:rPr>
        <w:t>Юрченко, Н.А. Трудовое обучение: учеб. пособие для 3-го кл. учреждений общ. сред. образования с рус. яз. обучения / Н.А. Юрченко, А.Ф. Журба. – Минск: Адукацыя і выхаванне, 2019.</w:t>
      </w:r>
    </w:p>
    <w:p w14:paraId="42066599" w14:textId="77777777" w:rsidR="00B80DBB" w:rsidRPr="00D94C29" w:rsidRDefault="00B80DBB" w:rsidP="00AC6774">
      <w:pPr>
        <w:spacing w:line="240" w:lineRule="auto"/>
        <w:ind w:leftChars="1" w:left="2" w:firstLineChars="251" w:firstLine="706"/>
        <w:jc w:val="both"/>
        <w:rPr>
          <w:color w:val="000000" w:themeColor="text1"/>
          <w:sz w:val="28"/>
          <w:szCs w:val="28"/>
        </w:rPr>
      </w:pPr>
      <w:r w:rsidRPr="00D94C29">
        <w:rPr>
          <w:b/>
          <w:i/>
          <w:color w:val="000000" w:themeColor="text1"/>
          <w:sz w:val="28"/>
          <w:szCs w:val="28"/>
        </w:rPr>
        <w:t>Учебно-методические пособия:</w:t>
      </w:r>
    </w:p>
    <w:p w14:paraId="0A746C96" w14:textId="088F2FC8" w:rsidR="00B80DBB" w:rsidRPr="00D94C29" w:rsidRDefault="00B80DBB" w:rsidP="00AC6774">
      <w:pPr>
        <w:spacing w:line="240" w:lineRule="auto"/>
        <w:ind w:leftChars="1" w:left="2" w:firstLineChars="251" w:firstLine="703"/>
        <w:jc w:val="both"/>
        <w:rPr>
          <w:color w:val="000000" w:themeColor="text1"/>
          <w:sz w:val="28"/>
          <w:szCs w:val="28"/>
        </w:rPr>
      </w:pPr>
      <w:r w:rsidRPr="00D94C29">
        <w:rPr>
          <w:color w:val="000000" w:themeColor="text1"/>
          <w:sz w:val="28"/>
          <w:szCs w:val="28"/>
        </w:rPr>
        <w:t xml:space="preserve">Журба, А.Ф. Трудовое обучения в 3 классе: учеб.-метод. пособие для учителей учреждений общ. сред. образования с белорус. и рус. яз. обучения / А.Ф. Журба, Н.А. Юрченко. – Минск: Адукацыя і выхаванне, 2013. </w:t>
      </w:r>
    </w:p>
    <w:p w14:paraId="50AED0B3" w14:textId="77777777" w:rsidR="000F3759" w:rsidRPr="00D94C29" w:rsidRDefault="000F3759" w:rsidP="002768C8">
      <w:pPr>
        <w:pBdr>
          <w:between w:val="nil"/>
        </w:pBdr>
        <w:shd w:val="clear" w:color="auto" w:fill="FFFFFF"/>
        <w:spacing w:line="240" w:lineRule="auto"/>
        <w:ind w:left="-2" w:firstLineChars="0" w:firstLine="707"/>
        <w:rPr>
          <w:bCs/>
          <w:sz w:val="28"/>
          <w:szCs w:val="28"/>
        </w:rPr>
      </w:pPr>
      <w:r w:rsidRPr="00D94C29">
        <w:rPr>
          <w:b/>
          <w:i/>
          <w:sz w:val="28"/>
          <w:szCs w:val="28"/>
        </w:rPr>
        <w:t>Пособия для учителей:</w:t>
      </w:r>
      <w:r w:rsidRPr="00D94C29">
        <w:rPr>
          <w:b/>
          <w:color w:val="C00000"/>
          <w:sz w:val="32"/>
          <w:szCs w:val="32"/>
          <w:u w:val="single"/>
        </w:rPr>
        <w:t xml:space="preserve"> </w:t>
      </w:r>
    </w:p>
    <w:p w14:paraId="37F42BC4" w14:textId="77777777" w:rsidR="00AA6FD2" w:rsidRPr="00D94C29" w:rsidRDefault="00AA6FD2" w:rsidP="002768C8">
      <w:pPr>
        <w:shd w:val="clear" w:color="auto" w:fill="FFFFFF"/>
        <w:ind w:leftChars="0" w:left="1" w:firstLineChars="0" w:firstLine="704"/>
        <w:jc w:val="both"/>
        <w:rPr>
          <w:sz w:val="28"/>
          <w:szCs w:val="28"/>
        </w:rPr>
      </w:pPr>
      <w:r w:rsidRPr="00D94C29">
        <w:rPr>
          <w:sz w:val="28"/>
          <w:szCs w:val="28"/>
        </w:rPr>
        <w:t>Антипова М.Б. и др. / под ред. Е.А. Гулецкой. Начальная школа. 3 класс. Рекомендации по использованию обучающих и диагностических заданий  (серия «Учимся учиться») – Выснова, 2023;</w:t>
      </w:r>
    </w:p>
    <w:p w14:paraId="5D894EB3" w14:textId="42F479DF" w:rsidR="000F3759" w:rsidRPr="00D94C29" w:rsidRDefault="000F3759" w:rsidP="002768C8">
      <w:pPr>
        <w:shd w:val="clear" w:color="auto" w:fill="FFFFFF"/>
        <w:ind w:leftChars="0" w:left="1" w:firstLineChars="0" w:firstLine="704"/>
        <w:jc w:val="both"/>
        <w:rPr>
          <w:b/>
          <w:i/>
          <w:sz w:val="28"/>
          <w:szCs w:val="28"/>
          <w:lang w:val="ru-RU"/>
        </w:rPr>
      </w:pPr>
      <w:r w:rsidRPr="00D94C29">
        <w:rPr>
          <w:sz w:val="28"/>
          <w:szCs w:val="28"/>
        </w:rPr>
        <w:t>Юрченко Н.А., Журба А.Ф.</w:t>
      </w:r>
      <w:r w:rsidRPr="00D94C29">
        <w:rPr>
          <w:sz w:val="28"/>
          <w:szCs w:val="28"/>
          <w:lang w:val="ru-RU"/>
        </w:rPr>
        <w:t xml:space="preserve"> </w:t>
      </w:r>
      <w:r w:rsidRPr="00D94C29">
        <w:rPr>
          <w:sz w:val="28"/>
          <w:szCs w:val="28"/>
        </w:rPr>
        <w:t xml:space="preserve">Трудовое обучение. </w:t>
      </w:r>
      <w:r w:rsidRPr="00D94C29">
        <w:rPr>
          <w:sz w:val="28"/>
          <w:szCs w:val="28"/>
          <w:lang w:val="ru-RU"/>
        </w:rPr>
        <w:t>3</w:t>
      </w:r>
      <w:r w:rsidRPr="00D94C29">
        <w:rPr>
          <w:sz w:val="28"/>
          <w:szCs w:val="28"/>
        </w:rPr>
        <w:t xml:space="preserve"> класс Дидактические и диагностические материал</w:t>
      </w:r>
      <w:r w:rsidRPr="00D94C29">
        <w:rPr>
          <w:sz w:val="28"/>
          <w:szCs w:val="28"/>
          <w:lang w:val="ru-RU"/>
        </w:rPr>
        <w:t>ы</w:t>
      </w:r>
      <w:r w:rsidR="003670DD" w:rsidRPr="00D94C29">
        <w:rPr>
          <w:sz w:val="28"/>
          <w:szCs w:val="28"/>
          <w:lang w:val="ru-RU"/>
        </w:rPr>
        <w:t xml:space="preserve"> </w:t>
      </w:r>
      <w:r w:rsidR="003670DD" w:rsidRPr="00D94C29">
        <w:rPr>
          <w:sz w:val="28"/>
          <w:szCs w:val="28"/>
        </w:rPr>
        <w:t>(</w:t>
      </w:r>
      <w:r w:rsidR="003670DD" w:rsidRPr="00D94C29">
        <w:rPr>
          <w:sz w:val="28"/>
          <w:szCs w:val="28"/>
          <w:lang w:val="ru-RU"/>
        </w:rPr>
        <w:t>с</w:t>
      </w:r>
      <w:r w:rsidR="003670DD" w:rsidRPr="00D94C29">
        <w:rPr>
          <w:sz w:val="28"/>
          <w:szCs w:val="28"/>
        </w:rPr>
        <w:t>ерия «Компетентностный подход»)</w:t>
      </w:r>
      <w:r w:rsidR="003670DD" w:rsidRPr="00D94C29">
        <w:rPr>
          <w:sz w:val="28"/>
          <w:szCs w:val="28"/>
          <w:lang w:val="ru-RU"/>
        </w:rPr>
        <w:t>.</w:t>
      </w:r>
      <w:r w:rsidRPr="00D94C29">
        <w:rPr>
          <w:sz w:val="28"/>
          <w:szCs w:val="28"/>
          <w:lang w:val="ru-RU"/>
        </w:rPr>
        <w:t xml:space="preserve"> – </w:t>
      </w:r>
      <w:r w:rsidRPr="00D94C29">
        <w:rPr>
          <w:sz w:val="28"/>
          <w:szCs w:val="28"/>
        </w:rPr>
        <w:t>Сэр-Вит, 2019</w:t>
      </w:r>
      <w:r w:rsidR="003670DD" w:rsidRPr="00D94C29">
        <w:rPr>
          <w:sz w:val="28"/>
          <w:szCs w:val="28"/>
        </w:rPr>
        <w:t>.</w:t>
      </w:r>
    </w:p>
    <w:p w14:paraId="779D038A" w14:textId="77777777" w:rsidR="000F3759" w:rsidRPr="00D94C29" w:rsidRDefault="000F3759" w:rsidP="002768C8">
      <w:pPr>
        <w:shd w:val="clear" w:color="auto" w:fill="FFFFFF"/>
        <w:ind w:leftChars="0" w:left="0" w:firstLineChars="0" w:firstLine="718"/>
        <w:jc w:val="both"/>
        <w:rPr>
          <w:b/>
          <w:i/>
          <w:sz w:val="28"/>
          <w:szCs w:val="28"/>
        </w:rPr>
      </w:pPr>
      <w:r w:rsidRPr="00D94C29">
        <w:rPr>
          <w:b/>
          <w:i/>
          <w:sz w:val="28"/>
          <w:szCs w:val="28"/>
        </w:rPr>
        <w:t>Пособия для уча</w:t>
      </w:r>
      <w:proofErr w:type="spellStart"/>
      <w:r w:rsidRPr="00D94C29">
        <w:rPr>
          <w:b/>
          <w:i/>
          <w:sz w:val="28"/>
          <w:szCs w:val="28"/>
          <w:lang w:val="ru-RU"/>
        </w:rPr>
        <w:t>щихся</w:t>
      </w:r>
      <w:proofErr w:type="spellEnd"/>
      <w:r w:rsidRPr="00D94C29">
        <w:rPr>
          <w:b/>
          <w:i/>
          <w:sz w:val="28"/>
          <w:szCs w:val="28"/>
        </w:rPr>
        <w:t>:</w:t>
      </w:r>
    </w:p>
    <w:p w14:paraId="5D9DAF28" w14:textId="38F95926" w:rsidR="000F3759" w:rsidRPr="00D94C29" w:rsidRDefault="000F3759" w:rsidP="002768C8">
      <w:pPr>
        <w:pBdr>
          <w:between w:val="nil"/>
        </w:pBdr>
        <w:spacing w:line="240" w:lineRule="auto"/>
        <w:ind w:leftChars="0" w:left="0" w:firstLineChars="0" w:firstLine="705"/>
        <w:jc w:val="both"/>
        <w:rPr>
          <w:bCs/>
          <w:sz w:val="28"/>
          <w:szCs w:val="28"/>
        </w:rPr>
      </w:pPr>
      <w:proofErr w:type="spellStart"/>
      <w:r w:rsidRPr="00D94C29">
        <w:rPr>
          <w:sz w:val="28"/>
          <w:szCs w:val="28"/>
          <w:lang w:val="ru-RU"/>
        </w:rPr>
        <w:t>Ражнова</w:t>
      </w:r>
      <w:proofErr w:type="spellEnd"/>
      <w:r w:rsidRPr="00D94C29">
        <w:rPr>
          <w:sz w:val="28"/>
          <w:szCs w:val="28"/>
          <w:lang w:val="ru-RU"/>
        </w:rPr>
        <w:t xml:space="preserve"> А.В. Трудовое обучение. 3 класс. Практические задания </w:t>
      </w:r>
      <w:r w:rsidR="003670DD" w:rsidRPr="00D94C29">
        <w:rPr>
          <w:rFonts w:eastAsia="Calibri"/>
          <w:sz w:val="28"/>
          <w:szCs w:val="28"/>
          <w:shd w:val="clear" w:color="auto" w:fill="FFFFFF"/>
          <w:lang w:val="ru-RU"/>
        </w:rPr>
        <w:t xml:space="preserve">(серия «Учимся учиться»). </w:t>
      </w:r>
      <w:r w:rsidRPr="00D94C29">
        <w:rPr>
          <w:sz w:val="28"/>
          <w:szCs w:val="28"/>
          <w:lang w:val="ru-RU"/>
        </w:rPr>
        <w:t xml:space="preserve">– </w:t>
      </w:r>
      <w:r w:rsidRPr="00D94C29">
        <w:rPr>
          <w:rFonts w:eastAsia="Calibri"/>
          <w:sz w:val="28"/>
          <w:szCs w:val="28"/>
          <w:shd w:val="clear" w:color="auto" w:fill="FFFFFF"/>
        </w:rPr>
        <w:t>Выснова, 2023</w:t>
      </w:r>
      <w:r w:rsidR="00005777" w:rsidRPr="00D94C29">
        <w:rPr>
          <w:color w:val="000000"/>
          <w:sz w:val="28"/>
          <w:szCs w:val="28"/>
          <w:vertAlign w:val="superscript"/>
        </w:rPr>
        <w:t>1</w:t>
      </w:r>
      <w:r w:rsidR="003670DD" w:rsidRPr="00D94C29">
        <w:rPr>
          <w:rFonts w:eastAsia="Calibri"/>
          <w:sz w:val="28"/>
          <w:szCs w:val="28"/>
          <w:shd w:val="clear" w:color="auto" w:fill="FFFFFF"/>
          <w:lang w:val="ru-RU"/>
        </w:rPr>
        <w:t>.</w:t>
      </w:r>
    </w:p>
    <w:p w14:paraId="58E4C62B" w14:textId="77777777" w:rsidR="00B80DBB" w:rsidRPr="00D94C29" w:rsidRDefault="00B80DBB" w:rsidP="00AC6774">
      <w:pPr>
        <w:spacing w:line="240" w:lineRule="auto"/>
        <w:ind w:leftChars="1" w:left="2" w:firstLineChars="251" w:firstLine="703"/>
        <w:jc w:val="center"/>
        <w:rPr>
          <w:color w:val="000000" w:themeColor="text1"/>
          <w:sz w:val="28"/>
          <w:szCs w:val="28"/>
        </w:rPr>
      </w:pPr>
    </w:p>
    <w:p w14:paraId="5B9348D2" w14:textId="77777777" w:rsidR="00B80DBB" w:rsidRPr="00D94C29" w:rsidRDefault="00B80DBB" w:rsidP="00AC6774">
      <w:pPr>
        <w:spacing w:line="240" w:lineRule="auto"/>
        <w:ind w:leftChars="1" w:left="2" w:firstLineChars="251" w:firstLine="706"/>
        <w:jc w:val="center"/>
        <w:rPr>
          <w:color w:val="000000" w:themeColor="text1"/>
          <w:sz w:val="28"/>
          <w:szCs w:val="28"/>
        </w:rPr>
      </w:pPr>
      <w:r w:rsidRPr="00D94C29">
        <w:rPr>
          <w:b/>
          <w:color w:val="000000" w:themeColor="text1"/>
          <w:sz w:val="28"/>
          <w:szCs w:val="28"/>
        </w:rPr>
        <w:t>Изобразительное искусство</w:t>
      </w:r>
    </w:p>
    <w:p w14:paraId="3C5D7B07" w14:textId="77777777" w:rsidR="00B80DBB" w:rsidRPr="00D94C29" w:rsidRDefault="00B80DBB" w:rsidP="00AC6774">
      <w:pPr>
        <w:spacing w:line="240" w:lineRule="auto"/>
        <w:ind w:leftChars="1" w:left="2" w:firstLineChars="251" w:firstLine="706"/>
        <w:jc w:val="both"/>
        <w:rPr>
          <w:color w:val="000000" w:themeColor="text1"/>
          <w:sz w:val="28"/>
          <w:szCs w:val="28"/>
        </w:rPr>
      </w:pPr>
      <w:r w:rsidRPr="00D94C29">
        <w:rPr>
          <w:b/>
          <w:i/>
          <w:color w:val="000000" w:themeColor="text1"/>
          <w:sz w:val="28"/>
          <w:szCs w:val="28"/>
        </w:rPr>
        <w:t>Учебники и учебные пособия:</w:t>
      </w:r>
    </w:p>
    <w:p w14:paraId="6945941B" w14:textId="77777777" w:rsidR="00B80DBB" w:rsidRPr="00D94C29" w:rsidRDefault="00B80DBB" w:rsidP="00AC6774">
      <w:pPr>
        <w:ind w:leftChars="1" w:left="2" w:firstLineChars="251" w:firstLine="703"/>
        <w:jc w:val="both"/>
        <w:rPr>
          <w:color w:val="000000" w:themeColor="text1"/>
          <w:sz w:val="28"/>
          <w:szCs w:val="28"/>
        </w:rPr>
      </w:pPr>
      <w:r w:rsidRPr="00D94C29">
        <w:rPr>
          <w:color w:val="000000" w:themeColor="text1"/>
          <w:sz w:val="28"/>
          <w:szCs w:val="28"/>
        </w:rPr>
        <w:lastRenderedPageBreak/>
        <w:t xml:space="preserve">Волкова, </w:t>
      </w:r>
      <w:r w:rsidRPr="00D94C29">
        <w:rPr>
          <w:color w:val="000000" w:themeColor="text1"/>
          <w:sz w:val="28"/>
          <w:szCs w:val="28"/>
          <w:lang w:val="ru-RU"/>
        </w:rPr>
        <w:t>И</w:t>
      </w:r>
      <w:r w:rsidRPr="00D94C29">
        <w:rPr>
          <w:color w:val="000000" w:themeColor="text1"/>
          <w:sz w:val="28"/>
          <w:szCs w:val="28"/>
        </w:rPr>
        <w:t xml:space="preserve">.Г. Изобразительное искусство : учеб. пособие для </w:t>
      </w:r>
      <w:r w:rsidRPr="00D94C29">
        <w:rPr>
          <w:color w:val="000000" w:themeColor="text1"/>
          <w:sz w:val="28"/>
          <w:szCs w:val="28"/>
          <w:lang w:val="ru-RU"/>
        </w:rPr>
        <w:t>3 класса</w:t>
      </w:r>
      <w:r w:rsidRPr="00D94C29">
        <w:rPr>
          <w:color w:val="000000" w:themeColor="text1"/>
          <w:sz w:val="28"/>
          <w:szCs w:val="28"/>
        </w:rPr>
        <w:t xml:space="preserve"> учреждений общ. сред. образования с рус. яз. обучения / </w:t>
      </w:r>
      <w:r w:rsidRPr="00D94C29">
        <w:rPr>
          <w:color w:val="000000" w:themeColor="text1"/>
          <w:sz w:val="28"/>
          <w:szCs w:val="28"/>
          <w:lang w:val="ru-RU"/>
        </w:rPr>
        <w:t>И.Г. Волкова, О.Г. Семёнова</w:t>
      </w:r>
      <w:r w:rsidRPr="00D94C29">
        <w:rPr>
          <w:color w:val="000000" w:themeColor="text1"/>
          <w:sz w:val="28"/>
          <w:szCs w:val="28"/>
        </w:rPr>
        <w:t>. – Минск: Адукацыя і выхаванне, 2022.</w:t>
      </w:r>
    </w:p>
    <w:p w14:paraId="0EF3DCEF" w14:textId="7CEB0EC4" w:rsidR="00EF52A0" w:rsidRPr="00D94C29" w:rsidRDefault="00B80DBB" w:rsidP="00AC6774">
      <w:pPr>
        <w:ind w:leftChars="1" w:left="2" w:firstLineChars="251" w:firstLine="706"/>
        <w:jc w:val="both"/>
        <w:rPr>
          <w:b/>
          <w:i/>
          <w:color w:val="000000" w:themeColor="text1"/>
          <w:sz w:val="28"/>
          <w:szCs w:val="28"/>
        </w:rPr>
      </w:pPr>
      <w:r w:rsidRPr="00D94C29">
        <w:rPr>
          <w:b/>
          <w:i/>
          <w:color w:val="000000" w:themeColor="text1"/>
          <w:sz w:val="28"/>
          <w:szCs w:val="28"/>
        </w:rPr>
        <w:t>Учебно-методические пособия:</w:t>
      </w:r>
    </w:p>
    <w:p w14:paraId="683128AD" w14:textId="2C2E48B0" w:rsidR="00B80DBB" w:rsidRPr="00D94C29" w:rsidRDefault="00EF52A0" w:rsidP="00AC6774">
      <w:pPr>
        <w:spacing w:line="240" w:lineRule="auto"/>
        <w:ind w:leftChars="1" w:left="2" w:firstLineChars="251" w:firstLine="703"/>
        <w:jc w:val="both"/>
        <w:rPr>
          <w:color w:val="000000" w:themeColor="text1"/>
          <w:sz w:val="28"/>
          <w:szCs w:val="28"/>
        </w:rPr>
      </w:pPr>
      <w:r w:rsidRPr="00D94C29">
        <w:rPr>
          <w:color w:val="000000" w:themeColor="text1"/>
          <w:sz w:val="28"/>
          <w:szCs w:val="28"/>
        </w:rPr>
        <w:t xml:space="preserve">Волкова, </w:t>
      </w:r>
      <w:r w:rsidRPr="00D94C29">
        <w:rPr>
          <w:color w:val="000000" w:themeColor="text1"/>
          <w:sz w:val="28"/>
          <w:szCs w:val="28"/>
          <w:lang w:val="ru-RU"/>
        </w:rPr>
        <w:t>И</w:t>
      </w:r>
      <w:r w:rsidRPr="00D94C29">
        <w:rPr>
          <w:color w:val="000000" w:themeColor="text1"/>
          <w:sz w:val="28"/>
          <w:szCs w:val="28"/>
        </w:rPr>
        <w:t>.Г.</w:t>
      </w:r>
      <w:r w:rsidR="00B80DBB" w:rsidRPr="00D94C29">
        <w:rPr>
          <w:color w:val="000000" w:themeColor="text1"/>
          <w:sz w:val="28"/>
          <w:szCs w:val="28"/>
        </w:rPr>
        <w:t xml:space="preserve"> Изобразительное искусство в 3 классе: учеб.-метод. пособие для учителей учреждений общего среднего образования с белорусским и русским языками обучения / </w:t>
      </w:r>
      <w:r w:rsidRPr="00D94C29">
        <w:rPr>
          <w:color w:val="000000" w:themeColor="text1"/>
          <w:sz w:val="28"/>
          <w:szCs w:val="28"/>
          <w:lang w:val="ru-RU"/>
        </w:rPr>
        <w:t>И.Г. Волкова, О.Г. Семенова</w:t>
      </w:r>
      <w:r w:rsidR="00B80DBB" w:rsidRPr="00D94C29">
        <w:rPr>
          <w:color w:val="000000" w:themeColor="text1"/>
          <w:sz w:val="28"/>
          <w:szCs w:val="28"/>
        </w:rPr>
        <w:t xml:space="preserve">. – Минск: </w:t>
      </w:r>
      <w:proofErr w:type="spellStart"/>
      <w:r w:rsidRPr="00D94C29">
        <w:rPr>
          <w:color w:val="000000" w:themeColor="text1"/>
          <w:sz w:val="28"/>
          <w:szCs w:val="28"/>
          <w:lang w:val="ru-RU"/>
        </w:rPr>
        <w:t>Адука</w:t>
      </w:r>
      <w:proofErr w:type="spellEnd"/>
      <w:r w:rsidRPr="00D94C29">
        <w:rPr>
          <w:color w:val="000000" w:themeColor="text1"/>
          <w:sz w:val="28"/>
          <w:szCs w:val="28"/>
        </w:rPr>
        <w:t>цыя і выхаванне</w:t>
      </w:r>
      <w:r w:rsidR="00B80DBB" w:rsidRPr="00D94C29">
        <w:rPr>
          <w:color w:val="000000" w:themeColor="text1"/>
          <w:sz w:val="28"/>
          <w:szCs w:val="28"/>
        </w:rPr>
        <w:t>, 20</w:t>
      </w:r>
      <w:r w:rsidRPr="00D94C29">
        <w:rPr>
          <w:color w:val="000000" w:themeColor="text1"/>
          <w:sz w:val="28"/>
          <w:szCs w:val="28"/>
          <w:lang w:val="ru-RU"/>
        </w:rPr>
        <w:t>23</w:t>
      </w:r>
      <w:r w:rsidR="00B80DBB" w:rsidRPr="00D94C29">
        <w:rPr>
          <w:color w:val="000000" w:themeColor="text1"/>
          <w:sz w:val="28"/>
          <w:szCs w:val="28"/>
        </w:rPr>
        <w:t xml:space="preserve">. </w:t>
      </w:r>
    </w:p>
    <w:p w14:paraId="59BBB660" w14:textId="77777777" w:rsidR="000F3759" w:rsidRPr="00D94C29" w:rsidRDefault="000F3759" w:rsidP="002768C8">
      <w:pPr>
        <w:pBdr>
          <w:between w:val="nil"/>
        </w:pBdr>
        <w:shd w:val="clear" w:color="auto" w:fill="FFFFFF"/>
        <w:spacing w:line="240" w:lineRule="auto"/>
        <w:ind w:left="-2" w:firstLineChars="0" w:firstLine="707"/>
        <w:rPr>
          <w:bCs/>
          <w:iCs/>
          <w:sz w:val="32"/>
          <w:szCs w:val="32"/>
          <w:u w:val="single"/>
        </w:rPr>
      </w:pPr>
      <w:r w:rsidRPr="00D94C29">
        <w:rPr>
          <w:b/>
          <w:i/>
          <w:sz w:val="28"/>
          <w:szCs w:val="28"/>
        </w:rPr>
        <w:t>Пособия для учителей:</w:t>
      </w:r>
      <w:r w:rsidRPr="00D94C29">
        <w:rPr>
          <w:bCs/>
          <w:iCs/>
          <w:sz w:val="32"/>
          <w:szCs w:val="32"/>
          <w:u w:val="single"/>
        </w:rPr>
        <w:t xml:space="preserve"> </w:t>
      </w:r>
    </w:p>
    <w:p w14:paraId="53928D14" w14:textId="77777777" w:rsidR="00AA6FD2" w:rsidRPr="00D94C29" w:rsidRDefault="00AA6FD2" w:rsidP="002768C8">
      <w:pPr>
        <w:pBdr>
          <w:between w:val="nil"/>
        </w:pBdr>
        <w:spacing w:line="240" w:lineRule="auto"/>
        <w:ind w:leftChars="0" w:left="0" w:firstLineChars="0" w:firstLine="705"/>
        <w:jc w:val="both"/>
        <w:rPr>
          <w:sz w:val="28"/>
          <w:szCs w:val="28"/>
        </w:rPr>
      </w:pPr>
      <w:r w:rsidRPr="00D94C29">
        <w:rPr>
          <w:sz w:val="28"/>
          <w:szCs w:val="28"/>
        </w:rPr>
        <w:t>Антипова М.Б. и др. / под ред. Е.А. Гулецкой. Начальная школа. 3 класс. Рекомендации по использованию обучающих и диагностических заданий  (серия «Учимся учиться») – Выснова, 2023;</w:t>
      </w:r>
    </w:p>
    <w:p w14:paraId="11506847" w14:textId="6EF54CDC" w:rsidR="000F3759" w:rsidRPr="00D94C29" w:rsidRDefault="000F3759" w:rsidP="002768C8">
      <w:pPr>
        <w:pBdr>
          <w:between w:val="nil"/>
        </w:pBdr>
        <w:spacing w:line="240" w:lineRule="auto"/>
        <w:ind w:leftChars="0" w:left="0" w:firstLineChars="0" w:firstLine="705"/>
        <w:jc w:val="both"/>
        <w:rPr>
          <w:sz w:val="28"/>
          <w:szCs w:val="28"/>
          <w:lang w:val="ru-RU"/>
        </w:rPr>
      </w:pPr>
      <w:r w:rsidRPr="00D94C29">
        <w:rPr>
          <w:sz w:val="28"/>
          <w:szCs w:val="28"/>
        </w:rPr>
        <w:t xml:space="preserve">Ткач Е.В. Изобразительное искусство. </w:t>
      </w:r>
      <w:r w:rsidRPr="00D94C29">
        <w:rPr>
          <w:sz w:val="28"/>
          <w:szCs w:val="28"/>
          <w:lang w:val="ru-RU"/>
        </w:rPr>
        <w:t>3</w:t>
      </w:r>
      <w:r w:rsidRPr="00D94C29">
        <w:rPr>
          <w:sz w:val="28"/>
          <w:szCs w:val="28"/>
        </w:rPr>
        <w:t xml:space="preserve"> класс. Дидактические и диагностические материалы</w:t>
      </w:r>
      <w:r w:rsidRPr="00D94C29">
        <w:rPr>
          <w:sz w:val="28"/>
          <w:szCs w:val="28"/>
          <w:lang w:val="ru-RU"/>
        </w:rPr>
        <w:t xml:space="preserve"> </w:t>
      </w:r>
      <w:r w:rsidR="00584DA7" w:rsidRPr="00D94C29">
        <w:rPr>
          <w:sz w:val="28"/>
          <w:szCs w:val="28"/>
          <w:lang w:val="ru-RU"/>
        </w:rPr>
        <w:t xml:space="preserve">(серия «Компетентностный подход»). </w:t>
      </w:r>
      <w:r w:rsidRPr="00D94C29">
        <w:rPr>
          <w:sz w:val="28"/>
          <w:szCs w:val="28"/>
          <w:lang w:val="ru-RU"/>
        </w:rPr>
        <w:t xml:space="preserve">– </w:t>
      </w:r>
      <w:proofErr w:type="spellStart"/>
      <w:r w:rsidRPr="00D94C29">
        <w:rPr>
          <w:sz w:val="28"/>
          <w:szCs w:val="28"/>
          <w:lang w:val="ru-RU"/>
        </w:rPr>
        <w:t>Пачатковая</w:t>
      </w:r>
      <w:proofErr w:type="spellEnd"/>
      <w:r w:rsidRPr="00D94C29">
        <w:rPr>
          <w:sz w:val="28"/>
          <w:szCs w:val="28"/>
          <w:lang w:val="ru-RU"/>
        </w:rPr>
        <w:t xml:space="preserve"> школа, 2018</w:t>
      </w:r>
      <w:r w:rsidR="00584DA7" w:rsidRPr="00D94C29">
        <w:rPr>
          <w:sz w:val="28"/>
          <w:szCs w:val="28"/>
          <w:lang w:val="ru-RU"/>
        </w:rPr>
        <w:t>.</w:t>
      </w:r>
    </w:p>
    <w:p w14:paraId="54BD38BE" w14:textId="388BF839" w:rsidR="000F3759" w:rsidRPr="00D94C29" w:rsidRDefault="000F3759" w:rsidP="002768C8">
      <w:pPr>
        <w:shd w:val="clear" w:color="auto" w:fill="FFFFFF"/>
        <w:ind w:leftChars="0" w:left="0" w:firstLineChars="0" w:firstLine="705"/>
        <w:jc w:val="both"/>
        <w:rPr>
          <w:b/>
          <w:i/>
          <w:sz w:val="28"/>
          <w:szCs w:val="28"/>
        </w:rPr>
      </w:pPr>
      <w:r w:rsidRPr="00D94C29">
        <w:rPr>
          <w:b/>
          <w:i/>
          <w:sz w:val="28"/>
          <w:szCs w:val="28"/>
        </w:rPr>
        <w:t>Пособия для уча</w:t>
      </w:r>
      <w:proofErr w:type="spellStart"/>
      <w:r w:rsidRPr="00D94C29">
        <w:rPr>
          <w:b/>
          <w:i/>
          <w:sz w:val="28"/>
          <w:szCs w:val="28"/>
          <w:lang w:val="ru-RU"/>
        </w:rPr>
        <w:t>щихся</w:t>
      </w:r>
      <w:proofErr w:type="spellEnd"/>
      <w:r w:rsidRPr="00D94C29">
        <w:rPr>
          <w:b/>
          <w:i/>
          <w:sz w:val="28"/>
          <w:szCs w:val="28"/>
        </w:rPr>
        <w:t>:</w:t>
      </w:r>
    </w:p>
    <w:p w14:paraId="7A36BFC4" w14:textId="5C95AA7D" w:rsidR="000F3759" w:rsidRPr="00D94C29" w:rsidRDefault="000F3759" w:rsidP="002768C8">
      <w:pPr>
        <w:shd w:val="clear" w:color="auto" w:fill="FFFFFF"/>
        <w:ind w:leftChars="0" w:left="0" w:firstLineChars="0" w:firstLine="705"/>
        <w:jc w:val="both"/>
        <w:rPr>
          <w:b/>
          <w:i/>
          <w:sz w:val="28"/>
          <w:szCs w:val="28"/>
        </w:rPr>
      </w:pPr>
      <w:r w:rsidRPr="00D94C29">
        <w:rPr>
          <w:sz w:val="28"/>
          <w:szCs w:val="28"/>
          <w:lang w:val="ru-RU"/>
        </w:rPr>
        <w:t xml:space="preserve">Волкова И.Г. и др. Изобразительное искусство. Музыка. 3 класс. Практические задания </w:t>
      </w:r>
      <w:r w:rsidR="003670DD" w:rsidRPr="00D94C29">
        <w:rPr>
          <w:rFonts w:eastAsia="Calibri"/>
          <w:sz w:val="28"/>
          <w:szCs w:val="28"/>
          <w:shd w:val="clear" w:color="auto" w:fill="FFFFFF"/>
          <w:lang w:val="ru-RU"/>
        </w:rPr>
        <w:t xml:space="preserve">(серия «Учимся учиться»). </w:t>
      </w:r>
      <w:r w:rsidRPr="00D94C29">
        <w:rPr>
          <w:sz w:val="28"/>
          <w:szCs w:val="28"/>
          <w:lang w:val="ru-RU"/>
        </w:rPr>
        <w:t xml:space="preserve">– </w:t>
      </w:r>
      <w:r w:rsidRPr="00D94C29">
        <w:rPr>
          <w:rFonts w:eastAsia="Calibri"/>
          <w:sz w:val="28"/>
          <w:szCs w:val="28"/>
          <w:shd w:val="clear" w:color="auto" w:fill="FFFFFF"/>
        </w:rPr>
        <w:t>Выснова, 2023</w:t>
      </w:r>
      <w:r w:rsidR="00005777" w:rsidRPr="00D94C29">
        <w:rPr>
          <w:color w:val="000000"/>
          <w:sz w:val="28"/>
          <w:szCs w:val="28"/>
          <w:vertAlign w:val="superscript"/>
        </w:rPr>
        <w:t>1</w:t>
      </w:r>
      <w:r w:rsidR="003670DD" w:rsidRPr="00D94C29">
        <w:rPr>
          <w:rFonts w:eastAsia="Calibri"/>
          <w:sz w:val="28"/>
          <w:szCs w:val="28"/>
          <w:shd w:val="clear" w:color="auto" w:fill="FFFFFF"/>
          <w:lang w:val="ru-RU"/>
        </w:rPr>
        <w:t>.</w:t>
      </w:r>
    </w:p>
    <w:p w14:paraId="06A742D6" w14:textId="77777777" w:rsidR="000F3759" w:rsidRPr="00D94C29" w:rsidRDefault="000F3759" w:rsidP="00AC6774">
      <w:pPr>
        <w:spacing w:line="240" w:lineRule="auto"/>
        <w:ind w:leftChars="1" w:left="2" w:firstLineChars="251" w:firstLine="703"/>
        <w:jc w:val="both"/>
        <w:rPr>
          <w:color w:val="000000" w:themeColor="text1"/>
          <w:sz w:val="28"/>
          <w:szCs w:val="28"/>
        </w:rPr>
      </w:pPr>
    </w:p>
    <w:p w14:paraId="4AE7E172" w14:textId="77777777" w:rsidR="00B80DBB" w:rsidRPr="00D94C29" w:rsidRDefault="00B80DBB" w:rsidP="00AC6774">
      <w:pPr>
        <w:shd w:val="clear" w:color="auto" w:fill="FFFFFF"/>
        <w:spacing w:line="240" w:lineRule="auto"/>
        <w:ind w:leftChars="1" w:left="2" w:firstLineChars="251" w:firstLine="706"/>
        <w:jc w:val="center"/>
        <w:rPr>
          <w:color w:val="000000" w:themeColor="text1"/>
          <w:sz w:val="28"/>
          <w:szCs w:val="28"/>
        </w:rPr>
      </w:pPr>
      <w:r w:rsidRPr="00D94C29">
        <w:rPr>
          <w:b/>
          <w:color w:val="000000" w:themeColor="text1"/>
          <w:sz w:val="28"/>
          <w:szCs w:val="28"/>
        </w:rPr>
        <w:t>Музыка</w:t>
      </w:r>
    </w:p>
    <w:p w14:paraId="3CC0ACEE" w14:textId="77777777" w:rsidR="00B80DBB" w:rsidRPr="00D94C29" w:rsidRDefault="00B80DBB" w:rsidP="00AC6774">
      <w:pPr>
        <w:spacing w:line="240" w:lineRule="auto"/>
        <w:ind w:leftChars="1" w:left="2" w:firstLineChars="251" w:firstLine="706"/>
        <w:jc w:val="both"/>
        <w:rPr>
          <w:color w:val="000000" w:themeColor="text1"/>
          <w:sz w:val="28"/>
          <w:szCs w:val="28"/>
        </w:rPr>
      </w:pPr>
      <w:r w:rsidRPr="00D94C29">
        <w:rPr>
          <w:b/>
          <w:i/>
          <w:color w:val="000000" w:themeColor="text1"/>
          <w:sz w:val="28"/>
          <w:szCs w:val="28"/>
        </w:rPr>
        <w:t>Учебники и учебные пособия:</w:t>
      </w:r>
    </w:p>
    <w:p w14:paraId="46B6EA1F" w14:textId="77777777" w:rsidR="00B80DBB" w:rsidRPr="00D94C29" w:rsidRDefault="00B80DBB" w:rsidP="00AC6774">
      <w:pPr>
        <w:spacing w:line="240" w:lineRule="auto"/>
        <w:ind w:leftChars="1" w:left="2" w:firstLineChars="251" w:firstLine="703"/>
        <w:jc w:val="both"/>
        <w:rPr>
          <w:color w:val="000000" w:themeColor="text1"/>
          <w:sz w:val="28"/>
          <w:szCs w:val="28"/>
        </w:rPr>
      </w:pPr>
      <w:r w:rsidRPr="00D94C29">
        <w:rPr>
          <w:color w:val="000000" w:themeColor="text1"/>
          <w:sz w:val="28"/>
          <w:szCs w:val="28"/>
        </w:rPr>
        <w:t>Гуляева, Е.Г. Музыка: учеб. пособие для 3 кл. учреждений общего среднего образования с рус. яз. обучения / Е.Г. Гуляева, М.Б. Горбунова, И.В. Ящембская-Колёса. – Минск: Пачатковая школа, 2017.</w:t>
      </w:r>
    </w:p>
    <w:p w14:paraId="724081EC" w14:textId="77777777" w:rsidR="00B80DBB" w:rsidRPr="00D94C29" w:rsidRDefault="00B80DBB" w:rsidP="00AC6774">
      <w:pPr>
        <w:spacing w:line="240" w:lineRule="auto"/>
        <w:ind w:leftChars="1" w:left="2" w:firstLineChars="251" w:firstLine="706"/>
        <w:jc w:val="both"/>
        <w:rPr>
          <w:color w:val="000000" w:themeColor="text1"/>
          <w:sz w:val="28"/>
          <w:szCs w:val="28"/>
        </w:rPr>
      </w:pPr>
      <w:r w:rsidRPr="00D94C29">
        <w:rPr>
          <w:b/>
          <w:i/>
          <w:color w:val="000000" w:themeColor="text1"/>
          <w:sz w:val="28"/>
          <w:szCs w:val="28"/>
        </w:rPr>
        <w:t>Учебно-методические пособия:</w:t>
      </w:r>
    </w:p>
    <w:p w14:paraId="2FC532B2" w14:textId="2DD4B653" w:rsidR="00B80DBB" w:rsidRPr="00D94C29" w:rsidRDefault="00B80DBB" w:rsidP="00AC6774">
      <w:pPr>
        <w:spacing w:line="240" w:lineRule="auto"/>
        <w:ind w:leftChars="1" w:left="2" w:firstLineChars="251" w:firstLine="703"/>
        <w:jc w:val="both"/>
        <w:rPr>
          <w:color w:val="000000" w:themeColor="text1"/>
          <w:sz w:val="28"/>
          <w:szCs w:val="28"/>
        </w:rPr>
      </w:pPr>
      <w:r w:rsidRPr="00D94C29">
        <w:rPr>
          <w:color w:val="000000" w:themeColor="text1"/>
          <w:sz w:val="28"/>
          <w:szCs w:val="28"/>
        </w:rPr>
        <w:t>Гуляева, Е.Г. Музыка в 3 классе (с электронным приложением): учеб.-метод. пособие для учителей учреждений общ. сред. образования с белорус. и рус. яз. обучения / Е.Г. Гуляева, В.И.</w:t>
      </w:r>
      <w:r w:rsidRPr="00D94C29">
        <w:rPr>
          <w:color w:val="000000" w:themeColor="text1"/>
          <w:sz w:val="24"/>
          <w:szCs w:val="24"/>
        </w:rPr>
        <w:t> </w:t>
      </w:r>
      <w:r w:rsidRPr="00D94C29">
        <w:rPr>
          <w:color w:val="000000" w:themeColor="text1"/>
          <w:sz w:val="28"/>
          <w:szCs w:val="28"/>
        </w:rPr>
        <w:t>Гуляев. – Минск: Пачатковая школа, 2018.</w:t>
      </w:r>
    </w:p>
    <w:p w14:paraId="799C6777" w14:textId="77777777" w:rsidR="00160FAE" w:rsidRPr="00D94C29" w:rsidRDefault="00160FAE" w:rsidP="00025955">
      <w:pPr>
        <w:shd w:val="clear" w:color="auto" w:fill="FFFFFF"/>
        <w:ind w:leftChars="0" w:left="1" w:firstLineChars="252" w:firstLine="708"/>
        <w:jc w:val="both"/>
        <w:rPr>
          <w:b/>
          <w:i/>
          <w:sz w:val="28"/>
          <w:szCs w:val="28"/>
        </w:rPr>
      </w:pPr>
      <w:r w:rsidRPr="00D94C29">
        <w:rPr>
          <w:b/>
          <w:i/>
          <w:sz w:val="28"/>
          <w:szCs w:val="28"/>
        </w:rPr>
        <w:t>Пособия для учителей:</w:t>
      </w:r>
    </w:p>
    <w:p w14:paraId="5EFE613A" w14:textId="3CD5B927" w:rsidR="00AA6FD2" w:rsidRPr="00D94C29" w:rsidRDefault="00AA6FD2" w:rsidP="00025955">
      <w:pPr>
        <w:pBdr>
          <w:between w:val="nil"/>
        </w:pBdr>
        <w:shd w:val="clear" w:color="auto" w:fill="FFFFFF"/>
        <w:spacing w:line="240" w:lineRule="auto"/>
        <w:ind w:leftChars="0" w:left="0" w:firstLineChars="253" w:firstLine="708"/>
        <w:jc w:val="both"/>
        <w:textDirection w:val="lrTb"/>
        <w:textAlignment w:val="auto"/>
        <w:rPr>
          <w:sz w:val="28"/>
          <w:szCs w:val="28"/>
          <w:lang w:val="ru-RU"/>
        </w:rPr>
      </w:pPr>
      <w:r w:rsidRPr="00D94C29">
        <w:rPr>
          <w:sz w:val="28"/>
          <w:szCs w:val="28"/>
          <w:lang w:val="ru-RU"/>
        </w:rPr>
        <w:t xml:space="preserve">Антипова М.Б. и др. / под ред. Е.А. </w:t>
      </w:r>
      <w:proofErr w:type="spellStart"/>
      <w:r w:rsidRPr="00D94C29">
        <w:rPr>
          <w:sz w:val="28"/>
          <w:szCs w:val="28"/>
          <w:lang w:val="ru-RU"/>
        </w:rPr>
        <w:t>Гулецкой</w:t>
      </w:r>
      <w:proofErr w:type="spellEnd"/>
      <w:r w:rsidRPr="00D94C29">
        <w:rPr>
          <w:sz w:val="28"/>
          <w:szCs w:val="28"/>
          <w:lang w:val="ru-RU"/>
        </w:rPr>
        <w:t xml:space="preserve">. Начальная школа. 3 класс. Рекомендации по использованию обучающих и диагностических </w:t>
      </w:r>
      <w:r w:rsidR="00E20F17" w:rsidRPr="00D94C29">
        <w:rPr>
          <w:sz w:val="28"/>
          <w:szCs w:val="28"/>
          <w:lang w:val="ru-RU"/>
        </w:rPr>
        <w:t>заданий (</w:t>
      </w:r>
      <w:r w:rsidRPr="00D94C29">
        <w:rPr>
          <w:sz w:val="28"/>
          <w:szCs w:val="28"/>
          <w:lang w:val="ru-RU"/>
        </w:rPr>
        <w:t xml:space="preserve">серия «Учимся учиться») – </w:t>
      </w:r>
      <w:proofErr w:type="spellStart"/>
      <w:r w:rsidRPr="00D94C29">
        <w:rPr>
          <w:sz w:val="28"/>
          <w:szCs w:val="28"/>
          <w:lang w:val="ru-RU"/>
        </w:rPr>
        <w:t>Выснова</w:t>
      </w:r>
      <w:proofErr w:type="spellEnd"/>
      <w:r w:rsidRPr="00D94C29">
        <w:rPr>
          <w:sz w:val="28"/>
          <w:szCs w:val="28"/>
          <w:lang w:val="ru-RU"/>
        </w:rPr>
        <w:t>, 2023;</w:t>
      </w:r>
    </w:p>
    <w:p w14:paraId="45930919" w14:textId="0AF7C99E" w:rsidR="00357DB1" w:rsidRPr="00D94C29" w:rsidRDefault="00357DB1" w:rsidP="00025955">
      <w:pPr>
        <w:pBdr>
          <w:between w:val="nil"/>
        </w:pBdr>
        <w:shd w:val="clear" w:color="auto" w:fill="FFFFFF"/>
        <w:spacing w:line="240" w:lineRule="auto"/>
        <w:ind w:leftChars="0" w:left="0" w:firstLineChars="253" w:firstLine="708"/>
        <w:jc w:val="both"/>
        <w:textDirection w:val="lrTb"/>
        <w:textAlignment w:val="auto"/>
        <w:rPr>
          <w:sz w:val="28"/>
          <w:szCs w:val="28"/>
        </w:rPr>
      </w:pPr>
      <w:r w:rsidRPr="00D94C29">
        <w:rPr>
          <w:sz w:val="28"/>
          <w:szCs w:val="28"/>
          <w:lang w:val="ru-RU"/>
        </w:rPr>
        <w:t>Гуляева</w:t>
      </w:r>
      <w:r w:rsidRPr="00D94C29">
        <w:rPr>
          <w:sz w:val="28"/>
          <w:szCs w:val="28"/>
        </w:rPr>
        <w:t xml:space="preserve">, </w:t>
      </w:r>
      <w:r w:rsidRPr="00D94C29">
        <w:rPr>
          <w:sz w:val="28"/>
          <w:szCs w:val="28"/>
          <w:lang w:val="ru-RU"/>
        </w:rPr>
        <w:t>Е</w:t>
      </w:r>
      <w:r w:rsidRPr="00D94C29">
        <w:rPr>
          <w:sz w:val="28"/>
          <w:szCs w:val="28"/>
        </w:rPr>
        <w:t xml:space="preserve">. </w:t>
      </w:r>
      <w:r w:rsidRPr="00D94C29">
        <w:rPr>
          <w:sz w:val="28"/>
          <w:szCs w:val="28"/>
          <w:lang w:val="ru-RU"/>
        </w:rPr>
        <w:t>Г</w:t>
      </w:r>
      <w:r w:rsidRPr="00D94C29">
        <w:rPr>
          <w:sz w:val="28"/>
          <w:szCs w:val="28"/>
        </w:rPr>
        <w:t>.</w:t>
      </w:r>
      <w:r w:rsidRPr="00D94C29">
        <w:rPr>
          <w:sz w:val="28"/>
          <w:szCs w:val="28"/>
          <w:lang w:val="ru-RU"/>
        </w:rPr>
        <w:t xml:space="preserve">, </w:t>
      </w:r>
      <w:r w:rsidRPr="00D94C29">
        <w:rPr>
          <w:sz w:val="28"/>
          <w:szCs w:val="28"/>
        </w:rPr>
        <w:t>Г</w:t>
      </w:r>
      <w:r w:rsidRPr="00D94C29">
        <w:rPr>
          <w:sz w:val="28"/>
          <w:szCs w:val="28"/>
          <w:lang w:val="ru-RU"/>
        </w:rPr>
        <w:t>о</w:t>
      </w:r>
      <w:r w:rsidRPr="00D94C29">
        <w:rPr>
          <w:sz w:val="28"/>
          <w:szCs w:val="28"/>
        </w:rPr>
        <w:t>рбунова М.Б., Я</w:t>
      </w:r>
      <w:proofErr w:type="spellStart"/>
      <w:r w:rsidRPr="00D94C29">
        <w:rPr>
          <w:sz w:val="28"/>
          <w:szCs w:val="28"/>
          <w:lang w:val="ru-RU"/>
        </w:rPr>
        <w:t>ще</w:t>
      </w:r>
      <w:proofErr w:type="spellEnd"/>
      <w:r w:rsidRPr="00D94C29">
        <w:rPr>
          <w:sz w:val="28"/>
          <w:szCs w:val="28"/>
        </w:rPr>
        <w:t>мбская-К</w:t>
      </w:r>
      <w:r w:rsidRPr="00D94C29">
        <w:rPr>
          <w:sz w:val="28"/>
          <w:szCs w:val="28"/>
          <w:lang w:val="ru-RU"/>
        </w:rPr>
        <w:t>о</w:t>
      </w:r>
      <w:r w:rsidRPr="00D94C29">
        <w:rPr>
          <w:sz w:val="28"/>
          <w:szCs w:val="28"/>
        </w:rPr>
        <w:t xml:space="preserve">лёса </w:t>
      </w:r>
      <w:r w:rsidRPr="00D94C29">
        <w:rPr>
          <w:sz w:val="28"/>
          <w:szCs w:val="28"/>
          <w:lang w:val="ru-RU"/>
        </w:rPr>
        <w:t>И</w:t>
      </w:r>
      <w:r w:rsidRPr="00D94C29">
        <w:rPr>
          <w:sz w:val="28"/>
          <w:szCs w:val="28"/>
        </w:rPr>
        <w:t xml:space="preserve">.В. Музыка. </w:t>
      </w:r>
      <w:r w:rsidRPr="00D94C29">
        <w:rPr>
          <w:sz w:val="28"/>
          <w:szCs w:val="28"/>
          <w:lang w:val="ru-RU"/>
        </w:rPr>
        <w:t xml:space="preserve">3 </w:t>
      </w:r>
      <w:r w:rsidRPr="00D94C29">
        <w:rPr>
          <w:sz w:val="28"/>
          <w:szCs w:val="28"/>
        </w:rPr>
        <w:t>класс. Нотная хрестоматия : пособие для учителей учрежд. общ. сред. образования с белорус. и рус. яз. обучения / Е. Г. Гуляева, М.Б. Горбунова</w:t>
      </w:r>
      <w:r w:rsidRPr="00D94C29">
        <w:rPr>
          <w:sz w:val="28"/>
          <w:szCs w:val="28"/>
          <w:lang w:val="ru-RU"/>
        </w:rPr>
        <w:t>,</w:t>
      </w:r>
      <w:r w:rsidRPr="00D94C29">
        <w:rPr>
          <w:sz w:val="28"/>
          <w:szCs w:val="28"/>
        </w:rPr>
        <w:t xml:space="preserve"> И.В. Ящембская-Колёса</w:t>
      </w:r>
      <w:r w:rsidRPr="00D94C29">
        <w:rPr>
          <w:sz w:val="28"/>
          <w:szCs w:val="28"/>
          <w:lang w:val="ru-RU"/>
        </w:rPr>
        <w:t>.</w:t>
      </w:r>
      <w:r w:rsidR="003670DD" w:rsidRPr="00D94C29">
        <w:rPr>
          <w:sz w:val="28"/>
          <w:szCs w:val="28"/>
          <w:lang w:val="ru-RU"/>
        </w:rPr>
        <w:t>–</w:t>
      </w:r>
      <w:r w:rsidRPr="00D94C29">
        <w:rPr>
          <w:sz w:val="28"/>
          <w:szCs w:val="28"/>
        </w:rPr>
        <w:t xml:space="preserve"> Минск : Адукацыя і выхаванне, 20</w:t>
      </w:r>
      <w:r w:rsidRPr="00D94C29">
        <w:rPr>
          <w:sz w:val="28"/>
          <w:szCs w:val="28"/>
          <w:lang w:val="ru-RU"/>
        </w:rPr>
        <w:t>1</w:t>
      </w:r>
      <w:r w:rsidRPr="00D94C29">
        <w:rPr>
          <w:sz w:val="28"/>
          <w:szCs w:val="28"/>
        </w:rPr>
        <w:t>3;</w:t>
      </w:r>
    </w:p>
    <w:p w14:paraId="34D0DAB3" w14:textId="247765C1" w:rsidR="00357DB1" w:rsidRPr="00D94C29" w:rsidRDefault="00357DB1" w:rsidP="00025955">
      <w:pPr>
        <w:pBdr>
          <w:between w:val="nil"/>
        </w:pBdr>
        <w:shd w:val="clear" w:color="auto" w:fill="FFFFFF"/>
        <w:spacing w:line="240" w:lineRule="auto"/>
        <w:ind w:leftChars="0" w:left="0" w:firstLineChars="253" w:firstLine="708"/>
        <w:jc w:val="both"/>
        <w:textDirection w:val="lrTb"/>
        <w:textAlignment w:val="auto"/>
        <w:rPr>
          <w:sz w:val="28"/>
          <w:szCs w:val="28"/>
        </w:rPr>
      </w:pPr>
      <w:r w:rsidRPr="00D94C29">
        <w:rPr>
          <w:sz w:val="28"/>
          <w:szCs w:val="28"/>
        </w:rPr>
        <w:t>Ковалив В.В., Горбунова М.Б. Музыка. 1–3 классы. Дидактические и диагностические материалы</w:t>
      </w:r>
      <w:r w:rsidR="00584DA7" w:rsidRPr="00D94C29">
        <w:rPr>
          <w:sz w:val="28"/>
          <w:szCs w:val="28"/>
        </w:rPr>
        <w:t xml:space="preserve"> (</w:t>
      </w:r>
      <w:r w:rsidR="00584DA7" w:rsidRPr="00D94C29">
        <w:rPr>
          <w:sz w:val="28"/>
          <w:szCs w:val="28"/>
          <w:lang w:val="ru-RU"/>
        </w:rPr>
        <w:t>с</w:t>
      </w:r>
      <w:r w:rsidR="00584DA7" w:rsidRPr="00D94C29">
        <w:rPr>
          <w:sz w:val="28"/>
          <w:szCs w:val="28"/>
        </w:rPr>
        <w:t xml:space="preserve">ерия </w:t>
      </w:r>
      <w:r w:rsidR="00584DA7" w:rsidRPr="00D94C29">
        <w:rPr>
          <w:sz w:val="28"/>
          <w:szCs w:val="28"/>
          <w:lang w:val="ru-RU"/>
        </w:rPr>
        <w:t>«</w:t>
      </w:r>
      <w:r w:rsidR="00584DA7" w:rsidRPr="00D94C29">
        <w:rPr>
          <w:sz w:val="28"/>
          <w:szCs w:val="28"/>
        </w:rPr>
        <w:t>Компетентностный подход</w:t>
      </w:r>
      <w:r w:rsidR="00584DA7" w:rsidRPr="00D94C29">
        <w:rPr>
          <w:sz w:val="28"/>
          <w:szCs w:val="28"/>
          <w:lang w:val="ru-RU"/>
        </w:rPr>
        <w:t>»</w:t>
      </w:r>
      <w:r w:rsidR="00584DA7" w:rsidRPr="00D94C29">
        <w:rPr>
          <w:sz w:val="28"/>
          <w:szCs w:val="28"/>
        </w:rPr>
        <w:t>)</w:t>
      </w:r>
      <w:r w:rsidR="00584DA7" w:rsidRPr="00D94C29">
        <w:rPr>
          <w:sz w:val="28"/>
          <w:szCs w:val="28"/>
          <w:lang w:val="ru-RU"/>
        </w:rPr>
        <w:t>.</w:t>
      </w:r>
      <w:r w:rsidRPr="00D94C29">
        <w:rPr>
          <w:sz w:val="28"/>
          <w:szCs w:val="28"/>
          <w:lang w:val="ru-RU"/>
        </w:rPr>
        <w:t xml:space="preserve"> </w:t>
      </w:r>
      <w:r w:rsidRPr="00D94C29">
        <w:rPr>
          <w:sz w:val="28"/>
          <w:szCs w:val="28"/>
        </w:rPr>
        <w:t>–</w:t>
      </w:r>
      <w:r w:rsidRPr="00D94C29">
        <w:rPr>
          <w:sz w:val="28"/>
          <w:szCs w:val="28"/>
          <w:lang w:val="ru-RU"/>
        </w:rPr>
        <w:t xml:space="preserve"> </w:t>
      </w:r>
      <w:r w:rsidRPr="00D94C29">
        <w:rPr>
          <w:sz w:val="28"/>
          <w:szCs w:val="28"/>
        </w:rPr>
        <w:t>Пачатковая школа, 2018</w:t>
      </w:r>
      <w:r w:rsidR="00584DA7" w:rsidRPr="00D94C29">
        <w:rPr>
          <w:sz w:val="28"/>
          <w:szCs w:val="28"/>
        </w:rPr>
        <w:t>;</w:t>
      </w:r>
    </w:p>
    <w:p w14:paraId="4B62DDF8" w14:textId="585EC30E" w:rsidR="00357DB1" w:rsidRPr="00D94C29" w:rsidRDefault="00357DB1" w:rsidP="00025955">
      <w:pPr>
        <w:pBdr>
          <w:between w:val="nil"/>
        </w:pBdr>
        <w:shd w:val="clear" w:color="auto" w:fill="FFFFFF"/>
        <w:spacing w:line="240" w:lineRule="auto"/>
        <w:ind w:leftChars="0" w:left="0" w:firstLineChars="253" w:firstLine="708"/>
        <w:jc w:val="both"/>
        <w:textDirection w:val="lrTb"/>
        <w:textAlignment w:val="auto"/>
        <w:rPr>
          <w:sz w:val="28"/>
          <w:szCs w:val="28"/>
          <w:lang w:val="ru-RU"/>
        </w:rPr>
      </w:pPr>
      <w:r w:rsidRPr="00D94C29">
        <w:rPr>
          <w:sz w:val="28"/>
          <w:szCs w:val="28"/>
        </w:rPr>
        <w:t>Ковалив В.В.</w:t>
      </w:r>
      <w:r w:rsidRPr="00D94C29">
        <w:rPr>
          <w:sz w:val="28"/>
          <w:szCs w:val="28"/>
          <w:lang w:val="ru-RU"/>
        </w:rPr>
        <w:t xml:space="preserve"> </w:t>
      </w:r>
      <w:r w:rsidRPr="00D94C29">
        <w:rPr>
          <w:sz w:val="28"/>
          <w:szCs w:val="28"/>
        </w:rPr>
        <w:t>«Музыка. 1–4 классы. Дидактические материалы для вокально-хоровой работы с методическими рекомендациями» –</w:t>
      </w:r>
      <w:r w:rsidRPr="00D94C29">
        <w:rPr>
          <w:sz w:val="28"/>
          <w:szCs w:val="28"/>
          <w:lang w:val="ru-RU"/>
        </w:rPr>
        <w:t xml:space="preserve"> </w:t>
      </w:r>
      <w:r w:rsidRPr="00D94C29">
        <w:rPr>
          <w:sz w:val="28"/>
          <w:szCs w:val="28"/>
        </w:rPr>
        <w:t xml:space="preserve">Аверсэв, </w:t>
      </w:r>
      <w:bookmarkStart w:id="2" w:name="_Hlk204941661"/>
      <w:r w:rsidRPr="00D94C29">
        <w:rPr>
          <w:sz w:val="28"/>
          <w:szCs w:val="28"/>
        </w:rPr>
        <w:t>202</w:t>
      </w:r>
      <w:r w:rsidRPr="00D94C29">
        <w:rPr>
          <w:sz w:val="28"/>
          <w:szCs w:val="28"/>
          <w:lang w:val="ru-RU"/>
        </w:rPr>
        <w:t>4.</w:t>
      </w:r>
      <w:bookmarkEnd w:id="2"/>
    </w:p>
    <w:p w14:paraId="2AEA3DE0" w14:textId="466DE127" w:rsidR="00357DB1" w:rsidRPr="00D94C29" w:rsidRDefault="00357DB1" w:rsidP="00025955">
      <w:pPr>
        <w:pBdr>
          <w:between w:val="nil"/>
        </w:pBdr>
        <w:shd w:val="clear" w:color="auto" w:fill="FFFFFF"/>
        <w:spacing w:line="240" w:lineRule="auto"/>
        <w:ind w:leftChars="0" w:left="0" w:firstLineChars="253" w:firstLine="708"/>
        <w:jc w:val="both"/>
        <w:textDirection w:val="lrTb"/>
        <w:textAlignment w:val="auto"/>
        <w:rPr>
          <w:sz w:val="28"/>
          <w:szCs w:val="28"/>
          <w:lang w:val="ru-RU"/>
        </w:rPr>
      </w:pPr>
      <w:proofErr w:type="spellStart"/>
      <w:r w:rsidRPr="00D94C29">
        <w:rPr>
          <w:sz w:val="28"/>
          <w:szCs w:val="28"/>
          <w:lang w:val="ru-RU"/>
        </w:rPr>
        <w:t>Ковалив</w:t>
      </w:r>
      <w:proofErr w:type="spellEnd"/>
      <w:r w:rsidRPr="00D94C29">
        <w:rPr>
          <w:sz w:val="28"/>
          <w:szCs w:val="28"/>
          <w:lang w:val="ru-RU"/>
        </w:rPr>
        <w:t xml:space="preserve"> В. В. Музыка. 1-4 классы. Дидактические карточки – </w:t>
      </w:r>
      <w:proofErr w:type="spellStart"/>
      <w:r w:rsidRPr="00D94C29">
        <w:rPr>
          <w:sz w:val="28"/>
          <w:szCs w:val="28"/>
          <w:lang w:val="ru-RU"/>
        </w:rPr>
        <w:t>Аверсэв</w:t>
      </w:r>
      <w:proofErr w:type="spellEnd"/>
      <w:r w:rsidRPr="00D94C29">
        <w:rPr>
          <w:sz w:val="28"/>
          <w:szCs w:val="28"/>
          <w:lang w:val="ru-RU"/>
        </w:rPr>
        <w:t xml:space="preserve">, </w:t>
      </w:r>
      <w:r w:rsidRPr="00D94C29">
        <w:rPr>
          <w:sz w:val="28"/>
          <w:szCs w:val="28"/>
        </w:rPr>
        <w:t>202</w:t>
      </w:r>
      <w:r w:rsidRPr="00D94C29">
        <w:rPr>
          <w:sz w:val="28"/>
          <w:szCs w:val="28"/>
          <w:lang w:val="ru-RU"/>
        </w:rPr>
        <w:t>4.</w:t>
      </w:r>
    </w:p>
    <w:p w14:paraId="49EF09F1" w14:textId="77777777" w:rsidR="00357DB1" w:rsidRPr="00D94C29" w:rsidRDefault="00357DB1" w:rsidP="00025955">
      <w:pPr>
        <w:shd w:val="clear" w:color="auto" w:fill="FFFFFF"/>
        <w:ind w:leftChars="0" w:left="0" w:firstLineChars="253" w:firstLine="711"/>
        <w:jc w:val="both"/>
        <w:rPr>
          <w:b/>
          <w:i/>
          <w:sz w:val="28"/>
          <w:szCs w:val="28"/>
        </w:rPr>
      </w:pPr>
      <w:r w:rsidRPr="00D94C29">
        <w:rPr>
          <w:b/>
          <w:i/>
          <w:sz w:val="28"/>
          <w:szCs w:val="28"/>
        </w:rPr>
        <w:t>Пособия для уча</w:t>
      </w:r>
      <w:proofErr w:type="spellStart"/>
      <w:r w:rsidRPr="00D94C29">
        <w:rPr>
          <w:b/>
          <w:i/>
          <w:sz w:val="28"/>
          <w:szCs w:val="28"/>
          <w:lang w:val="ru-RU"/>
        </w:rPr>
        <w:t>щихся</w:t>
      </w:r>
      <w:proofErr w:type="spellEnd"/>
      <w:r w:rsidRPr="00D94C29">
        <w:rPr>
          <w:b/>
          <w:i/>
          <w:sz w:val="28"/>
          <w:szCs w:val="28"/>
        </w:rPr>
        <w:t>:</w:t>
      </w:r>
    </w:p>
    <w:p w14:paraId="725D466D" w14:textId="675B6A59" w:rsidR="00357DB1" w:rsidRPr="00D94C29" w:rsidRDefault="00357DB1" w:rsidP="00025955">
      <w:pPr>
        <w:shd w:val="clear" w:color="auto" w:fill="FFFFFF"/>
        <w:ind w:leftChars="0" w:left="0" w:firstLineChars="253" w:firstLine="708"/>
        <w:jc w:val="both"/>
        <w:rPr>
          <w:b/>
          <w:i/>
          <w:sz w:val="28"/>
          <w:szCs w:val="28"/>
        </w:rPr>
      </w:pPr>
      <w:r w:rsidRPr="00D94C29">
        <w:rPr>
          <w:sz w:val="28"/>
          <w:szCs w:val="28"/>
          <w:lang w:val="ru-RU"/>
        </w:rPr>
        <w:t xml:space="preserve">Волкова И.Г. и др. Изобразительное искусство. Музыка. 3 класс. Практические задания </w:t>
      </w:r>
      <w:r w:rsidR="003670DD" w:rsidRPr="00D94C29">
        <w:rPr>
          <w:rFonts w:eastAsia="Calibri"/>
          <w:sz w:val="28"/>
          <w:szCs w:val="28"/>
          <w:shd w:val="clear" w:color="auto" w:fill="FFFFFF"/>
          <w:lang w:val="ru-RU"/>
        </w:rPr>
        <w:t xml:space="preserve">(серия «Учимся учиться»). </w:t>
      </w:r>
      <w:r w:rsidRPr="00D94C29">
        <w:rPr>
          <w:sz w:val="28"/>
          <w:szCs w:val="28"/>
          <w:lang w:val="ru-RU"/>
        </w:rPr>
        <w:t xml:space="preserve">– </w:t>
      </w:r>
      <w:r w:rsidRPr="00D94C29">
        <w:rPr>
          <w:rFonts w:eastAsia="Calibri"/>
          <w:sz w:val="28"/>
          <w:szCs w:val="28"/>
          <w:shd w:val="clear" w:color="auto" w:fill="FFFFFF"/>
        </w:rPr>
        <w:t>Выснова, 2023</w:t>
      </w:r>
      <w:r w:rsidRPr="00D94C29">
        <w:rPr>
          <w:color w:val="000000"/>
          <w:sz w:val="28"/>
          <w:szCs w:val="28"/>
          <w:vertAlign w:val="superscript"/>
        </w:rPr>
        <w:t>1</w:t>
      </w:r>
      <w:r w:rsidR="003670DD" w:rsidRPr="00D94C29">
        <w:rPr>
          <w:rFonts w:eastAsia="Calibri"/>
          <w:sz w:val="28"/>
          <w:szCs w:val="28"/>
          <w:shd w:val="clear" w:color="auto" w:fill="FFFFFF"/>
          <w:lang w:val="ru-RU"/>
        </w:rPr>
        <w:t>.</w:t>
      </w:r>
    </w:p>
    <w:p w14:paraId="1A2F55AF" w14:textId="77777777" w:rsidR="00160FAE" w:rsidRPr="00D94C29" w:rsidRDefault="00160FAE" w:rsidP="00025955">
      <w:pPr>
        <w:shd w:val="clear" w:color="auto" w:fill="FFFFFF"/>
        <w:ind w:leftChars="0" w:left="0" w:firstLineChars="253" w:firstLine="711"/>
        <w:jc w:val="both"/>
        <w:rPr>
          <w:b/>
          <w:i/>
          <w:sz w:val="28"/>
          <w:szCs w:val="28"/>
        </w:rPr>
      </w:pPr>
      <w:r w:rsidRPr="00D94C29">
        <w:rPr>
          <w:b/>
          <w:i/>
          <w:sz w:val="28"/>
          <w:szCs w:val="28"/>
        </w:rPr>
        <w:lastRenderedPageBreak/>
        <w:t>Учебные наглядные пособия:</w:t>
      </w:r>
    </w:p>
    <w:p w14:paraId="24F6CAE8" w14:textId="7A7DA118" w:rsidR="00160FAE" w:rsidRPr="00D94C29" w:rsidRDefault="00160FAE" w:rsidP="00025955">
      <w:pPr>
        <w:pBdr>
          <w:between w:val="nil"/>
        </w:pBdr>
        <w:shd w:val="clear" w:color="auto" w:fill="FFFFFF"/>
        <w:spacing w:line="240" w:lineRule="auto"/>
        <w:ind w:leftChars="0" w:left="0" w:firstLineChars="253" w:firstLine="708"/>
        <w:jc w:val="both"/>
        <w:rPr>
          <w:sz w:val="28"/>
          <w:szCs w:val="28"/>
        </w:rPr>
      </w:pPr>
      <w:r w:rsidRPr="00D94C29">
        <w:rPr>
          <w:sz w:val="28"/>
          <w:szCs w:val="28"/>
        </w:rPr>
        <w:t>Ковалив В.В. Белорусские композиторы: портреты и биографии</w:t>
      </w:r>
      <w:r w:rsidRPr="00D94C29">
        <w:rPr>
          <w:sz w:val="28"/>
          <w:szCs w:val="28"/>
          <w:lang w:val="ru-RU"/>
        </w:rPr>
        <w:t>,</w:t>
      </w:r>
      <w:r w:rsidRPr="00D94C29">
        <w:rPr>
          <w:sz w:val="28"/>
          <w:szCs w:val="28"/>
        </w:rPr>
        <w:t xml:space="preserve"> в 2 ч. –Адукацыя і выхаванне, 2019</w:t>
      </w:r>
      <w:r w:rsidRPr="00D94C29">
        <w:rPr>
          <w:sz w:val="28"/>
          <w:szCs w:val="28"/>
          <w:lang w:val="ru-RU"/>
        </w:rPr>
        <w:t>;</w:t>
      </w:r>
    </w:p>
    <w:p w14:paraId="2AD2DFD4" w14:textId="15394AE0" w:rsidR="00160FAE" w:rsidRPr="00D94C29" w:rsidRDefault="00160FAE" w:rsidP="00025955">
      <w:pPr>
        <w:pBdr>
          <w:between w:val="nil"/>
        </w:pBdr>
        <w:shd w:val="clear" w:color="auto" w:fill="FFFFFF"/>
        <w:spacing w:line="240" w:lineRule="auto"/>
        <w:ind w:leftChars="0" w:left="0" w:firstLineChars="253" w:firstLine="708"/>
        <w:jc w:val="both"/>
        <w:rPr>
          <w:sz w:val="28"/>
          <w:szCs w:val="28"/>
        </w:rPr>
      </w:pPr>
      <w:r w:rsidRPr="00D94C29">
        <w:rPr>
          <w:sz w:val="28"/>
          <w:szCs w:val="28"/>
        </w:rPr>
        <w:t xml:space="preserve">Грачева Н.Н. Музыка. </w:t>
      </w:r>
      <w:r w:rsidRPr="00D94C29">
        <w:rPr>
          <w:sz w:val="28"/>
          <w:szCs w:val="28"/>
          <w:lang w:val="ru-RU"/>
        </w:rPr>
        <w:t>3</w:t>
      </w:r>
      <w:r w:rsidRPr="00D94C29">
        <w:rPr>
          <w:sz w:val="28"/>
          <w:szCs w:val="28"/>
        </w:rPr>
        <w:t xml:space="preserve"> класс. Демонстрационные плакаты –</w:t>
      </w:r>
      <w:r w:rsidRPr="00D94C29">
        <w:rPr>
          <w:sz w:val="28"/>
          <w:szCs w:val="28"/>
          <w:lang w:val="ru-RU"/>
        </w:rPr>
        <w:t xml:space="preserve"> </w:t>
      </w:r>
      <w:r w:rsidRPr="00D94C29">
        <w:rPr>
          <w:sz w:val="28"/>
          <w:szCs w:val="28"/>
        </w:rPr>
        <w:t>Аверсэв, 2023</w:t>
      </w:r>
      <w:r w:rsidRPr="00D94C29">
        <w:rPr>
          <w:sz w:val="28"/>
          <w:szCs w:val="28"/>
          <w:lang w:val="ru-RU"/>
        </w:rPr>
        <w:t>.</w:t>
      </w:r>
    </w:p>
    <w:p w14:paraId="54636345" w14:textId="77777777" w:rsidR="00160FAE" w:rsidRPr="00D94C29" w:rsidRDefault="00160FAE" w:rsidP="00AC6774">
      <w:pPr>
        <w:spacing w:line="240" w:lineRule="auto"/>
        <w:ind w:leftChars="1" w:left="2" w:firstLineChars="251" w:firstLine="502"/>
        <w:jc w:val="both"/>
        <w:rPr>
          <w:color w:val="000000" w:themeColor="text1"/>
        </w:rPr>
      </w:pPr>
    </w:p>
    <w:p w14:paraId="29B48780" w14:textId="77777777" w:rsidR="00B80DBB" w:rsidRPr="00D94C29" w:rsidRDefault="00B80DBB" w:rsidP="00AC6774">
      <w:pPr>
        <w:spacing w:line="240" w:lineRule="auto"/>
        <w:ind w:leftChars="1" w:left="2" w:firstLineChars="251" w:firstLine="706"/>
        <w:jc w:val="center"/>
        <w:rPr>
          <w:color w:val="000000" w:themeColor="text1"/>
          <w:sz w:val="28"/>
          <w:szCs w:val="28"/>
        </w:rPr>
      </w:pPr>
      <w:r w:rsidRPr="00D94C29">
        <w:rPr>
          <w:b/>
          <w:color w:val="000000" w:themeColor="text1"/>
          <w:sz w:val="28"/>
          <w:szCs w:val="28"/>
        </w:rPr>
        <w:t>Основы безопасности жизнедеятельности</w:t>
      </w:r>
    </w:p>
    <w:p w14:paraId="516678DB" w14:textId="77777777" w:rsidR="007B02DD" w:rsidRPr="00D94C29" w:rsidRDefault="007B02DD" w:rsidP="007B02DD">
      <w:pPr>
        <w:spacing w:line="240" w:lineRule="auto"/>
        <w:ind w:leftChars="1" w:left="2" w:firstLineChars="251" w:firstLine="706"/>
        <w:jc w:val="both"/>
        <w:rPr>
          <w:color w:val="000000" w:themeColor="text1"/>
          <w:sz w:val="28"/>
          <w:szCs w:val="28"/>
        </w:rPr>
      </w:pPr>
      <w:bookmarkStart w:id="3" w:name="_Hlk231290228"/>
      <w:r w:rsidRPr="00D94C29">
        <w:rPr>
          <w:b/>
          <w:i/>
          <w:color w:val="000000" w:themeColor="text1"/>
          <w:sz w:val="28"/>
          <w:szCs w:val="28"/>
        </w:rPr>
        <w:t>Учебники и учебные пособия:</w:t>
      </w:r>
    </w:p>
    <w:p w14:paraId="6337445F" w14:textId="6F27E6C6" w:rsidR="007B02DD" w:rsidRPr="00D94C29" w:rsidRDefault="007B02DD" w:rsidP="007B02DD">
      <w:pPr>
        <w:shd w:val="clear" w:color="auto" w:fill="FFFFFF"/>
        <w:spacing w:line="240" w:lineRule="auto"/>
        <w:ind w:leftChars="0" w:left="0" w:firstLineChars="0" w:firstLine="705"/>
        <w:jc w:val="both"/>
        <w:rPr>
          <w:color w:val="000000" w:themeColor="text1"/>
          <w:sz w:val="28"/>
          <w:szCs w:val="28"/>
        </w:rPr>
      </w:pPr>
      <w:r w:rsidRPr="00D94C29">
        <w:rPr>
          <w:color w:val="000000" w:themeColor="text1"/>
          <w:sz w:val="28"/>
          <w:szCs w:val="28"/>
        </w:rPr>
        <w:t>Аброськина, Т. Ю. Основы безопасности жизнедеятельности : учебное</w:t>
      </w:r>
      <w:r w:rsidRPr="00D94C29">
        <w:rPr>
          <w:color w:val="000000" w:themeColor="text1"/>
          <w:sz w:val="28"/>
          <w:szCs w:val="28"/>
          <w:lang w:val="ru-RU"/>
        </w:rPr>
        <w:t xml:space="preserve"> </w:t>
      </w:r>
      <w:r w:rsidRPr="00D94C29">
        <w:rPr>
          <w:color w:val="000000" w:themeColor="text1"/>
          <w:sz w:val="28"/>
          <w:szCs w:val="28"/>
        </w:rPr>
        <w:t>пособие для 3 класса учреждений образования, реализующихобразовательные программы общего среднего образования, с русским</w:t>
      </w:r>
      <w:r w:rsidRPr="00D94C29">
        <w:rPr>
          <w:color w:val="000000" w:themeColor="text1"/>
          <w:sz w:val="28"/>
          <w:szCs w:val="28"/>
          <w:lang w:val="ru-RU"/>
        </w:rPr>
        <w:t xml:space="preserve"> </w:t>
      </w:r>
      <w:r w:rsidRPr="00D94C29">
        <w:rPr>
          <w:color w:val="000000" w:themeColor="text1"/>
          <w:sz w:val="28"/>
          <w:szCs w:val="28"/>
        </w:rPr>
        <w:t>языком обучения и воспитания / Т. Ю. Аброськина, Л. Ф. Кузнецова,</w:t>
      </w:r>
      <w:r w:rsidRPr="00D94C29">
        <w:rPr>
          <w:color w:val="000000" w:themeColor="text1"/>
          <w:sz w:val="28"/>
          <w:szCs w:val="28"/>
          <w:lang w:val="ru-RU"/>
        </w:rPr>
        <w:t xml:space="preserve"> </w:t>
      </w:r>
      <w:r w:rsidRPr="00D94C29">
        <w:rPr>
          <w:color w:val="000000" w:themeColor="text1"/>
          <w:sz w:val="28"/>
          <w:szCs w:val="28"/>
        </w:rPr>
        <w:t>Л. А. Одновол. – Минск : Адукацыя і выхаванне, 2025.</w:t>
      </w:r>
    </w:p>
    <w:p w14:paraId="4134438F" w14:textId="101B206A" w:rsidR="00431635" w:rsidRPr="00D94C29" w:rsidRDefault="00431635" w:rsidP="00431635">
      <w:pPr>
        <w:spacing w:line="240" w:lineRule="auto"/>
        <w:ind w:leftChars="1" w:left="2" w:firstLineChars="251" w:firstLine="706"/>
        <w:jc w:val="both"/>
        <w:rPr>
          <w:color w:val="000000" w:themeColor="text1"/>
          <w:sz w:val="28"/>
          <w:szCs w:val="28"/>
        </w:rPr>
      </w:pPr>
      <w:r w:rsidRPr="00D94C29">
        <w:rPr>
          <w:b/>
          <w:i/>
          <w:color w:val="000000" w:themeColor="text1"/>
          <w:sz w:val="28"/>
          <w:szCs w:val="28"/>
        </w:rPr>
        <w:t>Учебно-методические пособия:</w:t>
      </w:r>
    </w:p>
    <w:p w14:paraId="7245ECD5" w14:textId="17D208D5" w:rsidR="00431635" w:rsidRPr="00D94C29" w:rsidRDefault="00431635" w:rsidP="00AC6774">
      <w:pPr>
        <w:shd w:val="clear" w:color="auto" w:fill="FFFFFF"/>
        <w:spacing w:line="240" w:lineRule="auto"/>
        <w:ind w:leftChars="1" w:left="2" w:firstLineChars="251" w:firstLine="703"/>
        <w:jc w:val="both"/>
        <w:rPr>
          <w:color w:val="000000" w:themeColor="text1"/>
          <w:sz w:val="28"/>
          <w:szCs w:val="28"/>
          <w:lang w:val="ru-RU"/>
        </w:rPr>
      </w:pPr>
      <w:r w:rsidRPr="00D94C29">
        <w:rPr>
          <w:color w:val="000000" w:themeColor="text1"/>
          <w:sz w:val="28"/>
          <w:szCs w:val="28"/>
        </w:rPr>
        <w:t>Аброськина, Т.Ю. Основы безопасности жизнедеятельности в 3 классе : учебно-методическое пособие для учителей учреждений образования, реализующих образовательные программы общего среднего образования, с русским языком обучения и воспитания / Т.Ю. Аброськина [и др.]. – Минск : Адукацыя і выхаванне, 2025</w:t>
      </w:r>
      <w:r w:rsidRPr="00D94C29">
        <w:rPr>
          <w:color w:val="000000" w:themeColor="text1"/>
          <w:sz w:val="28"/>
          <w:szCs w:val="28"/>
          <w:lang w:val="ru-RU"/>
        </w:rPr>
        <w:t>.</w:t>
      </w:r>
    </w:p>
    <w:bookmarkEnd w:id="3"/>
    <w:p w14:paraId="118B51E2" w14:textId="3BF99E97" w:rsidR="00B80DBB" w:rsidRPr="00D94C29" w:rsidRDefault="00B80DBB" w:rsidP="00AC6774">
      <w:pPr>
        <w:shd w:val="clear" w:color="auto" w:fill="FFFFFF"/>
        <w:spacing w:line="240" w:lineRule="auto"/>
        <w:ind w:leftChars="1" w:left="2" w:firstLineChars="251" w:firstLine="706"/>
        <w:jc w:val="both"/>
        <w:rPr>
          <w:color w:val="000000" w:themeColor="text1"/>
          <w:sz w:val="28"/>
          <w:szCs w:val="28"/>
        </w:rPr>
      </w:pPr>
      <w:r w:rsidRPr="00D94C29">
        <w:rPr>
          <w:b/>
          <w:i/>
          <w:color w:val="000000" w:themeColor="text1"/>
          <w:sz w:val="28"/>
          <w:szCs w:val="28"/>
        </w:rPr>
        <w:t>Учебные наглядные пособия:</w:t>
      </w:r>
    </w:p>
    <w:p w14:paraId="77A04475" w14:textId="27642572" w:rsidR="00B80DBB" w:rsidRPr="00D94C29" w:rsidRDefault="00B80DBB" w:rsidP="00AC6774">
      <w:pPr>
        <w:shd w:val="clear" w:color="auto" w:fill="FFFFFF"/>
        <w:spacing w:line="240" w:lineRule="auto"/>
        <w:ind w:leftChars="1" w:left="2" w:firstLineChars="251" w:firstLine="703"/>
        <w:jc w:val="both"/>
        <w:rPr>
          <w:color w:val="000000" w:themeColor="text1"/>
          <w:sz w:val="28"/>
          <w:szCs w:val="28"/>
        </w:rPr>
      </w:pPr>
      <w:r w:rsidRPr="00D94C29">
        <w:rPr>
          <w:color w:val="000000" w:themeColor="text1"/>
          <w:sz w:val="28"/>
          <w:szCs w:val="28"/>
        </w:rPr>
        <w:t>Аброськина, Т.Ю. Основы безопасности жизнедеятельности. 2-4 классы. Дидактический материал. В 2-х частях. Часть 1. Личная и коллективная безопасность. Здоровый образ жизни: уч. наглядное пособие для  учреждений общего среднего образования с белорусским и русским языками обучения / Т.Ю.Аброськина. – Минск : Нац. ин-т образования, 2020;</w:t>
      </w:r>
    </w:p>
    <w:p w14:paraId="5A6F2D32" w14:textId="21042DAC" w:rsidR="00B80DBB" w:rsidRPr="00D94C29" w:rsidRDefault="00B80DBB" w:rsidP="00AC6774">
      <w:pPr>
        <w:spacing w:line="240" w:lineRule="auto"/>
        <w:ind w:leftChars="1" w:left="2" w:firstLineChars="251" w:firstLine="703"/>
        <w:jc w:val="both"/>
        <w:rPr>
          <w:color w:val="000000" w:themeColor="text1"/>
          <w:sz w:val="28"/>
          <w:szCs w:val="28"/>
        </w:rPr>
      </w:pPr>
      <w:r w:rsidRPr="00D94C29">
        <w:rPr>
          <w:color w:val="000000" w:themeColor="text1"/>
          <w:sz w:val="28"/>
          <w:szCs w:val="28"/>
        </w:rPr>
        <w:t>Аброськина, Т.Ю. Основы безопасности жизнедеятельности. 2</w:t>
      </w:r>
      <w:r w:rsidR="00496513" w:rsidRPr="00D94C29">
        <w:rPr>
          <w:color w:val="000000" w:themeColor="text1"/>
          <w:sz w:val="28"/>
          <w:szCs w:val="28"/>
          <w:lang w:val="ru-RU"/>
        </w:rPr>
        <w:t>–</w:t>
      </w:r>
      <w:r w:rsidRPr="00D94C29">
        <w:rPr>
          <w:color w:val="000000" w:themeColor="text1"/>
          <w:sz w:val="28"/>
          <w:szCs w:val="28"/>
        </w:rPr>
        <w:t>4 классы. Дидактический материал. В 2-х частях. Часть 2. Защита от чрезвычайных ситуаций. Окружающая среда и безопасность : учебное наглядное пособие для  учреждений общего среднего образования с белорусским и русским языками обучения / Т.Ю.Аброськина. Минск : – Нац. ин-т образования, 2021.</w:t>
      </w:r>
    </w:p>
    <w:p w14:paraId="76515291" w14:textId="77777777" w:rsidR="00A46287" w:rsidRPr="00D94C29" w:rsidRDefault="00A46287" w:rsidP="00A46287">
      <w:pPr>
        <w:shd w:val="clear" w:color="auto" w:fill="FFFFFF"/>
        <w:ind w:leftChars="0" w:left="1" w:firstLineChars="251" w:firstLine="706"/>
        <w:jc w:val="both"/>
        <w:rPr>
          <w:b/>
          <w:i/>
          <w:sz w:val="28"/>
          <w:szCs w:val="28"/>
        </w:rPr>
      </w:pPr>
      <w:r w:rsidRPr="00D94C29">
        <w:rPr>
          <w:b/>
          <w:i/>
          <w:sz w:val="28"/>
          <w:szCs w:val="28"/>
        </w:rPr>
        <w:t>Пособия для учителей:</w:t>
      </w:r>
    </w:p>
    <w:p w14:paraId="6C3F2554" w14:textId="77777777" w:rsidR="00AA6FD2" w:rsidRPr="00D94C29" w:rsidRDefault="00AA6FD2" w:rsidP="00A46287">
      <w:pPr>
        <w:pStyle w:val="ac"/>
        <w:shd w:val="clear" w:color="auto" w:fill="FFFFFF"/>
        <w:spacing w:line="240" w:lineRule="auto"/>
        <w:ind w:leftChars="0" w:left="0" w:firstLineChars="0" w:firstLine="718"/>
        <w:jc w:val="both"/>
        <w:rPr>
          <w:color w:val="000000"/>
          <w:sz w:val="28"/>
          <w:szCs w:val="28"/>
        </w:rPr>
      </w:pPr>
      <w:r w:rsidRPr="00D94C29">
        <w:rPr>
          <w:color w:val="000000"/>
          <w:sz w:val="28"/>
          <w:szCs w:val="28"/>
        </w:rPr>
        <w:t>Антипова М.Б. и др. / под ред. Е.А. Гулецкой. Начальная школа. 3 класс. Рекомендации по использованию обучающих и диагностических заданий  (серия «Учимся учиться») – Выснова, 2023;</w:t>
      </w:r>
    </w:p>
    <w:p w14:paraId="28D98674" w14:textId="16378D94" w:rsidR="00A46287" w:rsidRPr="00D94C29" w:rsidRDefault="00A46287" w:rsidP="00A46287">
      <w:pPr>
        <w:pStyle w:val="ac"/>
        <w:shd w:val="clear" w:color="auto" w:fill="FFFFFF"/>
        <w:spacing w:line="240" w:lineRule="auto"/>
        <w:ind w:leftChars="0" w:left="0" w:firstLineChars="0" w:firstLine="718"/>
        <w:jc w:val="both"/>
        <w:rPr>
          <w:color w:val="000000"/>
          <w:sz w:val="28"/>
          <w:szCs w:val="28"/>
          <w:lang w:val="ru-RU"/>
        </w:rPr>
      </w:pPr>
      <w:r w:rsidRPr="00D94C29">
        <w:rPr>
          <w:color w:val="000000"/>
          <w:sz w:val="28"/>
          <w:szCs w:val="28"/>
        </w:rPr>
        <w:t>Кузнецова Л.Ф., Одновол Л.А. Основы безопасности жизнедеятельности</w:t>
      </w:r>
      <w:r w:rsidRPr="00D94C29">
        <w:rPr>
          <w:color w:val="000000"/>
          <w:sz w:val="28"/>
          <w:szCs w:val="28"/>
          <w:lang w:val="ru-RU"/>
        </w:rPr>
        <w:t>.</w:t>
      </w:r>
      <w:r w:rsidRPr="00D94C29">
        <w:rPr>
          <w:color w:val="000000"/>
          <w:sz w:val="28"/>
          <w:szCs w:val="28"/>
        </w:rPr>
        <w:t xml:space="preserve"> 2–4 классы</w:t>
      </w:r>
      <w:r w:rsidRPr="00D94C29">
        <w:rPr>
          <w:color w:val="000000"/>
          <w:sz w:val="28"/>
          <w:szCs w:val="28"/>
          <w:lang w:val="ru-RU"/>
        </w:rPr>
        <w:t>.</w:t>
      </w:r>
      <w:r w:rsidRPr="00D94C29">
        <w:rPr>
          <w:color w:val="000000"/>
          <w:sz w:val="28"/>
          <w:szCs w:val="28"/>
        </w:rPr>
        <w:t xml:space="preserve"> </w:t>
      </w:r>
      <w:r w:rsidRPr="00D94C29">
        <w:rPr>
          <w:color w:val="000000"/>
          <w:sz w:val="28"/>
          <w:szCs w:val="28"/>
          <w:lang w:val="ru-RU"/>
        </w:rPr>
        <w:t>Д</w:t>
      </w:r>
      <w:r w:rsidRPr="00D94C29">
        <w:rPr>
          <w:color w:val="000000"/>
          <w:sz w:val="28"/>
          <w:szCs w:val="28"/>
        </w:rPr>
        <w:t>идактические и диагностические материалы –</w:t>
      </w:r>
      <w:r w:rsidRPr="00D94C29">
        <w:rPr>
          <w:color w:val="000000"/>
          <w:sz w:val="28"/>
          <w:szCs w:val="28"/>
          <w:lang w:val="ru-RU"/>
        </w:rPr>
        <w:t xml:space="preserve"> </w:t>
      </w:r>
      <w:r w:rsidRPr="00D94C29">
        <w:rPr>
          <w:color w:val="000000"/>
          <w:sz w:val="28"/>
          <w:szCs w:val="28"/>
        </w:rPr>
        <w:t>Аверсэв, 2019 (</w:t>
      </w:r>
      <w:r w:rsidRPr="00D94C29">
        <w:rPr>
          <w:color w:val="000000"/>
          <w:sz w:val="28"/>
          <w:szCs w:val="28"/>
          <w:lang w:val="ru-RU"/>
        </w:rPr>
        <w:t>с</w:t>
      </w:r>
      <w:r w:rsidRPr="00D94C29">
        <w:rPr>
          <w:color w:val="000000"/>
          <w:sz w:val="28"/>
          <w:szCs w:val="28"/>
        </w:rPr>
        <w:t xml:space="preserve">ерия </w:t>
      </w:r>
      <w:r w:rsidRPr="00D94C29">
        <w:rPr>
          <w:color w:val="000000"/>
          <w:sz w:val="28"/>
          <w:szCs w:val="28"/>
          <w:lang w:val="ru-RU"/>
        </w:rPr>
        <w:t>«</w:t>
      </w:r>
      <w:r w:rsidRPr="00D94C29">
        <w:rPr>
          <w:color w:val="000000"/>
          <w:sz w:val="28"/>
          <w:szCs w:val="28"/>
        </w:rPr>
        <w:t>Компетентностный подход</w:t>
      </w:r>
      <w:r w:rsidRPr="00D94C29">
        <w:rPr>
          <w:color w:val="000000"/>
          <w:sz w:val="28"/>
          <w:szCs w:val="28"/>
          <w:lang w:val="ru-RU"/>
        </w:rPr>
        <w:t>»</w:t>
      </w:r>
      <w:r w:rsidRPr="00D94C29">
        <w:rPr>
          <w:color w:val="000000"/>
          <w:sz w:val="28"/>
          <w:szCs w:val="28"/>
        </w:rPr>
        <w:t>)</w:t>
      </w:r>
      <w:r w:rsidRPr="00D94C29">
        <w:rPr>
          <w:color w:val="000000"/>
          <w:sz w:val="28"/>
          <w:szCs w:val="28"/>
          <w:lang w:val="ru-RU"/>
        </w:rPr>
        <w:t>;</w:t>
      </w:r>
    </w:p>
    <w:p w14:paraId="3C07DAB2" w14:textId="7925E1B6" w:rsidR="00A46287" w:rsidRPr="00D94C29" w:rsidRDefault="00A46287" w:rsidP="00A46287">
      <w:pPr>
        <w:pStyle w:val="ac"/>
        <w:shd w:val="clear" w:color="auto" w:fill="FFFFFF"/>
        <w:spacing w:line="240" w:lineRule="auto"/>
        <w:ind w:leftChars="0" w:left="0" w:firstLineChars="0" w:firstLine="709"/>
        <w:jc w:val="both"/>
        <w:rPr>
          <w:color w:val="000000"/>
          <w:sz w:val="28"/>
          <w:szCs w:val="28"/>
        </w:rPr>
      </w:pPr>
      <w:r w:rsidRPr="00D94C29">
        <w:rPr>
          <w:color w:val="000000"/>
          <w:sz w:val="28"/>
          <w:szCs w:val="28"/>
        </w:rPr>
        <w:t>Сушко А.А. Основы безопасности жизнедеятельности. Правила дорожного движения. Энциклопедия Кота Катафотыча –</w:t>
      </w:r>
      <w:r w:rsidRPr="00D94C29">
        <w:rPr>
          <w:color w:val="000000"/>
          <w:sz w:val="28"/>
          <w:szCs w:val="28"/>
          <w:lang w:val="ru-RU"/>
        </w:rPr>
        <w:t xml:space="preserve"> </w:t>
      </w:r>
      <w:r w:rsidRPr="00D94C29">
        <w:rPr>
          <w:color w:val="000000"/>
          <w:sz w:val="28"/>
          <w:szCs w:val="28"/>
        </w:rPr>
        <w:t>Жасскон, 2019</w:t>
      </w:r>
      <w:r w:rsidRPr="00D94C29">
        <w:rPr>
          <w:color w:val="000000"/>
          <w:sz w:val="28"/>
          <w:szCs w:val="28"/>
          <w:lang w:val="ru-RU"/>
        </w:rPr>
        <w:t xml:space="preserve"> (УНП).</w:t>
      </w:r>
    </w:p>
    <w:p w14:paraId="334453C2" w14:textId="77777777" w:rsidR="00F22A8F" w:rsidRPr="00D94C29" w:rsidRDefault="00F22A8F" w:rsidP="00F22A8F">
      <w:pPr>
        <w:shd w:val="clear" w:color="auto" w:fill="FFFFFF"/>
        <w:ind w:leftChars="0" w:left="0" w:firstLineChars="0" w:firstLine="705"/>
        <w:jc w:val="both"/>
        <w:rPr>
          <w:b/>
          <w:i/>
          <w:sz w:val="28"/>
          <w:szCs w:val="28"/>
        </w:rPr>
      </w:pPr>
      <w:r w:rsidRPr="00D94C29">
        <w:rPr>
          <w:b/>
          <w:i/>
          <w:sz w:val="28"/>
          <w:szCs w:val="28"/>
        </w:rPr>
        <w:t>Пособия для уча</w:t>
      </w:r>
      <w:proofErr w:type="spellStart"/>
      <w:r w:rsidRPr="00D94C29">
        <w:rPr>
          <w:b/>
          <w:i/>
          <w:sz w:val="28"/>
          <w:szCs w:val="28"/>
          <w:lang w:val="ru-RU"/>
        </w:rPr>
        <w:t>щихся</w:t>
      </w:r>
      <w:proofErr w:type="spellEnd"/>
      <w:r w:rsidRPr="00D94C29">
        <w:rPr>
          <w:b/>
          <w:i/>
          <w:sz w:val="28"/>
          <w:szCs w:val="28"/>
        </w:rPr>
        <w:t>:</w:t>
      </w:r>
    </w:p>
    <w:p w14:paraId="67CB69B1" w14:textId="36A72E9D" w:rsidR="00F22A8F" w:rsidRPr="0049182F" w:rsidRDefault="00F22A8F" w:rsidP="00F22A8F">
      <w:pPr>
        <w:pStyle w:val="ac"/>
        <w:shd w:val="clear" w:color="auto" w:fill="FFFFFF"/>
        <w:spacing w:line="240" w:lineRule="auto"/>
        <w:ind w:leftChars="0" w:left="0" w:firstLineChars="0" w:firstLine="718"/>
        <w:jc w:val="both"/>
        <w:rPr>
          <w:sz w:val="28"/>
          <w:szCs w:val="28"/>
          <w:lang w:val="ru-RU"/>
        </w:rPr>
      </w:pPr>
      <w:bookmarkStart w:id="4" w:name="_Hlk205378783"/>
      <w:r w:rsidRPr="00D94C29">
        <w:rPr>
          <w:sz w:val="28"/>
          <w:szCs w:val="28"/>
        </w:rPr>
        <w:t>Ковальчук Т.А., Одновол Л.А. Человек и мир. Основы безопасности жизнедеятельности. 3 класс. Практические задания</w:t>
      </w:r>
      <w:r w:rsidR="003670DD" w:rsidRPr="00D94C29">
        <w:rPr>
          <w:sz w:val="28"/>
          <w:szCs w:val="28"/>
          <w:lang w:val="ru-RU"/>
        </w:rPr>
        <w:t xml:space="preserve"> (серия «Учимся учиться»).</w:t>
      </w:r>
      <w:r w:rsidRPr="00D94C29">
        <w:rPr>
          <w:sz w:val="28"/>
          <w:szCs w:val="28"/>
        </w:rPr>
        <w:t xml:space="preserve"> – Выснова, 2023</w:t>
      </w:r>
      <w:r w:rsidRPr="00D94C29">
        <w:rPr>
          <w:sz w:val="28"/>
          <w:szCs w:val="28"/>
          <w:vertAlign w:val="superscript"/>
          <w:lang w:val="ru-RU"/>
        </w:rPr>
        <w:t>1</w:t>
      </w:r>
      <w:r w:rsidR="003670DD" w:rsidRPr="00D94C29">
        <w:rPr>
          <w:sz w:val="28"/>
          <w:szCs w:val="28"/>
          <w:lang w:val="ru-RU"/>
        </w:rPr>
        <w:t>.</w:t>
      </w:r>
    </w:p>
    <w:bookmarkEnd w:id="4"/>
    <w:p w14:paraId="000000BA" w14:textId="1A05FD18" w:rsidR="00691AEE" w:rsidRPr="00B80DBB" w:rsidRDefault="00691AEE" w:rsidP="00AC6774">
      <w:pPr>
        <w:ind w:leftChars="1" w:left="2" w:firstLineChars="251" w:firstLine="502"/>
        <w:rPr>
          <w:color w:val="000000" w:themeColor="text1"/>
        </w:rPr>
      </w:pPr>
    </w:p>
    <w:sectPr w:rsidR="00691AEE" w:rsidRPr="00B80DBB">
      <w:footerReference w:type="even" r:id="rId9"/>
      <w:footerReference w:type="default" r:id="rId10"/>
      <w:pgSz w:w="11906" w:h="16838"/>
      <w:pgMar w:top="851" w:right="567" w:bottom="851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804972" w14:textId="77777777" w:rsidR="00EF2C7E" w:rsidRDefault="00EF2C7E">
      <w:pPr>
        <w:spacing w:line="240" w:lineRule="auto"/>
        <w:ind w:left="0" w:hanging="2"/>
      </w:pPr>
      <w:r>
        <w:separator/>
      </w:r>
    </w:p>
  </w:endnote>
  <w:endnote w:type="continuationSeparator" w:id="0">
    <w:p w14:paraId="7F5EAD21" w14:textId="77777777" w:rsidR="00EF2C7E" w:rsidRDefault="00EF2C7E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BF" w14:textId="77777777" w:rsidR="00691AEE" w:rsidRDefault="00FE6BC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hanging="2"/>
      <w:jc w:val="right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end"/>
    </w:r>
  </w:p>
  <w:p w14:paraId="000000C0" w14:textId="77777777" w:rsidR="00691AEE" w:rsidRDefault="00691AE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right="360" w:hanging="2"/>
      <w:rPr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BD" w14:textId="3604EFA4" w:rsidR="00691AEE" w:rsidRDefault="00FE6BC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hanging="2"/>
      <w:jc w:val="right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separate"/>
    </w:r>
    <w:r w:rsidR="00D94C29">
      <w:rPr>
        <w:noProof/>
        <w:color w:val="000000"/>
        <w:sz w:val="24"/>
        <w:szCs w:val="24"/>
      </w:rPr>
      <w:t>5</w:t>
    </w:r>
    <w:r>
      <w:rPr>
        <w:color w:val="000000"/>
        <w:sz w:val="24"/>
        <w:szCs w:val="24"/>
      </w:rPr>
      <w:fldChar w:fldCharType="end"/>
    </w:r>
  </w:p>
  <w:p w14:paraId="000000BE" w14:textId="77777777" w:rsidR="00691AEE" w:rsidRDefault="00691AE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right="360" w:hanging="2"/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1547E9" w14:textId="77777777" w:rsidR="00EF2C7E" w:rsidRDefault="00EF2C7E">
      <w:pPr>
        <w:spacing w:line="240" w:lineRule="auto"/>
        <w:ind w:left="0" w:hanging="2"/>
      </w:pPr>
      <w:r>
        <w:separator/>
      </w:r>
    </w:p>
  </w:footnote>
  <w:footnote w:type="continuationSeparator" w:id="0">
    <w:p w14:paraId="7E8180F9" w14:textId="77777777" w:rsidR="00EF2C7E" w:rsidRDefault="00EF2C7E">
      <w:pPr>
        <w:spacing w:line="240" w:lineRule="auto"/>
        <w:ind w:left="0" w:hanging="2"/>
      </w:pPr>
      <w:r>
        <w:continuationSeparator/>
      </w:r>
    </w:p>
  </w:footnote>
  <w:footnote w:id="1">
    <w:p w14:paraId="4869BE9A" w14:textId="41454690" w:rsidR="006F3B39" w:rsidRPr="005B2D1E" w:rsidRDefault="006F3B39" w:rsidP="006F3B39">
      <w:pPr>
        <w:pStyle w:val="ad"/>
        <w:ind w:left="0" w:hanging="2"/>
        <w:rPr>
          <w:lang w:val="ru-RU"/>
        </w:rPr>
      </w:pPr>
      <w:r>
        <w:rPr>
          <w:rStyle w:val="af"/>
        </w:rPr>
        <w:footnoteRef/>
      </w:r>
      <w:r>
        <w:t xml:space="preserve"> </w:t>
      </w:r>
      <w:r w:rsidRPr="00870D2D">
        <w:t>Дополнительные компоненты УМК</w:t>
      </w:r>
      <w:r>
        <w:t xml:space="preserve"> для уча</w:t>
      </w:r>
      <w:r w:rsidR="000E4619">
        <w:rPr>
          <w:lang w:val="ru-RU"/>
        </w:rPr>
        <w:t>щи</w:t>
      </w:r>
      <w:r>
        <w:t>хся</w:t>
      </w:r>
      <w:r w:rsidRPr="00870D2D">
        <w:t>, имеющие соответствующий гриф, но не являющиеся обязательными для использования в образовательном процессе.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85E14"/>
    <w:multiLevelType w:val="hybridMultilevel"/>
    <w:tmpl w:val="E02CA9AE"/>
    <w:lvl w:ilvl="0" w:tplc="0419000F">
      <w:start w:val="1"/>
      <w:numFmt w:val="decimal"/>
      <w:lvlText w:val="%1."/>
      <w:lvlJc w:val="left"/>
      <w:pPr>
        <w:ind w:left="718" w:hanging="360"/>
      </w:pPr>
    </w:lvl>
    <w:lvl w:ilvl="1" w:tplc="04190019" w:tentative="1">
      <w:start w:val="1"/>
      <w:numFmt w:val="lowerLetter"/>
      <w:lvlText w:val="%2."/>
      <w:lvlJc w:val="left"/>
      <w:pPr>
        <w:ind w:left="1438" w:hanging="360"/>
      </w:pPr>
    </w:lvl>
    <w:lvl w:ilvl="2" w:tplc="0419001B" w:tentative="1">
      <w:start w:val="1"/>
      <w:numFmt w:val="lowerRoman"/>
      <w:lvlText w:val="%3."/>
      <w:lvlJc w:val="right"/>
      <w:pPr>
        <w:ind w:left="2158" w:hanging="180"/>
      </w:pPr>
    </w:lvl>
    <w:lvl w:ilvl="3" w:tplc="0419000F" w:tentative="1">
      <w:start w:val="1"/>
      <w:numFmt w:val="decimal"/>
      <w:lvlText w:val="%4."/>
      <w:lvlJc w:val="left"/>
      <w:pPr>
        <w:ind w:left="2878" w:hanging="360"/>
      </w:pPr>
    </w:lvl>
    <w:lvl w:ilvl="4" w:tplc="04190019" w:tentative="1">
      <w:start w:val="1"/>
      <w:numFmt w:val="lowerLetter"/>
      <w:lvlText w:val="%5."/>
      <w:lvlJc w:val="left"/>
      <w:pPr>
        <w:ind w:left="3598" w:hanging="360"/>
      </w:pPr>
    </w:lvl>
    <w:lvl w:ilvl="5" w:tplc="0419001B" w:tentative="1">
      <w:start w:val="1"/>
      <w:numFmt w:val="lowerRoman"/>
      <w:lvlText w:val="%6."/>
      <w:lvlJc w:val="right"/>
      <w:pPr>
        <w:ind w:left="4318" w:hanging="180"/>
      </w:pPr>
    </w:lvl>
    <w:lvl w:ilvl="6" w:tplc="0419000F" w:tentative="1">
      <w:start w:val="1"/>
      <w:numFmt w:val="decimal"/>
      <w:lvlText w:val="%7."/>
      <w:lvlJc w:val="left"/>
      <w:pPr>
        <w:ind w:left="5038" w:hanging="360"/>
      </w:pPr>
    </w:lvl>
    <w:lvl w:ilvl="7" w:tplc="04190019" w:tentative="1">
      <w:start w:val="1"/>
      <w:numFmt w:val="lowerLetter"/>
      <w:lvlText w:val="%8."/>
      <w:lvlJc w:val="left"/>
      <w:pPr>
        <w:ind w:left="5758" w:hanging="360"/>
      </w:pPr>
    </w:lvl>
    <w:lvl w:ilvl="8" w:tplc="041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" w15:restartNumberingAfterBreak="0">
    <w:nsid w:val="79114613"/>
    <w:multiLevelType w:val="hybridMultilevel"/>
    <w:tmpl w:val="216A55E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38" w:hanging="360"/>
      </w:pPr>
    </w:lvl>
    <w:lvl w:ilvl="2" w:tplc="0419001B" w:tentative="1">
      <w:start w:val="1"/>
      <w:numFmt w:val="lowerRoman"/>
      <w:lvlText w:val="%3."/>
      <w:lvlJc w:val="right"/>
      <w:pPr>
        <w:ind w:left="2158" w:hanging="180"/>
      </w:pPr>
    </w:lvl>
    <w:lvl w:ilvl="3" w:tplc="0419000F" w:tentative="1">
      <w:start w:val="1"/>
      <w:numFmt w:val="decimal"/>
      <w:lvlText w:val="%4."/>
      <w:lvlJc w:val="left"/>
      <w:pPr>
        <w:ind w:left="2878" w:hanging="360"/>
      </w:pPr>
    </w:lvl>
    <w:lvl w:ilvl="4" w:tplc="04190019" w:tentative="1">
      <w:start w:val="1"/>
      <w:numFmt w:val="lowerLetter"/>
      <w:lvlText w:val="%5."/>
      <w:lvlJc w:val="left"/>
      <w:pPr>
        <w:ind w:left="3598" w:hanging="360"/>
      </w:pPr>
    </w:lvl>
    <w:lvl w:ilvl="5" w:tplc="0419001B" w:tentative="1">
      <w:start w:val="1"/>
      <w:numFmt w:val="lowerRoman"/>
      <w:lvlText w:val="%6."/>
      <w:lvlJc w:val="right"/>
      <w:pPr>
        <w:ind w:left="4318" w:hanging="180"/>
      </w:pPr>
    </w:lvl>
    <w:lvl w:ilvl="6" w:tplc="0419000F" w:tentative="1">
      <w:start w:val="1"/>
      <w:numFmt w:val="decimal"/>
      <w:lvlText w:val="%7."/>
      <w:lvlJc w:val="left"/>
      <w:pPr>
        <w:ind w:left="5038" w:hanging="360"/>
      </w:pPr>
    </w:lvl>
    <w:lvl w:ilvl="7" w:tplc="04190019" w:tentative="1">
      <w:start w:val="1"/>
      <w:numFmt w:val="lowerLetter"/>
      <w:lvlText w:val="%8."/>
      <w:lvlJc w:val="left"/>
      <w:pPr>
        <w:ind w:left="5758" w:hanging="360"/>
      </w:pPr>
    </w:lvl>
    <w:lvl w:ilvl="8" w:tplc="0419001B" w:tentative="1">
      <w:start w:val="1"/>
      <w:numFmt w:val="lowerRoman"/>
      <w:lvlText w:val="%9."/>
      <w:lvlJc w:val="right"/>
      <w:pPr>
        <w:ind w:left="647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AEE"/>
    <w:rsid w:val="00001994"/>
    <w:rsid w:val="00005777"/>
    <w:rsid w:val="000207AA"/>
    <w:rsid w:val="00025955"/>
    <w:rsid w:val="00054F62"/>
    <w:rsid w:val="0007058B"/>
    <w:rsid w:val="000721A7"/>
    <w:rsid w:val="000E0B73"/>
    <w:rsid w:val="000E4619"/>
    <w:rsid w:val="000F3759"/>
    <w:rsid w:val="00102B10"/>
    <w:rsid w:val="0010516E"/>
    <w:rsid w:val="0010593B"/>
    <w:rsid w:val="00124B6B"/>
    <w:rsid w:val="0014435A"/>
    <w:rsid w:val="00160FAE"/>
    <w:rsid w:val="001B7383"/>
    <w:rsid w:val="001D72CC"/>
    <w:rsid w:val="00211E9D"/>
    <w:rsid w:val="002768C8"/>
    <w:rsid w:val="002B3546"/>
    <w:rsid w:val="00311A17"/>
    <w:rsid w:val="00342A63"/>
    <w:rsid w:val="00347E32"/>
    <w:rsid w:val="00357DB1"/>
    <w:rsid w:val="003670DD"/>
    <w:rsid w:val="00370B5C"/>
    <w:rsid w:val="00394010"/>
    <w:rsid w:val="003A4830"/>
    <w:rsid w:val="003C400E"/>
    <w:rsid w:val="003D5C71"/>
    <w:rsid w:val="00406D63"/>
    <w:rsid w:val="00431635"/>
    <w:rsid w:val="00457ACB"/>
    <w:rsid w:val="00460B84"/>
    <w:rsid w:val="00471C44"/>
    <w:rsid w:val="0048438A"/>
    <w:rsid w:val="004869CF"/>
    <w:rsid w:val="0049182F"/>
    <w:rsid w:val="00496513"/>
    <w:rsid w:val="004C08D0"/>
    <w:rsid w:val="00524152"/>
    <w:rsid w:val="00546AF4"/>
    <w:rsid w:val="00550712"/>
    <w:rsid w:val="00575D38"/>
    <w:rsid w:val="00577DFD"/>
    <w:rsid w:val="00584DA7"/>
    <w:rsid w:val="00585B11"/>
    <w:rsid w:val="005922DB"/>
    <w:rsid w:val="005B2D1E"/>
    <w:rsid w:val="005D0FB0"/>
    <w:rsid w:val="005E72AE"/>
    <w:rsid w:val="00647410"/>
    <w:rsid w:val="006768EF"/>
    <w:rsid w:val="00691AEE"/>
    <w:rsid w:val="006A19D0"/>
    <w:rsid w:val="006C1FBA"/>
    <w:rsid w:val="006F3B39"/>
    <w:rsid w:val="007119D5"/>
    <w:rsid w:val="00725F2D"/>
    <w:rsid w:val="0073102B"/>
    <w:rsid w:val="007672A1"/>
    <w:rsid w:val="0077262F"/>
    <w:rsid w:val="00786131"/>
    <w:rsid w:val="007A10FB"/>
    <w:rsid w:val="007A7CD7"/>
    <w:rsid w:val="007B02DD"/>
    <w:rsid w:val="007B2DEC"/>
    <w:rsid w:val="007F0CD1"/>
    <w:rsid w:val="007F31FA"/>
    <w:rsid w:val="00805CE5"/>
    <w:rsid w:val="0082299D"/>
    <w:rsid w:val="0083174B"/>
    <w:rsid w:val="008413C3"/>
    <w:rsid w:val="00867C99"/>
    <w:rsid w:val="00874CA9"/>
    <w:rsid w:val="008854F6"/>
    <w:rsid w:val="0088796E"/>
    <w:rsid w:val="00894566"/>
    <w:rsid w:val="008B3953"/>
    <w:rsid w:val="008E6EA1"/>
    <w:rsid w:val="00925DC8"/>
    <w:rsid w:val="009309F5"/>
    <w:rsid w:val="00965009"/>
    <w:rsid w:val="00993BDC"/>
    <w:rsid w:val="009B4252"/>
    <w:rsid w:val="009C1DC8"/>
    <w:rsid w:val="009D0710"/>
    <w:rsid w:val="009E7424"/>
    <w:rsid w:val="00A403EB"/>
    <w:rsid w:val="00A46287"/>
    <w:rsid w:val="00A8540E"/>
    <w:rsid w:val="00A87F79"/>
    <w:rsid w:val="00A95FD0"/>
    <w:rsid w:val="00A96F54"/>
    <w:rsid w:val="00AA6FD2"/>
    <w:rsid w:val="00AC6774"/>
    <w:rsid w:val="00AE6EC2"/>
    <w:rsid w:val="00AF2AC8"/>
    <w:rsid w:val="00B57D8E"/>
    <w:rsid w:val="00B80DBB"/>
    <w:rsid w:val="00B90A6B"/>
    <w:rsid w:val="00BB2CA9"/>
    <w:rsid w:val="00BD4AD4"/>
    <w:rsid w:val="00BE28DC"/>
    <w:rsid w:val="00C57CAF"/>
    <w:rsid w:val="00C635B6"/>
    <w:rsid w:val="00C749DE"/>
    <w:rsid w:val="00CA78E7"/>
    <w:rsid w:val="00D101C9"/>
    <w:rsid w:val="00D628AC"/>
    <w:rsid w:val="00D94C29"/>
    <w:rsid w:val="00DA3977"/>
    <w:rsid w:val="00DE17D3"/>
    <w:rsid w:val="00E20F17"/>
    <w:rsid w:val="00E214AD"/>
    <w:rsid w:val="00E25F58"/>
    <w:rsid w:val="00E27C12"/>
    <w:rsid w:val="00E85ACC"/>
    <w:rsid w:val="00EB1433"/>
    <w:rsid w:val="00EB299D"/>
    <w:rsid w:val="00EC6B76"/>
    <w:rsid w:val="00ED1F52"/>
    <w:rsid w:val="00EF2C7E"/>
    <w:rsid w:val="00EF52A0"/>
    <w:rsid w:val="00F22A8F"/>
    <w:rsid w:val="00F3531F"/>
    <w:rsid w:val="00F50631"/>
    <w:rsid w:val="00F76BBD"/>
    <w:rsid w:val="00F97C78"/>
    <w:rsid w:val="00FA65CD"/>
    <w:rsid w:val="00FC26CC"/>
    <w:rsid w:val="00FE0AC7"/>
    <w:rsid w:val="00FE6BC3"/>
    <w:rsid w:val="00FF0D8C"/>
    <w:rsid w:val="00FF0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C3650"/>
  <w15:docId w15:val="{BD437E5A-F64B-4AC2-97E8-B57595D91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e-BY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ru-RU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rPr>
      <w:rFonts w:ascii="Calibri" w:eastAsia="Times New Roman" w:hAnsi="Calibri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  <w:lang w:val="be-BY"/>
    </w:rPr>
  </w:style>
  <w:style w:type="character" w:customStyle="1" w:styleId="20">
    <w:name w:val="Заголовок 2 Знак"/>
    <w:rPr>
      <w:rFonts w:ascii="Calibri" w:eastAsia="Times New Roman" w:hAnsi="Calibri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val="be-BY"/>
    </w:rPr>
  </w:style>
  <w:style w:type="character" w:customStyle="1" w:styleId="30">
    <w:name w:val="Заголовок 3 Знак"/>
    <w:rPr>
      <w:rFonts w:ascii="Calibri" w:eastAsia="Times New Roman" w:hAnsi="Calibri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  <w:lang w:val="be-BY"/>
    </w:rPr>
  </w:style>
  <w:style w:type="character" w:customStyle="1" w:styleId="40">
    <w:name w:val="Заголовок 4 Знак"/>
    <w:rPr>
      <w:rFonts w:ascii="Cambria" w:eastAsia="Times New Roman" w:hAnsi="Cambria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  <w:lang w:val="be-BY"/>
    </w:rPr>
  </w:style>
  <w:style w:type="character" w:customStyle="1" w:styleId="50">
    <w:name w:val="Заголовок 5 Знак"/>
    <w:rPr>
      <w:rFonts w:ascii="Cambria" w:eastAsia="Times New Roman" w:hAnsi="Cambria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val="be-BY"/>
    </w:rPr>
  </w:style>
  <w:style w:type="character" w:customStyle="1" w:styleId="60">
    <w:name w:val="Заголовок 6 Знак"/>
    <w:rPr>
      <w:rFonts w:ascii="Cambria" w:eastAsia="Times New Roman" w:hAnsi="Cambria" w:cs="Times New Roman"/>
      <w:b/>
      <w:bCs/>
      <w:w w:val="100"/>
      <w:position w:val="-1"/>
      <w:sz w:val="22"/>
      <w:szCs w:val="22"/>
      <w:effect w:val="none"/>
      <w:vertAlign w:val="baseline"/>
      <w:cs w:val="0"/>
      <w:em w:val="none"/>
      <w:lang w:val="be-BY"/>
    </w:rPr>
  </w:style>
  <w:style w:type="table" w:customStyle="1" w:styleId="TableNormal1">
    <w:name w:val="Table Normal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Название1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4">
    <w:name w:val="Название Знак"/>
    <w:rPr>
      <w:rFonts w:ascii="Calibri" w:eastAsia="Times New Roman" w:hAnsi="Calibri" w:cs="Times New Roman"/>
      <w:b/>
      <w:bCs/>
      <w:w w:val="100"/>
      <w:kern w:val="28"/>
      <w:position w:val="-1"/>
      <w:sz w:val="32"/>
      <w:szCs w:val="32"/>
      <w:effect w:val="none"/>
      <w:vertAlign w:val="baseline"/>
      <w:cs w:val="0"/>
      <w:em w:val="none"/>
      <w:lang w:val="be-BY"/>
    </w:r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6">
    <w:name w:val="Подзаголовок Знак"/>
    <w:rPr>
      <w:rFonts w:ascii="Calibri" w:eastAsia="Times New Roman" w:hAnsi="Calibri" w:cs="Times New Roman"/>
      <w:w w:val="100"/>
      <w:position w:val="-1"/>
      <w:sz w:val="24"/>
      <w:szCs w:val="24"/>
      <w:effect w:val="none"/>
      <w:vertAlign w:val="baseline"/>
      <w:cs w:val="0"/>
      <w:em w:val="none"/>
      <w:lang w:val="be-BY"/>
    </w:rPr>
  </w:style>
  <w:style w:type="paragraph" w:styleId="a7">
    <w:name w:val="annotation text"/>
    <w:basedOn w:val="a"/>
    <w:qFormat/>
  </w:style>
  <w:style w:type="character" w:customStyle="1" w:styleId="a8">
    <w:name w:val="Текст примечания Знак"/>
    <w:rPr>
      <w:w w:val="100"/>
      <w:position w:val="-1"/>
      <w:effect w:val="none"/>
      <w:vertAlign w:val="baseline"/>
      <w:cs w:val="0"/>
      <w:em w:val="none"/>
    </w:rPr>
  </w:style>
  <w:style w:type="character" w:styleId="a9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aa">
    <w:name w:val="Balloon Text"/>
    <w:basedOn w:val="a"/>
    <w:qFormat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ac">
    <w:name w:val="List Paragraph"/>
    <w:basedOn w:val="a"/>
    <w:uiPriority w:val="34"/>
    <w:qFormat/>
    <w:rsid w:val="0048438A"/>
    <w:pPr>
      <w:ind w:left="720"/>
      <w:contextualSpacing/>
    </w:pPr>
  </w:style>
  <w:style w:type="paragraph" w:styleId="ad">
    <w:name w:val="footnote text"/>
    <w:basedOn w:val="a"/>
    <w:link w:val="ae"/>
    <w:uiPriority w:val="99"/>
    <w:semiHidden/>
    <w:unhideWhenUsed/>
    <w:rsid w:val="005B2D1E"/>
    <w:pPr>
      <w:spacing w:line="240" w:lineRule="auto"/>
    </w:pPr>
  </w:style>
  <w:style w:type="character" w:customStyle="1" w:styleId="ae">
    <w:name w:val="Текст сноски Знак"/>
    <w:basedOn w:val="a0"/>
    <w:link w:val="ad"/>
    <w:uiPriority w:val="99"/>
    <w:semiHidden/>
    <w:rsid w:val="005B2D1E"/>
    <w:rPr>
      <w:position w:val="-1"/>
      <w:lang w:eastAsia="ru-RU"/>
    </w:rPr>
  </w:style>
  <w:style w:type="character" w:styleId="af">
    <w:name w:val="footnote reference"/>
    <w:basedOn w:val="a0"/>
    <w:uiPriority w:val="99"/>
    <w:semiHidden/>
    <w:unhideWhenUsed/>
    <w:rsid w:val="005B2D1E"/>
    <w:rPr>
      <w:vertAlign w:val="superscript"/>
    </w:rPr>
  </w:style>
  <w:style w:type="table" w:styleId="af0">
    <w:name w:val="Table Grid"/>
    <w:basedOn w:val="a1"/>
    <w:uiPriority w:val="39"/>
    <w:rsid w:val="000E0B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6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6BJVkGdhwfzBPs23FetKTywg6HA==">AMUW2mUDd50/ev9IkfEdXbYcDgWmQRLnDLoaBOHqK+HJdbtobnHkJ6BqUuKEmcwgjI0iyye+XDKuaCKtaMDezGAPWi2Hs7qpNB7aaZEvSaJmRS2cI6/Qbc+j04bjIr04BWjizP/mIslh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D17395A-FA8A-4DD1-BF7E-47F29066D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2014</Words>
  <Characters>11480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Ольга Сарычева</cp:lastModifiedBy>
  <cp:revision>2</cp:revision>
  <dcterms:created xsi:type="dcterms:W3CDTF">2026-09-16T11:51:00Z</dcterms:created>
  <dcterms:modified xsi:type="dcterms:W3CDTF">2026-09-16T11:51:00Z</dcterms:modified>
</cp:coreProperties>
</file>