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166" w:type="dxa"/>
        <w:jc w:val="right"/>
        <w:tblBorders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6"/>
      </w:tblGrid>
      <w:tr w:rsidR="00A56292" w:rsidRPr="00D509FB" w14:paraId="5C1F73BD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0AF261A2" w14:textId="77777777" w:rsidR="00A56292" w:rsidRPr="00D509FB" w:rsidRDefault="00A56292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509FB">
              <w:rPr>
                <w:rFonts w:ascii="Times New Roman" w:hAnsi="Times New Roman" w:cs="Times New Roman"/>
                <w:sz w:val="30"/>
                <w:szCs w:val="30"/>
              </w:rPr>
              <w:t>УТВЕРЖДЕНО</w:t>
            </w:r>
          </w:p>
          <w:p w14:paraId="0F982DBD" w14:textId="77777777" w:rsidR="00A56292" w:rsidRPr="00D509FB" w:rsidRDefault="00A56292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56292" w:rsidRPr="00D509FB" w14:paraId="3DF0970C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3DA80FD3" w14:textId="77777777" w:rsidR="00A56292" w:rsidRPr="00D509FB" w:rsidRDefault="00A56292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509FB">
              <w:rPr>
                <w:rFonts w:ascii="Times New Roman" w:hAnsi="Times New Roman" w:cs="Times New Roman"/>
                <w:sz w:val="30"/>
                <w:szCs w:val="30"/>
              </w:rPr>
              <w:t>Постановление</w:t>
            </w:r>
          </w:p>
          <w:p w14:paraId="7373D649" w14:textId="77777777" w:rsidR="00A56292" w:rsidRPr="00D509FB" w:rsidRDefault="00A56292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509FB">
              <w:rPr>
                <w:rFonts w:ascii="Times New Roman" w:hAnsi="Times New Roman" w:cs="Times New Roman"/>
                <w:sz w:val="30"/>
                <w:szCs w:val="30"/>
              </w:rPr>
              <w:t>Министерства образования</w:t>
            </w:r>
          </w:p>
        </w:tc>
      </w:tr>
      <w:tr w:rsidR="00A56292" w:rsidRPr="00D509FB" w14:paraId="02EB7B8E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51DF69D2" w14:textId="77777777" w:rsidR="00A56292" w:rsidRPr="00D509FB" w:rsidRDefault="00A56292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509FB">
              <w:rPr>
                <w:rFonts w:ascii="Times New Roman" w:hAnsi="Times New Roman" w:cs="Times New Roman"/>
                <w:sz w:val="30"/>
                <w:szCs w:val="30"/>
              </w:rPr>
              <w:t>Республики Беларусь</w:t>
            </w:r>
          </w:p>
        </w:tc>
      </w:tr>
      <w:tr w:rsidR="00A56292" w:rsidRPr="00D509FB" w14:paraId="56A2F2B5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1EEF9708" w14:textId="77777777" w:rsidR="00A56292" w:rsidRDefault="00A56292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29.07.2025 № 134 </w:t>
            </w:r>
          </w:p>
          <w:p w14:paraId="6881DA55" w14:textId="77777777" w:rsidR="00A56292" w:rsidRDefault="00A56292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(в ред. постановления</w:t>
            </w:r>
          </w:p>
          <w:p w14:paraId="58A1EA36" w14:textId="77777777" w:rsidR="00A56292" w:rsidRPr="00D509FB" w:rsidRDefault="00A56292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 14.08.</w:t>
            </w:r>
            <w:r w:rsidRPr="00D509FB">
              <w:rPr>
                <w:rFonts w:ascii="Times New Roman" w:hAnsi="Times New Roman" w:cs="Times New Roman"/>
                <w:sz w:val="30"/>
                <w:szCs w:val="30"/>
              </w:rPr>
              <w:t>2026 №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143)</w:t>
            </w:r>
            <w:r w:rsidRPr="00D509FB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</w:tc>
      </w:tr>
      <w:tr w:rsidR="00A56292" w:rsidRPr="00D509FB" w14:paraId="480DF1D5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4445E278" w14:textId="77777777" w:rsidR="00A56292" w:rsidRDefault="00A56292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5A0342DB" w14:textId="77777777" w:rsidR="00A56292" w:rsidRPr="00D509FB" w:rsidRDefault="00A56292" w:rsidP="00A56292">
      <w:pPr>
        <w:spacing w:after="0" w:line="240" w:lineRule="auto"/>
        <w:jc w:val="center"/>
        <w:rPr>
          <w:rFonts w:ascii="Times New Roman" w:hAnsi="Times New Roman" w:cs="Times New Roman"/>
          <w:noProof/>
          <w:sz w:val="30"/>
          <w:szCs w:val="30"/>
          <w:lang w:val="be-BY"/>
        </w:rPr>
      </w:pPr>
    </w:p>
    <w:p w14:paraId="4A28BA87" w14:textId="77777777" w:rsidR="00A56292" w:rsidRPr="00D509FB" w:rsidRDefault="00A56292" w:rsidP="00A56292">
      <w:pPr>
        <w:spacing w:after="0" w:line="240" w:lineRule="auto"/>
        <w:jc w:val="center"/>
        <w:rPr>
          <w:rFonts w:ascii="Times New Roman" w:hAnsi="Times New Roman" w:cs="Times New Roman"/>
          <w:noProof/>
          <w:sz w:val="30"/>
          <w:szCs w:val="30"/>
          <w:lang w:val="be-BY"/>
        </w:rPr>
      </w:pPr>
    </w:p>
    <w:p w14:paraId="1788A742" w14:textId="77777777" w:rsidR="00A56292" w:rsidRPr="00D509FB" w:rsidRDefault="00A56292" w:rsidP="00A56292">
      <w:pPr>
        <w:spacing w:after="0" w:line="240" w:lineRule="auto"/>
        <w:jc w:val="center"/>
        <w:rPr>
          <w:rFonts w:ascii="Times New Roman" w:hAnsi="Times New Roman" w:cs="Times New Roman"/>
          <w:noProof/>
          <w:sz w:val="30"/>
          <w:szCs w:val="30"/>
          <w:lang w:val="be-BY"/>
        </w:rPr>
      </w:pPr>
    </w:p>
    <w:p w14:paraId="70855D20" w14:textId="77777777" w:rsidR="00A56292" w:rsidRPr="00D509FB" w:rsidRDefault="00A56292" w:rsidP="00A56292">
      <w:pPr>
        <w:spacing w:after="0" w:line="240" w:lineRule="auto"/>
        <w:jc w:val="center"/>
        <w:rPr>
          <w:rFonts w:ascii="Times New Roman" w:hAnsi="Times New Roman" w:cs="Times New Roman"/>
          <w:noProof/>
          <w:sz w:val="30"/>
          <w:szCs w:val="30"/>
          <w:lang w:val="be-BY"/>
        </w:rPr>
      </w:pPr>
    </w:p>
    <w:p w14:paraId="47527FC6" w14:textId="77777777" w:rsidR="00A56292" w:rsidRPr="00D509FB" w:rsidRDefault="00A56292" w:rsidP="00A56292">
      <w:pPr>
        <w:spacing w:after="0" w:line="240" w:lineRule="auto"/>
        <w:jc w:val="center"/>
        <w:rPr>
          <w:rFonts w:ascii="Times New Roman" w:hAnsi="Times New Roman" w:cs="Times New Roman"/>
          <w:noProof/>
          <w:sz w:val="30"/>
          <w:szCs w:val="30"/>
          <w:lang w:val="be-BY"/>
        </w:rPr>
      </w:pPr>
    </w:p>
    <w:p w14:paraId="42FC9F2E" w14:textId="77777777" w:rsidR="00A56292" w:rsidRPr="00D509FB" w:rsidRDefault="00A56292" w:rsidP="00A56292">
      <w:pPr>
        <w:spacing w:after="0" w:line="240" w:lineRule="auto"/>
        <w:jc w:val="center"/>
        <w:rPr>
          <w:rFonts w:ascii="Times New Roman" w:hAnsi="Times New Roman" w:cs="Times New Roman"/>
          <w:noProof/>
          <w:sz w:val="30"/>
          <w:szCs w:val="30"/>
          <w:lang w:val="be-BY"/>
        </w:rPr>
      </w:pPr>
    </w:p>
    <w:p w14:paraId="70736FCA" w14:textId="77777777" w:rsidR="00A56292" w:rsidRPr="00D509FB" w:rsidRDefault="00A56292" w:rsidP="00A56292">
      <w:pPr>
        <w:pStyle w:val="newncpi0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bookmarkStart w:id="0" w:name="_GoBack"/>
      <w:r w:rsidRPr="00D509FB">
        <w:rPr>
          <w:rFonts w:ascii="Times New Roman" w:hAnsi="Times New Roman" w:cs="Times New Roman"/>
          <w:sz w:val="30"/>
          <w:szCs w:val="30"/>
          <w:lang w:val="be-BY"/>
        </w:rPr>
        <w:t>Учебная программа по учебному предмету</w:t>
      </w:r>
    </w:p>
    <w:p w14:paraId="17948E8C" w14:textId="77777777" w:rsidR="00A56292" w:rsidRPr="00D509FB" w:rsidRDefault="00A56292" w:rsidP="00A56292">
      <w:pPr>
        <w:pStyle w:val="01"/>
        <w:pBdr>
          <w:top w:val="none" w:sz="0" w:space="0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color w:val="auto"/>
          <w:sz w:val="30"/>
          <w:szCs w:val="30"/>
        </w:rPr>
      </w:pPr>
      <w:r w:rsidRPr="00D509FB">
        <w:rPr>
          <w:rFonts w:ascii="Times New Roman" w:hAnsi="Times New Roman" w:cs="Times New Roman"/>
          <w:color w:val="auto"/>
          <w:sz w:val="30"/>
          <w:szCs w:val="30"/>
        </w:rPr>
        <w:t>«</w:t>
      </w:r>
      <w:r w:rsidRPr="00D509FB">
        <w:rPr>
          <w:rFonts w:ascii="Times New Roman" w:hAnsi="Times New Roman" w:cs="Times New Roman"/>
          <w:caps w:val="0"/>
          <w:color w:val="auto"/>
          <w:sz w:val="30"/>
          <w:szCs w:val="30"/>
        </w:rPr>
        <w:t>Искусство (отечественная и мировая художественная культура)</w:t>
      </w:r>
      <w:r w:rsidRPr="00D509FB">
        <w:rPr>
          <w:rFonts w:ascii="Times New Roman" w:hAnsi="Times New Roman" w:cs="Times New Roman"/>
          <w:color w:val="auto"/>
          <w:sz w:val="30"/>
          <w:szCs w:val="30"/>
        </w:rPr>
        <w:t>»</w:t>
      </w:r>
    </w:p>
    <w:p w14:paraId="392D5592" w14:textId="77777777" w:rsidR="00A56292" w:rsidRPr="00D509FB" w:rsidRDefault="00A56292" w:rsidP="00A56292">
      <w:pPr>
        <w:pStyle w:val="newncpi0"/>
        <w:jc w:val="center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для </w:t>
      </w:r>
      <w:r w:rsidRPr="00D509FB">
        <w:rPr>
          <w:rFonts w:ascii="Times New Roman" w:hAnsi="Times New Roman" w:cs="Times New Roman"/>
          <w:sz w:val="30"/>
          <w:szCs w:val="30"/>
          <w:lang w:val="en-US"/>
        </w:rPr>
        <w:t>V</w:t>
      </w:r>
      <w:r w:rsidRPr="00D509FB">
        <w:rPr>
          <w:rFonts w:ascii="Times New Roman" w:hAnsi="Times New Roman" w:cs="Times New Roman"/>
          <w:sz w:val="30"/>
          <w:szCs w:val="30"/>
        </w:rPr>
        <w:t>І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–</w:t>
      </w:r>
      <w:r>
        <w:rPr>
          <w:rFonts w:ascii="Times New Roman" w:hAnsi="Times New Roman" w:cs="Times New Roman"/>
          <w:sz w:val="30"/>
          <w:szCs w:val="30"/>
          <w:lang w:val="en-US"/>
        </w:rPr>
        <w:t>VII</w:t>
      </w:r>
      <w:r w:rsidRPr="00963803">
        <w:rPr>
          <w:rFonts w:ascii="Times New Roman" w:hAnsi="Times New Roman" w:cs="Times New Roman"/>
          <w:sz w:val="30"/>
          <w:szCs w:val="30"/>
        </w:rPr>
        <w:t xml:space="preserve">, </w:t>
      </w:r>
      <w:r w:rsidRPr="00D509FB">
        <w:rPr>
          <w:rFonts w:ascii="Times New Roman" w:hAnsi="Times New Roman" w:cs="Times New Roman"/>
          <w:sz w:val="30"/>
          <w:szCs w:val="30"/>
        </w:rPr>
        <w:t>IХ классов учреждений образования,</w:t>
      </w:r>
    </w:p>
    <w:p w14:paraId="1B388B2C" w14:textId="77777777" w:rsidR="00A56292" w:rsidRPr="00D509FB" w:rsidRDefault="00A56292" w:rsidP="00A56292">
      <w:pPr>
        <w:pStyle w:val="newncpi0"/>
        <w:jc w:val="center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реализующих образовательные программы общего среднего образования,</w:t>
      </w:r>
    </w:p>
    <w:p w14:paraId="633FD53F" w14:textId="77777777" w:rsidR="00A56292" w:rsidRPr="00D509FB" w:rsidRDefault="00A56292" w:rsidP="00A56292">
      <w:pPr>
        <w:pStyle w:val="newncpi0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с русским языком обучения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и воспитания</w:t>
      </w:r>
    </w:p>
    <w:bookmarkEnd w:id="0"/>
    <w:p w14:paraId="22E4CFEB" w14:textId="77777777" w:rsidR="00A56292" w:rsidRPr="00D509FB" w:rsidRDefault="00A56292" w:rsidP="00A56292">
      <w:pPr>
        <w:pStyle w:val="newncpi0"/>
        <w:jc w:val="center"/>
        <w:rPr>
          <w:rFonts w:ascii="Times New Roman" w:hAnsi="Times New Roman" w:cs="Times New Roman"/>
          <w:sz w:val="30"/>
          <w:szCs w:val="30"/>
        </w:rPr>
      </w:pPr>
    </w:p>
    <w:p w14:paraId="3F0931C7" w14:textId="77777777" w:rsidR="00A56292" w:rsidRPr="00D509FB" w:rsidRDefault="00A56292" w:rsidP="00A56292">
      <w:pPr>
        <w:pStyle w:val="newncpi0"/>
        <w:jc w:val="center"/>
        <w:rPr>
          <w:rFonts w:ascii="Times New Roman" w:hAnsi="Times New Roman" w:cs="Times New Roman"/>
          <w:sz w:val="30"/>
          <w:szCs w:val="30"/>
        </w:rPr>
      </w:pPr>
    </w:p>
    <w:p w14:paraId="5EC77D1A" w14:textId="77777777" w:rsidR="00A56292" w:rsidRPr="00D509FB" w:rsidRDefault="00A56292" w:rsidP="00A56292">
      <w:pPr>
        <w:pStyle w:val="newncpi0"/>
        <w:jc w:val="center"/>
        <w:rPr>
          <w:rFonts w:ascii="Times New Roman" w:hAnsi="Times New Roman" w:cs="Times New Roman"/>
          <w:sz w:val="30"/>
          <w:szCs w:val="30"/>
        </w:rPr>
      </w:pPr>
    </w:p>
    <w:p w14:paraId="2617382C" w14:textId="77777777" w:rsidR="00A56292" w:rsidRPr="00D509FB" w:rsidRDefault="00A56292" w:rsidP="00A56292">
      <w:pPr>
        <w:pStyle w:val="newncpi0"/>
        <w:jc w:val="center"/>
        <w:rPr>
          <w:rFonts w:ascii="Times New Roman" w:hAnsi="Times New Roman" w:cs="Times New Roman"/>
          <w:sz w:val="30"/>
          <w:szCs w:val="30"/>
        </w:rPr>
      </w:pPr>
    </w:p>
    <w:p w14:paraId="63D2AEC6" w14:textId="77777777" w:rsidR="00A56292" w:rsidRPr="00D509FB" w:rsidRDefault="00A56292" w:rsidP="00A56292">
      <w:pPr>
        <w:pStyle w:val="newncpi0"/>
        <w:jc w:val="center"/>
        <w:rPr>
          <w:rFonts w:ascii="Times New Roman" w:hAnsi="Times New Roman" w:cs="Times New Roman"/>
          <w:sz w:val="30"/>
          <w:szCs w:val="30"/>
        </w:rPr>
      </w:pPr>
    </w:p>
    <w:p w14:paraId="2487C403" w14:textId="77777777" w:rsidR="00A56292" w:rsidRPr="00D509FB" w:rsidRDefault="00A56292" w:rsidP="00A56292">
      <w:pPr>
        <w:pStyle w:val="newncpi0"/>
        <w:jc w:val="center"/>
        <w:rPr>
          <w:rFonts w:ascii="Times New Roman" w:hAnsi="Times New Roman" w:cs="Times New Roman"/>
          <w:sz w:val="30"/>
          <w:szCs w:val="30"/>
        </w:rPr>
      </w:pPr>
    </w:p>
    <w:p w14:paraId="07777804" w14:textId="77777777" w:rsidR="00A56292" w:rsidRPr="00D509FB" w:rsidRDefault="00A56292" w:rsidP="00A56292">
      <w:pPr>
        <w:pStyle w:val="newncpi0"/>
        <w:jc w:val="center"/>
        <w:rPr>
          <w:rFonts w:ascii="Times New Roman" w:hAnsi="Times New Roman" w:cs="Times New Roman"/>
          <w:sz w:val="30"/>
          <w:szCs w:val="30"/>
        </w:rPr>
      </w:pPr>
    </w:p>
    <w:p w14:paraId="0D43EB87" w14:textId="77777777" w:rsidR="00A56292" w:rsidRPr="00D509FB" w:rsidRDefault="00A56292" w:rsidP="00A56292">
      <w:pPr>
        <w:pStyle w:val="newncpi0"/>
        <w:jc w:val="center"/>
        <w:rPr>
          <w:rFonts w:ascii="Times New Roman" w:hAnsi="Times New Roman" w:cs="Times New Roman"/>
          <w:sz w:val="30"/>
          <w:szCs w:val="30"/>
        </w:rPr>
      </w:pPr>
    </w:p>
    <w:p w14:paraId="01AF44C2" w14:textId="77777777" w:rsidR="00A56292" w:rsidRPr="00D509FB" w:rsidRDefault="00A56292" w:rsidP="00A56292">
      <w:pPr>
        <w:spacing w:line="240" w:lineRule="auto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br w:type="page"/>
      </w:r>
    </w:p>
    <w:p w14:paraId="3BED681F" w14:textId="77777777" w:rsidR="00A56292" w:rsidRPr="00D509FB" w:rsidRDefault="00A56292" w:rsidP="00A56292">
      <w:pPr>
        <w:pStyle w:val="02"/>
        <w:spacing w:after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w w:val="100"/>
          <w:sz w:val="30"/>
          <w:szCs w:val="30"/>
        </w:rPr>
      </w:pPr>
      <w:r w:rsidRPr="00D509FB">
        <w:rPr>
          <w:rFonts w:ascii="Times New Roman" w:hAnsi="Times New Roman" w:cs="Times New Roman"/>
          <w:b w:val="0"/>
          <w:bCs w:val="0"/>
          <w:color w:val="auto"/>
          <w:w w:val="100"/>
          <w:sz w:val="30"/>
          <w:szCs w:val="30"/>
        </w:rPr>
        <w:lastRenderedPageBreak/>
        <w:t>Глава 1</w:t>
      </w:r>
    </w:p>
    <w:p w14:paraId="1DC03619" w14:textId="77777777" w:rsidR="00A56292" w:rsidRPr="00D509FB" w:rsidRDefault="00A56292" w:rsidP="00A56292">
      <w:pPr>
        <w:pStyle w:val="02"/>
        <w:spacing w:after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w w:val="100"/>
          <w:sz w:val="30"/>
          <w:szCs w:val="30"/>
        </w:rPr>
      </w:pPr>
      <w:r w:rsidRPr="00D509FB">
        <w:rPr>
          <w:rFonts w:ascii="Times New Roman" w:hAnsi="Times New Roman" w:cs="Times New Roman"/>
          <w:b w:val="0"/>
          <w:bCs w:val="0"/>
          <w:color w:val="auto"/>
          <w:w w:val="100"/>
          <w:sz w:val="30"/>
          <w:szCs w:val="30"/>
        </w:rPr>
        <w:t>общие положения</w:t>
      </w:r>
    </w:p>
    <w:p w14:paraId="71E81679" w14:textId="77777777" w:rsidR="00A56292" w:rsidRPr="00D509FB" w:rsidRDefault="00A56292" w:rsidP="00A56292">
      <w:pPr>
        <w:pStyle w:val="02"/>
        <w:spacing w:after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w w:val="100"/>
          <w:sz w:val="30"/>
          <w:szCs w:val="30"/>
        </w:rPr>
      </w:pPr>
    </w:p>
    <w:p w14:paraId="6FB32567" w14:textId="77777777" w:rsidR="00A56292" w:rsidRPr="00D509FB" w:rsidRDefault="00A56292" w:rsidP="00A56292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D509FB">
        <w:rPr>
          <w:rFonts w:ascii="Times New Roman" w:hAnsi="Times New Roman" w:cs="Times New Roman"/>
          <w:color w:val="auto"/>
          <w:sz w:val="30"/>
          <w:szCs w:val="30"/>
        </w:rPr>
        <w:t xml:space="preserve">1. Настоящая учебная программа по учебному предмету «Искусство (отечественная и мировая художественная культура)» (далее – учебная программа) предназначена для изучения данного учебного предмета в </w:t>
      </w:r>
      <w:r w:rsidRPr="00D509FB">
        <w:rPr>
          <w:rFonts w:ascii="Times New Roman" w:hAnsi="Times New Roman" w:cs="Times New Roman"/>
          <w:color w:val="auto"/>
          <w:sz w:val="30"/>
          <w:szCs w:val="30"/>
          <w:lang w:val="en-US"/>
        </w:rPr>
        <w:t>V</w:t>
      </w:r>
      <w:r w:rsidRPr="00D509FB">
        <w:rPr>
          <w:rFonts w:ascii="Times New Roman" w:hAnsi="Times New Roman" w:cs="Times New Roman"/>
          <w:sz w:val="30"/>
          <w:szCs w:val="30"/>
          <w:lang w:val="be-BY" w:eastAsia="en-US"/>
        </w:rPr>
        <w:t>І</w:t>
      </w:r>
      <w:r w:rsidRPr="00D509FB">
        <w:rPr>
          <w:rFonts w:ascii="Times New Roman" w:hAnsi="Times New Roman" w:cs="Times New Roman"/>
          <w:color w:val="auto"/>
          <w:sz w:val="30"/>
          <w:szCs w:val="30"/>
          <w:lang w:val="be-BY"/>
        </w:rPr>
        <w:t>–</w:t>
      </w:r>
      <w:r w:rsidRPr="00D509FB">
        <w:rPr>
          <w:rFonts w:ascii="Times New Roman" w:hAnsi="Times New Roman" w:cs="Times New Roman"/>
          <w:color w:val="auto"/>
          <w:sz w:val="30"/>
          <w:szCs w:val="30"/>
        </w:rPr>
        <w:t>IХ классах учреждений образования, реализующих образовательные программы общего среднего образования.</w:t>
      </w:r>
    </w:p>
    <w:p w14:paraId="46AECD97" w14:textId="77777777" w:rsidR="00A56292" w:rsidRPr="00D509FB" w:rsidRDefault="00A56292" w:rsidP="00A56292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D509FB">
        <w:rPr>
          <w:rFonts w:ascii="Times New Roman" w:hAnsi="Times New Roman" w:cs="Times New Roman"/>
          <w:color w:val="auto"/>
          <w:sz w:val="30"/>
          <w:szCs w:val="30"/>
        </w:rPr>
        <w:t xml:space="preserve">2. Настоящая учебная программа рассчитана в </w:t>
      </w:r>
      <w:r w:rsidRPr="00D509FB">
        <w:rPr>
          <w:rFonts w:ascii="Times New Roman" w:hAnsi="Times New Roman" w:cs="Times New Roman"/>
          <w:color w:val="auto"/>
          <w:sz w:val="30"/>
          <w:szCs w:val="30"/>
          <w:lang w:val="en-US"/>
        </w:rPr>
        <w:t>V</w:t>
      </w:r>
      <w:r w:rsidRPr="00D509FB">
        <w:rPr>
          <w:rFonts w:ascii="Times New Roman" w:hAnsi="Times New Roman" w:cs="Times New Roman"/>
          <w:sz w:val="30"/>
          <w:szCs w:val="30"/>
          <w:lang w:val="be-BY" w:eastAsia="en-US"/>
        </w:rPr>
        <w:t>І</w:t>
      </w:r>
      <w:r w:rsidRPr="00D509FB">
        <w:rPr>
          <w:rFonts w:ascii="Times New Roman" w:hAnsi="Times New Roman" w:cs="Times New Roman"/>
          <w:color w:val="auto"/>
          <w:sz w:val="30"/>
          <w:szCs w:val="30"/>
          <w:lang w:val="be-BY"/>
        </w:rPr>
        <w:t>–</w:t>
      </w:r>
      <w:r w:rsidRPr="00D509FB">
        <w:rPr>
          <w:rFonts w:ascii="Times New Roman" w:hAnsi="Times New Roman" w:cs="Times New Roman"/>
          <w:color w:val="auto"/>
          <w:sz w:val="30"/>
          <w:szCs w:val="30"/>
          <w:lang w:val="en-US"/>
        </w:rPr>
        <w:t>VIII</w:t>
      </w:r>
      <w:r w:rsidRPr="00D509FB">
        <w:rPr>
          <w:rFonts w:ascii="Times New Roman" w:hAnsi="Times New Roman" w:cs="Times New Roman"/>
          <w:color w:val="auto"/>
          <w:sz w:val="30"/>
          <w:szCs w:val="30"/>
        </w:rPr>
        <w:t xml:space="preserve"> классах на 35 часов (1 час в неделю), в </w:t>
      </w:r>
      <w:r w:rsidRPr="00D509FB">
        <w:rPr>
          <w:rFonts w:ascii="Times New Roman" w:hAnsi="Times New Roman" w:cs="Times New Roman"/>
          <w:color w:val="auto"/>
          <w:sz w:val="30"/>
          <w:szCs w:val="30"/>
          <w:lang w:val="en-US"/>
        </w:rPr>
        <w:t>I</w:t>
      </w:r>
      <w:r w:rsidRPr="00D509FB">
        <w:rPr>
          <w:rFonts w:ascii="Times New Roman" w:hAnsi="Times New Roman" w:cs="Times New Roman"/>
          <w:color w:val="auto"/>
          <w:sz w:val="30"/>
          <w:szCs w:val="30"/>
        </w:rPr>
        <w:t>Х классе – на 16 часов (1 и 0 часов в неделю).</w:t>
      </w:r>
    </w:p>
    <w:p w14:paraId="3B11E65C" w14:textId="77777777" w:rsidR="00A56292" w:rsidRPr="00D509FB" w:rsidRDefault="00A56292" w:rsidP="00A56292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D509FB">
        <w:rPr>
          <w:rFonts w:ascii="Times New Roman" w:hAnsi="Times New Roman" w:cs="Times New Roman"/>
          <w:color w:val="auto"/>
          <w:sz w:val="30"/>
          <w:szCs w:val="30"/>
        </w:rPr>
        <w:t xml:space="preserve">3. Цель изучения учебного предмета «Искусство (отечественная и мировая художественная культура)» – формирование художественной культуры личности в процессе творческого освоения мира художественно-эстетических ценностей. </w:t>
      </w:r>
    </w:p>
    <w:p w14:paraId="38BF1C5B" w14:textId="77777777" w:rsidR="00A56292" w:rsidRPr="00D509FB" w:rsidRDefault="00A56292" w:rsidP="00A56292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D509FB">
        <w:rPr>
          <w:rFonts w:ascii="Times New Roman" w:hAnsi="Times New Roman" w:cs="Times New Roman"/>
          <w:color w:val="auto"/>
          <w:sz w:val="30"/>
          <w:szCs w:val="30"/>
        </w:rPr>
        <w:t xml:space="preserve">4. Задачи изучения учебного предмета «Искусство (отечественная и мировая художественная культура)»: </w:t>
      </w:r>
    </w:p>
    <w:p w14:paraId="16AFAD19" w14:textId="77777777" w:rsidR="00A56292" w:rsidRPr="00D509FB" w:rsidRDefault="00A56292" w:rsidP="00A56292">
      <w:pPr>
        <w:pStyle w:val="affff"/>
        <w:tabs>
          <w:tab w:val="clear" w:pos="567"/>
          <w:tab w:val="left" w:pos="72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30"/>
          <w:szCs w:val="30"/>
        </w:rPr>
      </w:pPr>
      <w:r w:rsidRPr="00D509FB">
        <w:rPr>
          <w:rFonts w:ascii="Times New Roman" w:hAnsi="Times New Roman" w:cs="Times New Roman"/>
          <w:color w:val="auto"/>
          <w:sz w:val="30"/>
          <w:szCs w:val="30"/>
        </w:rPr>
        <w:t>формирование знаний о многообразии явлений в художественной культуре;</w:t>
      </w:r>
    </w:p>
    <w:p w14:paraId="6C9049FB" w14:textId="77777777" w:rsidR="00A56292" w:rsidRPr="00D509FB" w:rsidRDefault="00A56292" w:rsidP="00A56292">
      <w:pPr>
        <w:pStyle w:val="affff"/>
        <w:tabs>
          <w:tab w:val="clear" w:pos="567"/>
          <w:tab w:val="left" w:pos="72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30"/>
          <w:szCs w:val="30"/>
        </w:rPr>
      </w:pPr>
      <w:r w:rsidRPr="00D509FB">
        <w:rPr>
          <w:rFonts w:ascii="Times New Roman" w:hAnsi="Times New Roman" w:cs="Times New Roman"/>
          <w:color w:val="auto"/>
          <w:sz w:val="30"/>
          <w:szCs w:val="30"/>
        </w:rPr>
        <w:t>развитие ценностно-оценочного отношения к художественной культуре;</w:t>
      </w:r>
    </w:p>
    <w:p w14:paraId="76732155" w14:textId="77777777" w:rsidR="00A56292" w:rsidRPr="00D509FB" w:rsidRDefault="00A56292" w:rsidP="00A56292">
      <w:pPr>
        <w:pStyle w:val="affff"/>
        <w:tabs>
          <w:tab w:val="clear" w:pos="567"/>
          <w:tab w:val="left" w:pos="72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30"/>
          <w:szCs w:val="30"/>
        </w:rPr>
      </w:pPr>
      <w:r w:rsidRPr="00D509FB">
        <w:rPr>
          <w:rFonts w:ascii="Times New Roman" w:hAnsi="Times New Roman" w:cs="Times New Roman"/>
          <w:color w:val="auto"/>
          <w:sz w:val="30"/>
          <w:szCs w:val="30"/>
        </w:rPr>
        <w:t>формирование умений восприятия, интерпретации и оценки художественных произведений;</w:t>
      </w:r>
    </w:p>
    <w:p w14:paraId="39D2C386" w14:textId="77777777" w:rsidR="00A56292" w:rsidRPr="00D509FB" w:rsidRDefault="00A56292" w:rsidP="00A56292">
      <w:pPr>
        <w:pStyle w:val="affff"/>
        <w:tabs>
          <w:tab w:val="clear" w:pos="567"/>
          <w:tab w:val="left" w:pos="72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30"/>
          <w:szCs w:val="30"/>
        </w:rPr>
      </w:pPr>
      <w:r w:rsidRPr="00D509FB">
        <w:rPr>
          <w:rFonts w:ascii="Times New Roman" w:hAnsi="Times New Roman" w:cs="Times New Roman"/>
          <w:color w:val="auto"/>
          <w:sz w:val="30"/>
          <w:szCs w:val="30"/>
        </w:rPr>
        <w:t>развитие эмоционально-образного мышления, творческих способностей;</w:t>
      </w:r>
    </w:p>
    <w:p w14:paraId="65A3B914" w14:textId="77777777" w:rsidR="00A56292" w:rsidRPr="00D509FB" w:rsidRDefault="00A56292" w:rsidP="00A56292">
      <w:pPr>
        <w:pStyle w:val="affff"/>
        <w:tabs>
          <w:tab w:val="clear" w:pos="567"/>
          <w:tab w:val="left" w:pos="720"/>
        </w:tabs>
        <w:spacing w:line="240" w:lineRule="auto"/>
        <w:ind w:left="0" w:firstLine="709"/>
        <w:rPr>
          <w:rFonts w:ascii="Times New Roman" w:hAnsi="Times New Roman" w:cs="Times New Roman"/>
          <w:color w:val="auto"/>
          <w:sz w:val="30"/>
          <w:szCs w:val="30"/>
        </w:rPr>
      </w:pPr>
      <w:r w:rsidRPr="00D509FB">
        <w:rPr>
          <w:rFonts w:ascii="Times New Roman" w:hAnsi="Times New Roman" w:cs="Times New Roman"/>
          <w:color w:val="auto"/>
          <w:sz w:val="30"/>
          <w:szCs w:val="30"/>
        </w:rPr>
        <w:t>формирование художественного вкуса и потребности в общении с произведениями искусства;</w:t>
      </w:r>
    </w:p>
    <w:p w14:paraId="55002675" w14:textId="77777777" w:rsidR="00A56292" w:rsidRPr="00D509FB" w:rsidRDefault="00A56292" w:rsidP="00A56292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расширение опыта самостоятельной художественно-творческой деятельности.</w:t>
      </w:r>
    </w:p>
    <w:p w14:paraId="01D02974" w14:textId="77777777" w:rsidR="00A56292" w:rsidRPr="00D509FB" w:rsidRDefault="00A56292" w:rsidP="00A56292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D509FB">
        <w:rPr>
          <w:rFonts w:ascii="Times New Roman" w:hAnsi="Times New Roman" w:cs="Times New Roman"/>
          <w:color w:val="auto"/>
          <w:sz w:val="30"/>
          <w:szCs w:val="30"/>
        </w:rPr>
        <w:t xml:space="preserve">5. Выбор форм и методов обучения и воспитания определяется педагогическим работником самостоятельно на основе целей и задач учебного предмета «Искусство (отечественная и мировая художественная культура)». </w:t>
      </w:r>
    </w:p>
    <w:p w14:paraId="29D2FD8A" w14:textId="77777777" w:rsidR="00A56292" w:rsidRPr="00D509FB" w:rsidRDefault="00A56292" w:rsidP="00A56292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D509FB">
        <w:rPr>
          <w:rFonts w:ascii="Times New Roman" w:hAnsi="Times New Roman" w:cs="Times New Roman"/>
          <w:color w:val="auto"/>
          <w:sz w:val="30"/>
          <w:szCs w:val="30"/>
        </w:rPr>
        <w:t xml:space="preserve">Педагогический работник имеет право корректировать список произведений искусства на основании художественных предпочтений учащихся, технических и методических возможностей учреждения образования; определять и варьировать последовательность и количество рассматриваемых видов искусства, художественных произведений. </w:t>
      </w:r>
    </w:p>
    <w:p w14:paraId="1E556C08" w14:textId="77777777" w:rsidR="00A56292" w:rsidRPr="00D509FB" w:rsidRDefault="00A56292" w:rsidP="00A56292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D509FB">
        <w:rPr>
          <w:rFonts w:ascii="Times New Roman" w:hAnsi="Times New Roman" w:cs="Times New Roman"/>
          <w:color w:val="auto"/>
          <w:sz w:val="30"/>
          <w:szCs w:val="30"/>
        </w:rPr>
        <w:t xml:space="preserve">Важное место занимает процесс эмоционально-образного восприятия художественного произведения. Для этого рекомендуется сочетать урочную деятельность с внеурочной: посещать музеи, </w:t>
      </w:r>
      <w:r w:rsidRPr="00D509FB">
        <w:rPr>
          <w:rFonts w:ascii="Times New Roman" w:hAnsi="Times New Roman" w:cs="Times New Roman"/>
          <w:color w:val="auto"/>
          <w:sz w:val="30"/>
          <w:szCs w:val="30"/>
        </w:rPr>
        <w:lastRenderedPageBreak/>
        <w:t xml:space="preserve">художественные галереи, выставки; организовывать экскурсии, встречи с яркими представителями культуры. </w:t>
      </w:r>
    </w:p>
    <w:p w14:paraId="4E1E31AB" w14:textId="77777777" w:rsidR="00A56292" w:rsidRPr="00D509FB" w:rsidRDefault="00A56292" w:rsidP="00A56292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D509FB">
        <w:rPr>
          <w:rFonts w:ascii="Times New Roman" w:hAnsi="Times New Roman" w:cs="Times New Roman"/>
          <w:color w:val="auto"/>
          <w:sz w:val="30"/>
          <w:szCs w:val="30"/>
        </w:rPr>
        <w:t>Настоящая учебная программа нацеливает на организацию восприятия произведений искусства с опорой на жизненный опыт учащихся, предусматривает возможность использования разнообразных форм его выражения в самостоятельной художественно-творческой деятельности.</w:t>
      </w:r>
    </w:p>
    <w:p w14:paraId="776440E3" w14:textId="77777777" w:rsidR="00A56292" w:rsidRPr="00D509FB" w:rsidRDefault="00A56292" w:rsidP="00A56292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D509FB">
        <w:rPr>
          <w:rFonts w:ascii="Times New Roman" w:hAnsi="Times New Roman" w:cs="Times New Roman"/>
          <w:color w:val="auto"/>
          <w:sz w:val="30"/>
          <w:szCs w:val="30"/>
        </w:rPr>
        <w:t xml:space="preserve">Последние уроки в учебном году посвящены обобщению изученного материала. Обобщающие уроки могут проводиться с применением игровых технологий (викторина, конкурс, экскурсия), в форме презентации и защиты проектов (индивидуальных, групповых), демонстрации и защиты портфолио индивидуальных достижений.  </w:t>
      </w:r>
    </w:p>
    <w:p w14:paraId="5C1A4783" w14:textId="77777777" w:rsidR="00A56292" w:rsidRPr="00D509FB" w:rsidRDefault="00A56292" w:rsidP="00A56292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D509FB">
        <w:rPr>
          <w:rFonts w:ascii="Times New Roman" w:hAnsi="Times New Roman" w:cs="Times New Roman"/>
          <w:color w:val="auto"/>
          <w:sz w:val="30"/>
          <w:szCs w:val="30"/>
        </w:rPr>
        <w:t xml:space="preserve">Приоритетными формами аттестации являются самостоятельные работы и проекты учащихся, в которых представляются результаты их деятельности в процессе восприятия, интерпретации и создания художественных произведений. </w:t>
      </w:r>
    </w:p>
    <w:p w14:paraId="773660F3" w14:textId="77777777" w:rsidR="00A56292" w:rsidRPr="00D509FB" w:rsidRDefault="00A56292" w:rsidP="00A56292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D509FB">
        <w:rPr>
          <w:rFonts w:ascii="Times New Roman" w:hAnsi="Times New Roman" w:cs="Times New Roman"/>
          <w:color w:val="auto"/>
          <w:sz w:val="30"/>
          <w:szCs w:val="30"/>
        </w:rPr>
        <w:t>6. </w:t>
      </w:r>
      <w:r w:rsidRPr="00D509FB">
        <w:rPr>
          <w:rFonts w:ascii="Times New Roman" w:eastAsiaTheme="minorEastAsia" w:hAnsi="Times New Roman" w:cs="Times New Roman"/>
          <w:color w:val="auto"/>
          <w:sz w:val="30"/>
          <w:szCs w:val="30"/>
          <w:lang w:val="be-BY"/>
        </w:rPr>
        <w:t>К предметным образовательным результатам относятся предметные компетенции, которые предполагают:</w:t>
      </w:r>
    </w:p>
    <w:p w14:paraId="7C324DD9" w14:textId="77777777" w:rsidR="00A56292" w:rsidRPr="00D509FB" w:rsidRDefault="00A56292" w:rsidP="00A5629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знание произведений искусства мировой и отечественной культуры в многообразии видов, жанров и стилей;</w:t>
      </w:r>
    </w:p>
    <w:p w14:paraId="30E17C89" w14:textId="77777777" w:rsidR="00A56292" w:rsidRPr="00D509FB" w:rsidRDefault="00A56292" w:rsidP="00A5629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знание специальной терминологии и ключевых понятий, выразительных средств искусств;</w:t>
      </w:r>
    </w:p>
    <w:p w14:paraId="5573739A" w14:textId="77777777" w:rsidR="00A56292" w:rsidRPr="00D509FB" w:rsidRDefault="00A56292" w:rsidP="00A5629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способность и готовность узнавать, различать, анализировать и интерпретировать художественный образ; устанавливать аналогии и взаимосвязи между художественными явлениями;</w:t>
      </w:r>
    </w:p>
    <w:p w14:paraId="4926C0FF" w14:textId="77777777" w:rsidR="00A56292" w:rsidRPr="00D509FB" w:rsidRDefault="00A56292" w:rsidP="00A5629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способность к творческому воплощению художественного образа в самостоятельной художественно-творческой деятельности.</w:t>
      </w:r>
    </w:p>
    <w:p w14:paraId="6EC6DF9C" w14:textId="77777777" w:rsidR="00A56292" w:rsidRPr="00D509FB" w:rsidRDefault="00A56292" w:rsidP="00A56292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D509FB">
        <w:rPr>
          <w:rFonts w:ascii="Times New Roman" w:hAnsi="Times New Roman" w:cs="Times New Roman"/>
          <w:color w:val="auto"/>
          <w:sz w:val="30"/>
          <w:szCs w:val="30"/>
        </w:rPr>
        <w:t>К метапредметным образовательным результатам относятся:</w:t>
      </w:r>
    </w:p>
    <w:p w14:paraId="5E7D4FDE" w14:textId="77777777" w:rsidR="00A56292" w:rsidRPr="00D509FB" w:rsidRDefault="00A56292" w:rsidP="00A5629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познавательные – способность к самостоятельной познавательной деятельности (целеполагание, анализ, организация, планирование, самооценка, рефлексия) в процессе освоения, присвоения и создания художественных ценностей; устойчивый интерес к искусству;</w:t>
      </w:r>
    </w:p>
    <w:p w14:paraId="086DDC95" w14:textId="77777777" w:rsidR="00A56292" w:rsidRPr="00D509FB" w:rsidRDefault="00A56292" w:rsidP="00A5629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коммуникативные – способность и готовность коммуницировать с окружающими людьми на основе знаний об искусстве; умение вступать в диалог (полилог) с культурными явлениями, художественными произведениями;</w:t>
      </w:r>
    </w:p>
    <w:p w14:paraId="79B3E6F0" w14:textId="77777777" w:rsidR="00A56292" w:rsidRPr="00D509FB" w:rsidRDefault="00A56292" w:rsidP="00A5629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информационные – способность и готовность к поиску, анализу, отбору, преобразованию, сохранению и обработке художественной информации с помощью современных информационных технологий;</w:t>
      </w:r>
    </w:p>
    <w:p w14:paraId="05AF88D7" w14:textId="77777777" w:rsidR="00A56292" w:rsidRPr="00D509FB" w:rsidRDefault="00A56292" w:rsidP="00A5629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регулятивные – умение оперировать предметными знаниями в реальных жизненных ситуациях; способность к эмоциональной </w:t>
      </w:r>
      <w:r w:rsidRPr="00D509FB">
        <w:rPr>
          <w:rFonts w:ascii="Times New Roman" w:hAnsi="Times New Roman" w:cs="Times New Roman"/>
          <w:sz w:val="30"/>
          <w:szCs w:val="30"/>
        </w:rPr>
        <w:lastRenderedPageBreak/>
        <w:t>саморегуляции и самоконтролю, соблюдению этических и нравственных норм в образовательных и жизненных ситуациях с ориентиром на примеры искусства.</w:t>
      </w:r>
    </w:p>
    <w:p w14:paraId="3A215920" w14:textId="77777777" w:rsidR="00A56292" w:rsidRPr="00D509FB" w:rsidRDefault="00A56292" w:rsidP="00A5629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К личностным образовательным результатам относятся:</w:t>
      </w:r>
    </w:p>
    <w:p w14:paraId="2C65033B" w14:textId="77777777" w:rsidR="00A56292" w:rsidRPr="00D509FB" w:rsidRDefault="00A56292" w:rsidP="00A5629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способность ориентироваться в современном поликультурном мире и адаптироваться к его условиям;</w:t>
      </w:r>
    </w:p>
    <w:p w14:paraId="3A39C9C6" w14:textId="77777777" w:rsidR="00A56292" w:rsidRPr="00D509FB" w:rsidRDefault="00A56292" w:rsidP="00A5629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приобщение к художественной культуре как системе ценностей;</w:t>
      </w:r>
    </w:p>
    <w:p w14:paraId="55FE7484" w14:textId="77777777" w:rsidR="00A56292" w:rsidRPr="00D509FB" w:rsidRDefault="00A56292" w:rsidP="00A5629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осознание своей принадлежности к белорусской художественной культуре;</w:t>
      </w:r>
    </w:p>
    <w:p w14:paraId="1DC8BFA7" w14:textId="77777777" w:rsidR="00A56292" w:rsidRPr="00D509FB" w:rsidRDefault="00A56292" w:rsidP="00A5629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способность узнавать, осваивать и транслировать традиции и достижения отечественной культуры в контексте мировой;</w:t>
      </w:r>
    </w:p>
    <w:p w14:paraId="396D1906" w14:textId="77777777" w:rsidR="00A56292" w:rsidRPr="00D509FB" w:rsidRDefault="00A56292" w:rsidP="00A5629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способность и готовность к самопознанию, саморазвитию, самоопределению и конструированию индивидуальной образовательной траектории.</w:t>
      </w:r>
    </w:p>
    <w:p w14:paraId="2965CD3A" w14:textId="77777777" w:rsidR="00A56292" w:rsidRPr="00D509FB" w:rsidRDefault="00A56292" w:rsidP="00A56292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30"/>
          <w:szCs w:val="30"/>
        </w:rPr>
      </w:pPr>
    </w:p>
    <w:p w14:paraId="417EFFF0" w14:textId="77777777" w:rsidR="00A56292" w:rsidRPr="00D509FB" w:rsidRDefault="00A56292" w:rsidP="00A56292">
      <w:pPr>
        <w:pStyle w:val="afe"/>
        <w:tabs>
          <w:tab w:val="left" w:pos="3131"/>
        </w:tabs>
        <w:spacing w:line="240" w:lineRule="auto"/>
        <w:jc w:val="center"/>
        <w:rPr>
          <w:rFonts w:ascii="Times New Roman" w:hAnsi="Times New Roman" w:cs="Times New Roman"/>
          <w:color w:val="auto"/>
          <w:sz w:val="30"/>
          <w:szCs w:val="30"/>
        </w:rPr>
      </w:pPr>
      <w:r w:rsidRPr="00D509FB">
        <w:rPr>
          <w:rFonts w:ascii="Times New Roman" w:hAnsi="Times New Roman" w:cs="Times New Roman"/>
          <w:color w:val="auto"/>
          <w:sz w:val="30"/>
          <w:szCs w:val="30"/>
        </w:rPr>
        <w:t>ГЛАВА 2</w:t>
      </w:r>
    </w:p>
    <w:p w14:paraId="402D7A2C" w14:textId="77777777" w:rsidR="00A56292" w:rsidRPr="00D509FB" w:rsidRDefault="00A56292" w:rsidP="00A56292">
      <w:pPr>
        <w:pStyle w:val="afe"/>
        <w:tabs>
          <w:tab w:val="left" w:pos="3131"/>
        </w:tabs>
        <w:spacing w:line="240" w:lineRule="auto"/>
        <w:jc w:val="center"/>
        <w:rPr>
          <w:rFonts w:ascii="Times New Roman" w:hAnsi="Times New Roman" w:cs="Times New Roman"/>
          <w:color w:val="auto"/>
          <w:sz w:val="30"/>
          <w:szCs w:val="30"/>
        </w:rPr>
      </w:pPr>
      <w:r w:rsidRPr="00D509FB">
        <w:rPr>
          <w:rFonts w:ascii="Times New Roman" w:hAnsi="Times New Roman" w:cs="Times New Roman"/>
          <w:color w:val="auto"/>
          <w:sz w:val="30"/>
          <w:szCs w:val="30"/>
        </w:rPr>
        <w:t xml:space="preserve">СОДЕРЖАНИЕ УЧЕБНОГО ПРЕДМЕТА В </w:t>
      </w:r>
      <w:r w:rsidRPr="00D509FB">
        <w:rPr>
          <w:rFonts w:ascii="Times New Roman" w:hAnsi="Times New Roman" w:cs="Times New Roman"/>
          <w:color w:val="auto"/>
          <w:sz w:val="30"/>
          <w:szCs w:val="30"/>
          <w:lang w:val="en-US"/>
        </w:rPr>
        <w:t>V</w:t>
      </w:r>
      <w:r w:rsidRPr="00D509FB">
        <w:rPr>
          <w:rFonts w:ascii="Times New Roman" w:hAnsi="Times New Roman" w:cs="Times New Roman"/>
          <w:color w:val="auto"/>
          <w:sz w:val="30"/>
          <w:szCs w:val="30"/>
        </w:rPr>
        <w:t xml:space="preserve"> КЛАССЕ. ОСНОВНЫЕ ТРЕБОВАНИЯ К РЕЗУЛЬТАТАМ УЧЕБНОЙ ДЕЯТЕЛЬНОСТИ УЧАЩИХСЯ</w:t>
      </w:r>
    </w:p>
    <w:p w14:paraId="2BB4B79D" w14:textId="77777777" w:rsidR="00A56292" w:rsidRDefault="00A56292" w:rsidP="00A5629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(утратила силу с 01.09.2026)</w:t>
      </w:r>
    </w:p>
    <w:p w14:paraId="4EF4BC67" w14:textId="77777777" w:rsidR="00A56292" w:rsidRPr="00D509FB" w:rsidRDefault="00A56292" w:rsidP="00A5629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1DECA85E" w14:textId="77777777" w:rsidR="00A56292" w:rsidRPr="00D509FB" w:rsidRDefault="00A56292" w:rsidP="00A56292">
      <w:pPr>
        <w:pStyle w:val="afe"/>
        <w:tabs>
          <w:tab w:val="left" w:pos="3131"/>
        </w:tabs>
        <w:spacing w:line="240" w:lineRule="auto"/>
        <w:jc w:val="center"/>
        <w:rPr>
          <w:rFonts w:ascii="Times New Roman" w:hAnsi="Times New Roman" w:cs="Times New Roman"/>
          <w:color w:val="auto"/>
          <w:sz w:val="30"/>
          <w:szCs w:val="30"/>
        </w:rPr>
      </w:pPr>
      <w:r w:rsidRPr="00D509FB">
        <w:rPr>
          <w:rFonts w:ascii="Times New Roman" w:hAnsi="Times New Roman" w:cs="Times New Roman"/>
          <w:color w:val="auto"/>
          <w:sz w:val="30"/>
          <w:szCs w:val="30"/>
        </w:rPr>
        <w:t xml:space="preserve">ГЛАВА </w:t>
      </w:r>
      <w:r>
        <w:rPr>
          <w:rFonts w:ascii="Times New Roman" w:hAnsi="Times New Roman" w:cs="Times New Roman"/>
          <w:color w:val="auto"/>
          <w:sz w:val="30"/>
          <w:szCs w:val="30"/>
        </w:rPr>
        <w:t>3</w:t>
      </w:r>
    </w:p>
    <w:p w14:paraId="1B03D5AC" w14:textId="77777777" w:rsidR="00A56292" w:rsidRPr="00D509FB" w:rsidRDefault="00A56292" w:rsidP="00A56292">
      <w:pPr>
        <w:pStyle w:val="afe"/>
        <w:tabs>
          <w:tab w:val="left" w:pos="3131"/>
        </w:tabs>
        <w:spacing w:line="240" w:lineRule="auto"/>
        <w:jc w:val="center"/>
        <w:rPr>
          <w:rFonts w:ascii="Times New Roman" w:hAnsi="Times New Roman" w:cs="Times New Roman"/>
          <w:color w:val="auto"/>
          <w:sz w:val="30"/>
          <w:szCs w:val="30"/>
        </w:rPr>
      </w:pPr>
      <w:r w:rsidRPr="00D509FB">
        <w:rPr>
          <w:rFonts w:ascii="Times New Roman" w:hAnsi="Times New Roman" w:cs="Times New Roman"/>
          <w:color w:val="auto"/>
          <w:sz w:val="30"/>
          <w:szCs w:val="30"/>
        </w:rPr>
        <w:t xml:space="preserve">СОДЕРЖАНИЕ УЧЕБНОГО ПРЕДМЕТА В </w:t>
      </w:r>
      <w:r w:rsidRPr="00D509FB">
        <w:rPr>
          <w:rFonts w:ascii="Times New Roman" w:hAnsi="Times New Roman" w:cs="Times New Roman"/>
          <w:color w:val="auto"/>
          <w:sz w:val="30"/>
          <w:szCs w:val="30"/>
          <w:lang w:val="en-US"/>
        </w:rPr>
        <w:t>VI</w:t>
      </w:r>
      <w:r w:rsidRPr="00D509FB">
        <w:rPr>
          <w:rFonts w:ascii="Times New Roman" w:hAnsi="Times New Roman" w:cs="Times New Roman"/>
          <w:color w:val="auto"/>
          <w:sz w:val="30"/>
          <w:szCs w:val="30"/>
        </w:rPr>
        <w:t xml:space="preserve"> КЛАССЕ. ОСНОВНЫЕ ТРЕБОВАНИЯ К РЕЗУЛЬТАТАМ УЧЕБНОЙ ДЕЯТЕЛЬНОСТИ УЧАЩИХСЯ</w:t>
      </w:r>
    </w:p>
    <w:p w14:paraId="7D28F1CF" w14:textId="77777777" w:rsidR="00A56292" w:rsidRPr="00D509FB" w:rsidRDefault="00A56292" w:rsidP="00A5629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26D19999" w14:textId="77777777" w:rsidR="00A56292" w:rsidRPr="00D509FB" w:rsidRDefault="00A56292" w:rsidP="00A5629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ВВЕДЕНИЕ (1 час)</w:t>
      </w:r>
    </w:p>
    <w:p w14:paraId="51FE3EC0" w14:textId="77777777" w:rsidR="00A56292" w:rsidRPr="00D509FB" w:rsidRDefault="00A56292" w:rsidP="00A5629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21BA201F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1. «Вечные» темы в искусстве (1 час).</w:t>
      </w:r>
    </w:p>
    <w:p w14:paraId="7C6F0CF7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Искусство как способ познания и отражения действительности. Роль искусства в жизни человека и общества. Основные темы в искусстве (человек, природа, история). Диалог искусства со зрителем (слушателем). </w:t>
      </w:r>
    </w:p>
    <w:p w14:paraId="4B51596A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0AE010C0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50EF560A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Восприятие и обсуждение художественных произведений, в которых воплощены основные темы в искусстве. </w:t>
      </w:r>
    </w:p>
    <w:p w14:paraId="08C491A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Дифференциация художественных произведений по темам искусства.</w:t>
      </w:r>
    </w:p>
    <w:p w14:paraId="781398B7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Устное сочинение «Моя любимая тема в искусстве». </w:t>
      </w:r>
    </w:p>
    <w:p w14:paraId="22D68C68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BD5493A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6066E89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lastRenderedPageBreak/>
        <w:t>Архитектура: пирамида Хеопса; древняя Пальмира (Сирия); Ф. А.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Шлютер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Замок Гогенцоллерн (Германия); костел Рождества Девы Марии (г. п.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Видзы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Браславского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района Витебской области).</w:t>
      </w:r>
    </w:p>
    <w:p w14:paraId="66F51336" w14:textId="77777777" w:rsidR="00A56292" w:rsidRPr="00D509FB" w:rsidRDefault="00A56292" w:rsidP="00A56292">
      <w:pPr>
        <w:tabs>
          <w:tab w:val="left" w:pos="31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Живопись: Рафаэль. «Мадонна со щеглом»; В. Ван Гог. «Звездная ночь»; И. И. Шишкин. «Ручей в лесу (на косогоре)»; З. Е. Серебрякова. «За завтраком»; Ю. М. Пэн. «Улица в Витебске»; В. К.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Бялыницкий-Бируля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«Осенний пейзаж»; Р. В.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Кудревич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«Подружки».</w:t>
      </w:r>
    </w:p>
    <w:p w14:paraId="62EEE737" w14:textId="77777777" w:rsidR="00A56292" w:rsidRPr="00D509FB" w:rsidRDefault="00A56292" w:rsidP="00A56292">
      <w:pPr>
        <w:tabs>
          <w:tab w:val="left" w:pos="31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Графика: наскальные рисунки; А. М.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Кашкуревич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Иллюстрации к сказкам Г. Х. Андерсена; В. А. Ватагин (по выбору).</w:t>
      </w:r>
    </w:p>
    <w:p w14:paraId="022918B4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Музыка: Э. Григ. «Танец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Анитры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 из музыки к драме «Пер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Гюнт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 Г. Ибсена.</w:t>
      </w:r>
    </w:p>
    <w:p w14:paraId="7DA55E3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C1B95D5" w14:textId="77777777" w:rsidR="00A56292" w:rsidRPr="00D509FB" w:rsidRDefault="00A56292" w:rsidP="00A56292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КАК УСТРОЕНО ИСКУССТВО (4 часа)</w:t>
      </w:r>
    </w:p>
    <w:p w14:paraId="594FEBE9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A1A3A2F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2. Виды и жанры искусства (1 час). </w:t>
      </w:r>
    </w:p>
    <w:p w14:paraId="0B371689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Понятия «искусство», «виды и жанры искусства». </w:t>
      </w:r>
    </w:p>
    <w:p w14:paraId="5B684A1A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Пространственные виды искусства (архитектура, изобразительное, декоративно-прикладное искусство). Временные виды искусства (музыка, литература). Танец как пространственно-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временнóй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вид искусства. </w:t>
      </w:r>
    </w:p>
    <w:p w14:paraId="4AEFBA7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9D113BC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14EF0F75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Восприятие и обсуждение произведений искусства разных видов и жанров. </w:t>
      </w:r>
    </w:p>
    <w:p w14:paraId="3230AE28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Дифференциация художественных произведений по видам и жанрам искусства.</w:t>
      </w:r>
    </w:p>
    <w:p w14:paraId="10960648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Выполнение рисунка в одном из жанров изобразительного искусства.</w:t>
      </w:r>
    </w:p>
    <w:p w14:paraId="667BB22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26E4C4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4C70E58E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Архитектура: дворцово-парковый комплекс «Цвингер» (Германия); фонтан Треви в Риме (Италия); костел Божьего Провидения в д. Слободка (Республика Беларусь). </w:t>
      </w:r>
    </w:p>
    <w:p w14:paraId="22236768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Живопись: М. Сарьян. «Маки»; А. Г. Венецианов. «Девушка в платке»; С. Герасимов. «Пионы»; К. И. Качан. «Зима в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Новогрудке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4342CD0F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Графика: В. А. Серов. «Портрет балерины Т. П.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Карсавиной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»; А. А.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Астапович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«Зима».</w:t>
      </w:r>
    </w:p>
    <w:p w14:paraId="74C18ED7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Скульптура: З. К. Церетели. «Великие мастера (П. Пикассо, А. Модильяни, М. Шагал, А. Матисс, В. Ван Гог)»; К. В.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Селиханов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«Муза оперы»; М. М.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Антокольский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«Нестор-летописец».</w:t>
      </w:r>
    </w:p>
    <w:p w14:paraId="4091B881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lastRenderedPageBreak/>
        <w:t>Декоративно-прикладное искусство: Р.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Кустюрье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Кувшин; А.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Маркерон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Блюдо; мебель в стиле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буль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, по выбору (Франция);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ивенецкая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керамика; </w:t>
      </w:r>
    </w:p>
    <w:p w14:paraId="3160040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Музыка: Ф. Мендельсон. «Венецианская баркарола» из фортепианного цикла «Песни без слов»; Е. А. Глебов. Хореографическая новелла «Мушкетеры». </w:t>
      </w:r>
    </w:p>
    <w:p w14:paraId="4B867DB8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191D024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3. Учимся понимать изобразительное искусство (1 час).</w:t>
      </w:r>
    </w:p>
    <w:p w14:paraId="51EAB5D1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Средства художественной выразительности.</w:t>
      </w:r>
    </w:p>
    <w:p w14:paraId="344DEA5F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Живопись (цвет, колорит), графика (точка, линия, пятно), скульптура (объемная моделировка). </w:t>
      </w:r>
    </w:p>
    <w:p w14:paraId="2C24FC7B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1F6B67B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10C33E37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Восприятие и обсуждение произведений изобразительного искусства. </w:t>
      </w:r>
    </w:p>
    <w:p w14:paraId="2D3679EE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Сравнение средств художественной выразительности живописи, графики, скульптуры.</w:t>
      </w:r>
    </w:p>
    <w:p w14:paraId="1DF070E9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Выполнение творческой работы в одном из видов изобразительного искусства (по выбору).</w:t>
      </w:r>
    </w:p>
    <w:p w14:paraId="2C285F21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3D64F94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6FB7AB64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Живопись: Рембрандт. «Художник в мастерской»; П.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Мондриан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«Композиция с красным, синим и желтым»; Н. С. Гончарова. «Павлин под ярким солнцем. Стиль египетский»; витражи (по выбору); мозаика (по выбору). </w:t>
      </w:r>
    </w:p>
    <w:p w14:paraId="7437183B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Скульптура: Р. Монти. «Мраморная вуаль»; А. А.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Аникейчик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«Минчанка».</w:t>
      </w:r>
    </w:p>
    <w:p w14:paraId="00A987D9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Графика: Х.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Грис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«Натюрморт с гитарой»; А. Матисс. «Автопортрет»; Эль Лисицкий. «Забияка»; В. У.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Едемский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«Одуванчики»; Н. Жуков. «Зачем учиться?».</w:t>
      </w:r>
    </w:p>
    <w:p w14:paraId="02CD3F6A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706861A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4. Учимся понимать архитектуру, музыкальное и декоративно-прикладное искусство (1 час).</w:t>
      </w:r>
    </w:p>
    <w:p w14:paraId="70534215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Архитектура (композиция, масштаб, пропорции). Музыка (звук, ритм). Декоративно-прикладное искусство (форма, материал, декор). </w:t>
      </w:r>
    </w:p>
    <w:p w14:paraId="451B1EBF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C77520A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48931C81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Восприятие и обсуждение архитектурных сооружений, произведений музыкального и декоративно-прикладного искусства. </w:t>
      </w:r>
    </w:p>
    <w:p w14:paraId="4EB956A8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Беседа «Средства художественной выразительности разных видов искусства».</w:t>
      </w:r>
    </w:p>
    <w:p w14:paraId="373E440C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lastRenderedPageBreak/>
        <w:t>Выполнение изделия декоративно-прикладного искусства с оригинальным орнаментом.</w:t>
      </w:r>
    </w:p>
    <w:p w14:paraId="6AC5521B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EEBB62B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23B859E1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Архитектура: собор в Сиене (Италия); замок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Бутрон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в пос.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Гатика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(Испания); бизнес-центр в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Альшвиле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(Швейцария); культурный центр Гейдара Алиева в Баку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Азейрбайджан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); дворец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Пусловских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в д. Коссово (Республика Беларусь); ратуша в Несвиже (Республика Беларусь); здание драматического театра в Гродно (Республика Беларусь)</w:t>
      </w:r>
    </w:p>
    <w:p w14:paraId="725CC070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Музыка: Ф. Лист. Этюд «Шум леса»; Г. Горелова. «Диалог с закатом» (музыка для кельтской арфы и 22 бокалов, наполненных дождевой водой), «Прибаутка» (концерт для гобоя с оркестром, 3 часть).</w:t>
      </w:r>
    </w:p>
    <w:p w14:paraId="6B4F6F43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Декоративно-прикладное искусство: примеры декоративно-прикладного искусства разных стран мира (по выбору).</w:t>
      </w:r>
    </w:p>
    <w:p w14:paraId="616C50CD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364C53B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5. Образ творца в искусстве (1 час).</w:t>
      </w:r>
    </w:p>
    <w:p w14:paraId="1BEF2C79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Творческий процесс как тема в искусстве. Атрибуты искусства. Обобщенный образ творца в художественных произведениях разных видов искусства. </w:t>
      </w:r>
    </w:p>
    <w:p w14:paraId="4189CEBC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ECCE5A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Основные виды деятельности. </w:t>
      </w:r>
    </w:p>
    <w:p w14:paraId="75930BF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Восприятие и обсуждение произведений искусства, в которых запечатлен творческий процесс. </w:t>
      </w:r>
    </w:p>
    <w:p w14:paraId="253EC378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Беседа о творческих профессиях.</w:t>
      </w:r>
    </w:p>
    <w:p w14:paraId="73DDAA08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Выполнение эскиза эмблемы (логотипа) одного из видов искусства.</w:t>
      </w:r>
    </w:p>
    <w:p w14:paraId="19D0F423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Выполнение автопортрета (материал и техника по выбору).</w:t>
      </w:r>
    </w:p>
    <w:p w14:paraId="0032A6AE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2310B0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</w:t>
      </w:r>
    </w:p>
    <w:p w14:paraId="1E80A64C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Живопись: К.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Вреденбург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«Художник Ян Беккер за работой»; Л. О. Пастернак. «Муки творчества»; А. Г. Виноградова. «Белая лебедь»; Н.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Ланкре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«Портрет танцовщицы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Камарго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»; М. Иванова-Очерет. «Дети. Кукольный театр»; В. Ванькович. «Автопортрет»; М. Шагал. «Виолончелист».</w:t>
      </w:r>
    </w:p>
    <w:p w14:paraId="48786D8D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Графика: Рембрандт. «Автопортрет»; А. Н. Лаврухин. «Пушкин. Евгений Онегин». </w:t>
      </w:r>
    </w:p>
    <w:p w14:paraId="4F0FA00D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Скульптура: П. К. Клодт. Памятник И. А. Крылову; В. И. Мухина. Памятник П. И. Чайковскому; С. Дали. «Сюрреалистическое пианино»; С. Т. Коненков. «Паганини»; Ю. М. Фирсанов. «Антракт»; В. И. Жбанов. «Зодчий». </w:t>
      </w:r>
    </w:p>
    <w:p w14:paraId="257BE6CB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Декоративно-прикладное искусство: майсенский фарфор, фарфор советского периода на тему художественного творчества (по выбору).</w:t>
      </w:r>
    </w:p>
    <w:p w14:paraId="1D51CBF2" w14:textId="77777777" w:rsidR="00A56292" w:rsidRPr="00D509FB" w:rsidRDefault="00A56292" w:rsidP="00A56292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sz w:val="30"/>
          <w:szCs w:val="30"/>
        </w:rPr>
      </w:pPr>
    </w:p>
    <w:p w14:paraId="6609C05A" w14:textId="77777777" w:rsidR="00A56292" w:rsidRPr="00D509FB" w:rsidRDefault="00A56292" w:rsidP="00A56292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ДИАЛОГИ В ИСКУССТВЕ (3 часа)</w:t>
      </w:r>
    </w:p>
    <w:p w14:paraId="1F253ACD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24D98D8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6. Диалог искусств (1 час).</w:t>
      </w:r>
    </w:p>
    <w:p w14:paraId="25ED968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Архитектура – «музыка в камне». «Музыкальность и поэтичность» живописи. «Живописность» музыки и литературы. «Прозаичность и поэтичность» графики. «Музыкальная» скульптура. Пластика в танце и в скульптуре.  </w:t>
      </w:r>
    </w:p>
    <w:p w14:paraId="26B4567E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F66E20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Основные виды деятельности. </w:t>
      </w:r>
    </w:p>
    <w:p w14:paraId="58F9567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Характеристика произведений пространственных видов искусств с использованием эпитетов, свойственных временным искусствам.</w:t>
      </w:r>
    </w:p>
    <w:p w14:paraId="707626A8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Характеристика произведений временных видов искусств с использованием эпитетов, свойственных пространственным искусствам.</w:t>
      </w:r>
    </w:p>
    <w:p w14:paraId="7FB5F3AA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Выполнение проекта «Диалог искусств» (тема и виды искусства по выбору). </w:t>
      </w:r>
    </w:p>
    <w:p w14:paraId="0251ABAF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23413D8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72EA12F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Архитектура: Дворец каталонской музыки (Барселона); дворец Бельведер (Австрия); Национальный академический Большой театр оперы и балета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Респуб</w:t>
      </w:r>
      <w:r w:rsidRPr="00D509FB">
        <w:rPr>
          <w:rFonts w:ascii="Times New Roman" w:hAnsi="Times New Roman" w:cs="Times New Roman"/>
          <w:sz w:val="30"/>
          <w:szCs w:val="30"/>
        </w:rPr>
        <w:t>лики Беларусь; Белорусский государственный академический музыкальный театр.</w:t>
      </w:r>
    </w:p>
    <w:p w14:paraId="18E5B7B7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Живопись: К. Моне. «Дама в саду Сент-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Адресс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М. К. Чюрленис. «Сотворение мира </w:t>
      </w:r>
      <w:r w:rsidRPr="00D509FB">
        <w:rPr>
          <w:rFonts w:ascii="Times New Roman" w:hAnsi="Times New Roman" w:cs="Times New Roman"/>
          <w:sz w:val="30"/>
          <w:szCs w:val="30"/>
          <w:lang w:val="en-US"/>
        </w:rPr>
        <w:t>IX</w:t>
      </w:r>
      <w:r w:rsidRPr="00D509FB">
        <w:rPr>
          <w:rFonts w:ascii="Times New Roman" w:hAnsi="Times New Roman" w:cs="Times New Roman"/>
          <w:sz w:val="30"/>
          <w:szCs w:val="30"/>
        </w:rPr>
        <w:t>», «Соната моря» (триптих).</w:t>
      </w:r>
    </w:p>
    <w:p w14:paraId="3FC5AD3D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Скульптура: А.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Канова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«Танцовщица»; Э.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Хильтунен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Памятник Яну Сибелиусу; П.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Мархаус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«Трубадур»; Э.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Требино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Памятник танго. </w:t>
      </w:r>
    </w:p>
    <w:p w14:paraId="1D93DB1F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Книжная графика: иллюстрации белорусских авторов (по выбору).</w:t>
      </w:r>
    </w:p>
    <w:p w14:paraId="4C4A058F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Музыка: П. И. Чайковский. Концерт № 1 для фортепиано с оркестром (1 часть); М. К. Огинский. Полонез «Прощание с Родиной».</w:t>
      </w:r>
    </w:p>
    <w:p w14:paraId="4EC41BDC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Декоративно-прикладное искусство: белорусская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вытинанка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(по выбору); фарфор советского периода на тему искусства (по выбору).</w:t>
      </w:r>
    </w:p>
    <w:p w14:paraId="546DA9C0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E161AFF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7. Содружество искусств (1 час).</w:t>
      </w:r>
    </w:p>
    <w:p w14:paraId="01165FDD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Содружество рукотворных и природных форм и красок в садово-парковых комплексах.</w:t>
      </w:r>
    </w:p>
    <w:p w14:paraId="52684FBD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Содружество искусств в современных массовых культурных проектах.</w:t>
      </w:r>
    </w:p>
    <w:p w14:paraId="06C7F72E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06265C5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Основные виды деятельности. </w:t>
      </w:r>
    </w:p>
    <w:p w14:paraId="19E70A0A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Восприятие и обсуждение примеров взаимодействия разных видов искусства.</w:t>
      </w:r>
    </w:p>
    <w:p w14:paraId="4F78E27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lastRenderedPageBreak/>
        <w:t>Беседа «Моя самая необычная встреча с искусством».</w:t>
      </w:r>
    </w:p>
    <w:p w14:paraId="6B940DD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Конкурс на самую оригинальную идею художественного проекта (выставки, концерта, фестиваля) в своем регионе. </w:t>
      </w:r>
    </w:p>
    <w:p w14:paraId="29E32C6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0B2B0951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0D112E1D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Архитектура и монументально-декоративное искусство: дворцово-парковый ансамбль «Версаль» (Франция); дворец Сан-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Суси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в загородном комплексе (Потсдам); дворцово-парковый ансамбль «Петергоф» (Россия);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Кржижиковы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фонтаны (Чехия); дворцово-парковый ансамбль в Несвиже (Республика Беларусь).</w:t>
      </w:r>
    </w:p>
    <w:p w14:paraId="6722BF29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Литературно-музыкальные композиции: цикл «Сказки с оркестром» (по выбору) (Россия).</w:t>
      </w:r>
    </w:p>
    <w:p w14:paraId="3B0C83AD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Массовые проекты (Республика Беларусь): фестиваль оперного и балетного искусства «Вечера Большого театра в замке Радзивиллов»; фестиваль белорусской песни и поэзии; художественный проект «Музей всех муз»; Международный фестиваль искусств «Славянский базар в Витебске». </w:t>
      </w:r>
    </w:p>
    <w:p w14:paraId="6A24606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09275F5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8. Синтез искусств (1 час).</w:t>
      </w:r>
    </w:p>
    <w:p w14:paraId="5DC3F020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Идея синтеза средств художественной выразительности разных видов искусства (архитектура, изобразительное и декоративно-прикладное искусство, музыка, литература, хореография). </w:t>
      </w:r>
    </w:p>
    <w:p w14:paraId="40DFD75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Синтетические виды искусства (театр, цирк, кино). </w:t>
      </w:r>
    </w:p>
    <w:p w14:paraId="6654E4AB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1D5599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Основные виды деятельности. </w:t>
      </w:r>
    </w:p>
    <w:p w14:paraId="50DA33FE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Восприятие и обсуждение произведений театрального, циркового и киноискусства.</w:t>
      </w:r>
    </w:p>
    <w:p w14:paraId="5E097E13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Беседа «Синтез в искусстве – это…».</w:t>
      </w:r>
    </w:p>
    <w:p w14:paraId="2D3680D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Заполнение таблицы «Средства выразительности в синтетических видах искусства».</w:t>
      </w:r>
    </w:p>
    <w:p w14:paraId="1EF954BB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E344C3E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175DDD3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Театр: спектакли Государственного академического центрального театра кукол С. В. Образцова «Волшебная лампа Аладдина», «Приключения Буратино» (Россия); О. В. Рябоконь. Музыкальный телеспектакль «Али-баба и сорок разбойников».</w:t>
      </w:r>
    </w:p>
    <w:p w14:paraId="06FC2FAC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Кино: Б. В.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Рыцарев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Художественный фильм «Волшебная лампа Аладдина»; Ф. С. Хитрук. Анимационный фильм «Каникулы Бонифация»; цирковые представления (по выбору).</w:t>
      </w:r>
    </w:p>
    <w:p w14:paraId="13BD7ECD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lastRenderedPageBreak/>
        <w:t>Изобразительное искусство: С. А. Бондаренко. Скульптуры возле Белорусского государственного цирка (Республика Беларусь); И. Я. Билибин. Иллюстрации к сказке «Ковер-самолет».</w:t>
      </w:r>
    </w:p>
    <w:p w14:paraId="67B6437B" w14:textId="77777777" w:rsidR="00A56292" w:rsidRPr="00D509FB" w:rsidRDefault="00A56292" w:rsidP="00A56292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sz w:val="30"/>
          <w:szCs w:val="30"/>
        </w:rPr>
      </w:pPr>
    </w:p>
    <w:p w14:paraId="5647AAB0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9. Творческий урок (1 час).</w:t>
      </w:r>
    </w:p>
    <w:p w14:paraId="166BF61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Повторение и обобщение пройденного материала.</w:t>
      </w:r>
    </w:p>
    <w:p w14:paraId="46CC5CCB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Выполнение творческой работы (материал и техника по выбору).</w:t>
      </w:r>
    </w:p>
    <w:p w14:paraId="2910B76E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159CF15" w14:textId="77777777" w:rsidR="00A56292" w:rsidRPr="00D509FB" w:rsidRDefault="00A56292" w:rsidP="00A56292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ПРАЗДНИК В ЖИЗНИ ЛЮДЕЙ (2 часа)</w:t>
      </w:r>
    </w:p>
    <w:p w14:paraId="6D69FD1E" w14:textId="77777777" w:rsidR="00A56292" w:rsidRPr="00D509FB" w:rsidRDefault="00A56292" w:rsidP="00A56292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sz w:val="30"/>
          <w:szCs w:val="30"/>
        </w:rPr>
      </w:pPr>
    </w:p>
    <w:p w14:paraId="1620535A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10. Праздники в разных культурах мира (1 час).</w:t>
      </w:r>
    </w:p>
    <w:p w14:paraId="712A4E7A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Происхождение праздников в разных культурах мира.</w:t>
      </w:r>
    </w:p>
    <w:p w14:paraId="7F1193A8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Особенности календарных, религиозных, национальных, государственных, семейных праздников. </w:t>
      </w:r>
    </w:p>
    <w:p w14:paraId="605A7F41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AD0B7C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Основные виды деятельности </w:t>
      </w:r>
    </w:p>
    <w:p w14:paraId="04264A79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Восприятие и обсуждение произведений искусства на тему праздника.</w:t>
      </w:r>
    </w:p>
    <w:p w14:paraId="4C03B1E3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Беседа «Необычные праздники, которые я знаю».</w:t>
      </w:r>
    </w:p>
    <w:p w14:paraId="44CC3891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Выполнение поздравительной открытки «Праздник моего города (деревни, поселка)», «День рождения».</w:t>
      </w:r>
    </w:p>
    <w:p w14:paraId="69A2EA1D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9FC59C4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510C7803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Живопись: П. Миллер. «Майское дерево»; Н. П. Богданов-Бельский. «Именины учительницы»; А. А. Пластов. «Пасхальный натюрморт»; Э. П. Панов. «Светлое Христово Воскресение».</w:t>
      </w:r>
    </w:p>
    <w:p w14:paraId="6664F3B0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Графика: Е. М. Бем. Поздравительные открытки к семейным праздникам (по выбору).</w:t>
      </w:r>
    </w:p>
    <w:p w14:paraId="49E596A8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Фестивали и карнавалы в Италии, Шотландии, Германии, Бразилии, Нидерландах (видеофрагменты по выбору).</w:t>
      </w:r>
    </w:p>
    <w:p w14:paraId="07D17E35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Государственные праздники в Республике Беларусь (видеофрагменты по выбору).</w:t>
      </w:r>
    </w:p>
    <w:p w14:paraId="0AE35C3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F54B2B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11. Таинство народных праздников (1 час).</w:t>
      </w:r>
    </w:p>
    <w:p w14:paraId="7F5829E8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Календарные праздники славян: цикличность, связь с природой.</w:t>
      </w:r>
    </w:p>
    <w:p w14:paraId="744CA1EA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Праздники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Гуканне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вясны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Купалье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», «Коляды», «Масленица» и другие.</w:t>
      </w:r>
    </w:p>
    <w:p w14:paraId="3AEC78EE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CE82418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Основные виды деятельности. </w:t>
      </w:r>
    </w:p>
    <w:p w14:paraId="10BD7A33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Восприятие и обсуждение произведений искусства на тему народного праздника.</w:t>
      </w:r>
    </w:p>
    <w:p w14:paraId="5005A2F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lastRenderedPageBreak/>
        <w:t>Беседа «Необычные обряды, которые я знаю».</w:t>
      </w:r>
    </w:p>
    <w:p w14:paraId="0349863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Выполнение росписи пасхального яйца (писанки).</w:t>
      </w:r>
    </w:p>
    <w:p w14:paraId="36ADE2F0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Подготовка сценария календарного праздника (по выбору).</w:t>
      </w:r>
    </w:p>
    <w:p w14:paraId="47E7E290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5EB82D5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5706FB05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Живопись: Б. М. Кустодиев. «Масленица»; Н.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Ловицкая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-Ермолова. Диптих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Гуканне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вясны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»; О. В. Архипова. «Рождественские колядки»; М. М. Филиппович. «На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Купалье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»; А. Д.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Силивончик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«Коляда», «Самая звездная ночь», «Скворцы прилетели».</w:t>
      </w:r>
    </w:p>
    <w:p w14:paraId="41D8E04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Графика: Е. М. Бем. Поздравительные открытки к календарным праздникам (по выбору).</w:t>
      </w:r>
    </w:p>
    <w:p w14:paraId="38201DF7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Декоративно-прикладное искусство: колядные маски и атрибуты «Колядная звезда» («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Калядная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зорка»,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Каза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», «Бусел» и другие); игрушки-свистульки; серия монет «Святы i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абрады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беларусаў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432A6C57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Музыка: белорусские народные обрядовые песни (по выбору).</w:t>
      </w:r>
    </w:p>
    <w:p w14:paraId="4D8B16C1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Белорусские народные праздники: видеофрагменты по выбору.</w:t>
      </w:r>
    </w:p>
    <w:p w14:paraId="6BF4B91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66D6C11" w14:textId="77777777" w:rsidR="00A56292" w:rsidRPr="00D509FB" w:rsidRDefault="00A56292" w:rsidP="00A56292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ТЕАТР ВИДИМЫЙ И НЕВИДИМЫЙ (7 часов)</w:t>
      </w:r>
    </w:p>
    <w:p w14:paraId="4ED79161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EF121D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12. Происхождение театра (1 час).</w:t>
      </w:r>
    </w:p>
    <w:p w14:paraId="43ABE24A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Истоки театра. Устройство древнегреческого театра.  </w:t>
      </w:r>
    </w:p>
    <w:p w14:paraId="3414F8AA" w14:textId="77777777" w:rsidR="00A56292" w:rsidRPr="00D509FB" w:rsidRDefault="00A56292" w:rsidP="00A56292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Трагедия и комедия как основные театральные жанры. </w:t>
      </w:r>
    </w:p>
    <w:p w14:paraId="23946C0C" w14:textId="77777777" w:rsidR="00A56292" w:rsidRPr="00D509FB" w:rsidRDefault="00A56292" w:rsidP="00A5629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1001DD7B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Основные виды деятельности. </w:t>
      </w:r>
    </w:p>
    <w:p w14:paraId="329A7859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Видеоэкскурсия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в древнегреческий театр.</w:t>
      </w:r>
    </w:p>
    <w:p w14:paraId="6B07BECD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Беседа «Как выглядел актер в древнегреческом театре».</w:t>
      </w:r>
    </w:p>
    <w:p w14:paraId="232FC1D3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Сравнение устройства древнегреческого и современного театров.</w:t>
      </w:r>
    </w:p>
    <w:p w14:paraId="7A2B7F29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Выполнение маски (эскиза маски) для современного спектакля.</w:t>
      </w:r>
    </w:p>
    <w:p w14:paraId="71BA3AFB" w14:textId="77777777" w:rsidR="00A56292" w:rsidRPr="00D509FB" w:rsidRDefault="00A56292" w:rsidP="00A5629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1075AF64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0DD63AB7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Изображения античных театров; видеофильмы о древнегреческом театре; маски актеров древнегреческого театра; изображения актеров и театральных сцен в античном искусстве.</w:t>
      </w:r>
    </w:p>
    <w:p w14:paraId="6E973879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A5E6A6D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13–15. Учимся понимать театральное искусство (3 часа).</w:t>
      </w:r>
    </w:p>
    <w:p w14:paraId="5325A3CD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Драматургическое произведение (пьеса) как основа драматического спектакля. </w:t>
      </w:r>
    </w:p>
    <w:p w14:paraId="6609BEE5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Театральное представление как результат коллективного творчества. Роль режиссера, сценографа, актера. Музыкально-шумовое и световое оформление спектакля. </w:t>
      </w:r>
    </w:p>
    <w:p w14:paraId="1EED45B7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F982DE3" w14:textId="77777777" w:rsidR="00A56292" w:rsidRPr="00D509FB" w:rsidRDefault="00A56292" w:rsidP="00A56292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lastRenderedPageBreak/>
        <w:t xml:space="preserve">Основные виды деятельности. </w:t>
      </w:r>
    </w:p>
    <w:p w14:paraId="5C251DFA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Восприятие и обсуждение фрагментов театральных представлений.</w:t>
      </w:r>
    </w:p>
    <w:p w14:paraId="16FBE8B9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Характеристика одного из персонажей пьесы (по выбору): характер, внешний вид, поступки.</w:t>
      </w:r>
    </w:p>
    <w:p w14:paraId="591BC01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Сравнение инсценировки с литературным источником (по выбору). </w:t>
      </w:r>
    </w:p>
    <w:p w14:paraId="18A45B97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Создание инсценировки (произведение по выбору, групповая работа).</w:t>
      </w:r>
    </w:p>
    <w:p w14:paraId="745A7CA7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Выполнение эскиза костюма (грима) персонажа. </w:t>
      </w:r>
    </w:p>
    <w:p w14:paraId="4E6D19D7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Выполнение эскиза декорации. </w:t>
      </w:r>
    </w:p>
    <w:p w14:paraId="4A851AA8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F5C78CB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4992F4D0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Видеофрагменты театральных представлений (по выбору).</w:t>
      </w:r>
    </w:p>
    <w:p w14:paraId="25C6AD2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Эскизы костюмов, декораций к спектаклям белорусских театров.</w:t>
      </w:r>
    </w:p>
    <w:p w14:paraId="51ED5F9F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Музыкально-шумовое оформление спектаклей белорусских театров.  </w:t>
      </w:r>
    </w:p>
    <w:p w14:paraId="1A7A4848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033ACC0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16. Творческий урок (1 час).</w:t>
      </w:r>
    </w:p>
    <w:p w14:paraId="39771D3D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Повторение и обобщение пройденного материала.</w:t>
      </w:r>
    </w:p>
    <w:p w14:paraId="29A97EAF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Выполнение творческой работы (материал и техника по выбору).</w:t>
      </w:r>
    </w:p>
    <w:p w14:paraId="666DCB0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D12A203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17. Как устроен современный театр (1 час).</w:t>
      </w:r>
    </w:p>
    <w:p w14:paraId="6EDE1817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Зрительный зал и сцена. </w:t>
      </w:r>
    </w:p>
    <w:p w14:paraId="594F23BD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Закулисная часть театра. Основные театральные профессии.</w:t>
      </w:r>
    </w:p>
    <w:p w14:paraId="4C1AED64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Искусство быть зрителем.</w:t>
      </w:r>
    </w:p>
    <w:p w14:paraId="4011E61A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9B545F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Основные виды деятельности </w:t>
      </w:r>
    </w:p>
    <w:p w14:paraId="0A4907DE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Восприятие и обсуждение фрагментов театральных представлений.</w:t>
      </w:r>
    </w:p>
    <w:p w14:paraId="2EBF96E8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Посещение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видеоэкскурсия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 закулисной части театра.</w:t>
      </w:r>
    </w:p>
    <w:p w14:paraId="070D1229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Беседа-размышление «С кем из работников закулисной части театра я хотел бы познакомиться».</w:t>
      </w:r>
    </w:p>
    <w:p w14:paraId="1B7E5423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Организация сценического пространства в школе (класс, фойе, зал и другие).</w:t>
      </w:r>
    </w:p>
    <w:p w14:paraId="586E80C1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24E553D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3228D8EE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Видеофрагменты театральных представлений (по выбору).</w:t>
      </w:r>
    </w:p>
    <w:p w14:paraId="6416FF25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Видеофрагменты об особенностях театральных профессий, репетиций спектаклей, возможностях сцены (по выбору). </w:t>
      </w:r>
    </w:p>
    <w:p w14:paraId="614722BA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10C362E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18. Театр кукол (1 час).</w:t>
      </w:r>
    </w:p>
    <w:p w14:paraId="4C8738CF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Первые театральные куклы. Особенности кукольного спектакля. Управление куклами.  </w:t>
      </w:r>
    </w:p>
    <w:p w14:paraId="7A9B3C95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0700E33" w14:textId="77777777" w:rsidR="00A56292" w:rsidRPr="00D509FB" w:rsidRDefault="00A56292" w:rsidP="00A56292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Основные виды деятельности. </w:t>
      </w:r>
    </w:p>
    <w:p w14:paraId="55DD8DEC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Восприятие и обсуждение фрагментов театральных представлений кукольного театра.</w:t>
      </w:r>
    </w:p>
    <w:p w14:paraId="2F9A76F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Посещение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видеоэкскурсия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 театра кукол.</w:t>
      </w:r>
    </w:p>
    <w:p w14:paraId="53D1DE15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Характеристика персонажа кукольного спектакля: особенности и средства воплощения.</w:t>
      </w:r>
    </w:p>
    <w:p w14:paraId="3541A000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Беседа «Чем похожи и чем отличаются персонажи драматического и кукольного спектаклей».</w:t>
      </w:r>
    </w:p>
    <w:p w14:paraId="31A3E7B5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Изготовление куклы (материал, техника по выбору).</w:t>
      </w:r>
    </w:p>
    <w:p w14:paraId="77FCDE1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AE05825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4BA243CE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Видеофрагменты представлений театра кукол (по выбору).</w:t>
      </w:r>
    </w:p>
    <w:p w14:paraId="2B1010CD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2614F95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19. Музыкальный театр: опера и балет (1 час).</w:t>
      </w:r>
    </w:p>
    <w:p w14:paraId="0A36C91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Средства выразительности в опере и балете. Либретто как основа музыкального театра. </w:t>
      </w:r>
    </w:p>
    <w:p w14:paraId="72CC6505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Режиссер, композитор, балетмейстер и исполнитель в музыкальном спектакле. Декорации и костюмы в музыкальном театре. Значение дирижера и оркестра в спектакле.</w:t>
      </w:r>
    </w:p>
    <w:p w14:paraId="264C5479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9516FE9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Основные виды деятельности. </w:t>
      </w:r>
    </w:p>
    <w:p w14:paraId="243F2233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Восприятие и обсуждение фрагментов представлений театра оперы и балета.</w:t>
      </w:r>
    </w:p>
    <w:p w14:paraId="250FCF3A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Посещение музыкального театра. Экскурсия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видеоэкскурсия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 в Большой театр Беларуси.</w:t>
      </w:r>
    </w:p>
    <w:p w14:paraId="6A8DAF99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Беседа «Чем похожи и чем отличаются персонажи драматического и музыкального спектаклей».</w:t>
      </w:r>
    </w:p>
    <w:p w14:paraId="58965E04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Характеристика одного из персонажей спектакля оперы (балета): внешний вид, характер, поведение, средства воплощения.</w:t>
      </w:r>
    </w:p>
    <w:p w14:paraId="1BA1ACB3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Музыкальное оформление подготовленной на предыдущих уроках инсценировки. Музыкальная характеристика действующих лиц.</w:t>
      </w:r>
    </w:p>
    <w:p w14:paraId="246B226D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D146971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531DF695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Музыкальные спектакли (видеофрагменты): Н. А. Римский-Корсаков. Опера «Снегурочка»; П. И. Чайковский. Балет «Щелкунчик»; С. С. Прокофьев. Балет «Золушка».</w:t>
      </w:r>
    </w:p>
    <w:p w14:paraId="3F898680" w14:textId="77777777" w:rsidR="00A56292" w:rsidRPr="00D509FB" w:rsidRDefault="00A56292" w:rsidP="00A56292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sz w:val="30"/>
          <w:szCs w:val="30"/>
        </w:rPr>
      </w:pPr>
    </w:p>
    <w:p w14:paraId="19F9A436" w14:textId="77777777" w:rsidR="00A56292" w:rsidRPr="00D509FB" w:rsidRDefault="00A56292" w:rsidP="00A56292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КИНО – ДЕСЯТАЯ МУЗА (7 часов)</w:t>
      </w:r>
    </w:p>
    <w:p w14:paraId="191D5894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5DBD8A5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20. Происхождение киноискусства (1 час).</w:t>
      </w:r>
    </w:p>
    <w:p w14:paraId="2E12F23B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lastRenderedPageBreak/>
        <w:t>Театр теней. Первые киноаппараты. Первые фильмы.</w:t>
      </w:r>
    </w:p>
    <w:p w14:paraId="27E3956E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Звук и цвет в кино.</w:t>
      </w:r>
    </w:p>
    <w:p w14:paraId="60E86830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EF1E15D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Основные виды деятельности. </w:t>
      </w:r>
    </w:p>
    <w:p w14:paraId="305F8427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Ознакомление с первыми попытками фиксации движения.</w:t>
      </w:r>
    </w:p>
    <w:p w14:paraId="5B5D9E10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Просмотр и обсуждение фрагментов первых фильмов в истории мирового кино.  </w:t>
      </w:r>
    </w:p>
    <w:p w14:paraId="3185BA1C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Дискуссия «Что потеряло и что приобрело кино с появлением звука и цвета». </w:t>
      </w:r>
    </w:p>
    <w:p w14:paraId="72418608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Создание «чудо-блокнота»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тауматропа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).</w:t>
      </w:r>
    </w:p>
    <w:p w14:paraId="56BFD425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83A775F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</w:t>
      </w:r>
    </w:p>
    <w:p w14:paraId="16022885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Театр теней; Э.-Г. Робертсон. Спектакль «Скелет» (фотографии). </w:t>
      </w:r>
    </w:p>
    <w:p w14:paraId="6BD921D9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Кинофрагменты (по выбору): братья Люмьер. «Прибытие поезда», «Политый поливальщик»; Б.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Китон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«Пугало»; Ж.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Мельес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«Путешествие на Луну»; Г. Ллойд. «Наконец в безопасности»; Дж. Смит. «Бабушкино увеличительное стекло»; Ч. Чаплин. «Малыш», «Огни большого города»; В. Флеминг. «Волшебник страны Оз».</w:t>
      </w:r>
    </w:p>
    <w:p w14:paraId="03F47021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37E63D9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21–22. Игровое (художественное) кино (2 часа). </w:t>
      </w:r>
    </w:p>
    <w:p w14:paraId="32C96F13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Литературный и киносценарий. Значение режиссера, кинооператора и художников (постановщика, костюмера, гримера) в создании кинообраза. Мастерство актера в кино. Этапы работы над фильмом. </w:t>
      </w:r>
    </w:p>
    <w:p w14:paraId="74B6ED50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8BB05DB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Основные виды деятельности </w:t>
      </w:r>
    </w:p>
    <w:p w14:paraId="29DC7CB3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Восприятие и обсуждение кинофрагментов художественного кино.</w:t>
      </w:r>
    </w:p>
    <w:p w14:paraId="0AA8A63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Виртуальное посещение съемочной площадки.</w:t>
      </w:r>
    </w:p>
    <w:p w14:paraId="02FD2E87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Беседа «Общее и различное в литературном и киносценарии».</w:t>
      </w:r>
    </w:p>
    <w:p w14:paraId="45EE9A67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Обсуждение основных кинопрофессий.</w:t>
      </w:r>
    </w:p>
    <w:p w14:paraId="6DA6457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Выполнение раскадровки на свободную тему.</w:t>
      </w:r>
    </w:p>
    <w:p w14:paraId="1EC32A11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031873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471C6BC5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Кинофрагменты (по выбору): Э. Портер. «Большое ограбление поезда»; Ю. В.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Тарич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«Лесная быль»; Р. А. Быков. «Чучело»; С. С. Говорухин. «Радости и печали маленького лорда»; А. Н. Митта. «Сказка странствий»; В. С. Бычков. «Достояние республики»; Ф. С. Хитрук. «Фильм, фильм, фильм»; Л. А. Нечаев. «Рыжий, честный, влюбленный»; Е. В. Турова. 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КиндерВилейское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привидение».  </w:t>
      </w:r>
    </w:p>
    <w:p w14:paraId="285F3FE8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9236ADD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23–24. Учимся понимать кино (2 часа). </w:t>
      </w:r>
    </w:p>
    <w:p w14:paraId="0EC79A59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lastRenderedPageBreak/>
        <w:t xml:space="preserve">Действие как главное средство выразительности в киноискусстве. Изображение и звук в фильме. Роль монтажа в кинокартине. Особенности декораций, костюмов и грима в кино. </w:t>
      </w:r>
    </w:p>
    <w:p w14:paraId="1A78F7B0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Волшебство спецэффектов.</w:t>
      </w:r>
    </w:p>
    <w:p w14:paraId="2DC2ECFC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A0A556B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Основные виды деятельности. </w:t>
      </w:r>
    </w:p>
    <w:p w14:paraId="697BA37D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Восприятие и обсуждение фрагментов, в которых ярко проявляются средства выразительности кино.</w:t>
      </w:r>
    </w:p>
    <w:p w14:paraId="473BE66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Экскурсия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видеоэкскурсия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) на Национальную киностудию «Беларусьфильм».</w:t>
      </w:r>
    </w:p>
    <w:p w14:paraId="6002B7C9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Конкурс «Кто назовет больше песен из кинофильмов?».</w:t>
      </w:r>
    </w:p>
    <w:p w14:paraId="635186F7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Дискуссия «Какое средство выразительности в кино самое главное?» («Зачем нужен монтаж в кино?», «Кино со спецэффектами и без…»). </w:t>
      </w:r>
    </w:p>
    <w:p w14:paraId="49B38F9E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Выполнение эскиза костюма (грима) для персонажа фильма.</w:t>
      </w:r>
    </w:p>
    <w:p w14:paraId="08996ABB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0A0429B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1F27F067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Кинофрагменты по выбору.</w:t>
      </w:r>
    </w:p>
    <w:p w14:paraId="5A3E6CD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7E18B9F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25. Анимационное кино (1 час). </w:t>
      </w:r>
    </w:p>
    <w:p w14:paraId="12B60DF5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Первые анимационные фильмы.</w:t>
      </w:r>
    </w:p>
    <w:p w14:paraId="6D42368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Рисованные и объемные персонажи. Оригинальные авторские технологии в анимации. </w:t>
      </w:r>
    </w:p>
    <w:p w14:paraId="2032168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C9647AD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Основные виды деятельности. </w:t>
      </w:r>
    </w:p>
    <w:p w14:paraId="6C489881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Просмотр и обсуждение фрагментов анимационных фильмов.  </w:t>
      </w:r>
    </w:p>
    <w:p w14:paraId="380F72D7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Разработка сюжета анимационного фильма. </w:t>
      </w:r>
    </w:p>
    <w:p w14:paraId="43B58430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Выполнение эскиза персонажа анимационного фильма по разработанному сюжету (групповая работа).</w:t>
      </w:r>
    </w:p>
    <w:p w14:paraId="259CF65D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Музыкальная характеристика персонажа.</w:t>
      </w:r>
    </w:p>
    <w:p w14:paraId="11A407DC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CCE2DA1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6CB967DB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Кинофрагменты: Э.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Рейно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«Бедный Пьеро»; Э. Коль. «Фантасмагория»; Дж. С.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Блэктон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«Комические фазы смешных лиц»; В. А.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Старевич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«Стрекоза и Муравей»; И. П. Иванов-Вано. «Сказка о мертвой царевне и семи богатырях», «Сеча при Керженце»; Г. Я. Бардин. «Адажио»; У. Дисней (по выбору); другие. </w:t>
      </w:r>
    </w:p>
    <w:p w14:paraId="1FD22BC1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CE553DE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26. Анимационное кино белорусских мастеров (1 час). </w:t>
      </w:r>
    </w:p>
    <w:p w14:paraId="64CF53CC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Белорусские анимационные проекты. Белорусские аниматоры.</w:t>
      </w:r>
    </w:p>
    <w:p w14:paraId="00CEA563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lastRenderedPageBreak/>
        <w:t>Галерея анимационных персонажей, созданных белорусскими мастерами.</w:t>
      </w:r>
    </w:p>
    <w:p w14:paraId="12AB6623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47A15C5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Основные виды деятельности. </w:t>
      </w:r>
    </w:p>
    <w:p w14:paraId="6AA20FBA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Просмотр и обсуждение фрагментов анимационных фильмов белорусских авторов.</w:t>
      </w:r>
    </w:p>
    <w:p w14:paraId="66423CF7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Виртуальная прогулка по студии анимационных фильмов на Национальной киностудии «Беларусьфильм».</w:t>
      </w:r>
    </w:p>
    <w:p w14:paraId="1629CD3D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Зарисовка анимационного персонажа в разных фазах движения.  </w:t>
      </w:r>
    </w:p>
    <w:p w14:paraId="5CB35A2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Подготовка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мультвикторины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67965E7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0EB2BBF9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Анимационные фильмы белорусских мастеров (по выбору).</w:t>
      </w:r>
    </w:p>
    <w:p w14:paraId="79E1F088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BD590A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27. Творческий урок (1 час).</w:t>
      </w:r>
    </w:p>
    <w:p w14:paraId="7B1A812C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Повторение и обобщение пройденного материала.</w:t>
      </w:r>
    </w:p>
    <w:p w14:paraId="42DA6B99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Выполнение творческой работы (материал и техника по выбору).</w:t>
      </w:r>
    </w:p>
    <w:p w14:paraId="505E94BD" w14:textId="77777777" w:rsidR="00A56292" w:rsidRPr="00D509FB" w:rsidRDefault="00A56292" w:rsidP="00A56292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sz w:val="30"/>
          <w:szCs w:val="30"/>
        </w:rPr>
      </w:pPr>
    </w:p>
    <w:p w14:paraId="577CED6D" w14:textId="77777777" w:rsidR="00A56292" w:rsidRPr="00D509FB" w:rsidRDefault="00A56292" w:rsidP="00A56292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ИСКУССТВО «НА КОНЧИКАХ ПАЛЬЦЕВ» (6 часов)</w:t>
      </w:r>
    </w:p>
    <w:p w14:paraId="6EAD5579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AB4EBDC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28–29. Фотография как вид искусства (2 часа).</w:t>
      </w:r>
    </w:p>
    <w:p w14:paraId="59C915C9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Первые опыты по созданию фотографии. Особенности фотографии как вида искусства. Документальная и художественная фотография.</w:t>
      </w:r>
    </w:p>
    <w:p w14:paraId="1255A91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B43E45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Основные виды деятельности. </w:t>
      </w:r>
    </w:p>
    <w:p w14:paraId="769BBE69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Восприятие и сравнение документальной и художественной фотографии.</w:t>
      </w:r>
    </w:p>
    <w:p w14:paraId="4FE4B60F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Дискуссия «Фотография Х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D509FB">
        <w:rPr>
          <w:rFonts w:ascii="Times New Roman" w:hAnsi="Times New Roman" w:cs="Times New Roman"/>
          <w:sz w:val="30"/>
          <w:szCs w:val="30"/>
        </w:rPr>
        <w:t>Х и ХХ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І веков: сходство и отличие</w:t>
      </w:r>
      <w:r w:rsidRPr="00D509FB">
        <w:rPr>
          <w:rFonts w:ascii="Times New Roman" w:hAnsi="Times New Roman" w:cs="Times New Roman"/>
          <w:sz w:val="30"/>
          <w:szCs w:val="30"/>
        </w:rPr>
        <w:t>».</w:t>
      </w:r>
    </w:p>
    <w:p w14:paraId="1429374B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Выполнение фотоколлажа (тема по выбору).</w:t>
      </w:r>
    </w:p>
    <w:p w14:paraId="0C3AE38F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A3897FA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782B200B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Ж.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Ньепс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«Вид из окна на </w:t>
      </w:r>
      <w:r w:rsidRPr="00D509FB">
        <w:rPr>
          <w:rFonts w:ascii="Times New Roman" w:hAnsi="Times New Roman" w:cs="Times New Roman"/>
          <w:sz w:val="30"/>
          <w:szCs w:val="30"/>
          <w:lang w:val="en-US"/>
        </w:rPr>
        <w:t>Le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en-US"/>
        </w:rPr>
        <w:t>Gras</w:t>
      </w:r>
      <w:r w:rsidRPr="00D509FB">
        <w:rPr>
          <w:rFonts w:ascii="Times New Roman" w:hAnsi="Times New Roman" w:cs="Times New Roman"/>
          <w:sz w:val="30"/>
          <w:szCs w:val="30"/>
        </w:rPr>
        <w:t>»; Дж. Максвелл. «Трехцветный бант»; Р.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Медер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«Ночные молнии над Гранд-Каньоном», «Шарль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Годфрой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пролетает через Триумфальную арку в Париже на своем самолете </w:t>
      </w:r>
      <w:r w:rsidRPr="00D509FB">
        <w:rPr>
          <w:rFonts w:ascii="Times New Roman" w:hAnsi="Times New Roman" w:cs="Times New Roman"/>
          <w:noProof/>
          <w:sz w:val="30"/>
          <w:szCs w:val="30"/>
        </w:rPr>
        <w:t>«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Nieuport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 11» 7 августа 1919 года»; Ф.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Халсман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«Сальвадор Дали с кошками»; фотографии С. М. Прокудина-Горского, Я.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Булгака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, Л. Дашкевича (по выбору); В. В. 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Малыщиц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Проект «Беларусь: у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абдымках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зорак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»; фотографии современных фотохудожников (по выбору).</w:t>
      </w:r>
    </w:p>
    <w:p w14:paraId="2979381D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A6A7C97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30–31. Телевидение (2 часа).</w:t>
      </w:r>
    </w:p>
    <w:p w14:paraId="523A6E58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Особенности телевизионного изображения: «эффект присутствия». </w:t>
      </w:r>
    </w:p>
    <w:p w14:paraId="26A7F65E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lastRenderedPageBreak/>
        <w:t>Информационные, познавательные и развлекательные телепередачи.</w:t>
      </w:r>
    </w:p>
    <w:p w14:paraId="14A34A2B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7611B2D" w14:textId="77777777" w:rsidR="00A56292" w:rsidRPr="00D509FB" w:rsidRDefault="00A56292" w:rsidP="00A56292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Основные виды деятельности. </w:t>
      </w:r>
    </w:p>
    <w:p w14:paraId="435C7918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Просмотр и обсуждение фрагментов популярных телепроектов.</w:t>
      </w:r>
    </w:p>
    <w:p w14:paraId="4D9E6F33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Беседа «Кинематограф и телевидение: общее и различное».</w:t>
      </w:r>
    </w:p>
    <w:p w14:paraId="521CDD6E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Подготовка проекта телепередачи (групповая работа).</w:t>
      </w:r>
    </w:p>
    <w:p w14:paraId="3867A000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A71EE1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</w:t>
      </w:r>
    </w:p>
    <w:p w14:paraId="7FC73314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Телепередачи: по выбору.</w:t>
      </w:r>
    </w:p>
    <w:p w14:paraId="17FF80ED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001C4E9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32–33. Компьютерное искусство (2 часа).</w:t>
      </w:r>
    </w:p>
    <w:p w14:paraId="1EEBFD0E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Компьютер как инструмент художника. </w:t>
      </w:r>
    </w:p>
    <w:p w14:paraId="5E57D6D4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Компьютерная графика. Компьютерная анимация. Компьютерная музыка. Современные технологии в кинематографе.</w:t>
      </w:r>
    </w:p>
    <w:p w14:paraId="6AD96D90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24D1264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Основные виды деятельности. </w:t>
      </w:r>
    </w:p>
    <w:p w14:paraId="51C76184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Восприятие произведений, созданных с помощью цифровой техники.</w:t>
      </w:r>
    </w:p>
    <w:p w14:paraId="68F4E0F7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Дискуссия «Компьютерное искусство: за и против».</w:t>
      </w:r>
    </w:p>
    <w:p w14:paraId="15673FAC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Подготовка эскиза предмета (почтовая марка, открытка, этикетка) с помощью графического редактора. </w:t>
      </w:r>
    </w:p>
    <w:p w14:paraId="35025817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5FA437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5CFA4521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Произведения по выбору.</w:t>
      </w:r>
    </w:p>
    <w:p w14:paraId="083ADF3B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5927E8C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34. Творческий урок (1 час).</w:t>
      </w:r>
    </w:p>
    <w:p w14:paraId="700DAFD3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Повторение и обобщение пройденного материала.</w:t>
      </w:r>
    </w:p>
    <w:p w14:paraId="581F323A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Выполнение творческой работы (материал и техника по выбору).</w:t>
      </w:r>
    </w:p>
    <w:p w14:paraId="3FD6CF9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EE67247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35. Повторение и обобщение. Творческий проект (1 час).</w:t>
      </w:r>
    </w:p>
    <w:p w14:paraId="59BADDE4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Основные темы в искусстве. </w:t>
      </w:r>
    </w:p>
    <w:p w14:paraId="70DF5455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Основные виды и жанры искусства. </w:t>
      </w:r>
    </w:p>
    <w:p w14:paraId="42B33F48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Синтетические виды искусства.</w:t>
      </w:r>
    </w:p>
    <w:p w14:paraId="718F977A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Выставка работ (проектов) учащихся. </w:t>
      </w:r>
    </w:p>
    <w:p w14:paraId="2CB319DC" w14:textId="77777777" w:rsidR="00A56292" w:rsidRPr="00D509FB" w:rsidRDefault="00A56292" w:rsidP="00A56292">
      <w:pPr>
        <w:tabs>
          <w:tab w:val="left" w:pos="3885"/>
        </w:tabs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p w14:paraId="6DF3CE2F" w14:textId="77777777" w:rsidR="00A56292" w:rsidRPr="00D509FB" w:rsidRDefault="00A56292" w:rsidP="00A5629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ОСНОВНЫЕ ТРЕБОВАНИЯ К РЕЗУЛЬТАТАМ </w:t>
      </w:r>
    </w:p>
    <w:p w14:paraId="3D39C2EE" w14:textId="77777777" w:rsidR="00A56292" w:rsidRPr="00D509FB" w:rsidRDefault="00A56292" w:rsidP="00A5629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УЧЕБНОЙ ДЕЯТЕЛЬНОСТИ УЧАЩИХСЯ </w:t>
      </w:r>
      <w:r w:rsidRPr="00D509FB">
        <w:rPr>
          <w:rFonts w:ascii="Times New Roman" w:hAnsi="Times New Roman" w:cs="Times New Roman"/>
          <w:sz w:val="30"/>
          <w:szCs w:val="30"/>
          <w:lang w:val="en-US"/>
        </w:rPr>
        <w:t>VI</w:t>
      </w:r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КЛАССА</w:t>
      </w:r>
    </w:p>
    <w:p w14:paraId="6BF806FD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Иметь представление:</w:t>
      </w:r>
    </w:p>
    <w:p w14:paraId="253112A5" w14:textId="77777777" w:rsidR="00A56292" w:rsidRPr="00D509FB" w:rsidRDefault="00A56292" w:rsidP="00A56292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о происхождении искусства;</w:t>
      </w:r>
    </w:p>
    <w:p w14:paraId="66A50BCC" w14:textId="77777777" w:rsidR="00A56292" w:rsidRPr="00D509FB" w:rsidRDefault="00A56292" w:rsidP="00A56292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роли и месте художника в мире художественной культуры;</w:t>
      </w:r>
    </w:p>
    <w:p w14:paraId="64C2725D" w14:textId="77777777" w:rsidR="00A56292" w:rsidRPr="00D509FB" w:rsidRDefault="00A56292" w:rsidP="00A56292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lastRenderedPageBreak/>
        <w:t>тематическом многообразии искусства;</w:t>
      </w:r>
    </w:p>
    <w:p w14:paraId="12AA5126" w14:textId="77777777" w:rsidR="00A56292" w:rsidRPr="00D509FB" w:rsidRDefault="00A56292" w:rsidP="00A56292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месте и роли искусства в жизни человека, семьи, общества;</w:t>
      </w:r>
    </w:p>
    <w:p w14:paraId="2AF7DFD8" w14:textId="77777777" w:rsidR="00A56292" w:rsidRPr="00D509FB" w:rsidRDefault="00A56292" w:rsidP="00A56292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особенностях национальной культуры. </w:t>
      </w:r>
    </w:p>
    <w:p w14:paraId="02532E6D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Знать:</w:t>
      </w:r>
    </w:p>
    <w:p w14:paraId="4C28AD9D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основные темы искусства;</w:t>
      </w:r>
    </w:p>
    <w:p w14:paraId="4F994BB5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основные виды и жанры искусства;</w:t>
      </w:r>
    </w:p>
    <w:p w14:paraId="46FA5045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основные средства художественной выразительности в различных видах искусства.</w:t>
      </w:r>
    </w:p>
    <w:p w14:paraId="0BE64807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Уметь:</w:t>
      </w:r>
    </w:p>
    <w:p w14:paraId="1C65E9AB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определять тему художественного произведения;</w:t>
      </w:r>
    </w:p>
    <w:p w14:paraId="0CC216A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дифференцировать произведения по видам и жанрам искусства;</w:t>
      </w:r>
    </w:p>
    <w:p w14:paraId="0CEB836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высказывать и обосновывать свое отношение к произведению искусства;</w:t>
      </w:r>
    </w:p>
    <w:p w14:paraId="421C9029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выявлять ассоциативные связи художественного произведения с жизнедеятельностью человека, окружающим миром;</w:t>
      </w:r>
    </w:p>
    <w:p w14:paraId="5CD33FE5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воплощать художественный образ в различных видах художественно-творческой деятельности.</w:t>
      </w:r>
    </w:p>
    <w:p w14:paraId="2F472D94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Владеть навыками поиска и критического отбора информации в источниках различного типа.</w:t>
      </w:r>
    </w:p>
    <w:p w14:paraId="58AC4421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63BE9D1F" w14:textId="77777777" w:rsidR="00A56292" w:rsidRPr="00D509FB" w:rsidRDefault="00A56292" w:rsidP="00A56292">
      <w:pPr>
        <w:pStyle w:val="afc"/>
        <w:spacing w:before="0" w:beforeAutospacing="0" w:after="0" w:afterAutospacing="0"/>
        <w:jc w:val="center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 xml:space="preserve">ГЛАВА </w:t>
      </w:r>
      <w:r>
        <w:rPr>
          <w:bCs/>
          <w:sz w:val="30"/>
          <w:szCs w:val="30"/>
        </w:rPr>
        <w:t>4</w:t>
      </w:r>
      <w:r w:rsidRPr="00D509FB">
        <w:rPr>
          <w:bCs/>
          <w:sz w:val="30"/>
          <w:szCs w:val="30"/>
        </w:rPr>
        <w:t xml:space="preserve"> </w:t>
      </w:r>
    </w:p>
    <w:p w14:paraId="229EA720" w14:textId="77777777" w:rsidR="00A56292" w:rsidRPr="00D509FB" w:rsidRDefault="00A56292" w:rsidP="00A56292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 xml:space="preserve">СОДЕРЖАНИЕ УЧЕБНОГО ПРЕДМЕТА В </w:t>
      </w:r>
      <w:r w:rsidRPr="00D509FB">
        <w:rPr>
          <w:rFonts w:ascii="Times New Roman" w:hAnsi="Times New Roman" w:cs="Times New Roman"/>
          <w:sz w:val="30"/>
          <w:szCs w:val="30"/>
          <w:lang w:val="en-US"/>
        </w:rPr>
        <w:t>VII</w:t>
      </w:r>
      <w:r w:rsidRPr="00D509FB">
        <w:rPr>
          <w:rFonts w:ascii="Times New Roman" w:hAnsi="Times New Roman" w:cs="Times New Roman"/>
          <w:sz w:val="30"/>
          <w:szCs w:val="30"/>
        </w:rPr>
        <w:t xml:space="preserve"> КЛАССЕ. </w:t>
      </w:r>
      <w:r w:rsidRPr="00D509FB">
        <w:rPr>
          <w:rFonts w:ascii="Times New Roman" w:hAnsi="Times New Roman" w:cs="Times New Roman"/>
          <w:iCs/>
          <w:sz w:val="30"/>
          <w:szCs w:val="30"/>
        </w:rPr>
        <w:t>ОСНОВНЫЕ ТРЕБОВАНИЯ К РЕЗУЛЬТАТАМ УЧЕБНОЙ ДЕЯТЕЛЬНОСТИ УЧАЩИХСЯ</w:t>
      </w:r>
    </w:p>
    <w:p w14:paraId="3B7E2994" w14:textId="77777777" w:rsidR="00A56292" w:rsidRPr="00D509FB" w:rsidRDefault="00A56292" w:rsidP="00A56292">
      <w:pPr>
        <w:pStyle w:val="afc"/>
        <w:spacing w:before="0" w:beforeAutospacing="0" w:after="0" w:afterAutospacing="0"/>
        <w:jc w:val="center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(35</w:t>
      </w:r>
      <w:r w:rsidRPr="00D509FB">
        <w:rPr>
          <w:bCs/>
          <w:sz w:val="30"/>
          <w:szCs w:val="30"/>
          <w:lang w:val="be-BY"/>
        </w:rPr>
        <w:t> </w:t>
      </w:r>
      <w:r w:rsidRPr="00D509FB">
        <w:rPr>
          <w:bCs/>
          <w:sz w:val="30"/>
          <w:szCs w:val="30"/>
        </w:rPr>
        <w:t>часов)</w:t>
      </w:r>
    </w:p>
    <w:p w14:paraId="720DDA05" w14:textId="77777777" w:rsidR="00A56292" w:rsidRPr="00D509FB" w:rsidRDefault="00A56292" w:rsidP="00A56292">
      <w:pPr>
        <w:pStyle w:val="afc"/>
        <w:spacing w:before="0" w:beforeAutospacing="0" w:after="0" w:afterAutospacing="0"/>
        <w:jc w:val="center"/>
        <w:rPr>
          <w:bCs/>
          <w:sz w:val="30"/>
          <w:szCs w:val="30"/>
        </w:rPr>
      </w:pPr>
    </w:p>
    <w:p w14:paraId="1871E80E" w14:textId="77777777" w:rsidR="00A56292" w:rsidRPr="00D509FB" w:rsidRDefault="00A56292" w:rsidP="00A56292">
      <w:pPr>
        <w:pStyle w:val="afc"/>
        <w:spacing w:before="0" w:beforeAutospacing="0" w:after="0" w:afterAutospacing="0"/>
        <w:jc w:val="center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Раздел 1</w:t>
      </w:r>
    </w:p>
    <w:p w14:paraId="64E02CD6" w14:textId="77777777" w:rsidR="00A56292" w:rsidRPr="00D509FB" w:rsidRDefault="00A56292" w:rsidP="00A56292">
      <w:pPr>
        <w:pStyle w:val="afc"/>
        <w:spacing w:before="0" w:beforeAutospacing="0" w:after="0" w:afterAutospacing="0"/>
        <w:jc w:val="center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В ПОИСКАХ КРАСОТЫ: ИСКУССТВО ПЕРВОБЫТНЫХ ВРЕМЕН (4</w:t>
      </w:r>
      <w:r w:rsidRPr="00D509FB">
        <w:rPr>
          <w:bCs/>
          <w:sz w:val="30"/>
          <w:szCs w:val="30"/>
          <w:lang w:val="be-BY"/>
        </w:rPr>
        <w:t> </w:t>
      </w:r>
      <w:r w:rsidRPr="00D509FB">
        <w:rPr>
          <w:bCs/>
          <w:sz w:val="30"/>
          <w:szCs w:val="30"/>
        </w:rPr>
        <w:t>часа)</w:t>
      </w:r>
    </w:p>
    <w:p w14:paraId="07250016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</w:p>
    <w:p w14:paraId="31810683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shd w:val="clear" w:color="auto" w:fill="FFFFFF"/>
          <w:lang w:val="be-BY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>1. </w:t>
      </w:r>
      <w:r w:rsidRPr="00D509FB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>Искусство первобытной эпохи: послание потомкам (1 час)</w:t>
      </w:r>
      <w:r w:rsidRPr="00D509FB">
        <w:rPr>
          <w:rFonts w:ascii="Times New Roman" w:hAnsi="Times New Roman" w:cs="Times New Roman"/>
          <w:bCs/>
          <w:sz w:val="30"/>
          <w:szCs w:val="30"/>
          <w:shd w:val="clear" w:color="auto" w:fill="FFFFFF"/>
          <w:lang w:val="be-BY"/>
        </w:rPr>
        <w:t>.</w:t>
      </w:r>
    </w:p>
    <w:p w14:paraId="3DE3A41C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 xml:space="preserve">Появление искусства: от подражания к творчеству. Синкретизм первобытной культуры. Сюжеты первобытных изображений. Образ человека и образ животного в первобытном искусстве. </w:t>
      </w:r>
    </w:p>
    <w:p w14:paraId="611B9BD0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B356C00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1" w:name="_Hlk125975831"/>
      <w:r w:rsidRPr="00D509FB">
        <w:rPr>
          <w:rFonts w:ascii="Times New Roman" w:hAnsi="Times New Roman" w:cs="Times New Roman"/>
          <w:sz w:val="30"/>
          <w:szCs w:val="30"/>
        </w:rPr>
        <w:t>Основные виды деятельности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bookmarkEnd w:id="1"/>
    <w:p w14:paraId="4B7D3C5A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Восприятие и обсуждение артефактов первобытных времен. </w:t>
      </w:r>
    </w:p>
    <w:p w14:paraId="1E812862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 xml:space="preserve">Беседа на тему </w:t>
      </w:r>
      <w:bookmarkStart w:id="2" w:name="_Hlk152931781"/>
      <w:r w:rsidRPr="00D509FB">
        <w:rPr>
          <w:bCs/>
          <w:sz w:val="30"/>
          <w:szCs w:val="30"/>
        </w:rPr>
        <w:t>«</w:t>
      </w:r>
      <w:bookmarkEnd w:id="2"/>
      <w:r w:rsidRPr="00D509FB">
        <w:rPr>
          <w:bCs/>
          <w:sz w:val="30"/>
          <w:szCs w:val="30"/>
        </w:rPr>
        <w:t>Почему первобытное искусство интересно современному человеку?</w:t>
      </w:r>
      <w:bookmarkStart w:id="3" w:name="_Hlk152931792"/>
      <w:r w:rsidRPr="00D509FB">
        <w:rPr>
          <w:bCs/>
          <w:sz w:val="30"/>
          <w:szCs w:val="30"/>
        </w:rPr>
        <w:t>»</w:t>
      </w:r>
      <w:bookmarkEnd w:id="3"/>
      <w:r w:rsidRPr="00D509FB">
        <w:rPr>
          <w:bCs/>
          <w:sz w:val="30"/>
          <w:szCs w:val="30"/>
        </w:rPr>
        <w:t>.</w:t>
      </w:r>
    </w:p>
    <w:p w14:paraId="5BF6E95A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Сравнение особенностей воплощения образов животного и человека (по выбору) в произведениях прошлого и настоящего.</w:t>
      </w:r>
    </w:p>
    <w:p w14:paraId="2A6312EA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lastRenderedPageBreak/>
        <w:t>Выполнение рисунка (тема по выбору) в стилистике первобытного искусства.</w:t>
      </w:r>
    </w:p>
    <w:p w14:paraId="35D96018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/>
          <w:sz w:val="28"/>
          <w:szCs w:val="27"/>
        </w:rPr>
      </w:pPr>
    </w:p>
    <w:p w14:paraId="6F483E53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D509FB">
        <w:rPr>
          <w:rFonts w:ascii="Times New Roman" w:hAnsi="Times New Roman" w:cs="Times New Roman"/>
          <w:sz w:val="30"/>
          <w:szCs w:val="28"/>
        </w:rPr>
        <w:t>Примерный художественно-иллюстративный материал</w:t>
      </w:r>
      <w:r w:rsidRPr="00D509FB">
        <w:rPr>
          <w:rFonts w:ascii="Times New Roman" w:hAnsi="Times New Roman" w:cs="Times New Roman"/>
          <w:sz w:val="30"/>
          <w:szCs w:val="28"/>
          <w:lang w:val="be-BY"/>
        </w:rPr>
        <w:t>.</w:t>
      </w:r>
    </w:p>
    <w:p w14:paraId="418BEC8A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/>
          <w:sz w:val="28"/>
          <w:szCs w:val="27"/>
        </w:rPr>
      </w:pPr>
      <w:r w:rsidRPr="00D509FB">
        <w:rPr>
          <w:sz w:val="30"/>
          <w:szCs w:val="30"/>
          <w:shd w:val="clear" w:color="auto" w:fill="FFFFFF"/>
        </w:rPr>
        <w:t xml:space="preserve">Росписи в древних пещерах (по выбору); скульптура «Медведь» </w:t>
      </w:r>
      <w:r w:rsidRPr="00D509FB">
        <w:rPr>
          <w:sz w:val="30"/>
          <w:szCs w:val="30"/>
          <w:shd w:val="clear" w:color="auto" w:fill="FFFFFF"/>
          <w:lang w:val="be-BY"/>
        </w:rPr>
        <w:t>(</w:t>
      </w:r>
      <w:r w:rsidRPr="00D509FB">
        <w:rPr>
          <w:sz w:val="30"/>
          <w:szCs w:val="30"/>
          <w:shd w:val="clear" w:color="auto" w:fill="FFFFFF"/>
        </w:rPr>
        <w:t>пещер</w:t>
      </w:r>
      <w:r w:rsidRPr="00D509FB">
        <w:rPr>
          <w:sz w:val="30"/>
          <w:szCs w:val="30"/>
          <w:shd w:val="clear" w:color="auto" w:fill="FFFFFF"/>
          <w:lang w:val="be-BY"/>
        </w:rPr>
        <w:t>а</w:t>
      </w:r>
      <w:r w:rsidRPr="00D509FB">
        <w:rPr>
          <w:sz w:val="30"/>
          <w:szCs w:val="30"/>
          <w:shd w:val="clear" w:color="auto" w:fill="FFFFFF"/>
        </w:rPr>
        <w:t xml:space="preserve"> </w:t>
      </w:r>
      <w:proofErr w:type="spellStart"/>
      <w:r w:rsidRPr="00D509FB">
        <w:rPr>
          <w:sz w:val="30"/>
          <w:szCs w:val="30"/>
          <w:shd w:val="clear" w:color="auto" w:fill="FFFFFF"/>
        </w:rPr>
        <w:t>Монтеспан</w:t>
      </w:r>
      <w:proofErr w:type="spellEnd"/>
      <w:r w:rsidRPr="00D509FB">
        <w:rPr>
          <w:sz w:val="30"/>
          <w:szCs w:val="30"/>
          <w:shd w:val="clear" w:color="auto" w:fill="FFFFFF"/>
          <w:lang w:val="be-BY"/>
        </w:rPr>
        <w:t>,</w:t>
      </w:r>
      <w:r w:rsidRPr="00D509FB">
        <w:rPr>
          <w:sz w:val="30"/>
          <w:szCs w:val="30"/>
          <w:shd w:val="clear" w:color="auto" w:fill="FFFFFF"/>
        </w:rPr>
        <w:t xml:space="preserve"> Франция); примеры палеолитических Венер; Большой </w:t>
      </w:r>
      <w:proofErr w:type="spellStart"/>
      <w:r w:rsidRPr="00D509FB">
        <w:rPr>
          <w:sz w:val="30"/>
          <w:szCs w:val="30"/>
          <w:shd w:val="clear" w:color="auto" w:fill="FFFFFF"/>
        </w:rPr>
        <w:t>Шигирский</w:t>
      </w:r>
      <w:proofErr w:type="spellEnd"/>
      <w:r w:rsidRPr="00D509FB">
        <w:rPr>
          <w:sz w:val="30"/>
          <w:szCs w:val="30"/>
          <w:shd w:val="clear" w:color="auto" w:fill="FFFFFF"/>
        </w:rPr>
        <w:t xml:space="preserve"> идол (Свердловская обл., Россия).</w:t>
      </w:r>
      <w:r w:rsidRPr="00D509FB">
        <w:rPr>
          <w:b/>
          <w:sz w:val="28"/>
          <w:szCs w:val="27"/>
        </w:rPr>
        <w:t xml:space="preserve"> </w:t>
      </w:r>
    </w:p>
    <w:p w14:paraId="2FFE43AC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/>
          <w:sz w:val="28"/>
          <w:szCs w:val="27"/>
        </w:rPr>
      </w:pPr>
    </w:p>
    <w:p w14:paraId="4876F9A5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  <w:lang w:val="be-BY"/>
        </w:rPr>
      </w:pPr>
      <w:r w:rsidRPr="00D509FB">
        <w:rPr>
          <w:bCs/>
          <w:sz w:val="30"/>
          <w:szCs w:val="30"/>
        </w:rPr>
        <w:t>2. Освоение пространства: зарождение архитектуры (1 час)</w:t>
      </w:r>
      <w:r w:rsidRPr="00D509FB">
        <w:rPr>
          <w:bCs/>
          <w:sz w:val="30"/>
          <w:szCs w:val="30"/>
          <w:lang w:val="be-BY"/>
        </w:rPr>
        <w:t>.</w:t>
      </w:r>
    </w:p>
    <w:p w14:paraId="175418D1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sz w:val="30"/>
          <w:szCs w:val="30"/>
        </w:rPr>
        <w:t>Жилище первобытного человека: п</w:t>
      </w:r>
      <w:r w:rsidRPr="00D509FB">
        <w:rPr>
          <w:bCs/>
          <w:sz w:val="30"/>
          <w:szCs w:val="30"/>
        </w:rPr>
        <w:t>ервые опыты строительства. Мегалитические сооружения (менгиры, дольмены, кромлехи). Стоунхендж. Культовая архитектура.</w:t>
      </w:r>
    </w:p>
    <w:p w14:paraId="1048D6A8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/>
          <w:sz w:val="30"/>
          <w:szCs w:val="30"/>
        </w:rPr>
      </w:pPr>
    </w:p>
    <w:p w14:paraId="555F9E8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Основные виды деятельности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5050B2E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Восприятие и обсуждение артефактов первобытных времен. </w:t>
      </w:r>
    </w:p>
    <w:p w14:paraId="42EBFAF2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Сравнение архитектурных сооружений первобытной эпохи в разных регионах.</w:t>
      </w:r>
    </w:p>
    <w:p w14:paraId="7206E423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Конкурс на наиболее интересную версию происхождения мегалитических сооружений (по выбору) (групповая работа).</w:t>
      </w:r>
    </w:p>
    <w:p w14:paraId="0D6B04D6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Выполнение эскизного рисунка (макета) малой архитектурной формы (беседки, остановки общественного транспорта, парковой скамьи) в стиле мегалитической архитектуры.</w:t>
      </w:r>
    </w:p>
    <w:p w14:paraId="5DA52B6E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</w:p>
    <w:p w14:paraId="248002D0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5DF8B5F6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Примеры жилищ первобытного человека, мегалитической архитектуры, первобытных погребений в разных регионах.</w:t>
      </w:r>
    </w:p>
    <w:p w14:paraId="29697463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</w:p>
    <w:p w14:paraId="4DA2C185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  <w:lang w:val="be-BY"/>
        </w:rPr>
      </w:pPr>
      <w:r w:rsidRPr="00D509FB">
        <w:rPr>
          <w:bCs/>
          <w:sz w:val="30"/>
          <w:szCs w:val="30"/>
        </w:rPr>
        <w:t>3. </w:t>
      </w:r>
      <w:r w:rsidRPr="00D509FB">
        <w:rPr>
          <w:bCs/>
          <w:iCs/>
          <w:sz w:val="30"/>
          <w:szCs w:val="30"/>
        </w:rPr>
        <w:t xml:space="preserve">Искусство первобытных времен на </w:t>
      </w:r>
      <w:r w:rsidRPr="00D509FB">
        <w:rPr>
          <w:bCs/>
          <w:sz w:val="30"/>
          <w:szCs w:val="30"/>
        </w:rPr>
        <w:t>территории Беларуси (1 час)</w:t>
      </w:r>
      <w:r w:rsidRPr="00D509FB">
        <w:rPr>
          <w:bCs/>
          <w:sz w:val="30"/>
          <w:szCs w:val="30"/>
          <w:lang w:val="be-BY"/>
        </w:rPr>
        <w:t>.</w:t>
      </w:r>
    </w:p>
    <w:p w14:paraId="77E6F70F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 xml:space="preserve">Искусство первых стоянок на территории Беларуси. Воплощение образа человека и образа животного в предметах искусства. Орнаментация керамики. Ювелирные украшения. </w:t>
      </w:r>
    </w:p>
    <w:p w14:paraId="72A1024B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Культура древних городищ.</w:t>
      </w:r>
    </w:p>
    <w:p w14:paraId="25E1DD3A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</w:p>
    <w:p w14:paraId="64F0B5C9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Основные виды деятельности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017AD74F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Восприятие и обсуждение произведений искусства первобытного периода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на </w:t>
      </w:r>
      <w:r w:rsidRPr="00D509FB">
        <w:rPr>
          <w:rFonts w:ascii="Times New Roman" w:hAnsi="Times New Roman" w:cs="Times New Roman"/>
          <w:bCs/>
          <w:sz w:val="30"/>
          <w:szCs w:val="30"/>
        </w:rPr>
        <w:t>территории Беларуси</w:t>
      </w:r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60A2ABC4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Беседа на тему «Почему в культуре первобытного общества широкое распространение получило декоративно-прикладное искусство?».</w:t>
      </w:r>
    </w:p>
    <w:p w14:paraId="5BA475A3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Посещение краеведческого музея своего региона. Обсуждение экспонатов.</w:t>
      </w:r>
    </w:p>
    <w:p w14:paraId="4F41E80C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/>
          <w:i/>
          <w:sz w:val="30"/>
          <w:szCs w:val="30"/>
        </w:rPr>
      </w:pPr>
      <w:r w:rsidRPr="00D509FB">
        <w:rPr>
          <w:bCs/>
          <w:sz w:val="30"/>
          <w:szCs w:val="30"/>
        </w:rPr>
        <w:lastRenderedPageBreak/>
        <w:t>Выполнение эскиза предмета с элементами орнамента первобытного искусства.</w:t>
      </w:r>
    </w:p>
    <w:p w14:paraId="2E6FFB89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14:paraId="1911952F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5294DA74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 xml:space="preserve">Предметы, найденные на стоянках </w:t>
      </w:r>
      <w:proofErr w:type="spellStart"/>
      <w:r w:rsidRPr="00D509FB">
        <w:rPr>
          <w:bCs/>
          <w:sz w:val="30"/>
          <w:szCs w:val="30"/>
        </w:rPr>
        <w:t>Юровичи</w:t>
      </w:r>
      <w:proofErr w:type="spellEnd"/>
      <w:r w:rsidRPr="00D509FB">
        <w:rPr>
          <w:bCs/>
          <w:sz w:val="30"/>
          <w:szCs w:val="30"/>
        </w:rPr>
        <w:t xml:space="preserve">, Озерное-2, </w:t>
      </w:r>
      <w:proofErr w:type="spellStart"/>
      <w:r w:rsidRPr="00D509FB">
        <w:rPr>
          <w:bCs/>
          <w:sz w:val="30"/>
          <w:szCs w:val="30"/>
        </w:rPr>
        <w:t>Осовец</w:t>
      </w:r>
      <w:proofErr w:type="spellEnd"/>
      <w:r w:rsidRPr="00D509FB">
        <w:rPr>
          <w:bCs/>
          <w:sz w:val="30"/>
          <w:szCs w:val="30"/>
        </w:rPr>
        <w:t xml:space="preserve">, </w:t>
      </w:r>
      <w:proofErr w:type="spellStart"/>
      <w:r w:rsidRPr="00D509FB">
        <w:rPr>
          <w:bCs/>
          <w:sz w:val="30"/>
          <w:szCs w:val="30"/>
        </w:rPr>
        <w:t>Бердыж</w:t>
      </w:r>
      <w:proofErr w:type="spellEnd"/>
      <w:r w:rsidRPr="00D509FB">
        <w:rPr>
          <w:bCs/>
          <w:sz w:val="30"/>
          <w:szCs w:val="30"/>
        </w:rPr>
        <w:t xml:space="preserve">, </w:t>
      </w:r>
      <w:proofErr w:type="spellStart"/>
      <w:r w:rsidRPr="00D509FB">
        <w:rPr>
          <w:bCs/>
          <w:sz w:val="30"/>
          <w:szCs w:val="30"/>
        </w:rPr>
        <w:t>Веть</w:t>
      </w:r>
      <w:proofErr w:type="spellEnd"/>
      <w:r w:rsidRPr="00D509FB">
        <w:rPr>
          <w:bCs/>
          <w:sz w:val="30"/>
          <w:szCs w:val="30"/>
        </w:rPr>
        <w:t xml:space="preserve">-VI, городище </w:t>
      </w:r>
      <w:proofErr w:type="spellStart"/>
      <w:r w:rsidRPr="00D509FB">
        <w:rPr>
          <w:bCs/>
          <w:sz w:val="30"/>
          <w:szCs w:val="30"/>
        </w:rPr>
        <w:t>Никодимово</w:t>
      </w:r>
      <w:proofErr w:type="spellEnd"/>
      <w:r w:rsidRPr="00D509FB">
        <w:rPr>
          <w:bCs/>
          <w:sz w:val="30"/>
          <w:szCs w:val="30"/>
        </w:rPr>
        <w:t xml:space="preserve">: мелкая пластика, керамика, орудия труда, ювелирные украшения. </w:t>
      </w:r>
    </w:p>
    <w:p w14:paraId="338D7EB1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bookmarkStart w:id="4" w:name="_Hlk125980008"/>
    </w:p>
    <w:p w14:paraId="56420B04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  <w:lang w:val="be-BY"/>
        </w:rPr>
      </w:pPr>
      <w:r w:rsidRPr="00D509FB">
        <w:rPr>
          <w:bCs/>
          <w:sz w:val="30"/>
          <w:szCs w:val="30"/>
        </w:rPr>
        <w:t>4. Языческая культура на территории Беларуси (1 час)</w:t>
      </w:r>
      <w:r w:rsidRPr="00D509FB">
        <w:rPr>
          <w:bCs/>
          <w:sz w:val="30"/>
          <w:szCs w:val="30"/>
          <w:lang w:val="be-BY"/>
        </w:rPr>
        <w:t>.</w:t>
      </w:r>
    </w:p>
    <w:p w14:paraId="3EAD7391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 xml:space="preserve">Особенности верований древних славян. </w:t>
      </w:r>
    </w:p>
    <w:p w14:paraId="1F3756B9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Культовые сооружения и скульптура на территории Беларуси. Традиции погребения. Ювелирные изделия и мелкая пластика.</w:t>
      </w:r>
    </w:p>
    <w:p w14:paraId="2906B0E7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</w:p>
    <w:p w14:paraId="00BD6284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Основные виды деятельности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7C791833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Восприятие и обсуждение произведений искусства первобытного периода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на </w:t>
      </w:r>
      <w:r w:rsidRPr="00D509FB">
        <w:rPr>
          <w:bCs/>
          <w:sz w:val="30"/>
          <w:szCs w:val="30"/>
        </w:rPr>
        <w:t>территории Беларуси</w:t>
      </w:r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4CA249D9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Дискуссия на тему «Традиции и обряды наших предков».</w:t>
      </w:r>
    </w:p>
    <w:p w14:paraId="08F7EFD0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Сравнение ювелирных украшений первобытной эпохи с изделиями современных мастеров.</w:t>
      </w:r>
    </w:p>
    <w:p w14:paraId="2AB7BA35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/>
          <w:i/>
          <w:sz w:val="30"/>
          <w:szCs w:val="30"/>
        </w:rPr>
      </w:pPr>
      <w:r w:rsidRPr="00D509FB">
        <w:rPr>
          <w:bCs/>
          <w:sz w:val="30"/>
          <w:szCs w:val="30"/>
        </w:rPr>
        <w:t>Выполнение эскиза ювелирного украшения (игрушки, брелока) с элементами первобытного искусства, найденного на территории Беларуси.</w:t>
      </w:r>
    </w:p>
    <w:p w14:paraId="656F4D35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</w:p>
    <w:p w14:paraId="79F1CECE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4C97ABE6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 xml:space="preserve">Славянские жилища и курганы; культовые сооружения: Слонимский идол, </w:t>
      </w:r>
      <w:proofErr w:type="spellStart"/>
      <w:r w:rsidRPr="00D509FB">
        <w:rPr>
          <w:bCs/>
          <w:sz w:val="30"/>
          <w:szCs w:val="30"/>
        </w:rPr>
        <w:t>Долгиновский</w:t>
      </w:r>
      <w:proofErr w:type="spellEnd"/>
      <w:r w:rsidRPr="00D509FB">
        <w:rPr>
          <w:bCs/>
          <w:sz w:val="30"/>
          <w:szCs w:val="30"/>
        </w:rPr>
        <w:t xml:space="preserve"> идол, валуны.</w:t>
      </w:r>
    </w:p>
    <w:p w14:paraId="71AA6228" w14:textId="77777777" w:rsidR="00A56292" w:rsidRPr="00D509FB" w:rsidRDefault="00A56292" w:rsidP="00A56292">
      <w:pPr>
        <w:pStyle w:val="afc"/>
        <w:spacing w:before="0" w:beforeAutospacing="0" w:after="0" w:afterAutospacing="0"/>
        <w:jc w:val="center"/>
        <w:rPr>
          <w:bCs/>
          <w:sz w:val="30"/>
          <w:szCs w:val="30"/>
        </w:rPr>
      </w:pPr>
    </w:p>
    <w:p w14:paraId="30847CF0" w14:textId="77777777" w:rsidR="00A56292" w:rsidRPr="00D509FB" w:rsidRDefault="00A56292" w:rsidP="00A56292">
      <w:pPr>
        <w:pStyle w:val="afc"/>
        <w:spacing w:before="0" w:beforeAutospacing="0" w:after="0" w:afterAutospacing="0"/>
        <w:jc w:val="center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 xml:space="preserve">Раздел 2 </w:t>
      </w:r>
    </w:p>
    <w:p w14:paraId="65B9C5F2" w14:textId="77777777" w:rsidR="00A56292" w:rsidRPr="00D509FB" w:rsidRDefault="00A56292" w:rsidP="00A56292">
      <w:pPr>
        <w:pStyle w:val="afc"/>
        <w:spacing w:before="0" w:beforeAutospacing="0" w:after="0" w:afterAutospacing="0"/>
        <w:jc w:val="center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 xml:space="preserve">ИСКУССТВО, ЗАСТЫВШЕЕ НА ТЫСЯЧЕЛЕТИЯ: </w:t>
      </w:r>
    </w:p>
    <w:p w14:paraId="22EBCF0D" w14:textId="77777777" w:rsidR="00A56292" w:rsidRPr="00D509FB" w:rsidRDefault="00A56292" w:rsidP="00A56292">
      <w:pPr>
        <w:pStyle w:val="afc"/>
        <w:spacing w:before="0" w:beforeAutospacing="0" w:after="0" w:afterAutospacing="0"/>
        <w:jc w:val="center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ДРЕВНИЙ ЕГИПЕТ (4 часа)</w:t>
      </w:r>
    </w:p>
    <w:bookmarkEnd w:id="4"/>
    <w:p w14:paraId="4B72DC0C" w14:textId="77777777" w:rsidR="00A56292" w:rsidRPr="00D509FB" w:rsidRDefault="00A56292" w:rsidP="00A56292">
      <w:pPr>
        <w:pStyle w:val="afc"/>
        <w:spacing w:before="0" w:beforeAutospacing="0" w:after="0" w:afterAutospacing="0"/>
        <w:jc w:val="center"/>
        <w:rPr>
          <w:bCs/>
          <w:iCs/>
          <w:sz w:val="30"/>
          <w:szCs w:val="30"/>
        </w:rPr>
      </w:pPr>
    </w:p>
    <w:p w14:paraId="1070864A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iCs/>
          <w:sz w:val="30"/>
          <w:szCs w:val="30"/>
          <w:lang w:val="be-BY"/>
        </w:rPr>
      </w:pPr>
      <w:r w:rsidRPr="00D509FB">
        <w:rPr>
          <w:bCs/>
          <w:iCs/>
          <w:sz w:val="30"/>
          <w:szCs w:val="30"/>
        </w:rPr>
        <w:t>5. Идеи вечной жизни в древнеегипетской архитектуре (1 час)</w:t>
      </w:r>
      <w:r w:rsidRPr="00D509FB">
        <w:rPr>
          <w:bCs/>
          <w:iCs/>
          <w:sz w:val="30"/>
          <w:szCs w:val="30"/>
          <w:lang w:val="be-BY"/>
        </w:rPr>
        <w:t>.</w:t>
      </w:r>
    </w:p>
    <w:p w14:paraId="47DC74C3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iCs/>
          <w:sz w:val="30"/>
          <w:szCs w:val="30"/>
        </w:rPr>
      </w:pPr>
      <w:r w:rsidRPr="00D509FB">
        <w:rPr>
          <w:bCs/>
          <w:iCs/>
          <w:sz w:val="30"/>
          <w:szCs w:val="30"/>
        </w:rPr>
        <w:t xml:space="preserve">Ритуально-магические основы искусства Древнего Египта. Пирамида </w:t>
      </w:r>
      <w:proofErr w:type="spellStart"/>
      <w:r w:rsidRPr="00D509FB">
        <w:rPr>
          <w:bCs/>
          <w:iCs/>
          <w:sz w:val="30"/>
          <w:szCs w:val="30"/>
        </w:rPr>
        <w:t>Джосера</w:t>
      </w:r>
      <w:proofErr w:type="spellEnd"/>
      <w:r w:rsidRPr="00D509FB">
        <w:rPr>
          <w:bCs/>
          <w:iCs/>
          <w:sz w:val="30"/>
          <w:szCs w:val="30"/>
        </w:rPr>
        <w:t xml:space="preserve">. Великие пирамиды в Гизе. Большой сфинкс в комплексе пирамид. </w:t>
      </w:r>
    </w:p>
    <w:p w14:paraId="6F78394C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iCs/>
          <w:sz w:val="30"/>
          <w:szCs w:val="30"/>
        </w:rPr>
      </w:pPr>
      <w:r w:rsidRPr="00D509FB">
        <w:rPr>
          <w:bCs/>
          <w:iCs/>
          <w:sz w:val="30"/>
          <w:szCs w:val="30"/>
        </w:rPr>
        <w:t>Храмовые комплексы в Абу-</w:t>
      </w:r>
      <w:proofErr w:type="spellStart"/>
      <w:r w:rsidRPr="00D509FB">
        <w:rPr>
          <w:bCs/>
          <w:iCs/>
          <w:sz w:val="30"/>
          <w:szCs w:val="30"/>
        </w:rPr>
        <w:t>Симбеле</w:t>
      </w:r>
      <w:proofErr w:type="spellEnd"/>
      <w:r w:rsidRPr="00D509FB">
        <w:rPr>
          <w:bCs/>
          <w:iCs/>
          <w:sz w:val="30"/>
          <w:szCs w:val="30"/>
        </w:rPr>
        <w:t>, Карнаке и Луксоре.</w:t>
      </w:r>
    </w:p>
    <w:p w14:paraId="723B1E5B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iCs/>
          <w:sz w:val="30"/>
          <w:szCs w:val="30"/>
        </w:rPr>
      </w:pPr>
    </w:p>
    <w:p w14:paraId="61086BBD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Основные виды деятельности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1B1A140B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Восприятие и обсуждение древнеегипетских пирамид. </w:t>
      </w:r>
    </w:p>
    <w:p w14:paraId="527FB06E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Беседа на тему «Великие пирамиды в Гизе – первое чудо света».</w:t>
      </w:r>
    </w:p>
    <w:p w14:paraId="07A03BEA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Зарисовка-реконструкция храма Амона-Ра (или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др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угого</w:t>
      </w:r>
      <w:r w:rsidRPr="00D509FB">
        <w:rPr>
          <w:rFonts w:ascii="Times New Roman" w:hAnsi="Times New Roman" w:cs="Times New Roman"/>
          <w:sz w:val="30"/>
          <w:szCs w:val="30"/>
        </w:rPr>
        <w:t>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29272C38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lastRenderedPageBreak/>
        <w:t>Подготовка устного рассказа на тему «Где я хотел бы побывать в Египте?».</w:t>
      </w:r>
    </w:p>
    <w:p w14:paraId="5ED81A43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Выполнение творческой работы (техника и материал по выбору) на тему «Древнеегипетские мотивы в современной архитектуре». </w:t>
      </w:r>
    </w:p>
    <w:p w14:paraId="237465D7" w14:textId="77777777" w:rsidR="00A56292" w:rsidRPr="00D509FB" w:rsidRDefault="00A56292" w:rsidP="00A56292">
      <w:pPr>
        <w:pStyle w:val="afc"/>
        <w:spacing w:before="0" w:beforeAutospacing="0" w:after="0" w:afterAutospacing="0"/>
        <w:jc w:val="both"/>
        <w:rPr>
          <w:sz w:val="30"/>
          <w:szCs w:val="27"/>
        </w:rPr>
      </w:pPr>
    </w:p>
    <w:p w14:paraId="4373B95B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499AA024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Пирамида Джосера; Великие пирамиды (Гиза); Большой сфинкс Хефрена (Гиза); заупокойный храм Хатшепсут (Дейр эль-Бахри); храм Рамсеса </w:t>
      </w:r>
      <w:r w:rsidRPr="00D509FB">
        <w:rPr>
          <w:rFonts w:ascii="Times New Roman" w:hAnsi="Times New Roman" w:cs="Times New Roman"/>
          <w:sz w:val="30"/>
          <w:szCs w:val="30"/>
        </w:rPr>
        <w:t>II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(Абу-Симбел); храм Амона-Ра (Луксор); храм Амона-Ра и аллея сфинксов (Карнак).</w:t>
      </w:r>
    </w:p>
    <w:p w14:paraId="4BFE54E0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770B005F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bookmarkStart w:id="5" w:name="_Hlk152938994"/>
      <w:r w:rsidRPr="00D509FB">
        <w:rPr>
          <w:rFonts w:ascii="Times New Roman" w:hAnsi="Times New Roman" w:cs="Times New Roman"/>
          <w:sz w:val="30"/>
          <w:szCs w:val="30"/>
        </w:rPr>
        <w:t>6. Сюжеты и образы в изобразительном искусстве Древнего Египта (1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Pr="00D509FB">
        <w:rPr>
          <w:rFonts w:ascii="Times New Roman" w:hAnsi="Times New Roman" w:cs="Times New Roman"/>
          <w:sz w:val="30"/>
          <w:szCs w:val="30"/>
        </w:rPr>
        <w:t>час)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7C1A2509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Художественный канон в изобразительном искусстве Древнего Египта. Сюжеты и образы в живописи и скульптуре. Шедевры изобразительного искусства в эпоху Эхнатона. </w:t>
      </w:r>
    </w:p>
    <w:p w14:paraId="120BB319" w14:textId="77777777" w:rsidR="00A56292" w:rsidRPr="00D509FB" w:rsidRDefault="00A56292" w:rsidP="00A56292">
      <w:pPr>
        <w:pStyle w:val="afc"/>
        <w:spacing w:before="0" w:beforeAutospacing="0" w:after="0" w:afterAutospacing="0"/>
        <w:jc w:val="both"/>
        <w:rPr>
          <w:sz w:val="30"/>
          <w:szCs w:val="27"/>
        </w:rPr>
      </w:pPr>
    </w:p>
    <w:p w14:paraId="65E27E0D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Основные виды деятельности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3D0AACDD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Восприятие и обсуждение произведений изобразительного искусства Древнего Египта. </w:t>
      </w:r>
    </w:p>
    <w:p w14:paraId="5D966297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Характеристика основных тем и сюжетов в изобразительном искусстве.</w:t>
      </w:r>
    </w:p>
    <w:p w14:paraId="6D511F8F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Дискуссия на тему «Художественный канон в искусстве прошлого и настоящего»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5C348F95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Выполнение силуэтного рисунка человека в соответствии с древнеегипетским художественным каноном.</w:t>
      </w:r>
    </w:p>
    <w:bookmarkEnd w:id="5"/>
    <w:p w14:paraId="677530DA" w14:textId="77777777" w:rsidR="00A56292" w:rsidRPr="00D509FB" w:rsidRDefault="00A56292" w:rsidP="00A56292">
      <w:pPr>
        <w:pStyle w:val="afc"/>
        <w:spacing w:before="0" w:beforeAutospacing="0" w:after="0" w:afterAutospacing="0"/>
        <w:jc w:val="both"/>
        <w:rPr>
          <w:sz w:val="30"/>
          <w:szCs w:val="27"/>
        </w:rPr>
      </w:pPr>
    </w:p>
    <w:p w14:paraId="15E0005A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4D7A386A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Рельеф зодчего Хесиры; рельеф «Эхнатон с семьей»; роспись из гробницы вельможи Небамона «Охота в зарослях папируса»; роспись из гробницы Хнумхотепа </w:t>
      </w:r>
      <w:r w:rsidRPr="00D509FB">
        <w:rPr>
          <w:rFonts w:ascii="Times New Roman" w:hAnsi="Times New Roman" w:cs="Times New Roman"/>
          <w:sz w:val="30"/>
          <w:szCs w:val="30"/>
        </w:rPr>
        <w:t>II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«Кормление антилоп»; статуя вельможи Ранофера; статуя писца Каи; </w:t>
      </w:r>
      <w:r w:rsidRPr="00D509FB">
        <w:rPr>
          <w:rFonts w:ascii="Times New Roman" w:hAnsi="Times New Roman" w:cs="Times New Roman"/>
          <w:sz w:val="30"/>
          <w:szCs w:val="30"/>
        </w:rPr>
        <w:t xml:space="preserve">статуи царевича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Рахотепа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и его жены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Нофрет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; бюст царицы Нефертити.</w:t>
      </w:r>
    </w:p>
    <w:p w14:paraId="64D30B6E" w14:textId="77777777" w:rsidR="00A56292" w:rsidRPr="00D509FB" w:rsidRDefault="00A56292" w:rsidP="00A56292">
      <w:pPr>
        <w:pStyle w:val="afc"/>
        <w:spacing w:before="0" w:beforeAutospacing="0" w:after="0" w:afterAutospacing="0"/>
        <w:jc w:val="both"/>
        <w:rPr>
          <w:sz w:val="30"/>
          <w:szCs w:val="27"/>
          <w:lang w:val="be-BY"/>
        </w:rPr>
      </w:pPr>
    </w:p>
    <w:p w14:paraId="0F6A5B6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7. Декоративно-прикладное искусство Древнего Египта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(1 час).</w:t>
      </w:r>
    </w:p>
    <w:p w14:paraId="7E4102C3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Древнеегипетское декоративно-прикладное искусство: посуда, мебель, одежда, ювелирные украшения. Изделия из камня. Изобретение фаянса и стекла. Сокровища Тутанхамона.</w:t>
      </w:r>
    </w:p>
    <w:p w14:paraId="1F13E13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8B39D85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Основные виды деятельности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7DAEED6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7"/>
        </w:rPr>
      </w:pPr>
      <w:r w:rsidRPr="00D509FB">
        <w:rPr>
          <w:rFonts w:ascii="Times New Roman" w:hAnsi="Times New Roman" w:cs="Times New Roman"/>
          <w:sz w:val="30"/>
          <w:szCs w:val="27"/>
        </w:rPr>
        <w:lastRenderedPageBreak/>
        <w:t>Восприятие и обсуждение произведений декоративно-прикладного искусства Древнего Египта.</w:t>
      </w:r>
    </w:p>
    <w:p w14:paraId="3AD66C73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Характеристика основных тем и сюжетов в декоративно-прикладном искусстве Древнего Египта.</w:t>
      </w:r>
    </w:p>
    <w:p w14:paraId="4F0B3E2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Выполнение эскиза предмета декоративно-прикладного искусства (посуды, мебели и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др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уг</w:t>
      </w:r>
      <w:r w:rsidRPr="00D509FB">
        <w:rPr>
          <w:rFonts w:ascii="Times New Roman" w:hAnsi="Times New Roman" w:cs="Times New Roman"/>
          <w:sz w:val="30"/>
          <w:szCs w:val="30"/>
        </w:rPr>
        <w:t xml:space="preserve">их) в стилистике древнеегипетских мастеров.  </w:t>
      </w:r>
    </w:p>
    <w:p w14:paraId="7D5B8DB1" w14:textId="77777777" w:rsidR="00A56292" w:rsidRPr="00D509FB" w:rsidRDefault="00A56292" w:rsidP="00A562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Проект-исследование «Какие достижения древнеегипетской культуры использует современный человек» (групповая работа).</w:t>
      </w:r>
    </w:p>
    <w:p w14:paraId="3C57BC5B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CE1CF0C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4DD0A69F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Палетка четырех гиен; древнеегипетские канопы; фаянсовые и стеклянные изделия: посуда, вазы, флаконы, сосуды, статуэтки; ювелирные украшения: подвески, ожерелье-воротник, пектораль, браслеты, золотая погребальная маска Тутанхамона; одежда: сандалии Тутанхамона; мебель: золотой трон Тутанхамона.</w:t>
      </w:r>
    </w:p>
    <w:p w14:paraId="5895027E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78D88B8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  <w:lang w:val="be-BY"/>
        </w:rPr>
      </w:pPr>
      <w:r w:rsidRPr="00D509FB">
        <w:rPr>
          <w:bCs/>
          <w:sz w:val="30"/>
          <w:szCs w:val="30"/>
        </w:rPr>
        <w:t>8. Загадки Древнего Египта: литература и музыка (1 час)</w:t>
      </w:r>
      <w:r w:rsidRPr="00D509FB">
        <w:rPr>
          <w:bCs/>
          <w:sz w:val="30"/>
          <w:szCs w:val="30"/>
          <w:lang w:val="be-BY"/>
        </w:rPr>
        <w:t>.</w:t>
      </w:r>
    </w:p>
    <w:p w14:paraId="3BC2D8BB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D509FB">
        <w:rPr>
          <w:sz w:val="30"/>
          <w:szCs w:val="30"/>
        </w:rPr>
        <w:t xml:space="preserve">Древнеегипетская мифология. Гимны и поучения. Рассказы и сказки. </w:t>
      </w:r>
    </w:p>
    <w:p w14:paraId="3D014843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D509FB">
        <w:rPr>
          <w:sz w:val="30"/>
          <w:szCs w:val="30"/>
        </w:rPr>
        <w:t xml:space="preserve">Музыка Древнего Египта. Древнеегипетские музыкальные инструменты. </w:t>
      </w:r>
    </w:p>
    <w:p w14:paraId="753E135E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sz w:val="30"/>
          <w:szCs w:val="27"/>
        </w:rPr>
      </w:pPr>
    </w:p>
    <w:p w14:paraId="697A05F7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Основные виды деятельности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0943C8A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Чтение и пересказ отрывка древне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египетского</w:t>
      </w:r>
      <w:r w:rsidRPr="00D509FB">
        <w:rPr>
          <w:rFonts w:ascii="Times New Roman" w:hAnsi="Times New Roman" w:cs="Times New Roman"/>
          <w:sz w:val="30"/>
          <w:szCs w:val="30"/>
        </w:rPr>
        <w:t xml:space="preserve"> мифа (гимна, поучения, рассказа, сказки). </w:t>
      </w:r>
    </w:p>
    <w:p w14:paraId="08753BB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Сравнение музыкальных инструментов Древнего Египта с современными музыкальными инструментами.</w:t>
      </w:r>
    </w:p>
    <w:p w14:paraId="1480597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Выполнение иллюстрации к литературному произведению (по выбору) в древнеегипетской стилистике.</w:t>
      </w:r>
    </w:p>
    <w:p w14:paraId="1AF4BB04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9B7564E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4976BD9C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iCs/>
          <w:sz w:val="30"/>
          <w:szCs w:val="30"/>
        </w:rPr>
      </w:pPr>
      <w:r w:rsidRPr="00D509FB">
        <w:rPr>
          <w:iCs/>
          <w:sz w:val="30"/>
          <w:szCs w:val="30"/>
        </w:rPr>
        <w:t xml:space="preserve">Мифы Древнего Египта в пересказе для детей (по выбору); гимн Семи Хатхор; «Рассказ </w:t>
      </w:r>
      <w:proofErr w:type="spellStart"/>
      <w:r w:rsidRPr="00D509FB">
        <w:rPr>
          <w:iCs/>
          <w:sz w:val="30"/>
          <w:szCs w:val="30"/>
        </w:rPr>
        <w:t>Синухё</w:t>
      </w:r>
      <w:proofErr w:type="spellEnd"/>
      <w:r w:rsidRPr="00D509FB">
        <w:rPr>
          <w:iCs/>
          <w:sz w:val="30"/>
          <w:szCs w:val="30"/>
        </w:rPr>
        <w:t>» (сюжет); «Сказка о потерпевшем кораблекрушение» (сюжет).</w:t>
      </w:r>
    </w:p>
    <w:p w14:paraId="6B54EA41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iCs/>
          <w:sz w:val="30"/>
          <w:szCs w:val="30"/>
        </w:rPr>
      </w:pPr>
      <w:r w:rsidRPr="00D509FB">
        <w:rPr>
          <w:iCs/>
          <w:sz w:val="30"/>
          <w:szCs w:val="30"/>
        </w:rPr>
        <w:t>Изображения писцов и музыкантов в изобразительном искусстве Древнего Египта.</w:t>
      </w:r>
    </w:p>
    <w:p w14:paraId="33AB9EA0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iCs/>
          <w:sz w:val="30"/>
          <w:szCs w:val="30"/>
        </w:rPr>
      </w:pPr>
    </w:p>
    <w:p w14:paraId="59F11FE3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2"/>
          <w:lang w:val="be-BY"/>
        </w:rPr>
      </w:pPr>
      <w:r w:rsidRPr="00D509FB">
        <w:rPr>
          <w:bCs/>
          <w:sz w:val="30"/>
          <w:szCs w:val="32"/>
        </w:rPr>
        <w:t>9. Творческий урок (1 час)</w:t>
      </w:r>
      <w:r w:rsidRPr="00D509FB">
        <w:rPr>
          <w:bCs/>
          <w:sz w:val="30"/>
          <w:szCs w:val="32"/>
          <w:lang w:val="be-BY"/>
        </w:rPr>
        <w:t>.</w:t>
      </w:r>
    </w:p>
    <w:p w14:paraId="12613769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2"/>
        </w:rPr>
      </w:pPr>
      <w:r w:rsidRPr="00D509FB">
        <w:rPr>
          <w:rFonts w:ascii="Times New Roman" w:hAnsi="Times New Roman" w:cs="Times New Roman"/>
          <w:sz w:val="30"/>
          <w:szCs w:val="32"/>
        </w:rPr>
        <w:t>Повторение и обобщение пройденного материала.</w:t>
      </w:r>
    </w:p>
    <w:p w14:paraId="369778DC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2"/>
        </w:rPr>
      </w:pPr>
      <w:r w:rsidRPr="00D509FB">
        <w:rPr>
          <w:rFonts w:ascii="Times New Roman" w:hAnsi="Times New Roman" w:cs="Times New Roman"/>
          <w:sz w:val="30"/>
          <w:szCs w:val="32"/>
        </w:rPr>
        <w:t>Выполнение творческой работы (материал и техника по выбору).</w:t>
      </w:r>
    </w:p>
    <w:p w14:paraId="6C044EDC" w14:textId="77777777" w:rsidR="00A56292" w:rsidRPr="00D509FB" w:rsidRDefault="00A56292" w:rsidP="00A56292">
      <w:pPr>
        <w:pStyle w:val="afc"/>
        <w:spacing w:before="0" w:beforeAutospacing="0" w:after="0" w:afterAutospacing="0"/>
        <w:jc w:val="center"/>
        <w:rPr>
          <w:bCs/>
          <w:sz w:val="28"/>
          <w:szCs w:val="27"/>
        </w:rPr>
      </w:pPr>
    </w:p>
    <w:p w14:paraId="7C523DF0" w14:textId="77777777" w:rsidR="00A56292" w:rsidRPr="00D509FB" w:rsidRDefault="00A56292" w:rsidP="00A56292">
      <w:pPr>
        <w:pStyle w:val="afc"/>
        <w:spacing w:before="0" w:beforeAutospacing="0" w:after="0" w:afterAutospacing="0"/>
        <w:jc w:val="center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lastRenderedPageBreak/>
        <w:t>Раздел 3</w:t>
      </w:r>
    </w:p>
    <w:p w14:paraId="7A1F0F4E" w14:textId="77777777" w:rsidR="00A56292" w:rsidRPr="00D509FB" w:rsidRDefault="00A56292" w:rsidP="00A56292">
      <w:pPr>
        <w:pStyle w:val="afc"/>
        <w:spacing w:before="0" w:beforeAutospacing="0" w:after="0" w:afterAutospacing="0"/>
        <w:jc w:val="center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ИСКУССТВО СКВОЗЬ ТЫСЯЧИ ЛЕТ: ДРЕВНИЙ ВОСТОК (6 часов)</w:t>
      </w:r>
    </w:p>
    <w:p w14:paraId="149B0B90" w14:textId="77777777" w:rsidR="00A56292" w:rsidRPr="00D509FB" w:rsidRDefault="00A56292" w:rsidP="00A56292">
      <w:pPr>
        <w:pStyle w:val="afc"/>
        <w:spacing w:before="0" w:beforeAutospacing="0" w:after="0" w:afterAutospacing="0"/>
        <w:jc w:val="center"/>
        <w:rPr>
          <w:bCs/>
          <w:iCs/>
          <w:sz w:val="30"/>
          <w:szCs w:val="30"/>
        </w:rPr>
      </w:pPr>
    </w:p>
    <w:p w14:paraId="1B176044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iCs/>
          <w:sz w:val="30"/>
          <w:szCs w:val="30"/>
          <w:lang w:val="be-BY"/>
        </w:rPr>
      </w:pPr>
      <w:r w:rsidRPr="00D509FB">
        <w:rPr>
          <w:bCs/>
          <w:iCs/>
          <w:sz w:val="30"/>
          <w:szCs w:val="30"/>
        </w:rPr>
        <w:t>10. Искусство шумеров: мощь правителя и вера в богов (1 час)</w:t>
      </w:r>
      <w:r w:rsidRPr="00D509FB">
        <w:rPr>
          <w:bCs/>
          <w:iCs/>
          <w:sz w:val="30"/>
          <w:szCs w:val="30"/>
          <w:lang w:val="be-BY"/>
        </w:rPr>
        <w:t>.</w:t>
      </w:r>
    </w:p>
    <w:p w14:paraId="6AD4D915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Архитектура шумеров: дворцы, храмовые башни-зиккураты.</w:t>
      </w:r>
      <w:r w:rsidRPr="00D509FB">
        <w:rPr>
          <w:sz w:val="30"/>
        </w:rPr>
        <w:t xml:space="preserve"> </w:t>
      </w:r>
      <w:r w:rsidRPr="00D509FB">
        <w:rPr>
          <w:bCs/>
          <w:sz w:val="30"/>
          <w:szCs w:val="30"/>
        </w:rPr>
        <w:t>Скульптура: изображения животных, богов, царей.</w:t>
      </w:r>
      <w:r w:rsidRPr="00D509FB">
        <w:rPr>
          <w:sz w:val="30"/>
        </w:rPr>
        <w:t xml:space="preserve"> </w:t>
      </w:r>
      <w:r w:rsidRPr="00D509FB">
        <w:rPr>
          <w:bCs/>
          <w:sz w:val="30"/>
          <w:szCs w:val="30"/>
        </w:rPr>
        <w:t xml:space="preserve">Развитие письменности. «Эпос о Гильгамеше» – древнейшее произведение литературы. </w:t>
      </w:r>
    </w:p>
    <w:p w14:paraId="0298E64E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EC7F290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Основные виды деятельности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17B148F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Восприятие и обсуждение произведений изобразительного искусства шумеров.</w:t>
      </w:r>
    </w:p>
    <w:p w14:paraId="0748331A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Сравнение древнеегипетских пирамид и шумерского зиккурата. </w:t>
      </w:r>
    </w:p>
    <w:p w14:paraId="77DD0EFC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Чтение фрагментов «Эпоса о Гильгамеше» (пер</w:t>
      </w:r>
      <w:r w:rsidRPr="00D509FB">
        <w:rPr>
          <w:bCs/>
          <w:sz w:val="30"/>
          <w:szCs w:val="30"/>
          <w:lang w:val="be-BY"/>
        </w:rPr>
        <w:t>евод</w:t>
      </w:r>
      <w:r w:rsidRPr="00D509FB">
        <w:rPr>
          <w:bCs/>
          <w:sz w:val="30"/>
          <w:szCs w:val="30"/>
        </w:rPr>
        <w:t xml:space="preserve"> Н.С. Гумилева). Обсуждение основных сюжетных линий.</w:t>
      </w:r>
    </w:p>
    <w:p w14:paraId="7694CFA1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27"/>
        </w:rPr>
      </w:pPr>
    </w:p>
    <w:p w14:paraId="45EE5DE1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64946D75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Шумерский город (реконструкция); зиккурат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(</w:t>
      </w:r>
      <w:r w:rsidRPr="00D509FB">
        <w:rPr>
          <w:rFonts w:ascii="Times New Roman" w:hAnsi="Times New Roman" w:cs="Times New Roman"/>
          <w:sz w:val="30"/>
          <w:szCs w:val="30"/>
        </w:rPr>
        <w:t>Ур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)</w:t>
      </w:r>
      <w:r w:rsidRPr="00D509FB">
        <w:rPr>
          <w:rFonts w:ascii="Times New Roman" w:hAnsi="Times New Roman" w:cs="Times New Roman"/>
          <w:sz w:val="30"/>
          <w:szCs w:val="30"/>
        </w:rPr>
        <w:t xml:space="preserve">; штандарт войны и мира из Ура; каменная цилиндрическая печать с изображением быка; статуэтки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адорантов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; арфа с головой быка из гробницы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Пуаби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; оттиск с цилиндрической печати «Гильгамеш борется с быком»; клинописная табличка шумерского царя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Зимри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-Лима.</w:t>
      </w:r>
    </w:p>
    <w:p w14:paraId="2D3810D9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AEB2B8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11. Вавилон и Ассирия: борьба за культурные ценности (1 час)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0AF19397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Ранний Вавилон: наследники шумеров.</w:t>
      </w:r>
      <w:r w:rsidRPr="00D509FB">
        <w:rPr>
          <w:sz w:val="30"/>
          <w:szCs w:val="30"/>
        </w:rPr>
        <w:t xml:space="preserve"> Стелы как памятники монументального искусства.</w:t>
      </w:r>
      <w:r w:rsidRPr="00D509FB">
        <w:rPr>
          <w:bCs/>
          <w:sz w:val="30"/>
          <w:szCs w:val="30"/>
        </w:rPr>
        <w:t xml:space="preserve"> Особенности </w:t>
      </w:r>
      <w:proofErr w:type="spellStart"/>
      <w:r w:rsidRPr="00D509FB">
        <w:rPr>
          <w:bCs/>
          <w:sz w:val="30"/>
          <w:szCs w:val="30"/>
        </w:rPr>
        <w:t>нововавилонской</w:t>
      </w:r>
      <w:proofErr w:type="spellEnd"/>
      <w:r w:rsidRPr="00D509FB">
        <w:rPr>
          <w:bCs/>
          <w:sz w:val="30"/>
          <w:szCs w:val="30"/>
        </w:rPr>
        <w:t xml:space="preserve"> архитектуры. Чудо света </w:t>
      </w:r>
      <w:r w:rsidRPr="00D509FB">
        <w:rPr>
          <w:sz w:val="30"/>
          <w:szCs w:val="30"/>
        </w:rPr>
        <w:t>«Висячие сады».</w:t>
      </w:r>
    </w:p>
    <w:p w14:paraId="70B7CE83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iCs/>
          <w:sz w:val="30"/>
          <w:szCs w:val="30"/>
        </w:rPr>
      </w:pPr>
      <w:r w:rsidRPr="00D509FB">
        <w:rPr>
          <w:bCs/>
          <w:iCs/>
          <w:sz w:val="30"/>
          <w:szCs w:val="30"/>
        </w:rPr>
        <w:t>Искусство Ассирии: отражение власти правителей.</w:t>
      </w:r>
      <w:r w:rsidRPr="00D509FB">
        <w:rPr>
          <w:bCs/>
          <w:sz w:val="30"/>
          <w:szCs w:val="30"/>
        </w:rPr>
        <w:t xml:space="preserve"> Города и царские дворцы Ассирии. Сюжеты декоративных рельефов: сцены сражений, охоты, придворной жизни. Изображения реальных и фантастических животных.</w:t>
      </w:r>
    </w:p>
    <w:p w14:paraId="567A5C71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</w:p>
    <w:p w14:paraId="2F3947C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Основные виды деятельности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43833FE9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Восприятие и обсуждение произведений искусства Вавилона и Ассирии.</w:t>
      </w:r>
    </w:p>
    <w:p w14:paraId="1D37A457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iCs/>
          <w:sz w:val="30"/>
          <w:szCs w:val="30"/>
        </w:rPr>
      </w:pPr>
      <w:r w:rsidRPr="00D509FB">
        <w:rPr>
          <w:iCs/>
          <w:sz w:val="30"/>
          <w:szCs w:val="30"/>
        </w:rPr>
        <w:t>Беседа на тему «Что позаимствовали вавилоняне в культуре шумеров?».</w:t>
      </w:r>
    </w:p>
    <w:p w14:paraId="7AA8572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shd w:val="clear" w:color="auto" w:fill="FFFFFF"/>
        </w:rPr>
      </w:pPr>
      <w:r w:rsidRPr="00D509FB">
        <w:rPr>
          <w:rFonts w:ascii="Times New Roman" w:hAnsi="Times New Roman" w:cs="Times New Roman"/>
          <w:iCs/>
          <w:sz w:val="30"/>
          <w:szCs w:val="30"/>
          <w:shd w:val="clear" w:color="auto" w:fill="FFFFFF"/>
        </w:rPr>
        <w:t>Зарисовка-реконструкция «Висячих садов».</w:t>
      </w:r>
    </w:p>
    <w:p w14:paraId="272439D4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28"/>
        </w:rPr>
      </w:pPr>
    </w:p>
    <w:p w14:paraId="33CB3895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1646794F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lastRenderedPageBreak/>
        <w:t xml:space="preserve">Вавилон: панорама города Вавилон (реконструкция); стела царя Хаммурапи; рельеф «Царь Хаммурапи и солнечный бог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Шамаш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»; Ворота богини Иштар; изображения животных на Воротах богини Иштар; Висячие сады (варианты реконструкций).</w:t>
      </w:r>
    </w:p>
    <w:p w14:paraId="28A882A0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Ассирия: панорама городов Дур-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Шаррукин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и Ниневия (реконструкции);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шеду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из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Пергамского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музея; группа рельефов с изображением эпизодов охоты на львов царя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Ашшурбанипала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63A7ED1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C3EA72D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12. Искусство Древнего Ирана: прославление могущества царя и его державы (1 час)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4AA048CE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Парадная дворцовая архитектура. Сюжеты каменных рельефов: культовые и придворные церемонии, вереницы воинов и данников. Царские усыпальницы. Зооморфные и растительные мотивы в ювелирных изделиях. </w:t>
      </w:r>
    </w:p>
    <w:p w14:paraId="0215F06A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EB4C35D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Основные виды деятельности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17B78AC0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Восприятие и обсуждение произведений искусства Древнего Ирана.</w:t>
      </w:r>
    </w:p>
    <w:p w14:paraId="7752A88F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shd w:val="clear" w:color="auto" w:fill="FFFFFF"/>
        </w:rPr>
      </w:pPr>
      <w:r w:rsidRPr="00D509FB">
        <w:rPr>
          <w:rFonts w:ascii="Times New Roman" w:hAnsi="Times New Roman" w:cs="Times New Roman"/>
          <w:iCs/>
          <w:sz w:val="30"/>
          <w:szCs w:val="30"/>
          <w:shd w:val="clear" w:color="auto" w:fill="FFFFFF"/>
        </w:rPr>
        <w:t>Беседа на тему «Сюжеты и образы в искусстве Древнего Ирана».</w:t>
      </w:r>
    </w:p>
    <w:p w14:paraId="39197AB9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shd w:val="clear" w:color="auto" w:fill="FFFFFF"/>
        </w:rPr>
      </w:pPr>
      <w:r w:rsidRPr="00D509FB">
        <w:rPr>
          <w:rFonts w:ascii="Times New Roman" w:hAnsi="Times New Roman" w:cs="Times New Roman"/>
          <w:iCs/>
          <w:sz w:val="30"/>
          <w:szCs w:val="30"/>
          <w:shd w:val="clear" w:color="auto" w:fill="FFFFFF"/>
        </w:rPr>
        <w:t xml:space="preserve">Мини-проект «Образ фантастического животного в стилистке древнеиранского искусства» (техника и материал по выбору). </w:t>
      </w:r>
    </w:p>
    <w:p w14:paraId="2185DFF4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7ED57D4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574F1EBB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Дворцы в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Персеполе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и Сузах; ворота со скульптурными изображениями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шеду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Персеполь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); рельефные композиции во дворце (Сузы); гробница царя Кира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(</w:t>
      </w:r>
      <w:r w:rsidRPr="00D509FB">
        <w:rPr>
          <w:rFonts w:ascii="Times New Roman" w:hAnsi="Times New Roman" w:cs="Times New Roman"/>
          <w:sz w:val="30"/>
          <w:szCs w:val="30"/>
        </w:rPr>
        <w:t>Паса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р</w:t>
      </w:r>
      <w:r w:rsidRPr="00D509FB">
        <w:rPr>
          <w:rFonts w:ascii="Times New Roman" w:hAnsi="Times New Roman" w:cs="Times New Roman"/>
          <w:sz w:val="30"/>
          <w:szCs w:val="30"/>
        </w:rPr>
        <w:t>г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ады)</w:t>
      </w:r>
      <w:r w:rsidRPr="00D509FB">
        <w:rPr>
          <w:rFonts w:ascii="Times New Roman" w:hAnsi="Times New Roman" w:cs="Times New Roman"/>
          <w:sz w:val="30"/>
          <w:szCs w:val="30"/>
        </w:rPr>
        <w:t xml:space="preserve">; скальные гробницы царя Дария и его приемников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Накш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-</w:t>
      </w:r>
      <w:r w:rsidRPr="00D509FB">
        <w:rPr>
          <w:rFonts w:ascii="Times New Roman" w:hAnsi="Times New Roman" w:cs="Times New Roman"/>
          <w:sz w:val="30"/>
          <w:szCs w:val="30"/>
        </w:rPr>
        <w:t>и-Рустем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)</w:t>
      </w:r>
      <w:r w:rsidRPr="00D509FB">
        <w:rPr>
          <w:rFonts w:ascii="Times New Roman" w:hAnsi="Times New Roman" w:cs="Times New Roman"/>
          <w:sz w:val="30"/>
          <w:szCs w:val="30"/>
        </w:rPr>
        <w:t xml:space="preserve">; декоративно-прикладное искусство: золотой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ритон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, кинжал с рукоятью в виде львов, ручка вазы в виде крылатого козерога.</w:t>
      </w:r>
    </w:p>
    <w:p w14:paraId="115AC70D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292EC67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13. Искусство Древней Индии: идеалы красоты (1 час)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39840B7A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Планировка городов. Культовая архитектура Древней Индии: ступы как хранители священных ценностей, пещерные храмы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чайтьи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Каменные колонны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Стамбхи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Темы и сюжеты в живописи и декоративно-прикладном искусстве. </w:t>
      </w:r>
    </w:p>
    <w:p w14:paraId="19B91BEB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28"/>
        </w:rPr>
      </w:pPr>
    </w:p>
    <w:p w14:paraId="6D70BC9E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Основные виды деятельности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1900E6B9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Восприятие и обсуждение произведений искусства Древней Индии.</w:t>
      </w:r>
    </w:p>
    <w:p w14:paraId="529FFB48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iCs/>
          <w:sz w:val="30"/>
          <w:szCs w:val="30"/>
        </w:rPr>
      </w:pPr>
      <w:r w:rsidRPr="00D509FB">
        <w:rPr>
          <w:iCs/>
          <w:sz w:val="30"/>
          <w:szCs w:val="30"/>
        </w:rPr>
        <w:t>Беседа на тему «Отличие архитектуры Хараппы от архитектуры других стран Древнего мира».</w:t>
      </w:r>
    </w:p>
    <w:p w14:paraId="5E77DC36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iCs/>
          <w:sz w:val="30"/>
          <w:szCs w:val="30"/>
        </w:rPr>
      </w:pPr>
      <w:r w:rsidRPr="00D509FB">
        <w:rPr>
          <w:iCs/>
          <w:sz w:val="30"/>
          <w:szCs w:val="30"/>
        </w:rPr>
        <w:lastRenderedPageBreak/>
        <w:t>Подготовка эскиза (макета) детской игрушки в стилистике древнеиндийского искусства (техника и материал по выбору).</w:t>
      </w:r>
    </w:p>
    <w:p w14:paraId="3747E267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sz w:val="30"/>
          <w:szCs w:val="27"/>
        </w:rPr>
      </w:pPr>
    </w:p>
    <w:p w14:paraId="5BC55AA4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3D331B85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D509FB">
        <w:rPr>
          <w:sz w:val="30"/>
          <w:szCs w:val="30"/>
        </w:rPr>
        <w:t xml:space="preserve">Руины Хараппы и Мохенджо-Даро; ступа </w:t>
      </w:r>
      <w:r w:rsidRPr="00D509FB">
        <w:rPr>
          <w:sz w:val="30"/>
          <w:szCs w:val="30"/>
          <w:lang w:val="be-BY"/>
        </w:rPr>
        <w:t>(</w:t>
      </w:r>
      <w:proofErr w:type="spellStart"/>
      <w:r w:rsidRPr="00D509FB">
        <w:rPr>
          <w:sz w:val="30"/>
          <w:szCs w:val="30"/>
        </w:rPr>
        <w:t>Санчи</w:t>
      </w:r>
      <w:proofErr w:type="spellEnd"/>
      <w:r w:rsidRPr="00D509FB">
        <w:rPr>
          <w:sz w:val="30"/>
          <w:szCs w:val="30"/>
          <w:lang w:val="be-BY"/>
        </w:rPr>
        <w:t>)</w:t>
      </w:r>
      <w:r w:rsidRPr="00D509FB">
        <w:rPr>
          <w:sz w:val="30"/>
          <w:szCs w:val="30"/>
        </w:rPr>
        <w:t xml:space="preserve">; </w:t>
      </w:r>
      <w:proofErr w:type="spellStart"/>
      <w:r w:rsidRPr="00D509FB">
        <w:rPr>
          <w:sz w:val="30"/>
          <w:szCs w:val="30"/>
        </w:rPr>
        <w:t>чайтья</w:t>
      </w:r>
      <w:proofErr w:type="spellEnd"/>
      <w:r w:rsidRPr="00D509FB">
        <w:rPr>
          <w:sz w:val="30"/>
          <w:szCs w:val="30"/>
        </w:rPr>
        <w:t xml:space="preserve"> </w:t>
      </w:r>
      <w:r w:rsidRPr="00D509FB">
        <w:rPr>
          <w:sz w:val="30"/>
          <w:szCs w:val="30"/>
          <w:lang w:val="be-BY"/>
        </w:rPr>
        <w:t>(</w:t>
      </w:r>
      <w:r w:rsidRPr="00D509FB">
        <w:rPr>
          <w:sz w:val="30"/>
          <w:szCs w:val="30"/>
        </w:rPr>
        <w:t>Карли</w:t>
      </w:r>
      <w:r w:rsidRPr="00D509FB">
        <w:rPr>
          <w:sz w:val="30"/>
          <w:szCs w:val="30"/>
          <w:lang w:val="be-BY"/>
        </w:rPr>
        <w:t>)</w:t>
      </w:r>
      <w:r w:rsidRPr="00D509FB">
        <w:rPr>
          <w:sz w:val="30"/>
          <w:szCs w:val="30"/>
        </w:rPr>
        <w:t xml:space="preserve">; пещерные храмы </w:t>
      </w:r>
      <w:r w:rsidRPr="00D509FB">
        <w:rPr>
          <w:sz w:val="30"/>
          <w:szCs w:val="30"/>
          <w:lang w:val="be-BY"/>
        </w:rPr>
        <w:t>(</w:t>
      </w:r>
      <w:proofErr w:type="spellStart"/>
      <w:r w:rsidRPr="00D509FB">
        <w:rPr>
          <w:sz w:val="30"/>
          <w:szCs w:val="30"/>
        </w:rPr>
        <w:t>Аджант</w:t>
      </w:r>
      <w:proofErr w:type="spellEnd"/>
      <w:r w:rsidRPr="00D509FB">
        <w:rPr>
          <w:sz w:val="30"/>
          <w:szCs w:val="30"/>
          <w:lang w:val="be-BY"/>
        </w:rPr>
        <w:t>а)</w:t>
      </w:r>
      <w:r w:rsidRPr="00D509FB">
        <w:rPr>
          <w:sz w:val="30"/>
          <w:szCs w:val="30"/>
        </w:rPr>
        <w:t xml:space="preserve">; </w:t>
      </w:r>
      <w:proofErr w:type="spellStart"/>
      <w:r w:rsidRPr="00D509FB">
        <w:rPr>
          <w:sz w:val="30"/>
          <w:szCs w:val="30"/>
        </w:rPr>
        <w:t>стамбха</w:t>
      </w:r>
      <w:proofErr w:type="spellEnd"/>
      <w:r w:rsidRPr="00D509FB">
        <w:rPr>
          <w:sz w:val="30"/>
          <w:szCs w:val="30"/>
        </w:rPr>
        <w:t xml:space="preserve"> Ашоки; фрески </w:t>
      </w:r>
      <w:proofErr w:type="spellStart"/>
      <w:r w:rsidRPr="00D509FB">
        <w:rPr>
          <w:sz w:val="30"/>
          <w:szCs w:val="30"/>
        </w:rPr>
        <w:t>Аджанты</w:t>
      </w:r>
      <w:proofErr w:type="spellEnd"/>
      <w:r w:rsidRPr="00D509FB">
        <w:rPr>
          <w:sz w:val="30"/>
          <w:szCs w:val="30"/>
        </w:rPr>
        <w:t>; декоративно-прикладное искусство (по выбору).</w:t>
      </w:r>
    </w:p>
    <w:p w14:paraId="6CB3A444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14:paraId="42B1B492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sz w:val="30"/>
          <w:szCs w:val="30"/>
          <w:lang w:val="be-BY"/>
        </w:rPr>
      </w:pPr>
      <w:r w:rsidRPr="00D509FB">
        <w:rPr>
          <w:sz w:val="30"/>
          <w:szCs w:val="30"/>
        </w:rPr>
        <w:t>14. Искусство Древнего Китая: красота в деталях (1 час)</w:t>
      </w:r>
      <w:r w:rsidRPr="00D509FB">
        <w:rPr>
          <w:sz w:val="30"/>
          <w:szCs w:val="30"/>
          <w:lang w:val="be-BY"/>
        </w:rPr>
        <w:t>.</w:t>
      </w:r>
    </w:p>
    <w:p w14:paraId="36692639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D509FB">
        <w:rPr>
          <w:sz w:val="30"/>
          <w:szCs w:val="30"/>
        </w:rPr>
        <w:t xml:space="preserve">Письменность и искусство каллиграфии. Поэтизация природного мира в живописи на свитках. Изделия из керамики. Бронзовые сосуды. Китайский фарфор – вершина декоративно-прикладного искусства Древнего Китая. </w:t>
      </w:r>
    </w:p>
    <w:p w14:paraId="7AEC22BC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14:paraId="4FFD71D1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Основные виды деятельности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490451F1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Восприятие и обсуждение произведений искусства Древнего Китая.</w:t>
      </w:r>
    </w:p>
    <w:p w14:paraId="45C85D6C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Беседа на тему </w:t>
      </w:r>
      <w:bookmarkStart w:id="6" w:name="_Hlk152947290"/>
      <w:r w:rsidRPr="00D509FB">
        <w:rPr>
          <w:rFonts w:ascii="Times New Roman" w:hAnsi="Times New Roman" w:cs="Times New Roman"/>
          <w:sz w:val="30"/>
          <w:szCs w:val="30"/>
        </w:rPr>
        <w:t>«</w:t>
      </w:r>
      <w:bookmarkEnd w:id="6"/>
      <w:r w:rsidRPr="00D509FB">
        <w:rPr>
          <w:rFonts w:ascii="Times New Roman" w:hAnsi="Times New Roman" w:cs="Times New Roman"/>
          <w:sz w:val="30"/>
          <w:szCs w:val="30"/>
        </w:rPr>
        <w:t>Декоративность в искусстве Древнего Китая</w:t>
      </w:r>
      <w:bookmarkStart w:id="7" w:name="_Hlk152947299"/>
      <w:r w:rsidRPr="00D509FB">
        <w:rPr>
          <w:rFonts w:ascii="Times New Roman" w:hAnsi="Times New Roman" w:cs="Times New Roman"/>
          <w:sz w:val="30"/>
          <w:szCs w:val="30"/>
        </w:rPr>
        <w:t>»</w:t>
      </w:r>
      <w:bookmarkEnd w:id="7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32B4CE07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Выполнение эскиза знака-символа в стиле китайских иероглифов.</w:t>
      </w:r>
    </w:p>
    <w:p w14:paraId="5D50BB8E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sz w:val="30"/>
          <w:szCs w:val="27"/>
        </w:rPr>
      </w:pPr>
    </w:p>
    <w:p w14:paraId="7D382EB1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6F644305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 xml:space="preserve">Китайские иероглифы на панцире черепахи; каллиграфия Ван </w:t>
      </w:r>
      <w:proofErr w:type="spellStart"/>
      <w:r w:rsidRPr="00D509FB">
        <w:rPr>
          <w:bCs/>
          <w:sz w:val="30"/>
          <w:szCs w:val="30"/>
        </w:rPr>
        <w:t>Сичжи</w:t>
      </w:r>
      <w:proofErr w:type="spellEnd"/>
      <w:r w:rsidRPr="00D509FB">
        <w:rPr>
          <w:bCs/>
          <w:sz w:val="30"/>
          <w:szCs w:val="30"/>
        </w:rPr>
        <w:t xml:space="preserve"> (по выбору); живопись </w:t>
      </w:r>
      <w:proofErr w:type="spellStart"/>
      <w:r w:rsidRPr="00D509FB">
        <w:rPr>
          <w:bCs/>
          <w:sz w:val="30"/>
          <w:szCs w:val="30"/>
        </w:rPr>
        <w:t>Гу</w:t>
      </w:r>
      <w:proofErr w:type="spellEnd"/>
      <w:r w:rsidRPr="00D509FB">
        <w:rPr>
          <w:bCs/>
          <w:sz w:val="30"/>
          <w:szCs w:val="30"/>
        </w:rPr>
        <w:t xml:space="preserve"> </w:t>
      </w:r>
      <w:proofErr w:type="spellStart"/>
      <w:r w:rsidRPr="00D509FB">
        <w:rPr>
          <w:bCs/>
          <w:sz w:val="30"/>
          <w:szCs w:val="30"/>
        </w:rPr>
        <w:t>Кайчжи</w:t>
      </w:r>
      <w:proofErr w:type="spellEnd"/>
      <w:r w:rsidRPr="00D509FB">
        <w:rPr>
          <w:bCs/>
          <w:sz w:val="30"/>
          <w:szCs w:val="30"/>
        </w:rPr>
        <w:t xml:space="preserve"> (по выбору); керамические и бронзовые изделия (по выбору).</w:t>
      </w:r>
    </w:p>
    <w:p w14:paraId="746C076E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</w:p>
    <w:p w14:paraId="6F660776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  <w:lang w:val="be-BY"/>
        </w:rPr>
      </w:pPr>
      <w:r w:rsidRPr="00D509FB">
        <w:rPr>
          <w:bCs/>
          <w:sz w:val="30"/>
          <w:szCs w:val="30"/>
        </w:rPr>
        <w:t>15. Монументальность архитектуры и скульптуры Древнего Китая (1 час)</w:t>
      </w:r>
      <w:r w:rsidRPr="00D509FB">
        <w:rPr>
          <w:bCs/>
          <w:sz w:val="30"/>
          <w:szCs w:val="30"/>
          <w:lang w:val="be-BY"/>
        </w:rPr>
        <w:t>.</w:t>
      </w:r>
    </w:p>
    <w:p w14:paraId="3839277D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D509FB">
        <w:rPr>
          <w:bCs/>
          <w:sz w:val="30"/>
          <w:szCs w:val="30"/>
        </w:rPr>
        <w:t xml:space="preserve">Великая Китайская стена как уникальный образец оборонительного зодчества. Погребальные комплексы: захоронение императора Цинь </w:t>
      </w:r>
      <w:proofErr w:type="spellStart"/>
      <w:r w:rsidRPr="00D509FB">
        <w:rPr>
          <w:bCs/>
          <w:sz w:val="30"/>
          <w:szCs w:val="30"/>
        </w:rPr>
        <w:t>Шихуанди</w:t>
      </w:r>
      <w:proofErr w:type="spellEnd"/>
      <w:r w:rsidRPr="00D509FB">
        <w:rPr>
          <w:bCs/>
          <w:sz w:val="30"/>
          <w:szCs w:val="30"/>
        </w:rPr>
        <w:t xml:space="preserve">. Пагоды как образец храмовой архитектуры. Каменные врата </w:t>
      </w:r>
      <w:r w:rsidRPr="00D509FB">
        <w:rPr>
          <w:bCs/>
          <w:sz w:val="30"/>
          <w:szCs w:val="30"/>
          <w:lang w:val="be-BY"/>
        </w:rPr>
        <w:t>п</w:t>
      </w:r>
      <w:proofErr w:type="spellStart"/>
      <w:r w:rsidRPr="00D509FB">
        <w:rPr>
          <w:bCs/>
          <w:sz w:val="30"/>
          <w:szCs w:val="30"/>
        </w:rPr>
        <w:t>айлоу</w:t>
      </w:r>
      <w:proofErr w:type="spellEnd"/>
      <w:r w:rsidRPr="00D509FB">
        <w:rPr>
          <w:bCs/>
          <w:sz w:val="30"/>
          <w:szCs w:val="30"/>
        </w:rPr>
        <w:t>.</w:t>
      </w:r>
    </w:p>
    <w:p w14:paraId="03ACB65D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sz w:val="30"/>
          <w:szCs w:val="27"/>
        </w:rPr>
      </w:pPr>
    </w:p>
    <w:p w14:paraId="13DCB9FF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Основные виды деятельности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15D8258F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Восприятие и обсуждение произведений искусства Древнего Китая.</w:t>
      </w:r>
    </w:p>
    <w:p w14:paraId="2025A21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Беседа на тему «Интересные истории </w:t>
      </w:r>
      <w:r w:rsidRPr="00D509FB">
        <w:rPr>
          <w:rFonts w:ascii="Times New Roman" w:hAnsi="Times New Roman" w:cs="Times New Roman"/>
          <w:iCs/>
          <w:sz w:val="30"/>
          <w:szCs w:val="30"/>
          <w:shd w:val="clear" w:color="auto" w:fill="FFFFFF"/>
        </w:rPr>
        <w:t>и легенды о Великой Китайской стене».</w:t>
      </w:r>
    </w:p>
    <w:p w14:paraId="5EC7F63D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Выполнение эскиза (макета) древнекитайской пагоды (техника и материал по выбору).</w:t>
      </w:r>
    </w:p>
    <w:p w14:paraId="383E709B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sz w:val="30"/>
          <w:szCs w:val="27"/>
        </w:rPr>
      </w:pPr>
    </w:p>
    <w:p w14:paraId="4E72BA1B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225A88CF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Великая Китайская стена; подземный комплекс императора Цинь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Шихуандзи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; пагода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Сунъюэ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у горы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Суншань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;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п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айлоу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Шаолин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ь)</w:t>
      </w:r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063F2F5D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108C52C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</w:rPr>
        <w:t>16. Творческий урок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D509FB">
        <w:rPr>
          <w:rFonts w:ascii="Times New Roman" w:hAnsi="Times New Roman" w:cs="Times New Roman"/>
          <w:sz w:val="30"/>
          <w:szCs w:val="30"/>
        </w:rPr>
        <w:t>(1 час)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08810048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2"/>
        </w:rPr>
      </w:pPr>
      <w:r w:rsidRPr="00D509FB">
        <w:rPr>
          <w:rFonts w:ascii="Times New Roman" w:hAnsi="Times New Roman" w:cs="Times New Roman"/>
          <w:sz w:val="30"/>
          <w:szCs w:val="32"/>
        </w:rPr>
        <w:t>Повторение и обобщение пройденного материала.</w:t>
      </w:r>
    </w:p>
    <w:p w14:paraId="57F46EB8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2"/>
        </w:rPr>
      </w:pPr>
      <w:r w:rsidRPr="00D509FB">
        <w:rPr>
          <w:rFonts w:ascii="Times New Roman" w:hAnsi="Times New Roman" w:cs="Times New Roman"/>
          <w:sz w:val="30"/>
          <w:szCs w:val="32"/>
        </w:rPr>
        <w:t>Выполнение творческой работы (материал и техника по выбору).</w:t>
      </w:r>
    </w:p>
    <w:p w14:paraId="57487B4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2"/>
        </w:rPr>
      </w:pPr>
    </w:p>
    <w:p w14:paraId="12AD7AD5" w14:textId="77777777" w:rsidR="00A56292" w:rsidRPr="00D509FB" w:rsidRDefault="00A56292" w:rsidP="00A56292">
      <w:pPr>
        <w:pStyle w:val="afc"/>
        <w:spacing w:before="0" w:beforeAutospacing="0" w:after="0" w:afterAutospacing="0"/>
        <w:jc w:val="center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Раздел 4</w:t>
      </w:r>
    </w:p>
    <w:p w14:paraId="244DE76A" w14:textId="77777777" w:rsidR="00A56292" w:rsidRPr="00D509FB" w:rsidRDefault="00A56292" w:rsidP="00A56292">
      <w:pPr>
        <w:pStyle w:val="afc"/>
        <w:spacing w:before="0" w:beforeAutospacing="0" w:after="0" w:afterAutospacing="0"/>
        <w:jc w:val="center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АТЛАНТЫ И КАРИАТИДЫ:</w:t>
      </w:r>
      <w:r w:rsidRPr="00D509FB">
        <w:rPr>
          <w:bCs/>
          <w:sz w:val="30"/>
          <w:szCs w:val="30"/>
          <w:lang w:val="be-BY"/>
        </w:rPr>
        <w:t xml:space="preserve"> </w:t>
      </w:r>
      <w:r w:rsidRPr="00D509FB">
        <w:rPr>
          <w:bCs/>
          <w:sz w:val="30"/>
          <w:szCs w:val="30"/>
        </w:rPr>
        <w:t>ИСКУССТВО ДРЕВНЕЙ ГРЕЦИИ (9</w:t>
      </w:r>
      <w:r w:rsidRPr="00D509FB">
        <w:rPr>
          <w:bCs/>
          <w:sz w:val="30"/>
          <w:szCs w:val="30"/>
          <w:lang w:val="be-BY"/>
        </w:rPr>
        <w:t> </w:t>
      </w:r>
      <w:r w:rsidRPr="00D509FB">
        <w:rPr>
          <w:bCs/>
          <w:sz w:val="30"/>
          <w:szCs w:val="30"/>
        </w:rPr>
        <w:t>часов)</w:t>
      </w:r>
    </w:p>
    <w:p w14:paraId="5BB3A386" w14:textId="77777777" w:rsidR="00A56292" w:rsidRPr="00D509FB" w:rsidRDefault="00A56292" w:rsidP="00A56292">
      <w:pPr>
        <w:pStyle w:val="afc"/>
        <w:spacing w:before="0" w:beforeAutospacing="0" w:after="0" w:afterAutospacing="0"/>
        <w:jc w:val="center"/>
        <w:rPr>
          <w:bCs/>
          <w:sz w:val="30"/>
          <w:szCs w:val="30"/>
        </w:rPr>
      </w:pPr>
    </w:p>
    <w:p w14:paraId="1595399A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  <w:lang w:val="be-BY"/>
        </w:rPr>
      </w:pPr>
      <w:r w:rsidRPr="00D509FB">
        <w:rPr>
          <w:bCs/>
          <w:sz w:val="30"/>
          <w:szCs w:val="30"/>
        </w:rPr>
        <w:t>17. Художественная фантазия крито-микенского искусства (1 час)</w:t>
      </w:r>
      <w:r w:rsidRPr="00D509FB">
        <w:rPr>
          <w:bCs/>
          <w:sz w:val="30"/>
          <w:szCs w:val="30"/>
          <w:lang w:val="be-BY"/>
        </w:rPr>
        <w:t>.</w:t>
      </w:r>
    </w:p>
    <w:p w14:paraId="18CF8E55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 xml:space="preserve">Дворцовый комплекс в </w:t>
      </w:r>
      <w:proofErr w:type="spellStart"/>
      <w:r w:rsidRPr="00D509FB">
        <w:rPr>
          <w:bCs/>
          <w:sz w:val="30"/>
          <w:szCs w:val="30"/>
        </w:rPr>
        <w:t>Кноссе</w:t>
      </w:r>
      <w:proofErr w:type="spellEnd"/>
      <w:r w:rsidRPr="00D509FB">
        <w:rPr>
          <w:bCs/>
          <w:sz w:val="30"/>
          <w:szCs w:val="30"/>
        </w:rPr>
        <w:t xml:space="preserve">. Многообразие сюжетов фресковой живописи и керамики: обряды и праздники, природный мир, образ человека. </w:t>
      </w:r>
    </w:p>
    <w:p w14:paraId="6D940DFF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 xml:space="preserve">Циклопические стены Древних Микен и </w:t>
      </w:r>
      <w:proofErr w:type="spellStart"/>
      <w:r w:rsidRPr="00D509FB">
        <w:rPr>
          <w:bCs/>
          <w:sz w:val="30"/>
          <w:szCs w:val="30"/>
        </w:rPr>
        <w:t>Тиринфа</w:t>
      </w:r>
      <w:proofErr w:type="spellEnd"/>
      <w:r w:rsidRPr="00D509FB">
        <w:rPr>
          <w:bCs/>
          <w:sz w:val="30"/>
          <w:szCs w:val="30"/>
        </w:rPr>
        <w:t xml:space="preserve">. Декоративно-прикладное искусство: золотые погребальные маски. </w:t>
      </w:r>
    </w:p>
    <w:p w14:paraId="63E9D58A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</w:p>
    <w:p w14:paraId="1CB1EA2C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>Основные виды деятельности</w:t>
      </w:r>
      <w:r w:rsidRPr="00D509FB">
        <w:rPr>
          <w:rFonts w:ascii="Times New Roman" w:hAnsi="Times New Roman" w:cs="Times New Roman"/>
          <w:bCs/>
          <w:sz w:val="30"/>
          <w:szCs w:val="30"/>
          <w:lang w:val="be-BY"/>
        </w:rPr>
        <w:t>.</w:t>
      </w:r>
    </w:p>
    <w:p w14:paraId="7071680F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Восприятие и обсуждение произведений крито-микенского искусства.</w:t>
      </w:r>
    </w:p>
    <w:p w14:paraId="49B1EBA1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Беседа на тему «Темы и сюжеты крито-микенского изобразительного искусства», «Легенда о Минотавре: переосмысление сюжета в культуре последующих эпох».</w:t>
      </w:r>
    </w:p>
    <w:p w14:paraId="49A953C8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Выполнение проекта лабиринта из подручных материалов.</w:t>
      </w:r>
    </w:p>
    <w:p w14:paraId="000006C3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</w:p>
    <w:p w14:paraId="1C1017EC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>Примерный художественно-иллюстративный материал</w:t>
      </w:r>
      <w:r w:rsidRPr="00D509FB">
        <w:rPr>
          <w:rFonts w:ascii="Times New Roman" w:hAnsi="Times New Roman" w:cs="Times New Roman"/>
          <w:bCs/>
          <w:sz w:val="30"/>
          <w:szCs w:val="30"/>
          <w:lang w:val="be-BY"/>
        </w:rPr>
        <w:t>.</w:t>
      </w:r>
    </w:p>
    <w:p w14:paraId="30726B3D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>Кносский дворец</w:t>
      </w:r>
      <w:r w:rsidRPr="00D509FB">
        <w:rPr>
          <w:rFonts w:ascii="Times New Roman" w:hAnsi="Times New Roman" w:cs="Times New Roman"/>
          <w:bCs/>
          <w:sz w:val="30"/>
          <w:szCs w:val="30"/>
          <w:lang w:val="be-BY"/>
        </w:rPr>
        <w:t xml:space="preserve"> (о. К</w:t>
      </w:r>
      <w:proofErr w:type="spellStart"/>
      <w:r w:rsidRPr="00D509FB">
        <w:rPr>
          <w:rFonts w:ascii="Times New Roman" w:hAnsi="Times New Roman" w:cs="Times New Roman"/>
          <w:bCs/>
          <w:sz w:val="30"/>
          <w:szCs w:val="30"/>
        </w:rPr>
        <w:t>рит</w:t>
      </w:r>
      <w:proofErr w:type="spellEnd"/>
      <w:r w:rsidRPr="00D509FB">
        <w:rPr>
          <w:rFonts w:ascii="Times New Roman" w:hAnsi="Times New Roman" w:cs="Times New Roman"/>
          <w:bCs/>
          <w:sz w:val="30"/>
          <w:szCs w:val="30"/>
        </w:rPr>
        <w:t xml:space="preserve">); фрески Кносского дворца (по выбору); крито-микенская керамика (по выбору); Львиные ворота (Микены). </w:t>
      </w:r>
    </w:p>
    <w:p w14:paraId="3088D4C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0C56E8E7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bookmarkStart w:id="8" w:name="_Hlk152951471"/>
      <w:r w:rsidRPr="00D509FB">
        <w:rPr>
          <w:rFonts w:ascii="Times New Roman" w:hAnsi="Times New Roman" w:cs="Times New Roman"/>
          <w:bCs/>
          <w:sz w:val="30"/>
          <w:szCs w:val="30"/>
        </w:rPr>
        <w:t xml:space="preserve">18–19. </w:t>
      </w:r>
      <w:bookmarkEnd w:id="8"/>
      <w:r w:rsidRPr="00D509FB">
        <w:rPr>
          <w:rFonts w:ascii="Times New Roman" w:hAnsi="Times New Roman" w:cs="Times New Roman"/>
          <w:bCs/>
          <w:sz w:val="30"/>
          <w:szCs w:val="30"/>
        </w:rPr>
        <w:t>Ордерная система в древнегреческой архитектуре (2 часа).</w:t>
      </w:r>
    </w:p>
    <w:p w14:paraId="7D3191E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>Эстетические и конструктивные особенности дорического, ионического и коринфского ордеров. Структура древнегреческих ордеров. Особенности капители в дорическом, ионическом и коринфском ордерах.</w:t>
      </w:r>
    </w:p>
    <w:p w14:paraId="71B7164B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27"/>
        </w:rPr>
      </w:pPr>
    </w:p>
    <w:p w14:paraId="17DF3143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>Основные виды деятельности.</w:t>
      </w:r>
    </w:p>
    <w:p w14:paraId="68718E1C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>Восприятие и обсуждение пропорций, формы и декора древнегреческих ордеров. Зарисовка древнегреческих ордеров.</w:t>
      </w:r>
    </w:p>
    <w:p w14:paraId="6765BFE8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>Беседа на тему «Художественная ценность архитектурного ордера».</w:t>
      </w:r>
    </w:p>
    <w:p w14:paraId="45800B29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>Проект-исследование «Элементы древнегреческих ордеров в архитектуре моего города (столицы)».</w:t>
      </w:r>
    </w:p>
    <w:p w14:paraId="5C39029A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1225BE91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>Примерный художественно-иллюстративный материал.</w:t>
      </w:r>
    </w:p>
    <w:p w14:paraId="4D0C7460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 xml:space="preserve">Храм Геры-1 (Пестум); храм Ники </w:t>
      </w:r>
      <w:proofErr w:type="spellStart"/>
      <w:r w:rsidRPr="00D509FB">
        <w:rPr>
          <w:rFonts w:ascii="Times New Roman" w:hAnsi="Times New Roman" w:cs="Times New Roman"/>
          <w:bCs/>
          <w:sz w:val="30"/>
          <w:szCs w:val="30"/>
        </w:rPr>
        <w:t>Аптерос</w:t>
      </w:r>
      <w:proofErr w:type="spellEnd"/>
      <w:r w:rsidRPr="00D509FB">
        <w:rPr>
          <w:rFonts w:ascii="Times New Roman" w:hAnsi="Times New Roman" w:cs="Times New Roman"/>
          <w:bCs/>
          <w:sz w:val="30"/>
          <w:szCs w:val="30"/>
        </w:rPr>
        <w:t xml:space="preserve"> (Афины); храм Зевса (Афины).</w:t>
      </w:r>
    </w:p>
    <w:p w14:paraId="71D96D73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3D48C82B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>20.</w:t>
      </w:r>
      <w:r w:rsidRPr="00D509FB">
        <w:rPr>
          <w:rFonts w:ascii="Times New Roman" w:hAnsi="Times New Roman" w:cs="Times New Roman"/>
          <w:bCs/>
          <w:sz w:val="30"/>
          <w:szCs w:val="30"/>
          <w:lang w:val="en-US"/>
        </w:rPr>
        <w:t> </w:t>
      </w:r>
      <w:r w:rsidRPr="00D509FB">
        <w:rPr>
          <w:rFonts w:ascii="Times New Roman" w:hAnsi="Times New Roman" w:cs="Times New Roman"/>
          <w:bCs/>
          <w:sz w:val="30"/>
          <w:szCs w:val="30"/>
        </w:rPr>
        <w:t xml:space="preserve">Греческий храм – идеал гармонии и красоты в архитектуре (1 час). </w:t>
      </w:r>
    </w:p>
    <w:p w14:paraId="2C33E8F9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 xml:space="preserve">Храм как главный тип сооружений Древней Греции. Афинский акрополь как доминанта города. Основные сооружения афинского акрополя: Пропилеи, Парфенон, </w:t>
      </w:r>
      <w:proofErr w:type="spellStart"/>
      <w:r w:rsidRPr="00D509FB">
        <w:rPr>
          <w:rFonts w:ascii="Times New Roman" w:hAnsi="Times New Roman" w:cs="Times New Roman"/>
          <w:bCs/>
          <w:sz w:val="30"/>
          <w:szCs w:val="30"/>
        </w:rPr>
        <w:t>Эрехтейон</w:t>
      </w:r>
      <w:proofErr w:type="spellEnd"/>
      <w:r w:rsidRPr="00D509FB">
        <w:rPr>
          <w:rFonts w:ascii="Times New Roman" w:hAnsi="Times New Roman" w:cs="Times New Roman"/>
          <w:bCs/>
          <w:sz w:val="30"/>
          <w:szCs w:val="30"/>
        </w:rPr>
        <w:t>. Роль скульптуры в архитектуре храма.</w:t>
      </w:r>
    </w:p>
    <w:p w14:paraId="5E7D59A5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27"/>
        </w:rPr>
      </w:pPr>
    </w:p>
    <w:p w14:paraId="09E4E9D5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>Основные виды деятельности.</w:t>
      </w:r>
    </w:p>
    <w:p w14:paraId="2DEB5085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Восприятие и обсуждение особенностей древнегреческого храма.</w:t>
      </w:r>
    </w:p>
    <w:p w14:paraId="377CC460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Беседа на тему «Акрополь – культурный центр древнегреческого города».</w:t>
      </w:r>
    </w:p>
    <w:p w14:paraId="48866A58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 xml:space="preserve">Выполнение эскиза (макета) фасада современного сооружения с использованием элементов древнегреческой ордерной системы. </w:t>
      </w:r>
    </w:p>
    <w:p w14:paraId="67AA9925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</w:p>
    <w:p w14:paraId="16C1FEDB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>Примерный художественно-иллюстративный материал.</w:t>
      </w:r>
    </w:p>
    <w:p w14:paraId="2B5AC5F1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 xml:space="preserve">Храм Геры-2 (Пестум); Афинский акрополь; Пропилеи (реконструкция); Парфенон; </w:t>
      </w:r>
      <w:proofErr w:type="spellStart"/>
      <w:r w:rsidRPr="00D509FB">
        <w:rPr>
          <w:rFonts w:ascii="Times New Roman" w:hAnsi="Times New Roman" w:cs="Times New Roman"/>
          <w:bCs/>
          <w:sz w:val="30"/>
          <w:szCs w:val="30"/>
        </w:rPr>
        <w:t>Эрехтейон</w:t>
      </w:r>
      <w:proofErr w:type="spellEnd"/>
      <w:r w:rsidRPr="00D509FB">
        <w:rPr>
          <w:rFonts w:ascii="Times New Roman" w:hAnsi="Times New Roman" w:cs="Times New Roman"/>
          <w:bCs/>
          <w:sz w:val="30"/>
          <w:szCs w:val="30"/>
        </w:rPr>
        <w:t>; фрагмент фриза Парфенона.</w:t>
      </w:r>
    </w:p>
    <w:p w14:paraId="546872BC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46067B60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>21.</w:t>
      </w:r>
      <w:r w:rsidRPr="00D509FB">
        <w:rPr>
          <w:rFonts w:ascii="Times New Roman" w:hAnsi="Times New Roman" w:cs="Times New Roman"/>
          <w:bCs/>
          <w:sz w:val="30"/>
          <w:szCs w:val="30"/>
          <w:lang w:val="en-US"/>
        </w:rPr>
        <w:t> </w:t>
      </w:r>
      <w:r w:rsidRPr="00D509FB">
        <w:rPr>
          <w:rFonts w:ascii="Times New Roman" w:hAnsi="Times New Roman" w:cs="Times New Roman"/>
          <w:bCs/>
          <w:sz w:val="30"/>
          <w:szCs w:val="30"/>
        </w:rPr>
        <w:t>Образ человека в скульптуре Древней Греции (1 час).</w:t>
      </w:r>
    </w:p>
    <w:p w14:paraId="01B7ECFE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 xml:space="preserve">Образ человека – центральный образ в искусстве Древней Греции. Скульптурный образ человека. Поиск идеальных пропорций человека. Архаические </w:t>
      </w:r>
      <w:proofErr w:type="spellStart"/>
      <w:r w:rsidRPr="00D509FB">
        <w:rPr>
          <w:rFonts w:ascii="Times New Roman" w:hAnsi="Times New Roman" w:cs="Times New Roman"/>
          <w:bCs/>
          <w:sz w:val="30"/>
          <w:szCs w:val="30"/>
        </w:rPr>
        <w:t>коры</w:t>
      </w:r>
      <w:proofErr w:type="spellEnd"/>
      <w:r w:rsidRPr="00D509FB">
        <w:rPr>
          <w:rFonts w:ascii="Times New Roman" w:hAnsi="Times New Roman" w:cs="Times New Roman"/>
          <w:bCs/>
          <w:sz w:val="30"/>
          <w:szCs w:val="30"/>
        </w:rPr>
        <w:t xml:space="preserve">. Божества в древнегреческой скульптуре. Образ человека в рельефных изображениях. </w:t>
      </w:r>
    </w:p>
    <w:p w14:paraId="080B7AF5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27"/>
        </w:rPr>
      </w:pPr>
    </w:p>
    <w:p w14:paraId="3B78C2B4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>Основные виды деятельности.</w:t>
      </w:r>
    </w:p>
    <w:p w14:paraId="22D2389E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>Восприятие и обсуждение художественных произведений Древней Греции с изображением человека.</w:t>
      </w:r>
    </w:p>
    <w:p w14:paraId="75D2C9A8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>Беседа на тему «Древнегреческий идеал человека», «Особенности изображения человека в искусстве Древней Греции».</w:t>
      </w:r>
    </w:p>
    <w:p w14:paraId="328F1E14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>Выполнение рельефного изображения человека (тема, сюжет, материал по выбору).</w:t>
      </w:r>
    </w:p>
    <w:p w14:paraId="3781BC68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0725C524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>Примерный художественно-иллюстративный материал.</w:t>
      </w:r>
    </w:p>
    <w:p w14:paraId="4F08A40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>Скульптуры «Дельфийский возчик», «</w:t>
      </w:r>
      <w:proofErr w:type="spellStart"/>
      <w:r w:rsidRPr="00D509FB">
        <w:rPr>
          <w:rFonts w:ascii="Times New Roman" w:hAnsi="Times New Roman" w:cs="Times New Roman"/>
          <w:bCs/>
          <w:sz w:val="30"/>
          <w:szCs w:val="30"/>
        </w:rPr>
        <w:t>Мосхофор</w:t>
      </w:r>
      <w:proofErr w:type="spellEnd"/>
      <w:r w:rsidRPr="00D509FB">
        <w:rPr>
          <w:rFonts w:ascii="Times New Roman" w:hAnsi="Times New Roman" w:cs="Times New Roman"/>
          <w:bCs/>
          <w:sz w:val="30"/>
          <w:szCs w:val="30"/>
        </w:rPr>
        <w:t xml:space="preserve"> (человек, несущий теленка)»; </w:t>
      </w:r>
      <w:proofErr w:type="spellStart"/>
      <w:r w:rsidRPr="00D509FB">
        <w:rPr>
          <w:rFonts w:ascii="Times New Roman" w:hAnsi="Times New Roman" w:cs="Times New Roman"/>
          <w:bCs/>
          <w:sz w:val="30"/>
          <w:szCs w:val="30"/>
        </w:rPr>
        <w:t>Леохар</w:t>
      </w:r>
      <w:proofErr w:type="spellEnd"/>
      <w:r w:rsidRPr="00D509FB">
        <w:rPr>
          <w:rFonts w:ascii="Times New Roman" w:hAnsi="Times New Roman" w:cs="Times New Roman"/>
          <w:bCs/>
          <w:sz w:val="30"/>
          <w:szCs w:val="30"/>
        </w:rPr>
        <w:t xml:space="preserve">. «Артемида с ланью»; Пракситель. «Гермес с младенцем Дионисом»; Мирон. «Дискобол»; </w:t>
      </w:r>
      <w:proofErr w:type="spellStart"/>
      <w:r w:rsidRPr="00D509FB">
        <w:rPr>
          <w:rFonts w:ascii="Times New Roman" w:hAnsi="Times New Roman" w:cs="Times New Roman"/>
          <w:bCs/>
          <w:sz w:val="30"/>
          <w:szCs w:val="30"/>
        </w:rPr>
        <w:t>Агесандр</w:t>
      </w:r>
      <w:proofErr w:type="spellEnd"/>
      <w:r w:rsidRPr="00D509FB">
        <w:rPr>
          <w:rFonts w:ascii="Times New Roman" w:hAnsi="Times New Roman" w:cs="Times New Roman"/>
          <w:bCs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bCs/>
          <w:sz w:val="30"/>
          <w:szCs w:val="30"/>
        </w:rPr>
        <w:t>Полидор</w:t>
      </w:r>
      <w:proofErr w:type="spellEnd"/>
      <w:r w:rsidRPr="00D509FB">
        <w:rPr>
          <w:rFonts w:ascii="Times New Roman" w:hAnsi="Times New Roman" w:cs="Times New Roman"/>
          <w:bCs/>
          <w:sz w:val="30"/>
          <w:szCs w:val="30"/>
        </w:rPr>
        <w:t xml:space="preserve">, </w:t>
      </w:r>
      <w:proofErr w:type="spellStart"/>
      <w:r w:rsidRPr="00D509FB">
        <w:rPr>
          <w:rFonts w:ascii="Times New Roman" w:hAnsi="Times New Roman" w:cs="Times New Roman"/>
          <w:bCs/>
          <w:sz w:val="30"/>
          <w:szCs w:val="30"/>
        </w:rPr>
        <w:lastRenderedPageBreak/>
        <w:t>Афинодор</w:t>
      </w:r>
      <w:proofErr w:type="spellEnd"/>
      <w:r w:rsidRPr="00D509FB">
        <w:rPr>
          <w:rFonts w:ascii="Times New Roman" w:hAnsi="Times New Roman" w:cs="Times New Roman"/>
          <w:bCs/>
          <w:sz w:val="30"/>
          <w:szCs w:val="30"/>
        </w:rPr>
        <w:t xml:space="preserve">. «Лаокоон и его сыновья»; статуя </w:t>
      </w:r>
      <w:proofErr w:type="spellStart"/>
      <w:r w:rsidRPr="00D509FB">
        <w:rPr>
          <w:rFonts w:ascii="Times New Roman" w:hAnsi="Times New Roman" w:cs="Times New Roman"/>
          <w:bCs/>
          <w:sz w:val="30"/>
          <w:szCs w:val="30"/>
        </w:rPr>
        <w:t>коры</w:t>
      </w:r>
      <w:proofErr w:type="spellEnd"/>
      <w:r w:rsidRPr="00D509FB">
        <w:rPr>
          <w:rFonts w:ascii="Times New Roman" w:hAnsi="Times New Roman" w:cs="Times New Roman"/>
          <w:bCs/>
          <w:sz w:val="30"/>
          <w:szCs w:val="30"/>
        </w:rPr>
        <w:t>; фрагмент рельефа «</w:t>
      </w:r>
      <w:proofErr w:type="spellStart"/>
      <w:r w:rsidRPr="00D509FB">
        <w:rPr>
          <w:rFonts w:ascii="Times New Roman" w:hAnsi="Times New Roman" w:cs="Times New Roman"/>
          <w:bCs/>
          <w:sz w:val="30"/>
          <w:szCs w:val="30"/>
        </w:rPr>
        <w:t>Панафинейское</w:t>
      </w:r>
      <w:proofErr w:type="spellEnd"/>
      <w:r w:rsidRPr="00D509FB">
        <w:rPr>
          <w:rFonts w:ascii="Times New Roman" w:hAnsi="Times New Roman" w:cs="Times New Roman"/>
          <w:bCs/>
          <w:sz w:val="30"/>
          <w:szCs w:val="30"/>
        </w:rPr>
        <w:t xml:space="preserve"> шествие»; </w:t>
      </w:r>
      <w:proofErr w:type="spellStart"/>
      <w:r w:rsidRPr="00D509FB">
        <w:rPr>
          <w:rFonts w:ascii="Times New Roman" w:hAnsi="Times New Roman" w:cs="Times New Roman"/>
          <w:bCs/>
          <w:sz w:val="30"/>
          <w:szCs w:val="30"/>
        </w:rPr>
        <w:t>Гегесо</w:t>
      </w:r>
      <w:proofErr w:type="spellEnd"/>
      <w:r w:rsidRPr="00D509FB">
        <w:rPr>
          <w:rFonts w:ascii="Times New Roman" w:hAnsi="Times New Roman" w:cs="Times New Roman"/>
          <w:bCs/>
          <w:sz w:val="30"/>
          <w:szCs w:val="30"/>
        </w:rPr>
        <w:t>. Стела «Служанка и госпожа».</w:t>
      </w:r>
    </w:p>
    <w:p w14:paraId="1988C7D5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2F66E775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>22.</w:t>
      </w:r>
      <w:r w:rsidRPr="00D509FB">
        <w:rPr>
          <w:rFonts w:ascii="Times New Roman" w:hAnsi="Times New Roman" w:cs="Times New Roman"/>
          <w:bCs/>
          <w:sz w:val="30"/>
          <w:szCs w:val="30"/>
          <w:lang w:val="en-US"/>
        </w:rPr>
        <w:t> </w:t>
      </w:r>
      <w:r w:rsidRPr="00D509FB">
        <w:rPr>
          <w:rFonts w:ascii="Times New Roman" w:hAnsi="Times New Roman" w:cs="Times New Roman"/>
          <w:bCs/>
          <w:sz w:val="30"/>
          <w:szCs w:val="30"/>
        </w:rPr>
        <w:t>Керамические изделия Древней Греции (1 час).</w:t>
      </w:r>
    </w:p>
    <w:p w14:paraId="19CA4C5F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>Многообразие форм керамической посуды. Чернофигурная и краснофигурная греческая вазопись. Особенности древнегреческого орнамента.</w:t>
      </w:r>
    </w:p>
    <w:p w14:paraId="00E09C53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43D9DE64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>Основные виды деятельности.</w:t>
      </w:r>
    </w:p>
    <w:p w14:paraId="18356BB0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Восприятие и обсуждение керамических изделий Древней Греции.</w:t>
      </w:r>
    </w:p>
    <w:p w14:paraId="5470F735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Сравнение техник чернофигурной и краснофигурной вазописи.</w:t>
      </w:r>
    </w:p>
    <w:p w14:paraId="0CC895E8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Беседа на тему «Темы и сюжеты древнегреческой керамики».</w:t>
      </w:r>
    </w:p>
    <w:p w14:paraId="062B9D1B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Выполнение силуэтного рисунка вазы с оригинальным сюжетом.</w:t>
      </w:r>
    </w:p>
    <w:p w14:paraId="5236D4A6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</w:p>
    <w:p w14:paraId="1C88B4DB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>Примерный художественно-иллюстративный материал.</w:t>
      </w:r>
    </w:p>
    <w:p w14:paraId="438EF326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 xml:space="preserve">Образцы чернофигурной и краснофигурной вазописи (по выбору); образцы древнегреческого орнамента (по выбору). </w:t>
      </w:r>
    </w:p>
    <w:p w14:paraId="5E12DE7B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</w:p>
    <w:p w14:paraId="14EE012F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23.</w:t>
      </w:r>
      <w:r w:rsidRPr="00D509FB">
        <w:rPr>
          <w:bCs/>
          <w:sz w:val="30"/>
          <w:szCs w:val="30"/>
          <w:lang w:val="en-US"/>
        </w:rPr>
        <w:t> </w:t>
      </w:r>
      <w:r w:rsidRPr="00D509FB">
        <w:rPr>
          <w:bCs/>
          <w:sz w:val="30"/>
          <w:szCs w:val="30"/>
        </w:rPr>
        <w:t>Чудеса света в Древней Греции (1 час).</w:t>
      </w:r>
    </w:p>
    <w:p w14:paraId="09B01C27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 xml:space="preserve">Памятники искусства, вошедшие в перечень семи чудес света: Мавзолей в Галикарнасе, Храм Артемиды в Эфесе, </w:t>
      </w:r>
      <w:proofErr w:type="spellStart"/>
      <w:r w:rsidRPr="00D509FB">
        <w:rPr>
          <w:bCs/>
          <w:sz w:val="30"/>
          <w:szCs w:val="30"/>
        </w:rPr>
        <w:t>Фаросский</w:t>
      </w:r>
      <w:proofErr w:type="spellEnd"/>
      <w:r w:rsidRPr="00D509FB">
        <w:rPr>
          <w:bCs/>
          <w:sz w:val="30"/>
          <w:szCs w:val="30"/>
        </w:rPr>
        <w:t xml:space="preserve"> маяк, статуя Зевса, статуя бога солнца Гелиоса. </w:t>
      </w:r>
    </w:p>
    <w:p w14:paraId="4434C0DC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</w:p>
    <w:p w14:paraId="36D796B5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>Основные виды деятельности.</w:t>
      </w:r>
    </w:p>
    <w:p w14:paraId="07BD6EFB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Восприятие и обсуждение произведений искусства Древней Греции, вошедших в перечень чудес света.</w:t>
      </w:r>
    </w:p>
    <w:p w14:paraId="095742C4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Беседа на тему «Тайны и загадки чудес света Древней Греции».</w:t>
      </w:r>
    </w:p>
    <w:p w14:paraId="73A919CA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Дискуссия на тему «Новые чудеса света в современной культуре».</w:t>
      </w:r>
    </w:p>
    <w:p w14:paraId="394F4A40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Зарисовка одного из архитектурных сооружений Древней Греции, вошедших в перечень чудес света.</w:t>
      </w:r>
    </w:p>
    <w:p w14:paraId="31E05A6F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</w:p>
    <w:p w14:paraId="06FA1E5B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>Примерный художественно-иллюстративный материал.</w:t>
      </w:r>
    </w:p>
    <w:p w14:paraId="446B4E38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 xml:space="preserve">Реконструкции Мавзолея в Галикарнасе, храма Артемиды в Эфесе, </w:t>
      </w:r>
      <w:proofErr w:type="spellStart"/>
      <w:r w:rsidRPr="00D509FB">
        <w:rPr>
          <w:bCs/>
          <w:sz w:val="30"/>
          <w:szCs w:val="30"/>
        </w:rPr>
        <w:t>Фаросского</w:t>
      </w:r>
      <w:proofErr w:type="spellEnd"/>
      <w:r w:rsidRPr="00D509FB">
        <w:rPr>
          <w:bCs/>
          <w:sz w:val="30"/>
          <w:szCs w:val="30"/>
        </w:rPr>
        <w:t xml:space="preserve"> маяка; статуи Зевса, бога солнца Гелиоса.</w:t>
      </w:r>
    </w:p>
    <w:p w14:paraId="63A486EB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</w:p>
    <w:p w14:paraId="39D8D7A3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24. Гармония мысли и слова: литература Древней Греции (1 час).</w:t>
      </w:r>
    </w:p>
    <w:p w14:paraId="4ED56221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Истоки древнегреческой литературы. Мифы как отражение мировоззрения древних греков. Эпические поэмы Гомера «Илиада» и «Одиссея»: истории о подвигах и приключениях героев. Песенная лирика.</w:t>
      </w:r>
    </w:p>
    <w:p w14:paraId="6B2264A0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</w:p>
    <w:p w14:paraId="217B49C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lastRenderedPageBreak/>
        <w:t>Основные виды деятельности.</w:t>
      </w:r>
    </w:p>
    <w:p w14:paraId="11C9663B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>Беседа на тему «Сюжеты древнегреческой литературы в современной культуре».</w:t>
      </w:r>
    </w:p>
    <w:p w14:paraId="7663953C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>Составление словаря древнегреческих устойчивых выражений.</w:t>
      </w:r>
    </w:p>
    <w:p w14:paraId="65611AA7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>Конкурс на выразительное чтение отрывков из «Илиады» («Одиссеи») Гомера (гекзаметр).</w:t>
      </w:r>
    </w:p>
    <w:p w14:paraId="59485C3F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27"/>
        </w:rPr>
      </w:pPr>
    </w:p>
    <w:p w14:paraId="4807C61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>Примерный художественно-иллюстративный материал.</w:t>
      </w:r>
    </w:p>
    <w:p w14:paraId="6D4714BA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>2–3 сюжета о подвигах Ахилла и Одиссея (по выбору); лирика Сапфо (по выбору); произведения изобразительного и декоративно-прикладного искусства на тему древнегреческой мифологии (по выбору).</w:t>
      </w:r>
    </w:p>
    <w:p w14:paraId="5AF3227F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3C7F56F3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>25–26. Театр и музыка Древней Греции (2 часа).</w:t>
      </w:r>
    </w:p>
    <w:p w14:paraId="7C3788EE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 xml:space="preserve">Игры-соревнования как способ выявления победителей в спорте и искусстве. Одеон как площадка для музыкальных состязаний. Музыкальные инструменты. Древнегреческий театр: масштабность театров, особенности представления, актерская игра. </w:t>
      </w:r>
    </w:p>
    <w:p w14:paraId="798D1ECC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35E3808E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>Основные виды деятельности.</w:t>
      </w:r>
    </w:p>
    <w:p w14:paraId="73C79895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>Обсуждение особенностей древнегреческого театра.</w:t>
      </w:r>
    </w:p>
    <w:p w14:paraId="4B357388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>Сравнение устройства древнегреческого и современного театра.</w:t>
      </w:r>
    </w:p>
    <w:p w14:paraId="5C9DF55B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>Инсценировка сюжета древнегреческого мифа (устойчивого выражения, отрывка произведения).</w:t>
      </w:r>
    </w:p>
    <w:p w14:paraId="32DA92CE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 xml:space="preserve">Выполнение трагической или комической маски древнегреческого актера (техника и материал по выбору). </w:t>
      </w:r>
    </w:p>
    <w:p w14:paraId="063EAE2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2DAB9BF5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>Примерный художественно-иллюстративный материал.</w:t>
      </w:r>
    </w:p>
    <w:p w14:paraId="2B8AC9AA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 xml:space="preserve">Сюжет трагедии Эсхила «Прометей прикованный», комедии Аристофана «Птицы», </w:t>
      </w:r>
      <w:bookmarkStart w:id="9" w:name="_Hlk153891490"/>
      <w:r w:rsidRPr="00D509FB">
        <w:rPr>
          <w:rFonts w:ascii="Times New Roman" w:hAnsi="Times New Roman" w:cs="Times New Roman"/>
          <w:bCs/>
          <w:sz w:val="30"/>
          <w:szCs w:val="30"/>
        </w:rPr>
        <w:t>«</w:t>
      </w:r>
      <w:bookmarkEnd w:id="9"/>
      <w:r w:rsidRPr="00D509FB">
        <w:rPr>
          <w:rFonts w:ascii="Times New Roman" w:hAnsi="Times New Roman" w:cs="Times New Roman"/>
          <w:bCs/>
          <w:sz w:val="30"/>
          <w:szCs w:val="30"/>
        </w:rPr>
        <w:t>Облака</w:t>
      </w:r>
      <w:bookmarkStart w:id="10" w:name="_Hlk153891514"/>
      <w:r w:rsidRPr="00D509FB">
        <w:rPr>
          <w:rFonts w:ascii="Times New Roman" w:hAnsi="Times New Roman" w:cs="Times New Roman"/>
          <w:bCs/>
          <w:sz w:val="30"/>
          <w:szCs w:val="30"/>
        </w:rPr>
        <w:t>»</w:t>
      </w:r>
      <w:bookmarkEnd w:id="10"/>
      <w:r w:rsidRPr="00D509FB">
        <w:rPr>
          <w:rFonts w:ascii="Times New Roman" w:hAnsi="Times New Roman" w:cs="Times New Roman"/>
          <w:bCs/>
          <w:sz w:val="30"/>
          <w:szCs w:val="30"/>
        </w:rPr>
        <w:t xml:space="preserve"> (по выбору); театральные сооружения Древней Греции (по выбору); примеры изобразительного и декоративно-прикладного искусства на тему спорта и искусства (музыкальные инструменты, игра актеров, театральное представление).</w:t>
      </w:r>
    </w:p>
    <w:p w14:paraId="0667596D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27"/>
        </w:rPr>
      </w:pPr>
    </w:p>
    <w:p w14:paraId="45DE55D5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</w:pPr>
      <w:r w:rsidRPr="00D509FB">
        <w:rPr>
          <w:rFonts w:ascii="Times New Roman" w:hAnsi="Times New Roman" w:cs="Times New Roman"/>
          <w:bCs/>
          <w:sz w:val="30"/>
          <w:szCs w:val="30"/>
        </w:rPr>
        <w:t>27. Творческий урок (1 час).</w:t>
      </w:r>
    </w:p>
    <w:p w14:paraId="7D8F9ECC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2"/>
        </w:rPr>
      </w:pPr>
      <w:r w:rsidRPr="00D509FB">
        <w:rPr>
          <w:rFonts w:ascii="Times New Roman" w:hAnsi="Times New Roman" w:cs="Times New Roman"/>
          <w:bCs/>
          <w:sz w:val="30"/>
          <w:szCs w:val="32"/>
        </w:rPr>
        <w:t>Повторение и обобщение пройденного материала.</w:t>
      </w:r>
    </w:p>
    <w:p w14:paraId="09CBF0D3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2"/>
        </w:rPr>
      </w:pPr>
      <w:r w:rsidRPr="00D509FB">
        <w:rPr>
          <w:rFonts w:ascii="Times New Roman" w:hAnsi="Times New Roman" w:cs="Times New Roman"/>
          <w:bCs/>
          <w:sz w:val="30"/>
          <w:szCs w:val="32"/>
        </w:rPr>
        <w:t>Выполнение творческой работы (материал и техника по выбору).</w:t>
      </w:r>
    </w:p>
    <w:p w14:paraId="6FE273BD" w14:textId="77777777" w:rsidR="00A56292" w:rsidRPr="00D509FB" w:rsidRDefault="00A56292" w:rsidP="00A56292">
      <w:pPr>
        <w:pStyle w:val="afc"/>
        <w:spacing w:before="0" w:beforeAutospacing="0" w:after="0" w:afterAutospacing="0"/>
        <w:jc w:val="center"/>
        <w:rPr>
          <w:bCs/>
          <w:sz w:val="30"/>
          <w:szCs w:val="27"/>
        </w:rPr>
      </w:pPr>
    </w:p>
    <w:p w14:paraId="5D7F167D" w14:textId="77777777" w:rsidR="00A56292" w:rsidRPr="00D509FB" w:rsidRDefault="00A56292" w:rsidP="00A56292">
      <w:pPr>
        <w:pStyle w:val="afc"/>
        <w:spacing w:before="0" w:beforeAutospacing="0" w:after="0" w:afterAutospacing="0"/>
        <w:jc w:val="center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Раздел 5</w:t>
      </w:r>
    </w:p>
    <w:p w14:paraId="6F8EAAED" w14:textId="77777777" w:rsidR="00A56292" w:rsidRPr="00D509FB" w:rsidRDefault="00A56292" w:rsidP="00A56292">
      <w:pPr>
        <w:pStyle w:val="afc"/>
        <w:spacing w:before="0" w:beforeAutospacing="0" w:after="0" w:afterAutospacing="0"/>
        <w:jc w:val="center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ИСКУССТВО ДРЕВНЕГО РИМА: ПОСЛАНИЕ В БУДУЩЕЕ (6 часов)</w:t>
      </w:r>
    </w:p>
    <w:p w14:paraId="4F40270E" w14:textId="77777777" w:rsidR="00A56292" w:rsidRPr="00D509FB" w:rsidRDefault="00A56292" w:rsidP="00A56292">
      <w:pPr>
        <w:pStyle w:val="afc"/>
        <w:spacing w:before="0" w:beforeAutospacing="0" w:after="0" w:afterAutospacing="0"/>
        <w:jc w:val="center"/>
        <w:rPr>
          <w:bCs/>
          <w:sz w:val="30"/>
          <w:szCs w:val="30"/>
        </w:rPr>
      </w:pPr>
    </w:p>
    <w:p w14:paraId="6B271FB9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28. Искусство этрусков: предшественники великих римлян (1 час).</w:t>
      </w:r>
    </w:p>
    <w:p w14:paraId="56F8DBAA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lastRenderedPageBreak/>
        <w:t>Архитектурные достижения этрусков. Архитектура и декор этрусских гробниц. Погребальные сооружения: саркофаги и канопы. Этрусская скульптура. Декоративно-прикладное искусство: изделия из терракоты, бронзы, керамики.</w:t>
      </w:r>
    </w:p>
    <w:p w14:paraId="240FF27C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</w:p>
    <w:p w14:paraId="12D63DD7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400F1CD3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Восприятие и обсуждение произведений искусства этрусков.</w:t>
      </w:r>
    </w:p>
    <w:p w14:paraId="1ED19B94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Сравнение древнегреческого и этрусского изобразительного искусства.</w:t>
      </w:r>
    </w:p>
    <w:p w14:paraId="6A4A36D5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 xml:space="preserve">Беседа на тему </w:t>
      </w:r>
      <w:bookmarkStart w:id="11" w:name="_Hlk153891981"/>
      <w:r w:rsidRPr="00D509FB">
        <w:rPr>
          <w:bCs/>
          <w:sz w:val="30"/>
          <w:szCs w:val="30"/>
        </w:rPr>
        <w:t>«</w:t>
      </w:r>
      <w:bookmarkEnd w:id="11"/>
      <w:r w:rsidRPr="00D509FB">
        <w:rPr>
          <w:bCs/>
          <w:sz w:val="30"/>
          <w:szCs w:val="30"/>
        </w:rPr>
        <w:t>Загадки и тайны культуры этрусков</w:t>
      </w:r>
      <w:bookmarkStart w:id="12" w:name="_Hlk153892002"/>
      <w:r w:rsidRPr="00D509FB">
        <w:rPr>
          <w:bCs/>
          <w:sz w:val="30"/>
          <w:szCs w:val="30"/>
        </w:rPr>
        <w:t>»</w:t>
      </w:r>
      <w:bookmarkEnd w:id="12"/>
      <w:r w:rsidRPr="00D509FB">
        <w:rPr>
          <w:bCs/>
          <w:sz w:val="30"/>
          <w:szCs w:val="30"/>
        </w:rPr>
        <w:t xml:space="preserve">, «Легенда о Ромуле и Рэме», «Шедевры этрусских мастеров в терракоте и бронзе». </w:t>
      </w:r>
    </w:p>
    <w:p w14:paraId="3C2680D1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Выполнение фигурки животного (или другой фигурки) в стилистике этрусского искусства.</w:t>
      </w:r>
    </w:p>
    <w:p w14:paraId="2C2899EF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</w:p>
    <w:p w14:paraId="2CA62EA8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7E58ABC8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Порто-дель-Арко в Вольтерре; этрусские гробницы из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Черветери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Цере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); саркофаг супругов из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Черветери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Цере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); погребальные урны-канопы (по выбору); скульптура Аполлона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(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Ве</w:t>
      </w:r>
      <w:proofErr w:type="spellEnd"/>
      <w:r w:rsidRPr="00D509FB">
        <w:rPr>
          <w:rFonts w:ascii="Times New Roman" w:hAnsi="Times New Roman" w:cs="Times New Roman"/>
          <w:sz w:val="30"/>
          <w:szCs w:val="30"/>
          <w:lang w:val="be-BY"/>
        </w:rPr>
        <w:t>я)</w:t>
      </w:r>
      <w:r w:rsidRPr="00D509FB">
        <w:rPr>
          <w:rFonts w:ascii="Times New Roman" w:hAnsi="Times New Roman" w:cs="Times New Roman"/>
          <w:sz w:val="30"/>
          <w:szCs w:val="30"/>
        </w:rPr>
        <w:t xml:space="preserve">; бронзовая статуя «Химера» 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(</w:t>
      </w:r>
      <w:r w:rsidRPr="00D509FB">
        <w:rPr>
          <w:rFonts w:ascii="Times New Roman" w:hAnsi="Times New Roman" w:cs="Times New Roman"/>
          <w:sz w:val="30"/>
          <w:szCs w:val="30"/>
        </w:rPr>
        <w:t>Ареццо</w:t>
      </w:r>
      <w:r w:rsidRPr="00D509FB">
        <w:rPr>
          <w:rFonts w:ascii="Times New Roman" w:hAnsi="Times New Roman" w:cs="Times New Roman"/>
          <w:sz w:val="30"/>
          <w:szCs w:val="30"/>
          <w:lang w:val="be-BY"/>
        </w:rPr>
        <w:t>)</w:t>
      </w:r>
      <w:r w:rsidRPr="00D509FB">
        <w:rPr>
          <w:rFonts w:ascii="Times New Roman" w:hAnsi="Times New Roman" w:cs="Times New Roman"/>
          <w:sz w:val="30"/>
          <w:szCs w:val="30"/>
        </w:rPr>
        <w:t xml:space="preserve">; треножник с котлом из гробницы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Барберини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2AC3262C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B9C2C0B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29. Архитектура Древнего Рима: новаторство, величие и инженерное мастерство (1 час). </w:t>
      </w:r>
    </w:p>
    <w:p w14:paraId="51527577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Рациональность организации городской жизни. Дороги, мосты, акведуки. Форум как центр общественной жизни города. Триумфальные арки и колонны. Изобретение бетона. Аркада как осмысление арочно-сводчатой конструкции. </w:t>
      </w:r>
    </w:p>
    <w:p w14:paraId="63713D68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</w:p>
    <w:p w14:paraId="0A4D9D3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5E94358B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Восприятие и обсуждение архитектурных сооружений Древнего Рима.</w:t>
      </w:r>
    </w:p>
    <w:p w14:paraId="76D7000B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Беседа на тему «Древний Рим – энциклопедия архитектуры».</w:t>
      </w:r>
    </w:p>
    <w:p w14:paraId="31298B13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 xml:space="preserve">Мини-проект на тему </w:t>
      </w:r>
      <w:bookmarkStart w:id="13" w:name="_Hlk153892191"/>
      <w:r w:rsidRPr="00D509FB">
        <w:rPr>
          <w:bCs/>
          <w:sz w:val="30"/>
          <w:szCs w:val="30"/>
        </w:rPr>
        <w:t>«</w:t>
      </w:r>
      <w:bookmarkEnd w:id="13"/>
      <w:r w:rsidRPr="00D509FB">
        <w:rPr>
          <w:bCs/>
          <w:sz w:val="30"/>
          <w:szCs w:val="30"/>
        </w:rPr>
        <w:t>Архитектурные достижения римлян в современной культуре</w:t>
      </w:r>
      <w:bookmarkStart w:id="14" w:name="_Hlk153892210"/>
      <w:r w:rsidRPr="00D509FB">
        <w:rPr>
          <w:bCs/>
          <w:sz w:val="30"/>
          <w:szCs w:val="30"/>
        </w:rPr>
        <w:t>»</w:t>
      </w:r>
      <w:bookmarkEnd w:id="14"/>
      <w:r w:rsidRPr="00D509FB">
        <w:rPr>
          <w:bCs/>
          <w:sz w:val="30"/>
          <w:szCs w:val="30"/>
        </w:rPr>
        <w:t xml:space="preserve"> (форма, материалы и техника по выбору).</w:t>
      </w:r>
    </w:p>
    <w:p w14:paraId="21C93318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</w:p>
    <w:p w14:paraId="3EB9D55E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7A3B5315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proofErr w:type="spellStart"/>
      <w:r w:rsidRPr="00D509FB">
        <w:rPr>
          <w:bCs/>
          <w:sz w:val="30"/>
          <w:szCs w:val="30"/>
        </w:rPr>
        <w:t>Аппиева</w:t>
      </w:r>
      <w:proofErr w:type="spellEnd"/>
      <w:r w:rsidRPr="00D509FB">
        <w:rPr>
          <w:bCs/>
          <w:sz w:val="30"/>
          <w:szCs w:val="30"/>
        </w:rPr>
        <w:t xml:space="preserve"> дорога; мост </w:t>
      </w:r>
      <w:proofErr w:type="spellStart"/>
      <w:r w:rsidRPr="00D509FB">
        <w:rPr>
          <w:bCs/>
          <w:sz w:val="30"/>
          <w:szCs w:val="30"/>
        </w:rPr>
        <w:t>Фабриция</w:t>
      </w:r>
      <w:proofErr w:type="spellEnd"/>
      <w:r w:rsidRPr="00D509FB">
        <w:rPr>
          <w:bCs/>
          <w:sz w:val="30"/>
          <w:szCs w:val="30"/>
        </w:rPr>
        <w:t xml:space="preserve"> через Тибр; Римский форум (реконструкция); Триумфальная арка императора Константина в Риме; </w:t>
      </w:r>
      <w:proofErr w:type="spellStart"/>
      <w:r w:rsidRPr="00D509FB">
        <w:rPr>
          <w:bCs/>
          <w:sz w:val="30"/>
          <w:szCs w:val="30"/>
        </w:rPr>
        <w:t>Гарский</w:t>
      </w:r>
      <w:proofErr w:type="spellEnd"/>
      <w:r w:rsidRPr="00D509FB">
        <w:rPr>
          <w:bCs/>
          <w:sz w:val="30"/>
          <w:szCs w:val="30"/>
        </w:rPr>
        <w:t xml:space="preserve"> мост (Франция); акведук в </w:t>
      </w:r>
      <w:proofErr w:type="spellStart"/>
      <w:r w:rsidRPr="00D509FB">
        <w:rPr>
          <w:bCs/>
          <w:sz w:val="30"/>
          <w:szCs w:val="30"/>
        </w:rPr>
        <w:t>Сеговии</w:t>
      </w:r>
      <w:proofErr w:type="spellEnd"/>
      <w:r w:rsidRPr="00D509FB">
        <w:rPr>
          <w:bCs/>
          <w:sz w:val="30"/>
          <w:szCs w:val="30"/>
        </w:rPr>
        <w:t xml:space="preserve"> (Испания).</w:t>
      </w:r>
    </w:p>
    <w:p w14:paraId="50EF47F6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</w:p>
    <w:p w14:paraId="06A8819C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30. Выдающиеся постройки Древнего Рима (1 час).</w:t>
      </w:r>
    </w:p>
    <w:p w14:paraId="0980FDF7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lastRenderedPageBreak/>
        <w:t xml:space="preserve">Амфитеатр Колизей – величайшее сооружение Древнего Рима. Римский Пантеон – «храм всех богов». Форум Траяна: триумфальная арка и колонна Траяна. Римские термы: художественное оформление терм Каракаллы. </w:t>
      </w:r>
    </w:p>
    <w:p w14:paraId="349B9A5D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</w:p>
    <w:p w14:paraId="507DAD03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00633405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Восприятие и обсуждение архитектурных сооружений Древнего Рима.</w:t>
      </w:r>
    </w:p>
    <w:p w14:paraId="78CF54D1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Подготовка слайд-шоу архитектурных сооружений Древнего Рима.</w:t>
      </w:r>
    </w:p>
    <w:p w14:paraId="44F5CE30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Мини-проект «Око Пантеона» (рекламный буклет, план экскурсии, рассказ).</w:t>
      </w:r>
    </w:p>
    <w:p w14:paraId="24F3DDD5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</w:p>
    <w:p w14:paraId="3A91F86A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0CF3D1A7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Амфитеатр Флавиев (Колизей); храм Пантеон; форум императора Траяна (реконструкция); триумфальная арка Траяна; триумфальная колонна Траяна; термы Каракаллы.</w:t>
      </w:r>
    </w:p>
    <w:p w14:paraId="00BEB0AA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</w:p>
    <w:p w14:paraId="2E8C17B1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D509FB">
        <w:rPr>
          <w:bCs/>
          <w:sz w:val="30"/>
          <w:szCs w:val="30"/>
        </w:rPr>
        <w:t>31. Портретный жанр в скульптуре Древнего Рима (1 час).</w:t>
      </w:r>
    </w:p>
    <w:p w14:paraId="4F75A20A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bCs/>
          <w:iCs/>
          <w:sz w:val="30"/>
          <w:szCs w:val="30"/>
        </w:rPr>
      </w:pPr>
      <w:r w:rsidRPr="00D509FB">
        <w:rPr>
          <w:bCs/>
          <w:iCs/>
          <w:sz w:val="30"/>
          <w:szCs w:val="30"/>
        </w:rPr>
        <w:t>Бюст и статуя – основные формы древнеримского портрета. Идеализация и индивидуализация скульптурного образа. Особенности женского портрета. Отражение древнеримской моды в скульптурных портретах.</w:t>
      </w:r>
    </w:p>
    <w:p w14:paraId="6ED63C93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sz w:val="30"/>
          <w:szCs w:val="28"/>
        </w:rPr>
      </w:pPr>
    </w:p>
    <w:p w14:paraId="2BDEBAF4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1AB6FDAE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Восприятие и обсуждение скульптурных изображений Древнего Рима.</w:t>
      </w:r>
    </w:p>
    <w:p w14:paraId="792ECA48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Беседа на тему </w:t>
      </w:r>
      <w:bookmarkStart w:id="15" w:name="_Hlk153892905"/>
      <w:r w:rsidRPr="00D509FB">
        <w:rPr>
          <w:rFonts w:ascii="Times New Roman" w:hAnsi="Times New Roman" w:cs="Times New Roman"/>
          <w:sz w:val="30"/>
          <w:szCs w:val="30"/>
        </w:rPr>
        <w:t>«</w:t>
      </w:r>
      <w:bookmarkEnd w:id="15"/>
      <w:r w:rsidRPr="00D509FB">
        <w:rPr>
          <w:rFonts w:ascii="Times New Roman" w:hAnsi="Times New Roman" w:cs="Times New Roman"/>
          <w:sz w:val="30"/>
          <w:szCs w:val="30"/>
        </w:rPr>
        <w:t>Реалистичность древнеримского скульптурного портрета», «Римские цезари в зеркале искусства</w:t>
      </w:r>
      <w:bookmarkStart w:id="16" w:name="_Hlk153892919"/>
      <w:r w:rsidRPr="00D509FB">
        <w:rPr>
          <w:rFonts w:ascii="Times New Roman" w:hAnsi="Times New Roman" w:cs="Times New Roman"/>
          <w:sz w:val="30"/>
          <w:szCs w:val="30"/>
        </w:rPr>
        <w:t>»</w:t>
      </w:r>
      <w:bookmarkEnd w:id="16"/>
      <w:r w:rsidRPr="00D509FB">
        <w:rPr>
          <w:rFonts w:ascii="Times New Roman" w:hAnsi="Times New Roman" w:cs="Times New Roman"/>
          <w:sz w:val="30"/>
          <w:szCs w:val="30"/>
        </w:rPr>
        <w:t>.</w:t>
      </w:r>
    </w:p>
    <w:p w14:paraId="131336B4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Составление и описание скульптурной портретной галереи выдающихся деятелей Древнего Рима.</w:t>
      </w:r>
    </w:p>
    <w:p w14:paraId="6326455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E3E41E4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45729F45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Статуя римлянина с бюстами предков; статуя Октавиана Августа из Прима Порта; бюст Ливии; бюст Веспасиана; бюст Марка Аврелия; бюст Каракаллы; конная статуя Марка Аврелия.</w:t>
      </w:r>
    </w:p>
    <w:p w14:paraId="5954F2EE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AF87EA3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17" w:name="_Hlk153893000"/>
      <w:r w:rsidRPr="00D509FB">
        <w:rPr>
          <w:rFonts w:ascii="Times New Roman" w:hAnsi="Times New Roman" w:cs="Times New Roman"/>
          <w:sz w:val="30"/>
          <w:szCs w:val="30"/>
        </w:rPr>
        <w:t>32. Своеобразие техник монументальной живописи Древнего Рима (1 час).</w:t>
      </w:r>
    </w:p>
    <w:p w14:paraId="1A1EF574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Монументальная живопись Древнего Рима: фрески и мозаика. Сюжетное разнообразие изображений, найденных в Помпеях. Стили и функции мозаики. Техники древнеримской монументальной живописи.</w:t>
      </w:r>
    </w:p>
    <w:p w14:paraId="30BB2C7F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7A6D74F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769EBD00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Восприятие и обсуждение произведений монументальной живописи Древнего Рима.</w:t>
      </w:r>
    </w:p>
    <w:p w14:paraId="42C597E5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Беседа на тему «Необычные функции древнеримской мозаики», «Анималистический жанр в древнеримском искусстве».</w:t>
      </w:r>
    </w:p>
    <w:p w14:paraId="3160FF70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Выполнение творческой работы «Мода Древнего Рима» (форма, техника и материал по выбору).</w:t>
      </w:r>
    </w:p>
    <w:p w14:paraId="71343DF5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C39CAC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502507FD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Портрет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Септимия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Севера с семьёй; вилла Мистерий (Помпеи); мозаика из дома Фавна в Помпеях «Битва Александра Македонского с Дарием»; мозаики из виллы Адриана (Тиволи).</w:t>
      </w:r>
    </w:p>
    <w:bookmarkEnd w:id="17"/>
    <w:p w14:paraId="37B04AB4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12EB469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18" w:name="_Hlk153899172"/>
      <w:r w:rsidRPr="00D509FB">
        <w:rPr>
          <w:rFonts w:ascii="Times New Roman" w:hAnsi="Times New Roman" w:cs="Times New Roman"/>
          <w:sz w:val="30"/>
          <w:szCs w:val="30"/>
        </w:rPr>
        <w:t>33. Литература, музыка и театр в Древнем Риме (1 час).</w:t>
      </w:r>
    </w:p>
    <w:p w14:paraId="77CBCB86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D509FB">
        <w:rPr>
          <w:rFonts w:eastAsia="Calibri"/>
          <w:sz w:val="30"/>
          <w:szCs w:val="30"/>
          <w:lang w:eastAsia="en-US"/>
        </w:rPr>
        <w:t>Основные сюжеты древнеримской литературы. Музыкальные инструменты и изображения музыкантов. Архитектура римского театра. Особенности древнеримского театрального представления.</w:t>
      </w:r>
    </w:p>
    <w:p w14:paraId="604BDA66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sz w:val="30"/>
        </w:rPr>
      </w:pPr>
    </w:p>
    <w:p w14:paraId="5906770F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Основные виды деятельности.</w:t>
      </w:r>
    </w:p>
    <w:p w14:paraId="68126BE3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Обсуждение своеобразия древнеримского театра.</w:t>
      </w:r>
    </w:p>
    <w:p w14:paraId="25C1E3D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Дискуссия на тему «Как взаимосвязаны древнегреческий и древнеримский театры?», «Музыкальные инструменты Древнего Рима».</w:t>
      </w:r>
    </w:p>
    <w:p w14:paraId="1A4DA889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Проект-исследование «Что означает это выражение?» (любовь слепа, бумага все терпит, белая ворона, с ног до головы, другие выражения) (по выбору).</w:t>
      </w:r>
    </w:p>
    <w:p w14:paraId="304760EB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Инсценировка отрывка из комедии «Кубышка» древнеримского драматурга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Плавта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(по выбору).</w:t>
      </w:r>
    </w:p>
    <w:p w14:paraId="3D5DE659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sz w:val="30"/>
        </w:rPr>
      </w:pPr>
    </w:p>
    <w:p w14:paraId="565AA90A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6F13D420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Фрески из гробницы Триклиния «Музыкант и танцор», «Танцоры»; персонаж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ателланы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; театр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Марцелла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в Риме; театр в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Араузионе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 xml:space="preserve"> (реконструкция); театр Помпея на Марсовом поле в Риме; мозаика из дома Трагического поэта в Помпеях «Хормейстер и актеры»; </w:t>
      </w:r>
      <w:proofErr w:type="spellStart"/>
      <w:r w:rsidRPr="00D509FB">
        <w:rPr>
          <w:rFonts w:ascii="Times New Roman" w:hAnsi="Times New Roman" w:cs="Times New Roman"/>
          <w:sz w:val="30"/>
          <w:szCs w:val="30"/>
        </w:rPr>
        <w:t>Плавт</w:t>
      </w:r>
      <w:proofErr w:type="spellEnd"/>
      <w:r w:rsidRPr="00D509FB">
        <w:rPr>
          <w:rFonts w:ascii="Times New Roman" w:hAnsi="Times New Roman" w:cs="Times New Roman"/>
          <w:sz w:val="30"/>
          <w:szCs w:val="30"/>
        </w:rPr>
        <w:t>. Комедия «Кубышка» (сюжет).</w:t>
      </w:r>
    </w:p>
    <w:p w14:paraId="66BDB440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6B8F95B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34. Творческий урок (1 час).</w:t>
      </w:r>
    </w:p>
    <w:p w14:paraId="5142E66F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2"/>
        </w:rPr>
      </w:pPr>
      <w:r w:rsidRPr="00D509FB">
        <w:rPr>
          <w:rFonts w:ascii="Times New Roman" w:hAnsi="Times New Roman" w:cs="Times New Roman"/>
          <w:sz w:val="30"/>
          <w:szCs w:val="32"/>
        </w:rPr>
        <w:t>Повторение и обобщение пройденного материала.</w:t>
      </w:r>
    </w:p>
    <w:p w14:paraId="0E8F0A04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sz w:val="30"/>
          <w:szCs w:val="32"/>
        </w:rPr>
      </w:pPr>
      <w:r w:rsidRPr="00D509FB">
        <w:rPr>
          <w:sz w:val="30"/>
          <w:szCs w:val="32"/>
        </w:rPr>
        <w:t>Выполнение творческой работы (материал и техника по выбору).</w:t>
      </w:r>
    </w:p>
    <w:p w14:paraId="207FFF31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sz w:val="30"/>
          <w:szCs w:val="32"/>
        </w:rPr>
      </w:pPr>
    </w:p>
    <w:p w14:paraId="696DB611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sz w:val="30"/>
        </w:rPr>
      </w:pPr>
      <w:r w:rsidRPr="00D509FB">
        <w:rPr>
          <w:sz w:val="30"/>
          <w:szCs w:val="32"/>
        </w:rPr>
        <w:t>35. Повторение и обобщение. Творческий проект (1 час).</w:t>
      </w:r>
    </w:p>
    <w:p w14:paraId="30EE9E04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sz w:val="30"/>
          <w:szCs w:val="27"/>
        </w:rPr>
      </w:pPr>
      <w:r w:rsidRPr="00D509FB">
        <w:rPr>
          <w:sz w:val="30"/>
          <w:szCs w:val="27"/>
        </w:rPr>
        <w:lastRenderedPageBreak/>
        <w:t>Художественная культура первобытного общества.</w:t>
      </w:r>
    </w:p>
    <w:p w14:paraId="4D30D240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sz w:val="30"/>
          <w:szCs w:val="28"/>
        </w:rPr>
      </w:pPr>
      <w:r w:rsidRPr="00D509FB">
        <w:rPr>
          <w:sz w:val="30"/>
          <w:szCs w:val="28"/>
        </w:rPr>
        <w:t>Искусство Древнего Египта.</w:t>
      </w:r>
    </w:p>
    <w:p w14:paraId="64FEB013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sz w:val="30"/>
          <w:szCs w:val="27"/>
        </w:rPr>
      </w:pPr>
      <w:r w:rsidRPr="00D509FB">
        <w:rPr>
          <w:sz w:val="30"/>
          <w:szCs w:val="28"/>
        </w:rPr>
        <w:t>Искусство Древнего Востока.</w:t>
      </w:r>
    </w:p>
    <w:p w14:paraId="19B5A60A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sz w:val="30"/>
          <w:szCs w:val="27"/>
        </w:rPr>
      </w:pPr>
      <w:r w:rsidRPr="00D509FB">
        <w:rPr>
          <w:sz w:val="30"/>
          <w:szCs w:val="27"/>
        </w:rPr>
        <w:t xml:space="preserve">Особенности развития художественной культуры Античности. </w:t>
      </w:r>
    </w:p>
    <w:p w14:paraId="68AF9F01" w14:textId="77777777" w:rsidR="00A56292" w:rsidRPr="00D509FB" w:rsidRDefault="00A56292" w:rsidP="00A56292">
      <w:pPr>
        <w:pStyle w:val="afc"/>
        <w:spacing w:before="0" w:beforeAutospacing="0" w:after="0" w:afterAutospacing="0"/>
        <w:ind w:firstLine="709"/>
        <w:jc w:val="both"/>
        <w:rPr>
          <w:sz w:val="30"/>
          <w:szCs w:val="27"/>
        </w:rPr>
      </w:pPr>
      <w:r w:rsidRPr="00D509FB">
        <w:rPr>
          <w:sz w:val="30"/>
          <w:szCs w:val="27"/>
        </w:rPr>
        <w:t>Влияние художественной культуры древних цивилизаций на развитие художественной культуры последующих эпох.</w:t>
      </w:r>
    </w:p>
    <w:p w14:paraId="3473CD3E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D509FB">
        <w:rPr>
          <w:rFonts w:ascii="Times New Roman" w:hAnsi="Times New Roman" w:cs="Times New Roman"/>
          <w:iCs/>
          <w:sz w:val="30"/>
          <w:szCs w:val="30"/>
        </w:rPr>
        <w:t xml:space="preserve">Выставка работ (проектов) учащихся. </w:t>
      </w:r>
    </w:p>
    <w:p w14:paraId="5995A23B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</w:p>
    <w:p w14:paraId="5C7DA20D" w14:textId="77777777" w:rsidR="00A56292" w:rsidRPr="00D509FB" w:rsidRDefault="00A56292" w:rsidP="00A56292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  <w:r w:rsidRPr="00D509FB">
        <w:rPr>
          <w:rFonts w:ascii="Times New Roman" w:hAnsi="Times New Roman" w:cs="Times New Roman"/>
          <w:iCs/>
          <w:sz w:val="30"/>
          <w:szCs w:val="30"/>
        </w:rPr>
        <w:t xml:space="preserve">ОСНОВНЫЕ ТРЕБОВАНИЯ К РЕЗУЛЬТАТАМ </w:t>
      </w:r>
    </w:p>
    <w:p w14:paraId="5ABEA6C9" w14:textId="77777777" w:rsidR="00A56292" w:rsidRPr="00D509FB" w:rsidRDefault="00A56292" w:rsidP="00A56292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  <w:r w:rsidRPr="00D509FB">
        <w:rPr>
          <w:rFonts w:ascii="Times New Roman" w:hAnsi="Times New Roman" w:cs="Times New Roman"/>
          <w:iCs/>
          <w:sz w:val="30"/>
          <w:szCs w:val="30"/>
        </w:rPr>
        <w:t xml:space="preserve">УЧЕБНОЙ ДЕЯТЕЛЬНОСТИ УЧАЩИХСЯ </w:t>
      </w:r>
      <w:r w:rsidRPr="00D509FB">
        <w:rPr>
          <w:rFonts w:ascii="Times New Roman" w:hAnsi="Times New Roman" w:cs="Times New Roman"/>
          <w:iCs/>
          <w:sz w:val="30"/>
          <w:szCs w:val="30"/>
          <w:lang w:val="en-US"/>
        </w:rPr>
        <w:t>VII</w:t>
      </w:r>
      <w:r w:rsidRPr="00D509FB">
        <w:rPr>
          <w:rFonts w:ascii="Times New Roman" w:hAnsi="Times New Roman" w:cs="Times New Roman"/>
          <w:iCs/>
          <w:sz w:val="30"/>
          <w:szCs w:val="30"/>
        </w:rPr>
        <w:t xml:space="preserve"> КЛАССА</w:t>
      </w:r>
    </w:p>
    <w:p w14:paraId="5F115398" w14:textId="77777777" w:rsidR="00A56292" w:rsidRPr="00D509FB" w:rsidRDefault="00A56292" w:rsidP="00A5629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14:paraId="36C0E19C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В результате изучения искусства учащиеся должны:</w:t>
      </w:r>
    </w:p>
    <w:p w14:paraId="209BED0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иметь представление о (об): </w:t>
      </w:r>
    </w:p>
    <w:p w14:paraId="18E0C05F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особенностях развития искусства первобытных времен, Древнего Египта, Древнего Востока, Античности;</w:t>
      </w:r>
    </w:p>
    <w:p w14:paraId="0140B10A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особенностях развития культуры на белорусских землях первобытного общества;</w:t>
      </w:r>
    </w:p>
    <w:p w14:paraId="29D48CC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знать:</w:t>
      </w:r>
    </w:p>
    <w:p w14:paraId="5A294DFD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содержание понятий «искусство», «виды искусства», «жанры искусства», «миф», «символ», «канон»;</w:t>
      </w:r>
    </w:p>
    <w:p w14:paraId="7DA1C1E1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основные средства художественной выразительности в различных видах искусства и особенности их воплощения в рамках изучаемых временных периодов;</w:t>
      </w:r>
    </w:p>
    <w:p w14:paraId="4197CA87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основные произведения искусства первобытного общества, древних цивилизаций, Античности;</w:t>
      </w:r>
    </w:p>
    <w:p w14:paraId="77416532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уметь: </w:t>
      </w:r>
    </w:p>
    <w:p w14:paraId="22D42C4C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определять тему художественного произведения;</w:t>
      </w:r>
    </w:p>
    <w:p w14:paraId="40B42046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дифференцировать художественные произведения по видам и жанрам искусства;</w:t>
      </w:r>
    </w:p>
    <w:p w14:paraId="5946EDE7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соотносить художественные произведения с изучаемым историческим периодом;</w:t>
      </w:r>
    </w:p>
    <w:p w14:paraId="112193E8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высказывать и обосновывать свое отношение к произведению искусства;</w:t>
      </w:r>
    </w:p>
    <w:p w14:paraId="5033EEB7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воплощать художественный образ в различных видах художественно-творческой деятельности;</w:t>
      </w:r>
    </w:p>
    <w:p w14:paraId="7359CE99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владеть:</w:t>
      </w:r>
    </w:p>
    <w:p w14:paraId="5757C7E8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навыками поиска и критического отбора искусствоведческой информации в источниках различного типа;</w:t>
      </w:r>
    </w:p>
    <w:p w14:paraId="5D9CE0BA" w14:textId="77777777" w:rsidR="00A56292" w:rsidRPr="00D509FB" w:rsidRDefault="00A56292" w:rsidP="00A56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D509FB">
        <w:rPr>
          <w:rFonts w:ascii="Times New Roman" w:hAnsi="Times New Roman" w:cs="Times New Roman"/>
          <w:sz w:val="30"/>
          <w:szCs w:val="30"/>
          <w:lang w:val="be-BY"/>
        </w:rPr>
        <w:t>минимальными навыками анализа произведения искусства.</w:t>
      </w:r>
      <w:bookmarkEnd w:id="18"/>
    </w:p>
    <w:p w14:paraId="66662A6B" w14:textId="77777777" w:rsidR="00A56292" w:rsidRDefault="00A56292" w:rsidP="00A56292">
      <w:pPr>
        <w:pStyle w:val="afe"/>
        <w:tabs>
          <w:tab w:val="left" w:pos="3131"/>
        </w:tabs>
        <w:spacing w:line="240" w:lineRule="auto"/>
        <w:jc w:val="center"/>
        <w:rPr>
          <w:rFonts w:ascii="Times New Roman" w:hAnsi="Times New Roman" w:cs="Times New Roman"/>
          <w:color w:val="auto"/>
          <w:sz w:val="30"/>
          <w:szCs w:val="30"/>
        </w:rPr>
      </w:pPr>
    </w:p>
    <w:p w14:paraId="78762575" w14:textId="77777777" w:rsidR="00A56292" w:rsidRPr="003A060B" w:rsidRDefault="00A56292" w:rsidP="00A56292">
      <w:pPr>
        <w:pStyle w:val="afe"/>
        <w:tabs>
          <w:tab w:val="left" w:pos="3131"/>
        </w:tabs>
        <w:spacing w:line="240" w:lineRule="auto"/>
        <w:jc w:val="center"/>
        <w:rPr>
          <w:rFonts w:ascii="Times New Roman" w:hAnsi="Times New Roman" w:cs="Times New Roman"/>
          <w:color w:val="auto"/>
          <w:sz w:val="30"/>
          <w:szCs w:val="30"/>
        </w:rPr>
      </w:pPr>
      <w:r w:rsidRPr="00D509FB">
        <w:rPr>
          <w:rFonts w:ascii="Times New Roman" w:hAnsi="Times New Roman" w:cs="Times New Roman"/>
          <w:color w:val="auto"/>
          <w:sz w:val="30"/>
          <w:szCs w:val="30"/>
        </w:rPr>
        <w:t xml:space="preserve">ГЛАВА </w:t>
      </w:r>
      <w:r w:rsidRPr="003A060B">
        <w:rPr>
          <w:rFonts w:ascii="Times New Roman" w:hAnsi="Times New Roman" w:cs="Times New Roman"/>
          <w:color w:val="auto"/>
          <w:sz w:val="30"/>
          <w:szCs w:val="30"/>
        </w:rPr>
        <w:t>5</w:t>
      </w:r>
    </w:p>
    <w:p w14:paraId="6787EA7E" w14:textId="77777777" w:rsidR="00A56292" w:rsidRPr="00D509FB" w:rsidRDefault="00A56292" w:rsidP="00A56292">
      <w:pPr>
        <w:pStyle w:val="afe"/>
        <w:tabs>
          <w:tab w:val="left" w:pos="3131"/>
        </w:tabs>
        <w:spacing w:line="240" w:lineRule="auto"/>
        <w:jc w:val="center"/>
        <w:rPr>
          <w:rFonts w:ascii="Times New Roman" w:hAnsi="Times New Roman" w:cs="Times New Roman"/>
          <w:color w:val="auto"/>
          <w:sz w:val="30"/>
          <w:szCs w:val="30"/>
        </w:rPr>
      </w:pPr>
      <w:r w:rsidRPr="00D509FB">
        <w:rPr>
          <w:rFonts w:ascii="Times New Roman" w:hAnsi="Times New Roman" w:cs="Times New Roman"/>
          <w:color w:val="auto"/>
          <w:sz w:val="30"/>
          <w:szCs w:val="30"/>
        </w:rPr>
        <w:lastRenderedPageBreak/>
        <w:t xml:space="preserve">СОДЕРЖАНИЕ УЧЕБНОГО ПРЕДМЕТА В </w:t>
      </w:r>
      <w:r>
        <w:rPr>
          <w:rFonts w:ascii="Times New Roman" w:hAnsi="Times New Roman" w:cs="Times New Roman"/>
          <w:color w:val="auto"/>
          <w:sz w:val="30"/>
          <w:szCs w:val="30"/>
          <w:lang w:val="en-US"/>
        </w:rPr>
        <w:t>VIII</w:t>
      </w:r>
      <w:r w:rsidRPr="00D509FB">
        <w:rPr>
          <w:rFonts w:ascii="Times New Roman" w:hAnsi="Times New Roman" w:cs="Times New Roman"/>
          <w:color w:val="auto"/>
          <w:sz w:val="30"/>
          <w:szCs w:val="30"/>
          <w:lang w:val="be-BY"/>
        </w:rPr>
        <w:t xml:space="preserve"> </w:t>
      </w:r>
      <w:r w:rsidRPr="00D509FB">
        <w:rPr>
          <w:rFonts w:ascii="Times New Roman" w:hAnsi="Times New Roman" w:cs="Times New Roman"/>
          <w:color w:val="auto"/>
          <w:sz w:val="30"/>
          <w:szCs w:val="30"/>
        </w:rPr>
        <w:t>КЛАССЕ. ОСНОВНЫЕ ТРЕБОВАНИЯ К РЕЗУЛЬТАТАМ УЧЕБНОЙ ДЕЯТЕЛЬНОСТИ УЧАЩИХСЯ</w:t>
      </w:r>
    </w:p>
    <w:p w14:paraId="643BE0AD" w14:textId="77777777" w:rsidR="00A56292" w:rsidRPr="000D2DBC" w:rsidRDefault="00A56292" w:rsidP="00A5629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0637AB">
        <w:rPr>
          <w:rFonts w:ascii="Times New Roman" w:hAnsi="Times New Roman" w:cs="Times New Roman"/>
          <w:sz w:val="30"/>
          <w:szCs w:val="30"/>
        </w:rPr>
        <w:t>(</w:t>
      </w:r>
      <w:r>
        <w:rPr>
          <w:rFonts w:ascii="Times New Roman" w:hAnsi="Times New Roman" w:cs="Times New Roman"/>
          <w:sz w:val="30"/>
          <w:szCs w:val="30"/>
        </w:rPr>
        <w:t>ИСКЛЮЧЕНА)</w:t>
      </w:r>
    </w:p>
    <w:p w14:paraId="6827452E" w14:textId="77777777" w:rsidR="00A56292" w:rsidRDefault="00A56292" w:rsidP="00A56292">
      <w:pPr>
        <w:pStyle w:val="afe"/>
        <w:tabs>
          <w:tab w:val="left" w:pos="3131"/>
        </w:tabs>
        <w:spacing w:line="240" w:lineRule="auto"/>
        <w:jc w:val="center"/>
        <w:rPr>
          <w:rFonts w:ascii="Times New Roman" w:hAnsi="Times New Roman" w:cs="Times New Roman"/>
          <w:color w:val="auto"/>
          <w:sz w:val="30"/>
          <w:szCs w:val="30"/>
        </w:rPr>
      </w:pPr>
    </w:p>
    <w:p w14:paraId="4595EAF9" w14:textId="77777777" w:rsidR="00A56292" w:rsidRDefault="00A56292" w:rsidP="00A56292">
      <w:pPr>
        <w:pStyle w:val="afe"/>
        <w:tabs>
          <w:tab w:val="left" w:pos="3131"/>
        </w:tabs>
        <w:spacing w:line="240" w:lineRule="auto"/>
        <w:jc w:val="center"/>
        <w:rPr>
          <w:rFonts w:ascii="Times New Roman" w:hAnsi="Times New Roman" w:cs="Times New Roman"/>
          <w:color w:val="auto"/>
          <w:sz w:val="30"/>
          <w:szCs w:val="30"/>
        </w:rPr>
      </w:pPr>
    </w:p>
    <w:p w14:paraId="23643690" w14:textId="77777777" w:rsidR="00A56292" w:rsidRPr="003A060B" w:rsidRDefault="00A56292" w:rsidP="00A56292">
      <w:pPr>
        <w:pStyle w:val="afe"/>
        <w:tabs>
          <w:tab w:val="left" w:pos="3131"/>
        </w:tabs>
        <w:spacing w:line="240" w:lineRule="auto"/>
        <w:jc w:val="center"/>
        <w:rPr>
          <w:rFonts w:ascii="Times New Roman" w:hAnsi="Times New Roman" w:cs="Times New Roman"/>
          <w:color w:val="auto"/>
          <w:sz w:val="30"/>
          <w:szCs w:val="30"/>
        </w:rPr>
      </w:pPr>
      <w:r w:rsidRPr="00D509FB">
        <w:rPr>
          <w:rFonts w:ascii="Times New Roman" w:hAnsi="Times New Roman" w:cs="Times New Roman"/>
          <w:color w:val="auto"/>
          <w:sz w:val="30"/>
          <w:szCs w:val="30"/>
        </w:rPr>
        <w:t xml:space="preserve">ГЛАВА </w:t>
      </w:r>
      <w:r w:rsidRPr="000637AB">
        <w:rPr>
          <w:rFonts w:ascii="Times New Roman" w:hAnsi="Times New Roman" w:cs="Times New Roman"/>
          <w:color w:val="auto"/>
          <w:sz w:val="30"/>
          <w:szCs w:val="30"/>
        </w:rPr>
        <w:t>6</w:t>
      </w:r>
    </w:p>
    <w:p w14:paraId="568DFF90" w14:textId="77777777" w:rsidR="00A56292" w:rsidRPr="00D509FB" w:rsidRDefault="00A56292" w:rsidP="00A56292">
      <w:pPr>
        <w:pStyle w:val="afe"/>
        <w:tabs>
          <w:tab w:val="left" w:pos="3131"/>
        </w:tabs>
        <w:spacing w:line="240" w:lineRule="auto"/>
        <w:jc w:val="center"/>
        <w:rPr>
          <w:rFonts w:ascii="Times New Roman" w:hAnsi="Times New Roman" w:cs="Times New Roman"/>
          <w:color w:val="auto"/>
          <w:sz w:val="30"/>
          <w:szCs w:val="30"/>
        </w:rPr>
      </w:pPr>
      <w:r w:rsidRPr="00D509FB">
        <w:rPr>
          <w:rFonts w:ascii="Times New Roman" w:hAnsi="Times New Roman" w:cs="Times New Roman"/>
          <w:color w:val="auto"/>
          <w:sz w:val="30"/>
          <w:szCs w:val="30"/>
        </w:rPr>
        <w:t xml:space="preserve">СОДЕРЖАНИЕ УЧЕБНОГО ПРЕДМЕТА В </w:t>
      </w:r>
      <w:r w:rsidRPr="00D509FB">
        <w:rPr>
          <w:rFonts w:ascii="Times New Roman" w:hAnsi="Times New Roman" w:cs="Times New Roman"/>
          <w:color w:val="auto"/>
          <w:sz w:val="30"/>
          <w:szCs w:val="30"/>
          <w:lang w:val="be-BY"/>
        </w:rPr>
        <w:t xml:space="preserve">IХ </w:t>
      </w:r>
      <w:r w:rsidRPr="00D509FB">
        <w:rPr>
          <w:rFonts w:ascii="Times New Roman" w:hAnsi="Times New Roman" w:cs="Times New Roman"/>
          <w:color w:val="auto"/>
          <w:sz w:val="30"/>
          <w:szCs w:val="30"/>
        </w:rPr>
        <w:t>КЛАССЕ. ОСНОВНЫЕ ТРЕБОВАНИЯ К РЕЗУЛЬТАТАМ УЧЕБНОЙ ДЕЯТЕЛЬНОСТИ УЧАЩИХСЯ</w:t>
      </w:r>
    </w:p>
    <w:p w14:paraId="20921B92" w14:textId="77777777" w:rsidR="00A56292" w:rsidRPr="00D509FB" w:rsidRDefault="00A56292" w:rsidP="00A5629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(16 часов) </w:t>
      </w:r>
    </w:p>
    <w:p w14:paraId="203864DE" w14:textId="77777777" w:rsidR="00A56292" w:rsidRPr="00D509FB" w:rsidRDefault="00A56292" w:rsidP="00A56292">
      <w:pPr>
        <w:pStyle w:val="newncpi"/>
        <w:ind w:firstLine="0"/>
        <w:jc w:val="center"/>
        <w:rPr>
          <w:sz w:val="30"/>
          <w:szCs w:val="30"/>
        </w:rPr>
      </w:pPr>
    </w:p>
    <w:p w14:paraId="2E824E4C" w14:textId="77777777" w:rsidR="00A56292" w:rsidRPr="00D509FB" w:rsidRDefault="00A56292" w:rsidP="00A56292">
      <w:pPr>
        <w:pStyle w:val="newncpi0"/>
        <w:jc w:val="center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ХУДОЖЕСТВЕННАЯ КУЛЬТУРА XIX ВЕКА:</w:t>
      </w:r>
    </w:p>
    <w:p w14:paraId="5802958C" w14:textId="77777777" w:rsidR="00A56292" w:rsidRPr="00D509FB" w:rsidRDefault="00A56292" w:rsidP="00A56292">
      <w:pPr>
        <w:pStyle w:val="newncpi0"/>
        <w:jc w:val="center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ОТКРОВЕНИЯ И ПРОТИВОСТОЯНИЯ (5 часов)</w:t>
      </w:r>
    </w:p>
    <w:p w14:paraId="762FF0D3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 </w:t>
      </w:r>
    </w:p>
    <w:p w14:paraId="2836CE1B" w14:textId="77777777" w:rsidR="00A56292" w:rsidRPr="00D509FB" w:rsidRDefault="00A56292" w:rsidP="00A56292">
      <w:pPr>
        <w:pStyle w:val="newncpi0"/>
        <w:ind w:firstLine="709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 xml:space="preserve">1. Классицизм и романтизм: разум и чувства (1 час). </w:t>
      </w:r>
    </w:p>
    <w:p w14:paraId="598DBA99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 xml:space="preserve">XIX век – новый этап в истории европейской культуры. Классицизм как официальный стиль в искусстве XIX века. Идеалы классической красоты в искусстве Беларуси. </w:t>
      </w:r>
    </w:p>
    <w:p w14:paraId="2D3C62CA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Романтизм: новый взгляд на мир. Полемика романтиков с классицистами. Конфликт личности и окружающего мира в произведениях романтизма. Романтизм в искусстве Беларуси.</w:t>
      </w:r>
    </w:p>
    <w:p w14:paraId="00A6A5BF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</w:p>
    <w:p w14:paraId="14313302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Основные виды деятельности.</w:t>
      </w:r>
    </w:p>
    <w:p w14:paraId="3E7E840F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Восприятие и обсуждение произведений классического и романтического искусства.</w:t>
      </w:r>
    </w:p>
    <w:p w14:paraId="169CF880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Беседа «Сюжеты и образы в искусстве классицистов и романтиков».</w:t>
      </w:r>
    </w:p>
    <w:p w14:paraId="1EF5F568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Дискуссия «Лирический герой в произведениях живописи художников романтического мировоззрения».</w:t>
      </w:r>
    </w:p>
    <w:p w14:paraId="5CD46561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</w:p>
    <w:p w14:paraId="5B4228D5" w14:textId="77777777" w:rsidR="00A56292" w:rsidRPr="00D509FB" w:rsidRDefault="00A56292" w:rsidP="00A56292">
      <w:pPr>
        <w:pStyle w:val="newncpi"/>
        <w:keepNext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 Примерный художественно-иллюстративный материал.</w:t>
      </w:r>
    </w:p>
    <w:p w14:paraId="1425511E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 xml:space="preserve">Архитектура (классицизм): Ж.-Ф. </w:t>
      </w:r>
      <w:proofErr w:type="spellStart"/>
      <w:r w:rsidRPr="00D509FB">
        <w:rPr>
          <w:sz w:val="30"/>
          <w:szCs w:val="30"/>
        </w:rPr>
        <w:t>Шальгрен</w:t>
      </w:r>
      <w:proofErr w:type="spellEnd"/>
      <w:r w:rsidRPr="00D509FB">
        <w:rPr>
          <w:sz w:val="30"/>
          <w:szCs w:val="30"/>
        </w:rPr>
        <w:t xml:space="preserve"> и другие. Большая Триумфальная арка на площади Шарля де Голля (Звезды) в Париже; К. Ф. </w:t>
      </w:r>
      <w:proofErr w:type="spellStart"/>
      <w:r w:rsidRPr="00D509FB">
        <w:rPr>
          <w:sz w:val="30"/>
          <w:szCs w:val="30"/>
        </w:rPr>
        <w:t>Шинкель</w:t>
      </w:r>
      <w:proofErr w:type="spellEnd"/>
      <w:r w:rsidRPr="00D509FB">
        <w:rPr>
          <w:sz w:val="30"/>
          <w:szCs w:val="30"/>
        </w:rPr>
        <w:t>. Старый музей в Берлине; А. Д. Захаров. Адмиралтейство в Санкт-Петербурге; К. И. Росси. Здание Главного штаба в Санкт-Петербурге; Я. Н. Алексеев, К. Бланк, Дж. Кларк и другие. Дворец Румянцевых и Паскевичей в Гомеле; Дж. Кларк. Петропавловский собор в Гомеле.</w:t>
      </w:r>
    </w:p>
    <w:p w14:paraId="76A5A84A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 xml:space="preserve">Живопись (классицизм): Ж. О. Д. </w:t>
      </w:r>
      <w:proofErr w:type="spellStart"/>
      <w:r w:rsidRPr="00D509FB">
        <w:rPr>
          <w:sz w:val="30"/>
          <w:szCs w:val="30"/>
        </w:rPr>
        <w:t>Энгр</w:t>
      </w:r>
      <w:proofErr w:type="spellEnd"/>
      <w:r w:rsidRPr="00D509FB">
        <w:rPr>
          <w:sz w:val="30"/>
          <w:szCs w:val="30"/>
        </w:rPr>
        <w:t xml:space="preserve">. Портрет Наполеона на императорском троне, «Обет Людовика XIII»; И. </w:t>
      </w:r>
      <w:proofErr w:type="spellStart"/>
      <w:r w:rsidRPr="00D509FB">
        <w:rPr>
          <w:sz w:val="30"/>
          <w:szCs w:val="30"/>
        </w:rPr>
        <w:t>Олешкевич</w:t>
      </w:r>
      <w:proofErr w:type="spellEnd"/>
      <w:r w:rsidRPr="00D509FB">
        <w:rPr>
          <w:sz w:val="30"/>
          <w:szCs w:val="30"/>
        </w:rPr>
        <w:t xml:space="preserve">. «Портрет </w:t>
      </w:r>
      <w:r w:rsidRPr="00D509FB">
        <w:rPr>
          <w:sz w:val="30"/>
          <w:szCs w:val="30"/>
        </w:rPr>
        <w:lastRenderedPageBreak/>
        <w:t>молодой женщины», «Портрет князя А. А. Чарторыйского»; «Антиох и </w:t>
      </w:r>
      <w:proofErr w:type="spellStart"/>
      <w:r w:rsidRPr="00D509FB">
        <w:rPr>
          <w:sz w:val="30"/>
          <w:szCs w:val="30"/>
        </w:rPr>
        <w:t>Стратоника</w:t>
      </w:r>
      <w:proofErr w:type="spellEnd"/>
      <w:r w:rsidRPr="00D509FB">
        <w:rPr>
          <w:sz w:val="30"/>
          <w:szCs w:val="30"/>
        </w:rPr>
        <w:t>»; И. </w:t>
      </w:r>
      <w:proofErr w:type="spellStart"/>
      <w:r w:rsidRPr="00D509FB">
        <w:rPr>
          <w:sz w:val="30"/>
          <w:szCs w:val="30"/>
        </w:rPr>
        <w:t>Хруцкий</w:t>
      </w:r>
      <w:proofErr w:type="spellEnd"/>
      <w:r w:rsidRPr="00D509FB">
        <w:rPr>
          <w:sz w:val="30"/>
          <w:szCs w:val="30"/>
        </w:rPr>
        <w:t>. Портреты и натюрморты (по выбору).</w:t>
      </w:r>
    </w:p>
    <w:p w14:paraId="4C360828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 xml:space="preserve">Скульптура (классицизм): Б. </w:t>
      </w:r>
      <w:proofErr w:type="spellStart"/>
      <w:r w:rsidRPr="00D509FB">
        <w:rPr>
          <w:sz w:val="30"/>
          <w:szCs w:val="30"/>
        </w:rPr>
        <w:t>Торвальдсен</w:t>
      </w:r>
      <w:proofErr w:type="spellEnd"/>
      <w:r w:rsidRPr="00D509FB">
        <w:rPr>
          <w:sz w:val="30"/>
          <w:szCs w:val="30"/>
        </w:rPr>
        <w:t>. «Зевс и Ганимед»; И. П. Мартос. Памятник Минину и Пожарскому.</w:t>
      </w:r>
    </w:p>
    <w:p w14:paraId="4FE3C850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 xml:space="preserve">Живопись (романтизм): Э. Делакруа. «Свобода, ведущая народ», «Резня на Хиосе», «Ладья Данте», «Охота на львов в Марокко»; Т. </w:t>
      </w:r>
      <w:proofErr w:type="spellStart"/>
      <w:r w:rsidRPr="00D509FB">
        <w:rPr>
          <w:sz w:val="30"/>
          <w:szCs w:val="30"/>
        </w:rPr>
        <w:t>Жерико</w:t>
      </w:r>
      <w:proofErr w:type="spellEnd"/>
      <w:r w:rsidRPr="00D509FB">
        <w:rPr>
          <w:sz w:val="30"/>
          <w:szCs w:val="30"/>
        </w:rPr>
        <w:t xml:space="preserve">. «Плот «Медузы»», «Офицер конных егерей императорской гвардии, идущий в атаку», «Скачки в Эпсоме»; Ф. Гойя. «Портрет Исабель де </w:t>
      </w:r>
      <w:proofErr w:type="spellStart"/>
      <w:r w:rsidRPr="00D509FB">
        <w:rPr>
          <w:sz w:val="30"/>
          <w:szCs w:val="30"/>
        </w:rPr>
        <w:t>Порсель</w:t>
      </w:r>
      <w:proofErr w:type="spellEnd"/>
      <w:r w:rsidRPr="00D509FB">
        <w:rPr>
          <w:sz w:val="30"/>
          <w:szCs w:val="30"/>
        </w:rPr>
        <w:t xml:space="preserve">», «Расстрел повстанцев в ночь на 3 мая 1808 года», «Колосс (Паника)»; К. Брюллов. «Последний день Помпеи», «Всадница»; В. Ванькович. «Портрет А. Мицкевича на скале Аю-Даг», «Портрет </w:t>
      </w:r>
      <w:proofErr w:type="spellStart"/>
      <w:r w:rsidRPr="00D509FB">
        <w:rPr>
          <w:sz w:val="30"/>
          <w:szCs w:val="30"/>
        </w:rPr>
        <w:t>Кароля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Липинского</w:t>
      </w:r>
      <w:proofErr w:type="spellEnd"/>
      <w:r w:rsidRPr="00D509FB">
        <w:rPr>
          <w:sz w:val="30"/>
          <w:szCs w:val="30"/>
        </w:rPr>
        <w:t>»; И. Айвазовский. «Девятый вал» (или другие картины); Я. </w:t>
      </w:r>
      <w:proofErr w:type="spellStart"/>
      <w:r w:rsidRPr="00D509FB">
        <w:rPr>
          <w:sz w:val="30"/>
          <w:szCs w:val="30"/>
        </w:rPr>
        <w:t>Дамель</w:t>
      </w:r>
      <w:proofErr w:type="spellEnd"/>
      <w:r w:rsidRPr="00D509FB">
        <w:rPr>
          <w:sz w:val="30"/>
          <w:szCs w:val="30"/>
        </w:rPr>
        <w:t xml:space="preserve"> (к</w:t>
      </w:r>
      <w:r w:rsidRPr="00D509FB">
        <w:rPr>
          <w:sz w:val="30"/>
          <w:szCs w:val="30"/>
          <w:lang w:val="be-BY"/>
        </w:rPr>
        <w:t>артина по выбору)</w:t>
      </w:r>
      <w:r w:rsidRPr="00D509FB">
        <w:rPr>
          <w:sz w:val="30"/>
          <w:szCs w:val="30"/>
        </w:rPr>
        <w:t xml:space="preserve">; Я. Суходольский. «Ночной штурм крепости </w:t>
      </w:r>
      <w:proofErr w:type="spellStart"/>
      <w:r w:rsidRPr="00D509FB">
        <w:rPr>
          <w:sz w:val="30"/>
          <w:szCs w:val="30"/>
        </w:rPr>
        <w:t>Ахалцих</w:t>
      </w:r>
      <w:proofErr w:type="spellEnd"/>
      <w:r w:rsidRPr="00D509FB">
        <w:rPr>
          <w:sz w:val="30"/>
          <w:szCs w:val="30"/>
        </w:rPr>
        <w:t>».</w:t>
      </w:r>
    </w:p>
    <w:p w14:paraId="70888079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 </w:t>
      </w:r>
    </w:p>
    <w:p w14:paraId="3FB592E0" w14:textId="77777777" w:rsidR="00A56292" w:rsidRPr="00D509FB" w:rsidRDefault="00A56292" w:rsidP="00A56292">
      <w:pPr>
        <w:pStyle w:val="newncpi0"/>
        <w:ind w:firstLine="709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2. Романтизм в музыке: энциклопедия чувств (1 час).</w:t>
      </w:r>
    </w:p>
    <w:p w14:paraId="33D06B06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Лирика как ведущая эмоциональная сфера в музыке романтизма. Основные темы и жанры в музыке романтизма.</w:t>
      </w:r>
    </w:p>
    <w:p w14:paraId="5DA6A23D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Крупнейшие представители музыкального романтизма в Европе. Романсово-песенное творчество в России. Первая белорусская национальная опера.</w:t>
      </w:r>
    </w:p>
    <w:p w14:paraId="5CAAEEED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</w:p>
    <w:p w14:paraId="249CE21A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Основные виды деятельности.</w:t>
      </w:r>
    </w:p>
    <w:p w14:paraId="319AB76B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Восприятие и обсуждение музыки романтизма.</w:t>
      </w:r>
    </w:p>
    <w:p w14:paraId="177B51A6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Беседы «Музыкальный портрет композиторов-романтиков», «Музыкальные миниатюры: разнообразие тем и жанров».</w:t>
      </w:r>
    </w:p>
    <w:p w14:paraId="70F8159C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Исполнение романса (по выбору).</w:t>
      </w:r>
    </w:p>
    <w:p w14:paraId="7861E65F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Выполнение мини-проекта «Современные музыкальные интерпретации произведений композиторов-романтиков».</w:t>
      </w:r>
    </w:p>
    <w:p w14:paraId="5ECFCF82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</w:p>
    <w:p w14:paraId="655897F3" w14:textId="77777777" w:rsidR="00A56292" w:rsidRPr="00D509FB" w:rsidRDefault="00A56292" w:rsidP="00A56292">
      <w:pPr>
        <w:pStyle w:val="newncpi"/>
        <w:keepNext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Примерный художественно-иллюстративный материал.</w:t>
      </w:r>
    </w:p>
    <w:p w14:paraId="12CA2A6F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Музыка: Ф. Шуберт. Симфония № 8 си минор «Неоконченная» (1 часть), серенада из сборника «Лебединая песня», «Музыкальный момент» (опус 94 № 3 фа минор), «</w:t>
      </w:r>
      <w:proofErr w:type="spellStart"/>
      <w:r w:rsidRPr="00D509FB">
        <w:rPr>
          <w:sz w:val="30"/>
          <w:szCs w:val="30"/>
        </w:rPr>
        <w:t>Ave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Maria</w:t>
      </w:r>
      <w:proofErr w:type="spellEnd"/>
      <w:r w:rsidRPr="00D509FB">
        <w:rPr>
          <w:sz w:val="30"/>
          <w:szCs w:val="30"/>
        </w:rPr>
        <w:t>» (третья песня Эллен из цикла песен на стихи В. Скотта); Р. Шуман. Цикл «Карнавал» (пьесы по выбору); Ф. Шопен. Прелюдии (№ 4 ми минор, № 20 до минор), ноктюрны (опус 9 № 2 Ми-бемоль мажор, опус 48 № 1 до минор), полонез (опус 40 № 1 Ля мажор), вальсы (опус 69 № 1 Ля-бемоль мажор, опус 64 № 2 до-диез минор), Баллада № 1 соль минор, Баллада № 2 Фа мажор; Ф. Мендельсон. «Песни без слов» (по выбору); А. А. Алябьев, А. Л. </w:t>
      </w:r>
      <w:proofErr w:type="spellStart"/>
      <w:r w:rsidRPr="00D509FB">
        <w:rPr>
          <w:sz w:val="30"/>
          <w:szCs w:val="30"/>
        </w:rPr>
        <w:t>Гурилев</w:t>
      </w:r>
      <w:proofErr w:type="spellEnd"/>
      <w:r w:rsidRPr="00D509FB">
        <w:rPr>
          <w:sz w:val="30"/>
          <w:szCs w:val="30"/>
        </w:rPr>
        <w:t xml:space="preserve">, А. Е. Варламов. Романсы (по выбору); А. И. Абрамович. </w:t>
      </w:r>
      <w:r w:rsidRPr="00D509FB">
        <w:rPr>
          <w:sz w:val="30"/>
          <w:szCs w:val="30"/>
        </w:rPr>
        <w:lastRenderedPageBreak/>
        <w:t>Фортепианная поэма «Белорусская свадьба»; С. Монюшко. Романс «Золотая рыбка», опера «Селянка» («Идиллия») (либретто В. И. Дунина-Марцинкевича).</w:t>
      </w:r>
    </w:p>
    <w:p w14:paraId="70CAA00A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 </w:t>
      </w:r>
    </w:p>
    <w:p w14:paraId="286A96EC" w14:textId="77777777" w:rsidR="00A56292" w:rsidRPr="00D509FB" w:rsidRDefault="00A56292" w:rsidP="00A56292">
      <w:pPr>
        <w:pStyle w:val="newncpi0"/>
        <w:ind w:firstLine="709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3. Реализм: человек в реалиях социума (1 час).</w:t>
      </w:r>
    </w:p>
    <w:p w14:paraId="1C2C95CE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Понятие «реализм». Истоки реализма в искусстве. Основные темы и жанры в искусстве реализма.</w:t>
      </w:r>
    </w:p>
    <w:p w14:paraId="757BD0E8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Отражение объективного взгляда в изобразительном искусстве западноевропейских художников. Шедевры русского реализма.</w:t>
      </w:r>
    </w:p>
    <w:p w14:paraId="2A0A42A7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Реалистические тенденции в белорусском искусстве. К. И. </w:t>
      </w:r>
      <w:proofErr w:type="spellStart"/>
      <w:r w:rsidRPr="00D509FB">
        <w:rPr>
          <w:sz w:val="30"/>
          <w:szCs w:val="30"/>
        </w:rPr>
        <w:t>Русецкий</w:t>
      </w:r>
      <w:proofErr w:type="spellEnd"/>
      <w:r w:rsidRPr="00D509FB">
        <w:rPr>
          <w:sz w:val="30"/>
          <w:szCs w:val="30"/>
        </w:rPr>
        <w:t xml:space="preserve"> и идеализация образа «простого человека». Зрелый реализм в творчестве Н. Ю. </w:t>
      </w:r>
      <w:proofErr w:type="spellStart"/>
      <w:r w:rsidRPr="00D509FB">
        <w:rPr>
          <w:sz w:val="30"/>
          <w:szCs w:val="30"/>
        </w:rPr>
        <w:t>Силивановича</w:t>
      </w:r>
      <w:proofErr w:type="spellEnd"/>
      <w:r w:rsidRPr="00D509FB">
        <w:rPr>
          <w:sz w:val="30"/>
          <w:szCs w:val="30"/>
        </w:rPr>
        <w:t>. Пейзажи А. Г. </w:t>
      </w:r>
      <w:proofErr w:type="spellStart"/>
      <w:r w:rsidRPr="00D509FB">
        <w:rPr>
          <w:sz w:val="30"/>
          <w:szCs w:val="30"/>
        </w:rPr>
        <w:t>Горавского</w:t>
      </w:r>
      <w:proofErr w:type="spellEnd"/>
      <w:r w:rsidRPr="00D509FB">
        <w:rPr>
          <w:sz w:val="30"/>
          <w:szCs w:val="30"/>
        </w:rPr>
        <w:t>.</w:t>
      </w:r>
    </w:p>
    <w:p w14:paraId="66ABC992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</w:p>
    <w:p w14:paraId="6760DC20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Основные виды деятельности.</w:t>
      </w:r>
    </w:p>
    <w:p w14:paraId="09E99BA8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Восприятие и обсуждение произведений искусства реализма.</w:t>
      </w:r>
    </w:p>
    <w:p w14:paraId="62054250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Беседа «Проявление реализма в произведениях изобразительного искусства».</w:t>
      </w:r>
    </w:p>
    <w:p w14:paraId="7ECDDF6F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Сравнение тематики живописи XVIII и XIX веков.</w:t>
      </w:r>
    </w:p>
    <w:p w14:paraId="3B01A680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 xml:space="preserve">Сравнение трактовки образа человека в произведениях романтизма и реализма. </w:t>
      </w:r>
    </w:p>
    <w:p w14:paraId="495D5C09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 xml:space="preserve">Выполнение фотоснимков человека в стиле романтизма и реализма. </w:t>
      </w:r>
    </w:p>
    <w:p w14:paraId="1DA08F73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 </w:t>
      </w:r>
    </w:p>
    <w:p w14:paraId="33AC01E0" w14:textId="77777777" w:rsidR="00A56292" w:rsidRPr="00D509FB" w:rsidRDefault="00A56292" w:rsidP="00A56292">
      <w:pPr>
        <w:pStyle w:val="newncpi0"/>
        <w:ind w:firstLine="709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68D0B2B5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Изобразительное искусство: Г. Курбе. «Крестьяне из </w:t>
      </w:r>
      <w:proofErr w:type="spellStart"/>
      <w:r w:rsidRPr="00D509FB">
        <w:rPr>
          <w:sz w:val="30"/>
          <w:szCs w:val="30"/>
        </w:rPr>
        <w:t>Флажи</w:t>
      </w:r>
      <w:proofErr w:type="spellEnd"/>
      <w:r w:rsidRPr="00D509FB">
        <w:rPr>
          <w:sz w:val="30"/>
          <w:szCs w:val="30"/>
        </w:rPr>
        <w:t>, возвращающиеся с ярмарки в </w:t>
      </w:r>
      <w:proofErr w:type="spellStart"/>
      <w:r w:rsidRPr="00D509FB">
        <w:rPr>
          <w:sz w:val="30"/>
          <w:szCs w:val="30"/>
        </w:rPr>
        <w:t>Орнане</w:t>
      </w:r>
      <w:proofErr w:type="spellEnd"/>
      <w:r w:rsidRPr="00D509FB">
        <w:rPr>
          <w:sz w:val="30"/>
          <w:szCs w:val="30"/>
        </w:rPr>
        <w:t>»; О. Домье. «Прачка»; Ж.-Ф. Милле. «</w:t>
      </w:r>
      <w:proofErr w:type="spellStart"/>
      <w:r w:rsidRPr="00D509FB">
        <w:rPr>
          <w:sz w:val="30"/>
          <w:szCs w:val="30"/>
        </w:rPr>
        <w:t>Анжелюс</w:t>
      </w:r>
      <w:proofErr w:type="spellEnd"/>
      <w:r w:rsidRPr="00D509FB">
        <w:rPr>
          <w:sz w:val="30"/>
          <w:szCs w:val="30"/>
        </w:rPr>
        <w:t xml:space="preserve"> (Вечерний благовест)», «Сеятель»; Т. Руссо. «Вид в окрестностях </w:t>
      </w:r>
      <w:proofErr w:type="spellStart"/>
      <w:r w:rsidRPr="00D509FB">
        <w:rPr>
          <w:sz w:val="30"/>
          <w:szCs w:val="30"/>
        </w:rPr>
        <w:t>Гранвиля</w:t>
      </w:r>
      <w:proofErr w:type="spellEnd"/>
      <w:r w:rsidRPr="00D509FB">
        <w:rPr>
          <w:sz w:val="30"/>
          <w:szCs w:val="30"/>
        </w:rPr>
        <w:t xml:space="preserve">»; В. </w:t>
      </w:r>
      <w:proofErr w:type="spellStart"/>
      <w:r w:rsidRPr="00D509FB">
        <w:rPr>
          <w:sz w:val="30"/>
          <w:szCs w:val="30"/>
        </w:rPr>
        <w:t>Лейбль</w:t>
      </w:r>
      <w:proofErr w:type="spellEnd"/>
      <w:r w:rsidRPr="00D509FB">
        <w:rPr>
          <w:sz w:val="30"/>
          <w:szCs w:val="30"/>
        </w:rPr>
        <w:t>. «Три женщины в церкви»; В. Г. Перов. «Чаепитие в Мытищах», «Охотники на привале», «Птицелов»; И. Е. Репин. «Бурлаки на Волге», «Крестный ход в Курской губернии»; И. И. Шишкин. «Рожь» (или другие картины); В. И. Суриков. «Утро стрелецкой казни», «Боярыня Морозова»; К. И. </w:t>
      </w:r>
      <w:proofErr w:type="spellStart"/>
      <w:r w:rsidRPr="00D509FB">
        <w:rPr>
          <w:sz w:val="30"/>
          <w:szCs w:val="30"/>
        </w:rPr>
        <w:t>Русецкий</w:t>
      </w:r>
      <w:proofErr w:type="spellEnd"/>
      <w:r w:rsidRPr="00D509FB">
        <w:rPr>
          <w:sz w:val="30"/>
          <w:szCs w:val="30"/>
        </w:rPr>
        <w:t>. «Жнея», «Вербное воскресение»; Н. Ю. </w:t>
      </w:r>
      <w:proofErr w:type="spellStart"/>
      <w:r w:rsidRPr="00D509FB">
        <w:rPr>
          <w:sz w:val="30"/>
          <w:szCs w:val="30"/>
        </w:rPr>
        <w:t>Силиванович</w:t>
      </w:r>
      <w:proofErr w:type="spellEnd"/>
      <w:r w:rsidRPr="00D509FB">
        <w:rPr>
          <w:sz w:val="30"/>
          <w:szCs w:val="30"/>
        </w:rPr>
        <w:t>. «Дети во дворе», «Солдат с мальчиком», «Пастух со </w:t>
      </w:r>
      <w:proofErr w:type="spellStart"/>
      <w:r w:rsidRPr="00D509FB">
        <w:rPr>
          <w:sz w:val="30"/>
          <w:szCs w:val="30"/>
        </w:rPr>
        <w:t>Свентянщины</w:t>
      </w:r>
      <w:proofErr w:type="spellEnd"/>
      <w:r w:rsidRPr="00D509FB">
        <w:rPr>
          <w:sz w:val="30"/>
          <w:szCs w:val="30"/>
        </w:rPr>
        <w:t>».</w:t>
      </w:r>
    </w:p>
    <w:p w14:paraId="2964BCC5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 </w:t>
      </w:r>
    </w:p>
    <w:p w14:paraId="18AAA471" w14:textId="77777777" w:rsidR="00A56292" w:rsidRPr="00D509FB" w:rsidRDefault="00A56292" w:rsidP="00A56292">
      <w:pPr>
        <w:pStyle w:val="newncpi0"/>
        <w:ind w:firstLine="709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4. Реализм в музыке: жизнь во всех проявлениях (1 час).</w:t>
      </w:r>
    </w:p>
    <w:p w14:paraId="6573327A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Реализм в западноевропейской музыке XIX века. Простота и доступность музыкального языка, правдивость музыкальных характеров. Реалистическая музыкальная драма Дж. Верди. «Кармен» Ж. Бизе – вершина оперного реализма.</w:t>
      </w:r>
    </w:p>
    <w:p w14:paraId="0F6471B4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Реализм в творчестве композиторов «Могучей кучки». Симфоническая драма П. Чайковского.</w:t>
      </w:r>
    </w:p>
    <w:p w14:paraId="1B6AB1C7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</w:p>
    <w:p w14:paraId="6732D949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Основные виды деятельности.</w:t>
      </w:r>
    </w:p>
    <w:p w14:paraId="24C6B5FD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Восприятие и обсуждение произведений музыкального искусства реализма.</w:t>
      </w:r>
    </w:p>
    <w:p w14:paraId="76407709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Беседа «Романтизм и реализм в музыке: основные отличия».</w:t>
      </w:r>
    </w:p>
    <w:p w14:paraId="22238317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 xml:space="preserve">Знакомство (виртуальное знакомство) с жанром оперы в </w:t>
      </w:r>
      <w:r w:rsidRPr="00D509FB">
        <w:rPr>
          <w:sz w:val="30"/>
          <w:szCs w:val="30"/>
          <w:lang w:val="be-BY"/>
        </w:rPr>
        <w:t>Нац</w:t>
      </w:r>
      <w:proofErr w:type="spellStart"/>
      <w:r w:rsidRPr="00D509FB">
        <w:rPr>
          <w:sz w:val="30"/>
          <w:szCs w:val="30"/>
        </w:rPr>
        <w:t>иональном</w:t>
      </w:r>
      <w:proofErr w:type="spellEnd"/>
      <w:r w:rsidRPr="00D509FB">
        <w:rPr>
          <w:sz w:val="30"/>
          <w:szCs w:val="30"/>
        </w:rPr>
        <w:t xml:space="preserve"> академическом Большом театре оперы и балета Республики Беларусь.</w:t>
      </w:r>
    </w:p>
    <w:p w14:paraId="4768D5B5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Сравнение средств выразительности образа Кармен в опере Ж. Бизе и «Кармен-сюите» Р. Щедрина.</w:t>
      </w:r>
    </w:p>
    <w:p w14:paraId="1BDB5E1E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</w:p>
    <w:p w14:paraId="49B664D0" w14:textId="77777777" w:rsidR="00A56292" w:rsidRPr="00D509FB" w:rsidRDefault="00A56292" w:rsidP="00A56292">
      <w:pPr>
        <w:pStyle w:val="newncpi0"/>
        <w:ind w:firstLine="709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75465713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Музыка: Дж. Верди. Опера «Травиата» (застольная песня «Высоко поднимем все кубок веселья» из I действия, ария Виолетты «Прощайте вы навеки» из III действия); Ж. Бизе. Опера «Кармен» (хабанера Кармен «У любви, как у пташки, крылья» из I действия, сегидилья Кармен «Там, близ Севильи» из I действия, ариозо Хозе из II действия, сцена гадания из III действия); М. П. Мусоргский. Цикл «Детская» (по выбору), «Песнь о блохе», опера «Борис Годунов» (сцена у собора Василия Блаженного из IV действия); А. П. Бородин. Симфония № 2 «Богатырская» (часть 1), опера «Князь Игорь» (Половецкие пляски из II действия); А. С. Даргомыжский. Романс «Старый капрал»; П. И. Чайковский. Симфония № 6 «Патетическая» (часть 4), опера «Пиковая дама» (ария Германа «Что наша жизнь? Игра!» из III действия).</w:t>
      </w:r>
    </w:p>
    <w:p w14:paraId="26877A1A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 </w:t>
      </w:r>
    </w:p>
    <w:p w14:paraId="3663F736" w14:textId="77777777" w:rsidR="00A56292" w:rsidRPr="00D509FB" w:rsidRDefault="00A56292" w:rsidP="00A56292">
      <w:pPr>
        <w:pStyle w:val="newncpi0"/>
        <w:ind w:firstLine="709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5. Яркость и непосредственность впечатлений импрессионистов (1 час).</w:t>
      </w:r>
    </w:p>
    <w:p w14:paraId="340F9C33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Предпосылки возникновения импрессионизма. Популярные темы и сюжеты в искусстве импрессионизма. Новизна приемов и средств художественной выразительности в изобразительном искусстве. Импрессионизм в музыкальном искусстве.</w:t>
      </w:r>
    </w:p>
    <w:p w14:paraId="55E8123D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</w:p>
    <w:p w14:paraId="43109377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Основные виды деятельности.</w:t>
      </w:r>
    </w:p>
    <w:p w14:paraId="6DF605E2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Восприятие и обсуждение произведений искусства импрессионистов.</w:t>
      </w:r>
    </w:p>
    <w:p w14:paraId="124C9E26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Беседа «Особенности техники художников-импрессионистов».</w:t>
      </w:r>
    </w:p>
    <w:p w14:paraId="205BD2C7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Сравнение образов природы и человека в живописи передвижников и импрессионистов.</w:t>
      </w:r>
    </w:p>
    <w:p w14:paraId="7DB1CDE4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Выполнение рисунка в технике пуантилизма в доступном графическом редакторе.</w:t>
      </w:r>
    </w:p>
    <w:p w14:paraId="2934AD79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 </w:t>
      </w:r>
    </w:p>
    <w:p w14:paraId="64EFC85B" w14:textId="77777777" w:rsidR="00A56292" w:rsidRPr="00D509FB" w:rsidRDefault="00A56292" w:rsidP="00A56292">
      <w:pPr>
        <w:pStyle w:val="newncpi0"/>
        <w:ind w:firstLine="709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lastRenderedPageBreak/>
        <w:t>Примерный художественно-иллюстративный материал.</w:t>
      </w:r>
    </w:p>
    <w:p w14:paraId="5DE63D3F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Живопись: Э. Мане. «Бар в Фоли-</w:t>
      </w:r>
      <w:proofErr w:type="spellStart"/>
      <w:r w:rsidRPr="00D509FB">
        <w:rPr>
          <w:sz w:val="30"/>
          <w:szCs w:val="30"/>
        </w:rPr>
        <w:t>Бержер</w:t>
      </w:r>
      <w:proofErr w:type="spellEnd"/>
      <w:r w:rsidRPr="00D509FB">
        <w:rPr>
          <w:sz w:val="30"/>
          <w:szCs w:val="30"/>
        </w:rPr>
        <w:t>»; К. Моне. Серия «</w:t>
      </w:r>
      <w:proofErr w:type="spellStart"/>
      <w:r w:rsidRPr="00D509FB">
        <w:rPr>
          <w:sz w:val="30"/>
          <w:szCs w:val="30"/>
        </w:rPr>
        <w:t>Руанский</w:t>
      </w:r>
      <w:proofErr w:type="spellEnd"/>
      <w:r w:rsidRPr="00D509FB">
        <w:rPr>
          <w:sz w:val="30"/>
          <w:szCs w:val="30"/>
        </w:rPr>
        <w:t xml:space="preserve"> собор», «Впечатление. Восход солнца», «Бульвар Капуцинок в Париже», «Улица </w:t>
      </w:r>
      <w:proofErr w:type="spellStart"/>
      <w:r w:rsidRPr="00D509FB">
        <w:rPr>
          <w:sz w:val="30"/>
          <w:szCs w:val="30"/>
        </w:rPr>
        <w:t>Монторгей</w:t>
      </w:r>
      <w:proofErr w:type="spellEnd"/>
      <w:r w:rsidRPr="00D509FB">
        <w:rPr>
          <w:sz w:val="30"/>
          <w:szCs w:val="30"/>
        </w:rPr>
        <w:t xml:space="preserve">, праздник 30 июня 1878 г.», «Прогулка по скалам», серия пейзажей «Японский мостик» (по выбору); П. О. Ренуар. «Две сестры (На террасе)»; «Портрет актрисы Жанны </w:t>
      </w:r>
      <w:proofErr w:type="spellStart"/>
      <w:r w:rsidRPr="00D509FB">
        <w:rPr>
          <w:sz w:val="30"/>
          <w:szCs w:val="30"/>
        </w:rPr>
        <w:t>Самари</w:t>
      </w:r>
      <w:proofErr w:type="spellEnd"/>
      <w:r w:rsidRPr="00D509FB">
        <w:rPr>
          <w:sz w:val="30"/>
          <w:szCs w:val="30"/>
        </w:rPr>
        <w:t xml:space="preserve">», «Девушка с веером»; Э. Дега. «Голубые танцовщицы», «Танцовщицы на репетиции», «Звезда (Танцовщица на сцене)»; А. </w:t>
      </w:r>
      <w:proofErr w:type="spellStart"/>
      <w:r w:rsidRPr="00D509FB">
        <w:rPr>
          <w:sz w:val="30"/>
          <w:szCs w:val="30"/>
        </w:rPr>
        <w:t>Сислей</w:t>
      </w:r>
      <w:proofErr w:type="spellEnd"/>
      <w:r w:rsidRPr="00D509FB">
        <w:rPr>
          <w:sz w:val="30"/>
          <w:szCs w:val="30"/>
        </w:rPr>
        <w:t>. «Мороз в </w:t>
      </w:r>
      <w:proofErr w:type="spellStart"/>
      <w:r w:rsidRPr="00D509FB">
        <w:rPr>
          <w:sz w:val="30"/>
          <w:szCs w:val="30"/>
        </w:rPr>
        <w:t>Лувесьенне</w:t>
      </w:r>
      <w:proofErr w:type="spellEnd"/>
      <w:r w:rsidRPr="00D509FB">
        <w:rPr>
          <w:sz w:val="30"/>
          <w:szCs w:val="30"/>
        </w:rPr>
        <w:t>»; К. Писсарро. «Бульвар Монмартр в Париже», «Оперный проезд в Париже».</w:t>
      </w:r>
    </w:p>
    <w:p w14:paraId="64C89332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Музыка: К. Дебюсси. Цикл «Ноктюрны» (по выбору), симфонический эскиз «Море», прелюдии (по выбору); М. Равель. Фортепианный цикл «Отражения» (по выбору), «Болеро».</w:t>
      </w:r>
    </w:p>
    <w:p w14:paraId="7DC3C1EC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 </w:t>
      </w:r>
    </w:p>
    <w:p w14:paraId="59F375FD" w14:textId="77777777" w:rsidR="00A56292" w:rsidRPr="00D509FB" w:rsidRDefault="00A56292" w:rsidP="00A56292">
      <w:pPr>
        <w:pStyle w:val="newncpi0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ИСКУССТВО РУБЕЖА XIX–ХХ ВЕКОВ (3 часа)</w:t>
      </w:r>
    </w:p>
    <w:p w14:paraId="6C026378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 </w:t>
      </w:r>
    </w:p>
    <w:p w14:paraId="32AED666" w14:textId="77777777" w:rsidR="00A56292" w:rsidRPr="00D509FB" w:rsidRDefault="00A56292" w:rsidP="00A56292">
      <w:pPr>
        <w:pStyle w:val="newncpi0"/>
        <w:ind w:firstLine="709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6. Модерн: поиск нового в изведанном (1 час).</w:t>
      </w:r>
    </w:p>
    <w:p w14:paraId="7863DECB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Идеи и направления модерна. Национальные проявления модерна: ар-</w:t>
      </w:r>
      <w:proofErr w:type="spellStart"/>
      <w:r w:rsidRPr="00D509FB">
        <w:rPr>
          <w:sz w:val="30"/>
          <w:szCs w:val="30"/>
        </w:rPr>
        <w:t>нуво</w:t>
      </w:r>
      <w:proofErr w:type="spellEnd"/>
      <w:r w:rsidRPr="00D509FB">
        <w:rPr>
          <w:sz w:val="30"/>
          <w:szCs w:val="30"/>
        </w:rPr>
        <w:t xml:space="preserve">, </w:t>
      </w:r>
      <w:proofErr w:type="spellStart"/>
      <w:r w:rsidRPr="00D509FB">
        <w:rPr>
          <w:sz w:val="30"/>
          <w:szCs w:val="30"/>
        </w:rPr>
        <w:t>югендштиль</w:t>
      </w:r>
      <w:proofErr w:type="spellEnd"/>
      <w:r w:rsidRPr="00D509FB">
        <w:rPr>
          <w:sz w:val="30"/>
          <w:szCs w:val="30"/>
        </w:rPr>
        <w:t>, сецессия. Основные источники творчества мастеров модерна.</w:t>
      </w:r>
    </w:p>
    <w:p w14:paraId="2A67067C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 xml:space="preserve">Модерн в архитектуре: В. Орта, Ч. Р. Макинтош, А. Гауди. Проявление модерна в живописи – Г. </w:t>
      </w:r>
      <w:proofErr w:type="spellStart"/>
      <w:r w:rsidRPr="00D509FB">
        <w:rPr>
          <w:sz w:val="30"/>
          <w:szCs w:val="30"/>
        </w:rPr>
        <w:t>Климт</w:t>
      </w:r>
      <w:proofErr w:type="spellEnd"/>
      <w:r w:rsidRPr="00D509FB">
        <w:rPr>
          <w:sz w:val="30"/>
          <w:szCs w:val="30"/>
        </w:rPr>
        <w:t xml:space="preserve">. Модерн в декоративно-прикладном искусстве: У. Моррис, Р. </w:t>
      </w:r>
      <w:proofErr w:type="spellStart"/>
      <w:r w:rsidRPr="00D509FB">
        <w:rPr>
          <w:sz w:val="30"/>
          <w:szCs w:val="30"/>
        </w:rPr>
        <w:t>Лалик</w:t>
      </w:r>
      <w:proofErr w:type="spellEnd"/>
      <w:r w:rsidRPr="00D509FB">
        <w:rPr>
          <w:sz w:val="30"/>
          <w:szCs w:val="30"/>
        </w:rPr>
        <w:t>, Л. К. Тиффани. Развитие журнальной и книжной графики.</w:t>
      </w:r>
    </w:p>
    <w:p w14:paraId="4D709CE3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Модерн в музыке: новый музыкальный язык А. Скрябина.</w:t>
      </w:r>
    </w:p>
    <w:p w14:paraId="743F8222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</w:p>
    <w:p w14:paraId="4370521B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Основные виды деятельности.</w:t>
      </w:r>
    </w:p>
    <w:p w14:paraId="470AA41C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Восприятие и обсуждение искусства модерна.</w:t>
      </w:r>
    </w:p>
    <w:p w14:paraId="7E4698E4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Беседа «Модерн и красота: точки соприкосновения».</w:t>
      </w:r>
    </w:p>
    <w:p w14:paraId="7564510B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 xml:space="preserve">Виртуальное знакомство с архитектурными шедеврами А. Гауди. </w:t>
      </w:r>
    </w:p>
    <w:p w14:paraId="24861AB1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Выполнение эскиза предмета интерьера или рисунка обоев в стиле модерн.</w:t>
      </w:r>
    </w:p>
    <w:p w14:paraId="47BAD057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 </w:t>
      </w:r>
    </w:p>
    <w:p w14:paraId="64D783DA" w14:textId="77777777" w:rsidR="00A56292" w:rsidRPr="00D509FB" w:rsidRDefault="00A56292" w:rsidP="00A56292">
      <w:pPr>
        <w:pStyle w:val="newncpi0"/>
        <w:keepNext/>
        <w:ind w:firstLine="709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3AEA31C4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 xml:space="preserve">Архитектура: Й. </w:t>
      </w:r>
      <w:proofErr w:type="spellStart"/>
      <w:r w:rsidRPr="00D509FB">
        <w:rPr>
          <w:sz w:val="30"/>
          <w:szCs w:val="30"/>
        </w:rPr>
        <w:t>Ольбрих</w:t>
      </w:r>
      <w:proofErr w:type="spellEnd"/>
      <w:r w:rsidRPr="00D509FB">
        <w:rPr>
          <w:sz w:val="30"/>
          <w:szCs w:val="30"/>
        </w:rPr>
        <w:t xml:space="preserve">. Дом Сецессиона в Вене; Ж. </w:t>
      </w:r>
      <w:proofErr w:type="spellStart"/>
      <w:r w:rsidRPr="00D509FB">
        <w:rPr>
          <w:sz w:val="30"/>
          <w:szCs w:val="30"/>
        </w:rPr>
        <w:t>Лавиротт</w:t>
      </w:r>
      <w:proofErr w:type="spellEnd"/>
      <w:r w:rsidRPr="00D509FB">
        <w:rPr>
          <w:sz w:val="30"/>
          <w:szCs w:val="30"/>
        </w:rPr>
        <w:t xml:space="preserve">. Дом </w:t>
      </w:r>
      <w:proofErr w:type="spellStart"/>
      <w:r w:rsidRPr="00D509FB">
        <w:rPr>
          <w:sz w:val="30"/>
          <w:szCs w:val="30"/>
        </w:rPr>
        <w:t>Лавиротта</w:t>
      </w:r>
      <w:proofErr w:type="spellEnd"/>
      <w:r w:rsidRPr="00D509FB">
        <w:rPr>
          <w:sz w:val="30"/>
          <w:szCs w:val="30"/>
        </w:rPr>
        <w:t xml:space="preserve"> в Париже; А. Гауди. Дом </w:t>
      </w:r>
      <w:proofErr w:type="spellStart"/>
      <w:r w:rsidRPr="00D509FB">
        <w:rPr>
          <w:sz w:val="30"/>
          <w:szCs w:val="30"/>
        </w:rPr>
        <w:t>Батльо</w:t>
      </w:r>
      <w:proofErr w:type="spellEnd"/>
      <w:r w:rsidRPr="00D509FB">
        <w:rPr>
          <w:sz w:val="30"/>
          <w:szCs w:val="30"/>
        </w:rPr>
        <w:t xml:space="preserve">, дом Мила, собор Святого Семейства, парк </w:t>
      </w:r>
      <w:proofErr w:type="spellStart"/>
      <w:r w:rsidRPr="00D509FB">
        <w:rPr>
          <w:sz w:val="30"/>
          <w:szCs w:val="30"/>
        </w:rPr>
        <w:t>Гуэль</w:t>
      </w:r>
      <w:proofErr w:type="spellEnd"/>
      <w:r w:rsidRPr="00D509FB">
        <w:rPr>
          <w:sz w:val="30"/>
          <w:szCs w:val="30"/>
        </w:rPr>
        <w:t xml:space="preserve"> в Барселоне; В. Орта. Дом профессора </w:t>
      </w:r>
      <w:proofErr w:type="spellStart"/>
      <w:r w:rsidRPr="00D509FB">
        <w:rPr>
          <w:sz w:val="30"/>
          <w:szCs w:val="30"/>
        </w:rPr>
        <w:t>Тасселя</w:t>
      </w:r>
      <w:proofErr w:type="spellEnd"/>
      <w:r w:rsidRPr="00D509FB">
        <w:rPr>
          <w:sz w:val="30"/>
          <w:szCs w:val="30"/>
        </w:rPr>
        <w:t xml:space="preserve"> в Брюсселе, гостиная отеля </w:t>
      </w:r>
      <w:proofErr w:type="spellStart"/>
      <w:r w:rsidRPr="00D509FB">
        <w:rPr>
          <w:sz w:val="30"/>
          <w:szCs w:val="30"/>
        </w:rPr>
        <w:t>ван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Этвелле</w:t>
      </w:r>
      <w:proofErr w:type="spellEnd"/>
      <w:r w:rsidRPr="00D509FB">
        <w:rPr>
          <w:sz w:val="30"/>
          <w:szCs w:val="30"/>
        </w:rPr>
        <w:t>; Ч. Р. Макинтош. Художественная школа в Глазго; Ф. Шехтель. Особняк С. П. </w:t>
      </w:r>
      <w:proofErr w:type="spellStart"/>
      <w:r w:rsidRPr="00D509FB">
        <w:rPr>
          <w:sz w:val="30"/>
          <w:szCs w:val="30"/>
        </w:rPr>
        <w:t>Рябушинского</w:t>
      </w:r>
      <w:proofErr w:type="spellEnd"/>
      <w:r w:rsidRPr="00D509FB">
        <w:rPr>
          <w:sz w:val="30"/>
          <w:szCs w:val="30"/>
        </w:rPr>
        <w:t xml:space="preserve"> в Москве.</w:t>
      </w:r>
    </w:p>
    <w:p w14:paraId="4583F170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 xml:space="preserve">Живопись: Г. </w:t>
      </w:r>
      <w:proofErr w:type="spellStart"/>
      <w:r w:rsidRPr="00D509FB">
        <w:rPr>
          <w:sz w:val="30"/>
          <w:szCs w:val="30"/>
        </w:rPr>
        <w:t>Климт</w:t>
      </w:r>
      <w:proofErr w:type="spellEnd"/>
      <w:r w:rsidRPr="00D509FB">
        <w:rPr>
          <w:sz w:val="30"/>
          <w:szCs w:val="30"/>
        </w:rPr>
        <w:t>. Панно «Древо жизни».</w:t>
      </w:r>
    </w:p>
    <w:p w14:paraId="71D2293B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lastRenderedPageBreak/>
        <w:t xml:space="preserve">Графика: А. Муха. Серия «Времена года», «Искусство» («Танец», «Поэзия»); О. </w:t>
      </w:r>
      <w:proofErr w:type="spellStart"/>
      <w:r w:rsidRPr="00D509FB">
        <w:rPr>
          <w:sz w:val="30"/>
          <w:szCs w:val="30"/>
        </w:rPr>
        <w:t>Бердсли</w:t>
      </w:r>
      <w:proofErr w:type="spellEnd"/>
      <w:r w:rsidRPr="00D509FB">
        <w:rPr>
          <w:sz w:val="30"/>
          <w:szCs w:val="30"/>
        </w:rPr>
        <w:t>. Иллюстрации и обложки к печатным изданиям (по выбору).</w:t>
      </w:r>
    </w:p>
    <w:p w14:paraId="2684AA94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 xml:space="preserve">Декоративно-прикладное искусство: Г. </w:t>
      </w:r>
      <w:proofErr w:type="spellStart"/>
      <w:r w:rsidRPr="00D509FB">
        <w:rPr>
          <w:sz w:val="30"/>
          <w:szCs w:val="30"/>
        </w:rPr>
        <w:t>Обрист</w:t>
      </w:r>
      <w:proofErr w:type="spellEnd"/>
      <w:r w:rsidRPr="00D509FB">
        <w:rPr>
          <w:sz w:val="30"/>
          <w:szCs w:val="30"/>
        </w:rPr>
        <w:t xml:space="preserve">. Панно «Удар бича», мозаика базилики </w:t>
      </w:r>
      <w:proofErr w:type="spellStart"/>
      <w:r w:rsidRPr="00D509FB">
        <w:rPr>
          <w:sz w:val="30"/>
          <w:szCs w:val="30"/>
        </w:rPr>
        <w:t>Сакре-Кер</w:t>
      </w:r>
      <w:proofErr w:type="spellEnd"/>
      <w:r w:rsidRPr="00D509FB">
        <w:rPr>
          <w:sz w:val="30"/>
          <w:szCs w:val="30"/>
        </w:rPr>
        <w:t xml:space="preserve"> в Париже; У. Моррис. Дизайн гобеленов, обоев; Ч. Р. Макинтош. Витражи; Л. К. Тиффани. Витражи, лампы; Р. </w:t>
      </w:r>
      <w:proofErr w:type="spellStart"/>
      <w:r w:rsidRPr="00D509FB">
        <w:rPr>
          <w:sz w:val="30"/>
          <w:szCs w:val="30"/>
        </w:rPr>
        <w:t>Лалик</w:t>
      </w:r>
      <w:proofErr w:type="spellEnd"/>
      <w:r w:rsidRPr="00D509FB">
        <w:rPr>
          <w:sz w:val="30"/>
          <w:szCs w:val="30"/>
        </w:rPr>
        <w:t>. Ювелирные украшения.</w:t>
      </w:r>
    </w:p>
    <w:p w14:paraId="4A90CA34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Музыка: А. Н. Скрябин. «Поэма экстаза» (фрагмент); цикл «24 прелюдии для фортепиано» (прелюдии № 5 Ре мажор, № 10 до-диез минор, № 14 ми-бемоль минор).</w:t>
      </w:r>
    </w:p>
    <w:p w14:paraId="2FAA0FF2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 </w:t>
      </w:r>
    </w:p>
    <w:p w14:paraId="2A3295B3" w14:textId="77777777" w:rsidR="00A56292" w:rsidRPr="00D509FB" w:rsidRDefault="00A56292" w:rsidP="00A56292">
      <w:pPr>
        <w:pStyle w:val="newncpi0"/>
        <w:ind w:firstLine="709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7. Серебряный век русской культуры (1 час).</w:t>
      </w:r>
    </w:p>
    <w:p w14:paraId="71A5C53F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Основные идеи искусства символизма. Связь символизма и модерна в искусстве. Особое значение формы, цвета, звука в произведениях разных видов искусства.</w:t>
      </w:r>
    </w:p>
    <w:p w14:paraId="7F8CFE30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Деятельность художников творческого объединения «Мир искусства».</w:t>
      </w:r>
    </w:p>
    <w:p w14:paraId="5F0084D3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Международный художественный проект «Русские сезоны». Балет-сказка «Жар-птица» И. Стравинского.</w:t>
      </w:r>
    </w:p>
    <w:p w14:paraId="31F48991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Роль К. Станиславского и В. Немировича-Данченко в становлении Московского Художественного театра.</w:t>
      </w:r>
    </w:p>
    <w:p w14:paraId="0D4E3D45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</w:p>
    <w:p w14:paraId="0D913F62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Основные виды деятельности.</w:t>
      </w:r>
    </w:p>
    <w:p w14:paraId="183958BD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Восприятие и обсуждение произведений серебряного века.</w:t>
      </w:r>
    </w:p>
    <w:p w14:paraId="6B0DFEBC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Беседа «Особенности стиля модерн в искусстве России».</w:t>
      </w:r>
    </w:p>
    <w:p w14:paraId="12F2555B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Дискуссия «Театральность музыки Игоря Стравинского».</w:t>
      </w:r>
    </w:p>
    <w:p w14:paraId="75C13CA0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Выполнение эскиза костюма сказочного персонажа (по выбору) в стиле модерн.</w:t>
      </w:r>
    </w:p>
    <w:p w14:paraId="113FCBA7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 </w:t>
      </w:r>
    </w:p>
    <w:p w14:paraId="57746D27" w14:textId="77777777" w:rsidR="00A56292" w:rsidRPr="00D509FB" w:rsidRDefault="00A56292" w:rsidP="00A56292">
      <w:pPr>
        <w:pStyle w:val="newncpi0"/>
        <w:ind w:firstLine="709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288C66CF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Живопись: В. А. Серов. «Девочка с персиками», «Похищение Европы»; М. А. Врубель. «</w:t>
      </w:r>
      <w:proofErr w:type="gramStart"/>
      <w:r w:rsidRPr="00D509FB">
        <w:rPr>
          <w:sz w:val="30"/>
          <w:szCs w:val="30"/>
        </w:rPr>
        <w:t>Демон</w:t>
      </w:r>
      <w:proofErr w:type="gramEnd"/>
      <w:r w:rsidRPr="00D509FB">
        <w:rPr>
          <w:sz w:val="30"/>
          <w:szCs w:val="30"/>
        </w:rPr>
        <w:t xml:space="preserve"> сидящий», «Микула </w:t>
      </w:r>
      <w:proofErr w:type="spellStart"/>
      <w:r w:rsidRPr="00D509FB">
        <w:rPr>
          <w:sz w:val="30"/>
          <w:szCs w:val="30"/>
        </w:rPr>
        <w:t>Селянинович</w:t>
      </w:r>
      <w:proofErr w:type="spellEnd"/>
      <w:r w:rsidRPr="00D509FB">
        <w:rPr>
          <w:sz w:val="30"/>
          <w:szCs w:val="30"/>
        </w:rPr>
        <w:t>», «Шестикрылый серафим», «Пан»; А. Н. Бенуа. «Прогулка короля»; Л. С. </w:t>
      </w:r>
      <w:proofErr w:type="spellStart"/>
      <w:r w:rsidRPr="00D509FB">
        <w:rPr>
          <w:sz w:val="30"/>
          <w:szCs w:val="30"/>
        </w:rPr>
        <w:t>Бакст</w:t>
      </w:r>
      <w:proofErr w:type="spellEnd"/>
      <w:r w:rsidRPr="00D509FB">
        <w:rPr>
          <w:sz w:val="30"/>
          <w:szCs w:val="30"/>
        </w:rPr>
        <w:t>. «Древний ужас»; К. А. Сомов. «Язычок Коломбины»; К. А. Коровин. «Цветы и фрукты», «Пристань в Гурзуфе».</w:t>
      </w:r>
    </w:p>
    <w:p w14:paraId="2D50CD6C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Графика: Е. Е. Лансере, И. Я. Билибин. Иллюстрации к печатным изданиям (по выбору); А. Н. Бенуа. Иллюстрации к поэме А. С. Пушкина «Медный всадник».</w:t>
      </w:r>
    </w:p>
    <w:p w14:paraId="0FE560E2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Декоративно-прикладное искусство: М. А. Врубель. Декоративная майолика.</w:t>
      </w:r>
    </w:p>
    <w:p w14:paraId="6DC27DDD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lastRenderedPageBreak/>
        <w:t>Сценография: Л. С. </w:t>
      </w:r>
      <w:proofErr w:type="spellStart"/>
      <w:r w:rsidRPr="00D509FB">
        <w:rPr>
          <w:sz w:val="30"/>
          <w:szCs w:val="30"/>
        </w:rPr>
        <w:t>Бакст</w:t>
      </w:r>
      <w:proofErr w:type="spellEnd"/>
      <w:r w:rsidRPr="00D509FB">
        <w:rPr>
          <w:sz w:val="30"/>
          <w:szCs w:val="30"/>
        </w:rPr>
        <w:t>. Эскизы костюмов и декораций к балетам «Спящая красавица», «Жар-птица»; А. Н. Бенуа. Эскизы костюмов и декораций к балету «Петрушка»; А. Я. Головин. Эскизы декораций к балету «Жар-птица».</w:t>
      </w:r>
    </w:p>
    <w:p w14:paraId="5963773A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Музыка: С. В. Рахманинов (по выбору); И. Ф. Стравинский. Балеты «Жар-птица», «Петрушка» (фрагменты).</w:t>
      </w:r>
    </w:p>
    <w:p w14:paraId="57E1D44B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 </w:t>
      </w:r>
    </w:p>
    <w:p w14:paraId="0D9A347D" w14:textId="77777777" w:rsidR="00A56292" w:rsidRPr="00D509FB" w:rsidRDefault="00A56292" w:rsidP="00A56292">
      <w:pPr>
        <w:pStyle w:val="newncpi0"/>
        <w:ind w:firstLine="709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8. Искусство Беларуси рубежа XIX–ХХ веков (1 час).</w:t>
      </w:r>
    </w:p>
    <w:p w14:paraId="6FDC60D2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Возрождение исторических традиций в образах храмов, усадеб, общественных зданий. Стиль модерн в архитектуре.</w:t>
      </w:r>
    </w:p>
    <w:p w14:paraId="747B4814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Романтическое и реалистическое отражение действительности в живописи. Жанрово-тематическое разнообразие живописи. Культурно-историческое наследие в белорусской графике.</w:t>
      </w:r>
    </w:p>
    <w:p w14:paraId="388927C5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 xml:space="preserve">Наполеон Орда – художник и композитор. Игнатий </w:t>
      </w:r>
      <w:proofErr w:type="spellStart"/>
      <w:r w:rsidRPr="00D509FB">
        <w:rPr>
          <w:sz w:val="30"/>
          <w:szCs w:val="30"/>
        </w:rPr>
        <w:t>Буйницкий</w:t>
      </w:r>
      <w:proofErr w:type="spellEnd"/>
      <w:r w:rsidRPr="00D509FB">
        <w:rPr>
          <w:sz w:val="30"/>
          <w:szCs w:val="30"/>
        </w:rPr>
        <w:t>: рождение белорусского театра.</w:t>
      </w:r>
    </w:p>
    <w:p w14:paraId="00C777D4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</w:p>
    <w:p w14:paraId="7F4CA986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Основные виды деятельности.</w:t>
      </w:r>
    </w:p>
    <w:p w14:paraId="3B106BA6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Восприятие и обсуждение произведений искусства Беларуси рубежа XIX–ХХ веков.</w:t>
      </w:r>
    </w:p>
    <w:p w14:paraId="7FFE88F5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</w:p>
    <w:p w14:paraId="62D90E0C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Беседа «Своеобразие белорусской архитектуры на рубеже XIX–XX веков» («Темы и жанры в белорусской живописи», «Образ человека в искусстве графики»).</w:t>
      </w:r>
    </w:p>
    <w:p w14:paraId="3BFCC3B1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Дискуссия «Национальный характер искусства».</w:t>
      </w:r>
    </w:p>
    <w:p w14:paraId="6AEC3544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Виртуальная экскурсия в Национальный художественный музей Республики Беларусь.</w:t>
      </w:r>
    </w:p>
    <w:p w14:paraId="02C454FD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Подготовка мини-проекта «Архитектурный портрет города по работам Наполеона Орды».</w:t>
      </w:r>
    </w:p>
    <w:p w14:paraId="40FD14F3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 </w:t>
      </w:r>
    </w:p>
    <w:p w14:paraId="48197A1B" w14:textId="77777777" w:rsidR="00A56292" w:rsidRPr="00D509FB" w:rsidRDefault="00A56292" w:rsidP="00A56292">
      <w:pPr>
        <w:pStyle w:val="newncpi0"/>
        <w:ind w:firstLine="709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146E47C3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 xml:space="preserve">Архитектура: Г. Шахт. Церковь Успения Пресвятой Богородицы в д. Сарья </w:t>
      </w:r>
      <w:proofErr w:type="spellStart"/>
      <w:r w:rsidRPr="00D509FB">
        <w:rPr>
          <w:sz w:val="30"/>
          <w:szCs w:val="30"/>
        </w:rPr>
        <w:t>Верхнедвинского</w:t>
      </w:r>
      <w:proofErr w:type="spellEnd"/>
      <w:r w:rsidRPr="00D509FB">
        <w:rPr>
          <w:sz w:val="30"/>
          <w:szCs w:val="30"/>
        </w:rPr>
        <w:t xml:space="preserve"> района Витебской области; А. </w:t>
      </w:r>
      <w:proofErr w:type="spellStart"/>
      <w:r w:rsidRPr="00D509FB">
        <w:rPr>
          <w:sz w:val="30"/>
          <w:szCs w:val="30"/>
        </w:rPr>
        <w:t>Гойбель</w:t>
      </w:r>
      <w:proofErr w:type="spellEnd"/>
      <w:r w:rsidRPr="00D509FB">
        <w:rPr>
          <w:sz w:val="30"/>
          <w:szCs w:val="30"/>
        </w:rPr>
        <w:t xml:space="preserve">. Костел Святого Антония </w:t>
      </w:r>
      <w:proofErr w:type="spellStart"/>
      <w:r w:rsidRPr="00D509FB">
        <w:rPr>
          <w:sz w:val="30"/>
          <w:szCs w:val="30"/>
        </w:rPr>
        <w:t>Падуанского</w:t>
      </w:r>
      <w:proofErr w:type="spellEnd"/>
      <w:r w:rsidRPr="00D509FB">
        <w:rPr>
          <w:sz w:val="30"/>
          <w:szCs w:val="30"/>
        </w:rPr>
        <w:t xml:space="preserve"> в Поставах Витебской области; П. П. Меркулов. Собор Воскресения Христова в Борисове; Р. Р. </w:t>
      </w:r>
      <w:proofErr w:type="spellStart"/>
      <w:r w:rsidRPr="00D509FB">
        <w:rPr>
          <w:sz w:val="30"/>
          <w:szCs w:val="30"/>
        </w:rPr>
        <w:t>Марфельд</w:t>
      </w:r>
      <w:proofErr w:type="spellEnd"/>
      <w:r w:rsidRPr="00D509FB">
        <w:rPr>
          <w:sz w:val="30"/>
          <w:szCs w:val="30"/>
        </w:rPr>
        <w:t xml:space="preserve">. Часовня-усыпальница Святополк-Мирских в г. п. Мир </w:t>
      </w:r>
      <w:proofErr w:type="spellStart"/>
      <w:r w:rsidRPr="00D509FB">
        <w:rPr>
          <w:sz w:val="30"/>
          <w:szCs w:val="30"/>
        </w:rPr>
        <w:t>Кореличского</w:t>
      </w:r>
      <w:proofErr w:type="spellEnd"/>
      <w:r w:rsidRPr="00D509FB">
        <w:rPr>
          <w:sz w:val="30"/>
          <w:szCs w:val="30"/>
        </w:rPr>
        <w:t xml:space="preserve"> района Гродненской области; В. А. </w:t>
      </w:r>
      <w:proofErr w:type="spellStart"/>
      <w:r w:rsidRPr="00D509FB">
        <w:rPr>
          <w:sz w:val="30"/>
          <w:szCs w:val="30"/>
        </w:rPr>
        <w:t>Шретер</w:t>
      </w:r>
      <w:proofErr w:type="spellEnd"/>
      <w:r w:rsidRPr="00D509FB">
        <w:rPr>
          <w:sz w:val="30"/>
          <w:szCs w:val="30"/>
        </w:rPr>
        <w:t xml:space="preserve">. Дворянская усадьба </w:t>
      </w:r>
      <w:r w:rsidRPr="00D509FB">
        <w:rPr>
          <w:sz w:val="30"/>
          <w:szCs w:val="30"/>
        </w:rPr>
        <w:br/>
        <w:t>в а. г. Красный Берег Жлобинского района Гомельской области; П. Г. Камбуров. Здание Могилевского драматического театра.</w:t>
      </w:r>
    </w:p>
    <w:p w14:paraId="65C3B12B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Живопись: В. К. </w:t>
      </w:r>
      <w:proofErr w:type="spellStart"/>
      <w:r w:rsidRPr="00D509FB">
        <w:rPr>
          <w:sz w:val="30"/>
          <w:szCs w:val="30"/>
        </w:rPr>
        <w:t>Бялыницкий-Бируля</w:t>
      </w:r>
      <w:proofErr w:type="spellEnd"/>
      <w:r w:rsidRPr="00D509FB">
        <w:rPr>
          <w:sz w:val="30"/>
          <w:szCs w:val="30"/>
        </w:rPr>
        <w:t>. «Вешние воды», «Цветущий сад», «Март»; Ф. Э. </w:t>
      </w:r>
      <w:proofErr w:type="spellStart"/>
      <w:r w:rsidRPr="00D509FB">
        <w:rPr>
          <w:sz w:val="30"/>
          <w:szCs w:val="30"/>
        </w:rPr>
        <w:t>Рущиц</w:t>
      </w:r>
      <w:proofErr w:type="spellEnd"/>
      <w:r w:rsidRPr="00D509FB">
        <w:rPr>
          <w:sz w:val="30"/>
          <w:szCs w:val="30"/>
        </w:rPr>
        <w:t xml:space="preserve">. «У костела», «Старое гнездо»; </w:t>
      </w:r>
      <w:r w:rsidRPr="00D509FB">
        <w:rPr>
          <w:sz w:val="30"/>
          <w:szCs w:val="30"/>
        </w:rPr>
        <w:lastRenderedPageBreak/>
        <w:t>К. Д. </w:t>
      </w:r>
      <w:proofErr w:type="spellStart"/>
      <w:r w:rsidRPr="00D509FB">
        <w:rPr>
          <w:sz w:val="30"/>
          <w:szCs w:val="30"/>
        </w:rPr>
        <w:t>Альхимович</w:t>
      </w:r>
      <w:proofErr w:type="spellEnd"/>
      <w:r w:rsidRPr="00D509FB">
        <w:rPr>
          <w:sz w:val="30"/>
          <w:szCs w:val="30"/>
        </w:rPr>
        <w:t xml:space="preserve">. «Похороны </w:t>
      </w:r>
      <w:proofErr w:type="spellStart"/>
      <w:r w:rsidRPr="00D509FB">
        <w:rPr>
          <w:sz w:val="30"/>
          <w:szCs w:val="30"/>
        </w:rPr>
        <w:t>Гедимина</w:t>
      </w:r>
      <w:proofErr w:type="spellEnd"/>
      <w:r w:rsidRPr="00D509FB">
        <w:rPr>
          <w:sz w:val="30"/>
          <w:szCs w:val="30"/>
        </w:rPr>
        <w:t>», «На этапе»; Ю. Пэн. «Старый портной».</w:t>
      </w:r>
    </w:p>
    <w:p w14:paraId="1F70BAB4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Графика: А. И. Каменский. «Встреча в пуще»; С. С. </w:t>
      </w:r>
      <w:proofErr w:type="spellStart"/>
      <w:r w:rsidRPr="00D509FB">
        <w:rPr>
          <w:sz w:val="30"/>
          <w:szCs w:val="30"/>
        </w:rPr>
        <w:t>Богуш-Сестренцевич</w:t>
      </w:r>
      <w:proofErr w:type="spellEnd"/>
      <w:r w:rsidRPr="00D509FB">
        <w:rPr>
          <w:sz w:val="30"/>
          <w:szCs w:val="30"/>
        </w:rPr>
        <w:t>. «Цыгане»; Н. Орда (по выбору).</w:t>
      </w:r>
    </w:p>
    <w:p w14:paraId="42B75D70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Музыка: Н. Орда. Полонез «Северная звезда».</w:t>
      </w:r>
    </w:p>
    <w:p w14:paraId="0F88678F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 </w:t>
      </w:r>
    </w:p>
    <w:p w14:paraId="7EF99291" w14:textId="77777777" w:rsidR="00A56292" w:rsidRPr="00D509FB" w:rsidRDefault="00A56292" w:rsidP="00A56292">
      <w:pPr>
        <w:pStyle w:val="newncpi0"/>
        <w:jc w:val="center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ХУДОЖЕСТВЕННЫЕ ЭКСПЕРИМЕНТЫ ХХ ВЕКА (4 часа)</w:t>
      </w:r>
    </w:p>
    <w:p w14:paraId="4778B8AA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 </w:t>
      </w:r>
    </w:p>
    <w:p w14:paraId="7D51327D" w14:textId="77777777" w:rsidR="00A56292" w:rsidRPr="00D509FB" w:rsidRDefault="00A56292" w:rsidP="00A56292">
      <w:pPr>
        <w:pStyle w:val="newncpi0"/>
        <w:ind w:firstLine="709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9. Кубизм и абстракционизм: смешение красок и форм (1 час).</w:t>
      </w:r>
    </w:p>
    <w:p w14:paraId="2F0AD25B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Авангард: революция в искусстве.</w:t>
      </w:r>
    </w:p>
    <w:p w14:paraId="4D34CB18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Кубизм: стремление к «дроблению» формы. Иллюзорность в передаче предметов действительности. Кубистический «коллаж». Лепка формой и светом в скульптуре. Проявление кубизма в графике.</w:t>
      </w:r>
    </w:p>
    <w:p w14:paraId="7D602FFB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Особенности художественного языка абстракционизма: геометрические формы, линии, точки.</w:t>
      </w:r>
    </w:p>
    <w:p w14:paraId="6E1DAF56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</w:p>
    <w:p w14:paraId="03DC5987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Основные виды деятельности.</w:t>
      </w:r>
    </w:p>
    <w:p w14:paraId="37633715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Восприятие и обсуждение произведений искусства кубизма и абстракционизма.</w:t>
      </w:r>
    </w:p>
    <w:p w14:paraId="7444EC74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Беседа «Цвет в искусстве кубизма и абстракционизма».</w:t>
      </w:r>
    </w:p>
    <w:p w14:paraId="13301774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Выполнение плаката в стилистике Пабло Пикассо.</w:t>
      </w:r>
    </w:p>
    <w:p w14:paraId="3700739D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Выполнение коллажа на свободную тему в стилистике кубизма (материал и техника по выбору).</w:t>
      </w:r>
    </w:p>
    <w:p w14:paraId="276029E6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 </w:t>
      </w:r>
    </w:p>
    <w:p w14:paraId="2F342A8E" w14:textId="77777777" w:rsidR="00A56292" w:rsidRPr="00D509FB" w:rsidRDefault="00A56292" w:rsidP="00A56292">
      <w:pPr>
        <w:pStyle w:val="newncpi0"/>
        <w:ind w:firstLine="709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7F5166CB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 xml:space="preserve">Живопись (кубизм): Р. Делоне. «Эйфелева башня»; Ж. Брак. «Стеклянный графин и газета»; Ф. Леже. «Ключи»; П. Пикассо. «Три музыканта», «Портрет </w:t>
      </w:r>
      <w:proofErr w:type="spellStart"/>
      <w:r w:rsidRPr="00D509FB">
        <w:rPr>
          <w:sz w:val="30"/>
          <w:szCs w:val="30"/>
        </w:rPr>
        <w:t>Амбруаза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Воллара</w:t>
      </w:r>
      <w:proofErr w:type="spellEnd"/>
      <w:r w:rsidRPr="00D509FB">
        <w:rPr>
          <w:sz w:val="30"/>
          <w:szCs w:val="30"/>
        </w:rPr>
        <w:t>», «Скрипка и виноград», «Кларнет и скрипка».</w:t>
      </w:r>
    </w:p>
    <w:p w14:paraId="70E17872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Декоративно-прикладное искусство (кубизм): П. Пикассо. «Сова», «Голова Фавна».</w:t>
      </w:r>
    </w:p>
    <w:p w14:paraId="14D6B39D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Графика (кубизм): П. Пикассо. Плакат 1-го Всемирного конгресса сторонников мира в Париже.</w:t>
      </w:r>
    </w:p>
    <w:p w14:paraId="0BB54DCD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Скульптура (кубизм): О. Цадкин. «Рождение форм».</w:t>
      </w:r>
    </w:p>
    <w:p w14:paraId="45767B0D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 xml:space="preserve">Абстракционизм в живописи: В. В. Кандинский. «Композиция VIII», «Импровизация. Мечтательное»; П. </w:t>
      </w:r>
      <w:proofErr w:type="spellStart"/>
      <w:r w:rsidRPr="00D509FB">
        <w:rPr>
          <w:sz w:val="30"/>
          <w:szCs w:val="30"/>
        </w:rPr>
        <w:t>Мондриан</w:t>
      </w:r>
      <w:proofErr w:type="spellEnd"/>
      <w:r w:rsidRPr="00D509FB">
        <w:rPr>
          <w:sz w:val="30"/>
          <w:szCs w:val="30"/>
        </w:rPr>
        <w:t>. «Композиция с красным, черным, синим, желтым и серым»; К. С. Малевич. «Черный квадрат», «Супрематизм», «Черный крест».</w:t>
      </w:r>
    </w:p>
    <w:p w14:paraId="6D5B89CC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Абстракционизм в скульптуре: Г. Мур. «Овал с точками».</w:t>
      </w:r>
    </w:p>
    <w:p w14:paraId="6BC23C69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 </w:t>
      </w:r>
    </w:p>
    <w:p w14:paraId="1594782A" w14:textId="77777777" w:rsidR="00A56292" w:rsidRPr="00D509FB" w:rsidRDefault="00A56292" w:rsidP="00A56292">
      <w:pPr>
        <w:pStyle w:val="newncpi0"/>
        <w:ind w:firstLine="709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10. Экспрессионизм и сюрреализм: искусство будущего (1 час).</w:t>
      </w:r>
    </w:p>
    <w:p w14:paraId="7BD2AC03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lastRenderedPageBreak/>
        <w:t>Искусство экспрессионизма в живописи и музыке: трагизм восприятия мира и предчувствия глобальных катастроф. Искажение и заострение форм как основной прием создания экспрессии.</w:t>
      </w:r>
    </w:p>
    <w:p w14:paraId="5C1DD73D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 xml:space="preserve">Сюрреализм в искусстве: синтез идей и художественных приемов. Творчество Сальвадора Дали. Николай </w:t>
      </w:r>
      <w:proofErr w:type="spellStart"/>
      <w:r w:rsidRPr="00D509FB">
        <w:rPr>
          <w:sz w:val="30"/>
          <w:szCs w:val="30"/>
        </w:rPr>
        <w:t>Селещук</w:t>
      </w:r>
      <w:proofErr w:type="spellEnd"/>
      <w:r w:rsidRPr="00D509FB">
        <w:rPr>
          <w:sz w:val="30"/>
          <w:szCs w:val="30"/>
        </w:rPr>
        <w:t> – белорусский Дали.</w:t>
      </w:r>
    </w:p>
    <w:p w14:paraId="7FD72B94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</w:p>
    <w:p w14:paraId="7CAFC698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Основные виды деятельности.</w:t>
      </w:r>
    </w:p>
    <w:p w14:paraId="7E62C2E8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 xml:space="preserve">Восприятие и обсуждение произведений искусства экспрессионизма и сюрреализма. </w:t>
      </w:r>
    </w:p>
    <w:p w14:paraId="2DDC2AB4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Беседа «Приемы экспрессионизма в живописи, музыке, кино».</w:t>
      </w:r>
    </w:p>
    <w:p w14:paraId="725F0EEF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Дискуссия «Новаторство сюрреалистов: внешние эффекты».</w:t>
      </w:r>
    </w:p>
    <w:p w14:paraId="43CCD4F8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Подготовка эскиза предмета в стилистике С. Дали.</w:t>
      </w:r>
    </w:p>
    <w:p w14:paraId="24130889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 </w:t>
      </w:r>
    </w:p>
    <w:p w14:paraId="093B2C77" w14:textId="77777777" w:rsidR="00A56292" w:rsidRPr="00D509FB" w:rsidRDefault="00A56292" w:rsidP="00A56292">
      <w:pPr>
        <w:pStyle w:val="newncpi0"/>
        <w:ind w:firstLine="709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3E2589A7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Экспрессионизм в живописи: Э. Л. </w:t>
      </w:r>
      <w:proofErr w:type="spellStart"/>
      <w:r w:rsidRPr="00D509FB">
        <w:rPr>
          <w:sz w:val="30"/>
          <w:szCs w:val="30"/>
        </w:rPr>
        <w:t>Кирхнер</w:t>
      </w:r>
      <w:proofErr w:type="spellEnd"/>
      <w:r w:rsidRPr="00D509FB">
        <w:rPr>
          <w:sz w:val="30"/>
          <w:szCs w:val="30"/>
        </w:rPr>
        <w:t>. «Улица Берлина»; Э. </w:t>
      </w:r>
      <w:proofErr w:type="spellStart"/>
      <w:r w:rsidRPr="00D509FB">
        <w:rPr>
          <w:sz w:val="30"/>
          <w:szCs w:val="30"/>
        </w:rPr>
        <w:t>Нольде</w:t>
      </w:r>
      <w:proofErr w:type="spellEnd"/>
      <w:r w:rsidRPr="00D509FB">
        <w:rPr>
          <w:sz w:val="30"/>
          <w:szCs w:val="30"/>
        </w:rPr>
        <w:t xml:space="preserve">. «Сад цветов»; Ф. Марк. «Синяя лошадь», «Судьбы животных»; П. Клее. «Вращающийся дом»; О. </w:t>
      </w:r>
      <w:proofErr w:type="spellStart"/>
      <w:r w:rsidRPr="00D509FB">
        <w:rPr>
          <w:sz w:val="30"/>
          <w:szCs w:val="30"/>
        </w:rPr>
        <w:t>Кокошка</w:t>
      </w:r>
      <w:proofErr w:type="spellEnd"/>
      <w:r w:rsidRPr="00D509FB">
        <w:rPr>
          <w:sz w:val="30"/>
          <w:szCs w:val="30"/>
        </w:rPr>
        <w:t>. «Сладкий сон».</w:t>
      </w:r>
    </w:p>
    <w:p w14:paraId="411E9CE4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 xml:space="preserve">Экспрессионизм в графике: Э. Мунк. «Крик»; К. </w:t>
      </w:r>
      <w:proofErr w:type="spellStart"/>
      <w:r w:rsidRPr="00D509FB">
        <w:rPr>
          <w:sz w:val="30"/>
          <w:szCs w:val="30"/>
        </w:rPr>
        <w:t>Кольвиц</w:t>
      </w:r>
      <w:proofErr w:type="spellEnd"/>
      <w:r w:rsidRPr="00D509FB">
        <w:rPr>
          <w:sz w:val="30"/>
          <w:szCs w:val="30"/>
        </w:rPr>
        <w:t>. Цикл «Крестьянская война» (по выбору).</w:t>
      </w:r>
    </w:p>
    <w:p w14:paraId="4E75ACC5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 xml:space="preserve">Экспрессионизм в скульптуре: Э. </w:t>
      </w:r>
      <w:proofErr w:type="spellStart"/>
      <w:r w:rsidRPr="00D509FB">
        <w:rPr>
          <w:sz w:val="30"/>
          <w:szCs w:val="30"/>
        </w:rPr>
        <w:t>Барлах</w:t>
      </w:r>
      <w:proofErr w:type="spellEnd"/>
      <w:r w:rsidRPr="00D509FB">
        <w:rPr>
          <w:sz w:val="30"/>
          <w:szCs w:val="30"/>
        </w:rPr>
        <w:t>. Памятник погибшим «Смилуйтесь!».</w:t>
      </w:r>
    </w:p>
    <w:p w14:paraId="1371E885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 xml:space="preserve">Экспрессионизм в музыке (фрагменты): А. Шенберг. Монодрама «Ожидание»; Б. </w:t>
      </w:r>
      <w:proofErr w:type="spellStart"/>
      <w:r w:rsidRPr="00D509FB">
        <w:rPr>
          <w:sz w:val="30"/>
          <w:szCs w:val="30"/>
        </w:rPr>
        <w:t>Барток</w:t>
      </w:r>
      <w:proofErr w:type="spellEnd"/>
      <w:r w:rsidRPr="00D509FB">
        <w:rPr>
          <w:sz w:val="30"/>
          <w:szCs w:val="30"/>
        </w:rPr>
        <w:t>. Фортепианный цикл «Микрокосмос» (миниатюры по выбору), «Варварское аллегро» («</w:t>
      </w:r>
      <w:proofErr w:type="spellStart"/>
      <w:r w:rsidRPr="00D509FB">
        <w:rPr>
          <w:sz w:val="30"/>
          <w:szCs w:val="30"/>
        </w:rPr>
        <w:t>Allegro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barbaro</w:t>
      </w:r>
      <w:proofErr w:type="spellEnd"/>
      <w:r w:rsidRPr="00D509FB">
        <w:rPr>
          <w:sz w:val="30"/>
          <w:szCs w:val="30"/>
        </w:rPr>
        <w:t>»).</w:t>
      </w:r>
    </w:p>
    <w:p w14:paraId="13F1FFD3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Сюрреализм в живописи: С. Дали. «Галатея сфер», «Постоянство памяти (Мягкие часы)», «Увертюра обманки», «Слоны»; Н. М. </w:t>
      </w:r>
      <w:proofErr w:type="spellStart"/>
      <w:r w:rsidRPr="00D509FB">
        <w:rPr>
          <w:sz w:val="30"/>
          <w:szCs w:val="30"/>
        </w:rPr>
        <w:t>Селещук</w:t>
      </w:r>
      <w:proofErr w:type="spellEnd"/>
      <w:r w:rsidRPr="00D509FB">
        <w:rPr>
          <w:sz w:val="30"/>
          <w:szCs w:val="30"/>
        </w:rPr>
        <w:t>. «Праздничные забавы», «Рождественское утро».</w:t>
      </w:r>
    </w:p>
    <w:p w14:paraId="45EFFC65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Сюрреализм в скульптуре: А. Джакометти. «Голова».</w:t>
      </w:r>
    </w:p>
    <w:p w14:paraId="22B2981E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Сюрреализм в искусстве дизайна: М. Оппенгейм. Меховой чайный сервиз; С. Дали. Диван в форме губ.</w:t>
      </w:r>
    </w:p>
    <w:p w14:paraId="3882802E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</w:p>
    <w:p w14:paraId="017C30EB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11. Парижская школа. Гении живописи из Беларуси (1 час).</w:t>
      </w:r>
    </w:p>
    <w:p w14:paraId="146D506F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Париж – эпицентр художественных открытий начала ХХ века. Творческая атмосфера парижской школы.</w:t>
      </w:r>
    </w:p>
    <w:p w14:paraId="40B37A7B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Амедео Модильяни: лаконичность и выразительность языка.</w:t>
      </w:r>
    </w:p>
    <w:p w14:paraId="406EA2F4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 xml:space="preserve">Эмоциональная выразительность работ Хаима </w:t>
      </w:r>
      <w:proofErr w:type="spellStart"/>
      <w:r w:rsidRPr="00D509FB">
        <w:rPr>
          <w:sz w:val="30"/>
          <w:szCs w:val="30"/>
        </w:rPr>
        <w:t>Сутина</w:t>
      </w:r>
      <w:proofErr w:type="spellEnd"/>
      <w:r w:rsidRPr="00D509FB">
        <w:rPr>
          <w:sz w:val="30"/>
          <w:szCs w:val="30"/>
        </w:rPr>
        <w:t>. Волшебник и сказочник Марк Шагал.</w:t>
      </w:r>
    </w:p>
    <w:p w14:paraId="6F6E39C3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</w:p>
    <w:p w14:paraId="72AAE6D9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Основные виды деятельности.</w:t>
      </w:r>
    </w:p>
    <w:p w14:paraId="2166FA29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Восприятие и обсуждение произведений искусства парижской школы.</w:t>
      </w:r>
    </w:p>
    <w:p w14:paraId="0697BCF5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lastRenderedPageBreak/>
        <w:t>Беседа «Особенности художественного языка Амедео Модильяни».</w:t>
      </w:r>
    </w:p>
    <w:p w14:paraId="0638B01D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 xml:space="preserve">Посещение виртуального музея «Пространство Хаима </w:t>
      </w:r>
      <w:proofErr w:type="spellStart"/>
      <w:r w:rsidRPr="00D509FB">
        <w:rPr>
          <w:sz w:val="30"/>
          <w:szCs w:val="30"/>
        </w:rPr>
        <w:t>Сутина</w:t>
      </w:r>
      <w:proofErr w:type="spellEnd"/>
      <w:r w:rsidRPr="00D509FB">
        <w:rPr>
          <w:sz w:val="30"/>
          <w:szCs w:val="30"/>
        </w:rPr>
        <w:t>» (soutine-smilovichi.by).</w:t>
      </w:r>
    </w:p>
    <w:p w14:paraId="47C90959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Подготовка проекта «Виртуальная выставка белорусских художников парижской школы» (групповая работа).</w:t>
      </w:r>
    </w:p>
    <w:p w14:paraId="067879BF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</w:p>
    <w:p w14:paraId="56E342C4" w14:textId="77777777" w:rsidR="00A56292" w:rsidRPr="00D509FB" w:rsidRDefault="00A56292" w:rsidP="00A56292">
      <w:pPr>
        <w:pStyle w:val="newncpi0"/>
        <w:ind w:firstLine="709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678543C0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 xml:space="preserve">А. Модильяни. «Портрет Жанны </w:t>
      </w:r>
      <w:proofErr w:type="spellStart"/>
      <w:r w:rsidRPr="00D509FB">
        <w:rPr>
          <w:sz w:val="30"/>
          <w:szCs w:val="30"/>
        </w:rPr>
        <w:t>Эбютерн</w:t>
      </w:r>
      <w:proofErr w:type="spellEnd"/>
      <w:r w:rsidRPr="00D509FB">
        <w:rPr>
          <w:sz w:val="30"/>
          <w:szCs w:val="30"/>
        </w:rPr>
        <w:t xml:space="preserve">», «Портрет Хаима </w:t>
      </w:r>
      <w:proofErr w:type="spellStart"/>
      <w:r w:rsidRPr="00D509FB">
        <w:rPr>
          <w:sz w:val="30"/>
          <w:szCs w:val="30"/>
        </w:rPr>
        <w:t>Сутина</w:t>
      </w:r>
      <w:proofErr w:type="spellEnd"/>
      <w:r w:rsidRPr="00D509FB">
        <w:rPr>
          <w:sz w:val="30"/>
          <w:szCs w:val="30"/>
        </w:rPr>
        <w:t xml:space="preserve">», «Алиса»; Х. </w:t>
      </w:r>
      <w:proofErr w:type="spellStart"/>
      <w:r w:rsidRPr="00D509FB">
        <w:rPr>
          <w:sz w:val="30"/>
          <w:szCs w:val="30"/>
        </w:rPr>
        <w:t>Сутин</w:t>
      </w:r>
      <w:proofErr w:type="spellEnd"/>
      <w:r w:rsidRPr="00D509FB">
        <w:rPr>
          <w:sz w:val="30"/>
          <w:szCs w:val="30"/>
        </w:rPr>
        <w:t xml:space="preserve">. «Рыбы и помидоры», «Портрет Мадлен </w:t>
      </w:r>
      <w:proofErr w:type="spellStart"/>
      <w:r w:rsidRPr="00D509FB">
        <w:rPr>
          <w:sz w:val="30"/>
          <w:szCs w:val="30"/>
        </w:rPr>
        <w:t>Кастен</w:t>
      </w:r>
      <w:proofErr w:type="spellEnd"/>
      <w:r w:rsidRPr="00D509FB">
        <w:rPr>
          <w:sz w:val="30"/>
          <w:szCs w:val="30"/>
        </w:rPr>
        <w:t xml:space="preserve">», «Дорога в Кань-сюр-Мер», «Автопортрет», «Красные гладиолусы»; М. Шагал. «Я и деревня», «Автопортрет с семью пальцами», «Скрипач», роспись плафона Гранд-Опера в Париже; П. Кремень. «Городской пейзаж»; М. </w:t>
      </w:r>
      <w:proofErr w:type="spellStart"/>
      <w:r w:rsidRPr="00D509FB">
        <w:rPr>
          <w:sz w:val="30"/>
          <w:szCs w:val="30"/>
        </w:rPr>
        <w:t>Кикоин</w:t>
      </w:r>
      <w:proofErr w:type="spellEnd"/>
      <w:r w:rsidRPr="00D509FB">
        <w:rPr>
          <w:sz w:val="30"/>
          <w:szCs w:val="30"/>
        </w:rPr>
        <w:t xml:space="preserve">. «Ваза с цветами»; Ф.-Ш. </w:t>
      </w:r>
      <w:proofErr w:type="spellStart"/>
      <w:r w:rsidRPr="00D509FB">
        <w:rPr>
          <w:sz w:val="30"/>
          <w:szCs w:val="30"/>
        </w:rPr>
        <w:t>Царфин</w:t>
      </w:r>
      <w:proofErr w:type="spellEnd"/>
      <w:r w:rsidRPr="00D509FB">
        <w:rPr>
          <w:sz w:val="30"/>
          <w:szCs w:val="30"/>
        </w:rPr>
        <w:t>. «Полуденный пейзаж».</w:t>
      </w:r>
    </w:p>
    <w:p w14:paraId="7E8501D3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 </w:t>
      </w:r>
    </w:p>
    <w:p w14:paraId="4FA3FD21" w14:textId="77777777" w:rsidR="00A56292" w:rsidRPr="00D509FB" w:rsidRDefault="00A56292" w:rsidP="00A56292">
      <w:pPr>
        <w:pStyle w:val="newncpi0"/>
        <w:ind w:firstLine="709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12. Эксперименты в музыке и кино ХХ века (1 час).</w:t>
      </w:r>
    </w:p>
    <w:p w14:paraId="6132B008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Массовая музыкальная культура. Джаз как синтез европейских и афроамериканских музыкальных традиций. Творчество Дж. Гершвина. Роль группы «</w:t>
      </w:r>
      <w:proofErr w:type="spellStart"/>
      <w:r w:rsidRPr="00D509FB">
        <w:rPr>
          <w:sz w:val="30"/>
          <w:szCs w:val="30"/>
        </w:rPr>
        <w:t>The</w:t>
      </w:r>
      <w:proofErr w:type="spellEnd"/>
      <w:r w:rsidRPr="00D509FB">
        <w:rPr>
          <w:sz w:val="30"/>
          <w:szCs w:val="30"/>
        </w:rPr>
        <w:t xml:space="preserve"> </w:t>
      </w:r>
      <w:proofErr w:type="spellStart"/>
      <w:r w:rsidRPr="00D509FB">
        <w:rPr>
          <w:sz w:val="30"/>
          <w:szCs w:val="30"/>
        </w:rPr>
        <w:t>Beatles</w:t>
      </w:r>
      <w:proofErr w:type="spellEnd"/>
      <w:r w:rsidRPr="00D509FB">
        <w:rPr>
          <w:sz w:val="30"/>
          <w:szCs w:val="30"/>
        </w:rPr>
        <w:t>» в становлении рок-музыки.</w:t>
      </w:r>
    </w:p>
    <w:p w14:paraId="709802F6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Достоверность атмосферы и внутреннего мира человека: итальянский неореализм. Жанрово-тематические эксперименты во французском кинематографе.</w:t>
      </w:r>
    </w:p>
    <w:p w14:paraId="12B69254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</w:p>
    <w:p w14:paraId="011856D8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Основные виды деятельности.</w:t>
      </w:r>
    </w:p>
    <w:p w14:paraId="1DC84409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Восприятие и обсуждение произведений музыки и кино ХХ века.</w:t>
      </w:r>
    </w:p>
    <w:p w14:paraId="26E6BD27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 xml:space="preserve">Беседы «Джаз в современной музыкальной культуре», «Итальянский неореализм: средства </w:t>
      </w:r>
      <w:proofErr w:type="spellStart"/>
      <w:r w:rsidRPr="00D509FB">
        <w:rPr>
          <w:sz w:val="30"/>
          <w:szCs w:val="30"/>
        </w:rPr>
        <w:t>киновыразительности</w:t>
      </w:r>
      <w:proofErr w:type="spellEnd"/>
      <w:r w:rsidRPr="00D509FB">
        <w:rPr>
          <w:sz w:val="30"/>
          <w:szCs w:val="30"/>
        </w:rPr>
        <w:t>».</w:t>
      </w:r>
    </w:p>
    <w:p w14:paraId="7CF342C4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Дискуссия «Рок-музыка: от андеграунда до концертов на стадионах».</w:t>
      </w:r>
    </w:p>
    <w:p w14:paraId="1B55473D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Выполнение постера (обложки пластинки, диска, журнала) на тему одного из киношедевров ХХ века.</w:t>
      </w:r>
    </w:p>
    <w:p w14:paraId="319AABEE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 </w:t>
      </w:r>
    </w:p>
    <w:p w14:paraId="15C288DA" w14:textId="77777777" w:rsidR="00A56292" w:rsidRPr="00D509FB" w:rsidRDefault="00A56292" w:rsidP="00A56292">
      <w:pPr>
        <w:pStyle w:val="newncpi0"/>
        <w:ind w:firstLine="709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6308E04B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Джаз: Л. Армстронг. Композиции (по выбору); Дж. Гершвин. «Рапсодия в стиле блюз» («Голубая рапсодия»), опера «Порги и Бесс» (колыбельная Клары «</w:t>
      </w:r>
      <w:proofErr w:type="spellStart"/>
      <w:r w:rsidRPr="00D509FB">
        <w:rPr>
          <w:sz w:val="30"/>
          <w:szCs w:val="30"/>
        </w:rPr>
        <w:t>Summertime</w:t>
      </w:r>
      <w:proofErr w:type="spellEnd"/>
      <w:r w:rsidRPr="00D509FB">
        <w:rPr>
          <w:sz w:val="30"/>
          <w:szCs w:val="30"/>
        </w:rPr>
        <w:t>» в исполнении Л. Армстронга и Э. Фицджеральд).</w:t>
      </w:r>
    </w:p>
    <w:p w14:paraId="669199ED" w14:textId="77777777" w:rsidR="00A56292" w:rsidRPr="00D509FB" w:rsidRDefault="00A56292" w:rsidP="00A56292">
      <w:pPr>
        <w:pStyle w:val="newncpi"/>
        <w:ind w:firstLine="709"/>
        <w:rPr>
          <w:sz w:val="30"/>
          <w:szCs w:val="30"/>
          <w:lang w:val="en-US"/>
        </w:rPr>
      </w:pPr>
      <w:r w:rsidRPr="00D509FB">
        <w:rPr>
          <w:sz w:val="30"/>
          <w:szCs w:val="30"/>
        </w:rPr>
        <w:t>Рок</w:t>
      </w:r>
      <w:r w:rsidRPr="00D509FB">
        <w:rPr>
          <w:sz w:val="30"/>
          <w:szCs w:val="30"/>
          <w:lang w:val="en-US"/>
        </w:rPr>
        <w:t>-</w:t>
      </w:r>
      <w:r w:rsidRPr="00D509FB">
        <w:rPr>
          <w:sz w:val="30"/>
          <w:szCs w:val="30"/>
        </w:rPr>
        <w:t>музыка</w:t>
      </w:r>
      <w:r w:rsidRPr="00D509FB">
        <w:rPr>
          <w:sz w:val="30"/>
          <w:szCs w:val="30"/>
          <w:lang w:val="en-US"/>
        </w:rPr>
        <w:t xml:space="preserve">: «The Beatles». </w:t>
      </w:r>
      <w:r w:rsidRPr="00D509FB">
        <w:rPr>
          <w:sz w:val="30"/>
          <w:szCs w:val="30"/>
        </w:rPr>
        <w:t>Композиции</w:t>
      </w:r>
      <w:r w:rsidRPr="00D509FB">
        <w:rPr>
          <w:sz w:val="30"/>
          <w:szCs w:val="30"/>
          <w:lang w:val="en-US"/>
        </w:rPr>
        <w:t xml:space="preserve"> «Michelle», «Yesterday».</w:t>
      </w:r>
    </w:p>
    <w:p w14:paraId="7ACAFC86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 xml:space="preserve">Экранные искусства (фрагменты): В. де Сика. «Похитители велосипедов»; Ф. </w:t>
      </w:r>
      <w:proofErr w:type="spellStart"/>
      <w:r w:rsidRPr="00D509FB">
        <w:rPr>
          <w:sz w:val="30"/>
          <w:szCs w:val="30"/>
        </w:rPr>
        <w:t>Капра</w:t>
      </w:r>
      <w:proofErr w:type="spellEnd"/>
      <w:r w:rsidRPr="00D509FB">
        <w:rPr>
          <w:sz w:val="30"/>
          <w:szCs w:val="30"/>
        </w:rPr>
        <w:t>. «Эта прекрасная жизнь»; Ж. Деми. «Шербурские зонтики».</w:t>
      </w:r>
    </w:p>
    <w:p w14:paraId="5846A24E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lastRenderedPageBreak/>
        <w:t>Киномузыка: фрагменты (по выбору).</w:t>
      </w:r>
    </w:p>
    <w:p w14:paraId="28CD6D78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 </w:t>
      </w:r>
    </w:p>
    <w:p w14:paraId="6BED53FB" w14:textId="77777777" w:rsidR="00A56292" w:rsidRPr="00D509FB" w:rsidRDefault="00A56292" w:rsidP="00A56292">
      <w:pPr>
        <w:pStyle w:val="newncpi0"/>
        <w:jc w:val="center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ИСКУССТВО СОВЕТСКОЙ ЭПОХИ (3 часа)</w:t>
      </w:r>
    </w:p>
    <w:p w14:paraId="0ABBB7A7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 </w:t>
      </w:r>
    </w:p>
    <w:p w14:paraId="5E8131B2" w14:textId="77777777" w:rsidR="00A56292" w:rsidRPr="00D509FB" w:rsidRDefault="00A56292" w:rsidP="00A56292">
      <w:pPr>
        <w:pStyle w:val="newncpi0"/>
        <w:ind w:firstLine="709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13. Становление искусства советской эпохи (1 час).</w:t>
      </w:r>
    </w:p>
    <w:p w14:paraId="1D5C6411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Влияние советской идеологии на искусство. Агитационно-массовый характер искусства. Новые темы и средства выразительности.</w:t>
      </w:r>
    </w:p>
    <w:p w14:paraId="7C7790F3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Новые вехи в развитии авангарда: театрализованные массовые представления. Становление социалистического реализма. Положительный образ героя в искусстве.</w:t>
      </w:r>
    </w:p>
    <w:p w14:paraId="1200C400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Массовая песня как знак и примета эпохи. «Советизация» театра. Создание советской киноиндустрии.</w:t>
      </w:r>
    </w:p>
    <w:p w14:paraId="426BE215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</w:p>
    <w:p w14:paraId="3FCD0E4E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Основные виды деятельности.</w:t>
      </w:r>
    </w:p>
    <w:p w14:paraId="38AA9589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Восприятие и обсуждение произведений искусства советской эпохи.</w:t>
      </w:r>
    </w:p>
    <w:p w14:paraId="03378263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Беседа «Революция и художник: надежды и разочарования».</w:t>
      </w:r>
    </w:p>
    <w:p w14:paraId="0391CCBC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Выполнение мини-проекта «Портретная галерея скульптурных изображений деятелей культуры советской эпохи 20–30-х годов».</w:t>
      </w:r>
    </w:p>
    <w:p w14:paraId="0B6807B1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Эскиз рекламы предмета (по выбору) в стилистике советского плаката.</w:t>
      </w:r>
    </w:p>
    <w:p w14:paraId="30FBCF09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 </w:t>
      </w:r>
    </w:p>
    <w:p w14:paraId="47424A43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Примерный художественно-иллюстративный материал.</w:t>
      </w:r>
    </w:p>
    <w:p w14:paraId="5527D5EA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Архитектура: В. Г. Шухов. Башня радиостанции имени Коминтерна; В. Е. Татлин. Башня III Интернационала; К. С. Мельников. Дом культуры имени И. В. Русакова в Москве; И. В. Жолтовский. Жилой дом на ул. Моховой в Москве; братья Веснины. Проект Дворца труда.</w:t>
      </w:r>
    </w:p>
    <w:p w14:paraId="74464939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Живопись: Б. М. Кустодиев. «Большевик»; М. З. Шагал. «Мир хижинам, война дворцам»; Е. М. Чепцов. «Заседание сельской ячейки»; А. М. Родченко (по выбору).</w:t>
      </w:r>
    </w:p>
    <w:p w14:paraId="4773FA08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Графика: плакаты (по выбору).</w:t>
      </w:r>
    </w:p>
    <w:p w14:paraId="474BD528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Скульптура: В. И. Мухина. «Крестьянка», «Рабочий и колхозница», «Строитель»; И. Д. </w:t>
      </w:r>
      <w:proofErr w:type="spellStart"/>
      <w:r w:rsidRPr="00D509FB">
        <w:rPr>
          <w:sz w:val="30"/>
          <w:szCs w:val="30"/>
        </w:rPr>
        <w:t>Шадр</w:t>
      </w:r>
      <w:proofErr w:type="spellEnd"/>
      <w:r w:rsidRPr="00D509FB">
        <w:rPr>
          <w:sz w:val="30"/>
          <w:szCs w:val="30"/>
        </w:rPr>
        <w:t>. «Сеятель», «Рабочий», «Красноармеец», «Крестьянин».</w:t>
      </w:r>
    </w:p>
    <w:p w14:paraId="433D279D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Декоративно-прикладное искусство: революционный фарфор (по выбору).</w:t>
      </w:r>
    </w:p>
    <w:p w14:paraId="1C2581D6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Музыка (фрагменты): А. М. Авраамов. «Симфония гудков»; А. В. </w:t>
      </w:r>
      <w:proofErr w:type="spellStart"/>
      <w:r w:rsidRPr="00D509FB">
        <w:rPr>
          <w:sz w:val="30"/>
          <w:szCs w:val="30"/>
        </w:rPr>
        <w:t>Мосоло́в</w:t>
      </w:r>
      <w:proofErr w:type="spellEnd"/>
      <w:r w:rsidRPr="00D509FB">
        <w:rPr>
          <w:sz w:val="30"/>
          <w:szCs w:val="30"/>
        </w:rPr>
        <w:t>. Симфонический эпизод «Завод. Музыка машин» (из балета «Сталь»); песни И. О. Дунаевского, А. В. Александрова, Д. Д. Шостаковича, Н. В. Богословского и других (по выбору).</w:t>
      </w:r>
    </w:p>
    <w:p w14:paraId="65F2B360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lastRenderedPageBreak/>
        <w:t xml:space="preserve">Экранные искусства (фрагменты): Г. В. Александров. «Цирк», «Светлый путь»; С. М. Эйзенштейн. «Броненосец «Потемкин»»; Д. </w:t>
      </w:r>
      <w:proofErr w:type="spellStart"/>
      <w:r w:rsidRPr="00D509FB">
        <w:rPr>
          <w:sz w:val="30"/>
          <w:szCs w:val="30"/>
        </w:rPr>
        <w:t>Вертов</w:t>
      </w:r>
      <w:proofErr w:type="spellEnd"/>
      <w:r w:rsidRPr="00D509FB">
        <w:rPr>
          <w:sz w:val="30"/>
          <w:szCs w:val="30"/>
        </w:rPr>
        <w:t>. «Человек с киноаппаратом».</w:t>
      </w:r>
    </w:p>
    <w:p w14:paraId="2AD85267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 </w:t>
      </w:r>
    </w:p>
    <w:p w14:paraId="47DDFBCE" w14:textId="77777777" w:rsidR="00A56292" w:rsidRPr="00D509FB" w:rsidRDefault="00A56292" w:rsidP="00A56292">
      <w:pPr>
        <w:pStyle w:val="newncpi0"/>
        <w:ind w:firstLine="709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14. Между традицией и авангардом: искусство Беларуси 1920–1930-х годов (1 час).</w:t>
      </w:r>
    </w:p>
    <w:p w14:paraId="2A11E521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Развитие художественной культуры Беларуси 1920–1930-х годов в контексте национальных традиций.</w:t>
      </w:r>
    </w:p>
    <w:p w14:paraId="0B8FEDEC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Новый художественный язык М. М. Филипповича: моделирование цветом. Красота родной земли в произведениях С. Ю. Жуковского и В. Н. </w:t>
      </w:r>
      <w:proofErr w:type="spellStart"/>
      <w:r w:rsidRPr="00D509FB">
        <w:rPr>
          <w:sz w:val="30"/>
          <w:szCs w:val="30"/>
        </w:rPr>
        <w:t>Кудревича</w:t>
      </w:r>
      <w:proofErr w:type="spellEnd"/>
      <w:r w:rsidRPr="00D509FB">
        <w:rPr>
          <w:sz w:val="30"/>
          <w:szCs w:val="30"/>
        </w:rPr>
        <w:t>. Расписные ковры (</w:t>
      </w:r>
      <w:proofErr w:type="spellStart"/>
      <w:r w:rsidRPr="00D509FB">
        <w:rPr>
          <w:sz w:val="30"/>
          <w:szCs w:val="30"/>
        </w:rPr>
        <w:t>маляванки</w:t>
      </w:r>
      <w:proofErr w:type="spellEnd"/>
      <w:r w:rsidRPr="00D509FB">
        <w:rPr>
          <w:sz w:val="30"/>
          <w:szCs w:val="30"/>
        </w:rPr>
        <w:t xml:space="preserve">) А. </w:t>
      </w:r>
      <w:proofErr w:type="spellStart"/>
      <w:r w:rsidRPr="00D509FB">
        <w:rPr>
          <w:sz w:val="30"/>
          <w:szCs w:val="30"/>
        </w:rPr>
        <w:t>Киш</w:t>
      </w:r>
      <w:proofErr w:type="spellEnd"/>
      <w:r w:rsidRPr="00D509FB">
        <w:rPr>
          <w:sz w:val="30"/>
          <w:szCs w:val="30"/>
        </w:rPr>
        <w:t xml:space="preserve">. Фантастические миры Я. </w:t>
      </w:r>
      <w:proofErr w:type="spellStart"/>
      <w:r w:rsidRPr="00D509FB">
        <w:rPr>
          <w:sz w:val="30"/>
          <w:szCs w:val="30"/>
        </w:rPr>
        <w:t>Дроздовича</w:t>
      </w:r>
      <w:proofErr w:type="spellEnd"/>
      <w:r w:rsidRPr="00D509FB">
        <w:rPr>
          <w:sz w:val="30"/>
          <w:szCs w:val="30"/>
        </w:rPr>
        <w:t>. Портретная галерея: З. И. </w:t>
      </w:r>
      <w:proofErr w:type="spellStart"/>
      <w:r w:rsidRPr="00D509FB">
        <w:rPr>
          <w:sz w:val="30"/>
          <w:szCs w:val="30"/>
        </w:rPr>
        <w:t>Азгур</w:t>
      </w:r>
      <w:proofErr w:type="spellEnd"/>
      <w:r w:rsidRPr="00D509FB">
        <w:rPr>
          <w:sz w:val="30"/>
          <w:szCs w:val="30"/>
        </w:rPr>
        <w:t>.</w:t>
      </w:r>
    </w:p>
    <w:p w14:paraId="2BA71C6D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Витебская художественная школа.</w:t>
      </w:r>
    </w:p>
    <w:p w14:paraId="44FA4316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</w:p>
    <w:p w14:paraId="4FEC7364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Основные виды деятельности.</w:t>
      </w:r>
    </w:p>
    <w:p w14:paraId="3D139959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 xml:space="preserve">Восприятие и обсуждение произведений искусства Беларуси </w:t>
      </w:r>
      <w:r w:rsidRPr="00D509FB">
        <w:rPr>
          <w:sz w:val="30"/>
          <w:szCs w:val="30"/>
        </w:rPr>
        <w:br/>
        <w:t>1920–1930-х годов.</w:t>
      </w:r>
    </w:p>
    <w:p w14:paraId="33EEB2E4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Беседа «Искусство Беларуси 1920–1930-х годов: традиции и эксперименты».</w:t>
      </w:r>
    </w:p>
    <w:p w14:paraId="67519A36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 xml:space="preserve">Дискуссия «Дорога в профессиональное искусство Беларуси в </w:t>
      </w:r>
      <w:r w:rsidRPr="00D509FB">
        <w:rPr>
          <w:sz w:val="30"/>
          <w:szCs w:val="30"/>
        </w:rPr>
        <w:br/>
        <w:t>1920–1930-е годы».</w:t>
      </w:r>
    </w:p>
    <w:p w14:paraId="4095EB19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Выполнение мини-проекта «Исторические личности в произведениях искусства белорусских художников 1920–1930-х годов».</w:t>
      </w:r>
    </w:p>
    <w:p w14:paraId="526903FC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Выполнение эскиза «</w:t>
      </w:r>
      <w:proofErr w:type="spellStart"/>
      <w:r w:rsidRPr="00D509FB">
        <w:rPr>
          <w:sz w:val="30"/>
          <w:szCs w:val="30"/>
        </w:rPr>
        <w:t>маляванки</w:t>
      </w:r>
      <w:proofErr w:type="spellEnd"/>
      <w:r w:rsidRPr="00D509FB">
        <w:rPr>
          <w:sz w:val="30"/>
          <w:szCs w:val="30"/>
        </w:rPr>
        <w:t>» в стилистике А. </w:t>
      </w:r>
      <w:proofErr w:type="spellStart"/>
      <w:r w:rsidRPr="00D509FB">
        <w:rPr>
          <w:sz w:val="30"/>
          <w:szCs w:val="30"/>
        </w:rPr>
        <w:t>Киш</w:t>
      </w:r>
      <w:proofErr w:type="spellEnd"/>
      <w:r w:rsidRPr="00D509FB">
        <w:rPr>
          <w:sz w:val="30"/>
          <w:szCs w:val="30"/>
        </w:rPr>
        <w:t xml:space="preserve"> или Я. </w:t>
      </w:r>
      <w:proofErr w:type="spellStart"/>
      <w:r w:rsidRPr="00D509FB">
        <w:rPr>
          <w:sz w:val="30"/>
          <w:szCs w:val="30"/>
        </w:rPr>
        <w:t>Дроздовича</w:t>
      </w:r>
      <w:proofErr w:type="spellEnd"/>
      <w:r w:rsidRPr="00D509FB">
        <w:rPr>
          <w:sz w:val="30"/>
          <w:szCs w:val="30"/>
        </w:rPr>
        <w:t xml:space="preserve"> (техника по выбору).</w:t>
      </w:r>
    </w:p>
    <w:p w14:paraId="21CAB596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 </w:t>
      </w:r>
    </w:p>
    <w:p w14:paraId="78A50990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Примерный художественно-иллюстративный материал.</w:t>
      </w:r>
    </w:p>
    <w:p w14:paraId="6E6CE3DA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Живопись: М. М. Филиппович. «Хоровод», «Женщина в </w:t>
      </w:r>
      <w:proofErr w:type="spellStart"/>
      <w:r w:rsidRPr="00D509FB">
        <w:rPr>
          <w:sz w:val="30"/>
          <w:szCs w:val="30"/>
        </w:rPr>
        <w:t>намитке</w:t>
      </w:r>
      <w:proofErr w:type="spellEnd"/>
      <w:r w:rsidRPr="00D509FB">
        <w:rPr>
          <w:sz w:val="30"/>
          <w:szCs w:val="30"/>
        </w:rPr>
        <w:t>», иллюстрации к белорусским народным сказкам; В. Н. </w:t>
      </w:r>
      <w:proofErr w:type="spellStart"/>
      <w:r w:rsidRPr="00D509FB">
        <w:rPr>
          <w:sz w:val="30"/>
          <w:szCs w:val="30"/>
        </w:rPr>
        <w:t>Кудревич</w:t>
      </w:r>
      <w:proofErr w:type="spellEnd"/>
      <w:r w:rsidRPr="00D509FB">
        <w:rPr>
          <w:sz w:val="30"/>
          <w:szCs w:val="30"/>
        </w:rPr>
        <w:t>. «Белорусская деревня», «Утро весны»; С. Ю. Жуковский. «Ручей в хвойном лесу»; Я. Н. </w:t>
      </w:r>
      <w:proofErr w:type="spellStart"/>
      <w:r w:rsidRPr="00D509FB">
        <w:rPr>
          <w:sz w:val="30"/>
          <w:szCs w:val="30"/>
        </w:rPr>
        <w:t>Дроздович</w:t>
      </w:r>
      <w:proofErr w:type="spellEnd"/>
      <w:r w:rsidRPr="00D509FB">
        <w:rPr>
          <w:sz w:val="30"/>
          <w:szCs w:val="30"/>
        </w:rPr>
        <w:t>. «Вид под кольцом на планете Сатурн», «Встреча весны на Сатурне», «Всеслав Полоцкий»; Я. М. </w:t>
      </w:r>
      <w:proofErr w:type="spellStart"/>
      <w:r w:rsidRPr="00D509FB">
        <w:rPr>
          <w:sz w:val="30"/>
          <w:szCs w:val="30"/>
        </w:rPr>
        <w:t>Кругер</w:t>
      </w:r>
      <w:proofErr w:type="spellEnd"/>
      <w:r w:rsidRPr="00D509FB">
        <w:rPr>
          <w:sz w:val="30"/>
          <w:szCs w:val="30"/>
        </w:rPr>
        <w:t>. «Портрет Я. Купалы»; М. В. </w:t>
      </w:r>
      <w:proofErr w:type="spellStart"/>
      <w:r w:rsidRPr="00D509FB">
        <w:rPr>
          <w:sz w:val="30"/>
          <w:szCs w:val="30"/>
        </w:rPr>
        <w:t>Добужинский</w:t>
      </w:r>
      <w:proofErr w:type="spellEnd"/>
      <w:r w:rsidRPr="00D509FB">
        <w:rPr>
          <w:sz w:val="30"/>
          <w:szCs w:val="30"/>
        </w:rPr>
        <w:t>. «Витебск»; В. М. Ермолаева. «Супрематическое построение (эскиз праздничного оформления Витебска)»; П. А. </w:t>
      </w:r>
      <w:proofErr w:type="spellStart"/>
      <w:r w:rsidRPr="00D509FB">
        <w:rPr>
          <w:sz w:val="30"/>
          <w:szCs w:val="30"/>
        </w:rPr>
        <w:t>Сергиевич</w:t>
      </w:r>
      <w:proofErr w:type="spellEnd"/>
      <w:r w:rsidRPr="00D509FB">
        <w:rPr>
          <w:sz w:val="30"/>
          <w:szCs w:val="30"/>
        </w:rPr>
        <w:t>. «Путем жизни», «Белорусы».</w:t>
      </w:r>
    </w:p>
    <w:p w14:paraId="626E1CDA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 xml:space="preserve">Графика: С. </w:t>
      </w:r>
      <w:proofErr w:type="spellStart"/>
      <w:r w:rsidRPr="00D509FB">
        <w:rPr>
          <w:sz w:val="30"/>
          <w:szCs w:val="30"/>
        </w:rPr>
        <w:t>Юдовин</w:t>
      </w:r>
      <w:proofErr w:type="spellEnd"/>
      <w:r w:rsidRPr="00D509FB">
        <w:rPr>
          <w:sz w:val="30"/>
          <w:szCs w:val="30"/>
        </w:rPr>
        <w:t>. «Витебск»; А. Н. Тычина. «Старый Минск», «Площадь Свободы»; А. А. </w:t>
      </w:r>
      <w:proofErr w:type="spellStart"/>
      <w:r w:rsidRPr="00D509FB">
        <w:rPr>
          <w:sz w:val="30"/>
          <w:szCs w:val="30"/>
        </w:rPr>
        <w:t>Астапович</w:t>
      </w:r>
      <w:proofErr w:type="spellEnd"/>
      <w:r w:rsidRPr="00D509FB">
        <w:rPr>
          <w:sz w:val="30"/>
          <w:szCs w:val="30"/>
        </w:rPr>
        <w:t>. «Улица в деревне».</w:t>
      </w:r>
    </w:p>
    <w:p w14:paraId="3555BE5F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 xml:space="preserve">Декоративно-прикладное искусство: А. </w:t>
      </w:r>
      <w:proofErr w:type="spellStart"/>
      <w:r w:rsidRPr="00D509FB">
        <w:rPr>
          <w:sz w:val="30"/>
          <w:szCs w:val="30"/>
        </w:rPr>
        <w:t>Киш</w:t>
      </w:r>
      <w:proofErr w:type="spellEnd"/>
      <w:r w:rsidRPr="00D509FB">
        <w:rPr>
          <w:sz w:val="30"/>
          <w:szCs w:val="30"/>
        </w:rPr>
        <w:t>. Расписные ковры (по выбору); Я. Н. </w:t>
      </w:r>
      <w:proofErr w:type="spellStart"/>
      <w:r w:rsidRPr="00D509FB">
        <w:rPr>
          <w:sz w:val="30"/>
          <w:szCs w:val="30"/>
        </w:rPr>
        <w:t>Дроздович</w:t>
      </w:r>
      <w:proofErr w:type="spellEnd"/>
      <w:r w:rsidRPr="00D509FB">
        <w:rPr>
          <w:sz w:val="30"/>
          <w:szCs w:val="30"/>
        </w:rPr>
        <w:t xml:space="preserve">. Расписные ковры (по выбору); </w:t>
      </w:r>
      <w:r w:rsidRPr="00D509FB">
        <w:rPr>
          <w:sz w:val="30"/>
          <w:szCs w:val="30"/>
        </w:rPr>
        <w:lastRenderedPageBreak/>
        <w:t>М. М. Филиппович. Керамические игрушки «Дудар», «Цимбалист», «Крестьянский мальчик».</w:t>
      </w:r>
    </w:p>
    <w:p w14:paraId="357520EC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Скульптура: А. В. </w:t>
      </w:r>
      <w:proofErr w:type="spellStart"/>
      <w:r w:rsidRPr="00D509FB">
        <w:rPr>
          <w:sz w:val="30"/>
          <w:szCs w:val="30"/>
        </w:rPr>
        <w:t>Грубе</w:t>
      </w:r>
      <w:proofErr w:type="spellEnd"/>
      <w:r w:rsidRPr="00D509FB">
        <w:rPr>
          <w:sz w:val="30"/>
          <w:szCs w:val="30"/>
        </w:rPr>
        <w:t>. «Труд. Тачечник»; А. А. </w:t>
      </w:r>
      <w:proofErr w:type="spellStart"/>
      <w:r w:rsidRPr="00D509FB">
        <w:rPr>
          <w:sz w:val="30"/>
          <w:szCs w:val="30"/>
        </w:rPr>
        <w:t>Бембель</w:t>
      </w:r>
      <w:proofErr w:type="spellEnd"/>
      <w:r w:rsidRPr="00D509FB">
        <w:rPr>
          <w:sz w:val="30"/>
          <w:szCs w:val="30"/>
        </w:rPr>
        <w:t>. Рельефы в Доме правительства в Минске; З. И. </w:t>
      </w:r>
      <w:proofErr w:type="spellStart"/>
      <w:r w:rsidRPr="00D509FB">
        <w:rPr>
          <w:sz w:val="30"/>
          <w:szCs w:val="30"/>
        </w:rPr>
        <w:t>Азгур</w:t>
      </w:r>
      <w:proofErr w:type="spellEnd"/>
      <w:r w:rsidRPr="00D509FB">
        <w:rPr>
          <w:sz w:val="30"/>
          <w:szCs w:val="30"/>
        </w:rPr>
        <w:t>. Портреты Янки Купалы, Якуба Коласа.</w:t>
      </w:r>
    </w:p>
    <w:p w14:paraId="697CD27A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 </w:t>
      </w:r>
    </w:p>
    <w:p w14:paraId="74A37CDE" w14:textId="77777777" w:rsidR="00A56292" w:rsidRPr="00D509FB" w:rsidRDefault="00A56292" w:rsidP="00A56292">
      <w:pPr>
        <w:pStyle w:val="newncpi0"/>
        <w:ind w:firstLine="709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15. Искусство о войне: музы не молчали (1 час).</w:t>
      </w:r>
    </w:p>
    <w:p w14:paraId="3EFA35BA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Основные эмоциональные линии художественных произведений военных лет: ненависть к врагу, тоска по близким, стойкость и оптимизм сражающегося народа.</w:t>
      </w:r>
    </w:p>
    <w:p w14:paraId="1FEBFBC3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Осмысление военного опыта в художественных произведениях послевоенного периода.</w:t>
      </w:r>
    </w:p>
    <w:p w14:paraId="3B261D7D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</w:p>
    <w:p w14:paraId="40462059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Основные виды деятельности.</w:t>
      </w:r>
    </w:p>
    <w:p w14:paraId="5D53CB4D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Восприятие и обсуждение произведений искусства на военную тему.</w:t>
      </w:r>
    </w:p>
    <w:p w14:paraId="72AB220F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Беседа «Художественные образы, рожденные войной».</w:t>
      </w:r>
    </w:p>
    <w:p w14:paraId="2A469887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Подготовка литературно-музыкальной композиции «Музы не молчали на войне».</w:t>
      </w:r>
    </w:p>
    <w:p w14:paraId="71564F47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Выполнение мини-проекта «Тема войны в истории моей семьи» (групповая работа).</w:t>
      </w:r>
    </w:p>
    <w:p w14:paraId="172C47A3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Подготовка тематического вечера «Война: взгляд из XXI века».</w:t>
      </w:r>
    </w:p>
    <w:p w14:paraId="18C500F9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 </w:t>
      </w:r>
    </w:p>
    <w:p w14:paraId="58C3123E" w14:textId="77777777" w:rsidR="00A56292" w:rsidRPr="00D509FB" w:rsidRDefault="00A56292" w:rsidP="00A56292">
      <w:pPr>
        <w:pStyle w:val="newncpi0"/>
        <w:ind w:firstLine="709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Примерный художественно-иллюстративный материал.</w:t>
      </w:r>
    </w:p>
    <w:p w14:paraId="4E9FC0CB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Живопись: А. А. Пластов. «Фашист пролетел»; А. А. Дейнека. «Оборона Севастополя», «Окраина Москвы»; К. Ф. </w:t>
      </w:r>
      <w:proofErr w:type="spellStart"/>
      <w:r w:rsidRPr="00D509FB">
        <w:rPr>
          <w:sz w:val="30"/>
          <w:szCs w:val="30"/>
        </w:rPr>
        <w:t>Юон</w:t>
      </w:r>
      <w:proofErr w:type="spellEnd"/>
      <w:r w:rsidRPr="00D509FB">
        <w:rPr>
          <w:sz w:val="30"/>
          <w:szCs w:val="30"/>
        </w:rPr>
        <w:t>. «Парад на Красной площади 7 ноября 1941 года»; С. В. Герасимов. «Мать партизана»; Б. М. </w:t>
      </w:r>
      <w:proofErr w:type="spellStart"/>
      <w:r w:rsidRPr="00D509FB">
        <w:rPr>
          <w:sz w:val="30"/>
          <w:szCs w:val="30"/>
        </w:rPr>
        <w:t>Неменский</w:t>
      </w:r>
      <w:proofErr w:type="spellEnd"/>
      <w:r w:rsidRPr="00D509FB">
        <w:rPr>
          <w:sz w:val="30"/>
          <w:szCs w:val="30"/>
        </w:rPr>
        <w:t>. «Мать»; А. Д. </w:t>
      </w:r>
      <w:proofErr w:type="spellStart"/>
      <w:r w:rsidRPr="00D509FB">
        <w:rPr>
          <w:sz w:val="30"/>
          <w:szCs w:val="30"/>
        </w:rPr>
        <w:t>Шибнёв</w:t>
      </w:r>
      <w:proofErr w:type="spellEnd"/>
      <w:r w:rsidRPr="00D509FB">
        <w:rPr>
          <w:sz w:val="30"/>
          <w:szCs w:val="30"/>
        </w:rPr>
        <w:t>. «Пленных ведут»; А. И. Лактионов. «Письмо с фронта»; Ю. М. </w:t>
      </w:r>
      <w:proofErr w:type="spellStart"/>
      <w:r w:rsidRPr="00D509FB">
        <w:rPr>
          <w:sz w:val="30"/>
          <w:szCs w:val="30"/>
        </w:rPr>
        <w:t>Непринцев</w:t>
      </w:r>
      <w:proofErr w:type="spellEnd"/>
      <w:r w:rsidRPr="00D509FB">
        <w:rPr>
          <w:sz w:val="30"/>
          <w:szCs w:val="30"/>
        </w:rPr>
        <w:t>. «Отдых после боя»; Б. С. Угаров. «Ленинградка (В сорок первом)»; В. В. Волков. «Освобождение Минска. 3 июля 1944 года»; П. А. Кривоногов. «Защитники Брестской крепости»; И. О. Ахремчик. «Защитники Брестской крепости»; Л. Д. Щемелев. «Мое рождение»; М. А. Савицкий. Серия «Цифры на сердце».</w:t>
      </w:r>
    </w:p>
    <w:p w14:paraId="61B417A4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Графика: плакаты (по выбору).</w:t>
      </w:r>
    </w:p>
    <w:p w14:paraId="54FBDDFF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Скульптура: мемориальный комплекс «Брестская крепость-герой»; мемориальный комплекс «Прорыв» в </w:t>
      </w:r>
      <w:proofErr w:type="spellStart"/>
      <w:r w:rsidRPr="00D509FB">
        <w:rPr>
          <w:sz w:val="30"/>
          <w:szCs w:val="30"/>
        </w:rPr>
        <w:t>Ушачском</w:t>
      </w:r>
      <w:proofErr w:type="spellEnd"/>
      <w:r w:rsidRPr="00D509FB">
        <w:rPr>
          <w:sz w:val="30"/>
          <w:szCs w:val="30"/>
        </w:rPr>
        <w:t xml:space="preserve"> районе Витебской области; мемориал жертвам гитлеровского геноцида «Яма» в Минске; Ф. Д. Фивейский. «Сильнее смерти».</w:t>
      </w:r>
    </w:p>
    <w:p w14:paraId="5D805D4C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 xml:space="preserve">Музыка: Д. Д. Шостакович. Симфония № 7 «Ленинградская» (часть 1, эпизод нашествия); С. С. Прокофьев. Кантата «Александр Невский» </w:t>
      </w:r>
      <w:r w:rsidRPr="00D509FB">
        <w:rPr>
          <w:sz w:val="30"/>
          <w:szCs w:val="30"/>
        </w:rPr>
        <w:lastRenderedPageBreak/>
        <w:t>(часть 4 «Вставайте, люди русские»); музыкальные композиции на тему войны в исполнении Л.</w:t>
      </w:r>
      <w:r w:rsidRPr="00D509FB">
        <w:rPr>
          <w:sz w:val="30"/>
          <w:szCs w:val="30"/>
          <w:lang w:val="be-BY"/>
        </w:rPr>
        <w:t xml:space="preserve"> </w:t>
      </w:r>
      <w:r w:rsidRPr="00D509FB">
        <w:rPr>
          <w:sz w:val="30"/>
          <w:szCs w:val="30"/>
        </w:rPr>
        <w:t>Гурченко (композиция «Песни войны»), ансамбля «</w:t>
      </w:r>
      <w:proofErr w:type="spellStart"/>
      <w:r w:rsidRPr="00D509FB">
        <w:rPr>
          <w:sz w:val="30"/>
          <w:szCs w:val="30"/>
        </w:rPr>
        <w:t>Песняры</w:t>
      </w:r>
      <w:proofErr w:type="spellEnd"/>
      <w:r w:rsidRPr="00D509FB">
        <w:rPr>
          <w:sz w:val="30"/>
          <w:szCs w:val="30"/>
        </w:rPr>
        <w:t>» (композиция «Через всю войну»), вокальной группы «Чистый голос» (композиция «На войне как на войне») и других; Д. Б. </w:t>
      </w:r>
      <w:proofErr w:type="spellStart"/>
      <w:r w:rsidRPr="00D509FB">
        <w:rPr>
          <w:sz w:val="30"/>
          <w:szCs w:val="30"/>
        </w:rPr>
        <w:t>Кабалевский</w:t>
      </w:r>
      <w:proofErr w:type="spellEnd"/>
      <w:r w:rsidRPr="00D509FB">
        <w:rPr>
          <w:sz w:val="30"/>
          <w:szCs w:val="30"/>
        </w:rPr>
        <w:t>. Реквием на стихи Р. Рождественского (вступление «Помните», «Наши дети»).</w:t>
      </w:r>
    </w:p>
    <w:p w14:paraId="20880866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Экранные искусства (фрагменты): Л. Д. Луков. «Два бойца»; С. Ф. Бондарчук. «Судьба человека»; Г. Н. Чухрай. «Баллада о солдате»; А. А. Тарковский. «Иваново детство»; В. Т. Туров. «Я родом из детства»; И. М. Добролюбов. «Иван Макарович».</w:t>
      </w:r>
    </w:p>
    <w:p w14:paraId="1DB6F817" w14:textId="77777777" w:rsidR="00A56292" w:rsidRPr="00D509FB" w:rsidRDefault="00A56292" w:rsidP="00A56292">
      <w:pPr>
        <w:pStyle w:val="newncpi"/>
        <w:ind w:firstLine="0"/>
        <w:jc w:val="center"/>
        <w:rPr>
          <w:sz w:val="30"/>
          <w:szCs w:val="30"/>
        </w:rPr>
      </w:pPr>
    </w:p>
    <w:p w14:paraId="0F584554" w14:textId="77777777" w:rsidR="00A56292" w:rsidRPr="00D509FB" w:rsidRDefault="00A56292" w:rsidP="00A56292">
      <w:pPr>
        <w:pStyle w:val="newncpi0"/>
        <w:jc w:val="center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ИСКУССТВО РУБЕЖА ТЫСЯЧЕЛЕТИЙ:</w:t>
      </w:r>
    </w:p>
    <w:p w14:paraId="4868591E" w14:textId="77777777" w:rsidR="00A56292" w:rsidRPr="00D509FB" w:rsidRDefault="00A56292" w:rsidP="00A56292">
      <w:pPr>
        <w:pStyle w:val="newncpi0"/>
        <w:jc w:val="center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НОВЫЕ ФОРМЫ В НОВЫХ РЕАЛИЯХ (1 час)</w:t>
      </w:r>
    </w:p>
    <w:p w14:paraId="662FB72D" w14:textId="77777777" w:rsidR="00A56292" w:rsidRPr="00D509FB" w:rsidRDefault="00A56292" w:rsidP="00A56292">
      <w:pPr>
        <w:pStyle w:val="newncpi"/>
        <w:ind w:firstLine="0"/>
        <w:jc w:val="center"/>
        <w:rPr>
          <w:sz w:val="30"/>
          <w:szCs w:val="30"/>
        </w:rPr>
      </w:pPr>
    </w:p>
    <w:p w14:paraId="4F932D09" w14:textId="77777777" w:rsidR="00A56292" w:rsidRPr="00D509FB" w:rsidRDefault="00A56292" w:rsidP="00A56292">
      <w:pPr>
        <w:pStyle w:val="newncpi0"/>
        <w:ind w:firstLine="709"/>
        <w:rPr>
          <w:rFonts w:ascii="Times New Roman" w:hAnsi="Times New Roman" w:cs="Times New Roman"/>
          <w:sz w:val="30"/>
          <w:szCs w:val="30"/>
        </w:rPr>
      </w:pPr>
      <w:r w:rsidRPr="00D509FB">
        <w:rPr>
          <w:rFonts w:ascii="Times New Roman" w:hAnsi="Times New Roman" w:cs="Times New Roman"/>
          <w:sz w:val="30"/>
          <w:szCs w:val="30"/>
        </w:rPr>
        <w:t>16. Искусство на рубеже тысячелетий (1 час).</w:t>
      </w:r>
    </w:p>
    <w:p w14:paraId="5C339D7E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Постмодернизм. Зрелищный характер искусства: искусство для всех. Высокотехнологичные возможности создания эффекта правды и вымысла.</w:t>
      </w:r>
    </w:p>
    <w:p w14:paraId="432DC1D7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Национальное самосознание белорусского народа как ведущая тема искусства Беларуси постсоветского периода.</w:t>
      </w:r>
    </w:p>
    <w:p w14:paraId="4D72317E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Архитектура: образы-символы новой эпохи. Национальный колорит в изобразительном искусстве. Исторические традиции и авангард.</w:t>
      </w:r>
    </w:p>
    <w:p w14:paraId="30E18731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Новации в музыкальной культуре и кинематографе Беларуси.</w:t>
      </w:r>
    </w:p>
    <w:p w14:paraId="570C232A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</w:p>
    <w:p w14:paraId="07ADDD39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Основные виды деятельности.</w:t>
      </w:r>
    </w:p>
    <w:p w14:paraId="340C9AD1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Восприятие и обсуждение произведений искусства конца ХХ – начала ХХI веков.</w:t>
      </w:r>
    </w:p>
    <w:p w14:paraId="629C05DC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Дискуссия «Что в искусстве первично – идея или форма?».</w:t>
      </w:r>
    </w:p>
    <w:p w14:paraId="1699C322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 xml:space="preserve">Беседа «Символы белорусской культуры в искусстве рубежа тысячелетий». </w:t>
      </w:r>
    </w:p>
    <w:p w14:paraId="23DFACA5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Выполнение инсталляции на свободную тему (материал по выбору).</w:t>
      </w:r>
    </w:p>
    <w:p w14:paraId="56EEFFBF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Подготовка сценария перформанса: «Я выбираю здоровый образ жизни», «Скажи «нет» вредным привычкам» и других.</w:t>
      </w:r>
    </w:p>
    <w:p w14:paraId="29D61901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</w:p>
    <w:p w14:paraId="158A144E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Примерный художественно-иллюстративный материал по выбору педагогического работника.</w:t>
      </w:r>
    </w:p>
    <w:p w14:paraId="6D39BF1D" w14:textId="77777777" w:rsidR="00A56292" w:rsidRPr="00D509FB" w:rsidRDefault="00A56292" w:rsidP="00A56292">
      <w:pPr>
        <w:pStyle w:val="chapter"/>
        <w:pageBreakBefore/>
        <w:spacing w:before="0" w:after="0"/>
        <w:rPr>
          <w:b w:val="0"/>
          <w:bCs w:val="0"/>
          <w:sz w:val="30"/>
          <w:szCs w:val="30"/>
          <w:lang w:val="be-BY"/>
        </w:rPr>
      </w:pPr>
      <w:r w:rsidRPr="00D509FB">
        <w:rPr>
          <w:b w:val="0"/>
          <w:bCs w:val="0"/>
          <w:sz w:val="30"/>
          <w:szCs w:val="30"/>
        </w:rPr>
        <w:lastRenderedPageBreak/>
        <w:t>ОСНОВНЫЕ ТРЕБОВАНИЯ К РЕЗУЛЬТАТАМ УЧЕБНОЙ ДЕЯТЕЛЬНОСТИ УЧАЩИХСЯ</w:t>
      </w:r>
      <w:r w:rsidRPr="00D509FB">
        <w:rPr>
          <w:b w:val="0"/>
          <w:bCs w:val="0"/>
          <w:sz w:val="30"/>
          <w:szCs w:val="30"/>
          <w:lang w:val="be-BY"/>
        </w:rPr>
        <w:t xml:space="preserve"> </w:t>
      </w:r>
      <w:r w:rsidRPr="00D509FB">
        <w:rPr>
          <w:b w:val="0"/>
          <w:bCs w:val="0"/>
          <w:sz w:val="30"/>
          <w:szCs w:val="30"/>
          <w:lang w:val="en-US"/>
        </w:rPr>
        <w:t>ix</w:t>
      </w:r>
      <w:r w:rsidRPr="00D509FB">
        <w:rPr>
          <w:b w:val="0"/>
          <w:bCs w:val="0"/>
          <w:sz w:val="30"/>
          <w:szCs w:val="30"/>
          <w:lang w:val="be-BY"/>
        </w:rPr>
        <w:t xml:space="preserve"> КЛАССА</w:t>
      </w:r>
    </w:p>
    <w:p w14:paraId="5B65A003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rStyle w:val="razr"/>
          <w:sz w:val="30"/>
          <w:szCs w:val="30"/>
        </w:rPr>
        <w:t>Иметь представление</w:t>
      </w:r>
      <w:r w:rsidRPr="00D509FB">
        <w:rPr>
          <w:sz w:val="30"/>
          <w:szCs w:val="30"/>
        </w:rPr>
        <w:t>:</w:t>
      </w:r>
    </w:p>
    <w:p w14:paraId="64B88341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об особенностях развития искусства XIX – начала XXI веков;</w:t>
      </w:r>
    </w:p>
    <w:p w14:paraId="15905199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особенностях развития национальной культуры XIX – начала XXI веков.</w:t>
      </w:r>
    </w:p>
    <w:p w14:paraId="5C970D28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rStyle w:val="razr"/>
          <w:sz w:val="30"/>
          <w:szCs w:val="30"/>
        </w:rPr>
        <w:t>Знать</w:t>
      </w:r>
      <w:r w:rsidRPr="00D509FB">
        <w:rPr>
          <w:sz w:val="30"/>
          <w:szCs w:val="30"/>
        </w:rPr>
        <w:t>:</w:t>
      </w:r>
    </w:p>
    <w:p w14:paraId="29E0A8AD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содержание понятий «романтизм», «реализм», «импрессионизм», «модерн», «постмодернизм»;</w:t>
      </w:r>
    </w:p>
    <w:p w14:paraId="2AB3B2F7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основные средства художественной выразительности в различных видах искусства и особенности их воплощения в рамках изучаемого временного периода;</w:t>
      </w:r>
    </w:p>
    <w:p w14:paraId="4AE57776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основные произведения искусства в рамках изучаемого временного периода.</w:t>
      </w:r>
    </w:p>
    <w:p w14:paraId="6024B984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Уметь:</w:t>
      </w:r>
    </w:p>
    <w:p w14:paraId="7BEDDA03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соотносить художественные произведения с изучаемым историческим периодом;</w:t>
      </w:r>
    </w:p>
    <w:p w14:paraId="6ED195DB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сравнивать художественные произведения разных видов (стилей, направлений) искусства;</w:t>
      </w:r>
    </w:p>
    <w:p w14:paraId="796EDAA1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высказывать и обосновывать свое отношение к произведению искусства;</w:t>
      </w:r>
    </w:p>
    <w:p w14:paraId="2CC65E3B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выявлять ассоциативные связи художественного произведения с жизнедеятельностью человека, окружающим миром;</w:t>
      </w:r>
    </w:p>
    <w:p w14:paraId="5119CE21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воплощать художественный образ в различных видах художественно-творческой деятельности.</w:t>
      </w:r>
    </w:p>
    <w:p w14:paraId="6605B9E1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rStyle w:val="razr"/>
          <w:sz w:val="30"/>
          <w:szCs w:val="30"/>
        </w:rPr>
        <w:t>Владеть</w:t>
      </w:r>
      <w:r w:rsidRPr="00D509FB">
        <w:rPr>
          <w:sz w:val="30"/>
          <w:szCs w:val="30"/>
        </w:rPr>
        <w:t>:</w:t>
      </w:r>
    </w:p>
    <w:p w14:paraId="04B8CA2E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навыками поиска и критического отбора искусствоведческой информации в источниках различного типа;</w:t>
      </w:r>
    </w:p>
    <w:p w14:paraId="4030E73B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  <w:r w:rsidRPr="00D509FB">
        <w:rPr>
          <w:sz w:val="30"/>
          <w:szCs w:val="30"/>
        </w:rPr>
        <w:t>минимальными навыками анализа и интерпретации произведения искусства для ориентации в культурном наследии прошлого и настоящего; организации своего досуга, самостоятельного художественного творчества.</w:t>
      </w:r>
    </w:p>
    <w:p w14:paraId="2F2395D5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</w:p>
    <w:p w14:paraId="0337C63A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</w:p>
    <w:p w14:paraId="0DBC5B3E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</w:p>
    <w:p w14:paraId="0E050789" w14:textId="77777777" w:rsidR="00A56292" w:rsidRPr="00D509FB" w:rsidRDefault="00A56292" w:rsidP="00A56292">
      <w:pPr>
        <w:pStyle w:val="newncpi"/>
        <w:ind w:firstLine="709"/>
        <w:rPr>
          <w:sz w:val="30"/>
          <w:szCs w:val="30"/>
        </w:rPr>
      </w:pPr>
    </w:p>
    <w:p w14:paraId="16533D8B" w14:textId="77777777" w:rsidR="00114D24" w:rsidRDefault="00114D24"/>
    <w:sectPr w:rsidR="00114D24" w:rsidSect="00A5629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C4E5A3" w14:textId="77777777" w:rsidR="00FE075D" w:rsidRDefault="00FE075D" w:rsidP="00A56292">
      <w:pPr>
        <w:spacing w:after="0" w:line="240" w:lineRule="auto"/>
      </w:pPr>
      <w:r>
        <w:separator/>
      </w:r>
    </w:p>
  </w:endnote>
  <w:endnote w:type="continuationSeparator" w:id="0">
    <w:p w14:paraId="48BD755D" w14:textId="77777777" w:rsidR="00FE075D" w:rsidRDefault="00FE075D" w:rsidP="00A56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00"/>
    <w:family w:val="roman"/>
    <w:notTrueType/>
    <w:pitch w:val="default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choolBookNewC">
    <w:altName w:val="Corbel"/>
    <w:charset w:val="CC"/>
    <w:family w:val="auto"/>
    <w:pitch w:val="variable"/>
    <w:sig w:usb0="80000283" w:usb1="0000004A" w:usb2="00000000" w:usb3="00000000" w:csb0="00000005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ragmaticaCondCT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charset w:val="00"/>
    <w:family w:val="roman"/>
    <w:pitch w:val="default"/>
  </w:font>
  <w:font w:name="SchoolBook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DL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Xenia">
    <w:altName w:val="Impac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XeniaC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-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C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ragmaticaLightC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choolBookC-BoldItali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HeliosNew">
    <w:altName w:val="Corbel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Helios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mpac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PS"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GOpu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2E4CEF" w14:textId="77777777" w:rsidR="00FE075D" w:rsidRDefault="00FE075D" w:rsidP="00A56292">
      <w:pPr>
        <w:spacing w:after="0" w:line="240" w:lineRule="auto"/>
      </w:pPr>
      <w:r>
        <w:separator/>
      </w:r>
    </w:p>
  </w:footnote>
  <w:footnote w:type="continuationSeparator" w:id="0">
    <w:p w14:paraId="7D0153DE" w14:textId="77777777" w:rsidR="00FE075D" w:rsidRDefault="00FE075D" w:rsidP="00A56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08982536"/>
      <w:docPartObj>
        <w:docPartGallery w:val="Page Numbers (Top of Page)"/>
        <w:docPartUnique/>
      </w:docPartObj>
    </w:sdtPr>
    <w:sdtContent>
      <w:p w14:paraId="01199517" w14:textId="3FE17396" w:rsidR="00A56292" w:rsidRDefault="00A5629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5E5A68" w14:textId="77777777" w:rsidR="00A56292" w:rsidRDefault="00A5629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54F258BC"/>
    <w:lvl w:ilvl="0">
      <w:start w:val="1"/>
      <w:numFmt w:val="decimal"/>
      <w:pStyle w:val="a"/>
      <w:lvlText w:val="%1."/>
      <w:lvlJc w:val="left"/>
      <w:pPr>
        <w:tabs>
          <w:tab w:val="num" w:pos="162"/>
        </w:tabs>
        <w:ind w:left="162" w:hanging="360"/>
      </w:pPr>
    </w:lvl>
  </w:abstractNum>
  <w:abstractNum w:abstractNumId="1" w15:restartNumberingAfterBreak="0">
    <w:nsid w:val="FFFFFFFE"/>
    <w:multiLevelType w:val="singleLevel"/>
    <w:tmpl w:val="BAE21926"/>
    <w:styleLink w:val="StyleOutlinenumbered11"/>
    <w:lvl w:ilvl="0">
      <w:numFmt w:val="bullet"/>
      <w:lvlText w:val="*"/>
      <w:lvlJc w:val="left"/>
    </w:lvl>
  </w:abstractNum>
  <w:abstractNum w:abstractNumId="2" w15:restartNumberingAfterBreak="0">
    <w:nsid w:val="0C803515"/>
    <w:multiLevelType w:val="singleLevel"/>
    <w:tmpl w:val="344CC2FA"/>
    <w:lvl w:ilvl="0">
      <w:start w:val="1"/>
      <w:numFmt w:val="bullet"/>
      <w:pStyle w:val="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5117AF"/>
    <w:multiLevelType w:val="hybridMultilevel"/>
    <w:tmpl w:val="8132C294"/>
    <w:lvl w:ilvl="0" w:tplc="1B8ABC4A">
      <w:start w:val="1"/>
      <w:numFmt w:val="decimal"/>
      <w:lvlText w:val="%1."/>
      <w:lvlJc w:val="left"/>
      <w:pPr>
        <w:ind w:left="101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DE2E4744">
      <w:numFmt w:val="bullet"/>
      <w:lvlText w:val="•"/>
      <w:lvlJc w:val="left"/>
      <w:pPr>
        <w:ind w:left="1896" w:hanging="300"/>
      </w:pPr>
      <w:rPr>
        <w:rFonts w:hint="default"/>
        <w:lang w:val="ru-RU" w:eastAsia="en-US" w:bidi="ar-SA"/>
      </w:rPr>
    </w:lvl>
    <w:lvl w:ilvl="2" w:tplc="67547CFE">
      <w:numFmt w:val="bullet"/>
      <w:lvlText w:val="•"/>
      <w:lvlJc w:val="left"/>
      <w:pPr>
        <w:ind w:left="2772" w:hanging="300"/>
      </w:pPr>
      <w:rPr>
        <w:rFonts w:hint="default"/>
        <w:lang w:val="ru-RU" w:eastAsia="en-US" w:bidi="ar-SA"/>
      </w:rPr>
    </w:lvl>
    <w:lvl w:ilvl="3" w:tplc="B2E6B5DC">
      <w:numFmt w:val="bullet"/>
      <w:lvlText w:val="•"/>
      <w:lvlJc w:val="left"/>
      <w:pPr>
        <w:ind w:left="3648" w:hanging="300"/>
      </w:pPr>
      <w:rPr>
        <w:rFonts w:hint="default"/>
        <w:lang w:val="ru-RU" w:eastAsia="en-US" w:bidi="ar-SA"/>
      </w:rPr>
    </w:lvl>
    <w:lvl w:ilvl="4" w:tplc="67942CCA">
      <w:numFmt w:val="bullet"/>
      <w:lvlText w:val="•"/>
      <w:lvlJc w:val="left"/>
      <w:pPr>
        <w:ind w:left="4524" w:hanging="300"/>
      </w:pPr>
      <w:rPr>
        <w:rFonts w:hint="default"/>
        <w:lang w:val="ru-RU" w:eastAsia="en-US" w:bidi="ar-SA"/>
      </w:rPr>
    </w:lvl>
    <w:lvl w:ilvl="5" w:tplc="D0F294D6">
      <w:numFmt w:val="bullet"/>
      <w:lvlText w:val="•"/>
      <w:lvlJc w:val="left"/>
      <w:pPr>
        <w:ind w:left="5400" w:hanging="300"/>
      </w:pPr>
      <w:rPr>
        <w:rFonts w:hint="default"/>
        <w:lang w:val="ru-RU" w:eastAsia="en-US" w:bidi="ar-SA"/>
      </w:rPr>
    </w:lvl>
    <w:lvl w:ilvl="6" w:tplc="74C2B2EA">
      <w:numFmt w:val="bullet"/>
      <w:lvlText w:val="•"/>
      <w:lvlJc w:val="left"/>
      <w:pPr>
        <w:ind w:left="6276" w:hanging="300"/>
      </w:pPr>
      <w:rPr>
        <w:rFonts w:hint="default"/>
        <w:lang w:val="ru-RU" w:eastAsia="en-US" w:bidi="ar-SA"/>
      </w:rPr>
    </w:lvl>
    <w:lvl w:ilvl="7" w:tplc="6EE01F1E">
      <w:numFmt w:val="bullet"/>
      <w:lvlText w:val="•"/>
      <w:lvlJc w:val="left"/>
      <w:pPr>
        <w:ind w:left="7152" w:hanging="300"/>
      </w:pPr>
      <w:rPr>
        <w:rFonts w:hint="default"/>
        <w:lang w:val="ru-RU" w:eastAsia="en-US" w:bidi="ar-SA"/>
      </w:rPr>
    </w:lvl>
    <w:lvl w:ilvl="8" w:tplc="4BE8683E">
      <w:numFmt w:val="bullet"/>
      <w:lvlText w:val="•"/>
      <w:lvlJc w:val="left"/>
      <w:pPr>
        <w:ind w:left="8029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0DBB6689"/>
    <w:multiLevelType w:val="hybridMultilevel"/>
    <w:tmpl w:val="6C4CF8F6"/>
    <w:lvl w:ilvl="0" w:tplc="01E8926A">
      <w:start w:val="3"/>
      <w:numFmt w:val="bullet"/>
      <w:pStyle w:val="1"/>
      <w:lvlText w:val="-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DC901F1"/>
    <w:multiLevelType w:val="hybridMultilevel"/>
    <w:tmpl w:val="CEB80C22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0251DA5"/>
    <w:multiLevelType w:val="multilevel"/>
    <w:tmpl w:val="A1D63DA0"/>
    <w:lvl w:ilvl="0">
      <w:start w:val="1"/>
      <w:numFmt w:val="decimal"/>
      <w:pStyle w:val="Normaltext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567"/>
        </w:tabs>
        <w:ind w:left="567" w:hanging="113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14D437A1"/>
    <w:multiLevelType w:val="hybridMultilevel"/>
    <w:tmpl w:val="3270810E"/>
    <w:lvl w:ilvl="0" w:tplc="97843DE6">
      <w:start w:val="3"/>
      <w:numFmt w:val="bullet"/>
      <w:lvlText w:val="–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8EA10D4"/>
    <w:multiLevelType w:val="multilevel"/>
    <w:tmpl w:val="E5126F62"/>
    <w:lvl w:ilvl="0">
      <w:start w:val="1"/>
      <w:numFmt w:val="decimal"/>
      <w:lvlText w:val="%1."/>
      <w:lvlJc w:val="left"/>
      <w:pPr>
        <w:ind w:left="2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7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>
      <w:numFmt w:val="bullet"/>
      <w:lvlText w:val="•"/>
      <w:lvlJc w:val="left"/>
      <w:pPr>
        <w:ind w:left="2189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8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7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5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4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3" w:hanging="526"/>
      </w:pPr>
      <w:rPr>
        <w:rFonts w:hint="default"/>
        <w:lang w:val="ru-RU" w:eastAsia="en-US" w:bidi="ar-SA"/>
      </w:rPr>
    </w:lvl>
  </w:abstractNum>
  <w:abstractNum w:abstractNumId="9" w15:restartNumberingAfterBreak="0">
    <w:nsid w:val="19254403"/>
    <w:multiLevelType w:val="multilevel"/>
    <w:tmpl w:val="0E0AD8AE"/>
    <w:lvl w:ilvl="0">
      <w:start w:val="1"/>
      <w:numFmt w:val="decimal"/>
      <w:pStyle w:val="StyleNormaltext3ArialLinespacing15lines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19F921CE"/>
    <w:multiLevelType w:val="hybridMultilevel"/>
    <w:tmpl w:val="82768F46"/>
    <w:lvl w:ilvl="0" w:tplc="A63844D8">
      <w:start w:val="35"/>
      <w:numFmt w:val="decimal"/>
      <w:lvlText w:val="(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453628"/>
    <w:multiLevelType w:val="hybridMultilevel"/>
    <w:tmpl w:val="2DA8ED78"/>
    <w:lvl w:ilvl="0" w:tplc="545E25AA">
      <w:start w:val="34"/>
      <w:numFmt w:val="decimal"/>
      <w:lvlText w:val="(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32D57"/>
    <w:multiLevelType w:val="hybridMultilevel"/>
    <w:tmpl w:val="3878BD9C"/>
    <w:lvl w:ilvl="0" w:tplc="1C1472F6">
      <w:start w:val="6"/>
      <w:numFmt w:val="bullet"/>
      <w:lvlText w:val="–"/>
      <w:lvlJc w:val="left"/>
      <w:pPr>
        <w:ind w:left="135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7313006"/>
    <w:multiLevelType w:val="hybridMultilevel"/>
    <w:tmpl w:val="99A871AC"/>
    <w:lvl w:ilvl="0" w:tplc="2BC81D1E">
      <w:start w:val="1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567C0"/>
    <w:multiLevelType w:val="hybridMultilevel"/>
    <w:tmpl w:val="6F326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4009C"/>
    <w:multiLevelType w:val="multilevel"/>
    <w:tmpl w:val="2BA6CA02"/>
    <w:lvl w:ilvl="0">
      <w:start w:val="1"/>
      <w:numFmt w:val="decimal"/>
      <w:pStyle w:val="a0"/>
      <w:isLgl/>
      <w:suff w:val="space"/>
      <w:lvlText w:val="%1."/>
      <w:lvlJc w:val="left"/>
      <w:pPr>
        <w:ind w:left="738" w:hanging="45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984"/>
        </w:tabs>
        <w:ind w:left="624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284" w:firstLine="0"/>
      </w:pPr>
      <w:rPr>
        <w:rFonts w:hint="default"/>
      </w:rPr>
    </w:lvl>
  </w:abstractNum>
  <w:abstractNum w:abstractNumId="16" w15:restartNumberingAfterBreak="0">
    <w:nsid w:val="343F11DE"/>
    <w:multiLevelType w:val="hybridMultilevel"/>
    <w:tmpl w:val="0AD05112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7501A"/>
    <w:multiLevelType w:val="hybridMultilevel"/>
    <w:tmpl w:val="FCD88E3E"/>
    <w:lvl w:ilvl="0" w:tplc="6D887708">
      <w:start w:val="10"/>
      <w:numFmt w:val="decimal"/>
      <w:lvlText w:val="(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33E18"/>
    <w:multiLevelType w:val="hybridMultilevel"/>
    <w:tmpl w:val="54B8938E"/>
    <w:lvl w:ilvl="0" w:tplc="FB860836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300501"/>
    <w:multiLevelType w:val="multilevel"/>
    <w:tmpl w:val="1ABAAB1E"/>
    <w:lvl w:ilvl="0">
      <w:start w:val="1"/>
      <w:numFmt w:val="decimal"/>
      <w:pStyle w:val="StyleNormaltextBefore12ptAfter0pt"/>
      <w:suff w:val="space"/>
      <w:lvlText w:val="%1."/>
      <w:lvlJc w:val="left"/>
      <w:pPr>
        <w:ind w:left="454" w:hanging="45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0" w15:restartNumberingAfterBreak="0">
    <w:nsid w:val="4A1D76DF"/>
    <w:multiLevelType w:val="multilevel"/>
    <w:tmpl w:val="4A1D76D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34DAF"/>
    <w:multiLevelType w:val="hybridMultilevel"/>
    <w:tmpl w:val="00BEEBF6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A2351E"/>
    <w:multiLevelType w:val="hybridMultilevel"/>
    <w:tmpl w:val="E37240AA"/>
    <w:lvl w:ilvl="0" w:tplc="30DEFE42">
      <w:start w:val="1"/>
      <w:numFmt w:val="decimal"/>
      <w:lvlText w:val="%1."/>
      <w:lvlJc w:val="left"/>
      <w:pPr>
        <w:ind w:left="710" w:hanging="3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CCC65C92">
      <w:numFmt w:val="bullet"/>
      <w:lvlText w:val="•"/>
      <w:lvlJc w:val="left"/>
      <w:pPr>
        <w:ind w:left="1626" w:hanging="300"/>
      </w:pPr>
      <w:rPr>
        <w:rFonts w:hint="default"/>
        <w:lang w:val="ru-RU" w:eastAsia="en-US" w:bidi="ar-SA"/>
      </w:rPr>
    </w:lvl>
    <w:lvl w:ilvl="2" w:tplc="B9E07828">
      <w:numFmt w:val="bullet"/>
      <w:lvlText w:val="•"/>
      <w:lvlJc w:val="left"/>
      <w:pPr>
        <w:ind w:left="2532" w:hanging="300"/>
      </w:pPr>
      <w:rPr>
        <w:rFonts w:hint="default"/>
        <w:lang w:val="ru-RU" w:eastAsia="en-US" w:bidi="ar-SA"/>
      </w:rPr>
    </w:lvl>
    <w:lvl w:ilvl="3" w:tplc="FD24FA4C">
      <w:numFmt w:val="bullet"/>
      <w:lvlText w:val="•"/>
      <w:lvlJc w:val="left"/>
      <w:pPr>
        <w:ind w:left="3438" w:hanging="300"/>
      </w:pPr>
      <w:rPr>
        <w:rFonts w:hint="default"/>
        <w:lang w:val="ru-RU" w:eastAsia="en-US" w:bidi="ar-SA"/>
      </w:rPr>
    </w:lvl>
    <w:lvl w:ilvl="4" w:tplc="C212C9FC">
      <w:numFmt w:val="bullet"/>
      <w:lvlText w:val="•"/>
      <w:lvlJc w:val="left"/>
      <w:pPr>
        <w:ind w:left="4344" w:hanging="300"/>
      </w:pPr>
      <w:rPr>
        <w:rFonts w:hint="default"/>
        <w:lang w:val="ru-RU" w:eastAsia="en-US" w:bidi="ar-SA"/>
      </w:rPr>
    </w:lvl>
    <w:lvl w:ilvl="5" w:tplc="7C28A628">
      <w:numFmt w:val="bullet"/>
      <w:lvlText w:val="•"/>
      <w:lvlJc w:val="left"/>
      <w:pPr>
        <w:ind w:left="5250" w:hanging="300"/>
      </w:pPr>
      <w:rPr>
        <w:rFonts w:hint="default"/>
        <w:lang w:val="ru-RU" w:eastAsia="en-US" w:bidi="ar-SA"/>
      </w:rPr>
    </w:lvl>
    <w:lvl w:ilvl="6" w:tplc="C302D4FE">
      <w:numFmt w:val="bullet"/>
      <w:lvlText w:val="•"/>
      <w:lvlJc w:val="left"/>
      <w:pPr>
        <w:ind w:left="6156" w:hanging="300"/>
      </w:pPr>
      <w:rPr>
        <w:rFonts w:hint="default"/>
        <w:lang w:val="ru-RU" w:eastAsia="en-US" w:bidi="ar-SA"/>
      </w:rPr>
    </w:lvl>
    <w:lvl w:ilvl="7" w:tplc="984C21C8">
      <w:numFmt w:val="bullet"/>
      <w:lvlText w:val="•"/>
      <w:lvlJc w:val="left"/>
      <w:pPr>
        <w:ind w:left="7062" w:hanging="300"/>
      </w:pPr>
      <w:rPr>
        <w:rFonts w:hint="default"/>
        <w:lang w:val="ru-RU" w:eastAsia="en-US" w:bidi="ar-SA"/>
      </w:rPr>
    </w:lvl>
    <w:lvl w:ilvl="8" w:tplc="6DAE147A">
      <w:numFmt w:val="bullet"/>
      <w:lvlText w:val="•"/>
      <w:lvlJc w:val="left"/>
      <w:pPr>
        <w:ind w:left="7969" w:hanging="300"/>
      </w:pPr>
      <w:rPr>
        <w:rFonts w:hint="default"/>
        <w:lang w:val="ru-RU" w:eastAsia="en-US" w:bidi="ar-SA"/>
      </w:rPr>
    </w:lvl>
  </w:abstractNum>
  <w:abstractNum w:abstractNumId="23" w15:restartNumberingAfterBreak="0">
    <w:nsid w:val="4F953A72"/>
    <w:multiLevelType w:val="hybridMultilevel"/>
    <w:tmpl w:val="C750C042"/>
    <w:lvl w:ilvl="0" w:tplc="1C1472F6">
      <w:start w:val="6"/>
      <w:numFmt w:val="bullet"/>
      <w:lvlText w:val="–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0D12518"/>
    <w:multiLevelType w:val="hybridMultilevel"/>
    <w:tmpl w:val="88C68ABC"/>
    <w:lvl w:ilvl="0" w:tplc="BA304CBE">
      <w:start w:val="1"/>
      <w:numFmt w:val="decimal"/>
      <w:lvlText w:val="%1)"/>
      <w:lvlJc w:val="left"/>
      <w:pPr>
        <w:ind w:left="39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5B012CA">
      <w:numFmt w:val="bullet"/>
      <w:lvlText w:val="•"/>
      <w:lvlJc w:val="left"/>
      <w:pPr>
        <w:ind w:left="1087" w:hanging="281"/>
      </w:pPr>
      <w:rPr>
        <w:rFonts w:hint="default"/>
        <w:lang w:val="ru-RU" w:eastAsia="en-US" w:bidi="ar-SA"/>
      </w:rPr>
    </w:lvl>
    <w:lvl w:ilvl="2" w:tplc="44387504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3" w:tplc="9D7AE8BC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4" w:tplc="F8F0A322">
      <w:numFmt w:val="bullet"/>
      <w:lvlText w:val="•"/>
      <w:lvlJc w:val="left"/>
      <w:pPr>
        <w:ind w:left="3150" w:hanging="281"/>
      </w:pPr>
      <w:rPr>
        <w:rFonts w:hint="default"/>
        <w:lang w:val="ru-RU" w:eastAsia="en-US" w:bidi="ar-SA"/>
      </w:rPr>
    </w:lvl>
    <w:lvl w:ilvl="5" w:tplc="FDFAF584">
      <w:numFmt w:val="bullet"/>
      <w:lvlText w:val="•"/>
      <w:lvlJc w:val="left"/>
      <w:pPr>
        <w:ind w:left="3838" w:hanging="281"/>
      </w:pPr>
      <w:rPr>
        <w:rFonts w:hint="default"/>
        <w:lang w:val="ru-RU" w:eastAsia="en-US" w:bidi="ar-SA"/>
      </w:rPr>
    </w:lvl>
    <w:lvl w:ilvl="6" w:tplc="4E463D84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7" w:tplc="685ABD9E">
      <w:numFmt w:val="bullet"/>
      <w:lvlText w:val="•"/>
      <w:lvlJc w:val="left"/>
      <w:pPr>
        <w:ind w:left="5213" w:hanging="281"/>
      </w:pPr>
      <w:rPr>
        <w:rFonts w:hint="default"/>
        <w:lang w:val="ru-RU" w:eastAsia="en-US" w:bidi="ar-SA"/>
      </w:rPr>
    </w:lvl>
    <w:lvl w:ilvl="8" w:tplc="F5460676">
      <w:numFmt w:val="bullet"/>
      <w:lvlText w:val="•"/>
      <w:lvlJc w:val="left"/>
      <w:pPr>
        <w:ind w:left="5901" w:hanging="281"/>
      </w:pPr>
      <w:rPr>
        <w:rFonts w:hint="default"/>
        <w:lang w:val="ru-RU" w:eastAsia="en-US" w:bidi="ar-SA"/>
      </w:rPr>
    </w:lvl>
  </w:abstractNum>
  <w:abstractNum w:abstractNumId="25" w15:restartNumberingAfterBreak="0">
    <w:nsid w:val="54697BAE"/>
    <w:multiLevelType w:val="multilevel"/>
    <w:tmpl w:val="802C9AC4"/>
    <w:styleLink w:val="StyleOutlinenumbered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russianLower"/>
      <w:suff w:val="space"/>
      <w:lvlText w:val="%2)"/>
      <w:lvlJc w:val="left"/>
      <w:pPr>
        <w:ind w:left="1021" w:hanging="624"/>
      </w:pPr>
      <w:rPr>
        <w:rFonts w:ascii="Arial" w:hAnsi="Arial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58B96FD2"/>
    <w:multiLevelType w:val="hybridMultilevel"/>
    <w:tmpl w:val="26E814DA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6547D0"/>
    <w:multiLevelType w:val="hybridMultilevel"/>
    <w:tmpl w:val="E58231AE"/>
    <w:lvl w:ilvl="0" w:tplc="20E8B170">
      <w:start w:val="1"/>
      <w:numFmt w:val="decimal"/>
      <w:pStyle w:val="StyleBefore6ptAfter6pt1"/>
      <w:lvlText w:val="Пример %1."/>
      <w:lvlJc w:val="left"/>
      <w:pPr>
        <w:tabs>
          <w:tab w:val="num" w:pos="1440"/>
        </w:tabs>
        <w:ind w:left="397" w:hanging="397"/>
      </w:pPr>
      <w:rPr>
        <w:rFonts w:ascii="Arial" w:hAnsi="Arial" w:cs="Arial" w:hint="default"/>
        <w:b/>
        <w:i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F655F0"/>
    <w:multiLevelType w:val="multilevel"/>
    <w:tmpl w:val="08120C04"/>
    <w:lvl w:ilvl="0">
      <w:start w:val="1"/>
      <w:numFmt w:val="decimal"/>
      <w:pStyle w:val="StyleNormaltext2ArialLinespacing15lines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9" w15:restartNumberingAfterBreak="0">
    <w:nsid w:val="5DC81014"/>
    <w:multiLevelType w:val="singleLevel"/>
    <w:tmpl w:val="0FD6E83A"/>
    <w:styleLink w:val="StyleOutlinenumbered2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5F3002B3"/>
    <w:multiLevelType w:val="hybridMultilevel"/>
    <w:tmpl w:val="42D0820E"/>
    <w:lvl w:ilvl="0" w:tplc="EB3C0EE2">
      <w:start w:val="3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2D400C"/>
    <w:multiLevelType w:val="hybridMultilevel"/>
    <w:tmpl w:val="B102088A"/>
    <w:lvl w:ilvl="0" w:tplc="C852A412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66E35117"/>
    <w:multiLevelType w:val="multilevel"/>
    <w:tmpl w:val="9034A804"/>
    <w:styleLink w:val="StyleOutlinenumbered1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russianLower"/>
      <w:suff w:val="space"/>
      <w:lvlText w:val="%2)"/>
      <w:lvlJc w:val="left"/>
      <w:pPr>
        <w:ind w:left="1021" w:hanging="624"/>
      </w:pPr>
      <w:rPr>
        <w:rFonts w:ascii="Arial" w:hAnsi="Arial" w:hint="default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67E33165"/>
    <w:multiLevelType w:val="hybridMultilevel"/>
    <w:tmpl w:val="61243E2C"/>
    <w:lvl w:ilvl="0" w:tplc="A1108B26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171DC"/>
    <w:multiLevelType w:val="multilevel"/>
    <w:tmpl w:val="6FD171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1528AC"/>
    <w:multiLevelType w:val="hybridMultilevel"/>
    <w:tmpl w:val="243C5AB4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F8268C"/>
    <w:multiLevelType w:val="hybridMultilevel"/>
    <w:tmpl w:val="E2AC6AB0"/>
    <w:lvl w:ilvl="0" w:tplc="4FA85AF4">
      <w:start w:val="1"/>
      <w:numFmt w:val="decimal"/>
      <w:lvlText w:val="%1."/>
      <w:lvlJc w:val="left"/>
      <w:pPr>
        <w:ind w:left="2337" w:hanging="3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AEC069DC">
      <w:numFmt w:val="bullet"/>
      <w:lvlText w:val="•"/>
      <w:lvlJc w:val="left"/>
      <w:pPr>
        <w:ind w:left="3084" w:hanging="300"/>
      </w:pPr>
      <w:rPr>
        <w:rFonts w:hint="default"/>
        <w:lang w:val="ru-RU" w:eastAsia="en-US" w:bidi="ar-SA"/>
      </w:rPr>
    </w:lvl>
    <w:lvl w:ilvl="2" w:tplc="B68A55C2">
      <w:numFmt w:val="bullet"/>
      <w:lvlText w:val="•"/>
      <w:lvlJc w:val="left"/>
      <w:pPr>
        <w:ind w:left="3828" w:hanging="300"/>
      </w:pPr>
      <w:rPr>
        <w:rFonts w:hint="default"/>
        <w:lang w:val="ru-RU" w:eastAsia="en-US" w:bidi="ar-SA"/>
      </w:rPr>
    </w:lvl>
    <w:lvl w:ilvl="3" w:tplc="505C6F60">
      <w:numFmt w:val="bullet"/>
      <w:lvlText w:val="•"/>
      <w:lvlJc w:val="left"/>
      <w:pPr>
        <w:ind w:left="4572" w:hanging="300"/>
      </w:pPr>
      <w:rPr>
        <w:rFonts w:hint="default"/>
        <w:lang w:val="ru-RU" w:eastAsia="en-US" w:bidi="ar-SA"/>
      </w:rPr>
    </w:lvl>
    <w:lvl w:ilvl="4" w:tplc="2E666F3C">
      <w:numFmt w:val="bullet"/>
      <w:lvlText w:val="•"/>
      <w:lvlJc w:val="left"/>
      <w:pPr>
        <w:ind w:left="5316" w:hanging="300"/>
      </w:pPr>
      <w:rPr>
        <w:rFonts w:hint="default"/>
        <w:lang w:val="ru-RU" w:eastAsia="en-US" w:bidi="ar-SA"/>
      </w:rPr>
    </w:lvl>
    <w:lvl w:ilvl="5" w:tplc="CB7C0866">
      <w:numFmt w:val="bullet"/>
      <w:lvlText w:val="•"/>
      <w:lvlJc w:val="left"/>
      <w:pPr>
        <w:ind w:left="6060" w:hanging="300"/>
      </w:pPr>
      <w:rPr>
        <w:rFonts w:hint="default"/>
        <w:lang w:val="ru-RU" w:eastAsia="en-US" w:bidi="ar-SA"/>
      </w:rPr>
    </w:lvl>
    <w:lvl w:ilvl="6" w:tplc="B4A0ED46">
      <w:numFmt w:val="bullet"/>
      <w:lvlText w:val="•"/>
      <w:lvlJc w:val="left"/>
      <w:pPr>
        <w:ind w:left="6804" w:hanging="300"/>
      </w:pPr>
      <w:rPr>
        <w:rFonts w:hint="default"/>
        <w:lang w:val="ru-RU" w:eastAsia="en-US" w:bidi="ar-SA"/>
      </w:rPr>
    </w:lvl>
    <w:lvl w:ilvl="7" w:tplc="23FE408E">
      <w:numFmt w:val="bullet"/>
      <w:lvlText w:val="•"/>
      <w:lvlJc w:val="left"/>
      <w:pPr>
        <w:ind w:left="7548" w:hanging="300"/>
      </w:pPr>
      <w:rPr>
        <w:rFonts w:hint="default"/>
        <w:lang w:val="ru-RU" w:eastAsia="en-US" w:bidi="ar-SA"/>
      </w:rPr>
    </w:lvl>
    <w:lvl w:ilvl="8" w:tplc="FDB0D29A">
      <w:numFmt w:val="bullet"/>
      <w:lvlText w:val="•"/>
      <w:lvlJc w:val="left"/>
      <w:pPr>
        <w:ind w:left="8293" w:hanging="300"/>
      </w:pPr>
      <w:rPr>
        <w:rFonts w:hint="default"/>
        <w:lang w:val="ru-RU" w:eastAsia="en-US" w:bidi="ar-SA"/>
      </w:rPr>
    </w:lvl>
  </w:abstractNum>
  <w:abstractNum w:abstractNumId="37" w15:restartNumberingAfterBreak="0">
    <w:nsid w:val="7909194B"/>
    <w:multiLevelType w:val="hybridMultilevel"/>
    <w:tmpl w:val="F0E080B0"/>
    <w:lvl w:ilvl="0" w:tplc="8826C42E">
      <w:start w:val="1"/>
      <w:numFmt w:val="decimal"/>
      <w:lvlText w:val="%1)"/>
      <w:lvlJc w:val="left"/>
      <w:pPr>
        <w:ind w:left="392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3EE7DF4">
      <w:numFmt w:val="bullet"/>
      <w:lvlText w:val="•"/>
      <w:lvlJc w:val="left"/>
      <w:pPr>
        <w:ind w:left="1087" w:hanging="281"/>
      </w:pPr>
      <w:rPr>
        <w:rFonts w:hint="default"/>
        <w:lang w:val="ru-RU" w:eastAsia="en-US" w:bidi="ar-SA"/>
      </w:rPr>
    </w:lvl>
    <w:lvl w:ilvl="2" w:tplc="96941DB2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3" w:tplc="916689AE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4" w:tplc="3F60A1E2">
      <w:numFmt w:val="bullet"/>
      <w:lvlText w:val="•"/>
      <w:lvlJc w:val="left"/>
      <w:pPr>
        <w:ind w:left="3150" w:hanging="281"/>
      </w:pPr>
      <w:rPr>
        <w:rFonts w:hint="default"/>
        <w:lang w:val="ru-RU" w:eastAsia="en-US" w:bidi="ar-SA"/>
      </w:rPr>
    </w:lvl>
    <w:lvl w:ilvl="5" w:tplc="05025BC4">
      <w:numFmt w:val="bullet"/>
      <w:lvlText w:val="•"/>
      <w:lvlJc w:val="left"/>
      <w:pPr>
        <w:ind w:left="3838" w:hanging="281"/>
      </w:pPr>
      <w:rPr>
        <w:rFonts w:hint="default"/>
        <w:lang w:val="ru-RU" w:eastAsia="en-US" w:bidi="ar-SA"/>
      </w:rPr>
    </w:lvl>
    <w:lvl w:ilvl="6" w:tplc="DE46ABCE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7" w:tplc="A472490A">
      <w:numFmt w:val="bullet"/>
      <w:lvlText w:val="•"/>
      <w:lvlJc w:val="left"/>
      <w:pPr>
        <w:ind w:left="5213" w:hanging="281"/>
      </w:pPr>
      <w:rPr>
        <w:rFonts w:hint="default"/>
        <w:lang w:val="ru-RU" w:eastAsia="en-US" w:bidi="ar-SA"/>
      </w:rPr>
    </w:lvl>
    <w:lvl w:ilvl="8" w:tplc="5BC28F4A">
      <w:numFmt w:val="bullet"/>
      <w:lvlText w:val="•"/>
      <w:lvlJc w:val="left"/>
      <w:pPr>
        <w:ind w:left="5901" w:hanging="281"/>
      </w:pPr>
      <w:rPr>
        <w:rFonts w:hint="default"/>
        <w:lang w:val="ru-RU" w:eastAsia="en-US" w:bidi="ar-SA"/>
      </w:rPr>
    </w:lvl>
  </w:abstractNum>
  <w:abstractNum w:abstractNumId="38" w15:restartNumberingAfterBreak="0">
    <w:nsid w:val="7A9B6A91"/>
    <w:multiLevelType w:val="hybridMultilevel"/>
    <w:tmpl w:val="4140BBB0"/>
    <w:lvl w:ilvl="0" w:tplc="BA7A7BF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0"/>
  </w:num>
  <w:num w:numId="3">
    <w:abstractNumId w:val="16"/>
  </w:num>
  <w:num w:numId="4">
    <w:abstractNumId w:val="33"/>
  </w:num>
  <w:num w:numId="5">
    <w:abstractNumId w:val="21"/>
  </w:num>
  <w:num w:numId="6">
    <w:abstractNumId w:val="26"/>
  </w:num>
  <w:num w:numId="7">
    <w:abstractNumId w:val="12"/>
  </w:num>
  <w:num w:numId="8">
    <w:abstractNumId w:val="7"/>
  </w:num>
  <w:num w:numId="9">
    <w:abstractNumId w:val="23"/>
  </w:num>
  <w:num w:numId="10">
    <w:abstractNumId w:val="5"/>
  </w:num>
  <w:num w:numId="11">
    <w:abstractNumId w:val="35"/>
  </w:num>
  <w:num w:numId="12">
    <w:abstractNumId w:val="14"/>
  </w:num>
  <w:num w:numId="13">
    <w:abstractNumId w:val="30"/>
  </w:num>
  <w:num w:numId="14">
    <w:abstractNumId w:val="18"/>
  </w:num>
  <w:num w:numId="15">
    <w:abstractNumId w:val="13"/>
  </w:num>
  <w:num w:numId="16">
    <w:abstractNumId w:val="31"/>
  </w:num>
  <w:num w:numId="17">
    <w:abstractNumId w:val="38"/>
  </w:num>
  <w:num w:numId="18">
    <w:abstractNumId w:val="2"/>
  </w:num>
  <w:num w:numId="19">
    <w:abstractNumId w:val="28"/>
  </w:num>
  <w:num w:numId="20">
    <w:abstractNumId w:val="9"/>
  </w:num>
  <w:num w:numId="21">
    <w:abstractNumId w:val="19"/>
  </w:num>
  <w:num w:numId="22">
    <w:abstractNumId w:val="27"/>
  </w:num>
  <w:num w:numId="23">
    <w:abstractNumId w:val="6"/>
  </w:num>
  <w:num w:numId="24">
    <w:abstractNumId w:val="0"/>
  </w:num>
  <w:num w:numId="25">
    <w:abstractNumId w:val="15"/>
  </w:num>
  <w:num w:numId="26">
    <w:abstractNumId w:val="25"/>
  </w:num>
  <w:num w:numId="27">
    <w:abstractNumId w:val="32"/>
  </w:num>
  <w:num w:numId="28">
    <w:abstractNumId w:val="29"/>
  </w:num>
  <w:num w:numId="29">
    <w:abstractNumId w:val="4"/>
  </w:num>
  <w:num w:numId="30">
    <w:abstractNumId w:val="1"/>
  </w:num>
  <w:num w:numId="31">
    <w:abstractNumId w:val="8"/>
  </w:num>
  <w:num w:numId="32">
    <w:abstractNumId w:val="37"/>
  </w:num>
  <w:num w:numId="33">
    <w:abstractNumId w:val="24"/>
  </w:num>
  <w:num w:numId="34">
    <w:abstractNumId w:val="22"/>
  </w:num>
  <w:num w:numId="35">
    <w:abstractNumId w:val="36"/>
  </w:num>
  <w:num w:numId="36">
    <w:abstractNumId w:val="3"/>
  </w:num>
  <w:num w:numId="37">
    <w:abstractNumId w:val="10"/>
  </w:num>
  <w:num w:numId="38">
    <w:abstractNumId w:val="11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DB3"/>
    <w:rsid w:val="00114D24"/>
    <w:rsid w:val="006C6DB3"/>
    <w:rsid w:val="00A56292"/>
    <w:rsid w:val="00FE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1C1479-4381-40D9-86E0-DEBF887DE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1">
    <w:name w:val="Normal"/>
    <w:qFormat/>
    <w:rsid w:val="00A56292"/>
    <w:rPr>
      <w:rFonts w:asciiTheme="minorHAnsi" w:hAnsiTheme="minorHAnsi" w:cstheme="minorBidi"/>
      <w:sz w:val="22"/>
      <w:szCs w:val="22"/>
    </w:rPr>
  </w:style>
  <w:style w:type="paragraph" w:styleId="10">
    <w:name w:val="heading 1"/>
    <w:basedOn w:val="a1"/>
    <w:next w:val="a1"/>
    <w:link w:val="11"/>
    <w:uiPriority w:val="9"/>
    <w:qFormat/>
    <w:rsid w:val="00A56292"/>
    <w:pPr>
      <w:keepNext/>
      <w:keepLines/>
      <w:widowControl w:val="0"/>
      <w:suppressLineNumbers/>
      <w:spacing w:before="24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A56292"/>
    <w:pPr>
      <w:keepNext/>
      <w:keepLines/>
      <w:widowControl w:val="0"/>
      <w:suppressLineNumbers/>
      <w:spacing w:before="120" w:after="120" w:line="36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3">
    <w:name w:val="heading 3"/>
    <w:basedOn w:val="a1"/>
    <w:next w:val="a1"/>
    <w:link w:val="30"/>
    <w:uiPriority w:val="9"/>
    <w:qFormat/>
    <w:rsid w:val="00A56292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1"/>
    <w:uiPriority w:val="9"/>
    <w:qFormat/>
    <w:rsid w:val="00A56292"/>
    <w:pPr>
      <w:keepNext/>
      <w:keepLines/>
      <w:spacing w:before="200" w:after="200" w:line="276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30"/>
      <w:szCs w:val="30"/>
    </w:rPr>
  </w:style>
  <w:style w:type="paragraph" w:styleId="5">
    <w:name w:val="heading 5"/>
    <w:basedOn w:val="a1"/>
    <w:next w:val="a1"/>
    <w:link w:val="50"/>
    <w:uiPriority w:val="9"/>
    <w:unhideWhenUsed/>
    <w:qFormat/>
    <w:rsid w:val="00A5629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"/>
    <w:unhideWhenUsed/>
    <w:qFormat/>
    <w:rsid w:val="00A5629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1"/>
    <w:next w:val="a1"/>
    <w:link w:val="70"/>
    <w:uiPriority w:val="99"/>
    <w:unhideWhenUsed/>
    <w:qFormat/>
    <w:rsid w:val="00A5629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1"/>
    <w:next w:val="a1"/>
    <w:link w:val="80"/>
    <w:uiPriority w:val="99"/>
    <w:unhideWhenUsed/>
    <w:qFormat/>
    <w:rsid w:val="00A5629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1"/>
    <w:next w:val="a1"/>
    <w:link w:val="90"/>
    <w:uiPriority w:val="99"/>
    <w:unhideWhenUsed/>
    <w:qFormat/>
    <w:rsid w:val="00A5629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qFormat/>
    <w:rsid w:val="00A56292"/>
    <w:rPr>
      <w:rFonts w:eastAsiaTheme="majorEastAsia" w:cstheme="majorBidi"/>
      <w:b/>
      <w:bCs/>
      <w:sz w:val="32"/>
    </w:rPr>
  </w:style>
  <w:style w:type="character" w:customStyle="1" w:styleId="20">
    <w:name w:val="Заголовок 2 Знак"/>
    <w:basedOn w:val="a2"/>
    <w:link w:val="2"/>
    <w:uiPriority w:val="9"/>
    <w:rsid w:val="00A56292"/>
    <w:rPr>
      <w:rFonts w:eastAsiaTheme="majorEastAsia" w:cstheme="majorBidi"/>
      <w:b/>
      <w:bCs/>
      <w:szCs w:val="26"/>
    </w:rPr>
  </w:style>
  <w:style w:type="character" w:customStyle="1" w:styleId="30">
    <w:name w:val="Заголовок 3 Знак"/>
    <w:basedOn w:val="a2"/>
    <w:link w:val="3"/>
    <w:uiPriority w:val="9"/>
    <w:qFormat/>
    <w:rsid w:val="00A56292"/>
    <w:rPr>
      <w:rFonts w:ascii="Cambria" w:eastAsia="Times New Roman" w:hAnsi="Cambria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uiPriority w:val="99"/>
    <w:qFormat/>
    <w:rsid w:val="00A56292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customStyle="1" w:styleId="50">
    <w:name w:val="Заголовок 5 Знак"/>
    <w:basedOn w:val="a2"/>
    <w:link w:val="5"/>
    <w:uiPriority w:val="9"/>
    <w:rsid w:val="00A56292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60">
    <w:name w:val="Заголовок 6 Знак"/>
    <w:basedOn w:val="a2"/>
    <w:link w:val="6"/>
    <w:uiPriority w:val="9"/>
    <w:rsid w:val="00A56292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70">
    <w:name w:val="Заголовок 7 Знак"/>
    <w:basedOn w:val="a2"/>
    <w:link w:val="7"/>
    <w:uiPriority w:val="99"/>
    <w:rsid w:val="00A56292"/>
    <w:rPr>
      <w:rFonts w:asciiTheme="majorHAnsi" w:eastAsiaTheme="majorEastAsia" w:hAnsiTheme="majorHAnsi" w:cstheme="majorBidi"/>
      <w:i/>
      <w:iCs/>
      <w:color w:val="1F3864" w:themeColor="accent1" w:themeShade="80"/>
      <w:sz w:val="22"/>
      <w:szCs w:val="22"/>
    </w:rPr>
  </w:style>
  <w:style w:type="character" w:customStyle="1" w:styleId="80">
    <w:name w:val="Заголовок 8 Знак"/>
    <w:basedOn w:val="a2"/>
    <w:link w:val="8"/>
    <w:uiPriority w:val="99"/>
    <w:rsid w:val="00A5629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2"/>
    <w:link w:val="9"/>
    <w:uiPriority w:val="99"/>
    <w:rsid w:val="00A5629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41">
    <w:name w:val="Заголовок 4 Знак1"/>
    <w:link w:val="4"/>
    <w:uiPriority w:val="9"/>
    <w:locked/>
    <w:rsid w:val="00A56292"/>
    <w:rPr>
      <w:rFonts w:ascii="Cambria" w:eastAsia="Times New Roman" w:hAnsi="Cambria" w:cs="Cambria"/>
      <w:b/>
      <w:bCs/>
      <w:i/>
      <w:iCs/>
      <w:color w:val="4F81BD"/>
      <w:sz w:val="30"/>
      <w:szCs w:val="30"/>
    </w:rPr>
  </w:style>
  <w:style w:type="character" w:styleId="a5">
    <w:name w:val="page number"/>
    <w:basedOn w:val="a2"/>
    <w:uiPriority w:val="99"/>
    <w:unhideWhenUsed/>
    <w:qFormat/>
    <w:rsid w:val="00A56292"/>
  </w:style>
  <w:style w:type="paragraph" w:styleId="a6">
    <w:name w:val="Balloon Text"/>
    <w:basedOn w:val="a1"/>
    <w:link w:val="a7"/>
    <w:uiPriority w:val="99"/>
    <w:unhideWhenUsed/>
    <w:rsid w:val="00A56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2"/>
    <w:link w:val="a6"/>
    <w:uiPriority w:val="99"/>
    <w:rsid w:val="00A56292"/>
    <w:rPr>
      <w:rFonts w:ascii="Segoe UI" w:hAnsi="Segoe UI" w:cs="Segoe UI"/>
      <w:sz w:val="18"/>
      <w:szCs w:val="18"/>
    </w:rPr>
  </w:style>
  <w:style w:type="paragraph" w:styleId="a8">
    <w:name w:val="caption"/>
    <w:basedOn w:val="a1"/>
    <w:next w:val="a1"/>
    <w:unhideWhenUsed/>
    <w:qFormat/>
    <w:rsid w:val="00A56292"/>
    <w:pPr>
      <w:widowControl w:val="0"/>
      <w:suppressLineNumbers/>
      <w:spacing w:after="0" w:line="360" w:lineRule="auto"/>
      <w:ind w:firstLine="709"/>
      <w:jc w:val="both"/>
    </w:pPr>
    <w:rPr>
      <w:rFonts w:ascii="Times New Roman" w:hAnsi="Times New Roman"/>
      <w:b/>
      <w:bCs/>
      <w:color w:val="4472C4" w:themeColor="accent1"/>
      <w:sz w:val="18"/>
      <w:szCs w:val="18"/>
    </w:rPr>
  </w:style>
  <w:style w:type="paragraph" w:styleId="a9">
    <w:name w:val="header"/>
    <w:basedOn w:val="a1"/>
    <w:link w:val="aa"/>
    <w:uiPriority w:val="99"/>
    <w:unhideWhenUsed/>
    <w:qFormat/>
    <w:rsid w:val="00A56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qFormat/>
    <w:rsid w:val="00A56292"/>
    <w:rPr>
      <w:rFonts w:asciiTheme="minorHAnsi" w:hAnsiTheme="minorHAnsi" w:cstheme="minorBidi"/>
      <w:sz w:val="22"/>
      <w:szCs w:val="22"/>
    </w:rPr>
  </w:style>
  <w:style w:type="paragraph" w:styleId="ab">
    <w:name w:val="Body Text"/>
    <w:aliases w:val=" Знак"/>
    <w:basedOn w:val="a1"/>
    <w:link w:val="ac"/>
    <w:uiPriority w:val="1"/>
    <w:unhideWhenUsed/>
    <w:qFormat/>
    <w:rsid w:val="00A5629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aliases w:val=" Знак Знак"/>
    <w:basedOn w:val="a2"/>
    <w:link w:val="ab"/>
    <w:uiPriority w:val="1"/>
    <w:rsid w:val="00A56292"/>
    <w:rPr>
      <w:rFonts w:eastAsia="Times New Roman"/>
      <w:sz w:val="24"/>
      <w:szCs w:val="24"/>
      <w:lang w:eastAsia="ru-RU"/>
    </w:rPr>
  </w:style>
  <w:style w:type="paragraph" w:styleId="ad">
    <w:name w:val="Body Text Indent"/>
    <w:basedOn w:val="a1"/>
    <w:link w:val="ae"/>
    <w:uiPriority w:val="99"/>
    <w:unhideWhenUsed/>
    <w:rsid w:val="00A56292"/>
    <w:pPr>
      <w:spacing w:after="120" w:line="276" w:lineRule="auto"/>
      <w:ind w:left="283"/>
    </w:pPr>
  </w:style>
  <w:style w:type="character" w:customStyle="1" w:styleId="ae">
    <w:name w:val="Основной текст с отступом Знак"/>
    <w:basedOn w:val="a2"/>
    <w:link w:val="ad"/>
    <w:uiPriority w:val="99"/>
    <w:qFormat/>
    <w:rsid w:val="00A56292"/>
    <w:rPr>
      <w:rFonts w:asciiTheme="minorHAnsi" w:hAnsiTheme="minorHAnsi" w:cstheme="minorBidi"/>
      <w:sz w:val="22"/>
      <w:szCs w:val="22"/>
    </w:rPr>
  </w:style>
  <w:style w:type="paragraph" w:styleId="af">
    <w:name w:val="Title"/>
    <w:basedOn w:val="a1"/>
    <w:link w:val="af0"/>
    <w:uiPriority w:val="99"/>
    <w:qFormat/>
    <w:rsid w:val="00A5629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f0">
    <w:name w:val="Заголовок Знак"/>
    <w:basedOn w:val="a2"/>
    <w:link w:val="af"/>
    <w:uiPriority w:val="99"/>
    <w:qFormat/>
    <w:rsid w:val="00A56292"/>
    <w:rPr>
      <w:rFonts w:eastAsia="Times New Roman"/>
      <w:b/>
      <w:sz w:val="40"/>
      <w:szCs w:val="20"/>
      <w:lang w:eastAsia="ru-RU"/>
    </w:rPr>
  </w:style>
  <w:style w:type="paragraph" w:styleId="af1">
    <w:name w:val="footer"/>
    <w:basedOn w:val="a1"/>
    <w:link w:val="af2"/>
    <w:uiPriority w:val="99"/>
    <w:unhideWhenUsed/>
    <w:rsid w:val="00A56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2"/>
    <w:link w:val="af1"/>
    <w:uiPriority w:val="99"/>
    <w:qFormat/>
    <w:rsid w:val="00A56292"/>
    <w:rPr>
      <w:rFonts w:asciiTheme="minorHAnsi" w:hAnsiTheme="minorHAnsi" w:cstheme="minorBidi"/>
      <w:sz w:val="22"/>
      <w:szCs w:val="22"/>
    </w:rPr>
  </w:style>
  <w:style w:type="paragraph" w:styleId="31">
    <w:name w:val="Body Text 3"/>
    <w:basedOn w:val="a1"/>
    <w:link w:val="32"/>
    <w:uiPriority w:val="99"/>
    <w:unhideWhenUsed/>
    <w:rsid w:val="00A5629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be-BY" w:eastAsia="ru-RU"/>
    </w:rPr>
  </w:style>
  <w:style w:type="character" w:customStyle="1" w:styleId="32">
    <w:name w:val="Основной текст 3 Знак"/>
    <w:basedOn w:val="a2"/>
    <w:link w:val="31"/>
    <w:uiPriority w:val="99"/>
    <w:rsid w:val="00A56292"/>
    <w:rPr>
      <w:rFonts w:eastAsia="Times New Roman"/>
      <w:sz w:val="16"/>
      <w:szCs w:val="16"/>
      <w:lang w:val="be-BY" w:eastAsia="ru-RU"/>
    </w:rPr>
  </w:style>
  <w:style w:type="table" w:styleId="af3">
    <w:name w:val="Table Grid"/>
    <w:basedOn w:val="a3"/>
    <w:uiPriority w:val="39"/>
    <w:rsid w:val="00A5629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1"/>
    <w:qFormat/>
    <w:rsid w:val="00A5629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qFormat/>
    <w:rsid w:val="00A56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List Paragraph"/>
    <w:aliases w:val="ITL List Paragraph,Цветной список - Акцент 13"/>
    <w:basedOn w:val="a1"/>
    <w:link w:val="af5"/>
    <w:uiPriority w:val="1"/>
    <w:qFormat/>
    <w:rsid w:val="00A56292"/>
    <w:pPr>
      <w:ind w:left="720"/>
      <w:contextualSpacing/>
    </w:pPr>
  </w:style>
  <w:style w:type="character" w:customStyle="1" w:styleId="af5">
    <w:name w:val="Абзац списка Знак"/>
    <w:aliases w:val="ITL List Paragraph Знак,Цветной список - Акцент 13 Знак"/>
    <w:basedOn w:val="a2"/>
    <w:link w:val="af4"/>
    <w:uiPriority w:val="1"/>
    <w:qFormat/>
    <w:rsid w:val="00A56292"/>
    <w:rPr>
      <w:rFonts w:asciiTheme="minorHAnsi" w:hAnsiTheme="minorHAnsi" w:cstheme="minorBidi"/>
      <w:sz w:val="22"/>
      <w:szCs w:val="22"/>
    </w:rPr>
  </w:style>
  <w:style w:type="paragraph" w:customStyle="1" w:styleId="af6">
    <w:name w:val="Подписи"/>
    <w:basedOn w:val="a8"/>
    <w:link w:val="af7"/>
    <w:qFormat/>
    <w:rsid w:val="00A56292"/>
    <w:pPr>
      <w:keepLines/>
      <w:ind w:firstLine="0"/>
      <w:jc w:val="center"/>
    </w:pPr>
    <w:rPr>
      <w:rFonts w:cs="Times New Roman"/>
      <w:bCs w:val="0"/>
      <w:iCs/>
      <w:color w:val="000000" w:themeColor="text1"/>
      <w:sz w:val="24"/>
    </w:rPr>
  </w:style>
  <w:style w:type="character" w:customStyle="1" w:styleId="af7">
    <w:name w:val="Подписи Знак"/>
    <w:basedOn w:val="a2"/>
    <w:link w:val="af6"/>
    <w:qFormat/>
    <w:rsid w:val="00A56292"/>
    <w:rPr>
      <w:b/>
      <w:iCs/>
      <w:color w:val="000000" w:themeColor="text1"/>
      <w:sz w:val="24"/>
      <w:szCs w:val="18"/>
    </w:rPr>
  </w:style>
  <w:style w:type="paragraph" w:customStyle="1" w:styleId="12">
    <w:name w:val="Заголовок 1!"/>
    <w:basedOn w:val="10"/>
    <w:next w:val="a1"/>
    <w:uiPriority w:val="1"/>
    <w:qFormat/>
    <w:rsid w:val="00A56292"/>
    <w:pPr>
      <w:pageBreakBefore/>
      <w:widowControl/>
      <w:suppressLineNumbers w:val="0"/>
      <w:suppressAutoHyphens/>
      <w:autoSpaceDE w:val="0"/>
      <w:autoSpaceDN w:val="0"/>
      <w:spacing w:before="360" w:after="360" w:line="240" w:lineRule="auto"/>
      <w:jc w:val="both"/>
    </w:pPr>
    <w:rPr>
      <w:rFonts w:eastAsia="Times New Roman" w:cs="Times New Roman"/>
      <w:bCs w:val="0"/>
      <w:sz w:val="28"/>
      <w:szCs w:val="24"/>
      <w:lang w:eastAsia="ru-RU"/>
    </w:rPr>
  </w:style>
  <w:style w:type="paragraph" w:customStyle="1" w:styleId="newncpi0">
    <w:name w:val="newncpi0"/>
    <w:basedOn w:val="a1"/>
    <w:qFormat/>
    <w:rsid w:val="00A56292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nonumheader">
    <w:name w:val="nonumheader"/>
    <w:basedOn w:val="a1"/>
    <w:qFormat/>
    <w:rsid w:val="00A56292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1"/>
    <w:qFormat/>
    <w:rsid w:val="00A5629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onesymbol">
    <w:name w:val="onesymbol"/>
    <w:basedOn w:val="a2"/>
    <w:qFormat/>
    <w:rsid w:val="00A56292"/>
    <w:rPr>
      <w:rFonts w:ascii="Symbol" w:hAnsi="Symbol" w:hint="default"/>
    </w:rPr>
  </w:style>
  <w:style w:type="paragraph" w:customStyle="1" w:styleId="13">
    <w:name w:val="Абзац списка1"/>
    <w:basedOn w:val="a1"/>
    <w:uiPriority w:val="99"/>
    <w:rsid w:val="00A56292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razr">
    <w:name w:val="razr"/>
    <w:basedOn w:val="a2"/>
    <w:qFormat/>
    <w:rsid w:val="00A56292"/>
    <w:rPr>
      <w:rFonts w:ascii="Times New Roman" w:hAnsi="Times New Roman" w:cs="Times New Roman" w:hint="default"/>
      <w:spacing w:val="30"/>
    </w:rPr>
  </w:style>
  <w:style w:type="paragraph" w:customStyle="1" w:styleId="Newncpi1">
    <w:name w:val="Newncpi"/>
    <w:basedOn w:val="a1"/>
    <w:uiPriority w:val="99"/>
    <w:qFormat/>
    <w:rsid w:val="00A56292"/>
    <w:pPr>
      <w:spacing w:after="0" w:line="240" w:lineRule="auto"/>
      <w:ind w:firstLine="567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Newncpi00">
    <w:name w:val="Newncpi0"/>
    <w:basedOn w:val="a1"/>
    <w:uiPriority w:val="99"/>
    <w:qFormat/>
    <w:rsid w:val="00A56292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21">
    <w:name w:val="Основной текст (2)_"/>
    <w:link w:val="22"/>
    <w:uiPriority w:val="99"/>
    <w:locked/>
    <w:rsid w:val="00A56292"/>
    <w:rPr>
      <w:shd w:val="clear" w:color="auto" w:fill="FFFFFF"/>
    </w:rPr>
  </w:style>
  <w:style w:type="paragraph" w:customStyle="1" w:styleId="22">
    <w:name w:val="Основной текст (2)"/>
    <w:basedOn w:val="a1"/>
    <w:link w:val="21"/>
    <w:uiPriority w:val="99"/>
    <w:rsid w:val="00A56292"/>
    <w:pPr>
      <w:widowControl w:val="0"/>
      <w:shd w:val="clear" w:color="auto" w:fill="FFFFFF"/>
      <w:spacing w:after="0" w:line="322" w:lineRule="exact"/>
      <w:ind w:hanging="148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8">
    <w:name w:val="Текст примечания Знак"/>
    <w:basedOn w:val="a2"/>
    <w:link w:val="af9"/>
    <w:uiPriority w:val="99"/>
    <w:rsid w:val="00A56292"/>
    <w:rPr>
      <w:rFonts w:asciiTheme="minorHAnsi" w:hAnsiTheme="minorHAnsi" w:cstheme="minorBidi"/>
    </w:rPr>
  </w:style>
  <w:style w:type="paragraph" w:styleId="af9">
    <w:name w:val="annotation text"/>
    <w:basedOn w:val="a1"/>
    <w:link w:val="af8"/>
    <w:uiPriority w:val="99"/>
    <w:unhideWhenUsed/>
    <w:rsid w:val="00A56292"/>
    <w:pPr>
      <w:spacing w:line="240" w:lineRule="auto"/>
    </w:pPr>
    <w:rPr>
      <w:sz w:val="28"/>
      <w:szCs w:val="28"/>
    </w:rPr>
  </w:style>
  <w:style w:type="character" w:customStyle="1" w:styleId="14">
    <w:name w:val="Текст примечания Знак1"/>
    <w:basedOn w:val="a2"/>
    <w:uiPriority w:val="99"/>
    <w:rsid w:val="00A56292"/>
    <w:rPr>
      <w:rFonts w:asciiTheme="minorHAnsi" w:hAnsiTheme="minorHAnsi" w:cstheme="minorBidi"/>
      <w:sz w:val="20"/>
      <w:szCs w:val="20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A56292"/>
    <w:rPr>
      <w:rFonts w:asciiTheme="minorHAnsi" w:hAnsiTheme="minorHAnsi" w:cstheme="minorBidi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A56292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A56292"/>
    <w:rPr>
      <w:rFonts w:asciiTheme="minorHAnsi" w:hAnsiTheme="minorHAnsi" w:cstheme="minorBidi"/>
      <w:b/>
      <w:bCs/>
      <w:sz w:val="20"/>
      <w:szCs w:val="20"/>
    </w:rPr>
  </w:style>
  <w:style w:type="paragraph" w:customStyle="1" w:styleId="TableParagraph">
    <w:name w:val="Table Paragraph"/>
    <w:basedOn w:val="a1"/>
    <w:uiPriority w:val="1"/>
    <w:qFormat/>
    <w:rsid w:val="00A56292"/>
    <w:pPr>
      <w:widowControl w:val="0"/>
      <w:autoSpaceDE w:val="0"/>
      <w:autoSpaceDN w:val="0"/>
      <w:spacing w:after="0" w:line="287" w:lineRule="exact"/>
      <w:ind w:left="200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2"/>
    <w:qFormat/>
    <w:rsid w:val="00A56292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fc">
    <w:name w:val="Normal (Web)"/>
    <w:aliases w:val="Обычный (Web),Знак Знак6,Знак,Обычный (веб)1,Обычный (веб) Знак"/>
    <w:basedOn w:val="a1"/>
    <w:uiPriority w:val="99"/>
    <w:qFormat/>
    <w:rsid w:val="00A56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GENFONTSTYLENAMETEMPLATEROLENUMBERMSGENFONTSTYLENAMEBYROLETEXT2">
    <w:name w:val="MSG_EN_FONT_STYLE_NAME_TEMPLATE_ROLE_NUMBER MSG_EN_FONT_STYLE_NAME_BY_ROLE_TEXT 2"/>
    <w:uiPriority w:val="99"/>
    <w:rsid w:val="00A56292"/>
    <w:rPr>
      <w:rFonts w:ascii="Times New Roman" w:hAnsi="Times New Roman"/>
      <w:color w:val="231F20"/>
      <w:shd w:val="clear" w:color="auto" w:fill="FFFFFF"/>
    </w:rPr>
  </w:style>
  <w:style w:type="paragraph" w:customStyle="1" w:styleId="point">
    <w:name w:val="point"/>
    <w:basedOn w:val="a1"/>
    <w:rsid w:val="00A5629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56292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afd">
    <w:name w:val="footnote reference"/>
    <w:basedOn w:val="a2"/>
    <w:uiPriority w:val="99"/>
    <w:unhideWhenUsed/>
    <w:rsid w:val="00A56292"/>
    <w:rPr>
      <w:vertAlign w:val="superscript"/>
    </w:rPr>
  </w:style>
  <w:style w:type="table" w:customStyle="1" w:styleId="TableNormal">
    <w:name w:val="Table Normal"/>
    <w:uiPriority w:val="2"/>
    <w:unhideWhenUsed/>
    <w:qFormat/>
    <w:rsid w:val="00A56292"/>
    <w:pPr>
      <w:widowControl w:val="0"/>
      <w:autoSpaceDE w:val="0"/>
      <w:autoSpaceDN w:val="0"/>
      <w:spacing w:after="0" w:line="240" w:lineRule="auto"/>
    </w:pPr>
    <w:rPr>
      <w:rFonts w:asciiTheme="minorHAnsi" w:eastAsia="Times New Roman" w:hAnsi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e">
    <w:name w:val="[Без стиля]"/>
    <w:qFormat/>
    <w:rsid w:val="00A5629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character" w:customStyle="1" w:styleId="16">
    <w:name w:val="Основной текст Знак1"/>
    <w:basedOn w:val="a2"/>
    <w:uiPriority w:val="99"/>
    <w:rsid w:val="00A56292"/>
  </w:style>
  <w:style w:type="paragraph" w:styleId="aff">
    <w:name w:val="footnote text"/>
    <w:basedOn w:val="a1"/>
    <w:link w:val="aff0"/>
    <w:uiPriority w:val="99"/>
    <w:unhideWhenUsed/>
    <w:rsid w:val="00A5629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f0">
    <w:name w:val="Текст сноски Знак"/>
    <w:basedOn w:val="a2"/>
    <w:link w:val="aff"/>
    <w:uiPriority w:val="99"/>
    <w:rsid w:val="00A56292"/>
    <w:rPr>
      <w:sz w:val="20"/>
      <w:szCs w:val="20"/>
    </w:rPr>
  </w:style>
  <w:style w:type="paragraph" w:customStyle="1" w:styleId="17">
    <w:name w:val="Обычный1"/>
    <w:rsid w:val="00A56292"/>
    <w:pPr>
      <w:spacing w:line="256" w:lineRule="auto"/>
    </w:pPr>
    <w:rPr>
      <w:rFonts w:ascii="Calibri" w:eastAsia="Calibri" w:hAnsi="Calibri" w:cs="Calibri"/>
      <w:sz w:val="22"/>
      <w:szCs w:val="22"/>
      <w:lang w:eastAsia="be-BY"/>
    </w:rPr>
  </w:style>
  <w:style w:type="character" w:styleId="aff1">
    <w:name w:val="annotation reference"/>
    <w:basedOn w:val="a2"/>
    <w:uiPriority w:val="99"/>
    <w:semiHidden/>
    <w:unhideWhenUsed/>
    <w:rsid w:val="00A56292"/>
    <w:rPr>
      <w:sz w:val="16"/>
      <w:szCs w:val="16"/>
    </w:rPr>
  </w:style>
  <w:style w:type="paragraph" w:customStyle="1" w:styleId="18">
    <w:name w:val="Знак1"/>
    <w:basedOn w:val="a1"/>
    <w:autoRedefine/>
    <w:qFormat/>
    <w:rsid w:val="00A56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fontstyle21">
    <w:name w:val="fontstyle21"/>
    <w:rsid w:val="00A56292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styleId="aff2">
    <w:name w:val="Hyperlink"/>
    <w:uiPriority w:val="99"/>
    <w:unhideWhenUsed/>
    <w:rsid w:val="00A56292"/>
    <w:rPr>
      <w:color w:val="0563C1"/>
      <w:u w:val="single"/>
    </w:rPr>
  </w:style>
  <w:style w:type="character" w:styleId="aff3">
    <w:name w:val="Unresolved Mention"/>
    <w:uiPriority w:val="99"/>
    <w:semiHidden/>
    <w:unhideWhenUsed/>
    <w:rsid w:val="00A56292"/>
    <w:rPr>
      <w:color w:val="605E5C"/>
      <w:shd w:val="clear" w:color="auto" w:fill="E1DFDD"/>
    </w:rPr>
  </w:style>
  <w:style w:type="paragraph" w:styleId="HTML">
    <w:name w:val="HTML Preformatted"/>
    <w:basedOn w:val="a1"/>
    <w:link w:val="HTML0"/>
    <w:uiPriority w:val="99"/>
    <w:unhideWhenUsed/>
    <w:qFormat/>
    <w:rsid w:val="00A5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qFormat/>
    <w:rsid w:val="00A5629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Emphasis"/>
    <w:basedOn w:val="a2"/>
    <w:uiPriority w:val="20"/>
    <w:qFormat/>
    <w:rsid w:val="00A56292"/>
    <w:rPr>
      <w:rFonts w:cs="Times New Roman"/>
      <w:i/>
    </w:rPr>
  </w:style>
  <w:style w:type="character" w:customStyle="1" w:styleId="datepr">
    <w:name w:val="datepr"/>
    <w:basedOn w:val="a2"/>
    <w:rsid w:val="00A56292"/>
    <w:rPr>
      <w:rFonts w:ascii="Times New Roman" w:hAnsi="Times New Roman" w:cs="Times New Roman" w:hint="default"/>
    </w:rPr>
  </w:style>
  <w:style w:type="character" w:customStyle="1" w:styleId="number">
    <w:name w:val="number"/>
    <w:basedOn w:val="a2"/>
    <w:rsid w:val="00A56292"/>
    <w:rPr>
      <w:rFonts w:ascii="Times New Roman" w:hAnsi="Times New Roman" w:cs="Times New Roman" w:hint="default"/>
    </w:rPr>
  </w:style>
  <w:style w:type="paragraph" w:customStyle="1" w:styleId="19">
    <w:name w:val="Заголовок1"/>
    <w:basedOn w:val="a1"/>
    <w:uiPriority w:val="99"/>
    <w:qFormat/>
    <w:rsid w:val="00A56292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hapter">
    <w:name w:val="chapter"/>
    <w:basedOn w:val="a1"/>
    <w:rsid w:val="00A56292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u">
    <w:name w:val="titleu"/>
    <w:basedOn w:val="a1"/>
    <w:rsid w:val="00A56292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1a">
    <w:name w:val="Стиль1"/>
    <w:basedOn w:val="a1"/>
    <w:link w:val="1b"/>
    <w:uiPriority w:val="99"/>
    <w:qFormat/>
    <w:rsid w:val="00A56292"/>
    <w:pPr>
      <w:spacing w:after="0" w:line="240" w:lineRule="auto"/>
      <w:ind w:firstLine="709"/>
      <w:jc w:val="center"/>
    </w:pPr>
    <w:rPr>
      <w:rFonts w:ascii="Times New Roman" w:eastAsiaTheme="minorEastAsia" w:hAnsi="Times New Roman" w:cs="Times New Roman"/>
      <w:b/>
      <w:sz w:val="28"/>
      <w:szCs w:val="28"/>
      <w:lang w:val="be-BY" w:eastAsia="ru-RU"/>
    </w:rPr>
  </w:style>
  <w:style w:type="character" w:customStyle="1" w:styleId="1b">
    <w:name w:val="Стиль1 Знак"/>
    <w:basedOn w:val="a2"/>
    <w:link w:val="1a"/>
    <w:uiPriority w:val="99"/>
    <w:rsid w:val="00A56292"/>
    <w:rPr>
      <w:rFonts w:eastAsiaTheme="minorEastAsia"/>
      <w:b/>
      <w:lang w:val="be-BY" w:eastAsia="ru-RU"/>
    </w:rPr>
  </w:style>
  <w:style w:type="character" w:customStyle="1" w:styleId="211pt">
    <w:name w:val="Основной текст (2) + 11 pt"/>
    <w:basedOn w:val="a2"/>
    <w:uiPriority w:val="99"/>
    <w:rsid w:val="00A562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s3">
    <w:name w:val="s3"/>
    <w:uiPriority w:val="99"/>
    <w:rsid w:val="00A56292"/>
    <w:rPr>
      <w:rFonts w:ascii="Times New Roman" w:hAnsi="Times New Roman"/>
    </w:rPr>
  </w:style>
  <w:style w:type="paragraph" w:styleId="aff5">
    <w:name w:val="No Spacing"/>
    <w:uiPriority w:val="1"/>
    <w:qFormat/>
    <w:rsid w:val="00A56292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ru-RU"/>
    </w:rPr>
  </w:style>
  <w:style w:type="paragraph" w:customStyle="1" w:styleId="p17">
    <w:name w:val="p17"/>
    <w:basedOn w:val="a1"/>
    <w:uiPriority w:val="99"/>
    <w:rsid w:val="00A56292"/>
    <w:pPr>
      <w:spacing w:before="100" w:beforeAutospacing="1" w:after="100" w:afterAutospacing="1" w:line="240" w:lineRule="auto"/>
    </w:pPr>
    <w:rPr>
      <w:rFonts w:ascii="Calibri" w:eastAsiaTheme="minorEastAsia" w:hAnsi="Calibri" w:cs="Calibri"/>
      <w:sz w:val="24"/>
      <w:szCs w:val="24"/>
      <w:lang w:eastAsia="ru-RU"/>
    </w:rPr>
  </w:style>
  <w:style w:type="paragraph" w:customStyle="1" w:styleId="p14">
    <w:name w:val="p14"/>
    <w:basedOn w:val="a1"/>
    <w:uiPriority w:val="99"/>
    <w:rsid w:val="00A56292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ff6">
    <w:name w:val="Основной ТЕКСТ Знак"/>
    <w:basedOn w:val="a2"/>
    <w:link w:val="aff7"/>
    <w:locked/>
    <w:rsid w:val="00A56292"/>
  </w:style>
  <w:style w:type="paragraph" w:customStyle="1" w:styleId="aff7">
    <w:name w:val="Основной ТЕКСТ"/>
    <w:basedOn w:val="a1"/>
    <w:link w:val="aff6"/>
    <w:qFormat/>
    <w:rsid w:val="00A56292"/>
    <w:pPr>
      <w:spacing w:after="0" w:line="240" w:lineRule="auto"/>
      <w:ind w:firstLine="34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Pa10">
    <w:name w:val="Pa10"/>
    <w:basedOn w:val="Default"/>
    <w:next w:val="Default"/>
    <w:uiPriority w:val="99"/>
    <w:rsid w:val="00A56292"/>
    <w:pPr>
      <w:spacing w:line="221" w:lineRule="atLeast"/>
    </w:pPr>
    <w:rPr>
      <w:rFonts w:ascii="SchoolBookNewC" w:hAnsi="SchoolBookNewC" w:cstheme="minorBidi"/>
      <w:color w:val="auto"/>
      <w:lang w:val="be-BY"/>
    </w:rPr>
  </w:style>
  <w:style w:type="character" w:customStyle="1" w:styleId="FontStyle26">
    <w:name w:val="Font Style26"/>
    <w:rsid w:val="00A56292"/>
    <w:rPr>
      <w:rFonts w:ascii="Times New Roman" w:hAnsi="Times New Roman" w:cs="Times New Roman" w:hint="default"/>
      <w:sz w:val="28"/>
      <w:szCs w:val="28"/>
    </w:rPr>
  </w:style>
  <w:style w:type="paragraph" w:styleId="aff8">
    <w:name w:val="endnote text"/>
    <w:basedOn w:val="a1"/>
    <w:link w:val="aff9"/>
    <w:uiPriority w:val="99"/>
    <w:unhideWhenUsed/>
    <w:rsid w:val="00A56292"/>
    <w:pPr>
      <w:spacing w:after="0" w:line="240" w:lineRule="auto"/>
    </w:pPr>
    <w:rPr>
      <w:sz w:val="20"/>
      <w:szCs w:val="20"/>
    </w:rPr>
  </w:style>
  <w:style w:type="character" w:customStyle="1" w:styleId="aff9">
    <w:name w:val="Текст концевой сноски Знак"/>
    <w:basedOn w:val="a2"/>
    <w:link w:val="aff8"/>
    <w:uiPriority w:val="99"/>
    <w:rsid w:val="00A56292"/>
    <w:rPr>
      <w:rFonts w:asciiTheme="minorHAnsi" w:hAnsiTheme="minorHAnsi" w:cstheme="minorBidi"/>
      <w:sz w:val="20"/>
      <w:szCs w:val="20"/>
    </w:rPr>
  </w:style>
  <w:style w:type="character" w:styleId="affa">
    <w:name w:val="endnote reference"/>
    <w:basedOn w:val="a2"/>
    <w:uiPriority w:val="99"/>
    <w:semiHidden/>
    <w:unhideWhenUsed/>
    <w:rsid w:val="00A56292"/>
    <w:rPr>
      <w:vertAlign w:val="superscript"/>
    </w:rPr>
  </w:style>
  <w:style w:type="paragraph" w:styleId="23">
    <w:name w:val="Body Text Indent 2"/>
    <w:basedOn w:val="a1"/>
    <w:link w:val="24"/>
    <w:uiPriority w:val="99"/>
    <w:unhideWhenUsed/>
    <w:rsid w:val="00A56292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lang w:val="be-BY" w:eastAsia="be-BY"/>
    </w:rPr>
  </w:style>
  <w:style w:type="character" w:customStyle="1" w:styleId="24">
    <w:name w:val="Основной текст с отступом 2 Знак"/>
    <w:basedOn w:val="a2"/>
    <w:link w:val="23"/>
    <w:uiPriority w:val="99"/>
    <w:rsid w:val="00A56292"/>
    <w:rPr>
      <w:rFonts w:eastAsia="Times New Roman"/>
      <w:sz w:val="22"/>
      <w:szCs w:val="22"/>
      <w:lang w:val="be-BY" w:eastAsia="be-BY"/>
    </w:rPr>
  </w:style>
  <w:style w:type="character" w:customStyle="1" w:styleId="vkekvd">
    <w:name w:val="vkekvd"/>
    <w:basedOn w:val="a2"/>
    <w:rsid w:val="00A56292"/>
  </w:style>
  <w:style w:type="paragraph" w:customStyle="1" w:styleId="affb">
    <w:name w:val="текст таблицы"/>
    <w:basedOn w:val="a1"/>
    <w:rsid w:val="00A56292"/>
    <w:pPr>
      <w:widowControl w:val="0"/>
      <w:autoSpaceDE w:val="0"/>
      <w:autoSpaceDN w:val="0"/>
      <w:adjustRightInd w:val="0"/>
      <w:spacing w:after="0" w:line="220" w:lineRule="atLeast"/>
      <w:jc w:val="both"/>
      <w:textAlignment w:val="center"/>
    </w:pPr>
    <w:rPr>
      <w:rFonts w:ascii="PetersburgC" w:eastAsia="Times New Roman" w:hAnsi="PetersburgC" w:cs="PetersburgC"/>
      <w:color w:val="000000"/>
      <w:sz w:val="19"/>
      <w:szCs w:val="19"/>
      <w:lang w:eastAsia="ru-RU"/>
    </w:rPr>
  </w:style>
  <w:style w:type="paragraph" w:styleId="33">
    <w:name w:val="Body Text Indent 3"/>
    <w:basedOn w:val="a1"/>
    <w:link w:val="34"/>
    <w:uiPriority w:val="99"/>
    <w:unhideWhenUsed/>
    <w:rsid w:val="00A56292"/>
    <w:pPr>
      <w:spacing w:after="120"/>
      <w:ind w:left="283"/>
    </w:pPr>
    <w:rPr>
      <w:sz w:val="16"/>
      <w:szCs w:val="16"/>
      <w:lang w:val="en-US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A56292"/>
    <w:rPr>
      <w:rFonts w:asciiTheme="minorHAnsi" w:hAnsiTheme="minorHAnsi" w:cstheme="minorBidi"/>
      <w:sz w:val="16"/>
      <w:szCs w:val="16"/>
      <w:lang w:val="en-US"/>
    </w:rPr>
  </w:style>
  <w:style w:type="character" w:styleId="affc">
    <w:name w:val="Strong"/>
    <w:basedOn w:val="a2"/>
    <w:uiPriority w:val="22"/>
    <w:qFormat/>
    <w:rsid w:val="00A56292"/>
    <w:rPr>
      <w:b/>
      <w:bCs/>
    </w:rPr>
  </w:style>
  <w:style w:type="character" w:styleId="affd">
    <w:name w:val="FollowedHyperlink"/>
    <w:basedOn w:val="a2"/>
    <w:uiPriority w:val="99"/>
    <w:semiHidden/>
    <w:unhideWhenUsed/>
    <w:rsid w:val="00A56292"/>
    <w:rPr>
      <w:color w:val="954F72" w:themeColor="followedHyperlink"/>
      <w:u w:val="single"/>
    </w:rPr>
  </w:style>
  <w:style w:type="paragraph" w:styleId="1c">
    <w:name w:val="index 1"/>
    <w:basedOn w:val="a1"/>
    <w:next w:val="a1"/>
    <w:autoRedefine/>
    <w:uiPriority w:val="99"/>
    <w:semiHidden/>
    <w:unhideWhenUsed/>
    <w:rsid w:val="00A56292"/>
    <w:pPr>
      <w:spacing w:after="0" w:line="240" w:lineRule="auto"/>
      <w:ind w:left="220" w:hanging="220"/>
    </w:pPr>
    <w:rPr>
      <w:lang w:val="en-US"/>
    </w:rPr>
  </w:style>
  <w:style w:type="paragraph" w:customStyle="1" w:styleId="msonormalmrcssattr">
    <w:name w:val="msonormal_mr_css_attr"/>
    <w:basedOn w:val="a1"/>
    <w:rsid w:val="00A56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5">
    <w:name w:val="Обычный2"/>
    <w:uiPriority w:val="99"/>
    <w:rsid w:val="00A56292"/>
    <w:pPr>
      <w:spacing w:before="100" w:beforeAutospacing="1" w:after="100" w:afterAutospacing="1" w:line="256" w:lineRule="auto"/>
    </w:pPr>
    <w:rPr>
      <w:rFonts w:ascii="Calibri" w:eastAsia="Times New Roman" w:hAnsi="Calibri"/>
      <w:sz w:val="24"/>
      <w:szCs w:val="24"/>
      <w:lang w:eastAsia="ru-RU"/>
    </w:rPr>
  </w:style>
  <w:style w:type="character" w:customStyle="1" w:styleId="150">
    <w:name w:val="15"/>
    <w:basedOn w:val="a2"/>
    <w:rsid w:val="00A56292"/>
    <w:rPr>
      <w:rFonts w:ascii="Palatino Linotype" w:hAnsi="Palatino Linotype" w:hint="default"/>
      <w:b w:val="0"/>
      <w:bCs w:val="0"/>
      <w:i w:val="0"/>
      <w:iCs w:val="0"/>
      <w:smallCaps w:val="0"/>
      <w:color w:val="000000"/>
      <w:shd w:val="clear" w:color="auto" w:fill="FFFFFF"/>
    </w:rPr>
  </w:style>
  <w:style w:type="character" w:customStyle="1" w:styleId="170">
    <w:name w:val="17"/>
    <w:basedOn w:val="a2"/>
    <w:rsid w:val="00A56292"/>
    <w:rPr>
      <w:rFonts w:ascii="Palatino Linotype" w:hAnsi="Palatino Linotype" w:hint="default"/>
      <w:b w:val="0"/>
      <w:bCs w:val="0"/>
      <w:i/>
      <w:iCs/>
      <w:smallCaps w:val="0"/>
      <w:color w:val="000000"/>
      <w:shd w:val="clear" w:color="auto" w:fill="FFFFFF"/>
    </w:rPr>
  </w:style>
  <w:style w:type="character" w:customStyle="1" w:styleId="180">
    <w:name w:val="18"/>
    <w:basedOn w:val="a2"/>
    <w:rsid w:val="00A56292"/>
    <w:rPr>
      <w:rFonts w:ascii="Franklin Gothic Book" w:hAnsi="Franklin Gothic Book" w:hint="default"/>
      <w:b w:val="0"/>
      <w:bCs w:val="0"/>
      <w:i w:val="0"/>
      <w:iCs w:val="0"/>
      <w:smallCaps w:val="0"/>
      <w:color w:val="000000"/>
      <w:shd w:val="clear" w:color="auto" w:fill="FFFFFF"/>
    </w:rPr>
  </w:style>
  <w:style w:type="paragraph" w:customStyle="1" w:styleId="35">
    <w:name w:val="Обычный3"/>
    <w:uiPriority w:val="99"/>
    <w:rsid w:val="00A56292"/>
    <w:pPr>
      <w:spacing w:before="100" w:beforeAutospacing="1" w:after="100" w:afterAutospacing="1" w:line="256" w:lineRule="auto"/>
    </w:pPr>
    <w:rPr>
      <w:rFonts w:ascii="Calibri" w:eastAsia="Times New Roman" w:hAnsi="Calibri"/>
      <w:sz w:val="24"/>
      <w:szCs w:val="24"/>
      <w:lang w:eastAsia="ru-RU"/>
    </w:rPr>
  </w:style>
  <w:style w:type="paragraph" w:customStyle="1" w:styleId="42">
    <w:name w:val="Обычный4"/>
    <w:rsid w:val="00A56292"/>
    <w:pPr>
      <w:autoSpaceDE w:val="0"/>
      <w:autoSpaceDN w:val="0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ffe">
    <w:name w:val="List"/>
    <w:basedOn w:val="ab"/>
    <w:uiPriority w:val="99"/>
    <w:rsid w:val="00A56292"/>
    <w:pPr>
      <w:suppressAutoHyphens/>
      <w:spacing w:after="14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fff">
    <w:name w:val="index heading"/>
    <w:basedOn w:val="a1"/>
    <w:qFormat/>
    <w:rsid w:val="00A56292"/>
    <w:pPr>
      <w:suppressLineNumbers/>
      <w:suppressAutoHyphens/>
    </w:pPr>
    <w:rPr>
      <w:rFonts w:cs="Lucida Sans"/>
    </w:rPr>
  </w:style>
  <w:style w:type="paragraph" w:customStyle="1" w:styleId="ds-markdown-paragraph">
    <w:name w:val="ds-markdown-paragraph"/>
    <w:basedOn w:val="a1"/>
    <w:rsid w:val="00A56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f0">
    <w:name w:val="Subtitle"/>
    <w:basedOn w:val="a1"/>
    <w:next w:val="a1"/>
    <w:link w:val="afff1"/>
    <w:uiPriority w:val="11"/>
    <w:qFormat/>
    <w:rsid w:val="00A562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ff1">
    <w:name w:val="Подзаголовок Знак"/>
    <w:basedOn w:val="a2"/>
    <w:link w:val="afff0"/>
    <w:uiPriority w:val="11"/>
    <w:rsid w:val="00A5629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26">
    <w:name w:val="Quote"/>
    <w:basedOn w:val="a1"/>
    <w:next w:val="a1"/>
    <w:link w:val="27"/>
    <w:uiPriority w:val="29"/>
    <w:qFormat/>
    <w:rsid w:val="00A56292"/>
    <w:pPr>
      <w:spacing w:before="200"/>
      <w:ind w:left="864" w:right="864"/>
    </w:pPr>
    <w:rPr>
      <w:rFonts w:eastAsiaTheme="minorEastAsia"/>
      <w:i/>
      <w:iCs/>
      <w:color w:val="404040" w:themeColor="text1" w:themeTint="BF"/>
    </w:rPr>
  </w:style>
  <w:style w:type="character" w:customStyle="1" w:styleId="27">
    <w:name w:val="Цитата 2 Знак"/>
    <w:basedOn w:val="a2"/>
    <w:link w:val="26"/>
    <w:uiPriority w:val="29"/>
    <w:rsid w:val="00A56292"/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2"/>
    </w:rPr>
  </w:style>
  <w:style w:type="paragraph" w:styleId="afff2">
    <w:name w:val="Intense Quote"/>
    <w:basedOn w:val="a1"/>
    <w:next w:val="a1"/>
    <w:link w:val="afff3"/>
    <w:uiPriority w:val="30"/>
    <w:qFormat/>
    <w:rsid w:val="00A5629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eastAsiaTheme="minorEastAsia"/>
      <w:i/>
      <w:iCs/>
      <w:color w:val="4472C4" w:themeColor="accent1"/>
    </w:rPr>
  </w:style>
  <w:style w:type="character" w:customStyle="1" w:styleId="afff3">
    <w:name w:val="Выделенная цитата Знак"/>
    <w:basedOn w:val="a2"/>
    <w:link w:val="afff2"/>
    <w:uiPriority w:val="30"/>
    <w:rsid w:val="00A56292"/>
    <w:rPr>
      <w:rFonts w:asciiTheme="minorHAnsi" w:eastAsiaTheme="minorEastAsia" w:hAnsiTheme="minorHAnsi" w:cstheme="minorBidi"/>
      <w:i/>
      <w:iCs/>
      <w:color w:val="4472C4" w:themeColor="accent1"/>
      <w:sz w:val="22"/>
      <w:szCs w:val="22"/>
    </w:rPr>
  </w:style>
  <w:style w:type="character" w:styleId="afff4">
    <w:name w:val="Subtle Emphasis"/>
    <w:basedOn w:val="a2"/>
    <w:uiPriority w:val="99"/>
    <w:qFormat/>
    <w:rsid w:val="00A56292"/>
    <w:rPr>
      <w:i/>
      <w:iCs/>
      <w:color w:val="404040" w:themeColor="text1" w:themeTint="BF"/>
    </w:rPr>
  </w:style>
  <w:style w:type="character" w:styleId="afff5">
    <w:name w:val="Intense Emphasis"/>
    <w:basedOn w:val="a2"/>
    <w:uiPriority w:val="21"/>
    <w:qFormat/>
    <w:rsid w:val="00A56292"/>
    <w:rPr>
      <w:i/>
      <w:iCs/>
      <w:color w:val="4472C4" w:themeColor="accent1"/>
    </w:rPr>
  </w:style>
  <w:style w:type="character" w:styleId="afff6">
    <w:name w:val="Subtle Reference"/>
    <w:basedOn w:val="a2"/>
    <w:uiPriority w:val="31"/>
    <w:qFormat/>
    <w:rsid w:val="00A56292"/>
    <w:rPr>
      <w:smallCaps/>
      <w:color w:val="404040" w:themeColor="text1" w:themeTint="BF"/>
    </w:rPr>
  </w:style>
  <w:style w:type="character" w:styleId="afff7">
    <w:name w:val="Intense Reference"/>
    <w:basedOn w:val="a2"/>
    <w:uiPriority w:val="32"/>
    <w:qFormat/>
    <w:rsid w:val="00A56292"/>
    <w:rPr>
      <w:b/>
      <w:bCs/>
      <w:smallCaps/>
      <w:color w:val="4472C4" w:themeColor="accent1"/>
      <w:spacing w:val="5"/>
    </w:rPr>
  </w:style>
  <w:style w:type="character" w:styleId="afff8">
    <w:name w:val="Book Title"/>
    <w:basedOn w:val="a2"/>
    <w:uiPriority w:val="33"/>
    <w:qFormat/>
    <w:rsid w:val="00A56292"/>
    <w:rPr>
      <w:b/>
      <w:bCs/>
      <w:i/>
      <w:iCs/>
      <w:spacing w:val="5"/>
    </w:rPr>
  </w:style>
  <w:style w:type="paragraph" w:styleId="afff9">
    <w:name w:val="TOC Heading"/>
    <w:basedOn w:val="10"/>
    <w:next w:val="a1"/>
    <w:uiPriority w:val="39"/>
    <w:semiHidden/>
    <w:unhideWhenUsed/>
    <w:qFormat/>
    <w:rsid w:val="00A56292"/>
    <w:pPr>
      <w:widowControl/>
      <w:suppressLineNumbers w:val="0"/>
      <w:spacing w:after="0" w:line="259" w:lineRule="auto"/>
      <w:jc w:val="left"/>
      <w:outlineLvl w:val="9"/>
    </w:pPr>
    <w:rPr>
      <w:rFonts w:asciiTheme="majorHAnsi" w:hAnsiTheme="majorHAnsi"/>
      <w:b w:val="0"/>
      <w:bCs w:val="0"/>
      <w:color w:val="2F5496" w:themeColor="accent1" w:themeShade="BF"/>
      <w:szCs w:val="32"/>
    </w:rPr>
  </w:style>
  <w:style w:type="character" w:customStyle="1" w:styleId="HTML1">
    <w:name w:val="Стандартный HTML Знак1"/>
    <w:basedOn w:val="a2"/>
    <w:uiPriority w:val="99"/>
    <w:rsid w:val="00A56292"/>
    <w:rPr>
      <w:rFonts w:ascii="Consolas" w:hAnsi="Consolas"/>
      <w:sz w:val="20"/>
      <w:szCs w:val="20"/>
      <w:lang w:val="en-US"/>
    </w:rPr>
  </w:style>
  <w:style w:type="paragraph" w:customStyle="1" w:styleId="U1">
    <w:name w:val="U1"/>
    <w:uiPriority w:val="99"/>
    <w:rsid w:val="00A56292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PragmaticaCondCTT" w:eastAsia="Times New Roman" w:hAnsi="PragmaticaCondCTT" w:cs="PragmaticaCondCTT"/>
      <w:b/>
      <w:bCs/>
      <w:caps/>
      <w:color w:val="000000"/>
      <w:sz w:val="20"/>
      <w:szCs w:val="20"/>
      <w:lang w:eastAsia="ru-RU"/>
    </w:rPr>
  </w:style>
  <w:style w:type="paragraph" w:customStyle="1" w:styleId="cap1">
    <w:name w:val="cap1"/>
    <w:basedOn w:val="a1"/>
    <w:rsid w:val="00A56292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apu1">
    <w:name w:val="capu1"/>
    <w:basedOn w:val="a1"/>
    <w:rsid w:val="00A56292"/>
    <w:pPr>
      <w:spacing w:after="12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1">
    <w:name w:val="c1"/>
    <w:basedOn w:val="a1"/>
    <w:rsid w:val="00A56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art">
    <w:name w:val="part"/>
    <w:basedOn w:val="a1"/>
    <w:rsid w:val="00A56292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1"/>
    <w:rsid w:val="00A56292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d">
    <w:name w:val="Название1"/>
    <w:basedOn w:val="a1"/>
    <w:link w:val="afffa"/>
    <w:qFormat/>
    <w:rsid w:val="00A56292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1"/>
    <w:rsid w:val="00A56292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1"/>
    <w:rsid w:val="00A56292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titleg">
    <w:name w:val="titleg"/>
    <w:basedOn w:val="a1"/>
    <w:rsid w:val="00A56292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1"/>
    <w:rsid w:val="00A56292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1"/>
    <w:rsid w:val="00A56292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razdel">
    <w:name w:val="razdel"/>
    <w:basedOn w:val="a1"/>
    <w:rsid w:val="00A56292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1"/>
    <w:rsid w:val="00A56292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1"/>
    <w:rsid w:val="00A56292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1"/>
    <w:rsid w:val="00A56292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k">
    <w:name w:val="titlek"/>
    <w:basedOn w:val="a1"/>
    <w:rsid w:val="00A56292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1"/>
    <w:rsid w:val="00A5629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point">
    <w:name w:val="underpoint"/>
    <w:basedOn w:val="a1"/>
    <w:rsid w:val="00A5629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1"/>
    <w:rsid w:val="00A5629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1"/>
    <w:rsid w:val="00A5629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odobren1">
    <w:name w:val="odobren1"/>
    <w:basedOn w:val="a1"/>
    <w:rsid w:val="00A56292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mment">
    <w:name w:val="comment"/>
    <w:basedOn w:val="a1"/>
    <w:rsid w:val="00A56292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1"/>
    <w:rsid w:val="00A5629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1"/>
    <w:rsid w:val="00A5629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1"/>
    <w:rsid w:val="00A56292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1"/>
    <w:rsid w:val="00A56292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nrpa">
    <w:name w:val="numnrpa"/>
    <w:basedOn w:val="a1"/>
    <w:rsid w:val="00A56292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1"/>
    <w:rsid w:val="00A5629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prinodobren">
    <w:name w:val="prinodobren"/>
    <w:basedOn w:val="a1"/>
    <w:rsid w:val="00A56292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1"/>
    <w:rsid w:val="00A5629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umheader">
    <w:name w:val="numheader"/>
    <w:basedOn w:val="a1"/>
    <w:rsid w:val="00A56292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1"/>
    <w:rsid w:val="00A56292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1"/>
    <w:rsid w:val="00A56292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1"/>
    <w:rsid w:val="00A56292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1"/>
    <w:rsid w:val="00A56292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1"/>
    <w:rsid w:val="00A56292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1"/>
    <w:rsid w:val="00A56292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1"/>
    <w:rsid w:val="00A56292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10">
    <w:name w:val="newncpi1"/>
    <w:basedOn w:val="a1"/>
    <w:rsid w:val="00A56292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1"/>
    <w:rsid w:val="00A56292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1"/>
    <w:rsid w:val="00A56292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1"/>
    <w:rsid w:val="00A56292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1"/>
    <w:rsid w:val="00A5629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1"/>
    <w:rsid w:val="00A5629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1"/>
    <w:rsid w:val="00A56292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1"/>
    <w:rsid w:val="00A56292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1"/>
    <w:rsid w:val="00A56292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1"/>
    <w:rsid w:val="00A56292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1"/>
    <w:rsid w:val="00A56292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1"/>
    <w:rsid w:val="00A56292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1"/>
    <w:rsid w:val="00A56292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1"/>
    <w:rsid w:val="00A5629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1"/>
    <w:rsid w:val="00A5629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1"/>
    <w:rsid w:val="00A5629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1"/>
    <w:rsid w:val="00A56292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1"/>
    <w:rsid w:val="00A56292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lang w:eastAsia="ru-RU"/>
    </w:rPr>
  </w:style>
  <w:style w:type="paragraph" w:customStyle="1" w:styleId="contenttext">
    <w:name w:val="contenttext"/>
    <w:basedOn w:val="a1"/>
    <w:rsid w:val="00A56292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lang w:eastAsia="ru-RU"/>
    </w:rPr>
  </w:style>
  <w:style w:type="paragraph" w:customStyle="1" w:styleId="gosreg">
    <w:name w:val="gosreg"/>
    <w:basedOn w:val="a1"/>
    <w:rsid w:val="00A56292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1"/>
    <w:rsid w:val="00A56292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1"/>
    <w:rsid w:val="00A56292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1"/>
    <w:rsid w:val="00A56292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1"/>
    <w:rsid w:val="00A56292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1"/>
    <w:rsid w:val="00A5629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1"/>
    <w:rsid w:val="00A56292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1"/>
    <w:rsid w:val="00A5629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1"/>
    <w:rsid w:val="00A56292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1"/>
    <w:rsid w:val="00A56292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1"/>
    <w:rsid w:val="00A56292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1"/>
    <w:rsid w:val="00A5629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1"/>
    <w:rsid w:val="00A5629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1"/>
    <w:rsid w:val="00A5629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1"/>
    <w:rsid w:val="00A56292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1"/>
    <w:rsid w:val="00A56292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1"/>
    <w:rsid w:val="00A56292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1"/>
    <w:rsid w:val="00A562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1"/>
    <w:rsid w:val="00A56292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2"/>
    <w:rsid w:val="00A56292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2"/>
    <w:rsid w:val="00A56292"/>
    <w:rPr>
      <w:rFonts w:ascii="Times New Roman" w:hAnsi="Times New Roman" w:cs="Times New Roman" w:hint="default"/>
      <w:caps/>
    </w:rPr>
  </w:style>
  <w:style w:type="character" w:customStyle="1" w:styleId="datecity">
    <w:name w:val="datecity"/>
    <w:basedOn w:val="a2"/>
    <w:rsid w:val="00A56292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2"/>
    <w:rsid w:val="00A56292"/>
    <w:rPr>
      <w:rFonts w:ascii="Times New Roman" w:hAnsi="Times New Roman" w:cs="Times New Roman" w:hint="default"/>
    </w:rPr>
  </w:style>
  <w:style w:type="character" w:customStyle="1" w:styleId="bigsimbol">
    <w:name w:val="bigsimbol"/>
    <w:basedOn w:val="a2"/>
    <w:rsid w:val="00A56292"/>
    <w:rPr>
      <w:rFonts w:ascii="Times New Roman" w:hAnsi="Times New Roman" w:cs="Times New Roman" w:hint="default"/>
      <w:caps/>
    </w:rPr>
  </w:style>
  <w:style w:type="character" w:customStyle="1" w:styleId="onewind3">
    <w:name w:val="onewind3"/>
    <w:basedOn w:val="a2"/>
    <w:rsid w:val="00A56292"/>
    <w:rPr>
      <w:rFonts w:ascii="Wingdings 3" w:hAnsi="Wingdings 3" w:hint="default"/>
    </w:rPr>
  </w:style>
  <w:style w:type="character" w:customStyle="1" w:styleId="onewind2">
    <w:name w:val="onewind2"/>
    <w:basedOn w:val="a2"/>
    <w:rsid w:val="00A56292"/>
    <w:rPr>
      <w:rFonts w:ascii="Wingdings 2" w:hAnsi="Wingdings 2" w:hint="default"/>
    </w:rPr>
  </w:style>
  <w:style w:type="character" w:customStyle="1" w:styleId="onewind">
    <w:name w:val="onewind"/>
    <w:basedOn w:val="a2"/>
    <w:rsid w:val="00A56292"/>
    <w:rPr>
      <w:rFonts w:ascii="Wingdings" w:hAnsi="Wingdings" w:hint="default"/>
    </w:rPr>
  </w:style>
  <w:style w:type="character" w:customStyle="1" w:styleId="rednoun">
    <w:name w:val="rednoun"/>
    <w:basedOn w:val="a2"/>
    <w:rsid w:val="00A56292"/>
  </w:style>
  <w:style w:type="character" w:customStyle="1" w:styleId="post">
    <w:name w:val="post"/>
    <w:basedOn w:val="a2"/>
    <w:rsid w:val="00A5629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2"/>
    <w:rsid w:val="00A5629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2"/>
    <w:rsid w:val="00A56292"/>
    <w:rPr>
      <w:rFonts w:ascii="Times New Roman" w:hAnsi="Times New Roman" w:cs="Times New Roman" w:hint="default"/>
    </w:rPr>
  </w:style>
  <w:style w:type="character" w:customStyle="1" w:styleId="articlec">
    <w:name w:val="articlec"/>
    <w:basedOn w:val="a2"/>
    <w:rsid w:val="00A56292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2"/>
    <w:rsid w:val="00A56292"/>
    <w:rPr>
      <w:rFonts w:ascii="Arial" w:hAnsi="Arial" w:cs="Arial" w:hint="default"/>
    </w:rPr>
  </w:style>
  <w:style w:type="character" w:customStyle="1" w:styleId="snoskiindex">
    <w:name w:val="snoskiindex"/>
    <w:basedOn w:val="a2"/>
    <w:rsid w:val="00A56292"/>
    <w:rPr>
      <w:rFonts w:ascii="Times New Roman" w:hAnsi="Times New Roman" w:cs="Times New Roman" w:hint="default"/>
    </w:rPr>
  </w:style>
  <w:style w:type="table" w:customStyle="1" w:styleId="tablencpi">
    <w:name w:val="tablencpi"/>
    <w:basedOn w:val="a3"/>
    <w:rsid w:val="00A56292"/>
    <w:pPr>
      <w:spacing w:after="0" w:line="240" w:lineRule="auto"/>
    </w:pPr>
    <w:rPr>
      <w:rFonts w:eastAsia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character" w:customStyle="1" w:styleId="ac0">
    <w:name w:val="ac"/>
    <w:basedOn w:val="a2"/>
    <w:rsid w:val="00A56292"/>
  </w:style>
  <w:style w:type="character" w:customStyle="1" w:styleId="c8">
    <w:name w:val="c8"/>
    <w:basedOn w:val="a2"/>
    <w:qFormat/>
    <w:rsid w:val="00A56292"/>
  </w:style>
  <w:style w:type="character" w:customStyle="1" w:styleId="c2">
    <w:name w:val="c2"/>
    <w:basedOn w:val="a2"/>
    <w:qFormat/>
    <w:rsid w:val="00A56292"/>
  </w:style>
  <w:style w:type="paragraph" w:customStyle="1" w:styleId="210">
    <w:name w:val="Основной текст 21"/>
    <w:basedOn w:val="a1"/>
    <w:uiPriority w:val="99"/>
    <w:rsid w:val="00A56292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word-wrapper">
    <w:name w:val="word-wrapper"/>
    <w:basedOn w:val="a2"/>
    <w:rsid w:val="00A56292"/>
  </w:style>
  <w:style w:type="paragraph" w:customStyle="1" w:styleId="v1msonormal">
    <w:name w:val="v1msonormal"/>
    <w:basedOn w:val="a1"/>
    <w:rsid w:val="00A56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1"/>
    <w:uiPriority w:val="99"/>
    <w:rsid w:val="00A56292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y2iqfc">
    <w:name w:val="y2iqfc"/>
    <w:basedOn w:val="a2"/>
    <w:qFormat/>
    <w:rsid w:val="00A56292"/>
  </w:style>
  <w:style w:type="paragraph" w:customStyle="1" w:styleId="Heading">
    <w:name w:val="Heading"/>
    <w:basedOn w:val="a1"/>
    <w:next w:val="ab"/>
    <w:qFormat/>
    <w:rsid w:val="00A56292"/>
    <w:pPr>
      <w:keepNext/>
      <w:widowControl w:val="0"/>
      <w:suppressAutoHyphens/>
      <w:autoSpaceDE w:val="0"/>
      <w:spacing w:before="240" w:after="120" w:line="240" w:lineRule="auto"/>
    </w:pPr>
    <w:rPr>
      <w:rFonts w:ascii="Liberation Sans" w:eastAsia="Noto Sans CJK SC" w:hAnsi="Liberation Sans" w:cs="Lohit Devanagari"/>
      <w:sz w:val="28"/>
      <w:szCs w:val="28"/>
      <w:lang w:eastAsia="zh-CN"/>
    </w:rPr>
  </w:style>
  <w:style w:type="numbering" w:customStyle="1" w:styleId="1e">
    <w:name w:val="Нет списка1"/>
    <w:next w:val="a4"/>
    <w:uiPriority w:val="99"/>
    <w:semiHidden/>
    <w:unhideWhenUsed/>
    <w:rsid w:val="00A56292"/>
  </w:style>
  <w:style w:type="paragraph" w:customStyle="1" w:styleId="1f">
    <w:name w:val="Текст концевой сноски1"/>
    <w:basedOn w:val="a1"/>
    <w:next w:val="aff8"/>
    <w:uiPriority w:val="99"/>
    <w:semiHidden/>
    <w:unhideWhenUsed/>
    <w:rsid w:val="00A56292"/>
    <w:pPr>
      <w:spacing w:after="0" w:line="240" w:lineRule="auto"/>
    </w:pPr>
    <w:rPr>
      <w:sz w:val="20"/>
      <w:szCs w:val="20"/>
    </w:rPr>
  </w:style>
  <w:style w:type="paragraph" w:customStyle="1" w:styleId="1f0">
    <w:name w:val="Текст сноски1"/>
    <w:basedOn w:val="a1"/>
    <w:next w:val="aff"/>
    <w:uiPriority w:val="99"/>
    <w:semiHidden/>
    <w:unhideWhenUsed/>
    <w:rsid w:val="00A56292"/>
    <w:pPr>
      <w:spacing w:after="0" w:line="240" w:lineRule="auto"/>
    </w:pPr>
    <w:rPr>
      <w:sz w:val="20"/>
      <w:szCs w:val="20"/>
    </w:rPr>
  </w:style>
  <w:style w:type="paragraph" w:customStyle="1" w:styleId="1f1">
    <w:name w:val="Текст выноски1"/>
    <w:basedOn w:val="a1"/>
    <w:next w:val="a6"/>
    <w:uiPriority w:val="99"/>
    <w:semiHidden/>
    <w:unhideWhenUsed/>
    <w:rsid w:val="00A56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f2">
    <w:name w:val="Текст концевой сноски Знак1"/>
    <w:basedOn w:val="a2"/>
    <w:uiPriority w:val="99"/>
    <w:semiHidden/>
    <w:rsid w:val="00A56292"/>
    <w:rPr>
      <w:sz w:val="20"/>
      <w:szCs w:val="20"/>
    </w:rPr>
  </w:style>
  <w:style w:type="character" w:customStyle="1" w:styleId="1f3">
    <w:name w:val="Текст сноски Знак1"/>
    <w:basedOn w:val="a2"/>
    <w:uiPriority w:val="99"/>
    <w:semiHidden/>
    <w:rsid w:val="00A56292"/>
    <w:rPr>
      <w:sz w:val="20"/>
      <w:szCs w:val="20"/>
    </w:rPr>
  </w:style>
  <w:style w:type="character" w:customStyle="1" w:styleId="1f4">
    <w:name w:val="Текст выноски Знак1"/>
    <w:basedOn w:val="a2"/>
    <w:uiPriority w:val="99"/>
    <w:semiHidden/>
    <w:rsid w:val="00A56292"/>
    <w:rPr>
      <w:rFonts w:ascii="Segoe UI" w:hAnsi="Segoe UI" w:cs="Segoe UI"/>
      <w:sz w:val="18"/>
      <w:szCs w:val="18"/>
    </w:rPr>
  </w:style>
  <w:style w:type="paragraph" w:customStyle="1" w:styleId="afffb">
    <w:name w:val="Заголовки"/>
    <w:basedOn w:val="newncpi"/>
    <w:rsid w:val="00A56292"/>
    <w:pPr>
      <w:ind w:firstLine="0"/>
      <w:jc w:val="center"/>
    </w:pPr>
    <w:rPr>
      <w:rFonts w:eastAsia="Times New Roman"/>
      <w:color w:val="000000"/>
      <w:sz w:val="30"/>
      <w:szCs w:val="20"/>
      <w:lang w:val="be-BY" w:eastAsia="be-BY"/>
    </w:rPr>
  </w:style>
  <w:style w:type="character" w:customStyle="1" w:styleId="c22">
    <w:name w:val="c22"/>
    <w:qFormat/>
    <w:rsid w:val="00A56292"/>
  </w:style>
  <w:style w:type="paragraph" w:customStyle="1" w:styleId="c7">
    <w:name w:val="c7"/>
    <w:basedOn w:val="a1"/>
    <w:qFormat/>
    <w:rsid w:val="00A56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qFormat/>
    <w:rsid w:val="00A56292"/>
  </w:style>
  <w:style w:type="paragraph" w:customStyle="1" w:styleId="c3">
    <w:name w:val="c3"/>
    <w:basedOn w:val="a1"/>
    <w:qFormat/>
    <w:rsid w:val="00A56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uiPriority w:val="99"/>
    <w:qFormat/>
    <w:rsid w:val="00A56292"/>
  </w:style>
  <w:style w:type="character" w:customStyle="1" w:styleId="c10">
    <w:name w:val="c10"/>
    <w:qFormat/>
    <w:rsid w:val="00A56292"/>
  </w:style>
  <w:style w:type="character" w:customStyle="1" w:styleId="WW8Num1z0">
    <w:name w:val="WW8Num1z0"/>
    <w:qFormat/>
    <w:rsid w:val="00A56292"/>
    <w:rPr>
      <w:rFonts w:ascii="Symbol" w:hAnsi="Symbol" w:cs="Symbol"/>
      <w:sz w:val="20"/>
    </w:rPr>
  </w:style>
  <w:style w:type="character" w:customStyle="1" w:styleId="WW8Num1z1">
    <w:name w:val="WW8Num1z1"/>
    <w:qFormat/>
    <w:rsid w:val="00A56292"/>
    <w:rPr>
      <w:rFonts w:ascii="Courier New" w:hAnsi="Courier New" w:cs="Courier New"/>
      <w:sz w:val="20"/>
    </w:rPr>
  </w:style>
  <w:style w:type="character" w:customStyle="1" w:styleId="WW8Num1z2">
    <w:name w:val="WW8Num1z2"/>
    <w:qFormat/>
    <w:rsid w:val="00A56292"/>
    <w:rPr>
      <w:rFonts w:ascii="Wingdings" w:hAnsi="Wingdings" w:cs="Wingdings"/>
      <w:sz w:val="20"/>
    </w:rPr>
  </w:style>
  <w:style w:type="character" w:customStyle="1" w:styleId="WW8Num2z0">
    <w:name w:val="WW8Num2z0"/>
    <w:qFormat/>
    <w:rsid w:val="00A56292"/>
    <w:rPr>
      <w:rFonts w:ascii="Symbol" w:hAnsi="Symbol" w:cs="Symbol"/>
      <w:sz w:val="20"/>
    </w:rPr>
  </w:style>
  <w:style w:type="character" w:customStyle="1" w:styleId="WW8Num2z1">
    <w:name w:val="WW8Num2z1"/>
    <w:qFormat/>
    <w:rsid w:val="00A56292"/>
    <w:rPr>
      <w:rFonts w:ascii="Courier New" w:hAnsi="Courier New" w:cs="Courier New"/>
      <w:sz w:val="20"/>
    </w:rPr>
  </w:style>
  <w:style w:type="character" w:customStyle="1" w:styleId="WW8Num2z2">
    <w:name w:val="WW8Num2z2"/>
    <w:qFormat/>
    <w:rsid w:val="00A56292"/>
    <w:rPr>
      <w:rFonts w:ascii="Wingdings" w:hAnsi="Wingdings" w:cs="Wingdings"/>
      <w:sz w:val="20"/>
    </w:rPr>
  </w:style>
  <w:style w:type="character" w:customStyle="1" w:styleId="WW8Num3z0">
    <w:name w:val="WW8Num3z0"/>
    <w:qFormat/>
    <w:rsid w:val="00A56292"/>
    <w:rPr>
      <w:b/>
      <w:color w:val="000000"/>
      <w:w w:val="100"/>
    </w:rPr>
  </w:style>
  <w:style w:type="character" w:customStyle="1" w:styleId="WW8Num3z1">
    <w:name w:val="WW8Num3z1"/>
    <w:qFormat/>
    <w:rsid w:val="00A56292"/>
  </w:style>
  <w:style w:type="character" w:customStyle="1" w:styleId="WW8Num3z2">
    <w:name w:val="WW8Num3z2"/>
    <w:qFormat/>
    <w:rsid w:val="00A56292"/>
  </w:style>
  <w:style w:type="character" w:customStyle="1" w:styleId="WW8Num3z3">
    <w:name w:val="WW8Num3z3"/>
    <w:qFormat/>
    <w:rsid w:val="00A56292"/>
  </w:style>
  <w:style w:type="character" w:customStyle="1" w:styleId="WW8Num3z4">
    <w:name w:val="WW8Num3z4"/>
    <w:qFormat/>
    <w:rsid w:val="00A56292"/>
  </w:style>
  <w:style w:type="character" w:customStyle="1" w:styleId="WW8Num3z5">
    <w:name w:val="WW8Num3z5"/>
    <w:qFormat/>
    <w:rsid w:val="00A56292"/>
  </w:style>
  <w:style w:type="character" w:customStyle="1" w:styleId="WW8Num3z6">
    <w:name w:val="WW8Num3z6"/>
    <w:qFormat/>
    <w:rsid w:val="00A56292"/>
  </w:style>
  <w:style w:type="character" w:customStyle="1" w:styleId="WW8Num3z7">
    <w:name w:val="WW8Num3z7"/>
    <w:qFormat/>
    <w:rsid w:val="00A56292"/>
  </w:style>
  <w:style w:type="character" w:customStyle="1" w:styleId="WW8Num3z8">
    <w:name w:val="WW8Num3z8"/>
    <w:qFormat/>
    <w:rsid w:val="00A56292"/>
  </w:style>
  <w:style w:type="character" w:customStyle="1" w:styleId="WW8Num4z0">
    <w:name w:val="WW8Num4z0"/>
    <w:qFormat/>
    <w:rsid w:val="00A56292"/>
    <w:rPr>
      <w:rFonts w:ascii="Symbol" w:hAnsi="Symbol" w:cs="Symbol"/>
      <w:sz w:val="20"/>
    </w:rPr>
  </w:style>
  <w:style w:type="character" w:customStyle="1" w:styleId="WW8Num4z1">
    <w:name w:val="WW8Num4z1"/>
    <w:qFormat/>
    <w:rsid w:val="00A56292"/>
    <w:rPr>
      <w:rFonts w:ascii="Courier New" w:hAnsi="Courier New" w:cs="Courier New"/>
      <w:sz w:val="20"/>
    </w:rPr>
  </w:style>
  <w:style w:type="character" w:customStyle="1" w:styleId="WW8Num4z2">
    <w:name w:val="WW8Num4z2"/>
    <w:qFormat/>
    <w:rsid w:val="00A56292"/>
    <w:rPr>
      <w:rFonts w:ascii="Wingdings" w:hAnsi="Wingdings" w:cs="Wingdings"/>
      <w:sz w:val="20"/>
    </w:rPr>
  </w:style>
  <w:style w:type="character" w:customStyle="1" w:styleId="WW8Num5z0">
    <w:name w:val="WW8Num5z0"/>
    <w:qFormat/>
    <w:rsid w:val="00A56292"/>
    <w:rPr>
      <w:rFonts w:ascii="Symbol" w:hAnsi="Symbol" w:cs="Symbol"/>
      <w:sz w:val="20"/>
    </w:rPr>
  </w:style>
  <w:style w:type="character" w:customStyle="1" w:styleId="WW8Num5z1">
    <w:name w:val="WW8Num5z1"/>
    <w:qFormat/>
    <w:rsid w:val="00A56292"/>
    <w:rPr>
      <w:rFonts w:ascii="Courier New" w:hAnsi="Courier New" w:cs="Courier New"/>
      <w:sz w:val="20"/>
    </w:rPr>
  </w:style>
  <w:style w:type="character" w:customStyle="1" w:styleId="WW8Num5z2">
    <w:name w:val="WW8Num5z2"/>
    <w:qFormat/>
    <w:rsid w:val="00A56292"/>
    <w:rPr>
      <w:rFonts w:ascii="Wingdings" w:hAnsi="Wingdings" w:cs="Wingdings"/>
      <w:sz w:val="20"/>
    </w:rPr>
  </w:style>
  <w:style w:type="character" w:customStyle="1" w:styleId="WW8Num6z0">
    <w:name w:val="WW8Num6z0"/>
    <w:qFormat/>
    <w:rsid w:val="00A56292"/>
    <w:rPr>
      <w:rFonts w:ascii="Symbol" w:hAnsi="Symbol" w:cs="Symbol"/>
      <w:sz w:val="20"/>
    </w:rPr>
  </w:style>
  <w:style w:type="character" w:customStyle="1" w:styleId="WW8Num6z1">
    <w:name w:val="WW8Num6z1"/>
    <w:qFormat/>
    <w:rsid w:val="00A56292"/>
    <w:rPr>
      <w:rFonts w:ascii="Courier New" w:hAnsi="Courier New" w:cs="Courier New"/>
      <w:sz w:val="20"/>
    </w:rPr>
  </w:style>
  <w:style w:type="character" w:customStyle="1" w:styleId="WW8Num6z2">
    <w:name w:val="WW8Num6z2"/>
    <w:qFormat/>
    <w:rsid w:val="00A56292"/>
    <w:rPr>
      <w:rFonts w:ascii="Wingdings" w:hAnsi="Wingdings" w:cs="Wingdings"/>
      <w:sz w:val="20"/>
    </w:rPr>
  </w:style>
  <w:style w:type="character" w:customStyle="1" w:styleId="WW8Num7z0">
    <w:name w:val="WW8Num7z0"/>
    <w:qFormat/>
    <w:rsid w:val="00A56292"/>
    <w:rPr>
      <w:rFonts w:ascii="Symbol" w:hAnsi="Symbol" w:cs="Symbol"/>
      <w:sz w:val="20"/>
    </w:rPr>
  </w:style>
  <w:style w:type="character" w:customStyle="1" w:styleId="WW8Num7z1">
    <w:name w:val="WW8Num7z1"/>
    <w:qFormat/>
    <w:rsid w:val="00A56292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A56292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A56292"/>
    <w:rPr>
      <w:rFonts w:ascii="Symbol" w:hAnsi="Symbol" w:cs="Symbol"/>
      <w:sz w:val="20"/>
    </w:rPr>
  </w:style>
  <w:style w:type="character" w:customStyle="1" w:styleId="WW8Num8z1">
    <w:name w:val="WW8Num8z1"/>
    <w:qFormat/>
    <w:rsid w:val="00A56292"/>
    <w:rPr>
      <w:rFonts w:ascii="Courier New" w:hAnsi="Courier New" w:cs="Courier New"/>
      <w:sz w:val="20"/>
    </w:rPr>
  </w:style>
  <w:style w:type="character" w:customStyle="1" w:styleId="WW8Num8z2">
    <w:name w:val="WW8Num8z2"/>
    <w:qFormat/>
    <w:rsid w:val="00A56292"/>
    <w:rPr>
      <w:rFonts w:ascii="Wingdings" w:hAnsi="Wingdings" w:cs="Wingdings"/>
      <w:sz w:val="20"/>
    </w:rPr>
  </w:style>
  <w:style w:type="character" w:customStyle="1" w:styleId="WW8Num9z0">
    <w:name w:val="WW8Num9z0"/>
    <w:qFormat/>
    <w:rsid w:val="00A56292"/>
    <w:rPr>
      <w:rFonts w:ascii="Symbol" w:hAnsi="Symbol" w:cs="Symbol"/>
      <w:sz w:val="20"/>
    </w:rPr>
  </w:style>
  <w:style w:type="character" w:customStyle="1" w:styleId="WW8Num9z1">
    <w:name w:val="WW8Num9z1"/>
    <w:qFormat/>
    <w:rsid w:val="00A56292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A56292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A56292"/>
    <w:rPr>
      <w:rFonts w:ascii="Symbol" w:hAnsi="Symbol" w:cs="Symbol"/>
      <w:sz w:val="20"/>
    </w:rPr>
  </w:style>
  <w:style w:type="character" w:customStyle="1" w:styleId="WW8Num10z1">
    <w:name w:val="WW8Num10z1"/>
    <w:qFormat/>
    <w:rsid w:val="00A56292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A56292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A56292"/>
    <w:rPr>
      <w:rFonts w:ascii="Symbol" w:hAnsi="Symbol" w:cs="Symbol"/>
      <w:sz w:val="20"/>
    </w:rPr>
  </w:style>
  <w:style w:type="character" w:customStyle="1" w:styleId="WW8Num11z1">
    <w:name w:val="WW8Num11z1"/>
    <w:qFormat/>
    <w:rsid w:val="00A56292"/>
    <w:rPr>
      <w:rFonts w:ascii="Courier New" w:hAnsi="Courier New" w:cs="Courier New"/>
      <w:sz w:val="20"/>
    </w:rPr>
  </w:style>
  <w:style w:type="character" w:customStyle="1" w:styleId="WW8Num11z2">
    <w:name w:val="WW8Num11z2"/>
    <w:qFormat/>
    <w:rsid w:val="00A56292"/>
    <w:rPr>
      <w:rFonts w:ascii="Wingdings" w:hAnsi="Wingdings" w:cs="Wingdings"/>
      <w:sz w:val="20"/>
    </w:rPr>
  </w:style>
  <w:style w:type="character" w:customStyle="1" w:styleId="WW8Num12z0">
    <w:name w:val="WW8Num12z0"/>
    <w:qFormat/>
    <w:rsid w:val="00A56292"/>
    <w:rPr>
      <w:rFonts w:ascii="Symbol" w:hAnsi="Symbol" w:cs="Symbol"/>
      <w:sz w:val="20"/>
    </w:rPr>
  </w:style>
  <w:style w:type="character" w:customStyle="1" w:styleId="WW8Num12z1">
    <w:name w:val="WW8Num12z1"/>
    <w:qFormat/>
    <w:rsid w:val="00A56292"/>
    <w:rPr>
      <w:rFonts w:ascii="Courier New" w:hAnsi="Courier New" w:cs="Courier New"/>
      <w:sz w:val="20"/>
    </w:rPr>
  </w:style>
  <w:style w:type="character" w:customStyle="1" w:styleId="WW8Num12z2">
    <w:name w:val="WW8Num12z2"/>
    <w:qFormat/>
    <w:rsid w:val="00A56292"/>
    <w:rPr>
      <w:rFonts w:ascii="Wingdings" w:hAnsi="Wingdings" w:cs="Wingdings"/>
      <w:sz w:val="20"/>
    </w:rPr>
  </w:style>
  <w:style w:type="character" w:customStyle="1" w:styleId="WW8Num13z0">
    <w:name w:val="WW8Num13z0"/>
    <w:qFormat/>
    <w:rsid w:val="00A56292"/>
    <w:rPr>
      <w:rFonts w:ascii="Symbol" w:hAnsi="Symbol" w:cs="Symbol"/>
      <w:sz w:val="20"/>
    </w:rPr>
  </w:style>
  <w:style w:type="character" w:customStyle="1" w:styleId="WW8Num13z1">
    <w:name w:val="WW8Num13z1"/>
    <w:qFormat/>
    <w:rsid w:val="00A56292"/>
    <w:rPr>
      <w:rFonts w:ascii="Courier New" w:hAnsi="Courier New" w:cs="Courier New"/>
      <w:sz w:val="20"/>
    </w:rPr>
  </w:style>
  <w:style w:type="character" w:customStyle="1" w:styleId="WW8Num13z2">
    <w:name w:val="WW8Num13z2"/>
    <w:qFormat/>
    <w:rsid w:val="00A56292"/>
    <w:rPr>
      <w:rFonts w:ascii="Wingdings" w:hAnsi="Wingdings" w:cs="Wingdings"/>
      <w:sz w:val="20"/>
    </w:rPr>
  </w:style>
  <w:style w:type="character" w:customStyle="1" w:styleId="WW8Num14z0">
    <w:name w:val="WW8Num14z0"/>
    <w:qFormat/>
    <w:rsid w:val="00A56292"/>
    <w:rPr>
      <w:rFonts w:ascii="Symbol" w:hAnsi="Symbol" w:cs="Symbol"/>
      <w:sz w:val="20"/>
    </w:rPr>
  </w:style>
  <w:style w:type="character" w:customStyle="1" w:styleId="WW8Num14z1">
    <w:name w:val="WW8Num14z1"/>
    <w:qFormat/>
    <w:rsid w:val="00A56292"/>
    <w:rPr>
      <w:rFonts w:ascii="Courier New" w:hAnsi="Courier New" w:cs="Courier New"/>
      <w:sz w:val="20"/>
    </w:rPr>
  </w:style>
  <w:style w:type="character" w:customStyle="1" w:styleId="WW8Num14z2">
    <w:name w:val="WW8Num14z2"/>
    <w:qFormat/>
    <w:rsid w:val="00A56292"/>
    <w:rPr>
      <w:rFonts w:ascii="Wingdings" w:hAnsi="Wingdings" w:cs="Wingdings"/>
      <w:sz w:val="20"/>
    </w:rPr>
  </w:style>
  <w:style w:type="character" w:customStyle="1" w:styleId="WW8Num15z0">
    <w:name w:val="WW8Num15z0"/>
    <w:qFormat/>
    <w:rsid w:val="00A56292"/>
    <w:rPr>
      <w:rFonts w:ascii="Symbol" w:hAnsi="Symbol" w:cs="Symbol"/>
      <w:sz w:val="20"/>
    </w:rPr>
  </w:style>
  <w:style w:type="character" w:customStyle="1" w:styleId="WW8Num15z1">
    <w:name w:val="WW8Num15z1"/>
    <w:qFormat/>
    <w:rsid w:val="00A56292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A56292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A56292"/>
    <w:rPr>
      <w:rFonts w:ascii="Symbol" w:hAnsi="Symbol" w:cs="Symbol"/>
      <w:sz w:val="20"/>
    </w:rPr>
  </w:style>
  <w:style w:type="character" w:customStyle="1" w:styleId="WW8Num16z1">
    <w:name w:val="WW8Num16z1"/>
    <w:qFormat/>
    <w:rsid w:val="00A56292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A56292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A56292"/>
    <w:rPr>
      <w:rFonts w:ascii="Symbol" w:hAnsi="Symbol" w:cs="Symbol"/>
      <w:sz w:val="20"/>
    </w:rPr>
  </w:style>
  <w:style w:type="character" w:customStyle="1" w:styleId="WW8Num17z1">
    <w:name w:val="WW8Num17z1"/>
    <w:qFormat/>
    <w:rsid w:val="00A56292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A56292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A56292"/>
    <w:rPr>
      <w:rFonts w:ascii="Symbol" w:hAnsi="Symbol" w:cs="Symbol"/>
      <w:sz w:val="20"/>
    </w:rPr>
  </w:style>
  <w:style w:type="character" w:customStyle="1" w:styleId="WW8Num18z1">
    <w:name w:val="WW8Num18z1"/>
    <w:qFormat/>
    <w:rsid w:val="00A56292"/>
    <w:rPr>
      <w:rFonts w:ascii="Courier New" w:hAnsi="Courier New" w:cs="Courier New"/>
      <w:sz w:val="20"/>
    </w:rPr>
  </w:style>
  <w:style w:type="character" w:customStyle="1" w:styleId="WW8Num18z2">
    <w:name w:val="WW8Num18z2"/>
    <w:qFormat/>
    <w:rsid w:val="00A56292"/>
    <w:rPr>
      <w:rFonts w:ascii="Wingdings" w:hAnsi="Wingdings" w:cs="Wingdings"/>
      <w:sz w:val="20"/>
    </w:rPr>
  </w:style>
  <w:style w:type="character" w:customStyle="1" w:styleId="WW8Num19z0">
    <w:name w:val="WW8Num19z0"/>
    <w:qFormat/>
    <w:rsid w:val="00A56292"/>
    <w:rPr>
      <w:rFonts w:ascii="Symbol" w:hAnsi="Symbol" w:cs="Symbol"/>
      <w:sz w:val="20"/>
    </w:rPr>
  </w:style>
  <w:style w:type="character" w:customStyle="1" w:styleId="WW8Num19z1">
    <w:name w:val="WW8Num19z1"/>
    <w:qFormat/>
    <w:rsid w:val="00A56292"/>
    <w:rPr>
      <w:rFonts w:ascii="Courier New" w:hAnsi="Courier New" w:cs="Courier New"/>
      <w:sz w:val="20"/>
    </w:rPr>
  </w:style>
  <w:style w:type="character" w:customStyle="1" w:styleId="WW8Num19z2">
    <w:name w:val="WW8Num19z2"/>
    <w:qFormat/>
    <w:rsid w:val="00A56292"/>
    <w:rPr>
      <w:rFonts w:ascii="Wingdings" w:hAnsi="Wingdings" w:cs="Wingdings"/>
      <w:sz w:val="20"/>
    </w:rPr>
  </w:style>
  <w:style w:type="character" w:customStyle="1" w:styleId="WW8Num20z0">
    <w:name w:val="WW8Num20z0"/>
    <w:qFormat/>
    <w:rsid w:val="00A56292"/>
    <w:rPr>
      <w:rFonts w:ascii="Symbol" w:hAnsi="Symbol" w:cs="Symbol"/>
      <w:sz w:val="20"/>
    </w:rPr>
  </w:style>
  <w:style w:type="character" w:customStyle="1" w:styleId="WW8Num20z1">
    <w:name w:val="WW8Num20z1"/>
    <w:qFormat/>
    <w:rsid w:val="00A56292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A56292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A56292"/>
    <w:rPr>
      <w:rFonts w:ascii="Symbol" w:hAnsi="Symbol" w:cs="Symbol"/>
      <w:sz w:val="20"/>
    </w:rPr>
  </w:style>
  <w:style w:type="character" w:customStyle="1" w:styleId="WW8Num21z1">
    <w:name w:val="WW8Num21z1"/>
    <w:qFormat/>
    <w:rsid w:val="00A56292"/>
    <w:rPr>
      <w:rFonts w:ascii="Courier New" w:hAnsi="Courier New" w:cs="Courier New"/>
      <w:sz w:val="20"/>
    </w:rPr>
  </w:style>
  <w:style w:type="character" w:customStyle="1" w:styleId="WW8Num21z2">
    <w:name w:val="WW8Num21z2"/>
    <w:qFormat/>
    <w:rsid w:val="00A56292"/>
    <w:rPr>
      <w:rFonts w:ascii="Wingdings" w:hAnsi="Wingdings" w:cs="Wingdings"/>
      <w:sz w:val="20"/>
    </w:rPr>
  </w:style>
  <w:style w:type="character" w:customStyle="1" w:styleId="WW8Num22z0">
    <w:name w:val="WW8Num22z0"/>
    <w:qFormat/>
    <w:rsid w:val="00A56292"/>
    <w:rPr>
      <w:rFonts w:ascii="Symbol" w:hAnsi="Symbol" w:cs="Symbol"/>
      <w:sz w:val="20"/>
    </w:rPr>
  </w:style>
  <w:style w:type="character" w:customStyle="1" w:styleId="WW8Num22z1">
    <w:name w:val="WW8Num22z1"/>
    <w:qFormat/>
    <w:rsid w:val="00A56292"/>
    <w:rPr>
      <w:rFonts w:ascii="Courier New" w:hAnsi="Courier New" w:cs="Courier New"/>
      <w:sz w:val="20"/>
    </w:rPr>
  </w:style>
  <w:style w:type="character" w:customStyle="1" w:styleId="WW8Num22z2">
    <w:name w:val="WW8Num22z2"/>
    <w:qFormat/>
    <w:rsid w:val="00A56292"/>
    <w:rPr>
      <w:rFonts w:ascii="Wingdings" w:hAnsi="Wingdings" w:cs="Wingdings"/>
      <w:sz w:val="20"/>
    </w:rPr>
  </w:style>
  <w:style w:type="character" w:customStyle="1" w:styleId="WW8Num23z0">
    <w:name w:val="WW8Num23z0"/>
    <w:qFormat/>
    <w:rsid w:val="00A56292"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sid w:val="00A56292"/>
    <w:rPr>
      <w:rFonts w:ascii="Courier New" w:hAnsi="Courier New" w:cs="Courier New"/>
    </w:rPr>
  </w:style>
  <w:style w:type="character" w:customStyle="1" w:styleId="WW8Num23z2">
    <w:name w:val="WW8Num23z2"/>
    <w:qFormat/>
    <w:rsid w:val="00A56292"/>
    <w:rPr>
      <w:rFonts w:ascii="Wingdings" w:hAnsi="Wingdings" w:cs="Wingdings"/>
    </w:rPr>
  </w:style>
  <w:style w:type="character" w:customStyle="1" w:styleId="WW8Num23z3">
    <w:name w:val="WW8Num23z3"/>
    <w:qFormat/>
    <w:rsid w:val="00A56292"/>
    <w:rPr>
      <w:rFonts w:ascii="Symbol" w:hAnsi="Symbol" w:cs="Symbol"/>
    </w:rPr>
  </w:style>
  <w:style w:type="character" w:customStyle="1" w:styleId="WW8Num24z0">
    <w:name w:val="WW8Num24z0"/>
    <w:qFormat/>
    <w:rsid w:val="00A56292"/>
    <w:rPr>
      <w:rFonts w:ascii="Symbol" w:hAnsi="Symbol" w:cs="Symbol"/>
      <w:sz w:val="20"/>
    </w:rPr>
  </w:style>
  <w:style w:type="character" w:customStyle="1" w:styleId="WW8Num24z1">
    <w:name w:val="WW8Num24z1"/>
    <w:qFormat/>
    <w:rsid w:val="00A56292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A56292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A56292"/>
    <w:rPr>
      <w:rFonts w:ascii="Symbol" w:hAnsi="Symbol" w:cs="Symbol"/>
      <w:sz w:val="20"/>
    </w:rPr>
  </w:style>
  <w:style w:type="character" w:customStyle="1" w:styleId="WW8Num25z1">
    <w:name w:val="WW8Num25z1"/>
    <w:qFormat/>
    <w:rsid w:val="00A56292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A56292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A56292"/>
    <w:rPr>
      <w:rFonts w:ascii="Symbol" w:hAnsi="Symbol" w:cs="Symbol"/>
      <w:sz w:val="20"/>
    </w:rPr>
  </w:style>
  <w:style w:type="character" w:customStyle="1" w:styleId="WW8Num26z1">
    <w:name w:val="WW8Num26z1"/>
    <w:qFormat/>
    <w:rsid w:val="00A56292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A56292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A56292"/>
    <w:rPr>
      <w:rFonts w:ascii="Symbol" w:hAnsi="Symbol" w:cs="Symbol"/>
      <w:sz w:val="20"/>
    </w:rPr>
  </w:style>
  <w:style w:type="character" w:customStyle="1" w:styleId="WW8Num27z1">
    <w:name w:val="WW8Num27z1"/>
    <w:qFormat/>
    <w:rsid w:val="00A56292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A56292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A56292"/>
    <w:rPr>
      <w:rFonts w:ascii="Symbol" w:hAnsi="Symbol" w:cs="Symbol"/>
      <w:sz w:val="20"/>
    </w:rPr>
  </w:style>
  <w:style w:type="character" w:customStyle="1" w:styleId="WW8Num28z1">
    <w:name w:val="WW8Num28z1"/>
    <w:qFormat/>
    <w:rsid w:val="00A56292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A56292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A56292"/>
    <w:rPr>
      <w:rFonts w:ascii="Symbol" w:hAnsi="Symbol" w:cs="Symbol"/>
      <w:sz w:val="20"/>
    </w:rPr>
  </w:style>
  <w:style w:type="character" w:customStyle="1" w:styleId="WW8Num29z1">
    <w:name w:val="WW8Num29z1"/>
    <w:qFormat/>
    <w:rsid w:val="00A56292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A56292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A56292"/>
    <w:rPr>
      <w:rFonts w:ascii="Symbol" w:hAnsi="Symbol" w:cs="Symbol"/>
      <w:sz w:val="20"/>
    </w:rPr>
  </w:style>
  <w:style w:type="character" w:customStyle="1" w:styleId="WW8Num30z1">
    <w:name w:val="WW8Num30z1"/>
    <w:qFormat/>
    <w:rsid w:val="00A56292"/>
    <w:rPr>
      <w:rFonts w:ascii="Courier New" w:hAnsi="Courier New" w:cs="Courier New"/>
      <w:sz w:val="20"/>
    </w:rPr>
  </w:style>
  <w:style w:type="character" w:customStyle="1" w:styleId="WW8Num30z2">
    <w:name w:val="WW8Num30z2"/>
    <w:qFormat/>
    <w:rsid w:val="00A56292"/>
    <w:rPr>
      <w:rFonts w:ascii="Wingdings" w:hAnsi="Wingdings" w:cs="Wingdings"/>
      <w:sz w:val="20"/>
    </w:rPr>
  </w:style>
  <w:style w:type="character" w:customStyle="1" w:styleId="WW8Num31z0">
    <w:name w:val="WW8Num31z0"/>
    <w:qFormat/>
    <w:rsid w:val="00A56292"/>
    <w:rPr>
      <w:rFonts w:ascii="Symbol" w:hAnsi="Symbol" w:cs="Symbol"/>
      <w:sz w:val="20"/>
    </w:rPr>
  </w:style>
  <w:style w:type="character" w:customStyle="1" w:styleId="WW8Num31z1">
    <w:name w:val="WW8Num31z1"/>
    <w:qFormat/>
    <w:rsid w:val="00A56292"/>
    <w:rPr>
      <w:rFonts w:ascii="Courier New" w:hAnsi="Courier New" w:cs="Courier New"/>
      <w:sz w:val="20"/>
    </w:rPr>
  </w:style>
  <w:style w:type="character" w:customStyle="1" w:styleId="WW8Num31z2">
    <w:name w:val="WW8Num31z2"/>
    <w:qFormat/>
    <w:rsid w:val="00A56292"/>
    <w:rPr>
      <w:rFonts w:ascii="Wingdings" w:hAnsi="Wingdings" w:cs="Wingdings"/>
      <w:sz w:val="20"/>
    </w:rPr>
  </w:style>
  <w:style w:type="character" w:customStyle="1" w:styleId="WW8Num32z0">
    <w:name w:val="WW8Num32z0"/>
    <w:qFormat/>
    <w:rsid w:val="00A56292"/>
    <w:rPr>
      <w:rFonts w:ascii="Symbol" w:hAnsi="Symbol" w:cs="Symbol"/>
      <w:sz w:val="20"/>
    </w:rPr>
  </w:style>
  <w:style w:type="character" w:customStyle="1" w:styleId="WW8Num32z1">
    <w:name w:val="WW8Num32z1"/>
    <w:qFormat/>
    <w:rsid w:val="00A56292"/>
    <w:rPr>
      <w:rFonts w:ascii="Courier New" w:hAnsi="Courier New" w:cs="Courier New"/>
      <w:sz w:val="20"/>
    </w:rPr>
  </w:style>
  <w:style w:type="character" w:customStyle="1" w:styleId="WW8Num32z2">
    <w:name w:val="WW8Num32z2"/>
    <w:qFormat/>
    <w:rsid w:val="00A56292"/>
    <w:rPr>
      <w:rFonts w:ascii="Wingdings" w:hAnsi="Wingdings" w:cs="Wingdings"/>
      <w:sz w:val="20"/>
    </w:rPr>
  </w:style>
  <w:style w:type="character" w:customStyle="1" w:styleId="WW8Num33z0">
    <w:name w:val="WW8Num33z0"/>
    <w:qFormat/>
    <w:rsid w:val="00A56292"/>
    <w:rPr>
      <w:rFonts w:ascii="Symbol" w:hAnsi="Symbol" w:cs="Symbol"/>
      <w:sz w:val="20"/>
    </w:rPr>
  </w:style>
  <w:style w:type="character" w:customStyle="1" w:styleId="WW8Num33z1">
    <w:name w:val="WW8Num33z1"/>
    <w:qFormat/>
    <w:rsid w:val="00A56292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A56292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A56292"/>
    <w:rPr>
      <w:rFonts w:ascii="Symbol" w:hAnsi="Symbol" w:cs="Symbol"/>
      <w:color w:val="000000"/>
    </w:rPr>
  </w:style>
  <w:style w:type="character" w:customStyle="1" w:styleId="WW8Num34z1">
    <w:name w:val="WW8Num34z1"/>
    <w:qFormat/>
    <w:rsid w:val="00A56292"/>
    <w:rPr>
      <w:rFonts w:ascii="Courier New" w:hAnsi="Courier New" w:cs="Courier New"/>
    </w:rPr>
  </w:style>
  <w:style w:type="character" w:customStyle="1" w:styleId="WW8Num34z2">
    <w:name w:val="WW8Num34z2"/>
    <w:qFormat/>
    <w:rsid w:val="00A56292"/>
    <w:rPr>
      <w:rFonts w:ascii="Wingdings" w:hAnsi="Wingdings" w:cs="Wingdings"/>
    </w:rPr>
  </w:style>
  <w:style w:type="character" w:customStyle="1" w:styleId="WW8Num34z3">
    <w:name w:val="WW8Num34z3"/>
    <w:qFormat/>
    <w:rsid w:val="00A56292"/>
    <w:rPr>
      <w:rFonts w:ascii="Symbol" w:hAnsi="Symbol" w:cs="Symbol"/>
    </w:rPr>
  </w:style>
  <w:style w:type="character" w:customStyle="1" w:styleId="WW8Num35z0">
    <w:name w:val="WW8Num35z0"/>
    <w:qFormat/>
    <w:rsid w:val="00A56292"/>
    <w:rPr>
      <w:rFonts w:ascii="Symbol" w:hAnsi="Symbol" w:cs="Symbol"/>
      <w:sz w:val="20"/>
    </w:rPr>
  </w:style>
  <w:style w:type="character" w:customStyle="1" w:styleId="WW8Num35z1">
    <w:name w:val="WW8Num35z1"/>
    <w:qFormat/>
    <w:rsid w:val="00A56292"/>
    <w:rPr>
      <w:rFonts w:ascii="Courier New" w:hAnsi="Courier New" w:cs="Courier New"/>
      <w:sz w:val="20"/>
    </w:rPr>
  </w:style>
  <w:style w:type="character" w:customStyle="1" w:styleId="WW8Num35z2">
    <w:name w:val="WW8Num35z2"/>
    <w:qFormat/>
    <w:rsid w:val="00A56292"/>
    <w:rPr>
      <w:rFonts w:ascii="Wingdings" w:hAnsi="Wingdings" w:cs="Wingdings"/>
      <w:sz w:val="20"/>
    </w:rPr>
  </w:style>
  <w:style w:type="character" w:customStyle="1" w:styleId="WW8Num36z0">
    <w:name w:val="WW8Num36z0"/>
    <w:qFormat/>
    <w:rsid w:val="00A56292"/>
    <w:rPr>
      <w:rFonts w:ascii="Symbol" w:hAnsi="Symbol" w:cs="Symbol"/>
      <w:sz w:val="20"/>
    </w:rPr>
  </w:style>
  <w:style w:type="character" w:customStyle="1" w:styleId="WW8Num36z1">
    <w:name w:val="WW8Num36z1"/>
    <w:qFormat/>
    <w:rsid w:val="00A56292"/>
    <w:rPr>
      <w:rFonts w:ascii="Courier New" w:hAnsi="Courier New" w:cs="Courier New"/>
      <w:sz w:val="20"/>
    </w:rPr>
  </w:style>
  <w:style w:type="character" w:customStyle="1" w:styleId="WW8Num36z2">
    <w:name w:val="WW8Num36z2"/>
    <w:qFormat/>
    <w:rsid w:val="00A56292"/>
    <w:rPr>
      <w:rFonts w:ascii="Wingdings" w:hAnsi="Wingdings" w:cs="Wingdings"/>
      <w:sz w:val="20"/>
    </w:rPr>
  </w:style>
  <w:style w:type="character" w:customStyle="1" w:styleId="WW8Num37z0">
    <w:name w:val="WW8Num37z0"/>
    <w:qFormat/>
    <w:rsid w:val="00A56292"/>
    <w:rPr>
      <w:rFonts w:ascii="Symbol" w:hAnsi="Symbol" w:cs="Symbol"/>
      <w:sz w:val="20"/>
    </w:rPr>
  </w:style>
  <w:style w:type="character" w:customStyle="1" w:styleId="WW8Num37z1">
    <w:name w:val="WW8Num37z1"/>
    <w:qFormat/>
    <w:rsid w:val="00A56292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A56292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A56292"/>
    <w:rPr>
      <w:rFonts w:ascii="Symbol" w:hAnsi="Symbol" w:cs="Symbol"/>
      <w:sz w:val="20"/>
    </w:rPr>
  </w:style>
  <w:style w:type="character" w:customStyle="1" w:styleId="WW8Num38z1">
    <w:name w:val="WW8Num38z1"/>
    <w:qFormat/>
    <w:rsid w:val="00A56292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A56292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A56292"/>
    <w:rPr>
      <w:rFonts w:ascii="Symbol" w:hAnsi="Symbol" w:cs="Symbol"/>
      <w:sz w:val="20"/>
    </w:rPr>
  </w:style>
  <w:style w:type="character" w:customStyle="1" w:styleId="WW8Num39z1">
    <w:name w:val="WW8Num39z1"/>
    <w:qFormat/>
    <w:rsid w:val="00A56292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A56292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A56292"/>
    <w:rPr>
      <w:rFonts w:ascii="Symbol" w:hAnsi="Symbol" w:cs="Symbol"/>
    </w:rPr>
  </w:style>
  <w:style w:type="character" w:customStyle="1" w:styleId="WW8Num40z1">
    <w:name w:val="WW8Num40z1"/>
    <w:qFormat/>
    <w:rsid w:val="00A56292"/>
    <w:rPr>
      <w:rFonts w:ascii="Courier New" w:hAnsi="Courier New" w:cs="Courier New"/>
    </w:rPr>
  </w:style>
  <w:style w:type="character" w:customStyle="1" w:styleId="WW8Num40z2">
    <w:name w:val="WW8Num40z2"/>
    <w:qFormat/>
    <w:rsid w:val="00A56292"/>
    <w:rPr>
      <w:rFonts w:ascii="Wingdings" w:hAnsi="Wingdings" w:cs="Wingdings"/>
    </w:rPr>
  </w:style>
  <w:style w:type="character" w:customStyle="1" w:styleId="WW8Num41z0">
    <w:name w:val="WW8Num41z0"/>
    <w:qFormat/>
    <w:rsid w:val="00A56292"/>
    <w:rPr>
      <w:rFonts w:ascii="Symbol" w:hAnsi="Symbol" w:cs="Symbol"/>
    </w:rPr>
  </w:style>
  <w:style w:type="character" w:customStyle="1" w:styleId="WW8Num41z1">
    <w:name w:val="WW8Num41z1"/>
    <w:qFormat/>
    <w:rsid w:val="00A56292"/>
    <w:rPr>
      <w:rFonts w:ascii="Courier New" w:hAnsi="Courier New" w:cs="Courier New"/>
    </w:rPr>
  </w:style>
  <w:style w:type="character" w:customStyle="1" w:styleId="WW8Num41z2">
    <w:name w:val="WW8Num41z2"/>
    <w:qFormat/>
    <w:rsid w:val="00A56292"/>
    <w:rPr>
      <w:rFonts w:ascii="Wingdings" w:hAnsi="Wingdings" w:cs="Wingdings"/>
    </w:rPr>
  </w:style>
  <w:style w:type="character" w:customStyle="1" w:styleId="WW8Num42z0">
    <w:name w:val="WW8Num42z0"/>
    <w:qFormat/>
    <w:rsid w:val="00A56292"/>
    <w:rPr>
      <w:rFonts w:ascii="Symbol" w:hAnsi="Symbol" w:cs="Symbol"/>
      <w:sz w:val="20"/>
    </w:rPr>
  </w:style>
  <w:style w:type="character" w:customStyle="1" w:styleId="WW8Num42z1">
    <w:name w:val="WW8Num42z1"/>
    <w:qFormat/>
    <w:rsid w:val="00A56292"/>
    <w:rPr>
      <w:rFonts w:ascii="Courier New" w:hAnsi="Courier New" w:cs="Courier New"/>
      <w:sz w:val="20"/>
    </w:rPr>
  </w:style>
  <w:style w:type="character" w:customStyle="1" w:styleId="WW8Num42z2">
    <w:name w:val="WW8Num42z2"/>
    <w:qFormat/>
    <w:rsid w:val="00A56292"/>
    <w:rPr>
      <w:rFonts w:ascii="Wingdings" w:hAnsi="Wingdings" w:cs="Wingdings"/>
      <w:sz w:val="20"/>
    </w:rPr>
  </w:style>
  <w:style w:type="character" w:customStyle="1" w:styleId="WW8Num43z0">
    <w:name w:val="WW8Num43z0"/>
    <w:qFormat/>
    <w:rsid w:val="00A56292"/>
    <w:rPr>
      <w:rFonts w:ascii="Symbol" w:hAnsi="Symbol" w:cs="Symbol"/>
      <w:sz w:val="20"/>
    </w:rPr>
  </w:style>
  <w:style w:type="character" w:customStyle="1" w:styleId="WW8Num43z1">
    <w:name w:val="WW8Num43z1"/>
    <w:qFormat/>
    <w:rsid w:val="00A56292"/>
    <w:rPr>
      <w:rFonts w:ascii="Courier New" w:hAnsi="Courier New" w:cs="Courier New"/>
      <w:sz w:val="20"/>
    </w:rPr>
  </w:style>
  <w:style w:type="character" w:customStyle="1" w:styleId="WW8Num43z2">
    <w:name w:val="WW8Num43z2"/>
    <w:qFormat/>
    <w:rsid w:val="00A56292"/>
    <w:rPr>
      <w:rFonts w:ascii="Wingdings" w:hAnsi="Wingdings" w:cs="Wingdings"/>
      <w:sz w:val="20"/>
    </w:rPr>
  </w:style>
  <w:style w:type="character" w:customStyle="1" w:styleId="WW8Num44z0">
    <w:name w:val="WW8Num44z0"/>
    <w:qFormat/>
    <w:rsid w:val="00A56292"/>
    <w:rPr>
      <w:rFonts w:ascii="Symbol" w:hAnsi="Symbol" w:cs="Symbol"/>
      <w:sz w:val="20"/>
    </w:rPr>
  </w:style>
  <w:style w:type="character" w:customStyle="1" w:styleId="WW8Num44z1">
    <w:name w:val="WW8Num44z1"/>
    <w:qFormat/>
    <w:rsid w:val="00A56292"/>
    <w:rPr>
      <w:rFonts w:ascii="Courier New" w:hAnsi="Courier New" w:cs="Courier New"/>
      <w:sz w:val="20"/>
    </w:rPr>
  </w:style>
  <w:style w:type="character" w:customStyle="1" w:styleId="WW8Num44z2">
    <w:name w:val="WW8Num44z2"/>
    <w:qFormat/>
    <w:rsid w:val="00A56292"/>
    <w:rPr>
      <w:rFonts w:ascii="Wingdings" w:hAnsi="Wingdings" w:cs="Wingdings"/>
      <w:sz w:val="20"/>
    </w:rPr>
  </w:style>
  <w:style w:type="character" w:customStyle="1" w:styleId="WW8Num45z0">
    <w:name w:val="WW8Num45z0"/>
    <w:qFormat/>
    <w:rsid w:val="00A56292"/>
    <w:rPr>
      <w:rFonts w:ascii="Symbol" w:hAnsi="Symbol" w:cs="Symbol"/>
      <w:sz w:val="20"/>
    </w:rPr>
  </w:style>
  <w:style w:type="character" w:customStyle="1" w:styleId="WW8Num45z1">
    <w:name w:val="WW8Num45z1"/>
    <w:qFormat/>
    <w:rsid w:val="00A56292"/>
    <w:rPr>
      <w:rFonts w:ascii="Courier New" w:hAnsi="Courier New" w:cs="Courier New"/>
      <w:sz w:val="20"/>
    </w:rPr>
  </w:style>
  <w:style w:type="character" w:customStyle="1" w:styleId="WW8Num45z2">
    <w:name w:val="WW8Num45z2"/>
    <w:qFormat/>
    <w:rsid w:val="00A56292"/>
    <w:rPr>
      <w:rFonts w:ascii="Wingdings" w:hAnsi="Wingdings" w:cs="Wingdings"/>
      <w:sz w:val="20"/>
    </w:rPr>
  </w:style>
  <w:style w:type="character" w:customStyle="1" w:styleId="WW8Num46z0">
    <w:name w:val="WW8Num46z0"/>
    <w:qFormat/>
    <w:rsid w:val="00A56292"/>
    <w:rPr>
      <w:rFonts w:ascii="Symbol" w:hAnsi="Symbol" w:cs="Symbol"/>
      <w:sz w:val="20"/>
    </w:rPr>
  </w:style>
  <w:style w:type="character" w:customStyle="1" w:styleId="WW8Num46z1">
    <w:name w:val="WW8Num46z1"/>
    <w:qFormat/>
    <w:rsid w:val="00A56292"/>
    <w:rPr>
      <w:rFonts w:ascii="Courier New" w:hAnsi="Courier New" w:cs="Courier New"/>
      <w:sz w:val="20"/>
    </w:rPr>
  </w:style>
  <w:style w:type="character" w:customStyle="1" w:styleId="WW8Num46z2">
    <w:name w:val="WW8Num46z2"/>
    <w:qFormat/>
    <w:rsid w:val="00A56292"/>
    <w:rPr>
      <w:rFonts w:ascii="Wingdings" w:hAnsi="Wingdings" w:cs="Wingdings"/>
      <w:sz w:val="20"/>
    </w:rPr>
  </w:style>
  <w:style w:type="character" w:customStyle="1" w:styleId="WW8Num47z0">
    <w:name w:val="WW8Num47z0"/>
    <w:qFormat/>
    <w:rsid w:val="00A56292"/>
    <w:rPr>
      <w:rFonts w:ascii="Symbol" w:hAnsi="Symbol" w:cs="Symbol"/>
      <w:sz w:val="20"/>
    </w:rPr>
  </w:style>
  <w:style w:type="character" w:customStyle="1" w:styleId="WW8Num47z1">
    <w:name w:val="WW8Num47z1"/>
    <w:qFormat/>
    <w:rsid w:val="00A56292"/>
    <w:rPr>
      <w:rFonts w:ascii="Courier New" w:hAnsi="Courier New" w:cs="Courier New"/>
      <w:sz w:val="20"/>
    </w:rPr>
  </w:style>
  <w:style w:type="character" w:customStyle="1" w:styleId="WW8Num47z2">
    <w:name w:val="WW8Num47z2"/>
    <w:qFormat/>
    <w:rsid w:val="00A56292"/>
    <w:rPr>
      <w:rFonts w:ascii="Wingdings" w:hAnsi="Wingdings" w:cs="Wingdings"/>
      <w:sz w:val="20"/>
    </w:rPr>
  </w:style>
  <w:style w:type="character" w:customStyle="1" w:styleId="WW8Num48z0">
    <w:name w:val="WW8Num48z0"/>
    <w:qFormat/>
    <w:rsid w:val="00A56292"/>
    <w:rPr>
      <w:b/>
      <w:color w:val="000000"/>
      <w:w w:val="100"/>
    </w:rPr>
  </w:style>
  <w:style w:type="character" w:customStyle="1" w:styleId="WW8Num48z1">
    <w:name w:val="WW8Num48z1"/>
    <w:qFormat/>
    <w:rsid w:val="00A56292"/>
  </w:style>
  <w:style w:type="character" w:customStyle="1" w:styleId="WW8Num48z2">
    <w:name w:val="WW8Num48z2"/>
    <w:qFormat/>
    <w:rsid w:val="00A56292"/>
  </w:style>
  <w:style w:type="character" w:customStyle="1" w:styleId="WW8Num48z3">
    <w:name w:val="WW8Num48z3"/>
    <w:qFormat/>
    <w:rsid w:val="00A56292"/>
  </w:style>
  <w:style w:type="character" w:customStyle="1" w:styleId="WW8Num48z4">
    <w:name w:val="WW8Num48z4"/>
    <w:qFormat/>
    <w:rsid w:val="00A56292"/>
  </w:style>
  <w:style w:type="character" w:customStyle="1" w:styleId="WW8Num48z5">
    <w:name w:val="WW8Num48z5"/>
    <w:qFormat/>
    <w:rsid w:val="00A56292"/>
  </w:style>
  <w:style w:type="character" w:customStyle="1" w:styleId="WW8Num48z6">
    <w:name w:val="WW8Num48z6"/>
    <w:qFormat/>
    <w:rsid w:val="00A56292"/>
  </w:style>
  <w:style w:type="character" w:customStyle="1" w:styleId="WW8Num48z7">
    <w:name w:val="WW8Num48z7"/>
    <w:qFormat/>
    <w:rsid w:val="00A56292"/>
  </w:style>
  <w:style w:type="character" w:customStyle="1" w:styleId="WW8Num48z8">
    <w:name w:val="WW8Num48z8"/>
    <w:qFormat/>
    <w:rsid w:val="00A56292"/>
  </w:style>
  <w:style w:type="character" w:customStyle="1" w:styleId="WW8Num49z0">
    <w:name w:val="WW8Num49z0"/>
    <w:qFormat/>
    <w:rsid w:val="00A56292"/>
    <w:rPr>
      <w:rFonts w:ascii="Symbol" w:hAnsi="Symbol" w:cs="Symbol"/>
      <w:sz w:val="20"/>
    </w:rPr>
  </w:style>
  <w:style w:type="character" w:customStyle="1" w:styleId="WW8Num49z1">
    <w:name w:val="WW8Num49z1"/>
    <w:qFormat/>
    <w:rsid w:val="00A56292"/>
    <w:rPr>
      <w:rFonts w:ascii="Courier New" w:hAnsi="Courier New" w:cs="Courier New"/>
      <w:sz w:val="20"/>
    </w:rPr>
  </w:style>
  <w:style w:type="character" w:customStyle="1" w:styleId="WW8Num49z2">
    <w:name w:val="WW8Num49z2"/>
    <w:qFormat/>
    <w:rsid w:val="00A56292"/>
    <w:rPr>
      <w:rFonts w:ascii="Wingdings" w:hAnsi="Wingdings" w:cs="Wingdings"/>
      <w:sz w:val="20"/>
    </w:rPr>
  </w:style>
  <w:style w:type="character" w:customStyle="1" w:styleId="WW8Num50z0">
    <w:name w:val="WW8Num50z0"/>
    <w:qFormat/>
    <w:rsid w:val="00A56292"/>
    <w:rPr>
      <w:rFonts w:ascii="Symbol" w:hAnsi="Symbol" w:cs="Symbol"/>
      <w:sz w:val="20"/>
    </w:rPr>
  </w:style>
  <w:style w:type="character" w:customStyle="1" w:styleId="WW8Num50z1">
    <w:name w:val="WW8Num50z1"/>
    <w:qFormat/>
    <w:rsid w:val="00A56292"/>
    <w:rPr>
      <w:rFonts w:ascii="Courier New" w:hAnsi="Courier New" w:cs="Courier New"/>
      <w:sz w:val="20"/>
    </w:rPr>
  </w:style>
  <w:style w:type="character" w:customStyle="1" w:styleId="WW8Num50z2">
    <w:name w:val="WW8Num50z2"/>
    <w:qFormat/>
    <w:rsid w:val="00A56292"/>
    <w:rPr>
      <w:rFonts w:ascii="Wingdings" w:hAnsi="Wingdings" w:cs="Wingdings"/>
      <w:sz w:val="20"/>
    </w:rPr>
  </w:style>
  <w:style w:type="character" w:customStyle="1" w:styleId="WW8Num51z0">
    <w:name w:val="WW8Num51z0"/>
    <w:qFormat/>
    <w:rsid w:val="00A56292"/>
  </w:style>
  <w:style w:type="character" w:customStyle="1" w:styleId="WW8Num51z1">
    <w:name w:val="WW8Num51z1"/>
    <w:qFormat/>
    <w:rsid w:val="00A56292"/>
  </w:style>
  <w:style w:type="character" w:customStyle="1" w:styleId="WW8Num51z2">
    <w:name w:val="WW8Num51z2"/>
    <w:qFormat/>
    <w:rsid w:val="00A56292"/>
  </w:style>
  <w:style w:type="character" w:customStyle="1" w:styleId="WW8Num51z3">
    <w:name w:val="WW8Num51z3"/>
    <w:qFormat/>
    <w:rsid w:val="00A56292"/>
  </w:style>
  <w:style w:type="character" w:customStyle="1" w:styleId="WW8Num51z4">
    <w:name w:val="WW8Num51z4"/>
    <w:qFormat/>
    <w:rsid w:val="00A56292"/>
  </w:style>
  <w:style w:type="character" w:customStyle="1" w:styleId="WW8Num51z5">
    <w:name w:val="WW8Num51z5"/>
    <w:qFormat/>
    <w:rsid w:val="00A56292"/>
  </w:style>
  <w:style w:type="character" w:customStyle="1" w:styleId="WW8Num51z6">
    <w:name w:val="WW8Num51z6"/>
    <w:qFormat/>
    <w:rsid w:val="00A56292"/>
  </w:style>
  <w:style w:type="character" w:customStyle="1" w:styleId="WW8Num51z7">
    <w:name w:val="WW8Num51z7"/>
    <w:qFormat/>
    <w:rsid w:val="00A56292"/>
  </w:style>
  <w:style w:type="character" w:customStyle="1" w:styleId="WW8Num51z8">
    <w:name w:val="WW8Num51z8"/>
    <w:qFormat/>
    <w:rsid w:val="00A56292"/>
  </w:style>
  <w:style w:type="character" w:customStyle="1" w:styleId="WW8Num52z0">
    <w:name w:val="WW8Num52z0"/>
    <w:qFormat/>
    <w:rsid w:val="00A56292"/>
    <w:rPr>
      <w:rFonts w:ascii="Symbol" w:hAnsi="Symbol" w:cs="Symbol"/>
      <w:sz w:val="20"/>
    </w:rPr>
  </w:style>
  <w:style w:type="character" w:customStyle="1" w:styleId="WW8Num52z1">
    <w:name w:val="WW8Num52z1"/>
    <w:qFormat/>
    <w:rsid w:val="00A56292"/>
    <w:rPr>
      <w:rFonts w:ascii="Courier New" w:hAnsi="Courier New" w:cs="Courier New"/>
      <w:sz w:val="20"/>
    </w:rPr>
  </w:style>
  <w:style w:type="character" w:customStyle="1" w:styleId="WW8Num52z2">
    <w:name w:val="WW8Num52z2"/>
    <w:qFormat/>
    <w:rsid w:val="00A56292"/>
    <w:rPr>
      <w:rFonts w:ascii="Wingdings" w:hAnsi="Wingdings" w:cs="Wingdings"/>
      <w:sz w:val="20"/>
    </w:rPr>
  </w:style>
  <w:style w:type="character" w:customStyle="1" w:styleId="WW8Num53z0">
    <w:name w:val="WW8Num53z0"/>
    <w:qFormat/>
    <w:rsid w:val="00A56292"/>
    <w:rPr>
      <w:rFonts w:ascii="Symbol" w:hAnsi="Symbol" w:cs="Symbol"/>
      <w:sz w:val="20"/>
    </w:rPr>
  </w:style>
  <w:style w:type="character" w:customStyle="1" w:styleId="WW8Num53z1">
    <w:name w:val="WW8Num53z1"/>
    <w:qFormat/>
    <w:rsid w:val="00A56292"/>
    <w:rPr>
      <w:rFonts w:ascii="Courier New" w:hAnsi="Courier New" w:cs="Courier New"/>
      <w:sz w:val="20"/>
    </w:rPr>
  </w:style>
  <w:style w:type="character" w:customStyle="1" w:styleId="WW8Num53z2">
    <w:name w:val="WW8Num53z2"/>
    <w:qFormat/>
    <w:rsid w:val="00A56292"/>
    <w:rPr>
      <w:rFonts w:ascii="Wingdings" w:hAnsi="Wingdings" w:cs="Wingdings"/>
      <w:sz w:val="20"/>
    </w:rPr>
  </w:style>
  <w:style w:type="character" w:customStyle="1" w:styleId="WW8Num54z0">
    <w:name w:val="WW8Num54z0"/>
    <w:qFormat/>
    <w:rsid w:val="00A56292"/>
    <w:rPr>
      <w:rFonts w:ascii="Symbol" w:hAnsi="Symbol" w:cs="Symbol"/>
      <w:sz w:val="20"/>
    </w:rPr>
  </w:style>
  <w:style w:type="character" w:customStyle="1" w:styleId="WW8Num54z1">
    <w:name w:val="WW8Num54z1"/>
    <w:qFormat/>
    <w:rsid w:val="00A56292"/>
    <w:rPr>
      <w:rFonts w:ascii="Courier New" w:hAnsi="Courier New" w:cs="Courier New"/>
      <w:sz w:val="20"/>
    </w:rPr>
  </w:style>
  <w:style w:type="character" w:customStyle="1" w:styleId="WW8Num54z2">
    <w:name w:val="WW8Num54z2"/>
    <w:qFormat/>
    <w:rsid w:val="00A56292"/>
    <w:rPr>
      <w:rFonts w:ascii="Wingdings" w:hAnsi="Wingdings" w:cs="Wingdings"/>
      <w:sz w:val="20"/>
    </w:rPr>
  </w:style>
  <w:style w:type="character" w:customStyle="1" w:styleId="WW8Num55z0">
    <w:name w:val="WW8Num55z0"/>
    <w:qFormat/>
    <w:rsid w:val="00A56292"/>
    <w:rPr>
      <w:rFonts w:ascii="Symbol" w:hAnsi="Symbol" w:cs="Symbol"/>
      <w:sz w:val="20"/>
    </w:rPr>
  </w:style>
  <w:style w:type="character" w:customStyle="1" w:styleId="WW8Num55z1">
    <w:name w:val="WW8Num55z1"/>
    <w:qFormat/>
    <w:rsid w:val="00A56292"/>
    <w:rPr>
      <w:rFonts w:ascii="Courier New" w:hAnsi="Courier New" w:cs="Courier New"/>
      <w:sz w:val="20"/>
    </w:rPr>
  </w:style>
  <w:style w:type="character" w:customStyle="1" w:styleId="WW8Num55z2">
    <w:name w:val="WW8Num55z2"/>
    <w:qFormat/>
    <w:rsid w:val="00A56292"/>
    <w:rPr>
      <w:rFonts w:ascii="Wingdings" w:hAnsi="Wingdings" w:cs="Wingdings"/>
      <w:sz w:val="20"/>
    </w:rPr>
  </w:style>
  <w:style w:type="character" w:customStyle="1" w:styleId="WW8Num56z0">
    <w:name w:val="WW8Num56z0"/>
    <w:qFormat/>
    <w:rsid w:val="00A56292"/>
    <w:rPr>
      <w:rFonts w:ascii="Symbol" w:hAnsi="Symbol" w:cs="Symbol"/>
      <w:sz w:val="20"/>
    </w:rPr>
  </w:style>
  <w:style w:type="character" w:customStyle="1" w:styleId="WW8Num56z1">
    <w:name w:val="WW8Num56z1"/>
    <w:qFormat/>
    <w:rsid w:val="00A56292"/>
    <w:rPr>
      <w:rFonts w:ascii="Courier New" w:hAnsi="Courier New" w:cs="Courier New"/>
      <w:sz w:val="20"/>
    </w:rPr>
  </w:style>
  <w:style w:type="character" w:customStyle="1" w:styleId="WW8Num56z2">
    <w:name w:val="WW8Num56z2"/>
    <w:qFormat/>
    <w:rsid w:val="00A56292"/>
    <w:rPr>
      <w:rFonts w:ascii="Wingdings" w:hAnsi="Wingdings" w:cs="Wingdings"/>
      <w:sz w:val="20"/>
    </w:rPr>
  </w:style>
  <w:style w:type="character" w:customStyle="1" w:styleId="WW8Num57z0">
    <w:name w:val="WW8Num57z0"/>
    <w:qFormat/>
    <w:rsid w:val="00A56292"/>
    <w:rPr>
      <w:rFonts w:ascii="Symbol" w:hAnsi="Symbol" w:cs="Symbol"/>
      <w:sz w:val="20"/>
    </w:rPr>
  </w:style>
  <w:style w:type="character" w:customStyle="1" w:styleId="WW8Num57z1">
    <w:name w:val="WW8Num57z1"/>
    <w:qFormat/>
    <w:rsid w:val="00A56292"/>
    <w:rPr>
      <w:rFonts w:ascii="Courier New" w:hAnsi="Courier New" w:cs="Courier New"/>
      <w:sz w:val="20"/>
    </w:rPr>
  </w:style>
  <w:style w:type="character" w:customStyle="1" w:styleId="WW8Num57z2">
    <w:name w:val="WW8Num57z2"/>
    <w:qFormat/>
    <w:rsid w:val="00A56292"/>
    <w:rPr>
      <w:rFonts w:ascii="Wingdings" w:hAnsi="Wingdings" w:cs="Wingdings"/>
      <w:sz w:val="20"/>
    </w:rPr>
  </w:style>
  <w:style w:type="character" w:customStyle="1" w:styleId="WW8Num58z0">
    <w:name w:val="WW8Num58z0"/>
    <w:qFormat/>
    <w:rsid w:val="00A56292"/>
    <w:rPr>
      <w:rFonts w:ascii="Symbol" w:hAnsi="Symbol" w:cs="Symbol"/>
      <w:sz w:val="20"/>
    </w:rPr>
  </w:style>
  <w:style w:type="character" w:customStyle="1" w:styleId="WW8Num58z1">
    <w:name w:val="WW8Num58z1"/>
    <w:qFormat/>
    <w:rsid w:val="00A56292"/>
    <w:rPr>
      <w:rFonts w:ascii="Courier New" w:hAnsi="Courier New" w:cs="Courier New"/>
      <w:sz w:val="20"/>
    </w:rPr>
  </w:style>
  <w:style w:type="character" w:customStyle="1" w:styleId="WW8Num58z2">
    <w:name w:val="WW8Num58z2"/>
    <w:qFormat/>
    <w:rsid w:val="00A56292"/>
    <w:rPr>
      <w:rFonts w:ascii="Wingdings" w:hAnsi="Wingdings" w:cs="Wingdings"/>
      <w:sz w:val="20"/>
    </w:rPr>
  </w:style>
  <w:style w:type="character" w:customStyle="1" w:styleId="WW8Num59z0">
    <w:name w:val="WW8Num59z0"/>
    <w:qFormat/>
    <w:rsid w:val="00A56292"/>
    <w:rPr>
      <w:rFonts w:ascii="Symbol" w:hAnsi="Symbol" w:cs="Symbol"/>
      <w:sz w:val="20"/>
    </w:rPr>
  </w:style>
  <w:style w:type="character" w:customStyle="1" w:styleId="WW8Num59z1">
    <w:name w:val="WW8Num59z1"/>
    <w:qFormat/>
    <w:rsid w:val="00A56292"/>
    <w:rPr>
      <w:rFonts w:ascii="Courier New" w:hAnsi="Courier New" w:cs="Courier New"/>
      <w:sz w:val="20"/>
    </w:rPr>
  </w:style>
  <w:style w:type="character" w:customStyle="1" w:styleId="WW8Num59z2">
    <w:name w:val="WW8Num59z2"/>
    <w:qFormat/>
    <w:rsid w:val="00A56292"/>
    <w:rPr>
      <w:rFonts w:ascii="Wingdings" w:hAnsi="Wingdings" w:cs="Wingdings"/>
      <w:sz w:val="20"/>
    </w:rPr>
  </w:style>
  <w:style w:type="character" w:customStyle="1" w:styleId="WW8Num60z0">
    <w:name w:val="WW8Num60z0"/>
    <w:qFormat/>
    <w:rsid w:val="00A56292"/>
    <w:rPr>
      <w:rFonts w:ascii="Symbol" w:hAnsi="Symbol" w:cs="Symbol"/>
      <w:sz w:val="20"/>
    </w:rPr>
  </w:style>
  <w:style w:type="character" w:customStyle="1" w:styleId="WW8Num60z1">
    <w:name w:val="WW8Num60z1"/>
    <w:qFormat/>
    <w:rsid w:val="00A56292"/>
    <w:rPr>
      <w:rFonts w:ascii="Courier New" w:hAnsi="Courier New" w:cs="Courier New"/>
      <w:sz w:val="20"/>
    </w:rPr>
  </w:style>
  <w:style w:type="character" w:customStyle="1" w:styleId="WW8Num60z2">
    <w:name w:val="WW8Num60z2"/>
    <w:qFormat/>
    <w:rsid w:val="00A56292"/>
    <w:rPr>
      <w:rFonts w:ascii="Wingdings" w:hAnsi="Wingdings" w:cs="Wingdings"/>
      <w:sz w:val="20"/>
    </w:rPr>
  </w:style>
  <w:style w:type="character" w:customStyle="1" w:styleId="WW8Num61z0">
    <w:name w:val="WW8Num61z0"/>
    <w:qFormat/>
    <w:rsid w:val="00A56292"/>
    <w:rPr>
      <w:rFonts w:ascii="Symbol" w:hAnsi="Symbol" w:cs="Symbol"/>
      <w:sz w:val="20"/>
    </w:rPr>
  </w:style>
  <w:style w:type="character" w:customStyle="1" w:styleId="WW8Num61z1">
    <w:name w:val="WW8Num61z1"/>
    <w:qFormat/>
    <w:rsid w:val="00A56292"/>
    <w:rPr>
      <w:rFonts w:ascii="Courier New" w:hAnsi="Courier New" w:cs="Courier New"/>
      <w:sz w:val="20"/>
    </w:rPr>
  </w:style>
  <w:style w:type="character" w:customStyle="1" w:styleId="WW8Num61z2">
    <w:name w:val="WW8Num61z2"/>
    <w:qFormat/>
    <w:rsid w:val="00A56292"/>
    <w:rPr>
      <w:rFonts w:ascii="Wingdings" w:hAnsi="Wingdings" w:cs="Wingdings"/>
      <w:sz w:val="20"/>
    </w:rPr>
  </w:style>
  <w:style w:type="character" w:customStyle="1" w:styleId="WW8Num62z0">
    <w:name w:val="WW8Num62z0"/>
    <w:qFormat/>
    <w:rsid w:val="00A56292"/>
    <w:rPr>
      <w:rFonts w:ascii="Symbol" w:hAnsi="Symbol" w:cs="Symbol"/>
      <w:sz w:val="20"/>
    </w:rPr>
  </w:style>
  <w:style w:type="character" w:customStyle="1" w:styleId="WW8Num62z1">
    <w:name w:val="WW8Num62z1"/>
    <w:qFormat/>
    <w:rsid w:val="00A56292"/>
    <w:rPr>
      <w:rFonts w:ascii="Courier New" w:hAnsi="Courier New" w:cs="Courier New"/>
      <w:sz w:val="20"/>
    </w:rPr>
  </w:style>
  <w:style w:type="character" w:customStyle="1" w:styleId="WW8Num62z2">
    <w:name w:val="WW8Num62z2"/>
    <w:qFormat/>
    <w:rsid w:val="00A56292"/>
    <w:rPr>
      <w:rFonts w:ascii="Wingdings" w:hAnsi="Wingdings" w:cs="Wingdings"/>
      <w:sz w:val="20"/>
    </w:rPr>
  </w:style>
  <w:style w:type="character" w:customStyle="1" w:styleId="WW8Num63z0">
    <w:name w:val="WW8Num63z0"/>
    <w:qFormat/>
    <w:rsid w:val="00A56292"/>
    <w:rPr>
      <w:b/>
      <w:color w:val="000000"/>
      <w:w w:val="100"/>
    </w:rPr>
  </w:style>
  <w:style w:type="character" w:customStyle="1" w:styleId="WW8Num63z1">
    <w:name w:val="WW8Num63z1"/>
    <w:qFormat/>
    <w:rsid w:val="00A56292"/>
  </w:style>
  <w:style w:type="character" w:customStyle="1" w:styleId="WW8Num63z2">
    <w:name w:val="WW8Num63z2"/>
    <w:qFormat/>
    <w:rsid w:val="00A56292"/>
  </w:style>
  <w:style w:type="character" w:customStyle="1" w:styleId="WW8Num63z3">
    <w:name w:val="WW8Num63z3"/>
    <w:qFormat/>
    <w:rsid w:val="00A56292"/>
  </w:style>
  <w:style w:type="character" w:customStyle="1" w:styleId="WW8Num63z4">
    <w:name w:val="WW8Num63z4"/>
    <w:qFormat/>
    <w:rsid w:val="00A56292"/>
  </w:style>
  <w:style w:type="character" w:customStyle="1" w:styleId="WW8Num63z5">
    <w:name w:val="WW8Num63z5"/>
    <w:qFormat/>
    <w:rsid w:val="00A56292"/>
  </w:style>
  <w:style w:type="character" w:customStyle="1" w:styleId="WW8Num63z6">
    <w:name w:val="WW8Num63z6"/>
    <w:qFormat/>
    <w:rsid w:val="00A56292"/>
  </w:style>
  <w:style w:type="character" w:customStyle="1" w:styleId="WW8Num63z7">
    <w:name w:val="WW8Num63z7"/>
    <w:qFormat/>
    <w:rsid w:val="00A56292"/>
  </w:style>
  <w:style w:type="character" w:customStyle="1" w:styleId="WW8Num63z8">
    <w:name w:val="WW8Num63z8"/>
    <w:qFormat/>
    <w:rsid w:val="00A56292"/>
  </w:style>
  <w:style w:type="character" w:customStyle="1" w:styleId="WW8Num64z0">
    <w:name w:val="WW8Num64z0"/>
    <w:qFormat/>
    <w:rsid w:val="00A56292"/>
    <w:rPr>
      <w:rFonts w:ascii="Symbol" w:hAnsi="Symbol" w:cs="Symbol"/>
      <w:sz w:val="20"/>
    </w:rPr>
  </w:style>
  <w:style w:type="character" w:customStyle="1" w:styleId="WW8Num64z1">
    <w:name w:val="WW8Num64z1"/>
    <w:qFormat/>
    <w:rsid w:val="00A56292"/>
    <w:rPr>
      <w:rFonts w:ascii="Courier New" w:hAnsi="Courier New" w:cs="Courier New"/>
      <w:sz w:val="20"/>
    </w:rPr>
  </w:style>
  <w:style w:type="character" w:customStyle="1" w:styleId="WW8Num64z2">
    <w:name w:val="WW8Num64z2"/>
    <w:qFormat/>
    <w:rsid w:val="00A56292"/>
    <w:rPr>
      <w:rFonts w:ascii="Wingdings" w:hAnsi="Wingdings" w:cs="Wingdings"/>
      <w:sz w:val="20"/>
    </w:rPr>
  </w:style>
  <w:style w:type="character" w:customStyle="1" w:styleId="WW8Num65z0">
    <w:name w:val="WW8Num65z0"/>
    <w:qFormat/>
    <w:rsid w:val="00A56292"/>
    <w:rPr>
      <w:rFonts w:ascii="Symbol" w:hAnsi="Symbol" w:cs="Symbol"/>
      <w:sz w:val="20"/>
    </w:rPr>
  </w:style>
  <w:style w:type="character" w:customStyle="1" w:styleId="WW8Num65z1">
    <w:name w:val="WW8Num65z1"/>
    <w:qFormat/>
    <w:rsid w:val="00A56292"/>
    <w:rPr>
      <w:rFonts w:ascii="Courier New" w:hAnsi="Courier New" w:cs="Courier New"/>
      <w:sz w:val="20"/>
    </w:rPr>
  </w:style>
  <w:style w:type="character" w:customStyle="1" w:styleId="WW8Num65z2">
    <w:name w:val="WW8Num65z2"/>
    <w:qFormat/>
    <w:rsid w:val="00A56292"/>
    <w:rPr>
      <w:rFonts w:ascii="Wingdings" w:hAnsi="Wingdings" w:cs="Wingdings"/>
      <w:sz w:val="20"/>
    </w:rPr>
  </w:style>
  <w:style w:type="character" w:customStyle="1" w:styleId="WW8Num66z0">
    <w:name w:val="WW8Num66z0"/>
    <w:qFormat/>
    <w:rsid w:val="00A56292"/>
    <w:rPr>
      <w:rFonts w:ascii="Symbol" w:hAnsi="Symbol" w:cs="Symbol"/>
      <w:sz w:val="20"/>
    </w:rPr>
  </w:style>
  <w:style w:type="character" w:customStyle="1" w:styleId="WW8Num66z1">
    <w:name w:val="WW8Num66z1"/>
    <w:qFormat/>
    <w:rsid w:val="00A56292"/>
    <w:rPr>
      <w:rFonts w:ascii="Courier New" w:hAnsi="Courier New" w:cs="Courier New"/>
      <w:sz w:val="20"/>
    </w:rPr>
  </w:style>
  <w:style w:type="character" w:customStyle="1" w:styleId="WW8Num66z2">
    <w:name w:val="WW8Num66z2"/>
    <w:qFormat/>
    <w:rsid w:val="00A56292"/>
    <w:rPr>
      <w:rFonts w:ascii="Wingdings" w:hAnsi="Wingdings" w:cs="Wingdings"/>
      <w:sz w:val="20"/>
    </w:rPr>
  </w:style>
  <w:style w:type="character" w:customStyle="1" w:styleId="WW8Num67z0">
    <w:name w:val="WW8Num67z0"/>
    <w:qFormat/>
    <w:rsid w:val="00A56292"/>
    <w:rPr>
      <w:rFonts w:ascii="Symbol" w:hAnsi="Symbol" w:cs="Symbol"/>
      <w:sz w:val="20"/>
    </w:rPr>
  </w:style>
  <w:style w:type="character" w:customStyle="1" w:styleId="WW8Num67z1">
    <w:name w:val="WW8Num67z1"/>
    <w:qFormat/>
    <w:rsid w:val="00A56292"/>
    <w:rPr>
      <w:rFonts w:ascii="Courier New" w:hAnsi="Courier New" w:cs="Courier New"/>
      <w:sz w:val="20"/>
    </w:rPr>
  </w:style>
  <w:style w:type="character" w:customStyle="1" w:styleId="WW8Num67z2">
    <w:name w:val="WW8Num67z2"/>
    <w:qFormat/>
    <w:rsid w:val="00A56292"/>
    <w:rPr>
      <w:rFonts w:ascii="Wingdings" w:hAnsi="Wingdings" w:cs="Wingdings"/>
      <w:sz w:val="20"/>
    </w:rPr>
  </w:style>
  <w:style w:type="character" w:customStyle="1" w:styleId="WW8Num68z0">
    <w:name w:val="WW8Num68z0"/>
    <w:qFormat/>
    <w:rsid w:val="00A56292"/>
    <w:rPr>
      <w:rFonts w:ascii="Symbol" w:hAnsi="Symbol" w:cs="Symbol"/>
      <w:sz w:val="20"/>
    </w:rPr>
  </w:style>
  <w:style w:type="character" w:customStyle="1" w:styleId="WW8Num68z1">
    <w:name w:val="WW8Num68z1"/>
    <w:qFormat/>
    <w:rsid w:val="00A56292"/>
    <w:rPr>
      <w:rFonts w:ascii="Courier New" w:hAnsi="Courier New" w:cs="Courier New"/>
      <w:sz w:val="20"/>
    </w:rPr>
  </w:style>
  <w:style w:type="character" w:customStyle="1" w:styleId="WW8Num68z2">
    <w:name w:val="WW8Num68z2"/>
    <w:qFormat/>
    <w:rsid w:val="00A56292"/>
    <w:rPr>
      <w:rFonts w:ascii="Wingdings" w:hAnsi="Wingdings" w:cs="Wingdings"/>
      <w:sz w:val="20"/>
    </w:rPr>
  </w:style>
  <w:style w:type="character" w:customStyle="1" w:styleId="WW8Num69z0">
    <w:name w:val="WW8Num69z0"/>
    <w:qFormat/>
    <w:rsid w:val="00A56292"/>
    <w:rPr>
      <w:rFonts w:ascii="Symbol" w:hAnsi="Symbol" w:cs="Symbol"/>
      <w:sz w:val="20"/>
    </w:rPr>
  </w:style>
  <w:style w:type="character" w:customStyle="1" w:styleId="WW8Num69z1">
    <w:name w:val="WW8Num69z1"/>
    <w:qFormat/>
    <w:rsid w:val="00A56292"/>
    <w:rPr>
      <w:rFonts w:ascii="Courier New" w:hAnsi="Courier New" w:cs="Courier New"/>
      <w:sz w:val="20"/>
    </w:rPr>
  </w:style>
  <w:style w:type="character" w:customStyle="1" w:styleId="WW8Num69z2">
    <w:name w:val="WW8Num69z2"/>
    <w:qFormat/>
    <w:rsid w:val="00A56292"/>
    <w:rPr>
      <w:rFonts w:ascii="Wingdings" w:hAnsi="Wingdings" w:cs="Wingdings"/>
      <w:sz w:val="20"/>
    </w:rPr>
  </w:style>
  <w:style w:type="character" w:customStyle="1" w:styleId="WW8Num70z0">
    <w:name w:val="WW8Num70z0"/>
    <w:qFormat/>
    <w:rsid w:val="00A56292"/>
    <w:rPr>
      <w:rFonts w:ascii="Symbol" w:hAnsi="Symbol" w:cs="Symbol"/>
      <w:sz w:val="20"/>
    </w:rPr>
  </w:style>
  <w:style w:type="character" w:customStyle="1" w:styleId="WW8Num70z1">
    <w:name w:val="WW8Num70z1"/>
    <w:qFormat/>
    <w:rsid w:val="00A56292"/>
    <w:rPr>
      <w:rFonts w:ascii="Courier New" w:hAnsi="Courier New" w:cs="Courier New"/>
      <w:sz w:val="20"/>
    </w:rPr>
  </w:style>
  <w:style w:type="character" w:customStyle="1" w:styleId="WW8Num70z2">
    <w:name w:val="WW8Num70z2"/>
    <w:qFormat/>
    <w:rsid w:val="00A56292"/>
    <w:rPr>
      <w:rFonts w:ascii="Wingdings" w:hAnsi="Wingdings" w:cs="Wingdings"/>
      <w:sz w:val="20"/>
    </w:rPr>
  </w:style>
  <w:style w:type="character" w:customStyle="1" w:styleId="WW8Num71z0">
    <w:name w:val="WW8Num71z0"/>
    <w:qFormat/>
    <w:rsid w:val="00A56292"/>
    <w:rPr>
      <w:rFonts w:ascii="Symbol" w:hAnsi="Symbol" w:cs="Symbol"/>
      <w:sz w:val="20"/>
    </w:rPr>
  </w:style>
  <w:style w:type="character" w:customStyle="1" w:styleId="WW8Num71z1">
    <w:name w:val="WW8Num71z1"/>
    <w:qFormat/>
    <w:rsid w:val="00A56292"/>
    <w:rPr>
      <w:rFonts w:ascii="Courier New" w:hAnsi="Courier New" w:cs="Courier New"/>
      <w:sz w:val="20"/>
    </w:rPr>
  </w:style>
  <w:style w:type="character" w:customStyle="1" w:styleId="WW8Num71z2">
    <w:name w:val="WW8Num71z2"/>
    <w:qFormat/>
    <w:rsid w:val="00A56292"/>
    <w:rPr>
      <w:rFonts w:ascii="Wingdings" w:hAnsi="Wingdings" w:cs="Wingdings"/>
      <w:sz w:val="20"/>
    </w:rPr>
  </w:style>
  <w:style w:type="character" w:customStyle="1" w:styleId="WW8Num72z0">
    <w:name w:val="WW8Num72z0"/>
    <w:qFormat/>
    <w:rsid w:val="00A56292"/>
    <w:rPr>
      <w:rFonts w:ascii="Symbol" w:hAnsi="Symbol" w:cs="Symbol"/>
    </w:rPr>
  </w:style>
  <w:style w:type="character" w:customStyle="1" w:styleId="WW8Num72z1">
    <w:name w:val="WW8Num72z1"/>
    <w:qFormat/>
    <w:rsid w:val="00A56292"/>
    <w:rPr>
      <w:rFonts w:ascii="Courier New" w:hAnsi="Courier New" w:cs="Courier New"/>
    </w:rPr>
  </w:style>
  <w:style w:type="character" w:customStyle="1" w:styleId="WW8Num72z2">
    <w:name w:val="WW8Num72z2"/>
    <w:qFormat/>
    <w:rsid w:val="00A56292"/>
    <w:rPr>
      <w:rFonts w:ascii="Wingdings" w:hAnsi="Wingdings" w:cs="Wingdings"/>
    </w:rPr>
  </w:style>
  <w:style w:type="character" w:customStyle="1" w:styleId="WW8Num73z0">
    <w:name w:val="WW8Num73z0"/>
    <w:qFormat/>
    <w:rsid w:val="00A56292"/>
    <w:rPr>
      <w:rFonts w:ascii="Symbol" w:hAnsi="Symbol" w:cs="Symbol"/>
      <w:sz w:val="20"/>
    </w:rPr>
  </w:style>
  <w:style w:type="character" w:customStyle="1" w:styleId="WW8Num73z1">
    <w:name w:val="WW8Num73z1"/>
    <w:qFormat/>
    <w:rsid w:val="00A56292"/>
    <w:rPr>
      <w:rFonts w:ascii="Courier New" w:hAnsi="Courier New" w:cs="Courier New"/>
      <w:sz w:val="20"/>
    </w:rPr>
  </w:style>
  <w:style w:type="character" w:customStyle="1" w:styleId="WW8Num73z2">
    <w:name w:val="WW8Num73z2"/>
    <w:qFormat/>
    <w:rsid w:val="00A56292"/>
    <w:rPr>
      <w:rFonts w:ascii="Wingdings" w:hAnsi="Wingdings" w:cs="Wingdings"/>
      <w:sz w:val="20"/>
    </w:rPr>
  </w:style>
  <w:style w:type="character" w:customStyle="1" w:styleId="WW8Num74z0">
    <w:name w:val="WW8Num74z0"/>
    <w:qFormat/>
    <w:rsid w:val="00A56292"/>
    <w:rPr>
      <w:rFonts w:ascii="Symbol" w:hAnsi="Symbol" w:cs="Symbol"/>
      <w:sz w:val="20"/>
    </w:rPr>
  </w:style>
  <w:style w:type="character" w:customStyle="1" w:styleId="WW8Num74z1">
    <w:name w:val="WW8Num74z1"/>
    <w:qFormat/>
    <w:rsid w:val="00A56292"/>
    <w:rPr>
      <w:rFonts w:ascii="Courier New" w:hAnsi="Courier New" w:cs="Courier New"/>
      <w:sz w:val="20"/>
    </w:rPr>
  </w:style>
  <w:style w:type="character" w:customStyle="1" w:styleId="WW8Num74z2">
    <w:name w:val="WW8Num74z2"/>
    <w:qFormat/>
    <w:rsid w:val="00A56292"/>
    <w:rPr>
      <w:rFonts w:ascii="Wingdings" w:hAnsi="Wingdings" w:cs="Wingdings"/>
      <w:sz w:val="20"/>
    </w:rPr>
  </w:style>
  <w:style w:type="character" w:customStyle="1" w:styleId="WW8Num75z0">
    <w:name w:val="WW8Num75z0"/>
    <w:qFormat/>
    <w:rsid w:val="00A56292"/>
    <w:rPr>
      <w:rFonts w:ascii="Symbol" w:hAnsi="Symbol" w:cs="Symbol"/>
      <w:sz w:val="20"/>
    </w:rPr>
  </w:style>
  <w:style w:type="character" w:customStyle="1" w:styleId="WW8Num75z1">
    <w:name w:val="WW8Num75z1"/>
    <w:qFormat/>
    <w:rsid w:val="00A56292"/>
    <w:rPr>
      <w:rFonts w:ascii="Courier New" w:hAnsi="Courier New" w:cs="Courier New"/>
      <w:sz w:val="20"/>
    </w:rPr>
  </w:style>
  <w:style w:type="character" w:customStyle="1" w:styleId="WW8Num75z2">
    <w:name w:val="WW8Num75z2"/>
    <w:qFormat/>
    <w:rsid w:val="00A56292"/>
    <w:rPr>
      <w:rFonts w:ascii="Wingdings" w:hAnsi="Wingdings" w:cs="Wingdings"/>
      <w:sz w:val="20"/>
    </w:rPr>
  </w:style>
  <w:style w:type="character" w:customStyle="1" w:styleId="WW8Num76z0">
    <w:name w:val="WW8Num76z0"/>
    <w:qFormat/>
    <w:rsid w:val="00A56292"/>
    <w:rPr>
      <w:rFonts w:ascii="Symbol" w:hAnsi="Symbol" w:cs="Symbol"/>
      <w:sz w:val="20"/>
    </w:rPr>
  </w:style>
  <w:style w:type="character" w:customStyle="1" w:styleId="WW8Num76z1">
    <w:name w:val="WW8Num76z1"/>
    <w:qFormat/>
    <w:rsid w:val="00A56292"/>
    <w:rPr>
      <w:rFonts w:ascii="Courier New" w:hAnsi="Courier New" w:cs="Courier New"/>
      <w:sz w:val="20"/>
    </w:rPr>
  </w:style>
  <w:style w:type="character" w:customStyle="1" w:styleId="WW8Num76z2">
    <w:name w:val="WW8Num76z2"/>
    <w:qFormat/>
    <w:rsid w:val="00A56292"/>
    <w:rPr>
      <w:rFonts w:ascii="Wingdings" w:hAnsi="Wingdings" w:cs="Wingdings"/>
      <w:sz w:val="20"/>
    </w:rPr>
  </w:style>
  <w:style w:type="character" w:customStyle="1" w:styleId="WW8Num77z0">
    <w:name w:val="WW8Num77z0"/>
    <w:qFormat/>
    <w:rsid w:val="00A56292"/>
    <w:rPr>
      <w:rFonts w:ascii="Symbol" w:hAnsi="Symbol" w:cs="Symbol"/>
      <w:sz w:val="20"/>
    </w:rPr>
  </w:style>
  <w:style w:type="character" w:customStyle="1" w:styleId="WW8Num77z1">
    <w:name w:val="WW8Num77z1"/>
    <w:qFormat/>
    <w:rsid w:val="00A56292"/>
    <w:rPr>
      <w:rFonts w:ascii="Courier New" w:hAnsi="Courier New" w:cs="Courier New"/>
      <w:sz w:val="20"/>
    </w:rPr>
  </w:style>
  <w:style w:type="character" w:customStyle="1" w:styleId="WW8Num77z2">
    <w:name w:val="WW8Num77z2"/>
    <w:qFormat/>
    <w:rsid w:val="00A56292"/>
    <w:rPr>
      <w:rFonts w:ascii="Wingdings" w:hAnsi="Wingdings" w:cs="Wingdings"/>
      <w:sz w:val="20"/>
    </w:rPr>
  </w:style>
  <w:style w:type="character" w:customStyle="1" w:styleId="WW8Num78z0">
    <w:name w:val="WW8Num78z0"/>
    <w:qFormat/>
    <w:rsid w:val="00A56292"/>
    <w:rPr>
      <w:rFonts w:ascii="Symbol" w:hAnsi="Symbol" w:cs="Symbol"/>
      <w:sz w:val="20"/>
    </w:rPr>
  </w:style>
  <w:style w:type="character" w:customStyle="1" w:styleId="WW8Num78z1">
    <w:name w:val="WW8Num78z1"/>
    <w:qFormat/>
    <w:rsid w:val="00A56292"/>
    <w:rPr>
      <w:rFonts w:ascii="Courier New" w:hAnsi="Courier New" w:cs="Courier New"/>
      <w:sz w:val="20"/>
    </w:rPr>
  </w:style>
  <w:style w:type="character" w:customStyle="1" w:styleId="WW8Num78z2">
    <w:name w:val="WW8Num78z2"/>
    <w:qFormat/>
    <w:rsid w:val="00A56292"/>
    <w:rPr>
      <w:rFonts w:ascii="Wingdings" w:hAnsi="Wingdings" w:cs="Wingdings"/>
      <w:sz w:val="20"/>
    </w:rPr>
  </w:style>
  <w:style w:type="character" w:customStyle="1" w:styleId="WW8Num79z0">
    <w:name w:val="WW8Num79z0"/>
    <w:qFormat/>
    <w:rsid w:val="00A56292"/>
    <w:rPr>
      <w:rFonts w:ascii="Symbol" w:hAnsi="Symbol" w:cs="Symbol"/>
      <w:sz w:val="20"/>
    </w:rPr>
  </w:style>
  <w:style w:type="character" w:customStyle="1" w:styleId="WW8Num79z1">
    <w:name w:val="WW8Num79z1"/>
    <w:qFormat/>
    <w:rsid w:val="00A56292"/>
    <w:rPr>
      <w:rFonts w:ascii="Courier New" w:hAnsi="Courier New" w:cs="Courier New"/>
      <w:sz w:val="20"/>
    </w:rPr>
  </w:style>
  <w:style w:type="character" w:customStyle="1" w:styleId="WW8Num79z2">
    <w:name w:val="WW8Num79z2"/>
    <w:qFormat/>
    <w:rsid w:val="00A56292"/>
    <w:rPr>
      <w:rFonts w:ascii="Wingdings" w:hAnsi="Wingdings" w:cs="Wingdings"/>
      <w:sz w:val="20"/>
    </w:rPr>
  </w:style>
  <w:style w:type="paragraph" w:customStyle="1" w:styleId="Index">
    <w:name w:val="Index"/>
    <w:basedOn w:val="a1"/>
    <w:qFormat/>
    <w:rsid w:val="00A56292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Lohit Devanagari"/>
      <w:sz w:val="20"/>
      <w:szCs w:val="20"/>
      <w:lang w:eastAsia="zh-CN"/>
    </w:rPr>
  </w:style>
  <w:style w:type="paragraph" w:customStyle="1" w:styleId="HeaderandFooter">
    <w:name w:val="Header and Footer"/>
    <w:basedOn w:val="a1"/>
    <w:qFormat/>
    <w:rsid w:val="00A56292"/>
    <w:pPr>
      <w:widowControl w:val="0"/>
      <w:suppressLineNumbers/>
      <w:tabs>
        <w:tab w:val="center" w:pos="4986"/>
        <w:tab w:val="right" w:pos="9972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Contents">
    <w:name w:val="Table Contents"/>
    <w:basedOn w:val="a1"/>
    <w:qFormat/>
    <w:rsid w:val="00A56292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A56292"/>
    <w:pPr>
      <w:jc w:val="center"/>
    </w:pPr>
    <w:rPr>
      <w:b/>
      <w:bCs/>
    </w:rPr>
  </w:style>
  <w:style w:type="numbering" w:customStyle="1" w:styleId="WW8Num1">
    <w:name w:val="WW8Num1"/>
    <w:qFormat/>
    <w:rsid w:val="00A56292"/>
  </w:style>
  <w:style w:type="numbering" w:customStyle="1" w:styleId="WW8Num2">
    <w:name w:val="WW8Num2"/>
    <w:qFormat/>
    <w:rsid w:val="00A56292"/>
  </w:style>
  <w:style w:type="numbering" w:customStyle="1" w:styleId="WW8Num3">
    <w:name w:val="WW8Num3"/>
    <w:qFormat/>
    <w:rsid w:val="00A56292"/>
  </w:style>
  <w:style w:type="numbering" w:customStyle="1" w:styleId="WW8Num4">
    <w:name w:val="WW8Num4"/>
    <w:qFormat/>
    <w:rsid w:val="00A56292"/>
  </w:style>
  <w:style w:type="numbering" w:customStyle="1" w:styleId="WW8Num5">
    <w:name w:val="WW8Num5"/>
    <w:qFormat/>
    <w:rsid w:val="00A56292"/>
  </w:style>
  <w:style w:type="numbering" w:customStyle="1" w:styleId="WW8Num6">
    <w:name w:val="WW8Num6"/>
    <w:qFormat/>
    <w:rsid w:val="00A56292"/>
  </w:style>
  <w:style w:type="numbering" w:customStyle="1" w:styleId="WW8Num7">
    <w:name w:val="WW8Num7"/>
    <w:qFormat/>
    <w:rsid w:val="00A56292"/>
  </w:style>
  <w:style w:type="numbering" w:customStyle="1" w:styleId="WW8Num8">
    <w:name w:val="WW8Num8"/>
    <w:qFormat/>
    <w:rsid w:val="00A56292"/>
  </w:style>
  <w:style w:type="numbering" w:customStyle="1" w:styleId="WW8Num9">
    <w:name w:val="WW8Num9"/>
    <w:qFormat/>
    <w:rsid w:val="00A56292"/>
  </w:style>
  <w:style w:type="numbering" w:customStyle="1" w:styleId="WW8Num10">
    <w:name w:val="WW8Num10"/>
    <w:qFormat/>
    <w:rsid w:val="00A56292"/>
  </w:style>
  <w:style w:type="numbering" w:customStyle="1" w:styleId="WW8Num11">
    <w:name w:val="WW8Num11"/>
    <w:qFormat/>
    <w:rsid w:val="00A56292"/>
  </w:style>
  <w:style w:type="numbering" w:customStyle="1" w:styleId="WW8Num12">
    <w:name w:val="WW8Num12"/>
    <w:qFormat/>
    <w:rsid w:val="00A56292"/>
  </w:style>
  <w:style w:type="numbering" w:customStyle="1" w:styleId="WW8Num13">
    <w:name w:val="WW8Num13"/>
    <w:qFormat/>
    <w:rsid w:val="00A56292"/>
  </w:style>
  <w:style w:type="numbering" w:customStyle="1" w:styleId="WW8Num14">
    <w:name w:val="WW8Num14"/>
    <w:qFormat/>
    <w:rsid w:val="00A56292"/>
  </w:style>
  <w:style w:type="numbering" w:customStyle="1" w:styleId="WW8Num15">
    <w:name w:val="WW8Num15"/>
    <w:qFormat/>
    <w:rsid w:val="00A56292"/>
  </w:style>
  <w:style w:type="numbering" w:customStyle="1" w:styleId="WW8Num16">
    <w:name w:val="WW8Num16"/>
    <w:qFormat/>
    <w:rsid w:val="00A56292"/>
  </w:style>
  <w:style w:type="numbering" w:customStyle="1" w:styleId="WW8Num17">
    <w:name w:val="WW8Num17"/>
    <w:qFormat/>
    <w:rsid w:val="00A56292"/>
  </w:style>
  <w:style w:type="numbering" w:customStyle="1" w:styleId="WW8Num18">
    <w:name w:val="WW8Num18"/>
    <w:qFormat/>
    <w:rsid w:val="00A56292"/>
  </w:style>
  <w:style w:type="numbering" w:customStyle="1" w:styleId="WW8Num19">
    <w:name w:val="WW8Num19"/>
    <w:qFormat/>
    <w:rsid w:val="00A56292"/>
  </w:style>
  <w:style w:type="numbering" w:customStyle="1" w:styleId="WW8Num20">
    <w:name w:val="WW8Num20"/>
    <w:qFormat/>
    <w:rsid w:val="00A56292"/>
  </w:style>
  <w:style w:type="numbering" w:customStyle="1" w:styleId="WW8Num21">
    <w:name w:val="WW8Num21"/>
    <w:qFormat/>
    <w:rsid w:val="00A56292"/>
  </w:style>
  <w:style w:type="numbering" w:customStyle="1" w:styleId="WW8Num22">
    <w:name w:val="WW8Num22"/>
    <w:qFormat/>
    <w:rsid w:val="00A56292"/>
  </w:style>
  <w:style w:type="numbering" w:customStyle="1" w:styleId="WW8Num23">
    <w:name w:val="WW8Num23"/>
    <w:qFormat/>
    <w:rsid w:val="00A56292"/>
  </w:style>
  <w:style w:type="numbering" w:customStyle="1" w:styleId="WW8Num24">
    <w:name w:val="WW8Num24"/>
    <w:qFormat/>
    <w:rsid w:val="00A56292"/>
  </w:style>
  <w:style w:type="numbering" w:customStyle="1" w:styleId="WW8Num25">
    <w:name w:val="WW8Num25"/>
    <w:qFormat/>
    <w:rsid w:val="00A56292"/>
  </w:style>
  <w:style w:type="numbering" w:customStyle="1" w:styleId="WW8Num26">
    <w:name w:val="WW8Num26"/>
    <w:qFormat/>
    <w:rsid w:val="00A56292"/>
  </w:style>
  <w:style w:type="numbering" w:customStyle="1" w:styleId="WW8Num27">
    <w:name w:val="WW8Num27"/>
    <w:qFormat/>
    <w:rsid w:val="00A56292"/>
  </w:style>
  <w:style w:type="numbering" w:customStyle="1" w:styleId="WW8Num28">
    <w:name w:val="WW8Num28"/>
    <w:qFormat/>
    <w:rsid w:val="00A56292"/>
  </w:style>
  <w:style w:type="numbering" w:customStyle="1" w:styleId="WW8Num29">
    <w:name w:val="WW8Num29"/>
    <w:qFormat/>
    <w:rsid w:val="00A56292"/>
  </w:style>
  <w:style w:type="numbering" w:customStyle="1" w:styleId="WW8Num30">
    <w:name w:val="WW8Num30"/>
    <w:qFormat/>
    <w:rsid w:val="00A56292"/>
  </w:style>
  <w:style w:type="numbering" w:customStyle="1" w:styleId="WW8Num31">
    <w:name w:val="WW8Num31"/>
    <w:qFormat/>
    <w:rsid w:val="00A56292"/>
  </w:style>
  <w:style w:type="numbering" w:customStyle="1" w:styleId="WW8Num32">
    <w:name w:val="WW8Num32"/>
    <w:qFormat/>
    <w:rsid w:val="00A56292"/>
  </w:style>
  <w:style w:type="numbering" w:customStyle="1" w:styleId="WW8Num33">
    <w:name w:val="WW8Num33"/>
    <w:qFormat/>
    <w:rsid w:val="00A56292"/>
  </w:style>
  <w:style w:type="numbering" w:customStyle="1" w:styleId="WW8Num34">
    <w:name w:val="WW8Num34"/>
    <w:qFormat/>
    <w:rsid w:val="00A56292"/>
  </w:style>
  <w:style w:type="numbering" w:customStyle="1" w:styleId="WW8Num35">
    <w:name w:val="WW8Num35"/>
    <w:qFormat/>
    <w:rsid w:val="00A56292"/>
  </w:style>
  <w:style w:type="numbering" w:customStyle="1" w:styleId="WW8Num36">
    <w:name w:val="WW8Num36"/>
    <w:qFormat/>
    <w:rsid w:val="00A56292"/>
  </w:style>
  <w:style w:type="numbering" w:customStyle="1" w:styleId="WW8Num37">
    <w:name w:val="WW8Num37"/>
    <w:qFormat/>
    <w:rsid w:val="00A56292"/>
  </w:style>
  <w:style w:type="numbering" w:customStyle="1" w:styleId="WW8Num38">
    <w:name w:val="WW8Num38"/>
    <w:qFormat/>
    <w:rsid w:val="00A56292"/>
  </w:style>
  <w:style w:type="numbering" w:customStyle="1" w:styleId="WW8Num39">
    <w:name w:val="WW8Num39"/>
    <w:qFormat/>
    <w:rsid w:val="00A56292"/>
  </w:style>
  <w:style w:type="numbering" w:customStyle="1" w:styleId="WW8Num40">
    <w:name w:val="WW8Num40"/>
    <w:qFormat/>
    <w:rsid w:val="00A56292"/>
  </w:style>
  <w:style w:type="numbering" w:customStyle="1" w:styleId="WW8Num41">
    <w:name w:val="WW8Num41"/>
    <w:qFormat/>
    <w:rsid w:val="00A56292"/>
  </w:style>
  <w:style w:type="numbering" w:customStyle="1" w:styleId="WW8Num42">
    <w:name w:val="WW8Num42"/>
    <w:qFormat/>
    <w:rsid w:val="00A56292"/>
  </w:style>
  <w:style w:type="numbering" w:customStyle="1" w:styleId="WW8Num43">
    <w:name w:val="WW8Num43"/>
    <w:qFormat/>
    <w:rsid w:val="00A56292"/>
  </w:style>
  <w:style w:type="numbering" w:customStyle="1" w:styleId="WW8Num44">
    <w:name w:val="WW8Num44"/>
    <w:qFormat/>
    <w:rsid w:val="00A56292"/>
  </w:style>
  <w:style w:type="numbering" w:customStyle="1" w:styleId="WW8Num45">
    <w:name w:val="WW8Num45"/>
    <w:qFormat/>
    <w:rsid w:val="00A56292"/>
  </w:style>
  <w:style w:type="numbering" w:customStyle="1" w:styleId="WW8Num46">
    <w:name w:val="WW8Num46"/>
    <w:qFormat/>
    <w:rsid w:val="00A56292"/>
  </w:style>
  <w:style w:type="numbering" w:customStyle="1" w:styleId="WW8Num47">
    <w:name w:val="WW8Num47"/>
    <w:qFormat/>
    <w:rsid w:val="00A56292"/>
  </w:style>
  <w:style w:type="numbering" w:customStyle="1" w:styleId="WW8Num48">
    <w:name w:val="WW8Num48"/>
    <w:qFormat/>
    <w:rsid w:val="00A56292"/>
  </w:style>
  <w:style w:type="numbering" w:customStyle="1" w:styleId="WW8Num49">
    <w:name w:val="WW8Num49"/>
    <w:qFormat/>
    <w:rsid w:val="00A56292"/>
  </w:style>
  <w:style w:type="numbering" w:customStyle="1" w:styleId="WW8Num50">
    <w:name w:val="WW8Num50"/>
    <w:qFormat/>
    <w:rsid w:val="00A56292"/>
  </w:style>
  <w:style w:type="numbering" w:customStyle="1" w:styleId="WW8Num51">
    <w:name w:val="WW8Num51"/>
    <w:qFormat/>
    <w:rsid w:val="00A56292"/>
  </w:style>
  <w:style w:type="numbering" w:customStyle="1" w:styleId="WW8Num52">
    <w:name w:val="WW8Num52"/>
    <w:qFormat/>
    <w:rsid w:val="00A56292"/>
  </w:style>
  <w:style w:type="numbering" w:customStyle="1" w:styleId="WW8Num53">
    <w:name w:val="WW8Num53"/>
    <w:qFormat/>
    <w:rsid w:val="00A56292"/>
  </w:style>
  <w:style w:type="numbering" w:customStyle="1" w:styleId="WW8Num54">
    <w:name w:val="WW8Num54"/>
    <w:qFormat/>
    <w:rsid w:val="00A56292"/>
  </w:style>
  <w:style w:type="numbering" w:customStyle="1" w:styleId="WW8Num55">
    <w:name w:val="WW8Num55"/>
    <w:qFormat/>
    <w:rsid w:val="00A56292"/>
  </w:style>
  <w:style w:type="numbering" w:customStyle="1" w:styleId="WW8Num56">
    <w:name w:val="WW8Num56"/>
    <w:qFormat/>
    <w:rsid w:val="00A56292"/>
  </w:style>
  <w:style w:type="numbering" w:customStyle="1" w:styleId="WW8Num57">
    <w:name w:val="WW8Num57"/>
    <w:qFormat/>
    <w:rsid w:val="00A56292"/>
  </w:style>
  <w:style w:type="numbering" w:customStyle="1" w:styleId="WW8Num58">
    <w:name w:val="WW8Num58"/>
    <w:qFormat/>
    <w:rsid w:val="00A56292"/>
  </w:style>
  <w:style w:type="numbering" w:customStyle="1" w:styleId="WW8Num59">
    <w:name w:val="WW8Num59"/>
    <w:qFormat/>
    <w:rsid w:val="00A56292"/>
  </w:style>
  <w:style w:type="numbering" w:customStyle="1" w:styleId="WW8Num60">
    <w:name w:val="WW8Num60"/>
    <w:qFormat/>
    <w:rsid w:val="00A56292"/>
  </w:style>
  <w:style w:type="numbering" w:customStyle="1" w:styleId="WW8Num61">
    <w:name w:val="WW8Num61"/>
    <w:qFormat/>
    <w:rsid w:val="00A56292"/>
  </w:style>
  <w:style w:type="numbering" w:customStyle="1" w:styleId="WW8Num62">
    <w:name w:val="WW8Num62"/>
    <w:qFormat/>
    <w:rsid w:val="00A56292"/>
  </w:style>
  <w:style w:type="numbering" w:customStyle="1" w:styleId="WW8Num63">
    <w:name w:val="WW8Num63"/>
    <w:qFormat/>
    <w:rsid w:val="00A56292"/>
  </w:style>
  <w:style w:type="numbering" w:customStyle="1" w:styleId="WW8Num64">
    <w:name w:val="WW8Num64"/>
    <w:qFormat/>
    <w:rsid w:val="00A56292"/>
  </w:style>
  <w:style w:type="numbering" w:customStyle="1" w:styleId="WW8Num65">
    <w:name w:val="WW8Num65"/>
    <w:qFormat/>
    <w:rsid w:val="00A56292"/>
  </w:style>
  <w:style w:type="numbering" w:customStyle="1" w:styleId="WW8Num66">
    <w:name w:val="WW8Num66"/>
    <w:qFormat/>
    <w:rsid w:val="00A56292"/>
  </w:style>
  <w:style w:type="numbering" w:customStyle="1" w:styleId="WW8Num67">
    <w:name w:val="WW8Num67"/>
    <w:qFormat/>
    <w:rsid w:val="00A56292"/>
  </w:style>
  <w:style w:type="numbering" w:customStyle="1" w:styleId="WW8Num68">
    <w:name w:val="WW8Num68"/>
    <w:qFormat/>
    <w:rsid w:val="00A56292"/>
  </w:style>
  <w:style w:type="numbering" w:customStyle="1" w:styleId="WW8Num69">
    <w:name w:val="WW8Num69"/>
    <w:qFormat/>
    <w:rsid w:val="00A56292"/>
  </w:style>
  <w:style w:type="numbering" w:customStyle="1" w:styleId="WW8Num70">
    <w:name w:val="WW8Num70"/>
    <w:qFormat/>
    <w:rsid w:val="00A56292"/>
  </w:style>
  <w:style w:type="numbering" w:customStyle="1" w:styleId="WW8Num71">
    <w:name w:val="WW8Num71"/>
    <w:qFormat/>
    <w:rsid w:val="00A56292"/>
  </w:style>
  <w:style w:type="numbering" w:customStyle="1" w:styleId="WW8Num72">
    <w:name w:val="WW8Num72"/>
    <w:qFormat/>
    <w:rsid w:val="00A56292"/>
  </w:style>
  <w:style w:type="numbering" w:customStyle="1" w:styleId="WW8Num73">
    <w:name w:val="WW8Num73"/>
    <w:qFormat/>
    <w:rsid w:val="00A56292"/>
  </w:style>
  <w:style w:type="numbering" w:customStyle="1" w:styleId="WW8Num74">
    <w:name w:val="WW8Num74"/>
    <w:qFormat/>
    <w:rsid w:val="00A56292"/>
  </w:style>
  <w:style w:type="numbering" w:customStyle="1" w:styleId="WW8Num75">
    <w:name w:val="WW8Num75"/>
    <w:qFormat/>
    <w:rsid w:val="00A56292"/>
  </w:style>
  <w:style w:type="numbering" w:customStyle="1" w:styleId="WW8Num76">
    <w:name w:val="WW8Num76"/>
    <w:qFormat/>
    <w:rsid w:val="00A56292"/>
  </w:style>
  <w:style w:type="numbering" w:customStyle="1" w:styleId="WW8Num77">
    <w:name w:val="WW8Num77"/>
    <w:qFormat/>
    <w:rsid w:val="00A56292"/>
  </w:style>
  <w:style w:type="numbering" w:customStyle="1" w:styleId="WW8Num78">
    <w:name w:val="WW8Num78"/>
    <w:qFormat/>
    <w:rsid w:val="00A56292"/>
  </w:style>
  <w:style w:type="numbering" w:customStyle="1" w:styleId="WW8Num79">
    <w:name w:val="WW8Num79"/>
    <w:qFormat/>
    <w:rsid w:val="00A56292"/>
  </w:style>
  <w:style w:type="character" w:customStyle="1" w:styleId="hps">
    <w:name w:val="hps"/>
    <w:basedOn w:val="a2"/>
    <w:rsid w:val="00A56292"/>
  </w:style>
  <w:style w:type="character" w:customStyle="1" w:styleId="normaltextrun">
    <w:name w:val="normaltextrun"/>
    <w:rsid w:val="00A56292"/>
  </w:style>
  <w:style w:type="paragraph" w:customStyle="1" w:styleId="08">
    <w:name w:val="08"/>
    <w:uiPriority w:val="99"/>
    <w:rsid w:val="00A56292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160" w:lineRule="atLeast"/>
      <w:ind w:firstLine="340"/>
      <w:jc w:val="both"/>
    </w:pPr>
    <w:rPr>
      <w:rFonts w:ascii="SchoolBook" w:eastAsia="Calibri" w:hAnsi="SchoolBook" w:cs="SchoolBook"/>
      <w:sz w:val="20"/>
      <w:szCs w:val="20"/>
      <w:lang w:eastAsia="ru-RU"/>
    </w:rPr>
  </w:style>
  <w:style w:type="paragraph" w:customStyle="1" w:styleId="101">
    <w:name w:val="Ари101"/>
    <w:aliases w:val="3_центр"/>
    <w:rsid w:val="00A56292"/>
    <w:pPr>
      <w:tabs>
        <w:tab w:val="left" w:pos="0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fc">
    <w:name w:val="Body Text First Indent"/>
    <w:basedOn w:val="ab"/>
    <w:link w:val="afffd"/>
    <w:uiPriority w:val="99"/>
    <w:semiHidden/>
    <w:rsid w:val="00A56292"/>
    <w:pPr>
      <w:spacing w:after="200" w:line="276" w:lineRule="auto"/>
      <w:ind w:firstLine="360"/>
    </w:pPr>
    <w:rPr>
      <w:rFonts w:ascii="Calibri" w:hAnsi="Calibri" w:cs="Calibri"/>
      <w:sz w:val="22"/>
      <w:szCs w:val="22"/>
      <w:lang w:eastAsia="en-US"/>
    </w:rPr>
  </w:style>
  <w:style w:type="character" w:customStyle="1" w:styleId="afffd">
    <w:name w:val="Красная строка Знак"/>
    <w:basedOn w:val="ac"/>
    <w:link w:val="afffc"/>
    <w:uiPriority w:val="99"/>
    <w:semiHidden/>
    <w:rsid w:val="00A56292"/>
    <w:rPr>
      <w:rFonts w:ascii="Calibri" w:eastAsia="Times New Roman" w:hAnsi="Calibri" w:cs="Calibri"/>
      <w:sz w:val="22"/>
      <w:szCs w:val="22"/>
      <w:lang w:eastAsia="ru-RU"/>
    </w:rPr>
  </w:style>
  <w:style w:type="paragraph" w:styleId="28">
    <w:name w:val="List 2"/>
    <w:basedOn w:val="a1"/>
    <w:uiPriority w:val="99"/>
    <w:semiHidden/>
    <w:rsid w:val="00A56292"/>
    <w:pPr>
      <w:spacing w:after="0" w:line="240" w:lineRule="auto"/>
      <w:ind w:left="566" w:hanging="283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TitleChar">
    <w:name w:val="Title Char"/>
    <w:uiPriority w:val="99"/>
    <w:locked/>
    <w:rsid w:val="00A56292"/>
    <w:rPr>
      <w:rFonts w:ascii="Arial" w:eastAsia="SimSun" w:hAnsi="Arial"/>
      <w:b/>
      <w:sz w:val="32"/>
      <w:lang w:val="ru-RU" w:eastAsia="ru-RU"/>
    </w:rPr>
  </w:style>
  <w:style w:type="character" w:customStyle="1" w:styleId="MSGENFONTSTYLENAMETEMPLATEROLENUMBERMSGENFONTSTYLENAMEBYROLETEXT2MSGENFONTSTYLEMODIFERITALIC">
    <w:name w:val="MSG_EN_FONT_STYLE_NAME_TEMPLATE_ROLE_NUMBER MSG_EN_FONT_STYLE_NAME_BY_ROLE_TEXT 2 + MSG_EN_FONT_STYLE_MODIFER_ITALIC"/>
    <w:uiPriority w:val="99"/>
    <w:rsid w:val="00A56292"/>
    <w:rPr>
      <w:i/>
      <w:color w:val="auto"/>
      <w:sz w:val="21"/>
      <w:u w:val="none"/>
      <w:shd w:val="clear" w:color="auto" w:fill="FFFFFF"/>
    </w:rPr>
  </w:style>
  <w:style w:type="character" w:customStyle="1" w:styleId="MSGENFONTSTYLENAMETEMPLATEROLENUMBERMSGENFONTSTYLENAMEBYROLETEXT12">
    <w:name w:val="MSG_EN_FONT_STYLE_NAME_TEMPLATE_ROLE_NUMBER MSG_EN_FONT_STYLE_NAME_BY_ROLE_TEXT 12"/>
    <w:uiPriority w:val="99"/>
    <w:rsid w:val="00A56292"/>
    <w:rPr>
      <w:i/>
      <w:color w:val="auto"/>
      <w:sz w:val="21"/>
      <w:shd w:val="clear" w:color="auto" w:fill="FFFFFF"/>
    </w:rPr>
  </w:style>
  <w:style w:type="character" w:customStyle="1" w:styleId="MSGENFONTSTYLENAMETEMPLATEROLENUMBERMSGENFONTSTYLENAMEBYROLETEXT120">
    <w:name w:val="MSG_EN_FONT_STYLE_NAME_TEMPLATE_ROLE_NUMBER MSG_EN_FONT_STYLE_NAME_BY_ROLE_TEXT 12_"/>
    <w:link w:val="MSGENFONTSTYLENAMETEMPLATEROLENUMBERMSGENFONTSTYLENAMEBYROLETEXT121"/>
    <w:uiPriority w:val="99"/>
    <w:locked/>
    <w:rsid w:val="00A56292"/>
    <w:rPr>
      <w:i/>
      <w:sz w:val="21"/>
      <w:shd w:val="clear" w:color="auto" w:fill="FFFFFF"/>
    </w:rPr>
  </w:style>
  <w:style w:type="paragraph" w:customStyle="1" w:styleId="MSGENFONTSTYLENAMETEMPLATEROLENUMBERMSGENFONTSTYLENAMEBYROLETEXT121">
    <w:name w:val="MSG_EN_FONT_STYLE_NAME_TEMPLATE_ROLE_NUMBER MSG_EN_FONT_STYLE_NAME_BY_ROLE_TEXT 121"/>
    <w:basedOn w:val="a1"/>
    <w:link w:val="MSGENFONTSTYLENAMETEMPLATEROLENUMBERMSGENFONTSTYLENAMEBYROLETEXT120"/>
    <w:uiPriority w:val="99"/>
    <w:rsid w:val="00A56292"/>
    <w:pPr>
      <w:widowControl w:val="0"/>
      <w:shd w:val="clear" w:color="auto" w:fill="FFFFFF"/>
      <w:spacing w:before="160" w:after="0" w:line="264" w:lineRule="exact"/>
      <w:ind w:hanging="200"/>
      <w:jc w:val="both"/>
    </w:pPr>
    <w:rPr>
      <w:rFonts w:ascii="Times New Roman" w:hAnsi="Times New Roman" w:cs="Times New Roman"/>
      <w:i/>
      <w:sz w:val="21"/>
      <w:szCs w:val="28"/>
    </w:rPr>
  </w:style>
  <w:style w:type="character" w:customStyle="1" w:styleId="MSGENFONTSTYLENAMETEMPLATEROLENUMBERMSGENFONTSTYLENAMEBYROLETEXT20">
    <w:name w:val="MSG_EN_FONT_STYLE_NAME_TEMPLATE_ROLE_NUMBER MSG_EN_FONT_STYLE_NAME_BY_ROLE_TEXT 2_"/>
    <w:link w:val="MSGENFONTSTYLENAMETEMPLATEROLENUMBERMSGENFONTSTYLENAMEBYROLETEXT21"/>
    <w:uiPriority w:val="99"/>
    <w:locked/>
    <w:rsid w:val="00A56292"/>
    <w:rPr>
      <w:sz w:val="21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1"/>
    <w:link w:val="MSGENFONTSTYLENAMETEMPLATEROLENUMBERMSGENFONTSTYLENAMEBYROLETEXT20"/>
    <w:uiPriority w:val="99"/>
    <w:rsid w:val="00A56292"/>
    <w:pPr>
      <w:widowControl w:val="0"/>
      <w:shd w:val="clear" w:color="auto" w:fill="FFFFFF"/>
      <w:spacing w:before="220" w:after="0" w:line="264" w:lineRule="exact"/>
      <w:ind w:hanging="180"/>
      <w:jc w:val="both"/>
    </w:pPr>
    <w:rPr>
      <w:rFonts w:ascii="Times New Roman" w:hAnsi="Times New Roman" w:cs="Times New Roman"/>
      <w:sz w:val="21"/>
      <w:szCs w:val="28"/>
    </w:rPr>
  </w:style>
  <w:style w:type="paragraph" w:styleId="29">
    <w:name w:val="Body Text 2"/>
    <w:basedOn w:val="a1"/>
    <w:link w:val="2a"/>
    <w:uiPriority w:val="99"/>
    <w:rsid w:val="00A56292"/>
    <w:pPr>
      <w:spacing w:after="0" w:line="240" w:lineRule="auto"/>
      <w:jc w:val="center"/>
    </w:pPr>
    <w:rPr>
      <w:rFonts w:ascii="Times New Roman" w:eastAsia="SimSun" w:hAnsi="Times New Roman" w:cs="Times New Roman"/>
      <w:b/>
      <w:bCs/>
      <w:sz w:val="36"/>
      <w:szCs w:val="36"/>
      <w:lang w:eastAsia="ru-RU"/>
    </w:rPr>
  </w:style>
  <w:style w:type="character" w:customStyle="1" w:styleId="2a">
    <w:name w:val="Основной текст 2 Знак"/>
    <w:basedOn w:val="a2"/>
    <w:link w:val="29"/>
    <w:uiPriority w:val="99"/>
    <w:rsid w:val="00A56292"/>
    <w:rPr>
      <w:rFonts w:eastAsia="SimSun"/>
      <w:b/>
      <w:bCs/>
      <w:sz w:val="36"/>
      <w:szCs w:val="36"/>
      <w:lang w:eastAsia="ru-RU"/>
    </w:rPr>
  </w:style>
  <w:style w:type="character" w:customStyle="1" w:styleId="211">
    <w:name w:val="Основной текст с отступом 2 Знак1"/>
    <w:basedOn w:val="a2"/>
    <w:uiPriority w:val="99"/>
    <w:semiHidden/>
    <w:rsid w:val="00A5629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uiPriority w:val="99"/>
    <w:rsid w:val="00A56292"/>
    <w:pPr>
      <w:numPr>
        <w:numId w:val="18"/>
      </w:num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ru-RU"/>
    </w:rPr>
  </w:style>
  <w:style w:type="paragraph" w:customStyle="1" w:styleId="1f5">
    <w:name w:val="Основной текст1"/>
    <w:basedOn w:val="a1"/>
    <w:link w:val="afffe"/>
    <w:rsid w:val="00A56292"/>
    <w:pPr>
      <w:spacing w:after="0" w:line="240" w:lineRule="auto"/>
      <w:jc w:val="center"/>
    </w:pPr>
    <w:rPr>
      <w:rFonts w:ascii="Calibri" w:eastAsia="Times New Roman" w:hAnsi="Calibri" w:cs="Calibri"/>
      <w:b/>
      <w:bCs/>
      <w:sz w:val="32"/>
      <w:szCs w:val="32"/>
      <w:lang w:eastAsia="ru-RU"/>
    </w:rPr>
  </w:style>
  <w:style w:type="character" w:customStyle="1" w:styleId="91">
    <w:name w:val="Знак Знак9"/>
    <w:uiPriority w:val="99"/>
    <w:locked/>
    <w:rsid w:val="00A56292"/>
    <w:rPr>
      <w:rFonts w:ascii="Arial" w:hAnsi="Arial"/>
      <w:b/>
      <w:sz w:val="24"/>
      <w:lang w:eastAsia="ru-RU"/>
    </w:rPr>
  </w:style>
  <w:style w:type="character" w:customStyle="1" w:styleId="MSGENFONTSTYLENAMETEMPLATEROLENUMBERMSGENFONTSTYLENAMEBYROLETEXT12MSGENFONTSTYLEMODIFERNOTITALIC">
    <w:name w:val="MSG_EN_FONT_STYLE_NAME_TEMPLATE_ROLE_NUMBER MSG_EN_FONT_STYLE_NAME_BY_ROLE_TEXT 12 + MSG_EN_FONT_STYLE_MODIFER_NOT_ITALIC"/>
    <w:uiPriority w:val="99"/>
    <w:rsid w:val="00A56292"/>
    <w:rPr>
      <w:color w:val="auto"/>
      <w:sz w:val="21"/>
      <w:shd w:val="clear" w:color="auto" w:fill="FFFFFF"/>
    </w:rPr>
  </w:style>
  <w:style w:type="character" w:customStyle="1" w:styleId="MSGENFONTSTYLENAMETEMPLATEROLELEVELMSGENFONTSTYLENAMEBYROLEHEADING3">
    <w:name w:val="MSG_EN_FONT_STYLE_NAME_TEMPLATE_ROLE_LEVEL MSG_EN_FONT_STYLE_NAME_BY_ROLE_HEADING 3_"/>
    <w:link w:val="MSGENFONTSTYLENAMETEMPLATEROLELEVELMSGENFONTSTYLENAMEBYROLEHEADING31"/>
    <w:uiPriority w:val="99"/>
    <w:locked/>
    <w:rsid w:val="00A56292"/>
    <w:rPr>
      <w:b/>
      <w:sz w:val="21"/>
      <w:shd w:val="clear" w:color="auto" w:fill="FFFFFF"/>
    </w:rPr>
  </w:style>
  <w:style w:type="paragraph" w:customStyle="1" w:styleId="MSGENFONTSTYLENAMETEMPLATEROLELEVELMSGENFONTSTYLENAMEBYROLEHEADING31">
    <w:name w:val="MSG_EN_FONT_STYLE_NAME_TEMPLATE_ROLE_LEVEL MSG_EN_FONT_STYLE_NAME_BY_ROLE_HEADING 31"/>
    <w:basedOn w:val="a1"/>
    <w:link w:val="MSGENFONTSTYLENAMETEMPLATEROLELEVELMSGENFONTSTYLENAMEBYROLEHEADING3"/>
    <w:uiPriority w:val="99"/>
    <w:rsid w:val="00A56292"/>
    <w:pPr>
      <w:widowControl w:val="0"/>
      <w:shd w:val="clear" w:color="auto" w:fill="FFFFFF"/>
      <w:spacing w:before="220" w:after="220" w:line="232" w:lineRule="exact"/>
      <w:jc w:val="center"/>
      <w:outlineLvl w:val="2"/>
    </w:pPr>
    <w:rPr>
      <w:rFonts w:ascii="Times New Roman" w:hAnsi="Times New Roman" w:cs="Times New Roman"/>
      <w:b/>
      <w:sz w:val="21"/>
      <w:szCs w:val="28"/>
    </w:rPr>
  </w:style>
  <w:style w:type="character" w:customStyle="1" w:styleId="MSGENFONTSTYLENAMETEMPLATEROLELEVELMSGENFONTSTYLENAMEBYROLEHEADING30">
    <w:name w:val="MSG_EN_FONT_STYLE_NAME_TEMPLATE_ROLE_LEVEL MSG_EN_FONT_STYLE_NAME_BY_ROLE_HEADING 3"/>
    <w:uiPriority w:val="99"/>
    <w:rsid w:val="00A56292"/>
    <w:rPr>
      <w:b/>
      <w:color w:val="auto"/>
      <w:sz w:val="21"/>
      <w:shd w:val="clear" w:color="auto" w:fill="FFFFFF"/>
    </w:rPr>
  </w:style>
  <w:style w:type="character" w:customStyle="1" w:styleId="MSGENFONTSTYLENAMETEMPLATEROLENUMBERMSGENFONTSTYLENAMEBYROLETEXT11">
    <w:name w:val="MSG_EN_FONT_STYLE_NAME_TEMPLATE_ROLE_NUMBER MSG_EN_FONT_STYLE_NAME_BY_ROLE_TEXT 11_"/>
    <w:link w:val="MSGENFONTSTYLENAMETEMPLATEROLENUMBERMSGENFONTSTYLENAMEBYROLETEXT111"/>
    <w:uiPriority w:val="99"/>
    <w:locked/>
    <w:rsid w:val="00A56292"/>
    <w:rPr>
      <w:rFonts w:ascii="Arial" w:hAnsi="Arial"/>
      <w:b/>
      <w:w w:val="90"/>
      <w:sz w:val="19"/>
      <w:shd w:val="clear" w:color="auto" w:fill="FFFFFF"/>
    </w:rPr>
  </w:style>
  <w:style w:type="paragraph" w:customStyle="1" w:styleId="MSGENFONTSTYLENAMETEMPLATEROLENUMBERMSGENFONTSTYLENAMEBYROLETEXT111">
    <w:name w:val="MSG_EN_FONT_STYLE_NAME_TEMPLATE_ROLE_NUMBER MSG_EN_FONT_STYLE_NAME_BY_ROLE_TEXT 111"/>
    <w:basedOn w:val="a1"/>
    <w:link w:val="MSGENFONTSTYLENAMETEMPLATEROLENUMBERMSGENFONTSTYLENAMEBYROLETEXT11"/>
    <w:uiPriority w:val="99"/>
    <w:rsid w:val="00A56292"/>
    <w:pPr>
      <w:widowControl w:val="0"/>
      <w:shd w:val="clear" w:color="auto" w:fill="FFFFFF"/>
      <w:spacing w:before="60" w:after="0" w:line="212" w:lineRule="exact"/>
      <w:jc w:val="center"/>
    </w:pPr>
    <w:rPr>
      <w:rFonts w:ascii="Arial" w:hAnsi="Arial" w:cs="Times New Roman"/>
      <w:b/>
      <w:w w:val="90"/>
      <w:sz w:val="19"/>
      <w:szCs w:val="28"/>
    </w:rPr>
  </w:style>
  <w:style w:type="character" w:customStyle="1" w:styleId="MSGENFONTSTYLENAMETEMPLATEROLENUMBERMSGENFONTSTYLENAMEBYROLETEXT10">
    <w:name w:val="MSG_EN_FONT_STYLE_NAME_TEMPLATE_ROLE_NUMBER MSG_EN_FONT_STYLE_NAME_BY_ROLE_TEXT 10_"/>
    <w:link w:val="MSGENFONTSTYLENAMETEMPLATEROLENUMBERMSGENFONTSTYLENAMEBYROLETEXT101"/>
    <w:uiPriority w:val="99"/>
    <w:locked/>
    <w:rsid w:val="00A56292"/>
    <w:rPr>
      <w:b/>
      <w:sz w:val="21"/>
      <w:shd w:val="clear" w:color="auto" w:fill="FFFFFF"/>
    </w:rPr>
  </w:style>
  <w:style w:type="paragraph" w:customStyle="1" w:styleId="MSGENFONTSTYLENAMETEMPLATEROLENUMBERMSGENFONTSTYLENAMEBYROLETEXT101">
    <w:name w:val="MSG_EN_FONT_STYLE_NAME_TEMPLATE_ROLE_NUMBER MSG_EN_FONT_STYLE_NAME_BY_ROLE_TEXT 101"/>
    <w:basedOn w:val="a1"/>
    <w:link w:val="MSGENFONTSTYLENAMETEMPLATEROLENUMBERMSGENFONTSTYLENAMEBYROLETEXT10"/>
    <w:uiPriority w:val="99"/>
    <w:rsid w:val="00A56292"/>
    <w:pPr>
      <w:widowControl w:val="0"/>
      <w:shd w:val="clear" w:color="auto" w:fill="FFFFFF"/>
      <w:spacing w:after="120" w:line="269" w:lineRule="exact"/>
      <w:jc w:val="center"/>
    </w:pPr>
    <w:rPr>
      <w:rFonts w:ascii="Times New Roman" w:hAnsi="Times New Roman" w:cs="Times New Roman"/>
      <w:b/>
      <w:sz w:val="21"/>
      <w:szCs w:val="28"/>
    </w:rPr>
  </w:style>
  <w:style w:type="paragraph" w:customStyle="1" w:styleId="ConsNormal">
    <w:name w:val="ConsNormal"/>
    <w:uiPriority w:val="99"/>
    <w:rsid w:val="00A56292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MSGENFONTSTYLENAMETEMPLATEROLENUMBERMSGENFONTSTYLENAMEBYROLETEXT2MSGENFONTSTYLEMODIFERSIZE85">
    <w:name w:val="MSG_EN_FONT_STYLE_NAME_TEMPLATE_ROLE_NUMBER MSG_EN_FONT_STYLE_NAME_BY_ROLE_TEXT 2 + MSG_EN_FONT_STYLE_MODIFER_SIZE 8.5"/>
    <w:uiPriority w:val="99"/>
    <w:rsid w:val="00A56292"/>
    <w:rPr>
      <w:color w:val="auto"/>
      <w:sz w:val="17"/>
      <w:shd w:val="clear" w:color="auto" w:fill="FFFFFF"/>
    </w:rPr>
  </w:style>
  <w:style w:type="character" w:customStyle="1" w:styleId="MSGENFONTSTYLENAMETEMPLATEROLENUMBERMSGENFONTSTYLENAMEBYROLETEXT2MSGENFONTSTYLEMODIFERSIZE851">
    <w:name w:val="MSG_EN_FONT_STYLE_NAME_TEMPLATE_ROLE_NUMBER MSG_EN_FONT_STYLE_NAME_BY_ROLE_TEXT 2 + MSG_EN_FONT_STYLE_MODIFER_SIZE 8.51"/>
    <w:aliases w:val="MSG_EN_FONT_STYLE_MODIFER_BOLD"/>
    <w:uiPriority w:val="99"/>
    <w:rsid w:val="00A56292"/>
    <w:rPr>
      <w:b/>
      <w:color w:val="auto"/>
      <w:sz w:val="17"/>
      <w:u w:val="none"/>
      <w:effect w:val="none"/>
      <w:shd w:val="clear" w:color="auto" w:fill="FFFFFF"/>
    </w:rPr>
  </w:style>
  <w:style w:type="character" w:customStyle="1" w:styleId="MSGENFONTSTYLENAMETEMPLATEROLENUMBERMSGENFONTSTYLENAMEBYROLETEXT110">
    <w:name w:val="MSG_EN_FONT_STYLE_NAME_TEMPLATE_ROLE_NUMBER MSG_EN_FONT_STYLE_NAME_BY_ROLE_TEXT 11"/>
    <w:uiPriority w:val="99"/>
    <w:rsid w:val="00A56292"/>
    <w:rPr>
      <w:rFonts w:ascii="Arial" w:hAnsi="Arial"/>
      <w:b/>
      <w:color w:val="auto"/>
      <w:w w:val="90"/>
      <w:sz w:val="19"/>
      <w:shd w:val="clear" w:color="auto" w:fill="FFFFFF"/>
    </w:rPr>
  </w:style>
  <w:style w:type="character" w:customStyle="1" w:styleId="MSGENFONTSTYLENAMETEMPLATEROLENUMBERMSGENFONTSTYLENAMEBYROLETEXT100">
    <w:name w:val="MSG_EN_FONT_STYLE_NAME_TEMPLATE_ROLE_NUMBER MSG_EN_FONT_STYLE_NAME_BY_ROLE_TEXT 10"/>
    <w:uiPriority w:val="99"/>
    <w:rsid w:val="00A56292"/>
    <w:rPr>
      <w:b/>
      <w:color w:val="auto"/>
      <w:sz w:val="21"/>
      <w:shd w:val="clear" w:color="auto" w:fill="FFFFFF"/>
    </w:rPr>
  </w:style>
  <w:style w:type="character" w:customStyle="1" w:styleId="MSGENFONTSTYLENAMETEMPLATEROLELEVELNUMBERMSGENFONTSTYLENAMEBYROLEHEADING32">
    <w:name w:val="MSG_EN_FONT_STYLE_NAME_TEMPLATE_ROLE_LEVEL_NUMBER MSG_EN_FONT_STYLE_NAME_BY_ROLE_HEADING 3 2"/>
    <w:uiPriority w:val="99"/>
    <w:rsid w:val="00A56292"/>
    <w:rPr>
      <w:rFonts w:ascii="Arial" w:hAnsi="Arial"/>
      <w:b/>
      <w:color w:val="auto"/>
      <w:sz w:val="17"/>
    </w:rPr>
  </w:style>
  <w:style w:type="character" w:customStyle="1" w:styleId="MSGENFONTSTYLENAMETEMPLATEROLENUMBERMSGENFONTSTYLENAMEBYROLETEXT13">
    <w:name w:val="MSG_EN_FONT_STYLE_NAME_TEMPLATE_ROLE_NUMBER MSG_EN_FONT_STYLE_NAME_BY_ROLE_TEXT 13"/>
    <w:uiPriority w:val="99"/>
    <w:rsid w:val="00A56292"/>
    <w:rPr>
      <w:rFonts w:ascii="Arial" w:hAnsi="Arial"/>
      <w:b/>
      <w:color w:val="auto"/>
      <w:sz w:val="15"/>
    </w:rPr>
  </w:style>
  <w:style w:type="character" w:customStyle="1" w:styleId="MSGENFONTSTYLENAMETEMPLATEROLENUMBERMSGENFONTSTYLENAMEBYROLETEXT10MSGENFONTSTYLEMODIFERNOTBOLD">
    <w:name w:val="MSG_EN_FONT_STYLE_NAME_TEMPLATE_ROLE_NUMBER MSG_EN_FONT_STYLE_NAME_BY_ROLE_TEXT 10 + MSG_EN_FONT_STYLE_MODIFER_NOT_BOLD"/>
    <w:uiPriority w:val="99"/>
    <w:rsid w:val="00A56292"/>
    <w:rPr>
      <w:b/>
      <w:color w:val="auto"/>
      <w:sz w:val="21"/>
      <w:u w:val="none"/>
      <w:effect w:val="none"/>
      <w:shd w:val="clear" w:color="auto" w:fill="FFFFFF"/>
    </w:rPr>
  </w:style>
  <w:style w:type="character" w:customStyle="1" w:styleId="MSGENFONTSTYLENAMETEMPLATEROLENUMBERMSGENFONTSTYLENAMEBYROLETEXT2MSGENFONTSTYLEMODIFERBOLD">
    <w:name w:val="MSG_EN_FONT_STYLE_NAME_TEMPLATE_ROLE_NUMBER MSG_EN_FONT_STYLE_NAME_BY_ROLE_TEXT 2 + MSG_EN_FONT_STYLE_MODIFER_BOLD"/>
    <w:uiPriority w:val="99"/>
    <w:rsid w:val="00A56292"/>
    <w:rPr>
      <w:b/>
      <w:color w:val="auto"/>
      <w:sz w:val="21"/>
      <w:u w:val="none"/>
      <w:effect w:val="none"/>
      <w:shd w:val="clear" w:color="auto" w:fill="FFFFFF"/>
    </w:rPr>
  </w:style>
  <w:style w:type="paragraph" w:customStyle="1" w:styleId="western">
    <w:name w:val="western"/>
    <w:basedOn w:val="a1"/>
    <w:uiPriority w:val="99"/>
    <w:rsid w:val="00A56292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MSGENFONTSTYLENAMETEMPLATEROLENUMBERMSGENFONTSTYLENAMEBYROLETEXT2MSGENFONTSTYLEMODIFERSIZE95">
    <w:name w:val="MSG_EN_FONT_STYLE_NAME_TEMPLATE_ROLE_NUMBER MSG_EN_FONT_STYLE_NAME_BY_ROLE_TEXT 2 + MSG_EN_FONT_STYLE_MODIFER_SIZE 9.5"/>
    <w:aliases w:val="MSG_EN_FONT_STYLE_MODIFER_ITALIC2"/>
    <w:uiPriority w:val="99"/>
    <w:rsid w:val="00A56292"/>
    <w:rPr>
      <w:i/>
      <w:color w:val="auto"/>
      <w:sz w:val="19"/>
      <w:u w:val="none"/>
    </w:rPr>
  </w:style>
  <w:style w:type="character" w:customStyle="1" w:styleId="MSGENFONTSTYLENAMETEMPLATEROLENUMBERMSGENFONTSTYLENAMEBYROLETEXT130">
    <w:name w:val="MSG_EN_FONT_STYLE_NAME_TEMPLATE_ROLE_NUMBER MSG_EN_FONT_STYLE_NAME_BY_ROLE_TEXT 13_"/>
    <w:link w:val="MSGENFONTSTYLENAMETEMPLATEROLENUMBERMSGENFONTSTYLENAMEBYROLETEXT131"/>
    <w:uiPriority w:val="99"/>
    <w:locked/>
    <w:rsid w:val="00A56292"/>
    <w:rPr>
      <w:rFonts w:ascii="Arial" w:hAnsi="Arial"/>
      <w:b/>
      <w:sz w:val="15"/>
      <w:shd w:val="clear" w:color="auto" w:fill="FFFFFF"/>
    </w:rPr>
  </w:style>
  <w:style w:type="paragraph" w:customStyle="1" w:styleId="MSGENFONTSTYLENAMETEMPLATEROLENUMBERMSGENFONTSTYLENAMEBYROLETEXT131">
    <w:name w:val="MSG_EN_FONT_STYLE_NAME_TEMPLATE_ROLE_NUMBER MSG_EN_FONT_STYLE_NAME_BY_ROLE_TEXT 131"/>
    <w:basedOn w:val="a1"/>
    <w:link w:val="MSGENFONTSTYLENAMETEMPLATEROLENUMBERMSGENFONTSTYLENAMEBYROLETEXT130"/>
    <w:uiPriority w:val="99"/>
    <w:rsid w:val="00A56292"/>
    <w:pPr>
      <w:widowControl w:val="0"/>
      <w:shd w:val="clear" w:color="auto" w:fill="FFFFFF"/>
      <w:spacing w:before="160" w:line="264" w:lineRule="exact"/>
      <w:jc w:val="center"/>
    </w:pPr>
    <w:rPr>
      <w:rFonts w:ascii="Arial" w:hAnsi="Arial" w:cs="Times New Roman"/>
      <w:b/>
      <w:sz w:val="15"/>
      <w:szCs w:val="28"/>
    </w:rPr>
  </w:style>
  <w:style w:type="character" w:customStyle="1" w:styleId="910">
    <w:name w:val="Знак Знак91"/>
    <w:uiPriority w:val="99"/>
    <w:locked/>
    <w:rsid w:val="00A56292"/>
    <w:rPr>
      <w:rFonts w:ascii="Arial" w:hAnsi="Arial"/>
      <w:b/>
      <w:sz w:val="24"/>
      <w:lang w:eastAsia="ru-RU"/>
    </w:rPr>
  </w:style>
  <w:style w:type="character" w:customStyle="1" w:styleId="MSGENFONTSTYLENAMETEMPLATEROLENUMBERMSGENFONTSTYLENAMEBYROLETEXT3">
    <w:name w:val="MSG_EN_FONT_STYLE_NAME_TEMPLATE_ROLE_NUMBER MSG_EN_FONT_STYLE_NAME_BY_ROLE_TEXT 3"/>
    <w:uiPriority w:val="99"/>
    <w:rsid w:val="00A56292"/>
    <w:rPr>
      <w:b/>
      <w:color w:val="auto"/>
      <w:sz w:val="17"/>
      <w:u w:val="none"/>
    </w:rPr>
  </w:style>
  <w:style w:type="character" w:customStyle="1" w:styleId="MSGENFONTSTYLENAMETEMPLATEROLENUMBERMSGENFONTSTYLENAMEBYROLETEXT2MSGENFONTSTYLEMODIFERITALIC3">
    <w:name w:val="MSG_EN_FONT_STYLE_NAME_TEMPLATE_ROLE_NUMBER MSG_EN_FONT_STYLE_NAME_BY_ROLE_TEXT 2 + MSG_EN_FONT_STYLE_MODIFER_ITALIC3"/>
    <w:uiPriority w:val="99"/>
    <w:rsid w:val="00A56292"/>
    <w:rPr>
      <w:rFonts w:ascii="Times New Roman" w:hAnsi="Times New Roman"/>
      <w:i/>
      <w:color w:val="auto"/>
      <w:sz w:val="21"/>
      <w:u w:val="none"/>
      <w:shd w:val="clear" w:color="auto" w:fill="FFFFFF"/>
      <w:lang w:val="de-DE" w:eastAsia="de-DE"/>
    </w:rPr>
  </w:style>
  <w:style w:type="character" w:customStyle="1" w:styleId="MSGENFONTSTYLENAMETEMPLATEROLENUMBERMSGENFONTSTYLENAMEBYROLETEXT122">
    <w:name w:val="MSG_EN_FONT_STYLE_NAME_TEMPLATE_ROLE_NUMBER MSG_EN_FONT_STYLE_NAME_BY_ROLE_TEXT 122"/>
    <w:uiPriority w:val="99"/>
    <w:rsid w:val="00A56292"/>
    <w:rPr>
      <w:rFonts w:ascii="Times New Roman" w:hAnsi="Times New Roman"/>
      <w:i/>
      <w:color w:val="auto"/>
      <w:sz w:val="21"/>
      <w:u w:val="none"/>
      <w:shd w:val="clear" w:color="auto" w:fill="FFFFFF"/>
      <w:lang w:val="de-DE" w:eastAsia="de-DE"/>
    </w:rPr>
  </w:style>
  <w:style w:type="paragraph" w:customStyle="1" w:styleId="affff">
    <w:name w:val="Список с кружочком"/>
    <w:basedOn w:val="afe"/>
    <w:uiPriority w:val="99"/>
    <w:rsid w:val="00A56292"/>
    <w:pPr>
      <w:tabs>
        <w:tab w:val="left" w:pos="567"/>
      </w:tabs>
      <w:spacing w:line="250" w:lineRule="atLeast"/>
      <w:ind w:left="567" w:hanging="227"/>
      <w:jc w:val="both"/>
      <w:textAlignment w:val="auto"/>
    </w:pPr>
    <w:rPr>
      <w:rFonts w:ascii="SchoolBookNewC" w:hAnsi="SchoolBookNewC" w:cs="SchoolBookNewC"/>
      <w:sz w:val="20"/>
      <w:szCs w:val="20"/>
    </w:rPr>
  </w:style>
  <w:style w:type="paragraph" w:customStyle="1" w:styleId="041">
    <w:name w:val="04_Заголовок (с часами в 1 строку)"/>
    <w:basedOn w:val="afe"/>
    <w:uiPriority w:val="99"/>
    <w:rsid w:val="00A56292"/>
    <w:pPr>
      <w:suppressAutoHyphens/>
      <w:spacing w:before="340" w:after="85" w:line="250" w:lineRule="atLeast"/>
      <w:jc w:val="center"/>
      <w:textAlignment w:val="auto"/>
    </w:pPr>
    <w:rPr>
      <w:rFonts w:ascii="Arial" w:hAnsi="Arial" w:cs="Arial"/>
      <w:b/>
      <w:bCs/>
      <w:w w:val="95"/>
      <w:sz w:val="21"/>
      <w:szCs w:val="21"/>
      <w:lang w:val="be-BY"/>
    </w:rPr>
  </w:style>
  <w:style w:type="paragraph" w:customStyle="1" w:styleId="310">
    <w:name w:val="Основной текст с отступом 31"/>
    <w:basedOn w:val="a1"/>
    <w:uiPriority w:val="99"/>
    <w:rsid w:val="00A56292"/>
    <w:pPr>
      <w:shd w:val="clear" w:color="auto" w:fill="FFFFFF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color w:val="000000"/>
      <w:sz w:val="28"/>
      <w:szCs w:val="28"/>
      <w:lang w:eastAsia="ru-RU"/>
    </w:rPr>
  </w:style>
  <w:style w:type="paragraph" w:customStyle="1" w:styleId="affff0">
    <w:name w:val="ОСНОВНЫЕ ТРЕБОВАНИЯ...."/>
    <w:basedOn w:val="afe"/>
    <w:uiPriority w:val="99"/>
    <w:rsid w:val="00A56292"/>
    <w:pPr>
      <w:suppressAutoHyphens/>
      <w:spacing w:before="283" w:after="85" w:line="210" w:lineRule="atLeast"/>
      <w:jc w:val="center"/>
    </w:pPr>
    <w:rPr>
      <w:rFonts w:ascii="Arial" w:hAnsi="Arial" w:cs="Arial"/>
      <w:caps/>
      <w:w w:val="90"/>
      <w:sz w:val="18"/>
      <w:szCs w:val="18"/>
    </w:rPr>
  </w:style>
  <w:style w:type="paragraph" w:customStyle="1" w:styleId="114">
    <w:name w:val="114"/>
    <w:basedOn w:val="a1"/>
    <w:link w:val="1140"/>
    <w:uiPriority w:val="99"/>
    <w:rsid w:val="00A56292"/>
    <w:pPr>
      <w:spacing w:after="0" w:line="240" w:lineRule="auto"/>
      <w:ind w:firstLine="709"/>
      <w:jc w:val="both"/>
    </w:pPr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1140">
    <w:name w:val="114 Знак"/>
    <w:basedOn w:val="a2"/>
    <w:link w:val="114"/>
    <w:uiPriority w:val="99"/>
    <w:locked/>
    <w:rsid w:val="00A56292"/>
    <w:rPr>
      <w:rFonts w:ascii="Calibri" w:eastAsia="Times New Roman" w:hAnsi="Calibri" w:cs="Calibri"/>
      <w:lang w:eastAsia="ru-RU"/>
    </w:rPr>
  </w:style>
  <w:style w:type="paragraph" w:customStyle="1" w:styleId="110">
    <w:name w:val="Обычный11"/>
    <w:uiPriority w:val="99"/>
    <w:rsid w:val="00A56292"/>
    <w:pPr>
      <w:widowControl w:val="0"/>
      <w:spacing w:after="0" w:line="480" w:lineRule="auto"/>
      <w:ind w:firstLine="680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ffff1">
    <w:name w:val="Block Text"/>
    <w:basedOn w:val="a1"/>
    <w:uiPriority w:val="99"/>
    <w:rsid w:val="00A56292"/>
    <w:pPr>
      <w:widowControl w:val="0"/>
      <w:shd w:val="clear" w:color="auto" w:fill="FFFFFF"/>
      <w:autoSpaceDE w:val="0"/>
      <w:autoSpaceDN w:val="0"/>
      <w:adjustRightInd w:val="0"/>
      <w:spacing w:after="40" w:line="240" w:lineRule="auto"/>
      <w:ind w:left="6" w:right="11" w:firstLine="567"/>
      <w:jc w:val="both"/>
    </w:pPr>
    <w:rPr>
      <w:rFonts w:ascii="Calibri" w:eastAsia="Times New Roman" w:hAnsi="Calibri" w:cs="Calibri"/>
      <w:color w:val="000000"/>
      <w:sz w:val="28"/>
      <w:szCs w:val="28"/>
      <w:lang w:eastAsia="ko-KR"/>
    </w:rPr>
  </w:style>
  <w:style w:type="character" w:customStyle="1" w:styleId="MSGENFONTSTYLENAMETEMPLATEROLENUMBERMSGENFONTSTYLENAMEBYROLETEXT4">
    <w:name w:val="MSG_EN_FONT_STYLE_NAME_TEMPLATE_ROLE_NUMBER MSG_EN_FONT_STYLE_NAME_BY_ROLE_TEXT 4_"/>
    <w:link w:val="MSGENFONTSTYLENAMETEMPLATEROLENUMBERMSGENFONTSTYLENAMEBYROLETEXT41"/>
    <w:uiPriority w:val="99"/>
    <w:locked/>
    <w:rsid w:val="00A56292"/>
    <w:rPr>
      <w:rFonts w:ascii="Arial" w:hAnsi="Arial"/>
      <w:b/>
      <w:w w:val="75"/>
      <w:sz w:val="40"/>
      <w:shd w:val="clear" w:color="auto" w:fill="FFFFFF"/>
    </w:rPr>
  </w:style>
  <w:style w:type="paragraph" w:customStyle="1" w:styleId="MSGENFONTSTYLENAMETEMPLATEROLENUMBERMSGENFONTSTYLENAMEBYROLETEXT41">
    <w:name w:val="MSG_EN_FONT_STYLE_NAME_TEMPLATE_ROLE_NUMBER MSG_EN_FONT_STYLE_NAME_BY_ROLE_TEXT 41"/>
    <w:basedOn w:val="a1"/>
    <w:link w:val="MSGENFONTSTYLENAMETEMPLATEROLENUMBERMSGENFONTSTYLENAMEBYROLETEXT4"/>
    <w:uiPriority w:val="99"/>
    <w:rsid w:val="00A56292"/>
    <w:pPr>
      <w:widowControl w:val="0"/>
      <w:shd w:val="clear" w:color="auto" w:fill="FFFFFF"/>
      <w:spacing w:before="1360" w:after="0" w:line="446" w:lineRule="exact"/>
      <w:jc w:val="center"/>
    </w:pPr>
    <w:rPr>
      <w:rFonts w:ascii="Arial" w:hAnsi="Arial" w:cs="Times New Roman"/>
      <w:b/>
      <w:w w:val="75"/>
      <w:sz w:val="40"/>
      <w:szCs w:val="28"/>
    </w:rPr>
  </w:style>
  <w:style w:type="paragraph" w:customStyle="1" w:styleId="affff2">
    <w:name w:val="Список кружок автомат"/>
    <w:basedOn w:val="a1"/>
    <w:uiPriority w:val="99"/>
    <w:rsid w:val="00A56292"/>
    <w:pPr>
      <w:tabs>
        <w:tab w:val="left" w:pos="539"/>
      </w:tabs>
      <w:autoSpaceDE w:val="0"/>
      <w:autoSpaceDN w:val="0"/>
      <w:adjustRightInd w:val="0"/>
      <w:spacing w:after="0" w:line="250" w:lineRule="atLeast"/>
      <w:ind w:left="539" w:hanging="198"/>
      <w:jc w:val="both"/>
    </w:pPr>
    <w:rPr>
      <w:rFonts w:ascii="SchoolBookNewC" w:eastAsia="Times New Roman" w:hAnsi="SchoolBookNewC" w:cs="SchoolBookNewC"/>
      <w:color w:val="000000"/>
      <w:sz w:val="20"/>
      <w:szCs w:val="20"/>
      <w:lang w:eastAsia="ru-RU"/>
    </w:rPr>
  </w:style>
  <w:style w:type="paragraph" w:customStyle="1" w:styleId="111">
    <w:name w:val="Список_11"/>
    <w:uiPriority w:val="99"/>
    <w:rsid w:val="00A56292"/>
    <w:pPr>
      <w:tabs>
        <w:tab w:val="left" w:pos="340"/>
        <w:tab w:val="left" w:pos="624"/>
      </w:tabs>
      <w:autoSpaceDE w:val="0"/>
      <w:autoSpaceDN w:val="0"/>
      <w:adjustRightInd w:val="0"/>
      <w:spacing w:after="0" w:line="238" w:lineRule="atLeast"/>
      <w:ind w:left="624" w:hanging="624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pg10">
    <w:name w:val="pg10"/>
    <w:uiPriority w:val="99"/>
    <w:rsid w:val="00A56292"/>
    <w:pPr>
      <w:spacing w:after="0" w:line="240" w:lineRule="auto"/>
      <w:jc w:val="center"/>
    </w:pPr>
    <w:rPr>
      <w:rFonts w:ascii="SchoolDL" w:eastAsia="Times New Roman" w:hAnsi="SchoolDL" w:cs="SchoolDL"/>
      <w:b/>
      <w:bCs/>
      <w:sz w:val="20"/>
      <w:szCs w:val="20"/>
      <w:lang w:eastAsia="ru-RU"/>
    </w:rPr>
  </w:style>
  <w:style w:type="paragraph" w:customStyle="1" w:styleId="212">
    <w:name w:val="Основной текст с отступом 21"/>
    <w:basedOn w:val="a1"/>
    <w:uiPriority w:val="99"/>
    <w:rsid w:val="00A56292"/>
    <w:pPr>
      <w:widowControl w:val="0"/>
      <w:overflowPunct w:val="0"/>
      <w:autoSpaceDE w:val="0"/>
      <w:autoSpaceDN w:val="0"/>
      <w:adjustRightInd w:val="0"/>
      <w:spacing w:after="0" w:line="240" w:lineRule="auto"/>
      <w:ind w:right="-438" w:firstLine="851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15">
    <w:name w:val="c15"/>
    <w:basedOn w:val="a1"/>
    <w:uiPriority w:val="99"/>
    <w:rsid w:val="00A56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6">
    <w:name w:val="Тема_1"/>
    <w:uiPriority w:val="99"/>
    <w:rsid w:val="00A56292"/>
    <w:pPr>
      <w:autoSpaceDE w:val="0"/>
      <w:autoSpaceDN w:val="0"/>
      <w:adjustRightInd w:val="0"/>
      <w:spacing w:after="0" w:line="240" w:lineRule="atLeast"/>
      <w:jc w:val="center"/>
    </w:pPr>
    <w:rPr>
      <w:rFonts w:ascii="PragmaticaCondCTT" w:eastAsia="Times New Roman" w:hAnsi="PragmaticaCondCTT" w:cs="PragmaticaCondCTT"/>
      <w:b/>
      <w:bCs/>
      <w:caps/>
      <w:sz w:val="20"/>
      <w:szCs w:val="20"/>
      <w:lang w:eastAsia="ru-RU"/>
    </w:rPr>
  </w:style>
  <w:style w:type="paragraph" w:customStyle="1" w:styleId="affff3">
    <w:name w:val="ЛП работы"/>
    <w:uiPriority w:val="99"/>
    <w:rsid w:val="00A56292"/>
    <w:pPr>
      <w:autoSpaceDE w:val="0"/>
      <w:autoSpaceDN w:val="0"/>
      <w:adjustRightInd w:val="0"/>
      <w:spacing w:after="0" w:line="238" w:lineRule="atLeast"/>
      <w:ind w:firstLine="340"/>
      <w:jc w:val="both"/>
    </w:pPr>
    <w:rPr>
      <w:rFonts w:ascii="PragmaticaCondCTT" w:eastAsia="Times New Roman" w:hAnsi="PragmaticaCondCTT" w:cs="PragmaticaCondCTT"/>
      <w:b/>
      <w:bCs/>
      <w:sz w:val="20"/>
      <w:szCs w:val="20"/>
      <w:lang w:eastAsia="ru-RU"/>
    </w:rPr>
  </w:style>
  <w:style w:type="paragraph" w:customStyle="1" w:styleId="StyleBefore12pt">
    <w:name w:val="Style Before:  12 pt"/>
    <w:basedOn w:val="a1"/>
    <w:autoRedefine/>
    <w:uiPriority w:val="99"/>
    <w:rsid w:val="00A56292"/>
    <w:pPr>
      <w:spacing w:before="240"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Before12pt1">
    <w:name w:val="Style Before:  12 pt1"/>
    <w:basedOn w:val="a1"/>
    <w:uiPriority w:val="99"/>
    <w:rsid w:val="00A56292"/>
    <w:pPr>
      <w:spacing w:before="240"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NormaltextAfter0pt1">
    <w:name w:val="Style Normal_text + After:  0 pt1"/>
    <w:basedOn w:val="a1"/>
    <w:uiPriority w:val="99"/>
    <w:rsid w:val="00A56292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Heading3Linespacingsingle">
    <w:name w:val="Style Heading 3 + Line spacing:  single"/>
    <w:basedOn w:val="3"/>
    <w:uiPriority w:val="99"/>
    <w:rsid w:val="00A56292"/>
    <w:pPr>
      <w:keepNext w:val="0"/>
      <w:widowControl w:val="0"/>
      <w:spacing w:before="120" w:after="120" w:line="240" w:lineRule="auto"/>
      <w:jc w:val="center"/>
    </w:pPr>
    <w:rPr>
      <w:rFonts w:ascii="Arial" w:hAnsi="Arial"/>
      <w:sz w:val="24"/>
      <w:szCs w:val="20"/>
      <w:lang w:eastAsia="en-US"/>
    </w:rPr>
  </w:style>
  <w:style w:type="paragraph" w:customStyle="1" w:styleId="StyleNirnalprimer12ptBoldCenteredLeft0cmFirstlin">
    <w:name w:val="Style Nirnal_primer + 12 pt Bold Centered Left:  0 cm First lin..."/>
    <w:basedOn w:val="a1"/>
    <w:uiPriority w:val="99"/>
    <w:rsid w:val="00A56292"/>
    <w:pPr>
      <w:spacing w:before="120" w:after="120" w:line="240" w:lineRule="auto"/>
      <w:jc w:val="center"/>
    </w:pPr>
    <w:rPr>
      <w:rFonts w:ascii="Arial" w:eastAsia="Times New Roman" w:hAnsi="Arial" w:cs="Times New Roman"/>
      <w:b/>
      <w:bCs/>
      <w:sz w:val="24"/>
      <w:szCs w:val="20"/>
      <w:lang w:val="en-US"/>
    </w:rPr>
  </w:style>
  <w:style w:type="paragraph" w:customStyle="1" w:styleId="StyleNormaltext2ArialLinespacing15lines">
    <w:name w:val="Style Normal_text2 + Arial Line spacing:  1.5 lines"/>
    <w:basedOn w:val="a1"/>
    <w:uiPriority w:val="99"/>
    <w:rsid w:val="00A56292"/>
    <w:pPr>
      <w:numPr>
        <w:numId w:val="19"/>
      </w:numPr>
      <w:spacing w:after="12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Normaltext3ArialLinespacing15lines">
    <w:name w:val="Style Normal_text3 + Arial Line spacing:  1.5 lines"/>
    <w:basedOn w:val="a1"/>
    <w:uiPriority w:val="99"/>
    <w:rsid w:val="00A56292"/>
    <w:pPr>
      <w:numPr>
        <w:numId w:val="20"/>
      </w:numPr>
      <w:spacing w:after="12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NirnalprimerArial12ptLinespacing15lines">
    <w:name w:val="Style Nirnal_primer + Arial 12 pt Line spacing:  1.5 lines"/>
    <w:basedOn w:val="a1"/>
    <w:uiPriority w:val="99"/>
    <w:rsid w:val="00A56292"/>
    <w:pPr>
      <w:spacing w:after="120" w:line="36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NormaltextBefore12ptAfter0pt">
    <w:name w:val="Style Normal_text + Before:  12 pt After:  0 pt"/>
    <w:basedOn w:val="a1"/>
    <w:uiPriority w:val="99"/>
    <w:rsid w:val="00A56292"/>
    <w:pPr>
      <w:numPr>
        <w:numId w:val="21"/>
      </w:numPr>
      <w:spacing w:before="240"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Heading1After6pt">
    <w:name w:val="Style Heading 1 + After:  6 pt"/>
    <w:basedOn w:val="10"/>
    <w:uiPriority w:val="99"/>
    <w:rsid w:val="00A56292"/>
    <w:pPr>
      <w:keepLines w:val="0"/>
      <w:widowControl/>
      <w:suppressLineNumbers w:val="0"/>
      <w:spacing w:before="0" w:after="120" w:line="240" w:lineRule="auto"/>
      <w:jc w:val="left"/>
    </w:pPr>
    <w:rPr>
      <w:rFonts w:ascii="Arial" w:eastAsia="Times New Roman" w:hAnsi="Arial" w:cs="Times New Roman"/>
      <w:b w:val="0"/>
      <w:iCs/>
      <w:szCs w:val="20"/>
    </w:rPr>
  </w:style>
  <w:style w:type="paragraph" w:customStyle="1" w:styleId="StyleBodyTextBefore12pt">
    <w:name w:val="Style Body Text + Before:  12 pt"/>
    <w:basedOn w:val="ab"/>
    <w:uiPriority w:val="99"/>
    <w:rsid w:val="00A56292"/>
    <w:pPr>
      <w:spacing w:before="240"/>
    </w:pPr>
    <w:rPr>
      <w:rFonts w:ascii="Arial" w:hAnsi="Arial"/>
      <w:szCs w:val="20"/>
      <w:lang w:val="en-US" w:eastAsia="en-US"/>
    </w:rPr>
  </w:style>
  <w:style w:type="paragraph" w:customStyle="1" w:styleId="StyleBefore6ptAfter6pt">
    <w:name w:val="Style Before:  6 pt After:  6 pt"/>
    <w:basedOn w:val="a1"/>
    <w:autoRedefine/>
    <w:uiPriority w:val="99"/>
    <w:rsid w:val="00A56292"/>
    <w:pPr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Before6ptAfter6pt1">
    <w:name w:val="Style Before:  6 pt After:  6 pt1"/>
    <w:basedOn w:val="a1"/>
    <w:uiPriority w:val="99"/>
    <w:rsid w:val="00A56292"/>
    <w:pPr>
      <w:numPr>
        <w:numId w:val="22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Normaltext">
    <w:name w:val="Normal_text"/>
    <w:basedOn w:val="a1"/>
    <w:autoRedefine/>
    <w:uiPriority w:val="99"/>
    <w:rsid w:val="00A56292"/>
    <w:pPr>
      <w:numPr>
        <w:numId w:val="23"/>
      </w:numPr>
      <w:spacing w:before="240" w:after="12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NormaltextBefore12pt">
    <w:name w:val="Style Normal_text + Before:  12 pt"/>
    <w:basedOn w:val="Normaltext"/>
    <w:uiPriority w:val="99"/>
    <w:rsid w:val="00A56292"/>
    <w:pPr>
      <w:numPr>
        <w:numId w:val="0"/>
      </w:numPr>
    </w:pPr>
    <w:rPr>
      <w:szCs w:val="20"/>
    </w:rPr>
  </w:style>
  <w:style w:type="paragraph" w:customStyle="1" w:styleId="StyleHeading2Before12pt">
    <w:name w:val="Style Heading 2 + Before:  12 pt"/>
    <w:basedOn w:val="2"/>
    <w:uiPriority w:val="99"/>
    <w:rsid w:val="00A56292"/>
    <w:pPr>
      <w:keepNext w:val="0"/>
      <w:keepLines w:val="0"/>
      <w:suppressLineNumbers w:val="0"/>
      <w:spacing w:before="240" w:after="60"/>
      <w:jc w:val="left"/>
    </w:pPr>
    <w:rPr>
      <w:rFonts w:ascii="Arial" w:eastAsia="Times New Roman" w:hAnsi="Arial" w:cs="Times New Roman"/>
      <w:bCs w:val="0"/>
      <w:i/>
      <w:szCs w:val="20"/>
      <w:lang w:eastAsia="ru-RU"/>
    </w:rPr>
  </w:style>
  <w:style w:type="paragraph" w:customStyle="1" w:styleId="StyleNormaltextLeft37cmHanging011cmAfter0pt">
    <w:name w:val="Style Normal_text + Left:  37 cm Hanging:  011 cm After:  0 pt..."/>
    <w:basedOn w:val="Normaltext"/>
    <w:uiPriority w:val="99"/>
    <w:rsid w:val="00A56292"/>
    <w:pPr>
      <w:numPr>
        <w:numId w:val="0"/>
      </w:numPr>
      <w:spacing w:after="0" w:line="360" w:lineRule="auto"/>
    </w:pPr>
    <w:rPr>
      <w:szCs w:val="20"/>
    </w:rPr>
  </w:style>
  <w:style w:type="paragraph" w:customStyle="1" w:styleId="StyleNormaltextBefore0ptAfter0pt">
    <w:name w:val="Style Normal_text + Before:  0 pt After:  0 pt"/>
    <w:basedOn w:val="Normaltext"/>
    <w:autoRedefine/>
    <w:uiPriority w:val="99"/>
    <w:rsid w:val="00A56292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1">
    <w:name w:val="Style Normal_text + Before:  0 pt After:  0 pt1"/>
    <w:basedOn w:val="Normaltext"/>
    <w:uiPriority w:val="99"/>
    <w:rsid w:val="00A56292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2">
    <w:name w:val="Style Normal_text + Before:  0 pt After:  0 pt2"/>
    <w:basedOn w:val="Normaltext"/>
    <w:uiPriority w:val="99"/>
    <w:rsid w:val="00A56292"/>
    <w:pPr>
      <w:numPr>
        <w:numId w:val="0"/>
      </w:numPr>
      <w:spacing w:before="0" w:after="0"/>
    </w:pPr>
    <w:rPr>
      <w:szCs w:val="20"/>
    </w:rPr>
  </w:style>
  <w:style w:type="paragraph" w:customStyle="1" w:styleId="StyleNormaltextAfter0pt2">
    <w:name w:val="Style Normal_text + After:  0 pt2"/>
    <w:basedOn w:val="Normaltext"/>
    <w:uiPriority w:val="99"/>
    <w:rsid w:val="00A56292"/>
    <w:pPr>
      <w:numPr>
        <w:numId w:val="0"/>
      </w:numPr>
      <w:spacing w:after="0"/>
    </w:pPr>
    <w:rPr>
      <w:szCs w:val="20"/>
    </w:rPr>
  </w:style>
  <w:style w:type="paragraph" w:customStyle="1" w:styleId="StyleNormaltextBefore0ptAfter0pt3">
    <w:name w:val="Style Normal_text + Before:  0 pt After:  0 pt3"/>
    <w:basedOn w:val="Normaltext"/>
    <w:uiPriority w:val="99"/>
    <w:rsid w:val="00A56292"/>
    <w:pPr>
      <w:spacing w:before="0" w:after="0"/>
    </w:pPr>
    <w:rPr>
      <w:szCs w:val="20"/>
    </w:rPr>
  </w:style>
  <w:style w:type="paragraph" w:customStyle="1" w:styleId="StyleNormaltextBefore0ptAfter0pt4">
    <w:name w:val="Style Normal_text + Before:  0 pt After:  0 pt4"/>
    <w:basedOn w:val="Normaltext"/>
    <w:uiPriority w:val="99"/>
    <w:rsid w:val="00A56292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5">
    <w:name w:val="Style Normal_text + Before:  0 pt After:  0 pt5"/>
    <w:basedOn w:val="Normaltext"/>
    <w:autoRedefine/>
    <w:uiPriority w:val="99"/>
    <w:rsid w:val="00A56292"/>
    <w:pPr>
      <w:spacing w:before="0" w:after="0"/>
    </w:pPr>
    <w:rPr>
      <w:szCs w:val="20"/>
    </w:rPr>
  </w:style>
  <w:style w:type="paragraph" w:customStyle="1" w:styleId="StyleHeading2Left07cmFirstline0cm">
    <w:name w:val="Style Heading 2 + Left:  07 cm First line:  0 cm"/>
    <w:basedOn w:val="2"/>
    <w:autoRedefine/>
    <w:uiPriority w:val="99"/>
    <w:rsid w:val="00A56292"/>
    <w:pPr>
      <w:keepNext w:val="0"/>
      <w:keepLines w:val="0"/>
      <w:suppressLineNumbers w:val="0"/>
      <w:spacing w:before="480" w:after="60"/>
      <w:jc w:val="left"/>
    </w:pPr>
    <w:rPr>
      <w:rFonts w:ascii="Arial" w:eastAsia="Times New Roman" w:hAnsi="Arial" w:cs="Times New Roman"/>
      <w:bCs w:val="0"/>
      <w:i/>
      <w:szCs w:val="20"/>
      <w:lang w:eastAsia="ru-RU"/>
    </w:rPr>
  </w:style>
  <w:style w:type="paragraph" w:customStyle="1" w:styleId="StyleHeading2Before24ptAfter3ptLinespacing15">
    <w:name w:val="Style Heading 2 + Before:  24 pt After:  3 pt Line spacing:  1.5 ..."/>
    <w:basedOn w:val="2"/>
    <w:uiPriority w:val="99"/>
    <w:rsid w:val="00A56292"/>
    <w:pPr>
      <w:keepNext w:val="0"/>
      <w:keepLines w:val="0"/>
      <w:suppressLineNumbers w:val="0"/>
      <w:spacing w:before="480" w:after="60"/>
      <w:jc w:val="left"/>
    </w:pPr>
    <w:rPr>
      <w:rFonts w:ascii="Arial" w:eastAsia="Times New Roman" w:hAnsi="Arial" w:cs="Arial"/>
      <w:b w:val="0"/>
      <w:iCs/>
      <w:szCs w:val="20"/>
      <w:lang w:val="en-US" w:eastAsia="ru-RU"/>
    </w:rPr>
  </w:style>
  <w:style w:type="paragraph" w:customStyle="1" w:styleId="StyleJustifiedFirstline1cmLinespacing15lines">
    <w:name w:val="Style Justified First line:  1 cm Line spacing:  1.5 lines"/>
    <w:basedOn w:val="a1"/>
    <w:autoRedefine/>
    <w:uiPriority w:val="99"/>
    <w:rsid w:val="00A56292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JustifiedLinespacing15lines">
    <w:name w:val="Style Justified Line spacing:  1.5 lines"/>
    <w:basedOn w:val="a1"/>
    <w:uiPriority w:val="99"/>
    <w:rsid w:val="00A56292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affff4">
    <w:name w:val="Название темы"/>
    <w:basedOn w:val="a1"/>
    <w:next w:val="a1"/>
    <w:uiPriority w:val="99"/>
    <w:rsid w:val="00A56292"/>
    <w:pPr>
      <w:spacing w:before="120" w:after="240" w:line="240" w:lineRule="auto"/>
    </w:pPr>
    <w:rPr>
      <w:rFonts w:ascii="Arial" w:eastAsia="Times New Roman" w:hAnsi="Arial" w:cs="Arial"/>
      <w:sz w:val="28"/>
      <w:szCs w:val="28"/>
      <w:lang w:val="en-US"/>
    </w:rPr>
  </w:style>
  <w:style w:type="paragraph" w:customStyle="1" w:styleId="affff5">
    <w:name w:val="Название параграфа"/>
    <w:basedOn w:val="a1"/>
    <w:next w:val="a1"/>
    <w:uiPriority w:val="99"/>
    <w:rsid w:val="00A56292"/>
    <w:pPr>
      <w:spacing w:before="120" w:after="120" w:line="240" w:lineRule="auto"/>
      <w:jc w:val="center"/>
    </w:pPr>
    <w:rPr>
      <w:rFonts w:ascii="Arial" w:eastAsia="Times New Roman" w:hAnsi="Arial" w:cs="Arial"/>
      <w:sz w:val="28"/>
      <w:szCs w:val="28"/>
      <w:lang w:val="en-US"/>
    </w:rPr>
  </w:style>
  <w:style w:type="paragraph" w:customStyle="1" w:styleId="a0">
    <w:name w:val="Расчетные задачи"/>
    <w:basedOn w:val="a1"/>
    <w:next w:val="a"/>
    <w:uiPriority w:val="99"/>
    <w:rsid w:val="00A56292"/>
    <w:pPr>
      <w:numPr>
        <w:numId w:val="25"/>
      </w:numPr>
      <w:spacing w:before="120" w:after="0" w:line="240" w:lineRule="auto"/>
    </w:pPr>
    <w:rPr>
      <w:rFonts w:ascii="Arial" w:eastAsia="Times New Roman" w:hAnsi="Arial" w:cs="Arial"/>
      <w:b/>
      <w:i/>
      <w:sz w:val="24"/>
      <w:szCs w:val="24"/>
      <w:lang w:val="en-US"/>
    </w:rPr>
  </w:style>
  <w:style w:type="paragraph" w:styleId="a">
    <w:name w:val="List Number"/>
    <w:basedOn w:val="a1"/>
    <w:uiPriority w:val="99"/>
    <w:rsid w:val="00A56292"/>
    <w:pPr>
      <w:numPr>
        <w:numId w:val="24"/>
      </w:num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StyleHeading1After6ptCentered">
    <w:name w:val="Style Style Heading 1 + After:  6 pt + Centered"/>
    <w:basedOn w:val="StyleHeading1After6pt"/>
    <w:uiPriority w:val="99"/>
    <w:rsid w:val="00A56292"/>
    <w:pPr>
      <w:jc w:val="center"/>
    </w:pPr>
    <w:rPr>
      <w:bCs w:val="0"/>
      <w:iCs w:val="0"/>
      <w:sz w:val="28"/>
      <w:szCs w:val="28"/>
    </w:rPr>
  </w:style>
  <w:style w:type="paragraph" w:customStyle="1" w:styleId="StyleTimesNewRomanLinespacingsingle">
    <w:name w:val="Style Times New Roman Line spacing:  single"/>
    <w:basedOn w:val="a1"/>
    <w:uiPriority w:val="99"/>
    <w:rsid w:val="00A5629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StyleHeading114ptBefore12ptAfter0pt">
    <w:name w:val="Style Heading 1 + 14 pt Before:  12 pt After:  0 pt"/>
    <w:basedOn w:val="10"/>
    <w:autoRedefine/>
    <w:uiPriority w:val="99"/>
    <w:rsid w:val="00A56292"/>
    <w:pPr>
      <w:keepLines w:val="0"/>
      <w:widowControl/>
      <w:suppressLineNumbers w:val="0"/>
      <w:suppressAutoHyphens/>
      <w:spacing w:after="0" w:line="240" w:lineRule="auto"/>
      <w:ind w:firstLine="454"/>
      <w:jc w:val="both"/>
    </w:pPr>
    <w:rPr>
      <w:rFonts w:eastAsia="Times New Roman" w:cs="Times New Roman"/>
      <w:sz w:val="24"/>
      <w:szCs w:val="24"/>
      <w:lang w:eastAsia="ru-RU"/>
    </w:rPr>
  </w:style>
  <w:style w:type="paragraph" w:styleId="2b">
    <w:name w:val="toc 2"/>
    <w:basedOn w:val="a1"/>
    <w:next w:val="a1"/>
    <w:uiPriority w:val="99"/>
    <w:rsid w:val="00A56292"/>
    <w:pPr>
      <w:spacing w:after="0" w:line="360" w:lineRule="auto"/>
      <w:ind w:left="567"/>
      <w:jc w:val="both"/>
    </w:pPr>
    <w:rPr>
      <w:rFonts w:ascii="Times New Roman" w:eastAsia="Times New Roman" w:hAnsi="Times New Roman" w:cs="Arial"/>
      <w:bCs/>
      <w:color w:val="000000"/>
      <w:sz w:val="20"/>
      <w:szCs w:val="28"/>
      <w:lang w:eastAsia="ru-RU"/>
    </w:rPr>
  </w:style>
  <w:style w:type="paragraph" w:styleId="1f7">
    <w:name w:val="toc 1"/>
    <w:basedOn w:val="a1"/>
    <w:next w:val="a1"/>
    <w:uiPriority w:val="99"/>
    <w:rsid w:val="00A56292"/>
    <w:pPr>
      <w:spacing w:after="0" w:line="360" w:lineRule="auto"/>
    </w:pPr>
    <w:rPr>
      <w:rFonts w:ascii="Times New Roman" w:eastAsia="Times New Roman" w:hAnsi="Times New Roman" w:cs="Times New Roman"/>
      <w:b/>
      <w:bCs/>
      <w:caps/>
      <w:sz w:val="20"/>
      <w:szCs w:val="24"/>
      <w:lang w:eastAsia="ru-RU"/>
    </w:rPr>
  </w:style>
  <w:style w:type="numbering" w:customStyle="1" w:styleId="StyleOutlinenumbered">
    <w:name w:val="Style Outline numbered"/>
    <w:basedOn w:val="a4"/>
    <w:rsid w:val="00A56292"/>
    <w:pPr>
      <w:numPr>
        <w:numId w:val="26"/>
      </w:numPr>
    </w:pPr>
  </w:style>
  <w:style w:type="paragraph" w:customStyle="1" w:styleId="StyleBoldBefore12pt">
    <w:name w:val="Style Bold Before:  12 pt"/>
    <w:basedOn w:val="a1"/>
    <w:autoRedefine/>
    <w:uiPriority w:val="99"/>
    <w:rsid w:val="00A56292"/>
    <w:pPr>
      <w:spacing w:before="240" w:after="0" w:line="240" w:lineRule="auto"/>
      <w:ind w:left="284" w:hanging="284"/>
    </w:pPr>
    <w:rPr>
      <w:rFonts w:ascii="Arial" w:eastAsia="Times New Roman" w:hAnsi="Arial" w:cs="Times New Roman"/>
      <w:b/>
      <w:bCs/>
      <w:sz w:val="24"/>
      <w:szCs w:val="20"/>
      <w:lang w:val="en-US"/>
    </w:rPr>
  </w:style>
  <w:style w:type="numbering" w:customStyle="1" w:styleId="StyleOutlinenumbered1">
    <w:name w:val="Style Outline numbered1"/>
    <w:basedOn w:val="a4"/>
    <w:rsid w:val="00A56292"/>
    <w:pPr>
      <w:numPr>
        <w:numId w:val="27"/>
      </w:numPr>
    </w:pPr>
  </w:style>
  <w:style w:type="paragraph" w:customStyle="1" w:styleId="81">
    <w:name w:val="8"/>
    <w:basedOn w:val="a1"/>
    <w:next w:val="a1"/>
    <w:uiPriority w:val="99"/>
    <w:rsid w:val="00A56292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60" w:lineRule="atLeast"/>
      <w:ind w:firstLine="340"/>
      <w:jc w:val="both"/>
    </w:pPr>
    <w:rPr>
      <w:rFonts w:ascii="SchoolBook" w:eastAsia="Times New Roman" w:hAnsi="SchoolBook" w:cs="Times New Roman"/>
      <w:sz w:val="20"/>
      <w:szCs w:val="20"/>
      <w:lang w:eastAsia="ru-RU"/>
    </w:rPr>
  </w:style>
  <w:style w:type="paragraph" w:customStyle="1" w:styleId="61">
    <w:name w:val="6"/>
    <w:uiPriority w:val="99"/>
    <w:rsid w:val="00A56292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20" w:lineRule="atLeast"/>
      <w:ind w:firstLine="340"/>
      <w:jc w:val="both"/>
    </w:pPr>
    <w:rPr>
      <w:rFonts w:ascii="SchoolBook" w:eastAsia="Times New Roman" w:hAnsi="SchoolBook"/>
      <w:color w:val="000000"/>
      <w:sz w:val="20"/>
      <w:szCs w:val="20"/>
      <w:lang w:eastAsia="ru-RU"/>
    </w:rPr>
  </w:style>
  <w:style w:type="paragraph" w:customStyle="1" w:styleId="affff6">
    <w:name w:val="тема"/>
    <w:uiPriority w:val="99"/>
    <w:rsid w:val="00A56292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klass">
    <w:name w:val="klass"/>
    <w:uiPriority w:val="99"/>
    <w:rsid w:val="00A56292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Xenia" w:eastAsia="Times New Roman" w:hAnsi="Xenia"/>
      <w:i/>
      <w:iCs/>
      <w:caps/>
      <w:sz w:val="24"/>
      <w:szCs w:val="24"/>
      <w:lang w:eastAsia="ru-RU"/>
    </w:rPr>
  </w:style>
  <w:style w:type="paragraph" w:customStyle="1" w:styleId="podklass">
    <w:name w:val="podklass"/>
    <w:uiPriority w:val="99"/>
    <w:rsid w:val="00A56292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40" w:lineRule="auto"/>
      <w:jc w:val="center"/>
    </w:pPr>
    <w:rPr>
      <w:rFonts w:ascii="SchoolDL" w:eastAsia="Times New Roman" w:hAnsi="SchoolDL"/>
      <w:b/>
      <w:bCs/>
      <w:sz w:val="18"/>
      <w:szCs w:val="18"/>
      <w:lang w:eastAsia="ru-RU"/>
    </w:rPr>
  </w:style>
  <w:style w:type="paragraph" w:customStyle="1" w:styleId="51">
    <w:name w:val="5"/>
    <w:uiPriority w:val="99"/>
    <w:rsid w:val="00A56292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00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200">
    <w:name w:val="20"/>
    <w:uiPriority w:val="99"/>
    <w:rsid w:val="00A56292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400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Bodi">
    <w:name w:val="Bodi"/>
    <w:uiPriority w:val="99"/>
    <w:rsid w:val="00A56292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2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z2">
    <w:name w:val="z2"/>
    <w:uiPriority w:val="99"/>
    <w:rsid w:val="00A56292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esTStYLe">
    <w:name w:val="TesT StYLe"/>
    <w:uiPriority w:val="99"/>
    <w:rsid w:val="00A56292"/>
    <w:pPr>
      <w:tabs>
        <w:tab w:val="left" w:pos="567"/>
        <w:tab w:val="left" w:pos="2410"/>
        <w:tab w:val="left" w:pos="4253"/>
        <w:tab w:val="left" w:pos="6096"/>
      </w:tabs>
      <w:spacing w:after="0" w:line="240" w:lineRule="auto"/>
      <w:jc w:val="both"/>
    </w:pPr>
    <w:rPr>
      <w:rFonts w:eastAsia="Times New Roman"/>
      <w:sz w:val="24"/>
      <w:szCs w:val="20"/>
      <w:lang w:eastAsia="ru-RU"/>
    </w:rPr>
  </w:style>
  <w:style w:type="paragraph" w:customStyle="1" w:styleId="rmcicpte">
    <w:name w:val="rmcicpte"/>
    <w:basedOn w:val="a1"/>
    <w:uiPriority w:val="99"/>
    <w:rsid w:val="00A56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c">
    <w:name w:val="Знак Знак2"/>
    <w:uiPriority w:val="99"/>
    <w:rsid w:val="00A56292"/>
    <w:rPr>
      <w:sz w:val="28"/>
    </w:rPr>
  </w:style>
  <w:style w:type="character" w:customStyle="1" w:styleId="FontStyle134">
    <w:name w:val="Font Style134"/>
    <w:uiPriority w:val="99"/>
    <w:rsid w:val="00A5629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151">
    <w:name w:val="Знак Знак15"/>
    <w:uiPriority w:val="99"/>
    <w:rsid w:val="00A56292"/>
    <w:rPr>
      <w:rFonts w:ascii="Arial" w:hAnsi="Arial" w:cs="Arial"/>
      <w:b/>
      <w:bCs/>
      <w:i/>
      <w:iCs/>
      <w:sz w:val="26"/>
      <w:szCs w:val="26"/>
      <w:lang w:val="en-US" w:eastAsia="en-US"/>
    </w:rPr>
  </w:style>
  <w:style w:type="character" w:customStyle="1" w:styleId="71">
    <w:name w:val="Заголовок 7 Знак1"/>
    <w:uiPriority w:val="99"/>
    <w:locked/>
    <w:rsid w:val="00A56292"/>
    <w:rPr>
      <w:rFonts w:ascii="Calibri" w:hAnsi="Calibri" w:cs="Calibri"/>
      <w:sz w:val="24"/>
      <w:szCs w:val="24"/>
      <w:lang w:eastAsia="en-US"/>
    </w:rPr>
  </w:style>
  <w:style w:type="character" w:customStyle="1" w:styleId="120">
    <w:name w:val="Знак Знак12"/>
    <w:uiPriority w:val="99"/>
    <w:rsid w:val="00A56292"/>
    <w:rPr>
      <w:rFonts w:ascii="Arial" w:hAnsi="Arial" w:cs="Arial"/>
      <w:snapToGrid w:val="0"/>
      <w:sz w:val="22"/>
      <w:szCs w:val="22"/>
      <w:lang w:val="ru-RU" w:eastAsia="en-US"/>
    </w:rPr>
  </w:style>
  <w:style w:type="character" w:customStyle="1" w:styleId="1f8">
    <w:name w:val="Основной текст с отступом Знак1"/>
    <w:uiPriority w:val="99"/>
    <w:locked/>
    <w:rsid w:val="00A56292"/>
    <w:rPr>
      <w:noProof/>
      <w:sz w:val="29"/>
      <w:szCs w:val="29"/>
      <w:lang w:val="be-BY"/>
    </w:rPr>
  </w:style>
  <w:style w:type="character" w:customStyle="1" w:styleId="280">
    <w:name w:val="Основной текст с отступом 2 Знак8"/>
    <w:uiPriority w:val="99"/>
    <w:locked/>
    <w:rsid w:val="00A56292"/>
    <w:rPr>
      <w:b/>
      <w:bCs/>
      <w:noProof/>
      <w:sz w:val="28"/>
      <w:szCs w:val="28"/>
      <w:lang w:val="be-BY"/>
    </w:rPr>
  </w:style>
  <w:style w:type="character" w:customStyle="1" w:styleId="36">
    <w:name w:val="Верхний колонтитул Знак3"/>
    <w:uiPriority w:val="99"/>
    <w:locked/>
    <w:rsid w:val="00A56292"/>
    <w:rPr>
      <w:noProof/>
      <w:sz w:val="24"/>
      <w:szCs w:val="24"/>
      <w:lang w:val="be-BY"/>
    </w:rPr>
  </w:style>
  <w:style w:type="character" w:customStyle="1" w:styleId="37">
    <w:name w:val="Текст сноски Знак3"/>
    <w:uiPriority w:val="99"/>
    <w:semiHidden/>
    <w:locked/>
    <w:rsid w:val="00A562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06">
    <w:name w:val="06"/>
    <w:uiPriority w:val="99"/>
    <w:rsid w:val="00A56292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120" w:lineRule="atLeast"/>
      <w:ind w:firstLine="340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affff7">
    <w:name w:val="часы"/>
    <w:uiPriority w:val="99"/>
    <w:rsid w:val="00A56292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140">
    <w:name w:val="14"/>
    <w:uiPriority w:val="99"/>
    <w:rsid w:val="00A56292"/>
    <w:pPr>
      <w:autoSpaceDE w:val="0"/>
      <w:autoSpaceDN w:val="0"/>
      <w:adjustRightInd w:val="0"/>
      <w:spacing w:after="0" w:line="280" w:lineRule="atLeast"/>
    </w:pPr>
    <w:rPr>
      <w:rFonts w:eastAsia="Times New Roman"/>
      <w:sz w:val="24"/>
      <w:szCs w:val="24"/>
      <w:lang w:eastAsia="ru-RU"/>
    </w:rPr>
  </w:style>
  <w:style w:type="paragraph" w:customStyle="1" w:styleId="affff8">
    <w:name w:val="Основной шрифт абзаца Знак Знак Знак Знак Знак Знак Знак Знак Знак Знак Знак"/>
    <w:aliases w:val="Знак5 Знак Знак Знак Знак Знак Знак Знак Знак Знак Знак Знак Знак Знак Знак Знак Знак"/>
    <w:basedOn w:val="a1"/>
    <w:autoRedefine/>
    <w:uiPriority w:val="99"/>
    <w:rsid w:val="00A56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affff9">
    <w:name w:val="[Основной абзац]"/>
    <w:basedOn w:val="afe"/>
    <w:uiPriority w:val="99"/>
    <w:rsid w:val="00A56292"/>
    <w:rPr>
      <w:lang w:eastAsia="en-US"/>
    </w:rPr>
  </w:style>
  <w:style w:type="paragraph" w:customStyle="1" w:styleId="affffa">
    <w:name w:val="Пояснительная записка"/>
    <w:basedOn w:val="afe"/>
    <w:uiPriority w:val="99"/>
    <w:rsid w:val="00A56292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  <w:lang w:eastAsia="en-US"/>
    </w:rPr>
  </w:style>
  <w:style w:type="paragraph" w:customStyle="1" w:styleId="affffb">
    <w:name w:val="Предмет"/>
    <w:basedOn w:val="afe"/>
    <w:uiPriority w:val="99"/>
    <w:rsid w:val="00A56292"/>
    <w:pPr>
      <w:spacing w:line="250" w:lineRule="atLeast"/>
      <w:jc w:val="center"/>
    </w:pPr>
    <w:rPr>
      <w:rFonts w:ascii="Calibri" w:hAnsi="Calibri" w:cs="Calibri"/>
      <w:b/>
      <w:bCs/>
      <w:caps/>
      <w:w w:val="85"/>
      <w:sz w:val="30"/>
      <w:szCs w:val="30"/>
      <w:lang w:val="bg-BG"/>
    </w:rPr>
  </w:style>
  <w:style w:type="character" w:customStyle="1" w:styleId="510">
    <w:name w:val="Знак Знак51"/>
    <w:uiPriority w:val="99"/>
    <w:rsid w:val="00A56292"/>
    <w:rPr>
      <w:sz w:val="28"/>
      <w:szCs w:val="28"/>
      <w:lang w:eastAsia="ru-RU"/>
    </w:rPr>
  </w:style>
  <w:style w:type="character" w:customStyle="1" w:styleId="410">
    <w:name w:val="Знак Знак41"/>
    <w:uiPriority w:val="99"/>
    <w:rsid w:val="00A56292"/>
    <w:rPr>
      <w:b/>
      <w:bCs/>
      <w:i/>
      <w:iCs/>
      <w:sz w:val="32"/>
      <w:szCs w:val="32"/>
      <w:lang w:eastAsia="ru-RU"/>
    </w:rPr>
  </w:style>
  <w:style w:type="paragraph" w:customStyle="1" w:styleId="01">
    <w:name w:val="01_Предмет"/>
    <w:basedOn w:val="afe"/>
    <w:uiPriority w:val="99"/>
    <w:rsid w:val="00A56292"/>
    <w:pPr>
      <w:pBdr>
        <w:top w:val="thinThickThinMediumGap" w:sz="40" w:space="2" w:color="auto"/>
      </w:pBdr>
      <w:suppressAutoHyphens/>
      <w:spacing w:after="1361" w:line="276" w:lineRule="atLeast"/>
      <w:jc w:val="both"/>
    </w:pPr>
    <w:rPr>
      <w:rFonts w:ascii="XeniaC" w:hAnsi="XeniaC" w:cs="XeniaC"/>
      <w:caps/>
      <w:sz w:val="28"/>
      <w:szCs w:val="28"/>
    </w:rPr>
  </w:style>
  <w:style w:type="paragraph" w:customStyle="1" w:styleId="02">
    <w:name w:val="02_Пояснительная записка"/>
    <w:basedOn w:val="afe"/>
    <w:uiPriority w:val="99"/>
    <w:rsid w:val="00A56292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03">
    <w:name w:val="03_Содержание праграмы"/>
    <w:basedOn w:val="afe"/>
    <w:uiPriority w:val="99"/>
    <w:rsid w:val="00A56292"/>
    <w:pPr>
      <w:suppressAutoHyphens/>
      <w:spacing w:line="250" w:lineRule="atLeast"/>
      <w:jc w:val="center"/>
    </w:pPr>
    <w:rPr>
      <w:rFonts w:ascii="XeniaC" w:hAnsi="XeniaC" w:cs="XeniaC"/>
      <w:caps/>
      <w:sz w:val="22"/>
      <w:szCs w:val="22"/>
      <w:lang w:val="be-BY"/>
    </w:rPr>
  </w:style>
  <w:style w:type="paragraph" w:customStyle="1" w:styleId="affffc">
    <w:name w:val="ЧАСЫ"/>
    <w:basedOn w:val="afe"/>
    <w:uiPriority w:val="99"/>
    <w:rsid w:val="00A56292"/>
    <w:pPr>
      <w:suppressAutoHyphens/>
      <w:spacing w:before="57" w:after="85" w:line="250" w:lineRule="atLeast"/>
      <w:jc w:val="center"/>
    </w:pPr>
    <w:rPr>
      <w:rFonts w:ascii="Arial" w:hAnsi="Arial" w:cs="Arial"/>
      <w:w w:val="90"/>
      <w:sz w:val="21"/>
      <w:szCs w:val="21"/>
      <w:lang w:val="be-BY"/>
    </w:rPr>
  </w:style>
  <w:style w:type="paragraph" w:customStyle="1" w:styleId="0501">
    <w:name w:val="05_Литература_01"/>
    <w:basedOn w:val="afe"/>
    <w:uiPriority w:val="99"/>
    <w:rsid w:val="00A56292"/>
    <w:pPr>
      <w:spacing w:after="170" w:line="240" w:lineRule="atLeast"/>
      <w:jc w:val="center"/>
    </w:pPr>
    <w:rPr>
      <w:rFonts w:ascii="SchoolBookNewC" w:hAnsi="SchoolBookNewC" w:cs="SchoolBookNewC"/>
      <w:b/>
      <w:bCs/>
      <w:caps/>
      <w:w w:val="95"/>
      <w:sz w:val="18"/>
      <w:szCs w:val="18"/>
      <w:lang w:val="be-BY"/>
    </w:rPr>
  </w:style>
  <w:style w:type="paragraph" w:customStyle="1" w:styleId="0503">
    <w:name w:val="05_Литература_03_доп текст"/>
    <w:basedOn w:val="afe"/>
    <w:uiPriority w:val="99"/>
    <w:rsid w:val="00A56292"/>
    <w:pPr>
      <w:tabs>
        <w:tab w:val="left" w:pos="567"/>
        <w:tab w:val="left" w:pos="680"/>
      </w:tabs>
      <w:spacing w:line="227" w:lineRule="atLeast"/>
      <w:ind w:firstLine="340"/>
      <w:jc w:val="both"/>
    </w:pPr>
    <w:rPr>
      <w:rFonts w:ascii="SchoolBookNewC" w:hAnsi="SchoolBookNewC" w:cs="SchoolBookNewC"/>
      <w:sz w:val="19"/>
      <w:szCs w:val="19"/>
    </w:rPr>
  </w:style>
  <w:style w:type="paragraph" w:customStyle="1" w:styleId="affffd">
    <w:name w:val="Список с ромбиком"/>
    <w:basedOn w:val="afe"/>
    <w:uiPriority w:val="99"/>
    <w:rsid w:val="00A56292"/>
    <w:pPr>
      <w:tabs>
        <w:tab w:val="left" w:pos="567"/>
      </w:tabs>
      <w:spacing w:line="250" w:lineRule="atLeast"/>
      <w:ind w:left="567" w:hanging="227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affffe">
    <w:name w:val="Ñàíü¸"/>
    <w:basedOn w:val="a1"/>
    <w:uiPriority w:val="99"/>
    <w:rsid w:val="00A56292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U3">
    <w:name w:val="U3"/>
    <w:uiPriority w:val="99"/>
    <w:rsid w:val="00A56292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8" w:lineRule="atLeast"/>
      <w:jc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afffff">
    <w:name w:val="Требования"/>
    <w:uiPriority w:val="99"/>
    <w:rsid w:val="00A56292"/>
    <w:pPr>
      <w:autoSpaceDE w:val="0"/>
      <w:autoSpaceDN w:val="0"/>
      <w:adjustRightInd w:val="0"/>
      <w:spacing w:after="0" w:line="250" w:lineRule="atLeast"/>
      <w:jc w:val="center"/>
    </w:pPr>
    <w:rPr>
      <w:rFonts w:ascii="Arial" w:eastAsia="Times New Roman" w:hAnsi="Arial" w:cs="Arial"/>
      <w:caps/>
      <w:sz w:val="18"/>
      <w:szCs w:val="18"/>
      <w:lang w:eastAsia="ru-RU"/>
    </w:rPr>
  </w:style>
  <w:style w:type="character" w:customStyle="1" w:styleId="1100">
    <w:name w:val="Знак Знак110"/>
    <w:basedOn w:val="a2"/>
    <w:uiPriority w:val="99"/>
    <w:rsid w:val="00A56292"/>
  </w:style>
  <w:style w:type="character" w:customStyle="1" w:styleId="apple-converted-space">
    <w:name w:val="apple-converted-space"/>
    <w:basedOn w:val="a2"/>
    <w:uiPriority w:val="99"/>
    <w:rsid w:val="00A56292"/>
  </w:style>
  <w:style w:type="character" w:customStyle="1" w:styleId="c4">
    <w:name w:val="c4"/>
    <w:basedOn w:val="a2"/>
    <w:uiPriority w:val="99"/>
    <w:rsid w:val="00A56292"/>
  </w:style>
  <w:style w:type="paragraph" w:customStyle="1" w:styleId="c25">
    <w:name w:val="c25"/>
    <w:basedOn w:val="a1"/>
    <w:uiPriority w:val="99"/>
    <w:rsid w:val="00A56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1"/>
    <w:uiPriority w:val="99"/>
    <w:rsid w:val="00A56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1"/>
    <w:uiPriority w:val="99"/>
    <w:rsid w:val="00A56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1"/>
    <w:uiPriority w:val="99"/>
    <w:rsid w:val="00A56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1"/>
    <w:uiPriority w:val="99"/>
    <w:rsid w:val="00A56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2"/>
    <w:uiPriority w:val="99"/>
    <w:rsid w:val="00A56292"/>
  </w:style>
  <w:style w:type="paragraph" w:customStyle="1" w:styleId="c35">
    <w:name w:val="c35"/>
    <w:basedOn w:val="a1"/>
    <w:uiPriority w:val="99"/>
    <w:rsid w:val="00A56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basedOn w:val="a2"/>
    <w:uiPriority w:val="99"/>
    <w:semiHidden/>
    <w:locked/>
    <w:rsid w:val="00A56292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s27">
    <w:name w:val="s27"/>
    <w:uiPriority w:val="99"/>
    <w:rsid w:val="00A56292"/>
  </w:style>
  <w:style w:type="character" w:customStyle="1" w:styleId="BodyTextChar">
    <w:name w:val="Body Text Char"/>
    <w:basedOn w:val="a2"/>
    <w:uiPriority w:val="99"/>
    <w:locked/>
    <w:rsid w:val="00A56292"/>
    <w:rPr>
      <w:rFonts w:ascii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a2"/>
    <w:uiPriority w:val="99"/>
    <w:locked/>
    <w:rsid w:val="00A56292"/>
    <w:rPr>
      <w:rFonts w:ascii="Times New Roman" w:hAnsi="Times New Roman" w:cs="Times New Roman"/>
      <w:sz w:val="20"/>
      <w:szCs w:val="20"/>
    </w:rPr>
  </w:style>
  <w:style w:type="character" w:customStyle="1" w:styleId="hl">
    <w:name w:val="hl"/>
    <w:uiPriority w:val="99"/>
    <w:rsid w:val="00A56292"/>
  </w:style>
  <w:style w:type="character" w:customStyle="1" w:styleId="MSGENFONTSTYLENAMETEMPLATEROLENUMBERMSGENFONTSTYLENAMEBYROLETEXT5">
    <w:name w:val="MSG_EN_FONT_STYLE_NAME_TEMPLATE_ROLE_NUMBER MSG_EN_FONT_STYLE_NAME_BY_ROLE_TEXT 5_"/>
    <w:link w:val="MSGENFONTSTYLENAMETEMPLATEROLENUMBERMSGENFONTSTYLENAMEBYROLETEXT51"/>
    <w:uiPriority w:val="99"/>
    <w:locked/>
    <w:rsid w:val="00A56292"/>
    <w:rPr>
      <w:w w:val="75"/>
      <w:sz w:val="24"/>
      <w:szCs w:val="24"/>
      <w:shd w:val="clear" w:color="auto" w:fill="FFFFFF"/>
    </w:rPr>
  </w:style>
  <w:style w:type="paragraph" w:customStyle="1" w:styleId="MSGENFONTSTYLENAMETEMPLATEROLENUMBERMSGENFONTSTYLENAMEBYROLETEXT51">
    <w:name w:val="MSG_EN_FONT_STYLE_NAME_TEMPLATE_ROLE_NUMBER MSG_EN_FONT_STYLE_NAME_BY_ROLE_TEXT 51"/>
    <w:basedOn w:val="a1"/>
    <w:link w:val="MSGENFONTSTYLENAMETEMPLATEROLENUMBERMSGENFONTSTYLENAMEBYROLETEXT5"/>
    <w:uiPriority w:val="99"/>
    <w:rsid w:val="00A56292"/>
    <w:pPr>
      <w:widowControl w:val="0"/>
      <w:shd w:val="clear" w:color="auto" w:fill="FFFFFF"/>
      <w:spacing w:after="620" w:line="302" w:lineRule="exact"/>
      <w:jc w:val="center"/>
    </w:pPr>
    <w:rPr>
      <w:rFonts w:ascii="Times New Roman" w:hAnsi="Times New Roman" w:cs="Times New Roman"/>
      <w:w w:val="75"/>
      <w:sz w:val="24"/>
      <w:szCs w:val="24"/>
      <w:shd w:val="clear" w:color="auto" w:fill="FFFFFF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1"/>
    <w:uiPriority w:val="99"/>
    <w:locked/>
    <w:rsid w:val="00A56292"/>
    <w:rPr>
      <w:b/>
      <w:bCs/>
      <w:w w:val="90"/>
      <w:sz w:val="60"/>
      <w:szCs w:val="60"/>
      <w:shd w:val="clear" w:color="auto" w:fill="FFFFFF"/>
    </w:rPr>
  </w:style>
  <w:style w:type="paragraph" w:customStyle="1" w:styleId="MSGENFONTSTYLENAMETEMPLATEROLENUMBERMSGENFONTSTYLENAMEBYROLETEXT61">
    <w:name w:val="MSG_EN_FONT_STYLE_NAME_TEMPLATE_ROLE_NUMBER MSG_EN_FONT_STYLE_NAME_BY_ROLE_TEXT 61"/>
    <w:basedOn w:val="a1"/>
    <w:link w:val="MSGENFONTSTYLENAMETEMPLATEROLENUMBERMSGENFONTSTYLENAMEBYROLETEXT6"/>
    <w:uiPriority w:val="99"/>
    <w:rsid w:val="00A56292"/>
    <w:pPr>
      <w:widowControl w:val="0"/>
      <w:shd w:val="clear" w:color="auto" w:fill="FFFFFF"/>
      <w:spacing w:before="620" w:after="180" w:line="664" w:lineRule="exact"/>
      <w:jc w:val="center"/>
    </w:pPr>
    <w:rPr>
      <w:rFonts w:ascii="Times New Roman" w:hAnsi="Times New Roman" w:cs="Times New Roman"/>
      <w:b/>
      <w:bCs/>
      <w:w w:val="90"/>
      <w:sz w:val="60"/>
      <w:szCs w:val="60"/>
      <w:shd w:val="clear" w:color="auto" w:fill="FFFFFF"/>
    </w:rPr>
  </w:style>
  <w:style w:type="character" w:customStyle="1" w:styleId="MSGENFONTSTYLENAMETEMPLATEROLENUMBERMSGENFONTSTYLENAMEBYROLETEXT30">
    <w:name w:val="MSG_EN_FONT_STYLE_NAME_TEMPLATE_ROLE_NUMBER MSG_EN_FONT_STYLE_NAME_BY_ROLE_TEXT 3_"/>
    <w:link w:val="MSGENFONTSTYLENAMETEMPLATEROLENUMBERMSGENFONTSTYLENAMEBYROLETEXT31"/>
    <w:uiPriority w:val="99"/>
    <w:locked/>
    <w:rsid w:val="00A56292"/>
    <w:rPr>
      <w:w w:val="75"/>
      <w:shd w:val="clear" w:color="auto" w:fill="FFFFFF"/>
    </w:rPr>
  </w:style>
  <w:style w:type="paragraph" w:customStyle="1" w:styleId="MSGENFONTSTYLENAMETEMPLATEROLENUMBERMSGENFONTSTYLENAMEBYROLETEXT31">
    <w:name w:val="MSG_EN_FONT_STYLE_NAME_TEMPLATE_ROLE_NUMBER MSG_EN_FONT_STYLE_NAME_BY_ROLE_TEXT 31"/>
    <w:basedOn w:val="a1"/>
    <w:link w:val="MSGENFONTSTYLENAMETEMPLATEROLENUMBERMSGENFONTSTYLENAMEBYROLETEXT30"/>
    <w:uiPriority w:val="99"/>
    <w:rsid w:val="00A56292"/>
    <w:pPr>
      <w:widowControl w:val="0"/>
      <w:shd w:val="clear" w:color="auto" w:fill="FFFFFF"/>
      <w:spacing w:after="1360" w:line="222" w:lineRule="exact"/>
      <w:jc w:val="center"/>
    </w:pPr>
    <w:rPr>
      <w:rFonts w:ascii="Times New Roman" w:hAnsi="Times New Roman" w:cs="Times New Roman"/>
      <w:w w:val="75"/>
      <w:sz w:val="28"/>
      <w:szCs w:val="28"/>
      <w:shd w:val="clear" w:color="auto" w:fill="FFFFFF"/>
    </w:rPr>
  </w:style>
  <w:style w:type="character" w:customStyle="1" w:styleId="HeaderChar">
    <w:name w:val="Header Char"/>
    <w:basedOn w:val="a2"/>
    <w:uiPriority w:val="99"/>
    <w:locked/>
    <w:rsid w:val="00A56292"/>
    <w:rPr>
      <w:rFonts w:ascii="Times New Roman" w:hAnsi="Times New Roman" w:cs="Times New Roman"/>
      <w:lang w:val="en-US"/>
    </w:rPr>
  </w:style>
  <w:style w:type="paragraph" w:customStyle="1" w:styleId="afffff0">
    <w:name w:val="Мой стиль"/>
    <w:basedOn w:val="a1"/>
    <w:link w:val="afffff1"/>
    <w:uiPriority w:val="99"/>
    <w:qFormat/>
    <w:rsid w:val="00A56292"/>
    <w:pPr>
      <w:keepNext/>
      <w:keepLines/>
      <w:spacing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fffff1">
    <w:name w:val="Мой стиль Знак"/>
    <w:link w:val="afffff0"/>
    <w:uiPriority w:val="99"/>
    <w:locked/>
    <w:rsid w:val="00A56292"/>
    <w:rPr>
      <w:rFonts w:eastAsia="Times New Roman"/>
      <w:color w:val="000000"/>
    </w:rPr>
  </w:style>
  <w:style w:type="paragraph" w:customStyle="1" w:styleId="afffff2">
    <w:name w:val="Часы"/>
    <w:basedOn w:val="afe"/>
    <w:uiPriority w:val="99"/>
    <w:rsid w:val="00A56292"/>
    <w:pPr>
      <w:spacing w:line="250" w:lineRule="atLeast"/>
      <w:jc w:val="center"/>
    </w:pPr>
    <w:rPr>
      <w:rFonts w:ascii="Arial" w:hAnsi="Arial" w:cs="Arial"/>
      <w:w w:val="90"/>
      <w:sz w:val="21"/>
      <w:szCs w:val="21"/>
      <w:lang w:val="bg-BG"/>
    </w:rPr>
  </w:style>
  <w:style w:type="paragraph" w:customStyle="1" w:styleId="afffff3">
    <w:name w:val="Содержание"/>
    <w:basedOn w:val="afe"/>
    <w:uiPriority w:val="99"/>
    <w:rsid w:val="00A56292"/>
    <w:pPr>
      <w:jc w:val="center"/>
    </w:pPr>
    <w:rPr>
      <w:rFonts w:ascii="Arial" w:hAnsi="Arial" w:cs="Arial"/>
      <w:caps/>
      <w:w w:val="90"/>
    </w:rPr>
  </w:style>
  <w:style w:type="paragraph" w:customStyle="1" w:styleId="100">
    <w:name w:val="10"/>
    <w:basedOn w:val="afe"/>
    <w:uiPriority w:val="99"/>
    <w:rsid w:val="00A56292"/>
    <w:pPr>
      <w:spacing w:line="200" w:lineRule="atLeast"/>
      <w:ind w:firstLine="340"/>
      <w:jc w:val="both"/>
    </w:pPr>
    <w:rPr>
      <w:rFonts w:ascii="SchoolBookNewC" w:hAnsi="Times New Roman" w:cs="SchoolBookNewC"/>
      <w:sz w:val="20"/>
      <w:szCs w:val="20"/>
    </w:rPr>
  </w:style>
  <w:style w:type="paragraph" w:customStyle="1" w:styleId="afffff4">
    <w:name w:val="Список ромбик автомат"/>
    <w:basedOn w:val="afe"/>
    <w:uiPriority w:val="99"/>
    <w:rsid w:val="00A56292"/>
    <w:pPr>
      <w:tabs>
        <w:tab w:val="left" w:pos="510"/>
        <w:tab w:val="left" w:pos="539"/>
      </w:tabs>
      <w:spacing w:line="250" w:lineRule="atLeast"/>
      <w:ind w:left="510" w:hanging="170"/>
      <w:jc w:val="both"/>
    </w:pPr>
    <w:rPr>
      <w:rFonts w:ascii="SchoolBookNewC" w:hAnsi="Times New Roman" w:cs="SchoolBookNewC"/>
      <w:sz w:val="20"/>
      <w:szCs w:val="20"/>
    </w:rPr>
  </w:style>
  <w:style w:type="character" w:customStyle="1" w:styleId="A70">
    <w:name w:val="A7"/>
    <w:uiPriority w:val="99"/>
    <w:rsid w:val="00A56292"/>
    <w:rPr>
      <w:color w:val="000000"/>
      <w:sz w:val="20"/>
      <w:szCs w:val="20"/>
    </w:rPr>
  </w:style>
  <w:style w:type="character" w:customStyle="1" w:styleId="BalloonTextChar">
    <w:name w:val="Balloon Text Char"/>
    <w:basedOn w:val="a2"/>
    <w:uiPriority w:val="99"/>
    <w:semiHidden/>
    <w:locked/>
    <w:rsid w:val="00A56292"/>
    <w:rPr>
      <w:rFonts w:ascii="Tahoma" w:hAnsi="Tahoma" w:cs="Tahoma"/>
      <w:sz w:val="16"/>
      <w:szCs w:val="16"/>
      <w:lang w:eastAsia="ru-RU"/>
    </w:rPr>
  </w:style>
  <w:style w:type="character" w:customStyle="1" w:styleId="190">
    <w:name w:val="Знак Знак19"/>
    <w:uiPriority w:val="99"/>
    <w:rsid w:val="00A56292"/>
    <w:rPr>
      <w:rFonts w:ascii="Calibri" w:hAnsi="Calibri" w:cs="Calibri"/>
      <w:b/>
      <w:bCs/>
      <w:snapToGrid w:val="0"/>
      <w:color w:val="000000"/>
      <w:sz w:val="22"/>
      <w:szCs w:val="22"/>
      <w:lang w:val="ru-RU" w:eastAsia="en-US"/>
    </w:rPr>
  </w:style>
  <w:style w:type="character" w:customStyle="1" w:styleId="181">
    <w:name w:val="Знак Знак18"/>
    <w:uiPriority w:val="99"/>
    <w:rsid w:val="00A56292"/>
    <w:rPr>
      <w:rFonts w:ascii="Calibri" w:hAnsi="Calibri" w:cs="Calibri"/>
      <w:snapToGrid w:val="0"/>
      <w:color w:val="000000"/>
      <w:sz w:val="22"/>
      <w:szCs w:val="22"/>
      <w:lang w:val="ru-RU" w:eastAsia="en-US"/>
    </w:rPr>
  </w:style>
  <w:style w:type="character" w:customStyle="1" w:styleId="171">
    <w:name w:val="Знак Знак17"/>
    <w:uiPriority w:val="99"/>
    <w:rsid w:val="00A56292"/>
    <w:rPr>
      <w:rFonts w:ascii="Calibri" w:hAnsi="Calibri" w:cs="Calibri"/>
      <w:b/>
      <w:bCs/>
      <w:snapToGrid w:val="0"/>
      <w:color w:val="000000"/>
      <w:sz w:val="22"/>
      <w:szCs w:val="22"/>
      <w:lang w:val="ru-RU" w:eastAsia="en-US"/>
    </w:rPr>
  </w:style>
  <w:style w:type="character" w:customStyle="1" w:styleId="112">
    <w:name w:val="Знак Знак11"/>
    <w:uiPriority w:val="99"/>
    <w:rsid w:val="00A56292"/>
    <w:rPr>
      <w:rFonts w:ascii="Calibri" w:hAnsi="Calibri" w:cs="Calibri"/>
      <w:b/>
      <w:bCs/>
      <w:sz w:val="22"/>
      <w:szCs w:val="22"/>
      <w:lang w:val="ru-RU" w:eastAsia="en-US"/>
    </w:rPr>
  </w:style>
  <w:style w:type="paragraph" w:customStyle="1" w:styleId="010">
    <w:name w:val="Заг 01"/>
    <w:basedOn w:val="afe"/>
    <w:uiPriority w:val="99"/>
    <w:rsid w:val="00A56292"/>
    <w:pPr>
      <w:widowControl w:val="0"/>
      <w:pBdr>
        <w:bottom w:val="thinThickMediumGap" w:sz="24" w:space="5" w:color="auto"/>
      </w:pBdr>
      <w:tabs>
        <w:tab w:val="left" w:pos="600"/>
        <w:tab w:val="left" w:pos="660"/>
      </w:tabs>
      <w:spacing w:after="794" w:line="281" w:lineRule="auto"/>
      <w:jc w:val="center"/>
    </w:pPr>
    <w:rPr>
      <w:rFonts w:ascii="PragmaticaC-Bold" w:hAnsi="PragmaticaC-Bold" w:cs="PragmaticaC-Bold"/>
      <w:b/>
      <w:bCs/>
      <w:sz w:val="26"/>
      <w:szCs w:val="26"/>
    </w:rPr>
  </w:style>
  <w:style w:type="paragraph" w:customStyle="1" w:styleId="afffff5">
    <w:name w:val="Подзаг"/>
    <w:basedOn w:val="afe"/>
    <w:uiPriority w:val="99"/>
    <w:rsid w:val="00A56292"/>
    <w:pPr>
      <w:widowControl w:val="0"/>
      <w:suppressAutoHyphens/>
      <w:spacing w:before="113" w:line="278" w:lineRule="auto"/>
      <w:ind w:left="283" w:right="283"/>
      <w:jc w:val="center"/>
    </w:pPr>
    <w:rPr>
      <w:rFonts w:ascii="SchoolBookC-Bold" w:hAnsi="SchoolBookC-Bold" w:cs="SchoolBookC-Bold"/>
      <w:b/>
      <w:bCs/>
      <w:caps/>
      <w:sz w:val="21"/>
      <w:szCs w:val="21"/>
    </w:rPr>
  </w:style>
  <w:style w:type="character" w:customStyle="1" w:styleId="102">
    <w:name w:val="Знак Знак10"/>
    <w:uiPriority w:val="99"/>
    <w:rsid w:val="00A56292"/>
    <w:rPr>
      <w:rFonts w:ascii="SchoolBookC" w:hAnsi="SchoolBookC" w:cs="SchoolBookC"/>
      <w:color w:val="000000"/>
      <w:sz w:val="21"/>
      <w:szCs w:val="21"/>
      <w:lang w:val="ru-RU" w:eastAsia="ru-RU"/>
    </w:rPr>
  </w:style>
  <w:style w:type="paragraph" w:customStyle="1" w:styleId="afffff6">
    <w:name w:val="Класс"/>
    <w:basedOn w:val="afe"/>
    <w:uiPriority w:val="99"/>
    <w:rsid w:val="00A56292"/>
    <w:pPr>
      <w:pageBreakBefore/>
      <w:widowControl w:val="0"/>
      <w:pBdr>
        <w:top w:val="single" w:sz="96" w:space="0" w:color="000000"/>
      </w:pBdr>
      <w:tabs>
        <w:tab w:val="left" w:pos="600"/>
        <w:tab w:val="left" w:pos="660"/>
      </w:tabs>
      <w:spacing w:after="397" w:line="278" w:lineRule="auto"/>
      <w:ind w:firstLine="283"/>
      <w:jc w:val="center"/>
    </w:pPr>
    <w:rPr>
      <w:rFonts w:ascii="PragmaticaC-Bold" w:hAnsi="PragmaticaC-Bold" w:cs="PragmaticaC-Bold"/>
      <w:b/>
      <w:bCs/>
      <w:sz w:val="26"/>
      <w:szCs w:val="26"/>
    </w:rPr>
  </w:style>
  <w:style w:type="paragraph" w:customStyle="1" w:styleId="-">
    <w:name w:val="кол-во часов"/>
    <w:basedOn w:val="afe"/>
    <w:uiPriority w:val="99"/>
    <w:rsid w:val="00A56292"/>
    <w:pPr>
      <w:widowControl w:val="0"/>
      <w:tabs>
        <w:tab w:val="left" w:pos="600"/>
        <w:tab w:val="left" w:pos="660"/>
      </w:tabs>
      <w:spacing w:after="170" w:line="274" w:lineRule="auto"/>
      <w:jc w:val="center"/>
    </w:pPr>
    <w:rPr>
      <w:rFonts w:ascii="PragmaticaC" w:hAnsi="PragmaticaC" w:cs="PragmaticaC"/>
      <w:sz w:val="20"/>
      <w:szCs w:val="20"/>
    </w:rPr>
  </w:style>
  <w:style w:type="paragraph" w:customStyle="1" w:styleId="2d">
    <w:name w:val="Подзаг 2"/>
    <w:basedOn w:val="afe"/>
    <w:uiPriority w:val="99"/>
    <w:rsid w:val="00A56292"/>
    <w:pPr>
      <w:widowControl w:val="0"/>
      <w:tabs>
        <w:tab w:val="left" w:pos="600"/>
        <w:tab w:val="left" w:pos="660"/>
      </w:tabs>
      <w:suppressAutoHyphens/>
      <w:spacing w:before="227" w:after="57" w:line="274" w:lineRule="auto"/>
      <w:jc w:val="center"/>
    </w:pPr>
    <w:rPr>
      <w:rFonts w:ascii="SchoolBookC-Bold" w:hAnsi="SchoolBookC-Bold" w:cs="SchoolBookC-Bold"/>
      <w:b/>
      <w:bCs/>
      <w:sz w:val="22"/>
      <w:szCs w:val="22"/>
    </w:rPr>
  </w:style>
  <w:style w:type="paragraph" w:customStyle="1" w:styleId="afffff7">
    <w:name w:val="Основные требования"/>
    <w:basedOn w:val="afe"/>
    <w:uiPriority w:val="99"/>
    <w:rsid w:val="00A56292"/>
    <w:pPr>
      <w:widowControl w:val="0"/>
      <w:tabs>
        <w:tab w:val="left" w:pos="600"/>
        <w:tab w:val="left" w:pos="660"/>
      </w:tabs>
      <w:suppressAutoHyphens/>
      <w:spacing w:before="113" w:after="57" w:line="274" w:lineRule="auto"/>
      <w:ind w:left="283"/>
    </w:pPr>
    <w:rPr>
      <w:rFonts w:ascii="PragmaticaC" w:hAnsi="PragmaticaC" w:cs="PragmaticaC"/>
      <w:sz w:val="20"/>
      <w:szCs w:val="20"/>
    </w:rPr>
  </w:style>
  <w:style w:type="paragraph" w:customStyle="1" w:styleId="afffff8">
    <w:name w:val="Сноска"/>
    <w:basedOn w:val="ab"/>
    <w:link w:val="afffff9"/>
    <w:uiPriority w:val="99"/>
    <w:rsid w:val="00A56292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hAnsi="SchoolBookC" w:cs="SchoolBookC"/>
      <w:color w:val="000000"/>
      <w:sz w:val="18"/>
      <w:szCs w:val="18"/>
      <w:lang w:val="be-BY"/>
    </w:rPr>
  </w:style>
  <w:style w:type="character" w:customStyle="1" w:styleId="afffffa">
    <w:name w:val="жирный"/>
    <w:rsid w:val="00A56292"/>
    <w:rPr>
      <w:b/>
      <w:bCs/>
    </w:rPr>
  </w:style>
  <w:style w:type="character" w:customStyle="1" w:styleId="afffffb">
    <w:name w:val="курсив"/>
    <w:uiPriority w:val="99"/>
    <w:rsid w:val="00A56292"/>
    <w:rPr>
      <w:i/>
      <w:iCs/>
    </w:rPr>
  </w:style>
  <w:style w:type="character" w:customStyle="1" w:styleId="afffffc">
    <w:name w:val="полужирный курсив"/>
    <w:uiPriority w:val="99"/>
    <w:rsid w:val="00A56292"/>
    <w:rPr>
      <w:b/>
      <w:bCs/>
      <w:i/>
      <w:iCs/>
      <w:w w:val="100"/>
    </w:rPr>
  </w:style>
  <w:style w:type="paragraph" w:customStyle="1" w:styleId="1f9">
    <w:name w:val="Подзаголов 1"/>
    <w:basedOn w:val="affffa"/>
    <w:uiPriority w:val="99"/>
    <w:rsid w:val="00A56292"/>
    <w:pPr>
      <w:widowControl w:val="0"/>
      <w:pBdr>
        <w:bottom w:val="single" w:sz="24" w:space="5" w:color="000000"/>
      </w:pBdr>
      <w:spacing w:after="397" w:line="278" w:lineRule="auto"/>
      <w:jc w:val="center"/>
    </w:pPr>
    <w:rPr>
      <w:rFonts w:ascii="PragmaticaC-Bold" w:hAnsi="PragmaticaC-Bold" w:cs="PragmaticaC-Bold"/>
      <w:w w:val="100"/>
      <w:sz w:val="28"/>
      <w:szCs w:val="28"/>
      <w:lang w:eastAsia="ru-RU"/>
    </w:rPr>
  </w:style>
  <w:style w:type="character" w:customStyle="1" w:styleId="82">
    <w:name w:val="Знак Знак8"/>
    <w:uiPriority w:val="99"/>
    <w:rsid w:val="00A56292"/>
    <w:rPr>
      <w:rFonts w:ascii="Calibri" w:hAnsi="Calibri" w:cs="Calibri"/>
      <w:sz w:val="22"/>
      <w:szCs w:val="22"/>
      <w:lang w:val="ru-RU" w:eastAsia="ru-RU"/>
    </w:rPr>
  </w:style>
  <w:style w:type="paragraph" w:customStyle="1" w:styleId="2-01">
    <w:name w:val="Подзаг 2 -01"/>
    <w:basedOn w:val="2d"/>
    <w:uiPriority w:val="99"/>
    <w:rsid w:val="00A56292"/>
    <w:pPr>
      <w:spacing w:before="283" w:after="170"/>
    </w:pPr>
    <w:rPr>
      <w:rFonts w:ascii="SchoolBookC" w:hAnsi="SchoolBookC" w:cs="SchoolBookC"/>
      <w:caps/>
    </w:rPr>
  </w:style>
  <w:style w:type="paragraph" w:customStyle="1" w:styleId="2-00">
    <w:name w:val="Подзаг 2 - 00"/>
    <w:basedOn w:val="2d"/>
    <w:uiPriority w:val="99"/>
    <w:rsid w:val="00A56292"/>
    <w:pPr>
      <w:spacing w:before="283" w:after="170"/>
    </w:pPr>
    <w:rPr>
      <w:rFonts w:ascii="SchoolBookC" w:hAnsi="SchoolBookC" w:cs="SchoolBookC"/>
      <w:sz w:val="26"/>
      <w:szCs w:val="26"/>
    </w:rPr>
  </w:style>
  <w:style w:type="paragraph" w:customStyle="1" w:styleId="afffffd">
    <w:name w:val="основные виды работ"/>
    <w:basedOn w:val="afe"/>
    <w:uiPriority w:val="99"/>
    <w:rsid w:val="00A56292"/>
    <w:pPr>
      <w:widowControl w:val="0"/>
      <w:tabs>
        <w:tab w:val="left" w:pos="600"/>
        <w:tab w:val="left" w:pos="660"/>
      </w:tabs>
      <w:suppressAutoHyphens/>
      <w:spacing w:before="170" w:after="57" w:line="274" w:lineRule="auto"/>
      <w:jc w:val="center"/>
    </w:pPr>
    <w:rPr>
      <w:rFonts w:ascii="PragmaticaC" w:hAnsi="PragmaticaC" w:cs="PragmaticaC"/>
      <w:b/>
      <w:bCs/>
    </w:rPr>
  </w:style>
  <w:style w:type="character" w:customStyle="1" w:styleId="afffffe">
    <w:name w:val="курсив контур"/>
    <w:uiPriority w:val="99"/>
    <w:rsid w:val="00A56292"/>
    <w:rPr>
      <w:i/>
      <w:iCs/>
    </w:rPr>
  </w:style>
  <w:style w:type="paragraph" w:customStyle="1" w:styleId="affffff">
    <w:name w:val="Учащинся должны"/>
    <w:basedOn w:val="ab"/>
    <w:uiPriority w:val="99"/>
    <w:rsid w:val="00A56292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jc w:val="both"/>
      <w:textAlignment w:val="center"/>
    </w:pPr>
    <w:rPr>
      <w:rFonts w:ascii="SchoolBookC" w:hAnsi="SchoolBookC" w:cs="SchoolBookC"/>
      <w:b/>
      <w:bCs/>
      <w:color w:val="000000"/>
      <w:sz w:val="21"/>
      <w:szCs w:val="21"/>
    </w:rPr>
  </w:style>
  <w:style w:type="paragraph" w:customStyle="1" w:styleId="affffff0">
    <w:name w:val="основной выступ"/>
    <w:basedOn w:val="ab"/>
    <w:uiPriority w:val="99"/>
    <w:rsid w:val="00A56292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paragraph" w:customStyle="1" w:styleId="1fa">
    <w:name w:val="Подзагол 1"/>
    <w:basedOn w:val="afe"/>
    <w:uiPriority w:val="99"/>
    <w:rsid w:val="00A56292"/>
    <w:pPr>
      <w:widowControl w:val="0"/>
      <w:pBdr>
        <w:bottom w:val="single" w:sz="24" w:space="5" w:color="000000"/>
      </w:pBdr>
      <w:tabs>
        <w:tab w:val="left" w:pos="600"/>
        <w:tab w:val="left" w:pos="660"/>
      </w:tabs>
      <w:spacing w:before="57" w:after="170" w:line="274" w:lineRule="auto"/>
      <w:jc w:val="center"/>
    </w:pPr>
    <w:rPr>
      <w:rFonts w:ascii="PragmaticaC-Bold" w:hAnsi="PragmaticaC-Bold" w:cs="PragmaticaC-Bold"/>
      <w:b/>
      <w:bCs/>
    </w:rPr>
  </w:style>
  <w:style w:type="character" w:customStyle="1" w:styleId="MSGENFONTSTYLENAMETEMPLATEROLENUMBERMSGENFONTSTYLENAMEBYROLETEXT2MSGENFONTSTYLEMODIFERNAMEArial">
    <w:name w:val="MSG_EN_FONT_STYLE_NAME_TEMPLATE_ROLE_NUMBER MSG_EN_FONT_STYLE_NAME_BY_ROLE_TEXT 2 + MSG_EN_FONT_STYLE_MODIFER_NAME Arial"/>
    <w:aliases w:val="MSG_EN_FONT_STYLE_MODIFER_SIZE 10"/>
    <w:uiPriority w:val="99"/>
    <w:rsid w:val="00A56292"/>
    <w:rPr>
      <w:rFonts w:ascii="ArialMT" w:hAnsi="ArialMT" w:cs="ArialMT"/>
      <w:color w:val="231F20"/>
      <w:w w:val="100"/>
      <w:sz w:val="20"/>
      <w:szCs w:val="20"/>
    </w:rPr>
  </w:style>
  <w:style w:type="paragraph" w:customStyle="1" w:styleId="38">
    <w:name w:val="Подзаг 3 (практич работа)"/>
    <w:basedOn w:val="ab"/>
    <w:uiPriority w:val="99"/>
    <w:rsid w:val="00A56292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0" w:line="281" w:lineRule="auto"/>
      <w:ind w:firstLine="283"/>
      <w:jc w:val="both"/>
      <w:textAlignment w:val="center"/>
    </w:pPr>
    <w:rPr>
      <w:rFonts w:ascii="PragmaticaLightC" w:hAnsi="PragmaticaLightC" w:cs="PragmaticaLightC"/>
      <w:b/>
      <w:bCs/>
      <w:color w:val="000000"/>
      <w:sz w:val="21"/>
      <w:szCs w:val="21"/>
    </w:rPr>
  </w:style>
  <w:style w:type="paragraph" w:customStyle="1" w:styleId="affffff1">
    <w:name w:val="Обобщающее повтор"/>
    <w:basedOn w:val="38"/>
    <w:uiPriority w:val="99"/>
    <w:rsid w:val="00A56292"/>
    <w:pPr>
      <w:spacing w:before="57"/>
    </w:pPr>
    <w:rPr>
      <w:rFonts w:ascii="SchoolBookC" w:hAnsi="SchoolBookC" w:cs="SchoolBookC"/>
    </w:rPr>
  </w:style>
  <w:style w:type="character" w:customStyle="1" w:styleId="affffff2">
    <w:name w:val="малая буква"/>
    <w:uiPriority w:val="99"/>
    <w:rsid w:val="00A56292"/>
    <w:rPr>
      <w:b/>
      <w:bCs/>
    </w:rPr>
  </w:style>
  <w:style w:type="character" w:customStyle="1" w:styleId="2000">
    <w:name w:val="разрядка 200"/>
    <w:uiPriority w:val="99"/>
    <w:rsid w:val="00A56292"/>
  </w:style>
  <w:style w:type="paragraph" w:customStyle="1" w:styleId="affffff3">
    <w:name w:val="Практическая название"/>
    <w:basedOn w:val="ab"/>
    <w:uiPriority w:val="99"/>
    <w:rsid w:val="00A56292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57" w:line="274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affffff4">
    <w:name w:val="Демонстрации"/>
    <w:basedOn w:val="ab"/>
    <w:uiPriority w:val="99"/>
    <w:rsid w:val="00A56292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57" w:after="0" w:line="281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-0">
    <w:name w:val="Знать-уметь"/>
    <w:basedOn w:val="ab"/>
    <w:uiPriority w:val="99"/>
    <w:rsid w:val="00A56292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39">
    <w:name w:val="Подзаголовок 3"/>
    <w:basedOn w:val="afe"/>
    <w:uiPriority w:val="99"/>
    <w:rsid w:val="00A56292"/>
    <w:pPr>
      <w:widowControl w:val="0"/>
      <w:tabs>
        <w:tab w:val="left" w:pos="600"/>
        <w:tab w:val="left" w:pos="660"/>
      </w:tabs>
      <w:spacing w:before="170" w:after="57" w:line="274" w:lineRule="auto"/>
      <w:jc w:val="center"/>
    </w:pPr>
    <w:rPr>
      <w:rFonts w:ascii="SchoolBookC-Bold" w:hAnsi="SchoolBookC-Bold" w:cs="SchoolBookC-Bold"/>
      <w:b/>
      <w:bCs/>
      <w:sz w:val="21"/>
      <w:szCs w:val="21"/>
    </w:rPr>
  </w:style>
  <w:style w:type="paragraph" w:customStyle="1" w:styleId="affffff5">
    <w:name w:val="сноска"/>
    <w:basedOn w:val="afe"/>
    <w:uiPriority w:val="99"/>
    <w:rsid w:val="00A56292"/>
    <w:pPr>
      <w:widowControl w:val="0"/>
      <w:spacing w:line="180" w:lineRule="atLeast"/>
      <w:jc w:val="both"/>
    </w:pPr>
    <w:rPr>
      <w:rFonts w:ascii="SchoolBookC" w:hAnsi="SchoolBookC" w:cs="SchoolBookC"/>
      <w:sz w:val="16"/>
      <w:szCs w:val="16"/>
    </w:rPr>
  </w:style>
  <w:style w:type="paragraph" w:customStyle="1" w:styleId="2e">
    <w:name w:val="подзаголовок 2"/>
    <w:basedOn w:val="1f9"/>
    <w:rsid w:val="00A56292"/>
    <w:pPr>
      <w:pBdr>
        <w:bottom w:val="none" w:sz="0" w:space="0" w:color="auto"/>
      </w:pBdr>
      <w:spacing w:before="113" w:after="57"/>
    </w:pPr>
    <w:rPr>
      <w:caps w:val="0"/>
      <w:sz w:val="24"/>
      <w:szCs w:val="24"/>
    </w:rPr>
  </w:style>
  <w:style w:type="paragraph" w:customStyle="1" w:styleId="43">
    <w:name w:val="подзаг 4"/>
    <w:basedOn w:val="39"/>
    <w:rsid w:val="00A56292"/>
    <w:pPr>
      <w:suppressAutoHyphens/>
      <w:spacing w:line="239" w:lineRule="atLeast"/>
      <w:ind w:left="283"/>
      <w:jc w:val="left"/>
    </w:pPr>
    <w:rPr>
      <w:rFonts w:ascii="PragmaticaC-Bold" w:hAnsi="PragmaticaC-Bold" w:cs="PragmaticaC-Bold"/>
      <w:sz w:val="20"/>
      <w:szCs w:val="20"/>
    </w:rPr>
  </w:style>
  <w:style w:type="paragraph" w:customStyle="1" w:styleId="affffff6">
    <w:name w:val="Текст в табл"/>
    <w:basedOn w:val="afe"/>
    <w:uiPriority w:val="99"/>
    <w:rsid w:val="00A56292"/>
    <w:pPr>
      <w:widowControl w:val="0"/>
      <w:tabs>
        <w:tab w:val="left" w:pos="600"/>
        <w:tab w:val="left" w:pos="660"/>
      </w:tabs>
      <w:spacing w:line="274" w:lineRule="auto"/>
      <w:jc w:val="both"/>
    </w:pPr>
    <w:rPr>
      <w:rFonts w:ascii="SchoolBookC" w:hAnsi="SchoolBookC" w:cs="SchoolBookC"/>
      <w:sz w:val="21"/>
      <w:szCs w:val="21"/>
    </w:rPr>
  </w:style>
  <w:style w:type="character" w:customStyle="1" w:styleId="72">
    <w:name w:val="Знак Знак7"/>
    <w:uiPriority w:val="99"/>
    <w:rsid w:val="00A56292"/>
    <w:rPr>
      <w:rFonts w:ascii="Calibri" w:hAnsi="Calibri" w:cs="Calibri"/>
      <w:lang w:val="ru-RU" w:eastAsia="ru-RU"/>
    </w:rPr>
  </w:style>
  <w:style w:type="paragraph" w:customStyle="1" w:styleId="affffff7">
    <w:name w:val="текст"/>
    <w:basedOn w:val="afe"/>
    <w:uiPriority w:val="99"/>
    <w:rsid w:val="00A56292"/>
    <w:pPr>
      <w:spacing w:line="244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character" w:customStyle="1" w:styleId="1fb">
    <w:name w:val="Заголовок №1_"/>
    <w:link w:val="113"/>
    <w:uiPriority w:val="99"/>
    <w:locked/>
    <w:rsid w:val="00A56292"/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character" w:customStyle="1" w:styleId="1fc">
    <w:name w:val="Заголовок №1"/>
    <w:uiPriority w:val="99"/>
    <w:rsid w:val="00A56292"/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character" w:customStyle="1" w:styleId="2f">
    <w:name w:val="Заголовок №2_"/>
    <w:link w:val="213"/>
    <w:uiPriority w:val="99"/>
    <w:locked/>
    <w:rsid w:val="00A56292"/>
    <w:rPr>
      <w:rFonts w:ascii="Arial Narrow" w:hAnsi="Arial Narrow" w:cs="Arial Narrow"/>
      <w:b/>
      <w:bCs/>
      <w:shd w:val="clear" w:color="auto" w:fill="FFFFFF"/>
    </w:rPr>
  </w:style>
  <w:style w:type="character" w:customStyle="1" w:styleId="2f0">
    <w:name w:val="Заголовок №2"/>
    <w:uiPriority w:val="99"/>
    <w:rsid w:val="00A56292"/>
    <w:rPr>
      <w:rFonts w:ascii="Arial Narrow" w:hAnsi="Arial Narrow" w:cs="Arial Narrow"/>
      <w:b/>
      <w:bCs/>
      <w:shd w:val="clear" w:color="auto" w:fill="FFFFFF"/>
    </w:rPr>
  </w:style>
  <w:style w:type="paragraph" w:customStyle="1" w:styleId="113">
    <w:name w:val="Заголовок №11"/>
    <w:basedOn w:val="a1"/>
    <w:link w:val="1fb"/>
    <w:uiPriority w:val="99"/>
    <w:rsid w:val="00A56292"/>
    <w:pPr>
      <w:widowControl w:val="0"/>
      <w:shd w:val="clear" w:color="auto" w:fill="FFFFFF"/>
      <w:spacing w:after="1440" w:line="240" w:lineRule="atLeast"/>
      <w:jc w:val="center"/>
      <w:outlineLvl w:val="0"/>
    </w:pPr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paragraph" w:customStyle="1" w:styleId="213">
    <w:name w:val="Заголовок №21"/>
    <w:basedOn w:val="a1"/>
    <w:link w:val="2f"/>
    <w:uiPriority w:val="99"/>
    <w:rsid w:val="00A56292"/>
    <w:pPr>
      <w:widowControl w:val="0"/>
      <w:shd w:val="clear" w:color="auto" w:fill="FFFFFF"/>
      <w:spacing w:before="1440" w:after="240" w:line="240" w:lineRule="atLeast"/>
      <w:jc w:val="center"/>
      <w:outlineLvl w:val="1"/>
    </w:pPr>
    <w:rPr>
      <w:rFonts w:ascii="Arial Narrow" w:hAnsi="Arial Narrow" w:cs="Arial Narrow"/>
      <w:b/>
      <w:bCs/>
      <w:sz w:val="28"/>
      <w:szCs w:val="28"/>
      <w:shd w:val="clear" w:color="auto" w:fill="FFFFFF"/>
    </w:rPr>
  </w:style>
  <w:style w:type="table" w:customStyle="1" w:styleId="1fd">
    <w:name w:val="Сетка таблицы1"/>
    <w:uiPriority w:val="39"/>
    <w:rsid w:val="00A56292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t">
    <w:name w:val="txt"/>
    <w:uiPriority w:val="99"/>
    <w:rsid w:val="00A56292"/>
  </w:style>
  <w:style w:type="character" w:customStyle="1" w:styleId="3a">
    <w:name w:val="Основной текст (3)_"/>
    <w:link w:val="311"/>
    <w:uiPriority w:val="99"/>
    <w:locked/>
    <w:rsid w:val="00A56292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3b">
    <w:name w:val="Основной текст (3)"/>
    <w:uiPriority w:val="99"/>
    <w:rsid w:val="00A56292"/>
    <w:rPr>
      <w:rFonts w:ascii="Arial" w:hAnsi="Arial" w:cs="Arial"/>
      <w:b/>
      <w:b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73">
    <w:name w:val="Основной текст (7)_"/>
    <w:uiPriority w:val="99"/>
    <w:rsid w:val="00A56292"/>
    <w:rPr>
      <w:rFonts w:ascii="Arial" w:hAnsi="Arial" w:cs="Arial"/>
      <w:sz w:val="21"/>
      <w:szCs w:val="21"/>
      <w:u w:val="none"/>
    </w:rPr>
  </w:style>
  <w:style w:type="character" w:customStyle="1" w:styleId="74">
    <w:name w:val="Основной текст (7)"/>
    <w:uiPriority w:val="99"/>
    <w:rsid w:val="00A56292"/>
    <w:rPr>
      <w:rFonts w:ascii="Arial" w:hAnsi="Arial" w:cs="Arial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character" w:customStyle="1" w:styleId="3c">
    <w:name w:val="Заголовок №3_"/>
    <w:link w:val="312"/>
    <w:uiPriority w:val="99"/>
    <w:locked/>
    <w:rsid w:val="00A56292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3d">
    <w:name w:val="Заголовок №3"/>
    <w:uiPriority w:val="99"/>
    <w:rsid w:val="00A56292"/>
    <w:rPr>
      <w:rFonts w:ascii="Century Schoolbook" w:hAnsi="Century Schoolbook" w:cs="Century Schoolbook"/>
      <w:b/>
      <w:b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83">
    <w:name w:val="Основной текст (8)"/>
    <w:uiPriority w:val="99"/>
    <w:rsid w:val="00A56292"/>
    <w:rPr>
      <w:rFonts w:ascii="Arial" w:hAnsi="Arial" w:cs="Arial"/>
      <w:color w:val="000000"/>
      <w:spacing w:val="0"/>
      <w:w w:val="100"/>
      <w:position w:val="0"/>
      <w:sz w:val="16"/>
      <w:szCs w:val="16"/>
      <w:u w:val="none"/>
      <w:lang w:val="be-BY" w:eastAsia="be-BY"/>
    </w:rPr>
  </w:style>
  <w:style w:type="character" w:customStyle="1" w:styleId="2f1">
    <w:name w:val="Основной текст (2) + Малые прописные"/>
    <w:uiPriority w:val="99"/>
    <w:rsid w:val="00A56292"/>
    <w:rPr>
      <w:rFonts w:ascii="Century Schoolbook" w:hAnsi="Century Schoolbook" w:cs="Century Schoolbook"/>
      <w:smallCap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2f2">
    <w:name w:val="Основной текст (2) + Курсив"/>
    <w:uiPriority w:val="99"/>
    <w:rsid w:val="00A56292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115">
    <w:name w:val="Основной текст (11)_"/>
    <w:uiPriority w:val="99"/>
    <w:rsid w:val="00A56292"/>
    <w:rPr>
      <w:rFonts w:ascii="Century Schoolbook" w:hAnsi="Century Schoolbook" w:cs="Century Schoolbook"/>
      <w:i/>
      <w:iCs/>
      <w:sz w:val="19"/>
      <w:szCs w:val="19"/>
      <w:u w:val="none"/>
    </w:rPr>
  </w:style>
  <w:style w:type="character" w:customStyle="1" w:styleId="116">
    <w:name w:val="Основной текст (11) + Не курсив"/>
    <w:uiPriority w:val="99"/>
    <w:rsid w:val="00A56292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117">
    <w:name w:val="Основной текст (11)"/>
    <w:uiPriority w:val="99"/>
    <w:rsid w:val="00A56292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oth">
    <w:name w:val="oth"/>
    <w:uiPriority w:val="99"/>
    <w:rsid w:val="00A56292"/>
  </w:style>
  <w:style w:type="character" w:customStyle="1" w:styleId="44">
    <w:name w:val="Основной текст (4)_"/>
    <w:link w:val="411"/>
    <w:uiPriority w:val="99"/>
    <w:locked/>
    <w:rsid w:val="00A56292"/>
    <w:rPr>
      <w:rFonts w:ascii="Arial Narrow" w:hAnsi="Arial Narrow" w:cs="Arial Narrow"/>
      <w:b/>
      <w:bCs/>
      <w:shd w:val="clear" w:color="auto" w:fill="FFFFFF"/>
    </w:rPr>
  </w:style>
  <w:style w:type="character" w:customStyle="1" w:styleId="45">
    <w:name w:val="Основной текст (4)"/>
    <w:uiPriority w:val="99"/>
    <w:rsid w:val="00A56292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52">
    <w:name w:val="Основной текст (5)_"/>
    <w:link w:val="511"/>
    <w:uiPriority w:val="99"/>
    <w:locked/>
    <w:rsid w:val="00A56292"/>
    <w:rPr>
      <w:rFonts w:ascii="Century Schoolbook" w:hAnsi="Century Schoolbook" w:cs="Century Schoolbook"/>
      <w:i/>
      <w:iCs/>
      <w:sz w:val="17"/>
      <w:szCs w:val="17"/>
      <w:shd w:val="clear" w:color="auto" w:fill="FFFFFF"/>
    </w:rPr>
  </w:style>
  <w:style w:type="character" w:customStyle="1" w:styleId="53">
    <w:name w:val="Основной текст (5)"/>
    <w:uiPriority w:val="99"/>
    <w:rsid w:val="00A56292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7"/>
      <w:szCs w:val="17"/>
      <w:u w:val="none"/>
      <w:lang w:val="be-BY" w:eastAsia="be-BY"/>
    </w:rPr>
  </w:style>
  <w:style w:type="paragraph" w:customStyle="1" w:styleId="affffff8">
    <w:name w:val="Название класса"/>
    <w:basedOn w:val="afffff6"/>
    <w:uiPriority w:val="99"/>
    <w:rsid w:val="00A56292"/>
    <w:pPr>
      <w:pageBreakBefore w:val="0"/>
      <w:pBdr>
        <w:top w:val="none" w:sz="0" w:space="0" w:color="auto"/>
      </w:pBdr>
      <w:spacing w:after="113"/>
    </w:pPr>
    <w:rPr>
      <w:rFonts w:ascii="PragmaticaC" w:hAnsi="PragmaticaC" w:cs="PragmaticaC"/>
    </w:rPr>
  </w:style>
  <w:style w:type="paragraph" w:customStyle="1" w:styleId="affffff9">
    <w:name w:val="Подзаг___название раздела"/>
    <w:basedOn w:val="afe"/>
    <w:uiPriority w:val="99"/>
    <w:rsid w:val="00A56292"/>
    <w:pPr>
      <w:widowControl w:val="0"/>
      <w:suppressAutoHyphens/>
      <w:spacing w:before="57" w:after="170" w:line="278" w:lineRule="auto"/>
      <w:ind w:left="283" w:right="283"/>
      <w:jc w:val="center"/>
    </w:pPr>
    <w:rPr>
      <w:rFonts w:ascii="SchoolBookC" w:hAnsi="SchoolBookC" w:cs="SchoolBookC"/>
      <w:b/>
      <w:bCs/>
      <w:caps/>
      <w:sz w:val="21"/>
      <w:szCs w:val="21"/>
    </w:rPr>
  </w:style>
  <w:style w:type="paragraph" w:customStyle="1" w:styleId="affffffa">
    <w:name w:val="маркир список"/>
    <w:basedOn w:val="ab"/>
    <w:uiPriority w:val="99"/>
    <w:rsid w:val="00A56292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character" w:customStyle="1" w:styleId="affffffb">
    <w:name w:val="подчерк"/>
    <w:uiPriority w:val="99"/>
    <w:rsid w:val="00A56292"/>
    <w:rPr>
      <w:u w:val="thick"/>
    </w:rPr>
  </w:style>
  <w:style w:type="table" w:customStyle="1" w:styleId="118">
    <w:name w:val="Сетка таблицы11"/>
    <w:uiPriority w:val="99"/>
    <w:rsid w:val="00A56292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3">
    <w:name w:val="Сетка таблицы2"/>
    <w:uiPriority w:val="99"/>
    <w:locked/>
    <w:rsid w:val="00A56292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uiPriority w:val="99"/>
    <w:rsid w:val="00A56292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4">
    <w:name w:val="04_Заголовок_прописные"/>
    <w:basedOn w:val="afe"/>
    <w:uiPriority w:val="99"/>
    <w:rsid w:val="00A56292"/>
    <w:pPr>
      <w:suppressAutoHyphens/>
      <w:spacing w:after="85" w:line="250" w:lineRule="atLeast"/>
      <w:jc w:val="center"/>
    </w:pPr>
    <w:rPr>
      <w:rFonts w:ascii="Arial" w:hAnsi="Arial" w:cs="Arial"/>
      <w:b/>
      <w:bCs/>
      <w:caps/>
      <w:w w:val="95"/>
      <w:sz w:val="19"/>
      <w:szCs w:val="19"/>
    </w:rPr>
  </w:style>
  <w:style w:type="character" w:customStyle="1" w:styleId="1fe">
    <w:name w:val="Нижний колонтитул Знак1"/>
    <w:uiPriority w:val="99"/>
    <w:semiHidden/>
    <w:rsid w:val="00A56292"/>
    <w:rPr>
      <w:rFonts w:eastAsia="Times New Roman"/>
      <w:sz w:val="20"/>
      <w:szCs w:val="20"/>
      <w:lang w:eastAsia="ru-RU"/>
    </w:rPr>
  </w:style>
  <w:style w:type="character" w:customStyle="1" w:styleId="1ff">
    <w:name w:val="Название Знак1"/>
    <w:uiPriority w:val="99"/>
    <w:rsid w:val="00A56292"/>
    <w:rPr>
      <w:rFonts w:ascii="Cambria" w:hAnsi="Cambria" w:cs="Cambria"/>
      <w:color w:val="auto"/>
      <w:spacing w:val="5"/>
      <w:kern w:val="28"/>
      <w:sz w:val="52"/>
      <w:szCs w:val="52"/>
      <w:lang w:eastAsia="ru-RU"/>
    </w:rPr>
  </w:style>
  <w:style w:type="character" w:customStyle="1" w:styleId="1ff0">
    <w:name w:val="Верхний колонтитул Знак1"/>
    <w:uiPriority w:val="99"/>
    <w:semiHidden/>
    <w:rsid w:val="00A56292"/>
    <w:rPr>
      <w:rFonts w:eastAsia="Times New Roman"/>
      <w:sz w:val="20"/>
      <w:szCs w:val="20"/>
      <w:lang w:eastAsia="ru-RU"/>
    </w:rPr>
  </w:style>
  <w:style w:type="paragraph" w:styleId="affffffc">
    <w:name w:val="Plain Text"/>
    <w:basedOn w:val="a1"/>
    <w:link w:val="2f4"/>
    <w:uiPriority w:val="99"/>
    <w:rsid w:val="00A56292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affffffd">
    <w:name w:val="Текст Знак"/>
    <w:basedOn w:val="a2"/>
    <w:uiPriority w:val="99"/>
    <w:rsid w:val="00A56292"/>
    <w:rPr>
      <w:rFonts w:ascii="Consolas" w:hAnsi="Consolas" w:cstheme="minorBidi"/>
      <w:sz w:val="21"/>
      <w:szCs w:val="21"/>
    </w:rPr>
  </w:style>
  <w:style w:type="paragraph" w:customStyle="1" w:styleId="affffffe">
    <w:name w:val="заг руб"/>
    <w:basedOn w:val="a1"/>
    <w:uiPriority w:val="99"/>
    <w:rsid w:val="00A56292"/>
    <w:pPr>
      <w:autoSpaceDE w:val="0"/>
      <w:autoSpaceDN w:val="0"/>
      <w:adjustRightInd w:val="0"/>
      <w:spacing w:before="283" w:after="142" w:line="264" w:lineRule="atLeast"/>
      <w:jc w:val="center"/>
      <w:textAlignment w:val="center"/>
    </w:pPr>
    <w:rPr>
      <w:rFonts w:ascii="HeliosNew" w:eastAsia="Times New Roman" w:hAnsi="HeliosNew" w:cs="HeliosNew"/>
      <w:b/>
      <w:bCs/>
      <w:color w:val="000000"/>
      <w:lang w:eastAsia="ru-RU"/>
    </w:rPr>
  </w:style>
  <w:style w:type="character" w:customStyle="1" w:styleId="2f4">
    <w:name w:val="Текст Знак2"/>
    <w:link w:val="affffffc"/>
    <w:uiPriority w:val="99"/>
    <w:locked/>
    <w:rsid w:val="00A56292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afffffff">
    <w:name w:val="текс табл"/>
    <w:basedOn w:val="affffffc"/>
    <w:uiPriority w:val="99"/>
    <w:rsid w:val="00A56292"/>
    <w:pPr>
      <w:suppressAutoHyphens w:val="0"/>
      <w:jc w:val="both"/>
    </w:pPr>
    <w:rPr>
      <w:rFonts w:ascii="SchoolBookNewC" w:hAnsi="SchoolBookNewC" w:cs="SchoolBookNewC"/>
      <w:sz w:val="19"/>
      <w:szCs w:val="19"/>
    </w:rPr>
  </w:style>
  <w:style w:type="paragraph" w:customStyle="1" w:styleId="afffffff0">
    <w:name w:val="час"/>
    <w:basedOn w:val="a1"/>
    <w:uiPriority w:val="99"/>
    <w:rsid w:val="00A56292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Helios" w:eastAsia="Times New Roman" w:hAnsi="Helios" w:cs="Helios"/>
      <w:b/>
      <w:bCs/>
      <w:color w:val="000000"/>
      <w:spacing w:val="-3"/>
      <w:lang w:eastAsia="ru-RU"/>
    </w:rPr>
  </w:style>
  <w:style w:type="paragraph" w:customStyle="1" w:styleId="1ff1">
    <w:name w:val="заг1"/>
    <w:basedOn w:val="afe"/>
    <w:uiPriority w:val="99"/>
    <w:rsid w:val="00A56292"/>
    <w:pPr>
      <w:suppressAutoHyphens/>
      <w:spacing w:line="250" w:lineRule="atLeast"/>
      <w:jc w:val="center"/>
    </w:pPr>
    <w:rPr>
      <w:rFonts w:ascii="Arial" w:hAnsi="Arial" w:cs="Arial"/>
      <w:b/>
      <w:bCs/>
      <w:w w:val="90"/>
      <w:sz w:val="21"/>
      <w:szCs w:val="21"/>
      <w:lang w:val="be-BY"/>
    </w:rPr>
  </w:style>
  <w:style w:type="paragraph" w:customStyle="1" w:styleId="1ff2">
    <w:name w:val="заг1ПР"/>
    <w:basedOn w:val="afe"/>
    <w:uiPriority w:val="99"/>
    <w:rsid w:val="00A56292"/>
    <w:pPr>
      <w:suppressAutoHyphens/>
      <w:spacing w:line="250" w:lineRule="atLeast"/>
      <w:jc w:val="center"/>
    </w:pPr>
    <w:rPr>
      <w:rFonts w:ascii="Arial" w:hAnsi="Arial" w:cs="Arial"/>
      <w:b/>
      <w:bCs/>
      <w:caps/>
      <w:w w:val="90"/>
      <w:sz w:val="21"/>
      <w:szCs w:val="21"/>
      <w:lang w:val="be-BY"/>
    </w:rPr>
  </w:style>
  <w:style w:type="paragraph" w:customStyle="1" w:styleId="0502">
    <w:name w:val="05_Литература_пж/к_02"/>
    <w:basedOn w:val="afe"/>
    <w:uiPriority w:val="99"/>
    <w:rsid w:val="00A56292"/>
    <w:pPr>
      <w:spacing w:after="85" w:line="230" w:lineRule="atLeast"/>
      <w:jc w:val="center"/>
    </w:pPr>
    <w:rPr>
      <w:rFonts w:ascii="SchoolBookNewC" w:hAnsi="SchoolBookNewC" w:cs="SchoolBookNewC"/>
      <w:b/>
      <w:bCs/>
      <w:i/>
      <w:iCs/>
      <w:sz w:val="19"/>
      <w:szCs w:val="19"/>
      <w:lang w:val="be-BY"/>
    </w:rPr>
  </w:style>
  <w:style w:type="paragraph" w:customStyle="1" w:styleId="1ff3">
    <w:name w:val="сод 1"/>
    <w:basedOn w:val="a1"/>
    <w:uiPriority w:val="99"/>
    <w:rsid w:val="00A56292"/>
    <w:pPr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SchoolBookNewC" w:eastAsia="Times New Roman" w:hAnsi="SchoolBookNewC" w:cs="SchoolBookNewC"/>
      <w:color w:val="000000"/>
      <w:sz w:val="17"/>
      <w:szCs w:val="17"/>
      <w:lang w:eastAsia="ru-RU"/>
    </w:rPr>
  </w:style>
  <w:style w:type="paragraph" w:customStyle="1" w:styleId="afffffff1">
    <w:name w:val="Боди"/>
    <w:basedOn w:val="afe"/>
    <w:uiPriority w:val="99"/>
    <w:rsid w:val="00A56292"/>
    <w:pPr>
      <w:spacing w:line="250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020">
    <w:name w:val="02_Тлумачальная записка"/>
    <w:basedOn w:val="afe"/>
    <w:uiPriority w:val="99"/>
    <w:rsid w:val="00A56292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BODY10">
    <w:name w:val="BODY_10"/>
    <w:basedOn w:val="afe"/>
    <w:uiPriority w:val="99"/>
    <w:rsid w:val="00A56292"/>
    <w:pPr>
      <w:spacing w:line="250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103">
    <w:name w:val="10ЖИРН"/>
    <w:basedOn w:val="afe"/>
    <w:uiPriority w:val="99"/>
    <w:rsid w:val="00A56292"/>
    <w:pPr>
      <w:suppressAutoHyphens/>
      <w:spacing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afffffff2">
    <w:name w:val="пояснительная"/>
    <w:basedOn w:val="affffffc"/>
    <w:uiPriority w:val="99"/>
    <w:rsid w:val="00A56292"/>
    <w:pPr>
      <w:suppressAutoHyphens w:val="0"/>
      <w:spacing w:before="283" w:after="142"/>
      <w:jc w:val="center"/>
    </w:pPr>
    <w:rPr>
      <w:rFonts w:ascii="Helios" w:hAnsi="Helios" w:cs="Helios"/>
      <w:caps/>
      <w:sz w:val="19"/>
      <w:szCs w:val="19"/>
    </w:rPr>
  </w:style>
  <w:style w:type="paragraph" w:customStyle="1" w:styleId="104">
    <w:name w:val="10СВЕТЛ"/>
    <w:basedOn w:val="afe"/>
    <w:uiPriority w:val="99"/>
    <w:rsid w:val="00A56292"/>
    <w:pPr>
      <w:suppressAutoHyphens/>
      <w:spacing w:line="250" w:lineRule="atLeast"/>
      <w:jc w:val="both"/>
    </w:pPr>
    <w:rPr>
      <w:rFonts w:ascii="Arial" w:hAnsi="Arial" w:cs="Arial"/>
      <w:caps/>
      <w:w w:val="95"/>
      <w:sz w:val="20"/>
      <w:szCs w:val="20"/>
    </w:rPr>
  </w:style>
  <w:style w:type="paragraph" w:customStyle="1" w:styleId="040">
    <w:name w:val="04_ЗАГОЛОВОК строчные"/>
    <w:basedOn w:val="afe"/>
    <w:uiPriority w:val="99"/>
    <w:rsid w:val="00A56292"/>
    <w:pPr>
      <w:suppressAutoHyphens/>
      <w:spacing w:before="340" w:line="250" w:lineRule="atLeast"/>
      <w:jc w:val="center"/>
    </w:pPr>
    <w:rPr>
      <w:rFonts w:ascii="Arial" w:hAnsi="Arial" w:cs="Arial"/>
      <w:b/>
      <w:bCs/>
      <w:w w:val="95"/>
      <w:sz w:val="21"/>
      <w:szCs w:val="21"/>
      <w:lang w:val="be-BY"/>
    </w:rPr>
  </w:style>
  <w:style w:type="paragraph" w:customStyle="1" w:styleId="2f5">
    <w:name w:val="вуч2"/>
    <w:basedOn w:val="afe"/>
    <w:uiPriority w:val="99"/>
    <w:rsid w:val="00A56292"/>
    <w:pPr>
      <w:spacing w:after="85" w:line="250" w:lineRule="atLeast"/>
      <w:jc w:val="center"/>
    </w:pPr>
    <w:rPr>
      <w:rFonts w:ascii="SchoolBookNewC" w:hAnsi="SchoolBookNewC" w:cs="SchoolBookNewC"/>
      <w:b/>
      <w:bCs/>
      <w:i/>
      <w:iCs/>
      <w:sz w:val="20"/>
      <w:szCs w:val="20"/>
    </w:rPr>
  </w:style>
  <w:style w:type="paragraph" w:customStyle="1" w:styleId="afffffff3">
    <w:name w:val="новый"/>
    <w:basedOn w:val="a1"/>
    <w:uiPriority w:val="99"/>
    <w:rsid w:val="00A56292"/>
    <w:pPr>
      <w:autoSpaceDE w:val="0"/>
      <w:autoSpaceDN w:val="0"/>
      <w:adjustRightInd w:val="0"/>
      <w:spacing w:before="283" w:after="0" w:line="264" w:lineRule="atLeast"/>
      <w:jc w:val="center"/>
      <w:textAlignment w:val="center"/>
    </w:pPr>
    <w:rPr>
      <w:rFonts w:ascii="HeliosNew" w:eastAsia="Times New Roman" w:hAnsi="HeliosNew" w:cs="HeliosNew"/>
      <w:b/>
      <w:bCs/>
      <w:caps/>
      <w:color w:val="000000"/>
      <w:sz w:val="20"/>
      <w:szCs w:val="20"/>
      <w:lang w:eastAsia="ru-RU"/>
    </w:rPr>
  </w:style>
  <w:style w:type="paragraph" w:customStyle="1" w:styleId="afffffff4">
    <w:name w:val="Записка"/>
    <w:basedOn w:val="afe"/>
    <w:uiPriority w:val="99"/>
    <w:rsid w:val="00A56292"/>
    <w:pPr>
      <w:suppressAutoHyphens/>
      <w:spacing w:after="170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2f6">
    <w:name w:val="табл2"/>
    <w:basedOn w:val="afe"/>
    <w:uiPriority w:val="99"/>
    <w:rsid w:val="00A56292"/>
    <w:pPr>
      <w:spacing w:line="220" w:lineRule="atLeast"/>
      <w:jc w:val="center"/>
    </w:pPr>
    <w:rPr>
      <w:rFonts w:ascii="SchoolBookNewC" w:hAnsi="SchoolBookNewC" w:cs="SchoolBookNewC"/>
      <w:sz w:val="18"/>
      <w:szCs w:val="18"/>
    </w:rPr>
  </w:style>
  <w:style w:type="paragraph" w:customStyle="1" w:styleId="afffffff5">
    <w:name w:val="вучебн"/>
    <w:basedOn w:val="afe"/>
    <w:uiPriority w:val="99"/>
    <w:rsid w:val="00A56292"/>
    <w:pPr>
      <w:spacing w:after="113" w:line="250" w:lineRule="atLeast"/>
      <w:jc w:val="center"/>
    </w:pPr>
    <w:rPr>
      <w:rFonts w:ascii="SchoolBookNewC" w:hAnsi="SchoolBookNewC" w:cs="SchoolBookNewC"/>
      <w:sz w:val="20"/>
      <w:szCs w:val="20"/>
    </w:rPr>
  </w:style>
  <w:style w:type="paragraph" w:customStyle="1" w:styleId="030">
    <w:name w:val="03_ЗМЕСТ праграмы"/>
    <w:basedOn w:val="afe"/>
    <w:uiPriority w:val="99"/>
    <w:rsid w:val="00A56292"/>
    <w:pPr>
      <w:suppressAutoHyphens/>
      <w:spacing w:line="250" w:lineRule="atLeast"/>
      <w:jc w:val="center"/>
    </w:pPr>
    <w:rPr>
      <w:rFonts w:ascii="XeniaC" w:hAnsi="XeniaC" w:cs="XeniaC"/>
      <w:caps/>
      <w:sz w:val="22"/>
      <w:szCs w:val="22"/>
      <w:lang w:val="be-BY"/>
    </w:rPr>
  </w:style>
  <w:style w:type="paragraph" w:customStyle="1" w:styleId="afffffff6">
    <w:name w:val="литература"/>
    <w:basedOn w:val="afe"/>
    <w:uiPriority w:val="99"/>
    <w:rsid w:val="00A56292"/>
    <w:pPr>
      <w:suppressAutoHyphens/>
      <w:spacing w:line="230" w:lineRule="atLeast"/>
      <w:ind w:firstLine="340"/>
      <w:jc w:val="both"/>
    </w:pPr>
    <w:rPr>
      <w:rFonts w:ascii="SchoolBookNewC" w:hAnsi="SchoolBookNewC" w:cs="SchoolBookNewC"/>
      <w:sz w:val="19"/>
      <w:szCs w:val="19"/>
      <w:lang w:val="be-BY"/>
    </w:rPr>
  </w:style>
  <w:style w:type="paragraph" w:customStyle="1" w:styleId="042">
    <w:name w:val="04"/>
    <w:basedOn w:val="affff9"/>
    <w:next w:val="affff9"/>
    <w:uiPriority w:val="99"/>
    <w:rsid w:val="00A56292"/>
    <w:pPr>
      <w:spacing w:line="80" w:lineRule="atLeast"/>
    </w:pPr>
    <w:rPr>
      <w:lang w:eastAsia="ru-RU"/>
    </w:rPr>
  </w:style>
  <w:style w:type="paragraph" w:customStyle="1" w:styleId="060">
    <w:name w:val="06_Светлый ариель"/>
    <w:basedOn w:val="afe"/>
    <w:uiPriority w:val="99"/>
    <w:rsid w:val="00A56292"/>
    <w:pPr>
      <w:tabs>
        <w:tab w:val="left" w:pos="595"/>
      </w:tabs>
      <w:suppressAutoHyphens/>
      <w:spacing w:before="57" w:after="85" w:line="250" w:lineRule="atLeast"/>
      <w:jc w:val="center"/>
    </w:pPr>
    <w:rPr>
      <w:rFonts w:ascii="Arial" w:hAnsi="Arial" w:cs="Arial"/>
      <w:sz w:val="21"/>
      <w:szCs w:val="21"/>
      <w:lang w:val="be-BY"/>
    </w:rPr>
  </w:style>
  <w:style w:type="paragraph" w:customStyle="1" w:styleId="afffffff7">
    <w:name w:val="Центр_осн"/>
    <w:uiPriority w:val="99"/>
    <w:rsid w:val="00A56292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3e">
    <w:name w:val="заг 3"/>
    <w:basedOn w:val="affffffc"/>
    <w:uiPriority w:val="99"/>
    <w:rsid w:val="00A56292"/>
    <w:pPr>
      <w:spacing w:before="283" w:after="142" w:line="242" w:lineRule="atLeast"/>
      <w:jc w:val="center"/>
    </w:pPr>
    <w:rPr>
      <w:rFonts w:ascii="SchoolBookNewC" w:hAnsi="SchoolBookNewC" w:cs="SchoolBookNewC"/>
      <w:b/>
      <w:bCs/>
      <w:sz w:val="22"/>
      <w:szCs w:val="22"/>
    </w:rPr>
  </w:style>
  <w:style w:type="paragraph" w:customStyle="1" w:styleId="afffffff8">
    <w:name w:val="шапка"/>
    <w:basedOn w:val="afffffff"/>
    <w:uiPriority w:val="99"/>
    <w:rsid w:val="00A56292"/>
    <w:pPr>
      <w:jc w:val="center"/>
    </w:pPr>
    <w:rPr>
      <w:b/>
      <w:bCs/>
    </w:rPr>
  </w:style>
  <w:style w:type="paragraph" w:customStyle="1" w:styleId="Normal1">
    <w:name w:val="Normal1"/>
    <w:uiPriority w:val="99"/>
    <w:rsid w:val="00A56292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afffffff9">
    <w:name w:val="Литаратура"/>
    <w:uiPriority w:val="99"/>
    <w:rsid w:val="00A56292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0" w:lineRule="atLeast"/>
      <w:jc w:val="center"/>
    </w:pPr>
    <w:rPr>
      <w:rFonts w:ascii="SchoolBook" w:eastAsia="Times New Roman" w:hAnsi="SchoolBook" w:cs="SchoolBook"/>
      <w:b/>
      <w:bCs/>
      <w:caps/>
      <w:sz w:val="17"/>
      <w:szCs w:val="17"/>
      <w:lang w:eastAsia="ru-RU"/>
    </w:rPr>
  </w:style>
  <w:style w:type="paragraph" w:customStyle="1" w:styleId="afffffffa">
    <w:name w:val="текст без абзаца"/>
    <w:basedOn w:val="a1"/>
    <w:uiPriority w:val="99"/>
    <w:rsid w:val="00A56292"/>
    <w:pPr>
      <w:widowControl w:val="0"/>
      <w:autoSpaceDE w:val="0"/>
      <w:autoSpaceDN w:val="0"/>
      <w:adjustRightInd w:val="0"/>
      <w:spacing w:after="0" w:line="200" w:lineRule="atLeast"/>
      <w:jc w:val="both"/>
      <w:textAlignment w:val="center"/>
    </w:pPr>
    <w:rPr>
      <w:rFonts w:ascii="PetersburgC" w:eastAsia="Times New Roman" w:hAnsi="PetersburgC" w:cs="PetersburgC"/>
      <w:color w:val="000000"/>
      <w:sz w:val="18"/>
      <w:szCs w:val="18"/>
      <w:lang w:eastAsia="ru-RU"/>
    </w:rPr>
  </w:style>
  <w:style w:type="paragraph" w:customStyle="1" w:styleId="119">
    <w:name w:val="11"/>
    <w:uiPriority w:val="99"/>
    <w:rsid w:val="00A56292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20" w:lineRule="atLeast"/>
      <w:ind w:firstLine="340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afffffffb">
    <w:name w:val="доп"/>
    <w:basedOn w:val="a1"/>
    <w:uiPriority w:val="99"/>
    <w:rsid w:val="00A56292"/>
    <w:pPr>
      <w:suppressAutoHyphens/>
      <w:autoSpaceDE w:val="0"/>
      <w:autoSpaceDN w:val="0"/>
      <w:adjustRightInd w:val="0"/>
      <w:spacing w:after="0" w:line="220" w:lineRule="atLeast"/>
      <w:ind w:firstLine="340"/>
      <w:jc w:val="both"/>
      <w:textAlignment w:val="center"/>
    </w:pPr>
    <w:rPr>
      <w:rFonts w:ascii="SchoolBookNewC" w:eastAsia="Times New Roman" w:hAnsi="SchoolBookNewC" w:cs="SchoolBookNewC"/>
      <w:color w:val="000000"/>
      <w:sz w:val="18"/>
      <w:szCs w:val="18"/>
      <w:lang w:val="be-BY" w:eastAsia="ru-RU"/>
    </w:rPr>
  </w:style>
  <w:style w:type="paragraph" w:customStyle="1" w:styleId="afffffffc">
    <w:name w:val="круж черн"/>
    <w:basedOn w:val="affffffc"/>
    <w:uiPriority w:val="99"/>
    <w:rsid w:val="00A56292"/>
    <w:pPr>
      <w:tabs>
        <w:tab w:val="left" w:pos="567"/>
      </w:tabs>
      <w:ind w:left="567" w:hanging="227"/>
      <w:jc w:val="both"/>
    </w:pPr>
    <w:rPr>
      <w:rFonts w:ascii="SchoolBookNewC" w:hAnsi="SchoolBookNewC" w:cs="SchoolBookNewC"/>
      <w:sz w:val="21"/>
      <w:szCs w:val="21"/>
      <w:lang w:val="bg-BG"/>
    </w:rPr>
  </w:style>
  <w:style w:type="paragraph" w:customStyle="1" w:styleId="afffffffd">
    <w:name w:val="список"/>
    <w:basedOn w:val="afe"/>
    <w:uiPriority w:val="99"/>
    <w:rsid w:val="00A56292"/>
    <w:pPr>
      <w:tabs>
        <w:tab w:val="left" w:pos="340"/>
        <w:tab w:val="left" w:pos="539"/>
      </w:tabs>
      <w:suppressAutoHyphens/>
      <w:spacing w:line="250" w:lineRule="atLeast"/>
      <w:ind w:left="539" w:hanging="539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afffffffe">
    <w:name w:val="ромбик"/>
    <w:basedOn w:val="affffffc"/>
    <w:uiPriority w:val="99"/>
    <w:rsid w:val="00A56292"/>
    <w:pPr>
      <w:tabs>
        <w:tab w:val="left" w:pos="720"/>
      </w:tabs>
      <w:suppressAutoHyphens w:val="0"/>
      <w:spacing w:line="256" w:lineRule="atLeast"/>
      <w:ind w:left="624" w:hanging="283"/>
      <w:jc w:val="both"/>
    </w:pPr>
    <w:rPr>
      <w:rFonts w:ascii="SchoolBookNewC" w:hAnsi="SchoolBookNewC" w:cs="SchoolBookNewC"/>
      <w:sz w:val="21"/>
      <w:szCs w:val="21"/>
      <w:lang w:val="bg-BG"/>
    </w:rPr>
  </w:style>
  <w:style w:type="paragraph" w:customStyle="1" w:styleId="affffffff">
    <w:name w:val="табл"/>
    <w:basedOn w:val="afe"/>
    <w:uiPriority w:val="99"/>
    <w:rsid w:val="00A56292"/>
    <w:pPr>
      <w:spacing w:line="220" w:lineRule="atLeast"/>
    </w:pPr>
    <w:rPr>
      <w:rFonts w:ascii="SchoolBookNewC" w:hAnsi="SchoolBookNewC" w:cs="SchoolBookNewC"/>
      <w:sz w:val="18"/>
      <w:szCs w:val="18"/>
    </w:rPr>
  </w:style>
  <w:style w:type="paragraph" w:customStyle="1" w:styleId="U2">
    <w:name w:val="U2"/>
    <w:uiPriority w:val="99"/>
    <w:rsid w:val="00A56292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8" w:lineRule="atLeast"/>
      <w:jc w:val="center"/>
    </w:pPr>
    <w:rPr>
      <w:rFonts w:ascii="Arial" w:eastAsia="Times New Roman" w:hAnsi="Arial" w:cs="Arial"/>
      <w:b/>
      <w:bCs/>
      <w:caps/>
      <w:sz w:val="20"/>
      <w:szCs w:val="20"/>
      <w:lang w:eastAsia="ru-RU"/>
    </w:rPr>
  </w:style>
  <w:style w:type="paragraph" w:customStyle="1" w:styleId="BodyTextIndent2CharChar">
    <w:name w:val="Body Text Indent 2 Char Char"/>
    <w:basedOn w:val="a1"/>
    <w:uiPriority w:val="99"/>
    <w:rsid w:val="00A5629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_Style 14"/>
    <w:basedOn w:val="a1"/>
    <w:next w:val="af"/>
    <w:uiPriority w:val="99"/>
    <w:rsid w:val="00A5629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92">
    <w:name w:val="Центр9"/>
    <w:uiPriority w:val="99"/>
    <w:rsid w:val="00A56292"/>
    <w:pPr>
      <w:autoSpaceDE w:val="0"/>
      <w:autoSpaceDN w:val="0"/>
      <w:adjustRightInd w:val="0"/>
      <w:spacing w:after="0" w:line="230" w:lineRule="atLeast"/>
      <w:jc w:val="center"/>
    </w:pPr>
    <w:rPr>
      <w:rFonts w:ascii="SchoolBook" w:eastAsia="Times New Roman" w:hAnsi="SchoolBook" w:cs="SchoolBook"/>
      <w:b/>
      <w:bCs/>
      <w:sz w:val="18"/>
      <w:szCs w:val="18"/>
      <w:lang w:eastAsia="ru-RU"/>
    </w:rPr>
  </w:style>
  <w:style w:type="paragraph" w:customStyle="1" w:styleId="46">
    <w:name w:val="4"/>
    <w:basedOn w:val="81"/>
    <w:uiPriority w:val="99"/>
    <w:rsid w:val="00A56292"/>
    <w:pPr>
      <w:tabs>
        <w:tab w:val="clear" w:pos="567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</w:tabs>
      <w:suppressAutoHyphens/>
      <w:spacing w:line="80" w:lineRule="atLeast"/>
      <w:textAlignment w:val="center"/>
    </w:pPr>
    <w:rPr>
      <w:rFonts w:ascii="SchoolBookNewC" w:hAnsi="SchoolBookNewC" w:cs="SchoolBookNewC"/>
      <w:color w:val="000000"/>
      <w:lang w:val="be-BY"/>
    </w:rPr>
  </w:style>
  <w:style w:type="paragraph" w:customStyle="1" w:styleId="U11">
    <w:name w:val="U11"/>
    <w:uiPriority w:val="99"/>
    <w:rsid w:val="00A56292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Compact" w:eastAsia="Times New Roman" w:hAnsi="Compact" w:cs="Compact"/>
      <w:b/>
      <w:bCs/>
      <w:sz w:val="34"/>
      <w:szCs w:val="34"/>
      <w:lang w:eastAsia="ru-RU"/>
    </w:rPr>
  </w:style>
  <w:style w:type="paragraph" w:customStyle="1" w:styleId="FR1">
    <w:name w:val="FR1"/>
    <w:uiPriority w:val="99"/>
    <w:rsid w:val="00A56292"/>
    <w:pPr>
      <w:spacing w:before="80" w:after="0" w:line="260" w:lineRule="atLeast"/>
      <w:ind w:hanging="20"/>
    </w:pPr>
    <w:rPr>
      <w:rFonts w:ascii="Arial" w:eastAsia="Times New Roman" w:hAnsi="Arial" w:cs="Arial"/>
      <w:i/>
      <w:iCs/>
      <w:sz w:val="18"/>
      <w:szCs w:val="18"/>
      <w:lang w:eastAsia="ru-RU"/>
    </w:rPr>
  </w:style>
  <w:style w:type="paragraph" w:customStyle="1" w:styleId="1ff4">
    <w:name w:val="Основной текст с отступом1"/>
    <w:basedOn w:val="a1"/>
    <w:uiPriority w:val="99"/>
    <w:rsid w:val="00A56292"/>
    <w:pPr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pacing w:val="-6"/>
      <w:sz w:val="28"/>
      <w:szCs w:val="28"/>
      <w:lang w:eastAsia="ru-RU"/>
    </w:rPr>
  </w:style>
  <w:style w:type="paragraph" w:customStyle="1" w:styleId="11a">
    <w:name w:val="Заголовок 11"/>
    <w:basedOn w:val="17"/>
    <w:next w:val="17"/>
    <w:uiPriority w:val="99"/>
    <w:rsid w:val="00A56292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table" w:customStyle="1" w:styleId="3f">
    <w:name w:val="Сетка таблицы3"/>
    <w:uiPriority w:val="99"/>
    <w:rsid w:val="00A56292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562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ConsPlusTitle">
    <w:name w:val="ConsPlusTitle"/>
    <w:uiPriority w:val="99"/>
    <w:rsid w:val="00A562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sz w:val="22"/>
      <w:szCs w:val="22"/>
      <w:lang w:eastAsia="ru-RU"/>
    </w:rPr>
  </w:style>
  <w:style w:type="paragraph" w:customStyle="1" w:styleId="ConsPlusCell">
    <w:name w:val="ConsPlusCell"/>
    <w:uiPriority w:val="99"/>
    <w:rsid w:val="00A562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1ff5">
    <w:name w:val="Список1"/>
    <w:basedOn w:val="ab"/>
    <w:next w:val="affe"/>
    <w:uiPriority w:val="99"/>
    <w:rsid w:val="00A56292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paragraph" w:customStyle="1" w:styleId="1ff6">
    <w:name w:val="Без интервала1"/>
    <w:uiPriority w:val="99"/>
    <w:rsid w:val="00A56292"/>
    <w:pPr>
      <w:spacing w:after="0" w:line="240" w:lineRule="auto"/>
    </w:pPr>
    <w:rPr>
      <w:rFonts w:ascii="Calibri" w:eastAsia="Times New Roman" w:hAnsi="Calibri" w:cs="Calibri"/>
      <w:sz w:val="22"/>
      <w:szCs w:val="22"/>
    </w:rPr>
  </w:style>
  <w:style w:type="paragraph" w:customStyle="1" w:styleId="affffffff0">
    <w:name w:val="раздел"/>
    <w:basedOn w:val="afe"/>
    <w:uiPriority w:val="99"/>
    <w:rsid w:val="00A56292"/>
    <w:pPr>
      <w:pBdr>
        <w:top w:val="thinThickThinMediumGap" w:sz="40" w:space="2" w:color="000000"/>
      </w:pBdr>
      <w:suppressAutoHyphens/>
      <w:spacing w:line="276" w:lineRule="atLeast"/>
      <w:jc w:val="center"/>
    </w:pPr>
    <w:rPr>
      <w:rFonts w:ascii="XeniaC" w:hAnsi="XeniaC" w:cs="XeniaC"/>
      <w:caps/>
      <w:sz w:val="28"/>
      <w:szCs w:val="28"/>
      <w:lang w:eastAsia="en-US"/>
    </w:rPr>
  </w:style>
  <w:style w:type="paragraph" w:customStyle="1" w:styleId="1ff7">
    <w:name w:val="текст1"/>
    <w:basedOn w:val="afe"/>
    <w:uiPriority w:val="99"/>
    <w:rsid w:val="00A56292"/>
    <w:pPr>
      <w:spacing w:line="244" w:lineRule="atLeast"/>
      <w:ind w:firstLine="340"/>
      <w:jc w:val="both"/>
    </w:pPr>
    <w:rPr>
      <w:rFonts w:ascii="SchoolBookNewC" w:hAnsi="Times New Roman" w:cs="SchoolBookNewC"/>
      <w:sz w:val="20"/>
      <w:szCs w:val="20"/>
      <w:lang w:eastAsia="en-US"/>
    </w:rPr>
  </w:style>
  <w:style w:type="paragraph" w:customStyle="1" w:styleId="affffffff1">
    <w:name w:val="маркер круг"/>
    <w:basedOn w:val="1ff7"/>
    <w:uiPriority w:val="99"/>
    <w:rsid w:val="00A56292"/>
    <w:pPr>
      <w:tabs>
        <w:tab w:val="left" w:pos="340"/>
        <w:tab w:val="left" w:pos="680"/>
      </w:tabs>
      <w:ind w:left="510" w:hanging="170"/>
    </w:pPr>
    <w:rPr>
      <w:lang w:val="bg-BG"/>
    </w:rPr>
  </w:style>
  <w:style w:type="paragraph" w:customStyle="1" w:styleId="1ff8">
    <w:name w:val="ЗАГЛ_1"/>
    <w:basedOn w:val="affff7"/>
    <w:uiPriority w:val="99"/>
    <w:rsid w:val="00A56292"/>
    <w:pPr>
      <w:tabs>
        <w:tab w:val="clear" w:pos="708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  <w:tab w:val="clear" w:pos="7080"/>
        <w:tab w:val="clear" w:pos="7788"/>
        <w:tab w:val="clear" w:pos="8496"/>
        <w:tab w:val="clear" w:pos="9204"/>
        <w:tab w:val="clear" w:pos="9912"/>
        <w:tab w:val="clear" w:pos="10620"/>
        <w:tab w:val="clear" w:pos="11328"/>
        <w:tab w:val="clear" w:pos="12036"/>
        <w:tab w:val="clear" w:pos="12744"/>
        <w:tab w:val="clear" w:pos="13452"/>
        <w:tab w:val="clear" w:pos="14160"/>
        <w:tab w:val="clear" w:pos="14868"/>
        <w:tab w:val="clear" w:pos="15576"/>
        <w:tab w:val="clear" w:pos="16284"/>
        <w:tab w:val="clear" w:pos="16992"/>
        <w:tab w:val="clear" w:pos="17700"/>
        <w:tab w:val="clear" w:pos="18408"/>
        <w:tab w:val="clear" w:pos="19116"/>
        <w:tab w:val="clear" w:pos="19824"/>
        <w:tab w:val="clear" w:pos="20532"/>
        <w:tab w:val="clear" w:pos="21240"/>
        <w:tab w:val="clear" w:pos="21948"/>
        <w:tab w:val="clear" w:pos="22656"/>
        <w:tab w:val="clear" w:pos="23364"/>
        <w:tab w:val="clear" w:pos="24072"/>
        <w:tab w:val="clear" w:pos="24780"/>
        <w:tab w:val="clear" w:pos="25488"/>
        <w:tab w:val="clear" w:pos="26196"/>
        <w:tab w:val="clear" w:pos="26904"/>
        <w:tab w:val="clear" w:pos="27612"/>
        <w:tab w:val="clear" w:pos="28320"/>
      </w:tabs>
      <w:suppressAutoHyphens/>
      <w:spacing w:after="113" w:line="250" w:lineRule="atLeast"/>
      <w:textAlignment w:val="center"/>
    </w:pPr>
    <w:rPr>
      <w:rFonts w:ascii="Arial" w:hAnsi="Arial" w:cs="Arial"/>
      <w:color w:val="000000"/>
      <w:w w:val="90"/>
      <w:sz w:val="21"/>
      <w:szCs w:val="21"/>
      <w:lang w:eastAsia="en-US"/>
    </w:rPr>
  </w:style>
  <w:style w:type="paragraph" w:customStyle="1" w:styleId="affffffff2">
    <w:name w:val="Содержание учебного предмета"/>
    <w:basedOn w:val="afe"/>
    <w:uiPriority w:val="99"/>
    <w:rsid w:val="00A56292"/>
    <w:pPr>
      <w:suppressAutoHyphens/>
      <w:spacing w:line="250" w:lineRule="atLeast"/>
      <w:jc w:val="center"/>
    </w:pPr>
    <w:rPr>
      <w:rFonts w:ascii="Arial" w:hAnsi="Arial" w:cs="Arial"/>
      <w:caps/>
      <w:w w:val="90"/>
      <w:lang w:val="be-BY" w:eastAsia="en-US"/>
    </w:rPr>
  </w:style>
  <w:style w:type="paragraph" w:customStyle="1" w:styleId="affffffff3">
    <w:name w:val="маркер ромб"/>
    <w:basedOn w:val="affffffff1"/>
    <w:uiPriority w:val="99"/>
    <w:rsid w:val="00A56292"/>
  </w:style>
  <w:style w:type="character" w:customStyle="1" w:styleId="s1">
    <w:name w:val="s1"/>
    <w:uiPriority w:val="99"/>
    <w:rsid w:val="00A56292"/>
    <w:rPr>
      <w:rFonts w:ascii="Times New Roman" w:hAnsi="Times New Roman" w:cs="Times New Roman"/>
      <w:color w:val="000000"/>
      <w:w w:val="100"/>
    </w:rPr>
  </w:style>
  <w:style w:type="character" w:customStyle="1" w:styleId="810">
    <w:name w:val="Знак Знак81"/>
    <w:uiPriority w:val="99"/>
    <w:rsid w:val="00A56292"/>
    <w:rPr>
      <w:rFonts w:ascii="Calibri" w:hAnsi="Calibri" w:cs="Calibri"/>
      <w:w w:val="100"/>
      <w:sz w:val="28"/>
      <w:szCs w:val="28"/>
      <w:lang w:val="be-BY"/>
    </w:rPr>
  </w:style>
  <w:style w:type="character" w:customStyle="1" w:styleId="s2">
    <w:name w:val="s2"/>
    <w:uiPriority w:val="99"/>
    <w:rsid w:val="00A56292"/>
    <w:rPr>
      <w:rFonts w:ascii="Times New Roman" w:hAnsi="Times New Roman" w:cs="Times New Roman"/>
      <w:color w:val="000000"/>
      <w:w w:val="100"/>
    </w:rPr>
  </w:style>
  <w:style w:type="character" w:customStyle="1" w:styleId="s4">
    <w:name w:val="s4"/>
    <w:uiPriority w:val="99"/>
    <w:rsid w:val="00A56292"/>
    <w:rPr>
      <w:color w:val="000000"/>
      <w:w w:val="100"/>
    </w:rPr>
  </w:style>
  <w:style w:type="character" w:customStyle="1" w:styleId="FontStyle46">
    <w:name w:val="Font Style46"/>
    <w:uiPriority w:val="99"/>
    <w:rsid w:val="00A56292"/>
    <w:rPr>
      <w:rFonts w:ascii="Times New Roman" w:hAnsi="Times New Roman" w:cs="Times New Roman"/>
      <w:color w:val="000000"/>
      <w:w w:val="100"/>
      <w:sz w:val="20"/>
      <w:szCs w:val="20"/>
    </w:rPr>
  </w:style>
  <w:style w:type="character" w:customStyle="1" w:styleId="FontStyle42">
    <w:name w:val="Font Style42"/>
    <w:uiPriority w:val="99"/>
    <w:rsid w:val="00A56292"/>
    <w:rPr>
      <w:rFonts w:ascii="Times New Roman" w:hAnsi="Times New Roman" w:cs="Times New Roman"/>
      <w:color w:val="000000"/>
      <w:w w:val="100"/>
      <w:sz w:val="22"/>
      <w:szCs w:val="22"/>
    </w:rPr>
  </w:style>
  <w:style w:type="character" w:customStyle="1" w:styleId="w">
    <w:name w:val="w"/>
    <w:uiPriority w:val="99"/>
    <w:rsid w:val="00A56292"/>
    <w:rPr>
      <w:color w:val="000000"/>
      <w:w w:val="100"/>
    </w:rPr>
  </w:style>
  <w:style w:type="paragraph" w:customStyle="1" w:styleId="affffffff4">
    <w:name w:val="!!!!"/>
    <w:basedOn w:val="afe"/>
    <w:uiPriority w:val="99"/>
    <w:rsid w:val="00A56292"/>
    <w:pPr>
      <w:tabs>
        <w:tab w:val="left" w:pos="142"/>
        <w:tab w:val="left" w:pos="180"/>
      </w:tabs>
      <w:spacing w:line="224" w:lineRule="atLeast"/>
      <w:ind w:left="142" w:hanging="142"/>
      <w:jc w:val="both"/>
    </w:pPr>
    <w:rPr>
      <w:rFonts w:ascii="Symbol" w:hAnsi="Symbol" w:cs="Symbol"/>
      <w:position w:val="-1"/>
      <w:sz w:val="18"/>
      <w:szCs w:val="18"/>
      <w:lang w:eastAsia="en-US"/>
    </w:rPr>
  </w:style>
  <w:style w:type="character" w:customStyle="1" w:styleId="1ff9">
    <w:name w:val="Îñíîâíîé òåêñò1"/>
    <w:uiPriority w:val="99"/>
    <w:rsid w:val="00A56292"/>
    <w:rPr>
      <w:rFonts w:ascii="Century Schoolbook" w:hAnsi="Century Schoolbook" w:cs="Century Schoolbook"/>
      <w:color w:val="000000"/>
      <w:w w:val="100"/>
    </w:rPr>
  </w:style>
  <w:style w:type="paragraph" w:customStyle="1" w:styleId="affffffff5">
    <w:name w:val="МЕЖ"/>
    <w:basedOn w:val="afe"/>
    <w:uiPriority w:val="99"/>
    <w:rsid w:val="00A56292"/>
    <w:pPr>
      <w:spacing w:line="218" w:lineRule="atLeast"/>
      <w:ind w:firstLine="340"/>
      <w:jc w:val="both"/>
    </w:pPr>
    <w:rPr>
      <w:rFonts w:ascii="SchoolBookNewC" w:hAnsi="Times New Roman" w:cs="SchoolBookNewC"/>
      <w:sz w:val="18"/>
      <w:szCs w:val="18"/>
      <w:lang w:eastAsia="en-US"/>
    </w:rPr>
  </w:style>
  <w:style w:type="character" w:customStyle="1" w:styleId="affffffff6">
    <w:name w:val="цифра"/>
    <w:uiPriority w:val="99"/>
    <w:rsid w:val="00A56292"/>
    <w:rPr>
      <w:rFonts w:ascii="SchoolBookNewC" w:eastAsia="Times New Roman" w:cs="SchoolBookNewC"/>
      <w:sz w:val="18"/>
      <w:szCs w:val="18"/>
      <w:vertAlign w:val="superscript"/>
    </w:rPr>
  </w:style>
  <w:style w:type="paragraph" w:customStyle="1" w:styleId="affffffff7">
    <w:name w:val="ПОДЗАГЛ"/>
    <w:basedOn w:val="1ff2"/>
    <w:uiPriority w:val="99"/>
    <w:rsid w:val="00A56292"/>
    <w:pPr>
      <w:spacing w:after="113"/>
    </w:pPr>
    <w:rPr>
      <w:caps w:val="0"/>
      <w:lang w:eastAsia="en-US"/>
    </w:rPr>
  </w:style>
  <w:style w:type="paragraph" w:customStyle="1" w:styleId="affffffff8">
    <w:name w:val="Список_кружок_ручной"/>
    <w:basedOn w:val="afe"/>
    <w:uiPriority w:val="99"/>
    <w:rsid w:val="00A56292"/>
    <w:pPr>
      <w:tabs>
        <w:tab w:val="left" w:pos="340"/>
        <w:tab w:val="left" w:pos="539"/>
      </w:tabs>
      <w:spacing w:line="250" w:lineRule="atLeast"/>
      <w:ind w:left="539" w:hanging="539"/>
      <w:jc w:val="both"/>
    </w:pPr>
    <w:rPr>
      <w:rFonts w:ascii="SchoolBookNewC" w:hAnsi="Times New Roman" w:cs="SchoolBookNewC"/>
      <w:sz w:val="20"/>
      <w:szCs w:val="20"/>
      <w:lang w:val="bg-BG"/>
    </w:rPr>
  </w:style>
  <w:style w:type="character" w:customStyle="1" w:styleId="1ffa">
    <w:name w:val="Текст Знак1"/>
    <w:basedOn w:val="a2"/>
    <w:uiPriority w:val="99"/>
    <w:semiHidden/>
    <w:rsid w:val="00A56292"/>
    <w:rPr>
      <w:rFonts w:ascii="Courier New" w:hAnsi="Courier New" w:cs="Courier New"/>
      <w:sz w:val="20"/>
      <w:szCs w:val="20"/>
      <w:lang w:eastAsia="ru-RU"/>
    </w:rPr>
  </w:style>
  <w:style w:type="character" w:customStyle="1" w:styleId="121">
    <w:name w:val="Текст Знак12"/>
    <w:basedOn w:val="a2"/>
    <w:uiPriority w:val="99"/>
    <w:semiHidden/>
    <w:rsid w:val="00A56292"/>
    <w:rPr>
      <w:rFonts w:ascii="Courier New" w:hAnsi="Courier New" w:cs="Courier New"/>
      <w:sz w:val="20"/>
      <w:szCs w:val="20"/>
      <w:lang w:eastAsia="ru-RU"/>
    </w:rPr>
  </w:style>
  <w:style w:type="character" w:customStyle="1" w:styleId="11b">
    <w:name w:val="Текст Знак11"/>
    <w:basedOn w:val="a2"/>
    <w:uiPriority w:val="99"/>
    <w:semiHidden/>
    <w:rsid w:val="00A56292"/>
    <w:rPr>
      <w:rFonts w:ascii="Consolas" w:hAnsi="Consolas" w:cs="Consolas"/>
      <w:sz w:val="21"/>
      <w:szCs w:val="21"/>
      <w:lang w:eastAsia="ru-RU"/>
    </w:rPr>
  </w:style>
  <w:style w:type="character" w:customStyle="1" w:styleId="2f7">
    <w:name w:val="Нижний колонтитул Знак2"/>
    <w:uiPriority w:val="99"/>
    <w:locked/>
    <w:rsid w:val="00A56292"/>
    <w:rPr>
      <w:rFonts w:ascii="Calibri" w:hAnsi="Calibri" w:cs="Calibri"/>
      <w:lang w:val="en-US"/>
    </w:rPr>
  </w:style>
  <w:style w:type="character" w:customStyle="1" w:styleId="2f8">
    <w:name w:val="Верхний колонтитул Знак2"/>
    <w:uiPriority w:val="99"/>
    <w:locked/>
    <w:rsid w:val="00A56292"/>
    <w:rPr>
      <w:rFonts w:ascii="Calibri" w:hAnsi="Calibri" w:cs="Calibri"/>
      <w:lang w:val="en-US"/>
    </w:rPr>
  </w:style>
  <w:style w:type="character" w:customStyle="1" w:styleId="11c">
    <w:name w:val="Основной текст Знак11"/>
    <w:uiPriority w:val="99"/>
    <w:locked/>
    <w:rsid w:val="00A56292"/>
    <w:rPr>
      <w:rFonts w:ascii="Times New Roman" w:hAnsi="Times New Roman" w:cs="Times New Roman"/>
      <w:sz w:val="30"/>
      <w:szCs w:val="30"/>
      <w:lang w:val="en-US"/>
    </w:rPr>
  </w:style>
  <w:style w:type="paragraph" w:customStyle="1" w:styleId="affffffff9">
    <w:name w:val="заг в тексте"/>
    <w:basedOn w:val="ab"/>
    <w:uiPriority w:val="99"/>
    <w:rsid w:val="00A56292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0" w:line="281" w:lineRule="auto"/>
      <w:ind w:left="283"/>
      <w:jc w:val="both"/>
      <w:textAlignment w:val="center"/>
    </w:pPr>
    <w:rPr>
      <w:rFonts w:ascii="SchoolBookC-Bold" w:hAnsi="SchoolBookC-Bold" w:cs="SchoolBookC-Bold"/>
      <w:b/>
      <w:bCs/>
      <w:color w:val="000000"/>
      <w:sz w:val="21"/>
      <w:szCs w:val="21"/>
    </w:rPr>
  </w:style>
  <w:style w:type="character" w:customStyle="1" w:styleId="2f9">
    <w:name w:val="Название Знак2"/>
    <w:basedOn w:val="a2"/>
    <w:uiPriority w:val="99"/>
    <w:locked/>
    <w:rsid w:val="00A56292"/>
    <w:rPr>
      <w:rFonts w:ascii="PragmaticaC-Bold" w:hAnsi="PragmaticaC-Bold" w:cs="PragmaticaC-Bold"/>
      <w:b/>
      <w:bCs/>
      <w:color w:val="000000"/>
      <w:sz w:val="24"/>
      <w:szCs w:val="24"/>
      <w:lang w:val="ru-RU" w:eastAsia="ru-RU"/>
    </w:rPr>
  </w:style>
  <w:style w:type="character" w:customStyle="1" w:styleId="Word5WordRTF">
    <w:name w:val="Импортированный список стилей из Word5 (Стили для импортированных списков Word/RTF)"/>
    <w:uiPriority w:val="99"/>
    <w:rsid w:val="00A56292"/>
    <w:rPr>
      <w:rFonts w:ascii="SymbolPS" w:hAnsi="SymbolPS" w:cs="SymbolPS"/>
      <w:w w:val="100"/>
    </w:rPr>
  </w:style>
  <w:style w:type="character" w:customStyle="1" w:styleId="2fa">
    <w:name w:val="Текст сноски Знак2"/>
    <w:uiPriority w:val="99"/>
    <w:locked/>
    <w:rsid w:val="00A56292"/>
    <w:rPr>
      <w:rFonts w:ascii="Calibri" w:hAnsi="Calibri" w:cs="Calibri"/>
    </w:rPr>
  </w:style>
  <w:style w:type="character" w:customStyle="1" w:styleId="affffffffa">
    <w:name w:val="Колонтитул_"/>
    <w:link w:val="1ffb"/>
    <w:uiPriority w:val="99"/>
    <w:locked/>
    <w:rsid w:val="00A56292"/>
    <w:rPr>
      <w:rFonts w:ascii="Century Schoolbook" w:hAnsi="Century Schoolbook" w:cs="Century Schoolbook"/>
      <w:noProof/>
      <w:sz w:val="19"/>
      <w:szCs w:val="19"/>
      <w:shd w:val="clear" w:color="auto" w:fill="FFFFFF"/>
    </w:rPr>
  </w:style>
  <w:style w:type="paragraph" w:customStyle="1" w:styleId="1ffb">
    <w:name w:val="Колонтитул1"/>
    <w:basedOn w:val="a1"/>
    <w:link w:val="affffffffa"/>
    <w:uiPriority w:val="99"/>
    <w:rsid w:val="00A56292"/>
    <w:pPr>
      <w:widowControl w:val="0"/>
      <w:shd w:val="clear" w:color="auto" w:fill="FFFFFF"/>
      <w:spacing w:after="0" w:line="240" w:lineRule="atLeast"/>
    </w:pPr>
    <w:rPr>
      <w:rFonts w:ascii="Century Schoolbook" w:hAnsi="Century Schoolbook" w:cs="Century Schoolbook"/>
      <w:noProof/>
      <w:sz w:val="19"/>
      <w:szCs w:val="19"/>
      <w:shd w:val="clear" w:color="auto" w:fill="FFFFFF"/>
    </w:rPr>
  </w:style>
  <w:style w:type="character" w:customStyle="1" w:styleId="affffffffb">
    <w:name w:val="Колонтитул"/>
    <w:uiPriority w:val="99"/>
    <w:rsid w:val="00A56292"/>
  </w:style>
  <w:style w:type="paragraph" w:customStyle="1" w:styleId="312">
    <w:name w:val="Заголовок №31"/>
    <w:basedOn w:val="a1"/>
    <w:link w:val="3c"/>
    <w:uiPriority w:val="99"/>
    <w:rsid w:val="00A56292"/>
    <w:pPr>
      <w:widowControl w:val="0"/>
      <w:shd w:val="clear" w:color="auto" w:fill="FFFFFF"/>
      <w:spacing w:before="1440" w:after="180" w:line="240" w:lineRule="atLeast"/>
      <w:jc w:val="center"/>
      <w:outlineLvl w:val="2"/>
    </w:pPr>
    <w:rPr>
      <w:rFonts w:ascii="Century Schoolbook" w:hAnsi="Century Schoolbook" w:cs="Century Schoolbook"/>
      <w:b/>
      <w:bCs/>
      <w:sz w:val="19"/>
      <w:szCs w:val="19"/>
    </w:rPr>
  </w:style>
  <w:style w:type="character" w:customStyle="1" w:styleId="105">
    <w:name w:val="Основной текст Знак10"/>
    <w:uiPriority w:val="99"/>
    <w:semiHidden/>
    <w:rsid w:val="00A56292"/>
    <w:rPr>
      <w:color w:val="000000"/>
      <w:sz w:val="24"/>
      <w:szCs w:val="24"/>
      <w:lang w:val="be-BY" w:eastAsia="be-BY"/>
    </w:rPr>
  </w:style>
  <w:style w:type="character" w:customStyle="1" w:styleId="93">
    <w:name w:val="Основной текст Знак9"/>
    <w:uiPriority w:val="99"/>
    <w:semiHidden/>
    <w:rsid w:val="00A56292"/>
    <w:rPr>
      <w:color w:val="000000"/>
      <w:sz w:val="24"/>
      <w:szCs w:val="24"/>
      <w:lang w:val="be-BY" w:eastAsia="be-BY"/>
    </w:rPr>
  </w:style>
  <w:style w:type="character" w:customStyle="1" w:styleId="84">
    <w:name w:val="Основной текст Знак8"/>
    <w:uiPriority w:val="99"/>
    <w:semiHidden/>
    <w:rsid w:val="00A56292"/>
    <w:rPr>
      <w:color w:val="000000"/>
      <w:sz w:val="24"/>
      <w:szCs w:val="24"/>
      <w:lang w:val="be-BY" w:eastAsia="be-BY"/>
    </w:rPr>
  </w:style>
  <w:style w:type="character" w:customStyle="1" w:styleId="75">
    <w:name w:val="Основной текст Знак7"/>
    <w:uiPriority w:val="99"/>
    <w:semiHidden/>
    <w:rsid w:val="00A56292"/>
    <w:rPr>
      <w:color w:val="000000"/>
      <w:sz w:val="24"/>
      <w:szCs w:val="24"/>
      <w:lang w:val="be-BY" w:eastAsia="be-BY"/>
    </w:rPr>
  </w:style>
  <w:style w:type="character" w:customStyle="1" w:styleId="62">
    <w:name w:val="Основной текст Знак6"/>
    <w:uiPriority w:val="99"/>
    <w:semiHidden/>
    <w:rsid w:val="00A56292"/>
    <w:rPr>
      <w:color w:val="000000"/>
      <w:sz w:val="24"/>
      <w:szCs w:val="24"/>
      <w:lang w:val="be-BY" w:eastAsia="be-BY"/>
    </w:rPr>
  </w:style>
  <w:style w:type="character" w:customStyle="1" w:styleId="54">
    <w:name w:val="Основной текст Знак5"/>
    <w:uiPriority w:val="99"/>
    <w:semiHidden/>
    <w:rsid w:val="00A56292"/>
    <w:rPr>
      <w:color w:val="000000"/>
      <w:sz w:val="24"/>
      <w:szCs w:val="24"/>
      <w:lang w:val="be-BY" w:eastAsia="be-BY"/>
    </w:rPr>
  </w:style>
  <w:style w:type="character" w:customStyle="1" w:styleId="47">
    <w:name w:val="Основной текст Знак4"/>
    <w:uiPriority w:val="99"/>
    <w:semiHidden/>
    <w:rsid w:val="00A56292"/>
    <w:rPr>
      <w:color w:val="000000"/>
      <w:sz w:val="24"/>
      <w:szCs w:val="24"/>
      <w:lang w:val="be-BY" w:eastAsia="be-BY"/>
    </w:rPr>
  </w:style>
  <w:style w:type="character" w:customStyle="1" w:styleId="3f0">
    <w:name w:val="Основной текст Знак3"/>
    <w:uiPriority w:val="99"/>
    <w:semiHidden/>
    <w:rsid w:val="00A56292"/>
    <w:rPr>
      <w:color w:val="000000"/>
      <w:sz w:val="24"/>
      <w:szCs w:val="24"/>
      <w:lang w:val="be-BY" w:eastAsia="be-BY"/>
    </w:rPr>
  </w:style>
  <w:style w:type="character" w:customStyle="1" w:styleId="2fb">
    <w:name w:val="Основной текст Знак2"/>
    <w:uiPriority w:val="99"/>
    <w:semiHidden/>
    <w:rsid w:val="00A56292"/>
    <w:rPr>
      <w:rFonts w:eastAsia="Times New Roman"/>
      <w:color w:val="000000"/>
      <w:sz w:val="24"/>
      <w:szCs w:val="24"/>
      <w:lang w:val="be-BY" w:eastAsia="be-BY"/>
    </w:rPr>
  </w:style>
  <w:style w:type="character" w:customStyle="1" w:styleId="affffffffc">
    <w:name w:val="Основной текст + Курсив"/>
    <w:uiPriority w:val="99"/>
    <w:rsid w:val="00A56292"/>
    <w:rPr>
      <w:rFonts w:ascii="Century Schoolbook" w:hAnsi="Century Schoolbook" w:cs="Century Schoolbook"/>
      <w:i/>
      <w:iCs/>
      <w:color w:val="000000"/>
      <w:sz w:val="19"/>
      <w:szCs w:val="19"/>
      <w:u w:val="none"/>
      <w:lang w:val="be-BY" w:eastAsia="be-BY"/>
    </w:rPr>
  </w:style>
  <w:style w:type="paragraph" w:customStyle="1" w:styleId="215">
    <w:name w:val="Основной текст (2)1"/>
    <w:basedOn w:val="a1"/>
    <w:uiPriority w:val="99"/>
    <w:rsid w:val="00A56292"/>
    <w:pPr>
      <w:widowControl w:val="0"/>
      <w:shd w:val="clear" w:color="auto" w:fill="FFFFFF"/>
      <w:spacing w:after="180" w:line="250" w:lineRule="exact"/>
      <w:jc w:val="both"/>
    </w:pPr>
    <w:rPr>
      <w:rFonts w:ascii="Century Schoolbook" w:hAnsi="Century Schoolbook" w:cs="Century Schoolbook"/>
      <w:sz w:val="19"/>
      <w:szCs w:val="19"/>
    </w:rPr>
  </w:style>
  <w:style w:type="character" w:customStyle="1" w:styleId="2fc">
    <w:name w:val="Основной текст (2) + Не курсив"/>
    <w:uiPriority w:val="99"/>
    <w:rsid w:val="00A56292"/>
  </w:style>
  <w:style w:type="paragraph" w:customStyle="1" w:styleId="311">
    <w:name w:val="Основной текст (3)1"/>
    <w:basedOn w:val="a1"/>
    <w:link w:val="3a"/>
    <w:uiPriority w:val="99"/>
    <w:rsid w:val="00A56292"/>
    <w:pPr>
      <w:widowControl w:val="0"/>
      <w:shd w:val="clear" w:color="auto" w:fill="FFFFFF"/>
      <w:spacing w:after="120" w:line="240" w:lineRule="atLeast"/>
      <w:jc w:val="center"/>
    </w:pPr>
    <w:rPr>
      <w:rFonts w:ascii="Arial" w:hAnsi="Arial" w:cs="Arial"/>
      <w:b/>
      <w:bCs/>
      <w:sz w:val="19"/>
      <w:szCs w:val="19"/>
    </w:rPr>
  </w:style>
  <w:style w:type="paragraph" w:customStyle="1" w:styleId="411">
    <w:name w:val="Основной текст (4)1"/>
    <w:basedOn w:val="a1"/>
    <w:link w:val="44"/>
    <w:uiPriority w:val="99"/>
    <w:rsid w:val="00A56292"/>
    <w:pPr>
      <w:widowControl w:val="0"/>
      <w:shd w:val="clear" w:color="auto" w:fill="FFFFFF"/>
      <w:spacing w:before="300" w:after="120" w:line="240" w:lineRule="atLeast"/>
      <w:jc w:val="center"/>
    </w:pPr>
    <w:rPr>
      <w:rFonts w:ascii="Arial Narrow" w:hAnsi="Arial Narrow" w:cs="Arial Narrow"/>
      <w:b/>
      <w:bCs/>
      <w:sz w:val="28"/>
      <w:szCs w:val="28"/>
    </w:rPr>
  </w:style>
  <w:style w:type="character" w:customStyle="1" w:styleId="8pt">
    <w:name w:val="Основной текст + 8 pt"/>
    <w:aliases w:val="Полужирный"/>
    <w:uiPriority w:val="99"/>
    <w:rsid w:val="00A56292"/>
    <w:rPr>
      <w:rFonts w:ascii="Century Schoolbook" w:hAnsi="Century Schoolbook" w:cs="Century Schoolbook"/>
      <w:b/>
      <w:bCs/>
      <w:color w:val="000000"/>
      <w:sz w:val="16"/>
      <w:szCs w:val="16"/>
      <w:u w:val="none"/>
      <w:lang w:val="be-BY" w:eastAsia="be-BY"/>
    </w:rPr>
  </w:style>
  <w:style w:type="character" w:customStyle="1" w:styleId="8pt3">
    <w:name w:val="Основной текст + 8 pt3"/>
    <w:uiPriority w:val="99"/>
    <w:rsid w:val="00A56292"/>
    <w:rPr>
      <w:rFonts w:ascii="Century Schoolbook" w:hAnsi="Century Schoolbook" w:cs="Century Schoolbook"/>
      <w:color w:val="000000"/>
      <w:sz w:val="16"/>
      <w:szCs w:val="16"/>
      <w:u w:val="none"/>
      <w:lang w:val="be-BY" w:eastAsia="be-BY"/>
    </w:rPr>
  </w:style>
  <w:style w:type="character" w:customStyle="1" w:styleId="8pt2">
    <w:name w:val="Основной текст + 8 pt2"/>
    <w:aliases w:val="Курсив"/>
    <w:uiPriority w:val="99"/>
    <w:rsid w:val="00A56292"/>
    <w:rPr>
      <w:rFonts w:ascii="Century Schoolbook" w:hAnsi="Century Schoolbook" w:cs="Century Schoolbook"/>
      <w:i/>
      <w:iCs/>
      <w:color w:val="000000"/>
      <w:sz w:val="16"/>
      <w:szCs w:val="16"/>
      <w:u w:val="none"/>
      <w:lang w:val="be-BY" w:eastAsia="be-BY"/>
    </w:rPr>
  </w:style>
  <w:style w:type="character" w:customStyle="1" w:styleId="8pt1">
    <w:name w:val="Основной текст + 8 pt1"/>
    <w:aliases w:val="Курсив1,Колонтитул + 6 pt"/>
    <w:uiPriority w:val="99"/>
    <w:rsid w:val="00A56292"/>
    <w:rPr>
      <w:rFonts w:ascii="Century Schoolbook" w:hAnsi="Century Schoolbook" w:cs="Century Schoolbook"/>
      <w:i/>
      <w:iCs/>
      <w:noProof/>
      <w:color w:val="000000"/>
      <w:sz w:val="16"/>
      <w:szCs w:val="16"/>
      <w:u w:val="none"/>
      <w:lang w:val="be-BY" w:eastAsia="be-BY"/>
    </w:rPr>
  </w:style>
  <w:style w:type="character" w:customStyle="1" w:styleId="48">
    <w:name w:val="Основной текст (4) + Малые прописные"/>
    <w:uiPriority w:val="99"/>
    <w:rsid w:val="00A56292"/>
    <w:rPr>
      <w:rFonts w:ascii="Arial" w:hAnsi="Arial" w:cs="Arial"/>
      <w:b/>
      <w:bCs/>
      <w:smallCaps/>
      <w:sz w:val="17"/>
      <w:szCs w:val="17"/>
      <w:shd w:val="clear" w:color="auto" w:fill="FFFFFF"/>
    </w:rPr>
  </w:style>
  <w:style w:type="character" w:customStyle="1" w:styleId="affffffffd">
    <w:name w:val="Основной текст + Малые прописные"/>
    <w:uiPriority w:val="99"/>
    <w:rsid w:val="00A56292"/>
    <w:rPr>
      <w:rFonts w:ascii="Century Schoolbook" w:hAnsi="Century Schoolbook" w:cs="Century Schoolbook"/>
      <w:smallCaps/>
      <w:color w:val="000000"/>
      <w:sz w:val="19"/>
      <w:szCs w:val="19"/>
      <w:u w:val="none"/>
      <w:lang w:val="ru-RU" w:eastAsia="ru-RU"/>
    </w:rPr>
  </w:style>
  <w:style w:type="character" w:customStyle="1" w:styleId="520">
    <w:name w:val="Основной текст (5)2"/>
    <w:uiPriority w:val="99"/>
    <w:rsid w:val="00A56292"/>
    <w:rPr>
      <w:rFonts w:ascii="Century Schoolbook" w:hAnsi="Century Schoolbook" w:cs="Century Schoolbook"/>
      <w:b/>
      <w:bCs/>
      <w:sz w:val="16"/>
      <w:szCs w:val="16"/>
      <w:u w:val="none"/>
      <w:lang w:val="en-US" w:eastAsia="en-US"/>
    </w:rPr>
  </w:style>
  <w:style w:type="character" w:customStyle="1" w:styleId="58">
    <w:name w:val="Основной текст (5) + 8"/>
    <w:aliases w:val="5 pt2,Курсив2,Основной текст + 11,Интервал 3 pt,Основной текст + 81"/>
    <w:uiPriority w:val="99"/>
    <w:rsid w:val="00A56292"/>
    <w:rPr>
      <w:rFonts w:ascii="Century Schoolbook" w:hAnsi="Century Schoolbook" w:cs="Century Schoolbook"/>
      <w:b/>
      <w:bCs/>
      <w:i/>
      <w:iCs/>
      <w:sz w:val="17"/>
      <w:szCs w:val="17"/>
      <w:u w:val="none"/>
      <w:lang w:val="en-US" w:eastAsia="en-US"/>
    </w:rPr>
  </w:style>
  <w:style w:type="character" w:customStyle="1" w:styleId="76">
    <w:name w:val="Основной текст (7) + Не курсив"/>
    <w:uiPriority w:val="99"/>
    <w:rsid w:val="00A56292"/>
    <w:rPr>
      <w:rFonts w:ascii="Century Schoolbook" w:hAnsi="Century Schoolbook" w:cs="Century Schoolbook"/>
      <w:sz w:val="19"/>
      <w:szCs w:val="19"/>
      <w:u w:val="none"/>
      <w:lang w:val="de-DE" w:eastAsia="de-DE"/>
    </w:rPr>
  </w:style>
  <w:style w:type="character" w:customStyle="1" w:styleId="85">
    <w:name w:val="Основной текст (8) + Курсив"/>
    <w:uiPriority w:val="99"/>
    <w:rsid w:val="00A56292"/>
    <w:rPr>
      <w:rFonts w:ascii="Century Schoolbook" w:hAnsi="Century Schoolbook" w:cs="Century Schoolbook"/>
      <w:i/>
      <w:iCs/>
      <w:sz w:val="19"/>
      <w:szCs w:val="19"/>
      <w:u w:val="none"/>
      <w:lang w:val="de-DE" w:eastAsia="de-DE"/>
    </w:rPr>
  </w:style>
  <w:style w:type="character" w:customStyle="1" w:styleId="49">
    <w:name w:val="Заголовок №4_"/>
    <w:link w:val="412"/>
    <w:uiPriority w:val="99"/>
    <w:locked/>
    <w:rsid w:val="00A56292"/>
    <w:rPr>
      <w:rFonts w:ascii="Arial" w:hAnsi="Arial" w:cs="Arial"/>
      <w:sz w:val="19"/>
      <w:szCs w:val="19"/>
      <w:shd w:val="clear" w:color="auto" w:fill="FFFFFF"/>
    </w:rPr>
  </w:style>
  <w:style w:type="paragraph" w:customStyle="1" w:styleId="412">
    <w:name w:val="Заголовок №41"/>
    <w:basedOn w:val="a1"/>
    <w:link w:val="49"/>
    <w:uiPriority w:val="99"/>
    <w:rsid w:val="00A56292"/>
    <w:pPr>
      <w:widowControl w:val="0"/>
      <w:shd w:val="clear" w:color="auto" w:fill="FFFFFF"/>
      <w:spacing w:before="120" w:after="120" w:line="240" w:lineRule="atLeast"/>
      <w:jc w:val="center"/>
      <w:outlineLvl w:val="3"/>
    </w:pPr>
    <w:rPr>
      <w:rFonts w:ascii="Arial" w:hAnsi="Arial" w:cs="Arial"/>
      <w:sz w:val="19"/>
      <w:szCs w:val="19"/>
      <w:shd w:val="clear" w:color="auto" w:fill="FFFFFF"/>
    </w:rPr>
  </w:style>
  <w:style w:type="character" w:customStyle="1" w:styleId="4a">
    <w:name w:val="Заголовок №4"/>
    <w:uiPriority w:val="99"/>
    <w:rsid w:val="00A56292"/>
  </w:style>
  <w:style w:type="character" w:customStyle="1" w:styleId="4b">
    <w:name w:val="Основной текст (4) + Не курсив"/>
    <w:uiPriority w:val="99"/>
    <w:rsid w:val="00A56292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2fd">
    <w:name w:val="Заголовок №2 + Полужирный"/>
    <w:uiPriority w:val="99"/>
    <w:rsid w:val="00A56292"/>
    <w:rPr>
      <w:rFonts w:ascii="Arial" w:hAnsi="Arial" w:cs="Arial"/>
      <w:b/>
      <w:bCs/>
      <w:sz w:val="19"/>
      <w:szCs w:val="19"/>
      <w:shd w:val="clear" w:color="auto" w:fill="FFFFFF"/>
      <w:lang w:eastAsia="ru-RU"/>
    </w:rPr>
  </w:style>
  <w:style w:type="paragraph" w:customStyle="1" w:styleId="511">
    <w:name w:val="Основной текст (5)1"/>
    <w:basedOn w:val="a1"/>
    <w:link w:val="52"/>
    <w:uiPriority w:val="99"/>
    <w:rsid w:val="00A56292"/>
    <w:pPr>
      <w:widowControl w:val="0"/>
      <w:shd w:val="clear" w:color="auto" w:fill="FFFFFF"/>
      <w:spacing w:after="240" w:line="240" w:lineRule="atLeast"/>
      <w:jc w:val="center"/>
    </w:pPr>
    <w:rPr>
      <w:rFonts w:ascii="Century Schoolbook" w:hAnsi="Century Schoolbook" w:cs="Century Schoolbook"/>
      <w:i/>
      <w:iCs/>
      <w:sz w:val="17"/>
      <w:szCs w:val="17"/>
    </w:rPr>
  </w:style>
  <w:style w:type="character" w:customStyle="1" w:styleId="3f1">
    <w:name w:val="Основной текст (3) + Не курсив"/>
    <w:uiPriority w:val="99"/>
    <w:rsid w:val="00A56292"/>
    <w:rPr>
      <w:rFonts w:ascii="Century Schoolbook" w:hAnsi="Century Schoolbook" w:cs="Century Schoolbook"/>
      <w:sz w:val="19"/>
      <w:szCs w:val="19"/>
      <w:u w:val="none"/>
      <w:shd w:val="clear" w:color="auto" w:fill="FFFFFF"/>
      <w:lang w:eastAsia="ru-RU"/>
    </w:rPr>
  </w:style>
  <w:style w:type="paragraph" w:customStyle="1" w:styleId="affffffffe">
    <w:name w:val="Стиль"/>
    <w:basedOn w:val="a1"/>
    <w:next w:val="af"/>
    <w:uiPriority w:val="99"/>
    <w:rsid w:val="00A56292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0"/>
      <w:szCs w:val="30"/>
    </w:rPr>
  </w:style>
  <w:style w:type="character" w:customStyle="1" w:styleId="220">
    <w:name w:val="Основной текст с отступом 2 Знак2"/>
    <w:uiPriority w:val="99"/>
    <w:locked/>
    <w:rsid w:val="00A56292"/>
  </w:style>
  <w:style w:type="character" w:customStyle="1" w:styleId="270">
    <w:name w:val="Основной текст с отступом 2 Знак7"/>
    <w:basedOn w:val="a2"/>
    <w:uiPriority w:val="99"/>
    <w:semiHidden/>
    <w:rsid w:val="00A5629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60">
    <w:name w:val="Основной текст с отступом 2 Знак6"/>
    <w:basedOn w:val="a2"/>
    <w:uiPriority w:val="99"/>
    <w:semiHidden/>
    <w:rsid w:val="00A5629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50">
    <w:name w:val="Основной текст с отступом 2 Знак5"/>
    <w:uiPriority w:val="99"/>
    <w:semiHidden/>
    <w:rsid w:val="00A56292"/>
    <w:rPr>
      <w:lang w:val="en-US" w:eastAsia="en-US"/>
    </w:rPr>
  </w:style>
  <w:style w:type="character" w:customStyle="1" w:styleId="240">
    <w:name w:val="Основной текст с отступом 2 Знак4"/>
    <w:uiPriority w:val="99"/>
    <w:semiHidden/>
    <w:rsid w:val="00A56292"/>
    <w:rPr>
      <w:lang w:val="en-US" w:eastAsia="en-US"/>
    </w:rPr>
  </w:style>
  <w:style w:type="character" w:customStyle="1" w:styleId="230">
    <w:name w:val="Основной текст с отступом 2 Знак3"/>
    <w:uiPriority w:val="99"/>
    <w:semiHidden/>
    <w:rsid w:val="00A56292"/>
    <w:rPr>
      <w:lang w:val="en-US" w:eastAsia="en-US"/>
    </w:rPr>
  </w:style>
  <w:style w:type="character" w:customStyle="1" w:styleId="translation-chunk">
    <w:name w:val="translation-chunk"/>
    <w:uiPriority w:val="99"/>
    <w:rsid w:val="00A56292"/>
  </w:style>
  <w:style w:type="character" w:customStyle="1" w:styleId="221">
    <w:name w:val="Знак Знак22"/>
    <w:uiPriority w:val="99"/>
    <w:locked/>
    <w:rsid w:val="00A56292"/>
  </w:style>
  <w:style w:type="character" w:customStyle="1" w:styleId="afffffffff">
    <w:name w:val="Òåêñò âûíîñêè Çíàê"/>
    <w:uiPriority w:val="99"/>
    <w:rsid w:val="00A56292"/>
    <w:rPr>
      <w:rFonts w:ascii="Segoe UI" w:hAnsi="Segoe UI" w:cs="Segoe UI"/>
      <w:color w:val="000000"/>
      <w:w w:val="100"/>
      <w:sz w:val="18"/>
      <w:szCs w:val="18"/>
    </w:rPr>
  </w:style>
  <w:style w:type="character" w:customStyle="1" w:styleId="ircsu">
    <w:name w:val="irc_su"/>
    <w:uiPriority w:val="99"/>
    <w:rsid w:val="00A56292"/>
  </w:style>
  <w:style w:type="character" w:customStyle="1" w:styleId="55">
    <w:name w:val="Заголовок №5_"/>
    <w:link w:val="512"/>
    <w:uiPriority w:val="99"/>
    <w:locked/>
    <w:rsid w:val="00A56292"/>
    <w:rPr>
      <w:rFonts w:ascii="Arial" w:hAnsi="Arial" w:cs="Arial"/>
      <w:b/>
      <w:bCs/>
      <w:shd w:val="clear" w:color="auto" w:fill="FFFFFF"/>
    </w:rPr>
  </w:style>
  <w:style w:type="paragraph" w:customStyle="1" w:styleId="512">
    <w:name w:val="Заголовок №51"/>
    <w:basedOn w:val="a1"/>
    <w:link w:val="55"/>
    <w:uiPriority w:val="99"/>
    <w:rsid w:val="00A56292"/>
    <w:pPr>
      <w:widowControl w:val="0"/>
      <w:shd w:val="clear" w:color="auto" w:fill="FFFFFF"/>
      <w:spacing w:before="180" w:after="180" w:line="240" w:lineRule="atLeast"/>
      <w:jc w:val="center"/>
      <w:outlineLvl w:val="4"/>
    </w:pPr>
    <w:rPr>
      <w:rFonts w:ascii="Arial" w:hAnsi="Arial" w:cs="Arial"/>
      <w:b/>
      <w:bCs/>
      <w:sz w:val="28"/>
      <w:szCs w:val="28"/>
      <w:shd w:val="clear" w:color="auto" w:fill="FFFFFF"/>
    </w:rPr>
  </w:style>
  <w:style w:type="character" w:customStyle="1" w:styleId="56">
    <w:name w:val="Заголовок №5"/>
    <w:uiPriority w:val="99"/>
    <w:rsid w:val="00A56292"/>
  </w:style>
  <w:style w:type="character" w:customStyle="1" w:styleId="521">
    <w:name w:val="Заголовок №5 (2)_"/>
    <w:link w:val="5210"/>
    <w:uiPriority w:val="99"/>
    <w:locked/>
    <w:rsid w:val="00A56292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5210">
    <w:name w:val="Заголовок №5 (2)1"/>
    <w:basedOn w:val="a1"/>
    <w:link w:val="521"/>
    <w:uiPriority w:val="99"/>
    <w:rsid w:val="00A56292"/>
    <w:pPr>
      <w:widowControl w:val="0"/>
      <w:shd w:val="clear" w:color="auto" w:fill="FFFFFF"/>
      <w:spacing w:before="300" w:after="180" w:line="240" w:lineRule="atLeast"/>
      <w:jc w:val="center"/>
      <w:outlineLvl w:val="4"/>
    </w:pPr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522">
    <w:name w:val="Заголовок №5 (2)"/>
    <w:uiPriority w:val="99"/>
    <w:rsid w:val="00A56292"/>
  </w:style>
  <w:style w:type="character" w:customStyle="1" w:styleId="39pt">
    <w:name w:val="Основной текст (3) + 9 pt"/>
    <w:aliases w:val="Полужирный2,Не курсив,Интервал 0 pt,Основной текст (2) + Не полужирный,Основной текст + 8,5 pt4,Основной текст (2) + 81,Основной текст (2) + 8 pt1"/>
    <w:uiPriority w:val="99"/>
    <w:rsid w:val="00A56292"/>
    <w:rPr>
      <w:rFonts w:ascii="Century Schoolbook" w:hAnsi="Century Schoolbook" w:cs="Century Schoolbook"/>
      <w:b/>
      <w:bCs/>
      <w:spacing w:val="-10"/>
      <w:sz w:val="18"/>
      <w:szCs w:val="18"/>
      <w:u w:val="none"/>
      <w:shd w:val="clear" w:color="auto" w:fill="FFFFFF"/>
      <w:lang w:eastAsia="ru-RU"/>
    </w:rPr>
  </w:style>
  <w:style w:type="character" w:customStyle="1" w:styleId="9pt">
    <w:name w:val="Основной текст + 9 pt"/>
    <w:aliases w:val="Полужирный1,Интервал 0 pt2,Заголовок №3 (2) + 11 pt"/>
    <w:uiPriority w:val="99"/>
    <w:rsid w:val="00A56292"/>
    <w:rPr>
      <w:rFonts w:ascii="Century Schoolbook" w:hAnsi="Century Schoolbook" w:cs="Century Schoolbook"/>
      <w:b/>
      <w:bCs/>
      <w:color w:val="000000"/>
      <w:spacing w:val="-10"/>
      <w:sz w:val="18"/>
      <w:szCs w:val="18"/>
      <w:u w:val="none"/>
      <w:lang w:val="be-BY" w:eastAsia="be-BY"/>
    </w:rPr>
  </w:style>
  <w:style w:type="character" w:customStyle="1" w:styleId="4Arial">
    <w:name w:val="Основной текст (4) + Arial"/>
    <w:aliases w:val="Интервал 0 pt1"/>
    <w:uiPriority w:val="99"/>
    <w:rsid w:val="00A56292"/>
    <w:rPr>
      <w:rFonts w:ascii="Arial" w:hAnsi="Arial" w:cs="Arial"/>
      <w:b/>
      <w:bCs/>
      <w:spacing w:val="0"/>
      <w:sz w:val="8"/>
      <w:szCs w:val="8"/>
      <w:u w:val="none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A56292"/>
    <w:rPr>
      <w:rFonts w:ascii="Century Schoolbook" w:hAnsi="Century Schoolbook" w:cs="Century Schoolbook"/>
      <w:color w:val="000000"/>
      <w:spacing w:val="30"/>
      <w:sz w:val="19"/>
      <w:szCs w:val="19"/>
      <w:u w:val="none"/>
      <w:lang w:val="be-BY" w:eastAsia="be-BY"/>
    </w:rPr>
  </w:style>
  <w:style w:type="character" w:customStyle="1" w:styleId="32pt">
    <w:name w:val="Основной текст (3) + Интервал 2 pt"/>
    <w:uiPriority w:val="99"/>
    <w:rsid w:val="00A56292"/>
    <w:rPr>
      <w:rFonts w:ascii="Century Schoolbook" w:hAnsi="Century Schoolbook" w:cs="Century Schoolbook"/>
      <w:i/>
      <w:iCs/>
      <w:spacing w:val="40"/>
      <w:sz w:val="19"/>
      <w:szCs w:val="19"/>
      <w:u w:val="none"/>
      <w:shd w:val="clear" w:color="auto" w:fill="FFFFFF"/>
      <w:lang w:eastAsia="ru-RU"/>
    </w:rPr>
  </w:style>
  <w:style w:type="character" w:customStyle="1" w:styleId="3100">
    <w:name w:val="Основной текст (3) + 10"/>
    <w:aliases w:val="5 pt"/>
    <w:uiPriority w:val="99"/>
    <w:rsid w:val="00A56292"/>
    <w:rPr>
      <w:rFonts w:ascii="Century Schoolbook" w:hAnsi="Century Schoolbook" w:cs="Century Schoolbook"/>
      <w:i/>
      <w:iCs/>
      <w:noProof/>
      <w:sz w:val="21"/>
      <w:szCs w:val="21"/>
      <w:u w:val="none"/>
      <w:shd w:val="clear" w:color="auto" w:fill="FFFFFF"/>
      <w:lang w:eastAsia="ru-RU"/>
    </w:rPr>
  </w:style>
  <w:style w:type="character" w:customStyle="1" w:styleId="1ffc">
    <w:name w:val="Основной текст + Курсив1"/>
    <w:aliases w:val="Интервал 2 pt"/>
    <w:uiPriority w:val="99"/>
    <w:rsid w:val="00A56292"/>
    <w:rPr>
      <w:rFonts w:ascii="Century Schoolbook" w:hAnsi="Century Schoolbook" w:cs="Century Schoolbook"/>
      <w:i/>
      <w:iCs/>
      <w:color w:val="000000"/>
      <w:spacing w:val="40"/>
      <w:sz w:val="19"/>
      <w:szCs w:val="19"/>
      <w:u w:val="none"/>
      <w:lang w:val="be-BY" w:eastAsia="be-BY"/>
    </w:rPr>
  </w:style>
  <w:style w:type="character" w:customStyle="1" w:styleId="11pt">
    <w:name w:val="Основной текст + Интервал 11 pt"/>
    <w:uiPriority w:val="99"/>
    <w:rsid w:val="00A56292"/>
    <w:rPr>
      <w:rFonts w:ascii="Century Schoolbook" w:hAnsi="Century Schoolbook" w:cs="Century Schoolbook"/>
      <w:color w:val="000000"/>
      <w:spacing w:val="220"/>
      <w:sz w:val="19"/>
      <w:szCs w:val="19"/>
      <w:u w:val="none"/>
      <w:lang w:val="be-BY" w:eastAsia="be-BY"/>
    </w:rPr>
  </w:style>
  <w:style w:type="character" w:customStyle="1" w:styleId="CourierNew">
    <w:name w:val="Основной текст + Courier New"/>
    <w:aliases w:val="7,5 pt1,Интервал 2 pt1,Основной текст (4) + Corbel,9"/>
    <w:uiPriority w:val="99"/>
    <w:rsid w:val="00A56292"/>
    <w:rPr>
      <w:rFonts w:ascii="Courier New" w:hAnsi="Courier New" w:cs="Courier New"/>
      <w:color w:val="000000"/>
      <w:spacing w:val="40"/>
      <w:sz w:val="15"/>
      <w:szCs w:val="15"/>
      <w:u w:val="none"/>
      <w:lang w:val="ru-RU" w:eastAsia="ru-RU"/>
    </w:rPr>
  </w:style>
  <w:style w:type="character" w:customStyle="1" w:styleId="420">
    <w:name w:val="Заголовок №4 (2)_"/>
    <w:link w:val="421"/>
    <w:uiPriority w:val="99"/>
    <w:locked/>
    <w:rsid w:val="00A56292"/>
    <w:rPr>
      <w:rFonts w:ascii="Arial Narrow" w:hAnsi="Arial Narrow" w:cs="Arial Narrow"/>
      <w:b/>
      <w:bCs/>
      <w:shd w:val="clear" w:color="auto" w:fill="FFFFFF"/>
    </w:rPr>
  </w:style>
  <w:style w:type="paragraph" w:customStyle="1" w:styleId="421">
    <w:name w:val="Заголовок №4 (2)1"/>
    <w:basedOn w:val="a1"/>
    <w:link w:val="420"/>
    <w:uiPriority w:val="99"/>
    <w:rsid w:val="00A56292"/>
    <w:pPr>
      <w:widowControl w:val="0"/>
      <w:shd w:val="clear" w:color="auto" w:fill="FFFFFF"/>
      <w:spacing w:before="1500" w:after="240" w:line="240" w:lineRule="atLeast"/>
      <w:jc w:val="center"/>
      <w:outlineLvl w:val="3"/>
    </w:pPr>
    <w:rPr>
      <w:rFonts w:ascii="Arial Narrow" w:hAnsi="Arial Narrow" w:cs="Arial Narrow"/>
      <w:b/>
      <w:bCs/>
      <w:sz w:val="28"/>
      <w:szCs w:val="28"/>
      <w:shd w:val="clear" w:color="auto" w:fill="FFFFFF"/>
    </w:rPr>
  </w:style>
  <w:style w:type="character" w:customStyle="1" w:styleId="422">
    <w:name w:val="Заголовок №4 (2)"/>
    <w:uiPriority w:val="99"/>
    <w:rsid w:val="00A56292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character" w:customStyle="1" w:styleId="4c">
    <w:name w:val="Заголовок №4 + Полужирный"/>
    <w:uiPriority w:val="99"/>
    <w:rsid w:val="00A56292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character" w:customStyle="1" w:styleId="3f2">
    <w:name w:val="Заголовок №3 + Не полужирный"/>
    <w:uiPriority w:val="99"/>
    <w:rsid w:val="00A56292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paragraph" w:customStyle="1" w:styleId="afffffffff0">
    <w:name w:val="список кружок"/>
    <w:basedOn w:val="afe"/>
    <w:uiPriority w:val="99"/>
    <w:rsid w:val="00A56292"/>
    <w:pPr>
      <w:tabs>
        <w:tab w:val="left" w:pos="567"/>
      </w:tabs>
      <w:spacing w:line="244" w:lineRule="atLeast"/>
      <w:ind w:left="567" w:hanging="227"/>
      <w:jc w:val="both"/>
    </w:pPr>
    <w:rPr>
      <w:rFonts w:ascii="SchoolBookNewC" w:hAnsi="Times New Roman" w:cs="SchoolBookNewC"/>
      <w:sz w:val="20"/>
      <w:szCs w:val="20"/>
    </w:rPr>
  </w:style>
  <w:style w:type="paragraph" w:customStyle="1" w:styleId="1ffd">
    <w:name w:val="Заголовок (с часами в 1 строку)"/>
    <w:basedOn w:val="afe"/>
    <w:uiPriority w:val="99"/>
    <w:rsid w:val="00A56292"/>
    <w:pPr>
      <w:suppressAutoHyphens/>
      <w:spacing w:before="340" w:after="142" w:line="250" w:lineRule="atLeast"/>
      <w:jc w:val="center"/>
    </w:pPr>
    <w:rPr>
      <w:rFonts w:ascii="Arial" w:hAnsi="Arial" w:cs="Arial"/>
      <w:b/>
      <w:bCs/>
      <w:w w:val="90"/>
      <w:sz w:val="21"/>
      <w:szCs w:val="21"/>
    </w:rPr>
  </w:style>
  <w:style w:type="paragraph" w:customStyle="1" w:styleId="afffffffff1">
    <w:name w:val="п/ж курс"/>
    <w:basedOn w:val="affffff7"/>
    <w:uiPriority w:val="99"/>
    <w:rsid w:val="00A56292"/>
    <w:pPr>
      <w:spacing w:after="113"/>
      <w:ind w:firstLine="0"/>
      <w:jc w:val="center"/>
    </w:pPr>
    <w:rPr>
      <w:rFonts w:hAnsi="Times New Roman"/>
      <w:b/>
      <w:bCs/>
      <w:i/>
      <w:iCs/>
      <w:lang w:val="bg-BG"/>
    </w:rPr>
  </w:style>
  <w:style w:type="paragraph" w:customStyle="1" w:styleId="afffffffff2">
    <w:name w:val="Глава"/>
    <w:basedOn w:val="afe"/>
    <w:uiPriority w:val="99"/>
    <w:rsid w:val="00A56292"/>
    <w:pPr>
      <w:pageBreakBefore/>
      <w:pBdr>
        <w:top w:val="thinThickThinMediumGap" w:sz="40" w:space="2" w:color="000000"/>
      </w:pBdr>
      <w:suppressAutoHyphens/>
      <w:spacing w:line="276" w:lineRule="atLeast"/>
      <w:jc w:val="center"/>
    </w:pPr>
    <w:rPr>
      <w:rFonts w:ascii="XeniaC" w:hAnsi="XeniaC" w:cs="XeniaC"/>
      <w:caps/>
      <w:sz w:val="28"/>
      <w:szCs w:val="28"/>
    </w:rPr>
  </w:style>
  <w:style w:type="paragraph" w:customStyle="1" w:styleId="afffffffff3">
    <w:name w:val="заг літ"/>
    <w:basedOn w:val="affff0"/>
    <w:uiPriority w:val="99"/>
    <w:rsid w:val="00A56292"/>
    <w:pPr>
      <w:spacing w:before="397" w:after="142" w:line="250" w:lineRule="atLeast"/>
    </w:pPr>
    <w:rPr>
      <w:rFonts w:ascii="SchoolBookNewC" w:hAnsi="Times New Roman" w:cs="SchoolBookNewC"/>
      <w:sz w:val="20"/>
      <w:szCs w:val="20"/>
    </w:rPr>
  </w:style>
  <w:style w:type="paragraph" w:customStyle="1" w:styleId="afffffffff4">
    <w:name w:val="Раздел"/>
    <w:basedOn w:val="1ffd"/>
    <w:uiPriority w:val="99"/>
    <w:rsid w:val="00A56292"/>
    <w:pPr>
      <w:spacing w:after="57"/>
    </w:pPr>
    <w:rPr>
      <w:spacing w:val="31"/>
      <w:sz w:val="22"/>
      <w:szCs w:val="22"/>
    </w:rPr>
  </w:style>
  <w:style w:type="paragraph" w:customStyle="1" w:styleId="afffffffff5">
    <w:name w:val="литература заг"/>
    <w:basedOn w:val="affffff7"/>
    <w:uiPriority w:val="99"/>
    <w:rsid w:val="00A56292"/>
    <w:pPr>
      <w:spacing w:before="170"/>
      <w:ind w:firstLine="0"/>
      <w:jc w:val="center"/>
    </w:pPr>
    <w:rPr>
      <w:rFonts w:hAnsi="Times New Roman"/>
      <w:caps/>
      <w:spacing w:val="-7"/>
    </w:rPr>
  </w:style>
  <w:style w:type="character" w:customStyle="1" w:styleId="st">
    <w:name w:val="st"/>
    <w:uiPriority w:val="99"/>
    <w:rsid w:val="00A56292"/>
    <w:rPr>
      <w:rFonts w:ascii="Times New Roman" w:hAnsi="Times New Roman" w:cs="Times New Roman"/>
      <w:color w:val="000000"/>
      <w:w w:val="100"/>
    </w:rPr>
  </w:style>
  <w:style w:type="paragraph" w:customStyle="1" w:styleId="afffffffff6">
    <w:name w:val="текст табл"/>
    <w:basedOn w:val="affffff7"/>
    <w:uiPriority w:val="99"/>
    <w:rsid w:val="00A56292"/>
    <w:pPr>
      <w:spacing w:line="220" w:lineRule="atLeast"/>
      <w:ind w:firstLine="0"/>
    </w:pPr>
    <w:rPr>
      <w:rFonts w:hAnsi="Times New Roman"/>
      <w:sz w:val="18"/>
      <w:szCs w:val="18"/>
    </w:rPr>
  </w:style>
  <w:style w:type="paragraph" w:customStyle="1" w:styleId="afffffffff7">
    <w:name w:val="петит с кружком"/>
    <w:basedOn w:val="afffffffff0"/>
    <w:uiPriority w:val="99"/>
    <w:rsid w:val="00A56292"/>
    <w:pPr>
      <w:spacing w:line="220" w:lineRule="atLeast"/>
      <w:ind w:left="170" w:hanging="170"/>
    </w:pPr>
    <w:rPr>
      <w:sz w:val="18"/>
      <w:szCs w:val="18"/>
    </w:rPr>
  </w:style>
  <w:style w:type="character" w:customStyle="1" w:styleId="afffffffff8">
    <w:name w:val="ероглиф"/>
    <w:uiPriority w:val="99"/>
    <w:rsid w:val="00A56292"/>
    <w:rPr>
      <w:rFonts w:ascii="SimSun" w:eastAsia="SimSun" w:cs="SimSun"/>
    </w:rPr>
  </w:style>
  <w:style w:type="character" w:customStyle="1" w:styleId="afffffffff9">
    <w:name w:val="школьная"/>
    <w:uiPriority w:val="99"/>
    <w:rsid w:val="00A56292"/>
    <w:rPr>
      <w:rFonts w:ascii="SchoolBookNewC" w:eastAsia="Times New Roman" w:cs="SchoolBookNewC"/>
    </w:rPr>
  </w:style>
  <w:style w:type="paragraph" w:customStyle="1" w:styleId="afffffffffa">
    <w:name w:val="головка табл"/>
    <w:basedOn w:val="affffff7"/>
    <w:uiPriority w:val="99"/>
    <w:rsid w:val="00A56292"/>
    <w:pPr>
      <w:spacing w:line="220" w:lineRule="atLeast"/>
      <w:ind w:firstLine="0"/>
      <w:jc w:val="center"/>
    </w:pPr>
    <w:rPr>
      <w:rFonts w:hAnsi="Times New Roman"/>
      <w:b/>
      <w:bCs/>
      <w:sz w:val="17"/>
      <w:szCs w:val="17"/>
    </w:rPr>
  </w:style>
  <w:style w:type="paragraph" w:customStyle="1" w:styleId="afffffffffb">
    <w:name w:val="Отбивка"/>
    <w:basedOn w:val="affffff7"/>
    <w:uiPriority w:val="99"/>
    <w:rsid w:val="00A56292"/>
    <w:pPr>
      <w:spacing w:before="113"/>
    </w:pPr>
    <w:rPr>
      <w:rFonts w:hAnsi="Times New Roman"/>
      <w:b/>
      <w:bCs/>
      <w:i/>
      <w:iCs/>
    </w:rPr>
  </w:style>
  <w:style w:type="paragraph" w:customStyle="1" w:styleId="afffffffffc">
    <w:name w:val="заг табл"/>
    <w:basedOn w:val="affffff7"/>
    <w:uiPriority w:val="99"/>
    <w:rsid w:val="00A56292"/>
    <w:pPr>
      <w:spacing w:before="227" w:after="142"/>
      <w:ind w:firstLine="0"/>
      <w:jc w:val="center"/>
    </w:pPr>
    <w:rPr>
      <w:rFonts w:hAnsi="Times New Roman"/>
      <w:b/>
      <w:bCs/>
    </w:rPr>
  </w:style>
  <w:style w:type="paragraph" w:customStyle="1" w:styleId="pfurehc">
    <w:name w:val="pfu rehc"/>
    <w:basedOn w:val="affffff7"/>
    <w:uiPriority w:val="99"/>
    <w:rsid w:val="00A56292"/>
    <w:pPr>
      <w:spacing w:before="283" w:after="142"/>
      <w:ind w:firstLine="0"/>
      <w:jc w:val="center"/>
    </w:pPr>
    <w:rPr>
      <w:rFonts w:hAnsi="Times New Roman"/>
      <w:i/>
      <w:iCs/>
    </w:rPr>
  </w:style>
  <w:style w:type="character" w:customStyle="1" w:styleId="FontStyle11">
    <w:name w:val="Font Style11"/>
    <w:uiPriority w:val="99"/>
    <w:rsid w:val="00A56292"/>
    <w:rPr>
      <w:rFonts w:ascii="Constantia" w:hAnsi="Constantia" w:cs="Constantia"/>
      <w:color w:val="000000"/>
      <w:w w:val="100"/>
      <w:sz w:val="18"/>
      <w:szCs w:val="18"/>
    </w:rPr>
  </w:style>
  <w:style w:type="character" w:customStyle="1" w:styleId="313">
    <w:name w:val="Знак Знак31"/>
    <w:uiPriority w:val="99"/>
    <w:semiHidden/>
    <w:locked/>
    <w:rsid w:val="00A56292"/>
  </w:style>
  <w:style w:type="character" w:customStyle="1" w:styleId="216">
    <w:name w:val="Знак Знак21"/>
    <w:uiPriority w:val="99"/>
    <w:locked/>
    <w:rsid w:val="00A56292"/>
  </w:style>
  <w:style w:type="character" w:customStyle="1" w:styleId="1110">
    <w:name w:val="Знак Знак111"/>
    <w:uiPriority w:val="99"/>
    <w:locked/>
    <w:rsid w:val="00A56292"/>
  </w:style>
  <w:style w:type="character" w:customStyle="1" w:styleId="2fe">
    <w:name w:val="Сноска (2)"/>
    <w:uiPriority w:val="99"/>
    <w:rsid w:val="00A56292"/>
    <w:rPr>
      <w:rFonts w:ascii="Century Schoolbook" w:hAnsi="Century Schoolbook" w:cs="Century Schoolbook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ff">
    <w:name w:val="Основной текст (2) + Полужирный"/>
    <w:uiPriority w:val="99"/>
    <w:rsid w:val="00A56292"/>
    <w:rPr>
      <w:rFonts w:ascii="Century Schoolbook" w:hAnsi="Century Schoolbook" w:cs="Century Schoolbook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8pt">
    <w:name w:val="Основной текст (2) + 8 pt"/>
    <w:aliases w:val="Полужирный4"/>
    <w:uiPriority w:val="99"/>
    <w:rsid w:val="00A56292"/>
    <w:rPr>
      <w:rFonts w:ascii="Century Schoolbook" w:hAnsi="Century Schoolbook" w:cs="Century Schoolbook"/>
      <w:color w:val="000000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afffff9">
    <w:name w:val="Сноска_"/>
    <w:link w:val="afffff8"/>
    <w:uiPriority w:val="99"/>
    <w:locked/>
    <w:rsid w:val="00A56292"/>
    <w:rPr>
      <w:rFonts w:ascii="SchoolBookC" w:eastAsia="Times New Roman" w:hAnsi="SchoolBookC" w:cs="SchoolBookC"/>
      <w:color w:val="000000"/>
      <w:sz w:val="18"/>
      <w:szCs w:val="18"/>
      <w:lang w:val="be-BY" w:eastAsia="ru-RU"/>
    </w:rPr>
  </w:style>
  <w:style w:type="character" w:customStyle="1" w:styleId="afffffffffd">
    <w:name w:val="Подпись к таблице_"/>
    <w:uiPriority w:val="99"/>
    <w:rsid w:val="00A56292"/>
    <w:rPr>
      <w:rFonts w:ascii="Century Schoolbook" w:hAnsi="Century Schoolbook" w:cs="Century Schoolbook"/>
      <w:sz w:val="19"/>
      <w:szCs w:val="19"/>
      <w:u w:val="none"/>
    </w:rPr>
  </w:style>
  <w:style w:type="character" w:customStyle="1" w:styleId="afffffffffe">
    <w:name w:val="Подпись к таблице"/>
    <w:uiPriority w:val="99"/>
    <w:rsid w:val="00A56292"/>
    <w:rPr>
      <w:rFonts w:ascii="Century Schoolbook" w:hAnsi="Century Schoolbook" w:cs="Century Schoolbook"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281">
    <w:name w:val="Основной текст (2) + 8"/>
    <w:aliases w:val="5 pt3,Заголовок №3 + 10,Не полужирный"/>
    <w:uiPriority w:val="99"/>
    <w:rsid w:val="00A56292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63">
    <w:name w:val="Основной текст (6)_"/>
    <w:link w:val="610"/>
    <w:uiPriority w:val="99"/>
    <w:locked/>
    <w:rsid w:val="00A56292"/>
    <w:rPr>
      <w:rFonts w:ascii="Arial Narrow" w:hAnsi="Arial Narrow" w:cs="Arial Narrow"/>
      <w:b/>
      <w:bCs/>
      <w:sz w:val="26"/>
      <w:szCs w:val="26"/>
      <w:shd w:val="clear" w:color="auto" w:fill="FFFFFF"/>
    </w:rPr>
  </w:style>
  <w:style w:type="character" w:customStyle="1" w:styleId="64">
    <w:name w:val="Основной текст (6)"/>
    <w:uiPriority w:val="99"/>
    <w:rsid w:val="00A56292"/>
    <w:rPr>
      <w:rFonts w:ascii="Arial Narrow" w:hAnsi="Arial Narrow" w:cs="Arial Narrow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1pt">
    <w:name w:val="Заголовок №2 + Интервал 1 pt"/>
    <w:uiPriority w:val="99"/>
    <w:rsid w:val="00A56292"/>
    <w:rPr>
      <w:rFonts w:ascii="Arial Narrow" w:hAnsi="Arial Narrow" w:cs="Arial Narrow"/>
      <w:b/>
      <w:bCs/>
      <w:color w:val="000000"/>
      <w:spacing w:val="20"/>
      <w:w w:val="100"/>
      <w:position w:val="0"/>
      <w:sz w:val="22"/>
      <w:szCs w:val="22"/>
      <w:u w:val="none"/>
      <w:lang w:val="be-BY" w:eastAsia="be-BY"/>
    </w:rPr>
  </w:style>
  <w:style w:type="character" w:customStyle="1" w:styleId="222">
    <w:name w:val="Заголовок №2 (2)_"/>
    <w:uiPriority w:val="99"/>
    <w:rsid w:val="00A56292"/>
    <w:rPr>
      <w:rFonts w:ascii="Arial" w:hAnsi="Arial" w:cs="Arial"/>
      <w:sz w:val="21"/>
      <w:szCs w:val="21"/>
      <w:u w:val="none"/>
    </w:rPr>
  </w:style>
  <w:style w:type="character" w:customStyle="1" w:styleId="223">
    <w:name w:val="Заголовок №2 (2)"/>
    <w:uiPriority w:val="99"/>
    <w:rsid w:val="00A56292"/>
    <w:rPr>
      <w:rFonts w:ascii="Arial" w:hAnsi="Arial" w:cs="Arial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character" w:customStyle="1" w:styleId="86">
    <w:name w:val="Основной текст (8)_"/>
    <w:uiPriority w:val="99"/>
    <w:rsid w:val="00A56292"/>
    <w:rPr>
      <w:rFonts w:ascii="Arial" w:hAnsi="Arial" w:cs="Arial"/>
      <w:sz w:val="21"/>
      <w:szCs w:val="21"/>
      <w:u w:val="none"/>
      <w:lang w:val="ru-RU" w:eastAsia="ru-RU"/>
    </w:rPr>
  </w:style>
  <w:style w:type="character" w:customStyle="1" w:styleId="94">
    <w:name w:val="Основной текст (9)_"/>
    <w:uiPriority w:val="99"/>
    <w:rsid w:val="00A56292"/>
    <w:rPr>
      <w:rFonts w:ascii="Arial Narrow" w:hAnsi="Arial Narrow" w:cs="Arial Narrow"/>
      <w:sz w:val="19"/>
      <w:szCs w:val="19"/>
      <w:u w:val="none"/>
    </w:rPr>
  </w:style>
  <w:style w:type="character" w:customStyle="1" w:styleId="95">
    <w:name w:val="Основной текст (9)"/>
    <w:uiPriority w:val="99"/>
    <w:rsid w:val="00A56292"/>
    <w:rPr>
      <w:rFonts w:ascii="Arial Narrow" w:hAnsi="Arial Narrow" w:cs="Arial Narrow"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paragraph" w:customStyle="1" w:styleId="affffffffff">
    <w:name w:val="[Áåç ñòèë]"/>
    <w:basedOn w:val="a1"/>
    <w:uiPriority w:val="99"/>
    <w:rsid w:val="00A56292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character" w:customStyle="1" w:styleId="CenturySchoolbook">
    <w:name w:val="Основной текст + Century Schoolbook"/>
    <w:uiPriority w:val="99"/>
    <w:rsid w:val="00A56292"/>
    <w:rPr>
      <w:rFonts w:ascii="Century Schoolbook" w:hAnsi="Century Schoolbook" w:cs="Century Schoolbook"/>
      <w:sz w:val="19"/>
      <w:szCs w:val="19"/>
    </w:rPr>
  </w:style>
  <w:style w:type="character" w:customStyle="1" w:styleId="1ffe">
    <w:name w:val="Неразрешенное упоминание1"/>
    <w:uiPriority w:val="99"/>
    <w:semiHidden/>
    <w:rsid w:val="00A56292"/>
    <w:rPr>
      <w:color w:val="auto"/>
      <w:shd w:val="clear" w:color="auto" w:fill="auto"/>
    </w:rPr>
  </w:style>
  <w:style w:type="paragraph" w:customStyle="1" w:styleId="footnotedescription">
    <w:name w:val="footnote description"/>
    <w:next w:val="a1"/>
    <w:link w:val="footnotedescriptionChar"/>
    <w:hidden/>
    <w:uiPriority w:val="99"/>
    <w:rsid w:val="00A56292"/>
    <w:pPr>
      <w:spacing w:after="0"/>
    </w:pPr>
    <w:rPr>
      <w:rFonts w:eastAsia="Times New Roman"/>
      <w:color w:val="000000"/>
      <w:sz w:val="18"/>
      <w:szCs w:val="18"/>
      <w:lang w:eastAsia="ru-RU"/>
    </w:rPr>
  </w:style>
  <w:style w:type="character" w:customStyle="1" w:styleId="footnotedescriptionChar">
    <w:name w:val="footnote description Char"/>
    <w:link w:val="footnotedescription"/>
    <w:uiPriority w:val="99"/>
    <w:locked/>
    <w:rsid w:val="00A56292"/>
    <w:rPr>
      <w:rFonts w:eastAsia="Times New Roman"/>
      <w:color w:val="000000"/>
      <w:sz w:val="18"/>
      <w:szCs w:val="18"/>
      <w:lang w:eastAsia="ru-RU"/>
    </w:rPr>
  </w:style>
  <w:style w:type="character" w:customStyle="1" w:styleId="footnotemark">
    <w:name w:val="footnote mark"/>
    <w:hidden/>
    <w:uiPriority w:val="99"/>
    <w:rsid w:val="00A56292"/>
    <w:rPr>
      <w:rFonts w:ascii="Times New Roman" w:hAnsi="Times New Roman" w:cs="Times New Roman"/>
      <w:color w:val="000000"/>
      <w:sz w:val="20"/>
      <w:szCs w:val="20"/>
      <w:vertAlign w:val="superscript"/>
    </w:rPr>
  </w:style>
  <w:style w:type="character" w:customStyle="1" w:styleId="BodyTextIndent2Char">
    <w:name w:val="Body Text Indent 2 Char"/>
    <w:basedOn w:val="a2"/>
    <w:uiPriority w:val="99"/>
    <w:semiHidden/>
    <w:locked/>
    <w:rsid w:val="00A56292"/>
    <w:rPr>
      <w:rFonts w:ascii="Calibri" w:hAnsi="Calibri" w:cs="Calibri"/>
      <w:lang w:val="en-US"/>
    </w:rPr>
  </w:style>
  <w:style w:type="character" w:customStyle="1" w:styleId="Heading3Char">
    <w:name w:val="Heading 3 Char"/>
    <w:basedOn w:val="a2"/>
    <w:uiPriority w:val="99"/>
    <w:locked/>
    <w:rsid w:val="00A56292"/>
    <w:rPr>
      <w:rFonts w:ascii="Times New Roman" w:hAnsi="Times New Roman" w:cs="Times New Roman"/>
      <w:b/>
      <w:bCs/>
      <w:sz w:val="26"/>
      <w:szCs w:val="26"/>
      <w:lang w:val="ru-RU" w:eastAsia="ru-RU"/>
    </w:rPr>
  </w:style>
  <w:style w:type="character" w:customStyle="1" w:styleId="BodyTextIndentChar">
    <w:name w:val="Body Text Indent Char"/>
    <w:basedOn w:val="a2"/>
    <w:uiPriority w:val="99"/>
    <w:locked/>
    <w:rsid w:val="00A56292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a2"/>
    <w:uiPriority w:val="99"/>
    <w:locked/>
    <w:rsid w:val="00A56292"/>
    <w:rPr>
      <w:rFonts w:ascii="Calibri" w:hAnsi="Calibri" w:cs="Calibri"/>
      <w:b/>
      <w:bCs/>
      <w:snapToGrid w:val="0"/>
      <w:color w:val="000000"/>
      <w:sz w:val="28"/>
      <w:szCs w:val="28"/>
      <w:shd w:val="clear" w:color="auto" w:fill="FFFFFF"/>
      <w:lang w:val="en-US"/>
    </w:rPr>
  </w:style>
  <w:style w:type="character" w:customStyle="1" w:styleId="Heading2Char">
    <w:name w:val="Heading 2 Char"/>
    <w:basedOn w:val="a2"/>
    <w:uiPriority w:val="99"/>
    <w:locked/>
    <w:rsid w:val="00A56292"/>
    <w:rPr>
      <w:rFonts w:ascii="Calibri" w:hAnsi="Calibri" w:cs="Calibri"/>
      <w:snapToGrid w:val="0"/>
      <w:color w:val="000000"/>
      <w:sz w:val="28"/>
      <w:szCs w:val="28"/>
      <w:shd w:val="clear" w:color="auto" w:fill="FFFFFF"/>
      <w:lang w:val="en-US"/>
    </w:rPr>
  </w:style>
  <w:style w:type="character" w:customStyle="1" w:styleId="Heading4Char">
    <w:name w:val="Heading 4 Char"/>
    <w:basedOn w:val="a2"/>
    <w:uiPriority w:val="99"/>
    <w:locked/>
    <w:rsid w:val="00A56292"/>
    <w:rPr>
      <w:rFonts w:ascii="Cambria" w:hAnsi="Cambria" w:cs="Cambria"/>
      <w:b/>
      <w:bCs/>
      <w:i/>
      <w:iCs/>
      <w:color w:val="4F81BD"/>
      <w:sz w:val="30"/>
      <w:szCs w:val="30"/>
      <w:lang w:val="en-US"/>
    </w:rPr>
  </w:style>
  <w:style w:type="character" w:customStyle="1" w:styleId="Heading5Char">
    <w:name w:val="Heading 5 Char"/>
    <w:basedOn w:val="a2"/>
    <w:uiPriority w:val="99"/>
    <w:locked/>
    <w:rsid w:val="00A56292"/>
    <w:rPr>
      <w:rFonts w:ascii="Arial" w:hAnsi="Arial" w:cs="Arial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a2"/>
    <w:uiPriority w:val="99"/>
    <w:locked/>
    <w:rsid w:val="00A56292"/>
    <w:rPr>
      <w:rFonts w:ascii="Calibri" w:hAnsi="Calibri" w:cs="Calibri"/>
      <w:b/>
      <w:bCs/>
      <w:lang w:val="en-US"/>
    </w:rPr>
  </w:style>
  <w:style w:type="character" w:customStyle="1" w:styleId="Heading7Char">
    <w:name w:val="Heading 7 Char"/>
    <w:basedOn w:val="a2"/>
    <w:uiPriority w:val="99"/>
    <w:locked/>
    <w:rsid w:val="00A56292"/>
    <w:rPr>
      <w:rFonts w:ascii="Calibri" w:hAnsi="Calibri" w:cs="Calibri"/>
      <w:sz w:val="24"/>
      <w:szCs w:val="24"/>
      <w:lang w:val="en-US"/>
    </w:rPr>
  </w:style>
  <w:style w:type="character" w:customStyle="1" w:styleId="Heading9Char">
    <w:name w:val="Heading 9 Char"/>
    <w:basedOn w:val="a2"/>
    <w:uiPriority w:val="99"/>
    <w:locked/>
    <w:rsid w:val="00A56292"/>
    <w:rPr>
      <w:rFonts w:ascii="Arial" w:hAnsi="Arial" w:cs="Arial"/>
      <w:snapToGrid w:val="0"/>
      <w:lang w:val="en-US"/>
    </w:rPr>
  </w:style>
  <w:style w:type="character" w:customStyle="1" w:styleId="FootnoteTextChar">
    <w:name w:val="Footnote Text Char"/>
    <w:basedOn w:val="a2"/>
    <w:uiPriority w:val="99"/>
    <w:semiHidden/>
    <w:locked/>
    <w:rsid w:val="00A56292"/>
    <w:rPr>
      <w:rFonts w:ascii="Calibri" w:eastAsia="Times New Roman" w:hAnsi="Calibri" w:cs="Calibri"/>
      <w:sz w:val="20"/>
      <w:szCs w:val="20"/>
      <w:lang w:val="en-US"/>
    </w:rPr>
  </w:style>
  <w:style w:type="character" w:customStyle="1" w:styleId="PlainTextChar">
    <w:name w:val="Plain Text Char"/>
    <w:basedOn w:val="a2"/>
    <w:uiPriority w:val="99"/>
    <w:locked/>
    <w:rsid w:val="00A56292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BodyText2Char">
    <w:name w:val="Body Text 2 Char"/>
    <w:basedOn w:val="a2"/>
    <w:uiPriority w:val="99"/>
    <w:semiHidden/>
    <w:locked/>
    <w:rsid w:val="00A56292"/>
    <w:rPr>
      <w:rFonts w:ascii="Calibri" w:hAnsi="Calibri" w:cs="Calibri"/>
      <w:lang w:val="en-US"/>
    </w:rPr>
  </w:style>
  <w:style w:type="table" w:customStyle="1" w:styleId="TableGrid">
    <w:name w:val="TableGrid"/>
    <w:uiPriority w:val="99"/>
    <w:rsid w:val="00A56292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1">
    <w:name w:val="Знак Знак24"/>
    <w:uiPriority w:val="99"/>
    <w:rsid w:val="00A56292"/>
    <w:rPr>
      <w:rFonts w:ascii="Calibri" w:hAnsi="Calibri" w:cs="Calibri"/>
      <w:lang w:val="en-US"/>
    </w:rPr>
  </w:style>
  <w:style w:type="character" w:customStyle="1" w:styleId="330">
    <w:name w:val="Знак Знак33"/>
    <w:uiPriority w:val="99"/>
    <w:locked/>
    <w:rsid w:val="00A56292"/>
    <w:rPr>
      <w:sz w:val="24"/>
      <w:szCs w:val="24"/>
      <w:lang w:val="ru-RU" w:eastAsia="ru-RU"/>
    </w:rPr>
  </w:style>
  <w:style w:type="character" w:customStyle="1" w:styleId="1120">
    <w:name w:val="Знак Знак112"/>
    <w:basedOn w:val="a2"/>
    <w:uiPriority w:val="99"/>
    <w:rsid w:val="00A56292"/>
    <w:rPr>
      <w:lang w:val="ru-RU" w:eastAsia="ru-RU"/>
    </w:rPr>
  </w:style>
  <w:style w:type="character" w:customStyle="1" w:styleId="231">
    <w:name w:val="Знак Знак23"/>
    <w:uiPriority w:val="99"/>
    <w:rsid w:val="00A56292"/>
    <w:rPr>
      <w:rFonts w:ascii="Courier New" w:hAnsi="Courier New" w:cs="Courier New"/>
      <w:lang w:val="ru-RU" w:eastAsia="ru-RU"/>
    </w:rPr>
  </w:style>
  <w:style w:type="paragraph" w:customStyle="1" w:styleId="Char">
    <w:name w:val="Char"/>
    <w:basedOn w:val="a1"/>
    <w:autoRedefine/>
    <w:uiPriority w:val="99"/>
    <w:rsid w:val="00A56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ff0">
    <w:name w:val="маркир список (2 ур)"/>
    <w:basedOn w:val="affffffa"/>
    <w:uiPriority w:val="99"/>
    <w:rsid w:val="00A56292"/>
    <w:pPr>
      <w:tabs>
        <w:tab w:val="clear" w:pos="600"/>
        <w:tab w:val="clear" w:pos="660"/>
        <w:tab w:val="left" w:pos="510"/>
      </w:tabs>
      <w:ind w:left="737" w:hanging="283"/>
    </w:pPr>
  </w:style>
  <w:style w:type="character" w:customStyle="1" w:styleId="affffffffff0">
    <w:name w:val="вниз"/>
    <w:uiPriority w:val="99"/>
    <w:rsid w:val="00A56292"/>
    <w:rPr>
      <w:rFonts w:ascii="SchoolBookC" w:hAnsi="SchoolBookC" w:cs="SchoolBookC"/>
      <w:sz w:val="21"/>
      <w:szCs w:val="21"/>
      <w:vertAlign w:val="subscript"/>
      <w:lang w:val="ru-RU"/>
    </w:rPr>
  </w:style>
  <w:style w:type="character" w:customStyle="1" w:styleId="affffffffff1">
    <w:name w:val="вверх"/>
    <w:uiPriority w:val="99"/>
    <w:rsid w:val="00A56292"/>
    <w:rPr>
      <w:rFonts w:ascii="SchoolBookC" w:hAnsi="SchoolBookC" w:cs="SchoolBookC"/>
      <w:sz w:val="21"/>
      <w:szCs w:val="21"/>
      <w:vertAlign w:val="superscript"/>
      <w:lang w:val="ru-RU"/>
    </w:rPr>
  </w:style>
  <w:style w:type="character" w:customStyle="1" w:styleId="EndnoteTextChar">
    <w:name w:val="Endnote Text Char"/>
    <w:basedOn w:val="a2"/>
    <w:uiPriority w:val="99"/>
    <w:locked/>
    <w:rsid w:val="00A56292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fff">
    <w:name w:val="Список 1"/>
    <w:basedOn w:val="affe"/>
    <w:uiPriority w:val="99"/>
    <w:rsid w:val="00A56292"/>
    <w:pPr>
      <w:widowControl w:val="0"/>
      <w:tabs>
        <w:tab w:val="left" w:pos="600"/>
        <w:tab w:val="left" w:pos="660"/>
      </w:tabs>
      <w:suppressAutoHyphens w:val="0"/>
      <w:autoSpaceDE w:val="0"/>
      <w:autoSpaceDN w:val="0"/>
      <w:adjustRightInd w:val="0"/>
      <w:spacing w:after="0" w:line="274" w:lineRule="auto"/>
      <w:ind w:left="454" w:hanging="170"/>
      <w:jc w:val="both"/>
      <w:textAlignment w:val="center"/>
    </w:pPr>
    <w:rPr>
      <w:rFonts w:ascii="PragmaticaC" w:eastAsia="Times New Roman" w:hAnsi="PragmaticaC" w:cs="PragmaticaC"/>
      <w:color w:val="000000"/>
      <w:sz w:val="21"/>
      <w:szCs w:val="21"/>
      <w:lang w:eastAsia="ru-RU"/>
    </w:rPr>
  </w:style>
  <w:style w:type="paragraph" w:customStyle="1" w:styleId="affffffffff2">
    <w:name w:val="ДЛя доп чтения"/>
    <w:basedOn w:val="ab"/>
    <w:uiPriority w:val="99"/>
    <w:rsid w:val="00A56292"/>
    <w:pPr>
      <w:widowControl w:val="0"/>
      <w:tabs>
        <w:tab w:val="left" w:pos="480"/>
      </w:tabs>
      <w:autoSpaceDE w:val="0"/>
      <w:autoSpaceDN w:val="0"/>
      <w:adjustRightInd w:val="0"/>
      <w:spacing w:before="113" w:after="0" w:line="281" w:lineRule="auto"/>
      <w:ind w:firstLine="283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character" w:customStyle="1" w:styleId="BodyTextIndent3Char">
    <w:name w:val="Body Text Indent 3 Char"/>
    <w:basedOn w:val="a2"/>
    <w:uiPriority w:val="99"/>
    <w:locked/>
    <w:rsid w:val="00A56292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28pt2">
    <w:name w:val="Основной текст (2) + 8 pt2"/>
    <w:aliases w:val="Полужирный3,Курсив4"/>
    <w:uiPriority w:val="99"/>
    <w:rsid w:val="00A56292"/>
    <w:rPr>
      <w:rFonts w:ascii="Century Schoolbook" w:eastAsia="Times New Roman" w:hAnsi="Century Schoolbook" w:cs="Century Schoolbook"/>
      <w:b/>
      <w:bCs/>
      <w:i/>
      <w:iCs/>
      <w:color w:val="000000"/>
      <w:spacing w:val="0"/>
      <w:w w:val="100"/>
      <w:position w:val="0"/>
      <w:sz w:val="16"/>
      <w:szCs w:val="16"/>
      <w:u w:val="none"/>
      <w:lang w:val="be-BY" w:eastAsia="be-BY"/>
    </w:rPr>
  </w:style>
  <w:style w:type="character" w:customStyle="1" w:styleId="169">
    <w:name w:val="Основной текст (16) + 9"/>
    <w:aliases w:val="5 pt5"/>
    <w:uiPriority w:val="99"/>
    <w:rsid w:val="00A56292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217">
    <w:name w:val="Основной текст (2) + Не полужирный1"/>
    <w:aliases w:val="Не курсив1"/>
    <w:uiPriority w:val="99"/>
    <w:rsid w:val="00A56292"/>
    <w:rPr>
      <w:rFonts w:ascii="Bookman Old Style" w:hAnsi="Bookman Old Style" w:cs="Bookman Old Style"/>
      <w:sz w:val="18"/>
      <w:szCs w:val="18"/>
      <w:shd w:val="clear" w:color="auto" w:fill="FFFFFF"/>
    </w:rPr>
  </w:style>
  <w:style w:type="character" w:customStyle="1" w:styleId="affffffffff3">
    <w:name w:val="Основной текст + Полужирный"/>
    <w:aliases w:val="Курсив3,Основной текст (2) + Полужирный1"/>
    <w:rsid w:val="00A56292"/>
    <w:rPr>
      <w:b/>
      <w:bCs/>
    </w:rPr>
  </w:style>
  <w:style w:type="character" w:customStyle="1" w:styleId="65">
    <w:name w:val="Основной текст (6) + Курсив"/>
    <w:uiPriority w:val="99"/>
    <w:rsid w:val="00A56292"/>
    <w:rPr>
      <w:rFonts w:ascii="Bookman Old Style" w:hAnsi="Bookman Old Style" w:cs="Bookman Old Style"/>
      <w:i/>
      <w:iCs/>
      <w:sz w:val="17"/>
      <w:szCs w:val="17"/>
      <w:shd w:val="clear" w:color="auto" w:fill="FFFFFF"/>
      <w:lang w:val="ru-RU" w:eastAsia="ru-RU"/>
    </w:rPr>
  </w:style>
  <w:style w:type="paragraph" w:customStyle="1" w:styleId="610">
    <w:name w:val="Основной текст (6)1"/>
    <w:basedOn w:val="a1"/>
    <w:link w:val="63"/>
    <w:uiPriority w:val="99"/>
    <w:rsid w:val="00A56292"/>
    <w:pPr>
      <w:widowControl w:val="0"/>
      <w:shd w:val="clear" w:color="auto" w:fill="FFFFFF"/>
      <w:spacing w:before="300" w:after="180" w:line="240" w:lineRule="atLeast"/>
      <w:jc w:val="center"/>
    </w:pPr>
    <w:rPr>
      <w:rFonts w:ascii="Arial Narrow" w:hAnsi="Arial Narrow" w:cs="Arial Narrow"/>
      <w:b/>
      <w:bCs/>
      <w:sz w:val="26"/>
      <w:szCs w:val="26"/>
    </w:rPr>
  </w:style>
  <w:style w:type="character" w:customStyle="1" w:styleId="2Exact">
    <w:name w:val="Основной текст (2) Exact"/>
    <w:uiPriority w:val="99"/>
    <w:rsid w:val="00A56292"/>
    <w:rPr>
      <w:rFonts w:ascii="Century Schoolbook" w:eastAsia="Times New Roman" w:hAnsi="Century Schoolbook" w:cs="Century Schoolbook"/>
      <w:sz w:val="19"/>
      <w:szCs w:val="19"/>
      <w:u w:val="none"/>
      <w:shd w:val="clear" w:color="auto" w:fill="FFFFFF"/>
    </w:rPr>
  </w:style>
  <w:style w:type="character" w:customStyle="1" w:styleId="320">
    <w:name w:val="Заголовок №3 (2)_"/>
    <w:uiPriority w:val="99"/>
    <w:rsid w:val="00A56292"/>
    <w:rPr>
      <w:rFonts w:ascii="Arial Narrow" w:eastAsia="Times New Roman" w:hAnsi="Arial Narrow" w:cs="Arial Narrow"/>
      <w:sz w:val="21"/>
      <w:szCs w:val="21"/>
      <w:u w:val="none"/>
    </w:rPr>
  </w:style>
  <w:style w:type="character" w:customStyle="1" w:styleId="321">
    <w:name w:val="Заголовок №3 (2)"/>
    <w:uiPriority w:val="99"/>
    <w:rsid w:val="00A56292"/>
    <w:rPr>
      <w:rFonts w:ascii="Arial Narrow" w:eastAsia="Times New Roman" w:hAnsi="Arial Narrow" w:cs="Arial Narrow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paragraph" w:customStyle="1" w:styleId="2ff1">
    <w:name w:val="заг2"/>
    <w:basedOn w:val="afe"/>
    <w:uiPriority w:val="99"/>
    <w:rsid w:val="00A56292"/>
    <w:pPr>
      <w:suppressAutoHyphens/>
      <w:spacing w:line="220" w:lineRule="atLeast"/>
      <w:jc w:val="center"/>
    </w:pPr>
    <w:rPr>
      <w:rFonts w:ascii="SchoolBookNewC" w:hAnsi="SchoolBookNewC" w:cs="SchoolBookNewC"/>
      <w:b/>
      <w:bCs/>
      <w:caps/>
      <w:sz w:val="17"/>
      <w:szCs w:val="17"/>
      <w:lang w:val="be-BY"/>
    </w:rPr>
  </w:style>
  <w:style w:type="paragraph" w:customStyle="1" w:styleId="1">
    <w:name w:val="список1"/>
    <w:basedOn w:val="a1"/>
    <w:uiPriority w:val="99"/>
    <w:rsid w:val="00A56292"/>
    <w:pPr>
      <w:numPr>
        <w:numId w:val="29"/>
      </w:numPr>
      <w:spacing w:after="0" w:line="288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d">
    <w:name w:val="Заголовок №4 + Малые прописные"/>
    <w:uiPriority w:val="99"/>
    <w:rsid w:val="00A56292"/>
    <w:rPr>
      <w:rFonts w:ascii="Arial Narrow" w:hAnsi="Arial Narrow" w:cs="Arial Narrow"/>
      <w:b/>
      <w:bCs/>
      <w:smallCaps/>
      <w:shd w:val="clear" w:color="auto" w:fill="FFFFFF"/>
      <w:lang w:val="ru-RU" w:eastAsia="ru-RU"/>
    </w:rPr>
  </w:style>
  <w:style w:type="character" w:customStyle="1" w:styleId="-1pt">
    <w:name w:val="Основной текст + Интервал -1 pt"/>
    <w:uiPriority w:val="99"/>
    <w:rsid w:val="00A56292"/>
    <w:rPr>
      <w:rFonts w:ascii="Bookman Old Style" w:hAnsi="Bookman Old Style" w:cs="Bookman Old Style"/>
      <w:color w:val="000000"/>
      <w:spacing w:val="-20"/>
      <w:sz w:val="17"/>
      <w:szCs w:val="17"/>
      <w:u w:val="none"/>
      <w:lang w:val="be-BY" w:eastAsia="be-BY"/>
    </w:rPr>
  </w:style>
  <w:style w:type="character" w:customStyle="1" w:styleId="212pt">
    <w:name w:val="Заголовок №2 + 12 pt"/>
    <w:uiPriority w:val="99"/>
    <w:rsid w:val="00A56292"/>
    <w:rPr>
      <w:rFonts w:ascii="Arial Narrow" w:eastAsia="Times New Roman" w:hAnsi="Arial Narrow" w:cs="Arial Narrow"/>
      <w:b/>
      <w:bCs/>
      <w:sz w:val="24"/>
      <w:szCs w:val="24"/>
      <w:u w:val="none"/>
      <w:shd w:val="clear" w:color="auto" w:fill="FFFFFF"/>
      <w:lang w:val="ru-RU" w:eastAsia="ru-RU"/>
    </w:rPr>
  </w:style>
  <w:style w:type="character" w:customStyle="1" w:styleId="2ff2">
    <w:name w:val="Заголовок №2 + Не полужирный"/>
    <w:uiPriority w:val="99"/>
    <w:rsid w:val="00A56292"/>
    <w:rPr>
      <w:rFonts w:ascii="Arial Narrow" w:eastAsia="Times New Roman" w:hAnsi="Arial Narrow" w:cs="Arial Narrow"/>
      <w:sz w:val="21"/>
      <w:szCs w:val="21"/>
      <w:u w:val="none"/>
      <w:shd w:val="clear" w:color="auto" w:fill="FFFFFF"/>
    </w:rPr>
  </w:style>
  <w:style w:type="table" w:customStyle="1" w:styleId="122">
    <w:name w:val="Сетка таблицы12"/>
    <w:uiPriority w:val="99"/>
    <w:rsid w:val="00A56292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">
    <w:name w:val="Сетка таблицы22"/>
    <w:uiPriority w:val="99"/>
    <w:locked/>
    <w:rsid w:val="00A56292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uiPriority w:val="99"/>
    <w:rsid w:val="00A5629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99"/>
    <w:rsid w:val="00A56292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Outlinenumbered11">
    <w:name w:val="Style Outline numbered11"/>
    <w:rsid w:val="00A56292"/>
    <w:pPr>
      <w:numPr>
        <w:numId w:val="30"/>
      </w:numPr>
    </w:pPr>
  </w:style>
  <w:style w:type="numbering" w:customStyle="1" w:styleId="StyleOutlinenumbered2">
    <w:name w:val="Style Outline numbered2"/>
    <w:rsid w:val="00A56292"/>
    <w:pPr>
      <w:numPr>
        <w:numId w:val="28"/>
      </w:numPr>
    </w:pPr>
  </w:style>
  <w:style w:type="numbering" w:customStyle="1" w:styleId="StyleOutlinenumbered111">
    <w:name w:val="Style Outline numbered111"/>
    <w:rsid w:val="00A56292"/>
  </w:style>
  <w:style w:type="numbering" w:customStyle="1" w:styleId="StyleOutlinenumbered3">
    <w:name w:val="Style Outline numbered3"/>
    <w:rsid w:val="00A56292"/>
  </w:style>
  <w:style w:type="numbering" w:customStyle="1" w:styleId="StyleOutlinenumbered21">
    <w:name w:val="Style Outline numbered21"/>
    <w:rsid w:val="00A56292"/>
  </w:style>
  <w:style w:type="numbering" w:customStyle="1" w:styleId="StyleOutlinenumbered12">
    <w:name w:val="Style Outline numbered12"/>
    <w:rsid w:val="00A56292"/>
  </w:style>
  <w:style w:type="character" w:customStyle="1" w:styleId="tlid-translation">
    <w:name w:val="tlid-translation"/>
    <w:basedOn w:val="a2"/>
    <w:rsid w:val="00A56292"/>
  </w:style>
  <w:style w:type="paragraph" w:customStyle="1" w:styleId="2ff3">
    <w:name w:val="Абзац списка2"/>
    <w:basedOn w:val="a1"/>
    <w:rsid w:val="00A5629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ff0">
    <w:name w:val="Знак Знак Знак Знак1 Знак Знак"/>
    <w:basedOn w:val="a1"/>
    <w:autoRedefine/>
    <w:rsid w:val="00A56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HTMLPreformattedChar">
    <w:name w:val="HTML Preformatted Char"/>
    <w:locked/>
    <w:rsid w:val="00A56292"/>
    <w:rPr>
      <w:rFonts w:ascii="Courier New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1"/>
    <w:rsid w:val="00A562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ffffffff4">
    <w:name w:val="Фонарик зелёный"/>
    <w:uiPriority w:val="99"/>
    <w:rsid w:val="00A56292"/>
    <w:rPr>
      <w:b/>
      <w:bCs/>
      <w:color w:val="0E7F26"/>
    </w:rPr>
  </w:style>
  <w:style w:type="character" w:customStyle="1" w:styleId="rynqvb">
    <w:name w:val="rynqvb"/>
    <w:basedOn w:val="a2"/>
    <w:rsid w:val="00A56292"/>
  </w:style>
  <w:style w:type="character" w:customStyle="1" w:styleId="1fff1">
    <w:name w:val="Гиперссылка1"/>
    <w:basedOn w:val="a2"/>
    <w:uiPriority w:val="99"/>
    <w:unhideWhenUsed/>
    <w:rsid w:val="00A56292"/>
    <w:rPr>
      <w:rFonts w:cs="Times New Roman"/>
      <w:color w:val="0563C1"/>
      <w:u w:val="single"/>
    </w:rPr>
  </w:style>
  <w:style w:type="character" w:customStyle="1" w:styleId="affffffffff5">
    <w:name w:val="Знак Знак"/>
    <w:uiPriority w:val="99"/>
    <w:semiHidden/>
    <w:rsid w:val="00A56292"/>
    <w:rPr>
      <w:rFonts w:ascii="Segoe UI" w:hAnsi="Segoe UI"/>
      <w:sz w:val="18"/>
      <w:lang w:val="x-none" w:eastAsia="en-US"/>
    </w:rPr>
  </w:style>
  <w:style w:type="character" w:customStyle="1" w:styleId="3f3">
    <w:name w:val="Знак Знак3"/>
    <w:uiPriority w:val="99"/>
    <w:locked/>
    <w:rsid w:val="00A56292"/>
  </w:style>
  <w:style w:type="character" w:customStyle="1" w:styleId="1fff2">
    <w:name w:val="Знак Знак1"/>
    <w:aliases w:val="Обычный (Интернет) Знак,Обычный (Web) Знак,Знак Знак6 Знак,Знак Знак Знак,Обычный (веб)1 Знак,Обычный (веб) Знак Знак"/>
    <w:locked/>
    <w:rsid w:val="00A56292"/>
  </w:style>
  <w:style w:type="character" w:customStyle="1" w:styleId="57">
    <w:name w:val="Знак Знак5"/>
    <w:basedOn w:val="a2"/>
    <w:uiPriority w:val="99"/>
    <w:semiHidden/>
    <w:locked/>
    <w:rsid w:val="00A56292"/>
    <w:rPr>
      <w:rFonts w:ascii="Calibri" w:hAnsi="Calibri" w:cs="Times New Roman"/>
    </w:rPr>
  </w:style>
  <w:style w:type="character" w:customStyle="1" w:styleId="4e">
    <w:name w:val="Знак Знак4"/>
    <w:uiPriority w:val="99"/>
    <w:locked/>
    <w:rsid w:val="00A56292"/>
  </w:style>
  <w:style w:type="character" w:customStyle="1" w:styleId="afffa">
    <w:name w:val="Название Знак"/>
    <w:link w:val="1d"/>
    <w:rsid w:val="00A56292"/>
    <w:rPr>
      <w:rFonts w:eastAsia="Times New Roman"/>
      <w:b/>
      <w:bCs/>
      <w:lang w:eastAsia="ru-RU"/>
    </w:rPr>
  </w:style>
  <w:style w:type="character" w:customStyle="1" w:styleId="3f4">
    <w:name w:val="Нижний колонтитул Знак3"/>
    <w:locked/>
    <w:rsid w:val="00A56292"/>
    <w:rPr>
      <w:sz w:val="24"/>
      <w:lang w:val="x-none" w:eastAsia="x-none"/>
    </w:rPr>
  </w:style>
  <w:style w:type="character" w:customStyle="1" w:styleId="87">
    <w:name w:val="Нижний колонтитул Знак8"/>
    <w:basedOn w:val="a2"/>
    <w:uiPriority w:val="99"/>
    <w:semiHidden/>
    <w:rsid w:val="00A56292"/>
    <w:rPr>
      <w:rFonts w:cs="Times New Roman"/>
      <w:sz w:val="24"/>
      <w:szCs w:val="24"/>
    </w:rPr>
  </w:style>
  <w:style w:type="character" w:customStyle="1" w:styleId="77">
    <w:name w:val="Нижний колонтитул Знак7"/>
    <w:basedOn w:val="a2"/>
    <w:uiPriority w:val="99"/>
    <w:semiHidden/>
    <w:rsid w:val="00A56292"/>
    <w:rPr>
      <w:rFonts w:cs="Times New Roman"/>
      <w:sz w:val="24"/>
      <w:szCs w:val="24"/>
    </w:rPr>
  </w:style>
  <w:style w:type="character" w:customStyle="1" w:styleId="66">
    <w:name w:val="Нижний колонтитул Знак6"/>
    <w:basedOn w:val="a2"/>
    <w:uiPriority w:val="99"/>
    <w:semiHidden/>
    <w:rsid w:val="00A56292"/>
    <w:rPr>
      <w:rFonts w:cs="Times New Roman"/>
      <w:sz w:val="24"/>
      <w:szCs w:val="24"/>
    </w:rPr>
  </w:style>
  <w:style w:type="character" w:customStyle="1" w:styleId="59">
    <w:name w:val="Нижний колонтитул Знак5"/>
    <w:basedOn w:val="a2"/>
    <w:uiPriority w:val="99"/>
    <w:semiHidden/>
    <w:rsid w:val="00A56292"/>
    <w:rPr>
      <w:rFonts w:cs="Times New Roman"/>
      <w:sz w:val="24"/>
      <w:szCs w:val="24"/>
    </w:rPr>
  </w:style>
  <w:style w:type="character" w:customStyle="1" w:styleId="4f">
    <w:name w:val="Нижний колонтитул Знак4"/>
    <w:uiPriority w:val="99"/>
    <w:locked/>
    <w:rsid w:val="00A56292"/>
    <w:rPr>
      <w:sz w:val="24"/>
      <w:lang w:val="ru-RU" w:eastAsia="ru-RU"/>
    </w:rPr>
  </w:style>
  <w:style w:type="character" w:customStyle="1" w:styleId="1fff3">
    <w:name w:val="Подзаголовок Знак1"/>
    <w:locked/>
    <w:rsid w:val="00A56292"/>
    <w:rPr>
      <w:sz w:val="24"/>
      <w:lang w:eastAsia="ru-RU"/>
    </w:rPr>
  </w:style>
  <w:style w:type="character" w:customStyle="1" w:styleId="11d">
    <w:name w:val="Подзаголовок Знак11"/>
    <w:basedOn w:val="a2"/>
    <w:uiPriority w:val="11"/>
    <w:rsid w:val="00A56292"/>
    <w:rPr>
      <w:rFonts w:asciiTheme="majorHAnsi" w:eastAsiaTheme="majorEastAsia" w:hAnsiTheme="majorHAnsi" w:cs="Times New Roman"/>
      <w:sz w:val="24"/>
      <w:szCs w:val="24"/>
    </w:rPr>
  </w:style>
  <w:style w:type="character" w:customStyle="1" w:styleId="106">
    <w:name w:val="Подзаголовок Знак10"/>
    <w:basedOn w:val="a2"/>
    <w:uiPriority w:val="11"/>
    <w:rsid w:val="00A56292"/>
    <w:rPr>
      <w:rFonts w:asciiTheme="majorHAnsi" w:eastAsiaTheme="majorEastAsia" w:hAnsiTheme="majorHAnsi" w:cs="Times New Roman"/>
      <w:sz w:val="24"/>
      <w:szCs w:val="24"/>
    </w:rPr>
  </w:style>
  <w:style w:type="character" w:customStyle="1" w:styleId="96">
    <w:name w:val="Подзаголовок Знак9"/>
    <w:basedOn w:val="a2"/>
    <w:uiPriority w:val="11"/>
    <w:rsid w:val="00A56292"/>
    <w:rPr>
      <w:rFonts w:asciiTheme="majorHAnsi" w:eastAsiaTheme="majorEastAsia" w:hAnsiTheme="majorHAnsi" w:cs="Times New Roman"/>
      <w:sz w:val="24"/>
      <w:szCs w:val="24"/>
    </w:rPr>
  </w:style>
  <w:style w:type="character" w:customStyle="1" w:styleId="88">
    <w:name w:val="Подзаголовок Знак8"/>
    <w:basedOn w:val="a2"/>
    <w:uiPriority w:val="11"/>
    <w:rsid w:val="00A56292"/>
    <w:rPr>
      <w:rFonts w:asciiTheme="majorHAnsi" w:eastAsiaTheme="majorEastAsia" w:hAnsiTheme="majorHAnsi" w:cs="Times New Roman"/>
      <w:sz w:val="24"/>
      <w:szCs w:val="24"/>
    </w:rPr>
  </w:style>
  <w:style w:type="character" w:customStyle="1" w:styleId="78">
    <w:name w:val="Подзаголовок Знак7"/>
    <w:basedOn w:val="a2"/>
    <w:uiPriority w:val="11"/>
    <w:rsid w:val="00A56292"/>
    <w:rPr>
      <w:rFonts w:asciiTheme="majorHAnsi" w:eastAsiaTheme="majorEastAsia" w:hAnsiTheme="majorHAnsi" w:cs="Times New Roman"/>
      <w:sz w:val="24"/>
      <w:szCs w:val="24"/>
    </w:rPr>
  </w:style>
  <w:style w:type="character" w:customStyle="1" w:styleId="67">
    <w:name w:val="Подзаголовок Знак6"/>
    <w:basedOn w:val="a2"/>
    <w:uiPriority w:val="11"/>
    <w:rsid w:val="00A56292"/>
    <w:rPr>
      <w:rFonts w:asciiTheme="majorHAnsi" w:eastAsiaTheme="majorEastAsia" w:hAnsiTheme="majorHAnsi" w:cs="Times New Roman"/>
      <w:sz w:val="24"/>
      <w:szCs w:val="24"/>
    </w:rPr>
  </w:style>
  <w:style w:type="character" w:customStyle="1" w:styleId="5a">
    <w:name w:val="Подзаголовок Знак5"/>
    <w:basedOn w:val="a2"/>
    <w:uiPriority w:val="11"/>
    <w:rsid w:val="00A56292"/>
    <w:rPr>
      <w:rFonts w:asciiTheme="majorHAnsi" w:eastAsiaTheme="majorEastAsia" w:hAnsiTheme="majorHAnsi" w:cs="Times New Roman"/>
      <w:sz w:val="24"/>
      <w:szCs w:val="24"/>
    </w:rPr>
  </w:style>
  <w:style w:type="character" w:customStyle="1" w:styleId="4f0">
    <w:name w:val="Подзаголовок Знак4"/>
    <w:basedOn w:val="a2"/>
    <w:uiPriority w:val="11"/>
    <w:rsid w:val="00A56292"/>
    <w:rPr>
      <w:rFonts w:asciiTheme="majorHAnsi" w:eastAsiaTheme="majorEastAsia" w:hAnsiTheme="majorHAnsi" w:cs="Times New Roman"/>
      <w:sz w:val="24"/>
      <w:szCs w:val="24"/>
    </w:rPr>
  </w:style>
  <w:style w:type="character" w:customStyle="1" w:styleId="3f5">
    <w:name w:val="Подзаголовок Знак3"/>
    <w:basedOn w:val="a2"/>
    <w:uiPriority w:val="11"/>
    <w:rsid w:val="00A56292"/>
    <w:rPr>
      <w:rFonts w:asciiTheme="majorHAnsi" w:eastAsiaTheme="majorEastAsia" w:hAnsiTheme="majorHAnsi" w:cs="Times New Roman"/>
      <w:sz w:val="24"/>
      <w:szCs w:val="24"/>
    </w:rPr>
  </w:style>
  <w:style w:type="character" w:customStyle="1" w:styleId="2ff4">
    <w:name w:val="Подзаголовок Знак2"/>
    <w:rsid w:val="00A56292"/>
    <w:rPr>
      <w:rFonts w:ascii="Cambria" w:hAnsi="Cambria"/>
      <w:sz w:val="24"/>
    </w:rPr>
  </w:style>
  <w:style w:type="paragraph" w:customStyle="1" w:styleId="3f6">
    <w:name w:val="З3"/>
    <w:rsid w:val="00A56292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AGOpus" w:eastAsia="Times New Roman" w:hAnsi="AGOpus" w:cs="AGOpus"/>
      <w:b/>
      <w:bCs/>
      <w:sz w:val="23"/>
      <w:szCs w:val="23"/>
      <w:lang w:eastAsia="ru-RU"/>
    </w:rPr>
  </w:style>
  <w:style w:type="paragraph" w:customStyle="1" w:styleId="affffffffff6">
    <w:name w:val="класс"/>
    <w:rsid w:val="00A56292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Xenia" w:eastAsia="Times New Roman" w:hAnsi="Xenia" w:cs="Xenia"/>
      <w:caps/>
      <w:sz w:val="23"/>
      <w:szCs w:val="23"/>
      <w:lang w:eastAsia="ru-RU"/>
    </w:rPr>
  </w:style>
  <w:style w:type="paragraph" w:customStyle="1" w:styleId="160">
    <w:name w:val="16"/>
    <w:rsid w:val="00A56292"/>
    <w:pPr>
      <w:autoSpaceDE w:val="0"/>
      <w:autoSpaceDN w:val="0"/>
      <w:adjustRightInd w:val="0"/>
      <w:spacing w:after="0" w:line="320" w:lineRule="atLeast"/>
    </w:pPr>
    <w:rPr>
      <w:rFonts w:eastAsia="Times New Roman"/>
      <w:sz w:val="24"/>
      <w:szCs w:val="24"/>
      <w:lang w:eastAsia="ru-RU"/>
    </w:rPr>
  </w:style>
  <w:style w:type="paragraph" w:customStyle="1" w:styleId="1fff4">
    <w:name w:val="З1"/>
    <w:rsid w:val="00A56292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AGOpus" w:eastAsia="Times New Roman" w:hAnsi="AGOpus" w:cs="AGOpus"/>
      <w:b/>
      <w:bCs/>
      <w:caps/>
      <w:sz w:val="23"/>
      <w:szCs w:val="23"/>
      <w:lang w:eastAsia="ru-RU"/>
    </w:rPr>
  </w:style>
  <w:style w:type="paragraph" w:customStyle="1" w:styleId="affffffffff7">
    <w:name w:val="основн"/>
    <w:rsid w:val="00A56292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caps/>
      <w:sz w:val="20"/>
      <w:szCs w:val="20"/>
      <w:lang w:eastAsia="ru-RU"/>
    </w:rPr>
  </w:style>
  <w:style w:type="paragraph" w:customStyle="1" w:styleId="2ff5">
    <w:name w:val="З2"/>
    <w:rsid w:val="00A56292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SchoolBook" w:eastAsia="Times New Roman" w:hAnsi="SchoolBook" w:cs="SchoolBook"/>
      <w:b/>
      <w:bCs/>
      <w:caps/>
      <w:sz w:val="19"/>
      <w:szCs w:val="19"/>
      <w:lang w:eastAsia="ru-RU"/>
    </w:rPr>
  </w:style>
  <w:style w:type="paragraph" w:styleId="affffffffff8">
    <w:name w:val="Document Map"/>
    <w:basedOn w:val="a1"/>
    <w:link w:val="affffffffff9"/>
    <w:uiPriority w:val="99"/>
    <w:semiHidden/>
    <w:rsid w:val="00A5629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fffff9">
    <w:name w:val="Схема документа Знак"/>
    <w:basedOn w:val="a2"/>
    <w:link w:val="affffffffff8"/>
    <w:uiPriority w:val="99"/>
    <w:semiHidden/>
    <w:rsid w:val="00A5629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jlqj4b">
    <w:name w:val="jlqj4b"/>
    <w:rsid w:val="00A56292"/>
  </w:style>
  <w:style w:type="character" w:customStyle="1" w:styleId="FontStyle28">
    <w:name w:val="Font Style28"/>
    <w:rsid w:val="00A56292"/>
    <w:rPr>
      <w:rFonts w:ascii="Times New Roman" w:hAnsi="Times New Roman"/>
      <w:sz w:val="18"/>
    </w:rPr>
  </w:style>
  <w:style w:type="character" w:customStyle="1" w:styleId="FontStyle30">
    <w:name w:val="Font Style30"/>
    <w:rsid w:val="00A56292"/>
    <w:rPr>
      <w:rFonts w:ascii="Microsoft Sans Serif" w:hAnsi="Microsoft Sans Serif"/>
      <w:b/>
      <w:sz w:val="20"/>
    </w:rPr>
  </w:style>
  <w:style w:type="paragraph" w:customStyle="1" w:styleId="Style4">
    <w:name w:val="Style4"/>
    <w:basedOn w:val="a1"/>
    <w:rsid w:val="00A5629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customStyle="1" w:styleId="251">
    <w:name w:val="Знак Знак25"/>
    <w:rsid w:val="00A56292"/>
    <w:rPr>
      <w:rFonts w:ascii="Calibri" w:hAnsi="Calibri"/>
      <w:sz w:val="22"/>
      <w:lang w:val="ru-RU" w:eastAsia="en-US"/>
    </w:rPr>
  </w:style>
  <w:style w:type="character" w:customStyle="1" w:styleId="aff20">
    <w:name w:val="aff2"/>
    <w:rsid w:val="00A56292"/>
  </w:style>
  <w:style w:type="character" w:customStyle="1" w:styleId="1fff5">
    <w:name w:val="Заголовок Знак1"/>
    <w:basedOn w:val="a2"/>
    <w:uiPriority w:val="10"/>
    <w:rsid w:val="00A5629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4f1">
    <w:name w:val="Сетка таблицы4"/>
    <w:basedOn w:val="a3"/>
    <w:next w:val="af3"/>
    <w:uiPriority w:val="99"/>
    <w:rsid w:val="00A56292"/>
    <w:pPr>
      <w:spacing w:after="0" w:line="240" w:lineRule="auto"/>
    </w:pPr>
    <w:rPr>
      <w:rFonts w:ascii="Arial" w:eastAsia="Times New Roman" w:hAnsi="Arial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uiPriority w:val="99"/>
    <w:rsid w:val="00A56292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uiPriority w:val="99"/>
    <w:rsid w:val="00A56292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">
    <w:name w:val="Сетка таблицы23"/>
    <w:uiPriority w:val="99"/>
    <w:locked/>
    <w:rsid w:val="00A56292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uiPriority w:val="99"/>
    <w:rsid w:val="00A56292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">
    <w:name w:val="Сетка таблицы31"/>
    <w:uiPriority w:val="99"/>
    <w:rsid w:val="00A56292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uiPriority w:val="99"/>
    <w:rsid w:val="00A56292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0">
    <w:name w:val="Сетка таблицы121"/>
    <w:uiPriority w:val="99"/>
    <w:rsid w:val="00A56292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uiPriority w:val="99"/>
    <w:locked/>
    <w:rsid w:val="00A56292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uiPriority w:val="99"/>
    <w:rsid w:val="00A5629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uiPriority w:val="99"/>
    <w:rsid w:val="00A56292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Outlinenumbered1111">
    <w:name w:val="Style Outline numbered1111"/>
    <w:rsid w:val="00A56292"/>
  </w:style>
  <w:style w:type="numbering" w:customStyle="1" w:styleId="StyleOutlinenumbered31">
    <w:name w:val="Style Outline numbered31"/>
    <w:rsid w:val="00A56292"/>
  </w:style>
  <w:style w:type="numbering" w:customStyle="1" w:styleId="StyleOutlinenumbered211">
    <w:name w:val="Style Outline numbered211"/>
    <w:rsid w:val="00A56292"/>
  </w:style>
  <w:style w:type="numbering" w:customStyle="1" w:styleId="StyleOutlinenumbered121">
    <w:name w:val="Style Outline numbered121"/>
    <w:rsid w:val="00A56292"/>
  </w:style>
  <w:style w:type="paragraph" w:customStyle="1" w:styleId="affffffffffa">
    <w:name w:val="Центр"/>
    <w:rsid w:val="00A56292"/>
    <w:pPr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107">
    <w:name w:val="Центр10"/>
    <w:rsid w:val="00A56292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/>
      <w:sz w:val="20"/>
      <w:szCs w:val="20"/>
      <w:lang w:eastAsia="ru-RU"/>
    </w:rPr>
  </w:style>
  <w:style w:type="character" w:customStyle="1" w:styleId="811">
    <w:name w:val="Заголовок 8 Знак1"/>
    <w:basedOn w:val="a2"/>
    <w:uiPriority w:val="99"/>
    <w:semiHidden/>
    <w:rsid w:val="00A5629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11">
    <w:name w:val="Заголовок 9 Знак1"/>
    <w:basedOn w:val="a2"/>
    <w:uiPriority w:val="99"/>
    <w:semiHidden/>
    <w:rsid w:val="00A5629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customStyle="1" w:styleId="720">
    <w:name w:val="Заголовок 7 Знак2"/>
    <w:basedOn w:val="a2"/>
    <w:uiPriority w:val="99"/>
    <w:semiHidden/>
    <w:rsid w:val="00A56292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character" w:customStyle="1" w:styleId="2ff6">
    <w:name w:val="Основной текст с отступом Знак2"/>
    <w:basedOn w:val="a2"/>
    <w:uiPriority w:val="99"/>
    <w:semiHidden/>
    <w:rsid w:val="00A562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5">
    <w:name w:val="Основной текст с отступом 3 Знак1"/>
    <w:basedOn w:val="a2"/>
    <w:uiPriority w:val="99"/>
    <w:semiHidden/>
    <w:rsid w:val="00A562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6">
    <w:name w:val="Основной текст 3 Знак1"/>
    <w:basedOn w:val="a2"/>
    <w:uiPriority w:val="99"/>
    <w:semiHidden/>
    <w:rsid w:val="00A562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fff6">
    <w:name w:val="Красная строка Знак1"/>
    <w:basedOn w:val="ac"/>
    <w:uiPriority w:val="99"/>
    <w:semiHidden/>
    <w:rsid w:val="00A562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8">
    <w:name w:val="Основной текст 2 Знак1"/>
    <w:basedOn w:val="a2"/>
    <w:uiPriority w:val="99"/>
    <w:semiHidden/>
    <w:rsid w:val="00A562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ff7">
    <w:name w:val="Схема документа Знак1"/>
    <w:basedOn w:val="a2"/>
    <w:uiPriority w:val="99"/>
    <w:semiHidden/>
    <w:rsid w:val="00A56292"/>
    <w:rPr>
      <w:rFonts w:ascii="Segoe UI" w:eastAsia="Times New Roman" w:hAnsi="Segoe UI" w:cs="Segoe UI"/>
      <w:sz w:val="16"/>
      <w:szCs w:val="16"/>
      <w:lang w:eastAsia="ru-RU"/>
    </w:rPr>
  </w:style>
  <w:style w:type="paragraph" w:customStyle="1" w:styleId="p-normal">
    <w:name w:val="p-normal"/>
    <w:basedOn w:val="a1"/>
    <w:rsid w:val="00A56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ffffb">
    <w:name w:val="Revision"/>
    <w:hidden/>
    <w:uiPriority w:val="99"/>
    <w:semiHidden/>
    <w:rsid w:val="00A56292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2115">
    <w:name w:val="Основной текст с отступом 2 Знак115"/>
    <w:basedOn w:val="a2"/>
    <w:uiPriority w:val="99"/>
    <w:semiHidden/>
    <w:rsid w:val="00A56292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4">
    <w:name w:val="Основной текст с отступом 2 Знак114"/>
    <w:basedOn w:val="a2"/>
    <w:uiPriority w:val="99"/>
    <w:semiHidden/>
    <w:rsid w:val="00A56292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3">
    <w:name w:val="Основной текст с отступом 2 Знак113"/>
    <w:basedOn w:val="a2"/>
    <w:uiPriority w:val="99"/>
    <w:semiHidden/>
    <w:rsid w:val="00A56292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2">
    <w:name w:val="Основной текст с отступом 2 Знак112"/>
    <w:basedOn w:val="a2"/>
    <w:uiPriority w:val="99"/>
    <w:semiHidden/>
    <w:rsid w:val="00A56292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10">
    <w:name w:val="Основной текст с отступом 2 Знак111"/>
    <w:basedOn w:val="a2"/>
    <w:uiPriority w:val="99"/>
    <w:semiHidden/>
    <w:rsid w:val="00A56292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00">
    <w:name w:val="Основной текст с отступом 2 Знак110"/>
    <w:basedOn w:val="a2"/>
    <w:uiPriority w:val="99"/>
    <w:semiHidden/>
    <w:rsid w:val="00A56292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9">
    <w:name w:val="Основной текст с отступом 2 Знак19"/>
    <w:basedOn w:val="a2"/>
    <w:uiPriority w:val="99"/>
    <w:semiHidden/>
    <w:rsid w:val="00A56292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80">
    <w:name w:val="Основной текст с отступом 2 Знак18"/>
    <w:basedOn w:val="a2"/>
    <w:uiPriority w:val="99"/>
    <w:semiHidden/>
    <w:rsid w:val="00A56292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70">
    <w:name w:val="Основной текст с отступом 2 Знак17"/>
    <w:basedOn w:val="a2"/>
    <w:uiPriority w:val="99"/>
    <w:semiHidden/>
    <w:rsid w:val="00A56292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60">
    <w:name w:val="Основной текст с отступом 2 Знак16"/>
    <w:basedOn w:val="a2"/>
    <w:uiPriority w:val="99"/>
    <w:semiHidden/>
    <w:rsid w:val="00A56292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50">
    <w:name w:val="Основной текст с отступом 2 Знак15"/>
    <w:basedOn w:val="a2"/>
    <w:uiPriority w:val="99"/>
    <w:semiHidden/>
    <w:rsid w:val="00A56292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40">
    <w:name w:val="Основной текст с отступом 2 Знак14"/>
    <w:basedOn w:val="a2"/>
    <w:uiPriority w:val="99"/>
    <w:semiHidden/>
    <w:rsid w:val="00A56292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30">
    <w:name w:val="Основной текст с отступом 2 Знак13"/>
    <w:basedOn w:val="a2"/>
    <w:uiPriority w:val="99"/>
    <w:semiHidden/>
    <w:rsid w:val="00A56292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21">
    <w:name w:val="Основной текст с отступом 2 Знак12"/>
    <w:basedOn w:val="a2"/>
    <w:uiPriority w:val="99"/>
    <w:semiHidden/>
    <w:rsid w:val="00A56292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141">
    <w:name w:val="Текст выноски Знак114"/>
    <w:basedOn w:val="a2"/>
    <w:uiPriority w:val="99"/>
    <w:semiHidden/>
    <w:rsid w:val="00A56292"/>
    <w:rPr>
      <w:rFonts w:ascii="Segoe UI" w:hAnsi="Segoe UI" w:cs="Segoe UI"/>
      <w:sz w:val="18"/>
      <w:szCs w:val="18"/>
      <w:lang w:val="x-none" w:eastAsia="ru-RU"/>
    </w:rPr>
  </w:style>
  <w:style w:type="character" w:customStyle="1" w:styleId="1130">
    <w:name w:val="Текст выноски Знак113"/>
    <w:basedOn w:val="a2"/>
    <w:uiPriority w:val="99"/>
    <w:semiHidden/>
    <w:rsid w:val="00A56292"/>
    <w:rPr>
      <w:rFonts w:ascii="Segoe UI" w:hAnsi="Segoe UI" w:cs="Segoe UI"/>
      <w:sz w:val="18"/>
      <w:szCs w:val="18"/>
      <w:lang w:val="x-none" w:eastAsia="ru-RU"/>
    </w:rPr>
  </w:style>
  <w:style w:type="character" w:customStyle="1" w:styleId="1122">
    <w:name w:val="Текст выноски Знак112"/>
    <w:basedOn w:val="a2"/>
    <w:uiPriority w:val="99"/>
    <w:semiHidden/>
    <w:rsid w:val="00A56292"/>
    <w:rPr>
      <w:rFonts w:ascii="Segoe UI" w:hAnsi="Segoe UI" w:cs="Segoe UI"/>
      <w:sz w:val="18"/>
      <w:szCs w:val="18"/>
      <w:lang w:val="x-none" w:eastAsia="ru-RU"/>
    </w:rPr>
  </w:style>
  <w:style w:type="character" w:customStyle="1" w:styleId="1112">
    <w:name w:val="Текст выноски Знак111"/>
    <w:basedOn w:val="a2"/>
    <w:uiPriority w:val="99"/>
    <w:semiHidden/>
    <w:rsid w:val="00A56292"/>
    <w:rPr>
      <w:rFonts w:ascii="Segoe UI" w:hAnsi="Segoe UI" w:cs="Segoe UI"/>
      <w:sz w:val="18"/>
      <w:szCs w:val="18"/>
      <w:lang w:val="x-none" w:eastAsia="ru-RU"/>
    </w:rPr>
  </w:style>
  <w:style w:type="character" w:customStyle="1" w:styleId="1101">
    <w:name w:val="Текст выноски Знак110"/>
    <w:basedOn w:val="a2"/>
    <w:uiPriority w:val="99"/>
    <w:semiHidden/>
    <w:rsid w:val="00A56292"/>
    <w:rPr>
      <w:rFonts w:ascii="Segoe UI" w:hAnsi="Segoe UI" w:cs="Segoe UI"/>
      <w:sz w:val="18"/>
      <w:szCs w:val="18"/>
      <w:lang w:val="x-none" w:eastAsia="ru-RU"/>
    </w:rPr>
  </w:style>
  <w:style w:type="character" w:customStyle="1" w:styleId="191">
    <w:name w:val="Текст выноски Знак19"/>
    <w:basedOn w:val="a2"/>
    <w:uiPriority w:val="99"/>
    <w:semiHidden/>
    <w:rsid w:val="00A56292"/>
    <w:rPr>
      <w:rFonts w:ascii="Segoe UI" w:hAnsi="Segoe UI" w:cs="Segoe UI"/>
      <w:sz w:val="18"/>
      <w:szCs w:val="18"/>
      <w:lang w:val="x-none" w:eastAsia="ru-RU"/>
    </w:rPr>
  </w:style>
  <w:style w:type="character" w:customStyle="1" w:styleId="182">
    <w:name w:val="Текст выноски Знак18"/>
    <w:basedOn w:val="a2"/>
    <w:uiPriority w:val="99"/>
    <w:semiHidden/>
    <w:rsid w:val="00A56292"/>
    <w:rPr>
      <w:rFonts w:ascii="Segoe UI" w:hAnsi="Segoe UI" w:cs="Segoe UI"/>
      <w:sz w:val="18"/>
      <w:szCs w:val="18"/>
      <w:lang w:val="x-none" w:eastAsia="ru-RU"/>
    </w:rPr>
  </w:style>
  <w:style w:type="character" w:customStyle="1" w:styleId="172">
    <w:name w:val="Текст выноски Знак17"/>
    <w:basedOn w:val="a2"/>
    <w:uiPriority w:val="99"/>
    <w:semiHidden/>
    <w:rsid w:val="00A56292"/>
    <w:rPr>
      <w:rFonts w:ascii="Segoe UI" w:hAnsi="Segoe UI" w:cs="Segoe UI"/>
      <w:sz w:val="18"/>
      <w:szCs w:val="18"/>
      <w:lang w:val="x-none" w:eastAsia="ru-RU"/>
    </w:rPr>
  </w:style>
  <w:style w:type="character" w:customStyle="1" w:styleId="161">
    <w:name w:val="Текст выноски Знак16"/>
    <w:basedOn w:val="a2"/>
    <w:uiPriority w:val="99"/>
    <w:semiHidden/>
    <w:rsid w:val="00A56292"/>
    <w:rPr>
      <w:rFonts w:ascii="Segoe UI" w:hAnsi="Segoe UI" w:cs="Segoe UI"/>
      <w:sz w:val="18"/>
      <w:szCs w:val="18"/>
      <w:lang w:val="x-none" w:eastAsia="ru-RU"/>
    </w:rPr>
  </w:style>
  <w:style w:type="character" w:customStyle="1" w:styleId="152">
    <w:name w:val="Текст выноски Знак15"/>
    <w:basedOn w:val="a2"/>
    <w:uiPriority w:val="99"/>
    <w:semiHidden/>
    <w:rsid w:val="00A56292"/>
    <w:rPr>
      <w:rFonts w:ascii="Segoe UI" w:hAnsi="Segoe UI" w:cs="Segoe UI"/>
      <w:sz w:val="18"/>
      <w:szCs w:val="18"/>
      <w:lang w:val="x-none" w:eastAsia="ru-RU"/>
    </w:rPr>
  </w:style>
  <w:style w:type="character" w:customStyle="1" w:styleId="141">
    <w:name w:val="Текст выноски Знак14"/>
    <w:basedOn w:val="a2"/>
    <w:uiPriority w:val="99"/>
    <w:semiHidden/>
    <w:rsid w:val="00A56292"/>
    <w:rPr>
      <w:rFonts w:ascii="Segoe UI" w:hAnsi="Segoe UI" w:cs="Segoe UI"/>
      <w:sz w:val="18"/>
      <w:szCs w:val="18"/>
      <w:lang w:val="x-none" w:eastAsia="ru-RU"/>
    </w:rPr>
  </w:style>
  <w:style w:type="character" w:customStyle="1" w:styleId="131">
    <w:name w:val="Текст выноски Знак13"/>
    <w:basedOn w:val="a2"/>
    <w:uiPriority w:val="99"/>
    <w:semiHidden/>
    <w:rsid w:val="00A56292"/>
    <w:rPr>
      <w:rFonts w:ascii="Segoe UI" w:hAnsi="Segoe UI" w:cs="Segoe UI"/>
      <w:sz w:val="18"/>
      <w:szCs w:val="18"/>
      <w:lang w:val="x-none" w:eastAsia="ru-RU"/>
    </w:rPr>
  </w:style>
  <w:style w:type="character" w:customStyle="1" w:styleId="123">
    <w:name w:val="Текст выноски Знак12"/>
    <w:basedOn w:val="a2"/>
    <w:uiPriority w:val="99"/>
    <w:semiHidden/>
    <w:rsid w:val="00A56292"/>
    <w:rPr>
      <w:rFonts w:ascii="Segoe UI" w:hAnsi="Segoe UI" w:cs="Segoe UI"/>
      <w:sz w:val="18"/>
      <w:szCs w:val="18"/>
      <w:lang w:val="x-none" w:eastAsia="ru-RU"/>
    </w:rPr>
  </w:style>
  <w:style w:type="character" w:customStyle="1" w:styleId="11e">
    <w:name w:val="Текст выноски Знак11"/>
    <w:basedOn w:val="a2"/>
    <w:uiPriority w:val="99"/>
    <w:semiHidden/>
    <w:rsid w:val="00A56292"/>
    <w:rPr>
      <w:rFonts w:ascii="Segoe UI" w:hAnsi="Segoe UI" w:cs="Segoe UI"/>
      <w:sz w:val="18"/>
      <w:szCs w:val="18"/>
      <w:lang w:val="x-none" w:eastAsia="ru-RU"/>
    </w:rPr>
  </w:style>
  <w:style w:type="character" w:customStyle="1" w:styleId="2116">
    <w:name w:val="Основной текст с отступом 2 Знак11"/>
    <w:uiPriority w:val="99"/>
    <w:semiHidden/>
    <w:rsid w:val="00A56292"/>
    <w:rPr>
      <w:rFonts w:eastAsia="Times New Roman"/>
      <w:sz w:val="20"/>
      <w:lang w:val="x-none" w:eastAsia="ru-RU"/>
    </w:rPr>
  </w:style>
  <w:style w:type="paragraph" w:customStyle="1" w:styleId="11f">
    <w:name w:val="Знак Знак Знак Знак1 Знак Знак1"/>
    <w:basedOn w:val="a1"/>
    <w:autoRedefine/>
    <w:rsid w:val="00A56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1fff8">
    <w:name w:val="Нижний колонтитул1"/>
    <w:basedOn w:val="a1"/>
    <w:next w:val="af1"/>
    <w:uiPriority w:val="99"/>
    <w:unhideWhenUsed/>
    <w:rsid w:val="00A56292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numbering" w:customStyle="1" w:styleId="11f0">
    <w:name w:val="Нет списка11"/>
    <w:next w:val="a4"/>
    <w:uiPriority w:val="99"/>
    <w:semiHidden/>
    <w:unhideWhenUsed/>
    <w:rsid w:val="00A56292"/>
  </w:style>
  <w:style w:type="paragraph" w:customStyle="1" w:styleId="1fff9">
    <w:name w:val="Текст примечания1"/>
    <w:basedOn w:val="a1"/>
    <w:next w:val="af9"/>
    <w:uiPriority w:val="99"/>
    <w:semiHidden/>
    <w:unhideWhenUsed/>
    <w:rsid w:val="00A56292"/>
    <w:pPr>
      <w:spacing w:line="240" w:lineRule="auto"/>
    </w:pPr>
    <w:rPr>
      <w:rFonts w:cs="Times New Roman"/>
      <w:sz w:val="20"/>
      <w:szCs w:val="20"/>
    </w:rPr>
  </w:style>
  <w:style w:type="paragraph" w:customStyle="1" w:styleId="1fffa">
    <w:name w:val="Тема примечания1"/>
    <w:basedOn w:val="af9"/>
    <w:next w:val="af9"/>
    <w:uiPriority w:val="99"/>
    <w:semiHidden/>
    <w:unhideWhenUsed/>
    <w:rsid w:val="00A56292"/>
    <w:rPr>
      <w:rFonts w:eastAsia="Times New Roman" w:cs="Times New Roman"/>
      <w:b/>
      <w:bCs/>
    </w:rPr>
  </w:style>
  <w:style w:type="character" w:customStyle="1" w:styleId="docssharedwiztogglelabeledlabeltext">
    <w:name w:val="docssharedwiztogglelabeledlabeltext"/>
    <w:basedOn w:val="a2"/>
    <w:rsid w:val="00A56292"/>
  </w:style>
  <w:style w:type="character" w:customStyle="1" w:styleId="126">
    <w:name w:val="Текст выноски Знак126"/>
    <w:basedOn w:val="a2"/>
    <w:uiPriority w:val="99"/>
    <w:semiHidden/>
    <w:rsid w:val="00A56292"/>
    <w:rPr>
      <w:rFonts w:ascii="Segoe UI" w:hAnsi="Segoe UI" w:cs="Segoe UI"/>
      <w:sz w:val="18"/>
      <w:szCs w:val="18"/>
    </w:rPr>
  </w:style>
  <w:style w:type="character" w:customStyle="1" w:styleId="125">
    <w:name w:val="Текст выноски Знак125"/>
    <w:basedOn w:val="a2"/>
    <w:uiPriority w:val="99"/>
    <w:semiHidden/>
    <w:rsid w:val="00A56292"/>
    <w:rPr>
      <w:rFonts w:ascii="Segoe UI" w:hAnsi="Segoe UI" w:cs="Segoe UI"/>
      <w:sz w:val="18"/>
      <w:szCs w:val="18"/>
    </w:rPr>
  </w:style>
  <w:style w:type="character" w:customStyle="1" w:styleId="124">
    <w:name w:val="Текст выноски Знак124"/>
    <w:basedOn w:val="a2"/>
    <w:uiPriority w:val="99"/>
    <w:semiHidden/>
    <w:rsid w:val="00A56292"/>
    <w:rPr>
      <w:rFonts w:ascii="Segoe UI" w:hAnsi="Segoe UI" w:cs="Segoe UI"/>
      <w:sz w:val="18"/>
      <w:szCs w:val="18"/>
    </w:rPr>
  </w:style>
  <w:style w:type="character" w:customStyle="1" w:styleId="1230">
    <w:name w:val="Текст выноски Знак123"/>
    <w:basedOn w:val="a2"/>
    <w:uiPriority w:val="99"/>
    <w:semiHidden/>
    <w:rsid w:val="00A56292"/>
    <w:rPr>
      <w:rFonts w:ascii="Segoe UI" w:hAnsi="Segoe UI" w:cs="Segoe UI"/>
      <w:sz w:val="18"/>
      <w:szCs w:val="18"/>
    </w:rPr>
  </w:style>
  <w:style w:type="character" w:customStyle="1" w:styleId="1220">
    <w:name w:val="Текст выноски Знак122"/>
    <w:basedOn w:val="a2"/>
    <w:uiPriority w:val="99"/>
    <w:semiHidden/>
    <w:rsid w:val="00A56292"/>
    <w:rPr>
      <w:rFonts w:ascii="Segoe UI" w:hAnsi="Segoe UI" w:cs="Segoe UI"/>
      <w:sz w:val="18"/>
      <w:szCs w:val="18"/>
    </w:rPr>
  </w:style>
  <w:style w:type="character" w:customStyle="1" w:styleId="1211">
    <w:name w:val="Текст выноски Знак121"/>
    <w:basedOn w:val="a2"/>
    <w:uiPriority w:val="99"/>
    <w:semiHidden/>
    <w:rsid w:val="00A56292"/>
    <w:rPr>
      <w:rFonts w:ascii="Segoe UI" w:hAnsi="Segoe UI" w:cs="Segoe UI"/>
      <w:sz w:val="18"/>
      <w:szCs w:val="18"/>
    </w:rPr>
  </w:style>
  <w:style w:type="character" w:customStyle="1" w:styleId="1200">
    <w:name w:val="Текст выноски Знак120"/>
    <w:basedOn w:val="a2"/>
    <w:uiPriority w:val="99"/>
    <w:semiHidden/>
    <w:rsid w:val="00A56292"/>
    <w:rPr>
      <w:rFonts w:ascii="Segoe UI" w:hAnsi="Segoe UI" w:cs="Segoe UI"/>
      <w:sz w:val="18"/>
      <w:szCs w:val="18"/>
    </w:rPr>
  </w:style>
  <w:style w:type="character" w:customStyle="1" w:styleId="1190">
    <w:name w:val="Текст выноски Знак119"/>
    <w:basedOn w:val="a2"/>
    <w:uiPriority w:val="99"/>
    <w:semiHidden/>
    <w:rsid w:val="00A56292"/>
    <w:rPr>
      <w:rFonts w:ascii="Segoe UI" w:hAnsi="Segoe UI" w:cs="Segoe UI"/>
      <w:sz w:val="18"/>
      <w:szCs w:val="18"/>
    </w:rPr>
  </w:style>
  <w:style w:type="character" w:customStyle="1" w:styleId="1180">
    <w:name w:val="Текст выноски Знак118"/>
    <w:basedOn w:val="a2"/>
    <w:uiPriority w:val="99"/>
    <w:semiHidden/>
    <w:rsid w:val="00A56292"/>
    <w:rPr>
      <w:rFonts w:ascii="Segoe UI" w:hAnsi="Segoe UI" w:cs="Segoe UI"/>
      <w:sz w:val="18"/>
      <w:szCs w:val="18"/>
    </w:rPr>
  </w:style>
  <w:style w:type="character" w:customStyle="1" w:styleId="1170">
    <w:name w:val="Текст выноски Знак117"/>
    <w:basedOn w:val="a2"/>
    <w:uiPriority w:val="99"/>
    <w:semiHidden/>
    <w:rsid w:val="00A56292"/>
    <w:rPr>
      <w:rFonts w:ascii="Segoe UI" w:hAnsi="Segoe UI" w:cs="Segoe UI"/>
      <w:sz w:val="18"/>
      <w:szCs w:val="18"/>
    </w:rPr>
  </w:style>
  <w:style w:type="character" w:customStyle="1" w:styleId="1160">
    <w:name w:val="Текст выноски Знак116"/>
    <w:basedOn w:val="a2"/>
    <w:uiPriority w:val="99"/>
    <w:semiHidden/>
    <w:rsid w:val="00A56292"/>
    <w:rPr>
      <w:rFonts w:ascii="Segoe UI" w:hAnsi="Segoe UI" w:cs="Segoe UI"/>
      <w:sz w:val="18"/>
      <w:szCs w:val="18"/>
    </w:rPr>
  </w:style>
  <w:style w:type="character" w:customStyle="1" w:styleId="1150">
    <w:name w:val="Текст выноски Знак115"/>
    <w:basedOn w:val="a2"/>
    <w:uiPriority w:val="99"/>
    <w:semiHidden/>
    <w:rsid w:val="00A56292"/>
    <w:rPr>
      <w:rFonts w:ascii="Tahoma" w:hAnsi="Tahoma" w:cs="Tahoma"/>
      <w:sz w:val="16"/>
      <w:szCs w:val="16"/>
    </w:rPr>
  </w:style>
  <w:style w:type="character" w:customStyle="1" w:styleId="1310">
    <w:name w:val="Текст выноски Знак131"/>
    <w:basedOn w:val="a2"/>
    <w:uiPriority w:val="99"/>
    <w:semiHidden/>
    <w:rsid w:val="00A56292"/>
    <w:rPr>
      <w:rFonts w:ascii="Segoe UI" w:hAnsi="Segoe UI" w:cs="Segoe UI"/>
      <w:sz w:val="18"/>
      <w:szCs w:val="18"/>
    </w:rPr>
  </w:style>
  <w:style w:type="character" w:customStyle="1" w:styleId="1300">
    <w:name w:val="Текст выноски Знак130"/>
    <w:basedOn w:val="a2"/>
    <w:uiPriority w:val="99"/>
    <w:semiHidden/>
    <w:rsid w:val="00A56292"/>
    <w:rPr>
      <w:rFonts w:ascii="Segoe UI" w:hAnsi="Segoe UI" w:cs="Segoe UI"/>
      <w:sz w:val="18"/>
      <w:szCs w:val="18"/>
    </w:rPr>
  </w:style>
  <w:style w:type="character" w:customStyle="1" w:styleId="129">
    <w:name w:val="Текст выноски Знак129"/>
    <w:basedOn w:val="a2"/>
    <w:uiPriority w:val="99"/>
    <w:semiHidden/>
    <w:rsid w:val="00A56292"/>
    <w:rPr>
      <w:rFonts w:ascii="Segoe UI" w:hAnsi="Segoe UI" w:cs="Segoe UI"/>
      <w:sz w:val="18"/>
      <w:szCs w:val="18"/>
    </w:rPr>
  </w:style>
  <w:style w:type="character" w:customStyle="1" w:styleId="128">
    <w:name w:val="Текст выноски Знак128"/>
    <w:basedOn w:val="a2"/>
    <w:uiPriority w:val="99"/>
    <w:semiHidden/>
    <w:rsid w:val="00A56292"/>
    <w:rPr>
      <w:rFonts w:ascii="Segoe UI" w:hAnsi="Segoe UI" w:cs="Segoe UI"/>
      <w:sz w:val="18"/>
      <w:szCs w:val="18"/>
    </w:rPr>
  </w:style>
  <w:style w:type="character" w:customStyle="1" w:styleId="127">
    <w:name w:val="Текст выноски Знак127"/>
    <w:basedOn w:val="a2"/>
    <w:uiPriority w:val="99"/>
    <w:semiHidden/>
    <w:rsid w:val="00A56292"/>
    <w:rPr>
      <w:rFonts w:ascii="Segoe UI" w:hAnsi="Segoe UI" w:cs="Segoe UI"/>
      <w:sz w:val="18"/>
      <w:szCs w:val="18"/>
    </w:rPr>
  </w:style>
  <w:style w:type="character" w:customStyle="1" w:styleId="133">
    <w:name w:val="Текст выноски Знак133"/>
    <w:basedOn w:val="a2"/>
    <w:uiPriority w:val="99"/>
    <w:semiHidden/>
    <w:rsid w:val="00A56292"/>
    <w:rPr>
      <w:rFonts w:ascii="Segoe UI" w:hAnsi="Segoe UI" w:cs="Segoe UI"/>
      <w:sz w:val="18"/>
      <w:szCs w:val="18"/>
    </w:rPr>
  </w:style>
  <w:style w:type="character" w:customStyle="1" w:styleId="132">
    <w:name w:val="Текст выноски Знак132"/>
    <w:basedOn w:val="a2"/>
    <w:uiPriority w:val="99"/>
    <w:semiHidden/>
    <w:rsid w:val="00A56292"/>
    <w:rPr>
      <w:rFonts w:ascii="Segoe UI" w:hAnsi="Segoe UI" w:cs="Segoe UI"/>
      <w:sz w:val="18"/>
      <w:szCs w:val="18"/>
    </w:rPr>
  </w:style>
  <w:style w:type="character" w:customStyle="1" w:styleId="135">
    <w:name w:val="Текст выноски Знак135"/>
    <w:basedOn w:val="a2"/>
    <w:uiPriority w:val="99"/>
    <w:semiHidden/>
    <w:rsid w:val="00A56292"/>
    <w:rPr>
      <w:rFonts w:ascii="Segoe UI" w:hAnsi="Segoe UI" w:cs="Segoe UI"/>
      <w:sz w:val="18"/>
      <w:szCs w:val="18"/>
    </w:rPr>
  </w:style>
  <w:style w:type="character" w:customStyle="1" w:styleId="134">
    <w:name w:val="Текст выноски Знак134"/>
    <w:basedOn w:val="a2"/>
    <w:uiPriority w:val="99"/>
    <w:semiHidden/>
    <w:rsid w:val="00A56292"/>
    <w:rPr>
      <w:rFonts w:ascii="Segoe UI" w:hAnsi="Segoe UI" w:cs="Segoe UI"/>
      <w:sz w:val="18"/>
      <w:szCs w:val="18"/>
    </w:rPr>
  </w:style>
  <w:style w:type="character" w:customStyle="1" w:styleId="2ff7">
    <w:name w:val="Неразрешенное упоминание2"/>
    <w:basedOn w:val="a2"/>
    <w:uiPriority w:val="99"/>
    <w:semiHidden/>
    <w:unhideWhenUsed/>
    <w:rsid w:val="00A56292"/>
    <w:rPr>
      <w:color w:val="605E5C"/>
      <w:shd w:val="clear" w:color="auto" w:fill="E1DFDD"/>
    </w:rPr>
  </w:style>
  <w:style w:type="character" w:customStyle="1" w:styleId="afffe">
    <w:name w:val="Основной текст_"/>
    <w:basedOn w:val="a2"/>
    <w:link w:val="1f5"/>
    <w:rsid w:val="00A56292"/>
    <w:rPr>
      <w:rFonts w:ascii="Calibri" w:eastAsia="Times New Roman" w:hAnsi="Calibri" w:cs="Calibri"/>
      <w:b/>
      <w:bCs/>
      <w:sz w:val="32"/>
      <w:szCs w:val="32"/>
      <w:lang w:eastAsia="ru-RU"/>
    </w:rPr>
  </w:style>
  <w:style w:type="paragraph" w:customStyle="1" w:styleId="p23">
    <w:name w:val="p23"/>
    <w:basedOn w:val="a1"/>
    <w:rsid w:val="00A56292"/>
    <w:pPr>
      <w:spacing w:before="100" w:beforeAutospacing="1" w:after="100" w:afterAutospacing="1" w:line="240" w:lineRule="auto"/>
      <w:ind w:firstLine="70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1">
    <w:name w:val="s121"/>
    <w:rsid w:val="00A56292"/>
    <w:rPr>
      <w:b/>
      <w:bCs/>
    </w:rPr>
  </w:style>
  <w:style w:type="paragraph" w:customStyle="1" w:styleId="z1qcye">
    <w:name w:val="z1qcye"/>
    <w:basedOn w:val="a1"/>
    <w:rsid w:val="00A56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qyif">
    <w:name w:val="inqyif"/>
    <w:basedOn w:val="a2"/>
    <w:rsid w:val="00A562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48</Pages>
  <Words>12024</Words>
  <Characters>68541</Characters>
  <Application>Microsoft Office Word</Application>
  <DocSecurity>0</DocSecurity>
  <Lines>571</Lines>
  <Paragraphs>160</Paragraphs>
  <ScaleCrop>false</ScaleCrop>
  <Company/>
  <LinksUpToDate>false</LinksUpToDate>
  <CharactersWithSpaces>80405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2026-08-31T11:54:00Z</dcterms:created>
  <dcterms:modified xsi:type="dcterms:W3CDTF">2026-08-31T11:54:00Z</dcterms:modified>
</cp:coreProperties>
</file>