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5490" w:type="dxa"/>
        <w:tblLayout w:type="fixed"/>
        <w:tblLook w:val="01E0" w:firstRow="1" w:lastRow="1" w:firstColumn="1" w:lastColumn="1" w:noHBand="0" w:noVBand="0"/>
      </w:tblPr>
      <w:tblGrid>
        <w:gridCol w:w="3893"/>
      </w:tblGrid>
      <w:tr w:rsidR="00B16AED" w:rsidRPr="00A80B79" w14:paraId="6CB9591A" w14:textId="77777777" w:rsidTr="00EA7B95">
        <w:trPr>
          <w:trHeight w:val="306"/>
        </w:trPr>
        <w:tc>
          <w:tcPr>
            <w:tcW w:w="3893" w:type="dxa"/>
          </w:tcPr>
          <w:p w14:paraId="2F05430D" w14:textId="77777777" w:rsidR="00B16AED" w:rsidRPr="00A80B79" w:rsidRDefault="00B16AED" w:rsidP="00EA7B95">
            <w:pPr>
              <w:pStyle w:val="TableParagraph"/>
              <w:spacing w:line="240" w:lineRule="auto"/>
              <w:ind w:left="0"/>
              <w:rPr>
                <w:sz w:val="30"/>
                <w:szCs w:val="30"/>
              </w:rPr>
            </w:pPr>
            <w:r w:rsidRPr="00A80B79">
              <w:rPr>
                <w:sz w:val="30"/>
                <w:szCs w:val="30"/>
              </w:rPr>
              <w:t>УТВЕРЖДЕНО</w:t>
            </w:r>
          </w:p>
          <w:p w14:paraId="77EA25CE" w14:textId="77777777" w:rsidR="00B16AED" w:rsidRPr="00A80B79" w:rsidRDefault="00B16AED" w:rsidP="00EA7B95">
            <w:pPr>
              <w:pStyle w:val="TableParagraph"/>
              <w:spacing w:line="240" w:lineRule="auto"/>
              <w:ind w:left="0"/>
              <w:rPr>
                <w:sz w:val="30"/>
                <w:szCs w:val="30"/>
              </w:rPr>
            </w:pPr>
          </w:p>
        </w:tc>
      </w:tr>
      <w:tr w:rsidR="00B16AED" w:rsidRPr="00A80B79" w14:paraId="3BA66434" w14:textId="77777777" w:rsidTr="00EA7B95">
        <w:trPr>
          <w:trHeight w:val="560"/>
        </w:trPr>
        <w:tc>
          <w:tcPr>
            <w:tcW w:w="3893" w:type="dxa"/>
          </w:tcPr>
          <w:p w14:paraId="1D9C31A9" w14:textId="77777777" w:rsidR="00B16AED" w:rsidRPr="00A80B79" w:rsidRDefault="00B16AED" w:rsidP="00EA7B95">
            <w:pPr>
              <w:pStyle w:val="TableParagraph"/>
              <w:spacing w:line="240" w:lineRule="auto"/>
              <w:ind w:left="0"/>
              <w:rPr>
                <w:sz w:val="30"/>
                <w:szCs w:val="30"/>
              </w:rPr>
            </w:pPr>
            <w:proofErr w:type="spellStart"/>
            <w:r w:rsidRPr="00A80B79">
              <w:rPr>
                <w:sz w:val="30"/>
                <w:szCs w:val="30"/>
              </w:rPr>
              <w:t>Постановление</w:t>
            </w:r>
            <w:proofErr w:type="spellEnd"/>
            <w:r w:rsidRPr="00A80B79">
              <w:rPr>
                <w:sz w:val="30"/>
                <w:szCs w:val="30"/>
              </w:rPr>
              <w:t xml:space="preserve"> </w:t>
            </w:r>
          </w:p>
          <w:p w14:paraId="0C29D393" w14:textId="77777777" w:rsidR="00B16AED" w:rsidRPr="00A80B79" w:rsidRDefault="00B16AED" w:rsidP="00EA7B95">
            <w:pPr>
              <w:pStyle w:val="TableParagraph"/>
              <w:spacing w:line="240" w:lineRule="auto"/>
              <w:ind w:left="0"/>
              <w:rPr>
                <w:sz w:val="30"/>
                <w:szCs w:val="30"/>
              </w:rPr>
            </w:pPr>
            <w:proofErr w:type="spellStart"/>
            <w:r w:rsidRPr="00A80B79">
              <w:rPr>
                <w:sz w:val="30"/>
                <w:szCs w:val="30"/>
              </w:rPr>
              <w:t>Министерства</w:t>
            </w:r>
            <w:proofErr w:type="spellEnd"/>
            <w:r w:rsidRPr="00A80B79">
              <w:rPr>
                <w:sz w:val="30"/>
                <w:szCs w:val="30"/>
              </w:rPr>
              <w:t xml:space="preserve"> </w:t>
            </w:r>
            <w:proofErr w:type="spellStart"/>
            <w:r w:rsidRPr="00A80B79">
              <w:rPr>
                <w:sz w:val="30"/>
                <w:szCs w:val="30"/>
              </w:rPr>
              <w:t>образования</w:t>
            </w:r>
            <w:proofErr w:type="spellEnd"/>
          </w:p>
        </w:tc>
      </w:tr>
      <w:tr w:rsidR="00B16AED" w:rsidRPr="00A80B79" w14:paraId="48205625" w14:textId="77777777" w:rsidTr="00EA7B95">
        <w:trPr>
          <w:trHeight w:val="276"/>
        </w:trPr>
        <w:tc>
          <w:tcPr>
            <w:tcW w:w="3893" w:type="dxa"/>
          </w:tcPr>
          <w:p w14:paraId="795EE266" w14:textId="77777777" w:rsidR="00B16AED" w:rsidRPr="00A80B79" w:rsidRDefault="00B16AED" w:rsidP="00EA7B95">
            <w:pPr>
              <w:pStyle w:val="TableParagraph"/>
              <w:spacing w:line="240" w:lineRule="auto"/>
              <w:ind w:left="0"/>
              <w:rPr>
                <w:sz w:val="30"/>
                <w:szCs w:val="30"/>
              </w:rPr>
            </w:pPr>
            <w:proofErr w:type="spellStart"/>
            <w:r w:rsidRPr="00A80B79">
              <w:rPr>
                <w:sz w:val="30"/>
                <w:szCs w:val="30"/>
              </w:rPr>
              <w:t>Республики</w:t>
            </w:r>
            <w:proofErr w:type="spellEnd"/>
            <w:r w:rsidRPr="00A80B79">
              <w:rPr>
                <w:sz w:val="30"/>
                <w:szCs w:val="30"/>
              </w:rPr>
              <w:t xml:space="preserve"> </w:t>
            </w:r>
            <w:proofErr w:type="spellStart"/>
            <w:r w:rsidRPr="00A80B79">
              <w:rPr>
                <w:sz w:val="30"/>
                <w:szCs w:val="30"/>
              </w:rPr>
              <w:t>Беларусь</w:t>
            </w:r>
            <w:proofErr w:type="spellEnd"/>
          </w:p>
        </w:tc>
      </w:tr>
      <w:tr w:rsidR="00B16AED" w:rsidRPr="00A80B79" w14:paraId="56A5D2D4" w14:textId="77777777" w:rsidTr="00EA7B95">
        <w:trPr>
          <w:trHeight w:val="306"/>
        </w:trPr>
        <w:tc>
          <w:tcPr>
            <w:tcW w:w="3893" w:type="dxa"/>
          </w:tcPr>
          <w:p w14:paraId="1B95A348" w14:textId="77777777" w:rsidR="00B16AED" w:rsidRPr="00FB0E35" w:rsidRDefault="00B16AED" w:rsidP="00EA7B95">
            <w:pPr>
              <w:pStyle w:val="TableParagraph"/>
              <w:spacing w:line="240" w:lineRule="auto"/>
              <w:ind w:left="0"/>
              <w:rPr>
                <w:sz w:val="30"/>
                <w:szCs w:val="30"/>
                <w:lang w:val="ru-RU"/>
              </w:rPr>
            </w:pPr>
            <w:r>
              <w:rPr>
                <w:sz w:val="30"/>
                <w:szCs w:val="30"/>
                <w:lang w:val="ru-RU"/>
              </w:rPr>
              <w:t>14.08.</w:t>
            </w:r>
            <w:r w:rsidRPr="00A80B79">
              <w:rPr>
                <w:sz w:val="30"/>
                <w:szCs w:val="30"/>
              </w:rPr>
              <w:t>2026 №</w:t>
            </w:r>
            <w:r>
              <w:rPr>
                <w:sz w:val="30"/>
                <w:szCs w:val="30"/>
                <w:lang w:val="ru-RU"/>
              </w:rPr>
              <w:t xml:space="preserve"> 143</w:t>
            </w:r>
          </w:p>
        </w:tc>
      </w:tr>
    </w:tbl>
    <w:p w14:paraId="3295E868" w14:textId="77777777" w:rsidR="00B16AED" w:rsidRPr="00A80B79" w:rsidRDefault="00B16AED" w:rsidP="00B16AED">
      <w:pPr>
        <w:pStyle w:val="ab"/>
        <w:spacing w:after="0"/>
        <w:jc w:val="center"/>
        <w:rPr>
          <w:sz w:val="30"/>
          <w:szCs w:val="30"/>
        </w:rPr>
      </w:pPr>
    </w:p>
    <w:p w14:paraId="3C01AC02" w14:textId="77777777" w:rsidR="00B16AED" w:rsidRPr="00A80B79" w:rsidRDefault="00B16AED" w:rsidP="00B16AED">
      <w:pPr>
        <w:pStyle w:val="ab"/>
        <w:spacing w:after="0"/>
        <w:jc w:val="center"/>
        <w:rPr>
          <w:sz w:val="30"/>
          <w:szCs w:val="30"/>
        </w:rPr>
      </w:pPr>
    </w:p>
    <w:p w14:paraId="2730947B" w14:textId="77777777" w:rsidR="00B16AED" w:rsidRPr="00A80B79" w:rsidRDefault="00B16AED" w:rsidP="00B16AED">
      <w:pPr>
        <w:pStyle w:val="ab"/>
        <w:spacing w:after="0"/>
        <w:jc w:val="center"/>
        <w:rPr>
          <w:sz w:val="30"/>
          <w:szCs w:val="30"/>
        </w:rPr>
      </w:pPr>
    </w:p>
    <w:p w14:paraId="0DBCFEAA" w14:textId="77777777" w:rsidR="00B16AED" w:rsidRPr="00A80B79" w:rsidRDefault="00B16AED" w:rsidP="00B16AED">
      <w:pPr>
        <w:pStyle w:val="ab"/>
        <w:spacing w:after="0"/>
        <w:jc w:val="center"/>
        <w:rPr>
          <w:sz w:val="30"/>
          <w:szCs w:val="30"/>
        </w:rPr>
      </w:pPr>
    </w:p>
    <w:p w14:paraId="26827A47" w14:textId="77777777" w:rsidR="00B16AED" w:rsidRPr="00A80B79" w:rsidRDefault="00B16AED" w:rsidP="00B16AED">
      <w:pPr>
        <w:pStyle w:val="ab"/>
        <w:spacing w:after="0"/>
        <w:jc w:val="center"/>
        <w:rPr>
          <w:sz w:val="30"/>
          <w:szCs w:val="30"/>
        </w:rPr>
      </w:pPr>
    </w:p>
    <w:p w14:paraId="7699CA4F" w14:textId="77777777" w:rsidR="00B16AED" w:rsidRPr="00A80B79" w:rsidRDefault="00B16AED" w:rsidP="00B16AED">
      <w:pPr>
        <w:pStyle w:val="ab"/>
        <w:spacing w:after="0"/>
        <w:jc w:val="center"/>
        <w:rPr>
          <w:sz w:val="30"/>
          <w:szCs w:val="30"/>
        </w:rPr>
      </w:pPr>
    </w:p>
    <w:p w14:paraId="04F334B6" w14:textId="77777777" w:rsidR="00B16AED" w:rsidRPr="00A80B79" w:rsidRDefault="00B16AED" w:rsidP="00B16AED">
      <w:pPr>
        <w:pStyle w:val="ab"/>
        <w:spacing w:after="0"/>
        <w:jc w:val="center"/>
        <w:rPr>
          <w:sz w:val="30"/>
          <w:szCs w:val="30"/>
        </w:rPr>
      </w:pPr>
    </w:p>
    <w:p w14:paraId="0139CEE9" w14:textId="77777777" w:rsidR="00B16AED" w:rsidRPr="00A80B79" w:rsidRDefault="00B16AED" w:rsidP="00B16AED">
      <w:pPr>
        <w:pStyle w:val="ab"/>
        <w:spacing w:after="0"/>
        <w:jc w:val="center"/>
        <w:rPr>
          <w:sz w:val="30"/>
          <w:szCs w:val="30"/>
        </w:rPr>
      </w:pPr>
    </w:p>
    <w:p w14:paraId="21C37B3E" w14:textId="77777777" w:rsidR="00B16AED" w:rsidRPr="00A80B79" w:rsidRDefault="00B16AED" w:rsidP="00B16AED">
      <w:pPr>
        <w:pStyle w:val="ab"/>
        <w:spacing w:after="0"/>
        <w:jc w:val="center"/>
        <w:rPr>
          <w:sz w:val="30"/>
          <w:szCs w:val="30"/>
        </w:rPr>
      </w:pPr>
      <w:bookmarkStart w:id="0" w:name="_GoBack"/>
      <w:r w:rsidRPr="00A80B79">
        <w:rPr>
          <w:sz w:val="30"/>
          <w:szCs w:val="30"/>
        </w:rPr>
        <w:t>Учебная программа по учебному предмету</w:t>
      </w:r>
      <w:r w:rsidRPr="00A80B79">
        <w:rPr>
          <w:sz w:val="30"/>
          <w:szCs w:val="30"/>
          <w:lang w:val="be-BY"/>
        </w:rPr>
        <w:t xml:space="preserve"> </w:t>
      </w:r>
      <w:r w:rsidRPr="00A80B79">
        <w:rPr>
          <w:sz w:val="30"/>
          <w:szCs w:val="30"/>
        </w:rPr>
        <w:t>«География»</w:t>
      </w:r>
    </w:p>
    <w:p w14:paraId="635BAEA6" w14:textId="77777777" w:rsidR="00B16AED" w:rsidRPr="00A80B79" w:rsidRDefault="00B16AED" w:rsidP="00B16AED">
      <w:pPr>
        <w:pStyle w:val="ab"/>
        <w:spacing w:after="0"/>
        <w:jc w:val="center"/>
        <w:rPr>
          <w:sz w:val="30"/>
          <w:szCs w:val="30"/>
        </w:rPr>
      </w:pPr>
      <w:r w:rsidRPr="00A80B79">
        <w:rPr>
          <w:sz w:val="30"/>
          <w:szCs w:val="30"/>
        </w:rPr>
        <w:t xml:space="preserve">для </w:t>
      </w:r>
      <w:r w:rsidRPr="00A80B79">
        <w:rPr>
          <w:sz w:val="30"/>
          <w:szCs w:val="30"/>
          <w:lang w:val="en-US"/>
        </w:rPr>
        <w:t>X</w:t>
      </w:r>
      <w:r w:rsidRPr="00A80B79">
        <w:rPr>
          <w:sz w:val="30"/>
          <w:szCs w:val="30"/>
        </w:rPr>
        <w:t>–</w:t>
      </w:r>
      <w:r w:rsidRPr="00A80B79">
        <w:rPr>
          <w:sz w:val="30"/>
          <w:szCs w:val="30"/>
          <w:lang w:val="en-US"/>
        </w:rPr>
        <w:t>XI</w:t>
      </w:r>
      <w:r w:rsidRPr="00A80B79">
        <w:rPr>
          <w:sz w:val="30"/>
          <w:szCs w:val="30"/>
        </w:rPr>
        <w:t xml:space="preserve"> классов учреждений образования, реализующих образовательные программы общего среднего образования,</w:t>
      </w:r>
    </w:p>
    <w:p w14:paraId="4F47F354" w14:textId="77777777" w:rsidR="00B16AED" w:rsidRPr="00A80B79" w:rsidRDefault="00B16AED" w:rsidP="00B16AED">
      <w:pPr>
        <w:pStyle w:val="ab"/>
        <w:spacing w:after="0"/>
        <w:jc w:val="center"/>
        <w:rPr>
          <w:sz w:val="30"/>
          <w:szCs w:val="30"/>
        </w:rPr>
      </w:pPr>
      <w:r w:rsidRPr="00A80B79">
        <w:rPr>
          <w:sz w:val="30"/>
          <w:szCs w:val="30"/>
        </w:rPr>
        <w:t>с русским языком обучения и воспитания</w:t>
      </w:r>
    </w:p>
    <w:p w14:paraId="164EB795" w14:textId="77777777" w:rsidR="00B16AED" w:rsidRPr="00A80B79" w:rsidRDefault="00B16AED" w:rsidP="00B16AED">
      <w:pPr>
        <w:pStyle w:val="ab"/>
        <w:spacing w:after="0"/>
        <w:jc w:val="center"/>
        <w:rPr>
          <w:sz w:val="30"/>
          <w:szCs w:val="30"/>
        </w:rPr>
      </w:pPr>
    </w:p>
    <w:p w14:paraId="64E58F57" w14:textId="77777777" w:rsidR="00B16AED" w:rsidRPr="00A80B79" w:rsidRDefault="00B16AED" w:rsidP="00B16AED">
      <w:pPr>
        <w:pStyle w:val="ab"/>
        <w:spacing w:after="0"/>
        <w:jc w:val="center"/>
        <w:rPr>
          <w:sz w:val="30"/>
          <w:szCs w:val="30"/>
        </w:rPr>
      </w:pPr>
      <w:r w:rsidRPr="00A80B79">
        <w:rPr>
          <w:sz w:val="30"/>
          <w:szCs w:val="30"/>
        </w:rPr>
        <w:t>(повышенный уровень)</w:t>
      </w:r>
    </w:p>
    <w:bookmarkEnd w:id="0"/>
    <w:p w14:paraId="55B8EFFE" w14:textId="77777777" w:rsidR="00B16AED" w:rsidRPr="00A80B79" w:rsidRDefault="00B16AED" w:rsidP="00B16AED">
      <w:pPr>
        <w:pStyle w:val="ab"/>
        <w:spacing w:after="0"/>
        <w:jc w:val="center"/>
        <w:rPr>
          <w:sz w:val="30"/>
          <w:szCs w:val="30"/>
        </w:rPr>
      </w:pPr>
    </w:p>
    <w:p w14:paraId="32DBD8FD" w14:textId="77777777" w:rsidR="00B16AED" w:rsidRPr="00A80B79" w:rsidRDefault="00B16AED" w:rsidP="00B16AED">
      <w:pPr>
        <w:pStyle w:val="ab"/>
        <w:spacing w:after="0"/>
        <w:jc w:val="center"/>
        <w:rPr>
          <w:sz w:val="30"/>
          <w:szCs w:val="30"/>
        </w:rPr>
      </w:pPr>
    </w:p>
    <w:p w14:paraId="37202319" w14:textId="77777777" w:rsidR="00B16AED" w:rsidRPr="00A80B79" w:rsidRDefault="00B16AED" w:rsidP="00B16AED">
      <w:pPr>
        <w:pStyle w:val="ab"/>
        <w:spacing w:after="0"/>
        <w:jc w:val="center"/>
        <w:rPr>
          <w:sz w:val="30"/>
          <w:szCs w:val="30"/>
        </w:rPr>
      </w:pPr>
    </w:p>
    <w:p w14:paraId="66EF50F8" w14:textId="77777777" w:rsidR="00B16AED" w:rsidRPr="00A80B79" w:rsidRDefault="00B16AED" w:rsidP="00B16AED">
      <w:pPr>
        <w:pStyle w:val="ab"/>
        <w:spacing w:after="0"/>
        <w:jc w:val="center"/>
        <w:rPr>
          <w:sz w:val="30"/>
          <w:szCs w:val="30"/>
        </w:rPr>
      </w:pPr>
    </w:p>
    <w:p w14:paraId="06022099" w14:textId="77777777" w:rsidR="00B16AED" w:rsidRPr="00A80B79" w:rsidRDefault="00B16AED" w:rsidP="00B16AED">
      <w:pPr>
        <w:pStyle w:val="ab"/>
        <w:spacing w:after="0"/>
        <w:jc w:val="center"/>
        <w:rPr>
          <w:sz w:val="30"/>
          <w:szCs w:val="30"/>
        </w:rPr>
      </w:pPr>
    </w:p>
    <w:p w14:paraId="1AA953A5" w14:textId="77777777" w:rsidR="00B16AED" w:rsidRPr="00A80B79" w:rsidRDefault="00B16AED" w:rsidP="00B16AED">
      <w:pPr>
        <w:pStyle w:val="ab"/>
        <w:spacing w:after="0"/>
        <w:jc w:val="center"/>
        <w:rPr>
          <w:sz w:val="30"/>
          <w:szCs w:val="30"/>
        </w:rPr>
      </w:pPr>
    </w:p>
    <w:p w14:paraId="6CFA8E0C" w14:textId="77777777" w:rsidR="00B16AED" w:rsidRPr="00A80B79" w:rsidRDefault="00B16AED" w:rsidP="00B16AED">
      <w:pPr>
        <w:pStyle w:val="ab"/>
        <w:spacing w:after="0"/>
        <w:jc w:val="center"/>
        <w:rPr>
          <w:sz w:val="30"/>
          <w:szCs w:val="30"/>
        </w:rPr>
      </w:pPr>
    </w:p>
    <w:p w14:paraId="63284989" w14:textId="77777777" w:rsidR="00B16AED" w:rsidRPr="00A80B79" w:rsidRDefault="00B16AED" w:rsidP="00B16AED">
      <w:pPr>
        <w:pStyle w:val="ab"/>
        <w:spacing w:after="0"/>
        <w:jc w:val="center"/>
        <w:rPr>
          <w:sz w:val="30"/>
          <w:szCs w:val="30"/>
        </w:rPr>
      </w:pPr>
    </w:p>
    <w:p w14:paraId="1B99EB42" w14:textId="77777777" w:rsidR="00B16AED" w:rsidRPr="00A80B79" w:rsidRDefault="00B16AED" w:rsidP="00B16AED">
      <w:pPr>
        <w:pStyle w:val="ab"/>
        <w:spacing w:after="0"/>
        <w:jc w:val="center"/>
        <w:rPr>
          <w:sz w:val="30"/>
          <w:szCs w:val="30"/>
        </w:rPr>
      </w:pPr>
    </w:p>
    <w:p w14:paraId="7AE2F852" w14:textId="77777777" w:rsidR="00B16AED" w:rsidRPr="00A80B79" w:rsidRDefault="00B16AED" w:rsidP="00B16AED">
      <w:pPr>
        <w:pStyle w:val="ab"/>
        <w:spacing w:after="0"/>
        <w:jc w:val="center"/>
        <w:rPr>
          <w:sz w:val="30"/>
          <w:szCs w:val="30"/>
        </w:rPr>
      </w:pPr>
    </w:p>
    <w:p w14:paraId="705D6E94" w14:textId="77777777" w:rsidR="00B16AED" w:rsidRPr="00A80B79" w:rsidRDefault="00B16AED" w:rsidP="00B16AED">
      <w:pPr>
        <w:pStyle w:val="ab"/>
        <w:spacing w:after="0"/>
        <w:jc w:val="center"/>
        <w:rPr>
          <w:sz w:val="30"/>
          <w:szCs w:val="30"/>
        </w:rPr>
      </w:pPr>
    </w:p>
    <w:p w14:paraId="4B68094B" w14:textId="77777777" w:rsidR="00B16AED" w:rsidRPr="00A80B79" w:rsidRDefault="00B16AED" w:rsidP="00B16AED">
      <w:pPr>
        <w:spacing w:after="200" w:line="240" w:lineRule="auto"/>
        <w:rPr>
          <w:rFonts w:ascii="Times New Roman" w:hAnsi="Times New Roman" w:cs="Times New Roman"/>
          <w:sz w:val="30"/>
          <w:szCs w:val="30"/>
        </w:rPr>
      </w:pPr>
      <w:r w:rsidRPr="00A80B79">
        <w:rPr>
          <w:rFonts w:ascii="Times New Roman" w:hAnsi="Times New Roman" w:cs="Times New Roman"/>
          <w:sz w:val="30"/>
          <w:szCs w:val="30"/>
        </w:rPr>
        <w:br w:type="page"/>
      </w:r>
    </w:p>
    <w:p w14:paraId="713960E1" w14:textId="77777777" w:rsidR="00B16AED" w:rsidRPr="00A80B79" w:rsidRDefault="00B16AED" w:rsidP="00B16AED">
      <w:pPr>
        <w:pStyle w:val="ab"/>
        <w:spacing w:after="0"/>
        <w:jc w:val="center"/>
        <w:rPr>
          <w:sz w:val="30"/>
          <w:szCs w:val="30"/>
        </w:rPr>
      </w:pPr>
      <w:r w:rsidRPr="00A80B79">
        <w:rPr>
          <w:sz w:val="30"/>
          <w:szCs w:val="30"/>
        </w:rPr>
        <w:lastRenderedPageBreak/>
        <w:t>ГЛАВА 1</w:t>
      </w:r>
    </w:p>
    <w:p w14:paraId="41468163" w14:textId="77777777" w:rsidR="00B16AED" w:rsidRPr="00A80B79" w:rsidRDefault="00B16AED" w:rsidP="00B16AED">
      <w:pPr>
        <w:pStyle w:val="ab"/>
        <w:spacing w:after="0"/>
        <w:jc w:val="center"/>
        <w:rPr>
          <w:sz w:val="30"/>
          <w:szCs w:val="30"/>
        </w:rPr>
      </w:pPr>
      <w:r w:rsidRPr="00A80B79">
        <w:rPr>
          <w:sz w:val="30"/>
          <w:szCs w:val="30"/>
        </w:rPr>
        <w:t>ОБЩИЕ ПОЛОЖЕНИЯ</w:t>
      </w:r>
    </w:p>
    <w:p w14:paraId="48DE914D" w14:textId="77777777" w:rsidR="00B16AED" w:rsidRPr="00A80B79" w:rsidRDefault="00B16AED" w:rsidP="00B16AED">
      <w:pPr>
        <w:pStyle w:val="ab"/>
        <w:spacing w:after="0"/>
        <w:ind w:firstLine="709"/>
        <w:rPr>
          <w:sz w:val="30"/>
          <w:szCs w:val="30"/>
        </w:rPr>
      </w:pPr>
    </w:p>
    <w:p w14:paraId="1D7904C0" w14:textId="77777777" w:rsidR="00B16AED" w:rsidRPr="00A80B79" w:rsidRDefault="00B16AED" w:rsidP="00B16AED">
      <w:pPr>
        <w:tabs>
          <w:tab w:val="left" w:pos="1106"/>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 Настоящая учебная программа по учебному предмету «География» (далее – учебная программа) предназначена для изучения этого учебного предмета на повышенном уровне в X–XI классах учреждений образования, реализующих образовательные программы общего среднего образования.</w:t>
      </w:r>
    </w:p>
    <w:p w14:paraId="46B8020E" w14:textId="77777777" w:rsidR="00B16AED" w:rsidRPr="00A80B79" w:rsidRDefault="00B16AED" w:rsidP="00B16AED">
      <w:pPr>
        <w:tabs>
          <w:tab w:val="left" w:pos="1106"/>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 Учебная программа рассчитана на 204 часа:</w:t>
      </w:r>
    </w:p>
    <w:p w14:paraId="1C33B7CB" w14:textId="77777777" w:rsidR="00B16AED" w:rsidRPr="00A80B79" w:rsidRDefault="00B16AED" w:rsidP="00B16AED">
      <w:pPr>
        <w:pStyle w:val="point"/>
        <w:ind w:firstLine="709"/>
        <w:rPr>
          <w:sz w:val="30"/>
          <w:szCs w:val="30"/>
          <w:lang w:val="be-BY"/>
        </w:rPr>
      </w:pPr>
      <w:r w:rsidRPr="00A80B79">
        <w:rPr>
          <w:sz w:val="30"/>
          <w:szCs w:val="30"/>
        </w:rPr>
        <w:t xml:space="preserve">для </w:t>
      </w:r>
      <w:r w:rsidRPr="00A80B79">
        <w:rPr>
          <w:sz w:val="30"/>
          <w:szCs w:val="30"/>
          <w:lang w:val="en-US"/>
        </w:rPr>
        <w:t>X</w:t>
      </w:r>
      <w:r w:rsidRPr="00A80B79">
        <w:rPr>
          <w:sz w:val="30"/>
          <w:szCs w:val="30"/>
        </w:rPr>
        <w:t xml:space="preserve"> класса – на 10</w:t>
      </w:r>
      <w:r w:rsidRPr="00A80B79">
        <w:rPr>
          <w:sz w:val="30"/>
          <w:szCs w:val="30"/>
          <w:lang w:val="be-BY"/>
        </w:rPr>
        <w:t>2</w:t>
      </w:r>
      <w:r w:rsidRPr="00A80B79">
        <w:rPr>
          <w:sz w:val="30"/>
          <w:szCs w:val="30"/>
        </w:rPr>
        <w:t xml:space="preserve"> часа (3 часа в неделю), из них на обобщающее повторение – 4 часа, 2 часа – резервное время</w:t>
      </w:r>
      <w:r w:rsidRPr="00A80B79">
        <w:rPr>
          <w:sz w:val="30"/>
          <w:szCs w:val="30"/>
          <w:lang w:val="be-BY"/>
        </w:rPr>
        <w:t>;</w:t>
      </w:r>
    </w:p>
    <w:p w14:paraId="071E9F05" w14:textId="77777777" w:rsidR="00B16AED" w:rsidRPr="00A80B79" w:rsidRDefault="00B16AED" w:rsidP="00B16AED">
      <w:pPr>
        <w:pStyle w:val="point"/>
        <w:ind w:firstLine="709"/>
        <w:rPr>
          <w:sz w:val="30"/>
          <w:szCs w:val="30"/>
        </w:rPr>
      </w:pPr>
      <w:r w:rsidRPr="00A80B79">
        <w:rPr>
          <w:sz w:val="30"/>
          <w:szCs w:val="30"/>
        </w:rPr>
        <w:t>для Х</w:t>
      </w:r>
      <w:r w:rsidRPr="00A80B79">
        <w:rPr>
          <w:sz w:val="30"/>
          <w:szCs w:val="30"/>
          <w:lang w:val="en-US"/>
        </w:rPr>
        <w:t>I</w:t>
      </w:r>
      <w:r w:rsidRPr="00A80B79">
        <w:rPr>
          <w:sz w:val="30"/>
          <w:szCs w:val="30"/>
        </w:rPr>
        <w:t xml:space="preserve"> класса – на </w:t>
      </w:r>
      <w:r w:rsidRPr="00A80B79">
        <w:rPr>
          <w:sz w:val="30"/>
          <w:szCs w:val="30"/>
          <w:lang w:val="be-BY"/>
        </w:rPr>
        <w:t>102</w:t>
      </w:r>
      <w:r w:rsidRPr="00A80B79">
        <w:rPr>
          <w:sz w:val="30"/>
          <w:szCs w:val="30"/>
        </w:rPr>
        <w:t xml:space="preserve"> часа (3 часа в неделю), из них на обобщающее повторение – </w:t>
      </w:r>
      <w:r w:rsidRPr="00A80B79">
        <w:rPr>
          <w:sz w:val="30"/>
          <w:szCs w:val="30"/>
          <w:lang w:val="be-BY"/>
        </w:rPr>
        <w:t>9</w:t>
      </w:r>
      <w:r w:rsidRPr="00A80B79">
        <w:rPr>
          <w:sz w:val="30"/>
          <w:szCs w:val="30"/>
        </w:rPr>
        <w:t xml:space="preserve"> часов, 1 час – резервное время.</w:t>
      </w:r>
    </w:p>
    <w:p w14:paraId="3CC7461A" w14:textId="77777777" w:rsidR="00B16AED" w:rsidRPr="00A80B79" w:rsidRDefault="00B16AED" w:rsidP="00B16AED">
      <w:pPr>
        <w:tabs>
          <w:tab w:val="left" w:pos="1106"/>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3. Цель обучения учебному предмету «География» на </w:t>
      </w:r>
      <w:r w:rsidRPr="00A80B79">
        <w:rPr>
          <w:rFonts w:ascii="Times New Roman" w:hAnsi="Times New Roman" w:cs="Times New Roman"/>
          <w:sz w:val="30"/>
          <w:szCs w:val="30"/>
          <w:lang w:val="en-US"/>
        </w:rPr>
        <w:t>III</w:t>
      </w:r>
      <w:r w:rsidRPr="00A80B79">
        <w:rPr>
          <w:rFonts w:ascii="Times New Roman" w:hAnsi="Times New Roman" w:cs="Times New Roman"/>
          <w:sz w:val="30"/>
          <w:szCs w:val="30"/>
        </w:rPr>
        <w:t xml:space="preserve"> ступени общего среднего образования – формирование у учащихся географической культуры и системы знаний о природных и социально-экономических процессах в мире, отдельных регионах, странах, Республике Беларусь; обучение применению географических знаний в повседневной жизни; развитие компетенций учащихся – учебно-познавательной, приоритета географической информации, ценностно-смысловой, географических действий, пространственного ориентирования  и коммуникативной.</w:t>
      </w:r>
    </w:p>
    <w:p w14:paraId="43D931A1" w14:textId="77777777" w:rsidR="00B16AED" w:rsidRPr="00A80B79" w:rsidRDefault="00B16AED" w:rsidP="00B16AED">
      <w:pPr>
        <w:tabs>
          <w:tab w:val="left" w:pos="1106"/>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4. Задачи обучения учебному предмету «География»:</w:t>
      </w:r>
    </w:p>
    <w:p w14:paraId="7E51D3B0" w14:textId="77777777" w:rsidR="00B16AED" w:rsidRPr="00A80B79" w:rsidRDefault="00B16AED" w:rsidP="00B16AED">
      <w:pPr>
        <w:pStyle w:val="ab"/>
        <w:spacing w:after="0"/>
        <w:ind w:firstLine="709"/>
        <w:jc w:val="both"/>
        <w:rPr>
          <w:sz w:val="30"/>
          <w:szCs w:val="30"/>
        </w:rPr>
      </w:pPr>
      <w:r w:rsidRPr="00A80B79">
        <w:rPr>
          <w:sz w:val="30"/>
          <w:szCs w:val="30"/>
        </w:rPr>
        <w:t xml:space="preserve">формирование у учащихся знаний о географической оболочке Земли, территориальной организации экономической жизни общества, взаимодействии </w:t>
      </w:r>
      <w:proofErr w:type="spellStart"/>
      <w:r w:rsidRPr="00A80B79">
        <w:rPr>
          <w:sz w:val="30"/>
          <w:szCs w:val="30"/>
        </w:rPr>
        <w:t>человеческ</w:t>
      </w:r>
      <w:proofErr w:type="spellEnd"/>
      <w:r w:rsidRPr="00A80B79">
        <w:rPr>
          <w:sz w:val="30"/>
          <w:szCs w:val="30"/>
          <w:lang w:val="be-BY"/>
        </w:rPr>
        <w:t>ого</w:t>
      </w:r>
      <w:r w:rsidRPr="00A80B79">
        <w:rPr>
          <w:sz w:val="30"/>
          <w:szCs w:val="30"/>
        </w:rPr>
        <w:t xml:space="preserve"> обществ</w:t>
      </w:r>
      <w:r w:rsidRPr="00A80B79">
        <w:rPr>
          <w:sz w:val="30"/>
          <w:szCs w:val="30"/>
          <w:lang w:val="be-BY"/>
        </w:rPr>
        <w:t>а</w:t>
      </w:r>
      <w:r w:rsidRPr="00A80B79">
        <w:rPr>
          <w:sz w:val="30"/>
          <w:szCs w:val="30"/>
        </w:rPr>
        <w:t xml:space="preserve"> и </w:t>
      </w:r>
      <w:proofErr w:type="spellStart"/>
      <w:r w:rsidRPr="00A80B79">
        <w:rPr>
          <w:sz w:val="30"/>
          <w:szCs w:val="30"/>
        </w:rPr>
        <w:t>природно</w:t>
      </w:r>
      <w:proofErr w:type="spellEnd"/>
      <w:r w:rsidRPr="00A80B79">
        <w:rPr>
          <w:sz w:val="30"/>
          <w:szCs w:val="30"/>
          <w:lang w:val="be-BY"/>
        </w:rPr>
        <w:t>й</w:t>
      </w:r>
      <w:r w:rsidRPr="00A80B79">
        <w:rPr>
          <w:sz w:val="30"/>
          <w:szCs w:val="30"/>
        </w:rPr>
        <w:t xml:space="preserve"> сред</w:t>
      </w:r>
      <w:r w:rsidRPr="00A80B79">
        <w:rPr>
          <w:sz w:val="30"/>
          <w:szCs w:val="30"/>
          <w:lang w:val="be-BY"/>
        </w:rPr>
        <w:t>ы</w:t>
      </w:r>
      <w:r w:rsidRPr="00A80B79">
        <w:rPr>
          <w:sz w:val="30"/>
          <w:szCs w:val="30"/>
        </w:rPr>
        <w:t>;</w:t>
      </w:r>
    </w:p>
    <w:p w14:paraId="2432FDDA" w14:textId="77777777" w:rsidR="00B16AED" w:rsidRPr="00A80B79" w:rsidRDefault="00B16AED" w:rsidP="00B16AED">
      <w:pPr>
        <w:pStyle w:val="ab"/>
        <w:spacing w:after="0"/>
        <w:ind w:firstLine="709"/>
        <w:jc w:val="both"/>
        <w:rPr>
          <w:sz w:val="30"/>
          <w:szCs w:val="30"/>
        </w:rPr>
      </w:pPr>
      <w:r w:rsidRPr="00A80B79">
        <w:rPr>
          <w:sz w:val="30"/>
          <w:szCs w:val="30"/>
        </w:rPr>
        <w:t>формирование умений характеризовать физико-географические особенности природы материков и океанов, выделять общие и отличительные территориальные особенности, экономико-географические показатели отдельных стран, особенности географического и геополитического положения территорий, стратегии устойчивого развития человечества и Республики Беларусь;</w:t>
      </w:r>
    </w:p>
    <w:p w14:paraId="534151DC" w14:textId="77777777" w:rsidR="00B16AED" w:rsidRPr="00A80B79" w:rsidRDefault="00B16AED" w:rsidP="00B16AED">
      <w:pPr>
        <w:spacing w:after="0" w:line="240" w:lineRule="auto"/>
        <w:ind w:firstLine="567"/>
        <w:jc w:val="both"/>
        <w:rPr>
          <w:rFonts w:ascii="Times New Roman" w:hAnsi="Times New Roman" w:cs="Times New Roman"/>
          <w:sz w:val="30"/>
          <w:szCs w:val="30"/>
        </w:rPr>
      </w:pPr>
      <w:r w:rsidRPr="00A80B79">
        <w:rPr>
          <w:rFonts w:ascii="Times New Roman" w:hAnsi="Times New Roman" w:cs="Times New Roman"/>
          <w:sz w:val="30"/>
          <w:szCs w:val="30"/>
        </w:rPr>
        <w:t>развитие у учащихся способностей видеть и понимать географическую картину мира, осознавать свою роль и предназначение в мире; умения выбирать целевые и смысловые установки для своих действий, принимать решения;</w:t>
      </w:r>
    </w:p>
    <w:p w14:paraId="0BEE5192" w14:textId="77777777" w:rsidR="00B16AED" w:rsidRPr="00A80B79" w:rsidRDefault="00B16AED" w:rsidP="00B16AED">
      <w:pPr>
        <w:pStyle w:val="ab"/>
        <w:spacing w:after="0"/>
        <w:ind w:firstLine="709"/>
        <w:jc w:val="both"/>
        <w:rPr>
          <w:sz w:val="30"/>
          <w:szCs w:val="30"/>
        </w:rPr>
      </w:pPr>
      <w:r w:rsidRPr="00A80B79">
        <w:rPr>
          <w:sz w:val="30"/>
          <w:szCs w:val="30"/>
        </w:rPr>
        <w:t xml:space="preserve">формирование умения работать с картографическими источниками информации: овладение практическими приемами работы с картой, осмысление содержания карты, развитие пространственного представления; использование информации о географических процессах </w:t>
      </w:r>
      <w:r w:rsidRPr="00A80B79">
        <w:rPr>
          <w:sz w:val="30"/>
          <w:szCs w:val="30"/>
        </w:rPr>
        <w:lastRenderedPageBreak/>
        <w:t>и явлениях (графической, статистической, справочной, краеведческой) и осуществление пространственно-территориальной привязки;</w:t>
      </w:r>
    </w:p>
    <w:p w14:paraId="50BC100D" w14:textId="77777777" w:rsidR="00B16AED" w:rsidRPr="00A80B79" w:rsidRDefault="00B16AED" w:rsidP="00B16AED">
      <w:pPr>
        <w:pStyle w:val="ab"/>
        <w:spacing w:after="0"/>
        <w:ind w:firstLine="709"/>
        <w:jc w:val="both"/>
        <w:rPr>
          <w:sz w:val="30"/>
          <w:szCs w:val="30"/>
        </w:rPr>
      </w:pPr>
      <w:r w:rsidRPr="00A80B79">
        <w:rPr>
          <w:sz w:val="30"/>
          <w:szCs w:val="30"/>
        </w:rPr>
        <w:t>развитие у учащихся способностей к коммуникативной деятельности: умения географически аргументировать результаты наблюдений процессов, происходящих в природе и обществе, выражать их различными способами; умения использовать межличностные формы взаимодействия и общения в процессе обучения.</w:t>
      </w:r>
    </w:p>
    <w:p w14:paraId="59C09D89" w14:textId="77777777" w:rsidR="00B16AED" w:rsidRPr="00A80B79" w:rsidRDefault="00B16AED" w:rsidP="00B16AED">
      <w:pPr>
        <w:pStyle w:val="ab"/>
        <w:spacing w:after="0"/>
        <w:ind w:firstLine="709"/>
        <w:jc w:val="both"/>
        <w:rPr>
          <w:sz w:val="30"/>
          <w:szCs w:val="30"/>
        </w:rPr>
      </w:pPr>
      <w:r w:rsidRPr="00A80B79">
        <w:rPr>
          <w:sz w:val="30"/>
          <w:szCs w:val="30"/>
        </w:rPr>
        <w:t>5. Рекомендуемые методы обучения и воспитания: беседа, объяснение, самостоятельная работа, наглядные методы, выполнение практических работ и другие методы. С целью активизации познавательной деятельности учащихся используются методы проблемного изложения, эвристические, исследовательские, метод проектов, дискуссии и другие методы.</w:t>
      </w:r>
    </w:p>
    <w:p w14:paraId="4D68704D" w14:textId="77777777" w:rsidR="00B16AED" w:rsidRPr="00A80B79" w:rsidRDefault="00B16AED" w:rsidP="00B16AED">
      <w:pPr>
        <w:pStyle w:val="ab"/>
        <w:spacing w:after="0"/>
        <w:ind w:firstLine="709"/>
        <w:jc w:val="both"/>
        <w:rPr>
          <w:sz w:val="30"/>
          <w:szCs w:val="30"/>
        </w:rPr>
      </w:pPr>
      <w:r w:rsidRPr="00A80B79">
        <w:rPr>
          <w:sz w:val="30"/>
          <w:szCs w:val="30"/>
        </w:rPr>
        <w:t>В процессе обучения целесообразно сочетать формы обучения, которые предполагают организацию активной учебно-познавательной деятельности учащихся по усвоению содержания образования: фронтальные, групповые, парные и индивидуальные.</w:t>
      </w:r>
    </w:p>
    <w:p w14:paraId="3AA92A84" w14:textId="77777777" w:rsidR="00B16AED" w:rsidRPr="00A80B79" w:rsidRDefault="00B16AED" w:rsidP="00B16AED">
      <w:pPr>
        <w:pStyle w:val="ab"/>
        <w:spacing w:after="0"/>
        <w:ind w:firstLine="709"/>
        <w:jc w:val="both"/>
        <w:rPr>
          <w:sz w:val="30"/>
          <w:szCs w:val="30"/>
        </w:rPr>
      </w:pPr>
      <w:r w:rsidRPr="00A80B79">
        <w:rPr>
          <w:sz w:val="30"/>
          <w:szCs w:val="30"/>
        </w:rPr>
        <w:t>Формы и методы обучения и воспитания педагогический работник выбирает самостоятельно на основе целей и задач изучения конкретной темы.</w:t>
      </w:r>
    </w:p>
    <w:p w14:paraId="06D0DD0D" w14:textId="77777777" w:rsidR="00B16AED" w:rsidRPr="00A80B79" w:rsidRDefault="00B16AED" w:rsidP="00B16AED">
      <w:pPr>
        <w:pStyle w:val="ab"/>
        <w:spacing w:after="0"/>
        <w:ind w:firstLine="709"/>
        <w:jc w:val="both"/>
        <w:rPr>
          <w:sz w:val="30"/>
          <w:szCs w:val="30"/>
        </w:rPr>
      </w:pPr>
      <w:r w:rsidRPr="00A80B79">
        <w:rPr>
          <w:sz w:val="30"/>
          <w:szCs w:val="30"/>
        </w:rPr>
        <w:t>6. Ожидаемые результаты изучения содержания учебного предмета «География» по завершении обучения и воспитания на III ступени общего среднего образования:</w:t>
      </w:r>
    </w:p>
    <w:p w14:paraId="15BD000F" w14:textId="77777777" w:rsidR="00B16AED" w:rsidRPr="00A80B79" w:rsidRDefault="00B16AED" w:rsidP="00B16AED">
      <w:pPr>
        <w:pStyle w:val="ab"/>
        <w:spacing w:after="0"/>
        <w:ind w:firstLine="709"/>
        <w:jc w:val="both"/>
        <w:rPr>
          <w:sz w:val="30"/>
          <w:szCs w:val="30"/>
        </w:rPr>
      </w:pPr>
      <w:r w:rsidRPr="00A80B79">
        <w:rPr>
          <w:sz w:val="30"/>
          <w:szCs w:val="30"/>
        </w:rPr>
        <w:t>6.1.</w:t>
      </w:r>
      <w:r w:rsidRPr="00A80B79">
        <w:rPr>
          <w:sz w:val="30"/>
          <w:szCs w:val="30"/>
          <w:lang w:val="be-BY"/>
        </w:rPr>
        <w:t> </w:t>
      </w:r>
      <w:r w:rsidRPr="00A80B79">
        <w:rPr>
          <w:sz w:val="30"/>
          <w:szCs w:val="30"/>
        </w:rPr>
        <w:t>личностные:</w:t>
      </w:r>
    </w:p>
    <w:p w14:paraId="0EB80C1B" w14:textId="77777777" w:rsidR="00B16AED" w:rsidRPr="00A80B79" w:rsidRDefault="00B16AED" w:rsidP="00B16AED">
      <w:pPr>
        <w:pStyle w:val="ab"/>
        <w:spacing w:after="0"/>
        <w:ind w:firstLine="709"/>
        <w:jc w:val="both"/>
        <w:rPr>
          <w:sz w:val="30"/>
          <w:szCs w:val="30"/>
        </w:rPr>
      </w:pPr>
      <w:r w:rsidRPr="00A80B79">
        <w:rPr>
          <w:sz w:val="30"/>
          <w:szCs w:val="30"/>
        </w:rPr>
        <w:t>владеет системой современных мировоззренческих взглядов, ценностных ориентаций, идейно-нравственных, культурных и этических принципов и норм поведения;</w:t>
      </w:r>
    </w:p>
    <w:p w14:paraId="45B51451" w14:textId="77777777" w:rsidR="00B16AED" w:rsidRPr="00A80B79" w:rsidRDefault="00B16AED" w:rsidP="00B16AED">
      <w:pPr>
        <w:pStyle w:val="ab"/>
        <w:spacing w:after="0"/>
        <w:ind w:firstLine="709"/>
        <w:jc w:val="both"/>
        <w:rPr>
          <w:sz w:val="30"/>
          <w:szCs w:val="30"/>
        </w:rPr>
      </w:pPr>
      <w:r w:rsidRPr="00A80B79">
        <w:rPr>
          <w:sz w:val="30"/>
          <w:szCs w:val="30"/>
        </w:rPr>
        <w:t>понимает значимость географического образования для личностного развития и самоопределения;</w:t>
      </w:r>
    </w:p>
    <w:p w14:paraId="4ED93D38" w14:textId="77777777" w:rsidR="00B16AED" w:rsidRPr="00A80B79" w:rsidRDefault="00B16AED" w:rsidP="00B16AED">
      <w:pPr>
        <w:pStyle w:val="ab"/>
        <w:spacing w:after="0"/>
        <w:ind w:firstLine="709"/>
        <w:jc w:val="both"/>
        <w:rPr>
          <w:sz w:val="30"/>
          <w:szCs w:val="30"/>
        </w:rPr>
      </w:pPr>
      <w:r w:rsidRPr="00A80B79">
        <w:rPr>
          <w:sz w:val="30"/>
          <w:szCs w:val="30"/>
        </w:rPr>
        <w:t>осознает себя членом общества на глобальном, региональном и локальном уровнях;</w:t>
      </w:r>
    </w:p>
    <w:p w14:paraId="7F0E665B" w14:textId="77777777" w:rsidR="00B16AED" w:rsidRPr="00A80B79" w:rsidRDefault="00B16AED" w:rsidP="00B16AED">
      <w:pPr>
        <w:pStyle w:val="ab"/>
        <w:spacing w:after="0"/>
        <w:ind w:firstLine="709"/>
        <w:jc w:val="both"/>
        <w:rPr>
          <w:sz w:val="30"/>
          <w:szCs w:val="30"/>
        </w:rPr>
      </w:pPr>
      <w:r w:rsidRPr="00A80B79">
        <w:rPr>
          <w:sz w:val="30"/>
          <w:szCs w:val="30"/>
        </w:rPr>
        <w:t>имеет представление о Республике Беларусь как субъекте мирового географического пространства, ее месте и роли в современном мире;</w:t>
      </w:r>
    </w:p>
    <w:p w14:paraId="6679A92B" w14:textId="77777777" w:rsidR="00B16AED" w:rsidRPr="00A80B79" w:rsidRDefault="00B16AED" w:rsidP="00B16AED">
      <w:pPr>
        <w:pStyle w:val="ab"/>
        <w:spacing w:after="0"/>
        <w:ind w:firstLine="709"/>
        <w:jc w:val="both"/>
        <w:rPr>
          <w:sz w:val="30"/>
          <w:szCs w:val="30"/>
        </w:rPr>
      </w:pPr>
      <w:r w:rsidRPr="00A80B79">
        <w:rPr>
          <w:sz w:val="30"/>
          <w:szCs w:val="30"/>
        </w:rPr>
        <w:t>осознает гуманистическую сущность и нравственную ценность научных знаний, значимость бережного отношения к природе Земли и природопользованию, необходимость разумно использовать достижения географической науки в инновационном развитии общества;</w:t>
      </w:r>
    </w:p>
    <w:p w14:paraId="645BB70D" w14:textId="77777777" w:rsidR="00B16AED" w:rsidRPr="00A80B79" w:rsidRDefault="00B16AED" w:rsidP="00B16AED">
      <w:pPr>
        <w:pStyle w:val="ab"/>
        <w:spacing w:after="0"/>
        <w:ind w:firstLine="709"/>
        <w:jc w:val="both"/>
        <w:rPr>
          <w:sz w:val="30"/>
          <w:szCs w:val="30"/>
          <w:lang w:val="be-BY"/>
        </w:rPr>
      </w:pPr>
      <w:r w:rsidRPr="00A80B79">
        <w:rPr>
          <w:sz w:val="30"/>
          <w:szCs w:val="30"/>
        </w:rPr>
        <w:t>проявляет готовность к выбору дальнейшей образовательной траектории в соответствии со своими возможностями, способностями и интересами</w:t>
      </w:r>
      <w:r w:rsidRPr="00A80B79">
        <w:rPr>
          <w:sz w:val="30"/>
          <w:szCs w:val="30"/>
          <w:lang w:val="be-BY"/>
        </w:rPr>
        <w:t>;</w:t>
      </w:r>
    </w:p>
    <w:p w14:paraId="2D8A6529" w14:textId="77777777" w:rsidR="00B16AED" w:rsidRPr="00A80B79" w:rsidRDefault="00B16AED" w:rsidP="00B16AED">
      <w:pPr>
        <w:pStyle w:val="ab"/>
        <w:spacing w:after="0"/>
        <w:ind w:firstLine="709"/>
        <w:jc w:val="both"/>
        <w:rPr>
          <w:sz w:val="30"/>
          <w:szCs w:val="30"/>
        </w:rPr>
      </w:pPr>
      <w:r w:rsidRPr="00A80B79">
        <w:rPr>
          <w:sz w:val="30"/>
          <w:szCs w:val="30"/>
        </w:rPr>
        <w:t>6.2.</w:t>
      </w:r>
      <w:r w:rsidRPr="00A80B79">
        <w:rPr>
          <w:sz w:val="30"/>
          <w:szCs w:val="30"/>
          <w:lang w:val="be-BY"/>
        </w:rPr>
        <w:t> </w:t>
      </w:r>
      <w:r w:rsidRPr="00A80B79">
        <w:rPr>
          <w:sz w:val="30"/>
          <w:szCs w:val="30"/>
        </w:rPr>
        <w:t>метапредметные:</w:t>
      </w:r>
    </w:p>
    <w:p w14:paraId="31579DE7" w14:textId="77777777" w:rsidR="00B16AED" w:rsidRPr="00A80B79" w:rsidRDefault="00B16AED" w:rsidP="00B16AED">
      <w:pPr>
        <w:pStyle w:val="ab"/>
        <w:spacing w:after="0"/>
        <w:ind w:firstLine="709"/>
        <w:jc w:val="both"/>
        <w:rPr>
          <w:sz w:val="30"/>
          <w:szCs w:val="30"/>
        </w:rPr>
      </w:pPr>
      <w:r w:rsidRPr="00A80B79">
        <w:rPr>
          <w:sz w:val="30"/>
          <w:szCs w:val="30"/>
        </w:rPr>
        <w:lastRenderedPageBreak/>
        <w:t>демонстрирует устойчивый интерес к учебным действиям (регулятивным, учебно-познавательным, коммуникативным, кооперативным);</w:t>
      </w:r>
    </w:p>
    <w:p w14:paraId="09516FC0" w14:textId="77777777" w:rsidR="00B16AED" w:rsidRPr="00A80B79" w:rsidRDefault="00B16AED" w:rsidP="00B16AED">
      <w:pPr>
        <w:pStyle w:val="ab"/>
        <w:spacing w:after="0"/>
        <w:ind w:firstLine="709"/>
        <w:jc w:val="both"/>
        <w:rPr>
          <w:sz w:val="30"/>
          <w:szCs w:val="30"/>
        </w:rPr>
      </w:pPr>
      <w:r w:rsidRPr="00A80B79">
        <w:rPr>
          <w:sz w:val="30"/>
          <w:szCs w:val="30"/>
        </w:rPr>
        <w:t>способен оценивать информацию и высказывать доказательные суждения, разграничивая факты и мнения; принимать решения в условиях избытка или недостатка информации; адаптируется к различным жизненным ситуациям;</w:t>
      </w:r>
    </w:p>
    <w:p w14:paraId="1438E182" w14:textId="77777777" w:rsidR="00B16AED" w:rsidRPr="00A80B79" w:rsidRDefault="00B16AED" w:rsidP="00B16AED">
      <w:pPr>
        <w:pStyle w:val="ab"/>
        <w:spacing w:after="0"/>
        <w:ind w:firstLine="709"/>
        <w:jc w:val="both"/>
        <w:rPr>
          <w:sz w:val="30"/>
          <w:szCs w:val="30"/>
        </w:rPr>
      </w:pPr>
      <w:r w:rsidRPr="00A80B79">
        <w:rPr>
          <w:sz w:val="30"/>
          <w:szCs w:val="30"/>
        </w:rPr>
        <w:t>умеет: критически мыслить и работать с информацией, выделять в ней главное; критически оценивать информацию, полученную из различных источников, грамотно интерпретировать ее и использовать; отличать существенные признаки процессов и явлений от несущественных; видеть несколько вариантов решения проблемы, выбирать наиболее оптимальный вариант; интегрировать знания из различных предметных областей для решения практических задач;</w:t>
      </w:r>
    </w:p>
    <w:p w14:paraId="652FFA03" w14:textId="77777777" w:rsidR="00B16AED" w:rsidRPr="00A80B79" w:rsidRDefault="00B16AED" w:rsidP="00B16AED">
      <w:pPr>
        <w:pStyle w:val="ab"/>
        <w:spacing w:after="0"/>
        <w:ind w:firstLine="709"/>
        <w:jc w:val="both"/>
        <w:rPr>
          <w:sz w:val="30"/>
          <w:szCs w:val="30"/>
          <w:lang w:val="be-BY"/>
        </w:rPr>
      </w:pPr>
      <w:r w:rsidRPr="00A80B79">
        <w:rPr>
          <w:sz w:val="30"/>
          <w:szCs w:val="30"/>
        </w:rPr>
        <w:t>проявляет интерес к новым формам учебной деятельности (практической, исследовательской, проектной, иным формам)</w:t>
      </w:r>
      <w:r w:rsidRPr="00A80B79">
        <w:rPr>
          <w:sz w:val="30"/>
          <w:szCs w:val="30"/>
          <w:lang w:val="be-BY"/>
        </w:rPr>
        <w:t>;</w:t>
      </w:r>
    </w:p>
    <w:p w14:paraId="7C97315C" w14:textId="77777777" w:rsidR="00B16AED" w:rsidRPr="00A80B79" w:rsidRDefault="00B16AED" w:rsidP="00B16AED">
      <w:pPr>
        <w:pStyle w:val="ab"/>
        <w:spacing w:after="0"/>
        <w:ind w:firstLine="709"/>
        <w:jc w:val="both"/>
        <w:rPr>
          <w:sz w:val="30"/>
          <w:szCs w:val="30"/>
        </w:rPr>
      </w:pPr>
      <w:r w:rsidRPr="00A80B79">
        <w:rPr>
          <w:sz w:val="30"/>
          <w:szCs w:val="30"/>
        </w:rPr>
        <w:t>6.3.</w:t>
      </w:r>
      <w:r w:rsidRPr="00A80B79">
        <w:rPr>
          <w:sz w:val="30"/>
          <w:szCs w:val="30"/>
          <w:lang w:val="be-BY"/>
        </w:rPr>
        <w:t> </w:t>
      </w:r>
      <w:r w:rsidRPr="00A80B79">
        <w:rPr>
          <w:sz w:val="30"/>
          <w:szCs w:val="30"/>
        </w:rPr>
        <w:t>предметные:</w:t>
      </w:r>
    </w:p>
    <w:p w14:paraId="4F4D8251" w14:textId="77777777" w:rsidR="00B16AED" w:rsidRPr="00A80B79" w:rsidRDefault="00B16AED" w:rsidP="00B16AED">
      <w:pPr>
        <w:pStyle w:val="ab"/>
        <w:spacing w:after="0"/>
        <w:ind w:firstLine="709"/>
        <w:jc w:val="both"/>
        <w:rPr>
          <w:sz w:val="30"/>
          <w:szCs w:val="30"/>
        </w:rPr>
      </w:pPr>
      <w:r w:rsidRPr="00A80B79">
        <w:rPr>
          <w:sz w:val="30"/>
          <w:szCs w:val="30"/>
        </w:rPr>
        <w:t>владеет географическими знаниями, умениями, навыками, способами деятельности, необходимыми при изучении других предметов;</w:t>
      </w:r>
    </w:p>
    <w:p w14:paraId="6B8D4CD8" w14:textId="77777777" w:rsidR="00B16AED" w:rsidRPr="00A80B79" w:rsidRDefault="00B16AED" w:rsidP="00B16AED">
      <w:pPr>
        <w:pStyle w:val="ab"/>
        <w:spacing w:after="0"/>
        <w:ind w:firstLine="709"/>
        <w:jc w:val="both"/>
        <w:rPr>
          <w:sz w:val="30"/>
          <w:szCs w:val="30"/>
        </w:rPr>
      </w:pPr>
      <w:r w:rsidRPr="00A80B79">
        <w:rPr>
          <w:sz w:val="30"/>
          <w:szCs w:val="30"/>
        </w:rPr>
        <w:t>владеет знаниями об объектах изучения физической и социально-экономической географии, умениями, навыками и способами деятельности;</w:t>
      </w:r>
    </w:p>
    <w:p w14:paraId="26C9D822" w14:textId="77777777" w:rsidR="00B16AED" w:rsidRPr="00A80B79" w:rsidRDefault="00B16AED" w:rsidP="00B16AED">
      <w:pPr>
        <w:pStyle w:val="ab"/>
        <w:spacing w:after="0"/>
        <w:ind w:firstLine="709"/>
        <w:jc w:val="both"/>
        <w:rPr>
          <w:sz w:val="30"/>
          <w:szCs w:val="30"/>
        </w:rPr>
      </w:pPr>
      <w:r w:rsidRPr="00A80B79">
        <w:rPr>
          <w:sz w:val="30"/>
          <w:szCs w:val="30"/>
        </w:rPr>
        <w:t>умеет характеризовать физико-географические особенности природы материков и океанов, выделяет общие и отличительные территориальные особенности, экономико-географические показатели отдельных стран, особенности географического и геополитического положения территорий, стратегии устойчивого развития и Республики Беларусь;</w:t>
      </w:r>
    </w:p>
    <w:p w14:paraId="287545ED" w14:textId="77777777" w:rsidR="00B16AED" w:rsidRPr="00A80B79" w:rsidRDefault="00B16AED" w:rsidP="00B16AED">
      <w:pPr>
        <w:pStyle w:val="ab"/>
        <w:spacing w:after="0"/>
        <w:ind w:firstLine="709"/>
        <w:jc w:val="both"/>
        <w:rPr>
          <w:sz w:val="30"/>
          <w:szCs w:val="30"/>
        </w:rPr>
      </w:pPr>
      <w:r w:rsidRPr="00A80B79">
        <w:rPr>
          <w:sz w:val="30"/>
          <w:szCs w:val="30"/>
        </w:rPr>
        <w:t>умеет выбирать целевые и смысловые установки для своих действий, принимать решения; способен видеть и понимать окружающий мир, осознавать свою роль;</w:t>
      </w:r>
    </w:p>
    <w:p w14:paraId="36086A11" w14:textId="77777777" w:rsidR="00B16AED" w:rsidRPr="00A80B79" w:rsidRDefault="00B16AED" w:rsidP="00B16AED">
      <w:pPr>
        <w:pStyle w:val="ab"/>
        <w:spacing w:after="0"/>
        <w:ind w:firstLine="709"/>
        <w:jc w:val="both"/>
        <w:rPr>
          <w:sz w:val="30"/>
          <w:szCs w:val="30"/>
        </w:rPr>
      </w:pPr>
      <w:r w:rsidRPr="00A80B79">
        <w:rPr>
          <w:sz w:val="30"/>
          <w:szCs w:val="30"/>
        </w:rPr>
        <w:t>имеет опыт деятельности по применению географических знаний и умений в жизненных ситуациях;</w:t>
      </w:r>
    </w:p>
    <w:p w14:paraId="7BD9E743" w14:textId="77777777" w:rsidR="00B16AED" w:rsidRPr="00A80B79" w:rsidRDefault="00B16AED" w:rsidP="00B16AED">
      <w:pPr>
        <w:pStyle w:val="ab"/>
        <w:spacing w:after="0"/>
        <w:ind w:firstLine="709"/>
        <w:jc w:val="both"/>
        <w:rPr>
          <w:sz w:val="30"/>
          <w:szCs w:val="30"/>
        </w:rPr>
      </w:pPr>
      <w:r w:rsidRPr="00A80B79">
        <w:rPr>
          <w:sz w:val="30"/>
          <w:szCs w:val="30"/>
        </w:rPr>
        <w:t>умеет работать с картографическими источниками информации, использовать информацию о географических процессах и явлениях и осуществлять пространственно-территориальную привязку;</w:t>
      </w:r>
    </w:p>
    <w:p w14:paraId="7189F46A" w14:textId="77777777" w:rsidR="00B16AED" w:rsidRPr="00A80B79" w:rsidRDefault="00B16AED" w:rsidP="00B16AED">
      <w:pPr>
        <w:pStyle w:val="ab"/>
        <w:spacing w:after="0"/>
        <w:ind w:firstLine="709"/>
        <w:jc w:val="both"/>
        <w:rPr>
          <w:sz w:val="30"/>
          <w:szCs w:val="30"/>
        </w:rPr>
      </w:pPr>
      <w:r w:rsidRPr="00A80B79">
        <w:rPr>
          <w:sz w:val="30"/>
          <w:szCs w:val="30"/>
        </w:rPr>
        <w:t>способен к коммуникативной деятельности: умеет географически аргументировать результаты наблюдений процессов, происходящих в природе и обществе, выражать их различными способами.</w:t>
      </w:r>
    </w:p>
    <w:p w14:paraId="5472891B" w14:textId="77777777" w:rsidR="00B16AED" w:rsidRPr="00A80B79" w:rsidRDefault="00B16AED" w:rsidP="00B16AED">
      <w:pPr>
        <w:spacing w:after="0" w:line="240" w:lineRule="auto"/>
        <w:jc w:val="center"/>
        <w:rPr>
          <w:rFonts w:ascii="Times New Roman" w:eastAsia="SimSun" w:hAnsi="Times New Roman" w:cs="Times New Roman"/>
          <w:sz w:val="30"/>
        </w:rPr>
      </w:pPr>
    </w:p>
    <w:p w14:paraId="4902C1BA" w14:textId="77777777" w:rsidR="00B16AED" w:rsidRPr="00A80B79" w:rsidRDefault="00B16AED" w:rsidP="00B16AED">
      <w:pPr>
        <w:spacing w:after="0" w:line="240" w:lineRule="auto"/>
        <w:jc w:val="center"/>
        <w:rPr>
          <w:rFonts w:ascii="Times New Roman" w:hAnsi="Times New Roman" w:cs="Times New Roman"/>
          <w:sz w:val="30"/>
        </w:rPr>
      </w:pPr>
      <w:r w:rsidRPr="00A80B79">
        <w:rPr>
          <w:rFonts w:ascii="Times New Roman" w:hAnsi="Times New Roman" w:cs="Times New Roman"/>
          <w:sz w:val="30"/>
        </w:rPr>
        <w:lastRenderedPageBreak/>
        <w:t>ГЛАВА 2</w:t>
      </w:r>
    </w:p>
    <w:p w14:paraId="09CECC26" w14:textId="77777777" w:rsidR="00B16AED" w:rsidRPr="00A80B79" w:rsidRDefault="00B16AED" w:rsidP="00B16AED">
      <w:pPr>
        <w:pStyle w:val="ab"/>
        <w:spacing w:after="0"/>
        <w:jc w:val="center"/>
        <w:rPr>
          <w:sz w:val="30"/>
          <w:szCs w:val="30"/>
        </w:rPr>
      </w:pPr>
      <w:r w:rsidRPr="00A80B79">
        <w:rPr>
          <w:sz w:val="30"/>
          <w:szCs w:val="30"/>
        </w:rPr>
        <w:t xml:space="preserve">СОДЕРЖАНИЕ УЧЕБНОГО ПРЕДМЕТА В </w:t>
      </w:r>
      <w:r w:rsidRPr="00A80B79">
        <w:rPr>
          <w:sz w:val="30"/>
          <w:szCs w:val="30"/>
          <w:lang w:val="en-US"/>
        </w:rPr>
        <w:t>X</w:t>
      </w:r>
      <w:r w:rsidRPr="00A80B79">
        <w:rPr>
          <w:sz w:val="30"/>
          <w:szCs w:val="30"/>
        </w:rPr>
        <w:t xml:space="preserve"> КЛАССЕ.</w:t>
      </w:r>
    </w:p>
    <w:p w14:paraId="5D7A7D88" w14:textId="77777777" w:rsidR="00B16AED" w:rsidRPr="00A80B79" w:rsidRDefault="00B16AED" w:rsidP="00B16AED">
      <w:pPr>
        <w:pStyle w:val="ab"/>
        <w:spacing w:after="0"/>
        <w:jc w:val="center"/>
        <w:rPr>
          <w:sz w:val="30"/>
          <w:szCs w:val="30"/>
        </w:rPr>
      </w:pPr>
      <w:r w:rsidRPr="00A80B79">
        <w:rPr>
          <w:sz w:val="30"/>
          <w:szCs w:val="30"/>
        </w:rPr>
        <w:t>ОСНОВНЫЕ ТРЕБОВАНИЯ К РЕЗУЛЬТАТАМ</w:t>
      </w:r>
    </w:p>
    <w:p w14:paraId="3F2EBF4B" w14:textId="77777777" w:rsidR="00B16AED" w:rsidRPr="00A80B79" w:rsidRDefault="00B16AED" w:rsidP="00B16AED">
      <w:pPr>
        <w:pStyle w:val="ab"/>
        <w:spacing w:after="0"/>
        <w:jc w:val="center"/>
        <w:rPr>
          <w:sz w:val="30"/>
          <w:szCs w:val="30"/>
        </w:rPr>
      </w:pPr>
      <w:r w:rsidRPr="00A80B79">
        <w:rPr>
          <w:sz w:val="30"/>
          <w:szCs w:val="30"/>
        </w:rPr>
        <w:t>УЧЕБНОЙ ДЕЯТЕЛЬНОСТИ УЧАЩИХСЯ</w:t>
      </w:r>
    </w:p>
    <w:p w14:paraId="7F6D87DE" w14:textId="77777777" w:rsidR="00B16AED" w:rsidRPr="00A80B79" w:rsidRDefault="00B16AED" w:rsidP="00B16AED">
      <w:pPr>
        <w:pStyle w:val="ab"/>
        <w:spacing w:after="0"/>
        <w:jc w:val="center"/>
        <w:rPr>
          <w:sz w:val="30"/>
          <w:szCs w:val="30"/>
        </w:rPr>
      </w:pPr>
      <w:r w:rsidRPr="00A80B79">
        <w:rPr>
          <w:sz w:val="30"/>
          <w:szCs w:val="30"/>
        </w:rPr>
        <w:t>(3 часа в неделю; всего 10</w:t>
      </w:r>
      <w:r w:rsidRPr="00A80B79">
        <w:rPr>
          <w:sz w:val="30"/>
          <w:szCs w:val="30"/>
          <w:lang w:val="be-BY"/>
        </w:rPr>
        <w:t>2</w:t>
      </w:r>
      <w:r w:rsidRPr="00A80B79">
        <w:rPr>
          <w:sz w:val="30"/>
          <w:szCs w:val="30"/>
        </w:rPr>
        <w:t xml:space="preserve"> час</w:t>
      </w:r>
      <w:r w:rsidRPr="00A80B79">
        <w:rPr>
          <w:sz w:val="30"/>
          <w:szCs w:val="30"/>
          <w:lang w:val="be-BY"/>
        </w:rPr>
        <w:t xml:space="preserve">а, </w:t>
      </w:r>
      <w:r w:rsidRPr="00A80B79">
        <w:rPr>
          <w:sz w:val="30"/>
          <w:szCs w:val="30"/>
        </w:rPr>
        <w:t>из них на обобщающее повторение – 4 часа и 2 часа – резервное время)</w:t>
      </w:r>
    </w:p>
    <w:p w14:paraId="280257DF" w14:textId="77777777" w:rsidR="00B16AED" w:rsidRPr="00A80B79" w:rsidRDefault="00B16AED" w:rsidP="00B16AED">
      <w:pPr>
        <w:shd w:val="clear" w:color="auto" w:fill="FFFFFF"/>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p>
    <w:p w14:paraId="7CF1C22D" w14:textId="77777777" w:rsidR="00B16AED" w:rsidRPr="00A80B79" w:rsidRDefault="00B16AED" w:rsidP="00B16AED">
      <w:pPr>
        <w:shd w:val="clear" w:color="auto" w:fill="FFFFFF"/>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ВВЕДЕНИЕ (1 час)</w:t>
      </w:r>
    </w:p>
    <w:p w14:paraId="61B33314"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Социально-экономическая география (далее – СЭГ) мира. Основные направления, место в системе географических наук. Роль СЭГ в условиях глобализации и обеспечении устойчивого развития.</w:t>
      </w:r>
    </w:p>
    <w:p w14:paraId="32BB747C"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p>
    <w:p w14:paraId="5C709A4D"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СОВРЕМЕННАЯ ПОЛИТИЧЕСКАЯ КАРТА МИРА</w:t>
      </w:r>
    </w:p>
    <w:p w14:paraId="66DC7355"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И ПОЛИТИЧЕСКАЯ ГЕОГРАФИЯ (7 часов)</w:t>
      </w:r>
    </w:p>
    <w:p w14:paraId="32416B48"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p>
    <w:p w14:paraId="12BD761C"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1. Динамика политической карты мира (3 часа)</w:t>
      </w:r>
    </w:p>
    <w:p w14:paraId="0968D88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Объекты политической карты мира. Государственная территория. Суверенные государства и зависимые территории. Самопровозглашенные (непризнанные и частично признанные) государства. Пространственные формы государств. Роль столиц в управлении государственной территорией, виды столиц.</w:t>
      </w:r>
    </w:p>
    <w:p w14:paraId="164884E6"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trike/>
          <w:sz w:val="30"/>
          <w:szCs w:val="30"/>
        </w:rPr>
      </w:pPr>
      <w:r w:rsidRPr="00A80B79">
        <w:rPr>
          <w:rFonts w:ascii="Times New Roman" w:hAnsi="Times New Roman" w:cs="Times New Roman"/>
          <w:sz w:val="30"/>
          <w:szCs w:val="30"/>
        </w:rPr>
        <w:t xml:space="preserve">Международные территории, Антарктика, открытое море, космическое пространство. </w:t>
      </w:r>
    </w:p>
    <w:p w14:paraId="771F1FB4"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Международные конфликты на политической карте мира, причины, классификация и последствия конфликтов в мире. Вооруженные конфликты. География международных конфликтов. </w:t>
      </w:r>
      <w:proofErr w:type="spellStart"/>
      <w:r w:rsidRPr="00A80B79">
        <w:rPr>
          <w:rFonts w:ascii="Times New Roman" w:hAnsi="Times New Roman" w:cs="Times New Roman"/>
          <w:sz w:val="30"/>
          <w:szCs w:val="30"/>
        </w:rPr>
        <w:t>Геоконфликтология</w:t>
      </w:r>
      <w:proofErr w:type="spellEnd"/>
      <w:r w:rsidRPr="00A80B79">
        <w:rPr>
          <w:rFonts w:ascii="Times New Roman" w:hAnsi="Times New Roman" w:cs="Times New Roman"/>
          <w:sz w:val="30"/>
          <w:szCs w:val="30"/>
        </w:rPr>
        <w:t>.</w:t>
      </w:r>
    </w:p>
    <w:p w14:paraId="0010266B"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p>
    <w:p w14:paraId="069E8B40"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0B50C875"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3526E619" w14:textId="77777777" w:rsidR="00B16AED" w:rsidRPr="00A80B79" w:rsidRDefault="00B16AED" w:rsidP="00B16AED">
      <w:pPr>
        <w:pStyle w:val="111"/>
        <w:tabs>
          <w:tab w:val="clear" w:pos="340"/>
          <w:tab w:val="clear" w:pos="624"/>
          <w:tab w:val="left" w:pos="708"/>
        </w:tabs>
        <w:spacing w:line="240" w:lineRule="auto"/>
        <w:ind w:left="0" w:firstLine="709"/>
        <w:rPr>
          <w:rFonts w:ascii="Times New Roman" w:hAnsi="Times New Roman" w:cs="Times New Roman"/>
          <w:sz w:val="30"/>
          <w:szCs w:val="30"/>
        </w:rPr>
      </w:pPr>
      <w:r w:rsidRPr="00A80B79">
        <w:rPr>
          <w:rFonts w:ascii="Times New Roman" w:hAnsi="Times New Roman" w:cs="Times New Roman"/>
          <w:sz w:val="30"/>
          <w:szCs w:val="30"/>
        </w:rPr>
        <w:t>Учащиеся:</w:t>
      </w:r>
    </w:p>
    <w:p w14:paraId="30561A34" w14:textId="77777777" w:rsidR="00B16AED" w:rsidRPr="00A80B79" w:rsidRDefault="00B16AED" w:rsidP="00B16AED">
      <w:pPr>
        <w:pStyle w:val="111"/>
        <w:tabs>
          <w:tab w:val="clear" w:pos="340"/>
          <w:tab w:val="clear" w:pos="624"/>
          <w:tab w:val="left" w:pos="708"/>
        </w:tabs>
        <w:spacing w:line="240" w:lineRule="auto"/>
        <w:ind w:left="0" w:firstLine="709"/>
        <w:rPr>
          <w:rFonts w:ascii="Times New Roman" w:hAnsi="Times New Roman" w:cs="Times New Roman"/>
          <w:sz w:val="30"/>
          <w:szCs w:val="30"/>
        </w:rPr>
      </w:pPr>
      <w:r w:rsidRPr="00A80B79">
        <w:rPr>
          <w:rFonts w:ascii="Times New Roman" w:hAnsi="Times New Roman" w:cs="Times New Roman"/>
          <w:sz w:val="30"/>
          <w:szCs w:val="30"/>
        </w:rPr>
        <w:t>знают:</w:t>
      </w:r>
    </w:p>
    <w:p w14:paraId="72380B56" w14:textId="77777777" w:rsidR="00B16AED" w:rsidRPr="00A80B79" w:rsidRDefault="00B16AED" w:rsidP="00B16AED">
      <w:pPr>
        <w:pStyle w:val="111"/>
        <w:tabs>
          <w:tab w:val="clear" w:pos="340"/>
          <w:tab w:val="clear" w:pos="624"/>
          <w:tab w:val="left" w:pos="708"/>
        </w:tabs>
        <w:spacing w:line="240" w:lineRule="auto"/>
        <w:ind w:left="0" w:firstLine="709"/>
        <w:rPr>
          <w:rFonts w:ascii="Times New Roman" w:hAnsi="Times New Roman" w:cs="Times New Roman"/>
          <w:sz w:val="30"/>
          <w:szCs w:val="30"/>
        </w:rPr>
      </w:pPr>
      <w:r w:rsidRPr="00A80B79">
        <w:rPr>
          <w:rFonts w:ascii="Times New Roman" w:hAnsi="Times New Roman" w:cs="Times New Roman"/>
          <w:sz w:val="30"/>
          <w:szCs w:val="30"/>
        </w:rPr>
        <w:t>основные объекты политической карты мира; пространственные формы государств, международные территории;</w:t>
      </w:r>
    </w:p>
    <w:p w14:paraId="6B17E943" w14:textId="77777777" w:rsidR="00B16AED" w:rsidRPr="00A80B79" w:rsidRDefault="00B16AED" w:rsidP="00B16AED">
      <w:pPr>
        <w:pStyle w:val="111"/>
        <w:tabs>
          <w:tab w:val="clear" w:pos="340"/>
          <w:tab w:val="clear" w:pos="624"/>
          <w:tab w:val="left" w:pos="708"/>
        </w:tabs>
        <w:spacing w:line="240" w:lineRule="auto"/>
        <w:ind w:left="0" w:firstLine="709"/>
        <w:rPr>
          <w:rFonts w:ascii="Times New Roman" w:hAnsi="Times New Roman" w:cs="Times New Roman"/>
          <w:sz w:val="30"/>
          <w:szCs w:val="30"/>
        </w:rPr>
      </w:pPr>
      <w:r w:rsidRPr="00A80B79">
        <w:rPr>
          <w:rFonts w:ascii="Times New Roman" w:hAnsi="Times New Roman" w:cs="Times New Roman"/>
          <w:sz w:val="30"/>
          <w:szCs w:val="30"/>
        </w:rPr>
        <w:t>самопровозглашенные (непризнанные и частично признанные) государства; классификацию международных конфликтов;</w:t>
      </w:r>
    </w:p>
    <w:p w14:paraId="0F5C957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международный конфликт, </w:t>
      </w:r>
      <w:proofErr w:type="spellStart"/>
      <w:r w:rsidRPr="00A80B79">
        <w:rPr>
          <w:rFonts w:ascii="Times New Roman" w:hAnsi="Times New Roman" w:cs="Times New Roman"/>
          <w:sz w:val="30"/>
          <w:szCs w:val="30"/>
        </w:rPr>
        <w:t>геоконфликтология</w:t>
      </w:r>
      <w:proofErr w:type="spellEnd"/>
      <w:r w:rsidRPr="00A80B79">
        <w:rPr>
          <w:rFonts w:ascii="Times New Roman" w:hAnsi="Times New Roman" w:cs="Times New Roman"/>
          <w:sz w:val="30"/>
          <w:szCs w:val="30"/>
        </w:rPr>
        <w:t>;</w:t>
      </w:r>
    </w:p>
    <w:p w14:paraId="6DDEE63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1B33EDE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динамику политической карты мира, роль столиц в управлении государственной территорией;</w:t>
      </w:r>
    </w:p>
    <w:p w14:paraId="323BA4C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приводить примеры зависимых территорий и показывать их на карте;</w:t>
      </w:r>
    </w:p>
    <w:p w14:paraId="352DD7B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самопровозглашенные (непризнанные и частично признанные) государства;</w:t>
      </w:r>
    </w:p>
    <w:p w14:paraId="3AB9446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причины и последствия международных конфликтов.</w:t>
      </w:r>
    </w:p>
    <w:p w14:paraId="7081CA61" w14:textId="77777777" w:rsidR="00B16AED" w:rsidRPr="00A80B79" w:rsidRDefault="00B16AED" w:rsidP="00B16AED">
      <w:pPr>
        <w:shd w:val="clear" w:color="auto" w:fill="FFFFFF"/>
        <w:spacing w:after="0" w:line="240" w:lineRule="auto"/>
        <w:ind w:firstLine="709"/>
        <w:jc w:val="center"/>
        <w:rPr>
          <w:rFonts w:ascii="Times New Roman" w:hAnsi="Times New Roman" w:cs="Times New Roman"/>
          <w:sz w:val="30"/>
          <w:szCs w:val="30"/>
        </w:rPr>
      </w:pPr>
    </w:p>
    <w:p w14:paraId="3E3DD676"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2. Политическая география и геополитика (4 часа)</w:t>
      </w:r>
    </w:p>
    <w:p w14:paraId="65594402"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Политическая география, объект и основные направления. Политико-географическое положение страны. Государственные границы и формы их изменения. Пограничные споры. Прикладная роль политической географии.</w:t>
      </w:r>
    </w:p>
    <w:p w14:paraId="2C92E415"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Геополитика, место в системе географических наук. Пространство в геополитике. Геополитические факторы развития страны. Геополитические процессы мира в конце ХХ – начале ХХI век</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Электоральная география.</w:t>
      </w:r>
    </w:p>
    <w:p w14:paraId="1A44CDED"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rPr>
      </w:pPr>
    </w:p>
    <w:p w14:paraId="5C9CBDD6"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lang w:val="be-BY"/>
        </w:rPr>
      </w:pPr>
      <w:r w:rsidRPr="00A80B79">
        <w:rPr>
          <w:rFonts w:ascii="Times New Roman" w:hAnsi="Times New Roman" w:cs="Times New Roman"/>
          <w:sz w:val="30"/>
          <w:szCs w:val="30"/>
        </w:rPr>
        <w:t>Практическая работа</w:t>
      </w:r>
    </w:p>
    <w:p w14:paraId="042B9230" w14:textId="77777777" w:rsidR="00B16AED" w:rsidRPr="00A80B79" w:rsidRDefault="00B16AED" w:rsidP="00B16AED">
      <w:pPr>
        <w:shd w:val="clear" w:color="auto" w:fill="FFFFFF"/>
        <w:tabs>
          <w:tab w:val="center" w:pos="0"/>
          <w:tab w:val="left" w:pos="1080"/>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 Сравнительная характеристика государственных границ и территории двух стран мира (по выбору).</w:t>
      </w:r>
    </w:p>
    <w:p w14:paraId="1693EDF1" w14:textId="77777777" w:rsidR="00B16AED" w:rsidRPr="00A80B79" w:rsidRDefault="00B16AED" w:rsidP="00B16AED">
      <w:pPr>
        <w:shd w:val="clear" w:color="auto" w:fill="FFFFFF"/>
        <w:tabs>
          <w:tab w:val="center" w:pos="0"/>
          <w:tab w:val="left" w:pos="1080"/>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 Сравнительная характеристика политико-географического положения двух стран (по выбору) по типовому плану.</w:t>
      </w:r>
    </w:p>
    <w:p w14:paraId="441BFA5C" w14:textId="77777777" w:rsidR="00B16AED" w:rsidRPr="00A80B79" w:rsidRDefault="00B16AED" w:rsidP="00B16AED">
      <w:pPr>
        <w:shd w:val="clear" w:color="auto" w:fill="FFFFFF"/>
        <w:tabs>
          <w:tab w:val="center" w:pos="851"/>
        </w:tabs>
        <w:spacing w:after="0" w:line="240" w:lineRule="auto"/>
        <w:ind w:firstLine="709"/>
        <w:jc w:val="both"/>
        <w:rPr>
          <w:rFonts w:ascii="Times New Roman" w:hAnsi="Times New Roman" w:cs="Times New Roman"/>
          <w:sz w:val="30"/>
          <w:szCs w:val="30"/>
        </w:rPr>
      </w:pPr>
    </w:p>
    <w:p w14:paraId="00608407"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1B5A38A"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004F91F2"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079EA43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6C0EEA4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объект и основные направления политической географии; геополитические факторы развития страны; о пограничных спорах на политической карте мира;</w:t>
      </w:r>
    </w:p>
    <w:p w14:paraId="133F138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политическая география, политико-географическое положение, геополитика;</w:t>
      </w:r>
    </w:p>
    <w:p w14:paraId="75DC686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239EDD4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прикладную роль политической географии, государственные границы и территориальные споры, политико-географическое положение страны, пространство в геополитике;</w:t>
      </w:r>
    </w:p>
    <w:p w14:paraId="209C22A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современные геополитические процессы, геополитические факторы развития страны;</w:t>
      </w:r>
    </w:p>
    <w:p w14:paraId="20E9E7B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составлять сравнительную характеристику государственных границ и территории государства;</w:t>
      </w:r>
    </w:p>
    <w:p w14:paraId="486B0DC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составлять сравнительную характеристику политико-географического положения стран;</w:t>
      </w:r>
    </w:p>
    <w:p w14:paraId="4DFD65C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составлять характеристику миротворческих миссий ООН: история, причины, география.</w:t>
      </w:r>
    </w:p>
    <w:p w14:paraId="0D35C016"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p>
    <w:p w14:paraId="6216C217"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ГЕОГРАФИЯ НАСЕЛЕНИЯ МИРА (28 часов)</w:t>
      </w:r>
    </w:p>
    <w:p w14:paraId="1E20CBBE"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p>
    <w:p w14:paraId="6B34F443"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3. География демографических процессов (10 часов)</w:t>
      </w:r>
    </w:p>
    <w:p w14:paraId="698BB00A"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Демографические процессы и их география. Демографическая ситуация. Факторы и география рождаемости населения в мире и регионах. Прогноз рождаемости населения в мире. География смертности и продолжительности жизни населения в мире. География распространения синдрома приобретенного иммунодефицита человека (СПИД). Прогноз смертности населения в мире.</w:t>
      </w:r>
    </w:p>
    <w:p w14:paraId="2EED59A8"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Естественное движение населения мира, характер и основные факторы. География естественного прироста и естественной убыли населения в мире. Различия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 xml:space="preserve"> в характере естественного движения населения, основные причины.</w:t>
      </w:r>
    </w:p>
    <w:p w14:paraId="62955CB1"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Воспроизводство населения мира, основные характеристики и типы. Расширенный, простой и суженный типы воспроизводства населения. География типов воспроизводства, факторы и различия в мире и регионах. Факторы различий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w:t>
      </w:r>
    </w:p>
    <w:p w14:paraId="1711EA44"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Половозрастная структура, основные виды. Возрастная структура населения и факторы, ее определяющие. Типы возрастной структуры населения: прогрессивный, стационарный, регрессивный. Половозрастная пирамида и ее виды. Географические различия возрастной структуры населения в мире. Структура населения по полу в мире и географические различия.</w:t>
      </w:r>
    </w:p>
    <w:p w14:paraId="2554DEC3"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Демографическое старение, основные показатели. Шкала старения ООН, Э. Россета. Причины и последствия старения. География старения в мире, различия между развитыми и развивающимися странами. Прогноз демографического старения.</w:t>
      </w:r>
    </w:p>
    <w:p w14:paraId="43F2B130"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Теория демографического перехода. Первый демографический переход, основные фазы, характеристики и география. Второй и третий демографические переходы, основные черты и различия. География второго и третьего демографических переходов в мире.</w:t>
      </w:r>
    </w:p>
    <w:p w14:paraId="508449D1"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Динамика численности населения, основные показатели и определяющие факторы. Распределение стран мира по численности населения, основные группы стран и региональные особенности. </w:t>
      </w:r>
      <w:r w:rsidRPr="00A80B79">
        <w:rPr>
          <w:rFonts w:ascii="Times New Roman" w:hAnsi="Times New Roman" w:cs="Times New Roman"/>
          <w:sz w:val="30"/>
          <w:szCs w:val="30"/>
        </w:rPr>
        <w:lastRenderedPageBreak/>
        <w:t>Крупнейшие государства мира по численности населения. Темпы динамики численности населения в мире и регионах. Прогноз численности населения мира (по данным ООН).</w:t>
      </w:r>
    </w:p>
    <w:p w14:paraId="7E10A66C"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rPr>
      </w:pPr>
    </w:p>
    <w:p w14:paraId="5FCD72B8"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lang w:val="be-BY"/>
        </w:rPr>
      </w:pPr>
      <w:r w:rsidRPr="00A80B79">
        <w:rPr>
          <w:rFonts w:ascii="Times New Roman" w:hAnsi="Times New Roman" w:cs="Times New Roman"/>
          <w:sz w:val="30"/>
          <w:szCs w:val="30"/>
        </w:rPr>
        <w:t>Практическая работа</w:t>
      </w:r>
    </w:p>
    <w:p w14:paraId="67B6F5DA" w14:textId="77777777" w:rsidR="00B16AED" w:rsidRPr="00A80B79" w:rsidRDefault="00B16AED" w:rsidP="00B16AED">
      <w:pPr>
        <w:shd w:val="clear" w:color="auto" w:fill="FFFFFF"/>
        <w:tabs>
          <w:tab w:val="center"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3. Характер естественного движения населения в развитых и развивающихся странах (сравнение двух стран по выбору).</w:t>
      </w:r>
    </w:p>
    <w:p w14:paraId="71029372" w14:textId="77777777" w:rsidR="00B16AED" w:rsidRPr="00A80B79" w:rsidRDefault="00B16AED" w:rsidP="00B16AED">
      <w:pPr>
        <w:shd w:val="clear" w:color="auto" w:fill="FFFFFF"/>
        <w:tabs>
          <w:tab w:val="center"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4. Сравнительная характеристика половозрастной структуры населения развитых и развивающихся стран (с построением половозрастной пирамиды, на примере двух стран по выбору).</w:t>
      </w:r>
    </w:p>
    <w:p w14:paraId="0ADF61CC" w14:textId="77777777" w:rsidR="00B16AED" w:rsidRPr="00A80B79" w:rsidRDefault="00B16AED" w:rsidP="00B16AED">
      <w:pPr>
        <w:shd w:val="clear" w:color="auto" w:fill="FFFFFF"/>
        <w:tabs>
          <w:tab w:val="center"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5*</w:t>
      </w:r>
      <w:r w:rsidRPr="00A80B79">
        <w:rPr>
          <w:rStyle w:val="afd"/>
          <w:rFonts w:ascii="Times New Roman" w:hAnsi="Times New Roman" w:cs="Times New Roman"/>
          <w:sz w:val="30"/>
        </w:rPr>
        <w:footnoteReference w:id="1"/>
      </w:r>
      <w:r w:rsidRPr="00A80B79">
        <w:rPr>
          <w:rFonts w:ascii="Times New Roman" w:hAnsi="Times New Roman" w:cs="Times New Roman"/>
          <w:sz w:val="30"/>
          <w:szCs w:val="30"/>
        </w:rPr>
        <w:t>. География демографического старения (работа с контурной картой по шкале старения).</w:t>
      </w:r>
    </w:p>
    <w:p w14:paraId="36B77972"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p>
    <w:p w14:paraId="37BAD5F1"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5AE5BFD"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5D0BBFC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26C9A22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205E1F4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показатели, факторы демографической ситуации; географию рождаемости, смертности и продолжительности жизни населения мира; характер естественного движения населения в мире и регионах; типы воспроизводства населения и сущность демографического перехода; типы возрастной структуры населения, виды половозрастных пирамид, типы структуры населения по полу; прогноз численности населения мира;</w:t>
      </w:r>
    </w:p>
    <w:p w14:paraId="55E3160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демографическая ситуация, естественное движение населения, воспроизводство населения, половозрастная структура, демографическое старение, демографический переход;</w:t>
      </w:r>
    </w:p>
    <w:p w14:paraId="03D1C51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2182F16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влияние факторов на демографическую ситуацию, на различия рождаемости, смертности, естественного прироста (убыли) населения в развитых и развивающихся странах; на возрастную структуру населения;</w:t>
      </w:r>
    </w:p>
    <w:p w14:paraId="3774B5E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демографическую ситуацию в регионах и мире, географию рождаемости, смертности, естественного прироста, естественной убыли населения в мире; демографический переход в мире, динамику численности населения в регионах и мире, типы воспроизводства и возрастной структуры населения в регионах мира; структуру населения по полу, причины, географию и последствия демографического старения;</w:t>
      </w:r>
    </w:p>
    <w:p w14:paraId="1373D19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приводить примеры стран с расширенным, простым, суженным типами воспроизводства населения, преобладанием женского населения в структуре, мужского населения в структуре, примерно равной численностью мужского и женского населения;</w:t>
      </w:r>
    </w:p>
    <w:p w14:paraId="5D3D345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составлять сравнительно-географическую характеристику рождаемости населения мира; половозрастной структуры населения развитых и развивающихся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w:t>
      </w:r>
    </w:p>
    <w:p w14:paraId="100D282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сравнивать и объяснять сходства и различия в характере естественного движения населения развитых и развивающихся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w:t>
      </w:r>
    </w:p>
    <w:p w14:paraId="63CA050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сравнивать характер естественного движения населения в развитых и развивающихся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 xml:space="preserve">ах (на примере двух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 xml:space="preserve"> по выбору);</w:t>
      </w:r>
    </w:p>
    <w:p w14:paraId="582FEBD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строить половозрастную пирамиду;</w:t>
      </w:r>
    </w:p>
    <w:p w14:paraId="417721B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использовать шкалу старения для отображения на контурной карте географии демографического старения;</w:t>
      </w:r>
    </w:p>
    <w:p w14:paraId="12566E4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пять крупнейших стран мира по численности населения; страну с максимальной рождаемостью населения в мире; страну с максимальной смертностью населения в мире; страны с минимальной рождаемостью населения в мире; страну с минимальной смертностью населения в мире; страну с максимальным естественным приростом; страну с максимальной естественной убылью; страну с максимальной долей населения в возрасте 60 лет и старше; страны с положительной динамикой численности населения, отрицательной динамикой численности населения.</w:t>
      </w:r>
    </w:p>
    <w:p w14:paraId="18D1AE74" w14:textId="77777777" w:rsidR="00B16AED" w:rsidRPr="00A80B79" w:rsidRDefault="00B16AED" w:rsidP="00B16AED">
      <w:pPr>
        <w:shd w:val="clear" w:color="auto" w:fill="FFFFFF"/>
        <w:spacing w:after="0" w:line="240" w:lineRule="auto"/>
        <w:ind w:firstLine="709"/>
        <w:jc w:val="center"/>
        <w:rPr>
          <w:rFonts w:ascii="Times New Roman" w:hAnsi="Times New Roman" w:cs="Times New Roman"/>
          <w:sz w:val="30"/>
          <w:szCs w:val="30"/>
        </w:rPr>
      </w:pPr>
    </w:p>
    <w:p w14:paraId="3F1E5A01"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4. География международной миграции (8 часов)</w:t>
      </w:r>
    </w:p>
    <w:p w14:paraId="0A6FA53E"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Миграция населения, факторы. Законы миграции. Виды миграции по географическому охвату, времени, целям, форме организации, степени легальности. Основные показатели миграции. Миграционный переход.</w:t>
      </w:r>
    </w:p>
    <w:p w14:paraId="7822FCEF"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Международная миграция в современном мире. Факторы и динамика масштабов в мире и регионах. География эмиграции и иммиграции в мире. Миграция в развитых и развивающихся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ах, сходства и различия. Основные коридоры международной миграции.</w:t>
      </w:r>
    </w:p>
    <w:p w14:paraId="714E4C9D"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Современные виды международной миграции. География политической, трудовой, студенческой, климатической миграций. Факторы и различия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 Основные центры притяжения международных мигрантов.</w:t>
      </w:r>
    </w:p>
    <w:p w14:paraId="63DE2389"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Современные центры притяжения международных эмигрантов. Формирование новых центров притяжения мигрантов в конце </w:t>
      </w:r>
      <w:r w:rsidRPr="00A80B79">
        <w:rPr>
          <w:rFonts w:ascii="Times New Roman" w:hAnsi="Times New Roman" w:cs="Times New Roman"/>
          <w:sz w:val="30"/>
          <w:szCs w:val="30"/>
          <w:lang w:val="en-US"/>
        </w:rPr>
        <w:t>XX</w:t>
      </w:r>
      <w:r w:rsidRPr="00A80B79">
        <w:rPr>
          <w:rFonts w:ascii="Times New Roman" w:hAnsi="Times New Roman" w:cs="Times New Roman"/>
          <w:sz w:val="30"/>
          <w:szCs w:val="30"/>
        </w:rPr>
        <w:t xml:space="preserve"> века. География и новые виды международной эмиграции в условиях глобализации. </w:t>
      </w:r>
    </w:p>
    <w:p w14:paraId="5C062C63"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Беженство в современном мире, причины и география. Женевская конвенция о статусе беженцев. Европейский миграционный кризис. Миграционная политика.</w:t>
      </w:r>
    </w:p>
    <w:p w14:paraId="73E1C833"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rPr>
      </w:pPr>
    </w:p>
    <w:p w14:paraId="37CA3E7E"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64CC4C40" w14:textId="77777777" w:rsidR="00B16AED" w:rsidRPr="00A80B79" w:rsidRDefault="00B16AED" w:rsidP="00B16AED">
      <w:pPr>
        <w:shd w:val="clear" w:color="auto" w:fill="FFFFFF"/>
        <w:tabs>
          <w:tab w:val="center" w:pos="0"/>
          <w:tab w:val="left" w:pos="1080"/>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6. Анализ факторов и динамики объемов международной миграции в мире.</w:t>
      </w:r>
    </w:p>
    <w:p w14:paraId="0C962359" w14:textId="77777777" w:rsidR="00B16AED" w:rsidRPr="00A80B79" w:rsidRDefault="00B16AED" w:rsidP="00B16AED">
      <w:pPr>
        <w:shd w:val="clear" w:color="auto" w:fill="FFFFFF"/>
        <w:tabs>
          <w:tab w:val="center" w:pos="993"/>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7. Характеристика основных коридоров международной миграции по типовому плану.</w:t>
      </w:r>
    </w:p>
    <w:p w14:paraId="76D6B69D" w14:textId="77777777" w:rsidR="00B16AED" w:rsidRPr="00A80B79" w:rsidRDefault="00B16AED" w:rsidP="00B16AED">
      <w:pPr>
        <w:shd w:val="clear" w:color="auto" w:fill="FFFFFF"/>
        <w:tabs>
          <w:tab w:val="center" w:pos="993"/>
          <w:tab w:val="left" w:pos="1080"/>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8. Миграционная ситуация в Европе: преимущества, проблемы, взгляд в будущее.</w:t>
      </w:r>
    </w:p>
    <w:p w14:paraId="2628A876" w14:textId="77777777" w:rsidR="00B16AED" w:rsidRPr="00A80B79" w:rsidRDefault="00B16AED" w:rsidP="00B16AED">
      <w:pPr>
        <w:pStyle w:val="af4"/>
        <w:spacing w:after="0" w:line="240" w:lineRule="auto"/>
        <w:ind w:left="0"/>
        <w:jc w:val="center"/>
        <w:rPr>
          <w:rFonts w:ascii="Times New Roman" w:hAnsi="Times New Roman" w:cs="Times New Roman"/>
          <w:sz w:val="30"/>
          <w:szCs w:val="30"/>
        </w:rPr>
      </w:pPr>
    </w:p>
    <w:p w14:paraId="00D3816D"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4D18DBCF"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4DB56A4B"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43BB993C"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0EF2726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факторы и законы международной миграции, виды миграции по географическому охвату, времени, целям, форме организации, степени легальности; основные коридоры и современные формы международной миграции; основные регионы и последствия беженства;</w:t>
      </w:r>
    </w:p>
    <w:p w14:paraId="061BD0E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миграционный переход, миграционная политика;</w:t>
      </w:r>
    </w:p>
    <w:p w14:paraId="742B096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3215D26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динамику объемов международной миграции в мире и регионах; основные центры притяжения международных мигрантов; факторы и динамику масштабов международной миграции в мире; основные коридоры международной миграции; новые виды миграции в условиях глобализации;</w:t>
      </w:r>
    </w:p>
    <w:p w14:paraId="0A355C4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объяснять сходства и различия в миграциях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w:t>
      </w:r>
    </w:p>
    <w:p w14:paraId="3C213B9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географию политической, трудовой, студенческой, климатической миграций;</w:t>
      </w:r>
    </w:p>
    <w:p w14:paraId="61F749F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основные регионы и последствия беженства;</w:t>
      </w:r>
    </w:p>
    <w:p w14:paraId="66DCB70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необходимость миграционной политики;</w:t>
      </w:r>
    </w:p>
    <w:p w14:paraId="3C6794B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современные центры притяжения международных мигрантов;</w:t>
      </w:r>
    </w:p>
    <w:p w14:paraId="6CC1EBC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особенности и перспективы миграционной ситуации в Европе;</w:t>
      </w:r>
    </w:p>
    <w:p w14:paraId="667F1851"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 называть и показывать на карте: основные коридоры международных миграций, три </w:t>
      </w:r>
      <w:r w:rsidRPr="00A80B79">
        <w:rPr>
          <w:rFonts w:ascii="Times New Roman" w:eastAsia="SimSun" w:hAnsi="Times New Roman" w:cs="Times New Roman"/>
          <w:iCs/>
          <w:sz w:val="30"/>
          <w:szCs w:val="30"/>
        </w:rPr>
        <w:t xml:space="preserve">страны происхождения наибольшего </w:t>
      </w:r>
      <w:r w:rsidRPr="00A80B79">
        <w:rPr>
          <w:rFonts w:ascii="Times New Roman" w:eastAsia="SimSun" w:hAnsi="Times New Roman" w:cs="Times New Roman"/>
          <w:iCs/>
          <w:sz w:val="30"/>
          <w:szCs w:val="30"/>
        </w:rPr>
        <w:lastRenderedPageBreak/>
        <w:t>количества беженцев</w:t>
      </w:r>
      <w:r w:rsidRPr="00A80B79">
        <w:rPr>
          <w:rFonts w:ascii="Times New Roman" w:hAnsi="Times New Roman" w:cs="Times New Roman"/>
          <w:sz w:val="30"/>
          <w:szCs w:val="30"/>
        </w:rPr>
        <w:t>; три страны с наибольшей долей иммигрантов в структуре населения; страны с наибольшей численностью беженцев.</w:t>
      </w:r>
    </w:p>
    <w:p w14:paraId="34D4D257"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p>
    <w:p w14:paraId="63961132"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5. География расселения мира (10 часов)</w:t>
      </w:r>
    </w:p>
    <w:p w14:paraId="0F1E90D8"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Размещение населения мира, показатели и факторы. Плотность населения мира. Густонаселенные и редко</w:t>
      </w:r>
      <w:r w:rsidRPr="00A80B79">
        <w:rPr>
          <w:rFonts w:ascii="Times New Roman" w:hAnsi="Times New Roman" w:cs="Times New Roman"/>
          <w:sz w:val="30"/>
          <w:szCs w:val="30"/>
          <w:lang w:val="be-BY"/>
        </w:rPr>
        <w:t>н</w:t>
      </w:r>
      <w:proofErr w:type="spellStart"/>
      <w:r w:rsidRPr="00A80B79">
        <w:rPr>
          <w:rFonts w:ascii="Times New Roman" w:hAnsi="Times New Roman" w:cs="Times New Roman"/>
          <w:sz w:val="30"/>
          <w:szCs w:val="30"/>
        </w:rPr>
        <w:t>аселе</w:t>
      </w:r>
      <w:proofErr w:type="spellEnd"/>
      <w:r w:rsidRPr="00A80B79">
        <w:rPr>
          <w:rFonts w:ascii="Times New Roman" w:hAnsi="Times New Roman" w:cs="Times New Roman"/>
          <w:sz w:val="30"/>
          <w:szCs w:val="30"/>
          <w:lang w:val="be-BY"/>
        </w:rPr>
        <w:t>н</w:t>
      </w:r>
      <w:proofErr w:type="spellStart"/>
      <w:r w:rsidRPr="00A80B79">
        <w:rPr>
          <w:rFonts w:ascii="Times New Roman" w:hAnsi="Times New Roman" w:cs="Times New Roman"/>
          <w:sz w:val="30"/>
          <w:szCs w:val="30"/>
        </w:rPr>
        <w:t>ные</w:t>
      </w:r>
      <w:proofErr w:type="spellEnd"/>
      <w:r w:rsidRPr="00A80B79">
        <w:rPr>
          <w:rFonts w:ascii="Times New Roman" w:hAnsi="Times New Roman" w:cs="Times New Roman"/>
          <w:sz w:val="30"/>
          <w:szCs w:val="30"/>
        </w:rPr>
        <w:t xml:space="preserve"> ареалы. География плотности населения мира. Полосы концентрации населения в регионах мира. </w:t>
      </w:r>
      <w:proofErr w:type="spellStart"/>
      <w:r w:rsidRPr="00A80B79">
        <w:rPr>
          <w:rFonts w:ascii="Times New Roman" w:hAnsi="Times New Roman" w:cs="Times New Roman"/>
          <w:sz w:val="30"/>
          <w:szCs w:val="30"/>
        </w:rPr>
        <w:t>Внутристрановая</w:t>
      </w:r>
      <w:proofErr w:type="spellEnd"/>
      <w:r w:rsidRPr="00A80B79">
        <w:rPr>
          <w:rFonts w:ascii="Times New Roman" w:hAnsi="Times New Roman" w:cs="Times New Roman"/>
          <w:sz w:val="30"/>
          <w:szCs w:val="30"/>
        </w:rPr>
        <w:t xml:space="preserve"> дифференциация плотности населения.</w:t>
      </w:r>
    </w:p>
    <w:p w14:paraId="22A7749B"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расселения мира, факторы и закономерности, формы расселения. Типы расселения, основные признаки городского и сельского расселения. Функциональные типы городского и сельского расселения.</w:t>
      </w:r>
    </w:p>
    <w:p w14:paraId="0D311263"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Урбанизация мира, факторы и стадии. Точечный город, агломерация, мегалополис, основные признаки и отличительные черты. Различия в стадиях урбанизации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w:t>
      </w:r>
    </w:p>
    <w:p w14:paraId="2E9B1CA8"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городов мира. Динамика и география крупнейших агломераций в мире. Мегалополисы мира, показатели сравнения. География крупнейших мегалополисов развитых и развивающихся стран.</w:t>
      </w:r>
    </w:p>
    <w:p w14:paraId="0FA737D2"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урбанизации в мире. </w:t>
      </w:r>
      <w:proofErr w:type="spellStart"/>
      <w:r w:rsidRPr="00A80B79">
        <w:rPr>
          <w:rFonts w:ascii="Times New Roman" w:hAnsi="Times New Roman" w:cs="Times New Roman"/>
          <w:sz w:val="30"/>
          <w:szCs w:val="30"/>
        </w:rPr>
        <w:t>Урбанизационный</w:t>
      </w:r>
      <w:proofErr w:type="spellEnd"/>
      <w:r w:rsidRPr="00A80B79">
        <w:rPr>
          <w:rFonts w:ascii="Times New Roman" w:hAnsi="Times New Roman" w:cs="Times New Roman"/>
          <w:sz w:val="30"/>
          <w:szCs w:val="30"/>
        </w:rPr>
        <w:t xml:space="preserve"> переход. Различия регионов мира, развитых и развивающихся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 xml:space="preserve"> по доле городского населения. Динамика численности городского населения и темпов урбанизации в мире. </w:t>
      </w:r>
      <w:proofErr w:type="spellStart"/>
      <w:r w:rsidRPr="00A80B79">
        <w:rPr>
          <w:rFonts w:ascii="Times New Roman" w:hAnsi="Times New Roman" w:cs="Times New Roman"/>
          <w:sz w:val="30"/>
          <w:szCs w:val="30"/>
        </w:rPr>
        <w:t>Мегасити</w:t>
      </w:r>
      <w:proofErr w:type="spellEnd"/>
      <w:r w:rsidRPr="00A80B79">
        <w:rPr>
          <w:rFonts w:ascii="Times New Roman" w:hAnsi="Times New Roman" w:cs="Times New Roman"/>
          <w:sz w:val="30"/>
          <w:szCs w:val="30"/>
        </w:rPr>
        <w:t>. Прогноз численности городского населения в мире.</w:t>
      </w:r>
    </w:p>
    <w:p w14:paraId="1D151E27"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Трущобное городское расселение в современном мире. Основные признаки и разновидности по странам мира. География и различия по регионам мира. Крупнейшие трущобы мира и проблемы их развития.</w:t>
      </w:r>
    </w:p>
    <w:p w14:paraId="4E326DBF"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rPr>
      </w:pPr>
    </w:p>
    <w:p w14:paraId="7FA91F56" w14:textId="77777777" w:rsidR="00B16AED" w:rsidRPr="00A80B79" w:rsidRDefault="00B16AED" w:rsidP="00B16AED">
      <w:pPr>
        <w:shd w:val="clear" w:color="auto" w:fill="FFFFFF"/>
        <w:spacing w:after="0" w:line="240" w:lineRule="auto"/>
        <w:ind w:firstLine="709"/>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1624161D" w14:textId="77777777" w:rsidR="00B16AED" w:rsidRPr="00A80B79" w:rsidRDefault="00B16AED" w:rsidP="00B16AED">
      <w:pPr>
        <w:shd w:val="clear" w:color="auto" w:fill="FFFFFF"/>
        <w:tabs>
          <w:tab w:val="center"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9.</w:t>
      </w:r>
      <w:r w:rsidRPr="00A80B79">
        <w:rPr>
          <w:rFonts w:ascii="Times New Roman" w:hAnsi="Times New Roman" w:cs="Times New Roman"/>
          <w:sz w:val="30"/>
          <w:szCs w:val="30"/>
          <w:lang w:val="en-US"/>
        </w:rPr>
        <w:t> </w:t>
      </w:r>
      <w:r w:rsidRPr="00A80B79">
        <w:rPr>
          <w:rFonts w:ascii="Times New Roman" w:hAnsi="Times New Roman" w:cs="Times New Roman"/>
          <w:sz w:val="30"/>
          <w:szCs w:val="30"/>
        </w:rPr>
        <w:t>Определение функционального типа города (на примере трех городов по выбору).</w:t>
      </w:r>
    </w:p>
    <w:p w14:paraId="0171115C"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10*.</w:t>
      </w:r>
      <w:r w:rsidRPr="00A80B79">
        <w:rPr>
          <w:rFonts w:ascii="Times New Roman" w:hAnsi="Times New Roman" w:cs="Times New Roman"/>
          <w:sz w:val="30"/>
          <w:szCs w:val="30"/>
          <w:lang w:val="en-US"/>
        </w:rPr>
        <w:t> </w:t>
      </w:r>
      <w:r w:rsidRPr="00A80B79">
        <w:rPr>
          <w:rFonts w:ascii="Times New Roman" w:hAnsi="Times New Roman" w:cs="Times New Roman"/>
          <w:sz w:val="30"/>
          <w:szCs w:val="30"/>
        </w:rPr>
        <w:t xml:space="preserve">Два портрета урбанизации: сходства и различия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 xml:space="preserve"> (на примере двух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 xml:space="preserve"> по выбору) по типовому плану.</w:t>
      </w:r>
    </w:p>
    <w:p w14:paraId="69B39A16" w14:textId="77777777" w:rsidR="00B16AED" w:rsidRPr="00A80B79" w:rsidRDefault="00B16AED" w:rsidP="00B16AED">
      <w:pPr>
        <w:shd w:val="clear" w:color="auto" w:fill="FFFFFF"/>
        <w:tabs>
          <w:tab w:val="center"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11.</w:t>
      </w:r>
      <w:r w:rsidRPr="00A80B79">
        <w:rPr>
          <w:rFonts w:ascii="Times New Roman" w:hAnsi="Times New Roman" w:cs="Times New Roman"/>
          <w:sz w:val="30"/>
          <w:szCs w:val="30"/>
          <w:lang w:val="en-US"/>
        </w:rPr>
        <w:t> </w:t>
      </w:r>
      <w:r w:rsidRPr="00A80B79">
        <w:rPr>
          <w:rFonts w:ascii="Times New Roman" w:hAnsi="Times New Roman" w:cs="Times New Roman"/>
          <w:sz w:val="30"/>
          <w:szCs w:val="30"/>
        </w:rPr>
        <w:t>География крупнейших агломераций мира (работа с контурной картой).</w:t>
      </w:r>
    </w:p>
    <w:p w14:paraId="2A2B2984" w14:textId="77777777" w:rsidR="00B16AED" w:rsidRPr="00A80B79" w:rsidRDefault="00B16AED" w:rsidP="00B16AED">
      <w:pPr>
        <w:shd w:val="clear" w:color="auto" w:fill="FFFFFF"/>
        <w:tabs>
          <w:tab w:val="center" w:pos="567"/>
          <w:tab w:val="left" w:pos="993"/>
          <w:tab w:val="left" w:pos="1260"/>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12.</w:t>
      </w:r>
      <w:r w:rsidRPr="00A80B79">
        <w:rPr>
          <w:rFonts w:ascii="Times New Roman" w:hAnsi="Times New Roman" w:cs="Times New Roman"/>
          <w:sz w:val="30"/>
          <w:szCs w:val="30"/>
          <w:lang w:val="en-US"/>
        </w:rPr>
        <w:t> </w:t>
      </w:r>
      <w:r w:rsidRPr="00A80B79">
        <w:rPr>
          <w:rFonts w:ascii="Times New Roman" w:hAnsi="Times New Roman" w:cs="Times New Roman"/>
          <w:sz w:val="30"/>
          <w:szCs w:val="30"/>
        </w:rPr>
        <w:t>Сравнительно-географическая характеристика мегалополисов мира (на примере двух) по типовому плану.</w:t>
      </w:r>
    </w:p>
    <w:p w14:paraId="54E484FE"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p>
    <w:p w14:paraId="5DCEEE85"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66A153E2" w14:textId="77777777" w:rsidR="00B16AED" w:rsidRPr="00A80B79" w:rsidRDefault="00B16AED" w:rsidP="00B16AED">
      <w:pPr>
        <w:pStyle w:val="ab"/>
        <w:spacing w:after="0"/>
        <w:jc w:val="center"/>
        <w:rPr>
          <w:sz w:val="30"/>
          <w:szCs w:val="30"/>
        </w:rPr>
      </w:pPr>
      <w:r w:rsidRPr="00A80B79">
        <w:rPr>
          <w:sz w:val="30"/>
          <w:szCs w:val="30"/>
        </w:rPr>
        <w:lastRenderedPageBreak/>
        <w:t>К РЕЗУЛЬТАТАМ УЧЕБНОЙ ДЕЯТЕЛЬНОСТИ УЧАЩИХСЯ</w:t>
      </w:r>
    </w:p>
    <w:p w14:paraId="561BF0B3"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08EDD693"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274D8D2F"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показатели и факторы размещения населения; густо- и редко</w:t>
      </w:r>
      <w:r w:rsidRPr="00A80B79">
        <w:rPr>
          <w:rFonts w:ascii="Times New Roman" w:hAnsi="Times New Roman" w:cs="Times New Roman"/>
          <w:sz w:val="30"/>
          <w:szCs w:val="30"/>
          <w:lang w:val="be-BY"/>
        </w:rPr>
        <w:t>н</w:t>
      </w:r>
      <w:proofErr w:type="spellStart"/>
      <w:r w:rsidRPr="00A80B79">
        <w:rPr>
          <w:rFonts w:ascii="Times New Roman" w:hAnsi="Times New Roman" w:cs="Times New Roman"/>
          <w:sz w:val="30"/>
          <w:szCs w:val="30"/>
        </w:rPr>
        <w:t>аселенные</w:t>
      </w:r>
      <w:proofErr w:type="spellEnd"/>
      <w:r w:rsidRPr="00A80B79">
        <w:rPr>
          <w:rFonts w:ascii="Times New Roman" w:hAnsi="Times New Roman" w:cs="Times New Roman"/>
          <w:sz w:val="30"/>
          <w:szCs w:val="30"/>
        </w:rPr>
        <w:t xml:space="preserve"> ареалы, полосы концентрации населения в регионах мира; формы расселения; стадии и формы урбанизации; географию крупнейших агломераций, мегалополисов, трущоб мира;</w:t>
      </w:r>
    </w:p>
    <w:p w14:paraId="652E1E5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размещение населения, расселение, агломерация, мегалополис, </w:t>
      </w:r>
      <w:proofErr w:type="spellStart"/>
      <w:r w:rsidRPr="00A80B79">
        <w:rPr>
          <w:rFonts w:ascii="Times New Roman" w:hAnsi="Times New Roman" w:cs="Times New Roman"/>
          <w:sz w:val="30"/>
          <w:szCs w:val="30"/>
        </w:rPr>
        <w:t>мегасити</w:t>
      </w:r>
      <w:proofErr w:type="spellEnd"/>
      <w:r w:rsidRPr="00A80B79">
        <w:rPr>
          <w:rFonts w:ascii="Times New Roman" w:hAnsi="Times New Roman" w:cs="Times New Roman"/>
          <w:sz w:val="30"/>
          <w:szCs w:val="30"/>
        </w:rPr>
        <w:t>;</w:t>
      </w:r>
    </w:p>
    <w:p w14:paraId="354FAAE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4C5C46F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влияние факторов на размещение населения; урбанизацию;</w:t>
      </w:r>
    </w:p>
    <w:p w14:paraId="0B1A826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характеризовать географию плотности населения мира, </w:t>
      </w:r>
      <w:proofErr w:type="spellStart"/>
      <w:r w:rsidRPr="00A80B79">
        <w:rPr>
          <w:rFonts w:ascii="Times New Roman" w:hAnsi="Times New Roman" w:cs="Times New Roman"/>
          <w:sz w:val="30"/>
          <w:szCs w:val="30"/>
        </w:rPr>
        <w:t>внутристрановую</w:t>
      </w:r>
      <w:proofErr w:type="spellEnd"/>
      <w:r w:rsidRPr="00A80B79">
        <w:rPr>
          <w:rFonts w:ascii="Times New Roman" w:hAnsi="Times New Roman" w:cs="Times New Roman"/>
          <w:sz w:val="30"/>
          <w:szCs w:val="30"/>
        </w:rPr>
        <w:t xml:space="preserve"> дифференциацию по плотности населения; формы расселения, признаки городского и сельского расселения; стадии и формы урбанизации; различия в урбанизации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 городские трущобы в современном мире;</w:t>
      </w:r>
    </w:p>
    <w:p w14:paraId="1308ECF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причины и объяснять основные признаки трущобного городского расселения в мире;</w:t>
      </w:r>
    </w:p>
    <w:p w14:paraId="5877101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приводить примеры крупнейших трущоб мира;</w:t>
      </w:r>
    </w:p>
    <w:p w14:paraId="6AB0950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страну с максимальной плотностью населения в мире (Бахрейн); страну с минимальной плотностью населения в мире (</w:t>
      </w:r>
      <w:proofErr w:type="spellStart"/>
      <w:r w:rsidRPr="00A80B79">
        <w:rPr>
          <w:rFonts w:ascii="Times New Roman" w:hAnsi="Times New Roman" w:cs="Times New Roman"/>
          <w:sz w:val="30"/>
          <w:szCs w:val="30"/>
        </w:rPr>
        <w:t>Монголи</w:t>
      </w:r>
      <w:proofErr w:type="spellEnd"/>
      <w:r w:rsidRPr="00A80B79">
        <w:rPr>
          <w:rFonts w:ascii="Times New Roman" w:hAnsi="Times New Roman" w:cs="Times New Roman"/>
          <w:sz w:val="30"/>
          <w:szCs w:val="30"/>
          <w:lang w:val="be-BY"/>
        </w:rPr>
        <w:t>я</w:t>
      </w:r>
      <w:r w:rsidRPr="00A80B79">
        <w:rPr>
          <w:rFonts w:ascii="Times New Roman" w:hAnsi="Times New Roman" w:cs="Times New Roman"/>
          <w:sz w:val="30"/>
          <w:szCs w:val="30"/>
        </w:rPr>
        <w:t>); страну с максимальной долей городского населения (Катар); страну с минимальной долей городского населения (Папуа-Новая Гвинея); три крупнейшие агломерации мира (Токио, Дели, Джакарта); примеры мегалополисов в мире (Трансъевропейский, Северо-Восточный (</w:t>
      </w:r>
      <w:proofErr w:type="spellStart"/>
      <w:r w:rsidRPr="00A80B79">
        <w:rPr>
          <w:rFonts w:ascii="Times New Roman" w:hAnsi="Times New Roman" w:cs="Times New Roman"/>
          <w:sz w:val="30"/>
          <w:szCs w:val="30"/>
        </w:rPr>
        <w:t>Босваш</w:t>
      </w:r>
      <w:proofErr w:type="spellEnd"/>
      <w:r w:rsidRPr="00A80B79">
        <w:rPr>
          <w:rFonts w:ascii="Times New Roman" w:hAnsi="Times New Roman" w:cs="Times New Roman"/>
          <w:sz w:val="30"/>
          <w:szCs w:val="30"/>
        </w:rPr>
        <w:t>), Приозерный (</w:t>
      </w:r>
      <w:proofErr w:type="spellStart"/>
      <w:r w:rsidRPr="00A80B79">
        <w:rPr>
          <w:rFonts w:ascii="Times New Roman" w:hAnsi="Times New Roman" w:cs="Times New Roman"/>
          <w:sz w:val="30"/>
          <w:szCs w:val="30"/>
        </w:rPr>
        <w:t>Чипитс</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Визагмахангар</w:t>
      </w:r>
      <w:proofErr w:type="spellEnd"/>
      <w:r w:rsidRPr="00A80B79">
        <w:rPr>
          <w:rFonts w:ascii="Times New Roman" w:hAnsi="Times New Roman" w:cs="Times New Roman"/>
          <w:sz w:val="30"/>
          <w:szCs w:val="30"/>
        </w:rPr>
        <w:t xml:space="preserve"> (Индия, Бангладеш), Сан-Рио (Бразилия)); примеры стран с трущобным характером расселения (Чад, Демократическая Республика Конго, Афганистан);</w:t>
      </w:r>
    </w:p>
    <w:p w14:paraId="1351E525"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составлять характеристику сходств и различий в урбанизации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 определять функциональный тип города; сравнивать мегалополисы мира; отображать на контурной карте географию крупнейших агломераций мира.</w:t>
      </w:r>
    </w:p>
    <w:p w14:paraId="47D06760" w14:textId="77777777" w:rsidR="00B16AED" w:rsidRPr="00A80B79" w:rsidRDefault="00B16AED" w:rsidP="00B16AED">
      <w:pPr>
        <w:widowControl w:val="0"/>
        <w:shd w:val="clear" w:color="auto" w:fill="FFFFFF"/>
        <w:spacing w:after="0" w:line="240" w:lineRule="auto"/>
        <w:jc w:val="center"/>
        <w:rPr>
          <w:rFonts w:ascii="Times New Roman" w:hAnsi="Times New Roman" w:cs="Times New Roman"/>
          <w:sz w:val="30"/>
          <w:szCs w:val="30"/>
        </w:rPr>
      </w:pPr>
    </w:p>
    <w:p w14:paraId="211AAACA" w14:textId="77777777" w:rsidR="00B16AED" w:rsidRPr="00A80B79" w:rsidRDefault="00B16AED" w:rsidP="00B16AED">
      <w:pPr>
        <w:widowControl w:val="0"/>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ГЕОГРАФИЯ МИРОВОГО ХОЗЯЙСТВА (59 часов)</w:t>
      </w:r>
    </w:p>
    <w:p w14:paraId="1716C3DA" w14:textId="77777777" w:rsidR="00B16AED" w:rsidRPr="00A80B79" w:rsidRDefault="00B16AED" w:rsidP="00B16AED">
      <w:pPr>
        <w:widowControl w:val="0"/>
        <w:shd w:val="clear" w:color="auto" w:fill="FFFFFF"/>
        <w:spacing w:after="0" w:line="240" w:lineRule="auto"/>
        <w:jc w:val="center"/>
        <w:rPr>
          <w:rFonts w:ascii="Times New Roman" w:hAnsi="Times New Roman" w:cs="Times New Roman"/>
          <w:sz w:val="30"/>
          <w:szCs w:val="30"/>
        </w:rPr>
      </w:pPr>
    </w:p>
    <w:p w14:paraId="5F644C13" w14:textId="77777777" w:rsidR="00B16AED" w:rsidRPr="00A80B79" w:rsidRDefault="00B16AED" w:rsidP="00B16AED">
      <w:pPr>
        <w:widowControl w:val="0"/>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 xml:space="preserve">Тема 6. Структура и факторы развития мирового хозяйства </w:t>
      </w:r>
    </w:p>
    <w:p w14:paraId="25C7527D" w14:textId="77777777" w:rsidR="00B16AED" w:rsidRPr="00A80B79" w:rsidRDefault="00B16AED" w:rsidP="00B16AED">
      <w:pPr>
        <w:widowControl w:val="0"/>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(16 часов)</w:t>
      </w:r>
    </w:p>
    <w:p w14:paraId="6AB45A3A" w14:textId="77777777" w:rsidR="00B16AED" w:rsidRPr="00A80B79" w:rsidRDefault="00B16AED" w:rsidP="00B16AED">
      <w:pPr>
        <w:widowControl w:val="0"/>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Мировое хозяйство, этапы формирования и стадии развития. </w:t>
      </w:r>
      <w:r w:rsidRPr="00A80B79">
        <w:rPr>
          <w:rFonts w:ascii="Times New Roman" w:hAnsi="Times New Roman" w:cs="Times New Roman"/>
          <w:sz w:val="30"/>
          <w:szCs w:val="30"/>
        </w:rPr>
        <w:lastRenderedPageBreak/>
        <w:t>Показатели развития мирового хозяйства. Пространственные модели развития мирового хозяйства (двучленная, трехчленная, многочленная).</w:t>
      </w:r>
    </w:p>
    <w:p w14:paraId="23F65497"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Структура мирового хозяйства: секторальная, отраслевая, территориальная. Паритет покупательской способности (далее – ППС). Тенденции развития мирового хозяйства в </w:t>
      </w:r>
      <w:r w:rsidRPr="00A80B79">
        <w:rPr>
          <w:rFonts w:ascii="Times New Roman" w:hAnsi="Times New Roman" w:cs="Times New Roman"/>
          <w:sz w:val="30"/>
          <w:szCs w:val="30"/>
          <w:lang w:val="en-US"/>
        </w:rPr>
        <w:t>XXI</w:t>
      </w:r>
      <w:r w:rsidRPr="00A80B79">
        <w:rPr>
          <w:rFonts w:ascii="Times New Roman" w:hAnsi="Times New Roman" w:cs="Times New Roman"/>
          <w:sz w:val="30"/>
          <w:szCs w:val="30"/>
        </w:rPr>
        <w:t xml:space="preserve"> веке, увеличение разрыва в уровне социально-экономического развития между государствами. Формирование центров мирового хозяйства.</w:t>
      </w:r>
    </w:p>
    <w:p w14:paraId="3C17DF73"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Постиндустриализм как стадия мирового хозяйства. Основные признаки и показатели постиндустриального развития мирового хозяйства. Уровень постиндустриального развития стран мира. </w:t>
      </w:r>
    </w:p>
    <w:p w14:paraId="7AE41A43"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Глобализация мирового хозяйства, предпосылки, основные этапы и типы. Экономическая глобализация: формы, преимущества и перспективы. Глобальные города. История происхождения. Разновидности глобальных городов и региональная структура.</w:t>
      </w:r>
    </w:p>
    <w:p w14:paraId="1BD0743A"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Сетевая экономика, предпосылки возникновения и основные черты. Факторы развития сетевой экономики. Новые виды экономической деятельности сетевой экономики. География и основные транснациональные корпорации (далее – ТНК).</w:t>
      </w:r>
    </w:p>
    <w:p w14:paraId="2707A086" w14:textId="77777777" w:rsidR="00B16AED" w:rsidRPr="00A80B79" w:rsidRDefault="00B16AED" w:rsidP="00B16AED">
      <w:pPr>
        <w:shd w:val="clear" w:color="auto" w:fill="FFFFFF"/>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Международные организации системы ООН по сотрудничеству в экономической деятельности. </w:t>
      </w:r>
      <w:r w:rsidRPr="00A80B79">
        <w:rPr>
          <w:rFonts w:ascii="Times New Roman" w:hAnsi="Times New Roman" w:cs="Times New Roman"/>
          <w:sz w:val="30"/>
          <w:szCs w:val="30"/>
          <w:shd w:val="clear" w:color="auto" w:fill="FFFFFF"/>
        </w:rPr>
        <w:t xml:space="preserve">Группа Всемирного банка, Конференция </w:t>
      </w:r>
      <w:r w:rsidRPr="00A80B79">
        <w:rPr>
          <w:rFonts w:ascii="Times New Roman" w:hAnsi="Times New Roman" w:cs="Times New Roman"/>
          <w:sz w:val="30"/>
          <w:szCs w:val="30"/>
        </w:rPr>
        <w:t xml:space="preserve">ООН </w:t>
      </w:r>
      <w:r w:rsidRPr="00A80B79">
        <w:rPr>
          <w:rFonts w:ascii="Times New Roman" w:hAnsi="Times New Roman" w:cs="Times New Roman"/>
          <w:sz w:val="30"/>
          <w:szCs w:val="30"/>
          <w:shd w:val="clear" w:color="auto" w:fill="FFFFFF"/>
        </w:rPr>
        <w:t xml:space="preserve">по торговле и развитию (ЮНКТАД), ООН по промышленному развитию (ЮНИДО), Программа </w:t>
      </w:r>
      <w:r w:rsidRPr="00A80B79">
        <w:rPr>
          <w:rFonts w:ascii="Times New Roman" w:hAnsi="Times New Roman" w:cs="Times New Roman"/>
          <w:sz w:val="30"/>
          <w:szCs w:val="30"/>
        </w:rPr>
        <w:t xml:space="preserve">ООН </w:t>
      </w:r>
      <w:r w:rsidRPr="00A80B79">
        <w:rPr>
          <w:rFonts w:ascii="Times New Roman" w:hAnsi="Times New Roman" w:cs="Times New Roman"/>
          <w:sz w:val="30"/>
          <w:szCs w:val="30"/>
          <w:shd w:val="clear" w:color="auto" w:fill="FFFFFF"/>
        </w:rPr>
        <w:t xml:space="preserve">по окружающей среде (ЮНЕП), Продовольственная и сельскохозяйственная организация </w:t>
      </w:r>
      <w:r w:rsidRPr="00A80B79">
        <w:rPr>
          <w:rFonts w:ascii="Times New Roman" w:hAnsi="Times New Roman" w:cs="Times New Roman"/>
          <w:sz w:val="30"/>
          <w:szCs w:val="30"/>
        </w:rPr>
        <w:t>ООН (ФАО)</w:t>
      </w:r>
      <w:r w:rsidRPr="00A80B79">
        <w:rPr>
          <w:rFonts w:ascii="Times New Roman" w:hAnsi="Times New Roman" w:cs="Times New Roman"/>
          <w:sz w:val="30"/>
          <w:szCs w:val="30"/>
          <w:shd w:val="clear" w:color="auto" w:fill="FFFFFF"/>
        </w:rPr>
        <w:t>.</w:t>
      </w:r>
    </w:p>
    <w:p w14:paraId="6AA60B2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Международное географическое разделение труда (далее – МГРТ). Факторы МГРТ. Исторические типы МГРТ. Международная специализация и кооперирование. Новейшие изменения в международном разделении труда.</w:t>
      </w:r>
    </w:p>
    <w:p w14:paraId="7F067BC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Интернационализация мирового хозяйства. Показатели интернационализации: экспортная квота, импортная квота, внешнеторговая квота. Транснационализация мирового хозяйства, предпосылки процесса. Виды ТНК. География, региональная и отраслевая структура ТНК. Крупнейшие ТНК мира, отраслевая специализация.</w:t>
      </w:r>
    </w:p>
    <w:p w14:paraId="36C8873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Международная экономическая интеграция, предпосылки, стадии. Преимущества и издержки экономической интеграции. Ведущие экономические интеграционные объединения мира и их роль в развитии современного мирового хозяйства. Роль международных экономических интеграционных объединений в развитии мирового хозяйства и современные проблемы развития.</w:t>
      </w:r>
    </w:p>
    <w:p w14:paraId="45F8531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Научно-технический прогресс (далее – НТП) и его роль в развитии мирового хозяйства. Основные направления </w:t>
      </w:r>
      <w:r w:rsidRPr="00A80B79">
        <w:rPr>
          <w:rFonts w:ascii="Times New Roman" w:hAnsi="Times New Roman" w:cs="Times New Roman"/>
          <w:iCs/>
          <w:sz w:val="30"/>
          <w:szCs w:val="30"/>
        </w:rPr>
        <w:t xml:space="preserve">научно-технической </w:t>
      </w:r>
      <w:r w:rsidRPr="00A80B79">
        <w:rPr>
          <w:rFonts w:ascii="Times New Roman" w:hAnsi="Times New Roman" w:cs="Times New Roman"/>
          <w:iCs/>
          <w:sz w:val="30"/>
          <w:szCs w:val="30"/>
        </w:rPr>
        <w:lastRenderedPageBreak/>
        <w:t>революции (далее –</w:t>
      </w:r>
      <w:r w:rsidRPr="00A80B79">
        <w:rPr>
          <w:rFonts w:ascii="Times New Roman" w:hAnsi="Times New Roman" w:cs="Times New Roman"/>
          <w:sz w:val="30"/>
          <w:szCs w:val="30"/>
        </w:rPr>
        <w:t xml:space="preserve"> НТР). Влияние научно-исследовательских и опытно-конструкторских разработок (далее – НИОКР) на отраслевую и территориальную структуру мирового хозяйства. Высокотехнологичные отрасли, виды экономической деятельности. </w:t>
      </w:r>
    </w:p>
    <w:p w14:paraId="6297D0A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Искусственный интеллект в мировом хозяйстве. Влияние искусственного интеллекта на развитие мирового хозяйства. Некоторые сферы применения искусственного интеллекта в мировом хозяйстве и география стран-лидеров по использованию искусственного интеллекта в мировом хозяйстве. Проблемы и риски использования искусственного интеллекта в мировом хозяйстве.</w:t>
      </w:r>
    </w:p>
    <w:p w14:paraId="752D4F5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Международная торговля, географическая и отраслевая структура. Динамика объемов, отраслевая и региональная структура мирового экспорта и импорта товаров. Динамика объемов, отраслевая и региональная структура мирового экспорта и импорта услуг. Регулирование международной торговли, роль Всемирной торговой организации (ВТО).</w:t>
      </w:r>
    </w:p>
    <w:p w14:paraId="6649BC4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Экологизация мирового хозяйства. Предпосылки эколого-ориентированных изменений в мировом хозяйстве. Влияние экологизации на отраслевую структуру мирового хозяйства. Зеленая экономика, ее основные принципы и распространение в мире.</w:t>
      </w:r>
    </w:p>
    <w:p w14:paraId="35C903C7" w14:textId="77777777" w:rsidR="00B16AED" w:rsidRPr="00A80B79" w:rsidRDefault="00B16AED" w:rsidP="00B16AED">
      <w:pPr>
        <w:spacing w:after="0" w:line="240" w:lineRule="auto"/>
        <w:ind w:firstLine="709"/>
        <w:rPr>
          <w:rFonts w:ascii="Times New Roman" w:hAnsi="Times New Roman" w:cs="Times New Roman"/>
          <w:sz w:val="30"/>
          <w:szCs w:val="30"/>
        </w:rPr>
      </w:pPr>
    </w:p>
    <w:p w14:paraId="7BA2B92A" w14:textId="77777777" w:rsidR="00B16AED" w:rsidRPr="00A80B79" w:rsidRDefault="00B16AED" w:rsidP="00B16AED">
      <w:pPr>
        <w:spacing w:after="0" w:line="240" w:lineRule="auto"/>
        <w:ind w:firstLine="709"/>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2CA6723A" w14:textId="77777777" w:rsidR="00B16AED" w:rsidRPr="00A80B79" w:rsidRDefault="00B16AED" w:rsidP="00B16AED">
      <w:pPr>
        <w:tabs>
          <w:tab w:val="center" w:pos="851"/>
          <w:tab w:val="center" w:pos="993"/>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13*. Определение факторов международного географического разделения труда стран мира (на примере одного региона мира).</w:t>
      </w:r>
    </w:p>
    <w:p w14:paraId="0878D931" w14:textId="77777777" w:rsidR="00B16AED" w:rsidRPr="00A80B79" w:rsidRDefault="00B16AED" w:rsidP="00B16AED">
      <w:pPr>
        <w:tabs>
          <w:tab w:val="center" w:pos="0"/>
          <w:tab w:val="center" w:pos="993"/>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14. Сравнительная характеристика крупнейших ТНК мира (на примере двух компаний по выбору).</w:t>
      </w:r>
    </w:p>
    <w:p w14:paraId="1F30D02B" w14:textId="77777777" w:rsidR="00B16AED" w:rsidRPr="00A80B79" w:rsidRDefault="00B16AED" w:rsidP="00B16AED">
      <w:pPr>
        <w:tabs>
          <w:tab w:val="center" w:pos="0"/>
          <w:tab w:val="center" w:pos="993"/>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15. Европейский союз (ЕС) и Ассоциация государств Юго-Восточной Азии (АСЕАН): роль в мировом хозяйстве, сходства и различия развития.</w:t>
      </w:r>
    </w:p>
    <w:p w14:paraId="2EAED145"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039F2122"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0AC6B965"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04C3195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4BAF89D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28483DF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этапы формирования и стадии развития мирового хозяйства; пространственные модели развития мирового хозяйства; исторические типы и основные формы международного географического разделения труда; предпосылки транснационализации, разновидности и географию крупнейших ТНК; основные направления НТР и новые виды экономической деятельности; стадии международной экономической интеграции, ведущие экономические интеграционные объединения </w:t>
      </w:r>
      <w:r w:rsidRPr="00A80B79">
        <w:rPr>
          <w:rFonts w:ascii="Times New Roman" w:hAnsi="Times New Roman" w:cs="Times New Roman"/>
          <w:sz w:val="30"/>
          <w:szCs w:val="30"/>
        </w:rPr>
        <w:lastRenderedPageBreak/>
        <w:t xml:space="preserve">мира; предпосылки возникновения, принципы функционирования крупнейших сетевых структур в мире; предпосылки, основные этапы глобализации мирового хозяйства; формы экономической глобализации, географию глобальных городов; основные принципы и распространение зеленой экономики в мире; ведущие страны по использованию искусственного интеллекта в здравоохранении, финансовой сфере, </w:t>
      </w:r>
      <w:r w:rsidRPr="00A80B79">
        <w:rPr>
          <w:rFonts w:ascii="Times New Roman" w:hAnsi="Times New Roman" w:cs="Times New Roman"/>
          <w:sz w:val="30"/>
          <w:szCs w:val="30"/>
          <w:lang w:val="be-BY"/>
        </w:rPr>
        <w:t xml:space="preserve">на </w:t>
      </w:r>
      <w:r w:rsidRPr="00A80B79">
        <w:rPr>
          <w:rFonts w:ascii="Times New Roman" w:hAnsi="Times New Roman" w:cs="Times New Roman"/>
          <w:sz w:val="30"/>
          <w:szCs w:val="30"/>
        </w:rPr>
        <w:t>транспорте;</w:t>
      </w:r>
    </w:p>
    <w:p w14:paraId="767E41C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отраслевая структура мирового хозяйства, паритет покупательской способности (ППС), территориальная структура мирового хозяйства, глобализация мирового хозяйства, глобальный город, сетевая экономика, международное географическое разделение труда (МГРТ), интернационализация, транснационализация, транснациональная корпорация (ТНК), международная экономическая интеграция, научно-технический прогресс (НТП), </w:t>
      </w:r>
      <w:r w:rsidRPr="00A80B79">
        <w:rPr>
          <w:rFonts w:ascii="Times New Roman" w:hAnsi="Times New Roman" w:cs="Times New Roman"/>
          <w:iCs/>
          <w:sz w:val="30"/>
          <w:szCs w:val="30"/>
        </w:rPr>
        <w:t>научно-техническая революция</w:t>
      </w:r>
      <w:r w:rsidRPr="00A80B79">
        <w:rPr>
          <w:rFonts w:ascii="Times New Roman" w:hAnsi="Times New Roman" w:cs="Times New Roman"/>
          <w:sz w:val="30"/>
          <w:szCs w:val="30"/>
        </w:rPr>
        <w:t xml:space="preserve"> (НТР), международная торговля, зеленая экономика, экологизация мирового хозяйства;</w:t>
      </w:r>
    </w:p>
    <w:p w14:paraId="64ADBA8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77DA452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пространственные модели развития мирового хозяйства; структуру мирового хозяйства; стадии международной экономической интеграции; динамику объемов, отраслевую и региональную структуру мирового экспорта и импорта товаров и услуг; проблемы и риски использования искусственного интеллекта в мировом хозяйстве;</w:t>
      </w:r>
    </w:p>
    <w:p w14:paraId="0B9AECA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факторы и исторические типы МГРТ, ТНК; факторы и условия международной экономической интеграции;</w:t>
      </w:r>
    </w:p>
    <w:p w14:paraId="5175078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новейшие изменения в МГРТ; влияние НИОКР на отраслевую и территориальную структуру мирового хозяйства; особенности географии, региональной и отраслевой структуры ТНК; влияние искусственного интеллекта на развитие мирового хозяйства; роль ведущих интеграционных объединений в развитии современного мирового хозяйства; предпосылки возникновения и черты сетевой экономики; предпосылки эколого-ориентированных изменений в мировом хозяйстве, влияние экологизации на отраслевую структуру мирового хозяйства, роль международных специализированных организаций ООН по регулированию мирового развития;</w:t>
      </w:r>
    </w:p>
    <w:p w14:paraId="11AF7A0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разновидности сетей в мировом хозяйстве;</w:t>
      </w:r>
    </w:p>
    <w:p w14:paraId="13E81A4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роль и определять сходства и различия развития</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ЕС и АСЕАН;</w:t>
      </w:r>
    </w:p>
    <w:p w14:paraId="4A46070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крупнейшие ТНК мира; ведущие интеграционные объединения мира – ЕС, Соглашение Соединенных Штатов Америки, Мексики и Канады</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(ЮСМКА), общий </w:t>
      </w:r>
      <w:r w:rsidRPr="00A80B79">
        <w:rPr>
          <w:rFonts w:ascii="Times New Roman" w:hAnsi="Times New Roman" w:cs="Times New Roman"/>
          <w:sz w:val="30"/>
          <w:szCs w:val="30"/>
        </w:rPr>
        <w:lastRenderedPageBreak/>
        <w:t>рынок стран Южной Америки (МЕРКОСУР), Ассоциация государств Юго-Восточной Азии (АСЕАН);</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три государства – лидера по объемам: торговли товарами и доле в международной торговле товарами, торговли услугами и доле в международной торговле услугами; глобальные города; три государства мира по использованию искусственного интеллекта в здравоохранении, финансовой сфере, </w:t>
      </w:r>
      <w:r w:rsidRPr="00A80B79">
        <w:rPr>
          <w:rFonts w:ascii="Times New Roman" w:hAnsi="Times New Roman" w:cs="Times New Roman"/>
          <w:sz w:val="30"/>
          <w:szCs w:val="30"/>
          <w:lang w:val="be-BY"/>
        </w:rPr>
        <w:t>на </w:t>
      </w:r>
      <w:r w:rsidRPr="00A80B79">
        <w:rPr>
          <w:rFonts w:ascii="Times New Roman" w:hAnsi="Times New Roman" w:cs="Times New Roman"/>
          <w:sz w:val="30"/>
          <w:szCs w:val="30"/>
        </w:rPr>
        <w:t>транспорте.</w:t>
      </w:r>
    </w:p>
    <w:p w14:paraId="7B88E944"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p>
    <w:p w14:paraId="4E69BF5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7. География сельского хозяйства мира (8 часов)</w:t>
      </w:r>
    </w:p>
    <w:p w14:paraId="49DEBE08"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Общая характеристика мирового сельского хозяйства, структура и географические типы. Занятость в сельском хозяйстве в мире, развитых и развивающихся </w:t>
      </w:r>
      <w:r w:rsidRPr="00A80B79">
        <w:rPr>
          <w:rFonts w:ascii="Times New Roman" w:hAnsi="Times New Roman" w:cs="Times New Roman"/>
          <w:sz w:val="30"/>
          <w:szCs w:val="30"/>
          <w:lang w:val="be-BY"/>
        </w:rPr>
        <w:t>стран</w:t>
      </w:r>
      <w:r w:rsidRPr="00A80B79">
        <w:rPr>
          <w:rFonts w:ascii="Times New Roman" w:hAnsi="Times New Roman" w:cs="Times New Roman"/>
          <w:sz w:val="30"/>
          <w:szCs w:val="30"/>
        </w:rPr>
        <w:t>ах. Роль природных и социально-экономических факторов размещения сельскохозяйственного производства. Структура сельскохозяйственных угодий мира и регионов. Географические типы сельского хозяйства мира.</w:t>
      </w:r>
    </w:p>
    <w:p w14:paraId="012D06B0"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Общая характеристика географии растениеводства, факторы размещения, структура по регионам и видам производств. География международной торговли продукцией растениеводства.</w:t>
      </w:r>
    </w:p>
    <w:p w14:paraId="37662FE2"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зернового хозяйства мира. Факторы размещения зернового хозяйства. Региональные различия структуры зернового хозяйства. География производства пшеницы, риса, кукурузы.</w:t>
      </w:r>
    </w:p>
    <w:p w14:paraId="6647AF71"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технических культур в мире. Общая структура технических культур. Региональная структура и география продовольственных технических культур (масличные, сахароносные, </w:t>
      </w:r>
      <w:proofErr w:type="spellStart"/>
      <w:r w:rsidRPr="00A80B79">
        <w:rPr>
          <w:rFonts w:ascii="Times New Roman" w:hAnsi="Times New Roman" w:cs="Times New Roman"/>
          <w:sz w:val="30"/>
          <w:szCs w:val="30"/>
        </w:rPr>
        <w:t>крахмалоносные</w:t>
      </w:r>
      <w:proofErr w:type="spellEnd"/>
      <w:r w:rsidRPr="00A80B79">
        <w:rPr>
          <w:rFonts w:ascii="Times New Roman" w:hAnsi="Times New Roman" w:cs="Times New Roman"/>
          <w:sz w:val="30"/>
          <w:szCs w:val="30"/>
        </w:rPr>
        <w:t>, тонизирующие культуры).</w:t>
      </w:r>
    </w:p>
    <w:p w14:paraId="67226C26"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животноводства, факторы размещения. Структура животноводства по видам производств в мире, направления развития в развитых и развивающихся странах. География скотоводства, свиноводства, овцеводства. Аграрная политика в странах ЕС.</w:t>
      </w:r>
    </w:p>
    <w:p w14:paraId="2E9BCF70"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Роль НИОКР в развитии сельского хозяйства. Генетически модифицированные организмы (ГМО) в сельском хозяйстве. Органическое сельское хозяйство: сущность, значение, факторы размещения и география. Различия между развитыми и развивающимися </w:t>
      </w:r>
      <w:r w:rsidRPr="00A80B79">
        <w:rPr>
          <w:rFonts w:ascii="Times New Roman" w:hAnsi="Times New Roman" w:cs="Times New Roman"/>
          <w:sz w:val="30"/>
          <w:szCs w:val="30"/>
          <w:lang w:val="be-BY"/>
        </w:rPr>
        <w:t>стран</w:t>
      </w:r>
      <w:proofErr w:type="spellStart"/>
      <w:r w:rsidRPr="00A80B79">
        <w:rPr>
          <w:rFonts w:ascii="Times New Roman" w:hAnsi="Times New Roman" w:cs="Times New Roman"/>
          <w:sz w:val="30"/>
          <w:szCs w:val="30"/>
        </w:rPr>
        <w:t>ами</w:t>
      </w:r>
      <w:proofErr w:type="spellEnd"/>
      <w:r w:rsidRPr="00A80B79">
        <w:rPr>
          <w:rFonts w:ascii="Times New Roman" w:hAnsi="Times New Roman" w:cs="Times New Roman"/>
          <w:sz w:val="30"/>
          <w:szCs w:val="30"/>
        </w:rPr>
        <w:t>.</w:t>
      </w:r>
    </w:p>
    <w:p w14:paraId="2A71C92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rPr>
          <w:rFonts w:ascii="Times New Roman" w:hAnsi="Times New Roman" w:cs="Times New Roman"/>
          <w:sz w:val="30"/>
          <w:szCs w:val="30"/>
        </w:rPr>
      </w:pPr>
    </w:p>
    <w:p w14:paraId="6A3F230D"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13309EEA" w14:textId="77777777" w:rsidR="00B16AED" w:rsidRPr="00A80B79" w:rsidRDefault="00B16AED" w:rsidP="00B16AED">
      <w:pPr>
        <w:tabs>
          <w:tab w:val="left"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16. Экономико-географический анализ зернового хозяйства мира (работа с контурной картой).</w:t>
      </w:r>
    </w:p>
    <w:p w14:paraId="4B4D2DC8" w14:textId="77777777" w:rsidR="00B16AED" w:rsidRPr="00A80B79" w:rsidRDefault="00B16AED" w:rsidP="00B16AED">
      <w:pPr>
        <w:tabs>
          <w:tab w:val="left" w:pos="851"/>
        </w:tabs>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17. Анализ географии органического сельского хозяйства мира по типовому плану.</w:t>
      </w:r>
    </w:p>
    <w:p w14:paraId="6AE22307"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p>
    <w:p w14:paraId="0066A76D"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7D31B904" w14:textId="77777777" w:rsidR="00B16AED" w:rsidRPr="00A80B79" w:rsidRDefault="00B16AED" w:rsidP="00B16AED">
      <w:pPr>
        <w:pStyle w:val="ab"/>
        <w:spacing w:after="0"/>
        <w:jc w:val="center"/>
        <w:rPr>
          <w:sz w:val="30"/>
          <w:szCs w:val="30"/>
        </w:rPr>
      </w:pPr>
      <w:r w:rsidRPr="00A80B79">
        <w:rPr>
          <w:sz w:val="30"/>
          <w:szCs w:val="30"/>
        </w:rPr>
        <w:lastRenderedPageBreak/>
        <w:t>К РЕЗУЛЬТАТАМ УЧЕБНОЙ ДЕЯТЕЛЬНОСТИ УЧАЩИХСЯ</w:t>
      </w:r>
    </w:p>
    <w:p w14:paraId="7793C60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7B2151F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48522C9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значение природных ресурсов и социально-экономических условий в размещении сельскохозяйственного производства; структуру сельскохозяйственных угодий мира и регионов; основные географические типы сельского хозяйства мира;</w:t>
      </w:r>
    </w:p>
    <w:p w14:paraId="1385C88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географический тип сельского хозяйства; органическое сельское хозяйство;</w:t>
      </w:r>
    </w:p>
    <w:p w14:paraId="0E6A4F1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1F69D93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природные и социально-экономические факторы размещения сельскохозяйственного производства; географию выращивания генетически модифицированных сельскохозяйственных культур и органического сельского хозяйства;</w:t>
      </w:r>
    </w:p>
    <w:p w14:paraId="3ABFBA8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географические особенности растениеводства, географические особенности животноводства;</w:t>
      </w:r>
    </w:p>
    <w:p w14:paraId="686282F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географию зернового хозяйства и технических культур мира, географию международной торговли продукцией сельского хозяйства; географию органического сельского хозяйства и международную торговлю продукцией сельского хозяйства;</w:t>
      </w:r>
    </w:p>
    <w:p w14:paraId="2646F5A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роль НИОКР в развитии сельского хозяйства;</w:t>
      </w:r>
    </w:p>
    <w:p w14:paraId="0B49E84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работать с контурной картой при анализе зернового хозяйства мира;</w:t>
      </w:r>
    </w:p>
    <w:p w14:paraId="2D61780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ведущие страны по объемам валового сбора пшеницы, кукурузы, риса, подсолнечника, картофеля, сахарного тростника, чая, какао-бобов, кофе, производства хлопка-волокна; по поголовью крупного рогатого скота, свиней, овец.</w:t>
      </w:r>
    </w:p>
    <w:p w14:paraId="0F46D59A"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2B7D30BD"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8. География лесного хозяйства мира (3 часа)</w:t>
      </w:r>
    </w:p>
    <w:p w14:paraId="7CC39A8C"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Лесное хозяйство мира. Лесопромышленный комплекс мира, отраслевая структура. Сырьевая база лесопромышленного комплекса мира. Поясной характер размещения и зональные различия. Лесистость стран мира. Динамика площади лесов по регионам и группам стран.</w:t>
      </w:r>
    </w:p>
    <w:p w14:paraId="770CEF88"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основных видов производств лесопромышленного комплекса. Лесозаготовительная промышленность. Производство листового древесного материала. Производство бумаги и картона. География международной торговли продукцией лесопромышленного комплекса мира. Крупнейшие ТНК.</w:t>
      </w:r>
    </w:p>
    <w:p w14:paraId="464E2C37"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p>
    <w:p w14:paraId="400324E7"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53AB937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18. Анализ лесистости и динамики площадей лесов в регионах мира (работа с контурной картой).</w:t>
      </w:r>
    </w:p>
    <w:p w14:paraId="784575D3"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1BC61CEF"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A50CB47"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28931D1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2ECFBAF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72449E1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современную структуру лесного хозяйства мира; географию основных видов производств лесопромышленного комплекса мира; географию международной торговли продукцией лесопромышленного комплекса мира;</w:t>
      </w:r>
    </w:p>
    <w:p w14:paraId="4D72156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основное понятие: лесопромышленный комплекс;</w:t>
      </w:r>
    </w:p>
    <w:p w14:paraId="2CABCEA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5624E73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сырьевую базу лесопромышленного комплекса мира, лесистость стран мира, географию производства топливной древесины, деловой древесины, листового древесного материала, бумаги и картона;</w:t>
      </w:r>
    </w:p>
    <w:p w14:paraId="60C7FCE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лесистость и динамику площадей лесов по регионам и группам стран мира с использованием контурной карты;</w:t>
      </w:r>
    </w:p>
    <w:p w14:paraId="733F144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ведущие мировые страны: с наибольшими площадями лесов; наибольшей лесистостью; наибольшим производством топливной древесины; наибольшим производством деловой древесины; наибольшим производством листового древесного материала; наибольшим производством бумаги и картона.</w:t>
      </w:r>
    </w:p>
    <w:p w14:paraId="55F984C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center"/>
        <w:rPr>
          <w:rFonts w:ascii="Times New Roman" w:hAnsi="Times New Roman" w:cs="Times New Roman"/>
          <w:sz w:val="30"/>
          <w:szCs w:val="30"/>
        </w:rPr>
      </w:pPr>
    </w:p>
    <w:p w14:paraId="60681E9C" w14:textId="77777777" w:rsidR="00B16AED" w:rsidRPr="00A80B79" w:rsidRDefault="00B16AED" w:rsidP="00B16AED">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9. География рыболовства и аквакультуры (2 часа)</w:t>
      </w:r>
    </w:p>
    <w:p w14:paraId="156B2FB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Место и роль рыболовства в структуре мирового хозяйства. Общая характеристика рыболовства. География и масштабы мирового рыболовства. География и типы аквакультуры. Главные рыболовные районы мира. Пресноводная и морская аквакультура. География международной торговли продукцией рыболовства.</w:t>
      </w:r>
    </w:p>
    <w:p w14:paraId="4C129902"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p>
    <w:p w14:paraId="0084C28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0027CF53"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19. Сравнительный анализ рыболовства в Атлантическом и Тихом океанах по типовому плану.</w:t>
      </w:r>
    </w:p>
    <w:p w14:paraId="1249568F"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228A5BCA"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30F02C6D"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08E5157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5775FF4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64CE25D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место рыболовства в структуре мирового хозяйства; главные рыболовные районы мира;</w:t>
      </w:r>
    </w:p>
    <w:p w14:paraId="538EC96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основное понятие: аквакультура;</w:t>
      </w:r>
    </w:p>
    <w:p w14:paraId="27D0560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умеют:</w:t>
      </w:r>
    </w:p>
    <w:p w14:paraId="7E80D81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географию мирового рыболовства, распределение мировых уловов рыбы и морепродуктов по океанам, географию международной торговли продукцией рыболовства, географию потребления рыбы и морепродуктов, географию аквакультуры;</w:t>
      </w:r>
    </w:p>
    <w:p w14:paraId="2FEF58EE"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сравнивать рыболовство в Атлантическом и Тихом океанах по типовому плану;</w:t>
      </w:r>
    </w:p>
    <w:p w14:paraId="0C33632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ведущие страны с наибольшими уловами рыбы; наибольшими объемами производства аквакультуры.</w:t>
      </w:r>
    </w:p>
    <w:p w14:paraId="2A6E931A"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p>
    <w:p w14:paraId="6F0E0311"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10. География промышленности мира (18 часов)</w:t>
      </w:r>
    </w:p>
    <w:p w14:paraId="07988CF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Промышленность мира, факторы, модели размещения и общая характеристика. Структура промышленности мира, отрасли промышленности и виды экономической деятельности. Добывающая и обрабатывающая отрасли промышленности и их соотношение. Влияние НТР на отраслевую структуру промышленности мира.</w:t>
      </w:r>
    </w:p>
    <w:p w14:paraId="0265189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минерально-сырьевых ресурсов мира. Классификация минерально-сырьевых ресурсов. География энергетических ресурсов. География рудных полезных ископаемых. География нерудных полезных ископаемых.</w:t>
      </w:r>
    </w:p>
    <w:p w14:paraId="7B6CC3B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энергетики мира. География нефтяной, газовой, угольной промышленности. Динамика и региональная структура мировой добычи нефти, природного газа, угля. География международной торговли нефтью, природным газом, углем. Роль Международной межправительственной организации нефтедобывающих стран (ОПЕК).</w:t>
      </w:r>
    </w:p>
    <w:p w14:paraId="169D87DF"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традиционной электроэнергетики. Распределение производства электроэнергии по странам и регионам. Типы стран по структуре электроэнергетики. Тепловая электроэнергетика. Гидроэнергетика. Крупнейшие гидроэлектростанции мира. Международная торговля электроэнергией.</w:t>
      </w:r>
    </w:p>
    <w:p w14:paraId="34724390"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альтернативной энергетики. Ветровая, геотермальная, солнечная, приливная энергетика. Перспективы развития альтернативных видов энергии. География ядерной энергетики, сырьевая база, крупнейшие атомные электростанции (далее – АЭС) в мире. Роль Международного агентства по атомной энергии </w:t>
      </w:r>
      <w:r w:rsidRPr="00A80B79">
        <w:rPr>
          <w:rFonts w:ascii="Times New Roman" w:hAnsi="Times New Roman" w:cs="Times New Roman"/>
          <w:sz w:val="30"/>
          <w:szCs w:val="30"/>
          <w:lang w:val="be-BY"/>
        </w:rPr>
        <w:t>(</w:t>
      </w:r>
      <w:r w:rsidRPr="00A80B79">
        <w:rPr>
          <w:rFonts w:ascii="Times New Roman" w:hAnsi="Times New Roman" w:cs="Times New Roman"/>
          <w:sz w:val="30"/>
          <w:szCs w:val="30"/>
        </w:rPr>
        <w:t>МАГАТЭ) в развитии мировой ядерной энергетики.</w:t>
      </w:r>
    </w:p>
    <w:p w14:paraId="1E96C514"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металлургии мира. Факторы размещения металлургических производств. Структура черной металлургии по видам производств. География производства чугуна и стали. Регионы черной </w:t>
      </w:r>
      <w:r w:rsidRPr="00A80B79">
        <w:rPr>
          <w:rFonts w:ascii="Times New Roman" w:hAnsi="Times New Roman" w:cs="Times New Roman"/>
          <w:sz w:val="30"/>
          <w:szCs w:val="30"/>
        </w:rPr>
        <w:lastRenderedPageBreak/>
        <w:t>металлургии мира. Международная торговля продукцией черной металлургии.</w:t>
      </w:r>
    </w:p>
    <w:p w14:paraId="19135AF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цветной металлургии мира, роль в мировом хозяйстве. Структура отрасли. Факторы размещения и география алюминиевой промышленности мира. Крупнейшие ТНК в алюминиевой промышленности. География медной, цинково-свинцовой промышленности. Факторы размещения. Концентрация производств. География международной торговли. Крупнейшие ТНК.</w:t>
      </w:r>
    </w:p>
    <w:p w14:paraId="1695B99B"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машиностроения мира, структура и факторы размещения. Влияние НИОКР на структурные и территориальные сдвиги в машиностроении. География основных подотраслей машиностроения: транспортное машиностроение (морское судостроение, автомобилестроение, авиаракетно-космическая промышленность), электронная и электротехническая промышленность, станкостроение. Крупнейшие ТНК автомобилестроения. География международной торговли продукцией машиностроения.</w:t>
      </w:r>
    </w:p>
    <w:p w14:paraId="08FE3D2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химической промышленности мира, структура, роль в развитии мирового хозяйства. Факторы размещения химических производств. Современные изменения в химической промышленности развитых и развивающихся стран. Регионы химической промышленности мира.</w:t>
      </w:r>
    </w:p>
    <w:p w14:paraId="1C7D1D2C"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производств: минеральных удобрений, синтетических смол и пластмасс. География фармацевтической промышленности. Крупнейшие ТНК отрасли. География международной торговли химической продукцией.</w:t>
      </w:r>
    </w:p>
    <w:p w14:paraId="06D4DB3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высокотехнологичных отраслей мира. Высокотехнологичные производства в мировом хозяйстве. Международная специализация и география высокотехнологичной продукции. Ведущие экспортеры и импортеры высокотехнологичной продукции.</w:t>
      </w:r>
    </w:p>
    <w:p w14:paraId="2EEA38E7"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Легкая и пищевая промышленность мира. Место отраслей в обрабатывающей промышленности. Структура легкой и пищевой промышленности по видам производств. География текстильной и швейной промышленности. География международной торговли продукцией легкой и пищевой промышленности.</w:t>
      </w:r>
    </w:p>
    <w:p w14:paraId="6A95B5AE"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p>
    <w:p w14:paraId="0C67C428"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03DCF43F"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20. Анализ географии запасов и добычи энергетических ресурсов мира (на примере нефти и природного газа).</w:t>
      </w:r>
    </w:p>
    <w:p w14:paraId="4E92D3D3"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21. Сравнительный анализ географии сырьевой базы и географии ядерной энергетики мира.</w:t>
      </w:r>
    </w:p>
    <w:p w14:paraId="71D535AB"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22. Определение географических особенностей выплавки чугуна и стали (на уровне регионов и ведущих стран).</w:t>
      </w:r>
    </w:p>
    <w:p w14:paraId="1B78D02B"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23. Географический анализ алюминиевой промышленности мира (работа с контурной картой).</w:t>
      </w:r>
    </w:p>
    <w:p w14:paraId="04D6BC98"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24. Анализ географии автомобилестроения мира (работа с контурной картой).</w:t>
      </w:r>
    </w:p>
    <w:p w14:paraId="3D0DC4D2"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25*. Фармацевтика мира: география и региональные различия.</w:t>
      </w:r>
    </w:p>
    <w:p w14:paraId="54448F91"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p>
    <w:p w14:paraId="6544A15D"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4EF5803"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3D101BC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2E07172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610F4BC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модели размещения, структуру промышленности мира; особенности минерально-сырьевой базы промышленности; географию нефтяной, газовой и угольной промышленности, электроэнергетики, альтернативной энергетики мира; сырьевую базу и отраслевую структуру черной и цветной металлургии, крупнейшие ТНК металлургии; отраслевую структуру машиностроения, крупнейшие ТНК автомобилестроения; факторы размещения химических производств; географию сырьевой базы химической промышленности; регионы химической промышленности мира; отраслевую структуру, факторы и географические особенности размещения легкой промышленности, факторы и географические особенности размещения пищевой промышленности;</w:t>
      </w:r>
    </w:p>
    <w:p w14:paraId="22DA84EF"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w:t>
      </w:r>
      <w:proofErr w:type="spellStart"/>
      <w:r w:rsidRPr="00A80B79">
        <w:rPr>
          <w:rFonts w:ascii="Times New Roman" w:hAnsi="Times New Roman" w:cs="Times New Roman"/>
          <w:sz w:val="30"/>
          <w:szCs w:val="30"/>
        </w:rPr>
        <w:t>ресурсообеспеченность</w:t>
      </w:r>
      <w:proofErr w:type="spellEnd"/>
      <w:r w:rsidRPr="00A80B79">
        <w:rPr>
          <w:rFonts w:ascii="Times New Roman" w:hAnsi="Times New Roman" w:cs="Times New Roman"/>
          <w:sz w:val="30"/>
          <w:szCs w:val="30"/>
        </w:rPr>
        <w:t>, альтернативная энергетика;</w:t>
      </w:r>
    </w:p>
    <w:p w14:paraId="342A796D"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5C8111B4"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влияние факторов на размещение отраслей мирового хозяйства; закономерности размещения отраслей мирового хозяйства;</w:t>
      </w:r>
    </w:p>
    <w:p w14:paraId="5E910EB0"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современную промышленность мира; географию минерально-сырьевых ресурсов мира; географию нефтяной, газовой и угольной промышленности мира; географию традиционной электроэнергетики мира; географию альтернативной энергетики мира; географию черной металлургии мира, географию цветной металлургии мира; географию машиностроения мира; географию химической промышленности мира; географию легкой промышленности мира; географию пищевой промышленности мира;</w:t>
      </w:r>
    </w:p>
    <w:p w14:paraId="7DED7024"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географию запасов и добычи энергетических ресурсов мира (на примере нефти и природного газа); алюминиевой промышленности мира; автомобилестроения мира; географию и региональные различия фармацевтической промышленности мира;</w:t>
      </w:r>
    </w:p>
    <w:p w14:paraId="18F41F1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определять географические особенности выплавки чугуна и стали (на уровне регионов и ведущих стран);</w:t>
      </w:r>
    </w:p>
    <w:p w14:paraId="6859CC0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сравнивать географию сырьевой базы и географию ядерной энергетики мира;</w:t>
      </w:r>
    </w:p>
    <w:p w14:paraId="57F559D2"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сравнивать крупнейшие ТНК по типовому плану;</w:t>
      </w:r>
    </w:p>
    <w:p w14:paraId="7A83C45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ведущие страны по объемам: разведанных запасов нефти, разведанных запасов природного газа, разведанных запасов угля, разведанных запасов железных руд; три ведущие: нефтедобывающие страны, газодобывающие страны, угледобывающие страны; три ведущие страны – производителя электроэнергии; три крупнейшие гидроэлектростанции (ГЭС) мира; три крупнейшие АЭС мира; три ведущие страны – производителя солнечной электроэнергии; три ведущие страны – производителя ветровой электроэнергии; три главные страны – производителя геотермальной электроэнергии; три ведущие страны по объемам производства: чугуна, стали, первичного алюминия, рафинированной меди; три ведущие страны – производителя: морских судов, автомобилей всех видов, станков, калийных удобрений, азотных удобрений, фосфорных удобрений, химических волокон; три ведущие страны по производству: мяса, молока, швейной продукции, текстиля.</w:t>
      </w:r>
    </w:p>
    <w:p w14:paraId="2C107C39"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p>
    <w:p w14:paraId="0F7A742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11. География сектора услуг мира (12 часов)</w:t>
      </w:r>
    </w:p>
    <w:p w14:paraId="67C67652"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Сектор услуг в мировом хозяйстве, различия в структуре развитых и развивающихся стран. Факторы динамики развития сектора услуг. Международные отраслевые классификаторы услуг. География и отраслевая структура сектора услуг.</w:t>
      </w:r>
    </w:p>
    <w:p w14:paraId="43B6218C"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транспорта мира. Роль транспорта в мировом хозяйстве. Транспортная система мира. Динамика </w:t>
      </w:r>
      <w:proofErr w:type="spellStart"/>
      <w:r w:rsidRPr="00A80B79">
        <w:rPr>
          <w:rFonts w:ascii="Times New Roman" w:hAnsi="Times New Roman" w:cs="Times New Roman"/>
          <w:sz w:val="30"/>
          <w:szCs w:val="30"/>
        </w:rPr>
        <w:t>грузо</w:t>
      </w:r>
      <w:proofErr w:type="spellEnd"/>
      <w:r w:rsidRPr="00A80B79">
        <w:rPr>
          <w:rFonts w:ascii="Times New Roman" w:hAnsi="Times New Roman" w:cs="Times New Roman"/>
          <w:sz w:val="30"/>
          <w:szCs w:val="30"/>
        </w:rPr>
        <w:t>- и пассажирооборота транспорта мира. Структура грузооборота. Контейнеризация транспорта мира. Предпосылки и история контейнерного транспорта в мире. Крупнейшие контейнерные порты мира. Транспортные мосты.</w:t>
      </w:r>
    </w:p>
    <w:p w14:paraId="3D31D811"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мирового морского транспорта, место и роль в мировой транспортной системе. Динамика </w:t>
      </w:r>
      <w:proofErr w:type="spellStart"/>
      <w:r w:rsidRPr="00A80B79">
        <w:rPr>
          <w:rFonts w:ascii="Times New Roman" w:hAnsi="Times New Roman" w:cs="Times New Roman"/>
          <w:sz w:val="30"/>
          <w:szCs w:val="30"/>
        </w:rPr>
        <w:t>грузо</w:t>
      </w:r>
      <w:proofErr w:type="spellEnd"/>
      <w:r w:rsidRPr="00A80B79">
        <w:rPr>
          <w:rFonts w:ascii="Times New Roman" w:hAnsi="Times New Roman" w:cs="Times New Roman"/>
          <w:sz w:val="30"/>
          <w:szCs w:val="30"/>
        </w:rPr>
        <w:t>- и пассажирооборота. Структура грузооборота. Крупнейшие порты мира. Роль дешевых (удобных) флагов в развитии мирового морского транспорта.</w:t>
      </w:r>
    </w:p>
    <w:p w14:paraId="3C3AE6B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мирового железнодорожного транспорта, место и роль в мировой транспортной системе. Динамика </w:t>
      </w:r>
      <w:proofErr w:type="spellStart"/>
      <w:r w:rsidRPr="00A80B79">
        <w:rPr>
          <w:rFonts w:ascii="Times New Roman" w:hAnsi="Times New Roman" w:cs="Times New Roman"/>
          <w:sz w:val="30"/>
          <w:szCs w:val="30"/>
        </w:rPr>
        <w:t>грузо</w:t>
      </w:r>
      <w:proofErr w:type="spellEnd"/>
      <w:r w:rsidRPr="00A80B79">
        <w:rPr>
          <w:rFonts w:ascii="Times New Roman" w:hAnsi="Times New Roman" w:cs="Times New Roman"/>
          <w:sz w:val="30"/>
          <w:szCs w:val="30"/>
        </w:rPr>
        <w:t>- и пассажирооборота. Структура грузооборота. Различия в развитии железнодорожного транспорта между развитыми и развивающимися странами. Скоростные железнодорожные магистрали.</w:t>
      </w:r>
    </w:p>
    <w:p w14:paraId="3AB18220"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 xml:space="preserve">География мирового автомобильного транспорта, место и роль в мировой транспортной системе. Динамика </w:t>
      </w:r>
      <w:proofErr w:type="spellStart"/>
      <w:r w:rsidRPr="00A80B79">
        <w:rPr>
          <w:rFonts w:ascii="Times New Roman" w:hAnsi="Times New Roman" w:cs="Times New Roman"/>
          <w:sz w:val="30"/>
          <w:szCs w:val="30"/>
        </w:rPr>
        <w:t>грузо</w:t>
      </w:r>
      <w:proofErr w:type="spellEnd"/>
      <w:r w:rsidRPr="00A80B79">
        <w:rPr>
          <w:rFonts w:ascii="Times New Roman" w:hAnsi="Times New Roman" w:cs="Times New Roman"/>
          <w:sz w:val="30"/>
          <w:szCs w:val="30"/>
        </w:rPr>
        <w:t>- и пассажирооборота. Структура грузооборота. Различия в развитии автомобильного транспорта между развитыми и развивающимися странами. Автомагистрали в современном автомобильном транспорте.</w:t>
      </w:r>
    </w:p>
    <w:p w14:paraId="46D9CD5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География мирового авиационного транспорта, место и роль в мировой транспортной системе. Динамика </w:t>
      </w:r>
      <w:proofErr w:type="spellStart"/>
      <w:r w:rsidRPr="00A80B79">
        <w:rPr>
          <w:rFonts w:ascii="Times New Roman" w:hAnsi="Times New Roman" w:cs="Times New Roman"/>
          <w:sz w:val="30"/>
          <w:szCs w:val="30"/>
        </w:rPr>
        <w:t>грузо</w:t>
      </w:r>
      <w:proofErr w:type="spellEnd"/>
      <w:r w:rsidRPr="00A80B79">
        <w:rPr>
          <w:rFonts w:ascii="Times New Roman" w:hAnsi="Times New Roman" w:cs="Times New Roman"/>
          <w:sz w:val="30"/>
          <w:szCs w:val="30"/>
        </w:rPr>
        <w:t>- и пассажирооборота. Структура грузооборота. Крупнейшие аэропорты мира. Роль лоукостеров в развитии мирового авиационного транспорта.</w:t>
      </w:r>
    </w:p>
    <w:p w14:paraId="2CA70933"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международного туризма. Роль международного туризма в развитии мирового хозяйства и сферы услуг. Региональные особенности туристского потенциала и его использования. География туристских потоков мира. Освоение новых территорий мира для развития туризма на постиндустриальной стадии.</w:t>
      </w:r>
    </w:p>
    <w:p w14:paraId="1F18C2C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финансовых услуг в мире. Крупнейшие финансовые центры мира. Международные финансовые организации и их роль в развитии мирового хозяйства. Криптовалюта и ее роль в мировом хозяйстве. География экспорта и импорта финансовых услуг.</w:t>
      </w:r>
    </w:p>
    <w:p w14:paraId="13F4BFDC"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ИКТ мира. МГРТ в секторе ИКТ. Уровень развития и различия в уровне развития ИКТ между развитыми и развивающимися странами.</w:t>
      </w:r>
    </w:p>
    <w:p w14:paraId="2F71088E"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сферы НИОКР мира. Наука как самостоятельная отрасль мирового хозяйства в структуре сектора услуг. Основные показатели уровня развития научной сферы. Регионы современной науки и их международная специализация. Научно-технологические центры мира.</w:t>
      </w:r>
    </w:p>
    <w:p w14:paraId="1E61FAD1"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p>
    <w:p w14:paraId="2FDFE57D"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3B73C3C7"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26*. Сравнительный анализ географии и структуры экспорта услуг в развитых и развивающихся странах.</w:t>
      </w:r>
    </w:p>
    <w:p w14:paraId="632A7B30"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i/>
          <w:iCs/>
          <w:sz w:val="30"/>
          <w:szCs w:val="30"/>
        </w:rPr>
      </w:pPr>
      <w:r w:rsidRPr="00A80B79">
        <w:rPr>
          <w:rFonts w:ascii="Times New Roman" w:hAnsi="Times New Roman" w:cs="Times New Roman"/>
          <w:sz w:val="30"/>
          <w:szCs w:val="30"/>
        </w:rPr>
        <w:t>27. Географическая характеристика мирового морского транспорта (работа с контурной картой).</w:t>
      </w:r>
      <w:r w:rsidRPr="00A80B79">
        <w:rPr>
          <w:rFonts w:ascii="Times New Roman" w:hAnsi="Times New Roman" w:cs="Times New Roman"/>
          <w:i/>
          <w:iCs/>
          <w:sz w:val="30"/>
          <w:szCs w:val="30"/>
        </w:rPr>
        <w:t xml:space="preserve"> </w:t>
      </w:r>
    </w:p>
    <w:p w14:paraId="6FC4CEBB"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i/>
          <w:iCs/>
          <w:sz w:val="30"/>
          <w:szCs w:val="30"/>
        </w:rPr>
      </w:pPr>
      <w:r w:rsidRPr="00A80B79">
        <w:rPr>
          <w:rFonts w:ascii="Times New Roman" w:hAnsi="Times New Roman" w:cs="Times New Roman"/>
          <w:sz w:val="30"/>
          <w:szCs w:val="30"/>
        </w:rPr>
        <w:t>28</w:t>
      </w:r>
      <w:r w:rsidRPr="00A80B79">
        <w:rPr>
          <w:rFonts w:ascii="Times New Roman" w:hAnsi="Times New Roman" w:cs="Times New Roman"/>
          <w:i/>
          <w:iCs/>
          <w:sz w:val="30"/>
          <w:szCs w:val="30"/>
        </w:rPr>
        <w:t>.</w:t>
      </w:r>
      <w:r w:rsidRPr="00A80B79">
        <w:rPr>
          <w:rFonts w:ascii="Times New Roman" w:hAnsi="Times New Roman" w:cs="Times New Roman"/>
          <w:sz w:val="30"/>
          <w:szCs w:val="30"/>
        </w:rPr>
        <w:t xml:space="preserve"> Географическая характеристика мирового железнодорожного транспорта.</w:t>
      </w:r>
      <w:r w:rsidRPr="00A80B79">
        <w:rPr>
          <w:rFonts w:ascii="Times New Roman" w:hAnsi="Times New Roman" w:cs="Times New Roman"/>
          <w:i/>
          <w:iCs/>
          <w:sz w:val="30"/>
          <w:szCs w:val="30"/>
        </w:rPr>
        <w:t xml:space="preserve"> </w:t>
      </w:r>
    </w:p>
    <w:p w14:paraId="6C3BC428"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29. Географическая характеристика мирового автомобильного транспорта.</w:t>
      </w:r>
      <w:r w:rsidRPr="00A80B79">
        <w:rPr>
          <w:rFonts w:ascii="Times New Roman" w:hAnsi="Times New Roman" w:cs="Times New Roman"/>
          <w:i/>
          <w:iCs/>
          <w:sz w:val="30"/>
          <w:szCs w:val="30"/>
        </w:rPr>
        <w:t xml:space="preserve"> </w:t>
      </w:r>
    </w:p>
    <w:p w14:paraId="4BE125D8"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30. Географическая характеристика мирового авиационного транспорта. </w:t>
      </w:r>
    </w:p>
    <w:p w14:paraId="1775BE4A" w14:textId="77777777" w:rsidR="00B16AED" w:rsidRPr="00A80B79" w:rsidRDefault="00B16AED" w:rsidP="00B16A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31. Сравнительная характеристика географии туризма в регионах мира (на примере Европы и Азии).</w:t>
      </w:r>
    </w:p>
    <w:p w14:paraId="1B11E92A" w14:textId="77777777" w:rsidR="00B16AED" w:rsidRPr="00A80B79" w:rsidRDefault="00B16AED" w:rsidP="00B16AED">
      <w:pPr>
        <w:pStyle w:val="af4"/>
        <w:spacing w:after="0" w:line="240" w:lineRule="auto"/>
        <w:ind w:left="0" w:firstLine="709"/>
        <w:jc w:val="center"/>
        <w:rPr>
          <w:rFonts w:ascii="Times New Roman" w:hAnsi="Times New Roman" w:cs="Times New Roman"/>
          <w:sz w:val="30"/>
          <w:szCs w:val="30"/>
        </w:rPr>
      </w:pPr>
    </w:p>
    <w:p w14:paraId="192AA04A"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353FAEC" w14:textId="77777777" w:rsidR="00B16AED" w:rsidRPr="00A80B79" w:rsidRDefault="00B16AED" w:rsidP="00B16AED">
      <w:pPr>
        <w:pStyle w:val="ab"/>
        <w:spacing w:after="0"/>
        <w:jc w:val="center"/>
        <w:rPr>
          <w:sz w:val="30"/>
          <w:szCs w:val="30"/>
        </w:rPr>
      </w:pPr>
      <w:r w:rsidRPr="00A80B79">
        <w:rPr>
          <w:sz w:val="30"/>
          <w:szCs w:val="30"/>
        </w:rPr>
        <w:lastRenderedPageBreak/>
        <w:t>К РЕЗУЛЬТАТАМ УЧЕБНОЙ ДЕЯТЕЛЬНОСТИ УЧАЩИХСЯ</w:t>
      </w:r>
    </w:p>
    <w:p w14:paraId="17CDE08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502AE4F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189DEC3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место сферы услуг в мировом хозяйстве; факторы динамики развития сферы услуг; отраслевую структуру сферы услуг; отраслевую структуру транспортного комплекса мира; особенности географии видов транспорта (морского, железнодорожного, автомобильного, авиационного); особенности географии международного туризма; особенности географии финансовых услуг и географии сектора ИКТ мира;</w:t>
      </w:r>
    </w:p>
    <w:p w14:paraId="7D7B945A"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rPr>
        <w:t>основные понятия: транспортная система мира; туристско-рекреационные ресурсы; международный финансовый центр, криптовалюта, аутсорсинг;</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технополис;</w:t>
      </w:r>
      <w:r w:rsidRPr="00A80B79">
        <w:rPr>
          <w:rFonts w:ascii="Times New Roman" w:hAnsi="Times New Roman" w:cs="Times New Roman"/>
          <w:sz w:val="30"/>
          <w:szCs w:val="30"/>
          <w:lang w:val="be-BY"/>
        </w:rPr>
        <w:t xml:space="preserve"> цифровая экономика;</w:t>
      </w:r>
    </w:p>
    <w:p w14:paraId="08F73E81"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10258D71"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особенности структуры грузооборота морского, железнодорожного, автомобильного, авиационного транспорта; особенности структуры пассажирооборота морского, железнодорожного, автомобильного, авиационного транспорта;</w:t>
      </w:r>
    </w:p>
    <w:p w14:paraId="0BAFF2D5"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географию видов транспорта (морского, железнодорожного, автомобильного, авиационного); контейнеризацию транспорта мира; географию международного туризма;</w:t>
      </w:r>
    </w:p>
    <w:p w14:paraId="7803937E"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мировой сектор ИКТ, географию сферы НИОКР мира; факторы размещения и отличительные черты географии морского, железнодорожного, автомобильного, авиационного транспорта;</w:t>
      </w:r>
    </w:p>
    <w:p w14:paraId="3C3E38DE"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сравнивать географию и структуру экспорта услуг в развитых и развивающихся странах; географию туризма в регионах мира;</w:t>
      </w:r>
    </w:p>
    <w:p w14:paraId="3A186C4C" w14:textId="77777777" w:rsidR="00B16AED" w:rsidRPr="00A80B79" w:rsidRDefault="00B16AED" w:rsidP="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ведущие страны мира по объему экспорта услуг, импорта услуг; три ведущих морских порта мира по грузообороту; три ведущих контейнерных морских порта мира; три ведущих аэропорта мира по пассажирообороту; три ведущих государства по количеству туристских прибытий; три крупнейших финансовых центра мира; примеры технополисов мира; три ведущие страны по развитию ИКТ.</w:t>
      </w:r>
    </w:p>
    <w:p w14:paraId="55FF7CAB" w14:textId="77777777" w:rsidR="00B16AED" w:rsidRPr="00A80B79" w:rsidRDefault="00B16AED" w:rsidP="00B16AED">
      <w:pPr>
        <w:shd w:val="clear" w:color="auto" w:fill="FFFFFF"/>
        <w:spacing w:after="0" w:line="240" w:lineRule="auto"/>
        <w:jc w:val="center"/>
        <w:rPr>
          <w:rFonts w:ascii="Times New Roman" w:hAnsi="Times New Roman" w:cs="Times New Roman"/>
          <w:strike/>
          <w:sz w:val="30"/>
          <w:szCs w:val="30"/>
        </w:rPr>
      </w:pPr>
    </w:p>
    <w:p w14:paraId="455E9CE3" w14:textId="77777777" w:rsidR="00B16AED" w:rsidRPr="00A80B79" w:rsidRDefault="00B16AED" w:rsidP="00B16AED">
      <w:pPr>
        <w:shd w:val="clear" w:color="auto" w:fill="FFFFFF"/>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Заключение (1 час)</w:t>
      </w:r>
    </w:p>
    <w:p w14:paraId="59B59877" w14:textId="77777777" w:rsidR="00B16AED" w:rsidRPr="00A80B79" w:rsidRDefault="00B16AED" w:rsidP="00B16AED">
      <w:pPr>
        <w:pStyle w:val="newncpi"/>
        <w:ind w:firstLine="709"/>
        <w:rPr>
          <w:sz w:val="30"/>
          <w:szCs w:val="30"/>
          <w:lang w:val="be-BY"/>
        </w:rPr>
      </w:pPr>
    </w:p>
    <w:p w14:paraId="26A6EB91" w14:textId="77777777" w:rsidR="00B16AED" w:rsidRPr="00A80B79" w:rsidRDefault="00B16AED" w:rsidP="00B16AED">
      <w:pPr>
        <w:pStyle w:val="ab"/>
        <w:spacing w:after="0"/>
        <w:jc w:val="center"/>
        <w:rPr>
          <w:sz w:val="30"/>
          <w:szCs w:val="30"/>
        </w:rPr>
      </w:pPr>
      <w:r w:rsidRPr="00A80B79">
        <w:rPr>
          <w:sz w:val="30"/>
          <w:szCs w:val="30"/>
        </w:rPr>
        <w:t>ГЛАВА 3</w:t>
      </w:r>
    </w:p>
    <w:p w14:paraId="6CA7E773" w14:textId="77777777" w:rsidR="00B16AED" w:rsidRPr="00A80B79" w:rsidRDefault="00B16AED" w:rsidP="00B16AED">
      <w:pPr>
        <w:pStyle w:val="ab"/>
        <w:spacing w:after="0"/>
        <w:jc w:val="center"/>
        <w:rPr>
          <w:sz w:val="30"/>
          <w:szCs w:val="30"/>
        </w:rPr>
      </w:pPr>
      <w:r w:rsidRPr="00A80B79">
        <w:rPr>
          <w:sz w:val="30"/>
          <w:szCs w:val="30"/>
        </w:rPr>
        <w:t xml:space="preserve">СОДЕРЖАНИЕ УЧЕБНОГО ПРЕДМЕТА В </w:t>
      </w:r>
      <w:r w:rsidRPr="00A80B79">
        <w:rPr>
          <w:sz w:val="30"/>
          <w:szCs w:val="30"/>
          <w:lang w:val="en-US"/>
        </w:rPr>
        <w:t>XI</w:t>
      </w:r>
      <w:r w:rsidRPr="00A80B79">
        <w:rPr>
          <w:sz w:val="30"/>
          <w:szCs w:val="30"/>
        </w:rPr>
        <w:t xml:space="preserve"> КЛАССЕ.</w:t>
      </w:r>
    </w:p>
    <w:p w14:paraId="00671573" w14:textId="77777777" w:rsidR="00B16AED" w:rsidRPr="00A80B79" w:rsidRDefault="00B16AED" w:rsidP="00B16AED">
      <w:pPr>
        <w:pStyle w:val="ab"/>
        <w:spacing w:after="0"/>
        <w:jc w:val="center"/>
        <w:rPr>
          <w:sz w:val="30"/>
          <w:szCs w:val="30"/>
        </w:rPr>
      </w:pPr>
      <w:r w:rsidRPr="00A80B79">
        <w:rPr>
          <w:sz w:val="30"/>
          <w:szCs w:val="30"/>
        </w:rPr>
        <w:t>ОСНОВНЫЕ ТРЕБОВАНИЯ К РЕЗУЛЬТАТАМ</w:t>
      </w:r>
    </w:p>
    <w:p w14:paraId="0DAE9B32" w14:textId="77777777" w:rsidR="00B16AED" w:rsidRPr="00A80B79" w:rsidRDefault="00B16AED" w:rsidP="00B16AED">
      <w:pPr>
        <w:pStyle w:val="ab"/>
        <w:spacing w:after="0"/>
        <w:jc w:val="center"/>
        <w:rPr>
          <w:sz w:val="30"/>
          <w:szCs w:val="30"/>
        </w:rPr>
      </w:pPr>
      <w:r w:rsidRPr="00A80B79">
        <w:rPr>
          <w:sz w:val="30"/>
          <w:szCs w:val="30"/>
        </w:rPr>
        <w:t>УЧЕБНОЙ ДЕЯТЕЛЬНОСТИ УЧАЩИХСЯ</w:t>
      </w:r>
    </w:p>
    <w:p w14:paraId="7E848C67" w14:textId="77777777" w:rsidR="00B16AED" w:rsidRPr="00A80B79" w:rsidRDefault="00B16AED" w:rsidP="00B16AED">
      <w:pPr>
        <w:pStyle w:val="ab"/>
        <w:spacing w:after="0"/>
        <w:jc w:val="center"/>
        <w:rPr>
          <w:sz w:val="30"/>
          <w:szCs w:val="30"/>
        </w:rPr>
      </w:pPr>
      <w:r w:rsidRPr="00A80B79">
        <w:rPr>
          <w:sz w:val="30"/>
          <w:szCs w:val="30"/>
        </w:rPr>
        <w:lastRenderedPageBreak/>
        <w:t xml:space="preserve">(3 часа в неделю, всего </w:t>
      </w:r>
      <w:r w:rsidRPr="00A80B79">
        <w:rPr>
          <w:sz w:val="30"/>
          <w:szCs w:val="30"/>
          <w:lang w:val="be-BY"/>
        </w:rPr>
        <w:t>102</w:t>
      </w:r>
      <w:r w:rsidRPr="00A80B79">
        <w:rPr>
          <w:sz w:val="30"/>
          <w:szCs w:val="30"/>
        </w:rPr>
        <w:t xml:space="preserve"> час</w:t>
      </w:r>
      <w:r w:rsidRPr="00A80B79">
        <w:rPr>
          <w:sz w:val="30"/>
          <w:szCs w:val="30"/>
          <w:lang w:val="be-BY"/>
        </w:rPr>
        <w:t>а,</w:t>
      </w:r>
      <w:r w:rsidRPr="00A80B79">
        <w:rPr>
          <w:sz w:val="30"/>
          <w:szCs w:val="30"/>
        </w:rPr>
        <w:t xml:space="preserve"> из них на обобщающее повторение – 9 часов и 1 час – резервное время)</w:t>
      </w:r>
    </w:p>
    <w:p w14:paraId="3E0B3F50" w14:textId="77777777" w:rsidR="00B16AED" w:rsidRPr="00A80B79" w:rsidRDefault="00B16AED" w:rsidP="00B16AED">
      <w:pPr>
        <w:pStyle w:val="ab"/>
        <w:spacing w:after="0"/>
        <w:jc w:val="center"/>
        <w:rPr>
          <w:sz w:val="30"/>
          <w:szCs w:val="30"/>
        </w:rPr>
      </w:pPr>
    </w:p>
    <w:p w14:paraId="5088C1B2"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ВВЕДЕНИЕ (1 час)</w:t>
      </w:r>
    </w:p>
    <w:p w14:paraId="297B972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Глобальные проблемы человечества и роль географии в их решении. Особенности географического подхода к изучению глобальных проблем.</w:t>
      </w:r>
    </w:p>
    <w:p w14:paraId="056212E1" w14:textId="77777777" w:rsidR="00B16AED" w:rsidRPr="00A80B79" w:rsidRDefault="00B16AED" w:rsidP="00B16AED">
      <w:pPr>
        <w:spacing w:after="0" w:line="240" w:lineRule="auto"/>
        <w:jc w:val="both"/>
        <w:rPr>
          <w:rFonts w:ascii="Times New Roman" w:hAnsi="Times New Roman" w:cs="Times New Roman"/>
          <w:sz w:val="30"/>
          <w:szCs w:val="30"/>
        </w:rPr>
      </w:pPr>
    </w:p>
    <w:p w14:paraId="1E7AEA34"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6C7783A9"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4002E22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49A9F00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1769B61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 роли географии в решении глобальных проблем человечества; основные группы глобальных проблем человечества; особенности географического подхода к изучению глобальных проблем человечества; значение гуманитарно-экологического подхода к решению глобальных проблем человечества;</w:t>
      </w:r>
    </w:p>
    <w:p w14:paraId="4D7BC57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глобальные проблемы, глобальные проблемы человечества, гуманитарно-экологический подход, социально-экономические глобальные проблемы;</w:t>
      </w:r>
    </w:p>
    <w:p w14:paraId="2052F45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2973A6F6"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роль географии в решении глобальных проблем человечества;</w:t>
      </w:r>
    </w:p>
    <w:p w14:paraId="54D8F58C"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основные группы глобальных проблем человечества;</w:t>
      </w:r>
    </w:p>
    <w:p w14:paraId="2250CEF5"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особенности географического подхода к изучению глобальных проблем человечества;</w:t>
      </w:r>
    </w:p>
    <w:p w14:paraId="11205157"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основные функции географической оболочки;</w:t>
      </w:r>
    </w:p>
    <w:p w14:paraId="1FDD4342"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значение гуманитарно-экологического подхода к решению глобальных проблем человечества.</w:t>
      </w:r>
    </w:p>
    <w:p w14:paraId="066A0DDA" w14:textId="77777777" w:rsidR="00B16AED" w:rsidRPr="00A80B79" w:rsidRDefault="00B16AED" w:rsidP="00B16AED">
      <w:pPr>
        <w:widowControl w:val="0"/>
        <w:spacing w:after="0" w:line="240" w:lineRule="auto"/>
        <w:jc w:val="center"/>
        <w:rPr>
          <w:rFonts w:ascii="Times New Roman" w:hAnsi="Times New Roman" w:cs="Times New Roman"/>
          <w:sz w:val="30"/>
          <w:szCs w:val="30"/>
        </w:rPr>
      </w:pPr>
    </w:p>
    <w:p w14:paraId="2DA213A0" w14:textId="77777777" w:rsidR="00B16AED" w:rsidRPr="00A80B79" w:rsidRDefault="00B16AED" w:rsidP="00B16AED">
      <w:pPr>
        <w:widowControl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ГЕОЭКОЛОГИЧЕСКИЕ ПРОБЛЕМЫ</w:t>
      </w:r>
    </w:p>
    <w:p w14:paraId="3DD7BA24" w14:textId="77777777" w:rsidR="00B16AED" w:rsidRPr="00A80B79" w:rsidRDefault="00B16AED" w:rsidP="00B16AED">
      <w:pPr>
        <w:widowControl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ГЕОГРАФИЧЕСКОЙ ОБОЛОЧКИ (37 часов)</w:t>
      </w:r>
    </w:p>
    <w:p w14:paraId="180CC8D4" w14:textId="77777777" w:rsidR="00B16AED" w:rsidRPr="00A80B79" w:rsidRDefault="00B16AED" w:rsidP="00B16AED">
      <w:pPr>
        <w:widowControl w:val="0"/>
        <w:spacing w:after="0" w:line="240" w:lineRule="auto"/>
        <w:jc w:val="both"/>
        <w:rPr>
          <w:rFonts w:ascii="Times New Roman" w:hAnsi="Times New Roman" w:cs="Times New Roman"/>
          <w:sz w:val="30"/>
          <w:szCs w:val="30"/>
        </w:rPr>
      </w:pPr>
    </w:p>
    <w:p w14:paraId="3D812703" w14:textId="77777777" w:rsidR="00B16AED" w:rsidRPr="00A80B79" w:rsidRDefault="00B16AED" w:rsidP="00B16AED">
      <w:pPr>
        <w:widowControl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 xml:space="preserve">Тема 1.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литосферы (7 часов)</w:t>
      </w:r>
    </w:p>
    <w:p w14:paraId="1EC26832"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Литосфера. История формирования литосферы и современные особенности развития. Современные представления о тектонических процессах и образовании тектонических структур. Основные типы горных пород и минералов земной </w:t>
      </w:r>
      <w:proofErr w:type="spellStart"/>
      <w:r w:rsidRPr="00A80B79">
        <w:rPr>
          <w:rFonts w:ascii="Times New Roman" w:hAnsi="Times New Roman" w:cs="Times New Roman"/>
          <w:sz w:val="30"/>
          <w:szCs w:val="30"/>
        </w:rPr>
        <w:t>коры</w:t>
      </w:r>
      <w:proofErr w:type="spellEnd"/>
      <w:r w:rsidRPr="00A80B79">
        <w:rPr>
          <w:rFonts w:ascii="Times New Roman" w:hAnsi="Times New Roman" w:cs="Times New Roman"/>
          <w:sz w:val="30"/>
          <w:szCs w:val="30"/>
        </w:rPr>
        <w:t>.</w:t>
      </w:r>
    </w:p>
    <w:p w14:paraId="2324124B"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История происхождения и формирования современного рельефа Земли. Современные внутренние и внешние природные процессы </w:t>
      </w:r>
      <w:r w:rsidRPr="00A80B79">
        <w:rPr>
          <w:rFonts w:ascii="Times New Roman" w:hAnsi="Times New Roman" w:cs="Times New Roman"/>
          <w:sz w:val="30"/>
          <w:szCs w:val="30"/>
        </w:rPr>
        <w:lastRenderedPageBreak/>
        <w:t>образования рельефа. Глобальные черты рельефа Земли. Особенности эпох горообразования. Происхождение основных орографических структур на Земле.</w:t>
      </w:r>
    </w:p>
    <w:p w14:paraId="39DE8FB4"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функции литосферы: ресурсная, геодинамическая, геофизическая и геохимическая.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литосферы. Большой (геологический) круговорот веществ. Роль биоты, человека и его хозяйственной деятельности в большом (геологическом) круговороте веществ.</w:t>
      </w:r>
    </w:p>
    <w:p w14:paraId="2A3BB8A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Природные причины трансформации литосферы. Основные природные причины изменения функций литосферы. Влияние современных тектонических и геоморфологических процессов на состояние окружающей среды.</w:t>
      </w:r>
    </w:p>
    <w:p w14:paraId="50284E8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Влияние деятельности человека на литосферу.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изменения окружающей среды при разведке, добыче, транспортировке и использовании полезных ископаемых. Влияние горных работ на атмосферу и гидросферу. Рациональное использование и охрана недр Земли. Рекультивация нарушенных ландшафтов, ее основные этапы и направления.</w:t>
      </w:r>
    </w:p>
    <w:p w14:paraId="3558E1FD"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2DE27E0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650A9C1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1. Анализ причин изменения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функций литосферы.</w:t>
      </w:r>
    </w:p>
    <w:p w14:paraId="63127F8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w:t>
      </w:r>
      <w:r w:rsidRPr="00A80B79">
        <w:rPr>
          <w:rFonts w:ascii="Times New Roman" w:hAnsi="Times New Roman" w:cs="Times New Roman"/>
          <w:sz w:val="30"/>
          <w:szCs w:val="30"/>
          <w:lang w:val="be-BY"/>
        </w:rPr>
        <w:t> </w:t>
      </w:r>
      <w:r w:rsidRPr="00A80B79">
        <w:rPr>
          <w:rFonts w:ascii="Times New Roman" w:hAnsi="Times New Roman" w:cs="Times New Roman"/>
          <w:sz w:val="30"/>
          <w:szCs w:val="30"/>
        </w:rPr>
        <w:t>Сравнительная характеристика основных направлений рекультивации нарушенных ландшафтов.</w:t>
      </w:r>
    </w:p>
    <w:p w14:paraId="57B4780D" w14:textId="77777777" w:rsidR="00B16AED" w:rsidRPr="00A80B79" w:rsidRDefault="00B16AED" w:rsidP="00B16AED">
      <w:pPr>
        <w:spacing w:after="0" w:line="240" w:lineRule="auto"/>
        <w:jc w:val="both"/>
        <w:rPr>
          <w:rFonts w:ascii="Times New Roman" w:hAnsi="Times New Roman" w:cs="Times New Roman"/>
          <w:sz w:val="30"/>
          <w:szCs w:val="30"/>
        </w:rPr>
      </w:pPr>
    </w:p>
    <w:p w14:paraId="416E622A"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42B8BE1F"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4462956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150BABE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7BCF6C7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историю формирования литосферы и современные особенности ее развития; современные представления о тектонических процессах и образовании тектонических структур; современные внутренние и внешние природные процессы образования рельефа; особенности эпох горообразования;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литосферы и ее основные функции; основные природные и антропогенные причины изменения литосферы; основные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влияния деятельности человека на литосферу;</w:t>
      </w:r>
    </w:p>
    <w:p w14:paraId="5F80714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биота, большой (геологический) круговорот веществ, рекультивация;</w:t>
      </w:r>
    </w:p>
    <w:p w14:paraId="5D87D58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3F16FF6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определять значение элементов литосферы для различных видов хозяйственной деятельности;</w:t>
      </w:r>
    </w:p>
    <w:p w14:paraId="70519D3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анализировать последствия антропогенного воздействия на литосферу; причины изменения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функций литосферы;</w:t>
      </w:r>
    </w:p>
    <w:p w14:paraId="060A002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характеризовать особенности проявления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проблем литосферы на различном территориальном уровне;</w:t>
      </w:r>
    </w:p>
    <w:p w14:paraId="48B5C87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и давать сравнительную характеристику основным направлениям рекультивации нарушенных земель;</w:t>
      </w:r>
    </w:p>
    <w:p w14:paraId="00D767D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приводить примеры проявления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функций литосферы в своей местности, их влияния на человека и его хозяйственную деятельность;</w:t>
      </w:r>
    </w:p>
    <w:p w14:paraId="62B6DC2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территории, где произошли природные и антропогенные изменения литосферы на различном территориальном уровне.</w:t>
      </w:r>
    </w:p>
    <w:p w14:paraId="1C28771F"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576EB2FB"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 xml:space="preserve">Тема 2.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атмосферы (10 часов)</w:t>
      </w:r>
    </w:p>
    <w:p w14:paraId="4CD5356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Атмосфера. Образование атмосферы и ее эволюция. Основные климатообразующие процессы, их роль в формировании климата и погоды. </w:t>
      </w:r>
    </w:p>
    <w:p w14:paraId="2A6E91A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Закономерности развития климатической системы Земли. Пространственно-временные закономерности климатической системы Земли. Географические факторы климата.</w:t>
      </w:r>
    </w:p>
    <w:p w14:paraId="6ED76AD8"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атмосферы. Защитные функции атмосферы. Значение атмосферы для человека и его хозяйственной деятельности. Воздействие солнечной радиации, атмосферного давления, ветра, влажности и температуры воздуха на человека.</w:t>
      </w:r>
    </w:p>
    <w:p w14:paraId="592AC7D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Климатические ресурсы. Зонально-региональные особенности климатических ресурсов. Влияние деятельности человека на атмосферу, климат и погоду. Загрязнение атмосферы и его воздействие на биоту и человека.</w:t>
      </w:r>
    </w:p>
    <w:p w14:paraId="594282F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Источники и важнейшие компоненты антропогенного загрязнения атмосферы. Пространственно-временные закономерности распространения различных видов антропогенных загрязнителей атмосферы.</w:t>
      </w:r>
    </w:p>
    <w:p w14:paraId="67A7061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Антропогенное изменение климата. Парниковый эффект. Основные </w:t>
      </w:r>
      <w:proofErr w:type="spellStart"/>
      <w:r w:rsidRPr="00A80B79">
        <w:rPr>
          <w:rFonts w:ascii="Times New Roman" w:hAnsi="Times New Roman" w:cs="Times New Roman"/>
          <w:sz w:val="30"/>
          <w:szCs w:val="30"/>
        </w:rPr>
        <w:t>газы</w:t>
      </w:r>
      <w:proofErr w:type="spellEnd"/>
      <w:r w:rsidRPr="00A80B79">
        <w:rPr>
          <w:rFonts w:ascii="Times New Roman" w:hAnsi="Times New Roman" w:cs="Times New Roman"/>
          <w:sz w:val="30"/>
          <w:szCs w:val="30"/>
        </w:rPr>
        <w:t xml:space="preserve"> с парниковым эффектом. Воздействие тропосферных аэрозолей на парниковый эффект. </w:t>
      </w:r>
      <w:proofErr w:type="spellStart"/>
      <w:r w:rsidRPr="00A80B79">
        <w:rPr>
          <w:rFonts w:ascii="Times New Roman" w:hAnsi="Times New Roman" w:cs="Times New Roman"/>
          <w:sz w:val="30"/>
          <w:szCs w:val="30"/>
        </w:rPr>
        <w:t>Гидроклиматические</w:t>
      </w:r>
      <w:proofErr w:type="spellEnd"/>
      <w:r w:rsidRPr="00A80B79">
        <w:rPr>
          <w:rFonts w:ascii="Times New Roman" w:hAnsi="Times New Roman" w:cs="Times New Roman"/>
          <w:sz w:val="30"/>
          <w:szCs w:val="30"/>
        </w:rPr>
        <w:t xml:space="preserve"> последствия антропогенного парникового эффекта. Роль антропогенного фактора в деградации озонового слоя, выпадении кислотных осадков и локальном загрязнении воздуха.</w:t>
      </w:r>
    </w:p>
    <w:p w14:paraId="0DA24BD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Экстремальные климатические явления. Основные причины изменения климата. Влияние антропогенного воздействия на изменение климата.</w:t>
      </w:r>
    </w:p>
    <w:p w14:paraId="264477F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Влияние изменения климата на человека и его хозяйственную деятельность.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воздействия возможных изменений климата на природу, хозяйственную деятельность и здоровье человека. Основные направления охраны атмосферы. Методы и способы снижения </w:t>
      </w:r>
      <w:r w:rsidRPr="00A80B79">
        <w:rPr>
          <w:rFonts w:ascii="Times New Roman" w:hAnsi="Times New Roman" w:cs="Times New Roman"/>
          <w:sz w:val="30"/>
          <w:szCs w:val="30"/>
          <w:lang w:val="be-BY"/>
        </w:rPr>
        <w:t xml:space="preserve">уровня </w:t>
      </w:r>
      <w:r w:rsidRPr="00A80B79">
        <w:rPr>
          <w:rFonts w:ascii="Times New Roman" w:hAnsi="Times New Roman" w:cs="Times New Roman"/>
          <w:sz w:val="30"/>
          <w:szCs w:val="30"/>
        </w:rPr>
        <w:t>антропогенного загрязнения атмосферы.</w:t>
      </w:r>
    </w:p>
    <w:p w14:paraId="2BBBC235"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5D1645E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3A8519F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3. Оценка климатических условий своей местности, их влияние на человека и его хозяйственную деятельность.</w:t>
      </w:r>
    </w:p>
    <w:p w14:paraId="1F42118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4. Анализ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последствий возможных изменений климата.</w:t>
      </w:r>
    </w:p>
    <w:p w14:paraId="44A6C74D"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4D38A05A"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06C6C33"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2A7F894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79C2AE8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3CAE584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историю образования атмосферы и современные особенности ее эволюции; роль основных климатообразующих процессов в формировании климата и погоды; пространственно-временные закономерности климатической системы Земли;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атмосферы; о роли климатических и погодных условий в жизни человека и его хозяйственной деятельности; зонально-региональные особенности климатических ресурсов; основные источники, важнейшие компоненты и пространственно-временные закономерности распространения антропогенного загрязнения атмосферы; экстремальные климатические явления, современные тенденции и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изменения климата; основные направления охраны атмосферы;</w:t>
      </w:r>
    </w:p>
    <w:p w14:paraId="077E1AC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климатические ресурсы, парниковый эффект, изменение климата, экстремальные климатические явления;</w:t>
      </w:r>
    </w:p>
    <w:p w14:paraId="0BD5FC7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2B442A1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значение климатических и погодных условий для различных видов хозяйственной деятельности;</w:t>
      </w:r>
    </w:p>
    <w:p w14:paraId="710F96A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анализировать причины и последствия антропогенного воздействия на состояние атмосферы и климат;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возможных изменений климата;</w:t>
      </w:r>
    </w:p>
    <w:p w14:paraId="7E13B73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характеризовать особенности проявления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проблем атмосферы на различном территориальном уровне;</w:t>
      </w:r>
    </w:p>
    <w:p w14:paraId="5568D9D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приводить примеры влияния климатических и погодных условий своей местности на человека и его хозяйственную деятельность;</w:t>
      </w:r>
    </w:p>
    <w:p w14:paraId="327A597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и оценивать климатические условия своей местности;</w:t>
      </w:r>
    </w:p>
    <w:p w14:paraId="1AC5DDF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влияние климатических условий на человека и его хозяйственную деятельность;</w:t>
      </w:r>
    </w:p>
    <w:p w14:paraId="33E193D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территории, где произошли природные и антропогенные изменения атмосферы на различном территориальном уровне.</w:t>
      </w:r>
    </w:p>
    <w:p w14:paraId="6FF08427" w14:textId="77777777" w:rsidR="00B16AED" w:rsidRPr="00A80B79" w:rsidRDefault="00B16AED" w:rsidP="00B16AED">
      <w:pPr>
        <w:spacing w:after="0" w:line="240" w:lineRule="auto"/>
        <w:jc w:val="both"/>
        <w:rPr>
          <w:rFonts w:ascii="Times New Roman" w:hAnsi="Times New Roman" w:cs="Times New Roman"/>
          <w:sz w:val="30"/>
          <w:szCs w:val="30"/>
        </w:rPr>
      </w:pPr>
    </w:p>
    <w:p w14:paraId="790AB417"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 xml:space="preserve">Тема 3.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гидросферы (10 часов)</w:t>
      </w:r>
    </w:p>
    <w:p w14:paraId="2AABD42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Гидросфера. Особенности формирования гидросферы и тенденции ее современных изменений. Основные географические особенности и закономерности функционирования гидросферы.</w:t>
      </w:r>
    </w:p>
    <w:p w14:paraId="1CF701D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Мировой океан. Основные структурные компоненты Мирового океана. Пространственно-временные особенности морфометрических и гидрологических характеристик Мирового океана. Природные ресурсы Мирового океана.</w:t>
      </w:r>
    </w:p>
    <w:p w14:paraId="4B0E3985"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гидросферы. Основные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функции гидросферы и ее значение для жизни людей. Водные ресурсы и </w:t>
      </w:r>
      <w:proofErr w:type="spellStart"/>
      <w:r w:rsidRPr="00A80B79">
        <w:rPr>
          <w:rFonts w:ascii="Times New Roman" w:hAnsi="Times New Roman" w:cs="Times New Roman"/>
          <w:sz w:val="30"/>
          <w:szCs w:val="30"/>
        </w:rPr>
        <w:t>водообеспеченность</w:t>
      </w:r>
      <w:proofErr w:type="spellEnd"/>
      <w:r w:rsidRPr="00A80B79">
        <w:rPr>
          <w:rFonts w:ascii="Times New Roman" w:hAnsi="Times New Roman" w:cs="Times New Roman"/>
          <w:sz w:val="30"/>
          <w:szCs w:val="30"/>
        </w:rPr>
        <w:t xml:space="preserve">. Зональные и региональные особенности </w:t>
      </w:r>
      <w:proofErr w:type="spellStart"/>
      <w:r w:rsidRPr="00A80B79">
        <w:rPr>
          <w:rFonts w:ascii="Times New Roman" w:hAnsi="Times New Roman" w:cs="Times New Roman"/>
          <w:sz w:val="30"/>
          <w:szCs w:val="30"/>
        </w:rPr>
        <w:t>водообеспеченности</w:t>
      </w:r>
      <w:proofErr w:type="spellEnd"/>
      <w:r w:rsidRPr="00A80B79">
        <w:rPr>
          <w:rFonts w:ascii="Times New Roman" w:hAnsi="Times New Roman" w:cs="Times New Roman"/>
          <w:sz w:val="30"/>
          <w:szCs w:val="30"/>
        </w:rPr>
        <w:t xml:space="preserve"> стран мира.</w:t>
      </w:r>
    </w:p>
    <w:p w14:paraId="7BC187C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Воздействие деятельности человека на воды суши. Влияние различных видов хозяйственной деятельности человека на количество и качество водных ресурсов. Источники и виды антропогенного загрязнения вод суши. Влияние загрязнения воды на человека и биоту.</w:t>
      </w:r>
    </w:p>
    <w:p w14:paraId="4A8366D7"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аспекты водного хозяйства. Дефицит и деградация вод суши. Проблемы управления водопотреблением. Регулирование и переброска речного стока. Рациональное использование минеральных и термальных вод.</w:t>
      </w:r>
    </w:p>
    <w:p w14:paraId="2E0D15C1"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Мирового океана. Антропогенное воздействие на Мировой океан.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загрязнения Мирового океана.</w:t>
      </w:r>
    </w:p>
    <w:p w14:paraId="47086A2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Региональные и локальные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Мирового океана.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аспекты использования природных ресурсов Мирового океана. Региональные и локальные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океанов, внутренних морей и морских побережий.</w:t>
      </w:r>
    </w:p>
    <w:p w14:paraId="28DE0AC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Рациональное использование и охрана водных ресурсов. Основные направления повышения эффективности использования и охраны водных ресурсов суши и Мирового океана. Методы и способы снижения уровня антропогенного загрязнения гидросферы.</w:t>
      </w:r>
    </w:p>
    <w:p w14:paraId="694F4FC0"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22B3571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5520B4C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5.</w:t>
      </w:r>
      <w:r w:rsidRPr="00A80B79">
        <w:rPr>
          <w:rFonts w:ascii="Times New Roman" w:hAnsi="Times New Roman" w:cs="Times New Roman"/>
          <w:sz w:val="30"/>
          <w:szCs w:val="30"/>
          <w:lang w:val="be-BY"/>
        </w:rPr>
        <w:t> </w:t>
      </w:r>
      <w:r w:rsidRPr="00A80B79">
        <w:rPr>
          <w:rFonts w:ascii="Times New Roman" w:hAnsi="Times New Roman" w:cs="Times New Roman"/>
          <w:sz w:val="30"/>
          <w:szCs w:val="30"/>
        </w:rPr>
        <w:t xml:space="preserve">Анализ региональных особенностей </w:t>
      </w:r>
      <w:proofErr w:type="spellStart"/>
      <w:r w:rsidRPr="00A80B79">
        <w:rPr>
          <w:rFonts w:ascii="Times New Roman" w:hAnsi="Times New Roman" w:cs="Times New Roman"/>
          <w:sz w:val="30"/>
          <w:szCs w:val="30"/>
        </w:rPr>
        <w:t>водообеспеченности</w:t>
      </w:r>
      <w:proofErr w:type="spellEnd"/>
      <w:r w:rsidRPr="00A80B79">
        <w:rPr>
          <w:rFonts w:ascii="Times New Roman" w:hAnsi="Times New Roman" w:cs="Times New Roman"/>
          <w:sz w:val="30"/>
          <w:szCs w:val="30"/>
        </w:rPr>
        <w:t xml:space="preserve"> стран мира.</w:t>
      </w:r>
    </w:p>
    <w:p w14:paraId="62C3B1D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6.</w:t>
      </w:r>
      <w:r w:rsidRPr="00A80B79">
        <w:rPr>
          <w:rFonts w:ascii="Times New Roman" w:hAnsi="Times New Roman" w:cs="Times New Roman"/>
          <w:sz w:val="30"/>
          <w:szCs w:val="30"/>
          <w:lang w:val="be-BY"/>
        </w:rPr>
        <w:t> </w:t>
      </w:r>
      <w:proofErr w:type="spellStart"/>
      <w:r w:rsidRPr="00A80B79">
        <w:rPr>
          <w:rFonts w:ascii="Times New Roman" w:hAnsi="Times New Roman" w:cs="Times New Roman"/>
          <w:sz w:val="30"/>
          <w:szCs w:val="30"/>
        </w:rPr>
        <w:t>Геоэкологическая</w:t>
      </w:r>
      <w:proofErr w:type="spellEnd"/>
      <w:r w:rsidRPr="00A80B79">
        <w:rPr>
          <w:rFonts w:ascii="Times New Roman" w:hAnsi="Times New Roman" w:cs="Times New Roman"/>
          <w:sz w:val="30"/>
          <w:szCs w:val="30"/>
        </w:rPr>
        <w:t xml:space="preserve"> оценка состояния водных ресурсов своей местности и анализ мероприятий по их охране.</w:t>
      </w:r>
    </w:p>
    <w:p w14:paraId="088B9CB8"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6F07F71D"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F9FFD30"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57C0D26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1B54D3E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2052CD0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особенности формирования гидросферы и тенденции ее современных изменений; основные географические особенности и закономерности функционирования гидросферы; пространственно-временные особенности морфометрических и гидрологических характеристик Мирового океана; структуру и основные типы природных ресурсов Мирового океана;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гидросферы; современное </w:t>
      </w:r>
      <w:proofErr w:type="spellStart"/>
      <w:r w:rsidRPr="00A80B79">
        <w:rPr>
          <w:rFonts w:ascii="Times New Roman" w:hAnsi="Times New Roman" w:cs="Times New Roman"/>
          <w:sz w:val="30"/>
          <w:szCs w:val="30"/>
        </w:rPr>
        <w:t>геоэкологическое</w:t>
      </w:r>
      <w:proofErr w:type="spellEnd"/>
      <w:r w:rsidRPr="00A80B79">
        <w:rPr>
          <w:rFonts w:ascii="Times New Roman" w:hAnsi="Times New Roman" w:cs="Times New Roman"/>
          <w:sz w:val="30"/>
          <w:szCs w:val="30"/>
        </w:rPr>
        <w:t xml:space="preserve"> состояние элементов гидросферы; зональные и региональные особенности </w:t>
      </w:r>
      <w:proofErr w:type="spellStart"/>
      <w:r w:rsidRPr="00A80B79">
        <w:rPr>
          <w:rFonts w:ascii="Times New Roman" w:hAnsi="Times New Roman" w:cs="Times New Roman"/>
          <w:sz w:val="30"/>
          <w:szCs w:val="30"/>
        </w:rPr>
        <w:t>водообеспеченности</w:t>
      </w:r>
      <w:proofErr w:type="spellEnd"/>
      <w:r w:rsidRPr="00A80B79">
        <w:rPr>
          <w:rFonts w:ascii="Times New Roman" w:hAnsi="Times New Roman" w:cs="Times New Roman"/>
          <w:sz w:val="30"/>
          <w:szCs w:val="30"/>
        </w:rPr>
        <w:t xml:space="preserve"> стран мира; основные источники и виды антропогенного загрязнения гидросферы;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аспекты использования природных ресурсов Мирового океана; региональные и локальные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океанов, внутренних морей и морских побережий; основные направления повышения эффективности использования и охраны водных ресурсов суши и Мирового океана;</w:t>
      </w:r>
    </w:p>
    <w:p w14:paraId="2390DD5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водный баланс, водное хозяйство, </w:t>
      </w:r>
      <w:proofErr w:type="spellStart"/>
      <w:r w:rsidRPr="00A80B79">
        <w:rPr>
          <w:rFonts w:ascii="Times New Roman" w:hAnsi="Times New Roman" w:cs="Times New Roman"/>
          <w:sz w:val="30"/>
          <w:szCs w:val="30"/>
        </w:rPr>
        <w:t>водообеспеченность</w:t>
      </w:r>
      <w:proofErr w:type="spellEnd"/>
      <w:r w:rsidRPr="00A80B79">
        <w:rPr>
          <w:rFonts w:ascii="Times New Roman" w:hAnsi="Times New Roman" w:cs="Times New Roman"/>
          <w:sz w:val="30"/>
          <w:szCs w:val="30"/>
        </w:rPr>
        <w:t>;</w:t>
      </w:r>
    </w:p>
    <w:p w14:paraId="07880AE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09161D0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значение элементов гидросферы для различных видов хозяйственной деятельности;</w:t>
      </w:r>
    </w:p>
    <w:p w14:paraId="30644D5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анализировать причины и последствия антропогенного воздействия на гидросферу; региональные особенности </w:t>
      </w:r>
      <w:proofErr w:type="spellStart"/>
      <w:r w:rsidRPr="00A80B79">
        <w:rPr>
          <w:rFonts w:ascii="Times New Roman" w:hAnsi="Times New Roman" w:cs="Times New Roman"/>
          <w:sz w:val="30"/>
          <w:szCs w:val="30"/>
        </w:rPr>
        <w:t>водообеспеченности</w:t>
      </w:r>
      <w:proofErr w:type="spellEnd"/>
      <w:r w:rsidRPr="00A80B79">
        <w:rPr>
          <w:rFonts w:ascii="Times New Roman" w:hAnsi="Times New Roman" w:cs="Times New Roman"/>
          <w:sz w:val="30"/>
          <w:szCs w:val="30"/>
        </w:rPr>
        <w:t xml:space="preserve"> стран мира;</w:t>
      </w:r>
    </w:p>
    <w:p w14:paraId="12F8CEF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характеризовать особенности проявления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проблем гидросферы на различном территориальном уровне;</w:t>
      </w:r>
    </w:p>
    <w:p w14:paraId="6E29907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влияние различных видов хозяйственной деятельности на количество и качество водных ресурсов;</w:t>
      </w:r>
    </w:p>
    <w:p w14:paraId="4B97BC7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приводить примеры влияния гидрологических условий своей местности на человека и его хозяйственную деятельность;</w:t>
      </w:r>
    </w:p>
    <w:p w14:paraId="1725BA5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проводить </w:t>
      </w:r>
      <w:proofErr w:type="spellStart"/>
      <w:r w:rsidRPr="00A80B79">
        <w:rPr>
          <w:rFonts w:ascii="Times New Roman" w:hAnsi="Times New Roman" w:cs="Times New Roman"/>
          <w:sz w:val="30"/>
          <w:szCs w:val="30"/>
        </w:rPr>
        <w:t>геоэкологическую</w:t>
      </w:r>
      <w:proofErr w:type="spellEnd"/>
      <w:r w:rsidRPr="00A80B79">
        <w:rPr>
          <w:rFonts w:ascii="Times New Roman" w:hAnsi="Times New Roman" w:cs="Times New Roman"/>
          <w:sz w:val="30"/>
          <w:szCs w:val="30"/>
        </w:rPr>
        <w:t xml:space="preserve"> оценку состояния водных ресурсов своей местности и анализировать мероприятия по их охране;</w:t>
      </w:r>
    </w:p>
    <w:p w14:paraId="1D6A22F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называть и показывать на карте территории, где произошли природные и антропогенные изменения гидросферы на различном территориальном уровне.</w:t>
      </w:r>
    </w:p>
    <w:p w14:paraId="0BCB967A" w14:textId="77777777" w:rsidR="00B16AED" w:rsidRPr="00A80B79" w:rsidRDefault="00B16AED" w:rsidP="00B16AED">
      <w:pPr>
        <w:spacing w:after="0" w:line="240" w:lineRule="auto"/>
        <w:jc w:val="both"/>
        <w:rPr>
          <w:rFonts w:ascii="Times New Roman" w:hAnsi="Times New Roman" w:cs="Times New Roman"/>
          <w:sz w:val="30"/>
          <w:szCs w:val="30"/>
        </w:rPr>
      </w:pPr>
    </w:p>
    <w:p w14:paraId="1C5883C4"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 xml:space="preserve">Тема 4.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биосферы (10 часов)</w:t>
      </w:r>
    </w:p>
    <w:p w14:paraId="0AC3A79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Биосфера. Особенности формирования и развития биосферы. Пространственно-временные закономерности распределения живых организмов в биосфере. Причины разнообразия живых организмов на Земле.</w:t>
      </w:r>
    </w:p>
    <w:p w14:paraId="0F00CD82"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биосферы. Роль биосферы в географической оболочке и ее значение для жизни людей. Влияние деятельности человека на биосферу. Современные ландшафты Земли.</w:t>
      </w:r>
    </w:p>
    <w:p w14:paraId="2CD8A78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Почвенный покров Земли. Основные факторы почвообразования. Пространственно-временные закономерности формирования почвенного покрова. Роль почв в формировании природного разнообразия Земли. Географические закономерности распространения основных типов почв. Горизонтальная и вертикальная зональность почв. Азональные почвы.</w:t>
      </w:r>
    </w:p>
    <w:p w14:paraId="0EA0B65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Влияние природных факторов и деятельности человека на земельные и почвенные ресурсы.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почв и их взаимодействие с геосферами. Земельные и почвенные ресурсы. Деградация земель и почв. Неблагоприятные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антропогенного использования земельных и почвенных ресурсов.</w:t>
      </w:r>
    </w:p>
    <w:p w14:paraId="467F496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Проблема опустынивания. Масштабы проявления, основные природные предпосылки и антропогенные причины. Мероприятия по предотвращению опустынивания и борьбе с ним.</w:t>
      </w:r>
    </w:p>
    <w:p w14:paraId="1C3081B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Проблема обезлесения. Масштабы проявления, основные природные предпосылки и антропогенные причины. Мероприятия по предотвращению обезлесения и борьбе с ним.</w:t>
      </w:r>
    </w:p>
    <w:p w14:paraId="0BECF5E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Роль биоты в биосфере и хозяйственной деятельности человека. Роль растений и животных как элементов биосферы и их значение для хозяйственной деятельности человека. Биота – источник продовольственных и технических ресурсов.</w:t>
      </w:r>
    </w:p>
    <w:p w14:paraId="1CA2E0D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Биологическое и природное разнообразие Земли и проблема его сохранения. Особо охраняемые природные территории в мире, их типы и значение. Перспективы развития основных особо охраняемых природных территорий по материкам и странам.</w:t>
      </w:r>
    </w:p>
    <w:p w14:paraId="2F982884"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7B57215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58A6510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7*. Анализ основных природных предпосылок и антропогенных причин опустынивания.</w:t>
      </w:r>
    </w:p>
    <w:p w14:paraId="7F7F7EB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 xml:space="preserve">8. Характеристика </w:t>
      </w:r>
      <w:proofErr w:type="spellStart"/>
      <w:r w:rsidRPr="00A80B79">
        <w:rPr>
          <w:rFonts w:ascii="Times New Roman" w:hAnsi="Times New Roman" w:cs="Times New Roman"/>
          <w:sz w:val="30"/>
          <w:szCs w:val="30"/>
        </w:rPr>
        <w:t>геоэкологического</w:t>
      </w:r>
      <w:proofErr w:type="spellEnd"/>
      <w:r w:rsidRPr="00A80B79">
        <w:rPr>
          <w:rFonts w:ascii="Times New Roman" w:hAnsi="Times New Roman" w:cs="Times New Roman"/>
          <w:sz w:val="30"/>
          <w:szCs w:val="30"/>
        </w:rPr>
        <w:t xml:space="preserve"> состояния природы своей местности и меры по ее охране.</w:t>
      </w:r>
    </w:p>
    <w:p w14:paraId="592C1D86" w14:textId="77777777" w:rsidR="00B16AED" w:rsidRPr="00A80B79" w:rsidRDefault="00B16AED" w:rsidP="00B16AED">
      <w:pPr>
        <w:spacing w:after="0" w:line="240" w:lineRule="auto"/>
        <w:jc w:val="both"/>
        <w:rPr>
          <w:rFonts w:ascii="Times New Roman" w:hAnsi="Times New Roman" w:cs="Times New Roman"/>
          <w:sz w:val="30"/>
          <w:szCs w:val="30"/>
        </w:rPr>
      </w:pPr>
    </w:p>
    <w:p w14:paraId="0C7573A0"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0E181B7"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363A12F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6CF72EA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61C5A61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особенности формирования и развития биосферы; пространственно-временные закономерности распределения живых организмов в биосфере;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особенности биосферы; пространственно-временные закономерности формирования почвенного покрова; роль почв в формировании природного разнообразия Земли; значение биосферы для человека и его хозяйственной деятельности;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последствия антропогенного воздействия на биосферу; особенности процессов деградации земель, опустынивания, обезлесения; основные направления рационального использования земельных ресурсов; особенности охраны естественных ландшафтов и природного разнообразия Земли;</w:t>
      </w:r>
    </w:p>
    <w:p w14:paraId="7681B01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деградация земель, деградация почв, обезлесение, опустынивание, природное разнообразие;</w:t>
      </w:r>
    </w:p>
    <w:p w14:paraId="684C9C1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5E0C505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значение растений и животных для различных видов хозяйственной деятельности;</w:t>
      </w:r>
    </w:p>
    <w:p w14:paraId="1973898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причины и последствия антропогенного воздействия на состояние природной среды, основные природные предпосылки и антропогенные причины опустынивания;</w:t>
      </w:r>
    </w:p>
    <w:p w14:paraId="006FCB0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характеризовать особенности проявления </w:t>
      </w:r>
      <w:proofErr w:type="spellStart"/>
      <w:r w:rsidRPr="00A80B79">
        <w:rPr>
          <w:rFonts w:ascii="Times New Roman" w:hAnsi="Times New Roman" w:cs="Times New Roman"/>
          <w:sz w:val="30"/>
          <w:szCs w:val="30"/>
        </w:rPr>
        <w:t>геоэкологических</w:t>
      </w:r>
      <w:proofErr w:type="spellEnd"/>
      <w:r w:rsidRPr="00A80B79">
        <w:rPr>
          <w:rFonts w:ascii="Times New Roman" w:hAnsi="Times New Roman" w:cs="Times New Roman"/>
          <w:sz w:val="30"/>
          <w:szCs w:val="30"/>
        </w:rPr>
        <w:t xml:space="preserve"> проблем биосферы на различном территориальном уровне, </w:t>
      </w:r>
      <w:proofErr w:type="spellStart"/>
      <w:r w:rsidRPr="00A80B79">
        <w:rPr>
          <w:rFonts w:ascii="Times New Roman" w:hAnsi="Times New Roman" w:cs="Times New Roman"/>
          <w:sz w:val="30"/>
          <w:szCs w:val="30"/>
        </w:rPr>
        <w:t>геоэкологического</w:t>
      </w:r>
      <w:proofErr w:type="spellEnd"/>
      <w:r w:rsidRPr="00A80B79">
        <w:rPr>
          <w:rFonts w:ascii="Times New Roman" w:hAnsi="Times New Roman" w:cs="Times New Roman"/>
          <w:sz w:val="30"/>
          <w:szCs w:val="30"/>
        </w:rPr>
        <w:t xml:space="preserve"> состояния природы своей местности и вероятных мероприятий по ее охране;</w:t>
      </w:r>
    </w:p>
    <w:p w14:paraId="5BCD5E6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необходимость охраны природы и рационального использования ее ресурсов;</w:t>
      </w:r>
    </w:p>
    <w:p w14:paraId="70AA92F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состояние природной среды своей местности;</w:t>
      </w:r>
    </w:p>
    <w:p w14:paraId="5AD5105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территории, где произошли природные и антропогенные изменения биосферы на различном территориальном уровне.</w:t>
      </w:r>
    </w:p>
    <w:p w14:paraId="3AE0576F" w14:textId="77777777" w:rsidR="00B16AED" w:rsidRPr="00A80B79" w:rsidRDefault="00B16AED" w:rsidP="00B16AED">
      <w:pPr>
        <w:spacing w:after="0" w:line="240" w:lineRule="auto"/>
        <w:jc w:val="center"/>
        <w:rPr>
          <w:rFonts w:ascii="Times New Roman" w:hAnsi="Times New Roman" w:cs="Times New Roman"/>
          <w:sz w:val="30"/>
          <w:szCs w:val="30"/>
        </w:rPr>
      </w:pPr>
    </w:p>
    <w:p w14:paraId="4B870CE6"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СОЦИАЛЬНО-ЭКОНОМИЧЕСКИЕ</w:t>
      </w:r>
    </w:p>
    <w:p w14:paraId="1706A9A6"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ГЛОБАЛЬНЫЕ ПРОБЛЕМЫ (54 часа)</w:t>
      </w:r>
    </w:p>
    <w:p w14:paraId="75A713D4" w14:textId="77777777" w:rsidR="00B16AED" w:rsidRPr="00A80B79" w:rsidRDefault="00B16AED" w:rsidP="00B16AED">
      <w:pPr>
        <w:spacing w:after="0" w:line="240" w:lineRule="auto"/>
        <w:jc w:val="center"/>
        <w:rPr>
          <w:rFonts w:ascii="Times New Roman" w:hAnsi="Times New Roman" w:cs="Times New Roman"/>
          <w:sz w:val="30"/>
          <w:szCs w:val="30"/>
        </w:rPr>
      </w:pPr>
    </w:p>
    <w:p w14:paraId="25B093A5" w14:textId="77777777" w:rsidR="00B16AED" w:rsidRPr="00A80B79" w:rsidRDefault="00B16AED" w:rsidP="00B16AED">
      <w:pPr>
        <w:widowControl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5. Демографические проблемы (10 часов)</w:t>
      </w:r>
    </w:p>
    <w:p w14:paraId="021CDC83" w14:textId="77777777" w:rsidR="00B16AED" w:rsidRPr="00A80B79" w:rsidRDefault="00B16AED" w:rsidP="00B16AED">
      <w:pPr>
        <w:widowControl w:val="0"/>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Причины и проблема неравномерности размещения населения, глобальные и региональные проявления и последствия. Прибрежный характер современного расселения населения и последствия. Перенаселение как следствие неравномерности размещения населения.</w:t>
      </w:r>
    </w:p>
    <w:p w14:paraId="2844509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Демографический взрыв и депопуляция в мире. Проблема роста и сокращения численности населения мира. Различия между развитыми и развивающимися странами в динамике численности населения. Проблема депопуляции. </w:t>
      </w:r>
    </w:p>
    <w:p w14:paraId="5FD4001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Проблема демографической нагрузки. Неравномерность роста численности населения мира в развитых и развивающихся странах. Особенности коэффициента демографической нагрузки в развитых и развивающихся странах. Социально-экономические последствия увеличения демографической нагрузки. Прогноз изменения демографической нагрузки в мире.</w:t>
      </w:r>
    </w:p>
    <w:p w14:paraId="6313E69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Проблема семьи в XXI веке, демографические предпосылки и региональные различия. География </w:t>
      </w:r>
      <w:proofErr w:type="spellStart"/>
      <w:r w:rsidRPr="00A80B79">
        <w:rPr>
          <w:rFonts w:ascii="Times New Roman" w:hAnsi="Times New Roman" w:cs="Times New Roman"/>
          <w:sz w:val="30"/>
          <w:szCs w:val="30"/>
        </w:rPr>
        <w:t>брачности</w:t>
      </w:r>
      <w:proofErr w:type="spellEnd"/>
      <w:r w:rsidRPr="00A80B79">
        <w:rPr>
          <w:rFonts w:ascii="Times New Roman" w:hAnsi="Times New Roman" w:cs="Times New Roman"/>
          <w:sz w:val="30"/>
          <w:szCs w:val="30"/>
        </w:rPr>
        <w:t xml:space="preserve"> и разводимости населения в развитых и развивающихся странах. Семейная политика.</w:t>
      </w:r>
    </w:p>
    <w:p w14:paraId="0D821B3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Предпосылки старения населения мира. Динамика возрастной структуры населения мира и регионов. Распределение лиц старше трудоспособного возраста в мире и регионах. Сущность проблемы старения населения. Демографические и социально-экономические последствия демографического старения. Международное регулирование проблемы старения населения.</w:t>
      </w:r>
    </w:p>
    <w:p w14:paraId="535A666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Проблема международной миграции. Глобальный характер и последствия международной миграции. Внутренне перемещенные лица и проблема беженства в современном мире. Виды миграционной политики в мире.</w:t>
      </w:r>
    </w:p>
    <w:p w14:paraId="4E16F5A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Пути решения демографической проблемы. Демографическая политика и ее особенности в различных регионах и странах. Замещающая миграция как форма демографической политики.</w:t>
      </w:r>
    </w:p>
    <w:p w14:paraId="61D9D929"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7D6CD22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52C747A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9. Демографическая нагрузка в современном мире: сходства и различия развитых и развивающихся стран.</w:t>
      </w:r>
    </w:p>
    <w:p w14:paraId="4215E7D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10. Демографические факторы и география </w:t>
      </w:r>
      <w:proofErr w:type="spellStart"/>
      <w:r w:rsidRPr="00A80B79">
        <w:rPr>
          <w:rFonts w:ascii="Times New Roman" w:hAnsi="Times New Roman" w:cs="Times New Roman"/>
          <w:sz w:val="30"/>
          <w:szCs w:val="30"/>
        </w:rPr>
        <w:t>брачности</w:t>
      </w:r>
      <w:proofErr w:type="spellEnd"/>
      <w:r w:rsidRPr="00A80B79">
        <w:rPr>
          <w:rFonts w:ascii="Times New Roman" w:hAnsi="Times New Roman" w:cs="Times New Roman"/>
          <w:sz w:val="30"/>
          <w:szCs w:val="30"/>
        </w:rPr>
        <w:t xml:space="preserve"> населения мира.</w:t>
      </w:r>
    </w:p>
    <w:p w14:paraId="5D6C89E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11. Анализ динамики международной миграции в регионах мира.</w:t>
      </w:r>
    </w:p>
    <w:p w14:paraId="27F28E5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12*.</w:t>
      </w:r>
      <w:r w:rsidRPr="00A80B79">
        <w:rPr>
          <w:rFonts w:ascii="Times New Roman" w:hAnsi="Times New Roman" w:cs="Times New Roman"/>
          <w:sz w:val="30"/>
          <w:szCs w:val="30"/>
          <w:lang w:val="be-BY"/>
        </w:rPr>
        <w:t> </w:t>
      </w:r>
      <w:r w:rsidRPr="00A80B79">
        <w:rPr>
          <w:rFonts w:ascii="Times New Roman" w:hAnsi="Times New Roman" w:cs="Times New Roman"/>
          <w:sz w:val="30"/>
          <w:szCs w:val="30"/>
        </w:rPr>
        <w:t>Сравнительный анализ демографической ситуации и демографической политики в развитых и развивающихся странах (на примере двух стран по выбору).</w:t>
      </w:r>
    </w:p>
    <w:p w14:paraId="1F4ADD39" w14:textId="77777777" w:rsidR="00B16AED" w:rsidRPr="00A80B79" w:rsidRDefault="00B16AED" w:rsidP="00B16AED">
      <w:pPr>
        <w:spacing w:after="0" w:line="240" w:lineRule="auto"/>
        <w:jc w:val="both"/>
        <w:rPr>
          <w:rFonts w:ascii="Times New Roman" w:hAnsi="Times New Roman" w:cs="Times New Roman"/>
          <w:sz w:val="30"/>
          <w:szCs w:val="30"/>
        </w:rPr>
      </w:pPr>
    </w:p>
    <w:p w14:paraId="161589BC" w14:textId="77777777" w:rsidR="00B16AED" w:rsidRPr="00A80B79" w:rsidRDefault="00B16AED" w:rsidP="00B16AED">
      <w:pPr>
        <w:pStyle w:val="ab"/>
        <w:spacing w:after="0"/>
        <w:jc w:val="center"/>
        <w:rPr>
          <w:sz w:val="30"/>
          <w:szCs w:val="30"/>
        </w:rPr>
      </w:pPr>
      <w:r w:rsidRPr="00A80B79">
        <w:rPr>
          <w:sz w:val="30"/>
          <w:szCs w:val="30"/>
        </w:rPr>
        <w:lastRenderedPageBreak/>
        <w:t>ОСНОВНЫЕ ТРЕБОВАНИЯ</w:t>
      </w:r>
    </w:p>
    <w:p w14:paraId="5351A359"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7DF4740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26153E6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18082FC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особенности неравномерности размещения населения; особенности динамики численности населения мира, развитых и развивающихся стран; географию депопуляции и стран с демографическим взрывом; географические закономерности демографической нагрузки, социально-экономические последствия ее увеличения и прогноз изменения; демографические предпосылки проблем семьи в XXI в., географию </w:t>
      </w:r>
      <w:proofErr w:type="spellStart"/>
      <w:r w:rsidRPr="00A80B79">
        <w:rPr>
          <w:rFonts w:ascii="Times New Roman" w:hAnsi="Times New Roman" w:cs="Times New Roman"/>
          <w:sz w:val="30"/>
          <w:szCs w:val="30"/>
        </w:rPr>
        <w:t>брачности</w:t>
      </w:r>
      <w:proofErr w:type="spellEnd"/>
      <w:r w:rsidRPr="00A80B79">
        <w:rPr>
          <w:rFonts w:ascii="Times New Roman" w:hAnsi="Times New Roman" w:cs="Times New Roman"/>
          <w:sz w:val="30"/>
          <w:szCs w:val="30"/>
        </w:rPr>
        <w:t xml:space="preserve"> и разводимости населения в развитых и развивающихся странах, сущность семейной политики; принципы демографической политики в различных регионах и странах; динамику возрастной структуры населения мира и регионов; динамику старения населения мира и регионов; особенности международной миграции в регионах мира, причины проблемы беженства и виды миграционной политики в мире;</w:t>
      </w:r>
    </w:p>
    <w:p w14:paraId="0D1D421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демографический взрыв, депопуляция, демографическая нагрузка, демографическая политика, внутренне перемещенные лица;</w:t>
      </w:r>
    </w:p>
    <w:p w14:paraId="367CC4D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6B995D0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причины различия динамики численности населения развитых и развивающихся стран;</w:t>
      </w:r>
    </w:p>
    <w:p w14:paraId="7593A4D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уровень демографической нагрузки;</w:t>
      </w:r>
    </w:p>
    <w:p w14:paraId="3C27ECA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географические особенности и последствия депопуляции;</w:t>
      </w:r>
    </w:p>
    <w:p w14:paraId="62AF8C9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особенности демографической политики в различных регионах и странах;</w:t>
      </w:r>
    </w:p>
    <w:p w14:paraId="03B0DA8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последствия демографического старения;</w:t>
      </w:r>
    </w:p>
    <w:p w14:paraId="32BCB2A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причины международной миграции и беженства в регионах мира;</w:t>
      </w:r>
    </w:p>
    <w:p w14:paraId="0C1DA3C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геополитические, демографические, социально-экономические последствия международной миграции и виды миграционной политики в мире;</w:t>
      </w:r>
    </w:p>
    <w:p w14:paraId="6821DD1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находить сходства и различия в демографической нагрузке в развитых и развивающихся странах;</w:t>
      </w:r>
    </w:p>
    <w:p w14:paraId="762BB19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выявлять демографические факторы, географию </w:t>
      </w:r>
      <w:proofErr w:type="spellStart"/>
      <w:r w:rsidRPr="00A80B79">
        <w:rPr>
          <w:rFonts w:ascii="Times New Roman" w:hAnsi="Times New Roman" w:cs="Times New Roman"/>
          <w:sz w:val="30"/>
          <w:szCs w:val="30"/>
        </w:rPr>
        <w:t>брачности</w:t>
      </w:r>
      <w:proofErr w:type="spellEnd"/>
      <w:r w:rsidRPr="00A80B79">
        <w:rPr>
          <w:rFonts w:ascii="Times New Roman" w:hAnsi="Times New Roman" w:cs="Times New Roman"/>
          <w:sz w:val="30"/>
          <w:szCs w:val="30"/>
        </w:rPr>
        <w:t xml:space="preserve"> и разводимости населения мира;</w:t>
      </w:r>
    </w:p>
    <w:p w14:paraId="0548DFD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проводить сравнительный анализ демографической ситуации и демографической политики в развитых и развивающихся странах;</w:t>
      </w:r>
    </w:p>
    <w:p w14:paraId="57BF5FC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 xml:space="preserve">называть и показывать на карте: страны мира с высокими темпами роста численности населения; страны мира с высокими темпами отрицательной динамики численности населения; страны мира с высоким уровнем </w:t>
      </w:r>
      <w:proofErr w:type="spellStart"/>
      <w:r w:rsidRPr="00A80B79">
        <w:rPr>
          <w:rFonts w:ascii="Times New Roman" w:hAnsi="Times New Roman" w:cs="Times New Roman"/>
          <w:sz w:val="30"/>
          <w:szCs w:val="30"/>
        </w:rPr>
        <w:t>брачности</w:t>
      </w:r>
      <w:proofErr w:type="spellEnd"/>
      <w:r w:rsidRPr="00A80B79">
        <w:rPr>
          <w:rFonts w:ascii="Times New Roman" w:hAnsi="Times New Roman" w:cs="Times New Roman"/>
          <w:sz w:val="30"/>
          <w:szCs w:val="30"/>
        </w:rPr>
        <w:t xml:space="preserve"> населения (Фиджи, Египет, Узбекистан); страны мира с высоким уровнем разводимости населения (Россия, Молдова, Беларусь).</w:t>
      </w:r>
    </w:p>
    <w:p w14:paraId="63C9D24B" w14:textId="77777777" w:rsidR="00B16AED" w:rsidRPr="00A80B79" w:rsidRDefault="00B16AED" w:rsidP="00B16AED">
      <w:pPr>
        <w:spacing w:after="0" w:line="240" w:lineRule="auto"/>
        <w:jc w:val="both"/>
        <w:rPr>
          <w:rFonts w:ascii="Times New Roman" w:hAnsi="Times New Roman" w:cs="Times New Roman"/>
          <w:sz w:val="30"/>
          <w:szCs w:val="30"/>
        </w:rPr>
      </w:pPr>
    </w:p>
    <w:p w14:paraId="50957D42"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6. Проблема урбанизации (8 часов)</w:t>
      </w:r>
    </w:p>
    <w:p w14:paraId="11F32A0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Глобальные и региональные тренды урбанизации. Основные географические и социально-экономические факторы, определяющие процесс урбанизации. Пространственно-временные тенденции и закономерности мирового процесса урбанизации и роста городского населения мира в ХХI веке. Прогноз урбанизации в мире.</w:t>
      </w:r>
    </w:p>
    <w:p w14:paraId="38A08C0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проблемы урбанизации и городов. Урбанизация и глобальная проблема роста крупных городов. Предпосылки роста крупных городов. Пространственные стадии роста крупных городов. Динамика количества и численности населения крупных городов. Географическое распределение крупных городов мира. Проблемы роста крупных городов в мире.</w:t>
      </w:r>
    </w:p>
    <w:p w14:paraId="02291D4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Урбанизация и проблема качества жизни в городах мира. Предпосылки проблемы качества жизни населения в городах мира. Критерии классификации городов мира по качеству жизни населения. Географические различия в качестве жизни населения городов мира. Международный опыт регулирования проблемы качества жизни населения в городах.</w:t>
      </w:r>
    </w:p>
    <w:p w14:paraId="7E54BE6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Урбанизация и изменение климата. Предпосылки проблемы урбанизации и изменения климата. Влияние урбанизации на изменение климата. Факторы, влияющие на уровень выбросов в городах. Влияние хозяйственной деятельности городов мира на изменение климата. Влияние изменений климата на города.</w:t>
      </w:r>
    </w:p>
    <w:p w14:paraId="1419433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Города и природные риски. Классификация природных рисков. Глобальная и региональная структура природных рисков городов. Зональная структура городов мира с природными рисками.</w:t>
      </w:r>
    </w:p>
    <w:p w14:paraId="2833B48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Международное регулирование проблемы урбанизации и развития городов. Решение проблемы урбанизации роста городов, роль ООН. Роль Отдела народонаселения Департамента по экономическим и социальным вопросам ООН. Роль Отдела по Целям устойчивого развития ООН. Роль Программы ООН по населенным пунктам (ООН-</w:t>
      </w:r>
      <w:proofErr w:type="spellStart"/>
      <w:r w:rsidRPr="00A80B79">
        <w:rPr>
          <w:rFonts w:ascii="Times New Roman" w:hAnsi="Times New Roman" w:cs="Times New Roman"/>
          <w:sz w:val="30"/>
          <w:szCs w:val="30"/>
        </w:rPr>
        <w:t>Хабитат</w:t>
      </w:r>
      <w:proofErr w:type="spellEnd"/>
      <w:r w:rsidRPr="00A80B79">
        <w:rPr>
          <w:rFonts w:ascii="Times New Roman" w:hAnsi="Times New Roman" w:cs="Times New Roman"/>
          <w:sz w:val="30"/>
          <w:szCs w:val="30"/>
        </w:rPr>
        <w:t>).</w:t>
      </w:r>
    </w:p>
    <w:p w14:paraId="62A24177"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05B64D9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3DCA9DA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13. Анализ факторов и региональных различий процесса урбанизации в развитых и развивающихся странах.</w:t>
      </w:r>
    </w:p>
    <w:p w14:paraId="210DD6D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14. Сравнительный анализ проблем урбанизации и изменения климата в городах развитых и развивающихся стран (на примере двух городов по выбору).</w:t>
      </w:r>
    </w:p>
    <w:p w14:paraId="2AF70C02" w14:textId="77777777" w:rsidR="00B16AED" w:rsidRPr="00A80B79" w:rsidRDefault="00B16AED" w:rsidP="00B16AED">
      <w:pPr>
        <w:pStyle w:val="ab"/>
        <w:spacing w:after="0"/>
        <w:jc w:val="center"/>
        <w:rPr>
          <w:sz w:val="30"/>
          <w:szCs w:val="30"/>
        </w:rPr>
      </w:pPr>
    </w:p>
    <w:p w14:paraId="62947AC5"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7536D3CB"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5368191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5B977B6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5D669F9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особенности динамики темпов роста городского населения мира в развитых и развивающихся странах; социально-экономические проблемы городов развивающихся и развитых стран; перспективы развития урбанизации, основные направления и мероприятия по улучшению качества окружающей среды городов;</w:t>
      </w:r>
    </w:p>
    <w:p w14:paraId="45048CD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основное понятие природные риски;</w:t>
      </w:r>
    </w:p>
    <w:p w14:paraId="5A9CD88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4E2C39A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основные географические и социально-экономические факторы, определяющие процесс урбанизации;</w:t>
      </w:r>
    </w:p>
    <w:p w14:paraId="11AD218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пространственно-временные тенденции и закономерности мирового процесса урбанизации;</w:t>
      </w:r>
    </w:p>
    <w:p w14:paraId="39ECDC3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особенности динамики темпов роста городского населения мира в развитых и развивающихся странах, факторы и региональные различия процесса урбанизации в развитых и развивающихся странах;</w:t>
      </w:r>
    </w:p>
    <w:p w14:paraId="4EC7FF9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социально-экономические проблемы городов развивающихся и развитых стран;</w:t>
      </w:r>
    </w:p>
    <w:p w14:paraId="69A5421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перспективы развития урбанизации, основные направления и мероприятия по улучшению качества окружающей среды городов;</w:t>
      </w:r>
    </w:p>
    <w:p w14:paraId="03E6087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проводить сравнительный анализ проблем урбанизации и изменения климата в городах развитых и развивающихся стран;</w:t>
      </w:r>
    </w:p>
    <w:p w14:paraId="2AE04E7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три страны мира с наибольшей численностью городского населения мира (Китай, Индия, Индонезия); три страны мира с наибольшими темпами роста городского населения (Руанда, Бутан, Лаос); три страны мира с наибольшими темпами сокращения городского населения мира (Барбадос, Лихтенштейн, Таджикистан); три крупнейшие агломерации мира (Токио, Дели, Шанхай).</w:t>
      </w:r>
    </w:p>
    <w:p w14:paraId="7A30229E" w14:textId="77777777" w:rsidR="00B16AED" w:rsidRPr="00A80B79" w:rsidRDefault="00B16AED" w:rsidP="00B16AED">
      <w:pPr>
        <w:spacing w:after="0" w:line="240" w:lineRule="auto"/>
        <w:jc w:val="both"/>
        <w:rPr>
          <w:rFonts w:ascii="Times New Roman" w:hAnsi="Times New Roman" w:cs="Times New Roman"/>
          <w:sz w:val="30"/>
          <w:szCs w:val="30"/>
        </w:rPr>
      </w:pPr>
    </w:p>
    <w:p w14:paraId="23AD085A" w14:textId="77777777" w:rsidR="00B16AED" w:rsidRPr="00A80B79" w:rsidRDefault="00B16AED" w:rsidP="00B16AED">
      <w:pPr>
        <w:keepNext/>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lastRenderedPageBreak/>
        <w:t>Тема 7. Продовольственная проблема (7 часов)</w:t>
      </w:r>
    </w:p>
    <w:p w14:paraId="40262F6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Сельское хозяйство – важнейший фактор решения продовольственной проблемы. Основные факторы изменений в сельском хозяйстве мира и его географии с конца ХХ века. Новый взгляд на сельское хозяйство мира и его географию в ХХI веке, глобальные и региональные особенности.</w:t>
      </w:r>
    </w:p>
    <w:p w14:paraId="13F5399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современные проблемы развития сельского хозяйства мира. Потери продовольствия как одна из основных современных проблем развития мирового сельского хозяйства. Влияние изменений климата на географию сельского хозяйства мира и продовольственную безопасность.</w:t>
      </w:r>
    </w:p>
    <w:p w14:paraId="41AE3D8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Причины голода и продовольственной проблемы в мире. Природные, социально-экономические и политические причины голода в мире. География и структура питания населения. Региональные аспекты голода и продовольственной проблемы. Международное измерение голода.</w:t>
      </w:r>
    </w:p>
    <w:p w14:paraId="547B335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Продовольственное обеспечение населения стран мира. Основные социально-экономические факторы обеспечения продовольствием. Развивающиеся страны в глобальной продовольственной системе. Типы стран по уровню обеспеченности продовольствием.</w:t>
      </w:r>
    </w:p>
    <w:p w14:paraId="156C8B0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Пути решения продовольственной проблемы. «Зеленая революция» и ее последствия. Продовольственная безопасность. Измерение продовольственной безопасности.</w:t>
      </w:r>
    </w:p>
    <w:p w14:paraId="001DAAB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Будущее продовольственной проблемы и развития сельского хозяйства мира. Мировые вызовы в обеспечении продовольственной безопасности и развития сельского хозяйства. Альтернативные сценарии возможного будущего продовольственной проблемы и развития сельского хозяйства. Сценарии «прежнего курса», «перехода к устойчивому развитию», «расслоения общества».</w:t>
      </w:r>
    </w:p>
    <w:p w14:paraId="0D2BD46D"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6581232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262F6BC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15. Анализ географии обеспеченности стран мира основными видами продовольствия.</w:t>
      </w:r>
    </w:p>
    <w:p w14:paraId="044768B3" w14:textId="77777777" w:rsidR="00B16AED" w:rsidRPr="00A80B79" w:rsidRDefault="00B16AED" w:rsidP="00B16AED">
      <w:pPr>
        <w:spacing w:after="0" w:line="240" w:lineRule="auto"/>
        <w:jc w:val="both"/>
        <w:rPr>
          <w:rFonts w:ascii="Times New Roman" w:hAnsi="Times New Roman" w:cs="Times New Roman"/>
          <w:sz w:val="30"/>
          <w:szCs w:val="30"/>
        </w:rPr>
      </w:pPr>
    </w:p>
    <w:p w14:paraId="42884A9B" w14:textId="77777777" w:rsidR="00B16AED" w:rsidRPr="00A80B79" w:rsidRDefault="00B16AED" w:rsidP="00B16AED">
      <w:pPr>
        <w:pStyle w:val="ab"/>
        <w:spacing w:after="0"/>
        <w:jc w:val="center"/>
        <w:rPr>
          <w:sz w:val="30"/>
          <w:szCs w:val="30"/>
        </w:rPr>
      </w:pPr>
    </w:p>
    <w:p w14:paraId="01A30344"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65C0EAD8"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34FE419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1926994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78D3938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факторы изменений в сельском хозяйстве мира и его географии с конца ХХ века; основные проблемы потерь продовольствия </w:t>
      </w:r>
      <w:r w:rsidRPr="00A80B79">
        <w:rPr>
          <w:rFonts w:ascii="Times New Roman" w:hAnsi="Times New Roman" w:cs="Times New Roman"/>
          <w:sz w:val="30"/>
          <w:szCs w:val="30"/>
        </w:rPr>
        <w:lastRenderedPageBreak/>
        <w:t>в мировом сельском хозяйстве; особенности влияния изменений климата на географию сельского хозяйства мира и продовольственную безопасность; природные, социально-экономические и политические причины голода в мире</w:t>
      </w:r>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географию и структуру питания населения и возможные пути решения глобальной продовольственной проблемы; особенности региональных аспектов голода и продовольственной проблемы; основные социально-экономические факторы обеспечения продовольствием</w:t>
      </w:r>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типы стран по уровню обеспеченности продовольствием; возможные сценарии будущего продовольственной проблемы;</w:t>
      </w:r>
    </w:p>
    <w:p w14:paraId="67CEC41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голод, продовольственная безопасность, «зеленая революция», устойчивое развитие сельского хозяйства;</w:t>
      </w:r>
    </w:p>
    <w:p w14:paraId="02453C2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3521C54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причины и особенности проявления глобальной продовольственной проблемы, географию обеспеченности стран мира основными видами продовольствия;</w:t>
      </w:r>
    </w:p>
    <w:p w14:paraId="6B99896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глобальность и региональные особенности голода и продовольственной проблемы;</w:t>
      </w:r>
    </w:p>
    <w:p w14:paraId="7C396B7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развивающиеся страны мира в отношении их положения в глобальной продовольственной системе;</w:t>
      </w:r>
    </w:p>
    <w:p w14:paraId="41DCAAD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возможные пути решения продовольственной проблемы;</w:t>
      </w:r>
    </w:p>
    <w:p w14:paraId="4992E8A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необходимость оптимизации производства и использования продуктов питания в странах и регионах мира;</w:t>
      </w:r>
    </w:p>
    <w:p w14:paraId="23F318E5" w14:textId="77777777" w:rsidR="00B16AED" w:rsidRPr="00A80B79" w:rsidRDefault="00B16AED" w:rsidP="00B16AED">
      <w:pPr>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rPr>
        <w:t>называть и показывать на карте страны мира с проблемой голода (Центральноафриканская Республика, Мадагаскар, Корейская Народно-Демократическая Республика).</w:t>
      </w:r>
    </w:p>
    <w:p w14:paraId="400EC9B4" w14:textId="77777777" w:rsidR="00B16AED" w:rsidRPr="00A80B79" w:rsidRDefault="00B16AED" w:rsidP="00B16AED">
      <w:pPr>
        <w:spacing w:after="0" w:line="240" w:lineRule="auto"/>
        <w:jc w:val="center"/>
        <w:rPr>
          <w:rFonts w:ascii="Times New Roman" w:hAnsi="Times New Roman" w:cs="Times New Roman"/>
          <w:sz w:val="30"/>
          <w:szCs w:val="30"/>
        </w:rPr>
      </w:pPr>
    </w:p>
    <w:p w14:paraId="125CE74B"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8. Проблема истощения минерально-сырьевых</w:t>
      </w:r>
    </w:p>
    <w:p w14:paraId="1121E71D"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ресурсов мира (7 часов)</w:t>
      </w:r>
    </w:p>
    <w:p w14:paraId="5CAC063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Особенности географии и развития горнодобывающей промышленности. Минеральные ресурсы мира. Роль минерально-сырьевых ресурсов в промышленности. География запасов минерального сырья в мире, группы стран обеспеченности сырьем. Месторождения-гиганты. Географические и социально-экономические особенности развития горнодобывающей промышленности.</w:t>
      </w:r>
    </w:p>
    <w:p w14:paraId="4E77858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Природно-ресурсный потенциал территории. География запасов и </w:t>
      </w:r>
      <w:proofErr w:type="spellStart"/>
      <w:r w:rsidRPr="00A80B79">
        <w:rPr>
          <w:rFonts w:ascii="Times New Roman" w:hAnsi="Times New Roman" w:cs="Times New Roman"/>
          <w:sz w:val="30"/>
          <w:szCs w:val="30"/>
        </w:rPr>
        <w:t>ресурсообеспеченность</w:t>
      </w:r>
      <w:proofErr w:type="spellEnd"/>
      <w:r w:rsidRPr="00A80B79">
        <w:rPr>
          <w:rFonts w:ascii="Times New Roman" w:hAnsi="Times New Roman" w:cs="Times New Roman"/>
          <w:sz w:val="30"/>
          <w:szCs w:val="30"/>
        </w:rPr>
        <w:t xml:space="preserve"> мира основными видами минеральных ресурсов. Ресурсный цикл.</w:t>
      </w:r>
    </w:p>
    <w:p w14:paraId="5A49AD08"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Ресурсообеспеченность</w:t>
      </w:r>
      <w:proofErr w:type="spellEnd"/>
      <w:r w:rsidRPr="00A80B79">
        <w:rPr>
          <w:rFonts w:ascii="Times New Roman" w:hAnsi="Times New Roman" w:cs="Times New Roman"/>
          <w:sz w:val="30"/>
          <w:szCs w:val="30"/>
        </w:rPr>
        <w:t xml:space="preserve"> стран и регионов мира по основным видам минеральных ресурсов. Потребление минерально-сырьевых ресурсов в развитых и развивающихся странах.</w:t>
      </w:r>
    </w:p>
    <w:p w14:paraId="577FFFD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минеральных ресурсов Мирового океана. Минеральные ресурсы Мирового океана. Значение минеральных ресурсов Мирового океана для развития мирового хозяйства. Структура минеральных ресурсов Мирового океана. География запасов и добычи минеральных ресурсов Мирового океана.</w:t>
      </w:r>
    </w:p>
    <w:p w14:paraId="6485F50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Пути решения проблемы истощения минерально-сырьевых ресурсов. Рациональное использование минерально-сырьевого потенциала планеты. Ответственное потребление и производство. Роль ресурсосберегающих и малоотходных технологий в решении проблемы истощения минерально-сырьевых ресурсов.</w:t>
      </w:r>
    </w:p>
    <w:p w14:paraId="0216E4CB"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4353F6E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07337D0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16. Определение </w:t>
      </w:r>
      <w:proofErr w:type="spellStart"/>
      <w:r w:rsidRPr="00A80B79">
        <w:rPr>
          <w:rFonts w:ascii="Times New Roman" w:hAnsi="Times New Roman" w:cs="Times New Roman"/>
          <w:sz w:val="30"/>
          <w:szCs w:val="30"/>
        </w:rPr>
        <w:t>ресурсообеспеченности</w:t>
      </w:r>
      <w:proofErr w:type="spellEnd"/>
      <w:r w:rsidRPr="00A80B79">
        <w:rPr>
          <w:rFonts w:ascii="Times New Roman" w:hAnsi="Times New Roman" w:cs="Times New Roman"/>
          <w:sz w:val="30"/>
          <w:szCs w:val="30"/>
        </w:rPr>
        <w:t xml:space="preserve"> стран мира основными видами минеральных ресурсов.</w:t>
      </w:r>
    </w:p>
    <w:p w14:paraId="5D50F54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17*.</w:t>
      </w:r>
      <w:r w:rsidRPr="00A80B79">
        <w:rPr>
          <w:rFonts w:ascii="Times New Roman" w:hAnsi="Times New Roman" w:cs="Times New Roman"/>
          <w:sz w:val="30"/>
          <w:szCs w:val="30"/>
          <w:lang w:val="be-BY"/>
        </w:rPr>
        <w:t> </w:t>
      </w:r>
      <w:r w:rsidRPr="00A80B79">
        <w:rPr>
          <w:rFonts w:ascii="Times New Roman" w:hAnsi="Times New Roman" w:cs="Times New Roman"/>
          <w:sz w:val="30"/>
          <w:szCs w:val="30"/>
        </w:rPr>
        <w:t>Анализ возможных перспектив освоения и проблем использования минерально-сырьевых ресурсов Мирового океана.</w:t>
      </w:r>
    </w:p>
    <w:p w14:paraId="05DE55F3" w14:textId="77777777" w:rsidR="00B16AED" w:rsidRPr="00A80B79" w:rsidRDefault="00B16AED" w:rsidP="00B16AED">
      <w:pPr>
        <w:spacing w:after="0" w:line="240" w:lineRule="auto"/>
        <w:jc w:val="both"/>
        <w:rPr>
          <w:rFonts w:ascii="Times New Roman" w:hAnsi="Times New Roman" w:cs="Times New Roman"/>
          <w:sz w:val="30"/>
          <w:szCs w:val="30"/>
        </w:rPr>
      </w:pPr>
    </w:p>
    <w:p w14:paraId="3D9404BF"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7286F970"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3F1C26A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36040DA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548D1EA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значение минерально-сырьевых ресурсов для хозяйственной деятельности человека; географию запасов и </w:t>
      </w:r>
      <w:proofErr w:type="spellStart"/>
      <w:r w:rsidRPr="00A80B79">
        <w:rPr>
          <w:rFonts w:ascii="Times New Roman" w:hAnsi="Times New Roman" w:cs="Times New Roman"/>
          <w:sz w:val="30"/>
          <w:szCs w:val="30"/>
        </w:rPr>
        <w:t>ресурсообеспеченности</w:t>
      </w:r>
      <w:proofErr w:type="spellEnd"/>
      <w:r w:rsidRPr="00A80B79">
        <w:rPr>
          <w:rFonts w:ascii="Times New Roman" w:hAnsi="Times New Roman" w:cs="Times New Roman"/>
          <w:sz w:val="30"/>
          <w:szCs w:val="30"/>
        </w:rPr>
        <w:t xml:space="preserve"> мира основными видами минеральных ресурсов; особенности потребления минерально-сырьевых ресурсов в развитых и развивающихся странах; значение минеральных ресурсов Мирового океана для развития мирового хозяйства и особенности географии запасов и добычи минеральных ресурсов Мирового океана; возможные пути решения проблемы истощения минерально-сырьевых ресурсов;</w:t>
      </w:r>
    </w:p>
    <w:p w14:paraId="44DDDC1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основные понятия: природно-ресурсный потенциал территории, ресурсный цикл, географическое </w:t>
      </w:r>
      <w:proofErr w:type="spellStart"/>
      <w:r w:rsidRPr="00A80B79">
        <w:rPr>
          <w:rFonts w:ascii="Times New Roman" w:hAnsi="Times New Roman" w:cs="Times New Roman"/>
          <w:sz w:val="30"/>
          <w:szCs w:val="30"/>
        </w:rPr>
        <w:t>ресурсоведение</w:t>
      </w:r>
      <w:proofErr w:type="spellEnd"/>
      <w:r w:rsidRPr="00A80B79">
        <w:rPr>
          <w:rFonts w:ascii="Times New Roman" w:hAnsi="Times New Roman" w:cs="Times New Roman"/>
          <w:sz w:val="30"/>
          <w:szCs w:val="30"/>
        </w:rPr>
        <w:t>;</w:t>
      </w:r>
    </w:p>
    <w:p w14:paraId="0E5115A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57B8837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значение природно-ресурсного потенциала для различных видов хозяйственной деятельности;</w:t>
      </w:r>
    </w:p>
    <w:p w14:paraId="5C97E68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анализировать причины, факторы различий в </w:t>
      </w:r>
      <w:proofErr w:type="spellStart"/>
      <w:r w:rsidRPr="00A80B79">
        <w:rPr>
          <w:rFonts w:ascii="Times New Roman" w:hAnsi="Times New Roman" w:cs="Times New Roman"/>
          <w:sz w:val="30"/>
          <w:szCs w:val="30"/>
        </w:rPr>
        <w:t>ресурсообеспеченности</w:t>
      </w:r>
      <w:proofErr w:type="spellEnd"/>
      <w:r w:rsidRPr="00A80B79">
        <w:rPr>
          <w:rFonts w:ascii="Times New Roman" w:hAnsi="Times New Roman" w:cs="Times New Roman"/>
          <w:sz w:val="30"/>
          <w:szCs w:val="30"/>
        </w:rPr>
        <w:t xml:space="preserve"> регионов и стран мира основными видами минеральных ресурсов, возможные перспективы освоения и проблемы использования минерально-сырьевых ресурсов Мирового океана;</w:t>
      </w:r>
    </w:p>
    <w:p w14:paraId="4A73F71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объяснять глобальность и относительность проблемы истощения минерально-сырьевых ресурсов;</w:t>
      </w:r>
    </w:p>
    <w:p w14:paraId="5DDB786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определять возможные пути решения проблемы истощения минерально-сырьевых ресурсов, </w:t>
      </w:r>
      <w:proofErr w:type="spellStart"/>
      <w:r w:rsidRPr="00A80B79">
        <w:rPr>
          <w:rFonts w:ascii="Times New Roman" w:hAnsi="Times New Roman" w:cs="Times New Roman"/>
          <w:sz w:val="30"/>
          <w:szCs w:val="30"/>
        </w:rPr>
        <w:t>ресурсообеспеченность</w:t>
      </w:r>
      <w:proofErr w:type="spellEnd"/>
      <w:r w:rsidRPr="00A80B79">
        <w:rPr>
          <w:rFonts w:ascii="Times New Roman" w:hAnsi="Times New Roman" w:cs="Times New Roman"/>
          <w:sz w:val="30"/>
          <w:szCs w:val="30"/>
        </w:rPr>
        <w:t xml:space="preserve"> стран мира основными видами минеральных ресурсов;</w:t>
      </w:r>
    </w:p>
    <w:p w14:paraId="47A7376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приводить примеры рационального использования минерально-сырьевых ресурсов в странах и регионах мира;</w:t>
      </w:r>
    </w:p>
    <w:p w14:paraId="75061DE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рассчитывать показатели </w:t>
      </w:r>
      <w:proofErr w:type="spellStart"/>
      <w:r w:rsidRPr="00A80B79">
        <w:rPr>
          <w:rFonts w:ascii="Times New Roman" w:hAnsi="Times New Roman" w:cs="Times New Roman"/>
          <w:sz w:val="30"/>
          <w:szCs w:val="30"/>
        </w:rPr>
        <w:t>ресурсообеспеченности</w:t>
      </w:r>
      <w:proofErr w:type="spellEnd"/>
      <w:r w:rsidRPr="00A80B79">
        <w:rPr>
          <w:rFonts w:ascii="Times New Roman" w:hAnsi="Times New Roman" w:cs="Times New Roman"/>
          <w:sz w:val="30"/>
          <w:szCs w:val="30"/>
        </w:rPr>
        <w:t xml:space="preserve"> стран и регионов мира минеральными ресурсами;</w:t>
      </w:r>
    </w:p>
    <w:p w14:paraId="06B6D1F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называть и показывать на карте </w:t>
      </w:r>
      <w:proofErr w:type="spellStart"/>
      <w:r w:rsidRPr="00A80B79">
        <w:rPr>
          <w:rFonts w:ascii="Times New Roman" w:hAnsi="Times New Roman" w:cs="Times New Roman"/>
          <w:sz w:val="30"/>
          <w:szCs w:val="30"/>
        </w:rPr>
        <w:t>ресурсоизбыточные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ресурсообеспеченные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ресурсодефицитные</w:t>
      </w:r>
      <w:proofErr w:type="spellEnd"/>
      <w:r w:rsidRPr="00A80B79">
        <w:rPr>
          <w:rFonts w:ascii="Times New Roman" w:hAnsi="Times New Roman" w:cs="Times New Roman"/>
          <w:sz w:val="30"/>
          <w:szCs w:val="30"/>
        </w:rPr>
        <w:t xml:space="preserve"> страны.</w:t>
      </w:r>
    </w:p>
    <w:p w14:paraId="2EA17B26" w14:textId="77777777" w:rsidR="00B16AED" w:rsidRPr="00A80B79" w:rsidRDefault="00B16AED" w:rsidP="00B16AED">
      <w:pPr>
        <w:spacing w:after="0" w:line="240" w:lineRule="auto"/>
        <w:jc w:val="both"/>
        <w:rPr>
          <w:rFonts w:ascii="Times New Roman" w:hAnsi="Times New Roman" w:cs="Times New Roman"/>
          <w:sz w:val="30"/>
          <w:szCs w:val="30"/>
        </w:rPr>
      </w:pPr>
    </w:p>
    <w:p w14:paraId="03FE1DCD"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9. Энергетическая проблема (6 часов)</w:t>
      </w:r>
    </w:p>
    <w:p w14:paraId="46C9EF6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Энергетические кризисы в мировом хозяйстве и их влияние на изменение географии отрасли. Причины энергетических кризисов в мире. Энергетические кризисы в мировой истории и их сущность. Первый, второй и третий энергетические кризисы, причины, сущность, география и последствия.</w:t>
      </w:r>
    </w:p>
    <w:p w14:paraId="4BF2298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Динамика и прогноз потребления энергетических ресурсов. Причины глобальной энергетической проблемы. </w:t>
      </w:r>
    </w:p>
    <w:p w14:paraId="242FAAC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Динамика и прогноз потребления энергетических ресурсов в развитых и развивающихся странах. Влияние энергетики на окружающую среду.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проблемы использования традиционных и альтернативных источников энергии.</w:t>
      </w:r>
    </w:p>
    <w:p w14:paraId="53B6AD5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Пути решения энергетической проблемы. Краткая история путей решения энергетической проблемы. Рациональное использование энергетических ресурсов мира и энергосбережение. Всеобщий доступ к современным источникам энергии.</w:t>
      </w:r>
    </w:p>
    <w:p w14:paraId="2224CCC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Энергетическая безопасность. Перспективы развития альтернативной энергетики.</w:t>
      </w:r>
    </w:p>
    <w:p w14:paraId="78D0D6E4"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7ED0D88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2D10461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18. Анализ обеспеченности стран мира основными видами энергетических ресурсов.</w:t>
      </w:r>
    </w:p>
    <w:p w14:paraId="645E4C2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19. Сравнительный анализ проблем использования традиционных и альтернативных источников энергии.</w:t>
      </w:r>
    </w:p>
    <w:p w14:paraId="109C65EA" w14:textId="77777777" w:rsidR="00B16AED" w:rsidRPr="00A80B79" w:rsidRDefault="00B16AED" w:rsidP="00B16AED">
      <w:pPr>
        <w:spacing w:after="0" w:line="240" w:lineRule="auto"/>
        <w:jc w:val="both"/>
        <w:rPr>
          <w:rFonts w:ascii="Times New Roman" w:hAnsi="Times New Roman" w:cs="Times New Roman"/>
          <w:sz w:val="30"/>
          <w:szCs w:val="30"/>
        </w:rPr>
      </w:pPr>
    </w:p>
    <w:p w14:paraId="5AFE6B24"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6D613990"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45EA425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46FF2B1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4625E3E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причины, сущность, географию и последствия энергетических кризисов в мире; значение энергетики для хозяйственной деятельности человека; динамику и прогноз потребления энергетических ресурсов в развитых и развивающихся странах; особенности влияния энергетики на окружающую среду; причины возникновения, особенности проявления и возможные пути решения глобальной энергетической проблемы;</w:t>
      </w:r>
    </w:p>
    <w:p w14:paraId="36A4219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энергетический кризис, энергетическая безопасность;</w:t>
      </w:r>
    </w:p>
    <w:p w14:paraId="51A9FC3E" w14:textId="77777777" w:rsidR="00B16AED" w:rsidRPr="00A80B79" w:rsidRDefault="00B16AED" w:rsidP="00B16AED">
      <w:pPr>
        <w:keepNext/>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013EB49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значение энергетики для различных видов хозяйственной деятельности;</w:t>
      </w:r>
    </w:p>
    <w:p w14:paraId="5DA1AA3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динамику потребления энергетических ресурсов в развитых и развивающихся странах;</w:t>
      </w:r>
    </w:p>
    <w:p w14:paraId="1E0BD8C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объяснять влияние энергетики на окружающую среду;</w:t>
      </w:r>
    </w:p>
    <w:p w14:paraId="4787EC3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причины и региональные особенности проявления глобальной энергетической проблемы, обеспеченность стран мира основными видами энергетических ресурсов;</w:t>
      </w:r>
    </w:p>
    <w:p w14:paraId="447E9E8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возможные пути решения энергетической проблемы;</w:t>
      </w:r>
    </w:p>
    <w:p w14:paraId="4893732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необходимость рационального использования традиционных и альтернативных источников энергии в странах и регионах мира;</w:t>
      </w:r>
    </w:p>
    <w:p w14:paraId="5BB4C90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рассчитывать показатели обеспеченности регионов и стран мира энергетическими ресурсами;</w:t>
      </w:r>
    </w:p>
    <w:p w14:paraId="418FE32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проводить сравнительный анализ проблем использования традиционных и альтернативных источников энергии;</w:t>
      </w:r>
    </w:p>
    <w:p w14:paraId="480B6847" w14:textId="77777777" w:rsidR="00B16AED" w:rsidRPr="00A80B79" w:rsidRDefault="00B16AED" w:rsidP="00B16AED">
      <w:pPr>
        <w:spacing w:after="0" w:line="240" w:lineRule="auto"/>
        <w:ind w:firstLine="709"/>
        <w:jc w:val="both"/>
        <w:rPr>
          <w:rFonts w:ascii="Times New Roman" w:hAnsi="Times New Roman" w:cs="Times New Roman"/>
          <w:strike/>
          <w:sz w:val="30"/>
          <w:szCs w:val="30"/>
        </w:rPr>
      </w:pPr>
      <w:r w:rsidRPr="00A80B79">
        <w:rPr>
          <w:rFonts w:ascii="Times New Roman" w:hAnsi="Times New Roman" w:cs="Times New Roman"/>
          <w:sz w:val="30"/>
          <w:szCs w:val="30"/>
        </w:rPr>
        <w:t>называть и показывать на карте страны, которые сокращают потребление электроэнергии (Великобритания, Германия, Италия); страны с наибольшими объемами потребления электроэнергии (Китай, США, Индия); электростанции, работающие на возобновляемых энергетических источниках (</w:t>
      </w:r>
      <w:proofErr w:type="spellStart"/>
      <w:r w:rsidRPr="00A80B79">
        <w:rPr>
          <w:rFonts w:ascii="Times New Roman" w:hAnsi="Times New Roman" w:cs="Times New Roman"/>
          <w:sz w:val="30"/>
          <w:szCs w:val="30"/>
        </w:rPr>
        <w:t>ветроэлектростанция</w:t>
      </w:r>
      <w:proofErr w:type="spellEnd"/>
      <w:r w:rsidRPr="00A80B79">
        <w:rPr>
          <w:rFonts w:ascii="Times New Roman" w:hAnsi="Times New Roman" w:cs="Times New Roman"/>
          <w:sz w:val="30"/>
          <w:szCs w:val="30"/>
        </w:rPr>
        <w:t xml:space="preserve"> Ганьсу (Китай); солнечный парк </w:t>
      </w:r>
      <w:proofErr w:type="spellStart"/>
      <w:r w:rsidRPr="00A80B79">
        <w:rPr>
          <w:rFonts w:ascii="Times New Roman" w:hAnsi="Times New Roman" w:cs="Times New Roman"/>
          <w:sz w:val="30"/>
          <w:szCs w:val="30"/>
        </w:rPr>
        <w:t>Тэнгэр</w:t>
      </w:r>
      <w:proofErr w:type="spellEnd"/>
      <w:r w:rsidRPr="00A80B79">
        <w:rPr>
          <w:rFonts w:ascii="Times New Roman" w:hAnsi="Times New Roman" w:cs="Times New Roman"/>
          <w:sz w:val="30"/>
          <w:szCs w:val="30"/>
        </w:rPr>
        <w:t xml:space="preserve"> (Китай); волновая электростанция </w:t>
      </w:r>
      <w:proofErr w:type="spellStart"/>
      <w:r w:rsidRPr="00A80B79">
        <w:rPr>
          <w:rFonts w:ascii="Times New Roman" w:hAnsi="Times New Roman" w:cs="Times New Roman"/>
          <w:sz w:val="30"/>
          <w:szCs w:val="30"/>
        </w:rPr>
        <w:t>Pelamis</w:t>
      </w:r>
      <w:proofErr w:type="spellEnd"/>
      <w:r w:rsidRPr="00A80B79">
        <w:rPr>
          <w:rFonts w:ascii="Times New Roman" w:hAnsi="Times New Roman" w:cs="Times New Roman"/>
          <w:sz w:val="30"/>
          <w:szCs w:val="30"/>
        </w:rPr>
        <w:t xml:space="preserve"> P-750 (Португалия); приливная электростанция в проливе </w:t>
      </w:r>
      <w:proofErr w:type="spellStart"/>
      <w:r w:rsidRPr="00A80B79">
        <w:rPr>
          <w:rFonts w:ascii="Times New Roman" w:hAnsi="Times New Roman" w:cs="Times New Roman"/>
          <w:sz w:val="30"/>
          <w:szCs w:val="30"/>
        </w:rPr>
        <w:t>Пентленд</w:t>
      </w:r>
      <w:proofErr w:type="spellEnd"/>
      <w:r w:rsidRPr="00A80B79">
        <w:rPr>
          <w:rFonts w:ascii="Times New Roman" w:hAnsi="Times New Roman" w:cs="Times New Roman"/>
          <w:sz w:val="30"/>
          <w:szCs w:val="30"/>
        </w:rPr>
        <w:t xml:space="preserve">-Ферт (Шотландия); геотермальная электростанция </w:t>
      </w:r>
      <w:proofErr w:type="spellStart"/>
      <w:r w:rsidRPr="00A80B79">
        <w:rPr>
          <w:rFonts w:ascii="Times New Roman" w:hAnsi="Times New Roman" w:cs="Times New Roman"/>
          <w:sz w:val="30"/>
          <w:szCs w:val="30"/>
        </w:rPr>
        <w:t>Хедлисхейди</w:t>
      </w:r>
      <w:proofErr w:type="spellEnd"/>
      <w:r w:rsidRPr="00A80B79">
        <w:rPr>
          <w:rFonts w:ascii="Times New Roman" w:hAnsi="Times New Roman" w:cs="Times New Roman"/>
          <w:sz w:val="30"/>
          <w:szCs w:val="30"/>
        </w:rPr>
        <w:t xml:space="preserve"> (Исландия).</w:t>
      </w:r>
    </w:p>
    <w:p w14:paraId="78AC3C56"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0293B990"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10. Геополитические проблемы (8 часов)</w:t>
      </w:r>
    </w:p>
    <w:p w14:paraId="784288C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Динамика политической карты мира в конце ХХ – начале ХХІ век</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Количественные и качественные изменения на политической карте мира в ХХІ веке. Причины и последствия геополитических проблем XXI века. Проблема региональных конфликтов. Пути решения региональных конфликтов.</w:t>
      </w:r>
    </w:p>
    <w:p w14:paraId="2B860E5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Проблема международного терроризма. Причины и формы проявления международного терроризма. Динамика международного терроризма в мире. Международные меры по преодолению проблемы международного терроризма.</w:t>
      </w:r>
    </w:p>
    <w:p w14:paraId="50E1EF0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Проблема торговли людьми. Формы проявления проблемы в мире, развитых и развивающихся странах. Деятельность международных организаций по противодействию торговле людьми. Международный опыт преодоления глобальной проблемы торговли людьми.</w:t>
      </w:r>
    </w:p>
    <w:p w14:paraId="069CF42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Сущность проблемы сохранения мира и безопасности. Проблема разоружения. Проблема предотвращения ядерной войны и сокращения вооружений. Международный контроль над ядерным оружием. Запрещение химического оружия.</w:t>
      </w:r>
    </w:p>
    <w:p w14:paraId="4E4F76F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Роль Беларуси в решении геополитических проблем. Особенности геополитического положения Республики Беларусь. Роль Беларуси в урегулировании глобальных конфликтов.</w:t>
      </w:r>
    </w:p>
    <w:p w14:paraId="5994237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Роль международного сотрудничества и ООН в решении глобальных геополитических проблем. Цели развития тысячелетия, прогресс в решении проблем и новые приоритеты.</w:t>
      </w:r>
    </w:p>
    <w:p w14:paraId="23228E57"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7FBB52D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50667EB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20. Анализ основных причин современных региональных геополитических конфликтов.</w:t>
      </w:r>
    </w:p>
    <w:p w14:paraId="07170BC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21. Сравнительный анализ проблемы торговли людьми (на примере двух стран по выбору).</w:t>
      </w:r>
    </w:p>
    <w:p w14:paraId="1A2B3246" w14:textId="77777777" w:rsidR="00B16AED" w:rsidRPr="00A80B79" w:rsidRDefault="00B16AED" w:rsidP="00B16AED">
      <w:pPr>
        <w:spacing w:after="0" w:line="240" w:lineRule="auto"/>
        <w:jc w:val="both"/>
        <w:rPr>
          <w:rFonts w:ascii="Times New Roman" w:hAnsi="Times New Roman" w:cs="Times New Roman"/>
          <w:sz w:val="30"/>
          <w:szCs w:val="30"/>
        </w:rPr>
      </w:pPr>
    </w:p>
    <w:p w14:paraId="063479A1"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262AD2EE"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53EACC3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71A8B54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703ECB6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геополитические проблемы XXI века, их причины и последствия; возможные пути решения региональных конфликтов; причины, формы проявления и динамику международного терроризма; причины и формы проявления проблемы торговли людьми в мире, развитых и развивающихся странах; основные особенности проблемы сохранения мира и безопасности, разоружения и предотвращения ядерной войны; возможные пути решения глобальных геополитических проблем; о роли международного сотрудничества и ООН;</w:t>
      </w:r>
    </w:p>
    <w:p w14:paraId="340DA58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региональный конфликт, новые независимые государства;</w:t>
      </w:r>
    </w:p>
    <w:p w14:paraId="0A93082E"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45AD76A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характеризовать основные геополитические проблемы XXI века, политико-географическое положение стран мира;</w:t>
      </w:r>
    </w:p>
    <w:p w14:paraId="2AAE7389"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анализировать причины и последствия региональных конфликтов в развитых и развивающихся странах;</w:t>
      </w:r>
    </w:p>
    <w:p w14:paraId="01931A7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причины и формы международного терроризма;</w:t>
      </w:r>
    </w:p>
    <w:p w14:paraId="036A72C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причины и формы проявления проблемы торговли людьми в мире, развитых и развивающихся странах;</w:t>
      </w:r>
    </w:p>
    <w:p w14:paraId="25C26E07"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необходимость сохранения мира и безопасности, разоружения и предотвращения ядерной войны;</w:t>
      </w:r>
    </w:p>
    <w:p w14:paraId="2F03BBD3"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приводить примеры участия ООН в решении глобальных геополитических проблем;</w:t>
      </w:r>
    </w:p>
    <w:p w14:paraId="3D494776"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проводить сравнительный анализ проблемы торговли людьми;</w:t>
      </w:r>
    </w:p>
    <w:p w14:paraId="3F4745B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называть и показывать на карте: новейшие независимые государства на политической карте мира, признанные ООН (Восточный Тимор, Южный Судан, Эритрея); территории региональных конфликтов (арабо-израильский, индо-пакистанский, корейский, тайваньский).</w:t>
      </w:r>
    </w:p>
    <w:p w14:paraId="2C4B0096" w14:textId="77777777" w:rsidR="00B16AED" w:rsidRPr="00A80B79" w:rsidRDefault="00B16AED" w:rsidP="00B16AED">
      <w:pPr>
        <w:spacing w:after="0" w:line="240" w:lineRule="auto"/>
        <w:jc w:val="center"/>
        <w:rPr>
          <w:rFonts w:ascii="Times New Roman" w:hAnsi="Times New Roman" w:cs="Times New Roman"/>
          <w:sz w:val="30"/>
          <w:szCs w:val="30"/>
        </w:rPr>
      </w:pPr>
    </w:p>
    <w:p w14:paraId="54623250"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Тема 11. Рациональное природопользование</w:t>
      </w:r>
    </w:p>
    <w:p w14:paraId="56310D43"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и устойчивое развитие человечества (6 часов)</w:t>
      </w:r>
    </w:p>
    <w:p w14:paraId="32D6BA41"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Географическая оболочка. Закономерности формирования географической оболочки. Основные закономерности географической зональности Земли. Пространственно-временные особенности современного функционирования и изменения географической оболочки.</w:t>
      </w:r>
    </w:p>
    <w:p w14:paraId="72B40D3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Рациональное природопользование. История взаимодействия человека и природы. Природопользование и его основные типы.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принципы, правила, законы природопользования и охраны окружающей среды. Природные ресурсы как основа жизнедеятельности человека и общества.</w:t>
      </w:r>
    </w:p>
    <w:p w14:paraId="006B6993" w14:textId="77777777" w:rsidR="00B16AED" w:rsidRPr="00A80B79" w:rsidRDefault="00B16AED" w:rsidP="00B16AE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Геоэкологическое</w:t>
      </w:r>
      <w:proofErr w:type="spellEnd"/>
      <w:r w:rsidRPr="00A80B79">
        <w:rPr>
          <w:rFonts w:ascii="Times New Roman" w:hAnsi="Times New Roman" w:cs="Times New Roman"/>
          <w:sz w:val="30"/>
          <w:szCs w:val="30"/>
        </w:rPr>
        <w:t xml:space="preserve"> состояние окружающей среды. Критерии, показатели и параметры </w:t>
      </w:r>
      <w:proofErr w:type="spellStart"/>
      <w:r w:rsidRPr="00A80B79">
        <w:rPr>
          <w:rFonts w:ascii="Times New Roman" w:hAnsi="Times New Roman" w:cs="Times New Roman"/>
          <w:sz w:val="30"/>
          <w:szCs w:val="30"/>
        </w:rPr>
        <w:t>геоэкологического</w:t>
      </w:r>
      <w:proofErr w:type="spellEnd"/>
      <w:r w:rsidRPr="00A80B79">
        <w:rPr>
          <w:rFonts w:ascii="Times New Roman" w:hAnsi="Times New Roman" w:cs="Times New Roman"/>
          <w:sz w:val="30"/>
          <w:szCs w:val="30"/>
        </w:rPr>
        <w:t xml:space="preserve"> состояния окружающей среды. Сценарии будущего состояния окружающей среды. Глобальные модели развития мира.</w:t>
      </w:r>
    </w:p>
    <w:p w14:paraId="33BDCC3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Возможные пути решения глобальных проблем. Взаимосвязь глобальных проблем. Особенности восприятия человеком проблем окружающей среды. Гуманитарно-экологический подход и его значение в решении глобальных проблем.</w:t>
      </w:r>
    </w:p>
    <w:p w14:paraId="13516E4C"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Устойчивое развитие человечества. Понятие и основные принципы устойчивого развития человечества. Цели в области устойчивого развития человечества на период до 2030 года. Географические аспекты Целей устойчивого развития человечества. Национальная стратегия </w:t>
      </w:r>
      <w:r w:rsidRPr="00A80B79">
        <w:rPr>
          <w:rFonts w:ascii="Times New Roman" w:hAnsi="Times New Roman" w:cs="Times New Roman"/>
          <w:sz w:val="30"/>
          <w:szCs w:val="30"/>
        </w:rPr>
        <w:lastRenderedPageBreak/>
        <w:t>устойчивого социально-экономического развития Республики Беларусь на период до 2030 года.</w:t>
      </w:r>
    </w:p>
    <w:p w14:paraId="36011DAF" w14:textId="77777777" w:rsidR="00B16AED" w:rsidRPr="00A80B79" w:rsidRDefault="00B16AED" w:rsidP="00B16AED">
      <w:pPr>
        <w:spacing w:after="0" w:line="240" w:lineRule="auto"/>
        <w:ind w:firstLine="709"/>
        <w:jc w:val="both"/>
        <w:rPr>
          <w:rFonts w:ascii="Times New Roman" w:hAnsi="Times New Roman" w:cs="Times New Roman"/>
          <w:sz w:val="30"/>
          <w:szCs w:val="30"/>
        </w:rPr>
      </w:pPr>
    </w:p>
    <w:p w14:paraId="63DC8A0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Практическая работа</w:t>
      </w:r>
    </w:p>
    <w:p w14:paraId="1EA7AFE5"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22. Разработка сценария решения одной из глобальных проблем человечества.</w:t>
      </w:r>
    </w:p>
    <w:p w14:paraId="2213A20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23*. Сравнительный анализ географических аспектов стратегии устойчивого развития человечества и Республики Беларусь.</w:t>
      </w:r>
    </w:p>
    <w:p w14:paraId="663AFAF2" w14:textId="77777777" w:rsidR="00B16AED" w:rsidRPr="00A80B79" w:rsidRDefault="00B16AED" w:rsidP="00B16AED">
      <w:pPr>
        <w:spacing w:after="0" w:line="240" w:lineRule="auto"/>
        <w:jc w:val="both"/>
        <w:rPr>
          <w:rFonts w:ascii="Times New Roman" w:hAnsi="Times New Roman" w:cs="Times New Roman"/>
          <w:sz w:val="30"/>
          <w:szCs w:val="30"/>
        </w:rPr>
      </w:pPr>
    </w:p>
    <w:p w14:paraId="7FB9F60B" w14:textId="77777777" w:rsidR="00B16AED" w:rsidRPr="00A80B79" w:rsidRDefault="00B16AED" w:rsidP="00B16AED">
      <w:pPr>
        <w:pStyle w:val="ab"/>
        <w:spacing w:after="0"/>
        <w:jc w:val="center"/>
        <w:rPr>
          <w:sz w:val="30"/>
          <w:szCs w:val="30"/>
        </w:rPr>
      </w:pPr>
      <w:r w:rsidRPr="00A80B79">
        <w:rPr>
          <w:sz w:val="30"/>
          <w:szCs w:val="30"/>
        </w:rPr>
        <w:t>ОСНОВНЫЕ ТРЕБОВАНИЯ</w:t>
      </w:r>
    </w:p>
    <w:p w14:paraId="1C2105ED" w14:textId="77777777" w:rsidR="00B16AED" w:rsidRPr="00A80B79" w:rsidRDefault="00B16AED" w:rsidP="00B16AED">
      <w:pPr>
        <w:pStyle w:val="ab"/>
        <w:spacing w:after="0"/>
        <w:jc w:val="center"/>
        <w:rPr>
          <w:sz w:val="30"/>
          <w:szCs w:val="30"/>
        </w:rPr>
      </w:pPr>
      <w:r w:rsidRPr="00A80B79">
        <w:rPr>
          <w:sz w:val="30"/>
          <w:szCs w:val="30"/>
        </w:rPr>
        <w:t>К РЕЗУЛЬТАТАМ УЧЕБНОЙ ДЕЯТЕЛЬНОСТИ УЧАЩИХСЯ</w:t>
      </w:r>
    </w:p>
    <w:p w14:paraId="39ED0760"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Учащиеся:</w:t>
      </w:r>
    </w:p>
    <w:p w14:paraId="5540C32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знают:</w:t>
      </w:r>
    </w:p>
    <w:p w14:paraId="308B310B"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пространственно-временные особенности изменения географической оболочки; основные периоды истории взаимодействия человека и природы;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принципы, правила, законы природопользования и охраны окружающей среды; критерии, показатели и параметры </w:t>
      </w:r>
      <w:proofErr w:type="spellStart"/>
      <w:r w:rsidRPr="00A80B79">
        <w:rPr>
          <w:rFonts w:ascii="Times New Roman" w:hAnsi="Times New Roman" w:cs="Times New Roman"/>
          <w:sz w:val="30"/>
          <w:szCs w:val="30"/>
        </w:rPr>
        <w:t>геоэкологического</w:t>
      </w:r>
      <w:proofErr w:type="spellEnd"/>
      <w:r w:rsidRPr="00A80B79">
        <w:rPr>
          <w:rFonts w:ascii="Times New Roman" w:hAnsi="Times New Roman" w:cs="Times New Roman"/>
          <w:sz w:val="30"/>
          <w:szCs w:val="30"/>
        </w:rPr>
        <w:t xml:space="preserve"> состояния окружающей среды; возможные сценарии будущего состояния окружающей среды; о роли человека и его хозяйственной деятельности в изменении природных процессов; главные положения стратегии устойчивого развития человечества и Республики Беларусь;</w:t>
      </w:r>
    </w:p>
    <w:p w14:paraId="66E53B3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основные понятия: природопользование, охрана окружающей среды, стратегия устойчивого развития;</w:t>
      </w:r>
    </w:p>
    <w:p w14:paraId="031DFDC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умеют:</w:t>
      </w:r>
    </w:p>
    <w:p w14:paraId="309EAA9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основные периоды истории взаимодействия человека и природы;</w:t>
      </w:r>
    </w:p>
    <w:p w14:paraId="52034C2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анализировать </w:t>
      </w:r>
      <w:proofErr w:type="spellStart"/>
      <w:r w:rsidRPr="00A80B79">
        <w:rPr>
          <w:rFonts w:ascii="Times New Roman" w:hAnsi="Times New Roman" w:cs="Times New Roman"/>
          <w:sz w:val="30"/>
          <w:szCs w:val="30"/>
        </w:rPr>
        <w:t>геоэкологические</w:t>
      </w:r>
      <w:proofErr w:type="spellEnd"/>
      <w:r w:rsidRPr="00A80B79">
        <w:rPr>
          <w:rFonts w:ascii="Times New Roman" w:hAnsi="Times New Roman" w:cs="Times New Roman"/>
          <w:sz w:val="30"/>
          <w:szCs w:val="30"/>
        </w:rPr>
        <w:t xml:space="preserve"> принципы, правила, законы природопользования и охраны окружающей среды;</w:t>
      </w:r>
    </w:p>
    <w:p w14:paraId="638C86B2"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обосновывать использование природных ресурсов в зависимости от величины их запасов, хозяйственной значимости, потребности и целесообразности освоения;</w:t>
      </w:r>
    </w:p>
    <w:p w14:paraId="21184C6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определять критерии, показатели и параметры </w:t>
      </w:r>
      <w:proofErr w:type="spellStart"/>
      <w:r w:rsidRPr="00A80B79">
        <w:rPr>
          <w:rFonts w:ascii="Times New Roman" w:hAnsi="Times New Roman" w:cs="Times New Roman"/>
          <w:sz w:val="30"/>
          <w:szCs w:val="30"/>
        </w:rPr>
        <w:t>геоэкологического</w:t>
      </w:r>
      <w:proofErr w:type="spellEnd"/>
      <w:r w:rsidRPr="00A80B79">
        <w:rPr>
          <w:rFonts w:ascii="Times New Roman" w:hAnsi="Times New Roman" w:cs="Times New Roman"/>
          <w:sz w:val="30"/>
          <w:szCs w:val="30"/>
        </w:rPr>
        <w:t xml:space="preserve"> состояния окружающей среды;</w:t>
      </w:r>
    </w:p>
    <w:p w14:paraId="3C38014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характеризовать особенности взаимосвязи и проявления глобальных проблем человечества на различном территориальном уровне;</w:t>
      </w:r>
    </w:p>
    <w:p w14:paraId="4B95F648"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определять возможные пути, сценарии и варианты решения глобальных проблем человечества;</w:t>
      </w:r>
    </w:p>
    <w:p w14:paraId="5315FACD"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проводить сравнительный анализ географических аспектов стратегии устойчивого развития человечества и Республики Беларусь;</w:t>
      </w:r>
    </w:p>
    <w:p w14:paraId="0D4371BA"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lastRenderedPageBreak/>
        <w:t>разрабатывать сценарий решения одной из глобальных проблем человечества.</w:t>
      </w:r>
    </w:p>
    <w:p w14:paraId="6F6EAB95" w14:textId="77777777" w:rsidR="00B16AED" w:rsidRPr="00A80B79" w:rsidRDefault="00B16AED" w:rsidP="00B16AED">
      <w:pPr>
        <w:spacing w:after="0" w:line="240" w:lineRule="auto"/>
        <w:jc w:val="center"/>
        <w:rPr>
          <w:rFonts w:ascii="Times New Roman" w:hAnsi="Times New Roman" w:cs="Times New Roman"/>
          <w:sz w:val="30"/>
          <w:szCs w:val="30"/>
        </w:rPr>
      </w:pPr>
    </w:p>
    <w:p w14:paraId="03B96A1E" w14:textId="77777777" w:rsidR="00B16AED" w:rsidRPr="00A80B79" w:rsidRDefault="00B16AED" w:rsidP="00B16AED">
      <w:pPr>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Заключение (2 часа)</w:t>
      </w:r>
    </w:p>
    <w:p w14:paraId="7B28C574"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География в современном мире и ее главные функции. Формы географической деятельности и область применения географических знаний.</w:t>
      </w:r>
    </w:p>
    <w:p w14:paraId="662BFB0F" w14:textId="77777777" w:rsidR="00B16AED" w:rsidRPr="00A80B79" w:rsidRDefault="00B16AED" w:rsidP="00B16AE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Перспективы развития географии. Международное сотрудничество в области географии и решение глобальных проблем человечества. </w:t>
      </w:r>
    </w:p>
    <w:p w14:paraId="404B5B78" w14:textId="77777777" w:rsidR="00B16AED" w:rsidRPr="00A80B79" w:rsidRDefault="00B16AED" w:rsidP="00B16AED">
      <w:pPr>
        <w:shd w:val="clear" w:color="auto" w:fill="FFFFFF"/>
        <w:spacing w:after="0" w:line="240" w:lineRule="auto"/>
        <w:rPr>
          <w:rFonts w:ascii="Times New Roman" w:hAnsi="Times New Roman" w:cs="Times New Roman"/>
          <w:sz w:val="30"/>
          <w:szCs w:val="30"/>
        </w:rPr>
      </w:pPr>
    </w:p>
    <w:p w14:paraId="2600EF73" w14:textId="77777777" w:rsidR="00B16AED" w:rsidRPr="00A80B79" w:rsidRDefault="00B16AED" w:rsidP="00B16AED">
      <w:pPr>
        <w:shd w:val="clear" w:color="auto" w:fill="FFFFFF"/>
        <w:spacing w:after="0" w:line="240" w:lineRule="auto"/>
        <w:rPr>
          <w:rFonts w:ascii="Times New Roman" w:hAnsi="Times New Roman" w:cs="Times New Roman"/>
          <w:sz w:val="30"/>
          <w:szCs w:val="30"/>
        </w:rPr>
      </w:pPr>
    </w:p>
    <w:p w14:paraId="0CEED4FD" w14:textId="77777777" w:rsidR="00B16AED" w:rsidRPr="00A80B79" w:rsidRDefault="00B16AED" w:rsidP="00B16AED">
      <w:pPr>
        <w:shd w:val="clear" w:color="auto" w:fill="FFFFFF"/>
        <w:spacing w:after="0" w:line="240" w:lineRule="auto"/>
        <w:rPr>
          <w:rFonts w:ascii="Times New Roman" w:hAnsi="Times New Roman" w:cs="Times New Roman"/>
          <w:sz w:val="30"/>
          <w:szCs w:val="30"/>
        </w:rPr>
      </w:pPr>
    </w:p>
    <w:p w14:paraId="416DA8F4" w14:textId="77777777" w:rsidR="00B16AED" w:rsidRPr="00A80B79" w:rsidRDefault="00B16AED" w:rsidP="00B16AED">
      <w:pPr>
        <w:shd w:val="clear" w:color="auto" w:fill="FFFFFF"/>
        <w:spacing w:after="0" w:line="240" w:lineRule="auto"/>
        <w:rPr>
          <w:rFonts w:ascii="Times New Roman" w:hAnsi="Times New Roman" w:cs="Times New Roman"/>
          <w:sz w:val="30"/>
          <w:szCs w:val="30"/>
        </w:rPr>
      </w:pPr>
    </w:p>
    <w:p w14:paraId="26F77794" w14:textId="77777777" w:rsidR="00B16AED" w:rsidRPr="00A80B79" w:rsidRDefault="00B16AED" w:rsidP="00B16AED">
      <w:pPr>
        <w:shd w:val="clear" w:color="auto" w:fill="FFFFFF"/>
        <w:spacing w:line="240" w:lineRule="auto"/>
        <w:rPr>
          <w:rFonts w:ascii="Times New Roman" w:hAnsi="Times New Roman" w:cs="Times New Roman"/>
          <w:sz w:val="30"/>
          <w:szCs w:val="30"/>
        </w:rPr>
      </w:pPr>
    </w:p>
    <w:p w14:paraId="28550A4F" w14:textId="77777777" w:rsidR="00114D24" w:rsidRDefault="00114D24"/>
    <w:sectPr w:rsidR="00114D24" w:rsidSect="00B16AED">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23D28" w14:textId="77777777" w:rsidR="000F154D" w:rsidRDefault="000F154D" w:rsidP="00B16AED">
      <w:pPr>
        <w:spacing w:after="0" w:line="240" w:lineRule="auto"/>
      </w:pPr>
      <w:r>
        <w:separator/>
      </w:r>
    </w:p>
  </w:endnote>
  <w:endnote w:type="continuationSeparator" w:id="0">
    <w:p w14:paraId="7CA2BBF0" w14:textId="77777777" w:rsidR="000F154D" w:rsidRDefault="000F154D" w:rsidP="00B16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ItalicMT">
    <w:altName w:val="Times New Roman"/>
    <w:panose1 w:val="00000000000000000000"/>
    <w:charset w:val="00"/>
    <w:family w:val="roman"/>
    <w:notTrueType/>
    <w:pitch w:val="default"/>
  </w:font>
  <w:font w:name="SchoolBookNewC">
    <w:altName w:val="Corbel"/>
    <w:panose1 w:val="00000000000000000000"/>
    <w:charset w:val="CC"/>
    <w:family w:val="auto"/>
    <w:notTrueType/>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altName w:val="Times New Roman"/>
    <w:panose1 w:val="00000000000000000000"/>
    <w:charset w:val="00"/>
    <w:family w:val="roman"/>
    <w:notTrueType/>
    <w:pitch w:val="default"/>
  </w:font>
  <w:font w:name="Lohit Devanagari">
    <w:altName w:val="Times New Roman"/>
    <w:charset w:val="00"/>
    <w:family w:val="roman"/>
    <w:pitch w:val="default"/>
  </w:font>
  <w:font w:name="SchoolBook">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Cambria"/>
    <w:panose1 w:val="02020603050405020304"/>
    <w:charset w:val="CC"/>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203" w:usb1="00000000" w:usb2="00000000" w:usb3="00000000" w:csb0="00000005" w:csb1="00000000"/>
  </w:font>
  <w:font w:name="Xenia">
    <w:altName w:val="Impact"/>
    <w:panose1 w:val="00000000000000000000"/>
    <w:charset w:val="00"/>
    <w:family w:val="auto"/>
    <w:notTrueType/>
    <w:pitch w:val="variable"/>
    <w:sig w:usb0="00000003" w:usb1="00000000" w:usb2="00000000" w:usb3="00000000" w:csb0="00000001" w:csb1="00000000"/>
  </w:font>
  <w:font w:name="XeniaC">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C-Bold">
    <w:altName w:val="Times New Roman"/>
    <w:panose1 w:val="00000000000000000000"/>
    <w:charset w:val="CC"/>
    <w:family w:val="auto"/>
    <w:notTrueType/>
    <w:pitch w:val="default"/>
    <w:sig w:usb0="00000203" w:usb1="00000000" w:usb2="00000000" w:usb3="00000000" w:csb0="00000005" w:csb1="00000000"/>
  </w:font>
  <w:font w:name="SchoolBookC-Bold">
    <w:altName w:val="Calibri"/>
    <w:panose1 w:val="00000000000000000000"/>
    <w:charset w:val="CC"/>
    <w:family w:val="auto"/>
    <w:notTrueType/>
    <w:pitch w:val="default"/>
    <w:sig w:usb0="00000203" w:usb1="00000000" w:usb2="00000000" w:usb3="00000000" w:csb0="00000005" w:csb1="00000000"/>
  </w:font>
  <w:font w:name="SchoolBookC">
    <w:altName w:val="Courier New"/>
    <w:charset w:val="00"/>
    <w:family w:val="swiss"/>
    <w:pitch w:val="variable"/>
    <w:sig w:usb0="00000203" w:usb1="00000000" w:usb2="00000000" w:usb3="00000000" w:csb0="00000005" w:csb1="00000000"/>
  </w:font>
  <w:font w:name="PragmaticaC">
    <w:altName w:val="Courier New"/>
    <w:panose1 w:val="00000000000000000000"/>
    <w:charset w:val="CC"/>
    <w:family w:val="modern"/>
    <w:notTrueType/>
    <w:pitch w:val="variable"/>
    <w:sig w:usb0="00000203" w:usb1="00000000" w:usb2="00000000" w:usb3="00000000" w:csb0="00000005" w:csb1="00000000"/>
  </w:font>
  <w:font w:name="ArialMT">
    <w:altName w:val="Times New Roman"/>
    <w:panose1 w:val="00000000000000000000"/>
    <w:charset w:val="00"/>
    <w:family w:val="roman"/>
    <w:notTrueType/>
    <w:pitch w:val="default"/>
    <w:sig w:usb0="00000003" w:usb1="00000000" w:usb2="00000000" w:usb3="00000000" w:csb0="00000001" w:csb1="00000000"/>
  </w:font>
  <w:font w:name="PragmaticaLightC">
    <w:altName w:val="Blackadder ITC"/>
    <w:panose1 w:val="00000000000000000000"/>
    <w:charset w:val="00"/>
    <w:family w:val="decorative"/>
    <w:notTrueType/>
    <w:pitch w:val="variable"/>
    <w:sig w:usb0="00000003" w:usb1="00000000" w:usb2="00000000" w:usb3="00000000" w:csb0="00000001" w:csb1="00000000"/>
  </w:font>
  <w:font w:name="SchoolBookC-BoldItalic">
    <w:altName w:val="Times New Roman"/>
    <w:panose1 w:val="00000000000000000000"/>
    <w:charset w:val="00"/>
    <w:family w:val="roman"/>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HeliosNew">
    <w:altName w:val="Corbel"/>
    <w:panose1 w:val="00000000000000000000"/>
    <w:charset w:val="CC"/>
    <w:family w:val="auto"/>
    <w:notTrueType/>
    <w:pitch w:val="variable"/>
    <w:sig w:usb0="00000203" w:usb1="00000000" w:usb2="00000000" w:usb3="00000000" w:csb0="00000005" w:csb1="00000000"/>
  </w:font>
  <w:font w:name="Helios">
    <w:altName w:val="Courier New"/>
    <w:panose1 w:val="00000000000000000000"/>
    <w:charset w:val="00"/>
    <w:family w:val="decorative"/>
    <w:notTrueType/>
    <w:pitch w:val="variable"/>
    <w:sig w:usb0="00000003" w:usb1="00000000" w:usb2="00000000" w:usb3="00000000" w:csb0="00000001" w:csb1="00000000"/>
  </w:font>
  <w:font w:name="Compact">
    <w:altName w:val="Times New Roman"/>
    <w:panose1 w:val="00000000000000000000"/>
    <w:charset w:val="00"/>
    <w:family w:val="auto"/>
    <w:notTrueType/>
    <w:pitch w:val="default"/>
    <w:sig w:usb0="00000003" w:usb1="00000000" w:usb2="00000000" w:usb3="00000000" w:csb0="00000001" w:csb1="00000000"/>
  </w:font>
  <w:font w:name="SymbolPS">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AGOpus">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B6AF2" w14:textId="77777777" w:rsidR="000F154D" w:rsidRDefault="000F154D" w:rsidP="00B16AED">
      <w:pPr>
        <w:spacing w:after="0" w:line="240" w:lineRule="auto"/>
      </w:pPr>
      <w:r>
        <w:separator/>
      </w:r>
    </w:p>
  </w:footnote>
  <w:footnote w:type="continuationSeparator" w:id="0">
    <w:p w14:paraId="7226057F" w14:textId="77777777" w:rsidR="000F154D" w:rsidRDefault="000F154D" w:rsidP="00B16AED">
      <w:pPr>
        <w:spacing w:after="0" w:line="240" w:lineRule="auto"/>
      </w:pPr>
      <w:r>
        <w:continuationSeparator/>
      </w:r>
    </w:p>
  </w:footnote>
  <w:footnote w:id="1">
    <w:p w14:paraId="7EB3218F" w14:textId="77777777" w:rsidR="00B16AED" w:rsidRPr="00117B8E" w:rsidRDefault="00B16AED" w:rsidP="00B16AED">
      <w:pPr>
        <w:pStyle w:val="afc"/>
        <w:widowControl w:val="0"/>
        <w:spacing w:before="0" w:beforeAutospacing="0" w:after="0" w:afterAutospacing="0"/>
        <w:ind w:firstLine="709"/>
        <w:jc w:val="both"/>
      </w:pPr>
      <w:r w:rsidRPr="00117B8E">
        <w:rPr>
          <w:rStyle w:val="afd"/>
        </w:rPr>
        <w:footnoteRef/>
      </w:r>
      <w:r w:rsidRPr="00117B8E">
        <w:t xml:space="preserve"> </w:t>
      </w:r>
      <w:r w:rsidRPr="00117B8E">
        <w:rPr>
          <w:rStyle w:val="afd"/>
        </w:rPr>
        <w:sym w:font="Symbol" w:char="F02A"/>
      </w:r>
      <w:r w:rsidRPr="00117B8E">
        <w:rPr>
          <w:color w:val="000000"/>
          <w:lang w:val="be-BY"/>
        </w:rPr>
        <w:t xml:space="preserve">Итоговые </w:t>
      </w:r>
      <w:r w:rsidRPr="00117B8E">
        <w:rPr>
          <w:color w:val="000000"/>
        </w:rPr>
        <w:t>практические работы, отмеченные знаком «</w:t>
      </w:r>
      <w:r w:rsidRPr="00117B8E">
        <w:rPr>
          <w:lang w:val="be-BY"/>
        </w:rPr>
        <w:t>*</w:t>
      </w:r>
      <w:r w:rsidRPr="00117B8E">
        <w:rPr>
          <w:color w:val="000000"/>
        </w:rPr>
        <w:t>», могут быть выполнены в рамках тематического контроля</w:t>
      </w:r>
      <w:r w:rsidRPr="00117B8E">
        <w:rPr>
          <w:lang w:val="be-B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49919"/>
      <w:docPartObj>
        <w:docPartGallery w:val="Page Numbers (Top of Page)"/>
        <w:docPartUnique/>
      </w:docPartObj>
    </w:sdtPr>
    <w:sdtContent>
      <w:p w14:paraId="3B0E1B4F" w14:textId="0A19245C" w:rsidR="00B16AED" w:rsidRDefault="00B16AED">
        <w:pPr>
          <w:pStyle w:val="a9"/>
          <w:jc w:val="center"/>
        </w:pPr>
        <w:r>
          <w:fldChar w:fldCharType="begin"/>
        </w:r>
        <w:r>
          <w:instrText>PAGE   \* MERGEFORMAT</w:instrText>
        </w:r>
        <w:r>
          <w:fldChar w:fldCharType="separate"/>
        </w:r>
        <w:r>
          <w:t>2</w:t>
        </w:r>
        <w:r>
          <w:fldChar w:fldCharType="end"/>
        </w:r>
      </w:p>
    </w:sdtContent>
  </w:sdt>
  <w:p w14:paraId="779AEB74" w14:textId="77777777" w:rsidR="00B16AED" w:rsidRDefault="00B16AE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4F258BC"/>
    <w:lvl w:ilvl="0">
      <w:start w:val="1"/>
      <w:numFmt w:val="decimal"/>
      <w:pStyle w:val="a"/>
      <w:lvlText w:val="%1."/>
      <w:lvlJc w:val="left"/>
      <w:pPr>
        <w:tabs>
          <w:tab w:val="num" w:pos="162"/>
        </w:tabs>
        <w:ind w:left="162" w:hanging="360"/>
      </w:pPr>
    </w:lvl>
  </w:abstractNum>
  <w:abstractNum w:abstractNumId="1" w15:restartNumberingAfterBreak="0">
    <w:nsid w:val="FFFFFFFE"/>
    <w:multiLevelType w:val="singleLevel"/>
    <w:tmpl w:val="BAE21926"/>
    <w:styleLink w:val="StyleOutlinenumbered11"/>
    <w:lvl w:ilvl="0">
      <w:numFmt w:val="bullet"/>
      <w:lvlText w:val="*"/>
      <w:lvlJc w:val="left"/>
    </w:lvl>
  </w:abstractNum>
  <w:abstractNum w:abstractNumId="2" w15:restartNumberingAfterBreak="0">
    <w:nsid w:val="007771B0"/>
    <w:multiLevelType w:val="hybridMultilevel"/>
    <w:tmpl w:val="F65489A6"/>
    <w:lvl w:ilvl="0" w:tplc="ADA40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803515"/>
    <w:multiLevelType w:val="singleLevel"/>
    <w:tmpl w:val="344CC2FA"/>
    <w:lvl w:ilvl="0">
      <w:start w:val="1"/>
      <w:numFmt w:val="bullet"/>
      <w:pStyle w:val="Bullets"/>
      <w:lvlText w:val=""/>
      <w:lvlJc w:val="left"/>
      <w:pPr>
        <w:tabs>
          <w:tab w:val="num" w:pos="360"/>
        </w:tabs>
        <w:ind w:left="360" w:hanging="360"/>
      </w:pPr>
      <w:rPr>
        <w:rFonts w:ascii="Symbol" w:hAnsi="Symbol" w:hint="default"/>
      </w:rPr>
    </w:lvl>
  </w:abstractNum>
  <w:abstractNum w:abstractNumId="4" w15:restartNumberingAfterBreak="0">
    <w:nsid w:val="0D5117AF"/>
    <w:multiLevelType w:val="hybridMultilevel"/>
    <w:tmpl w:val="8132C294"/>
    <w:lvl w:ilvl="0" w:tplc="1B8ABC4A">
      <w:start w:val="1"/>
      <w:numFmt w:val="decimal"/>
      <w:lvlText w:val="%1."/>
      <w:lvlJc w:val="left"/>
      <w:pPr>
        <w:ind w:left="1010" w:hanging="300"/>
      </w:pPr>
      <w:rPr>
        <w:rFonts w:ascii="Times New Roman" w:eastAsia="Times New Roman" w:hAnsi="Times New Roman" w:cs="Times New Roman" w:hint="default"/>
        <w:b w:val="0"/>
        <w:bCs w:val="0"/>
        <w:i w:val="0"/>
        <w:iCs w:val="0"/>
        <w:spacing w:val="0"/>
        <w:w w:val="100"/>
        <w:sz w:val="30"/>
        <w:szCs w:val="30"/>
        <w:lang w:val="ru-RU" w:eastAsia="en-US" w:bidi="ar-SA"/>
      </w:rPr>
    </w:lvl>
    <w:lvl w:ilvl="1" w:tplc="DE2E4744">
      <w:numFmt w:val="bullet"/>
      <w:lvlText w:val="•"/>
      <w:lvlJc w:val="left"/>
      <w:pPr>
        <w:ind w:left="1896" w:hanging="300"/>
      </w:pPr>
      <w:rPr>
        <w:rFonts w:hint="default"/>
        <w:lang w:val="ru-RU" w:eastAsia="en-US" w:bidi="ar-SA"/>
      </w:rPr>
    </w:lvl>
    <w:lvl w:ilvl="2" w:tplc="67547CFE">
      <w:numFmt w:val="bullet"/>
      <w:lvlText w:val="•"/>
      <w:lvlJc w:val="left"/>
      <w:pPr>
        <w:ind w:left="2772" w:hanging="300"/>
      </w:pPr>
      <w:rPr>
        <w:rFonts w:hint="default"/>
        <w:lang w:val="ru-RU" w:eastAsia="en-US" w:bidi="ar-SA"/>
      </w:rPr>
    </w:lvl>
    <w:lvl w:ilvl="3" w:tplc="B2E6B5DC">
      <w:numFmt w:val="bullet"/>
      <w:lvlText w:val="•"/>
      <w:lvlJc w:val="left"/>
      <w:pPr>
        <w:ind w:left="3648" w:hanging="300"/>
      </w:pPr>
      <w:rPr>
        <w:rFonts w:hint="default"/>
        <w:lang w:val="ru-RU" w:eastAsia="en-US" w:bidi="ar-SA"/>
      </w:rPr>
    </w:lvl>
    <w:lvl w:ilvl="4" w:tplc="67942CCA">
      <w:numFmt w:val="bullet"/>
      <w:lvlText w:val="•"/>
      <w:lvlJc w:val="left"/>
      <w:pPr>
        <w:ind w:left="4524" w:hanging="300"/>
      </w:pPr>
      <w:rPr>
        <w:rFonts w:hint="default"/>
        <w:lang w:val="ru-RU" w:eastAsia="en-US" w:bidi="ar-SA"/>
      </w:rPr>
    </w:lvl>
    <w:lvl w:ilvl="5" w:tplc="D0F294D6">
      <w:numFmt w:val="bullet"/>
      <w:lvlText w:val="•"/>
      <w:lvlJc w:val="left"/>
      <w:pPr>
        <w:ind w:left="5400" w:hanging="300"/>
      </w:pPr>
      <w:rPr>
        <w:rFonts w:hint="default"/>
        <w:lang w:val="ru-RU" w:eastAsia="en-US" w:bidi="ar-SA"/>
      </w:rPr>
    </w:lvl>
    <w:lvl w:ilvl="6" w:tplc="74C2B2EA">
      <w:numFmt w:val="bullet"/>
      <w:lvlText w:val="•"/>
      <w:lvlJc w:val="left"/>
      <w:pPr>
        <w:ind w:left="6276" w:hanging="300"/>
      </w:pPr>
      <w:rPr>
        <w:rFonts w:hint="default"/>
        <w:lang w:val="ru-RU" w:eastAsia="en-US" w:bidi="ar-SA"/>
      </w:rPr>
    </w:lvl>
    <w:lvl w:ilvl="7" w:tplc="6EE01F1E">
      <w:numFmt w:val="bullet"/>
      <w:lvlText w:val="•"/>
      <w:lvlJc w:val="left"/>
      <w:pPr>
        <w:ind w:left="7152" w:hanging="300"/>
      </w:pPr>
      <w:rPr>
        <w:rFonts w:hint="default"/>
        <w:lang w:val="ru-RU" w:eastAsia="en-US" w:bidi="ar-SA"/>
      </w:rPr>
    </w:lvl>
    <w:lvl w:ilvl="8" w:tplc="4BE8683E">
      <w:numFmt w:val="bullet"/>
      <w:lvlText w:val="•"/>
      <w:lvlJc w:val="left"/>
      <w:pPr>
        <w:ind w:left="8029" w:hanging="300"/>
      </w:pPr>
      <w:rPr>
        <w:rFonts w:hint="default"/>
        <w:lang w:val="ru-RU" w:eastAsia="en-US" w:bidi="ar-SA"/>
      </w:rPr>
    </w:lvl>
  </w:abstractNum>
  <w:abstractNum w:abstractNumId="5" w15:restartNumberingAfterBreak="0">
    <w:nsid w:val="0DBB6689"/>
    <w:multiLevelType w:val="hybridMultilevel"/>
    <w:tmpl w:val="6C4CF8F6"/>
    <w:lvl w:ilvl="0" w:tplc="01E8926A">
      <w:start w:val="3"/>
      <w:numFmt w:val="bullet"/>
      <w:pStyle w:val="1"/>
      <w:lvlText w:val="-"/>
      <w:lvlJc w:val="left"/>
      <w:pPr>
        <w:tabs>
          <w:tab w:val="num" w:pos="1134"/>
        </w:tabs>
        <w:ind w:left="1134" w:hanging="283"/>
      </w:pPr>
      <w:rPr>
        <w:rFonts w:ascii="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6" w15:restartNumberingAfterBreak="0">
    <w:nsid w:val="0DC901F1"/>
    <w:multiLevelType w:val="hybridMultilevel"/>
    <w:tmpl w:val="CEB80C2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FBB1DBB"/>
    <w:multiLevelType w:val="hybridMultilevel"/>
    <w:tmpl w:val="34307E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251DA5"/>
    <w:multiLevelType w:val="multilevel"/>
    <w:tmpl w:val="A1D63DA0"/>
    <w:lvl w:ilvl="0">
      <w:start w:val="1"/>
      <w:numFmt w:val="decimal"/>
      <w:pStyle w:val="Normaltext"/>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567"/>
        </w:tabs>
        <w:ind w:left="567" w:hanging="113"/>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 w15:restartNumberingAfterBreak="0">
    <w:nsid w:val="14D437A1"/>
    <w:multiLevelType w:val="hybridMultilevel"/>
    <w:tmpl w:val="3270810E"/>
    <w:lvl w:ilvl="0" w:tplc="97843DE6">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156156D6"/>
    <w:multiLevelType w:val="hybridMultilevel"/>
    <w:tmpl w:val="52F85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EA10D4"/>
    <w:multiLevelType w:val="multilevel"/>
    <w:tmpl w:val="E5126F62"/>
    <w:lvl w:ilvl="0">
      <w:start w:val="1"/>
      <w:numFmt w:val="decimal"/>
      <w:lvlText w:val="%1."/>
      <w:lvlJc w:val="left"/>
      <w:pPr>
        <w:ind w:left="2" w:hanging="338"/>
      </w:pPr>
      <w:rPr>
        <w:rFonts w:ascii="Times New Roman" w:eastAsia="Times New Roman" w:hAnsi="Times New Roman" w:cs="Times New Roman" w:hint="default"/>
        <w:b w:val="0"/>
        <w:bCs w:val="0"/>
        <w:i w:val="0"/>
        <w:iCs w:val="0"/>
        <w:spacing w:val="0"/>
        <w:w w:val="100"/>
        <w:sz w:val="30"/>
        <w:szCs w:val="30"/>
        <w:lang w:val="ru-RU" w:eastAsia="en-US" w:bidi="ar-SA"/>
      </w:rPr>
    </w:lvl>
    <w:lvl w:ilvl="1">
      <w:start w:val="1"/>
      <w:numFmt w:val="decimal"/>
      <w:lvlText w:val="%1.%2."/>
      <w:lvlJc w:val="left"/>
      <w:pPr>
        <w:ind w:left="1247" w:hanging="526"/>
      </w:pPr>
      <w:rPr>
        <w:rFonts w:ascii="Times New Roman" w:eastAsia="Times New Roman" w:hAnsi="Times New Roman" w:cs="Times New Roman" w:hint="default"/>
        <w:b w:val="0"/>
        <w:bCs w:val="0"/>
        <w:i w:val="0"/>
        <w:iCs w:val="0"/>
        <w:spacing w:val="0"/>
        <w:w w:val="100"/>
        <w:sz w:val="30"/>
        <w:szCs w:val="30"/>
        <w:lang w:val="ru-RU" w:eastAsia="en-US" w:bidi="ar-SA"/>
      </w:rPr>
    </w:lvl>
    <w:lvl w:ilvl="2">
      <w:numFmt w:val="bullet"/>
      <w:lvlText w:val="•"/>
      <w:lvlJc w:val="left"/>
      <w:pPr>
        <w:ind w:left="2189" w:hanging="526"/>
      </w:pPr>
      <w:rPr>
        <w:rFonts w:hint="default"/>
        <w:lang w:val="ru-RU" w:eastAsia="en-US" w:bidi="ar-SA"/>
      </w:rPr>
    </w:lvl>
    <w:lvl w:ilvl="3">
      <w:numFmt w:val="bullet"/>
      <w:lvlText w:val="•"/>
      <w:lvlJc w:val="left"/>
      <w:pPr>
        <w:ind w:left="3138" w:hanging="526"/>
      </w:pPr>
      <w:rPr>
        <w:rFonts w:hint="default"/>
        <w:lang w:val="ru-RU" w:eastAsia="en-US" w:bidi="ar-SA"/>
      </w:rPr>
    </w:lvl>
    <w:lvl w:ilvl="4">
      <w:numFmt w:val="bullet"/>
      <w:lvlText w:val="•"/>
      <w:lvlJc w:val="left"/>
      <w:pPr>
        <w:ind w:left="4087" w:hanging="526"/>
      </w:pPr>
      <w:rPr>
        <w:rFonts w:hint="default"/>
        <w:lang w:val="ru-RU" w:eastAsia="en-US" w:bidi="ar-SA"/>
      </w:rPr>
    </w:lvl>
    <w:lvl w:ilvl="5">
      <w:numFmt w:val="bullet"/>
      <w:lvlText w:val="•"/>
      <w:lvlJc w:val="left"/>
      <w:pPr>
        <w:ind w:left="5036" w:hanging="526"/>
      </w:pPr>
      <w:rPr>
        <w:rFonts w:hint="default"/>
        <w:lang w:val="ru-RU" w:eastAsia="en-US" w:bidi="ar-SA"/>
      </w:rPr>
    </w:lvl>
    <w:lvl w:ilvl="6">
      <w:numFmt w:val="bullet"/>
      <w:lvlText w:val="•"/>
      <w:lvlJc w:val="left"/>
      <w:pPr>
        <w:ind w:left="5985" w:hanging="526"/>
      </w:pPr>
      <w:rPr>
        <w:rFonts w:hint="default"/>
        <w:lang w:val="ru-RU" w:eastAsia="en-US" w:bidi="ar-SA"/>
      </w:rPr>
    </w:lvl>
    <w:lvl w:ilvl="7">
      <w:numFmt w:val="bullet"/>
      <w:lvlText w:val="•"/>
      <w:lvlJc w:val="left"/>
      <w:pPr>
        <w:ind w:left="6934" w:hanging="526"/>
      </w:pPr>
      <w:rPr>
        <w:rFonts w:hint="default"/>
        <w:lang w:val="ru-RU" w:eastAsia="en-US" w:bidi="ar-SA"/>
      </w:rPr>
    </w:lvl>
    <w:lvl w:ilvl="8">
      <w:numFmt w:val="bullet"/>
      <w:lvlText w:val="•"/>
      <w:lvlJc w:val="left"/>
      <w:pPr>
        <w:ind w:left="7883" w:hanging="526"/>
      </w:pPr>
      <w:rPr>
        <w:rFonts w:hint="default"/>
        <w:lang w:val="ru-RU" w:eastAsia="en-US" w:bidi="ar-SA"/>
      </w:rPr>
    </w:lvl>
  </w:abstractNum>
  <w:abstractNum w:abstractNumId="12" w15:restartNumberingAfterBreak="0">
    <w:nsid w:val="19254403"/>
    <w:multiLevelType w:val="multilevel"/>
    <w:tmpl w:val="0E0AD8AE"/>
    <w:lvl w:ilvl="0">
      <w:start w:val="1"/>
      <w:numFmt w:val="decimal"/>
      <w:pStyle w:val="StyleNormaltext3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3" w15:restartNumberingAfterBreak="0">
    <w:nsid w:val="20453628"/>
    <w:multiLevelType w:val="hybridMultilevel"/>
    <w:tmpl w:val="2DA8ED78"/>
    <w:lvl w:ilvl="0" w:tplc="545E25AA">
      <w:start w:val="34"/>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B037D2"/>
    <w:multiLevelType w:val="hybridMultilevel"/>
    <w:tmpl w:val="56F8F3A8"/>
    <w:lvl w:ilvl="0" w:tplc="03566C7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2332D57"/>
    <w:multiLevelType w:val="hybridMultilevel"/>
    <w:tmpl w:val="3878BD9C"/>
    <w:lvl w:ilvl="0" w:tplc="1C1472F6">
      <w:start w:val="6"/>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7313006"/>
    <w:multiLevelType w:val="hybridMultilevel"/>
    <w:tmpl w:val="99A871AC"/>
    <w:lvl w:ilvl="0" w:tplc="2BC81D1E">
      <w:start w:val="1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3567C0"/>
    <w:multiLevelType w:val="hybridMultilevel"/>
    <w:tmpl w:val="6F326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52DE6"/>
    <w:multiLevelType w:val="hybridMultilevel"/>
    <w:tmpl w:val="741E241E"/>
    <w:lvl w:ilvl="0" w:tplc="48147A8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D0DC1"/>
    <w:multiLevelType w:val="hybridMultilevel"/>
    <w:tmpl w:val="9490FD36"/>
    <w:lvl w:ilvl="0" w:tplc="92BA67B2">
      <w:start w:val="1"/>
      <w:numFmt w:val="decimal"/>
      <w:lvlText w:val="%1."/>
      <w:lvlJc w:val="left"/>
      <w:pPr>
        <w:ind w:left="1069" w:hanging="360"/>
      </w:pPr>
      <w:rPr>
        <w:rFonts w:ascii="Times New Roman" w:eastAsia="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EF4009C"/>
    <w:multiLevelType w:val="multilevel"/>
    <w:tmpl w:val="2BA6CA02"/>
    <w:lvl w:ilvl="0">
      <w:start w:val="1"/>
      <w:numFmt w:val="decimal"/>
      <w:pStyle w:val="a0"/>
      <w:isLgl/>
      <w:suff w:val="space"/>
      <w:lvlText w:val="%1."/>
      <w:lvlJc w:val="left"/>
      <w:pPr>
        <w:ind w:left="738"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984"/>
        </w:tabs>
        <w:ind w:left="624"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21" w15:restartNumberingAfterBreak="0">
    <w:nsid w:val="343F11DE"/>
    <w:multiLevelType w:val="hybridMultilevel"/>
    <w:tmpl w:val="0AD0511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B7501A"/>
    <w:multiLevelType w:val="hybridMultilevel"/>
    <w:tmpl w:val="FCD88E3E"/>
    <w:lvl w:ilvl="0" w:tplc="6D887708">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233E18"/>
    <w:multiLevelType w:val="hybridMultilevel"/>
    <w:tmpl w:val="54B8938E"/>
    <w:lvl w:ilvl="0" w:tplc="FB86083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78C0906"/>
    <w:multiLevelType w:val="hybridMultilevel"/>
    <w:tmpl w:val="3F365150"/>
    <w:lvl w:ilvl="0" w:tplc="2814C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9300501"/>
    <w:multiLevelType w:val="multilevel"/>
    <w:tmpl w:val="1ABAAB1E"/>
    <w:lvl w:ilvl="0">
      <w:start w:val="1"/>
      <w:numFmt w:val="decimal"/>
      <w:pStyle w:val="StyleNormaltextBefore12ptAfter0pt"/>
      <w:suff w:val="space"/>
      <w:lvlText w:val="%1."/>
      <w:lvlJc w:val="left"/>
      <w:pPr>
        <w:ind w:left="454"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6" w15:restartNumberingAfterBreak="0">
    <w:nsid w:val="4A1D76DF"/>
    <w:multiLevelType w:val="multilevel"/>
    <w:tmpl w:val="4A1D76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A834DAF"/>
    <w:multiLevelType w:val="hybridMultilevel"/>
    <w:tmpl w:val="00BEEBF6"/>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53A72"/>
    <w:multiLevelType w:val="hybridMultilevel"/>
    <w:tmpl w:val="C750C042"/>
    <w:lvl w:ilvl="0" w:tplc="1C1472F6">
      <w:start w:val="6"/>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50D12518"/>
    <w:multiLevelType w:val="hybridMultilevel"/>
    <w:tmpl w:val="88C68ABC"/>
    <w:lvl w:ilvl="0" w:tplc="BA304CBE">
      <w:start w:val="1"/>
      <w:numFmt w:val="decimal"/>
      <w:lvlText w:val="%1)"/>
      <w:lvlJc w:val="left"/>
      <w:pPr>
        <w:ind w:left="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5B012CA">
      <w:numFmt w:val="bullet"/>
      <w:lvlText w:val="•"/>
      <w:lvlJc w:val="left"/>
      <w:pPr>
        <w:ind w:left="1087" w:hanging="281"/>
      </w:pPr>
      <w:rPr>
        <w:rFonts w:hint="default"/>
        <w:lang w:val="ru-RU" w:eastAsia="en-US" w:bidi="ar-SA"/>
      </w:rPr>
    </w:lvl>
    <w:lvl w:ilvl="2" w:tplc="44387504">
      <w:numFmt w:val="bullet"/>
      <w:lvlText w:val="•"/>
      <w:lvlJc w:val="left"/>
      <w:pPr>
        <w:ind w:left="1775" w:hanging="281"/>
      </w:pPr>
      <w:rPr>
        <w:rFonts w:hint="default"/>
        <w:lang w:val="ru-RU" w:eastAsia="en-US" w:bidi="ar-SA"/>
      </w:rPr>
    </w:lvl>
    <w:lvl w:ilvl="3" w:tplc="9D7AE8BC">
      <w:numFmt w:val="bullet"/>
      <w:lvlText w:val="•"/>
      <w:lvlJc w:val="left"/>
      <w:pPr>
        <w:ind w:left="2463" w:hanging="281"/>
      </w:pPr>
      <w:rPr>
        <w:rFonts w:hint="default"/>
        <w:lang w:val="ru-RU" w:eastAsia="en-US" w:bidi="ar-SA"/>
      </w:rPr>
    </w:lvl>
    <w:lvl w:ilvl="4" w:tplc="F8F0A322">
      <w:numFmt w:val="bullet"/>
      <w:lvlText w:val="•"/>
      <w:lvlJc w:val="left"/>
      <w:pPr>
        <w:ind w:left="3150" w:hanging="281"/>
      </w:pPr>
      <w:rPr>
        <w:rFonts w:hint="default"/>
        <w:lang w:val="ru-RU" w:eastAsia="en-US" w:bidi="ar-SA"/>
      </w:rPr>
    </w:lvl>
    <w:lvl w:ilvl="5" w:tplc="FDFAF584">
      <w:numFmt w:val="bullet"/>
      <w:lvlText w:val="•"/>
      <w:lvlJc w:val="left"/>
      <w:pPr>
        <w:ind w:left="3838" w:hanging="281"/>
      </w:pPr>
      <w:rPr>
        <w:rFonts w:hint="default"/>
        <w:lang w:val="ru-RU" w:eastAsia="en-US" w:bidi="ar-SA"/>
      </w:rPr>
    </w:lvl>
    <w:lvl w:ilvl="6" w:tplc="4E463D84">
      <w:numFmt w:val="bullet"/>
      <w:lvlText w:val="•"/>
      <w:lvlJc w:val="left"/>
      <w:pPr>
        <w:ind w:left="4526" w:hanging="281"/>
      </w:pPr>
      <w:rPr>
        <w:rFonts w:hint="default"/>
        <w:lang w:val="ru-RU" w:eastAsia="en-US" w:bidi="ar-SA"/>
      </w:rPr>
    </w:lvl>
    <w:lvl w:ilvl="7" w:tplc="685ABD9E">
      <w:numFmt w:val="bullet"/>
      <w:lvlText w:val="•"/>
      <w:lvlJc w:val="left"/>
      <w:pPr>
        <w:ind w:left="5213" w:hanging="281"/>
      </w:pPr>
      <w:rPr>
        <w:rFonts w:hint="default"/>
        <w:lang w:val="ru-RU" w:eastAsia="en-US" w:bidi="ar-SA"/>
      </w:rPr>
    </w:lvl>
    <w:lvl w:ilvl="8" w:tplc="F5460676">
      <w:numFmt w:val="bullet"/>
      <w:lvlText w:val="•"/>
      <w:lvlJc w:val="left"/>
      <w:pPr>
        <w:ind w:left="5901" w:hanging="281"/>
      </w:pPr>
      <w:rPr>
        <w:rFonts w:hint="default"/>
        <w:lang w:val="ru-RU" w:eastAsia="en-US" w:bidi="ar-SA"/>
      </w:rPr>
    </w:lvl>
  </w:abstractNum>
  <w:abstractNum w:abstractNumId="30" w15:restartNumberingAfterBreak="0">
    <w:nsid w:val="54697BAE"/>
    <w:multiLevelType w:val="multilevel"/>
    <w:tmpl w:val="802C9AC4"/>
    <w:styleLink w:val="StyleOutlinenumbered"/>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B96FD2"/>
    <w:multiLevelType w:val="hybridMultilevel"/>
    <w:tmpl w:val="26E814DA"/>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6547D0"/>
    <w:multiLevelType w:val="hybridMultilevel"/>
    <w:tmpl w:val="E58231AE"/>
    <w:lvl w:ilvl="0" w:tplc="20E8B170">
      <w:start w:val="1"/>
      <w:numFmt w:val="decimal"/>
      <w:pStyle w:val="StyleBefore6ptAfter6pt1"/>
      <w:lvlText w:val="Пример %1."/>
      <w:lvlJc w:val="left"/>
      <w:pPr>
        <w:tabs>
          <w:tab w:val="num" w:pos="1440"/>
        </w:tabs>
        <w:ind w:left="397" w:hanging="397"/>
      </w:pPr>
      <w:rPr>
        <w:rFonts w:ascii="Arial" w:hAnsi="Arial" w:cs="Arial" w:hint="default"/>
        <w:b/>
        <w:i/>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F655F0"/>
    <w:multiLevelType w:val="multilevel"/>
    <w:tmpl w:val="08120C04"/>
    <w:lvl w:ilvl="0">
      <w:start w:val="1"/>
      <w:numFmt w:val="decimal"/>
      <w:pStyle w:val="StyleNormaltext2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4" w15:restartNumberingAfterBreak="0">
    <w:nsid w:val="5DC81014"/>
    <w:multiLevelType w:val="singleLevel"/>
    <w:tmpl w:val="0FD6E83A"/>
    <w:styleLink w:val="StyleOutlinenumbered2"/>
    <w:lvl w:ilvl="0">
      <w:start w:val="1"/>
      <w:numFmt w:val="decimal"/>
      <w:lvlText w:val="%1."/>
      <w:legacy w:legacy="1" w:legacySpace="0" w:legacyIndent="249"/>
      <w:lvlJc w:val="left"/>
      <w:rPr>
        <w:rFonts w:ascii="Times New Roman" w:hAnsi="Times New Roman" w:cs="Times New Roman" w:hint="default"/>
      </w:rPr>
    </w:lvl>
  </w:abstractNum>
  <w:abstractNum w:abstractNumId="35" w15:restartNumberingAfterBreak="0">
    <w:nsid w:val="5E0103A0"/>
    <w:multiLevelType w:val="hybridMultilevel"/>
    <w:tmpl w:val="D2BADDB0"/>
    <w:lvl w:ilvl="0" w:tplc="D7F214D0">
      <w:start w:val="1"/>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36" w15:restartNumberingAfterBreak="0">
    <w:nsid w:val="5F3002B3"/>
    <w:multiLevelType w:val="hybridMultilevel"/>
    <w:tmpl w:val="42D0820E"/>
    <w:lvl w:ilvl="0" w:tplc="EB3C0EE2">
      <w:start w:val="3"/>
      <w:numFmt w:val="decimal"/>
      <w:lvlText w:val="%1."/>
      <w:lvlJc w:val="left"/>
      <w:pPr>
        <w:ind w:left="1080" w:hanging="360"/>
      </w:pPr>
      <w:rPr>
        <w:rFonts w:ascii="Times New Roman" w:hAnsi="Times New Roman"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12D400C"/>
    <w:multiLevelType w:val="hybridMultilevel"/>
    <w:tmpl w:val="B102088A"/>
    <w:lvl w:ilvl="0" w:tplc="C852A41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642B1A71"/>
    <w:multiLevelType w:val="hybridMultilevel"/>
    <w:tmpl w:val="0B74ACD4"/>
    <w:lvl w:ilvl="0" w:tplc="C65EB0AA">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9" w15:restartNumberingAfterBreak="0">
    <w:nsid w:val="66E35117"/>
    <w:multiLevelType w:val="multilevel"/>
    <w:tmpl w:val="9034A804"/>
    <w:styleLink w:val="StyleOutlinenumbered1"/>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7E33165"/>
    <w:multiLevelType w:val="hybridMultilevel"/>
    <w:tmpl w:val="61243E2C"/>
    <w:lvl w:ilvl="0" w:tplc="A1108B26">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6B2D3B"/>
    <w:multiLevelType w:val="hybridMultilevel"/>
    <w:tmpl w:val="E206ACE0"/>
    <w:lvl w:ilvl="0" w:tplc="ADA40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FD171DC"/>
    <w:multiLevelType w:val="multilevel"/>
    <w:tmpl w:val="6FD1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1528AC"/>
    <w:multiLevelType w:val="hybridMultilevel"/>
    <w:tmpl w:val="243C5AB4"/>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F8268C"/>
    <w:multiLevelType w:val="hybridMultilevel"/>
    <w:tmpl w:val="E2AC6AB0"/>
    <w:lvl w:ilvl="0" w:tplc="4FA85AF4">
      <w:start w:val="1"/>
      <w:numFmt w:val="decimal"/>
      <w:lvlText w:val="%1."/>
      <w:lvlJc w:val="left"/>
      <w:pPr>
        <w:ind w:left="2337" w:hanging="30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AEC069DC">
      <w:numFmt w:val="bullet"/>
      <w:lvlText w:val="•"/>
      <w:lvlJc w:val="left"/>
      <w:pPr>
        <w:ind w:left="3084" w:hanging="300"/>
      </w:pPr>
      <w:rPr>
        <w:rFonts w:hint="default"/>
        <w:lang w:val="ru-RU" w:eastAsia="en-US" w:bidi="ar-SA"/>
      </w:rPr>
    </w:lvl>
    <w:lvl w:ilvl="2" w:tplc="B68A55C2">
      <w:numFmt w:val="bullet"/>
      <w:lvlText w:val="•"/>
      <w:lvlJc w:val="left"/>
      <w:pPr>
        <w:ind w:left="3828" w:hanging="300"/>
      </w:pPr>
      <w:rPr>
        <w:rFonts w:hint="default"/>
        <w:lang w:val="ru-RU" w:eastAsia="en-US" w:bidi="ar-SA"/>
      </w:rPr>
    </w:lvl>
    <w:lvl w:ilvl="3" w:tplc="505C6F60">
      <w:numFmt w:val="bullet"/>
      <w:lvlText w:val="•"/>
      <w:lvlJc w:val="left"/>
      <w:pPr>
        <w:ind w:left="4572" w:hanging="300"/>
      </w:pPr>
      <w:rPr>
        <w:rFonts w:hint="default"/>
        <w:lang w:val="ru-RU" w:eastAsia="en-US" w:bidi="ar-SA"/>
      </w:rPr>
    </w:lvl>
    <w:lvl w:ilvl="4" w:tplc="2E666F3C">
      <w:numFmt w:val="bullet"/>
      <w:lvlText w:val="•"/>
      <w:lvlJc w:val="left"/>
      <w:pPr>
        <w:ind w:left="5316" w:hanging="300"/>
      </w:pPr>
      <w:rPr>
        <w:rFonts w:hint="default"/>
        <w:lang w:val="ru-RU" w:eastAsia="en-US" w:bidi="ar-SA"/>
      </w:rPr>
    </w:lvl>
    <w:lvl w:ilvl="5" w:tplc="CB7C0866">
      <w:numFmt w:val="bullet"/>
      <w:lvlText w:val="•"/>
      <w:lvlJc w:val="left"/>
      <w:pPr>
        <w:ind w:left="6060" w:hanging="300"/>
      </w:pPr>
      <w:rPr>
        <w:rFonts w:hint="default"/>
        <w:lang w:val="ru-RU" w:eastAsia="en-US" w:bidi="ar-SA"/>
      </w:rPr>
    </w:lvl>
    <w:lvl w:ilvl="6" w:tplc="B4A0ED46">
      <w:numFmt w:val="bullet"/>
      <w:lvlText w:val="•"/>
      <w:lvlJc w:val="left"/>
      <w:pPr>
        <w:ind w:left="6804" w:hanging="300"/>
      </w:pPr>
      <w:rPr>
        <w:rFonts w:hint="default"/>
        <w:lang w:val="ru-RU" w:eastAsia="en-US" w:bidi="ar-SA"/>
      </w:rPr>
    </w:lvl>
    <w:lvl w:ilvl="7" w:tplc="23FE408E">
      <w:numFmt w:val="bullet"/>
      <w:lvlText w:val="•"/>
      <w:lvlJc w:val="left"/>
      <w:pPr>
        <w:ind w:left="7548" w:hanging="300"/>
      </w:pPr>
      <w:rPr>
        <w:rFonts w:hint="default"/>
        <w:lang w:val="ru-RU" w:eastAsia="en-US" w:bidi="ar-SA"/>
      </w:rPr>
    </w:lvl>
    <w:lvl w:ilvl="8" w:tplc="FDB0D29A">
      <w:numFmt w:val="bullet"/>
      <w:lvlText w:val="•"/>
      <w:lvlJc w:val="left"/>
      <w:pPr>
        <w:ind w:left="8293" w:hanging="300"/>
      </w:pPr>
      <w:rPr>
        <w:rFonts w:hint="default"/>
        <w:lang w:val="ru-RU" w:eastAsia="en-US" w:bidi="ar-SA"/>
      </w:rPr>
    </w:lvl>
  </w:abstractNum>
  <w:abstractNum w:abstractNumId="45" w15:restartNumberingAfterBreak="0">
    <w:nsid w:val="7909194B"/>
    <w:multiLevelType w:val="hybridMultilevel"/>
    <w:tmpl w:val="F0E080B0"/>
    <w:lvl w:ilvl="0" w:tplc="8826C42E">
      <w:start w:val="1"/>
      <w:numFmt w:val="decimal"/>
      <w:lvlText w:val="%1)"/>
      <w:lvlJc w:val="left"/>
      <w:pPr>
        <w:ind w:left="392" w:hanging="281"/>
      </w:pPr>
      <w:rPr>
        <w:rFonts w:ascii="Times New Roman" w:eastAsia="Times New Roman" w:hAnsi="Times New Roman" w:cs="Times New Roman" w:hint="default"/>
        <w:w w:val="99"/>
        <w:sz w:val="26"/>
        <w:szCs w:val="26"/>
        <w:lang w:val="ru-RU" w:eastAsia="en-US" w:bidi="ar-SA"/>
      </w:rPr>
    </w:lvl>
    <w:lvl w:ilvl="1" w:tplc="A3EE7DF4">
      <w:numFmt w:val="bullet"/>
      <w:lvlText w:val="•"/>
      <w:lvlJc w:val="left"/>
      <w:pPr>
        <w:ind w:left="1087" w:hanging="281"/>
      </w:pPr>
      <w:rPr>
        <w:rFonts w:hint="default"/>
        <w:lang w:val="ru-RU" w:eastAsia="en-US" w:bidi="ar-SA"/>
      </w:rPr>
    </w:lvl>
    <w:lvl w:ilvl="2" w:tplc="96941DB2">
      <w:numFmt w:val="bullet"/>
      <w:lvlText w:val="•"/>
      <w:lvlJc w:val="left"/>
      <w:pPr>
        <w:ind w:left="1775" w:hanging="281"/>
      </w:pPr>
      <w:rPr>
        <w:rFonts w:hint="default"/>
        <w:lang w:val="ru-RU" w:eastAsia="en-US" w:bidi="ar-SA"/>
      </w:rPr>
    </w:lvl>
    <w:lvl w:ilvl="3" w:tplc="916689AE">
      <w:numFmt w:val="bullet"/>
      <w:lvlText w:val="•"/>
      <w:lvlJc w:val="left"/>
      <w:pPr>
        <w:ind w:left="2463" w:hanging="281"/>
      </w:pPr>
      <w:rPr>
        <w:rFonts w:hint="default"/>
        <w:lang w:val="ru-RU" w:eastAsia="en-US" w:bidi="ar-SA"/>
      </w:rPr>
    </w:lvl>
    <w:lvl w:ilvl="4" w:tplc="3F60A1E2">
      <w:numFmt w:val="bullet"/>
      <w:lvlText w:val="•"/>
      <w:lvlJc w:val="left"/>
      <w:pPr>
        <w:ind w:left="3150" w:hanging="281"/>
      </w:pPr>
      <w:rPr>
        <w:rFonts w:hint="default"/>
        <w:lang w:val="ru-RU" w:eastAsia="en-US" w:bidi="ar-SA"/>
      </w:rPr>
    </w:lvl>
    <w:lvl w:ilvl="5" w:tplc="05025BC4">
      <w:numFmt w:val="bullet"/>
      <w:lvlText w:val="•"/>
      <w:lvlJc w:val="left"/>
      <w:pPr>
        <w:ind w:left="3838" w:hanging="281"/>
      </w:pPr>
      <w:rPr>
        <w:rFonts w:hint="default"/>
        <w:lang w:val="ru-RU" w:eastAsia="en-US" w:bidi="ar-SA"/>
      </w:rPr>
    </w:lvl>
    <w:lvl w:ilvl="6" w:tplc="DE46ABCE">
      <w:numFmt w:val="bullet"/>
      <w:lvlText w:val="•"/>
      <w:lvlJc w:val="left"/>
      <w:pPr>
        <w:ind w:left="4526" w:hanging="281"/>
      </w:pPr>
      <w:rPr>
        <w:rFonts w:hint="default"/>
        <w:lang w:val="ru-RU" w:eastAsia="en-US" w:bidi="ar-SA"/>
      </w:rPr>
    </w:lvl>
    <w:lvl w:ilvl="7" w:tplc="A472490A">
      <w:numFmt w:val="bullet"/>
      <w:lvlText w:val="•"/>
      <w:lvlJc w:val="left"/>
      <w:pPr>
        <w:ind w:left="5213" w:hanging="281"/>
      </w:pPr>
      <w:rPr>
        <w:rFonts w:hint="default"/>
        <w:lang w:val="ru-RU" w:eastAsia="en-US" w:bidi="ar-SA"/>
      </w:rPr>
    </w:lvl>
    <w:lvl w:ilvl="8" w:tplc="5BC28F4A">
      <w:numFmt w:val="bullet"/>
      <w:lvlText w:val="•"/>
      <w:lvlJc w:val="left"/>
      <w:pPr>
        <w:ind w:left="5901" w:hanging="281"/>
      </w:pPr>
      <w:rPr>
        <w:rFonts w:hint="default"/>
        <w:lang w:val="ru-RU" w:eastAsia="en-US" w:bidi="ar-SA"/>
      </w:rPr>
    </w:lvl>
  </w:abstractNum>
  <w:abstractNum w:abstractNumId="46" w15:restartNumberingAfterBreak="0">
    <w:nsid w:val="7A9B6A91"/>
    <w:multiLevelType w:val="hybridMultilevel"/>
    <w:tmpl w:val="4140BBB0"/>
    <w:lvl w:ilvl="0" w:tplc="BA7A7BF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7DCD7358"/>
    <w:multiLevelType w:val="hybridMultilevel"/>
    <w:tmpl w:val="382C63B8"/>
    <w:lvl w:ilvl="0" w:tplc="ADA40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2"/>
  </w:num>
  <w:num w:numId="2">
    <w:abstractNumId w:val="26"/>
  </w:num>
  <w:num w:numId="3">
    <w:abstractNumId w:val="21"/>
  </w:num>
  <w:num w:numId="4">
    <w:abstractNumId w:val="40"/>
  </w:num>
  <w:num w:numId="5">
    <w:abstractNumId w:val="27"/>
  </w:num>
  <w:num w:numId="6">
    <w:abstractNumId w:val="31"/>
  </w:num>
  <w:num w:numId="7">
    <w:abstractNumId w:val="15"/>
  </w:num>
  <w:num w:numId="8">
    <w:abstractNumId w:val="9"/>
  </w:num>
  <w:num w:numId="9">
    <w:abstractNumId w:val="28"/>
  </w:num>
  <w:num w:numId="10">
    <w:abstractNumId w:val="6"/>
  </w:num>
  <w:num w:numId="11">
    <w:abstractNumId w:val="43"/>
  </w:num>
  <w:num w:numId="12">
    <w:abstractNumId w:val="17"/>
  </w:num>
  <w:num w:numId="13">
    <w:abstractNumId w:val="36"/>
  </w:num>
  <w:num w:numId="14">
    <w:abstractNumId w:val="23"/>
  </w:num>
  <w:num w:numId="15">
    <w:abstractNumId w:val="16"/>
  </w:num>
  <w:num w:numId="16">
    <w:abstractNumId w:val="37"/>
  </w:num>
  <w:num w:numId="17">
    <w:abstractNumId w:val="46"/>
  </w:num>
  <w:num w:numId="18">
    <w:abstractNumId w:val="3"/>
  </w:num>
  <w:num w:numId="19">
    <w:abstractNumId w:val="33"/>
  </w:num>
  <w:num w:numId="20">
    <w:abstractNumId w:val="12"/>
  </w:num>
  <w:num w:numId="21">
    <w:abstractNumId w:val="25"/>
  </w:num>
  <w:num w:numId="22">
    <w:abstractNumId w:val="32"/>
  </w:num>
  <w:num w:numId="23">
    <w:abstractNumId w:val="8"/>
  </w:num>
  <w:num w:numId="24">
    <w:abstractNumId w:val="0"/>
  </w:num>
  <w:num w:numId="25">
    <w:abstractNumId w:val="20"/>
  </w:num>
  <w:num w:numId="26">
    <w:abstractNumId w:val="30"/>
  </w:num>
  <w:num w:numId="27">
    <w:abstractNumId w:val="39"/>
  </w:num>
  <w:num w:numId="28">
    <w:abstractNumId w:val="34"/>
  </w:num>
  <w:num w:numId="29">
    <w:abstractNumId w:val="5"/>
  </w:num>
  <w:num w:numId="30">
    <w:abstractNumId w:val="1"/>
  </w:num>
  <w:num w:numId="31">
    <w:abstractNumId w:val="11"/>
  </w:num>
  <w:num w:numId="32">
    <w:abstractNumId w:val="45"/>
  </w:num>
  <w:num w:numId="33">
    <w:abstractNumId w:val="29"/>
  </w:num>
  <w:num w:numId="34">
    <w:abstractNumId w:val="44"/>
  </w:num>
  <w:num w:numId="35">
    <w:abstractNumId w:val="4"/>
  </w:num>
  <w:num w:numId="36">
    <w:abstractNumId w:val="13"/>
  </w:num>
  <w:num w:numId="37">
    <w:abstractNumId w:val="22"/>
  </w:num>
  <w:num w:numId="38">
    <w:abstractNumId w:val="7"/>
  </w:num>
  <w:num w:numId="39">
    <w:abstractNumId w:val="24"/>
  </w:num>
  <w:num w:numId="40">
    <w:abstractNumId w:val="10"/>
  </w:num>
  <w:num w:numId="41">
    <w:abstractNumId w:val="47"/>
  </w:num>
  <w:num w:numId="42">
    <w:abstractNumId w:val="2"/>
  </w:num>
  <w:num w:numId="43">
    <w:abstractNumId w:val="41"/>
  </w:num>
  <w:num w:numId="44">
    <w:abstractNumId w:val="18"/>
  </w:num>
  <w:num w:numId="45">
    <w:abstractNumId w:val="14"/>
  </w:num>
  <w:num w:numId="46">
    <w:abstractNumId w:val="19"/>
  </w:num>
  <w:num w:numId="47">
    <w:abstractNumId w:val="38"/>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AB"/>
    <w:rsid w:val="000F154D"/>
    <w:rsid w:val="00114D24"/>
    <w:rsid w:val="007803AB"/>
    <w:rsid w:val="00B16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A1187-35FB-4B01-A170-6FEDD7FD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B16AED"/>
    <w:rPr>
      <w:rFonts w:asciiTheme="minorHAnsi" w:hAnsiTheme="minorHAnsi" w:cstheme="minorBidi"/>
      <w:sz w:val="22"/>
      <w:szCs w:val="22"/>
    </w:rPr>
  </w:style>
  <w:style w:type="paragraph" w:styleId="10">
    <w:name w:val="heading 1"/>
    <w:basedOn w:val="a1"/>
    <w:next w:val="a1"/>
    <w:link w:val="11"/>
    <w:uiPriority w:val="9"/>
    <w:qFormat/>
    <w:rsid w:val="00B16AED"/>
    <w:pPr>
      <w:keepNext/>
      <w:keepLines/>
      <w:widowControl w:val="0"/>
      <w:suppressLineNumbers/>
      <w:spacing w:before="240" w:after="240" w:line="360" w:lineRule="auto"/>
      <w:jc w:val="center"/>
      <w:outlineLvl w:val="0"/>
    </w:pPr>
    <w:rPr>
      <w:rFonts w:ascii="Times New Roman" w:eastAsiaTheme="majorEastAsia" w:hAnsi="Times New Roman" w:cstheme="majorBidi"/>
      <w:b/>
      <w:bCs/>
      <w:sz w:val="32"/>
      <w:szCs w:val="28"/>
    </w:rPr>
  </w:style>
  <w:style w:type="paragraph" w:styleId="2">
    <w:name w:val="heading 2"/>
    <w:basedOn w:val="a1"/>
    <w:next w:val="a1"/>
    <w:link w:val="20"/>
    <w:uiPriority w:val="9"/>
    <w:unhideWhenUsed/>
    <w:qFormat/>
    <w:rsid w:val="00B16AED"/>
    <w:pPr>
      <w:keepNext/>
      <w:keepLines/>
      <w:widowControl w:val="0"/>
      <w:suppressLineNumbers/>
      <w:spacing w:before="120" w:after="120" w:line="360" w:lineRule="auto"/>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iPriority w:val="9"/>
    <w:qFormat/>
    <w:rsid w:val="00B16AED"/>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1"/>
    <w:next w:val="a1"/>
    <w:link w:val="41"/>
    <w:uiPriority w:val="9"/>
    <w:qFormat/>
    <w:rsid w:val="00B16AED"/>
    <w:pPr>
      <w:keepNext/>
      <w:keepLines/>
      <w:spacing w:before="200" w:after="200" w:line="276" w:lineRule="auto"/>
      <w:outlineLvl w:val="3"/>
    </w:pPr>
    <w:rPr>
      <w:rFonts w:ascii="Cambria" w:eastAsia="Times New Roman" w:hAnsi="Cambria" w:cs="Cambria"/>
      <w:b/>
      <w:bCs/>
      <w:i/>
      <w:iCs/>
      <w:color w:val="4F81BD"/>
      <w:sz w:val="30"/>
      <w:szCs w:val="30"/>
    </w:rPr>
  </w:style>
  <w:style w:type="paragraph" w:styleId="5">
    <w:name w:val="heading 5"/>
    <w:basedOn w:val="a1"/>
    <w:next w:val="a1"/>
    <w:link w:val="50"/>
    <w:uiPriority w:val="9"/>
    <w:unhideWhenUsed/>
    <w:qFormat/>
    <w:rsid w:val="00B16AED"/>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unhideWhenUsed/>
    <w:qFormat/>
    <w:rsid w:val="00B16AED"/>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9"/>
    <w:unhideWhenUsed/>
    <w:qFormat/>
    <w:rsid w:val="00B16AE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9"/>
    <w:unhideWhenUsed/>
    <w:qFormat/>
    <w:rsid w:val="00B16AE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1"/>
    <w:next w:val="a1"/>
    <w:link w:val="90"/>
    <w:uiPriority w:val="99"/>
    <w:unhideWhenUsed/>
    <w:qFormat/>
    <w:rsid w:val="00B16AE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qFormat/>
    <w:rsid w:val="00B16AED"/>
    <w:rPr>
      <w:rFonts w:eastAsiaTheme="majorEastAsia" w:cstheme="majorBidi"/>
      <w:b/>
      <w:bCs/>
      <w:sz w:val="32"/>
    </w:rPr>
  </w:style>
  <w:style w:type="character" w:customStyle="1" w:styleId="20">
    <w:name w:val="Заголовок 2 Знак"/>
    <w:basedOn w:val="a2"/>
    <w:link w:val="2"/>
    <w:uiPriority w:val="9"/>
    <w:rsid w:val="00B16AED"/>
    <w:rPr>
      <w:rFonts w:eastAsiaTheme="majorEastAsia" w:cstheme="majorBidi"/>
      <w:b/>
      <w:bCs/>
      <w:szCs w:val="26"/>
    </w:rPr>
  </w:style>
  <w:style w:type="character" w:customStyle="1" w:styleId="30">
    <w:name w:val="Заголовок 3 Знак"/>
    <w:basedOn w:val="a2"/>
    <w:link w:val="3"/>
    <w:uiPriority w:val="9"/>
    <w:qFormat/>
    <w:rsid w:val="00B16AED"/>
    <w:rPr>
      <w:rFonts w:ascii="Cambria" w:eastAsia="Times New Roman" w:hAnsi="Cambria"/>
      <w:b/>
      <w:bCs/>
      <w:sz w:val="26"/>
      <w:szCs w:val="26"/>
      <w:lang w:eastAsia="ru-RU"/>
    </w:rPr>
  </w:style>
  <w:style w:type="character" w:customStyle="1" w:styleId="40">
    <w:name w:val="Заголовок 4 Знак"/>
    <w:basedOn w:val="a2"/>
    <w:uiPriority w:val="99"/>
    <w:qFormat/>
    <w:rsid w:val="00B16AED"/>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2"/>
    <w:link w:val="5"/>
    <w:uiPriority w:val="9"/>
    <w:rsid w:val="00B16AED"/>
    <w:rPr>
      <w:rFonts w:asciiTheme="majorHAnsi" w:eastAsiaTheme="majorEastAsia" w:hAnsiTheme="majorHAnsi" w:cstheme="majorBidi"/>
      <w:color w:val="2F5496" w:themeColor="accent1" w:themeShade="BF"/>
      <w:sz w:val="22"/>
      <w:szCs w:val="22"/>
    </w:rPr>
  </w:style>
  <w:style w:type="character" w:customStyle="1" w:styleId="60">
    <w:name w:val="Заголовок 6 Знак"/>
    <w:basedOn w:val="a2"/>
    <w:link w:val="6"/>
    <w:uiPriority w:val="9"/>
    <w:rsid w:val="00B16AED"/>
    <w:rPr>
      <w:rFonts w:asciiTheme="majorHAnsi" w:eastAsiaTheme="majorEastAsia" w:hAnsiTheme="majorHAnsi" w:cstheme="majorBidi"/>
      <w:color w:val="1F3763" w:themeColor="accent1" w:themeShade="7F"/>
      <w:sz w:val="22"/>
      <w:szCs w:val="22"/>
    </w:rPr>
  </w:style>
  <w:style w:type="character" w:customStyle="1" w:styleId="70">
    <w:name w:val="Заголовок 7 Знак"/>
    <w:basedOn w:val="a2"/>
    <w:link w:val="7"/>
    <w:uiPriority w:val="99"/>
    <w:rsid w:val="00B16AED"/>
    <w:rPr>
      <w:rFonts w:asciiTheme="majorHAnsi" w:eastAsiaTheme="majorEastAsia" w:hAnsiTheme="majorHAnsi" w:cstheme="majorBidi"/>
      <w:i/>
      <w:iCs/>
      <w:color w:val="1F3864" w:themeColor="accent1" w:themeShade="80"/>
      <w:sz w:val="22"/>
      <w:szCs w:val="22"/>
    </w:rPr>
  </w:style>
  <w:style w:type="character" w:customStyle="1" w:styleId="80">
    <w:name w:val="Заголовок 8 Знак"/>
    <w:basedOn w:val="a2"/>
    <w:link w:val="8"/>
    <w:uiPriority w:val="99"/>
    <w:rsid w:val="00B16AED"/>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uiPriority w:val="99"/>
    <w:rsid w:val="00B16AED"/>
    <w:rPr>
      <w:rFonts w:asciiTheme="majorHAnsi" w:eastAsiaTheme="majorEastAsia" w:hAnsiTheme="majorHAnsi" w:cstheme="majorBidi"/>
      <w:i/>
      <w:iCs/>
      <w:color w:val="262626" w:themeColor="text1" w:themeTint="D9"/>
      <w:sz w:val="21"/>
      <w:szCs w:val="21"/>
    </w:rPr>
  </w:style>
  <w:style w:type="character" w:customStyle="1" w:styleId="41">
    <w:name w:val="Заголовок 4 Знак1"/>
    <w:link w:val="4"/>
    <w:uiPriority w:val="9"/>
    <w:locked/>
    <w:rsid w:val="00B16AED"/>
    <w:rPr>
      <w:rFonts w:ascii="Cambria" w:eastAsia="Times New Roman" w:hAnsi="Cambria" w:cs="Cambria"/>
      <w:b/>
      <w:bCs/>
      <w:i/>
      <w:iCs/>
      <w:color w:val="4F81BD"/>
      <w:sz w:val="30"/>
      <w:szCs w:val="30"/>
    </w:rPr>
  </w:style>
  <w:style w:type="character" w:styleId="a5">
    <w:name w:val="page number"/>
    <w:basedOn w:val="a2"/>
    <w:uiPriority w:val="99"/>
    <w:unhideWhenUsed/>
    <w:qFormat/>
    <w:rsid w:val="00B16AED"/>
  </w:style>
  <w:style w:type="paragraph" w:styleId="a6">
    <w:name w:val="Balloon Text"/>
    <w:basedOn w:val="a1"/>
    <w:link w:val="a7"/>
    <w:uiPriority w:val="99"/>
    <w:unhideWhenUsed/>
    <w:rsid w:val="00B16AED"/>
    <w:pPr>
      <w:spacing w:after="0" w:line="240" w:lineRule="auto"/>
    </w:pPr>
    <w:rPr>
      <w:rFonts w:ascii="Segoe UI" w:hAnsi="Segoe UI" w:cs="Segoe UI"/>
      <w:sz w:val="18"/>
      <w:szCs w:val="18"/>
    </w:rPr>
  </w:style>
  <w:style w:type="character" w:customStyle="1" w:styleId="a7">
    <w:name w:val="Текст выноски Знак"/>
    <w:basedOn w:val="a2"/>
    <w:link w:val="a6"/>
    <w:uiPriority w:val="99"/>
    <w:rsid w:val="00B16AED"/>
    <w:rPr>
      <w:rFonts w:ascii="Segoe UI" w:hAnsi="Segoe UI" w:cs="Segoe UI"/>
      <w:sz w:val="18"/>
      <w:szCs w:val="18"/>
    </w:rPr>
  </w:style>
  <w:style w:type="paragraph" w:styleId="a8">
    <w:name w:val="caption"/>
    <w:basedOn w:val="a1"/>
    <w:next w:val="a1"/>
    <w:unhideWhenUsed/>
    <w:qFormat/>
    <w:rsid w:val="00B16AED"/>
    <w:pPr>
      <w:widowControl w:val="0"/>
      <w:suppressLineNumbers/>
      <w:spacing w:after="0" w:line="360" w:lineRule="auto"/>
      <w:ind w:firstLine="709"/>
      <w:jc w:val="both"/>
    </w:pPr>
    <w:rPr>
      <w:rFonts w:ascii="Times New Roman" w:hAnsi="Times New Roman"/>
      <w:b/>
      <w:bCs/>
      <w:color w:val="4472C4" w:themeColor="accent1"/>
      <w:sz w:val="18"/>
      <w:szCs w:val="18"/>
    </w:rPr>
  </w:style>
  <w:style w:type="paragraph" w:styleId="a9">
    <w:name w:val="header"/>
    <w:basedOn w:val="a1"/>
    <w:link w:val="aa"/>
    <w:uiPriority w:val="99"/>
    <w:unhideWhenUsed/>
    <w:qFormat/>
    <w:rsid w:val="00B16AED"/>
    <w:pPr>
      <w:tabs>
        <w:tab w:val="center" w:pos="4677"/>
        <w:tab w:val="right" w:pos="9355"/>
      </w:tabs>
      <w:spacing w:after="0" w:line="240" w:lineRule="auto"/>
    </w:pPr>
  </w:style>
  <w:style w:type="character" w:customStyle="1" w:styleId="aa">
    <w:name w:val="Верхний колонтитул Знак"/>
    <w:basedOn w:val="a2"/>
    <w:link w:val="a9"/>
    <w:uiPriority w:val="99"/>
    <w:qFormat/>
    <w:rsid w:val="00B16AED"/>
    <w:rPr>
      <w:rFonts w:asciiTheme="minorHAnsi" w:hAnsiTheme="minorHAnsi" w:cstheme="minorBidi"/>
      <w:sz w:val="22"/>
      <w:szCs w:val="22"/>
    </w:rPr>
  </w:style>
  <w:style w:type="paragraph" w:styleId="ab">
    <w:name w:val="Body Text"/>
    <w:aliases w:val=" Знак"/>
    <w:basedOn w:val="a1"/>
    <w:link w:val="ac"/>
    <w:uiPriority w:val="99"/>
    <w:unhideWhenUsed/>
    <w:qFormat/>
    <w:rsid w:val="00B16AE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 Знак Знак"/>
    <w:basedOn w:val="a2"/>
    <w:link w:val="ab"/>
    <w:uiPriority w:val="99"/>
    <w:rsid w:val="00B16AED"/>
    <w:rPr>
      <w:rFonts w:eastAsia="Times New Roman"/>
      <w:sz w:val="24"/>
      <w:szCs w:val="24"/>
      <w:lang w:eastAsia="ru-RU"/>
    </w:rPr>
  </w:style>
  <w:style w:type="paragraph" w:styleId="ad">
    <w:name w:val="Body Text Indent"/>
    <w:basedOn w:val="a1"/>
    <w:link w:val="ae"/>
    <w:uiPriority w:val="99"/>
    <w:unhideWhenUsed/>
    <w:rsid w:val="00B16AED"/>
    <w:pPr>
      <w:spacing w:after="120" w:line="276" w:lineRule="auto"/>
      <w:ind w:left="283"/>
    </w:pPr>
  </w:style>
  <w:style w:type="character" w:customStyle="1" w:styleId="ae">
    <w:name w:val="Основной текст с отступом Знак"/>
    <w:basedOn w:val="a2"/>
    <w:link w:val="ad"/>
    <w:uiPriority w:val="99"/>
    <w:qFormat/>
    <w:rsid w:val="00B16AED"/>
    <w:rPr>
      <w:rFonts w:asciiTheme="minorHAnsi" w:hAnsiTheme="minorHAnsi" w:cstheme="minorBidi"/>
      <w:sz w:val="22"/>
      <w:szCs w:val="22"/>
    </w:rPr>
  </w:style>
  <w:style w:type="paragraph" w:styleId="af">
    <w:name w:val="Title"/>
    <w:basedOn w:val="a1"/>
    <w:link w:val="af0"/>
    <w:uiPriority w:val="99"/>
    <w:qFormat/>
    <w:rsid w:val="00B16AED"/>
    <w:pPr>
      <w:spacing w:after="0" w:line="240" w:lineRule="auto"/>
      <w:jc w:val="center"/>
    </w:pPr>
    <w:rPr>
      <w:rFonts w:ascii="Times New Roman" w:eastAsia="Times New Roman" w:hAnsi="Times New Roman" w:cs="Times New Roman"/>
      <w:b/>
      <w:sz w:val="40"/>
      <w:szCs w:val="20"/>
      <w:lang w:eastAsia="ru-RU"/>
    </w:rPr>
  </w:style>
  <w:style w:type="character" w:customStyle="1" w:styleId="af0">
    <w:name w:val="Заголовок Знак"/>
    <w:basedOn w:val="a2"/>
    <w:link w:val="af"/>
    <w:uiPriority w:val="99"/>
    <w:qFormat/>
    <w:rsid w:val="00B16AED"/>
    <w:rPr>
      <w:rFonts w:eastAsia="Times New Roman"/>
      <w:b/>
      <w:sz w:val="40"/>
      <w:szCs w:val="20"/>
      <w:lang w:eastAsia="ru-RU"/>
    </w:rPr>
  </w:style>
  <w:style w:type="paragraph" w:styleId="af1">
    <w:name w:val="footer"/>
    <w:basedOn w:val="a1"/>
    <w:link w:val="af2"/>
    <w:uiPriority w:val="99"/>
    <w:unhideWhenUsed/>
    <w:rsid w:val="00B16AED"/>
    <w:pPr>
      <w:tabs>
        <w:tab w:val="center" w:pos="4677"/>
        <w:tab w:val="right" w:pos="9355"/>
      </w:tabs>
      <w:spacing w:after="0" w:line="240" w:lineRule="auto"/>
    </w:pPr>
  </w:style>
  <w:style w:type="character" w:customStyle="1" w:styleId="af2">
    <w:name w:val="Нижний колонтитул Знак"/>
    <w:basedOn w:val="a2"/>
    <w:link w:val="af1"/>
    <w:uiPriority w:val="99"/>
    <w:qFormat/>
    <w:rsid w:val="00B16AED"/>
    <w:rPr>
      <w:rFonts w:asciiTheme="minorHAnsi" w:hAnsiTheme="minorHAnsi" w:cstheme="minorBidi"/>
      <w:sz w:val="22"/>
      <w:szCs w:val="22"/>
    </w:rPr>
  </w:style>
  <w:style w:type="paragraph" w:styleId="31">
    <w:name w:val="Body Text 3"/>
    <w:basedOn w:val="a1"/>
    <w:link w:val="32"/>
    <w:uiPriority w:val="99"/>
    <w:unhideWhenUsed/>
    <w:rsid w:val="00B16AED"/>
    <w:pPr>
      <w:spacing w:after="120" w:line="240" w:lineRule="auto"/>
    </w:pPr>
    <w:rPr>
      <w:rFonts w:ascii="Times New Roman" w:eastAsia="Times New Roman" w:hAnsi="Times New Roman" w:cs="Times New Roman"/>
      <w:sz w:val="16"/>
      <w:szCs w:val="16"/>
      <w:lang w:val="be-BY" w:eastAsia="ru-RU"/>
    </w:rPr>
  </w:style>
  <w:style w:type="character" w:customStyle="1" w:styleId="32">
    <w:name w:val="Основной текст 3 Знак"/>
    <w:basedOn w:val="a2"/>
    <w:link w:val="31"/>
    <w:uiPriority w:val="99"/>
    <w:rsid w:val="00B16AED"/>
    <w:rPr>
      <w:rFonts w:eastAsia="Times New Roman"/>
      <w:sz w:val="16"/>
      <w:szCs w:val="16"/>
      <w:lang w:val="be-BY" w:eastAsia="ru-RU"/>
    </w:rPr>
  </w:style>
  <w:style w:type="table" w:styleId="af3">
    <w:name w:val="Table Grid"/>
    <w:basedOn w:val="a3"/>
    <w:uiPriority w:val="39"/>
    <w:rsid w:val="00B16AE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1"/>
    <w:qFormat/>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qFormat/>
    <w:rsid w:val="00B16A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aliases w:val="ITL List Paragraph,Цветной список - Акцент 13"/>
    <w:basedOn w:val="a1"/>
    <w:link w:val="af5"/>
    <w:uiPriority w:val="1"/>
    <w:qFormat/>
    <w:rsid w:val="00B16AED"/>
    <w:pPr>
      <w:ind w:left="720"/>
      <w:contextualSpacing/>
    </w:pPr>
  </w:style>
  <w:style w:type="character" w:customStyle="1" w:styleId="af5">
    <w:name w:val="Абзац списка Знак"/>
    <w:aliases w:val="ITL List Paragraph Знак,Цветной список - Акцент 13 Знак"/>
    <w:basedOn w:val="a2"/>
    <w:link w:val="af4"/>
    <w:uiPriority w:val="1"/>
    <w:qFormat/>
    <w:rsid w:val="00B16AED"/>
    <w:rPr>
      <w:rFonts w:asciiTheme="minorHAnsi" w:hAnsiTheme="minorHAnsi" w:cstheme="minorBidi"/>
      <w:sz w:val="22"/>
      <w:szCs w:val="22"/>
    </w:rPr>
  </w:style>
  <w:style w:type="paragraph" w:customStyle="1" w:styleId="af6">
    <w:name w:val="Подписи"/>
    <w:basedOn w:val="a8"/>
    <w:link w:val="af7"/>
    <w:qFormat/>
    <w:rsid w:val="00B16AED"/>
    <w:pPr>
      <w:keepLines/>
      <w:ind w:firstLine="0"/>
      <w:jc w:val="center"/>
    </w:pPr>
    <w:rPr>
      <w:rFonts w:cs="Times New Roman"/>
      <w:bCs w:val="0"/>
      <w:iCs/>
      <w:color w:val="000000" w:themeColor="text1"/>
      <w:sz w:val="24"/>
    </w:rPr>
  </w:style>
  <w:style w:type="character" w:customStyle="1" w:styleId="af7">
    <w:name w:val="Подписи Знак"/>
    <w:basedOn w:val="a2"/>
    <w:link w:val="af6"/>
    <w:qFormat/>
    <w:rsid w:val="00B16AED"/>
    <w:rPr>
      <w:b/>
      <w:iCs/>
      <w:color w:val="000000" w:themeColor="text1"/>
      <w:sz w:val="24"/>
      <w:szCs w:val="18"/>
    </w:rPr>
  </w:style>
  <w:style w:type="paragraph" w:customStyle="1" w:styleId="12">
    <w:name w:val="Заголовок 1!"/>
    <w:basedOn w:val="10"/>
    <w:next w:val="a1"/>
    <w:uiPriority w:val="1"/>
    <w:qFormat/>
    <w:rsid w:val="00B16AED"/>
    <w:pPr>
      <w:pageBreakBefore/>
      <w:widowControl/>
      <w:suppressLineNumbers w:val="0"/>
      <w:suppressAutoHyphens/>
      <w:autoSpaceDE w:val="0"/>
      <w:autoSpaceDN w:val="0"/>
      <w:spacing w:before="360" w:after="360" w:line="240" w:lineRule="auto"/>
      <w:jc w:val="both"/>
    </w:pPr>
    <w:rPr>
      <w:rFonts w:eastAsia="Times New Roman" w:cs="Times New Roman"/>
      <w:bCs w:val="0"/>
      <w:sz w:val="28"/>
      <w:szCs w:val="24"/>
      <w:lang w:eastAsia="ru-RU"/>
    </w:rPr>
  </w:style>
  <w:style w:type="paragraph" w:customStyle="1" w:styleId="newncpi0">
    <w:name w:val="newncpi0"/>
    <w:basedOn w:val="a1"/>
    <w:qFormat/>
    <w:rsid w:val="00B16AED"/>
    <w:pPr>
      <w:spacing w:after="0" w:line="240" w:lineRule="auto"/>
      <w:jc w:val="both"/>
    </w:pPr>
    <w:rPr>
      <w:rFonts w:ascii="Calibri" w:eastAsia="Times New Roman" w:hAnsi="Calibri" w:cs="Calibri"/>
      <w:sz w:val="24"/>
      <w:szCs w:val="24"/>
      <w:lang w:eastAsia="ru-RU"/>
    </w:rPr>
  </w:style>
  <w:style w:type="paragraph" w:customStyle="1" w:styleId="nonumheader">
    <w:name w:val="nonumheader"/>
    <w:basedOn w:val="a1"/>
    <w:qFormat/>
    <w:rsid w:val="00B16AE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able10">
    <w:name w:val="table10"/>
    <w:basedOn w:val="a1"/>
    <w:qFormat/>
    <w:rsid w:val="00B16AED"/>
    <w:pPr>
      <w:spacing w:after="0" w:line="240" w:lineRule="auto"/>
    </w:pPr>
    <w:rPr>
      <w:rFonts w:ascii="Times New Roman" w:eastAsiaTheme="minorEastAsia" w:hAnsi="Times New Roman" w:cs="Times New Roman"/>
      <w:sz w:val="20"/>
      <w:szCs w:val="20"/>
      <w:lang w:eastAsia="ru-RU"/>
    </w:rPr>
  </w:style>
  <w:style w:type="character" w:customStyle="1" w:styleId="onesymbol">
    <w:name w:val="onesymbol"/>
    <w:basedOn w:val="a2"/>
    <w:qFormat/>
    <w:rsid w:val="00B16AED"/>
    <w:rPr>
      <w:rFonts w:ascii="Symbol" w:hAnsi="Symbol" w:hint="default"/>
    </w:rPr>
  </w:style>
  <w:style w:type="paragraph" w:customStyle="1" w:styleId="13">
    <w:name w:val="Абзац списка1"/>
    <w:basedOn w:val="a1"/>
    <w:uiPriority w:val="99"/>
    <w:rsid w:val="00B16AED"/>
    <w:pPr>
      <w:spacing w:after="200" w:line="276" w:lineRule="auto"/>
      <w:ind w:left="720"/>
    </w:pPr>
    <w:rPr>
      <w:rFonts w:ascii="Calibri" w:eastAsia="Times New Roman" w:hAnsi="Calibri" w:cs="Calibri"/>
    </w:rPr>
  </w:style>
  <w:style w:type="character" w:customStyle="1" w:styleId="razr">
    <w:name w:val="razr"/>
    <w:basedOn w:val="a2"/>
    <w:qFormat/>
    <w:rsid w:val="00B16AED"/>
    <w:rPr>
      <w:rFonts w:ascii="Times New Roman" w:hAnsi="Times New Roman" w:cs="Times New Roman" w:hint="default"/>
      <w:spacing w:val="30"/>
    </w:rPr>
  </w:style>
  <w:style w:type="paragraph" w:customStyle="1" w:styleId="Newncpi1">
    <w:name w:val="Newncpi"/>
    <w:basedOn w:val="a1"/>
    <w:uiPriority w:val="99"/>
    <w:qFormat/>
    <w:rsid w:val="00B16AED"/>
    <w:pPr>
      <w:spacing w:after="0" w:line="240" w:lineRule="auto"/>
      <w:ind w:firstLine="567"/>
      <w:jc w:val="both"/>
    </w:pPr>
    <w:rPr>
      <w:rFonts w:ascii="Calibri" w:eastAsia="Times New Roman" w:hAnsi="Calibri" w:cs="Calibri"/>
      <w:sz w:val="24"/>
      <w:szCs w:val="24"/>
      <w:lang w:eastAsia="ru-RU"/>
    </w:rPr>
  </w:style>
  <w:style w:type="paragraph" w:customStyle="1" w:styleId="Newncpi00">
    <w:name w:val="Newncpi0"/>
    <w:basedOn w:val="a1"/>
    <w:uiPriority w:val="99"/>
    <w:qFormat/>
    <w:rsid w:val="00B16AED"/>
    <w:pPr>
      <w:spacing w:after="0" w:line="240" w:lineRule="auto"/>
      <w:jc w:val="both"/>
    </w:pPr>
    <w:rPr>
      <w:rFonts w:ascii="Calibri" w:eastAsia="Times New Roman" w:hAnsi="Calibri" w:cs="Calibri"/>
      <w:sz w:val="24"/>
      <w:szCs w:val="24"/>
      <w:lang w:eastAsia="ru-RU"/>
    </w:rPr>
  </w:style>
  <w:style w:type="character" w:customStyle="1" w:styleId="21">
    <w:name w:val="Основной текст (2)_"/>
    <w:link w:val="22"/>
    <w:uiPriority w:val="99"/>
    <w:locked/>
    <w:rsid w:val="00B16AED"/>
    <w:rPr>
      <w:shd w:val="clear" w:color="auto" w:fill="FFFFFF"/>
    </w:rPr>
  </w:style>
  <w:style w:type="paragraph" w:customStyle="1" w:styleId="22">
    <w:name w:val="Основной текст (2)"/>
    <w:basedOn w:val="a1"/>
    <w:link w:val="21"/>
    <w:uiPriority w:val="99"/>
    <w:rsid w:val="00B16AED"/>
    <w:pPr>
      <w:widowControl w:val="0"/>
      <w:shd w:val="clear" w:color="auto" w:fill="FFFFFF"/>
      <w:spacing w:after="0" w:line="322" w:lineRule="exact"/>
      <w:ind w:hanging="1480"/>
      <w:jc w:val="both"/>
    </w:pPr>
    <w:rPr>
      <w:rFonts w:ascii="Times New Roman" w:hAnsi="Times New Roman" w:cs="Times New Roman"/>
      <w:sz w:val="28"/>
      <w:szCs w:val="28"/>
    </w:rPr>
  </w:style>
  <w:style w:type="character" w:customStyle="1" w:styleId="af8">
    <w:name w:val="Текст примечания Знак"/>
    <w:basedOn w:val="a2"/>
    <w:link w:val="af9"/>
    <w:uiPriority w:val="99"/>
    <w:rsid w:val="00B16AED"/>
    <w:rPr>
      <w:rFonts w:asciiTheme="minorHAnsi" w:hAnsiTheme="minorHAnsi" w:cstheme="minorBidi"/>
    </w:rPr>
  </w:style>
  <w:style w:type="paragraph" w:styleId="af9">
    <w:name w:val="annotation text"/>
    <w:basedOn w:val="a1"/>
    <w:link w:val="af8"/>
    <w:uiPriority w:val="99"/>
    <w:unhideWhenUsed/>
    <w:rsid w:val="00B16AED"/>
    <w:pPr>
      <w:spacing w:line="240" w:lineRule="auto"/>
    </w:pPr>
    <w:rPr>
      <w:sz w:val="28"/>
      <w:szCs w:val="28"/>
    </w:rPr>
  </w:style>
  <w:style w:type="character" w:customStyle="1" w:styleId="14">
    <w:name w:val="Текст примечания Знак1"/>
    <w:basedOn w:val="a2"/>
    <w:uiPriority w:val="99"/>
    <w:rsid w:val="00B16AED"/>
    <w:rPr>
      <w:rFonts w:asciiTheme="minorHAnsi" w:hAnsiTheme="minorHAnsi" w:cstheme="minorBidi"/>
      <w:sz w:val="20"/>
      <w:szCs w:val="20"/>
    </w:rPr>
  </w:style>
  <w:style w:type="character" w:customStyle="1" w:styleId="afa">
    <w:name w:val="Тема примечания Знак"/>
    <w:basedOn w:val="af8"/>
    <w:link w:val="afb"/>
    <w:uiPriority w:val="99"/>
    <w:semiHidden/>
    <w:rsid w:val="00B16AED"/>
    <w:rPr>
      <w:rFonts w:asciiTheme="minorHAnsi" w:hAnsiTheme="minorHAnsi" w:cstheme="minorBidi"/>
      <w:b/>
      <w:bCs/>
    </w:rPr>
  </w:style>
  <w:style w:type="paragraph" w:styleId="afb">
    <w:name w:val="annotation subject"/>
    <w:basedOn w:val="af9"/>
    <w:next w:val="af9"/>
    <w:link w:val="afa"/>
    <w:uiPriority w:val="99"/>
    <w:semiHidden/>
    <w:unhideWhenUsed/>
    <w:rsid w:val="00B16AED"/>
    <w:rPr>
      <w:b/>
      <w:bCs/>
    </w:rPr>
  </w:style>
  <w:style w:type="character" w:customStyle="1" w:styleId="15">
    <w:name w:val="Тема примечания Знак1"/>
    <w:basedOn w:val="14"/>
    <w:uiPriority w:val="99"/>
    <w:semiHidden/>
    <w:rsid w:val="00B16AED"/>
    <w:rPr>
      <w:rFonts w:asciiTheme="minorHAnsi" w:hAnsiTheme="minorHAnsi" w:cstheme="minorBidi"/>
      <w:b/>
      <w:bCs/>
      <w:sz w:val="20"/>
      <w:szCs w:val="20"/>
    </w:rPr>
  </w:style>
  <w:style w:type="paragraph" w:customStyle="1" w:styleId="TableParagraph">
    <w:name w:val="Table Paragraph"/>
    <w:basedOn w:val="a1"/>
    <w:uiPriority w:val="1"/>
    <w:qFormat/>
    <w:rsid w:val="00B16AED"/>
    <w:pPr>
      <w:widowControl w:val="0"/>
      <w:autoSpaceDE w:val="0"/>
      <w:autoSpaceDN w:val="0"/>
      <w:spacing w:after="0" w:line="287" w:lineRule="exact"/>
      <w:ind w:left="200"/>
    </w:pPr>
    <w:rPr>
      <w:rFonts w:ascii="Times New Roman" w:eastAsia="Times New Roman" w:hAnsi="Times New Roman" w:cs="Times New Roman"/>
    </w:rPr>
  </w:style>
  <w:style w:type="character" w:customStyle="1" w:styleId="fontstyle01">
    <w:name w:val="fontstyle01"/>
    <w:basedOn w:val="a2"/>
    <w:qFormat/>
    <w:rsid w:val="00B16AED"/>
    <w:rPr>
      <w:rFonts w:ascii="TimesNewRomanPSMT" w:hAnsi="TimesNewRomanPSMT" w:hint="default"/>
      <w:b w:val="0"/>
      <w:bCs w:val="0"/>
      <w:i w:val="0"/>
      <w:iCs w:val="0"/>
      <w:color w:val="000000"/>
      <w:sz w:val="30"/>
      <w:szCs w:val="30"/>
    </w:rPr>
  </w:style>
  <w:style w:type="paragraph" w:styleId="afc">
    <w:name w:val="Normal (Web)"/>
    <w:aliases w:val="Обычный (Web),Знак Знак6,Знак,Обычный (веб)1,Обычный (веб) Знак"/>
    <w:basedOn w:val="a1"/>
    <w:uiPriority w:val="99"/>
    <w:qFormat/>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GENFONTSTYLENAMETEMPLATEROLENUMBERMSGENFONTSTYLENAMEBYROLETEXT2">
    <w:name w:val="MSG_EN_FONT_STYLE_NAME_TEMPLATE_ROLE_NUMBER MSG_EN_FONT_STYLE_NAME_BY_ROLE_TEXT 2"/>
    <w:uiPriority w:val="99"/>
    <w:rsid w:val="00B16AED"/>
    <w:rPr>
      <w:rFonts w:ascii="Times New Roman" w:hAnsi="Times New Roman"/>
      <w:color w:val="231F20"/>
      <w:shd w:val="clear" w:color="auto" w:fill="FFFFFF"/>
    </w:rPr>
  </w:style>
  <w:style w:type="paragraph" w:customStyle="1" w:styleId="point">
    <w:name w:val="point"/>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efault">
    <w:name w:val="Default"/>
    <w:rsid w:val="00B16AED"/>
    <w:pPr>
      <w:autoSpaceDE w:val="0"/>
      <w:autoSpaceDN w:val="0"/>
      <w:adjustRightInd w:val="0"/>
      <w:spacing w:after="0" w:line="240" w:lineRule="auto"/>
    </w:pPr>
    <w:rPr>
      <w:color w:val="000000"/>
      <w:sz w:val="24"/>
      <w:szCs w:val="24"/>
    </w:rPr>
  </w:style>
  <w:style w:type="character" w:styleId="afd">
    <w:name w:val="footnote reference"/>
    <w:basedOn w:val="a2"/>
    <w:uiPriority w:val="99"/>
    <w:unhideWhenUsed/>
    <w:rsid w:val="00B16AED"/>
    <w:rPr>
      <w:vertAlign w:val="superscript"/>
    </w:rPr>
  </w:style>
  <w:style w:type="table" w:customStyle="1" w:styleId="TableNormal">
    <w:name w:val="Table Normal"/>
    <w:unhideWhenUsed/>
    <w:qFormat/>
    <w:rsid w:val="00B16AED"/>
    <w:pPr>
      <w:widowControl w:val="0"/>
      <w:autoSpaceDE w:val="0"/>
      <w:autoSpaceDN w:val="0"/>
      <w:spacing w:after="0" w:line="240" w:lineRule="auto"/>
    </w:pPr>
    <w:rPr>
      <w:rFonts w:asciiTheme="minorHAnsi" w:eastAsia="Times New Roman" w:hAnsiTheme="minorHAnsi"/>
      <w:sz w:val="22"/>
      <w:szCs w:val="22"/>
      <w:lang w:val="en-US"/>
    </w:rPr>
    <w:tblPr>
      <w:tblInd w:w="0" w:type="dxa"/>
      <w:tblCellMar>
        <w:top w:w="0" w:type="dxa"/>
        <w:left w:w="0" w:type="dxa"/>
        <w:bottom w:w="0" w:type="dxa"/>
        <w:right w:w="0" w:type="dxa"/>
      </w:tblCellMar>
    </w:tblPr>
  </w:style>
  <w:style w:type="paragraph" w:customStyle="1" w:styleId="afe">
    <w:name w:val="[Без стиля]"/>
    <w:qFormat/>
    <w:rsid w:val="00B16AED"/>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16">
    <w:name w:val="Основной текст Знак1"/>
    <w:basedOn w:val="a2"/>
    <w:uiPriority w:val="99"/>
    <w:rsid w:val="00B16AED"/>
  </w:style>
  <w:style w:type="paragraph" w:styleId="aff">
    <w:name w:val="footnote text"/>
    <w:basedOn w:val="a1"/>
    <w:link w:val="aff0"/>
    <w:uiPriority w:val="99"/>
    <w:unhideWhenUsed/>
    <w:rsid w:val="00B16AED"/>
    <w:pPr>
      <w:spacing w:after="0" w:line="240" w:lineRule="auto"/>
    </w:pPr>
    <w:rPr>
      <w:rFonts w:ascii="Times New Roman" w:hAnsi="Times New Roman" w:cs="Times New Roman"/>
      <w:sz w:val="20"/>
      <w:szCs w:val="20"/>
    </w:rPr>
  </w:style>
  <w:style w:type="character" w:customStyle="1" w:styleId="aff0">
    <w:name w:val="Текст сноски Знак"/>
    <w:basedOn w:val="a2"/>
    <w:link w:val="aff"/>
    <w:uiPriority w:val="99"/>
    <w:rsid w:val="00B16AED"/>
    <w:rPr>
      <w:sz w:val="20"/>
      <w:szCs w:val="20"/>
    </w:rPr>
  </w:style>
  <w:style w:type="paragraph" w:customStyle="1" w:styleId="17">
    <w:name w:val="Обычный1"/>
    <w:rsid w:val="00B16AED"/>
    <w:pPr>
      <w:spacing w:line="256" w:lineRule="auto"/>
    </w:pPr>
    <w:rPr>
      <w:rFonts w:ascii="Calibri" w:eastAsia="Calibri" w:hAnsi="Calibri" w:cs="Calibri"/>
      <w:sz w:val="22"/>
      <w:szCs w:val="22"/>
      <w:lang w:eastAsia="be-BY"/>
    </w:rPr>
  </w:style>
  <w:style w:type="character" w:styleId="aff1">
    <w:name w:val="annotation reference"/>
    <w:basedOn w:val="a2"/>
    <w:uiPriority w:val="99"/>
    <w:semiHidden/>
    <w:unhideWhenUsed/>
    <w:rsid w:val="00B16AED"/>
    <w:rPr>
      <w:sz w:val="16"/>
      <w:szCs w:val="16"/>
    </w:rPr>
  </w:style>
  <w:style w:type="paragraph" w:customStyle="1" w:styleId="18">
    <w:name w:val="Знак1"/>
    <w:basedOn w:val="a1"/>
    <w:autoRedefine/>
    <w:qFormat/>
    <w:rsid w:val="00B16AED"/>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21">
    <w:name w:val="fontstyle21"/>
    <w:rsid w:val="00B16AED"/>
    <w:rPr>
      <w:rFonts w:ascii="TimesNewRomanPS-ItalicMT" w:hAnsi="TimesNewRomanPS-ItalicMT" w:hint="default"/>
      <w:b w:val="0"/>
      <w:bCs w:val="0"/>
      <w:i/>
      <w:iCs/>
      <w:color w:val="000000"/>
      <w:sz w:val="24"/>
      <w:szCs w:val="24"/>
    </w:rPr>
  </w:style>
  <w:style w:type="character" w:styleId="aff2">
    <w:name w:val="Hyperlink"/>
    <w:uiPriority w:val="99"/>
    <w:unhideWhenUsed/>
    <w:rsid w:val="00B16AED"/>
    <w:rPr>
      <w:color w:val="0563C1"/>
      <w:u w:val="single"/>
    </w:rPr>
  </w:style>
  <w:style w:type="character" w:styleId="aff3">
    <w:name w:val="Unresolved Mention"/>
    <w:uiPriority w:val="99"/>
    <w:semiHidden/>
    <w:unhideWhenUsed/>
    <w:rsid w:val="00B16AED"/>
    <w:rPr>
      <w:color w:val="605E5C"/>
      <w:shd w:val="clear" w:color="auto" w:fill="E1DFDD"/>
    </w:rPr>
  </w:style>
  <w:style w:type="paragraph" w:styleId="HTML">
    <w:name w:val="HTML Preformatted"/>
    <w:basedOn w:val="a1"/>
    <w:link w:val="HTML0"/>
    <w:uiPriority w:val="99"/>
    <w:unhideWhenUsed/>
    <w:qFormat/>
    <w:rsid w:val="00B16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qFormat/>
    <w:rsid w:val="00B16AED"/>
    <w:rPr>
      <w:rFonts w:ascii="Courier New" w:eastAsia="Times New Roman" w:hAnsi="Courier New" w:cs="Courier New"/>
      <w:sz w:val="20"/>
      <w:szCs w:val="20"/>
      <w:lang w:eastAsia="ru-RU"/>
    </w:rPr>
  </w:style>
  <w:style w:type="character" w:styleId="aff4">
    <w:name w:val="Emphasis"/>
    <w:basedOn w:val="a2"/>
    <w:uiPriority w:val="20"/>
    <w:qFormat/>
    <w:rsid w:val="00B16AED"/>
    <w:rPr>
      <w:rFonts w:cs="Times New Roman"/>
      <w:i/>
    </w:rPr>
  </w:style>
  <w:style w:type="character" w:customStyle="1" w:styleId="datepr">
    <w:name w:val="datepr"/>
    <w:basedOn w:val="a2"/>
    <w:rsid w:val="00B16AED"/>
    <w:rPr>
      <w:rFonts w:ascii="Times New Roman" w:hAnsi="Times New Roman" w:cs="Times New Roman" w:hint="default"/>
    </w:rPr>
  </w:style>
  <w:style w:type="character" w:customStyle="1" w:styleId="number">
    <w:name w:val="number"/>
    <w:basedOn w:val="a2"/>
    <w:rsid w:val="00B16AED"/>
    <w:rPr>
      <w:rFonts w:ascii="Times New Roman" w:hAnsi="Times New Roman" w:cs="Times New Roman" w:hint="default"/>
    </w:rPr>
  </w:style>
  <w:style w:type="paragraph" w:customStyle="1" w:styleId="19">
    <w:name w:val="Заголовок1"/>
    <w:basedOn w:val="a1"/>
    <w:uiPriority w:val="99"/>
    <w:qFormat/>
    <w:rsid w:val="00B16AE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1"/>
    <w:rsid w:val="00B16AE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1"/>
    <w:rsid w:val="00B16AED"/>
    <w:pPr>
      <w:spacing w:before="240" w:after="240" w:line="240" w:lineRule="auto"/>
    </w:pPr>
    <w:rPr>
      <w:rFonts w:ascii="Times New Roman" w:eastAsiaTheme="minorEastAsia" w:hAnsi="Times New Roman" w:cs="Times New Roman"/>
      <w:b/>
      <w:bCs/>
      <w:sz w:val="24"/>
      <w:szCs w:val="24"/>
      <w:lang w:eastAsia="ru-RU"/>
    </w:rPr>
  </w:style>
  <w:style w:type="paragraph" w:customStyle="1" w:styleId="1a">
    <w:name w:val="Стиль1"/>
    <w:basedOn w:val="a1"/>
    <w:link w:val="1b"/>
    <w:uiPriority w:val="99"/>
    <w:qFormat/>
    <w:rsid w:val="00B16AED"/>
    <w:pPr>
      <w:spacing w:after="0" w:line="240" w:lineRule="auto"/>
      <w:ind w:firstLine="709"/>
      <w:jc w:val="center"/>
    </w:pPr>
    <w:rPr>
      <w:rFonts w:ascii="Times New Roman" w:eastAsiaTheme="minorEastAsia" w:hAnsi="Times New Roman" w:cs="Times New Roman"/>
      <w:b/>
      <w:sz w:val="28"/>
      <w:szCs w:val="28"/>
      <w:lang w:val="be-BY" w:eastAsia="ru-RU"/>
    </w:rPr>
  </w:style>
  <w:style w:type="character" w:customStyle="1" w:styleId="1b">
    <w:name w:val="Стиль1 Знак"/>
    <w:basedOn w:val="a2"/>
    <w:link w:val="1a"/>
    <w:uiPriority w:val="99"/>
    <w:rsid w:val="00B16AED"/>
    <w:rPr>
      <w:rFonts w:eastAsiaTheme="minorEastAsia"/>
      <w:b/>
      <w:lang w:val="be-BY" w:eastAsia="ru-RU"/>
    </w:rPr>
  </w:style>
  <w:style w:type="character" w:customStyle="1" w:styleId="211pt">
    <w:name w:val="Основной текст (2) + 11 pt"/>
    <w:basedOn w:val="a2"/>
    <w:uiPriority w:val="99"/>
    <w:rsid w:val="00B16A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3">
    <w:name w:val="s3"/>
    <w:uiPriority w:val="99"/>
    <w:rsid w:val="00B16AED"/>
    <w:rPr>
      <w:rFonts w:ascii="Times New Roman" w:hAnsi="Times New Roman"/>
    </w:rPr>
  </w:style>
  <w:style w:type="paragraph" w:styleId="aff5">
    <w:name w:val="No Spacing"/>
    <w:uiPriority w:val="1"/>
    <w:qFormat/>
    <w:rsid w:val="00B16AED"/>
    <w:pPr>
      <w:spacing w:after="0" w:line="240" w:lineRule="auto"/>
    </w:pPr>
    <w:rPr>
      <w:rFonts w:asciiTheme="minorHAnsi" w:eastAsiaTheme="minorEastAsia" w:hAnsiTheme="minorHAnsi"/>
      <w:sz w:val="22"/>
      <w:szCs w:val="22"/>
      <w:lang w:eastAsia="ru-RU"/>
    </w:rPr>
  </w:style>
  <w:style w:type="paragraph" w:customStyle="1" w:styleId="p17">
    <w:name w:val="p17"/>
    <w:basedOn w:val="a1"/>
    <w:uiPriority w:val="99"/>
    <w:rsid w:val="00B16AED"/>
    <w:pPr>
      <w:spacing w:before="100" w:beforeAutospacing="1" w:after="100" w:afterAutospacing="1" w:line="240" w:lineRule="auto"/>
    </w:pPr>
    <w:rPr>
      <w:rFonts w:ascii="Calibri" w:eastAsiaTheme="minorEastAsia" w:hAnsi="Calibri" w:cs="Calibri"/>
      <w:sz w:val="24"/>
      <w:szCs w:val="24"/>
      <w:lang w:eastAsia="ru-RU"/>
    </w:rPr>
  </w:style>
  <w:style w:type="paragraph" w:customStyle="1" w:styleId="p14">
    <w:name w:val="p14"/>
    <w:basedOn w:val="a1"/>
    <w:uiPriority w:val="99"/>
    <w:rsid w:val="00B16AE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f6">
    <w:name w:val="Основной ТЕКСТ Знак"/>
    <w:basedOn w:val="a2"/>
    <w:link w:val="aff7"/>
    <w:locked/>
    <w:rsid w:val="00B16AED"/>
  </w:style>
  <w:style w:type="paragraph" w:customStyle="1" w:styleId="aff7">
    <w:name w:val="Основной ТЕКСТ"/>
    <w:basedOn w:val="a1"/>
    <w:link w:val="aff6"/>
    <w:qFormat/>
    <w:rsid w:val="00B16AED"/>
    <w:pPr>
      <w:spacing w:after="0" w:line="240" w:lineRule="auto"/>
      <w:ind w:firstLine="340"/>
      <w:jc w:val="both"/>
    </w:pPr>
    <w:rPr>
      <w:rFonts w:ascii="Times New Roman" w:hAnsi="Times New Roman" w:cs="Times New Roman"/>
      <w:sz w:val="28"/>
      <w:szCs w:val="28"/>
    </w:rPr>
  </w:style>
  <w:style w:type="paragraph" w:customStyle="1" w:styleId="Pa10">
    <w:name w:val="Pa10"/>
    <w:basedOn w:val="Default"/>
    <w:next w:val="Default"/>
    <w:uiPriority w:val="99"/>
    <w:rsid w:val="00B16AED"/>
    <w:pPr>
      <w:spacing w:line="221" w:lineRule="atLeast"/>
    </w:pPr>
    <w:rPr>
      <w:rFonts w:ascii="SchoolBookNewC" w:hAnsi="SchoolBookNewC" w:cstheme="minorBidi"/>
      <w:color w:val="auto"/>
      <w:lang w:val="be-BY"/>
    </w:rPr>
  </w:style>
  <w:style w:type="character" w:customStyle="1" w:styleId="FontStyle26">
    <w:name w:val="Font Style26"/>
    <w:rsid w:val="00B16AED"/>
    <w:rPr>
      <w:rFonts w:ascii="Times New Roman" w:hAnsi="Times New Roman" w:cs="Times New Roman" w:hint="default"/>
      <w:sz w:val="28"/>
      <w:szCs w:val="28"/>
    </w:rPr>
  </w:style>
  <w:style w:type="paragraph" w:styleId="aff8">
    <w:name w:val="endnote text"/>
    <w:basedOn w:val="a1"/>
    <w:link w:val="aff9"/>
    <w:uiPriority w:val="99"/>
    <w:unhideWhenUsed/>
    <w:rsid w:val="00B16AED"/>
    <w:pPr>
      <w:spacing w:after="0" w:line="240" w:lineRule="auto"/>
    </w:pPr>
    <w:rPr>
      <w:sz w:val="20"/>
      <w:szCs w:val="20"/>
    </w:rPr>
  </w:style>
  <w:style w:type="character" w:customStyle="1" w:styleId="aff9">
    <w:name w:val="Текст концевой сноски Знак"/>
    <w:basedOn w:val="a2"/>
    <w:link w:val="aff8"/>
    <w:uiPriority w:val="99"/>
    <w:rsid w:val="00B16AED"/>
    <w:rPr>
      <w:rFonts w:asciiTheme="minorHAnsi" w:hAnsiTheme="minorHAnsi" w:cstheme="minorBidi"/>
      <w:sz w:val="20"/>
      <w:szCs w:val="20"/>
    </w:rPr>
  </w:style>
  <w:style w:type="character" w:styleId="affa">
    <w:name w:val="endnote reference"/>
    <w:basedOn w:val="a2"/>
    <w:uiPriority w:val="99"/>
    <w:semiHidden/>
    <w:unhideWhenUsed/>
    <w:rsid w:val="00B16AED"/>
    <w:rPr>
      <w:vertAlign w:val="superscript"/>
    </w:rPr>
  </w:style>
  <w:style w:type="paragraph" w:styleId="23">
    <w:name w:val="Body Text Indent 2"/>
    <w:basedOn w:val="a1"/>
    <w:link w:val="24"/>
    <w:uiPriority w:val="99"/>
    <w:unhideWhenUsed/>
    <w:rsid w:val="00B16AED"/>
    <w:pPr>
      <w:widowControl w:val="0"/>
      <w:autoSpaceDE w:val="0"/>
      <w:autoSpaceDN w:val="0"/>
      <w:adjustRightInd w:val="0"/>
      <w:spacing w:after="120" w:line="480" w:lineRule="auto"/>
      <w:ind w:left="283"/>
    </w:pPr>
    <w:rPr>
      <w:rFonts w:ascii="Times New Roman" w:eastAsia="Times New Roman" w:hAnsi="Times New Roman" w:cs="Times New Roman"/>
      <w:lang w:val="be-BY" w:eastAsia="be-BY"/>
    </w:rPr>
  </w:style>
  <w:style w:type="character" w:customStyle="1" w:styleId="24">
    <w:name w:val="Основной текст с отступом 2 Знак"/>
    <w:basedOn w:val="a2"/>
    <w:link w:val="23"/>
    <w:uiPriority w:val="99"/>
    <w:rsid w:val="00B16AED"/>
    <w:rPr>
      <w:rFonts w:eastAsia="Times New Roman"/>
      <w:sz w:val="22"/>
      <w:szCs w:val="22"/>
      <w:lang w:val="be-BY" w:eastAsia="be-BY"/>
    </w:rPr>
  </w:style>
  <w:style w:type="character" w:customStyle="1" w:styleId="vkekvd">
    <w:name w:val="vkekvd"/>
    <w:basedOn w:val="a2"/>
    <w:rsid w:val="00B16AED"/>
  </w:style>
  <w:style w:type="paragraph" w:customStyle="1" w:styleId="affb">
    <w:name w:val="текст таблицы"/>
    <w:basedOn w:val="a1"/>
    <w:rsid w:val="00B16AED"/>
    <w:pPr>
      <w:widowControl w:val="0"/>
      <w:autoSpaceDE w:val="0"/>
      <w:autoSpaceDN w:val="0"/>
      <w:adjustRightInd w:val="0"/>
      <w:spacing w:after="0" w:line="220" w:lineRule="atLeast"/>
      <w:jc w:val="both"/>
      <w:textAlignment w:val="center"/>
    </w:pPr>
    <w:rPr>
      <w:rFonts w:ascii="PetersburgC" w:eastAsia="Times New Roman" w:hAnsi="PetersburgC" w:cs="PetersburgC"/>
      <w:color w:val="000000"/>
      <w:sz w:val="19"/>
      <w:szCs w:val="19"/>
      <w:lang w:eastAsia="ru-RU"/>
    </w:rPr>
  </w:style>
  <w:style w:type="paragraph" w:styleId="33">
    <w:name w:val="Body Text Indent 3"/>
    <w:basedOn w:val="a1"/>
    <w:link w:val="34"/>
    <w:uiPriority w:val="99"/>
    <w:unhideWhenUsed/>
    <w:rsid w:val="00B16AED"/>
    <w:pPr>
      <w:spacing w:after="120"/>
      <w:ind w:left="283"/>
    </w:pPr>
    <w:rPr>
      <w:sz w:val="16"/>
      <w:szCs w:val="16"/>
      <w:lang w:val="en-US"/>
    </w:rPr>
  </w:style>
  <w:style w:type="character" w:customStyle="1" w:styleId="34">
    <w:name w:val="Основной текст с отступом 3 Знак"/>
    <w:basedOn w:val="a2"/>
    <w:link w:val="33"/>
    <w:uiPriority w:val="99"/>
    <w:rsid w:val="00B16AED"/>
    <w:rPr>
      <w:rFonts w:asciiTheme="minorHAnsi" w:hAnsiTheme="minorHAnsi" w:cstheme="minorBidi"/>
      <w:sz w:val="16"/>
      <w:szCs w:val="16"/>
      <w:lang w:val="en-US"/>
    </w:rPr>
  </w:style>
  <w:style w:type="character" w:styleId="affc">
    <w:name w:val="Strong"/>
    <w:basedOn w:val="a2"/>
    <w:uiPriority w:val="99"/>
    <w:qFormat/>
    <w:rsid w:val="00B16AED"/>
    <w:rPr>
      <w:b/>
      <w:bCs/>
    </w:rPr>
  </w:style>
  <w:style w:type="character" w:styleId="affd">
    <w:name w:val="FollowedHyperlink"/>
    <w:basedOn w:val="a2"/>
    <w:uiPriority w:val="99"/>
    <w:semiHidden/>
    <w:unhideWhenUsed/>
    <w:rsid w:val="00B16AED"/>
    <w:rPr>
      <w:color w:val="954F72" w:themeColor="followedHyperlink"/>
      <w:u w:val="single"/>
    </w:rPr>
  </w:style>
  <w:style w:type="paragraph" w:styleId="1c">
    <w:name w:val="index 1"/>
    <w:basedOn w:val="a1"/>
    <w:next w:val="a1"/>
    <w:autoRedefine/>
    <w:uiPriority w:val="99"/>
    <w:semiHidden/>
    <w:unhideWhenUsed/>
    <w:rsid w:val="00B16AED"/>
    <w:pPr>
      <w:spacing w:after="0" w:line="240" w:lineRule="auto"/>
      <w:ind w:left="220" w:hanging="220"/>
    </w:pPr>
    <w:rPr>
      <w:lang w:val="en-US"/>
    </w:rPr>
  </w:style>
  <w:style w:type="paragraph" w:customStyle="1" w:styleId="msonormalmrcssattr">
    <w:name w:val="msonormal_mr_css_attr"/>
    <w:basedOn w:val="a1"/>
    <w:rsid w:val="00B16A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5">
    <w:name w:val="Обычный2"/>
    <w:uiPriority w:val="99"/>
    <w:rsid w:val="00B16AED"/>
    <w:pPr>
      <w:spacing w:before="100" w:beforeAutospacing="1" w:after="100" w:afterAutospacing="1" w:line="256" w:lineRule="auto"/>
    </w:pPr>
    <w:rPr>
      <w:rFonts w:ascii="Calibri" w:eastAsia="Times New Roman" w:hAnsi="Calibri"/>
      <w:sz w:val="24"/>
      <w:szCs w:val="24"/>
      <w:lang w:eastAsia="ru-RU"/>
    </w:rPr>
  </w:style>
  <w:style w:type="character" w:customStyle="1" w:styleId="150">
    <w:name w:val="15"/>
    <w:basedOn w:val="a2"/>
    <w:rsid w:val="00B16AED"/>
    <w:rPr>
      <w:rFonts w:ascii="Palatino Linotype" w:hAnsi="Palatino Linotype" w:hint="default"/>
      <w:b w:val="0"/>
      <w:bCs w:val="0"/>
      <w:i w:val="0"/>
      <w:iCs w:val="0"/>
      <w:smallCaps w:val="0"/>
      <w:color w:val="000000"/>
      <w:shd w:val="clear" w:color="auto" w:fill="FFFFFF"/>
    </w:rPr>
  </w:style>
  <w:style w:type="character" w:customStyle="1" w:styleId="170">
    <w:name w:val="17"/>
    <w:basedOn w:val="a2"/>
    <w:rsid w:val="00B16AED"/>
    <w:rPr>
      <w:rFonts w:ascii="Palatino Linotype" w:hAnsi="Palatino Linotype" w:hint="default"/>
      <w:b w:val="0"/>
      <w:bCs w:val="0"/>
      <w:i/>
      <w:iCs/>
      <w:smallCaps w:val="0"/>
      <w:color w:val="000000"/>
      <w:shd w:val="clear" w:color="auto" w:fill="FFFFFF"/>
    </w:rPr>
  </w:style>
  <w:style w:type="character" w:customStyle="1" w:styleId="180">
    <w:name w:val="18"/>
    <w:basedOn w:val="a2"/>
    <w:rsid w:val="00B16AED"/>
    <w:rPr>
      <w:rFonts w:ascii="Franklin Gothic Book" w:hAnsi="Franklin Gothic Book" w:hint="default"/>
      <w:b w:val="0"/>
      <w:bCs w:val="0"/>
      <w:i w:val="0"/>
      <w:iCs w:val="0"/>
      <w:smallCaps w:val="0"/>
      <w:color w:val="000000"/>
      <w:shd w:val="clear" w:color="auto" w:fill="FFFFFF"/>
    </w:rPr>
  </w:style>
  <w:style w:type="paragraph" w:customStyle="1" w:styleId="35">
    <w:name w:val="Обычный3"/>
    <w:uiPriority w:val="99"/>
    <w:rsid w:val="00B16AED"/>
    <w:pPr>
      <w:spacing w:before="100" w:beforeAutospacing="1" w:after="100" w:afterAutospacing="1" w:line="256" w:lineRule="auto"/>
    </w:pPr>
    <w:rPr>
      <w:rFonts w:ascii="Calibri" w:eastAsia="Times New Roman" w:hAnsi="Calibri"/>
      <w:sz w:val="24"/>
      <w:szCs w:val="24"/>
      <w:lang w:eastAsia="ru-RU"/>
    </w:rPr>
  </w:style>
  <w:style w:type="paragraph" w:customStyle="1" w:styleId="42">
    <w:name w:val="Обычный4"/>
    <w:rsid w:val="00B16AED"/>
    <w:pPr>
      <w:autoSpaceDE w:val="0"/>
      <w:autoSpaceDN w:val="0"/>
      <w:spacing w:before="100" w:beforeAutospacing="1" w:after="100" w:afterAutospacing="1" w:line="240" w:lineRule="auto"/>
    </w:pPr>
    <w:rPr>
      <w:rFonts w:eastAsia="Times New Roman"/>
      <w:sz w:val="24"/>
      <w:szCs w:val="24"/>
      <w:lang w:eastAsia="ru-RU"/>
    </w:rPr>
  </w:style>
  <w:style w:type="paragraph" w:styleId="affe">
    <w:name w:val="List"/>
    <w:basedOn w:val="ab"/>
    <w:uiPriority w:val="99"/>
    <w:rsid w:val="00B16AED"/>
    <w:pPr>
      <w:suppressAutoHyphens/>
      <w:spacing w:after="140" w:line="276" w:lineRule="auto"/>
    </w:pPr>
    <w:rPr>
      <w:rFonts w:asciiTheme="minorHAnsi" w:eastAsiaTheme="minorHAnsi" w:hAnsiTheme="minorHAnsi" w:cs="Lucida Sans"/>
      <w:sz w:val="22"/>
      <w:szCs w:val="22"/>
      <w:lang w:eastAsia="en-US"/>
    </w:rPr>
  </w:style>
  <w:style w:type="paragraph" w:styleId="afff">
    <w:name w:val="index heading"/>
    <w:basedOn w:val="a1"/>
    <w:qFormat/>
    <w:rsid w:val="00B16AED"/>
    <w:pPr>
      <w:suppressLineNumbers/>
      <w:suppressAutoHyphens/>
    </w:pPr>
    <w:rPr>
      <w:rFonts w:cs="Lucida Sans"/>
    </w:rPr>
  </w:style>
  <w:style w:type="paragraph" w:customStyle="1" w:styleId="ds-markdown-paragraph">
    <w:name w:val="ds-markdown-paragraph"/>
    <w:basedOn w:val="a1"/>
    <w:rsid w:val="00B16A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f0">
    <w:name w:val="Subtitle"/>
    <w:basedOn w:val="a1"/>
    <w:next w:val="a1"/>
    <w:link w:val="afff1"/>
    <w:uiPriority w:val="11"/>
    <w:qFormat/>
    <w:rsid w:val="00B16AED"/>
    <w:pPr>
      <w:numPr>
        <w:ilvl w:val="1"/>
      </w:numPr>
    </w:pPr>
    <w:rPr>
      <w:rFonts w:eastAsiaTheme="minorEastAsia"/>
      <w:color w:val="5A5A5A" w:themeColor="text1" w:themeTint="A5"/>
      <w:spacing w:val="15"/>
    </w:rPr>
  </w:style>
  <w:style w:type="character" w:customStyle="1" w:styleId="afff1">
    <w:name w:val="Подзаголовок Знак"/>
    <w:basedOn w:val="a2"/>
    <w:link w:val="afff0"/>
    <w:uiPriority w:val="11"/>
    <w:rsid w:val="00B16AED"/>
    <w:rPr>
      <w:rFonts w:asciiTheme="minorHAnsi" w:eastAsiaTheme="minorEastAsia" w:hAnsiTheme="minorHAnsi" w:cstheme="minorBidi"/>
      <w:color w:val="5A5A5A" w:themeColor="text1" w:themeTint="A5"/>
      <w:spacing w:val="15"/>
      <w:sz w:val="22"/>
      <w:szCs w:val="22"/>
    </w:rPr>
  </w:style>
  <w:style w:type="paragraph" w:styleId="26">
    <w:name w:val="Quote"/>
    <w:basedOn w:val="a1"/>
    <w:next w:val="a1"/>
    <w:link w:val="27"/>
    <w:uiPriority w:val="29"/>
    <w:qFormat/>
    <w:rsid w:val="00B16AED"/>
    <w:pPr>
      <w:spacing w:before="200"/>
      <w:ind w:left="864" w:right="864"/>
    </w:pPr>
    <w:rPr>
      <w:rFonts w:eastAsiaTheme="minorEastAsia"/>
      <w:i/>
      <w:iCs/>
      <w:color w:val="404040" w:themeColor="text1" w:themeTint="BF"/>
    </w:rPr>
  </w:style>
  <w:style w:type="character" w:customStyle="1" w:styleId="27">
    <w:name w:val="Цитата 2 Знак"/>
    <w:basedOn w:val="a2"/>
    <w:link w:val="26"/>
    <w:uiPriority w:val="29"/>
    <w:rsid w:val="00B16AED"/>
    <w:rPr>
      <w:rFonts w:asciiTheme="minorHAnsi" w:eastAsiaTheme="minorEastAsia" w:hAnsiTheme="minorHAnsi" w:cstheme="minorBidi"/>
      <w:i/>
      <w:iCs/>
      <w:color w:val="404040" w:themeColor="text1" w:themeTint="BF"/>
      <w:sz w:val="22"/>
      <w:szCs w:val="22"/>
    </w:rPr>
  </w:style>
  <w:style w:type="paragraph" w:styleId="afff2">
    <w:name w:val="Intense Quote"/>
    <w:basedOn w:val="a1"/>
    <w:next w:val="a1"/>
    <w:link w:val="afff3"/>
    <w:uiPriority w:val="30"/>
    <w:qFormat/>
    <w:rsid w:val="00B16AE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ff3">
    <w:name w:val="Выделенная цитата Знак"/>
    <w:basedOn w:val="a2"/>
    <w:link w:val="afff2"/>
    <w:uiPriority w:val="30"/>
    <w:rsid w:val="00B16AED"/>
    <w:rPr>
      <w:rFonts w:asciiTheme="minorHAnsi" w:eastAsiaTheme="minorEastAsia" w:hAnsiTheme="minorHAnsi" w:cstheme="minorBidi"/>
      <w:i/>
      <w:iCs/>
      <w:color w:val="4472C4" w:themeColor="accent1"/>
      <w:sz w:val="22"/>
      <w:szCs w:val="22"/>
    </w:rPr>
  </w:style>
  <w:style w:type="character" w:styleId="afff4">
    <w:name w:val="Subtle Emphasis"/>
    <w:basedOn w:val="a2"/>
    <w:uiPriority w:val="99"/>
    <w:qFormat/>
    <w:rsid w:val="00B16AED"/>
    <w:rPr>
      <w:i/>
      <w:iCs/>
      <w:color w:val="404040" w:themeColor="text1" w:themeTint="BF"/>
    </w:rPr>
  </w:style>
  <w:style w:type="character" w:styleId="afff5">
    <w:name w:val="Intense Emphasis"/>
    <w:basedOn w:val="a2"/>
    <w:uiPriority w:val="21"/>
    <w:qFormat/>
    <w:rsid w:val="00B16AED"/>
    <w:rPr>
      <w:i/>
      <w:iCs/>
      <w:color w:val="4472C4" w:themeColor="accent1"/>
    </w:rPr>
  </w:style>
  <w:style w:type="character" w:styleId="afff6">
    <w:name w:val="Subtle Reference"/>
    <w:basedOn w:val="a2"/>
    <w:uiPriority w:val="31"/>
    <w:qFormat/>
    <w:rsid w:val="00B16AED"/>
    <w:rPr>
      <w:smallCaps/>
      <w:color w:val="404040" w:themeColor="text1" w:themeTint="BF"/>
    </w:rPr>
  </w:style>
  <w:style w:type="character" w:styleId="afff7">
    <w:name w:val="Intense Reference"/>
    <w:basedOn w:val="a2"/>
    <w:uiPriority w:val="32"/>
    <w:qFormat/>
    <w:rsid w:val="00B16AED"/>
    <w:rPr>
      <w:b/>
      <w:bCs/>
      <w:smallCaps/>
      <w:color w:val="4472C4" w:themeColor="accent1"/>
      <w:spacing w:val="5"/>
    </w:rPr>
  </w:style>
  <w:style w:type="character" w:styleId="afff8">
    <w:name w:val="Book Title"/>
    <w:basedOn w:val="a2"/>
    <w:uiPriority w:val="33"/>
    <w:qFormat/>
    <w:rsid w:val="00B16AED"/>
    <w:rPr>
      <w:b/>
      <w:bCs/>
      <w:i/>
      <w:iCs/>
      <w:spacing w:val="5"/>
    </w:rPr>
  </w:style>
  <w:style w:type="paragraph" w:styleId="afff9">
    <w:name w:val="TOC Heading"/>
    <w:basedOn w:val="10"/>
    <w:next w:val="a1"/>
    <w:uiPriority w:val="39"/>
    <w:semiHidden/>
    <w:unhideWhenUsed/>
    <w:qFormat/>
    <w:rsid w:val="00B16AED"/>
    <w:pPr>
      <w:widowControl/>
      <w:suppressLineNumbers w:val="0"/>
      <w:spacing w:after="0" w:line="259" w:lineRule="auto"/>
      <w:jc w:val="left"/>
      <w:outlineLvl w:val="9"/>
    </w:pPr>
    <w:rPr>
      <w:rFonts w:asciiTheme="majorHAnsi" w:hAnsiTheme="majorHAnsi"/>
      <w:b w:val="0"/>
      <w:bCs w:val="0"/>
      <w:color w:val="2F5496" w:themeColor="accent1" w:themeShade="BF"/>
      <w:szCs w:val="32"/>
    </w:rPr>
  </w:style>
  <w:style w:type="character" w:customStyle="1" w:styleId="HTML1">
    <w:name w:val="Стандартный HTML Знак1"/>
    <w:basedOn w:val="a2"/>
    <w:uiPriority w:val="99"/>
    <w:rsid w:val="00B16AED"/>
    <w:rPr>
      <w:rFonts w:ascii="Consolas" w:hAnsi="Consolas"/>
      <w:sz w:val="20"/>
      <w:szCs w:val="20"/>
      <w:lang w:val="en-US"/>
    </w:rPr>
  </w:style>
  <w:style w:type="paragraph" w:customStyle="1" w:styleId="U1">
    <w:name w:val="U1"/>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PragmaticaCondCTT" w:eastAsia="Times New Roman" w:hAnsi="PragmaticaCondCTT" w:cs="PragmaticaCondCTT"/>
      <w:b/>
      <w:bCs/>
      <w:caps/>
      <w:color w:val="000000"/>
      <w:sz w:val="20"/>
      <w:szCs w:val="20"/>
      <w:lang w:eastAsia="ru-RU"/>
    </w:rPr>
  </w:style>
  <w:style w:type="paragraph" w:customStyle="1" w:styleId="cap1">
    <w:name w:val="cap1"/>
    <w:basedOn w:val="a1"/>
    <w:rsid w:val="00B16AED"/>
    <w:pPr>
      <w:spacing w:after="0" w:line="240" w:lineRule="auto"/>
    </w:pPr>
    <w:rPr>
      <w:rFonts w:ascii="Times New Roman" w:eastAsia="Times New Roman" w:hAnsi="Times New Roman" w:cs="Times New Roman"/>
      <w:lang w:eastAsia="ru-RU"/>
    </w:rPr>
  </w:style>
  <w:style w:type="paragraph" w:customStyle="1" w:styleId="capu1">
    <w:name w:val="capu1"/>
    <w:basedOn w:val="a1"/>
    <w:rsid w:val="00B16AED"/>
    <w:pPr>
      <w:spacing w:after="120" w:line="240" w:lineRule="auto"/>
    </w:pPr>
    <w:rPr>
      <w:rFonts w:ascii="Times New Roman" w:eastAsia="Times New Roman" w:hAnsi="Times New Roman" w:cs="Times New Roman"/>
      <w:lang w:eastAsia="ru-RU"/>
    </w:rPr>
  </w:style>
  <w:style w:type="paragraph" w:customStyle="1" w:styleId="c1">
    <w:name w:val="c1"/>
    <w:basedOn w:val="a1"/>
    <w:rsid w:val="00B16A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t">
    <w:name w:val="part"/>
    <w:basedOn w:val="a1"/>
    <w:rsid w:val="00B16AE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1"/>
    <w:rsid w:val="00B16AE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d">
    <w:name w:val="Название1"/>
    <w:basedOn w:val="a1"/>
    <w:link w:val="afffa"/>
    <w:qFormat/>
    <w:rsid w:val="00B16AE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1"/>
    <w:rsid w:val="00B16AE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1"/>
    <w:rsid w:val="00B16AE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titleg">
    <w:name w:val="titleg"/>
    <w:basedOn w:val="a1"/>
    <w:rsid w:val="00B16AE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1"/>
    <w:rsid w:val="00B16AE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1"/>
    <w:rsid w:val="00B16AED"/>
    <w:pPr>
      <w:spacing w:after="28" w:line="240" w:lineRule="auto"/>
    </w:pPr>
    <w:rPr>
      <w:rFonts w:ascii="Times New Roman" w:eastAsiaTheme="minorEastAsia" w:hAnsi="Times New Roman" w:cs="Times New Roman"/>
      <w:lang w:eastAsia="ru-RU"/>
    </w:rPr>
  </w:style>
  <w:style w:type="paragraph" w:customStyle="1" w:styleId="razdel">
    <w:name w:val="razdel"/>
    <w:basedOn w:val="a1"/>
    <w:rsid w:val="00B16AE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1"/>
    <w:rsid w:val="00B16AE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1"/>
    <w:rsid w:val="00B16AE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1"/>
    <w:rsid w:val="00B16AED"/>
    <w:pPr>
      <w:spacing w:after="0" w:line="240" w:lineRule="auto"/>
      <w:jc w:val="right"/>
    </w:pPr>
    <w:rPr>
      <w:rFonts w:ascii="Times New Roman" w:eastAsiaTheme="minorEastAsia" w:hAnsi="Times New Roman" w:cs="Times New Roman"/>
      <w:lang w:eastAsia="ru-RU"/>
    </w:rPr>
  </w:style>
  <w:style w:type="paragraph" w:customStyle="1" w:styleId="titlek">
    <w:name w:val="titlek"/>
    <w:basedOn w:val="a1"/>
    <w:rsid w:val="00B16AE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1"/>
    <w:rsid w:val="00B16AED"/>
    <w:pPr>
      <w:spacing w:after="0" w:line="240" w:lineRule="auto"/>
    </w:pPr>
    <w:rPr>
      <w:rFonts w:ascii="Times New Roman" w:eastAsiaTheme="minorEastAsia" w:hAnsi="Times New Roman" w:cs="Times New Roman"/>
      <w:sz w:val="20"/>
      <w:szCs w:val="20"/>
      <w:lang w:eastAsia="ru-RU"/>
    </w:rPr>
  </w:style>
  <w:style w:type="paragraph" w:customStyle="1" w:styleId="underpoint">
    <w:name w:val="underpoint"/>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1"/>
    <w:rsid w:val="00B16AED"/>
    <w:pPr>
      <w:spacing w:after="0" w:line="240" w:lineRule="auto"/>
    </w:pPr>
    <w:rPr>
      <w:rFonts w:ascii="Times New Roman" w:eastAsiaTheme="minorEastAsia" w:hAnsi="Times New Roman" w:cs="Times New Roman"/>
      <w:lang w:eastAsia="ru-RU"/>
    </w:rPr>
  </w:style>
  <w:style w:type="paragraph" w:customStyle="1" w:styleId="odobren1">
    <w:name w:val="odobren1"/>
    <w:basedOn w:val="a1"/>
    <w:rsid w:val="00B16AED"/>
    <w:pPr>
      <w:spacing w:after="120" w:line="240" w:lineRule="auto"/>
    </w:pPr>
    <w:rPr>
      <w:rFonts w:ascii="Times New Roman" w:eastAsiaTheme="minorEastAsia" w:hAnsi="Times New Roman" w:cs="Times New Roman"/>
      <w:lang w:eastAsia="ru-RU"/>
    </w:rPr>
  </w:style>
  <w:style w:type="paragraph" w:customStyle="1" w:styleId="comment">
    <w:name w:val="comment"/>
    <w:basedOn w:val="a1"/>
    <w:rsid w:val="00B16AE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1"/>
    <w:rsid w:val="00B16AE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1"/>
    <w:rsid w:val="00B16AE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1"/>
    <w:rsid w:val="00B16AE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numnrpa">
    <w:name w:val="numnrpa"/>
    <w:basedOn w:val="a1"/>
    <w:rsid w:val="00B16AE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1"/>
    <w:rsid w:val="00B16AE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1"/>
    <w:rsid w:val="00B16AE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1"/>
    <w:rsid w:val="00B16AED"/>
    <w:pPr>
      <w:spacing w:after="0" w:line="240" w:lineRule="auto"/>
    </w:pPr>
    <w:rPr>
      <w:rFonts w:ascii="Times New Roman" w:eastAsiaTheme="minorEastAsia" w:hAnsi="Times New Roman" w:cs="Times New Roman"/>
      <w:sz w:val="24"/>
      <w:szCs w:val="24"/>
      <w:lang w:eastAsia="ru-RU"/>
    </w:rPr>
  </w:style>
  <w:style w:type="paragraph" w:customStyle="1" w:styleId="numheader">
    <w:name w:val="numheader"/>
    <w:basedOn w:val="a1"/>
    <w:rsid w:val="00B16AE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1"/>
    <w:rsid w:val="00B16AE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1"/>
    <w:rsid w:val="00B16AE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1"/>
    <w:rsid w:val="00B16AE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1"/>
    <w:rsid w:val="00B16AE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1"/>
    <w:rsid w:val="00B16AE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1"/>
    <w:rsid w:val="00B16AE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1"/>
    <w:rsid w:val="00B16AED"/>
    <w:pPr>
      <w:spacing w:after="28" w:line="240" w:lineRule="auto"/>
    </w:pPr>
    <w:rPr>
      <w:rFonts w:ascii="Times New Roman" w:eastAsiaTheme="minorEastAsia" w:hAnsi="Times New Roman" w:cs="Times New Roman"/>
      <w:lang w:eastAsia="ru-RU"/>
    </w:rPr>
  </w:style>
  <w:style w:type="paragraph" w:customStyle="1" w:styleId="newncpi10">
    <w:name w:val="newncpi1"/>
    <w:basedOn w:val="a1"/>
    <w:rsid w:val="00B16AE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1"/>
    <w:rsid w:val="00B16AE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1"/>
    <w:rsid w:val="00B16AE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1"/>
    <w:rsid w:val="00B16AE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1"/>
    <w:rsid w:val="00B16AE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1"/>
    <w:rsid w:val="00B16AE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1"/>
    <w:rsid w:val="00B16AE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1"/>
    <w:rsid w:val="00B16AE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1"/>
    <w:rsid w:val="00B16AE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1"/>
    <w:rsid w:val="00B16AE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1"/>
    <w:rsid w:val="00B16AE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1"/>
    <w:rsid w:val="00B16AE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1"/>
    <w:rsid w:val="00B16AE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1"/>
    <w:rsid w:val="00B16AE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1"/>
    <w:rsid w:val="00B16AE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1"/>
    <w:rsid w:val="00B16AE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1"/>
    <w:rsid w:val="00B16AE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1"/>
    <w:rsid w:val="00B16AE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1"/>
    <w:rsid w:val="00B16AE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1"/>
    <w:rsid w:val="00B16AE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1"/>
    <w:rsid w:val="00B16AE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1"/>
    <w:rsid w:val="00B16AE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1"/>
    <w:rsid w:val="00B16AE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1"/>
    <w:rsid w:val="00B16AE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1"/>
    <w:rsid w:val="00B16AE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1"/>
    <w:rsid w:val="00B16AE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1"/>
    <w:rsid w:val="00B16AE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1"/>
    <w:rsid w:val="00B16AE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1"/>
    <w:rsid w:val="00B16AE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1"/>
    <w:rsid w:val="00B16AE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1"/>
    <w:rsid w:val="00B16AE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1"/>
    <w:rsid w:val="00B16AED"/>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1"/>
    <w:rsid w:val="00B16AE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1"/>
    <w:rsid w:val="00B16AE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1"/>
    <w:rsid w:val="00B16AE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2"/>
    <w:rsid w:val="00B16AED"/>
    <w:rPr>
      <w:rFonts w:ascii="Times New Roman" w:hAnsi="Times New Roman" w:cs="Times New Roman" w:hint="default"/>
      <w:caps/>
    </w:rPr>
  </w:style>
  <w:style w:type="character" w:customStyle="1" w:styleId="promulgator">
    <w:name w:val="promulgator"/>
    <w:basedOn w:val="a2"/>
    <w:rsid w:val="00B16AED"/>
    <w:rPr>
      <w:rFonts w:ascii="Times New Roman" w:hAnsi="Times New Roman" w:cs="Times New Roman" w:hint="default"/>
      <w:caps/>
    </w:rPr>
  </w:style>
  <w:style w:type="character" w:customStyle="1" w:styleId="datecity">
    <w:name w:val="datecity"/>
    <w:basedOn w:val="a2"/>
    <w:rsid w:val="00B16AED"/>
    <w:rPr>
      <w:rFonts w:ascii="Times New Roman" w:hAnsi="Times New Roman" w:cs="Times New Roman" w:hint="default"/>
      <w:sz w:val="24"/>
      <w:szCs w:val="24"/>
    </w:rPr>
  </w:style>
  <w:style w:type="character" w:customStyle="1" w:styleId="datereg">
    <w:name w:val="datereg"/>
    <w:basedOn w:val="a2"/>
    <w:rsid w:val="00B16AED"/>
    <w:rPr>
      <w:rFonts w:ascii="Times New Roman" w:hAnsi="Times New Roman" w:cs="Times New Roman" w:hint="default"/>
    </w:rPr>
  </w:style>
  <w:style w:type="character" w:customStyle="1" w:styleId="bigsimbol">
    <w:name w:val="bigsimbol"/>
    <w:basedOn w:val="a2"/>
    <w:rsid w:val="00B16AED"/>
    <w:rPr>
      <w:rFonts w:ascii="Times New Roman" w:hAnsi="Times New Roman" w:cs="Times New Roman" w:hint="default"/>
      <w:caps/>
    </w:rPr>
  </w:style>
  <w:style w:type="character" w:customStyle="1" w:styleId="onewind3">
    <w:name w:val="onewind3"/>
    <w:basedOn w:val="a2"/>
    <w:rsid w:val="00B16AED"/>
    <w:rPr>
      <w:rFonts w:ascii="Wingdings 3" w:hAnsi="Wingdings 3" w:hint="default"/>
    </w:rPr>
  </w:style>
  <w:style w:type="character" w:customStyle="1" w:styleId="onewind2">
    <w:name w:val="onewind2"/>
    <w:basedOn w:val="a2"/>
    <w:rsid w:val="00B16AED"/>
    <w:rPr>
      <w:rFonts w:ascii="Wingdings 2" w:hAnsi="Wingdings 2" w:hint="default"/>
    </w:rPr>
  </w:style>
  <w:style w:type="character" w:customStyle="1" w:styleId="onewind">
    <w:name w:val="onewind"/>
    <w:basedOn w:val="a2"/>
    <w:rsid w:val="00B16AED"/>
    <w:rPr>
      <w:rFonts w:ascii="Wingdings" w:hAnsi="Wingdings" w:hint="default"/>
    </w:rPr>
  </w:style>
  <w:style w:type="character" w:customStyle="1" w:styleId="rednoun">
    <w:name w:val="rednoun"/>
    <w:basedOn w:val="a2"/>
    <w:rsid w:val="00B16AED"/>
  </w:style>
  <w:style w:type="character" w:customStyle="1" w:styleId="post">
    <w:name w:val="post"/>
    <w:basedOn w:val="a2"/>
    <w:rsid w:val="00B16AED"/>
    <w:rPr>
      <w:rFonts w:ascii="Times New Roman" w:hAnsi="Times New Roman" w:cs="Times New Roman" w:hint="default"/>
      <w:b/>
      <w:bCs/>
      <w:sz w:val="22"/>
      <w:szCs w:val="22"/>
    </w:rPr>
  </w:style>
  <w:style w:type="character" w:customStyle="1" w:styleId="pers">
    <w:name w:val="pers"/>
    <w:basedOn w:val="a2"/>
    <w:rsid w:val="00B16AED"/>
    <w:rPr>
      <w:rFonts w:ascii="Times New Roman" w:hAnsi="Times New Roman" w:cs="Times New Roman" w:hint="default"/>
      <w:b/>
      <w:bCs/>
      <w:sz w:val="22"/>
      <w:szCs w:val="22"/>
    </w:rPr>
  </w:style>
  <w:style w:type="character" w:customStyle="1" w:styleId="arabic">
    <w:name w:val="arabic"/>
    <w:basedOn w:val="a2"/>
    <w:rsid w:val="00B16AED"/>
    <w:rPr>
      <w:rFonts w:ascii="Times New Roman" w:hAnsi="Times New Roman" w:cs="Times New Roman" w:hint="default"/>
    </w:rPr>
  </w:style>
  <w:style w:type="character" w:customStyle="1" w:styleId="articlec">
    <w:name w:val="articlec"/>
    <w:basedOn w:val="a2"/>
    <w:rsid w:val="00B16AED"/>
    <w:rPr>
      <w:rFonts w:ascii="Times New Roman" w:hAnsi="Times New Roman" w:cs="Times New Roman" w:hint="default"/>
      <w:b/>
      <w:bCs/>
    </w:rPr>
  </w:style>
  <w:style w:type="character" w:customStyle="1" w:styleId="roman">
    <w:name w:val="roman"/>
    <w:basedOn w:val="a2"/>
    <w:rsid w:val="00B16AED"/>
    <w:rPr>
      <w:rFonts w:ascii="Arial" w:hAnsi="Arial" w:cs="Arial" w:hint="default"/>
    </w:rPr>
  </w:style>
  <w:style w:type="character" w:customStyle="1" w:styleId="snoskiindex">
    <w:name w:val="snoskiindex"/>
    <w:basedOn w:val="a2"/>
    <w:rsid w:val="00B16AED"/>
    <w:rPr>
      <w:rFonts w:ascii="Times New Roman" w:hAnsi="Times New Roman" w:cs="Times New Roman" w:hint="default"/>
    </w:rPr>
  </w:style>
  <w:style w:type="table" w:customStyle="1" w:styleId="tablencpi">
    <w:name w:val="tablencpi"/>
    <w:basedOn w:val="a3"/>
    <w:rsid w:val="00B16AED"/>
    <w:pPr>
      <w:spacing w:after="0" w:line="240" w:lineRule="auto"/>
    </w:pPr>
    <w:rPr>
      <w:rFonts w:eastAsia="Times New Roman"/>
      <w:sz w:val="20"/>
      <w:szCs w:val="20"/>
      <w:lang w:eastAsia="ru-RU"/>
    </w:rPr>
    <w:tblPr>
      <w:tblCellMar>
        <w:left w:w="0" w:type="dxa"/>
        <w:right w:w="0" w:type="dxa"/>
      </w:tblCellMar>
    </w:tblPr>
  </w:style>
  <w:style w:type="character" w:customStyle="1" w:styleId="ac0">
    <w:name w:val="ac"/>
    <w:basedOn w:val="a2"/>
    <w:rsid w:val="00B16AED"/>
  </w:style>
  <w:style w:type="character" w:customStyle="1" w:styleId="c8">
    <w:name w:val="c8"/>
    <w:basedOn w:val="a2"/>
    <w:qFormat/>
    <w:rsid w:val="00B16AED"/>
  </w:style>
  <w:style w:type="character" w:customStyle="1" w:styleId="c2">
    <w:name w:val="c2"/>
    <w:basedOn w:val="a2"/>
    <w:qFormat/>
    <w:rsid w:val="00B16AED"/>
  </w:style>
  <w:style w:type="paragraph" w:customStyle="1" w:styleId="210">
    <w:name w:val="Основной текст 21"/>
    <w:basedOn w:val="a1"/>
    <w:uiPriority w:val="99"/>
    <w:rsid w:val="00B16AE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word-wrapper">
    <w:name w:val="word-wrapper"/>
    <w:basedOn w:val="a2"/>
    <w:rsid w:val="00B16AED"/>
  </w:style>
  <w:style w:type="paragraph" w:customStyle="1" w:styleId="v1msonormal">
    <w:name w:val="v1msonormal"/>
    <w:basedOn w:val="a1"/>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1"/>
    <w:uiPriority w:val="99"/>
    <w:rsid w:val="00B16AE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y2iqfc">
    <w:name w:val="y2iqfc"/>
    <w:basedOn w:val="a2"/>
    <w:qFormat/>
    <w:rsid w:val="00B16AED"/>
  </w:style>
  <w:style w:type="paragraph" w:customStyle="1" w:styleId="Heading">
    <w:name w:val="Heading"/>
    <w:basedOn w:val="a1"/>
    <w:next w:val="ab"/>
    <w:qFormat/>
    <w:rsid w:val="00B16AED"/>
    <w:pPr>
      <w:keepNext/>
      <w:widowControl w:val="0"/>
      <w:suppressAutoHyphens/>
      <w:autoSpaceDE w:val="0"/>
      <w:spacing w:before="240" w:after="120" w:line="240" w:lineRule="auto"/>
    </w:pPr>
    <w:rPr>
      <w:rFonts w:ascii="Liberation Sans" w:eastAsia="Noto Sans CJK SC" w:hAnsi="Liberation Sans" w:cs="Lohit Devanagari"/>
      <w:sz w:val="28"/>
      <w:szCs w:val="28"/>
      <w:lang w:eastAsia="zh-CN"/>
    </w:rPr>
  </w:style>
  <w:style w:type="numbering" w:customStyle="1" w:styleId="1e">
    <w:name w:val="Нет списка1"/>
    <w:next w:val="a4"/>
    <w:uiPriority w:val="99"/>
    <w:semiHidden/>
    <w:unhideWhenUsed/>
    <w:rsid w:val="00B16AED"/>
  </w:style>
  <w:style w:type="paragraph" w:customStyle="1" w:styleId="1f">
    <w:name w:val="Текст концевой сноски1"/>
    <w:basedOn w:val="a1"/>
    <w:next w:val="aff8"/>
    <w:uiPriority w:val="99"/>
    <w:semiHidden/>
    <w:unhideWhenUsed/>
    <w:rsid w:val="00B16AED"/>
    <w:pPr>
      <w:spacing w:after="0" w:line="240" w:lineRule="auto"/>
    </w:pPr>
    <w:rPr>
      <w:sz w:val="20"/>
      <w:szCs w:val="20"/>
    </w:rPr>
  </w:style>
  <w:style w:type="paragraph" w:customStyle="1" w:styleId="1f0">
    <w:name w:val="Текст сноски1"/>
    <w:basedOn w:val="a1"/>
    <w:next w:val="aff"/>
    <w:uiPriority w:val="99"/>
    <w:semiHidden/>
    <w:unhideWhenUsed/>
    <w:rsid w:val="00B16AED"/>
    <w:pPr>
      <w:spacing w:after="0" w:line="240" w:lineRule="auto"/>
    </w:pPr>
    <w:rPr>
      <w:sz w:val="20"/>
      <w:szCs w:val="20"/>
    </w:rPr>
  </w:style>
  <w:style w:type="paragraph" w:customStyle="1" w:styleId="1f1">
    <w:name w:val="Текст выноски1"/>
    <w:basedOn w:val="a1"/>
    <w:next w:val="a6"/>
    <w:uiPriority w:val="99"/>
    <w:semiHidden/>
    <w:unhideWhenUsed/>
    <w:rsid w:val="00B16AED"/>
    <w:pPr>
      <w:spacing w:after="0" w:line="240" w:lineRule="auto"/>
    </w:pPr>
    <w:rPr>
      <w:rFonts w:ascii="Segoe UI" w:hAnsi="Segoe UI" w:cs="Segoe UI"/>
      <w:sz w:val="18"/>
      <w:szCs w:val="18"/>
    </w:rPr>
  </w:style>
  <w:style w:type="character" w:customStyle="1" w:styleId="1f2">
    <w:name w:val="Текст концевой сноски Знак1"/>
    <w:basedOn w:val="a2"/>
    <w:uiPriority w:val="99"/>
    <w:semiHidden/>
    <w:rsid w:val="00B16AED"/>
    <w:rPr>
      <w:sz w:val="20"/>
      <w:szCs w:val="20"/>
    </w:rPr>
  </w:style>
  <w:style w:type="character" w:customStyle="1" w:styleId="1f3">
    <w:name w:val="Текст сноски Знак1"/>
    <w:basedOn w:val="a2"/>
    <w:uiPriority w:val="99"/>
    <w:semiHidden/>
    <w:rsid w:val="00B16AED"/>
    <w:rPr>
      <w:sz w:val="20"/>
      <w:szCs w:val="20"/>
    </w:rPr>
  </w:style>
  <w:style w:type="character" w:customStyle="1" w:styleId="1f4">
    <w:name w:val="Текст выноски Знак1"/>
    <w:basedOn w:val="a2"/>
    <w:uiPriority w:val="99"/>
    <w:semiHidden/>
    <w:rsid w:val="00B16AED"/>
    <w:rPr>
      <w:rFonts w:ascii="Segoe UI" w:hAnsi="Segoe UI" w:cs="Segoe UI"/>
      <w:sz w:val="18"/>
      <w:szCs w:val="18"/>
    </w:rPr>
  </w:style>
  <w:style w:type="paragraph" w:customStyle="1" w:styleId="afffb">
    <w:name w:val="Заголовки"/>
    <w:basedOn w:val="newncpi"/>
    <w:rsid w:val="00B16AED"/>
    <w:pPr>
      <w:ind w:firstLine="0"/>
      <w:jc w:val="center"/>
    </w:pPr>
    <w:rPr>
      <w:rFonts w:eastAsia="Times New Roman"/>
      <w:color w:val="000000"/>
      <w:sz w:val="30"/>
      <w:szCs w:val="20"/>
      <w:lang w:val="be-BY" w:eastAsia="be-BY"/>
    </w:rPr>
  </w:style>
  <w:style w:type="character" w:customStyle="1" w:styleId="c22">
    <w:name w:val="c22"/>
    <w:qFormat/>
    <w:rsid w:val="00B16AED"/>
  </w:style>
  <w:style w:type="paragraph" w:customStyle="1" w:styleId="c7">
    <w:name w:val="c7"/>
    <w:basedOn w:val="a1"/>
    <w:qFormat/>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qFormat/>
    <w:rsid w:val="00B16AED"/>
  </w:style>
  <w:style w:type="paragraph" w:customStyle="1" w:styleId="c3">
    <w:name w:val="c3"/>
    <w:basedOn w:val="a1"/>
    <w:qFormat/>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uiPriority w:val="99"/>
    <w:qFormat/>
    <w:rsid w:val="00B16AED"/>
  </w:style>
  <w:style w:type="character" w:customStyle="1" w:styleId="c10">
    <w:name w:val="c10"/>
    <w:qFormat/>
    <w:rsid w:val="00B16AED"/>
  </w:style>
  <w:style w:type="character" w:customStyle="1" w:styleId="WW8Num1z0">
    <w:name w:val="WW8Num1z0"/>
    <w:qFormat/>
    <w:rsid w:val="00B16AED"/>
    <w:rPr>
      <w:rFonts w:ascii="Symbol" w:hAnsi="Symbol" w:cs="Symbol"/>
      <w:sz w:val="20"/>
    </w:rPr>
  </w:style>
  <w:style w:type="character" w:customStyle="1" w:styleId="WW8Num1z1">
    <w:name w:val="WW8Num1z1"/>
    <w:qFormat/>
    <w:rsid w:val="00B16AED"/>
    <w:rPr>
      <w:rFonts w:ascii="Courier New" w:hAnsi="Courier New" w:cs="Courier New"/>
      <w:sz w:val="20"/>
    </w:rPr>
  </w:style>
  <w:style w:type="character" w:customStyle="1" w:styleId="WW8Num1z2">
    <w:name w:val="WW8Num1z2"/>
    <w:qFormat/>
    <w:rsid w:val="00B16AED"/>
    <w:rPr>
      <w:rFonts w:ascii="Wingdings" w:hAnsi="Wingdings" w:cs="Wingdings"/>
      <w:sz w:val="20"/>
    </w:rPr>
  </w:style>
  <w:style w:type="character" w:customStyle="1" w:styleId="WW8Num2z0">
    <w:name w:val="WW8Num2z0"/>
    <w:qFormat/>
    <w:rsid w:val="00B16AED"/>
    <w:rPr>
      <w:rFonts w:ascii="Symbol" w:hAnsi="Symbol" w:cs="Symbol"/>
      <w:sz w:val="20"/>
    </w:rPr>
  </w:style>
  <w:style w:type="character" w:customStyle="1" w:styleId="WW8Num2z1">
    <w:name w:val="WW8Num2z1"/>
    <w:qFormat/>
    <w:rsid w:val="00B16AED"/>
    <w:rPr>
      <w:rFonts w:ascii="Courier New" w:hAnsi="Courier New" w:cs="Courier New"/>
      <w:sz w:val="20"/>
    </w:rPr>
  </w:style>
  <w:style w:type="character" w:customStyle="1" w:styleId="WW8Num2z2">
    <w:name w:val="WW8Num2z2"/>
    <w:qFormat/>
    <w:rsid w:val="00B16AED"/>
    <w:rPr>
      <w:rFonts w:ascii="Wingdings" w:hAnsi="Wingdings" w:cs="Wingdings"/>
      <w:sz w:val="20"/>
    </w:rPr>
  </w:style>
  <w:style w:type="character" w:customStyle="1" w:styleId="WW8Num3z0">
    <w:name w:val="WW8Num3z0"/>
    <w:qFormat/>
    <w:rsid w:val="00B16AED"/>
    <w:rPr>
      <w:b/>
      <w:color w:val="000000"/>
      <w:w w:val="100"/>
    </w:rPr>
  </w:style>
  <w:style w:type="character" w:customStyle="1" w:styleId="WW8Num3z1">
    <w:name w:val="WW8Num3z1"/>
    <w:qFormat/>
    <w:rsid w:val="00B16AED"/>
  </w:style>
  <w:style w:type="character" w:customStyle="1" w:styleId="WW8Num3z2">
    <w:name w:val="WW8Num3z2"/>
    <w:qFormat/>
    <w:rsid w:val="00B16AED"/>
  </w:style>
  <w:style w:type="character" w:customStyle="1" w:styleId="WW8Num3z3">
    <w:name w:val="WW8Num3z3"/>
    <w:qFormat/>
    <w:rsid w:val="00B16AED"/>
  </w:style>
  <w:style w:type="character" w:customStyle="1" w:styleId="WW8Num3z4">
    <w:name w:val="WW8Num3z4"/>
    <w:qFormat/>
    <w:rsid w:val="00B16AED"/>
  </w:style>
  <w:style w:type="character" w:customStyle="1" w:styleId="WW8Num3z5">
    <w:name w:val="WW8Num3z5"/>
    <w:qFormat/>
    <w:rsid w:val="00B16AED"/>
  </w:style>
  <w:style w:type="character" w:customStyle="1" w:styleId="WW8Num3z6">
    <w:name w:val="WW8Num3z6"/>
    <w:qFormat/>
    <w:rsid w:val="00B16AED"/>
  </w:style>
  <w:style w:type="character" w:customStyle="1" w:styleId="WW8Num3z7">
    <w:name w:val="WW8Num3z7"/>
    <w:qFormat/>
    <w:rsid w:val="00B16AED"/>
  </w:style>
  <w:style w:type="character" w:customStyle="1" w:styleId="WW8Num3z8">
    <w:name w:val="WW8Num3z8"/>
    <w:qFormat/>
    <w:rsid w:val="00B16AED"/>
  </w:style>
  <w:style w:type="character" w:customStyle="1" w:styleId="WW8Num4z0">
    <w:name w:val="WW8Num4z0"/>
    <w:qFormat/>
    <w:rsid w:val="00B16AED"/>
    <w:rPr>
      <w:rFonts w:ascii="Symbol" w:hAnsi="Symbol" w:cs="Symbol"/>
      <w:sz w:val="20"/>
    </w:rPr>
  </w:style>
  <w:style w:type="character" w:customStyle="1" w:styleId="WW8Num4z1">
    <w:name w:val="WW8Num4z1"/>
    <w:qFormat/>
    <w:rsid w:val="00B16AED"/>
    <w:rPr>
      <w:rFonts w:ascii="Courier New" w:hAnsi="Courier New" w:cs="Courier New"/>
      <w:sz w:val="20"/>
    </w:rPr>
  </w:style>
  <w:style w:type="character" w:customStyle="1" w:styleId="WW8Num4z2">
    <w:name w:val="WW8Num4z2"/>
    <w:qFormat/>
    <w:rsid w:val="00B16AED"/>
    <w:rPr>
      <w:rFonts w:ascii="Wingdings" w:hAnsi="Wingdings" w:cs="Wingdings"/>
      <w:sz w:val="20"/>
    </w:rPr>
  </w:style>
  <w:style w:type="character" w:customStyle="1" w:styleId="WW8Num5z0">
    <w:name w:val="WW8Num5z0"/>
    <w:qFormat/>
    <w:rsid w:val="00B16AED"/>
    <w:rPr>
      <w:rFonts w:ascii="Symbol" w:hAnsi="Symbol" w:cs="Symbol"/>
      <w:sz w:val="20"/>
    </w:rPr>
  </w:style>
  <w:style w:type="character" w:customStyle="1" w:styleId="WW8Num5z1">
    <w:name w:val="WW8Num5z1"/>
    <w:qFormat/>
    <w:rsid w:val="00B16AED"/>
    <w:rPr>
      <w:rFonts w:ascii="Courier New" w:hAnsi="Courier New" w:cs="Courier New"/>
      <w:sz w:val="20"/>
    </w:rPr>
  </w:style>
  <w:style w:type="character" w:customStyle="1" w:styleId="WW8Num5z2">
    <w:name w:val="WW8Num5z2"/>
    <w:qFormat/>
    <w:rsid w:val="00B16AED"/>
    <w:rPr>
      <w:rFonts w:ascii="Wingdings" w:hAnsi="Wingdings" w:cs="Wingdings"/>
      <w:sz w:val="20"/>
    </w:rPr>
  </w:style>
  <w:style w:type="character" w:customStyle="1" w:styleId="WW8Num6z0">
    <w:name w:val="WW8Num6z0"/>
    <w:qFormat/>
    <w:rsid w:val="00B16AED"/>
    <w:rPr>
      <w:rFonts w:ascii="Symbol" w:hAnsi="Symbol" w:cs="Symbol"/>
      <w:sz w:val="20"/>
    </w:rPr>
  </w:style>
  <w:style w:type="character" w:customStyle="1" w:styleId="WW8Num6z1">
    <w:name w:val="WW8Num6z1"/>
    <w:qFormat/>
    <w:rsid w:val="00B16AED"/>
    <w:rPr>
      <w:rFonts w:ascii="Courier New" w:hAnsi="Courier New" w:cs="Courier New"/>
      <w:sz w:val="20"/>
    </w:rPr>
  </w:style>
  <w:style w:type="character" w:customStyle="1" w:styleId="WW8Num6z2">
    <w:name w:val="WW8Num6z2"/>
    <w:qFormat/>
    <w:rsid w:val="00B16AED"/>
    <w:rPr>
      <w:rFonts w:ascii="Wingdings" w:hAnsi="Wingdings" w:cs="Wingdings"/>
      <w:sz w:val="20"/>
    </w:rPr>
  </w:style>
  <w:style w:type="character" w:customStyle="1" w:styleId="WW8Num7z0">
    <w:name w:val="WW8Num7z0"/>
    <w:qFormat/>
    <w:rsid w:val="00B16AED"/>
    <w:rPr>
      <w:rFonts w:ascii="Symbol" w:hAnsi="Symbol" w:cs="Symbol"/>
      <w:sz w:val="20"/>
    </w:rPr>
  </w:style>
  <w:style w:type="character" w:customStyle="1" w:styleId="WW8Num7z1">
    <w:name w:val="WW8Num7z1"/>
    <w:qFormat/>
    <w:rsid w:val="00B16AED"/>
    <w:rPr>
      <w:rFonts w:ascii="Courier New" w:hAnsi="Courier New" w:cs="Courier New"/>
      <w:sz w:val="20"/>
    </w:rPr>
  </w:style>
  <w:style w:type="character" w:customStyle="1" w:styleId="WW8Num7z2">
    <w:name w:val="WW8Num7z2"/>
    <w:qFormat/>
    <w:rsid w:val="00B16AED"/>
    <w:rPr>
      <w:rFonts w:ascii="Wingdings" w:hAnsi="Wingdings" w:cs="Wingdings"/>
      <w:sz w:val="20"/>
    </w:rPr>
  </w:style>
  <w:style w:type="character" w:customStyle="1" w:styleId="WW8Num8z0">
    <w:name w:val="WW8Num8z0"/>
    <w:qFormat/>
    <w:rsid w:val="00B16AED"/>
    <w:rPr>
      <w:rFonts w:ascii="Symbol" w:hAnsi="Symbol" w:cs="Symbol"/>
      <w:sz w:val="20"/>
    </w:rPr>
  </w:style>
  <w:style w:type="character" w:customStyle="1" w:styleId="WW8Num8z1">
    <w:name w:val="WW8Num8z1"/>
    <w:qFormat/>
    <w:rsid w:val="00B16AED"/>
    <w:rPr>
      <w:rFonts w:ascii="Courier New" w:hAnsi="Courier New" w:cs="Courier New"/>
      <w:sz w:val="20"/>
    </w:rPr>
  </w:style>
  <w:style w:type="character" w:customStyle="1" w:styleId="WW8Num8z2">
    <w:name w:val="WW8Num8z2"/>
    <w:qFormat/>
    <w:rsid w:val="00B16AED"/>
    <w:rPr>
      <w:rFonts w:ascii="Wingdings" w:hAnsi="Wingdings" w:cs="Wingdings"/>
      <w:sz w:val="20"/>
    </w:rPr>
  </w:style>
  <w:style w:type="character" w:customStyle="1" w:styleId="WW8Num9z0">
    <w:name w:val="WW8Num9z0"/>
    <w:qFormat/>
    <w:rsid w:val="00B16AED"/>
    <w:rPr>
      <w:rFonts w:ascii="Symbol" w:hAnsi="Symbol" w:cs="Symbol"/>
      <w:sz w:val="20"/>
    </w:rPr>
  </w:style>
  <w:style w:type="character" w:customStyle="1" w:styleId="WW8Num9z1">
    <w:name w:val="WW8Num9z1"/>
    <w:qFormat/>
    <w:rsid w:val="00B16AED"/>
    <w:rPr>
      <w:rFonts w:ascii="Courier New" w:hAnsi="Courier New" w:cs="Courier New"/>
      <w:sz w:val="20"/>
    </w:rPr>
  </w:style>
  <w:style w:type="character" w:customStyle="1" w:styleId="WW8Num9z2">
    <w:name w:val="WW8Num9z2"/>
    <w:qFormat/>
    <w:rsid w:val="00B16AED"/>
    <w:rPr>
      <w:rFonts w:ascii="Wingdings" w:hAnsi="Wingdings" w:cs="Wingdings"/>
      <w:sz w:val="20"/>
    </w:rPr>
  </w:style>
  <w:style w:type="character" w:customStyle="1" w:styleId="WW8Num10z0">
    <w:name w:val="WW8Num10z0"/>
    <w:qFormat/>
    <w:rsid w:val="00B16AED"/>
    <w:rPr>
      <w:rFonts w:ascii="Symbol" w:hAnsi="Symbol" w:cs="Symbol"/>
      <w:sz w:val="20"/>
    </w:rPr>
  </w:style>
  <w:style w:type="character" w:customStyle="1" w:styleId="WW8Num10z1">
    <w:name w:val="WW8Num10z1"/>
    <w:qFormat/>
    <w:rsid w:val="00B16AED"/>
    <w:rPr>
      <w:rFonts w:ascii="Courier New" w:hAnsi="Courier New" w:cs="Courier New"/>
      <w:sz w:val="20"/>
    </w:rPr>
  </w:style>
  <w:style w:type="character" w:customStyle="1" w:styleId="WW8Num10z2">
    <w:name w:val="WW8Num10z2"/>
    <w:qFormat/>
    <w:rsid w:val="00B16AED"/>
    <w:rPr>
      <w:rFonts w:ascii="Wingdings" w:hAnsi="Wingdings" w:cs="Wingdings"/>
      <w:sz w:val="20"/>
    </w:rPr>
  </w:style>
  <w:style w:type="character" w:customStyle="1" w:styleId="WW8Num11z0">
    <w:name w:val="WW8Num11z0"/>
    <w:qFormat/>
    <w:rsid w:val="00B16AED"/>
    <w:rPr>
      <w:rFonts w:ascii="Symbol" w:hAnsi="Symbol" w:cs="Symbol"/>
      <w:sz w:val="20"/>
    </w:rPr>
  </w:style>
  <w:style w:type="character" w:customStyle="1" w:styleId="WW8Num11z1">
    <w:name w:val="WW8Num11z1"/>
    <w:qFormat/>
    <w:rsid w:val="00B16AED"/>
    <w:rPr>
      <w:rFonts w:ascii="Courier New" w:hAnsi="Courier New" w:cs="Courier New"/>
      <w:sz w:val="20"/>
    </w:rPr>
  </w:style>
  <w:style w:type="character" w:customStyle="1" w:styleId="WW8Num11z2">
    <w:name w:val="WW8Num11z2"/>
    <w:qFormat/>
    <w:rsid w:val="00B16AED"/>
    <w:rPr>
      <w:rFonts w:ascii="Wingdings" w:hAnsi="Wingdings" w:cs="Wingdings"/>
      <w:sz w:val="20"/>
    </w:rPr>
  </w:style>
  <w:style w:type="character" w:customStyle="1" w:styleId="WW8Num12z0">
    <w:name w:val="WW8Num12z0"/>
    <w:qFormat/>
    <w:rsid w:val="00B16AED"/>
    <w:rPr>
      <w:rFonts w:ascii="Symbol" w:hAnsi="Symbol" w:cs="Symbol"/>
      <w:sz w:val="20"/>
    </w:rPr>
  </w:style>
  <w:style w:type="character" w:customStyle="1" w:styleId="WW8Num12z1">
    <w:name w:val="WW8Num12z1"/>
    <w:qFormat/>
    <w:rsid w:val="00B16AED"/>
    <w:rPr>
      <w:rFonts w:ascii="Courier New" w:hAnsi="Courier New" w:cs="Courier New"/>
      <w:sz w:val="20"/>
    </w:rPr>
  </w:style>
  <w:style w:type="character" w:customStyle="1" w:styleId="WW8Num12z2">
    <w:name w:val="WW8Num12z2"/>
    <w:qFormat/>
    <w:rsid w:val="00B16AED"/>
    <w:rPr>
      <w:rFonts w:ascii="Wingdings" w:hAnsi="Wingdings" w:cs="Wingdings"/>
      <w:sz w:val="20"/>
    </w:rPr>
  </w:style>
  <w:style w:type="character" w:customStyle="1" w:styleId="WW8Num13z0">
    <w:name w:val="WW8Num13z0"/>
    <w:qFormat/>
    <w:rsid w:val="00B16AED"/>
    <w:rPr>
      <w:rFonts w:ascii="Symbol" w:hAnsi="Symbol" w:cs="Symbol"/>
      <w:sz w:val="20"/>
    </w:rPr>
  </w:style>
  <w:style w:type="character" w:customStyle="1" w:styleId="WW8Num13z1">
    <w:name w:val="WW8Num13z1"/>
    <w:qFormat/>
    <w:rsid w:val="00B16AED"/>
    <w:rPr>
      <w:rFonts w:ascii="Courier New" w:hAnsi="Courier New" w:cs="Courier New"/>
      <w:sz w:val="20"/>
    </w:rPr>
  </w:style>
  <w:style w:type="character" w:customStyle="1" w:styleId="WW8Num13z2">
    <w:name w:val="WW8Num13z2"/>
    <w:qFormat/>
    <w:rsid w:val="00B16AED"/>
    <w:rPr>
      <w:rFonts w:ascii="Wingdings" w:hAnsi="Wingdings" w:cs="Wingdings"/>
      <w:sz w:val="20"/>
    </w:rPr>
  </w:style>
  <w:style w:type="character" w:customStyle="1" w:styleId="WW8Num14z0">
    <w:name w:val="WW8Num14z0"/>
    <w:qFormat/>
    <w:rsid w:val="00B16AED"/>
    <w:rPr>
      <w:rFonts w:ascii="Symbol" w:hAnsi="Symbol" w:cs="Symbol"/>
      <w:sz w:val="20"/>
    </w:rPr>
  </w:style>
  <w:style w:type="character" w:customStyle="1" w:styleId="WW8Num14z1">
    <w:name w:val="WW8Num14z1"/>
    <w:qFormat/>
    <w:rsid w:val="00B16AED"/>
    <w:rPr>
      <w:rFonts w:ascii="Courier New" w:hAnsi="Courier New" w:cs="Courier New"/>
      <w:sz w:val="20"/>
    </w:rPr>
  </w:style>
  <w:style w:type="character" w:customStyle="1" w:styleId="WW8Num14z2">
    <w:name w:val="WW8Num14z2"/>
    <w:qFormat/>
    <w:rsid w:val="00B16AED"/>
    <w:rPr>
      <w:rFonts w:ascii="Wingdings" w:hAnsi="Wingdings" w:cs="Wingdings"/>
      <w:sz w:val="20"/>
    </w:rPr>
  </w:style>
  <w:style w:type="character" w:customStyle="1" w:styleId="WW8Num15z0">
    <w:name w:val="WW8Num15z0"/>
    <w:qFormat/>
    <w:rsid w:val="00B16AED"/>
    <w:rPr>
      <w:rFonts w:ascii="Symbol" w:hAnsi="Symbol" w:cs="Symbol"/>
      <w:sz w:val="20"/>
    </w:rPr>
  </w:style>
  <w:style w:type="character" w:customStyle="1" w:styleId="WW8Num15z1">
    <w:name w:val="WW8Num15z1"/>
    <w:qFormat/>
    <w:rsid w:val="00B16AED"/>
    <w:rPr>
      <w:rFonts w:ascii="Courier New" w:hAnsi="Courier New" w:cs="Courier New"/>
      <w:sz w:val="20"/>
    </w:rPr>
  </w:style>
  <w:style w:type="character" w:customStyle="1" w:styleId="WW8Num15z2">
    <w:name w:val="WW8Num15z2"/>
    <w:qFormat/>
    <w:rsid w:val="00B16AED"/>
    <w:rPr>
      <w:rFonts w:ascii="Wingdings" w:hAnsi="Wingdings" w:cs="Wingdings"/>
      <w:sz w:val="20"/>
    </w:rPr>
  </w:style>
  <w:style w:type="character" w:customStyle="1" w:styleId="WW8Num16z0">
    <w:name w:val="WW8Num16z0"/>
    <w:qFormat/>
    <w:rsid w:val="00B16AED"/>
    <w:rPr>
      <w:rFonts w:ascii="Symbol" w:hAnsi="Symbol" w:cs="Symbol"/>
      <w:sz w:val="20"/>
    </w:rPr>
  </w:style>
  <w:style w:type="character" w:customStyle="1" w:styleId="WW8Num16z1">
    <w:name w:val="WW8Num16z1"/>
    <w:qFormat/>
    <w:rsid w:val="00B16AED"/>
    <w:rPr>
      <w:rFonts w:ascii="Courier New" w:hAnsi="Courier New" w:cs="Courier New"/>
      <w:sz w:val="20"/>
    </w:rPr>
  </w:style>
  <w:style w:type="character" w:customStyle="1" w:styleId="WW8Num16z2">
    <w:name w:val="WW8Num16z2"/>
    <w:qFormat/>
    <w:rsid w:val="00B16AED"/>
    <w:rPr>
      <w:rFonts w:ascii="Wingdings" w:hAnsi="Wingdings" w:cs="Wingdings"/>
      <w:sz w:val="20"/>
    </w:rPr>
  </w:style>
  <w:style w:type="character" w:customStyle="1" w:styleId="WW8Num17z0">
    <w:name w:val="WW8Num17z0"/>
    <w:qFormat/>
    <w:rsid w:val="00B16AED"/>
    <w:rPr>
      <w:rFonts w:ascii="Symbol" w:hAnsi="Symbol" w:cs="Symbol"/>
      <w:sz w:val="20"/>
    </w:rPr>
  </w:style>
  <w:style w:type="character" w:customStyle="1" w:styleId="WW8Num17z1">
    <w:name w:val="WW8Num17z1"/>
    <w:qFormat/>
    <w:rsid w:val="00B16AED"/>
    <w:rPr>
      <w:rFonts w:ascii="Courier New" w:hAnsi="Courier New" w:cs="Courier New"/>
      <w:sz w:val="20"/>
    </w:rPr>
  </w:style>
  <w:style w:type="character" w:customStyle="1" w:styleId="WW8Num17z2">
    <w:name w:val="WW8Num17z2"/>
    <w:qFormat/>
    <w:rsid w:val="00B16AED"/>
    <w:rPr>
      <w:rFonts w:ascii="Wingdings" w:hAnsi="Wingdings" w:cs="Wingdings"/>
      <w:sz w:val="20"/>
    </w:rPr>
  </w:style>
  <w:style w:type="character" w:customStyle="1" w:styleId="WW8Num18z0">
    <w:name w:val="WW8Num18z0"/>
    <w:qFormat/>
    <w:rsid w:val="00B16AED"/>
    <w:rPr>
      <w:rFonts w:ascii="Symbol" w:hAnsi="Symbol" w:cs="Symbol"/>
      <w:sz w:val="20"/>
    </w:rPr>
  </w:style>
  <w:style w:type="character" w:customStyle="1" w:styleId="WW8Num18z1">
    <w:name w:val="WW8Num18z1"/>
    <w:qFormat/>
    <w:rsid w:val="00B16AED"/>
    <w:rPr>
      <w:rFonts w:ascii="Courier New" w:hAnsi="Courier New" w:cs="Courier New"/>
      <w:sz w:val="20"/>
    </w:rPr>
  </w:style>
  <w:style w:type="character" w:customStyle="1" w:styleId="WW8Num18z2">
    <w:name w:val="WW8Num18z2"/>
    <w:qFormat/>
    <w:rsid w:val="00B16AED"/>
    <w:rPr>
      <w:rFonts w:ascii="Wingdings" w:hAnsi="Wingdings" w:cs="Wingdings"/>
      <w:sz w:val="20"/>
    </w:rPr>
  </w:style>
  <w:style w:type="character" w:customStyle="1" w:styleId="WW8Num19z0">
    <w:name w:val="WW8Num19z0"/>
    <w:qFormat/>
    <w:rsid w:val="00B16AED"/>
    <w:rPr>
      <w:rFonts w:ascii="Symbol" w:hAnsi="Symbol" w:cs="Symbol"/>
      <w:sz w:val="20"/>
    </w:rPr>
  </w:style>
  <w:style w:type="character" w:customStyle="1" w:styleId="WW8Num19z1">
    <w:name w:val="WW8Num19z1"/>
    <w:qFormat/>
    <w:rsid w:val="00B16AED"/>
    <w:rPr>
      <w:rFonts w:ascii="Courier New" w:hAnsi="Courier New" w:cs="Courier New"/>
      <w:sz w:val="20"/>
    </w:rPr>
  </w:style>
  <w:style w:type="character" w:customStyle="1" w:styleId="WW8Num19z2">
    <w:name w:val="WW8Num19z2"/>
    <w:qFormat/>
    <w:rsid w:val="00B16AED"/>
    <w:rPr>
      <w:rFonts w:ascii="Wingdings" w:hAnsi="Wingdings" w:cs="Wingdings"/>
      <w:sz w:val="20"/>
    </w:rPr>
  </w:style>
  <w:style w:type="character" w:customStyle="1" w:styleId="WW8Num20z0">
    <w:name w:val="WW8Num20z0"/>
    <w:qFormat/>
    <w:rsid w:val="00B16AED"/>
    <w:rPr>
      <w:rFonts w:ascii="Symbol" w:hAnsi="Symbol" w:cs="Symbol"/>
      <w:sz w:val="20"/>
    </w:rPr>
  </w:style>
  <w:style w:type="character" w:customStyle="1" w:styleId="WW8Num20z1">
    <w:name w:val="WW8Num20z1"/>
    <w:qFormat/>
    <w:rsid w:val="00B16AED"/>
    <w:rPr>
      <w:rFonts w:ascii="Courier New" w:hAnsi="Courier New" w:cs="Courier New"/>
      <w:sz w:val="20"/>
    </w:rPr>
  </w:style>
  <w:style w:type="character" w:customStyle="1" w:styleId="WW8Num20z2">
    <w:name w:val="WW8Num20z2"/>
    <w:qFormat/>
    <w:rsid w:val="00B16AED"/>
    <w:rPr>
      <w:rFonts w:ascii="Wingdings" w:hAnsi="Wingdings" w:cs="Wingdings"/>
      <w:sz w:val="20"/>
    </w:rPr>
  </w:style>
  <w:style w:type="character" w:customStyle="1" w:styleId="WW8Num21z0">
    <w:name w:val="WW8Num21z0"/>
    <w:qFormat/>
    <w:rsid w:val="00B16AED"/>
    <w:rPr>
      <w:rFonts w:ascii="Symbol" w:hAnsi="Symbol" w:cs="Symbol"/>
      <w:sz w:val="20"/>
    </w:rPr>
  </w:style>
  <w:style w:type="character" w:customStyle="1" w:styleId="WW8Num21z1">
    <w:name w:val="WW8Num21z1"/>
    <w:qFormat/>
    <w:rsid w:val="00B16AED"/>
    <w:rPr>
      <w:rFonts w:ascii="Courier New" w:hAnsi="Courier New" w:cs="Courier New"/>
      <w:sz w:val="20"/>
    </w:rPr>
  </w:style>
  <w:style w:type="character" w:customStyle="1" w:styleId="WW8Num21z2">
    <w:name w:val="WW8Num21z2"/>
    <w:qFormat/>
    <w:rsid w:val="00B16AED"/>
    <w:rPr>
      <w:rFonts w:ascii="Wingdings" w:hAnsi="Wingdings" w:cs="Wingdings"/>
      <w:sz w:val="20"/>
    </w:rPr>
  </w:style>
  <w:style w:type="character" w:customStyle="1" w:styleId="WW8Num22z0">
    <w:name w:val="WW8Num22z0"/>
    <w:qFormat/>
    <w:rsid w:val="00B16AED"/>
    <w:rPr>
      <w:rFonts w:ascii="Symbol" w:hAnsi="Symbol" w:cs="Symbol"/>
      <w:sz w:val="20"/>
    </w:rPr>
  </w:style>
  <w:style w:type="character" w:customStyle="1" w:styleId="WW8Num22z1">
    <w:name w:val="WW8Num22z1"/>
    <w:qFormat/>
    <w:rsid w:val="00B16AED"/>
    <w:rPr>
      <w:rFonts w:ascii="Courier New" w:hAnsi="Courier New" w:cs="Courier New"/>
      <w:sz w:val="20"/>
    </w:rPr>
  </w:style>
  <w:style w:type="character" w:customStyle="1" w:styleId="WW8Num22z2">
    <w:name w:val="WW8Num22z2"/>
    <w:qFormat/>
    <w:rsid w:val="00B16AED"/>
    <w:rPr>
      <w:rFonts w:ascii="Wingdings" w:hAnsi="Wingdings" w:cs="Wingdings"/>
      <w:sz w:val="20"/>
    </w:rPr>
  </w:style>
  <w:style w:type="character" w:customStyle="1" w:styleId="WW8Num23z0">
    <w:name w:val="WW8Num23z0"/>
    <w:qFormat/>
    <w:rsid w:val="00B16AED"/>
    <w:rPr>
      <w:rFonts w:ascii="Times New Roman" w:eastAsia="Times New Roman" w:hAnsi="Times New Roman" w:cs="Times New Roman"/>
    </w:rPr>
  </w:style>
  <w:style w:type="character" w:customStyle="1" w:styleId="WW8Num23z1">
    <w:name w:val="WW8Num23z1"/>
    <w:qFormat/>
    <w:rsid w:val="00B16AED"/>
    <w:rPr>
      <w:rFonts w:ascii="Courier New" w:hAnsi="Courier New" w:cs="Courier New"/>
    </w:rPr>
  </w:style>
  <w:style w:type="character" w:customStyle="1" w:styleId="WW8Num23z2">
    <w:name w:val="WW8Num23z2"/>
    <w:qFormat/>
    <w:rsid w:val="00B16AED"/>
    <w:rPr>
      <w:rFonts w:ascii="Wingdings" w:hAnsi="Wingdings" w:cs="Wingdings"/>
    </w:rPr>
  </w:style>
  <w:style w:type="character" w:customStyle="1" w:styleId="WW8Num23z3">
    <w:name w:val="WW8Num23z3"/>
    <w:qFormat/>
    <w:rsid w:val="00B16AED"/>
    <w:rPr>
      <w:rFonts w:ascii="Symbol" w:hAnsi="Symbol" w:cs="Symbol"/>
    </w:rPr>
  </w:style>
  <w:style w:type="character" w:customStyle="1" w:styleId="WW8Num24z0">
    <w:name w:val="WW8Num24z0"/>
    <w:qFormat/>
    <w:rsid w:val="00B16AED"/>
    <w:rPr>
      <w:rFonts w:ascii="Symbol" w:hAnsi="Symbol" w:cs="Symbol"/>
      <w:sz w:val="20"/>
    </w:rPr>
  </w:style>
  <w:style w:type="character" w:customStyle="1" w:styleId="WW8Num24z1">
    <w:name w:val="WW8Num24z1"/>
    <w:qFormat/>
    <w:rsid w:val="00B16AED"/>
    <w:rPr>
      <w:rFonts w:ascii="Courier New" w:hAnsi="Courier New" w:cs="Courier New"/>
      <w:sz w:val="20"/>
    </w:rPr>
  </w:style>
  <w:style w:type="character" w:customStyle="1" w:styleId="WW8Num24z2">
    <w:name w:val="WW8Num24z2"/>
    <w:qFormat/>
    <w:rsid w:val="00B16AED"/>
    <w:rPr>
      <w:rFonts w:ascii="Wingdings" w:hAnsi="Wingdings" w:cs="Wingdings"/>
      <w:sz w:val="20"/>
    </w:rPr>
  </w:style>
  <w:style w:type="character" w:customStyle="1" w:styleId="WW8Num25z0">
    <w:name w:val="WW8Num25z0"/>
    <w:qFormat/>
    <w:rsid w:val="00B16AED"/>
    <w:rPr>
      <w:rFonts w:ascii="Symbol" w:hAnsi="Symbol" w:cs="Symbol"/>
      <w:sz w:val="20"/>
    </w:rPr>
  </w:style>
  <w:style w:type="character" w:customStyle="1" w:styleId="WW8Num25z1">
    <w:name w:val="WW8Num25z1"/>
    <w:qFormat/>
    <w:rsid w:val="00B16AED"/>
    <w:rPr>
      <w:rFonts w:ascii="Courier New" w:hAnsi="Courier New" w:cs="Courier New"/>
      <w:sz w:val="20"/>
    </w:rPr>
  </w:style>
  <w:style w:type="character" w:customStyle="1" w:styleId="WW8Num25z2">
    <w:name w:val="WW8Num25z2"/>
    <w:qFormat/>
    <w:rsid w:val="00B16AED"/>
    <w:rPr>
      <w:rFonts w:ascii="Wingdings" w:hAnsi="Wingdings" w:cs="Wingdings"/>
      <w:sz w:val="20"/>
    </w:rPr>
  </w:style>
  <w:style w:type="character" w:customStyle="1" w:styleId="WW8Num26z0">
    <w:name w:val="WW8Num26z0"/>
    <w:qFormat/>
    <w:rsid w:val="00B16AED"/>
    <w:rPr>
      <w:rFonts w:ascii="Symbol" w:hAnsi="Symbol" w:cs="Symbol"/>
      <w:sz w:val="20"/>
    </w:rPr>
  </w:style>
  <w:style w:type="character" w:customStyle="1" w:styleId="WW8Num26z1">
    <w:name w:val="WW8Num26z1"/>
    <w:qFormat/>
    <w:rsid w:val="00B16AED"/>
    <w:rPr>
      <w:rFonts w:ascii="Courier New" w:hAnsi="Courier New" w:cs="Courier New"/>
      <w:sz w:val="20"/>
    </w:rPr>
  </w:style>
  <w:style w:type="character" w:customStyle="1" w:styleId="WW8Num26z2">
    <w:name w:val="WW8Num26z2"/>
    <w:qFormat/>
    <w:rsid w:val="00B16AED"/>
    <w:rPr>
      <w:rFonts w:ascii="Wingdings" w:hAnsi="Wingdings" w:cs="Wingdings"/>
      <w:sz w:val="20"/>
    </w:rPr>
  </w:style>
  <w:style w:type="character" w:customStyle="1" w:styleId="WW8Num27z0">
    <w:name w:val="WW8Num27z0"/>
    <w:qFormat/>
    <w:rsid w:val="00B16AED"/>
    <w:rPr>
      <w:rFonts w:ascii="Symbol" w:hAnsi="Symbol" w:cs="Symbol"/>
      <w:sz w:val="20"/>
    </w:rPr>
  </w:style>
  <w:style w:type="character" w:customStyle="1" w:styleId="WW8Num27z1">
    <w:name w:val="WW8Num27z1"/>
    <w:qFormat/>
    <w:rsid w:val="00B16AED"/>
    <w:rPr>
      <w:rFonts w:ascii="Courier New" w:hAnsi="Courier New" w:cs="Courier New"/>
      <w:sz w:val="20"/>
    </w:rPr>
  </w:style>
  <w:style w:type="character" w:customStyle="1" w:styleId="WW8Num27z2">
    <w:name w:val="WW8Num27z2"/>
    <w:qFormat/>
    <w:rsid w:val="00B16AED"/>
    <w:rPr>
      <w:rFonts w:ascii="Wingdings" w:hAnsi="Wingdings" w:cs="Wingdings"/>
      <w:sz w:val="20"/>
    </w:rPr>
  </w:style>
  <w:style w:type="character" w:customStyle="1" w:styleId="WW8Num28z0">
    <w:name w:val="WW8Num28z0"/>
    <w:qFormat/>
    <w:rsid w:val="00B16AED"/>
    <w:rPr>
      <w:rFonts w:ascii="Symbol" w:hAnsi="Symbol" w:cs="Symbol"/>
      <w:sz w:val="20"/>
    </w:rPr>
  </w:style>
  <w:style w:type="character" w:customStyle="1" w:styleId="WW8Num28z1">
    <w:name w:val="WW8Num28z1"/>
    <w:qFormat/>
    <w:rsid w:val="00B16AED"/>
    <w:rPr>
      <w:rFonts w:ascii="Courier New" w:hAnsi="Courier New" w:cs="Courier New"/>
      <w:sz w:val="20"/>
    </w:rPr>
  </w:style>
  <w:style w:type="character" w:customStyle="1" w:styleId="WW8Num28z2">
    <w:name w:val="WW8Num28z2"/>
    <w:qFormat/>
    <w:rsid w:val="00B16AED"/>
    <w:rPr>
      <w:rFonts w:ascii="Wingdings" w:hAnsi="Wingdings" w:cs="Wingdings"/>
      <w:sz w:val="20"/>
    </w:rPr>
  </w:style>
  <w:style w:type="character" w:customStyle="1" w:styleId="WW8Num29z0">
    <w:name w:val="WW8Num29z0"/>
    <w:qFormat/>
    <w:rsid w:val="00B16AED"/>
    <w:rPr>
      <w:rFonts w:ascii="Symbol" w:hAnsi="Symbol" w:cs="Symbol"/>
      <w:sz w:val="20"/>
    </w:rPr>
  </w:style>
  <w:style w:type="character" w:customStyle="1" w:styleId="WW8Num29z1">
    <w:name w:val="WW8Num29z1"/>
    <w:qFormat/>
    <w:rsid w:val="00B16AED"/>
    <w:rPr>
      <w:rFonts w:ascii="Courier New" w:hAnsi="Courier New" w:cs="Courier New"/>
      <w:sz w:val="20"/>
    </w:rPr>
  </w:style>
  <w:style w:type="character" w:customStyle="1" w:styleId="WW8Num29z2">
    <w:name w:val="WW8Num29z2"/>
    <w:qFormat/>
    <w:rsid w:val="00B16AED"/>
    <w:rPr>
      <w:rFonts w:ascii="Wingdings" w:hAnsi="Wingdings" w:cs="Wingdings"/>
      <w:sz w:val="20"/>
    </w:rPr>
  </w:style>
  <w:style w:type="character" w:customStyle="1" w:styleId="WW8Num30z0">
    <w:name w:val="WW8Num30z0"/>
    <w:qFormat/>
    <w:rsid w:val="00B16AED"/>
    <w:rPr>
      <w:rFonts w:ascii="Symbol" w:hAnsi="Symbol" w:cs="Symbol"/>
      <w:sz w:val="20"/>
    </w:rPr>
  </w:style>
  <w:style w:type="character" w:customStyle="1" w:styleId="WW8Num30z1">
    <w:name w:val="WW8Num30z1"/>
    <w:qFormat/>
    <w:rsid w:val="00B16AED"/>
    <w:rPr>
      <w:rFonts w:ascii="Courier New" w:hAnsi="Courier New" w:cs="Courier New"/>
      <w:sz w:val="20"/>
    </w:rPr>
  </w:style>
  <w:style w:type="character" w:customStyle="1" w:styleId="WW8Num30z2">
    <w:name w:val="WW8Num30z2"/>
    <w:qFormat/>
    <w:rsid w:val="00B16AED"/>
    <w:rPr>
      <w:rFonts w:ascii="Wingdings" w:hAnsi="Wingdings" w:cs="Wingdings"/>
      <w:sz w:val="20"/>
    </w:rPr>
  </w:style>
  <w:style w:type="character" w:customStyle="1" w:styleId="WW8Num31z0">
    <w:name w:val="WW8Num31z0"/>
    <w:qFormat/>
    <w:rsid w:val="00B16AED"/>
    <w:rPr>
      <w:rFonts w:ascii="Symbol" w:hAnsi="Symbol" w:cs="Symbol"/>
      <w:sz w:val="20"/>
    </w:rPr>
  </w:style>
  <w:style w:type="character" w:customStyle="1" w:styleId="WW8Num31z1">
    <w:name w:val="WW8Num31z1"/>
    <w:qFormat/>
    <w:rsid w:val="00B16AED"/>
    <w:rPr>
      <w:rFonts w:ascii="Courier New" w:hAnsi="Courier New" w:cs="Courier New"/>
      <w:sz w:val="20"/>
    </w:rPr>
  </w:style>
  <w:style w:type="character" w:customStyle="1" w:styleId="WW8Num31z2">
    <w:name w:val="WW8Num31z2"/>
    <w:qFormat/>
    <w:rsid w:val="00B16AED"/>
    <w:rPr>
      <w:rFonts w:ascii="Wingdings" w:hAnsi="Wingdings" w:cs="Wingdings"/>
      <w:sz w:val="20"/>
    </w:rPr>
  </w:style>
  <w:style w:type="character" w:customStyle="1" w:styleId="WW8Num32z0">
    <w:name w:val="WW8Num32z0"/>
    <w:qFormat/>
    <w:rsid w:val="00B16AED"/>
    <w:rPr>
      <w:rFonts w:ascii="Symbol" w:hAnsi="Symbol" w:cs="Symbol"/>
      <w:sz w:val="20"/>
    </w:rPr>
  </w:style>
  <w:style w:type="character" w:customStyle="1" w:styleId="WW8Num32z1">
    <w:name w:val="WW8Num32z1"/>
    <w:qFormat/>
    <w:rsid w:val="00B16AED"/>
    <w:rPr>
      <w:rFonts w:ascii="Courier New" w:hAnsi="Courier New" w:cs="Courier New"/>
      <w:sz w:val="20"/>
    </w:rPr>
  </w:style>
  <w:style w:type="character" w:customStyle="1" w:styleId="WW8Num32z2">
    <w:name w:val="WW8Num32z2"/>
    <w:qFormat/>
    <w:rsid w:val="00B16AED"/>
    <w:rPr>
      <w:rFonts w:ascii="Wingdings" w:hAnsi="Wingdings" w:cs="Wingdings"/>
      <w:sz w:val="20"/>
    </w:rPr>
  </w:style>
  <w:style w:type="character" w:customStyle="1" w:styleId="WW8Num33z0">
    <w:name w:val="WW8Num33z0"/>
    <w:qFormat/>
    <w:rsid w:val="00B16AED"/>
    <w:rPr>
      <w:rFonts w:ascii="Symbol" w:hAnsi="Symbol" w:cs="Symbol"/>
      <w:sz w:val="20"/>
    </w:rPr>
  </w:style>
  <w:style w:type="character" w:customStyle="1" w:styleId="WW8Num33z1">
    <w:name w:val="WW8Num33z1"/>
    <w:qFormat/>
    <w:rsid w:val="00B16AED"/>
    <w:rPr>
      <w:rFonts w:ascii="Courier New" w:hAnsi="Courier New" w:cs="Courier New"/>
      <w:sz w:val="20"/>
    </w:rPr>
  </w:style>
  <w:style w:type="character" w:customStyle="1" w:styleId="WW8Num33z2">
    <w:name w:val="WW8Num33z2"/>
    <w:qFormat/>
    <w:rsid w:val="00B16AED"/>
    <w:rPr>
      <w:rFonts w:ascii="Wingdings" w:hAnsi="Wingdings" w:cs="Wingdings"/>
      <w:sz w:val="20"/>
    </w:rPr>
  </w:style>
  <w:style w:type="character" w:customStyle="1" w:styleId="WW8Num34z0">
    <w:name w:val="WW8Num34z0"/>
    <w:qFormat/>
    <w:rsid w:val="00B16AED"/>
    <w:rPr>
      <w:rFonts w:ascii="Symbol" w:hAnsi="Symbol" w:cs="Symbol"/>
      <w:color w:val="000000"/>
    </w:rPr>
  </w:style>
  <w:style w:type="character" w:customStyle="1" w:styleId="WW8Num34z1">
    <w:name w:val="WW8Num34z1"/>
    <w:qFormat/>
    <w:rsid w:val="00B16AED"/>
    <w:rPr>
      <w:rFonts w:ascii="Courier New" w:hAnsi="Courier New" w:cs="Courier New"/>
    </w:rPr>
  </w:style>
  <w:style w:type="character" w:customStyle="1" w:styleId="WW8Num34z2">
    <w:name w:val="WW8Num34z2"/>
    <w:qFormat/>
    <w:rsid w:val="00B16AED"/>
    <w:rPr>
      <w:rFonts w:ascii="Wingdings" w:hAnsi="Wingdings" w:cs="Wingdings"/>
    </w:rPr>
  </w:style>
  <w:style w:type="character" w:customStyle="1" w:styleId="WW8Num34z3">
    <w:name w:val="WW8Num34z3"/>
    <w:qFormat/>
    <w:rsid w:val="00B16AED"/>
    <w:rPr>
      <w:rFonts w:ascii="Symbol" w:hAnsi="Symbol" w:cs="Symbol"/>
    </w:rPr>
  </w:style>
  <w:style w:type="character" w:customStyle="1" w:styleId="WW8Num35z0">
    <w:name w:val="WW8Num35z0"/>
    <w:qFormat/>
    <w:rsid w:val="00B16AED"/>
    <w:rPr>
      <w:rFonts w:ascii="Symbol" w:hAnsi="Symbol" w:cs="Symbol"/>
      <w:sz w:val="20"/>
    </w:rPr>
  </w:style>
  <w:style w:type="character" w:customStyle="1" w:styleId="WW8Num35z1">
    <w:name w:val="WW8Num35z1"/>
    <w:qFormat/>
    <w:rsid w:val="00B16AED"/>
    <w:rPr>
      <w:rFonts w:ascii="Courier New" w:hAnsi="Courier New" w:cs="Courier New"/>
      <w:sz w:val="20"/>
    </w:rPr>
  </w:style>
  <w:style w:type="character" w:customStyle="1" w:styleId="WW8Num35z2">
    <w:name w:val="WW8Num35z2"/>
    <w:qFormat/>
    <w:rsid w:val="00B16AED"/>
    <w:rPr>
      <w:rFonts w:ascii="Wingdings" w:hAnsi="Wingdings" w:cs="Wingdings"/>
      <w:sz w:val="20"/>
    </w:rPr>
  </w:style>
  <w:style w:type="character" w:customStyle="1" w:styleId="WW8Num36z0">
    <w:name w:val="WW8Num36z0"/>
    <w:qFormat/>
    <w:rsid w:val="00B16AED"/>
    <w:rPr>
      <w:rFonts w:ascii="Symbol" w:hAnsi="Symbol" w:cs="Symbol"/>
      <w:sz w:val="20"/>
    </w:rPr>
  </w:style>
  <w:style w:type="character" w:customStyle="1" w:styleId="WW8Num36z1">
    <w:name w:val="WW8Num36z1"/>
    <w:qFormat/>
    <w:rsid w:val="00B16AED"/>
    <w:rPr>
      <w:rFonts w:ascii="Courier New" w:hAnsi="Courier New" w:cs="Courier New"/>
      <w:sz w:val="20"/>
    </w:rPr>
  </w:style>
  <w:style w:type="character" w:customStyle="1" w:styleId="WW8Num36z2">
    <w:name w:val="WW8Num36z2"/>
    <w:qFormat/>
    <w:rsid w:val="00B16AED"/>
    <w:rPr>
      <w:rFonts w:ascii="Wingdings" w:hAnsi="Wingdings" w:cs="Wingdings"/>
      <w:sz w:val="20"/>
    </w:rPr>
  </w:style>
  <w:style w:type="character" w:customStyle="1" w:styleId="WW8Num37z0">
    <w:name w:val="WW8Num37z0"/>
    <w:qFormat/>
    <w:rsid w:val="00B16AED"/>
    <w:rPr>
      <w:rFonts w:ascii="Symbol" w:hAnsi="Symbol" w:cs="Symbol"/>
      <w:sz w:val="20"/>
    </w:rPr>
  </w:style>
  <w:style w:type="character" w:customStyle="1" w:styleId="WW8Num37z1">
    <w:name w:val="WW8Num37z1"/>
    <w:qFormat/>
    <w:rsid w:val="00B16AED"/>
    <w:rPr>
      <w:rFonts w:ascii="Courier New" w:hAnsi="Courier New" w:cs="Courier New"/>
      <w:sz w:val="20"/>
    </w:rPr>
  </w:style>
  <w:style w:type="character" w:customStyle="1" w:styleId="WW8Num37z2">
    <w:name w:val="WW8Num37z2"/>
    <w:qFormat/>
    <w:rsid w:val="00B16AED"/>
    <w:rPr>
      <w:rFonts w:ascii="Wingdings" w:hAnsi="Wingdings" w:cs="Wingdings"/>
      <w:sz w:val="20"/>
    </w:rPr>
  </w:style>
  <w:style w:type="character" w:customStyle="1" w:styleId="WW8Num38z0">
    <w:name w:val="WW8Num38z0"/>
    <w:qFormat/>
    <w:rsid w:val="00B16AED"/>
    <w:rPr>
      <w:rFonts w:ascii="Symbol" w:hAnsi="Symbol" w:cs="Symbol"/>
      <w:sz w:val="20"/>
    </w:rPr>
  </w:style>
  <w:style w:type="character" w:customStyle="1" w:styleId="WW8Num38z1">
    <w:name w:val="WW8Num38z1"/>
    <w:qFormat/>
    <w:rsid w:val="00B16AED"/>
    <w:rPr>
      <w:rFonts w:ascii="Courier New" w:hAnsi="Courier New" w:cs="Courier New"/>
      <w:sz w:val="20"/>
    </w:rPr>
  </w:style>
  <w:style w:type="character" w:customStyle="1" w:styleId="WW8Num38z2">
    <w:name w:val="WW8Num38z2"/>
    <w:qFormat/>
    <w:rsid w:val="00B16AED"/>
    <w:rPr>
      <w:rFonts w:ascii="Wingdings" w:hAnsi="Wingdings" w:cs="Wingdings"/>
      <w:sz w:val="20"/>
    </w:rPr>
  </w:style>
  <w:style w:type="character" w:customStyle="1" w:styleId="WW8Num39z0">
    <w:name w:val="WW8Num39z0"/>
    <w:qFormat/>
    <w:rsid w:val="00B16AED"/>
    <w:rPr>
      <w:rFonts w:ascii="Symbol" w:hAnsi="Symbol" w:cs="Symbol"/>
      <w:sz w:val="20"/>
    </w:rPr>
  </w:style>
  <w:style w:type="character" w:customStyle="1" w:styleId="WW8Num39z1">
    <w:name w:val="WW8Num39z1"/>
    <w:qFormat/>
    <w:rsid w:val="00B16AED"/>
    <w:rPr>
      <w:rFonts w:ascii="Courier New" w:hAnsi="Courier New" w:cs="Courier New"/>
      <w:sz w:val="20"/>
    </w:rPr>
  </w:style>
  <w:style w:type="character" w:customStyle="1" w:styleId="WW8Num39z2">
    <w:name w:val="WW8Num39z2"/>
    <w:qFormat/>
    <w:rsid w:val="00B16AED"/>
    <w:rPr>
      <w:rFonts w:ascii="Wingdings" w:hAnsi="Wingdings" w:cs="Wingdings"/>
      <w:sz w:val="20"/>
    </w:rPr>
  </w:style>
  <w:style w:type="character" w:customStyle="1" w:styleId="WW8Num40z0">
    <w:name w:val="WW8Num40z0"/>
    <w:qFormat/>
    <w:rsid w:val="00B16AED"/>
    <w:rPr>
      <w:rFonts w:ascii="Symbol" w:hAnsi="Symbol" w:cs="Symbol"/>
    </w:rPr>
  </w:style>
  <w:style w:type="character" w:customStyle="1" w:styleId="WW8Num40z1">
    <w:name w:val="WW8Num40z1"/>
    <w:qFormat/>
    <w:rsid w:val="00B16AED"/>
    <w:rPr>
      <w:rFonts w:ascii="Courier New" w:hAnsi="Courier New" w:cs="Courier New"/>
    </w:rPr>
  </w:style>
  <w:style w:type="character" w:customStyle="1" w:styleId="WW8Num40z2">
    <w:name w:val="WW8Num40z2"/>
    <w:qFormat/>
    <w:rsid w:val="00B16AED"/>
    <w:rPr>
      <w:rFonts w:ascii="Wingdings" w:hAnsi="Wingdings" w:cs="Wingdings"/>
    </w:rPr>
  </w:style>
  <w:style w:type="character" w:customStyle="1" w:styleId="WW8Num41z0">
    <w:name w:val="WW8Num41z0"/>
    <w:qFormat/>
    <w:rsid w:val="00B16AED"/>
    <w:rPr>
      <w:rFonts w:ascii="Symbol" w:hAnsi="Symbol" w:cs="Symbol"/>
    </w:rPr>
  </w:style>
  <w:style w:type="character" w:customStyle="1" w:styleId="WW8Num41z1">
    <w:name w:val="WW8Num41z1"/>
    <w:qFormat/>
    <w:rsid w:val="00B16AED"/>
    <w:rPr>
      <w:rFonts w:ascii="Courier New" w:hAnsi="Courier New" w:cs="Courier New"/>
    </w:rPr>
  </w:style>
  <w:style w:type="character" w:customStyle="1" w:styleId="WW8Num41z2">
    <w:name w:val="WW8Num41z2"/>
    <w:qFormat/>
    <w:rsid w:val="00B16AED"/>
    <w:rPr>
      <w:rFonts w:ascii="Wingdings" w:hAnsi="Wingdings" w:cs="Wingdings"/>
    </w:rPr>
  </w:style>
  <w:style w:type="character" w:customStyle="1" w:styleId="WW8Num42z0">
    <w:name w:val="WW8Num42z0"/>
    <w:qFormat/>
    <w:rsid w:val="00B16AED"/>
    <w:rPr>
      <w:rFonts w:ascii="Symbol" w:hAnsi="Symbol" w:cs="Symbol"/>
      <w:sz w:val="20"/>
    </w:rPr>
  </w:style>
  <w:style w:type="character" w:customStyle="1" w:styleId="WW8Num42z1">
    <w:name w:val="WW8Num42z1"/>
    <w:qFormat/>
    <w:rsid w:val="00B16AED"/>
    <w:rPr>
      <w:rFonts w:ascii="Courier New" w:hAnsi="Courier New" w:cs="Courier New"/>
      <w:sz w:val="20"/>
    </w:rPr>
  </w:style>
  <w:style w:type="character" w:customStyle="1" w:styleId="WW8Num42z2">
    <w:name w:val="WW8Num42z2"/>
    <w:qFormat/>
    <w:rsid w:val="00B16AED"/>
    <w:rPr>
      <w:rFonts w:ascii="Wingdings" w:hAnsi="Wingdings" w:cs="Wingdings"/>
      <w:sz w:val="20"/>
    </w:rPr>
  </w:style>
  <w:style w:type="character" w:customStyle="1" w:styleId="WW8Num43z0">
    <w:name w:val="WW8Num43z0"/>
    <w:qFormat/>
    <w:rsid w:val="00B16AED"/>
    <w:rPr>
      <w:rFonts w:ascii="Symbol" w:hAnsi="Symbol" w:cs="Symbol"/>
      <w:sz w:val="20"/>
    </w:rPr>
  </w:style>
  <w:style w:type="character" w:customStyle="1" w:styleId="WW8Num43z1">
    <w:name w:val="WW8Num43z1"/>
    <w:qFormat/>
    <w:rsid w:val="00B16AED"/>
    <w:rPr>
      <w:rFonts w:ascii="Courier New" w:hAnsi="Courier New" w:cs="Courier New"/>
      <w:sz w:val="20"/>
    </w:rPr>
  </w:style>
  <w:style w:type="character" w:customStyle="1" w:styleId="WW8Num43z2">
    <w:name w:val="WW8Num43z2"/>
    <w:qFormat/>
    <w:rsid w:val="00B16AED"/>
    <w:rPr>
      <w:rFonts w:ascii="Wingdings" w:hAnsi="Wingdings" w:cs="Wingdings"/>
      <w:sz w:val="20"/>
    </w:rPr>
  </w:style>
  <w:style w:type="character" w:customStyle="1" w:styleId="WW8Num44z0">
    <w:name w:val="WW8Num44z0"/>
    <w:qFormat/>
    <w:rsid w:val="00B16AED"/>
    <w:rPr>
      <w:rFonts w:ascii="Symbol" w:hAnsi="Symbol" w:cs="Symbol"/>
      <w:sz w:val="20"/>
    </w:rPr>
  </w:style>
  <w:style w:type="character" w:customStyle="1" w:styleId="WW8Num44z1">
    <w:name w:val="WW8Num44z1"/>
    <w:qFormat/>
    <w:rsid w:val="00B16AED"/>
    <w:rPr>
      <w:rFonts w:ascii="Courier New" w:hAnsi="Courier New" w:cs="Courier New"/>
      <w:sz w:val="20"/>
    </w:rPr>
  </w:style>
  <w:style w:type="character" w:customStyle="1" w:styleId="WW8Num44z2">
    <w:name w:val="WW8Num44z2"/>
    <w:qFormat/>
    <w:rsid w:val="00B16AED"/>
    <w:rPr>
      <w:rFonts w:ascii="Wingdings" w:hAnsi="Wingdings" w:cs="Wingdings"/>
      <w:sz w:val="20"/>
    </w:rPr>
  </w:style>
  <w:style w:type="character" w:customStyle="1" w:styleId="WW8Num45z0">
    <w:name w:val="WW8Num45z0"/>
    <w:qFormat/>
    <w:rsid w:val="00B16AED"/>
    <w:rPr>
      <w:rFonts w:ascii="Symbol" w:hAnsi="Symbol" w:cs="Symbol"/>
      <w:sz w:val="20"/>
    </w:rPr>
  </w:style>
  <w:style w:type="character" w:customStyle="1" w:styleId="WW8Num45z1">
    <w:name w:val="WW8Num45z1"/>
    <w:qFormat/>
    <w:rsid w:val="00B16AED"/>
    <w:rPr>
      <w:rFonts w:ascii="Courier New" w:hAnsi="Courier New" w:cs="Courier New"/>
      <w:sz w:val="20"/>
    </w:rPr>
  </w:style>
  <w:style w:type="character" w:customStyle="1" w:styleId="WW8Num45z2">
    <w:name w:val="WW8Num45z2"/>
    <w:qFormat/>
    <w:rsid w:val="00B16AED"/>
    <w:rPr>
      <w:rFonts w:ascii="Wingdings" w:hAnsi="Wingdings" w:cs="Wingdings"/>
      <w:sz w:val="20"/>
    </w:rPr>
  </w:style>
  <w:style w:type="character" w:customStyle="1" w:styleId="WW8Num46z0">
    <w:name w:val="WW8Num46z0"/>
    <w:qFormat/>
    <w:rsid w:val="00B16AED"/>
    <w:rPr>
      <w:rFonts w:ascii="Symbol" w:hAnsi="Symbol" w:cs="Symbol"/>
      <w:sz w:val="20"/>
    </w:rPr>
  </w:style>
  <w:style w:type="character" w:customStyle="1" w:styleId="WW8Num46z1">
    <w:name w:val="WW8Num46z1"/>
    <w:qFormat/>
    <w:rsid w:val="00B16AED"/>
    <w:rPr>
      <w:rFonts w:ascii="Courier New" w:hAnsi="Courier New" w:cs="Courier New"/>
      <w:sz w:val="20"/>
    </w:rPr>
  </w:style>
  <w:style w:type="character" w:customStyle="1" w:styleId="WW8Num46z2">
    <w:name w:val="WW8Num46z2"/>
    <w:qFormat/>
    <w:rsid w:val="00B16AED"/>
    <w:rPr>
      <w:rFonts w:ascii="Wingdings" w:hAnsi="Wingdings" w:cs="Wingdings"/>
      <w:sz w:val="20"/>
    </w:rPr>
  </w:style>
  <w:style w:type="character" w:customStyle="1" w:styleId="WW8Num47z0">
    <w:name w:val="WW8Num47z0"/>
    <w:qFormat/>
    <w:rsid w:val="00B16AED"/>
    <w:rPr>
      <w:rFonts w:ascii="Symbol" w:hAnsi="Symbol" w:cs="Symbol"/>
      <w:sz w:val="20"/>
    </w:rPr>
  </w:style>
  <w:style w:type="character" w:customStyle="1" w:styleId="WW8Num47z1">
    <w:name w:val="WW8Num47z1"/>
    <w:qFormat/>
    <w:rsid w:val="00B16AED"/>
    <w:rPr>
      <w:rFonts w:ascii="Courier New" w:hAnsi="Courier New" w:cs="Courier New"/>
      <w:sz w:val="20"/>
    </w:rPr>
  </w:style>
  <w:style w:type="character" w:customStyle="1" w:styleId="WW8Num47z2">
    <w:name w:val="WW8Num47z2"/>
    <w:qFormat/>
    <w:rsid w:val="00B16AED"/>
    <w:rPr>
      <w:rFonts w:ascii="Wingdings" w:hAnsi="Wingdings" w:cs="Wingdings"/>
      <w:sz w:val="20"/>
    </w:rPr>
  </w:style>
  <w:style w:type="character" w:customStyle="1" w:styleId="WW8Num48z0">
    <w:name w:val="WW8Num48z0"/>
    <w:qFormat/>
    <w:rsid w:val="00B16AED"/>
    <w:rPr>
      <w:b/>
      <w:color w:val="000000"/>
      <w:w w:val="100"/>
    </w:rPr>
  </w:style>
  <w:style w:type="character" w:customStyle="1" w:styleId="WW8Num48z1">
    <w:name w:val="WW8Num48z1"/>
    <w:qFormat/>
    <w:rsid w:val="00B16AED"/>
  </w:style>
  <w:style w:type="character" w:customStyle="1" w:styleId="WW8Num48z2">
    <w:name w:val="WW8Num48z2"/>
    <w:qFormat/>
    <w:rsid w:val="00B16AED"/>
  </w:style>
  <w:style w:type="character" w:customStyle="1" w:styleId="WW8Num48z3">
    <w:name w:val="WW8Num48z3"/>
    <w:qFormat/>
    <w:rsid w:val="00B16AED"/>
  </w:style>
  <w:style w:type="character" w:customStyle="1" w:styleId="WW8Num48z4">
    <w:name w:val="WW8Num48z4"/>
    <w:qFormat/>
    <w:rsid w:val="00B16AED"/>
  </w:style>
  <w:style w:type="character" w:customStyle="1" w:styleId="WW8Num48z5">
    <w:name w:val="WW8Num48z5"/>
    <w:qFormat/>
    <w:rsid w:val="00B16AED"/>
  </w:style>
  <w:style w:type="character" w:customStyle="1" w:styleId="WW8Num48z6">
    <w:name w:val="WW8Num48z6"/>
    <w:qFormat/>
    <w:rsid w:val="00B16AED"/>
  </w:style>
  <w:style w:type="character" w:customStyle="1" w:styleId="WW8Num48z7">
    <w:name w:val="WW8Num48z7"/>
    <w:qFormat/>
    <w:rsid w:val="00B16AED"/>
  </w:style>
  <w:style w:type="character" w:customStyle="1" w:styleId="WW8Num48z8">
    <w:name w:val="WW8Num48z8"/>
    <w:qFormat/>
    <w:rsid w:val="00B16AED"/>
  </w:style>
  <w:style w:type="character" w:customStyle="1" w:styleId="WW8Num49z0">
    <w:name w:val="WW8Num49z0"/>
    <w:qFormat/>
    <w:rsid w:val="00B16AED"/>
    <w:rPr>
      <w:rFonts w:ascii="Symbol" w:hAnsi="Symbol" w:cs="Symbol"/>
      <w:sz w:val="20"/>
    </w:rPr>
  </w:style>
  <w:style w:type="character" w:customStyle="1" w:styleId="WW8Num49z1">
    <w:name w:val="WW8Num49z1"/>
    <w:qFormat/>
    <w:rsid w:val="00B16AED"/>
    <w:rPr>
      <w:rFonts w:ascii="Courier New" w:hAnsi="Courier New" w:cs="Courier New"/>
      <w:sz w:val="20"/>
    </w:rPr>
  </w:style>
  <w:style w:type="character" w:customStyle="1" w:styleId="WW8Num49z2">
    <w:name w:val="WW8Num49z2"/>
    <w:qFormat/>
    <w:rsid w:val="00B16AED"/>
    <w:rPr>
      <w:rFonts w:ascii="Wingdings" w:hAnsi="Wingdings" w:cs="Wingdings"/>
      <w:sz w:val="20"/>
    </w:rPr>
  </w:style>
  <w:style w:type="character" w:customStyle="1" w:styleId="WW8Num50z0">
    <w:name w:val="WW8Num50z0"/>
    <w:qFormat/>
    <w:rsid w:val="00B16AED"/>
    <w:rPr>
      <w:rFonts w:ascii="Symbol" w:hAnsi="Symbol" w:cs="Symbol"/>
      <w:sz w:val="20"/>
    </w:rPr>
  </w:style>
  <w:style w:type="character" w:customStyle="1" w:styleId="WW8Num50z1">
    <w:name w:val="WW8Num50z1"/>
    <w:qFormat/>
    <w:rsid w:val="00B16AED"/>
    <w:rPr>
      <w:rFonts w:ascii="Courier New" w:hAnsi="Courier New" w:cs="Courier New"/>
      <w:sz w:val="20"/>
    </w:rPr>
  </w:style>
  <w:style w:type="character" w:customStyle="1" w:styleId="WW8Num50z2">
    <w:name w:val="WW8Num50z2"/>
    <w:qFormat/>
    <w:rsid w:val="00B16AED"/>
    <w:rPr>
      <w:rFonts w:ascii="Wingdings" w:hAnsi="Wingdings" w:cs="Wingdings"/>
      <w:sz w:val="20"/>
    </w:rPr>
  </w:style>
  <w:style w:type="character" w:customStyle="1" w:styleId="WW8Num51z0">
    <w:name w:val="WW8Num51z0"/>
    <w:qFormat/>
    <w:rsid w:val="00B16AED"/>
  </w:style>
  <w:style w:type="character" w:customStyle="1" w:styleId="WW8Num51z1">
    <w:name w:val="WW8Num51z1"/>
    <w:qFormat/>
    <w:rsid w:val="00B16AED"/>
  </w:style>
  <w:style w:type="character" w:customStyle="1" w:styleId="WW8Num51z2">
    <w:name w:val="WW8Num51z2"/>
    <w:qFormat/>
    <w:rsid w:val="00B16AED"/>
  </w:style>
  <w:style w:type="character" w:customStyle="1" w:styleId="WW8Num51z3">
    <w:name w:val="WW8Num51z3"/>
    <w:qFormat/>
    <w:rsid w:val="00B16AED"/>
  </w:style>
  <w:style w:type="character" w:customStyle="1" w:styleId="WW8Num51z4">
    <w:name w:val="WW8Num51z4"/>
    <w:qFormat/>
    <w:rsid w:val="00B16AED"/>
  </w:style>
  <w:style w:type="character" w:customStyle="1" w:styleId="WW8Num51z5">
    <w:name w:val="WW8Num51z5"/>
    <w:qFormat/>
    <w:rsid w:val="00B16AED"/>
  </w:style>
  <w:style w:type="character" w:customStyle="1" w:styleId="WW8Num51z6">
    <w:name w:val="WW8Num51z6"/>
    <w:qFormat/>
    <w:rsid w:val="00B16AED"/>
  </w:style>
  <w:style w:type="character" w:customStyle="1" w:styleId="WW8Num51z7">
    <w:name w:val="WW8Num51z7"/>
    <w:qFormat/>
    <w:rsid w:val="00B16AED"/>
  </w:style>
  <w:style w:type="character" w:customStyle="1" w:styleId="WW8Num51z8">
    <w:name w:val="WW8Num51z8"/>
    <w:qFormat/>
    <w:rsid w:val="00B16AED"/>
  </w:style>
  <w:style w:type="character" w:customStyle="1" w:styleId="WW8Num52z0">
    <w:name w:val="WW8Num52z0"/>
    <w:qFormat/>
    <w:rsid w:val="00B16AED"/>
    <w:rPr>
      <w:rFonts w:ascii="Symbol" w:hAnsi="Symbol" w:cs="Symbol"/>
      <w:sz w:val="20"/>
    </w:rPr>
  </w:style>
  <w:style w:type="character" w:customStyle="1" w:styleId="WW8Num52z1">
    <w:name w:val="WW8Num52z1"/>
    <w:qFormat/>
    <w:rsid w:val="00B16AED"/>
    <w:rPr>
      <w:rFonts w:ascii="Courier New" w:hAnsi="Courier New" w:cs="Courier New"/>
      <w:sz w:val="20"/>
    </w:rPr>
  </w:style>
  <w:style w:type="character" w:customStyle="1" w:styleId="WW8Num52z2">
    <w:name w:val="WW8Num52z2"/>
    <w:qFormat/>
    <w:rsid w:val="00B16AED"/>
    <w:rPr>
      <w:rFonts w:ascii="Wingdings" w:hAnsi="Wingdings" w:cs="Wingdings"/>
      <w:sz w:val="20"/>
    </w:rPr>
  </w:style>
  <w:style w:type="character" w:customStyle="1" w:styleId="WW8Num53z0">
    <w:name w:val="WW8Num53z0"/>
    <w:qFormat/>
    <w:rsid w:val="00B16AED"/>
    <w:rPr>
      <w:rFonts w:ascii="Symbol" w:hAnsi="Symbol" w:cs="Symbol"/>
      <w:sz w:val="20"/>
    </w:rPr>
  </w:style>
  <w:style w:type="character" w:customStyle="1" w:styleId="WW8Num53z1">
    <w:name w:val="WW8Num53z1"/>
    <w:qFormat/>
    <w:rsid w:val="00B16AED"/>
    <w:rPr>
      <w:rFonts w:ascii="Courier New" w:hAnsi="Courier New" w:cs="Courier New"/>
      <w:sz w:val="20"/>
    </w:rPr>
  </w:style>
  <w:style w:type="character" w:customStyle="1" w:styleId="WW8Num53z2">
    <w:name w:val="WW8Num53z2"/>
    <w:qFormat/>
    <w:rsid w:val="00B16AED"/>
    <w:rPr>
      <w:rFonts w:ascii="Wingdings" w:hAnsi="Wingdings" w:cs="Wingdings"/>
      <w:sz w:val="20"/>
    </w:rPr>
  </w:style>
  <w:style w:type="character" w:customStyle="1" w:styleId="WW8Num54z0">
    <w:name w:val="WW8Num54z0"/>
    <w:qFormat/>
    <w:rsid w:val="00B16AED"/>
    <w:rPr>
      <w:rFonts w:ascii="Symbol" w:hAnsi="Symbol" w:cs="Symbol"/>
      <w:sz w:val="20"/>
    </w:rPr>
  </w:style>
  <w:style w:type="character" w:customStyle="1" w:styleId="WW8Num54z1">
    <w:name w:val="WW8Num54z1"/>
    <w:qFormat/>
    <w:rsid w:val="00B16AED"/>
    <w:rPr>
      <w:rFonts w:ascii="Courier New" w:hAnsi="Courier New" w:cs="Courier New"/>
      <w:sz w:val="20"/>
    </w:rPr>
  </w:style>
  <w:style w:type="character" w:customStyle="1" w:styleId="WW8Num54z2">
    <w:name w:val="WW8Num54z2"/>
    <w:qFormat/>
    <w:rsid w:val="00B16AED"/>
    <w:rPr>
      <w:rFonts w:ascii="Wingdings" w:hAnsi="Wingdings" w:cs="Wingdings"/>
      <w:sz w:val="20"/>
    </w:rPr>
  </w:style>
  <w:style w:type="character" w:customStyle="1" w:styleId="WW8Num55z0">
    <w:name w:val="WW8Num55z0"/>
    <w:qFormat/>
    <w:rsid w:val="00B16AED"/>
    <w:rPr>
      <w:rFonts w:ascii="Symbol" w:hAnsi="Symbol" w:cs="Symbol"/>
      <w:sz w:val="20"/>
    </w:rPr>
  </w:style>
  <w:style w:type="character" w:customStyle="1" w:styleId="WW8Num55z1">
    <w:name w:val="WW8Num55z1"/>
    <w:qFormat/>
    <w:rsid w:val="00B16AED"/>
    <w:rPr>
      <w:rFonts w:ascii="Courier New" w:hAnsi="Courier New" w:cs="Courier New"/>
      <w:sz w:val="20"/>
    </w:rPr>
  </w:style>
  <w:style w:type="character" w:customStyle="1" w:styleId="WW8Num55z2">
    <w:name w:val="WW8Num55z2"/>
    <w:qFormat/>
    <w:rsid w:val="00B16AED"/>
    <w:rPr>
      <w:rFonts w:ascii="Wingdings" w:hAnsi="Wingdings" w:cs="Wingdings"/>
      <w:sz w:val="20"/>
    </w:rPr>
  </w:style>
  <w:style w:type="character" w:customStyle="1" w:styleId="WW8Num56z0">
    <w:name w:val="WW8Num56z0"/>
    <w:qFormat/>
    <w:rsid w:val="00B16AED"/>
    <w:rPr>
      <w:rFonts w:ascii="Symbol" w:hAnsi="Symbol" w:cs="Symbol"/>
      <w:sz w:val="20"/>
    </w:rPr>
  </w:style>
  <w:style w:type="character" w:customStyle="1" w:styleId="WW8Num56z1">
    <w:name w:val="WW8Num56z1"/>
    <w:qFormat/>
    <w:rsid w:val="00B16AED"/>
    <w:rPr>
      <w:rFonts w:ascii="Courier New" w:hAnsi="Courier New" w:cs="Courier New"/>
      <w:sz w:val="20"/>
    </w:rPr>
  </w:style>
  <w:style w:type="character" w:customStyle="1" w:styleId="WW8Num56z2">
    <w:name w:val="WW8Num56z2"/>
    <w:qFormat/>
    <w:rsid w:val="00B16AED"/>
    <w:rPr>
      <w:rFonts w:ascii="Wingdings" w:hAnsi="Wingdings" w:cs="Wingdings"/>
      <w:sz w:val="20"/>
    </w:rPr>
  </w:style>
  <w:style w:type="character" w:customStyle="1" w:styleId="WW8Num57z0">
    <w:name w:val="WW8Num57z0"/>
    <w:qFormat/>
    <w:rsid w:val="00B16AED"/>
    <w:rPr>
      <w:rFonts w:ascii="Symbol" w:hAnsi="Symbol" w:cs="Symbol"/>
      <w:sz w:val="20"/>
    </w:rPr>
  </w:style>
  <w:style w:type="character" w:customStyle="1" w:styleId="WW8Num57z1">
    <w:name w:val="WW8Num57z1"/>
    <w:qFormat/>
    <w:rsid w:val="00B16AED"/>
    <w:rPr>
      <w:rFonts w:ascii="Courier New" w:hAnsi="Courier New" w:cs="Courier New"/>
      <w:sz w:val="20"/>
    </w:rPr>
  </w:style>
  <w:style w:type="character" w:customStyle="1" w:styleId="WW8Num57z2">
    <w:name w:val="WW8Num57z2"/>
    <w:qFormat/>
    <w:rsid w:val="00B16AED"/>
    <w:rPr>
      <w:rFonts w:ascii="Wingdings" w:hAnsi="Wingdings" w:cs="Wingdings"/>
      <w:sz w:val="20"/>
    </w:rPr>
  </w:style>
  <w:style w:type="character" w:customStyle="1" w:styleId="WW8Num58z0">
    <w:name w:val="WW8Num58z0"/>
    <w:qFormat/>
    <w:rsid w:val="00B16AED"/>
    <w:rPr>
      <w:rFonts w:ascii="Symbol" w:hAnsi="Symbol" w:cs="Symbol"/>
      <w:sz w:val="20"/>
    </w:rPr>
  </w:style>
  <w:style w:type="character" w:customStyle="1" w:styleId="WW8Num58z1">
    <w:name w:val="WW8Num58z1"/>
    <w:qFormat/>
    <w:rsid w:val="00B16AED"/>
    <w:rPr>
      <w:rFonts w:ascii="Courier New" w:hAnsi="Courier New" w:cs="Courier New"/>
      <w:sz w:val="20"/>
    </w:rPr>
  </w:style>
  <w:style w:type="character" w:customStyle="1" w:styleId="WW8Num58z2">
    <w:name w:val="WW8Num58z2"/>
    <w:qFormat/>
    <w:rsid w:val="00B16AED"/>
    <w:rPr>
      <w:rFonts w:ascii="Wingdings" w:hAnsi="Wingdings" w:cs="Wingdings"/>
      <w:sz w:val="20"/>
    </w:rPr>
  </w:style>
  <w:style w:type="character" w:customStyle="1" w:styleId="WW8Num59z0">
    <w:name w:val="WW8Num59z0"/>
    <w:qFormat/>
    <w:rsid w:val="00B16AED"/>
    <w:rPr>
      <w:rFonts w:ascii="Symbol" w:hAnsi="Symbol" w:cs="Symbol"/>
      <w:sz w:val="20"/>
    </w:rPr>
  </w:style>
  <w:style w:type="character" w:customStyle="1" w:styleId="WW8Num59z1">
    <w:name w:val="WW8Num59z1"/>
    <w:qFormat/>
    <w:rsid w:val="00B16AED"/>
    <w:rPr>
      <w:rFonts w:ascii="Courier New" w:hAnsi="Courier New" w:cs="Courier New"/>
      <w:sz w:val="20"/>
    </w:rPr>
  </w:style>
  <w:style w:type="character" w:customStyle="1" w:styleId="WW8Num59z2">
    <w:name w:val="WW8Num59z2"/>
    <w:qFormat/>
    <w:rsid w:val="00B16AED"/>
    <w:rPr>
      <w:rFonts w:ascii="Wingdings" w:hAnsi="Wingdings" w:cs="Wingdings"/>
      <w:sz w:val="20"/>
    </w:rPr>
  </w:style>
  <w:style w:type="character" w:customStyle="1" w:styleId="WW8Num60z0">
    <w:name w:val="WW8Num60z0"/>
    <w:qFormat/>
    <w:rsid w:val="00B16AED"/>
    <w:rPr>
      <w:rFonts w:ascii="Symbol" w:hAnsi="Symbol" w:cs="Symbol"/>
      <w:sz w:val="20"/>
    </w:rPr>
  </w:style>
  <w:style w:type="character" w:customStyle="1" w:styleId="WW8Num60z1">
    <w:name w:val="WW8Num60z1"/>
    <w:qFormat/>
    <w:rsid w:val="00B16AED"/>
    <w:rPr>
      <w:rFonts w:ascii="Courier New" w:hAnsi="Courier New" w:cs="Courier New"/>
      <w:sz w:val="20"/>
    </w:rPr>
  </w:style>
  <w:style w:type="character" w:customStyle="1" w:styleId="WW8Num60z2">
    <w:name w:val="WW8Num60z2"/>
    <w:qFormat/>
    <w:rsid w:val="00B16AED"/>
    <w:rPr>
      <w:rFonts w:ascii="Wingdings" w:hAnsi="Wingdings" w:cs="Wingdings"/>
      <w:sz w:val="20"/>
    </w:rPr>
  </w:style>
  <w:style w:type="character" w:customStyle="1" w:styleId="WW8Num61z0">
    <w:name w:val="WW8Num61z0"/>
    <w:qFormat/>
    <w:rsid w:val="00B16AED"/>
    <w:rPr>
      <w:rFonts w:ascii="Symbol" w:hAnsi="Symbol" w:cs="Symbol"/>
      <w:sz w:val="20"/>
    </w:rPr>
  </w:style>
  <w:style w:type="character" w:customStyle="1" w:styleId="WW8Num61z1">
    <w:name w:val="WW8Num61z1"/>
    <w:qFormat/>
    <w:rsid w:val="00B16AED"/>
    <w:rPr>
      <w:rFonts w:ascii="Courier New" w:hAnsi="Courier New" w:cs="Courier New"/>
      <w:sz w:val="20"/>
    </w:rPr>
  </w:style>
  <w:style w:type="character" w:customStyle="1" w:styleId="WW8Num61z2">
    <w:name w:val="WW8Num61z2"/>
    <w:qFormat/>
    <w:rsid w:val="00B16AED"/>
    <w:rPr>
      <w:rFonts w:ascii="Wingdings" w:hAnsi="Wingdings" w:cs="Wingdings"/>
      <w:sz w:val="20"/>
    </w:rPr>
  </w:style>
  <w:style w:type="character" w:customStyle="1" w:styleId="WW8Num62z0">
    <w:name w:val="WW8Num62z0"/>
    <w:qFormat/>
    <w:rsid w:val="00B16AED"/>
    <w:rPr>
      <w:rFonts w:ascii="Symbol" w:hAnsi="Symbol" w:cs="Symbol"/>
      <w:sz w:val="20"/>
    </w:rPr>
  </w:style>
  <w:style w:type="character" w:customStyle="1" w:styleId="WW8Num62z1">
    <w:name w:val="WW8Num62z1"/>
    <w:qFormat/>
    <w:rsid w:val="00B16AED"/>
    <w:rPr>
      <w:rFonts w:ascii="Courier New" w:hAnsi="Courier New" w:cs="Courier New"/>
      <w:sz w:val="20"/>
    </w:rPr>
  </w:style>
  <w:style w:type="character" w:customStyle="1" w:styleId="WW8Num62z2">
    <w:name w:val="WW8Num62z2"/>
    <w:qFormat/>
    <w:rsid w:val="00B16AED"/>
    <w:rPr>
      <w:rFonts w:ascii="Wingdings" w:hAnsi="Wingdings" w:cs="Wingdings"/>
      <w:sz w:val="20"/>
    </w:rPr>
  </w:style>
  <w:style w:type="character" w:customStyle="1" w:styleId="WW8Num63z0">
    <w:name w:val="WW8Num63z0"/>
    <w:qFormat/>
    <w:rsid w:val="00B16AED"/>
    <w:rPr>
      <w:b/>
      <w:color w:val="000000"/>
      <w:w w:val="100"/>
    </w:rPr>
  </w:style>
  <w:style w:type="character" w:customStyle="1" w:styleId="WW8Num63z1">
    <w:name w:val="WW8Num63z1"/>
    <w:qFormat/>
    <w:rsid w:val="00B16AED"/>
  </w:style>
  <w:style w:type="character" w:customStyle="1" w:styleId="WW8Num63z2">
    <w:name w:val="WW8Num63z2"/>
    <w:qFormat/>
    <w:rsid w:val="00B16AED"/>
  </w:style>
  <w:style w:type="character" w:customStyle="1" w:styleId="WW8Num63z3">
    <w:name w:val="WW8Num63z3"/>
    <w:qFormat/>
    <w:rsid w:val="00B16AED"/>
  </w:style>
  <w:style w:type="character" w:customStyle="1" w:styleId="WW8Num63z4">
    <w:name w:val="WW8Num63z4"/>
    <w:qFormat/>
    <w:rsid w:val="00B16AED"/>
  </w:style>
  <w:style w:type="character" w:customStyle="1" w:styleId="WW8Num63z5">
    <w:name w:val="WW8Num63z5"/>
    <w:qFormat/>
    <w:rsid w:val="00B16AED"/>
  </w:style>
  <w:style w:type="character" w:customStyle="1" w:styleId="WW8Num63z6">
    <w:name w:val="WW8Num63z6"/>
    <w:qFormat/>
    <w:rsid w:val="00B16AED"/>
  </w:style>
  <w:style w:type="character" w:customStyle="1" w:styleId="WW8Num63z7">
    <w:name w:val="WW8Num63z7"/>
    <w:qFormat/>
    <w:rsid w:val="00B16AED"/>
  </w:style>
  <w:style w:type="character" w:customStyle="1" w:styleId="WW8Num63z8">
    <w:name w:val="WW8Num63z8"/>
    <w:qFormat/>
    <w:rsid w:val="00B16AED"/>
  </w:style>
  <w:style w:type="character" w:customStyle="1" w:styleId="WW8Num64z0">
    <w:name w:val="WW8Num64z0"/>
    <w:qFormat/>
    <w:rsid w:val="00B16AED"/>
    <w:rPr>
      <w:rFonts w:ascii="Symbol" w:hAnsi="Symbol" w:cs="Symbol"/>
      <w:sz w:val="20"/>
    </w:rPr>
  </w:style>
  <w:style w:type="character" w:customStyle="1" w:styleId="WW8Num64z1">
    <w:name w:val="WW8Num64z1"/>
    <w:qFormat/>
    <w:rsid w:val="00B16AED"/>
    <w:rPr>
      <w:rFonts w:ascii="Courier New" w:hAnsi="Courier New" w:cs="Courier New"/>
      <w:sz w:val="20"/>
    </w:rPr>
  </w:style>
  <w:style w:type="character" w:customStyle="1" w:styleId="WW8Num64z2">
    <w:name w:val="WW8Num64z2"/>
    <w:qFormat/>
    <w:rsid w:val="00B16AED"/>
    <w:rPr>
      <w:rFonts w:ascii="Wingdings" w:hAnsi="Wingdings" w:cs="Wingdings"/>
      <w:sz w:val="20"/>
    </w:rPr>
  </w:style>
  <w:style w:type="character" w:customStyle="1" w:styleId="WW8Num65z0">
    <w:name w:val="WW8Num65z0"/>
    <w:qFormat/>
    <w:rsid w:val="00B16AED"/>
    <w:rPr>
      <w:rFonts w:ascii="Symbol" w:hAnsi="Symbol" w:cs="Symbol"/>
      <w:sz w:val="20"/>
    </w:rPr>
  </w:style>
  <w:style w:type="character" w:customStyle="1" w:styleId="WW8Num65z1">
    <w:name w:val="WW8Num65z1"/>
    <w:qFormat/>
    <w:rsid w:val="00B16AED"/>
    <w:rPr>
      <w:rFonts w:ascii="Courier New" w:hAnsi="Courier New" w:cs="Courier New"/>
      <w:sz w:val="20"/>
    </w:rPr>
  </w:style>
  <w:style w:type="character" w:customStyle="1" w:styleId="WW8Num65z2">
    <w:name w:val="WW8Num65z2"/>
    <w:qFormat/>
    <w:rsid w:val="00B16AED"/>
    <w:rPr>
      <w:rFonts w:ascii="Wingdings" w:hAnsi="Wingdings" w:cs="Wingdings"/>
      <w:sz w:val="20"/>
    </w:rPr>
  </w:style>
  <w:style w:type="character" w:customStyle="1" w:styleId="WW8Num66z0">
    <w:name w:val="WW8Num66z0"/>
    <w:qFormat/>
    <w:rsid w:val="00B16AED"/>
    <w:rPr>
      <w:rFonts w:ascii="Symbol" w:hAnsi="Symbol" w:cs="Symbol"/>
      <w:sz w:val="20"/>
    </w:rPr>
  </w:style>
  <w:style w:type="character" w:customStyle="1" w:styleId="WW8Num66z1">
    <w:name w:val="WW8Num66z1"/>
    <w:qFormat/>
    <w:rsid w:val="00B16AED"/>
    <w:rPr>
      <w:rFonts w:ascii="Courier New" w:hAnsi="Courier New" w:cs="Courier New"/>
      <w:sz w:val="20"/>
    </w:rPr>
  </w:style>
  <w:style w:type="character" w:customStyle="1" w:styleId="WW8Num66z2">
    <w:name w:val="WW8Num66z2"/>
    <w:qFormat/>
    <w:rsid w:val="00B16AED"/>
    <w:rPr>
      <w:rFonts w:ascii="Wingdings" w:hAnsi="Wingdings" w:cs="Wingdings"/>
      <w:sz w:val="20"/>
    </w:rPr>
  </w:style>
  <w:style w:type="character" w:customStyle="1" w:styleId="WW8Num67z0">
    <w:name w:val="WW8Num67z0"/>
    <w:qFormat/>
    <w:rsid w:val="00B16AED"/>
    <w:rPr>
      <w:rFonts w:ascii="Symbol" w:hAnsi="Symbol" w:cs="Symbol"/>
      <w:sz w:val="20"/>
    </w:rPr>
  </w:style>
  <w:style w:type="character" w:customStyle="1" w:styleId="WW8Num67z1">
    <w:name w:val="WW8Num67z1"/>
    <w:qFormat/>
    <w:rsid w:val="00B16AED"/>
    <w:rPr>
      <w:rFonts w:ascii="Courier New" w:hAnsi="Courier New" w:cs="Courier New"/>
      <w:sz w:val="20"/>
    </w:rPr>
  </w:style>
  <w:style w:type="character" w:customStyle="1" w:styleId="WW8Num67z2">
    <w:name w:val="WW8Num67z2"/>
    <w:qFormat/>
    <w:rsid w:val="00B16AED"/>
    <w:rPr>
      <w:rFonts w:ascii="Wingdings" w:hAnsi="Wingdings" w:cs="Wingdings"/>
      <w:sz w:val="20"/>
    </w:rPr>
  </w:style>
  <w:style w:type="character" w:customStyle="1" w:styleId="WW8Num68z0">
    <w:name w:val="WW8Num68z0"/>
    <w:qFormat/>
    <w:rsid w:val="00B16AED"/>
    <w:rPr>
      <w:rFonts w:ascii="Symbol" w:hAnsi="Symbol" w:cs="Symbol"/>
      <w:sz w:val="20"/>
    </w:rPr>
  </w:style>
  <w:style w:type="character" w:customStyle="1" w:styleId="WW8Num68z1">
    <w:name w:val="WW8Num68z1"/>
    <w:qFormat/>
    <w:rsid w:val="00B16AED"/>
    <w:rPr>
      <w:rFonts w:ascii="Courier New" w:hAnsi="Courier New" w:cs="Courier New"/>
      <w:sz w:val="20"/>
    </w:rPr>
  </w:style>
  <w:style w:type="character" w:customStyle="1" w:styleId="WW8Num68z2">
    <w:name w:val="WW8Num68z2"/>
    <w:qFormat/>
    <w:rsid w:val="00B16AED"/>
    <w:rPr>
      <w:rFonts w:ascii="Wingdings" w:hAnsi="Wingdings" w:cs="Wingdings"/>
      <w:sz w:val="20"/>
    </w:rPr>
  </w:style>
  <w:style w:type="character" w:customStyle="1" w:styleId="WW8Num69z0">
    <w:name w:val="WW8Num69z0"/>
    <w:qFormat/>
    <w:rsid w:val="00B16AED"/>
    <w:rPr>
      <w:rFonts w:ascii="Symbol" w:hAnsi="Symbol" w:cs="Symbol"/>
      <w:sz w:val="20"/>
    </w:rPr>
  </w:style>
  <w:style w:type="character" w:customStyle="1" w:styleId="WW8Num69z1">
    <w:name w:val="WW8Num69z1"/>
    <w:qFormat/>
    <w:rsid w:val="00B16AED"/>
    <w:rPr>
      <w:rFonts w:ascii="Courier New" w:hAnsi="Courier New" w:cs="Courier New"/>
      <w:sz w:val="20"/>
    </w:rPr>
  </w:style>
  <w:style w:type="character" w:customStyle="1" w:styleId="WW8Num69z2">
    <w:name w:val="WW8Num69z2"/>
    <w:qFormat/>
    <w:rsid w:val="00B16AED"/>
    <w:rPr>
      <w:rFonts w:ascii="Wingdings" w:hAnsi="Wingdings" w:cs="Wingdings"/>
      <w:sz w:val="20"/>
    </w:rPr>
  </w:style>
  <w:style w:type="character" w:customStyle="1" w:styleId="WW8Num70z0">
    <w:name w:val="WW8Num70z0"/>
    <w:qFormat/>
    <w:rsid w:val="00B16AED"/>
    <w:rPr>
      <w:rFonts w:ascii="Symbol" w:hAnsi="Symbol" w:cs="Symbol"/>
      <w:sz w:val="20"/>
    </w:rPr>
  </w:style>
  <w:style w:type="character" w:customStyle="1" w:styleId="WW8Num70z1">
    <w:name w:val="WW8Num70z1"/>
    <w:qFormat/>
    <w:rsid w:val="00B16AED"/>
    <w:rPr>
      <w:rFonts w:ascii="Courier New" w:hAnsi="Courier New" w:cs="Courier New"/>
      <w:sz w:val="20"/>
    </w:rPr>
  </w:style>
  <w:style w:type="character" w:customStyle="1" w:styleId="WW8Num70z2">
    <w:name w:val="WW8Num70z2"/>
    <w:qFormat/>
    <w:rsid w:val="00B16AED"/>
    <w:rPr>
      <w:rFonts w:ascii="Wingdings" w:hAnsi="Wingdings" w:cs="Wingdings"/>
      <w:sz w:val="20"/>
    </w:rPr>
  </w:style>
  <w:style w:type="character" w:customStyle="1" w:styleId="WW8Num71z0">
    <w:name w:val="WW8Num71z0"/>
    <w:qFormat/>
    <w:rsid w:val="00B16AED"/>
    <w:rPr>
      <w:rFonts w:ascii="Symbol" w:hAnsi="Symbol" w:cs="Symbol"/>
      <w:sz w:val="20"/>
    </w:rPr>
  </w:style>
  <w:style w:type="character" w:customStyle="1" w:styleId="WW8Num71z1">
    <w:name w:val="WW8Num71z1"/>
    <w:qFormat/>
    <w:rsid w:val="00B16AED"/>
    <w:rPr>
      <w:rFonts w:ascii="Courier New" w:hAnsi="Courier New" w:cs="Courier New"/>
      <w:sz w:val="20"/>
    </w:rPr>
  </w:style>
  <w:style w:type="character" w:customStyle="1" w:styleId="WW8Num71z2">
    <w:name w:val="WW8Num71z2"/>
    <w:qFormat/>
    <w:rsid w:val="00B16AED"/>
    <w:rPr>
      <w:rFonts w:ascii="Wingdings" w:hAnsi="Wingdings" w:cs="Wingdings"/>
      <w:sz w:val="20"/>
    </w:rPr>
  </w:style>
  <w:style w:type="character" w:customStyle="1" w:styleId="WW8Num72z0">
    <w:name w:val="WW8Num72z0"/>
    <w:qFormat/>
    <w:rsid w:val="00B16AED"/>
    <w:rPr>
      <w:rFonts w:ascii="Symbol" w:hAnsi="Symbol" w:cs="Symbol"/>
    </w:rPr>
  </w:style>
  <w:style w:type="character" w:customStyle="1" w:styleId="WW8Num72z1">
    <w:name w:val="WW8Num72z1"/>
    <w:qFormat/>
    <w:rsid w:val="00B16AED"/>
    <w:rPr>
      <w:rFonts w:ascii="Courier New" w:hAnsi="Courier New" w:cs="Courier New"/>
    </w:rPr>
  </w:style>
  <w:style w:type="character" w:customStyle="1" w:styleId="WW8Num72z2">
    <w:name w:val="WW8Num72z2"/>
    <w:qFormat/>
    <w:rsid w:val="00B16AED"/>
    <w:rPr>
      <w:rFonts w:ascii="Wingdings" w:hAnsi="Wingdings" w:cs="Wingdings"/>
    </w:rPr>
  </w:style>
  <w:style w:type="character" w:customStyle="1" w:styleId="WW8Num73z0">
    <w:name w:val="WW8Num73z0"/>
    <w:qFormat/>
    <w:rsid w:val="00B16AED"/>
    <w:rPr>
      <w:rFonts w:ascii="Symbol" w:hAnsi="Symbol" w:cs="Symbol"/>
      <w:sz w:val="20"/>
    </w:rPr>
  </w:style>
  <w:style w:type="character" w:customStyle="1" w:styleId="WW8Num73z1">
    <w:name w:val="WW8Num73z1"/>
    <w:qFormat/>
    <w:rsid w:val="00B16AED"/>
    <w:rPr>
      <w:rFonts w:ascii="Courier New" w:hAnsi="Courier New" w:cs="Courier New"/>
      <w:sz w:val="20"/>
    </w:rPr>
  </w:style>
  <w:style w:type="character" w:customStyle="1" w:styleId="WW8Num73z2">
    <w:name w:val="WW8Num73z2"/>
    <w:qFormat/>
    <w:rsid w:val="00B16AED"/>
    <w:rPr>
      <w:rFonts w:ascii="Wingdings" w:hAnsi="Wingdings" w:cs="Wingdings"/>
      <w:sz w:val="20"/>
    </w:rPr>
  </w:style>
  <w:style w:type="character" w:customStyle="1" w:styleId="WW8Num74z0">
    <w:name w:val="WW8Num74z0"/>
    <w:qFormat/>
    <w:rsid w:val="00B16AED"/>
    <w:rPr>
      <w:rFonts w:ascii="Symbol" w:hAnsi="Symbol" w:cs="Symbol"/>
      <w:sz w:val="20"/>
    </w:rPr>
  </w:style>
  <w:style w:type="character" w:customStyle="1" w:styleId="WW8Num74z1">
    <w:name w:val="WW8Num74z1"/>
    <w:qFormat/>
    <w:rsid w:val="00B16AED"/>
    <w:rPr>
      <w:rFonts w:ascii="Courier New" w:hAnsi="Courier New" w:cs="Courier New"/>
      <w:sz w:val="20"/>
    </w:rPr>
  </w:style>
  <w:style w:type="character" w:customStyle="1" w:styleId="WW8Num74z2">
    <w:name w:val="WW8Num74z2"/>
    <w:qFormat/>
    <w:rsid w:val="00B16AED"/>
    <w:rPr>
      <w:rFonts w:ascii="Wingdings" w:hAnsi="Wingdings" w:cs="Wingdings"/>
      <w:sz w:val="20"/>
    </w:rPr>
  </w:style>
  <w:style w:type="character" w:customStyle="1" w:styleId="WW8Num75z0">
    <w:name w:val="WW8Num75z0"/>
    <w:qFormat/>
    <w:rsid w:val="00B16AED"/>
    <w:rPr>
      <w:rFonts w:ascii="Symbol" w:hAnsi="Symbol" w:cs="Symbol"/>
      <w:sz w:val="20"/>
    </w:rPr>
  </w:style>
  <w:style w:type="character" w:customStyle="1" w:styleId="WW8Num75z1">
    <w:name w:val="WW8Num75z1"/>
    <w:qFormat/>
    <w:rsid w:val="00B16AED"/>
    <w:rPr>
      <w:rFonts w:ascii="Courier New" w:hAnsi="Courier New" w:cs="Courier New"/>
      <w:sz w:val="20"/>
    </w:rPr>
  </w:style>
  <w:style w:type="character" w:customStyle="1" w:styleId="WW8Num75z2">
    <w:name w:val="WW8Num75z2"/>
    <w:qFormat/>
    <w:rsid w:val="00B16AED"/>
    <w:rPr>
      <w:rFonts w:ascii="Wingdings" w:hAnsi="Wingdings" w:cs="Wingdings"/>
      <w:sz w:val="20"/>
    </w:rPr>
  </w:style>
  <w:style w:type="character" w:customStyle="1" w:styleId="WW8Num76z0">
    <w:name w:val="WW8Num76z0"/>
    <w:qFormat/>
    <w:rsid w:val="00B16AED"/>
    <w:rPr>
      <w:rFonts w:ascii="Symbol" w:hAnsi="Symbol" w:cs="Symbol"/>
      <w:sz w:val="20"/>
    </w:rPr>
  </w:style>
  <w:style w:type="character" w:customStyle="1" w:styleId="WW8Num76z1">
    <w:name w:val="WW8Num76z1"/>
    <w:qFormat/>
    <w:rsid w:val="00B16AED"/>
    <w:rPr>
      <w:rFonts w:ascii="Courier New" w:hAnsi="Courier New" w:cs="Courier New"/>
      <w:sz w:val="20"/>
    </w:rPr>
  </w:style>
  <w:style w:type="character" w:customStyle="1" w:styleId="WW8Num76z2">
    <w:name w:val="WW8Num76z2"/>
    <w:qFormat/>
    <w:rsid w:val="00B16AED"/>
    <w:rPr>
      <w:rFonts w:ascii="Wingdings" w:hAnsi="Wingdings" w:cs="Wingdings"/>
      <w:sz w:val="20"/>
    </w:rPr>
  </w:style>
  <w:style w:type="character" w:customStyle="1" w:styleId="WW8Num77z0">
    <w:name w:val="WW8Num77z0"/>
    <w:qFormat/>
    <w:rsid w:val="00B16AED"/>
    <w:rPr>
      <w:rFonts w:ascii="Symbol" w:hAnsi="Symbol" w:cs="Symbol"/>
      <w:sz w:val="20"/>
    </w:rPr>
  </w:style>
  <w:style w:type="character" w:customStyle="1" w:styleId="WW8Num77z1">
    <w:name w:val="WW8Num77z1"/>
    <w:qFormat/>
    <w:rsid w:val="00B16AED"/>
    <w:rPr>
      <w:rFonts w:ascii="Courier New" w:hAnsi="Courier New" w:cs="Courier New"/>
      <w:sz w:val="20"/>
    </w:rPr>
  </w:style>
  <w:style w:type="character" w:customStyle="1" w:styleId="WW8Num77z2">
    <w:name w:val="WW8Num77z2"/>
    <w:qFormat/>
    <w:rsid w:val="00B16AED"/>
    <w:rPr>
      <w:rFonts w:ascii="Wingdings" w:hAnsi="Wingdings" w:cs="Wingdings"/>
      <w:sz w:val="20"/>
    </w:rPr>
  </w:style>
  <w:style w:type="character" w:customStyle="1" w:styleId="WW8Num78z0">
    <w:name w:val="WW8Num78z0"/>
    <w:qFormat/>
    <w:rsid w:val="00B16AED"/>
    <w:rPr>
      <w:rFonts w:ascii="Symbol" w:hAnsi="Symbol" w:cs="Symbol"/>
      <w:sz w:val="20"/>
    </w:rPr>
  </w:style>
  <w:style w:type="character" w:customStyle="1" w:styleId="WW8Num78z1">
    <w:name w:val="WW8Num78z1"/>
    <w:qFormat/>
    <w:rsid w:val="00B16AED"/>
    <w:rPr>
      <w:rFonts w:ascii="Courier New" w:hAnsi="Courier New" w:cs="Courier New"/>
      <w:sz w:val="20"/>
    </w:rPr>
  </w:style>
  <w:style w:type="character" w:customStyle="1" w:styleId="WW8Num78z2">
    <w:name w:val="WW8Num78z2"/>
    <w:qFormat/>
    <w:rsid w:val="00B16AED"/>
    <w:rPr>
      <w:rFonts w:ascii="Wingdings" w:hAnsi="Wingdings" w:cs="Wingdings"/>
      <w:sz w:val="20"/>
    </w:rPr>
  </w:style>
  <w:style w:type="character" w:customStyle="1" w:styleId="WW8Num79z0">
    <w:name w:val="WW8Num79z0"/>
    <w:qFormat/>
    <w:rsid w:val="00B16AED"/>
    <w:rPr>
      <w:rFonts w:ascii="Symbol" w:hAnsi="Symbol" w:cs="Symbol"/>
      <w:sz w:val="20"/>
    </w:rPr>
  </w:style>
  <w:style w:type="character" w:customStyle="1" w:styleId="WW8Num79z1">
    <w:name w:val="WW8Num79z1"/>
    <w:qFormat/>
    <w:rsid w:val="00B16AED"/>
    <w:rPr>
      <w:rFonts w:ascii="Courier New" w:hAnsi="Courier New" w:cs="Courier New"/>
      <w:sz w:val="20"/>
    </w:rPr>
  </w:style>
  <w:style w:type="character" w:customStyle="1" w:styleId="WW8Num79z2">
    <w:name w:val="WW8Num79z2"/>
    <w:qFormat/>
    <w:rsid w:val="00B16AED"/>
    <w:rPr>
      <w:rFonts w:ascii="Wingdings" w:hAnsi="Wingdings" w:cs="Wingdings"/>
      <w:sz w:val="20"/>
    </w:rPr>
  </w:style>
  <w:style w:type="paragraph" w:customStyle="1" w:styleId="Index">
    <w:name w:val="Index"/>
    <w:basedOn w:val="a1"/>
    <w:qFormat/>
    <w:rsid w:val="00B16AED"/>
    <w:pPr>
      <w:widowControl w:val="0"/>
      <w:suppressLineNumbers/>
      <w:suppressAutoHyphens/>
      <w:autoSpaceDE w:val="0"/>
      <w:spacing w:after="0" w:line="240" w:lineRule="auto"/>
    </w:pPr>
    <w:rPr>
      <w:rFonts w:ascii="Times New Roman" w:eastAsia="Times New Roman" w:hAnsi="Times New Roman" w:cs="Lohit Devanagari"/>
      <w:sz w:val="20"/>
      <w:szCs w:val="20"/>
      <w:lang w:eastAsia="zh-CN"/>
    </w:rPr>
  </w:style>
  <w:style w:type="paragraph" w:customStyle="1" w:styleId="HeaderandFooter">
    <w:name w:val="Header and Footer"/>
    <w:basedOn w:val="a1"/>
    <w:qFormat/>
    <w:rsid w:val="00B16AED"/>
    <w:pPr>
      <w:widowControl w:val="0"/>
      <w:suppressLineNumbers/>
      <w:tabs>
        <w:tab w:val="center" w:pos="4986"/>
        <w:tab w:val="right" w:pos="9972"/>
      </w:tab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Contents">
    <w:name w:val="Table Contents"/>
    <w:basedOn w:val="a1"/>
    <w:qFormat/>
    <w:rsid w:val="00B16AED"/>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B16AED"/>
    <w:pPr>
      <w:jc w:val="center"/>
    </w:pPr>
    <w:rPr>
      <w:b/>
      <w:bCs/>
    </w:rPr>
  </w:style>
  <w:style w:type="numbering" w:customStyle="1" w:styleId="WW8Num1">
    <w:name w:val="WW8Num1"/>
    <w:qFormat/>
    <w:rsid w:val="00B16AED"/>
  </w:style>
  <w:style w:type="numbering" w:customStyle="1" w:styleId="WW8Num2">
    <w:name w:val="WW8Num2"/>
    <w:qFormat/>
    <w:rsid w:val="00B16AED"/>
  </w:style>
  <w:style w:type="numbering" w:customStyle="1" w:styleId="WW8Num3">
    <w:name w:val="WW8Num3"/>
    <w:qFormat/>
    <w:rsid w:val="00B16AED"/>
  </w:style>
  <w:style w:type="numbering" w:customStyle="1" w:styleId="WW8Num4">
    <w:name w:val="WW8Num4"/>
    <w:qFormat/>
    <w:rsid w:val="00B16AED"/>
  </w:style>
  <w:style w:type="numbering" w:customStyle="1" w:styleId="WW8Num5">
    <w:name w:val="WW8Num5"/>
    <w:qFormat/>
    <w:rsid w:val="00B16AED"/>
  </w:style>
  <w:style w:type="numbering" w:customStyle="1" w:styleId="WW8Num6">
    <w:name w:val="WW8Num6"/>
    <w:qFormat/>
    <w:rsid w:val="00B16AED"/>
  </w:style>
  <w:style w:type="numbering" w:customStyle="1" w:styleId="WW8Num7">
    <w:name w:val="WW8Num7"/>
    <w:qFormat/>
    <w:rsid w:val="00B16AED"/>
  </w:style>
  <w:style w:type="numbering" w:customStyle="1" w:styleId="WW8Num8">
    <w:name w:val="WW8Num8"/>
    <w:qFormat/>
    <w:rsid w:val="00B16AED"/>
  </w:style>
  <w:style w:type="numbering" w:customStyle="1" w:styleId="WW8Num9">
    <w:name w:val="WW8Num9"/>
    <w:qFormat/>
    <w:rsid w:val="00B16AED"/>
  </w:style>
  <w:style w:type="numbering" w:customStyle="1" w:styleId="WW8Num10">
    <w:name w:val="WW8Num10"/>
    <w:qFormat/>
    <w:rsid w:val="00B16AED"/>
  </w:style>
  <w:style w:type="numbering" w:customStyle="1" w:styleId="WW8Num11">
    <w:name w:val="WW8Num11"/>
    <w:qFormat/>
    <w:rsid w:val="00B16AED"/>
  </w:style>
  <w:style w:type="numbering" w:customStyle="1" w:styleId="WW8Num12">
    <w:name w:val="WW8Num12"/>
    <w:qFormat/>
    <w:rsid w:val="00B16AED"/>
  </w:style>
  <w:style w:type="numbering" w:customStyle="1" w:styleId="WW8Num13">
    <w:name w:val="WW8Num13"/>
    <w:qFormat/>
    <w:rsid w:val="00B16AED"/>
  </w:style>
  <w:style w:type="numbering" w:customStyle="1" w:styleId="WW8Num14">
    <w:name w:val="WW8Num14"/>
    <w:qFormat/>
    <w:rsid w:val="00B16AED"/>
  </w:style>
  <w:style w:type="numbering" w:customStyle="1" w:styleId="WW8Num15">
    <w:name w:val="WW8Num15"/>
    <w:qFormat/>
    <w:rsid w:val="00B16AED"/>
  </w:style>
  <w:style w:type="numbering" w:customStyle="1" w:styleId="WW8Num16">
    <w:name w:val="WW8Num16"/>
    <w:qFormat/>
    <w:rsid w:val="00B16AED"/>
  </w:style>
  <w:style w:type="numbering" w:customStyle="1" w:styleId="WW8Num17">
    <w:name w:val="WW8Num17"/>
    <w:qFormat/>
    <w:rsid w:val="00B16AED"/>
  </w:style>
  <w:style w:type="numbering" w:customStyle="1" w:styleId="WW8Num18">
    <w:name w:val="WW8Num18"/>
    <w:qFormat/>
    <w:rsid w:val="00B16AED"/>
  </w:style>
  <w:style w:type="numbering" w:customStyle="1" w:styleId="WW8Num19">
    <w:name w:val="WW8Num19"/>
    <w:qFormat/>
    <w:rsid w:val="00B16AED"/>
  </w:style>
  <w:style w:type="numbering" w:customStyle="1" w:styleId="WW8Num20">
    <w:name w:val="WW8Num20"/>
    <w:qFormat/>
    <w:rsid w:val="00B16AED"/>
  </w:style>
  <w:style w:type="numbering" w:customStyle="1" w:styleId="WW8Num21">
    <w:name w:val="WW8Num21"/>
    <w:qFormat/>
    <w:rsid w:val="00B16AED"/>
  </w:style>
  <w:style w:type="numbering" w:customStyle="1" w:styleId="WW8Num22">
    <w:name w:val="WW8Num22"/>
    <w:qFormat/>
    <w:rsid w:val="00B16AED"/>
  </w:style>
  <w:style w:type="numbering" w:customStyle="1" w:styleId="WW8Num23">
    <w:name w:val="WW8Num23"/>
    <w:qFormat/>
    <w:rsid w:val="00B16AED"/>
  </w:style>
  <w:style w:type="numbering" w:customStyle="1" w:styleId="WW8Num24">
    <w:name w:val="WW8Num24"/>
    <w:qFormat/>
    <w:rsid w:val="00B16AED"/>
  </w:style>
  <w:style w:type="numbering" w:customStyle="1" w:styleId="WW8Num25">
    <w:name w:val="WW8Num25"/>
    <w:qFormat/>
    <w:rsid w:val="00B16AED"/>
  </w:style>
  <w:style w:type="numbering" w:customStyle="1" w:styleId="WW8Num26">
    <w:name w:val="WW8Num26"/>
    <w:qFormat/>
    <w:rsid w:val="00B16AED"/>
  </w:style>
  <w:style w:type="numbering" w:customStyle="1" w:styleId="WW8Num27">
    <w:name w:val="WW8Num27"/>
    <w:qFormat/>
    <w:rsid w:val="00B16AED"/>
  </w:style>
  <w:style w:type="numbering" w:customStyle="1" w:styleId="WW8Num28">
    <w:name w:val="WW8Num28"/>
    <w:qFormat/>
    <w:rsid w:val="00B16AED"/>
  </w:style>
  <w:style w:type="numbering" w:customStyle="1" w:styleId="WW8Num29">
    <w:name w:val="WW8Num29"/>
    <w:qFormat/>
    <w:rsid w:val="00B16AED"/>
  </w:style>
  <w:style w:type="numbering" w:customStyle="1" w:styleId="WW8Num30">
    <w:name w:val="WW8Num30"/>
    <w:qFormat/>
    <w:rsid w:val="00B16AED"/>
  </w:style>
  <w:style w:type="numbering" w:customStyle="1" w:styleId="WW8Num31">
    <w:name w:val="WW8Num31"/>
    <w:qFormat/>
    <w:rsid w:val="00B16AED"/>
  </w:style>
  <w:style w:type="numbering" w:customStyle="1" w:styleId="WW8Num32">
    <w:name w:val="WW8Num32"/>
    <w:qFormat/>
    <w:rsid w:val="00B16AED"/>
  </w:style>
  <w:style w:type="numbering" w:customStyle="1" w:styleId="WW8Num33">
    <w:name w:val="WW8Num33"/>
    <w:qFormat/>
    <w:rsid w:val="00B16AED"/>
  </w:style>
  <w:style w:type="numbering" w:customStyle="1" w:styleId="WW8Num34">
    <w:name w:val="WW8Num34"/>
    <w:qFormat/>
    <w:rsid w:val="00B16AED"/>
  </w:style>
  <w:style w:type="numbering" w:customStyle="1" w:styleId="WW8Num35">
    <w:name w:val="WW8Num35"/>
    <w:qFormat/>
    <w:rsid w:val="00B16AED"/>
  </w:style>
  <w:style w:type="numbering" w:customStyle="1" w:styleId="WW8Num36">
    <w:name w:val="WW8Num36"/>
    <w:qFormat/>
    <w:rsid w:val="00B16AED"/>
  </w:style>
  <w:style w:type="numbering" w:customStyle="1" w:styleId="WW8Num37">
    <w:name w:val="WW8Num37"/>
    <w:qFormat/>
    <w:rsid w:val="00B16AED"/>
  </w:style>
  <w:style w:type="numbering" w:customStyle="1" w:styleId="WW8Num38">
    <w:name w:val="WW8Num38"/>
    <w:qFormat/>
    <w:rsid w:val="00B16AED"/>
  </w:style>
  <w:style w:type="numbering" w:customStyle="1" w:styleId="WW8Num39">
    <w:name w:val="WW8Num39"/>
    <w:qFormat/>
    <w:rsid w:val="00B16AED"/>
  </w:style>
  <w:style w:type="numbering" w:customStyle="1" w:styleId="WW8Num40">
    <w:name w:val="WW8Num40"/>
    <w:qFormat/>
    <w:rsid w:val="00B16AED"/>
  </w:style>
  <w:style w:type="numbering" w:customStyle="1" w:styleId="WW8Num41">
    <w:name w:val="WW8Num41"/>
    <w:qFormat/>
    <w:rsid w:val="00B16AED"/>
  </w:style>
  <w:style w:type="numbering" w:customStyle="1" w:styleId="WW8Num42">
    <w:name w:val="WW8Num42"/>
    <w:qFormat/>
    <w:rsid w:val="00B16AED"/>
  </w:style>
  <w:style w:type="numbering" w:customStyle="1" w:styleId="WW8Num43">
    <w:name w:val="WW8Num43"/>
    <w:qFormat/>
    <w:rsid w:val="00B16AED"/>
  </w:style>
  <w:style w:type="numbering" w:customStyle="1" w:styleId="WW8Num44">
    <w:name w:val="WW8Num44"/>
    <w:qFormat/>
    <w:rsid w:val="00B16AED"/>
  </w:style>
  <w:style w:type="numbering" w:customStyle="1" w:styleId="WW8Num45">
    <w:name w:val="WW8Num45"/>
    <w:qFormat/>
    <w:rsid w:val="00B16AED"/>
  </w:style>
  <w:style w:type="numbering" w:customStyle="1" w:styleId="WW8Num46">
    <w:name w:val="WW8Num46"/>
    <w:qFormat/>
    <w:rsid w:val="00B16AED"/>
  </w:style>
  <w:style w:type="numbering" w:customStyle="1" w:styleId="WW8Num47">
    <w:name w:val="WW8Num47"/>
    <w:qFormat/>
    <w:rsid w:val="00B16AED"/>
  </w:style>
  <w:style w:type="numbering" w:customStyle="1" w:styleId="WW8Num48">
    <w:name w:val="WW8Num48"/>
    <w:qFormat/>
    <w:rsid w:val="00B16AED"/>
  </w:style>
  <w:style w:type="numbering" w:customStyle="1" w:styleId="WW8Num49">
    <w:name w:val="WW8Num49"/>
    <w:qFormat/>
    <w:rsid w:val="00B16AED"/>
  </w:style>
  <w:style w:type="numbering" w:customStyle="1" w:styleId="WW8Num50">
    <w:name w:val="WW8Num50"/>
    <w:qFormat/>
    <w:rsid w:val="00B16AED"/>
  </w:style>
  <w:style w:type="numbering" w:customStyle="1" w:styleId="WW8Num51">
    <w:name w:val="WW8Num51"/>
    <w:qFormat/>
    <w:rsid w:val="00B16AED"/>
  </w:style>
  <w:style w:type="numbering" w:customStyle="1" w:styleId="WW8Num52">
    <w:name w:val="WW8Num52"/>
    <w:qFormat/>
    <w:rsid w:val="00B16AED"/>
  </w:style>
  <w:style w:type="numbering" w:customStyle="1" w:styleId="WW8Num53">
    <w:name w:val="WW8Num53"/>
    <w:qFormat/>
    <w:rsid w:val="00B16AED"/>
  </w:style>
  <w:style w:type="numbering" w:customStyle="1" w:styleId="WW8Num54">
    <w:name w:val="WW8Num54"/>
    <w:qFormat/>
    <w:rsid w:val="00B16AED"/>
  </w:style>
  <w:style w:type="numbering" w:customStyle="1" w:styleId="WW8Num55">
    <w:name w:val="WW8Num55"/>
    <w:qFormat/>
    <w:rsid w:val="00B16AED"/>
  </w:style>
  <w:style w:type="numbering" w:customStyle="1" w:styleId="WW8Num56">
    <w:name w:val="WW8Num56"/>
    <w:qFormat/>
    <w:rsid w:val="00B16AED"/>
  </w:style>
  <w:style w:type="numbering" w:customStyle="1" w:styleId="WW8Num57">
    <w:name w:val="WW8Num57"/>
    <w:qFormat/>
    <w:rsid w:val="00B16AED"/>
  </w:style>
  <w:style w:type="numbering" w:customStyle="1" w:styleId="WW8Num58">
    <w:name w:val="WW8Num58"/>
    <w:qFormat/>
    <w:rsid w:val="00B16AED"/>
  </w:style>
  <w:style w:type="numbering" w:customStyle="1" w:styleId="WW8Num59">
    <w:name w:val="WW8Num59"/>
    <w:qFormat/>
    <w:rsid w:val="00B16AED"/>
  </w:style>
  <w:style w:type="numbering" w:customStyle="1" w:styleId="WW8Num60">
    <w:name w:val="WW8Num60"/>
    <w:qFormat/>
    <w:rsid w:val="00B16AED"/>
  </w:style>
  <w:style w:type="numbering" w:customStyle="1" w:styleId="WW8Num61">
    <w:name w:val="WW8Num61"/>
    <w:qFormat/>
    <w:rsid w:val="00B16AED"/>
  </w:style>
  <w:style w:type="numbering" w:customStyle="1" w:styleId="WW8Num62">
    <w:name w:val="WW8Num62"/>
    <w:qFormat/>
    <w:rsid w:val="00B16AED"/>
  </w:style>
  <w:style w:type="numbering" w:customStyle="1" w:styleId="WW8Num63">
    <w:name w:val="WW8Num63"/>
    <w:qFormat/>
    <w:rsid w:val="00B16AED"/>
  </w:style>
  <w:style w:type="numbering" w:customStyle="1" w:styleId="WW8Num64">
    <w:name w:val="WW8Num64"/>
    <w:qFormat/>
    <w:rsid w:val="00B16AED"/>
  </w:style>
  <w:style w:type="numbering" w:customStyle="1" w:styleId="WW8Num65">
    <w:name w:val="WW8Num65"/>
    <w:qFormat/>
    <w:rsid w:val="00B16AED"/>
  </w:style>
  <w:style w:type="numbering" w:customStyle="1" w:styleId="WW8Num66">
    <w:name w:val="WW8Num66"/>
    <w:qFormat/>
    <w:rsid w:val="00B16AED"/>
  </w:style>
  <w:style w:type="numbering" w:customStyle="1" w:styleId="WW8Num67">
    <w:name w:val="WW8Num67"/>
    <w:qFormat/>
    <w:rsid w:val="00B16AED"/>
  </w:style>
  <w:style w:type="numbering" w:customStyle="1" w:styleId="WW8Num68">
    <w:name w:val="WW8Num68"/>
    <w:qFormat/>
    <w:rsid w:val="00B16AED"/>
  </w:style>
  <w:style w:type="numbering" w:customStyle="1" w:styleId="WW8Num69">
    <w:name w:val="WW8Num69"/>
    <w:qFormat/>
    <w:rsid w:val="00B16AED"/>
  </w:style>
  <w:style w:type="numbering" w:customStyle="1" w:styleId="WW8Num70">
    <w:name w:val="WW8Num70"/>
    <w:qFormat/>
    <w:rsid w:val="00B16AED"/>
  </w:style>
  <w:style w:type="numbering" w:customStyle="1" w:styleId="WW8Num71">
    <w:name w:val="WW8Num71"/>
    <w:qFormat/>
    <w:rsid w:val="00B16AED"/>
  </w:style>
  <w:style w:type="numbering" w:customStyle="1" w:styleId="WW8Num72">
    <w:name w:val="WW8Num72"/>
    <w:qFormat/>
    <w:rsid w:val="00B16AED"/>
  </w:style>
  <w:style w:type="numbering" w:customStyle="1" w:styleId="WW8Num73">
    <w:name w:val="WW8Num73"/>
    <w:qFormat/>
    <w:rsid w:val="00B16AED"/>
  </w:style>
  <w:style w:type="numbering" w:customStyle="1" w:styleId="WW8Num74">
    <w:name w:val="WW8Num74"/>
    <w:qFormat/>
    <w:rsid w:val="00B16AED"/>
  </w:style>
  <w:style w:type="numbering" w:customStyle="1" w:styleId="WW8Num75">
    <w:name w:val="WW8Num75"/>
    <w:qFormat/>
    <w:rsid w:val="00B16AED"/>
  </w:style>
  <w:style w:type="numbering" w:customStyle="1" w:styleId="WW8Num76">
    <w:name w:val="WW8Num76"/>
    <w:qFormat/>
    <w:rsid w:val="00B16AED"/>
  </w:style>
  <w:style w:type="numbering" w:customStyle="1" w:styleId="WW8Num77">
    <w:name w:val="WW8Num77"/>
    <w:qFormat/>
    <w:rsid w:val="00B16AED"/>
  </w:style>
  <w:style w:type="numbering" w:customStyle="1" w:styleId="WW8Num78">
    <w:name w:val="WW8Num78"/>
    <w:qFormat/>
    <w:rsid w:val="00B16AED"/>
  </w:style>
  <w:style w:type="numbering" w:customStyle="1" w:styleId="WW8Num79">
    <w:name w:val="WW8Num79"/>
    <w:qFormat/>
    <w:rsid w:val="00B16AED"/>
  </w:style>
  <w:style w:type="character" w:customStyle="1" w:styleId="hps">
    <w:name w:val="hps"/>
    <w:basedOn w:val="a2"/>
    <w:rsid w:val="00B16AED"/>
  </w:style>
  <w:style w:type="character" w:customStyle="1" w:styleId="normaltextrun">
    <w:name w:val="normaltextrun"/>
    <w:rsid w:val="00B16AED"/>
  </w:style>
  <w:style w:type="paragraph" w:customStyle="1" w:styleId="08">
    <w:name w:val="08"/>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60" w:lineRule="atLeast"/>
      <w:ind w:firstLine="340"/>
      <w:jc w:val="both"/>
    </w:pPr>
    <w:rPr>
      <w:rFonts w:ascii="SchoolBook" w:eastAsia="Calibri" w:hAnsi="SchoolBook" w:cs="SchoolBook"/>
      <w:sz w:val="20"/>
      <w:szCs w:val="20"/>
      <w:lang w:eastAsia="ru-RU"/>
    </w:rPr>
  </w:style>
  <w:style w:type="paragraph" w:customStyle="1" w:styleId="101">
    <w:name w:val="Ари101"/>
    <w:aliases w:val="3_центр"/>
    <w:rsid w:val="00B16AED"/>
    <w:pPr>
      <w:tabs>
        <w:tab w:val="left" w:pos="0"/>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styleId="afffc">
    <w:name w:val="Body Text First Indent"/>
    <w:basedOn w:val="ab"/>
    <w:link w:val="afffd"/>
    <w:uiPriority w:val="99"/>
    <w:semiHidden/>
    <w:rsid w:val="00B16AED"/>
    <w:pPr>
      <w:spacing w:after="200" w:line="276" w:lineRule="auto"/>
      <w:ind w:firstLine="360"/>
    </w:pPr>
    <w:rPr>
      <w:rFonts w:ascii="Calibri" w:hAnsi="Calibri" w:cs="Calibri"/>
      <w:sz w:val="22"/>
      <w:szCs w:val="22"/>
      <w:lang w:eastAsia="en-US"/>
    </w:rPr>
  </w:style>
  <w:style w:type="character" w:customStyle="1" w:styleId="afffd">
    <w:name w:val="Красная строка Знак"/>
    <w:basedOn w:val="ac"/>
    <w:link w:val="afffc"/>
    <w:uiPriority w:val="99"/>
    <w:semiHidden/>
    <w:rsid w:val="00B16AED"/>
    <w:rPr>
      <w:rFonts w:ascii="Calibri" w:eastAsia="Times New Roman" w:hAnsi="Calibri" w:cs="Calibri"/>
      <w:sz w:val="22"/>
      <w:szCs w:val="22"/>
      <w:lang w:eastAsia="ru-RU"/>
    </w:rPr>
  </w:style>
  <w:style w:type="paragraph" w:styleId="28">
    <w:name w:val="List 2"/>
    <w:basedOn w:val="a1"/>
    <w:uiPriority w:val="99"/>
    <w:semiHidden/>
    <w:rsid w:val="00B16AED"/>
    <w:pPr>
      <w:spacing w:after="0" w:line="240" w:lineRule="auto"/>
      <w:ind w:left="566" w:hanging="283"/>
    </w:pPr>
    <w:rPr>
      <w:rFonts w:ascii="Times New Roman" w:eastAsia="SimSun" w:hAnsi="Times New Roman" w:cs="Times New Roman"/>
      <w:sz w:val="24"/>
      <w:szCs w:val="24"/>
      <w:lang w:eastAsia="ru-RU"/>
    </w:rPr>
  </w:style>
  <w:style w:type="character" w:customStyle="1" w:styleId="TitleChar">
    <w:name w:val="Title Char"/>
    <w:uiPriority w:val="99"/>
    <w:locked/>
    <w:rsid w:val="00B16AED"/>
    <w:rPr>
      <w:rFonts w:ascii="Arial" w:eastAsia="SimSun" w:hAnsi="Arial"/>
      <w:b/>
      <w:sz w:val="32"/>
      <w:lang w:val="ru-RU" w:eastAsia="ru-RU"/>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rsid w:val="00B16AED"/>
    <w:rPr>
      <w:i/>
      <w:color w:val="auto"/>
      <w:sz w:val="21"/>
      <w:u w:val="none"/>
      <w:shd w:val="clear" w:color="auto" w:fill="FFFFFF"/>
    </w:rPr>
  </w:style>
  <w:style w:type="character" w:customStyle="1" w:styleId="MSGENFONTSTYLENAMETEMPLATEROLENUMBERMSGENFONTSTYLENAMEBYROLETEXT12">
    <w:name w:val="MSG_EN_FONT_STYLE_NAME_TEMPLATE_ROLE_NUMBER MSG_EN_FONT_STYLE_NAME_BY_ROLE_TEXT 12"/>
    <w:uiPriority w:val="99"/>
    <w:rsid w:val="00B16AED"/>
    <w:rPr>
      <w:i/>
      <w:color w:val="auto"/>
      <w:sz w:val="21"/>
      <w:shd w:val="clear" w:color="auto" w:fill="FFFFFF"/>
    </w:rPr>
  </w:style>
  <w:style w:type="character" w:customStyle="1" w:styleId="MSGENFONTSTYLENAMETEMPLATEROLENUMBERMSGENFONTSTYLENAMEBYROLETEXT120">
    <w:name w:val="MSG_EN_FONT_STYLE_NAME_TEMPLATE_ROLE_NUMBER MSG_EN_FONT_STYLE_NAME_BY_ROLE_TEXT 12_"/>
    <w:link w:val="MSGENFONTSTYLENAMETEMPLATEROLENUMBERMSGENFONTSTYLENAMEBYROLETEXT121"/>
    <w:uiPriority w:val="99"/>
    <w:locked/>
    <w:rsid w:val="00B16AED"/>
    <w:rPr>
      <w:i/>
      <w:sz w:val="21"/>
      <w:shd w:val="clear" w:color="auto" w:fill="FFFFFF"/>
    </w:rPr>
  </w:style>
  <w:style w:type="paragraph" w:customStyle="1" w:styleId="MSGENFONTSTYLENAMETEMPLATEROLENUMBERMSGENFONTSTYLENAMEBYROLETEXT121">
    <w:name w:val="MSG_EN_FONT_STYLE_NAME_TEMPLATE_ROLE_NUMBER MSG_EN_FONT_STYLE_NAME_BY_ROLE_TEXT 121"/>
    <w:basedOn w:val="a1"/>
    <w:link w:val="MSGENFONTSTYLENAMETEMPLATEROLENUMBERMSGENFONTSTYLENAMEBYROLETEXT120"/>
    <w:uiPriority w:val="99"/>
    <w:rsid w:val="00B16AED"/>
    <w:pPr>
      <w:widowControl w:val="0"/>
      <w:shd w:val="clear" w:color="auto" w:fill="FFFFFF"/>
      <w:spacing w:before="160" w:after="0" w:line="264" w:lineRule="exact"/>
      <w:ind w:hanging="200"/>
      <w:jc w:val="both"/>
    </w:pPr>
    <w:rPr>
      <w:rFonts w:ascii="Times New Roman" w:hAnsi="Times New Roman" w:cs="Times New Roman"/>
      <w:i/>
      <w:sz w:val="21"/>
      <w:szCs w:val="28"/>
    </w:rPr>
  </w:style>
  <w:style w:type="character" w:customStyle="1" w:styleId="MSGENFONTSTYLENAMETEMPLATEROLENUMBERMSGENFONTSTYLENAMEBYROLETEXT20">
    <w:name w:val="MSG_EN_FONT_STYLE_NAME_TEMPLATE_ROLE_NUMBER MSG_EN_FONT_STYLE_NAME_BY_ROLE_TEXT 2_"/>
    <w:link w:val="MSGENFONTSTYLENAMETEMPLATEROLENUMBERMSGENFONTSTYLENAMEBYROLETEXT21"/>
    <w:uiPriority w:val="99"/>
    <w:locked/>
    <w:rsid w:val="00B16AED"/>
    <w:rPr>
      <w:sz w:val="21"/>
      <w:shd w:val="clear" w:color="auto" w:fill="FFFFFF"/>
    </w:rPr>
  </w:style>
  <w:style w:type="paragraph" w:customStyle="1" w:styleId="MSGENFONTSTYLENAMETEMPLATEROLENUMBERMSGENFONTSTYLENAMEBYROLETEXT21">
    <w:name w:val="MSG_EN_FONT_STYLE_NAME_TEMPLATE_ROLE_NUMBER MSG_EN_FONT_STYLE_NAME_BY_ROLE_TEXT 21"/>
    <w:basedOn w:val="a1"/>
    <w:link w:val="MSGENFONTSTYLENAMETEMPLATEROLENUMBERMSGENFONTSTYLENAMEBYROLETEXT20"/>
    <w:uiPriority w:val="99"/>
    <w:rsid w:val="00B16AED"/>
    <w:pPr>
      <w:widowControl w:val="0"/>
      <w:shd w:val="clear" w:color="auto" w:fill="FFFFFF"/>
      <w:spacing w:before="220" w:after="0" w:line="264" w:lineRule="exact"/>
      <w:ind w:hanging="180"/>
      <w:jc w:val="both"/>
    </w:pPr>
    <w:rPr>
      <w:rFonts w:ascii="Times New Roman" w:hAnsi="Times New Roman" w:cs="Times New Roman"/>
      <w:sz w:val="21"/>
      <w:szCs w:val="28"/>
    </w:rPr>
  </w:style>
  <w:style w:type="paragraph" w:styleId="29">
    <w:name w:val="Body Text 2"/>
    <w:basedOn w:val="a1"/>
    <w:link w:val="2a"/>
    <w:uiPriority w:val="99"/>
    <w:rsid w:val="00B16AED"/>
    <w:pPr>
      <w:spacing w:after="0" w:line="240" w:lineRule="auto"/>
      <w:jc w:val="center"/>
    </w:pPr>
    <w:rPr>
      <w:rFonts w:ascii="Times New Roman" w:eastAsia="SimSun" w:hAnsi="Times New Roman" w:cs="Times New Roman"/>
      <w:b/>
      <w:bCs/>
      <w:sz w:val="36"/>
      <w:szCs w:val="36"/>
      <w:lang w:eastAsia="ru-RU"/>
    </w:rPr>
  </w:style>
  <w:style w:type="character" w:customStyle="1" w:styleId="2a">
    <w:name w:val="Основной текст 2 Знак"/>
    <w:basedOn w:val="a2"/>
    <w:link w:val="29"/>
    <w:uiPriority w:val="99"/>
    <w:rsid w:val="00B16AED"/>
    <w:rPr>
      <w:rFonts w:eastAsia="SimSun"/>
      <w:b/>
      <w:bCs/>
      <w:sz w:val="36"/>
      <w:szCs w:val="36"/>
      <w:lang w:eastAsia="ru-RU"/>
    </w:rPr>
  </w:style>
  <w:style w:type="character" w:customStyle="1" w:styleId="211">
    <w:name w:val="Основной текст с отступом 2 Знак1"/>
    <w:basedOn w:val="a2"/>
    <w:uiPriority w:val="99"/>
    <w:semiHidden/>
    <w:rsid w:val="00B16AED"/>
    <w:rPr>
      <w:rFonts w:ascii="Times New Roman" w:hAnsi="Times New Roman" w:cs="Times New Roman"/>
      <w:sz w:val="24"/>
      <w:szCs w:val="24"/>
      <w:lang w:eastAsia="ru-RU"/>
    </w:rPr>
  </w:style>
  <w:style w:type="paragraph" w:customStyle="1" w:styleId="Bullets">
    <w:name w:val="Bullets"/>
    <w:basedOn w:val="a1"/>
    <w:uiPriority w:val="99"/>
    <w:rsid w:val="00B16AED"/>
    <w:pPr>
      <w:numPr>
        <w:numId w:val="18"/>
      </w:numPr>
      <w:spacing w:after="0" w:line="240" w:lineRule="auto"/>
    </w:pPr>
    <w:rPr>
      <w:rFonts w:ascii="Times New Roman" w:eastAsia="SimSun" w:hAnsi="Times New Roman" w:cs="Times New Roman"/>
      <w:sz w:val="20"/>
      <w:szCs w:val="20"/>
      <w:lang w:val="en-GB" w:eastAsia="ru-RU"/>
    </w:rPr>
  </w:style>
  <w:style w:type="paragraph" w:customStyle="1" w:styleId="1f5">
    <w:name w:val="Основной текст1"/>
    <w:basedOn w:val="a1"/>
    <w:link w:val="afffe"/>
    <w:rsid w:val="00B16AED"/>
    <w:pPr>
      <w:spacing w:after="0" w:line="240" w:lineRule="auto"/>
      <w:jc w:val="center"/>
    </w:pPr>
    <w:rPr>
      <w:rFonts w:ascii="Calibri" w:eastAsia="Times New Roman" w:hAnsi="Calibri" w:cs="Calibri"/>
      <w:b/>
      <w:bCs/>
      <w:sz w:val="32"/>
      <w:szCs w:val="32"/>
      <w:lang w:eastAsia="ru-RU"/>
    </w:rPr>
  </w:style>
  <w:style w:type="character" w:customStyle="1" w:styleId="91">
    <w:name w:val="Знак Знак9"/>
    <w:uiPriority w:val="99"/>
    <w:locked/>
    <w:rsid w:val="00B16AED"/>
    <w:rPr>
      <w:rFonts w:ascii="Arial" w:hAnsi="Arial"/>
      <w:b/>
      <w:sz w:val="24"/>
      <w:lang w:eastAsia="ru-RU"/>
    </w:rPr>
  </w:style>
  <w:style w:type="character" w:customStyle="1" w:styleId="MSGENFONTSTYLENAMETEMPLATEROLENUMBERMSGENFONTSTYLENAMEBYROLETEXT12MSGENFONTSTYLEMODIFERNOTITALIC">
    <w:name w:val="MSG_EN_FONT_STYLE_NAME_TEMPLATE_ROLE_NUMBER MSG_EN_FONT_STYLE_NAME_BY_ROLE_TEXT 12 + MSG_EN_FONT_STYLE_MODIFER_NOT_ITALIC"/>
    <w:uiPriority w:val="99"/>
    <w:rsid w:val="00B16AED"/>
    <w:rPr>
      <w:color w:val="auto"/>
      <w:sz w:val="21"/>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B16AED"/>
    <w:rPr>
      <w:b/>
      <w:sz w:val="21"/>
      <w:shd w:val="clear" w:color="auto" w:fill="FFFFFF"/>
    </w:rPr>
  </w:style>
  <w:style w:type="paragraph" w:customStyle="1" w:styleId="MSGENFONTSTYLENAMETEMPLATEROLELEVELMSGENFONTSTYLENAMEBYROLEHEADING31">
    <w:name w:val="MSG_EN_FONT_STYLE_NAME_TEMPLATE_ROLE_LEVEL MSG_EN_FONT_STYLE_NAME_BY_ROLE_HEADING 31"/>
    <w:basedOn w:val="a1"/>
    <w:link w:val="MSGENFONTSTYLENAMETEMPLATEROLELEVELMSGENFONTSTYLENAMEBYROLEHEADING3"/>
    <w:uiPriority w:val="99"/>
    <w:rsid w:val="00B16AED"/>
    <w:pPr>
      <w:widowControl w:val="0"/>
      <w:shd w:val="clear" w:color="auto" w:fill="FFFFFF"/>
      <w:spacing w:before="220" w:after="220" w:line="232" w:lineRule="exact"/>
      <w:jc w:val="center"/>
      <w:outlineLvl w:val="2"/>
    </w:pPr>
    <w:rPr>
      <w:rFonts w:ascii="Times New Roman" w:hAnsi="Times New Roman" w:cs="Times New Roman"/>
      <w:b/>
      <w:sz w:val="21"/>
      <w:szCs w:val="28"/>
    </w:rPr>
  </w:style>
  <w:style w:type="character" w:customStyle="1" w:styleId="MSGENFONTSTYLENAMETEMPLATEROLELEVELMSGENFONTSTYLENAMEBYROLEHEADING30">
    <w:name w:val="MSG_EN_FONT_STYLE_NAME_TEMPLATE_ROLE_LEVEL MSG_EN_FONT_STYLE_NAME_BY_ROLE_HEADING 3"/>
    <w:uiPriority w:val="99"/>
    <w:rsid w:val="00B16AED"/>
    <w:rPr>
      <w:b/>
      <w:color w:val="auto"/>
      <w:sz w:val="21"/>
      <w:shd w:val="clear" w:color="auto" w:fill="FFFFFF"/>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B16AED"/>
    <w:rPr>
      <w:rFonts w:ascii="Arial" w:hAnsi="Arial"/>
      <w:b/>
      <w:w w:val="90"/>
      <w:sz w:val="19"/>
      <w:shd w:val="clear" w:color="auto" w:fill="FFFFFF"/>
    </w:rPr>
  </w:style>
  <w:style w:type="paragraph" w:customStyle="1" w:styleId="MSGENFONTSTYLENAMETEMPLATEROLENUMBERMSGENFONTSTYLENAMEBYROLETEXT111">
    <w:name w:val="MSG_EN_FONT_STYLE_NAME_TEMPLATE_ROLE_NUMBER MSG_EN_FONT_STYLE_NAME_BY_ROLE_TEXT 111"/>
    <w:basedOn w:val="a1"/>
    <w:link w:val="MSGENFONTSTYLENAMETEMPLATEROLENUMBERMSGENFONTSTYLENAMEBYROLETEXT11"/>
    <w:uiPriority w:val="99"/>
    <w:rsid w:val="00B16AED"/>
    <w:pPr>
      <w:widowControl w:val="0"/>
      <w:shd w:val="clear" w:color="auto" w:fill="FFFFFF"/>
      <w:spacing w:before="60" w:after="0" w:line="212" w:lineRule="exact"/>
      <w:jc w:val="center"/>
    </w:pPr>
    <w:rPr>
      <w:rFonts w:ascii="Arial" w:hAnsi="Arial" w:cs="Times New Roman"/>
      <w:b/>
      <w:w w:val="90"/>
      <w:sz w:val="19"/>
      <w:szCs w:val="28"/>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1"/>
    <w:uiPriority w:val="99"/>
    <w:locked/>
    <w:rsid w:val="00B16AED"/>
    <w:rPr>
      <w:b/>
      <w:sz w:val="21"/>
      <w:shd w:val="clear" w:color="auto" w:fill="FFFFFF"/>
    </w:rPr>
  </w:style>
  <w:style w:type="paragraph" w:customStyle="1" w:styleId="MSGENFONTSTYLENAMETEMPLATEROLENUMBERMSGENFONTSTYLENAMEBYROLETEXT101">
    <w:name w:val="MSG_EN_FONT_STYLE_NAME_TEMPLATE_ROLE_NUMBER MSG_EN_FONT_STYLE_NAME_BY_ROLE_TEXT 101"/>
    <w:basedOn w:val="a1"/>
    <w:link w:val="MSGENFONTSTYLENAMETEMPLATEROLENUMBERMSGENFONTSTYLENAMEBYROLETEXT10"/>
    <w:uiPriority w:val="99"/>
    <w:rsid w:val="00B16AED"/>
    <w:pPr>
      <w:widowControl w:val="0"/>
      <w:shd w:val="clear" w:color="auto" w:fill="FFFFFF"/>
      <w:spacing w:after="120" w:line="269" w:lineRule="exact"/>
      <w:jc w:val="center"/>
    </w:pPr>
    <w:rPr>
      <w:rFonts w:ascii="Times New Roman" w:hAnsi="Times New Roman" w:cs="Times New Roman"/>
      <w:b/>
      <w:sz w:val="21"/>
      <w:szCs w:val="28"/>
    </w:rPr>
  </w:style>
  <w:style w:type="paragraph" w:customStyle="1" w:styleId="ConsNormal">
    <w:name w:val="ConsNormal"/>
    <w:uiPriority w:val="99"/>
    <w:rsid w:val="00B16AED"/>
    <w:pPr>
      <w:widowControl w:val="0"/>
      <w:spacing w:after="0" w:line="240" w:lineRule="auto"/>
      <w:ind w:right="19772" w:firstLine="720"/>
    </w:pPr>
    <w:rPr>
      <w:rFonts w:ascii="Arial" w:eastAsia="Times New Roman" w:hAnsi="Arial" w:cs="Arial"/>
      <w:sz w:val="20"/>
      <w:szCs w:val="20"/>
      <w:lang w:eastAsia="ru-RU"/>
    </w:rPr>
  </w:style>
  <w:style w:type="character" w:customStyle="1" w:styleId="MSGENFONTSTYLENAMETEMPLATEROLENUMBERMSGENFONTSTYLENAMEBYROLETEXT2MSGENFONTSTYLEMODIFERSIZE85">
    <w:name w:val="MSG_EN_FONT_STYLE_NAME_TEMPLATE_ROLE_NUMBER MSG_EN_FONT_STYLE_NAME_BY_ROLE_TEXT 2 + MSG_EN_FONT_STYLE_MODIFER_SIZE 8.5"/>
    <w:uiPriority w:val="99"/>
    <w:rsid w:val="00B16AED"/>
    <w:rPr>
      <w:color w:val="auto"/>
      <w:sz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aliases w:val="MSG_EN_FONT_STYLE_MODIFER_BOLD"/>
    <w:uiPriority w:val="99"/>
    <w:rsid w:val="00B16AED"/>
    <w:rPr>
      <w:b/>
      <w:color w:val="auto"/>
      <w:sz w:val="17"/>
      <w:u w:val="none"/>
      <w:effect w:val="none"/>
      <w:shd w:val="clear" w:color="auto" w:fill="FFFFFF"/>
    </w:rPr>
  </w:style>
  <w:style w:type="character" w:customStyle="1" w:styleId="MSGENFONTSTYLENAMETEMPLATEROLENUMBERMSGENFONTSTYLENAMEBYROLETEXT110">
    <w:name w:val="MSG_EN_FONT_STYLE_NAME_TEMPLATE_ROLE_NUMBER MSG_EN_FONT_STYLE_NAME_BY_ROLE_TEXT 11"/>
    <w:uiPriority w:val="99"/>
    <w:rsid w:val="00B16AED"/>
    <w:rPr>
      <w:rFonts w:ascii="Arial" w:hAnsi="Arial"/>
      <w:b/>
      <w:color w:val="auto"/>
      <w:w w:val="90"/>
      <w:sz w:val="19"/>
      <w:shd w:val="clear" w:color="auto" w:fill="FFFFFF"/>
    </w:rPr>
  </w:style>
  <w:style w:type="character" w:customStyle="1" w:styleId="MSGENFONTSTYLENAMETEMPLATEROLENUMBERMSGENFONTSTYLENAMEBYROLETEXT100">
    <w:name w:val="MSG_EN_FONT_STYLE_NAME_TEMPLATE_ROLE_NUMBER MSG_EN_FONT_STYLE_NAME_BY_ROLE_TEXT 10"/>
    <w:uiPriority w:val="99"/>
    <w:rsid w:val="00B16AED"/>
    <w:rPr>
      <w:b/>
      <w:color w:val="auto"/>
      <w:sz w:val="21"/>
      <w:shd w:val="clear" w:color="auto" w:fill="FFFFFF"/>
    </w:rPr>
  </w:style>
  <w:style w:type="character" w:customStyle="1" w:styleId="MSGENFONTSTYLENAMETEMPLATEROLELEVELNUMBERMSGENFONTSTYLENAMEBYROLEHEADING32">
    <w:name w:val="MSG_EN_FONT_STYLE_NAME_TEMPLATE_ROLE_LEVEL_NUMBER MSG_EN_FONT_STYLE_NAME_BY_ROLE_HEADING 3 2"/>
    <w:uiPriority w:val="99"/>
    <w:rsid w:val="00B16AED"/>
    <w:rPr>
      <w:rFonts w:ascii="Arial" w:hAnsi="Arial"/>
      <w:b/>
      <w:color w:val="auto"/>
      <w:sz w:val="17"/>
    </w:rPr>
  </w:style>
  <w:style w:type="character" w:customStyle="1" w:styleId="MSGENFONTSTYLENAMETEMPLATEROLENUMBERMSGENFONTSTYLENAMEBYROLETEXT13">
    <w:name w:val="MSG_EN_FONT_STYLE_NAME_TEMPLATE_ROLE_NUMBER MSG_EN_FONT_STYLE_NAME_BY_ROLE_TEXT 13"/>
    <w:uiPriority w:val="99"/>
    <w:rsid w:val="00B16AED"/>
    <w:rPr>
      <w:rFonts w:ascii="Arial" w:hAnsi="Arial"/>
      <w:b/>
      <w:color w:val="auto"/>
      <w:sz w:val="15"/>
    </w:rPr>
  </w:style>
  <w:style w:type="character" w:customStyle="1" w:styleId="MSGENFONTSTYLENAMETEMPLATEROLENUMBERMSGENFONTSTYLENAMEBYROLETEXT10MSGENFONTSTYLEMODIFERNOTBOLD">
    <w:name w:val="MSG_EN_FONT_STYLE_NAME_TEMPLATE_ROLE_NUMBER MSG_EN_FONT_STYLE_NAME_BY_ROLE_TEXT 10 + MSG_EN_FONT_STYLE_MODIFER_NOT_BOLD"/>
    <w:uiPriority w:val="99"/>
    <w:rsid w:val="00B16AED"/>
    <w:rPr>
      <w:b/>
      <w:color w:val="auto"/>
      <w:sz w:val="21"/>
      <w:u w:val="none"/>
      <w:effect w:val="none"/>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uiPriority w:val="99"/>
    <w:rsid w:val="00B16AED"/>
    <w:rPr>
      <w:b/>
      <w:color w:val="auto"/>
      <w:sz w:val="21"/>
      <w:u w:val="none"/>
      <w:effect w:val="none"/>
      <w:shd w:val="clear" w:color="auto" w:fill="FFFFFF"/>
    </w:rPr>
  </w:style>
  <w:style w:type="paragraph" w:customStyle="1" w:styleId="western">
    <w:name w:val="western"/>
    <w:basedOn w:val="a1"/>
    <w:uiPriority w:val="99"/>
    <w:rsid w:val="00B16AE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ITALIC2"/>
    <w:uiPriority w:val="99"/>
    <w:rsid w:val="00B16AED"/>
    <w:rPr>
      <w:i/>
      <w:color w:val="auto"/>
      <w:sz w:val="19"/>
      <w:u w:val="none"/>
    </w:rPr>
  </w:style>
  <w:style w:type="character" w:customStyle="1" w:styleId="MSGENFONTSTYLENAMETEMPLATEROLENUMBERMSGENFONTSTYLENAMEBYROLETEXT130">
    <w:name w:val="MSG_EN_FONT_STYLE_NAME_TEMPLATE_ROLE_NUMBER MSG_EN_FONT_STYLE_NAME_BY_ROLE_TEXT 13_"/>
    <w:link w:val="MSGENFONTSTYLENAMETEMPLATEROLENUMBERMSGENFONTSTYLENAMEBYROLETEXT131"/>
    <w:uiPriority w:val="99"/>
    <w:locked/>
    <w:rsid w:val="00B16AED"/>
    <w:rPr>
      <w:rFonts w:ascii="Arial" w:hAnsi="Arial"/>
      <w:b/>
      <w:sz w:val="15"/>
      <w:shd w:val="clear" w:color="auto" w:fill="FFFFFF"/>
    </w:rPr>
  </w:style>
  <w:style w:type="paragraph" w:customStyle="1" w:styleId="MSGENFONTSTYLENAMETEMPLATEROLENUMBERMSGENFONTSTYLENAMEBYROLETEXT131">
    <w:name w:val="MSG_EN_FONT_STYLE_NAME_TEMPLATE_ROLE_NUMBER MSG_EN_FONT_STYLE_NAME_BY_ROLE_TEXT 131"/>
    <w:basedOn w:val="a1"/>
    <w:link w:val="MSGENFONTSTYLENAMETEMPLATEROLENUMBERMSGENFONTSTYLENAMEBYROLETEXT130"/>
    <w:uiPriority w:val="99"/>
    <w:rsid w:val="00B16AED"/>
    <w:pPr>
      <w:widowControl w:val="0"/>
      <w:shd w:val="clear" w:color="auto" w:fill="FFFFFF"/>
      <w:spacing w:before="160" w:line="264" w:lineRule="exact"/>
      <w:jc w:val="center"/>
    </w:pPr>
    <w:rPr>
      <w:rFonts w:ascii="Arial" w:hAnsi="Arial" w:cs="Times New Roman"/>
      <w:b/>
      <w:sz w:val="15"/>
      <w:szCs w:val="28"/>
    </w:rPr>
  </w:style>
  <w:style w:type="character" w:customStyle="1" w:styleId="910">
    <w:name w:val="Знак Знак91"/>
    <w:uiPriority w:val="99"/>
    <w:locked/>
    <w:rsid w:val="00B16AED"/>
    <w:rPr>
      <w:rFonts w:ascii="Arial" w:hAnsi="Arial"/>
      <w:b/>
      <w:sz w:val="24"/>
      <w:lang w:eastAsia="ru-RU"/>
    </w:rPr>
  </w:style>
  <w:style w:type="character" w:customStyle="1" w:styleId="MSGENFONTSTYLENAMETEMPLATEROLENUMBERMSGENFONTSTYLENAMEBYROLETEXT3">
    <w:name w:val="MSG_EN_FONT_STYLE_NAME_TEMPLATE_ROLE_NUMBER MSG_EN_FONT_STYLE_NAME_BY_ROLE_TEXT 3"/>
    <w:uiPriority w:val="99"/>
    <w:rsid w:val="00B16AED"/>
    <w:rPr>
      <w:b/>
      <w:color w:val="auto"/>
      <w:sz w:val="17"/>
      <w:u w:val="none"/>
    </w:rPr>
  </w:style>
  <w:style w:type="character" w:customStyle="1" w:styleId="MSGENFONTSTYLENAMETEMPLATEROLENUMBERMSGENFONTSTYLENAMEBYROLETEXT2MSGENFONTSTYLEMODIFERITALIC3">
    <w:name w:val="MSG_EN_FONT_STYLE_NAME_TEMPLATE_ROLE_NUMBER MSG_EN_FONT_STYLE_NAME_BY_ROLE_TEXT 2 + MSG_EN_FONT_STYLE_MODIFER_ITALIC3"/>
    <w:uiPriority w:val="99"/>
    <w:rsid w:val="00B16AED"/>
    <w:rPr>
      <w:rFonts w:ascii="Times New Roman" w:hAnsi="Times New Roman"/>
      <w:i/>
      <w:color w:val="auto"/>
      <w:sz w:val="21"/>
      <w:u w:val="none"/>
      <w:shd w:val="clear" w:color="auto" w:fill="FFFFFF"/>
      <w:lang w:val="de-DE" w:eastAsia="de-DE"/>
    </w:rPr>
  </w:style>
  <w:style w:type="character" w:customStyle="1" w:styleId="MSGENFONTSTYLENAMETEMPLATEROLENUMBERMSGENFONTSTYLENAMEBYROLETEXT122">
    <w:name w:val="MSG_EN_FONT_STYLE_NAME_TEMPLATE_ROLE_NUMBER MSG_EN_FONT_STYLE_NAME_BY_ROLE_TEXT 122"/>
    <w:uiPriority w:val="99"/>
    <w:rsid w:val="00B16AED"/>
    <w:rPr>
      <w:rFonts w:ascii="Times New Roman" w:hAnsi="Times New Roman"/>
      <w:i/>
      <w:color w:val="auto"/>
      <w:sz w:val="21"/>
      <w:u w:val="none"/>
      <w:shd w:val="clear" w:color="auto" w:fill="FFFFFF"/>
      <w:lang w:val="de-DE" w:eastAsia="de-DE"/>
    </w:rPr>
  </w:style>
  <w:style w:type="paragraph" w:customStyle="1" w:styleId="affff">
    <w:name w:val="Список с кружочком"/>
    <w:basedOn w:val="afe"/>
    <w:uiPriority w:val="99"/>
    <w:rsid w:val="00B16AED"/>
    <w:pPr>
      <w:tabs>
        <w:tab w:val="left" w:pos="567"/>
      </w:tabs>
      <w:spacing w:line="250" w:lineRule="atLeast"/>
      <w:ind w:left="567" w:hanging="227"/>
      <w:jc w:val="both"/>
      <w:textAlignment w:val="auto"/>
    </w:pPr>
    <w:rPr>
      <w:rFonts w:ascii="SchoolBookNewC" w:hAnsi="SchoolBookNewC" w:cs="SchoolBookNewC"/>
      <w:sz w:val="20"/>
      <w:szCs w:val="20"/>
    </w:rPr>
  </w:style>
  <w:style w:type="paragraph" w:customStyle="1" w:styleId="041">
    <w:name w:val="04_Заголовок (с часами в 1 строку)"/>
    <w:basedOn w:val="afe"/>
    <w:uiPriority w:val="99"/>
    <w:rsid w:val="00B16AED"/>
    <w:pPr>
      <w:suppressAutoHyphens/>
      <w:spacing w:before="340" w:after="85" w:line="250" w:lineRule="atLeast"/>
      <w:jc w:val="center"/>
      <w:textAlignment w:val="auto"/>
    </w:pPr>
    <w:rPr>
      <w:rFonts w:ascii="Arial" w:hAnsi="Arial" w:cs="Arial"/>
      <w:b/>
      <w:bCs/>
      <w:w w:val="95"/>
      <w:sz w:val="21"/>
      <w:szCs w:val="21"/>
      <w:lang w:val="be-BY"/>
    </w:rPr>
  </w:style>
  <w:style w:type="paragraph" w:customStyle="1" w:styleId="310">
    <w:name w:val="Основной текст с отступом 31"/>
    <w:basedOn w:val="a1"/>
    <w:uiPriority w:val="99"/>
    <w:rsid w:val="00B16AED"/>
    <w:pPr>
      <w:shd w:val="clear" w:color="auto" w:fill="FFFFFF"/>
      <w:spacing w:after="0" w:line="240" w:lineRule="auto"/>
      <w:ind w:firstLine="720"/>
      <w:jc w:val="both"/>
    </w:pPr>
    <w:rPr>
      <w:rFonts w:ascii="Times New Roman CYR" w:eastAsia="Times New Roman" w:hAnsi="Times New Roman CYR" w:cs="Times New Roman CYR"/>
      <w:color w:val="000000"/>
      <w:sz w:val="28"/>
      <w:szCs w:val="28"/>
      <w:lang w:eastAsia="ru-RU"/>
    </w:rPr>
  </w:style>
  <w:style w:type="paragraph" w:customStyle="1" w:styleId="affff0">
    <w:name w:val="ОСНОВНЫЕ ТРЕБОВАНИЯ...."/>
    <w:basedOn w:val="afe"/>
    <w:uiPriority w:val="99"/>
    <w:rsid w:val="00B16AED"/>
    <w:pPr>
      <w:suppressAutoHyphens/>
      <w:spacing w:before="283" w:after="85" w:line="210" w:lineRule="atLeast"/>
      <w:jc w:val="center"/>
    </w:pPr>
    <w:rPr>
      <w:rFonts w:ascii="Arial" w:hAnsi="Arial" w:cs="Arial"/>
      <w:caps/>
      <w:w w:val="90"/>
      <w:sz w:val="18"/>
      <w:szCs w:val="18"/>
    </w:rPr>
  </w:style>
  <w:style w:type="paragraph" w:customStyle="1" w:styleId="114">
    <w:name w:val="114"/>
    <w:basedOn w:val="a1"/>
    <w:link w:val="1140"/>
    <w:uiPriority w:val="99"/>
    <w:rsid w:val="00B16AED"/>
    <w:pPr>
      <w:spacing w:after="0" w:line="240" w:lineRule="auto"/>
      <w:ind w:firstLine="709"/>
      <w:jc w:val="both"/>
    </w:pPr>
    <w:rPr>
      <w:rFonts w:ascii="Calibri" w:eastAsia="Times New Roman" w:hAnsi="Calibri" w:cs="Calibri"/>
      <w:sz w:val="28"/>
      <w:szCs w:val="28"/>
      <w:lang w:eastAsia="ru-RU"/>
    </w:rPr>
  </w:style>
  <w:style w:type="character" w:customStyle="1" w:styleId="1140">
    <w:name w:val="114 Знак"/>
    <w:basedOn w:val="a2"/>
    <w:link w:val="114"/>
    <w:uiPriority w:val="99"/>
    <w:locked/>
    <w:rsid w:val="00B16AED"/>
    <w:rPr>
      <w:rFonts w:ascii="Calibri" w:eastAsia="Times New Roman" w:hAnsi="Calibri" w:cs="Calibri"/>
      <w:lang w:eastAsia="ru-RU"/>
    </w:rPr>
  </w:style>
  <w:style w:type="paragraph" w:customStyle="1" w:styleId="110">
    <w:name w:val="Обычный11"/>
    <w:uiPriority w:val="99"/>
    <w:rsid w:val="00B16AED"/>
    <w:pPr>
      <w:widowControl w:val="0"/>
      <w:spacing w:after="0" w:line="480" w:lineRule="auto"/>
      <w:ind w:firstLine="680"/>
      <w:jc w:val="both"/>
    </w:pPr>
    <w:rPr>
      <w:rFonts w:ascii="Calibri" w:eastAsia="Times New Roman" w:hAnsi="Calibri" w:cs="Calibri"/>
      <w:sz w:val="24"/>
      <w:szCs w:val="24"/>
      <w:lang w:eastAsia="ru-RU"/>
    </w:rPr>
  </w:style>
  <w:style w:type="paragraph" w:styleId="affff1">
    <w:name w:val="Block Text"/>
    <w:basedOn w:val="a1"/>
    <w:uiPriority w:val="99"/>
    <w:rsid w:val="00B16AED"/>
    <w:pPr>
      <w:widowControl w:val="0"/>
      <w:shd w:val="clear" w:color="auto" w:fill="FFFFFF"/>
      <w:autoSpaceDE w:val="0"/>
      <w:autoSpaceDN w:val="0"/>
      <w:adjustRightInd w:val="0"/>
      <w:spacing w:after="40" w:line="240" w:lineRule="auto"/>
      <w:ind w:left="6" w:right="11" w:firstLine="567"/>
      <w:jc w:val="both"/>
    </w:pPr>
    <w:rPr>
      <w:rFonts w:ascii="Calibri" w:eastAsia="Times New Roman" w:hAnsi="Calibri" w:cs="Calibri"/>
      <w:color w:val="000000"/>
      <w:sz w:val="28"/>
      <w:szCs w:val="28"/>
      <w:lang w:eastAsia="ko-KR"/>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uiPriority w:val="99"/>
    <w:locked/>
    <w:rsid w:val="00B16AED"/>
    <w:rPr>
      <w:rFonts w:ascii="Arial" w:hAnsi="Arial"/>
      <w:b/>
      <w:w w:val="75"/>
      <w:sz w:val="40"/>
      <w:shd w:val="clear" w:color="auto" w:fill="FFFFFF"/>
    </w:rPr>
  </w:style>
  <w:style w:type="paragraph" w:customStyle="1" w:styleId="MSGENFONTSTYLENAMETEMPLATEROLENUMBERMSGENFONTSTYLENAMEBYROLETEXT41">
    <w:name w:val="MSG_EN_FONT_STYLE_NAME_TEMPLATE_ROLE_NUMBER MSG_EN_FONT_STYLE_NAME_BY_ROLE_TEXT 41"/>
    <w:basedOn w:val="a1"/>
    <w:link w:val="MSGENFONTSTYLENAMETEMPLATEROLENUMBERMSGENFONTSTYLENAMEBYROLETEXT4"/>
    <w:uiPriority w:val="99"/>
    <w:rsid w:val="00B16AED"/>
    <w:pPr>
      <w:widowControl w:val="0"/>
      <w:shd w:val="clear" w:color="auto" w:fill="FFFFFF"/>
      <w:spacing w:before="1360" w:after="0" w:line="446" w:lineRule="exact"/>
      <w:jc w:val="center"/>
    </w:pPr>
    <w:rPr>
      <w:rFonts w:ascii="Arial" w:hAnsi="Arial" w:cs="Times New Roman"/>
      <w:b/>
      <w:w w:val="75"/>
      <w:sz w:val="40"/>
      <w:szCs w:val="28"/>
    </w:rPr>
  </w:style>
  <w:style w:type="paragraph" w:customStyle="1" w:styleId="affff2">
    <w:name w:val="Список кружок автомат"/>
    <w:basedOn w:val="a1"/>
    <w:uiPriority w:val="99"/>
    <w:rsid w:val="00B16AED"/>
    <w:pPr>
      <w:tabs>
        <w:tab w:val="left" w:pos="539"/>
      </w:tabs>
      <w:autoSpaceDE w:val="0"/>
      <w:autoSpaceDN w:val="0"/>
      <w:adjustRightInd w:val="0"/>
      <w:spacing w:after="0" w:line="250" w:lineRule="atLeast"/>
      <w:ind w:left="539" w:hanging="198"/>
      <w:jc w:val="both"/>
    </w:pPr>
    <w:rPr>
      <w:rFonts w:ascii="SchoolBookNewC" w:eastAsia="Times New Roman" w:hAnsi="SchoolBookNewC" w:cs="SchoolBookNewC"/>
      <w:color w:val="000000"/>
      <w:sz w:val="20"/>
      <w:szCs w:val="20"/>
      <w:lang w:eastAsia="ru-RU"/>
    </w:rPr>
  </w:style>
  <w:style w:type="paragraph" w:customStyle="1" w:styleId="111">
    <w:name w:val="Список_11"/>
    <w:uiPriority w:val="99"/>
    <w:rsid w:val="00B16AED"/>
    <w:pPr>
      <w:tabs>
        <w:tab w:val="left" w:pos="340"/>
        <w:tab w:val="left" w:pos="624"/>
      </w:tabs>
      <w:autoSpaceDE w:val="0"/>
      <w:autoSpaceDN w:val="0"/>
      <w:adjustRightInd w:val="0"/>
      <w:spacing w:after="0" w:line="238" w:lineRule="atLeast"/>
      <w:ind w:left="624" w:hanging="624"/>
      <w:jc w:val="both"/>
    </w:pPr>
    <w:rPr>
      <w:rFonts w:ascii="SchoolBook" w:eastAsia="Times New Roman" w:hAnsi="SchoolBook" w:cs="SchoolBook"/>
      <w:sz w:val="20"/>
      <w:szCs w:val="20"/>
      <w:lang w:eastAsia="ru-RU"/>
    </w:rPr>
  </w:style>
  <w:style w:type="paragraph" w:customStyle="1" w:styleId="pg10">
    <w:name w:val="pg10"/>
    <w:uiPriority w:val="99"/>
    <w:rsid w:val="00B16AED"/>
    <w:pPr>
      <w:spacing w:after="0" w:line="240" w:lineRule="auto"/>
      <w:jc w:val="center"/>
    </w:pPr>
    <w:rPr>
      <w:rFonts w:ascii="SchoolDL" w:eastAsia="Times New Roman" w:hAnsi="SchoolDL" w:cs="SchoolDL"/>
      <w:b/>
      <w:bCs/>
      <w:sz w:val="20"/>
      <w:szCs w:val="20"/>
      <w:lang w:eastAsia="ru-RU"/>
    </w:rPr>
  </w:style>
  <w:style w:type="paragraph" w:customStyle="1" w:styleId="212">
    <w:name w:val="Основной текст с отступом 21"/>
    <w:basedOn w:val="a1"/>
    <w:uiPriority w:val="99"/>
    <w:rsid w:val="00B16AED"/>
    <w:pPr>
      <w:widowControl w:val="0"/>
      <w:overflowPunct w:val="0"/>
      <w:autoSpaceDE w:val="0"/>
      <w:autoSpaceDN w:val="0"/>
      <w:adjustRightInd w:val="0"/>
      <w:spacing w:after="0" w:line="240" w:lineRule="auto"/>
      <w:ind w:right="-438" w:firstLine="851"/>
      <w:textAlignment w:val="baseline"/>
    </w:pPr>
    <w:rPr>
      <w:rFonts w:ascii="Times New Roman" w:eastAsia="Times New Roman" w:hAnsi="Times New Roman" w:cs="Times New Roman"/>
      <w:sz w:val="28"/>
      <w:szCs w:val="28"/>
      <w:lang w:eastAsia="ru-RU"/>
    </w:rPr>
  </w:style>
  <w:style w:type="paragraph" w:customStyle="1" w:styleId="c15">
    <w:name w:val="c15"/>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Тема_1"/>
    <w:uiPriority w:val="99"/>
    <w:rsid w:val="00B16AED"/>
    <w:pPr>
      <w:autoSpaceDE w:val="0"/>
      <w:autoSpaceDN w:val="0"/>
      <w:adjustRightInd w:val="0"/>
      <w:spacing w:after="0" w:line="240" w:lineRule="atLeast"/>
      <w:jc w:val="center"/>
    </w:pPr>
    <w:rPr>
      <w:rFonts w:ascii="PragmaticaCondCTT" w:eastAsia="Times New Roman" w:hAnsi="PragmaticaCondCTT" w:cs="PragmaticaCondCTT"/>
      <w:b/>
      <w:bCs/>
      <w:caps/>
      <w:sz w:val="20"/>
      <w:szCs w:val="20"/>
      <w:lang w:eastAsia="ru-RU"/>
    </w:rPr>
  </w:style>
  <w:style w:type="paragraph" w:customStyle="1" w:styleId="affff3">
    <w:name w:val="ЛП работы"/>
    <w:uiPriority w:val="99"/>
    <w:rsid w:val="00B16AED"/>
    <w:pPr>
      <w:autoSpaceDE w:val="0"/>
      <w:autoSpaceDN w:val="0"/>
      <w:adjustRightInd w:val="0"/>
      <w:spacing w:after="0" w:line="238" w:lineRule="atLeast"/>
      <w:ind w:firstLine="340"/>
      <w:jc w:val="both"/>
    </w:pPr>
    <w:rPr>
      <w:rFonts w:ascii="PragmaticaCondCTT" w:eastAsia="Times New Roman" w:hAnsi="PragmaticaCondCTT" w:cs="PragmaticaCondCTT"/>
      <w:b/>
      <w:bCs/>
      <w:sz w:val="20"/>
      <w:szCs w:val="20"/>
      <w:lang w:eastAsia="ru-RU"/>
    </w:rPr>
  </w:style>
  <w:style w:type="paragraph" w:customStyle="1" w:styleId="StyleBefore12pt">
    <w:name w:val="Style Before:  12 pt"/>
    <w:basedOn w:val="a1"/>
    <w:autoRedefine/>
    <w:uiPriority w:val="99"/>
    <w:rsid w:val="00B16AED"/>
    <w:pPr>
      <w:spacing w:before="240" w:after="0" w:line="240" w:lineRule="auto"/>
    </w:pPr>
    <w:rPr>
      <w:rFonts w:ascii="Arial" w:eastAsia="Times New Roman" w:hAnsi="Arial" w:cs="Times New Roman"/>
      <w:sz w:val="24"/>
      <w:szCs w:val="24"/>
      <w:lang w:val="en-US"/>
    </w:rPr>
  </w:style>
  <w:style w:type="paragraph" w:customStyle="1" w:styleId="StyleBefore12pt1">
    <w:name w:val="Style Before:  12 pt1"/>
    <w:basedOn w:val="a1"/>
    <w:uiPriority w:val="99"/>
    <w:rsid w:val="00B16AED"/>
    <w:pPr>
      <w:spacing w:before="240" w:after="0" w:line="240" w:lineRule="auto"/>
    </w:pPr>
    <w:rPr>
      <w:rFonts w:ascii="Arial" w:eastAsia="Times New Roman" w:hAnsi="Arial" w:cs="Times New Roman"/>
      <w:sz w:val="24"/>
      <w:szCs w:val="20"/>
      <w:lang w:val="en-US"/>
    </w:rPr>
  </w:style>
  <w:style w:type="paragraph" w:customStyle="1" w:styleId="StyleNormaltextAfter0pt1">
    <w:name w:val="Style Normal_text + After:  0 pt1"/>
    <w:basedOn w:val="a1"/>
    <w:uiPriority w:val="99"/>
    <w:rsid w:val="00B16AED"/>
    <w:pPr>
      <w:spacing w:after="0" w:line="240" w:lineRule="auto"/>
    </w:pPr>
    <w:rPr>
      <w:rFonts w:ascii="Arial" w:eastAsia="Times New Roman" w:hAnsi="Arial" w:cs="Times New Roman"/>
      <w:sz w:val="24"/>
      <w:szCs w:val="20"/>
    </w:rPr>
  </w:style>
  <w:style w:type="paragraph" w:customStyle="1" w:styleId="StyleHeading3Linespacingsingle">
    <w:name w:val="Style Heading 3 + Line spacing:  single"/>
    <w:basedOn w:val="3"/>
    <w:uiPriority w:val="99"/>
    <w:rsid w:val="00B16AED"/>
    <w:pPr>
      <w:keepNext w:val="0"/>
      <w:widowControl w:val="0"/>
      <w:spacing w:before="120" w:after="120" w:line="240" w:lineRule="auto"/>
      <w:jc w:val="center"/>
    </w:pPr>
    <w:rPr>
      <w:rFonts w:ascii="Arial" w:hAnsi="Arial"/>
      <w:sz w:val="24"/>
      <w:szCs w:val="20"/>
      <w:lang w:eastAsia="en-US"/>
    </w:rPr>
  </w:style>
  <w:style w:type="paragraph" w:customStyle="1" w:styleId="StyleNirnalprimer12ptBoldCenteredLeft0cmFirstlin">
    <w:name w:val="Style Nirnal_primer + 12 pt Bold Centered Left:  0 cm First lin..."/>
    <w:basedOn w:val="a1"/>
    <w:uiPriority w:val="99"/>
    <w:rsid w:val="00B16AED"/>
    <w:pPr>
      <w:spacing w:before="120" w:after="120" w:line="240" w:lineRule="auto"/>
      <w:jc w:val="center"/>
    </w:pPr>
    <w:rPr>
      <w:rFonts w:ascii="Arial" w:eastAsia="Times New Roman" w:hAnsi="Arial" w:cs="Times New Roman"/>
      <w:b/>
      <w:bCs/>
      <w:sz w:val="24"/>
      <w:szCs w:val="20"/>
      <w:lang w:val="en-US"/>
    </w:rPr>
  </w:style>
  <w:style w:type="paragraph" w:customStyle="1" w:styleId="StyleNormaltext2ArialLinespacing15lines">
    <w:name w:val="Style Normal_text2 + Arial Line spacing:  1.5 lines"/>
    <w:basedOn w:val="a1"/>
    <w:uiPriority w:val="99"/>
    <w:rsid w:val="00B16AED"/>
    <w:pPr>
      <w:numPr>
        <w:numId w:val="19"/>
      </w:numPr>
      <w:spacing w:after="120" w:line="360" w:lineRule="auto"/>
    </w:pPr>
    <w:rPr>
      <w:rFonts w:ascii="Arial" w:eastAsia="Times New Roman" w:hAnsi="Arial" w:cs="Times New Roman"/>
      <w:sz w:val="24"/>
      <w:szCs w:val="20"/>
    </w:rPr>
  </w:style>
  <w:style w:type="paragraph" w:customStyle="1" w:styleId="StyleNormaltext3ArialLinespacing15lines">
    <w:name w:val="Style Normal_text3 + Arial Line spacing:  1.5 lines"/>
    <w:basedOn w:val="a1"/>
    <w:uiPriority w:val="99"/>
    <w:rsid w:val="00B16AED"/>
    <w:pPr>
      <w:numPr>
        <w:numId w:val="20"/>
      </w:numPr>
      <w:spacing w:after="120" w:line="360" w:lineRule="auto"/>
    </w:pPr>
    <w:rPr>
      <w:rFonts w:ascii="Arial" w:eastAsia="Times New Roman" w:hAnsi="Arial" w:cs="Times New Roman"/>
      <w:sz w:val="24"/>
      <w:szCs w:val="20"/>
    </w:rPr>
  </w:style>
  <w:style w:type="paragraph" w:customStyle="1" w:styleId="StyleNirnalprimerArial12ptLinespacing15lines">
    <w:name w:val="Style Nirnal_primer + Arial 12 pt Line spacing:  1.5 lines"/>
    <w:basedOn w:val="a1"/>
    <w:uiPriority w:val="99"/>
    <w:rsid w:val="00B16AED"/>
    <w:pPr>
      <w:spacing w:after="120" w:line="360" w:lineRule="auto"/>
    </w:pPr>
    <w:rPr>
      <w:rFonts w:ascii="Arial" w:eastAsia="Times New Roman" w:hAnsi="Arial" w:cs="Times New Roman"/>
      <w:sz w:val="24"/>
      <w:szCs w:val="20"/>
      <w:lang w:val="en-US"/>
    </w:rPr>
  </w:style>
  <w:style w:type="paragraph" w:customStyle="1" w:styleId="StyleNormaltextBefore12ptAfter0pt">
    <w:name w:val="Style Normal_text + Before:  12 pt After:  0 pt"/>
    <w:basedOn w:val="a1"/>
    <w:uiPriority w:val="99"/>
    <w:rsid w:val="00B16AED"/>
    <w:pPr>
      <w:numPr>
        <w:numId w:val="21"/>
      </w:numPr>
      <w:spacing w:before="240" w:after="0" w:line="240" w:lineRule="auto"/>
    </w:pPr>
    <w:rPr>
      <w:rFonts w:ascii="Arial" w:eastAsia="Times New Roman" w:hAnsi="Arial" w:cs="Times New Roman"/>
      <w:sz w:val="24"/>
      <w:szCs w:val="20"/>
      <w:lang w:val="en-US"/>
    </w:rPr>
  </w:style>
  <w:style w:type="paragraph" w:customStyle="1" w:styleId="StyleHeading1After6pt">
    <w:name w:val="Style Heading 1 + After:  6 pt"/>
    <w:basedOn w:val="10"/>
    <w:uiPriority w:val="99"/>
    <w:rsid w:val="00B16AED"/>
    <w:pPr>
      <w:keepLines w:val="0"/>
      <w:widowControl/>
      <w:suppressLineNumbers w:val="0"/>
      <w:spacing w:before="0" w:after="120" w:line="240" w:lineRule="auto"/>
      <w:jc w:val="left"/>
    </w:pPr>
    <w:rPr>
      <w:rFonts w:ascii="Arial" w:eastAsia="Times New Roman" w:hAnsi="Arial" w:cs="Times New Roman"/>
      <w:b w:val="0"/>
      <w:iCs/>
      <w:szCs w:val="20"/>
    </w:rPr>
  </w:style>
  <w:style w:type="paragraph" w:customStyle="1" w:styleId="StyleBodyTextBefore12pt">
    <w:name w:val="Style Body Text + Before:  12 pt"/>
    <w:basedOn w:val="ab"/>
    <w:uiPriority w:val="99"/>
    <w:rsid w:val="00B16AED"/>
    <w:pPr>
      <w:spacing w:before="240"/>
    </w:pPr>
    <w:rPr>
      <w:rFonts w:ascii="Arial" w:hAnsi="Arial"/>
      <w:szCs w:val="20"/>
      <w:lang w:val="en-US" w:eastAsia="en-US"/>
    </w:rPr>
  </w:style>
  <w:style w:type="paragraph" w:customStyle="1" w:styleId="StyleBefore6ptAfter6pt">
    <w:name w:val="Style Before:  6 pt After:  6 pt"/>
    <w:basedOn w:val="a1"/>
    <w:autoRedefine/>
    <w:uiPriority w:val="99"/>
    <w:rsid w:val="00B16AED"/>
    <w:pPr>
      <w:spacing w:before="120" w:after="120" w:line="240" w:lineRule="auto"/>
    </w:pPr>
    <w:rPr>
      <w:rFonts w:ascii="Arial" w:eastAsia="Times New Roman" w:hAnsi="Arial" w:cs="Times New Roman"/>
      <w:sz w:val="24"/>
      <w:szCs w:val="20"/>
      <w:lang w:val="en-US"/>
    </w:rPr>
  </w:style>
  <w:style w:type="paragraph" w:customStyle="1" w:styleId="StyleBefore6ptAfter6pt1">
    <w:name w:val="Style Before:  6 pt After:  6 pt1"/>
    <w:basedOn w:val="a1"/>
    <w:uiPriority w:val="99"/>
    <w:rsid w:val="00B16AED"/>
    <w:pPr>
      <w:numPr>
        <w:numId w:val="22"/>
      </w:numPr>
      <w:spacing w:before="120" w:after="120" w:line="240" w:lineRule="auto"/>
    </w:pPr>
    <w:rPr>
      <w:rFonts w:ascii="Arial" w:eastAsia="Times New Roman" w:hAnsi="Arial" w:cs="Times New Roman"/>
      <w:sz w:val="24"/>
      <w:szCs w:val="20"/>
      <w:lang w:val="en-US"/>
    </w:rPr>
  </w:style>
  <w:style w:type="paragraph" w:customStyle="1" w:styleId="Normaltext">
    <w:name w:val="Normal_text"/>
    <w:basedOn w:val="a1"/>
    <w:autoRedefine/>
    <w:uiPriority w:val="99"/>
    <w:rsid w:val="00B16AED"/>
    <w:pPr>
      <w:numPr>
        <w:numId w:val="23"/>
      </w:numPr>
      <w:spacing w:before="240" w:after="120" w:line="240" w:lineRule="auto"/>
    </w:pPr>
    <w:rPr>
      <w:rFonts w:ascii="Arial" w:eastAsia="Times New Roman" w:hAnsi="Arial" w:cs="Times New Roman"/>
      <w:sz w:val="24"/>
      <w:szCs w:val="24"/>
      <w:lang w:val="en-US"/>
    </w:rPr>
  </w:style>
  <w:style w:type="paragraph" w:customStyle="1" w:styleId="StyleNormaltextBefore12pt">
    <w:name w:val="Style Normal_text + Before:  12 pt"/>
    <w:basedOn w:val="Normaltext"/>
    <w:uiPriority w:val="99"/>
    <w:rsid w:val="00B16AED"/>
    <w:pPr>
      <w:numPr>
        <w:numId w:val="0"/>
      </w:numPr>
    </w:pPr>
    <w:rPr>
      <w:szCs w:val="20"/>
    </w:rPr>
  </w:style>
  <w:style w:type="paragraph" w:customStyle="1" w:styleId="StyleHeading2Before12pt">
    <w:name w:val="Style Heading 2 + Before:  12 pt"/>
    <w:basedOn w:val="2"/>
    <w:uiPriority w:val="99"/>
    <w:rsid w:val="00B16AED"/>
    <w:pPr>
      <w:keepNext w:val="0"/>
      <w:keepLines w:val="0"/>
      <w:suppressLineNumbers w:val="0"/>
      <w:spacing w:before="240" w:after="60"/>
      <w:jc w:val="left"/>
    </w:pPr>
    <w:rPr>
      <w:rFonts w:ascii="Arial" w:eastAsia="Times New Roman" w:hAnsi="Arial" w:cs="Times New Roman"/>
      <w:bCs w:val="0"/>
      <w:i/>
      <w:szCs w:val="20"/>
      <w:lang w:eastAsia="ru-RU"/>
    </w:rPr>
  </w:style>
  <w:style w:type="paragraph" w:customStyle="1" w:styleId="StyleNormaltextLeft37cmHanging011cmAfter0pt">
    <w:name w:val="Style Normal_text + Left:  37 cm Hanging:  011 cm After:  0 pt..."/>
    <w:basedOn w:val="Normaltext"/>
    <w:uiPriority w:val="99"/>
    <w:rsid w:val="00B16AED"/>
    <w:pPr>
      <w:numPr>
        <w:numId w:val="0"/>
      </w:numPr>
      <w:spacing w:after="0" w:line="360" w:lineRule="auto"/>
    </w:pPr>
    <w:rPr>
      <w:szCs w:val="20"/>
    </w:rPr>
  </w:style>
  <w:style w:type="paragraph" w:customStyle="1" w:styleId="StyleNormaltextBefore0ptAfter0pt">
    <w:name w:val="Style Normal_text + Before:  0 pt After:  0 pt"/>
    <w:basedOn w:val="Normaltext"/>
    <w:autoRedefine/>
    <w:uiPriority w:val="99"/>
    <w:rsid w:val="00B16AED"/>
    <w:pPr>
      <w:numPr>
        <w:numId w:val="0"/>
      </w:numPr>
      <w:spacing w:before="0" w:after="0"/>
    </w:pPr>
    <w:rPr>
      <w:szCs w:val="20"/>
    </w:rPr>
  </w:style>
  <w:style w:type="paragraph" w:customStyle="1" w:styleId="StyleNormaltextBefore0ptAfter0pt1">
    <w:name w:val="Style Normal_text + Before:  0 pt After:  0 pt1"/>
    <w:basedOn w:val="Normaltext"/>
    <w:uiPriority w:val="99"/>
    <w:rsid w:val="00B16AED"/>
    <w:pPr>
      <w:numPr>
        <w:numId w:val="0"/>
      </w:numPr>
      <w:spacing w:before="0" w:after="0"/>
    </w:pPr>
    <w:rPr>
      <w:szCs w:val="20"/>
    </w:rPr>
  </w:style>
  <w:style w:type="paragraph" w:customStyle="1" w:styleId="StyleNormaltextBefore0ptAfter0pt2">
    <w:name w:val="Style Normal_text + Before:  0 pt After:  0 pt2"/>
    <w:basedOn w:val="Normaltext"/>
    <w:uiPriority w:val="99"/>
    <w:rsid w:val="00B16AED"/>
    <w:pPr>
      <w:numPr>
        <w:numId w:val="0"/>
      </w:numPr>
      <w:spacing w:before="0" w:after="0"/>
    </w:pPr>
    <w:rPr>
      <w:szCs w:val="20"/>
    </w:rPr>
  </w:style>
  <w:style w:type="paragraph" w:customStyle="1" w:styleId="StyleNormaltextAfter0pt2">
    <w:name w:val="Style Normal_text + After:  0 pt2"/>
    <w:basedOn w:val="Normaltext"/>
    <w:uiPriority w:val="99"/>
    <w:rsid w:val="00B16AED"/>
    <w:pPr>
      <w:numPr>
        <w:numId w:val="0"/>
      </w:numPr>
      <w:spacing w:after="0"/>
    </w:pPr>
    <w:rPr>
      <w:szCs w:val="20"/>
    </w:rPr>
  </w:style>
  <w:style w:type="paragraph" w:customStyle="1" w:styleId="StyleNormaltextBefore0ptAfter0pt3">
    <w:name w:val="Style Normal_text + Before:  0 pt After:  0 pt3"/>
    <w:basedOn w:val="Normaltext"/>
    <w:uiPriority w:val="99"/>
    <w:rsid w:val="00B16AED"/>
    <w:pPr>
      <w:spacing w:before="0" w:after="0"/>
    </w:pPr>
    <w:rPr>
      <w:szCs w:val="20"/>
    </w:rPr>
  </w:style>
  <w:style w:type="paragraph" w:customStyle="1" w:styleId="StyleNormaltextBefore0ptAfter0pt4">
    <w:name w:val="Style Normal_text + Before:  0 pt After:  0 pt4"/>
    <w:basedOn w:val="Normaltext"/>
    <w:uiPriority w:val="99"/>
    <w:rsid w:val="00B16AED"/>
    <w:pPr>
      <w:numPr>
        <w:numId w:val="0"/>
      </w:numPr>
      <w:spacing w:before="0" w:after="0"/>
    </w:pPr>
    <w:rPr>
      <w:szCs w:val="20"/>
    </w:rPr>
  </w:style>
  <w:style w:type="paragraph" w:customStyle="1" w:styleId="StyleNormaltextBefore0ptAfter0pt5">
    <w:name w:val="Style Normal_text + Before:  0 pt After:  0 pt5"/>
    <w:basedOn w:val="Normaltext"/>
    <w:autoRedefine/>
    <w:uiPriority w:val="99"/>
    <w:rsid w:val="00B16AED"/>
    <w:pPr>
      <w:spacing w:before="0" w:after="0"/>
    </w:pPr>
    <w:rPr>
      <w:szCs w:val="20"/>
    </w:rPr>
  </w:style>
  <w:style w:type="paragraph" w:customStyle="1" w:styleId="StyleHeading2Left07cmFirstline0cm">
    <w:name w:val="Style Heading 2 + Left:  07 cm First line:  0 cm"/>
    <w:basedOn w:val="2"/>
    <w:autoRedefine/>
    <w:uiPriority w:val="99"/>
    <w:rsid w:val="00B16AED"/>
    <w:pPr>
      <w:keepNext w:val="0"/>
      <w:keepLines w:val="0"/>
      <w:suppressLineNumbers w:val="0"/>
      <w:spacing w:before="480" w:after="60"/>
      <w:jc w:val="left"/>
    </w:pPr>
    <w:rPr>
      <w:rFonts w:ascii="Arial" w:eastAsia="Times New Roman" w:hAnsi="Arial" w:cs="Times New Roman"/>
      <w:bCs w:val="0"/>
      <w:i/>
      <w:szCs w:val="20"/>
      <w:lang w:eastAsia="ru-RU"/>
    </w:rPr>
  </w:style>
  <w:style w:type="paragraph" w:customStyle="1" w:styleId="StyleHeading2Before24ptAfter3ptLinespacing15">
    <w:name w:val="Style Heading 2 + Before:  24 pt After:  3 pt Line spacing:  1.5 ..."/>
    <w:basedOn w:val="2"/>
    <w:uiPriority w:val="99"/>
    <w:rsid w:val="00B16AED"/>
    <w:pPr>
      <w:keepNext w:val="0"/>
      <w:keepLines w:val="0"/>
      <w:suppressLineNumbers w:val="0"/>
      <w:spacing w:before="480" w:after="60"/>
      <w:jc w:val="left"/>
    </w:pPr>
    <w:rPr>
      <w:rFonts w:ascii="Arial" w:eastAsia="Times New Roman" w:hAnsi="Arial" w:cs="Arial"/>
      <w:b w:val="0"/>
      <w:iCs/>
      <w:szCs w:val="20"/>
      <w:lang w:val="en-US" w:eastAsia="ru-RU"/>
    </w:rPr>
  </w:style>
  <w:style w:type="paragraph" w:customStyle="1" w:styleId="StyleJustifiedFirstline1cmLinespacing15lines">
    <w:name w:val="Style Justified First line:  1 cm Line spacing:  1.5 lines"/>
    <w:basedOn w:val="a1"/>
    <w:autoRedefine/>
    <w:uiPriority w:val="99"/>
    <w:rsid w:val="00B16AED"/>
    <w:pPr>
      <w:spacing w:after="0" w:line="360" w:lineRule="auto"/>
      <w:ind w:firstLine="567"/>
      <w:jc w:val="both"/>
    </w:pPr>
    <w:rPr>
      <w:rFonts w:ascii="Arial" w:eastAsia="Times New Roman" w:hAnsi="Arial" w:cs="Times New Roman"/>
      <w:sz w:val="24"/>
      <w:szCs w:val="20"/>
      <w:lang w:val="en-US"/>
    </w:rPr>
  </w:style>
  <w:style w:type="paragraph" w:customStyle="1" w:styleId="StyleJustifiedLinespacing15lines">
    <w:name w:val="Style Justified Line spacing:  1.5 lines"/>
    <w:basedOn w:val="a1"/>
    <w:uiPriority w:val="99"/>
    <w:rsid w:val="00B16AED"/>
    <w:pPr>
      <w:spacing w:after="0" w:line="360" w:lineRule="auto"/>
      <w:ind w:firstLine="567"/>
      <w:jc w:val="both"/>
    </w:pPr>
    <w:rPr>
      <w:rFonts w:ascii="Arial" w:eastAsia="Times New Roman" w:hAnsi="Arial" w:cs="Times New Roman"/>
      <w:sz w:val="24"/>
      <w:szCs w:val="20"/>
      <w:lang w:val="en-US"/>
    </w:rPr>
  </w:style>
  <w:style w:type="paragraph" w:customStyle="1" w:styleId="affff4">
    <w:name w:val="Название темы"/>
    <w:basedOn w:val="a1"/>
    <w:next w:val="a1"/>
    <w:uiPriority w:val="99"/>
    <w:rsid w:val="00B16AED"/>
    <w:pPr>
      <w:spacing w:before="120" w:after="240" w:line="240" w:lineRule="auto"/>
    </w:pPr>
    <w:rPr>
      <w:rFonts w:ascii="Arial" w:eastAsia="Times New Roman" w:hAnsi="Arial" w:cs="Arial"/>
      <w:sz w:val="28"/>
      <w:szCs w:val="28"/>
      <w:lang w:val="en-US"/>
    </w:rPr>
  </w:style>
  <w:style w:type="paragraph" w:customStyle="1" w:styleId="affff5">
    <w:name w:val="Название параграфа"/>
    <w:basedOn w:val="a1"/>
    <w:next w:val="a1"/>
    <w:uiPriority w:val="99"/>
    <w:rsid w:val="00B16AED"/>
    <w:pPr>
      <w:spacing w:before="120" w:after="120" w:line="240" w:lineRule="auto"/>
      <w:jc w:val="center"/>
    </w:pPr>
    <w:rPr>
      <w:rFonts w:ascii="Arial" w:eastAsia="Times New Roman" w:hAnsi="Arial" w:cs="Arial"/>
      <w:sz w:val="28"/>
      <w:szCs w:val="28"/>
      <w:lang w:val="en-US"/>
    </w:rPr>
  </w:style>
  <w:style w:type="paragraph" w:customStyle="1" w:styleId="a0">
    <w:name w:val="Расчетные задачи"/>
    <w:basedOn w:val="a1"/>
    <w:next w:val="a"/>
    <w:uiPriority w:val="99"/>
    <w:rsid w:val="00B16AED"/>
    <w:pPr>
      <w:numPr>
        <w:numId w:val="25"/>
      </w:numPr>
      <w:spacing w:before="120" w:after="0" w:line="240" w:lineRule="auto"/>
    </w:pPr>
    <w:rPr>
      <w:rFonts w:ascii="Arial" w:eastAsia="Times New Roman" w:hAnsi="Arial" w:cs="Arial"/>
      <w:b/>
      <w:i/>
      <w:sz w:val="24"/>
      <w:szCs w:val="24"/>
      <w:lang w:val="en-US"/>
    </w:rPr>
  </w:style>
  <w:style w:type="paragraph" w:styleId="a">
    <w:name w:val="List Number"/>
    <w:basedOn w:val="a1"/>
    <w:uiPriority w:val="99"/>
    <w:rsid w:val="00B16AED"/>
    <w:pPr>
      <w:numPr>
        <w:numId w:val="24"/>
      </w:numPr>
      <w:spacing w:after="0" w:line="240" w:lineRule="auto"/>
    </w:pPr>
    <w:rPr>
      <w:rFonts w:ascii="Arial" w:eastAsia="Times New Roman" w:hAnsi="Arial" w:cs="Times New Roman"/>
      <w:sz w:val="24"/>
      <w:szCs w:val="24"/>
      <w:lang w:val="en-US"/>
    </w:rPr>
  </w:style>
  <w:style w:type="paragraph" w:customStyle="1" w:styleId="StyleStyleHeading1After6ptCentered">
    <w:name w:val="Style Style Heading 1 + After:  6 pt + Centered"/>
    <w:basedOn w:val="StyleHeading1After6pt"/>
    <w:uiPriority w:val="99"/>
    <w:rsid w:val="00B16AED"/>
    <w:pPr>
      <w:jc w:val="center"/>
    </w:pPr>
    <w:rPr>
      <w:bCs w:val="0"/>
      <w:iCs w:val="0"/>
      <w:sz w:val="28"/>
      <w:szCs w:val="28"/>
    </w:rPr>
  </w:style>
  <w:style w:type="paragraph" w:customStyle="1" w:styleId="StyleTimesNewRomanLinespacingsingle">
    <w:name w:val="Style Times New Roman Line spacing:  single"/>
    <w:basedOn w:val="a1"/>
    <w:uiPriority w:val="99"/>
    <w:rsid w:val="00B16AED"/>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StyleHeading114ptBefore12ptAfter0pt">
    <w:name w:val="Style Heading 1 + 14 pt Before:  12 pt After:  0 pt"/>
    <w:basedOn w:val="10"/>
    <w:autoRedefine/>
    <w:uiPriority w:val="99"/>
    <w:rsid w:val="00B16AED"/>
    <w:pPr>
      <w:keepLines w:val="0"/>
      <w:widowControl/>
      <w:suppressLineNumbers w:val="0"/>
      <w:suppressAutoHyphens/>
      <w:spacing w:after="0" w:line="240" w:lineRule="auto"/>
      <w:ind w:firstLine="454"/>
      <w:jc w:val="both"/>
    </w:pPr>
    <w:rPr>
      <w:rFonts w:eastAsia="Times New Roman" w:cs="Times New Roman"/>
      <w:sz w:val="24"/>
      <w:szCs w:val="24"/>
      <w:lang w:eastAsia="ru-RU"/>
    </w:rPr>
  </w:style>
  <w:style w:type="paragraph" w:styleId="2b">
    <w:name w:val="toc 2"/>
    <w:basedOn w:val="a1"/>
    <w:next w:val="a1"/>
    <w:uiPriority w:val="99"/>
    <w:rsid w:val="00B16AED"/>
    <w:pPr>
      <w:spacing w:after="0" w:line="360" w:lineRule="auto"/>
      <w:ind w:left="567"/>
      <w:jc w:val="both"/>
    </w:pPr>
    <w:rPr>
      <w:rFonts w:ascii="Times New Roman" w:eastAsia="Times New Roman" w:hAnsi="Times New Roman" w:cs="Arial"/>
      <w:bCs/>
      <w:color w:val="000000"/>
      <w:sz w:val="20"/>
      <w:szCs w:val="28"/>
      <w:lang w:eastAsia="ru-RU"/>
    </w:rPr>
  </w:style>
  <w:style w:type="paragraph" w:styleId="1f7">
    <w:name w:val="toc 1"/>
    <w:basedOn w:val="a1"/>
    <w:next w:val="a1"/>
    <w:uiPriority w:val="99"/>
    <w:rsid w:val="00B16AED"/>
    <w:pPr>
      <w:spacing w:after="0" w:line="360" w:lineRule="auto"/>
    </w:pPr>
    <w:rPr>
      <w:rFonts w:ascii="Times New Roman" w:eastAsia="Times New Roman" w:hAnsi="Times New Roman" w:cs="Times New Roman"/>
      <w:b/>
      <w:bCs/>
      <w:caps/>
      <w:sz w:val="20"/>
      <w:szCs w:val="24"/>
      <w:lang w:eastAsia="ru-RU"/>
    </w:rPr>
  </w:style>
  <w:style w:type="numbering" w:customStyle="1" w:styleId="StyleOutlinenumbered">
    <w:name w:val="Style Outline numbered"/>
    <w:basedOn w:val="a4"/>
    <w:rsid w:val="00B16AED"/>
    <w:pPr>
      <w:numPr>
        <w:numId w:val="26"/>
      </w:numPr>
    </w:pPr>
  </w:style>
  <w:style w:type="paragraph" w:customStyle="1" w:styleId="StyleBoldBefore12pt">
    <w:name w:val="Style Bold Before:  12 pt"/>
    <w:basedOn w:val="a1"/>
    <w:autoRedefine/>
    <w:uiPriority w:val="99"/>
    <w:rsid w:val="00B16AED"/>
    <w:pPr>
      <w:spacing w:before="240" w:after="0" w:line="240" w:lineRule="auto"/>
      <w:ind w:left="284" w:hanging="284"/>
    </w:pPr>
    <w:rPr>
      <w:rFonts w:ascii="Arial" w:eastAsia="Times New Roman" w:hAnsi="Arial" w:cs="Times New Roman"/>
      <w:b/>
      <w:bCs/>
      <w:sz w:val="24"/>
      <w:szCs w:val="20"/>
      <w:lang w:val="en-US"/>
    </w:rPr>
  </w:style>
  <w:style w:type="numbering" w:customStyle="1" w:styleId="StyleOutlinenumbered1">
    <w:name w:val="Style Outline numbered1"/>
    <w:basedOn w:val="a4"/>
    <w:rsid w:val="00B16AED"/>
    <w:pPr>
      <w:numPr>
        <w:numId w:val="27"/>
      </w:numPr>
    </w:pPr>
  </w:style>
  <w:style w:type="paragraph" w:customStyle="1" w:styleId="81">
    <w:name w:val="8"/>
    <w:basedOn w:val="a1"/>
    <w:next w:val="a1"/>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60" w:lineRule="atLeast"/>
      <w:ind w:firstLine="340"/>
      <w:jc w:val="both"/>
    </w:pPr>
    <w:rPr>
      <w:rFonts w:ascii="SchoolBook" w:eastAsia="Times New Roman" w:hAnsi="SchoolBook" w:cs="Times New Roman"/>
      <w:sz w:val="20"/>
      <w:szCs w:val="20"/>
      <w:lang w:eastAsia="ru-RU"/>
    </w:rPr>
  </w:style>
  <w:style w:type="paragraph" w:customStyle="1" w:styleId="61">
    <w:name w:val="6"/>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20" w:lineRule="atLeast"/>
      <w:ind w:firstLine="340"/>
      <w:jc w:val="both"/>
    </w:pPr>
    <w:rPr>
      <w:rFonts w:ascii="SchoolBook" w:eastAsia="Times New Roman" w:hAnsi="SchoolBook"/>
      <w:color w:val="000000"/>
      <w:sz w:val="20"/>
      <w:szCs w:val="20"/>
      <w:lang w:eastAsia="ru-RU"/>
    </w:rPr>
  </w:style>
  <w:style w:type="paragraph" w:customStyle="1" w:styleId="affff6">
    <w:name w:val="тема"/>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sz w:val="20"/>
      <w:szCs w:val="20"/>
      <w:lang w:eastAsia="ru-RU"/>
    </w:rPr>
  </w:style>
  <w:style w:type="paragraph" w:customStyle="1" w:styleId="klass">
    <w:name w:val="klass"/>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Xenia" w:eastAsia="Times New Roman" w:hAnsi="Xenia"/>
      <w:i/>
      <w:iCs/>
      <w:caps/>
      <w:sz w:val="24"/>
      <w:szCs w:val="24"/>
      <w:lang w:eastAsia="ru-RU"/>
    </w:rPr>
  </w:style>
  <w:style w:type="paragraph" w:customStyle="1" w:styleId="podklass">
    <w:name w:val="podklass"/>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40" w:lineRule="auto"/>
      <w:jc w:val="center"/>
    </w:pPr>
    <w:rPr>
      <w:rFonts w:ascii="SchoolDL" w:eastAsia="Times New Roman" w:hAnsi="SchoolDL"/>
      <w:b/>
      <w:bCs/>
      <w:sz w:val="18"/>
      <w:szCs w:val="18"/>
      <w:lang w:eastAsia="ru-RU"/>
    </w:rPr>
  </w:style>
  <w:style w:type="paragraph" w:customStyle="1" w:styleId="51">
    <w:name w:val="5"/>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00" w:lineRule="atLeast"/>
      <w:ind w:firstLine="340"/>
      <w:jc w:val="both"/>
    </w:pPr>
    <w:rPr>
      <w:rFonts w:ascii="SchoolBook" w:eastAsia="Times New Roman" w:hAnsi="SchoolBook"/>
      <w:sz w:val="20"/>
      <w:szCs w:val="20"/>
      <w:lang w:eastAsia="ru-RU"/>
    </w:rPr>
  </w:style>
  <w:style w:type="paragraph" w:customStyle="1" w:styleId="200">
    <w:name w:val="20"/>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400" w:lineRule="atLeast"/>
      <w:ind w:firstLine="340"/>
      <w:jc w:val="both"/>
    </w:pPr>
    <w:rPr>
      <w:rFonts w:ascii="SchoolBook" w:eastAsia="Times New Roman" w:hAnsi="SchoolBook"/>
      <w:sz w:val="20"/>
      <w:szCs w:val="20"/>
      <w:lang w:eastAsia="ru-RU"/>
    </w:rPr>
  </w:style>
  <w:style w:type="paragraph" w:customStyle="1" w:styleId="Bodi">
    <w:name w:val="Bodi"/>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2" w:lineRule="atLeast"/>
      <w:ind w:firstLine="340"/>
      <w:jc w:val="both"/>
    </w:pPr>
    <w:rPr>
      <w:rFonts w:ascii="SchoolBook" w:eastAsia="Times New Roman" w:hAnsi="SchoolBook"/>
      <w:sz w:val="20"/>
      <w:szCs w:val="20"/>
      <w:lang w:eastAsia="ru-RU"/>
    </w:rPr>
  </w:style>
  <w:style w:type="paragraph" w:customStyle="1" w:styleId="z2">
    <w:name w:val="z2"/>
    <w:uiPriority w:val="99"/>
    <w:rsid w:val="00B16AE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customStyle="1" w:styleId="TesTStYLe">
    <w:name w:val="TesT StYLe"/>
    <w:uiPriority w:val="99"/>
    <w:rsid w:val="00B16AED"/>
    <w:pPr>
      <w:tabs>
        <w:tab w:val="left" w:pos="567"/>
        <w:tab w:val="left" w:pos="2410"/>
        <w:tab w:val="left" w:pos="4253"/>
        <w:tab w:val="left" w:pos="6096"/>
      </w:tabs>
      <w:spacing w:after="0" w:line="240" w:lineRule="auto"/>
      <w:jc w:val="both"/>
    </w:pPr>
    <w:rPr>
      <w:rFonts w:eastAsia="Times New Roman"/>
      <w:sz w:val="24"/>
      <w:szCs w:val="20"/>
      <w:lang w:eastAsia="ru-RU"/>
    </w:rPr>
  </w:style>
  <w:style w:type="paragraph" w:customStyle="1" w:styleId="rmcicpte">
    <w:name w:val="rmcicpte"/>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Знак Знак2"/>
    <w:uiPriority w:val="99"/>
    <w:rsid w:val="00B16AED"/>
    <w:rPr>
      <w:sz w:val="28"/>
    </w:rPr>
  </w:style>
  <w:style w:type="character" w:customStyle="1" w:styleId="FontStyle134">
    <w:name w:val="Font Style134"/>
    <w:uiPriority w:val="99"/>
    <w:rsid w:val="00B16AED"/>
    <w:rPr>
      <w:rFonts w:ascii="Times New Roman" w:hAnsi="Times New Roman" w:cs="Times New Roman" w:hint="default"/>
      <w:b/>
      <w:bCs/>
      <w:sz w:val="18"/>
      <w:szCs w:val="18"/>
    </w:rPr>
  </w:style>
  <w:style w:type="character" w:customStyle="1" w:styleId="151">
    <w:name w:val="Знак Знак15"/>
    <w:uiPriority w:val="99"/>
    <w:rsid w:val="00B16AED"/>
    <w:rPr>
      <w:rFonts w:ascii="Arial" w:hAnsi="Arial" w:cs="Arial"/>
      <w:b/>
      <w:bCs/>
      <w:i/>
      <w:iCs/>
      <w:sz w:val="26"/>
      <w:szCs w:val="26"/>
      <w:lang w:val="en-US" w:eastAsia="en-US"/>
    </w:rPr>
  </w:style>
  <w:style w:type="character" w:customStyle="1" w:styleId="71">
    <w:name w:val="Заголовок 7 Знак1"/>
    <w:uiPriority w:val="99"/>
    <w:locked/>
    <w:rsid w:val="00B16AED"/>
    <w:rPr>
      <w:rFonts w:ascii="Calibri" w:hAnsi="Calibri" w:cs="Calibri"/>
      <w:sz w:val="24"/>
      <w:szCs w:val="24"/>
      <w:lang w:eastAsia="en-US"/>
    </w:rPr>
  </w:style>
  <w:style w:type="character" w:customStyle="1" w:styleId="120">
    <w:name w:val="Знак Знак12"/>
    <w:uiPriority w:val="99"/>
    <w:rsid w:val="00B16AED"/>
    <w:rPr>
      <w:rFonts w:ascii="Arial" w:hAnsi="Arial" w:cs="Arial"/>
      <w:snapToGrid w:val="0"/>
      <w:sz w:val="22"/>
      <w:szCs w:val="22"/>
      <w:lang w:val="ru-RU" w:eastAsia="en-US"/>
    </w:rPr>
  </w:style>
  <w:style w:type="character" w:customStyle="1" w:styleId="1f8">
    <w:name w:val="Основной текст с отступом Знак1"/>
    <w:uiPriority w:val="99"/>
    <w:locked/>
    <w:rsid w:val="00B16AED"/>
    <w:rPr>
      <w:noProof/>
      <w:sz w:val="29"/>
      <w:szCs w:val="29"/>
      <w:lang w:val="be-BY"/>
    </w:rPr>
  </w:style>
  <w:style w:type="character" w:customStyle="1" w:styleId="280">
    <w:name w:val="Основной текст с отступом 2 Знак8"/>
    <w:uiPriority w:val="99"/>
    <w:locked/>
    <w:rsid w:val="00B16AED"/>
    <w:rPr>
      <w:b/>
      <w:bCs/>
      <w:noProof/>
      <w:sz w:val="28"/>
      <w:szCs w:val="28"/>
      <w:lang w:val="be-BY"/>
    </w:rPr>
  </w:style>
  <w:style w:type="character" w:customStyle="1" w:styleId="36">
    <w:name w:val="Верхний колонтитул Знак3"/>
    <w:uiPriority w:val="99"/>
    <w:locked/>
    <w:rsid w:val="00B16AED"/>
    <w:rPr>
      <w:noProof/>
      <w:sz w:val="24"/>
      <w:szCs w:val="24"/>
      <w:lang w:val="be-BY"/>
    </w:rPr>
  </w:style>
  <w:style w:type="character" w:customStyle="1" w:styleId="37">
    <w:name w:val="Текст сноски Знак3"/>
    <w:uiPriority w:val="99"/>
    <w:semiHidden/>
    <w:locked/>
    <w:rsid w:val="00B16AED"/>
    <w:rPr>
      <w:rFonts w:ascii="Times New Roman" w:eastAsia="Times New Roman" w:hAnsi="Times New Roman" w:cs="Times New Roman"/>
      <w:sz w:val="20"/>
      <w:szCs w:val="20"/>
      <w:lang w:eastAsia="ru-RU"/>
    </w:rPr>
  </w:style>
  <w:style w:type="paragraph" w:customStyle="1" w:styleId="06">
    <w:name w:val="06"/>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20" w:lineRule="atLeast"/>
      <w:ind w:firstLine="340"/>
      <w:jc w:val="both"/>
    </w:pPr>
    <w:rPr>
      <w:rFonts w:ascii="SchoolBook" w:eastAsia="Times New Roman" w:hAnsi="SchoolBook" w:cs="SchoolBook"/>
      <w:sz w:val="20"/>
      <w:szCs w:val="20"/>
      <w:lang w:eastAsia="ru-RU"/>
    </w:rPr>
  </w:style>
  <w:style w:type="paragraph" w:customStyle="1" w:styleId="affff7">
    <w:name w:val="часы"/>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sz w:val="20"/>
      <w:szCs w:val="20"/>
      <w:lang w:eastAsia="ru-RU"/>
    </w:rPr>
  </w:style>
  <w:style w:type="paragraph" w:customStyle="1" w:styleId="140">
    <w:name w:val="14"/>
    <w:uiPriority w:val="99"/>
    <w:rsid w:val="00B16AED"/>
    <w:pPr>
      <w:autoSpaceDE w:val="0"/>
      <w:autoSpaceDN w:val="0"/>
      <w:adjustRightInd w:val="0"/>
      <w:spacing w:after="0" w:line="280" w:lineRule="atLeast"/>
    </w:pPr>
    <w:rPr>
      <w:rFonts w:eastAsia="Times New Roman"/>
      <w:sz w:val="24"/>
      <w:szCs w:val="24"/>
      <w:lang w:eastAsia="ru-RU"/>
    </w:rPr>
  </w:style>
  <w:style w:type="paragraph" w:customStyle="1" w:styleId="affff8">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1"/>
    <w:autoRedefine/>
    <w:uiPriority w:val="99"/>
    <w:rsid w:val="00B16AE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affff9">
    <w:name w:val="[Основной абзац]"/>
    <w:basedOn w:val="afe"/>
    <w:uiPriority w:val="99"/>
    <w:rsid w:val="00B16AED"/>
    <w:rPr>
      <w:lang w:eastAsia="en-US"/>
    </w:rPr>
  </w:style>
  <w:style w:type="paragraph" w:customStyle="1" w:styleId="affffa">
    <w:name w:val="Пояснительная записка"/>
    <w:basedOn w:val="afe"/>
    <w:uiPriority w:val="99"/>
    <w:rsid w:val="00B16AED"/>
    <w:pPr>
      <w:suppressAutoHyphens/>
      <w:spacing w:after="113" w:line="250" w:lineRule="atLeast"/>
      <w:jc w:val="both"/>
    </w:pPr>
    <w:rPr>
      <w:rFonts w:ascii="Arial" w:hAnsi="Arial" w:cs="Arial"/>
      <w:b/>
      <w:bCs/>
      <w:caps/>
      <w:w w:val="95"/>
      <w:sz w:val="20"/>
      <w:szCs w:val="20"/>
      <w:lang w:eastAsia="en-US"/>
    </w:rPr>
  </w:style>
  <w:style w:type="paragraph" w:customStyle="1" w:styleId="affffb">
    <w:name w:val="Предмет"/>
    <w:basedOn w:val="afe"/>
    <w:uiPriority w:val="99"/>
    <w:rsid w:val="00B16AED"/>
    <w:pPr>
      <w:spacing w:line="250" w:lineRule="atLeast"/>
      <w:jc w:val="center"/>
    </w:pPr>
    <w:rPr>
      <w:rFonts w:ascii="Calibri" w:hAnsi="Calibri" w:cs="Calibri"/>
      <w:b/>
      <w:bCs/>
      <w:caps/>
      <w:w w:val="85"/>
      <w:sz w:val="30"/>
      <w:szCs w:val="30"/>
      <w:lang w:val="bg-BG"/>
    </w:rPr>
  </w:style>
  <w:style w:type="character" w:customStyle="1" w:styleId="510">
    <w:name w:val="Знак Знак51"/>
    <w:uiPriority w:val="99"/>
    <w:rsid w:val="00B16AED"/>
    <w:rPr>
      <w:sz w:val="28"/>
      <w:szCs w:val="28"/>
      <w:lang w:eastAsia="ru-RU"/>
    </w:rPr>
  </w:style>
  <w:style w:type="character" w:customStyle="1" w:styleId="410">
    <w:name w:val="Знак Знак41"/>
    <w:uiPriority w:val="99"/>
    <w:rsid w:val="00B16AED"/>
    <w:rPr>
      <w:b/>
      <w:bCs/>
      <w:i/>
      <w:iCs/>
      <w:sz w:val="32"/>
      <w:szCs w:val="32"/>
      <w:lang w:eastAsia="ru-RU"/>
    </w:rPr>
  </w:style>
  <w:style w:type="paragraph" w:customStyle="1" w:styleId="01">
    <w:name w:val="01_Предмет"/>
    <w:basedOn w:val="afe"/>
    <w:uiPriority w:val="99"/>
    <w:rsid w:val="00B16AED"/>
    <w:pPr>
      <w:pBdr>
        <w:top w:val="thinThickThinMediumGap" w:sz="40" w:space="2" w:color="auto"/>
      </w:pBdr>
      <w:suppressAutoHyphens/>
      <w:spacing w:after="1361" w:line="276" w:lineRule="atLeast"/>
      <w:jc w:val="both"/>
    </w:pPr>
    <w:rPr>
      <w:rFonts w:ascii="XeniaC" w:hAnsi="XeniaC" w:cs="XeniaC"/>
      <w:caps/>
      <w:sz w:val="28"/>
      <w:szCs w:val="28"/>
    </w:rPr>
  </w:style>
  <w:style w:type="paragraph" w:customStyle="1" w:styleId="02">
    <w:name w:val="02_Пояснительная записка"/>
    <w:basedOn w:val="afe"/>
    <w:uiPriority w:val="99"/>
    <w:rsid w:val="00B16AED"/>
    <w:pPr>
      <w:suppressAutoHyphens/>
      <w:spacing w:after="113" w:line="250" w:lineRule="atLeast"/>
      <w:jc w:val="both"/>
    </w:pPr>
    <w:rPr>
      <w:rFonts w:ascii="Arial" w:hAnsi="Arial" w:cs="Arial"/>
      <w:b/>
      <w:bCs/>
      <w:caps/>
      <w:w w:val="95"/>
      <w:sz w:val="20"/>
      <w:szCs w:val="20"/>
    </w:rPr>
  </w:style>
  <w:style w:type="paragraph" w:customStyle="1" w:styleId="03">
    <w:name w:val="03_Содержание праграмы"/>
    <w:basedOn w:val="afe"/>
    <w:uiPriority w:val="99"/>
    <w:rsid w:val="00B16AED"/>
    <w:pPr>
      <w:suppressAutoHyphens/>
      <w:spacing w:line="250" w:lineRule="atLeast"/>
      <w:jc w:val="center"/>
    </w:pPr>
    <w:rPr>
      <w:rFonts w:ascii="XeniaC" w:hAnsi="XeniaC" w:cs="XeniaC"/>
      <w:caps/>
      <w:sz w:val="22"/>
      <w:szCs w:val="22"/>
      <w:lang w:val="be-BY"/>
    </w:rPr>
  </w:style>
  <w:style w:type="paragraph" w:customStyle="1" w:styleId="affffc">
    <w:name w:val="ЧАСЫ"/>
    <w:basedOn w:val="afe"/>
    <w:uiPriority w:val="99"/>
    <w:rsid w:val="00B16AED"/>
    <w:pPr>
      <w:suppressAutoHyphens/>
      <w:spacing w:before="57" w:after="85" w:line="250" w:lineRule="atLeast"/>
      <w:jc w:val="center"/>
    </w:pPr>
    <w:rPr>
      <w:rFonts w:ascii="Arial" w:hAnsi="Arial" w:cs="Arial"/>
      <w:w w:val="90"/>
      <w:sz w:val="21"/>
      <w:szCs w:val="21"/>
      <w:lang w:val="be-BY"/>
    </w:rPr>
  </w:style>
  <w:style w:type="paragraph" w:customStyle="1" w:styleId="0501">
    <w:name w:val="05_Литература_01"/>
    <w:basedOn w:val="afe"/>
    <w:uiPriority w:val="99"/>
    <w:rsid w:val="00B16AED"/>
    <w:pPr>
      <w:spacing w:after="170" w:line="240" w:lineRule="atLeast"/>
      <w:jc w:val="center"/>
    </w:pPr>
    <w:rPr>
      <w:rFonts w:ascii="SchoolBookNewC" w:hAnsi="SchoolBookNewC" w:cs="SchoolBookNewC"/>
      <w:b/>
      <w:bCs/>
      <w:caps/>
      <w:w w:val="95"/>
      <w:sz w:val="18"/>
      <w:szCs w:val="18"/>
      <w:lang w:val="be-BY"/>
    </w:rPr>
  </w:style>
  <w:style w:type="paragraph" w:customStyle="1" w:styleId="0503">
    <w:name w:val="05_Литература_03_доп текст"/>
    <w:basedOn w:val="afe"/>
    <w:uiPriority w:val="99"/>
    <w:rsid w:val="00B16AED"/>
    <w:pPr>
      <w:tabs>
        <w:tab w:val="left" w:pos="567"/>
        <w:tab w:val="left" w:pos="680"/>
      </w:tabs>
      <w:spacing w:line="227" w:lineRule="atLeast"/>
      <w:ind w:firstLine="340"/>
      <w:jc w:val="both"/>
    </w:pPr>
    <w:rPr>
      <w:rFonts w:ascii="SchoolBookNewC" w:hAnsi="SchoolBookNewC" w:cs="SchoolBookNewC"/>
      <w:sz w:val="19"/>
      <w:szCs w:val="19"/>
    </w:rPr>
  </w:style>
  <w:style w:type="paragraph" w:customStyle="1" w:styleId="affffd">
    <w:name w:val="Список с ромбиком"/>
    <w:basedOn w:val="afe"/>
    <w:uiPriority w:val="99"/>
    <w:rsid w:val="00B16AED"/>
    <w:pPr>
      <w:tabs>
        <w:tab w:val="left" w:pos="567"/>
      </w:tabs>
      <w:spacing w:line="250" w:lineRule="atLeast"/>
      <w:ind w:left="567" w:hanging="227"/>
      <w:jc w:val="both"/>
    </w:pPr>
    <w:rPr>
      <w:rFonts w:ascii="SchoolBookNewC" w:hAnsi="SchoolBookNewC" w:cs="SchoolBookNewC"/>
      <w:sz w:val="20"/>
      <w:szCs w:val="20"/>
    </w:rPr>
  </w:style>
  <w:style w:type="paragraph" w:customStyle="1" w:styleId="affffe">
    <w:name w:val="Ñàíü¸"/>
    <w:basedOn w:val="a1"/>
    <w:uiPriority w:val="99"/>
    <w:rsid w:val="00B16AED"/>
    <w:pPr>
      <w:shd w:val="clear" w:color="auto" w:fill="FFFFFF"/>
      <w:spacing w:after="0" w:line="240" w:lineRule="auto"/>
      <w:jc w:val="center"/>
    </w:pPr>
    <w:rPr>
      <w:rFonts w:ascii="Times New Roman" w:eastAsia="Times New Roman" w:hAnsi="Times New Roman" w:cs="Times New Roman"/>
      <w:b/>
      <w:bCs/>
      <w:sz w:val="28"/>
      <w:szCs w:val="28"/>
      <w:lang w:eastAsia="ru-RU"/>
    </w:rPr>
  </w:style>
  <w:style w:type="paragraph" w:customStyle="1" w:styleId="U3">
    <w:name w:val="U3"/>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sz w:val="21"/>
      <w:szCs w:val="21"/>
      <w:lang w:eastAsia="ru-RU"/>
    </w:rPr>
  </w:style>
  <w:style w:type="paragraph" w:customStyle="1" w:styleId="afffff">
    <w:name w:val="Требования"/>
    <w:uiPriority w:val="99"/>
    <w:rsid w:val="00B16AED"/>
    <w:pPr>
      <w:autoSpaceDE w:val="0"/>
      <w:autoSpaceDN w:val="0"/>
      <w:adjustRightInd w:val="0"/>
      <w:spacing w:after="0" w:line="250" w:lineRule="atLeast"/>
      <w:jc w:val="center"/>
    </w:pPr>
    <w:rPr>
      <w:rFonts w:ascii="Arial" w:eastAsia="Times New Roman" w:hAnsi="Arial" w:cs="Arial"/>
      <w:caps/>
      <w:sz w:val="18"/>
      <w:szCs w:val="18"/>
      <w:lang w:eastAsia="ru-RU"/>
    </w:rPr>
  </w:style>
  <w:style w:type="character" w:customStyle="1" w:styleId="1100">
    <w:name w:val="Знак Знак110"/>
    <w:basedOn w:val="a2"/>
    <w:uiPriority w:val="99"/>
    <w:rsid w:val="00B16AED"/>
  </w:style>
  <w:style w:type="character" w:customStyle="1" w:styleId="apple-converted-space">
    <w:name w:val="apple-converted-space"/>
    <w:basedOn w:val="a2"/>
    <w:uiPriority w:val="99"/>
    <w:rsid w:val="00B16AED"/>
  </w:style>
  <w:style w:type="character" w:customStyle="1" w:styleId="c4">
    <w:name w:val="c4"/>
    <w:basedOn w:val="a2"/>
    <w:uiPriority w:val="99"/>
    <w:rsid w:val="00B16AED"/>
  </w:style>
  <w:style w:type="paragraph" w:customStyle="1" w:styleId="c25">
    <w:name w:val="c25"/>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2"/>
    <w:uiPriority w:val="99"/>
    <w:rsid w:val="00B16AED"/>
  </w:style>
  <w:style w:type="paragraph" w:customStyle="1" w:styleId="c35">
    <w:name w:val="c35"/>
    <w:basedOn w:val="a1"/>
    <w:uiPriority w:val="99"/>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TextChar">
    <w:name w:val="Comment Text Char"/>
    <w:basedOn w:val="a2"/>
    <w:uiPriority w:val="99"/>
    <w:semiHidden/>
    <w:locked/>
    <w:rsid w:val="00B16AED"/>
    <w:rPr>
      <w:rFonts w:ascii="Times New Roman" w:hAnsi="Times New Roman" w:cs="Times New Roman"/>
      <w:sz w:val="20"/>
      <w:szCs w:val="20"/>
      <w:lang w:eastAsia="ru-RU"/>
    </w:rPr>
  </w:style>
  <w:style w:type="character" w:customStyle="1" w:styleId="s27">
    <w:name w:val="s27"/>
    <w:uiPriority w:val="99"/>
    <w:rsid w:val="00B16AED"/>
  </w:style>
  <w:style w:type="character" w:customStyle="1" w:styleId="BodyTextChar">
    <w:name w:val="Body Text Char"/>
    <w:basedOn w:val="a2"/>
    <w:uiPriority w:val="99"/>
    <w:locked/>
    <w:rsid w:val="00B16AED"/>
    <w:rPr>
      <w:rFonts w:ascii="Times New Roman" w:hAnsi="Times New Roman" w:cs="Times New Roman"/>
      <w:sz w:val="20"/>
      <w:szCs w:val="20"/>
      <w:lang w:val="en-US"/>
    </w:rPr>
  </w:style>
  <w:style w:type="character" w:customStyle="1" w:styleId="FooterChar">
    <w:name w:val="Footer Char"/>
    <w:basedOn w:val="a2"/>
    <w:uiPriority w:val="99"/>
    <w:locked/>
    <w:rsid w:val="00B16AED"/>
    <w:rPr>
      <w:rFonts w:ascii="Times New Roman" w:hAnsi="Times New Roman" w:cs="Times New Roman"/>
      <w:sz w:val="20"/>
      <w:szCs w:val="20"/>
    </w:rPr>
  </w:style>
  <w:style w:type="character" w:customStyle="1" w:styleId="hl">
    <w:name w:val="hl"/>
    <w:uiPriority w:val="99"/>
    <w:rsid w:val="00B16AED"/>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B16AED"/>
    <w:rPr>
      <w:w w:val="75"/>
      <w:sz w:val="24"/>
      <w:szCs w:val="24"/>
      <w:shd w:val="clear" w:color="auto" w:fill="FFFFFF"/>
    </w:rPr>
  </w:style>
  <w:style w:type="paragraph" w:customStyle="1" w:styleId="MSGENFONTSTYLENAMETEMPLATEROLENUMBERMSGENFONTSTYLENAMEBYROLETEXT51">
    <w:name w:val="MSG_EN_FONT_STYLE_NAME_TEMPLATE_ROLE_NUMBER MSG_EN_FONT_STYLE_NAME_BY_ROLE_TEXT 51"/>
    <w:basedOn w:val="a1"/>
    <w:link w:val="MSGENFONTSTYLENAMETEMPLATEROLENUMBERMSGENFONTSTYLENAMEBYROLETEXT5"/>
    <w:uiPriority w:val="99"/>
    <w:rsid w:val="00B16AED"/>
    <w:pPr>
      <w:widowControl w:val="0"/>
      <w:shd w:val="clear" w:color="auto" w:fill="FFFFFF"/>
      <w:spacing w:after="620" w:line="302" w:lineRule="exact"/>
      <w:jc w:val="center"/>
    </w:pPr>
    <w:rPr>
      <w:rFonts w:ascii="Times New Roman" w:hAnsi="Times New Roman" w:cs="Times New Roman"/>
      <w:w w:val="75"/>
      <w:sz w:val="24"/>
      <w:szCs w:val="24"/>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1"/>
    <w:uiPriority w:val="99"/>
    <w:locked/>
    <w:rsid w:val="00B16AED"/>
    <w:rPr>
      <w:b/>
      <w:bCs/>
      <w:w w:val="90"/>
      <w:sz w:val="60"/>
      <w:szCs w:val="60"/>
      <w:shd w:val="clear" w:color="auto" w:fill="FFFFFF"/>
    </w:rPr>
  </w:style>
  <w:style w:type="paragraph" w:customStyle="1" w:styleId="MSGENFONTSTYLENAMETEMPLATEROLENUMBERMSGENFONTSTYLENAMEBYROLETEXT61">
    <w:name w:val="MSG_EN_FONT_STYLE_NAME_TEMPLATE_ROLE_NUMBER MSG_EN_FONT_STYLE_NAME_BY_ROLE_TEXT 61"/>
    <w:basedOn w:val="a1"/>
    <w:link w:val="MSGENFONTSTYLENAMETEMPLATEROLENUMBERMSGENFONTSTYLENAMEBYROLETEXT6"/>
    <w:uiPriority w:val="99"/>
    <w:rsid w:val="00B16AED"/>
    <w:pPr>
      <w:widowControl w:val="0"/>
      <w:shd w:val="clear" w:color="auto" w:fill="FFFFFF"/>
      <w:spacing w:before="620" w:after="180" w:line="664" w:lineRule="exact"/>
      <w:jc w:val="center"/>
    </w:pPr>
    <w:rPr>
      <w:rFonts w:ascii="Times New Roman" w:hAnsi="Times New Roman" w:cs="Times New Roman"/>
      <w:b/>
      <w:bCs/>
      <w:w w:val="90"/>
      <w:sz w:val="60"/>
      <w:szCs w:val="60"/>
      <w:shd w:val="clear" w:color="auto" w:fill="FFFFFF"/>
    </w:rPr>
  </w:style>
  <w:style w:type="character" w:customStyle="1" w:styleId="MSGENFONTSTYLENAMETEMPLATEROLENUMBERMSGENFONTSTYLENAMEBYROLETEXT30">
    <w:name w:val="MSG_EN_FONT_STYLE_NAME_TEMPLATE_ROLE_NUMBER MSG_EN_FONT_STYLE_NAME_BY_ROLE_TEXT 3_"/>
    <w:link w:val="MSGENFONTSTYLENAMETEMPLATEROLENUMBERMSGENFONTSTYLENAMEBYROLETEXT31"/>
    <w:uiPriority w:val="99"/>
    <w:locked/>
    <w:rsid w:val="00B16AED"/>
    <w:rPr>
      <w:w w:val="75"/>
      <w:shd w:val="clear" w:color="auto" w:fill="FFFFFF"/>
    </w:rPr>
  </w:style>
  <w:style w:type="paragraph" w:customStyle="1" w:styleId="MSGENFONTSTYLENAMETEMPLATEROLENUMBERMSGENFONTSTYLENAMEBYROLETEXT31">
    <w:name w:val="MSG_EN_FONT_STYLE_NAME_TEMPLATE_ROLE_NUMBER MSG_EN_FONT_STYLE_NAME_BY_ROLE_TEXT 31"/>
    <w:basedOn w:val="a1"/>
    <w:link w:val="MSGENFONTSTYLENAMETEMPLATEROLENUMBERMSGENFONTSTYLENAMEBYROLETEXT30"/>
    <w:uiPriority w:val="99"/>
    <w:rsid w:val="00B16AED"/>
    <w:pPr>
      <w:widowControl w:val="0"/>
      <w:shd w:val="clear" w:color="auto" w:fill="FFFFFF"/>
      <w:spacing w:after="1360" w:line="222" w:lineRule="exact"/>
      <w:jc w:val="center"/>
    </w:pPr>
    <w:rPr>
      <w:rFonts w:ascii="Times New Roman" w:hAnsi="Times New Roman" w:cs="Times New Roman"/>
      <w:w w:val="75"/>
      <w:sz w:val="28"/>
      <w:szCs w:val="28"/>
      <w:shd w:val="clear" w:color="auto" w:fill="FFFFFF"/>
    </w:rPr>
  </w:style>
  <w:style w:type="character" w:customStyle="1" w:styleId="HeaderChar">
    <w:name w:val="Header Char"/>
    <w:basedOn w:val="a2"/>
    <w:uiPriority w:val="99"/>
    <w:locked/>
    <w:rsid w:val="00B16AED"/>
    <w:rPr>
      <w:rFonts w:ascii="Times New Roman" w:hAnsi="Times New Roman" w:cs="Times New Roman"/>
      <w:lang w:val="en-US"/>
    </w:rPr>
  </w:style>
  <w:style w:type="paragraph" w:customStyle="1" w:styleId="afffff0">
    <w:name w:val="Мой стиль"/>
    <w:basedOn w:val="a1"/>
    <w:link w:val="afffff1"/>
    <w:uiPriority w:val="99"/>
    <w:qFormat/>
    <w:rsid w:val="00B16AED"/>
    <w:pPr>
      <w:keepNext/>
      <w:keepLines/>
      <w:spacing w:line="240" w:lineRule="auto"/>
    </w:pPr>
    <w:rPr>
      <w:rFonts w:ascii="Times New Roman" w:eastAsia="Times New Roman" w:hAnsi="Times New Roman" w:cs="Times New Roman"/>
      <w:color w:val="000000"/>
      <w:sz w:val="28"/>
      <w:szCs w:val="28"/>
    </w:rPr>
  </w:style>
  <w:style w:type="character" w:customStyle="1" w:styleId="afffff1">
    <w:name w:val="Мой стиль Знак"/>
    <w:link w:val="afffff0"/>
    <w:uiPriority w:val="99"/>
    <w:locked/>
    <w:rsid w:val="00B16AED"/>
    <w:rPr>
      <w:rFonts w:eastAsia="Times New Roman"/>
      <w:color w:val="000000"/>
    </w:rPr>
  </w:style>
  <w:style w:type="paragraph" w:customStyle="1" w:styleId="afffff2">
    <w:name w:val="Часы"/>
    <w:basedOn w:val="afe"/>
    <w:uiPriority w:val="99"/>
    <w:rsid w:val="00B16AED"/>
    <w:pPr>
      <w:spacing w:line="250" w:lineRule="atLeast"/>
      <w:jc w:val="center"/>
    </w:pPr>
    <w:rPr>
      <w:rFonts w:ascii="Arial" w:hAnsi="Arial" w:cs="Arial"/>
      <w:w w:val="90"/>
      <w:sz w:val="21"/>
      <w:szCs w:val="21"/>
      <w:lang w:val="bg-BG"/>
    </w:rPr>
  </w:style>
  <w:style w:type="paragraph" w:customStyle="1" w:styleId="afffff3">
    <w:name w:val="Содержание"/>
    <w:basedOn w:val="afe"/>
    <w:uiPriority w:val="99"/>
    <w:rsid w:val="00B16AED"/>
    <w:pPr>
      <w:jc w:val="center"/>
    </w:pPr>
    <w:rPr>
      <w:rFonts w:ascii="Arial" w:hAnsi="Arial" w:cs="Arial"/>
      <w:caps/>
      <w:w w:val="90"/>
    </w:rPr>
  </w:style>
  <w:style w:type="paragraph" w:customStyle="1" w:styleId="100">
    <w:name w:val="10"/>
    <w:basedOn w:val="afe"/>
    <w:uiPriority w:val="99"/>
    <w:rsid w:val="00B16AED"/>
    <w:pPr>
      <w:spacing w:line="200" w:lineRule="atLeast"/>
      <w:ind w:firstLine="340"/>
      <w:jc w:val="both"/>
    </w:pPr>
    <w:rPr>
      <w:rFonts w:ascii="SchoolBookNewC" w:hAnsi="Times New Roman" w:cs="SchoolBookNewC"/>
      <w:sz w:val="20"/>
      <w:szCs w:val="20"/>
    </w:rPr>
  </w:style>
  <w:style w:type="paragraph" w:customStyle="1" w:styleId="afffff4">
    <w:name w:val="Список ромбик автомат"/>
    <w:basedOn w:val="afe"/>
    <w:uiPriority w:val="99"/>
    <w:rsid w:val="00B16AED"/>
    <w:pPr>
      <w:tabs>
        <w:tab w:val="left" w:pos="510"/>
        <w:tab w:val="left" w:pos="539"/>
      </w:tabs>
      <w:spacing w:line="250" w:lineRule="atLeast"/>
      <w:ind w:left="510" w:hanging="170"/>
      <w:jc w:val="both"/>
    </w:pPr>
    <w:rPr>
      <w:rFonts w:ascii="SchoolBookNewC" w:hAnsi="Times New Roman" w:cs="SchoolBookNewC"/>
      <w:sz w:val="20"/>
      <w:szCs w:val="20"/>
    </w:rPr>
  </w:style>
  <w:style w:type="character" w:customStyle="1" w:styleId="A70">
    <w:name w:val="A7"/>
    <w:uiPriority w:val="99"/>
    <w:rsid w:val="00B16AED"/>
    <w:rPr>
      <w:color w:val="000000"/>
      <w:sz w:val="20"/>
      <w:szCs w:val="20"/>
    </w:rPr>
  </w:style>
  <w:style w:type="character" w:customStyle="1" w:styleId="BalloonTextChar">
    <w:name w:val="Balloon Text Char"/>
    <w:basedOn w:val="a2"/>
    <w:uiPriority w:val="99"/>
    <w:semiHidden/>
    <w:locked/>
    <w:rsid w:val="00B16AED"/>
    <w:rPr>
      <w:rFonts w:ascii="Tahoma" w:hAnsi="Tahoma" w:cs="Tahoma"/>
      <w:sz w:val="16"/>
      <w:szCs w:val="16"/>
      <w:lang w:eastAsia="ru-RU"/>
    </w:rPr>
  </w:style>
  <w:style w:type="character" w:customStyle="1" w:styleId="190">
    <w:name w:val="Знак Знак19"/>
    <w:uiPriority w:val="99"/>
    <w:rsid w:val="00B16AED"/>
    <w:rPr>
      <w:rFonts w:ascii="Calibri" w:hAnsi="Calibri" w:cs="Calibri"/>
      <w:b/>
      <w:bCs/>
      <w:snapToGrid w:val="0"/>
      <w:color w:val="000000"/>
      <w:sz w:val="22"/>
      <w:szCs w:val="22"/>
      <w:lang w:val="ru-RU" w:eastAsia="en-US"/>
    </w:rPr>
  </w:style>
  <w:style w:type="character" w:customStyle="1" w:styleId="181">
    <w:name w:val="Знак Знак18"/>
    <w:uiPriority w:val="99"/>
    <w:rsid w:val="00B16AED"/>
    <w:rPr>
      <w:rFonts w:ascii="Calibri" w:hAnsi="Calibri" w:cs="Calibri"/>
      <w:snapToGrid w:val="0"/>
      <w:color w:val="000000"/>
      <w:sz w:val="22"/>
      <w:szCs w:val="22"/>
      <w:lang w:val="ru-RU" w:eastAsia="en-US"/>
    </w:rPr>
  </w:style>
  <w:style w:type="character" w:customStyle="1" w:styleId="171">
    <w:name w:val="Знак Знак17"/>
    <w:uiPriority w:val="99"/>
    <w:rsid w:val="00B16AED"/>
    <w:rPr>
      <w:rFonts w:ascii="Calibri" w:hAnsi="Calibri" w:cs="Calibri"/>
      <w:b/>
      <w:bCs/>
      <w:snapToGrid w:val="0"/>
      <w:color w:val="000000"/>
      <w:sz w:val="22"/>
      <w:szCs w:val="22"/>
      <w:lang w:val="ru-RU" w:eastAsia="en-US"/>
    </w:rPr>
  </w:style>
  <w:style w:type="character" w:customStyle="1" w:styleId="112">
    <w:name w:val="Знак Знак11"/>
    <w:uiPriority w:val="99"/>
    <w:rsid w:val="00B16AED"/>
    <w:rPr>
      <w:rFonts w:ascii="Calibri" w:hAnsi="Calibri" w:cs="Calibri"/>
      <w:b/>
      <w:bCs/>
      <w:sz w:val="22"/>
      <w:szCs w:val="22"/>
      <w:lang w:val="ru-RU" w:eastAsia="en-US"/>
    </w:rPr>
  </w:style>
  <w:style w:type="paragraph" w:customStyle="1" w:styleId="010">
    <w:name w:val="Заг 01"/>
    <w:basedOn w:val="afe"/>
    <w:uiPriority w:val="99"/>
    <w:rsid w:val="00B16AED"/>
    <w:pPr>
      <w:widowControl w:val="0"/>
      <w:pBdr>
        <w:bottom w:val="thinThickMediumGap" w:sz="24" w:space="5" w:color="auto"/>
      </w:pBdr>
      <w:tabs>
        <w:tab w:val="left" w:pos="600"/>
        <w:tab w:val="left" w:pos="660"/>
      </w:tabs>
      <w:spacing w:after="794" w:line="281" w:lineRule="auto"/>
      <w:jc w:val="center"/>
    </w:pPr>
    <w:rPr>
      <w:rFonts w:ascii="PragmaticaC-Bold" w:hAnsi="PragmaticaC-Bold" w:cs="PragmaticaC-Bold"/>
      <w:b/>
      <w:bCs/>
      <w:sz w:val="26"/>
      <w:szCs w:val="26"/>
    </w:rPr>
  </w:style>
  <w:style w:type="paragraph" w:customStyle="1" w:styleId="afffff5">
    <w:name w:val="Подзаг"/>
    <w:basedOn w:val="afe"/>
    <w:uiPriority w:val="99"/>
    <w:rsid w:val="00B16AED"/>
    <w:pPr>
      <w:widowControl w:val="0"/>
      <w:suppressAutoHyphens/>
      <w:spacing w:before="113" w:line="278" w:lineRule="auto"/>
      <w:ind w:left="283" w:right="283"/>
      <w:jc w:val="center"/>
    </w:pPr>
    <w:rPr>
      <w:rFonts w:ascii="SchoolBookC-Bold" w:hAnsi="SchoolBookC-Bold" w:cs="SchoolBookC-Bold"/>
      <w:b/>
      <w:bCs/>
      <w:caps/>
      <w:sz w:val="21"/>
      <w:szCs w:val="21"/>
    </w:rPr>
  </w:style>
  <w:style w:type="character" w:customStyle="1" w:styleId="102">
    <w:name w:val="Знак Знак10"/>
    <w:uiPriority w:val="99"/>
    <w:rsid w:val="00B16AED"/>
    <w:rPr>
      <w:rFonts w:ascii="SchoolBookC" w:hAnsi="SchoolBookC" w:cs="SchoolBookC"/>
      <w:color w:val="000000"/>
      <w:sz w:val="21"/>
      <w:szCs w:val="21"/>
      <w:lang w:val="ru-RU" w:eastAsia="ru-RU"/>
    </w:rPr>
  </w:style>
  <w:style w:type="paragraph" w:customStyle="1" w:styleId="afffff6">
    <w:name w:val="Класс"/>
    <w:basedOn w:val="afe"/>
    <w:uiPriority w:val="99"/>
    <w:rsid w:val="00B16AED"/>
    <w:pPr>
      <w:pageBreakBefore/>
      <w:widowControl w:val="0"/>
      <w:pBdr>
        <w:top w:val="single" w:sz="96" w:space="0" w:color="000000"/>
      </w:pBdr>
      <w:tabs>
        <w:tab w:val="left" w:pos="600"/>
        <w:tab w:val="left" w:pos="660"/>
      </w:tabs>
      <w:spacing w:after="397" w:line="278" w:lineRule="auto"/>
      <w:ind w:firstLine="283"/>
      <w:jc w:val="center"/>
    </w:pPr>
    <w:rPr>
      <w:rFonts w:ascii="PragmaticaC-Bold" w:hAnsi="PragmaticaC-Bold" w:cs="PragmaticaC-Bold"/>
      <w:b/>
      <w:bCs/>
      <w:sz w:val="26"/>
      <w:szCs w:val="26"/>
    </w:rPr>
  </w:style>
  <w:style w:type="paragraph" w:customStyle="1" w:styleId="-">
    <w:name w:val="кол-во часов"/>
    <w:basedOn w:val="afe"/>
    <w:uiPriority w:val="99"/>
    <w:rsid w:val="00B16AED"/>
    <w:pPr>
      <w:widowControl w:val="0"/>
      <w:tabs>
        <w:tab w:val="left" w:pos="600"/>
        <w:tab w:val="left" w:pos="660"/>
      </w:tabs>
      <w:spacing w:after="170" w:line="274" w:lineRule="auto"/>
      <w:jc w:val="center"/>
    </w:pPr>
    <w:rPr>
      <w:rFonts w:ascii="PragmaticaC" w:hAnsi="PragmaticaC" w:cs="PragmaticaC"/>
      <w:sz w:val="20"/>
      <w:szCs w:val="20"/>
    </w:rPr>
  </w:style>
  <w:style w:type="paragraph" w:customStyle="1" w:styleId="2d">
    <w:name w:val="Подзаг 2"/>
    <w:basedOn w:val="afe"/>
    <w:uiPriority w:val="99"/>
    <w:rsid w:val="00B16AED"/>
    <w:pPr>
      <w:widowControl w:val="0"/>
      <w:tabs>
        <w:tab w:val="left" w:pos="600"/>
        <w:tab w:val="left" w:pos="660"/>
      </w:tabs>
      <w:suppressAutoHyphens/>
      <w:spacing w:before="227" w:after="57" w:line="274" w:lineRule="auto"/>
      <w:jc w:val="center"/>
    </w:pPr>
    <w:rPr>
      <w:rFonts w:ascii="SchoolBookC-Bold" w:hAnsi="SchoolBookC-Bold" w:cs="SchoolBookC-Bold"/>
      <w:b/>
      <w:bCs/>
      <w:sz w:val="22"/>
      <w:szCs w:val="22"/>
    </w:rPr>
  </w:style>
  <w:style w:type="paragraph" w:customStyle="1" w:styleId="afffff7">
    <w:name w:val="Основные требования"/>
    <w:basedOn w:val="afe"/>
    <w:uiPriority w:val="99"/>
    <w:rsid w:val="00B16AED"/>
    <w:pPr>
      <w:widowControl w:val="0"/>
      <w:tabs>
        <w:tab w:val="left" w:pos="600"/>
        <w:tab w:val="left" w:pos="660"/>
      </w:tabs>
      <w:suppressAutoHyphens/>
      <w:spacing w:before="113" w:after="57" w:line="274" w:lineRule="auto"/>
      <w:ind w:left="283"/>
    </w:pPr>
    <w:rPr>
      <w:rFonts w:ascii="PragmaticaC" w:hAnsi="PragmaticaC" w:cs="PragmaticaC"/>
      <w:sz w:val="20"/>
      <w:szCs w:val="20"/>
    </w:rPr>
  </w:style>
  <w:style w:type="paragraph" w:customStyle="1" w:styleId="afffff8">
    <w:name w:val="Сноска"/>
    <w:basedOn w:val="ab"/>
    <w:link w:val="afffff9"/>
    <w:uiPriority w:val="99"/>
    <w:rsid w:val="00B16AED"/>
    <w:pPr>
      <w:widowControl w:val="0"/>
      <w:tabs>
        <w:tab w:val="left" w:pos="600"/>
        <w:tab w:val="left" w:pos="660"/>
      </w:tabs>
      <w:autoSpaceDE w:val="0"/>
      <w:autoSpaceDN w:val="0"/>
      <w:adjustRightInd w:val="0"/>
      <w:spacing w:after="0" w:line="240" w:lineRule="atLeast"/>
      <w:ind w:firstLine="283"/>
      <w:jc w:val="both"/>
      <w:textAlignment w:val="center"/>
    </w:pPr>
    <w:rPr>
      <w:rFonts w:ascii="SchoolBookC" w:hAnsi="SchoolBookC" w:cs="SchoolBookC"/>
      <w:color w:val="000000"/>
      <w:sz w:val="18"/>
      <w:szCs w:val="18"/>
      <w:lang w:val="be-BY"/>
    </w:rPr>
  </w:style>
  <w:style w:type="character" w:customStyle="1" w:styleId="afffffa">
    <w:name w:val="жирный"/>
    <w:rsid w:val="00B16AED"/>
    <w:rPr>
      <w:b/>
      <w:bCs/>
    </w:rPr>
  </w:style>
  <w:style w:type="character" w:customStyle="1" w:styleId="afffffb">
    <w:name w:val="курсив"/>
    <w:uiPriority w:val="99"/>
    <w:rsid w:val="00B16AED"/>
    <w:rPr>
      <w:i/>
      <w:iCs/>
    </w:rPr>
  </w:style>
  <w:style w:type="character" w:customStyle="1" w:styleId="afffffc">
    <w:name w:val="полужирный курсив"/>
    <w:uiPriority w:val="99"/>
    <w:rsid w:val="00B16AED"/>
    <w:rPr>
      <w:b/>
      <w:bCs/>
      <w:i/>
      <w:iCs/>
      <w:w w:val="100"/>
    </w:rPr>
  </w:style>
  <w:style w:type="paragraph" w:customStyle="1" w:styleId="1f9">
    <w:name w:val="Подзаголов 1"/>
    <w:basedOn w:val="affffa"/>
    <w:uiPriority w:val="99"/>
    <w:rsid w:val="00B16AED"/>
    <w:pPr>
      <w:widowControl w:val="0"/>
      <w:pBdr>
        <w:bottom w:val="single" w:sz="24" w:space="5" w:color="000000"/>
      </w:pBdr>
      <w:spacing w:after="397" w:line="278" w:lineRule="auto"/>
      <w:jc w:val="center"/>
    </w:pPr>
    <w:rPr>
      <w:rFonts w:ascii="PragmaticaC-Bold" w:hAnsi="PragmaticaC-Bold" w:cs="PragmaticaC-Bold"/>
      <w:w w:val="100"/>
      <w:sz w:val="28"/>
      <w:szCs w:val="28"/>
      <w:lang w:eastAsia="ru-RU"/>
    </w:rPr>
  </w:style>
  <w:style w:type="character" w:customStyle="1" w:styleId="82">
    <w:name w:val="Знак Знак8"/>
    <w:uiPriority w:val="99"/>
    <w:rsid w:val="00B16AED"/>
    <w:rPr>
      <w:rFonts w:ascii="Calibri" w:hAnsi="Calibri" w:cs="Calibri"/>
      <w:sz w:val="22"/>
      <w:szCs w:val="22"/>
      <w:lang w:val="ru-RU" w:eastAsia="ru-RU"/>
    </w:rPr>
  </w:style>
  <w:style w:type="paragraph" w:customStyle="1" w:styleId="2-01">
    <w:name w:val="Подзаг 2 -01"/>
    <w:basedOn w:val="2d"/>
    <w:uiPriority w:val="99"/>
    <w:rsid w:val="00B16AED"/>
    <w:pPr>
      <w:spacing w:before="283" w:after="170"/>
    </w:pPr>
    <w:rPr>
      <w:rFonts w:ascii="SchoolBookC" w:hAnsi="SchoolBookC" w:cs="SchoolBookC"/>
      <w:caps/>
    </w:rPr>
  </w:style>
  <w:style w:type="paragraph" w:customStyle="1" w:styleId="2-00">
    <w:name w:val="Подзаг 2 - 00"/>
    <w:basedOn w:val="2d"/>
    <w:uiPriority w:val="99"/>
    <w:rsid w:val="00B16AED"/>
    <w:pPr>
      <w:spacing w:before="283" w:after="170"/>
    </w:pPr>
    <w:rPr>
      <w:rFonts w:ascii="SchoolBookC" w:hAnsi="SchoolBookC" w:cs="SchoolBookC"/>
      <w:sz w:val="26"/>
      <w:szCs w:val="26"/>
    </w:rPr>
  </w:style>
  <w:style w:type="paragraph" w:customStyle="1" w:styleId="afffffd">
    <w:name w:val="основные виды работ"/>
    <w:basedOn w:val="afe"/>
    <w:uiPriority w:val="99"/>
    <w:rsid w:val="00B16AED"/>
    <w:pPr>
      <w:widowControl w:val="0"/>
      <w:tabs>
        <w:tab w:val="left" w:pos="600"/>
        <w:tab w:val="left" w:pos="660"/>
      </w:tabs>
      <w:suppressAutoHyphens/>
      <w:spacing w:before="170" w:after="57" w:line="274" w:lineRule="auto"/>
      <w:jc w:val="center"/>
    </w:pPr>
    <w:rPr>
      <w:rFonts w:ascii="PragmaticaC" w:hAnsi="PragmaticaC" w:cs="PragmaticaC"/>
      <w:b/>
      <w:bCs/>
    </w:rPr>
  </w:style>
  <w:style w:type="character" w:customStyle="1" w:styleId="afffffe">
    <w:name w:val="курсив контур"/>
    <w:uiPriority w:val="99"/>
    <w:rsid w:val="00B16AED"/>
    <w:rPr>
      <w:i/>
      <w:iCs/>
    </w:rPr>
  </w:style>
  <w:style w:type="paragraph" w:customStyle="1" w:styleId="affffff">
    <w:name w:val="Учащинся должны"/>
    <w:basedOn w:val="ab"/>
    <w:uiPriority w:val="99"/>
    <w:rsid w:val="00B16AED"/>
    <w:pPr>
      <w:widowControl w:val="0"/>
      <w:tabs>
        <w:tab w:val="left" w:pos="600"/>
        <w:tab w:val="left" w:pos="660"/>
      </w:tabs>
      <w:autoSpaceDE w:val="0"/>
      <w:autoSpaceDN w:val="0"/>
      <w:adjustRightInd w:val="0"/>
      <w:spacing w:after="0" w:line="281" w:lineRule="auto"/>
      <w:jc w:val="both"/>
      <w:textAlignment w:val="center"/>
    </w:pPr>
    <w:rPr>
      <w:rFonts w:ascii="SchoolBookC" w:hAnsi="SchoolBookC" w:cs="SchoolBookC"/>
      <w:b/>
      <w:bCs/>
      <w:color w:val="000000"/>
      <w:sz w:val="21"/>
      <w:szCs w:val="21"/>
    </w:rPr>
  </w:style>
  <w:style w:type="paragraph" w:customStyle="1" w:styleId="affffff0">
    <w:name w:val="основной выступ"/>
    <w:basedOn w:val="ab"/>
    <w:uiPriority w:val="99"/>
    <w:rsid w:val="00B16AE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a">
    <w:name w:val="Подзагол 1"/>
    <w:basedOn w:val="afe"/>
    <w:uiPriority w:val="99"/>
    <w:rsid w:val="00B16AED"/>
    <w:pPr>
      <w:widowControl w:val="0"/>
      <w:pBdr>
        <w:bottom w:val="single" w:sz="24" w:space="5" w:color="000000"/>
      </w:pBdr>
      <w:tabs>
        <w:tab w:val="left" w:pos="600"/>
        <w:tab w:val="left" w:pos="660"/>
      </w:tabs>
      <w:spacing w:before="57" w:after="170" w:line="274" w:lineRule="auto"/>
      <w:jc w:val="center"/>
    </w:pPr>
    <w:rPr>
      <w:rFonts w:ascii="PragmaticaC-Bold" w:hAnsi="PragmaticaC-Bold" w:cs="PragmaticaC-Bold"/>
      <w:b/>
      <w:bCs/>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uiPriority w:val="99"/>
    <w:rsid w:val="00B16AED"/>
    <w:rPr>
      <w:rFonts w:ascii="ArialMT" w:hAnsi="ArialMT" w:cs="ArialMT"/>
      <w:color w:val="231F20"/>
      <w:w w:val="100"/>
      <w:sz w:val="20"/>
      <w:szCs w:val="20"/>
    </w:rPr>
  </w:style>
  <w:style w:type="paragraph" w:customStyle="1" w:styleId="38">
    <w:name w:val="Подзаг 3 (практич работа)"/>
    <w:basedOn w:val="ab"/>
    <w:uiPriority w:val="99"/>
    <w:rsid w:val="00B16AED"/>
    <w:pPr>
      <w:widowControl w:val="0"/>
      <w:tabs>
        <w:tab w:val="left" w:pos="600"/>
        <w:tab w:val="left" w:pos="660"/>
      </w:tabs>
      <w:autoSpaceDE w:val="0"/>
      <w:autoSpaceDN w:val="0"/>
      <w:adjustRightInd w:val="0"/>
      <w:spacing w:before="113" w:after="0" w:line="281" w:lineRule="auto"/>
      <w:ind w:firstLine="283"/>
      <w:jc w:val="both"/>
      <w:textAlignment w:val="center"/>
    </w:pPr>
    <w:rPr>
      <w:rFonts w:ascii="PragmaticaLightC" w:hAnsi="PragmaticaLightC" w:cs="PragmaticaLightC"/>
      <w:b/>
      <w:bCs/>
      <w:color w:val="000000"/>
      <w:sz w:val="21"/>
      <w:szCs w:val="21"/>
    </w:rPr>
  </w:style>
  <w:style w:type="paragraph" w:customStyle="1" w:styleId="affffff1">
    <w:name w:val="Обобщающее повтор"/>
    <w:basedOn w:val="38"/>
    <w:uiPriority w:val="99"/>
    <w:rsid w:val="00B16AED"/>
    <w:pPr>
      <w:spacing w:before="57"/>
    </w:pPr>
    <w:rPr>
      <w:rFonts w:ascii="SchoolBookC" w:hAnsi="SchoolBookC" w:cs="SchoolBookC"/>
    </w:rPr>
  </w:style>
  <w:style w:type="character" w:customStyle="1" w:styleId="affffff2">
    <w:name w:val="малая буква"/>
    <w:uiPriority w:val="99"/>
    <w:rsid w:val="00B16AED"/>
    <w:rPr>
      <w:b/>
      <w:bCs/>
    </w:rPr>
  </w:style>
  <w:style w:type="character" w:customStyle="1" w:styleId="2000">
    <w:name w:val="разрядка 200"/>
    <w:uiPriority w:val="99"/>
    <w:rsid w:val="00B16AED"/>
  </w:style>
  <w:style w:type="paragraph" w:customStyle="1" w:styleId="affffff3">
    <w:name w:val="Практическая название"/>
    <w:basedOn w:val="ab"/>
    <w:uiPriority w:val="99"/>
    <w:rsid w:val="00B16AED"/>
    <w:pPr>
      <w:widowControl w:val="0"/>
      <w:tabs>
        <w:tab w:val="left" w:pos="600"/>
        <w:tab w:val="left" w:pos="660"/>
      </w:tabs>
      <w:autoSpaceDE w:val="0"/>
      <w:autoSpaceDN w:val="0"/>
      <w:adjustRightInd w:val="0"/>
      <w:spacing w:before="113" w:after="57" w:line="274"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affffff4">
    <w:name w:val="Демонстрации"/>
    <w:basedOn w:val="ab"/>
    <w:uiPriority w:val="99"/>
    <w:rsid w:val="00B16AED"/>
    <w:pPr>
      <w:widowControl w:val="0"/>
      <w:tabs>
        <w:tab w:val="left" w:pos="600"/>
        <w:tab w:val="left" w:pos="660"/>
      </w:tabs>
      <w:autoSpaceDE w:val="0"/>
      <w:autoSpaceDN w:val="0"/>
      <w:adjustRightInd w:val="0"/>
      <w:spacing w:before="57"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0">
    <w:name w:val="Знать-уметь"/>
    <w:basedOn w:val="ab"/>
    <w:uiPriority w:val="99"/>
    <w:rsid w:val="00B16AED"/>
    <w:pPr>
      <w:widowControl w:val="0"/>
      <w:tabs>
        <w:tab w:val="left" w:pos="600"/>
        <w:tab w:val="left" w:pos="660"/>
      </w:tabs>
      <w:autoSpaceDE w:val="0"/>
      <w:autoSpaceDN w:val="0"/>
      <w:adjustRightInd w:val="0"/>
      <w:spacing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39">
    <w:name w:val="Подзаголовок 3"/>
    <w:basedOn w:val="afe"/>
    <w:uiPriority w:val="99"/>
    <w:rsid w:val="00B16AED"/>
    <w:pPr>
      <w:widowControl w:val="0"/>
      <w:tabs>
        <w:tab w:val="left" w:pos="600"/>
        <w:tab w:val="left" w:pos="660"/>
      </w:tabs>
      <w:spacing w:before="170" w:after="57" w:line="274" w:lineRule="auto"/>
      <w:jc w:val="center"/>
    </w:pPr>
    <w:rPr>
      <w:rFonts w:ascii="SchoolBookC-Bold" w:hAnsi="SchoolBookC-Bold" w:cs="SchoolBookC-Bold"/>
      <w:b/>
      <w:bCs/>
      <w:sz w:val="21"/>
      <w:szCs w:val="21"/>
    </w:rPr>
  </w:style>
  <w:style w:type="paragraph" w:customStyle="1" w:styleId="affffff5">
    <w:name w:val="сноска"/>
    <w:basedOn w:val="afe"/>
    <w:uiPriority w:val="99"/>
    <w:rsid w:val="00B16AED"/>
    <w:pPr>
      <w:widowControl w:val="0"/>
      <w:spacing w:line="180" w:lineRule="atLeast"/>
      <w:jc w:val="both"/>
    </w:pPr>
    <w:rPr>
      <w:rFonts w:ascii="SchoolBookC" w:hAnsi="SchoolBookC" w:cs="SchoolBookC"/>
      <w:sz w:val="16"/>
      <w:szCs w:val="16"/>
    </w:rPr>
  </w:style>
  <w:style w:type="paragraph" w:customStyle="1" w:styleId="2e">
    <w:name w:val="подзаголовок 2"/>
    <w:basedOn w:val="1f9"/>
    <w:rsid w:val="00B16AED"/>
    <w:pPr>
      <w:pBdr>
        <w:bottom w:val="none" w:sz="0" w:space="0" w:color="auto"/>
      </w:pBdr>
      <w:spacing w:before="113" w:after="57"/>
    </w:pPr>
    <w:rPr>
      <w:caps w:val="0"/>
      <w:sz w:val="24"/>
      <w:szCs w:val="24"/>
    </w:rPr>
  </w:style>
  <w:style w:type="paragraph" w:customStyle="1" w:styleId="43">
    <w:name w:val="подзаг 4"/>
    <w:basedOn w:val="39"/>
    <w:rsid w:val="00B16AED"/>
    <w:pPr>
      <w:suppressAutoHyphens/>
      <w:spacing w:line="239" w:lineRule="atLeast"/>
      <w:ind w:left="283"/>
      <w:jc w:val="left"/>
    </w:pPr>
    <w:rPr>
      <w:rFonts w:ascii="PragmaticaC-Bold" w:hAnsi="PragmaticaC-Bold" w:cs="PragmaticaC-Bold"/>
      <w:sz w:val="20"/>
      <w:szCs w:val="20"/>
    </w:rPr>
  </w:style>
  <w:style w:type="paragraph" w:customStyle="1" w:styleId="affffff6">
    <w:name w:val="Текст в табл"/>
    <w:basedOn w:val="afe"/>
    <w:uiPriority w:val="99"/>
    <w:rsid w:val="00B16AED"/>
    <w:pPr>
      <w:widowControl w:val="0"/>
      <w:tabs>
        <w:tab w:val="left" w:pos="600"/>
        <w:tab w:val="left" w:pos="660"/>
      </w:tabs>
      <w:spacing w:line="274" w:lineRule="auto"/>
      <w:jc w:val="both"/>
    </w:pPr>
    <w:rPr>
      <w:rFonts w:ascii="SchoolBookC" w:hAnsi="SchoolBookC" w:cs="SchoolBookC"/>
      <w:sz w:val="21"/>
      <w:szCs w:val="21"/>
    </w:rPr>
  </w:style>
  <w:style w:type="character" w:customStyle="1" w:styleId="72">
    <w:name w:val="Знак Знак7"/>
    <w:uiPriority w:val="99"/>
    <w:rsid w:val="00B16AED"/>
    <w:rPr>
      <w:rFonts w:ascii="Calibri" w:hAnsi="Calibri" w:cs="Calibri"/>
      <w:lang w:val="ru-RU" w:eastAsia="ru-RU"/>
    </w:rPr>
  </w:style>
  <w:style w:type="paragraph" w:customStyle="1" w:styleId="affffff7">
    <w:name w:val="текст"/>
    <w:basedOn w:val="afe"/>
    <w:uiPriority w:val="99"/>
    <w:rsid w:val="00B16AED"/>
    <w:pPr>
      <w:spacing w:line="244" w:lineRule="atLeast"/>
      <w:ind w:firstLine="340"/>
      <w:jc w:val="both"/>
    </w:pPr>
    <w:rPr>
      <w:rFonts w:ascii="SchoolBookNewC" w:hAnsi="SchoolBookNewC" w:cs="SchoolBookNewC"/>
      <w:sz w:val="20"/>
      <w:szCs w:val="20"/>
    </w:rPr>
  </w:style>
  <w:style w:type="character" w:customStyle="1" w:styleId="1fb">
    <w:name w:val="Заголовок №1_"/>
    <w:link w:val="113"/>
    <w:uiPriority w:val="99"/>
    <w:locked/>
    <w:rsid w:val="00B16AED"/>
    <w:rPr>
      <w:rFonts w:ascii="Bookman Old Style" w:hAnsi="Bookman Old Style" w:cs="Bookman Old Style"/>
      <w:b/>
      <w:bCs/>
      <w:sz w:val="26"/>
      <w:szCs w:val="26"/>
      <w:shd w:val="clear" w:color="auto" w:fill="FFFFFF"/>
    </w:rPr>
  </w:style>
  <w:style w:type="character" w:customStyle="1" w:styleId="1fc">
    <w:name w:val="Заголовок №1"/>
    <w:uiPriority w:val="99"/>
    <w:rsid w:val="00B16AED"/>
    <w:rPr>
      <w:rFonts w:ascii="Bookman Old Style" w:hAnsi="Bookman Old Style" w:cs="Bookman Old Style"/>
      <w:b/>
      <w:bCs/>
      <w:sz w:val="26"/>
      <w:szCs w:val="26"/>
      <w:shd w:val="clear" w:color="auto" w:fill="FFFFFF"/>
    </w:rPr>
  </w:style>
  <w:style w:type="character" w:customStyle="1" w:styleId="2f">
    <w:name w:val="Заголовок №2_"/>
    <w:link w:val="213"/>
    <w:uiPriority w:val="99"/>
    <w:locked/>
    <w:rsid w:val="00B16AED"/>
    <w:rPr>
      <w:rFonts w:ascii="Arial Narrow" w:hAnsi="Arial Narrow" w:cs="Arial Narrow"/>
      <w:b/>
      <w:bCs/>
      <w:shd w:val="clear" w:color="auto" w:fill="FFFFFF"/>
    </w:rPr>
  </w:style>
  <w:style w:type="character" w:customStyle="1" w:styleId="2f0">
    <w:name w:val="Заголовок №2"/>
    <w:uiPriority w:val="99"/>
    <w:rsid w:val="00B16AED"/>
    <w:rPr>
      <w:rFonts w:ascii="Arial Narrow" w:hAnsi="Arial Narrow" w:cs="Arial Narrow"/>
      <w:b/>
      <w:bCs/>
      <w:shd w:val="clear" w:color="auto" w:fill="FFFFFF"/>
    </w:rPr>
  </w:style>
  <w:style w:type="paragraph" w:customStyle="1" w:styleId="113">
    <w:name w:val="Заголовок №11"/>
    <w:basedOn w:val="a1"/>
    <w:link w:val="1fb"/>
    <w:uiPriority w:val="99"/>
    <w:rsid w:val="00B16AED"/>
    <w:pPr>
      <w:widowControl w:val="0"/>
      <w:shd w:val="clear" w:color="auto" w:fill="FFFFFF"/>
      <w:spacing w:after="1440" w:line="240" w:lineRule="atLeast"/>
      <w:jc w:val="center"/>
      <w:outlineLvl w:val="0"/>
    </w:pPr>
    <w:rPr>
      <w:rFonts w:ascii="Bookman Old Style" w:hAnsi="Bookman Old Style" w:cs="Bookman Old Style"/>
      <w:b/>
      <w:bCs/>
      <w:sz w:val="26"/>
      <w:szCs w:val="26"/>
      <w:shd w:val="clear" w:color="auto" w:fill="FFFFFF"/>
    </w:rPr>
  </w:style>
  <w:style w:type="paragraph" w:customStyle="1" w:styleId="213">
    <w:name w:val="Заголовок №21"/>
    <w:basedOn w:val="a1"/>
    <w:link w:val="2f"/>
    <w:uiPriority w:val="99"/>
    <w:rsid w:val="00B16AED"/>
    <w:pPr>
      <w:widowControl w:val="0"/>
      <w:shd w:val="clear" w:color="auto" w:fill="FFFFFF"/>
      <w:spacing w:before="1440" w:after="240" w:line="240" w:lineRule="atLeast"/>
      <w:jc w:val="center"/>
      <w:outlineLvl w:val="1"/>
    </w:pPr>
    <w:rPr>
      <w:rFonts w:ascii="Arial Narrow" w:hAnsi="Arial Narrow" w:cs="Arial Narrow"/>
      <w:b/>
      <w:bCs/>
      <w:sz w:val="28"/>
      <w:szCs w:val="28"/>
      <w:shd w:val="clear" w:color="auto" w:fill="FFFFFF"/>
    </w:rPr>
  </w:style>
  <w:style w:type="table" w:customStyle="1" w:styleId="1fd">
    <w:name w:val="Сетка таблицы1"/>
    <w:uiPriority w:val="39"/>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
    <w:name w:val="txt"/>
    <w:uiPriority w:val="99"/>
    <w:rsid w:val="00B16AED"/>
  </w:style>
  <w:style w:type="character" w:customStyle="1" w:styleId="3a">
    <w:name w:val="Основной текст (3)_"/>
    <w:link w:val="311"/>
    <w:uiPriority w:val="99"/>
    <w:locked/>
    <w:rsid w:val="00B16AED"/>
    <w:rPr>
      <w:rFonts w:ascii="Arial" w:hAnsi="Arial" w:cs="Arial"/>
      <w:b/>
      <w:bCs/>
      <w:sz w:val="19"/>
      <w:szCs w:val="19"/>
      <w:shd w:val="clear" w:color="auto" w:fill="FFFFFF"/>
    </w:rPr>
  </w:style>
  <w:style w:type="character" w:customStyle="1" w:styleId="3b">
    <w:name w:val="Основной текст (3)"/>
    <w:uiPriority w:val="99"/>
    <w:rsid w:val="00B16AED"/>
    <w:rPr>
      <w:rFonts w:ascii="Arial" w:hAnsi="Arial" w:cs="Arial"/>
      <w:b/>
      <w:bCs/>
      <w:color w:val="000000"/>
      <w:spacing w:val="0"/>
      <w:w w:val="100"/>
      <w:position w:val="0"/>
      <w:sz w:val="19"/>
      <w:szCs w:val="19"/>
      <w:u w:val="none"/>
      <w:lang w:val="be-BY" w:eastAsia="be-BY"/>
    </w:rPr>
  </w:style>
  <w:style w:type="character" w:customStyle="1" w:styleId="73">
    <w:name w:val="Основной текст (7)_"/>
    <w:uiPriority w:val="99"/>
    <w:rsid w:val="00B16AED"/>
    <w:rPr>
      <w:rFonts w:ascii="Arial" w:hAnsi="Arial" w:cs="Arial"/>
      <w:sz w:val="21"/>
      <w:szCs w:val="21"/>
      <w:u w:val="none"/>
    </w:rPr>
  </w:style>
  <w:style w:type="character" w:customStyle="1" w:styleId="74">
    <w:name w:val="Основной текст (7)"/>
    <w:uiPriority w:val="99"/>
    <w:rsid w:val="00B16AED"/>
    <w:rPr>
      <w:rFonts w:ascii="Arial" w:hAnsi="Arial" w:cs="Arial"/>
      <w:color w:val="000000"/>
      <w:spacing w:val="0"/>
      <w:w w:val="100"/>
      <w:position w:val="0"/>
      <w:sz w:val="21"/>
      <w:szCs w:val="21"/>
      <w:u w:val="none"/>
      <w:lang w:val="be-BY" w:eastAsia="be-BY"/>
    </w:rPr>
  </w:style>
  <w:style w:type="character" w:customStyle="1" w:styleId="3c">
    <w:name w:val="Заголовок №3_"/>
    <w:link w:val="312"/>
    <w:uiPriority w:val="99"/>
    <w:locked/>
    <w:rsid w:val="00B16AED"/>
    <w:rPr>
      <w:rFonts w:ascii="Century Schoolbook" w:hAnsi="Century Schoolbook" w:cs="Century Schoolbook"/>
      <w:b/>
      <w:bCs/>
      <w:sz w:val="19"/>
      <w:szCs w:val="19"/>
      <w:shd w:val="clear" w:color="auto" w:fill="FFFFFF"/>
    </w:rPr>
  </w:style>
  <w:style w:type="character" w:customStyle="1" w:styleId="3d">
    <w:name w:val="Заголовок №3"/>
    <w:uiPriority w:val="99"/>
    <w:rsid w:val="00B16AED"/>
    <w:rPr>
      <w:rFonts w:ascii="Century Schoolbook" w:hAnsi="Century Schoolbook" w:cs="Century Schoolbook"/>
      <w:b/>
      <w:bCs/>
      <w:color w:val="000000"/>
      <w:spacing w:val="0"/>
      <w:w w:val="100"/>
      <w:position w:val="0"/>
      <w:sz w:val="19"/>
      <w:szCs w:val="19"/>
      <w:u w:val="none"/>
      <w:lang w:val="be-BY" w:eastAsia="be-BY"/>
    </w:rPr>
  </w:style>
  <w:style w:type="character" w:customStyle="1" w:styleId="83">
    <w:name w:val="Основной текст (8)"/>
    <w:uiPriority w:val="99"/>
    <w:rsid w:val="00B16AED"/>
    <w:rPr>
      <w:rFonts w:ascii="Arial" w:hAnsi="Arial" w:cs="Arial"/>
      <w:color w:val="000000"/>
      <w:spacing w:val="0"/>
      <w:w w:val="100"/>
      <w:position w:val="0"/>
      <w:sz w:val="16"/>
      <w:szCs w:val="16"/>
      <w:u w:val="none"/>
      <w:lang w:val="be-BY" w:eastAsia="be-BY"/>
    </w:rPr>
  </w:style>
  <w:style w:type="character" w:customStyle="1" w:styleId="2f1">
    <w:name w:val="Основной текст (2) + Малые прописные"/>
    <w:uiPriority w:val="99"/>
    <w:rsid w:val="00B16AED"/>
    <w:rPr>
      <w:rFonts w:ascii="Century Schoolbook" w:hAnsi="Century Schoolbook" w:cs="Century Schoolbook"/>
      <w:smallCaps/>
      <w:color w:val="000000"/>
      <w:spacing w:val="0"/>
      <w:w w:val="100"/>
      <w:position w:val="0"/>
      <w:sz w:val="19"/>
      <w:szCs w:val="19"/>
      <w:u w:val="none"/>
      <w:lang w:val="be-BY" w:eastAsia="be-BY"/>
    </w:rPr>
  </w:style>
  <w:style w:type="character" w:customStyle="1" w:styleId="2f2">
    <w:name w:val="Основной текст (2) + Курсив"/>
    <w:uiPriority w:val="99"/>
    <w:rsid w:val="00B16AED"/>
    <w:rPr>
      <w:rFonts w:ascii="Century Schoolbook" w:hAnsi="Century Schoolbook" w:cs="Century Schoolbook"/>
      <w:i/>
      <w:iCs/>
      <w:color w:val="000000"/>
      <w:spacing w:val="0"/>
      <w:w w:val="100"/>
      <w:position w:val="0"/>
      <w:sz w:val="19"/>
      <w:szCs w:val="19"/>
      <w:u w:val="none"/>
      <w:lang w:val="be-BY" w:eastAsia="be-BY"/>
    </w:rPr>
  </w:style>
  <w:style w:type="character" w:customStyle="1" w:styleId="115">
    <w:name w:val="Основной текст (11)_"/>
    <w:uiPriority w:val="99"/>
    <w:rsid w:val="00B16AED"/>
    <w:rPr>
      <w:rFonts w:ascii="Century Schoolbook" w:hAnsi="Century Schoolbook" w:cs="Century Schoolbook"/>
      <w:i/>
      <w:iCs/>
      <w:sz w:val="19"/>
      <w:szCs w:val="19"/>
      <w:u w:val="none"/>
    </w:rPr>
  </w:style>
  <w:style w:type="character" w:customStyle="1" w:styleId="116">
    <w:name w:val="Основной текст (11) + Не курсив"/>
    <w:uiPriority w:val="99"/>
    <w:rsid w:val="00B16AED"/>
    <w:rPr>
      <w:rFonts w:ascii="Century Schoolbook" w:hAnsi="Century Schoolbook" w:cs="Century Schoolbook"/>
      <w:i/>
      <w:iCs/>
      <w:color w:val="000000"/>
      <w:spacing w:val="0"/>
      <w:w w:val="100"/>
      <w:position w:val="0"/>
      <w:sz w:val="19"/>
      <w:szCs w:val="19"/>
      <w:u w:val="none"/>
      <w:lang w:val="be-BY" w:eastAsia="be-BY"/>
    </w:rPr>
  </w:style>
  <w:style w:type="character" w:customStyle="1" w:styleId="117">
    <w:name w:val="Основной текст (11)"/>
    <w:uiPriority w:val="99"/>
    <w:rsid w:val="00B16AED"/>
    <w:rPr>
      <w:rFonts w:ascii="Century Schoolbook" w:hAnsi="Century Schoolbook" w:cs="Century Schoolbook"/>
      <w:i/>
      <w:iCs/>
      <w:color w:val="000000"/>
      <w:spacing w:val="0"/>
      <w:w w:val="100"/>
      <w:position w:val="0"/>
      <w:sz w:val="19"/>
      <w:szCs w:val="19"/>
      <w:u w:val="none"/>
      <w:lang w:val="be-BY" w:eastAsia="be-BY"/>
    </w:rPr>
  </w:style>
  <w:style w:type="character" w:customStyle="1" w:styleId="oth">
    <w:name w:val="oth"/>
    <w:uiPriority w:val="99"/>
    <w:rsid w:val="00B16AED"/>
  </w:style>
  <w:style w:type="character" w:customStyle="1" w:styleId="44">
    <w:name w:val="Основной текст (4)_"/>
    <w:link w:val="411"/>
    <w:uiPriority w:val="99"/>
    <w:locked/>
    <w:rsid w:val="00B16AED"/>
    <w:rPr>
      <w:rFonts w:ascii="Arial Narrow" w:hAnsi="Arial Narrow" w:cs="Arial Narrow"/>
      <w:b/>
      <w:bCs/>
      <w:shd w:val="clear" w:color="auto" w:fill="FFFFFF"/>
    </w:rPr>
  </w:style>
  <w:style w:type="character" w:customStyle="1" w:styleId="45">
    <w:name w:val="Основной текст (4)"/>
    <w:uiPriority w:val="99"/>
    <w:rsid w:val="00B16AED"/>
    <w:rPr>
      <w:rFonts w:ascii="Arial Narrow" w:hAnsi="Arial Narrow" w:cs="Arial Narrow"/>
      <w:b/>
      <w:bCs/>
      <w:color w:val="000000"/>
      <w:spacing w:val="0"/>
      <w:w w:val="100"/>
      <w:position w:val="0"/>
      <w:sz w:val="22"/>
      <w:szCs w:val="22"/>
      <w:u w:val="none"/>
      <w:lang w:val="ru-RU" w:eastAsia="ru-RU"/>
    </w:rPr>
  </w:style>
  <w:style w:type="character" w:customStyle="1" w:styleId="52">
    <w:name w:val="Основной текст (5)_"/>
    <w:link w:val="511"/>
    <w:uiPriority w:val="99"/>
    <w:locked/>
    <w:rsid w:val="00B16AED"/>
    <w:rPr>
      <w:rFonts w:ascii="Century Schoolbook" w:hAnsi="Century Schoolbook" w:cs="Century Schoolbook"/>
      <w:i/>
      <w:iCs/>
      <w:sz w:val="17"/>
      <w:szCs w:val="17"/>
      <w:shd w:val="clear" w:color="auto" w:fill="FFFFFF"/>
    </w:rPr>
  </w:style>
  <w:style w:type="character" w:customStyle="1" w:styleId="53">
    <w:name w:val="Основной текст (5)"/>
    <w:uiPriority w:val="99"/>
    <w:rsid w:val="00B16AED"/>
    <w:rPr>
      <w:rFonts w:ascii="Century Schoolbook" w:hAnsi="Century Schoolbook" w:cs="Century Schoolbook"/>
      <w:i/>
      <w:iCs/>
      <w:color w:val="000000"/>
      <w:spacing w:val="0"/>
      <w:w w:val="100"/>
      <w:position w:val="0"/>
      <w:sz w:val="17"/>
      <w:szCs w:val="17"/>
      <w:u w:val="none"/>
      <w:lang w:val="be-BY" w:eastAsia="be-BY"/>
    </w:rPr>
  </w:style>
  <w:style w:type="paragraph" w:customStyle="1" w:styleId="affffff8">
    <w:name w:val="Название класса"/>
    <w:basedOn w:val="afffff6"/>
    <w:uiPriority w:val="99"/>
    <w:rsid w:val="00B16AED"/>
    <w:pPr>
      <w:pageBreakBefore w:val="0"/>
      <w:pBdr>
        <w:top w:val="none" w:sz="0" w:space="0" w:color="auto"/>
      </w:pBdr>
      <w:spacing w:after="113"/>
    </w:pPr>
    <w:rPr>
      <w:rFonts w:ascii="PragmaticaC" w:hAnsi="PragmaticaC" w:cs="PragmaticaC"/>
    </w:rPr>
  </w:style>
  <w:style w:type="paragraph" w:customStyle="1" w:styleId="affffff9">
    <w:name w:val="Подзаг___название раздела"/>
    <w:basedOn w:val="afe"/>
    <w:uiPriority w:val="99"/>
    <w:rsid w:val="00B16AED"/>
    <w:pPr>
      <w:widowControl w:val="0"/>
      <w:suppressAutoHyphens/>
      <w:spacing w:before="57" w:after="170" w:line="278" w:lineRule="auto"/>
      <w:ind w:left="283" w:right="283"/>
      <w:jc w:val="center"/>
    </w:pPr>
    <w:rPr>
      <w:rFonts w:ascii="SchoolBookC" w:hAnsi="SchoolBookC" w:cs="SchoolBookC"/>
      <w:b/>
      <w:bCs/>
      <w:caps/>
      <w:sz w:val="21"/>
      <w:szCs w:val="21"/>
    </w:rPr>
  </w:style>
  <w:style w:type="paragraph" w:customStyle="1" w:styleId="affffffa">
    <w:name w:val="маркир список"/>
    <w:basedOn w:val="ab"/>
    <w:uiPriority w:val="99"/>
    <w:rsid w:val="00B16AE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character" w:customStyle="1" w:styleId="affffffb">
    <w:name w:val="подчерк"/>
    <w:uiPriority w:val="99"/>
    <w:rsid w:val="00B16AED"/>
    <w:rPr>
      <w:u w:val="thick"/>
    </w:rPr>
  </w:style>
  <w:style w:type="table" w:customStyle="1" w:styleId="118">
    <w:name w:val="Сетка таблицы11"/>
    <w:uiPriority w:val="99"/>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locked/>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4">
    <w:name w:val="04_Заголовок_прописные"/>
    <w:basedOn w:val="afe"/>
    <w:uiPriority w:val="99"/>
    <w:rsid w:val="00B16AED"/>
    <w:pPr>
      <w:suppressAutoHyphens/>
      <w:spacing w:after="85" w:line="250" w:lineRule="atLeast"/>
      <w:jc w:val="center"/>
    </w:pPr>
    <w:rPr>
      <w:rFonts w:ascii="Arial" w:hAnsi="Arial" w:cs="Arial"/>
      <w:b/>
      <w:bCs/>
      <w:caps/>
      <w:w w:val="95"/>
      <w:sz w:val="19"/>
      <w:szCs w:val="19"/>
    </w:rPr>
  </w:style>
  <w:style w:type="character" w:customStyle="1" w:styleId="1fe">
    <w:name w:val="Нижний колонтитул Знак1"/>
    <w:uiPriority w:val="99"/>
    <w:semiHidden/>
    <w:rsid w:val="00B16AED"/>
    <w:rPr>
      <w:rFonts w:eastAsia="Times New Roman"/>
      <w:sz w:val="20"/>
      <w:szCs w:val="20"/>
      <w:lang w:eastAsia="ru-RU"/>
    </w:rPr>
  </w:style>
  <w:style w:type="character" w:customStyle="1" w:styleId="1ff">
    <w:name w:val="Название Знак1"/>
    <w:uiPriority w:val="99"/>
    <w:rsid w:val="00B16AED"/>
    <w:rPr>
      <w:rFonts w:ascii="Cambria" w:hAnsi="Cambria" w:cs="Cambria"/>
      <w:color w:val="auto"/>
      <w:spacing w:val="5"/>
      <w:kern w:val="28"/>
      <w:sz w:val="52"/>
      <w:szCs w:val="52"/>
      <w:lang w:eastAsia="ru-RU"/>
    </w:rPr>
  </w:style>
  <w:style w:type="character" w:customStyle="1" w:styleId="1ff0">
    <w:name w:val="Верхний колонтитул Знак1"/>
    <w:uiPriority w:val="99"/>
    <w:semiHidden/>
    <w:rsid w:val="00B16AED"/>
    <w:rPr>
      <w:rFonts w:eastAsia="Times New Roman"/>
      <w:sz w:val="20"/>
      <w:szCs w:val="20"/>
      <w:lang w:eastAsia="ru-RU"/>
    </w:rPr>
  </w:style>
  <w:style w:type="paragraph" w:styleId="affffffc">
    <w:name w:val="Plain Text"/>
    <w:basedOn w:val="a1"/>
    <w:link w:val="2f4"/>
    <w:uiPriority w:val="99"/>
    <w:rsid w:val="00B16AED"/>
    <w:pPr>
      <w:suppressAutoHyphens/>
      <w:autoSpaceDE w:val="0"/>
      <w:autoSpaceDN w:val="0"/>
      <w:adjustRightInd w:val="0"/>
      <w:spacing w:after="0" w:line="288" w:lineRule="auto"/>
      <w:textAlignment w:val="center"/>
    </w:pPr>
    <w:rPr>
      <w:rFonts w:ascii="Courier New" w:eastAsia="Times New Roman" w:hAnsi="Courier New" w:cs="Courier New"/>
      <w:color w:val="000000"/>
      <w:sz w:val="20"/>
      <w:szCs w:val="20"/>
      <w:lang w:eastAsia="ru-RU"/>
    </w:rPr>
  </w:style>
  <w:style w:type="character" w:customStyle="1" w:styleId="affffffd">
    <w:name w:val="Текст Знак"/>
    <w:basedOn w:val="a2"/>
    <w:uiPriority w:val="99"/>
    <w:rsid w:val="00B16AED"/>
    <w:rPr>
      <w:rFonts w:ascii="Consolas" w:hAnsi="Consolas" w:cstheme="minorBidi"/>
      <w:sz w:val="21"/>
      <w:szCs w:val="21"/>
    </w:rPr>
  </w:style>
  <w:style w:type="paragraph" w:customStyle="1" w:styleId="affffffe">
    <w:name w:val="заг руб"/>
    <w:basedOn w:val="a1"/>
    <w:uiPriority w:val="99"/>
    <w:rsid w:val="00B16AED"/>
    <w:pPr>
      <w:autoSpaceDE w:val="0"/>
      <w:autoSpaceDN w:val="0"/>
      <w:adjustRightInd w:val="0"/>
      <w:spacing w:before="283" w:after="142" w:line="264" w:lineRule="atLeast"/>
      <w:jc w:val="center"/>
      <w:textAlignment w:val="center"/>
    </w:pPr>
    <w:rPr>
      <w:rFonts w:ascii="HeliosNew" w:eastAsia="Times New Roman" w:hAnsi="HeliosNew" w:cs="HeliosNew"/>
      <w:b/>
      <w:bCs/>
      <w:color w:val="000000"/>
      <w:lang w:eastAsia="ru-RU"/>
    </w:rPr>
  </w:style>
  <w:style w:type="character" w:customStyle="1" w:styleId="2f4">
    <w:name w:val="Текст Знак2"/>
    <w:link w:val="affffffc"/>
    <w:uiPriority w:val="99"/>
    <w:locked/>
    <w:rsid w:val="00B16AED"/>
    <w:rPr>
      <w:rFonts w:ascii="Courier New" w:eastAsia="Times New Roman" w:hAnsi="Courier New" w:cs="Courier New"/>
      <w:color w:val="000000"/>
      <w:sz w:val="20"/>
      <w:szCs w:val="20"/>
      <w:lang w:eastAsia="ru-RU"/>
    </w:rPr>
  </w:style>
  <w:style w:type="paragraph" w:customStyle="1" w:styleId="afffffff">
    <w:name w:val="текс табл"/>
    <w:basedOn w:val="affffffc"/>
    <w:uiPriority w:val="99"/>
    <w:rsid w:val="00B16AED"/>
    <w:pPr>
      <w:suppressAutoHyphens w:val="0"/>
      <w:jc w:val="both"/>
    </w:pPr>
    <w:rPr>
      <w:rFonts w:ascii="SchoolBookNewC" w:hAnsi="SchoolBookNewC" w:cs="SchoolBookNewC"/>
      <w:sz w:val="19"/>
      <w:szCs w:val="19"/>
    </w:rPr>
  </w:style>
  <w:style w:type="paragraph" w:customStyle="1" w:styleId="afffffff0">
    <w:name w:val="час"/>
    <w:basedOn w:val="a1"/>
    <w:uiPriority w:val="99"/>
    <w:rsid w:val="00B16AED"/>
    <w:pPr>
      <w:autoSpaceDE w:val="0"/>
      <w:autoSpaceDN w:val="0"/>
      <w:adjustRightInd w:val="0"/>
      <w:spacing w:after="0" w:line="288" w:lineRule="auto"/>
      <w:jc w:val="center"/>
      <w:textAlignment w:val="center"/>
    </w:pPr>
    <w:rPr>
      <w:rFonts w:ascii="Helios" w:eastAsia="Times New Roman" w:hAnsi="Helios" w:cs="Helios"/>
      <w:b/>
      <w:bCs/>
      <w:color w:val="000000"/>
      <w:spacing w:val="-3"/>
      <w:lang w:eastAsia="ru-RU"/>
    </w:rPr>
  </w:style>
  <w:style w:type="paragraph" w:customStyle="1" w:styleId="1ff1">
    <w:name w:val="заг1"/>
    <w:basedOn w:val="afe"/>
    <w:uiPriority w:val="99"/>
    <w:rsid w:val="00B16AED"/>
    <w:pPr>
      <w:suppressAutoHyphens/>
      <w:spacing w:line="250" w:lineRule="atLeast"/>
      <w:jc w:val="center"/>
    </w:pPr>
    <w:rPr>
      <w:rFonts w:ascii="Arial" w:hAnsi="Arial" w:cs="Arial"/>
      <w:b/>
      <w:bCs/>
      <w:w w:val="90"/>
      <w:sz w:val="21"/>
      <w:szCs w:val="21"/>
      <w:lang w:val="be-BY"/>
    </w:rPr>
  </w:style>
  <w:style w:type="paragraph" w:customStyle="1" w:styleId="1ff2">
    <w:name w:val="заг1ПР"/>
    <w:basedOn w:val="afe"/>
    <w:uiPriority w:val="99"/>
    <w:rsid w:val="00B16AED"/>
    <w:pPr>
      <w:suppressAutoHyphens/>
      <w:spacing w:line="250" w:lineRule="atLeast"/>
      <w:jc w:val="center"/>
    </w:pPr>
    <w:rPr>
      <w:rFonts w:ascii="Arial" w:hAnsi="Arial" w:cs="Arial"/>
      <w:b/>
      <w:bCs/>
      <w:caps/>
      <w:w w:val="90"/>
      <w:sz w:val="21"/>
      <w:szCs w:val="21"/>
      <w:lang w:val="be-BY"/>
    </w:rPr>
  </w:style>
  <w:style w:type="paragraph" w:customStyle="1" w:styleId="0502">
    <w:name w:val="05_Литература_пж/к_02"/>
    <w:basedOn w:val="afe"/>
    <w:uiPriority w:val="99"/>
    <w:rsid w:val="00B16AED"/>
    <w:pPr>
      <w:spacing w:after="85" w:line="230" w:lineRule="atLeast"/>
      <w:jc w:val="center"/>
    </w:pPr>
    <w:rPr>
      <w:rFonts w:ascii="SchoolBookNewC" w:hAnsi="SchoolBookNewC" w:cs="SchoolBookNewC"/>
      <w:b/>
      <w:bCs/>
      <w:i/>
      <w:iCs/>
      <w:sz w:val="19"/>
      <w:szCs w:val="19"/>
      <w:lang w:val="be-BY"/>
    </w:rPr>
  </w:style>
  <w:style w:type="paragraph" w:customStyle="1" w:styleId="1ff3">
    <w:name w:val="сод 1"/>
    <w:basedOn w:val="a1"/>
    <w:uiPriority w:val="99"/>
    <w:rsid w:val="00B16AED"/>
    <w:pPr>
      <w:autoSpaceDE w:val="0"/>
      <w:autoSpaceDN w:val="0"/>
      <w:adjustRightInd w:val="0"/>
      <w:spacing w:after="0" w:line="240" w:lineRule="atLeast"/>
      <w:jc w:val="both"/>
      <w:textAlignment w:val="center"/>
    </w:pPr>
    <w:rPr>
      <w:rFonts w:ascii="SchoolBookNewC" w:eastAsia="Times New Roman" w:hAnsi="SchoolBookNewC" w:cs="SchoolBookNewC"/>
      <w:color w:val="000000"/>
      <w:sz w:val="17"/>
      <w:szCs w:val="17"/>
      <w:lang w:eastAsia="ru-RU"/>
    </w:rPr>
  </w:style>
  <w:style w:type="paragraph" w:customStyle="1" w:styleId="afffffff1">
    <w:name w:val="Боди"/>
    <w:basedOn w:val="afe"/>
    <w:uiPriority w:val="99"/>
    <w:rsid w:val="00B16AED"/>
    <w:pPr>
      <w:spacing w:line="250" w:lineRule="atLeast"/>
      <w:ind w:firstLine="340"/>
      <w:jc w:val="both"/>
    </w:pPr>
    <w:rPr>
      <w:rFonts w:ascii="SchoolBookNewC" w:hAnsi="SchoolBookNewC" w:cs="SchoolBookNewC"/>
      <w:sz w:val="20"/>
      <w:szCs w:val="20"/>
    </w:rPr>
  </w:style>
  <w:style w:type="paragraph" w:customStyle="1" w:styleId="020">
    <w:name w:val="02_Тлумачальная записка"/>
    <w:basedOn w:val="afe"/>
    <w:uiPriority w:val="99"/>
    <w:rsid w:val="00B16AED"/>
    <w:pPr>
      <w:suppressAutoHyphens/>
      <w:spacing w:after="113" w:line="250" w:lineRule="atLeast"/>
      <w:jc w:val="both"/>
    </w:pPr>
    <w:rPr>
      <w:rFonts w:ascii="Arial" w:hAnsi="Arial" w:cs="Arial"/>
      <w:b/>
      <w:bCs/>
      <w:caps/>
      <w:w w:val="95"/>
      <w:sz w:val="20"/>
      <w:szCs w:val="20"/>
    </w:rPr>
  </w:style>
  <w:style w:type="paragraph" w:customStyle="1" w:styleId="BODY10">
    <w:name w:val="BODY_10"/>
    <w:basedOn w:val="afe"/>
    <w:uiPriority w:val="99"/>
    <w:rsid w:val="00B16AED"/>
    <w:pPr>
      <w:spacing w:line="250" w:lineRule="atLeast"/>
      <w:ind w:firstLine="340"/>
      <w:jc w:val="both"/>
    </w:pPr>
    <w:rPr>
      <w:rFonts w:ascii="SchoolBookNewC" w:hAnsi="SchoolBookNewC" w:cs="SchoolBookNewC"/>
      <w:sz w:val="20"/>
      <w:szCs w:val="20"/>
    </w:rPr>
  </w:style>
  <w:style w:type="paragraph" w:customStyle="1" w:styleId="103">
    <w:name w:val="10ЖИРН"/>
    <w:basedOn w:val="afe"/>
    <w:uiPriority w:val="99"/>
    <w:rsid w:val="00B16AED"/>
    <w:pPr>
      <w:suppressAutoHyphens/>
      <w:spacing w:line="250" w:lineRule="atLeast"/>
      <w:jc w:val="both"/>
    </w:pPr>
    <w:rPr>
      <w:rFonts w:ascii="Arial" w:hAnsi="Arial" w:cs="Arial"/>
      <w:b/>
      <w:bCs/>
      <w:caps/>
      <w:w w:val="95"/>
      <w:sz w:val="20"/>
      <w:szCs w:val="20"/>
    </w:rPr>
  </w:style>
  <w:style w:type="paragraph" w:customStyle="1" w:styleId="afffffff2">
    <w:name w:val="пояснительная"/>
    <w:basedOn w:val="affffffc"/>
    <w:uiPriority w:val="99"/>
    <w:rsid w:val="00B16AED"/>
    <w:pPr>
      <w:suppressAutoHyphens w:val="0"/>
      <w:spacing w:before="283" w:after="142"/>
      <w:jc w:val="center"/>
    </w:pPr>
    <w:rPr>
      <w:rFonts w:ascii="Helios" w:hAnsi="Helios" w:cs="Helios"/>
      <w:caps/>
      <w:sz w:val="19"/>
      <w:szCs w:val="19"/>
    </w:rPr>
  </w:style>
  <w:style w:type="paragraph" w:customStyle="1" w:styleId="104">
    <w:name w:val="10СВЕТЛ"/>
    <w:basedOn w:val="afe"/>
    <w:uiPriority w:val="99"/>
    <w:rsid w:val="00B16AED"/>
    <w:pPr>
      <w:suppressAutoHyphens/>
      <w:spacing w:line="250" w:lineRule="atLeast"/>
      <w:jc w:val="both"/>
    </w:pPr>
    <w:rPr>
      <w:rFonts w:ascii="Arial" w:hAnsi="Arial" w:cs="Arial"/>
      <w:caps/>
      <w:w w:val="95"/>
      <w:sz w:val="20"/>
      <w:szCs w:val="20"/>
    </w:rPr>
  </w:style>
  <w:style w:type="paragraph" w:customStyle="1" w:styleId="040">
    <w:name w:val="04_ЗАГОЛОВОК строчные"/>
    <w:basedOn w:val="afe"/>
    <w:uiPriority w:val="99"/>
    <w:rsid w:val="00B16AED"/>
    <w:pPr>
      <w:suppressAutoHyphens/>
      <w:spacing w:before="340" w:line="250" w:lineRule="atLeast"/>
      <w:jc w:val="center"/>
    </w:pPr>
    <w:rPr>
      <w:rFonts w:ascii="Arial" w:hAnsi="Arial" w:cs="Arial"/>
      <w:b/>
      <w:bCs/>
      <w:w w:val="95"/>
      <w:sz w:val="21"/>
      <w:szCs w:val="21"/>
      <w:lang w:val="be-BY"/>
    </w:rPr>
  </w:style>
  <w:style w:type="paragraph" w:customStyle="1" w:styleId="2f5">
    <w:name w:val="вуч2"/>
    <w:basedOn w:val="afe"/>
    <w:uiPriority w:val="99"/>
    <w:rsid w:val="00B16AED"/>
    <w:pPr>
      <w:spacing w:after="85" w:line="250" w:lineRule="atLeast"/>
      <w:jc w:val="center"/>
    </w:pPr>
    <w:rPr>
      <w:rFonts w:ascii="SchoolBookNewC" w:hAnsi="SchoolBookNewC" w:cs="SchoolBookNewC"/>
      <w:b/>
      <w:bCs/>
      <w:i/>
      <w:iCs/>
      <w:sz w:val="20"/>
      <w:szCs w:val="20"/>
    </w:rPr>
  </w:style>
  <w:style w:type="paragraph" w:customStyle="1" w:styleId="afffffff3">
    <w:name w:val="новый"/>
    <w:basedOn w:val="a1"/>
    <w:uiPriority w:val="99"/>
    <w:rsid w:val="00B16AED"/>
    <w:pPr>
      <w:autoSpaceDE w:val="0"/>
      <w:autoSpaceDN w:val="0"/>
      <w:adjustRightInd w:val="0"/>
      <w:spacing w:before="283" w:after="0" w:line="264" w:lineRule="atLeast"/>
      <w:jc w:val="center"/>
      <w:textAlignment w:val="center"/>
    </w:pPr>
    <w:rPr>
      <w:rFonts w:ascii="HeliosNew" w:eastAsia="Times New Roman" w:hAnsi="HeliosNew" w:cs="HeliosNew"/>
      <w:b/>
      <w:bCs/>
      <w:caps/>
      <w:color w:val="000000"/>
      <w:sz w:val="20"/>
      <w:szCs w:val="20"/>
      <w:lang w:eastAsia="ru-RU"/>
    </w:rPr>
  </w:style>
  <w:style w:type="paragraph" w:customStyle="1" w:styleId="afffffff4">
    <w:name w:val="Записка"/>
    <w:basedOn w:val="afe"/>
    <w:uiPriority w:val="99"/>
    <w:rsid w:val="00B16AED"/>
    <w:pPr>
      <w:suppressAutoHyphens/>
      <w:spacing w:after="170" w:line="250" w:lineRule="atLeast"/>
      <w:jc w:val="both"/>
    </w:pPr>
    <w:rPr>
      <w:rFonts w:ascii="Arial" w:hAnsi="Arial" w:cs="Arial"/>
      <w:b/>
      <w:bCs/>
      <w:caps/>
      <w:w w:val="95"/>
      <w:sz w:val="20"/>
      <w:szCs w:val="20"/>
    </w:rPr>
  </w:style>
  <w:style w:type="paragraph" w:customStyle="1" w:styleId="2f6">
    <w:name w:val="табл2"/>
    <w:basedOn w:val="afe"/>
    <w:uiPriority w:val="99"/>
    <w:rsid w:val="00B16AED"/>
    <w:pPr>
      <w:spacing w:line="220" w:lineRule="atLeast"/>
      <w:jc w:val="center"/>
    </w:pPr>
    <w:rPr>
      <w:rFonts w:ascii="SchoolBookNewC" w:hAnsi="SchoolBookNewC" w:cs="SchoolBookNewC"/>
      <w:sz w:val="18"/>
      <w:szCs w:val="18"/>
    </w:rPr>
  </w:style>
  <w:style w:type="paragraph" w:customStyle="1" w:styleId="afffffff5">
    <w:name w:val="вучебн"/>
    <w:basedOn w:val="afe"/>
    <w:uiPriority w:val="99"/>
    <w:rsid w:val="00B16AED"/>
    <w:pPr>
      <w:spacing w:after="113" w:line="250" w:lineRule="atLeast"/>
      <w:jc w:val="center"/>
    </w:pPr>
    <w:rPr>
      <w:rFonts w:ascii="SchoolBookNewC" w:hAnsi="SchoolBookNewC" w:cs="SchoolBookNewC"/>
      <w:sz w:val="20"/>
      <w:szCs w:val="20"/>
    </w:rPr>
  </w:style>
  <w:style w:type="paragraph" w:customStyle="1" w:styleId="030">
    <w:name w:val="03_ЗМЕСТ праграмы"/>
    <w:basedOn w:val="afe"/>
    <w:uiPriority w:val="99"/>
    <w:rsid w:val="00B16AED"/>
    <w:pPr>
      <w:suppressAutoHyphens/>
      <w:spacing w:line="250" w:lineRule="atLeast"/>
      <w:jc w:val="center"/>
    </w:pPr>
    <w:rPr>
      <w:rFonts w:ascii="XeniaC" w:hAnsi="XeniaC" w:cs="XeniaC"/>
      <w:caps/>
      <w:sz w:val="22"/>
      <w:szCs w:val="22"/>
      <w:lang w:val="be-BY"/>
    </w:rPr>
  </w:style>
  <w:style w:type="paragraph" w:customStyle="1" w:styleId="afffffff6">
    <w:name w:val="литература"/>
    <w:basedOn w:val="afe"/>
    <w:uiPriority w:val="99"/>
    <w:rsid w:val="00B16AED"/>
    <w:pPr>
      <w:suppressAutoHyphens/>
      <w:spacing w:line="230" w:lineRule="atLeast"/>
      <w:ind w:firstLine="340"/>
      <w:jc w:val="both"/>
    </w:pPr>
    <w:rPr>
      <w:rFonts w:ascii="SchoolBookNewC" w:hAnsi="SchoolBookNewC" w:cs="SchoolBookNewC"/>
      <w:sz w:val="19"/>
      <w:szCs w:val="19"/>
      <w:lang w:val="be-BY"/>
    </w:rPr>
  </w:style>
  <w:style w:type="paragraph" w:customStyle="1" w:styleId="042">
    <w:name w:val="04"/>
    <w:basedOn w:val="affff9"/>
    <w:next w:val="affff9"/>
    <w:uiPriority w:val="99"/>
    <w:rsid w:val="00B16AED"/>
    <w:pPr>
      <w:spacing w:line="80" w:lineRule="atLeast"/>
    </w:pPr>
    <w:rPr>
      <w:lang w:eastAsia="ru-RU"/>
    </w:rPr>
  </w:style>
  <w:style w:type="paragraph" w:customStyle="1" w:styleId="060">
    <w:name w:val="06_Светлый ариель"/>
    <w:basedOn w:val="afe"/>
    <w:uiPriority w:val="99"/>
    <w:rsid w:val="00B16AED"/>
    <w:pPr>
      <w:tabs>
        <w:tab w:val="left" w:pos="595"/>
      </w:tabs>
      <w:suppressAutoHyphens/>
      <w:spacing w:before="57" w:after="85" w:line="250" w:lineRule="atLeast"/>
      <w:jc w:val="center"/>
    </w:pPr>
    <w:rPr>
      <w:rFonts w:ascii="Arial" w:hAnsi="Arial" w:cs="Arial"/>
      <w:sz w:val="21"/>
      <w:szCs w:val="21"/>
      <w:lang w:val="be-BY"/>
    </w:rPr>
  </w:style>
  <w:style w:type="paragraph" w:customStyle="1" w:styleId="afffffff7">
    <w:name w:val="Центр_осн"/>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3e">
    <w:name w:val="заг 3"/>
    <w:basedOn w:val="affffffc"/>
    <w:uiPriority w:val="99"/>
    <w:rsid w:val="00B16AED"/>
    <w:pPr>
      <w:spacing w:before="283" w:after="142" w:line="242" w:lineRule="atLeast"/>
      <w:jc w:val="center"/>
    </w:pPr>
    <w:rPr>
      <w:rFonts w:ascii="SchoolBookNewC" w:hAnsi="SchoolBookNewC" w:cs="SchoolBookNewC"/>
      <w:b/>
      <w:bCs/>
      <w:sz w:val="22"/>
      <w:szCs w:val="22"/>
    </w:rPr>
  </w:style>
  <w:style w:type="paragraph" w:customStyle="1" w:styleId="afffffff8">
    <w:name w:val="шапка"/>
    <w:basedOn w:val="afffffff"/>
    <w:uiPriority w:val="99"/>
    <w:rsid w:val="00B16AED"/>
    <w:pPr>
      <w:jc w:val="center"/>
    </w:pPr>
    <w:rPr>
      <w:b/>
      <w:bCs/>
    </w:rPr>
  </w:style>
  <w:style w:type="paragraph" w:customStyle="1" w:styleId="Normal1">
    <w:name w:val="Normal1"/>
    <w:uiPriority w:val="99"/>
    <w:rsid w:val="00B16AED"/>
    <w:pPr>
      <w:spacing w:after="0" w:line="240" w:lineRule="auto"/>
    </w:pPr>
    <w:rPr>
      <w:rFonts w:eastAsia="Times New Roman"/>
      <w:sz w:val="20"/>
      <w:szCs w:val="20"/>
      <w:lang w:eastAsia="ru-RU"/>
    </w:rPr>
  </w:style>
  <w:style w:type="paragraph" w:customStyle="1" w:styleId="afffffff9">
    <w:name w:val="Литаратура"/>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0" w:lineRule="atLeast"/>
      <w:jc w:val="center"/>
    </w:pPr>
    <w:rPr>
      <w:rFonts w:ascii="SchoolBook" w:eastAsia="Times New Roman" w:hAnsi="SchoolBook" w:cs="SchoolBook"/>
      <w:b/>
      <w:bCs/>
      <w:caps/>
      <w:sz w:val="17"/>
      <w:szCs w:val="17"/>
      <w:lang w:eastAsia="ru-RU"/>
    </w:rPr>
  </w:style>
  <w:style w:type="paragraph" w:customStyle="1" w:styleId="afffffffa">
    <w:name w:val="текст без абзаца"/>
    <w:basedOn w:val="a1"/>
    <w:uiPriority w:val="99"/>
    <w:rsid w:val="00B16AED"/>
    <w:pPr>
      <w:widowControl w:val="0"/>
      <w:autoSpaceDE w:val="0"/>
      <w:autoSpaceDN w:val="0"/>
      <w:adjustRightInd w:val="0"/>
      <w:spacing w:after="0" w:line="200" w:lineRule="atLeast"/>
      <w:jc w:val="both"/>
      <w:textAlignment w:val="center"/>
    </w:pPr>
    <w:rPr>
      <w:rFonts w:ascii="PetersburgC" w:eastAsia="Times New Roman" w:hAnsi="PetersburgC" w:cs="PetersburgC"/>
      <w:color w:val="000000"/>
      <w:sz w:val="18"/>
      <w:szCs w:val="18"/>
      <w:lang w:eastAsia="ru-RU"/>
    </w:rPr>
  </w:style>
  <w:style w:type="paragraph" w:customStyle="1" w:styleId="119">
    <w:name w:val="11"/>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20" w:lineRule="atLeast"/>
      <w:ind w:firstLine="340"/>
      <w:jc w:val="both"/>
    </w:pPr>
    <w:rPr>
      <w:rFonts w:ascii="SchoolBook" w:eastAsia="Times New Roman" w:hAnsi="SchoolBook" w:cs="SchoolBook"/>
      <w:sz w:val="20"/>
      <w:szCs w:val="20"/>
      <w:lang w:eastAsia="ru-RU"/>
    </w:rPr>
  </w:style>
  <w:style w:type="paragraph" w:customStyle="1" w:styleId="afffffffb">
    <w:name w:val="доп"/>
    <w:basedOn w:val="a1"/>
    <w:uiPriority w:val="99"/>
    <w:rsid w:val="00B16AED"/>
    <w:pPr>
      <w:suppressAutoHyphens/>
      <w:autoSpaceDE w:val="0"/>
      <w:autoSpaceDN w:val="0"/>
      <w:adjustRightInd w:val="0"/>
      <w:spacing w:after="0" w:line="220" w:lineRule="atLeast"/>
      <w:ind w:firstLine="340"/>
      <w:jc w:val="both"/>
      <w:textAlignment w:val="center"/>
    </w:pPr>
    <w:rPr>
      <w:rFonts w:ascii="SchoolBookNewC" w:eastAsia="Times New Roman" w:hAnsi="SchoolBookNewC" w:cs="SchoolBookNewC"/>
      <w:color w:val="000000"/>
      <w:sz w:val="18"/>
      <w:szCs w:val="18"/>
      <w:lang w:val="be-BY" w:eastAsia="ru-RU"/>
    </w:rPr>
  </w:style>
  <w:style w:type="paragraph" w:customStyle="1" w:styleId="afffffffc">
    <w:name w:val="круж черн"/>
    <w:basedOn w:val="affffffc"/>
    <w:uiPriority w:val="99"/>
    <w:rsid w:val="00B16AED"/>
    <w:pPr>
      <w:tabs>
        <w:tab w:val="left" w:pos="567"/>
      </w:tabs>
      <w:ind w:left="567" w:hanging="227"/>
      <w:jc w:val="both"/>
    </w:pPr>
    <w:rPr>
      <w:rFonts w:ascii="SchoolBookNewC" w:hAnsi="SchoolBookNewC" w:cs="SchoolBookNewC"/>
      <w:sz w:val="21"/>
      <w:szCs w:val="21"/>
      <w:lang w:val="bg-BG"/>
    </w:rPr>
  </w:style>
  <w:style w:type="paragraph" w:customStyle="1" w:styleId="afffffffd">
    <w:name w:val="список"/>
    <w:basedOn w:val="afe"/>
    <w:uiPriority w:val="99"/>
    <w:rsid w:val="00B16AED"/>
    <w:pPr>
      <w:tabs>
        <w:tab w:val="left" w:pos="340"/>
        <w:tab w:val="left" w:pos="539"/>
      </w:tabs>
      <w:suppressAutoHyphens/>
      <w:spacing w:line="250" w:lineRule="atLeast"/>
      <w:ind w:left="539" w:hanging="539"/>
      <w:jc w:val="both"/>
    </w:pPr>
    <w:rPr>
      <w:rFonts w:ascii="SchoolBookNewC" w:hAnsi="SchoolBookNewC" w:cs="SchoolBookNewC"/>
      <w:sz w:val="20"/>
      <w:szCs w:val="20"/>
    </w:rPr>
  </w:style>
  <w:style w:type="paragraph" w:customStyle="1" w:styleId="afffffffe">
    <w:name w:val="ромбик"/>
    <w:basedOn w:val="affffffc"/>
    <w:uiPriority w:val="99"/>
    <w:rsid w:val="00B16AED"/>
    <w:pPr>
      <w:tabs>
        <w:tab w:val="left" w:pos="720"/>
      </w:tabs>
      <w:suppressAutoHyphens w:val="0"/>
      <w:spacing w:line="256" w:lineRule="atLeast"/>
      <w:ind w:left="624" w:hanging="283"/>
      <w:jc w:val="both"/>
    </w:pPr>
    <w:rPr>
      <w:rFonts w:ascii="SchoolBookNewC" w:hAnsi="SchoolBookNewC" w:cs="SchoolBookNewC"/>
      <w:sz w:val="21"/>
      <w:szCs w:val="21"/>
      <w:lang w:val="bg-BG"/>
    </w:rPr>
  </w:style>
  <w:style w:type="paragraph" w:customStyle="1" w:styleId="affffffff">
    <w:name w:val="табл"/>
    <w:basedOn w:val="afe"/>
    <w:uiPriority w:val="99"/>
    <w:rsid w:val="00B16AED"/>
    <w:pPr>
      <w:spacing w:line="220" w:lineRule="atLeast"/>
    </w:pPr>
    <w:rPr>
      <w:rFonts w:ascii="SchoolBookNewC" w:hAnsi="SchoolBookNewC" w:cs="SchoolBookNewC"/>
      <w:sz w:val="18"/>
      <w:szCs w:val="18"/>
    </w:rPr>
  </w:style>
  <w:style w:type="paragraph" w:customStyle="1" w:styleId="U2">
    <w:name w:val="U2"/>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caps/>
      <w:sz w:val="20"/>
      <w:szCs w:val="20"/>
      <w:lang w:eastAsia="ru-RU"/>
    </w:rPr>
  </w:style>
  <w:style w:type="paragraph" w:customStyle="1" w:styleId="BodyTextIndent2CharChar">
    <w:name w:val="Body Text Indent 2 Char Char"/>
    <w:basedOn w:val="a1"/>
    <w:uiPriority w:val="99"/>
    <w:rsid w:val="00B16AED"/>
    <w:pPr>
      <w:spacing w:after="120" w:line="480" w:lineRule="auto"/>
      <w:ind w:left="283"/>
    </w:pPr>
    <w:rPr>
      <w:rFonts w:ascii="Times New Roman" w:eastAsia="Times New Roman" w:hAnsi="Times New Roman" w:cs="Times New Roman"/>
      <w:sz w:val="20"/>
      <w:szCs w:val="20"/>
      <w:lang w:eastAsia="ru-RU"/>
    </w:rPr>
  </w:style>
  <w:style w:type="paragraph" w:customStyle="1" w:styleId="Style14">
    <w:name w:val="_Style 14"/>
    <w:basedOn w:val="a1"/>
    <w:next w:val="af"/>
    <w:uiPriority w:val="99"/>
    <w:rsid w:val="00B16AED"/>
    <w:pPr>
      <w:spacing w:after="0" w:line="240" w:lineRule="auto"/>
      <w:jc w:val="center"/>
    </w:pPr>
    <w:rPr>
      <w:rFonts w:ascii="Times New Roman" w:eastAsia="Times New Roman" w:hAnsi="Times New Roman" w:cs="Times New Roman"/>
      <w:b/>
      <w:bCs/>
      <w:sz w:val="32"/>
      <w:szCs w:val="32"/>
      <w:lang w:eastAsia="ru-RU"/>
    </w:rPr>
  </w:style>
  <w:style w:type="paragraph" w:customStyle="1" w:styleId="92">
    <w:name w:val="Центр9"/>
    <w:uiPriority w:val="99"/>
    <w:rsid w:val="00B16AED"/>
    <w:pPr>
      <w:autoSpaceDE w:val="0"/>
      <w:autoSpaceDN w:val="0"/>
      <w:adjustRightInd w:val="0"/>
      <w:spacing w:after="0" w:line="230" w:lineRule="atLeast"/>
      <w:jc w:val="center"/>
    </w:pPr>
    <w:rPr>
      <w:rFonts w:ascii="SchoolBook" w:eastAsia="Times New Roman" w:hAnsi="SchoolBook" w:cs="SchoolBook"/>
      <w:b/>
      <w:bCs/>
      <w:sz w:val="18"/>
      <w:szCs w:val="18"/>
      <w:lang w:eastAsia="ru-RU"/>
    </w:rPr>
  </w:style>
  <w:style w:type="paragraph" w:customStyle="1" w:styleId="46">
    <w:name w:val="4"/>
    <w:basedOn w:val="81"/>
    <w:uiPriority w:val="99"/>
    <w:rsid w:val="00B16AED"/>
    <w:pPr>
      <w:tabs>
        <w:tab w:val="clear" w:pos="567"/>
        <w:tab w:val="clear" w:pos="1416"/>
        <w:tab w:val="clear" w:pos="2124"/>
        <w:tab w:val="clear" w:pos="2832"/>
        <w:tab w:val="clear" w:pos="3540"/>
        <w:tab w:val="clear" w:pos="4248"/>
        <w:tab w:val="clear" w:pos="4956"/>
        <w:tab w:val="clear" w:pos="5664"/>
        <w:tab w:val="clear" w:pos="6372"/>
      </w:tabs>
      <w:suppressAutoHyphens/>
      <w:spacing w:line="80" w:lineRule="atLeast"/>
      <w:textAlignment w:val="center"/>
    </w:pPr>
    <w:rPr>
      <w:rFonts w:ascii="SchoolBookNewC" w:hAnsi="SchoolBookNewC" w:cs="SchoolBookNewC"/>
      <w:color w:val="000000"/>
      <w:lang w:val="be-BY"/>
    </w:rPr>
  </w:style>
  <w:style w:type="paragraph" w:customStyle="1" w:styleId="U11">
    <w:name w:val="U11"/>
    <w:uiPriority w:val="99"/>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Compact" w:eastAsia="Times New Roman" w:hAnsi="Compact" w:cs="Compact"/>
      <w:b/>
      <w:bCs/>
      <w:sz w:val="34"/>
      <w:szCs w:val="34"/>
      <w:lang w:eastAsia="ru-RU"/>
    </w:rPr>
  </w:style>
  <w:style w:type="paragraph" w:customStyle="1" w:styleId="FR1">
    <w:name w:val="FR1"/>
    <w:uiPriority w:val="99"/>
    <w:rsid w:val="00B16AED"/>
    <w:pPr>
      <w:spacing w:before="80" w:after="0" w:line="260" w:lineRule="atLeast"/>
      <w:ind w:hanging="20"/>
    </w:pPr>
    <w:rPr>
      <w:rFonts w:ascii="Arial" w:eastAsia="Times New Roman" w:hAnsi="Arial" w:cs="Arial"/>
      <w:i/>
      <w:iCs/>
      <w:sz w:val="18"/>
      <w:szCs w:val="18"/>
      <w:lang w:eastAsia="ru-RU"/>
    </w:rPr>
  </w:style>
  <w:style w:type="paragraph" w:customStyle="1" w:styleId="1ff4">
    <w:name w:val="Основной текст с отступом1"/>
    <w:basedOn w:val="a1"/>
    <w:uiPriority w:val="99"/>
    <w:rsid w:val="00B16AED"/>
    <w:pPr>
      <w:adjustRightInd w:val="0"/>
      <w:spacing w:after="0" w:line="240" w:lineRule="auto"/>
      <w:jc w:val="both"/>
    </w:pPr>
    <w:rPr>
      <w:rFonts w:ascii="Times New Roman" w:eastAsia="Times New Roman" w:hAnsi="Times New Roman" w:cs="Times New Roman"/>
      <w:spacing w:val="-6"/>
      <w:sz w:val="28"/>
      <w:szCs w:val="28"/>
      <w:lang w:eastAsia="ru-RU"/>
    </w:rPr>
  </w:style>
  <w:style w:type="paragraph" w:customStyle="1" w:styleId="11a">
    <w:name w:val="Заголовок 11"/>
    <w:basedOn w:val="17"/>
    <w:next w:val="17"/>
    <w:uiPriority w:val="99"/>
    <w:rsid w:val="00B16AED"/>
    <w:pPr>
      <w:keepNext/>
      <w:shd w:val="clear" w:color="auto" w:fill="FFFFFF"/>
      <w:spacing w:after="0" w:line="240" w:lineRule="auto"/>
    </w:pPr>
    <w:rPr>
      <w:rFonts w:ascii="Times New Roman" w:eastAsia="Times New Roman" w:hAnsi="Times New Roman" w:cs="Times New Roman"/>
      <w:b/>
      <w:bCs/>
      <w:color w:val="000000"/>
      <w:sz w:val="28"/>
      <w:szCs w:val="28"/>
      <w:lang w:eastAsia="ru-RU"/>
    </w:rPr>
  </w:style>
  <w:style w:type="table" w:customStyle="1" w:styleId="3f">
    <w:name w:val="Сетка таблицы3"/>
    <w:uiPriority w:val="99"/>
    <w:rsid w:val="00B16AE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B16AE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ConsPlusTitle">
    <w:name w:val="ConsPlusTitle"/>
    <w:uiPriority w:val="99"/>
    <w:rsid w:val="00B16AED"/>
    <w:pPr>
      <w:widowControl w:val="0"/>
      <w:autoSpaceDE w:val="0"/>
      <w:autoSpaceDN w:val="0"/>
      <w:adjustRightInd w:val="0"/>
      <w:spacing w:after="0" w:line="240" w:lineRule="auto"/>
    </w:pPr>
    <w:rPr>
      <w:rFonts w:ascii="Calibri" w:eastAsia="Times New Roman" w:hAnsi="Calibri" w:cs="Calibri"/>
      <w:b/>
      <w:bCs/>
      <w:sz w:val="22"/>
      <w:szCs w:val="22"/>
      <w:lang w:eastAsia="ru-RU"/>
    </w:rPr>
  </w:style>
  <w:style w:type="paragraph" w:customStyle="1" w:styleId="ConsPlusCell">
    <w:name w:val="ConsPlusCell"/>
    <w:uiPriority w:val="99"/>
    <w:rsid w:val="00B16AE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ff5">
    <w:name w:val="Список1"/>
    <w:basedOn w:val="ab"/>
    <w:next w:val="affe"/>
    <w:uiPriority w:val="99"/>
    <w:rsid w:val="00B16AE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f6">
    <w:name w:val="Без интервала1"/>
    <w:uiPriority w:val="99"/>
    <w:rsid w:val="00B16AED"/>
    <w:pPr>
      <w:spacing w:after="0" w:line="240" w:lineRule="auto"/>
    </w:pPr>
    <w:rPr>
      <w:rFonts w:ascii="Calibri" w:eastAsia="Times New Roman" w:hAnsi="Calibri" w:cs="Calibri"/>
      <w:sz w:val="22"/>
      <w:szCs w:val="22"/>
    </w:rPr>
  </w:style>
  <w:style w:type="paragraph" w:customStyle="1" w:styleId="affffffff0">
    <w:name w:val="раздел"/>
    <w:basedOn w:val="afe"/>
    <w:uiPriority w:val="99"/>
    <w:rsid w:val="00B16AED"/>
    <w:pPr>
      <w:pBdr>
        <w:top w:val="thinThickThinMediumGap" w:sz="40" w:space="2" w:color="000000"/>
      </w:pBdr>
      <w:suppressAutoHyphens/>
      <w:spacing w:line="276" w:lineRule="atLeast"/>
      <w:jc w:val="center"/>
    </w:pPr>
    <w:rPr>
      <w:rFonts w:ascii="XeniaC" w:hAnsi="XeniaC" w:cs="XeniaC"/>
      <w:caps/>
      <w:sz w:val="28"/>
      <w:szCs w:val="28"/>
      <w:lang w:eastAsia="en-US"/>
    </w:rPr>
  </w:style>
  <w:style w:type="paragraph" w:customStyle="1" w:styleId="1ff7">
    <w:name w:val="текст1"/>
    <w:basedOn w:val="afe"/>
    <w:uiPriority w:val="99"/>
    <w:rsid w:val="00B16AED"/>
    <w:pPr>
      <w:spacing w:line="244" w:lineRule="atLeast"/>
      <w:ind w:firstLine="340"/>
      <w:jc w:val="both"/>
    </w:pPr>
    <w:rPr>
      <w:rFonts w:ascii="SchoolBookNewC" w:hAnsi="Times New Roman" w:cs="SchoolBookNewC"/>
      <w:sz w:val="20"/>
      <w:szCs w:val="20"/>
      <w:lang w:eastAsia="en-US"/>
    </w:rPr>
  </w:style>
  <w:style w:type="paragraph" w:customStyle="1" w:styleId="affffffff1">
    <w:name w:val="маркер круг"/>
    <w:basedOn w:val="1ff7"/>
    <w:uiPriority w:val="99"/>
    <w:rsid w:val="00B16AED"/>
    <w:pPr>
      <w:tabs>
        <w:tab w:val="left" w:pos="340"/>
        <w:tab w:val="left" w:pos="680"/>
      </w:tabs>
      <w:ind w:left="510" w:hanging="170"/>
    </w:pPr>
    <w:rPr>
      <w:lang w:val="bg-BG"/>
    </w:rPr>
  </w:style>
  <w:style w:type="paragraph" w:customStyle="1" w:styleId="1ff8">
    <w:name w:val="ЗАГЛ_1"/>
    <w:basedOn w:val="affff7"/>
    <w:uiPriority w:val="99"/>
    <w:rsid w:val="00B16AED"/>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spacing w:after="113" w:line="250" w:lineRule="atLeast"/>
      <w:textAlignment w:val="center"/>
    </w:pPr>
    <w:rPr>
      <w:rFonts w:ascii="Arial" w:hAnsi="Arial" w:cs="Arial"/>
      <w:color w:val="000000"/>
      <w:w w:val="90"/>
      <w:sz w:val="21"/>
      <w:szCs w:val="21"/>
      <w:lang w:eastAsia="en-US"/>
    </w:rPr>
  </w:style>
  <w:style w:type="paragraph" w:customStyle="1" w:styleId="affffffff2">
    <w:name w:val="Содержание учебного предмета"/>
    <w:basedOn w:val="afe"/>
    <w:uiPriority w:val="99"/>
    <w:rsid w:val="00B16AED"/>
    <w:pPr>
      <w:suppressAutoHyphens/>
      <w:spacing w:line="250" w:lineRule="atLeast"/>
      <w:jc w:val="center"/>
    </w:pPr>
    <w:rPr>
      <w:rFonts w:ascii="Arial" w:hAnsi="Arial" w:cs="Arial"/>
      <w:caps/>
      <w:w w:val="90"/>
      <w:lang w:val="be-BY" w:eastAsia="en-US"/>
    </w:rPr>
  </w:style>
  <w:style w:type="paragraph" w:customStyle="1" w:styleId="affffffff3">
    <w:name w:val="маркер ромб"/>
    <w:basedOn w:val="affffffff1"/>
    <w:uiPriority w:val="99"/>
    <w:rsid w:val="00B16AED"/>
  </w:style>
  <w:style w:type="character" w:customStyle="1" w:styleId="s1">
    <w:name w:val="s1"/>
    <w:uiPriority w:val="99"/>
    <w:rsid w:val="00B16AED"/>
    <w:rPr>
      <w:rFonts w:ascii="Times New Roman" w:hAnsi="Times New Roman" w:cs="Times New Roman"/>
      <w:color w:val="000000"/>
      <w:w w:val="100"/>
    </w:rPr>
  </w:style>
  <w:style w:type="character" w:customStyle="1" w:styleId="810">
    <w:name w:val="Знак Знак81"/>
    <w:uiPriority w:val="99"/>
    <w:rsid w:val="00B16AED"/>
    <w:rPr>
      <w:rFonts w:ascii="Calibri" w:hAnsi="Calibri" w:cs="Calibri"/>
      <w:w w:val="100"/>
      <w:sz w:val="28"/>
      <w:szCs w:val="28"/>
      <w:lang w:val="be-BY"/>
    </w:rPr>
  </w:style>
  <w:style w:type="character" w:customStyle="1" w:styleId="s2">
    <w:name w:val="s2"/>
    <w:uiPriority w:val="99"/>
    <w:rsid w:val="00B16AED"/>
    <w:rPr>
      <w:rFonts w:ascii="Times New Roman" w:hAnsi="Times New Roman" w:cs="Times New Roman"/>
      <w:color w:val="000000"/>
      <w:w w:val="100"/>
    </w:rPr>
  </w:style>
  <w:style w:type="character" w:customStyle="1" w:styleId="s4">
    <w:name w:val="s4"/>
    <w:uiPriority w:val="99"/>
    <w:rsid w:val="00B16AED"/>
    <w:rPr>
      <w:color w:val="000000"/>
      <w:w w:val="100"/>
    </w:rPr>
  </w:style>
  <w:style w:type="character" w:customStyle="1" w:styleId="FontStyle46">
    <w:name w:val="Font Style46"/>
    <w:uiPriority w:val="99"/>
    <w:rsid w:val="00B16AED"/>
    <w:rPr>
      <w:rFonts w:ascii="Times New Roman" w:hAnsi="Times New Roman" w:cs="Times New Roman"/>
      <w:color w:val="000000"/>
      <w:w w:val="100"/>
      <w:sz w:val="20"/>
      <w:szCs w:val="20"/>
    </w:rPr>
  </w:style>
  <w:style w:type="character" w:customStyle="1" w:styleId="FontStyle42">
    <w:name w:val="Font Style42"/>
    <w:uiPriority w:val="99"/>
    <w:rsid w:val="00B16AED"/>
    <w:rPr>
      <w:rFonts w:ascii="Times New Roman" w:hAnsi="Times New Roman" w:cs="Times New Roman"/>
      <w:color w:val="000000"/>
      <w:w w:val="100"/>
      <w:sz w:val="22"/>
      <w:szCs w:val="22"/>
    </w:rPr>
  </w:style>
  <w:style w:type="character" w:customStyle="1" w:styleId="w">
    <w:name w:val="w"/>
    <w:uiPriority w:val="99"/>
    <w:rsid w:val="00B16AED"/>
    <w:rPr>
      <w:color w:val="000000"/>
      <w:w w:val="100"/>
    </w:rPr>
  </w:style>
  <w:style w:type="paragraph" w:customStyle="1" w:styleId="affffffff4">
    <w:name w:val="!!!!"/>
    <w:basedOn w:val="afe"/>
    <w:uiPriority w:val="99"/>
    <w:rsid w:val="00B16AED"/>
    <w:pPr>
      <w:tabs>
        <w:tab w:val="left" w:pos="142"/>
        <w:tab w:val="left" w:pos="180"/>
      </w:tabs>
      <w:spacing w:line="224" w:lineRule="atLeast"/>
      <w:ind w:left="142" w:hanging="142"/>
      <w:jc w:val="both"/>
    </w:pPr>
    <w:rPr>
      <w:rFonts w:ascii="Symbol" w:hAnsi="Symbol" w:cs="Symbol"/>
      <w:position w:val="-1"/>
      <w:sz w:val="18"/>
      <w:szCs w:val="18"/>
      <w:lang w:eastAsia="en-US"/>
    </w:rPr>
  </w:style>
  <w:style w:type="character" w:customStyle="1" w:styleId="1ff9">
    <w:name w:val="Îñíîâíîé òåêñò1"/>
    <w:uiPriority w:val="99"/>
    <w:rsid w:val="00B16AED"/>
    <w:rPr>
      <w:rFonts w:ascii="Century Schoolbook" w:hAnsi="Century Schoolbook" w:cs="Century Schoolbook"/>
      <w:color w:val="000000"/>
      <w:w w:val="100"/>
    </w:rPr>
  </w:style>
  <w:style w:type="paragraph" w:customStyle="1" w:styleId="affffffff5">
    <w:name w:val="МЕЖ"/>
    <w:basedOn w:val="afe"/>
    <w:uiPriority w:val="99"/>
    <w:rsid w:val="00B16AED"/>
    <w:pPr>
      <w:spacing w:line="218" w:lineRule="atLeast"/>
      <w:ind w:firstLine="340"/>
      <w:jc w:val="both"/>
    </w:pPr>
    <w:rPr>
      <w:rFonts w:ascii="SchoolBookNewC" w:hAnsi="Times New Roman" w:cs="SchoolBookNewC"/>
      <w:sz w:val="18"/>
      <w:szCs w:val="18"/>
      <w:lang w:eastAsia="en-US"/>
    </w:rPr>
  </w:style>
  <w:style w:type="character" w:customStyle="1" w:styleId="affffffff6">
    <w:name w:val="цифра"/>
    <w:uiPriority w:val="99"/>
    <w:rsid w:val="00B16AED"/>
    <w:rPr>
      <w:rFonts w:ascii="SchoolBookNewC" w:eastAsia="Times New Roman" w:cs="SchoolBookNewC"/>
      <w:sz w:val="18"/>
      <w:szCs w:val="18"/>
      <w:vertAlign w:val="superscript"/>
    </w:rPr>
  </w:style>
  <w:style w:type="paragraph" w:customStyle="1" w:styleId="affffffff7">
    <w:name w:val="ПОДЗАГЛ"/>
    <w:basedOn w:val="1ff2"/>
    <w:uiPriority w:val="99"/>
    <w:rsid w:val="00B16AED"/>
    <w:pPr>
      <w:spacing w:after="113"/>
    </w:pPr>
    <w:rPr>
      <w:caps w:val="0"/>
      <w:lang w:eastAsia="en-US"/>
    </w:rPr>
  </w:style>
  <w:style w:type="paragraph" w:customStyle="1" w:styleId="affffffff8">
    <w:name w:val="Список_кружок_ручной"/>
    <w:basedOn w:val="afe"/>
    <w:uiPriority w:val="99"/>
    <w:rsid w:val="00B16AED"/>
    <w:pPr>
      <w:tabs>
        <w:tab w:val="left" w:pos="340"/>
        <w:tab w:val="left" w:pos="539"/>
      </w:tabs>
      <w:spacing w:line="250" w:lineRule="atLeast"/>
      <w:ind w:left="539" w:hanging="539"/>
      <w:jc w:val="both"/>
    </w:pPr>
    <w:rPr>
      <w:rFonts w:ascii="SchoolBookNewC" w:hAnsi="Times New Roman" w:cs="SchoolBookNewC"/>
      <w:sz w:val="20"/>
      <w:szCs w:val="20"/>
      <w:lang w:val="bg-BG"/>
    </w:rPr>
  </w:style>
  <w:style w:type="character" w:customStyle="1" w:styleId="1ffa">
    <w:name w:val="Текст Знак1"/>
    <w:basedOn w:val="a2"/>
    <w:uiPriority w:val="99"/>
    <w:semiHidden/>
    <w:rsid w:val="00B16AED"/>
    <w:rPr>
      <w:rFonts w:ascii="Courier New" w:hAnsi="Courier New" w:cs="Courier New"/>
      <w:sz w:val="20"/>
      <w:szCs w:val="20"/>
      <w:lang w:eastAsia="ru-RU"/>
    </w:rPr>
  </w:style>
  <w:style w:type="character" w:customStyle="1" w:styleId="121">
    <w:name w:val="Текст Знак12"/>
    <w:basedOn w:val="a2"/>
    <w:uiPriority w:val="99"/>
    <w:semiHidden/>
    <w:rsid w:val="00B16AED"/>
    <w:rPr>
      <w:rFonts w:ascii="Courier New" w:hAnsi="Courier New" w:cs="Courier New"/>
      <w:sz w:val="20"/>
      <w:szCs w:val="20"/>
      <w:lang w:eastAsia="ru-RU"/>
    </w:rPr>
  </w:style>
  <w:style w:type="character" w:customStyle="1" w:styleId="11b">
    <w:name w:val="Текст Знак11"/>
    <w:basedOn w:val="a2"/>
    <w:uiPriority w:val="99"/>
    <w:semiHidden/>
    <w:rsid w:val="00B16AED"/>
    <w:rPr>
      <w:rFonts w:ascii="Consolas" w:hAnsi="Consolas" w:cs="Consolas"/>
      <w:sz w:val="21"/>
      <w:szCs w:val="21"/>
      <w:lang w:eastAsia="ru-RU"/>
    </w:rPr>
  </w:style>
  <w:style w:type="character" w:customStyle="1" w:styleId="2f7">
    <w:name w:val="Нижний колонтитул Знак2"/>
    <w:uiPriority w:val="99"/>
    <w:locked/>
    <w:rsid w:val="00B16AED"/>
    <w:rPr>
      <w:rFonts w:ascii="Calibri" w:hAnsi="Calibri" w:cs="Calibri"/>
      <w:lang w:val="en-US"/>
    </w:rPr>
  </w:style>
  <w:style w:type="character" w:customStyle="1" w:styleId="2f8">
    <w:name w:val="Верхний колонтитул Знак2"/>
    <w:uiPriority w:val="99"/>
    <w:locked/>
    <w:rsid w:val="00B16AED"/>
    <w:rPr>
      <w:rFonts w:ascii="Calibri" w:hAnsi="Calibri" w:cs="Calibri"/>
      <w:lang w:val="en-US"/>
    </w:rPr>
  </w:style>
  <w:style w:type="character" w:customStyle="1" w:styleId="11c">
    <w:name w:val="Основной текст Знак11"/>
    <w:uiPriority w:val="99"/>
    <w:locked/>
    <w:rsid w:val="00B16AED"/>
    <w:rPr>
      <w:rFonts w:ascii="Times New Roman" w:hAnsi="Times New Roman" w:cs="Times New Roman"/>
      <w:sz w:val="30"/>
      <w:szCs w:val="30"/>
      <w:lang w:val="en-US"/>
    </w:rPr>
  </w:style>
  <w:style w:type="paragraph" w:customStyle="1" w:styleId="affffffff9">
    <w:name w:val="заг в тексте"/>
    <w:basedOn w:val="ab"/>
    <w:uiPriority w:val="99"/>
    <w:rsid w:val="00B16AED"/>
    <w:pPr>
      <w:widowControl w:val="0"/>
      <w:tabs>
        <w:tab w:val="left" w:pos="600"/>
        <w:tab w:val="left" w:pos="660"/>
      </w:tabs>
      <w:autoSpaceDE w:val="0"/>
      <w:autoSpaceDN w:val="0"/>
      <w:adjustRightInd w:val="0"/>
      <w:spacing w:before="113" w:after="0" w:line="281" w:lineRule="auto"/>
      <w:ind w:left="283"/>
      <w:jc w:val="both"/>
      <w:textAlignment w:val="center"/>
    </w:pPr>
    <w:rPr>
      <w:rFonts w:ascii="SchoolBookC-Bold" w:hAnsi="SchoolBookC-Bold" w:cs="SchoolBookC-Bold"/>
      <w:b/>
      <w:bCs/>
      <w:color w:val="000000"/>
      <w:sz w:val="21"/>
      <w:szCs w:val="21"/>
    </w:rPr>
  </w:style>
  <w:style w:type="character" w:customStyle="1" w:styleId="2f9">
    <w:name w:val="Название Знак2"/>
    <w:basedOn w:val="a2"/>
    <w:uiPriority w:val="99"/>
    <w:locked/>
    <w:rsid w:val="00B16AED"/>
    <w:rPr>
      <w:rFonts w:ascii="PragmaticaC-Bold" w:hAnsi="PragmaticaC-Bold" w:cs="PragmaticaC-Bold"/>
      <w:b/>
      <w:bCs/>
      <w:color w:val="000000"/>
      <w:sz w:val="24"/>
      <w:szCs w:val="24"/>
      <w:lang w:val="ru-RU" w:eastAsia="ru-RU"/>
    </w:rPr>
  </w:style>
  <w:style w:type="character" w:customStyle="1" w:styleId="Word5WordRTF">
    <w:name w:val="Импортированный список стилей из Word5 (Стили для импортированных списков Word/RTF)"/>
    <w:uiPriority w:val="99"/>
    <w:rsid w:val="00B16AED"/>
    <w:rPr>
      <w:rFonts w:ascii="SymbolPS" w:hAnsi="SymbolPS" w:cs="SymbolPS"/>
      <w:w w:val="100"/>
    </w:rPr>
  </w:style>
  <w:style w:type="character" w:customStyle="1" w:styleId="2fa">
    <w:name w:val="Текст сноски Знак2"/>
    <w:uiPriority w:val="99"/>
    <w:locked/>
    <w:rsid w:val="00B16AED"/>
    <w:rPr>
      <w:rFonts w:ascii="Calibri" w:hAnsi="Calibri" w:cs="Calibri"/>
    </w:rPr>
  </w:style>
  <w:style w:type="character" w:customStyle="1" w:styleId="affffffffa">
    <w:name w:val="Колонтитул_"/>
    <w:link w:val="1ffb"/>
    <w:uiPriority w:val="99"/>
    <w:locked/>
    <w:rsid w:val="00B16AED"/>
    <w:rPr>
      <w:rFonts w:ascii="Century Schoolbook" w:hAnsi="Century Schoolbook" w:cs="Century Schoolbook"/>
      <w:noProof/>
      <w:sz w:val="19"/>
      <w:szCs w:val="19"/>
      <w:shd w:val="clear" w:color="auto" w:fill="FFFFFF"/>
    </w:rPr>
  </w:style>
  <w:style w:type="paragraph" w:customStyle="1" w:styleId="1ffb">
    <w:name w:val="Колонтитул1"/>
    <w:basedOn w:val="a1"/>
    <w:link w:val="affffffffa"/>
    <w:uiPriority w:val="99"/>
    <w:rsid w:val="00B16AED"/>
    <w:pPr>
      <w:widowControl w:val="0"/>
      <w:shd w:val="clear" w:color="auto" w:fill="FFFFFF"/>
      <w:spacing w:after="0" w:line="240" w:lineRule="atLeast"/>
    </w:pPr>
    <w:rPr>
      <w:rFonts w:ascii="Century Schoolbook" w:hAnsi="Century Schoolbook" w:cs="Century Schoolbook"/>
      <w:noProof/>
      <w:sz w:val="19"/>
      <w:szCs w:val="19"/>
      <w:shd w:val="clear" w:color="auto" w:fill="FFFFFF"/>
    </w:rPr>
  </w:style>
  <w:style w:type="character" w:customStyle="1" w:styleId="affffffffb">
    <w:name w:val="Колонтитул"/>
    <w:uiPriority w:val="99"/>
    <w:rsid w:val="00B16AED"/>
  </w:style>
  <w:style w:type="paragraph" w:customStyle="1" w:styleId="312">
    <w:name w:val="Заголовок №31"/>
    <w:basedOn w:val="a1"/>
    <w:link w:val="3c"/>
    <w:uiPriority w:val="99"/>
    <w:rsid w:val="00B16AED"/>
    <w:pPr>
      <w:widowControl w:val="0"/>
      <w:shd w:val="clear" w:color="auto" w:fill="FFFFFF"/>
      <w:spacing w:before="1440" w:after="180" w:line="240" w:lineRule="atLeast"/>
      <w:jc w:val="center"/>
      <w:outlineLvl w:val="2"/>
    </w:pPr>
    <w:rPr>
      <w:rFonts w:ascii="Century Schoolbook" w:hAnsi="Century Schoolbook" w:cs="Century Schoolbook"/>
      <w:b/>
      <w:bCs/>
      <w:sz w:val="19"/>
      <w:szCs w:val="19"/>
    </w:rPr>
  </w:style>
  <w:style w:type="character" w:customStyle="1" w:styleId="105">
    <w:name w:val="Основной текст Знак10"/>
    <w:uiPriority w:val="99"/>
    <w:semiHidden/>
    <w:rsid w:val="00B16AED"/>
    <w:rPr>
      <w:color w:val="000000"/>
      <w:sz w:val="24"/>
      <w:szCs w:val="24"/>
      <w:lang w:val="be-BY" w:eastAsia="be-BY"/>
    </w:rPr>
  </w:style>
  <w:style w:type="character" w:customStyle="1" w:styleId="93">
    <w:name w:val="Основной текст Знак9"/>
    <w:uiPriority w:val="99"/>
    <w:semiHidden/>
    <w:rsid w:val="00B16AED"/>
    <w:rPr>
      <w:color w:val="000000"/>
      <w:sz w:val="24"/>
      <w:szCs w:val="24"/>
      <w:lang w:val="be-BY" w:eastAsia="be-BY"/>
    </w:rPr>
  </w:style>
  <w:style w:type="character" w:customStyle="1" w:styleId="84">
    <w:name w:val="Основной текст Знак8"/>
    <w:uiPriority w:val="99"/>
    <w:semiHidden/>
    <w:rsid w:val="00B16AED"/>
    <w:rPr>
      <w:color w:val="000000"/>
      <w:sz w:val="24"/>
      <w:szCs w:val="24"/>
      <w:lang w:val="be-BY" w:eastAsia="be-BY"/>
    </w:rPr>
  </w:style>
  <w:style w:type="character" w:customStyle="1" w:styleId="75">
    <w:name w:val="Основной текст Знак7"/>
    <w:uiPriority w:val="99"/>
    <w:semiHidden/>
    <w:rsid w:val="00B16AED"/>
    <w:rPr>
      <w:color w:val="000000"/>
      <w:sz w:val="24"/>
      <w:szCs w:val="24"/>
      <w:lang w:val="be-BY" w:eastAsia="be-BY"/>
    </w:rPr>
  </w:style>
  <w:style w:type="character" w:customStyle="1" w:styleId="62">
    <w:name w:val="Основной текст Знак6"/>
    <w:uiPriority w:val="99"/>
    <w:semiHidden/>
    <w:rsid w:val="00B16AED"/>
    <w:rPr>
      <w:color w:val="000000"/>
      <w:sz w:val="24"/>
      <w:szCs w:val="24"/>
      <w:lang w:val="be-BY" w:eastAsia="be-BY"/>
    </w:rPr>
  </w:style>
  <w:style w:type="character" w:customStyle="1" w:styleId="54">
    <w:name w:val="Основной текст Знак5"/>
    <w:uiPriority w:val="99"/>
    <w:semiHidden/>
    <w:rsid w:val="00B16AED"/>
    <w:rPr>
      <w:color w:val="000000"/>
      <w:sz w:val="24"/>
      <w:szCs w:val="24"/>
      <w:lang w:val="be-BY" w:eastAsia="be-BY"/>
    </w:rPr>
  </w:style>
  <w:style w:type="character" w:customStyle="1" w:styleId="47">
    <w:name w:val="Основной текст Знак4"/>
    <w:uiPriority w:val="99"/>
    <w:semiHidden/>
    <w:rsid w:val="00B16AED"/>
    <w:rPr>
      <w:color w:val="000000"/>
      <w:sz w:val="24"/>
      <w:szCs w:val="24"/>
      <w:lang w:val="be-BY" w:eastAsia="be-BY"/>
    </w:rPr>
  </w:style>
  <w:style w:type="character" w:customStyle="1" w:styleId="3f0">
    <w:name w:val="Основной текст Знак3"/>
    <w:uiPriority w:val="99"/>
    <w:semiHidden/>
    <w:rsid w:val="00B16AED"/>
    <w:rPr>
      <w:color w:val="000000"/>
      <w:sz w:val="24"/>
      <w:szCs w:val="24"/>
      <w:lang w:val="be-BY" w:eastAsia="be-BY"/>
    </w:rPr>
  </w:style>
  <w:style w:type="character" w:customStyle="1" w:styleId="2fb">
    <w:name w:val="Основной текст Знак2"/>
    <w:uiPriority w:val="99"/>
    <w:semiHidden/>
    <w:rsid w:val="00B16AED"/>
    <w:rPr>
      <w:rFonts w:eastAsia="Times New Roman"/>
      <w:color w:val="000000"/>
      <w:sz w:val="24"/>
      <w:szCs w:val="24"/>
      <w:lang w:val="be-BY" w:eastAsia="be-BY"/>
    </w:rPr>
  </w:style>
  <w:style w:type="character" w:customStyle="1" w:styleId="affffffffc">
    <w:name w:val="Основной текст + Курсив"/>
    <w:uiPriority w:val="99"/>
    <w:rsid w:val="00B16AED"/>
    <w:rPr>
      <w:rFonts w:ascii="Century Schoolbook" w:hAnsi="Century Schoolbook" w:cs="Century Schoolbook"/>
      <w:i/>
      <w:iCs/>
      <w:color w:val="000000"/>
      <w:sz w:val="19"/>
      <w:szCs w:val="19"/>
      <w:u w:val="none"/>
      <w:lang w:val="be-BY" w:eastAsia="be-BY"/>
    </w:rPr>
  </w:style>
  <w:style w:type="paragraph" w:customStyle="1" w:styleId="215">
    <w:name w:val="Основной текст (2)1"/>
    <w:basedOn w:val="a1"/>
    <w:uiPriority w:val="99"/>
    <w:rsid w:val="00B16AED"/>
    <w:pPr>
      <w:widowControl w:val="0"/>
      <w:shd w:val="clear" w:color="auto" w:fill="FFFFFF"/>
      <w:spacing w:after="180" w:line="250" w:lineRule="exact"/>
      <w:jc w:val="both"/>
    </w:pPr>
    <w:rPr>
      <w:rFonts w:ascii="Century Schoolbook" w:hAnsi="Century Schoolbook" w:cs="Century Schoolbook"/>
      <w:sz w:val="19"/>
      <w:szCs w:val="19"/>
    </w:rPr>
  </w:style>
  <w:style w:type="character" w:customStyle="1" w:styleId="2fc">
    <w:name w:val="Основной текст (2) + Не курсив"/>
    <w:uiPriority w:val="99"/>
    <w:rsid w:val="00B16AED"/>
  </w:style>
  <w:style w:type="paragraph" w:customStyle="1" w:styleId="311">
    <w:name w:val="Основной текст (3)1"/>
    <w:basedOn w:val="a1"/>
    <w:link w:val="3a"/>
    <w:uiPriority w:val="99"/>
    <w:rsid w:val="00B16AED"/>
    <w:pPr>
      <w:widowControl w:val="0"/>
      <w:shd w:val="clear" w:color="auto" w:fill="FFFFFF"/>
      <w:spacing w:after="120" w:line="240" w:lineRule="atLeast"/>
      <w:jc w:val="center"/>
    </w:pPr>
    <w:rPr>
      <w:rFonts w:ascii="Arial" w:hAnsi="Arial" w:cs="Arial"/>
      <w:b/>
      <w:bCs/>
      <w:sz w:val="19"/>
      <w:szCs w:val="19"/>
    </w:rPr>
  </w:style>
  <w:style w:type="paragraph" w:customStyle="1" w:styleId="411">
    <w:name w:val="Основной текст (4)1"/>
    <w:basedOn w:val="a1"/>
    <w:link w:val="44"/>
    <w:uiPriority w:val="99"/>
    <w:rsid w:val="00B16AED"/>
    <w:pPr>
      <w:widowControl w:val="0"/>
      <w:shd w:val="clear" w:color="auto" w:fill="FFFFFF"/>
      <w:spacing w:before="300" w:after="120" w:line="240" w:lineRule="atLeast"/>
      <w:jc w:val="center"/>
    </w:pPr>
    <w:rPr>
      <w:rFonts w:ascii="Arial Narrow" w:hAnsi="Arial Narrow" w:cs="Arial Narrow"/>
      <w:b/>
      <w:bCs/>
      <w:sz w:val="28"/>
      <w:szCs w:val="28"/>
    </w:rPr>
  </w:style>
  <w:style w:type="character" w:customStyle="1" w:styleId="8pt">
    <w:name w:val="Основной текст + 8 pt"/>
    <w:aliases w:val="Полужирный"/>
    <w:uiPriority w:val="99"/>
    <w:rsid w:val="00B16AED"/>
    <w:rPr>
      <w:rFonts w:ascii="Century Schoolbook" w:hAnsi="Century Schoolbook" w:cs="Century Schoolbook"/>
      <w:b/>
      <w:bCs/>
      <w:color w:val="000000"/>
      <w:sz w:val="16"/>
      <w:szCs w:val="16"/>
      <w:u w:val="none"/>
      <w:lang w:val="be-BY" w:eastAsia="be-BY"/>
    </w:rPr>
  </w:style>
  <w:style w:type="character" w:customStyle="1" w:styleId="8pt3">
    <w:name w:val="Основной текст + 8 pt3"/>
    <w:uiPriority w:val="99"/>
    <w:rsid w:val="00B16AED"/>
    <w:rPr>
      <w:rFonts w:ascii="Century Schoolbook" w:hAnsi="Century Schoolbook" w:cs="Century Schoolbook"/>
      <w:color w:val="000000"/>
      <w:sz w:val="16"/>
      <w:szCs w:val="16"/>
      <w:u w:val="none"/>
      <w:lang w:val="be-BY" w:eastAsia="be-BY"/>
    </w:rPr>
  </w:style>
  <w:style w:type="character" w:customStyle="1" w:styleId="8pt2">
    <w:name w:val="Основной текст + 8 pt2"/>
    <w:aliases w:val="Курсив"/>
    <w:uiPriority w:val="99"/>
    <w:rsid w:val="00B16AED"/>
    <w:rPr>
      <w:rFonts w:ascii="Century Schoolbook" w:hAnsi="Century Schoolbook" w:cs="Century Schoolbook"/>
      <w:i/>
      <w:iCs/>
      <w:color w:val="000000"/>
      <w:sz w:val="16"/>
      <w:szCs w:val="16"/>
      <w:u w:val="none"/>
      <w:lang w:val="be-BY" w:eastAsia="be-BY"/>
    </w:rPr>
  </w:style>
  <w:style w:type="character" w:customStyle="1" w:styleId="8pt1">
    <w:name w:val="Основной текст + 8 pt1"/>
    <w:aliases w:val="Курсив1,Колонтитул + 6 pt"/>
    <w:uiPriority w:val="99"/>
    <w:rsid w:val="00B16AED"/>
    <w:rPr>
      <w:rFonts w:ascii="Century Schoolbook" w:hAnsi="Century Schoolbook" w:cs="Century Schoolbook"/>
      <w:i/>
      <w:iCs/>
      <w:noProof/>
      <w:color w:val="000000"/>
      <w:sz w:val="16"/>
      <w:szCs w:val="16"/>
      <w:u w:val="none"/>
      <w:lang w:val="be-BY" w:eastAsia="be-BY"/>
    </w:rPr>
  </w:style>
  <w:style w:type="character" w:customStyle="1" w:styleId="48">
    <w:name w:val="Основной текст (4) + Малые прописные"/>
    <w:uiPriority w:val="99"/>
    <w:rsid w:val="00B16AED"/>
    <w:rPr>
      <w:rFonts w:ascii="Arial" w:hAnsi="Arial" w:cs="Arial"/>
      <w:b/>
      <w:bCs/>
      <w:smallCaps/>
      <w:sz w:val="17"/>
      <w:szCs w:val="17"/>
      <w:shd w:val="clear" w:color="auto" w:fill="FFFFFF"/>
    </w:rPr>
  </w:style>
  <w:style w:type="character" w:customStyle="1" w:styleId="affffffffd">
    <w:name w:val="Основной текст + Малые прописные"/>
    <w:uiPriority w:val="99"/>
    <w:rsid w:val="00B16AED"/>
    <w:rPr>
      <w:rFonts w:ascii="Century Schoolbook" w:hAnsi="Century Schoolbook" w:cs="Century Schoolbook"/>
      <w:smallCaps/>
      <w:color w:val="000000"/>
      <w:sz w:val="19"/>
      <w:szCs w:val="19"/>
      <w:u w:val="none"/>
      <w:lang w:val="ru-RU" w:eastAsia="ru-RU"/>
    </w:rPr>
  </w:style>
  <w:style w:type="character" w:customStyle="1" w:styleId="520">
    <w:name w:val="Основной текст (5)2"/>
    <w:uiPriority w:val="99"/>
    <w:rsid w:val="00B16AED"/>
    <w:rPr>
      <w:rFonts w:ascii="Century Schoolbook" w:hAnsi="Century Schoolbook" w:cs="Century Schoolbook"/>
      <w:b/>
      <w:bCs/>
      <w:sz w:val="16"/>
      <w:szCs w:val="16"/>
      <w:u w:val="none"/>
      <w:lang w:val="en-US" w:eastAsia="en-US"/>
    </w:rPr>
  </w:style>
  <w:style w:type="character" w:customStyle="1" w:styleId="58">
    <w:name w:val="Основной текст (5) + 8"/>
    <w:aliases w:val="5 pt2,Курсив2,Основной текст + 11,Интервал 3 pt,Основной текст + 81"/>
    <w:uiPriority w:val="99"/>
    <w:rsid w:val="00B16AED"/>
    <w:rPr>
      <w:rFonts w:ascii="Century Schoolbook" w:hAnsi="Century Schoolbook" w:cs="Century Schoolbook"/>
      <w:b/>
      <w:bCs/>
      <w:i/>
      <w:iCs/>
      <w:sz w:val="17"/>
      <w:szCs w:val="17"/>
      <w:u w:val="none"/>
      <w:lang w:val="en-US" w:eastAsia="en-US"/>
    </w:rPr>
  </w:style>
  <w:style w:type="character" w:customStyle="1" w:styleId="76">
    <w:name w:val="Основной текст (7) + Не курсив"/>
    <w:uiPriority w:val="99"/>
    <w:rsid w:val="00B16AED"/>
    <w:rPr>
      <w:rFonts w:ascii="Century Schoolbook" w:hAnsi="Century Schoolbook" w:cs="Century Schoolbook"/>
      <w:sz w:val="19"/>
      <w:szCs w:val="19"/>
      <w:u w:val="none"/>
      <w:lang w:val="de-DE" w:eastAsia="de-DE"/>
    </w:rPr>
  </w:style>
  <w:style w:type="character" w:customStyle="1" w:styleId="85">
    <w:name w:val="Основной текст (8) + Курсив"/>
    <w:uiPriority w:val="99"/>
    <w:rsid w:val="00B16AED"/>
    <w:rPr>
      <w:rFonts w:ascii="Century Schoolbook" w:hAnsi="Century Schoolbook" w:cs="Century Schoolbook"/>
      <w:i/>
      <w:iCs/>
      <w:sz w:val="19"/>
      <w:szCs w:val="19"/>
      <w:u w:val="none"/>
      <w:lang w:val="de-DE" w:eastAsia="de-DE"/>
    </w:rPr>
  </w:style>
  <w:style w:type="character" w:customStyle="1" w:styleId="49">
    <w:name w:val="Заголовок №4_"/>
    <w:link w:val="412"/>
    <w:uiPriority w:val="99"/>
    <w:locked/>
    <w:rsid w:val="00B16AED"/>
    <w:rPr>
      <w:rFonts w:ascii="Arial" w:hAnsi="Arial" w:cs="Arial"/>
      <w:sz w:val="19"/>
      <w:szCs w:val="19"/>
      <w:shd w:val="clear" w:color="auto" w:fill="FFFFFF"/>
    </w:rPr>
  </w:style>
  <w:style w:type="paragraph" w:customStyle="1" w:styleId="412">
    <w:name w:val="Заголовок №41"/>
    <w:basedOn w:val="a1"/>
    <w:link w:val="49"/>
    <w:uiPriority w:val="99"/>
    <w:rsid w:val="00B16AED"/>
    <w:pPr>
      <w:widowControl w:val="0"/>
      <w:shd w:val="clear" w:color="auto" w:fill="FFFFFF"/>
      <w:spacing w:before="120" w:after="120" w:line="240" w:lineRule="atLeast"/>
      <w:jc w:val="center"/>
      <w:outlineLvl w:val="3"/>
    </w:pPr>
    <w:rPr>
      <w:rFonts w:ascii="Arial" w:hAnsi="Arial" w:cs="Arial"/>
      <w:sz w:val="19"/>
      <w:szCs w:val="19"/>
      <w:shd w:val="clear" w:color="auto" w:fill="FFFFFF"/>
    </w:rPr>
  </w:style>
  <w:style w:type="character" w:customStyle="1" w:styleId="4a">
    <w:name w:val="Заголовок №4"/>
    <w:uiPriority w:val="99"/>
    <w:rsid w:val="00B16AED"/>
  </w:style>
  <w:style w:type="character" w:customStyle="1" w:styleId="4b">
    <w:name w:val="Основной текст (4) + Не курсив"/>
    <w:uiPriority w:val="99"/>
    <w:rsid w:val="00B16AED"/>
    <w:rPr>
      <w:rFonts w:ascii="Century Schoolbook" w:hAnsi="Century Schoolbook" w:cs="Century Schoolbook"/>
      <w:b/>
      <w:bCs/>
      <w:sz w:val="19"/>
      <w:szCs w:val="19"/>
      <w:shd w:val="clear" w:color="auto" w:fill="FFFFFF"/>
    </w:rPr>
  </w:style>
  <w:style w:type="character" w:customStyle="1" w:styleId="2fd">
    <w:name w:val="Заголовок №2 + Полужирный"/>
    <w:uiPriority w:val="99"/>
    <w:rsid w:val="00B16AED"/>
    <w:rPr>
      <w:rFonts w:ascii="Arial" w:hAnsi="Arial" w:cs="Arial"/>
      <w:b/>
      <w:bCs/>
      <w:sz w:val="19"/>
      <w:szCs w:val="19"/>
      <w:shd w:val="clear" w:color="auto" w:fill="FFFFFF"/>
      <w:lang w:eastAsia="ru-RU"/>
    </w:rPr>
  </w:style>
  <w:style w:type="paragraph" w:customStyle="1" w:styleId="511">
    <w:name w:val="Основной текст (5)1"/>
    <w:basedOn w:val="a1"/>
    <w:link w:val="52"/>
    <w:uiPriority w:val="99"/>
    <w:rsid w:val="00B16AED"/>
    <w:pPr>
      <w:widowControl w:val="0"/>
      <w:shd w:val="clear" w:color="auto" w:fill="FFFFFF"/>
      <w:spacing w:after="240" w:line="240" w:lineRule="atLeast"/>
      <w:jc w:val="center"/>
    </w:pPr>
    <w:rPr>
      <w:rFonts w:ascii="Century Schoolbook" w:hAnsi="Century Schoolbook" w:cs="Century Schoolbook"/>
      <w:i/>
      <w:iCs/>
      <w:sz w:val="17"/>
      <w:szCs w:val="17"/>
    </w:rPr>
  </w:style>
  <w:style w:type="character" w:customStyle="1" w:styleId="3f1">
    <w:name w:val="Основной текст (3) + Не курсив"/>
    <w:uiPriority w:val="99"/>
    <w:rsid w:val="00B16AED"/>
    <w:rPr>
      <w:rFonts w:ascii="Century Schoolbook" w:hAnsi="Century Schoolbook" w:cs="Century Schoolbook"/>
      <w:sz w:val="19"/>
      <w:szCs w:val="19"/>
      <w:u w:val="none"/>
      <w:shd w:val="clear" w:color="auto" w:fill="FFFFFF"/>
      <w:lang w:eastAsia="ru-RU"/>
    </w:rPr>
  </w:style>
  <w:style w:type="paragraph" w:customStyle="1" w:styleId="affffffffe">
    <w:name w:val="Стиль"/>
    <w:basedOn w:val="a1"/>
    <w:next w:val="af"/>
    <w:uiPriority w:val="99"/>
    <w:rsid w:val="00B16AED"/>
    <w:pPr>
      <w:shd w:val="clear" w:color="auto" w:fill="FFFFFF"/>
      <w:spacing w:after="0" w:line="240" w:lineRule="auto"/>
      <w:jc w:val="center"/>
    </w:pPr>
    <w:rPr>
      <w:rFonts w:ascii="Times New Roman" w:eastAsia="Times New Roman" w:hAnsi="Times New Roman" w:cs="Times New Roman"/>
      <w:b/>
      <w:bCs/>
      <w:color w:val="000000"/>
      <w:sz w:val="30"/>
      <w:szCs w:val="30"/>
    </w:rPr>
  </w:style>
  <w:style w:type="character" w:customStyle="1" w:styleId="220">
    <w:name w:val="Основной текст с отступом 2 Знак2"/>
    <w:uiPriority w:val="99"/>
    <w:locked/>
    <w:rsid w:val="00B16AED"/>
  </w:style>
  <w:style w:type="character" w:customStyle="1" w:styleId="270">
    <w:name w:val="Основной текст с отступом 2 Знак7"/>
    <w:basedOn w:val="a2"/>
    <w:uiPriority w:val="99"/>
    <w:semiHidden/>
    <w:rsid w:val="00B16AED"/>
    <w:rPr>
      <w:rFonts w:ascii="Times New Roman" w:hAnsi="Times New Roman" w:cs="Times New Roman"/>
      <w:sz w:val="24"/>
      <w:szCs w:val="24"/>
      <w:lang w:eastAsia="ru-RU"/>
    </w:rPr>
  </w:style>
  <w:style w:type="character" w:customStyle="1" w:styleId="260">
    <w:name w:val="Основной текст с отступом 2 Знак6"/>
    <w:basedOn w:val="a2"/>
    <w:uiPriority w:val="99"/>
    <w:semiHidden/>
    <w:rsid w:val="00B16AED"/>
    <w:rPr>
      <w:rFonts w:ascii="Times New Roman" w:hAnsi="Times New Roman" w:cs="Times New Roman"/>
      <w:sz w:val="24"/>
      <w:szCs w:val="24"/>
      <w:lang w:eastAsia="ru-RU"/>
    </w:rPr>
  </w:style>
  <w:style w:type="character" w:customStyle="1" w:styleId="250">
    <w:name w:val="Основной текст с отступом 2 Знак5"/>
    <w:uiPriority w:val="99"/>
    <w:semiHidden/>
    <w:rsid w:val="00B16AED"/>
    <w:rPr>
      <w:lang w:val="en-US" w:eastAsia="en-US"/>
    </w:rPr>
  </w:style>
  <w:style w:type="character" w:customStyle="1" w:styleId="240">
    <w:name w:val="Основной текст с отступом 2 Знак4"/>
    <w:uiPriority w:val="99"/>
    <w:semiHidden/>
    <w:rsid w:val="00B16AED"/>
    <w:rPr>
      <w:lang w:val="en-US" w:eastAsia="en-US"/>
    </w:rPr>
  </w:style>
  <w:style w:type="character" w:customStyle="1" w:styleId="230">
    <w:name w:val="Основной текст с отступом 2 Знак3"/>
    <w:uiPriority w:val="99"/>
    <w:semiHidden/>
    <w:rsid w:val="00B16AED"/>
    <w:rPr>
      <w:lang w:val="en-US" w:eastAsia="en-US"/>
    </w:rPr>
  </w:style>
  <w:style w:type="character" w:customStyle="1" w:styleId="translation-chunk">
    <w:name w:val="translation-chunk"/>
    <w:uiPriority w:val="99"/>
    <w:rsid w:val="00B16AED"/>
  </w:style>
  <w:style w:type="character" w:customStyle="1" w:styleId="221">
    <w:name w:val="Знак Знак22"/>
    <w:uiPriority w:val="99"/>
    <w:locked/>
    <w:rsid w:val="00B16AED"/>
  </w:style>
  <w:style w:type="character" w:customStyle="1" w:styleId="afffffffff">
    <w:name w:val="Òåêñò âûíîñêè Çíàê"/>
    <w:uiPriority w:val="99"/>
    <w:rsid w:val="00B16AED"/>
    <w:rPr>
      <w:rFonts w:ascii="Segoe UI" w:hAnsi="Segoe UI" w:cs="Segoe UI"/>
      <w:color w:val="000000"/>
      <w:w w:val="100"/>
      <w:sz w:val="18"/>
      <w:szCs w:val="18"/>
    </w:rPr>
  </w:style>
  <w:style w:type="character" w:customStyle="1" w:styleId="ircsu">
    <w:name w:val="irc_su"/>
    <w:uiPriority w:val="99"/>
    <w:rsid w:val="00B16AED"/>
  </w:style>
  <w:style w:type="character" w:customStyle="1" w:styleId="55">
    <w:name w:val="Заголовок №5_"/>
    <w:link w:val="512"/>
    <w:uiPriority w:val="99"/>
    <w:locked/>
    <w:rsid w:val="00B16AED"/>
    <w:rPr>
      <w:rFonts w:ascii="Arial" w:hAnsi="Arial" w:cs="Arial"/>
      <w:b/>
      <w:bCs/>
      <w:shd w:val="clear" w:color="auto" w:fill="FFFFFF"/>
    </w:rPr>
  </w:style>
  <w:style w:type="paragraph" w:customStyle="1" w:styleId="512">
    <w:name w:val="Заголовок №51"/>
    <w:basedOn w:val="a1"/>
    <w:link w:val="55"/>
    <w:uiPriority w:val="99"/>
    <w:rsid w:val="00B16AED"/>
    <w:pPr>
      <w:widowControl w:val="0"/>
      <w:shd w:val="clear" w:color="auto" w:fill="FFFFFF"/>
      <w:spacing w:before="180" w:after="180" w:line="240" w:lineRule="atLeast"/>
      <w:jc w:val="center"/>
      <w:outlineLvl w:val="4"/>
    </w:pPr>
    <w:rPr>
      <w:rFonts w:ascii="Arial" w:hAnsi="Arial" w:cs="Arial"/>
      <w:b/>
      <w:bCs/>
      <w:sz w:val="28"/>
      <w:szCs w:val="28"/>
      <w:shd w:val="clear" w:color="auto" w:fill="FFFFFF"/>
    </w:rPr>
  </w:style>
  <w:style w:type="character" w:customStyle="1" w:styleId="56">
    <w:name w:val="Заголовок №5"/>
    <w:uiPriority w:val="99"/>
    <w:rsid w:val="00B16AED"/>
  </w:style>
  <w:style w:type="character" w:customStyle="1" w:styleId="521">
    <w:name w:val="Заголовок №5 (2)_"/>
    <w:link w:val="5210"/>
    <w:uiPriority w:val="99"/>
    <w:locked/>
    <w:rsid w:val="00B16AED"/>
    <w:rPr>
      <w:rFonts w:ascii="Arial" w:hAnsi="Arial" w:cs="Arial"/>
      <w:b/>
      <w:bCs/>
      <w:sz w:val="18"/>
      <w:szCs w:val="18"/>
      <w:shd w:val="clear" w:color="auto" w:fill="FFFFFF"/>
    </w:rPr>
  </w:style>
  <w:style w:type="paragraph" w:customStyle="1" w:styleId="5210">
    <w:name w:val="Заголовок №5 (2)1"/>
    <w:basedOn w:val="a1"/>
    <w:link w:val="521"/>
    <w:uiPriority w:val="99"/>
    <w:rsid w:val="00B16AED"/>
    <w:pPr>
      <w:widowControl w:val="0"/>
      <w:shd w:val="clear" w:color="auto" w:fill="FFFFFF"/>
      <w:spacing w:before="300" w:after="180" w:line="240" w:lineRule="atLeast"/>
      <w:jc w:val="center"/>
      <w:outlineLvl w:val="4"/>
    </w:pPr>
    <w:rPr>
      <w:rFonts w:ascii="Arial" w:hAnsi="Arial" w:cs="Arial"/>
      <w:b/>
      <w:bCs/>
      <w:sz w:val="18"/>
      <w:szCs w:val="18"/>
      <w:shd w:val="clear" w:color="auto" w:fill="FFFFFF"/>
    </w:rPr>
  </w:style>
  <w:style w:type="character" w:customStyle="1" w:styleId="522">
    <w:name w:val="Заголовок №5 (2)"/>
    <w:uiPriority w:val="99"/>
    <w:rsid w:val="00B16AED"/>
  </w:style>
  <w:style w:type="character" w:customStyle="1" w:styleId="39pt">
    <w:name w:val="Основной текст (3) + 9 pt"/>
    <w:aliases w:val="Полужирный2,Не курсив,Интервал 0 pt,Основной текст (2) + Не полужирный,Основной текст + 8,5 pt4,Основной текст (2) + 81,Основной текст (2) + 8 pt1"/>
    <w:uiPriority w:val="99"/>
    <w:rsid w:val="00B16AED"/>
    <w:rPr>
      <w:rFonts w:ascii="Century Schoolbook" w:hAnsi="Century Schoolbook" w:cs="Century Schoolbook"/>
      <w:b/>
      <w:bCs/>
      <w:spacing w:val="-10"/>
      <w:sz w:val="18"/>
      <w:szCs w:val="18"/>
      <w:u w:val="none"/>
      <w:shd w:val="clear" w:color="auto" w:fill="FFFFFF"/>
      <w:lang w:eastAsia="ru-RU"/>
    </w:rPr>
  </w:style>
  <w:style w:type="character" w:customStyle="1" w:styleId="9pt">
    <w:name w:val="Основной текст + 9 pt"/>
    <w:aliases w:val="Полужирный1,Интервал 0 pt2,Заголовок №3 (2) + 11 pt"/>
    <w:uiPriority w:val="99"/>
    <w:rsid w:val="00B16AED"/>
    <w:rPr>
      <w:rFonts w:ascii="Century Schoolbook" w:hAnsi="Century Schoolbook" w:cs="Century Schoolbook"/>
      <w:b/>
      <w:bCs/>
      <w:color w:val="000000"/>
      <w:spacing w:val="-10"/>
      <w:sz w:val="18"/>
      <w:szCs w:val="18"/>
      <w:u w:val="none"/>
      <w:lang w:val="be-BY" w:eastAsia="be-BY"/>
    </w:rPr>
  </w:style>
  <w:style w:type="character" w:customStyle="1" w:styleId="4Arial">
    <w:name w:val="Основной текст (4) + Arial"/>
    <w:aliases w:val="Интервал 0 pt1"/>
    <w:uiPriority w:val="99"/>
    <w:rsid w:val="00B16AED"/>
    <w:rPr>
      <w:rFonts w:ascii="Arial" w:hAnsi="Arial" w:cs="Arial"/>
      <w:b/>
      <w:bCs/>
      <w:spacing w:val="0"/>
      <w:sz w:val="8"/>
      <w:szCs w:val="8"/>
      <w:u w:val="none"/>
      <w:shd w:val="clear" w:color="auto" w:fill="FFFFFF"/>
    </w:rPr>
  </w:style>
  <w:style w:type="character" w:customStyle="1" w:styleId="1pt">
    <w:name w:val="Основной текст + Интервал 1 pt"/>
    <w:uiPriority w:val="99"/>
    <w:rsid w:val="00B16AED"/>
    <w:rPr>
      <w:rFonts w:ascii="Century Schoolbook" w:hAnsi="Century Schoolbook" w:cs="Century Schoolbook"/>
      <w:color w:val="000000"/>
      <w:spacing w:val="30"/>
      <w:sz w:val="19"/>
      <w:szCs w:val="19"/>
      <w:u w:val="none"/>
      <w:lang w:val="be-BY" w:eastAsia="be-BY"/>
    </w:rPr>
  </w:style>
  <w:style w:type="character" w:customStyle="1" w:styleId="32pt">
    <w:name w:val="Основной текст (3) + Интервал 2 pt"/>
    <w:uiPriority w:val="99"/>
    <w:rsid w:val="00B16AED"/>
    <w:rPr>
      <w:rFonts w:ascii="Century Schoolbook" w:hAnsi="Century Schoolbook" w:cs="Century Schoolbook"/>
      <w:i/>
      <w:iCs/>
      <w:spacing w:val="40"/>
      <w:sz w:val="19"/>
      <w:szCs w:val="19"/>
      <w:u w:val="none"/>
      <w:shd w:val="clear" w:color="auto" w:fill="FFFFFF"/>
      <w:lang w:eastAsia="ru-RU"/>
    </w:rPr>
  </w:style>
  <w:style w:type="character" w:customStyle="1" w:styleId="3100">
    <w:name w:val="Основной текст (3) + 10"/>
    <w:aliases w:val="5 pt"/>
    <w:uiPriority w:val="99"/>
    <w:rsid w:val="00B16AED"/>
    <w:rPr>
      <w:rFonts w:ascii="Century Schoolbook" w:hAnsi="Century Schoolbook" w:cs="Century Schoolbook"/>
      <w:i/>
      <w:iCs/>
      <w:noProof/>
      <w:sz w:val="21"/>
      <w:szCs w:val="21"/>
      <w:u w:val="none"/>
      <w:shd w:val="clear" w:color="auto" w:fill="FFFFFF"/>
      <w:lang w:eastAsia="ru-RU"/>
    </w:rPr>
  </w:style>
  <w:style w:type="character" w:customStyle="1" w:styleId="1ffc">
    <w:name w:val="Основной текст + Курсив1"/>
    <w:aliases w:val="Интервал 2 pt"/>
    <w:uiPriority w:val="99"/>
    <w:rsid w:val="00B16AED"/>
    <w:rPr>
      <w:rFonts w:ascii="Century Schoolbook" w:hAnsi="Century Schoolbook" w:cs="Century Schoolbook"/>
      <w:i/>
      <w:iCs/>
      <w:color w:val="000000"/>
      <w:spacing w:val="40"/>
      <w:sz w:val="19"/>
      <w:szCs w:val="19"/>
      <w:u w:val="none"/>
      <w:lang w:val="be-BY" w:eastAsia="be-BY"/>
    </w:rPr>
  </w:style>
  <w:style w:type="character" w:customStyle="1" w:styleId="11pt">
    <w:name w:val="Основной текст + Интервал 11 pt"/>
    <w:uiPriority w:val="99"/>
    <w:rsid w:val="00B16AED"/>
    <w:rPr>
      <w:rFonts w:ascii="Century Schoolbook" w:hAnsi="Century Schoolbook" w:cs="Century Schoolbook"/>
      <w:color w:val="000000"/>
      <w:spacing w:val="220"/>
      <w:sz w:val="19"/>
      <w:szCs w:val="19"/>
      <w:u w:val="none"/>
      <w:lang w:val="be-BY" w:eastAsia="be-BY"/>
    </w:rPr>
  </w:style>
  <w:style w:type="character" w:customStyle="1" w:styleId="CourierNew">
    <w:name w:val="Основной текст + Courier New"/>
    <w:aliases w:val="7,5 pt1,Интервал 2 pt1,Основной текст (4) + Corbel,9"/>
    <w:uiPriority w:val="99"/>
    <w:rsid w:val="00B16AED"/>
    <w:rPr>
      <w:rFonts w:ascii="Courier New" w:hAnsi="Courier New" w:cs="Courier New"/>
      <w:color w:val="000000"/>
      <w:spacing w:val="40"/>
      <w:sz w:val="15"/>
      <w:szCs w:val="15"/>
      <w:u w:val="none"/>
      <w:lang w:val="ru-RU" w:eastAsia="ru-RU"/>
    </w:rPr>
  </w:style>
  <w:style w:type="character" w:customStyle="1" w:styleId="420">
    <w:name w:val="Заголовок №4 (2)_"/>
    <w:link w:val="421"/>
    <w:uiPriority w:val="99"/>
    <w:locked/>
    <w:rsid w:val="00B16AED"/>
    <w:rPr>
      <w:rFonts w:ascii="Arial Narrow" w:hAnsi="Arial Narrow" w:cs="Arial Narrow"/>
      <w:b/>
      <w:bCs/>
      <w:shd w:val="clear" w:color="auto" w:fill="FFFFFF"/>
    </w:rPr>
  </w:style>
  <w:style w:type="paragraph" w:customStyle="1" w:styleId="421">
    <w:name w:val="Заголовок №4 (2)1"/>
    <w:basedOn w:val="a1"/>
    <w:link w:val="420"/>
    <w:uiPriority w:val="99"/>
    <w:rsid w:val="00B16AED"/>
    <w:pPr>
      <w:widowControl w:val="0"/>
      <w:shd w:val="clear" w:color="auto" w:fill="FFFFFF"/>
      <w:spacing w:before="1500" w:after="240" w:line="240" w:lineRule="atLeast"/>
      <w:jc w:val="center"/>
      <w:outlineLvl w:val="3"/>
    </w:pPr>
    <w:rPr>
      <w:rFonts w:ascii="Arial Narrow" w:hAnsi="Arial Narrow" w:cs="Arial Narrow"/>
      <w:b/>
      <w:bCs/>
      <w:sz w:val="28"/>
      <w:szCs w:val="28"/>
      <w:shd w:val="clear" w:color="auto" w:fill="FFFFFF"/>
    </w:rPr>
  </w:style>
  <w:style w:type="character" w:customStyle="1" w:styleId="422">
    <w:name w:val="Заголовок №4 (2)"/>
    <w:uiPriority w:val="99"/>
    <w:rsid w:val="00B16AED"/>
    <w:rPr>
      <w:rFonts w:ascii="Arial Narrow" w:hAnsi="Arial Narrow" w:cs="Arial Narrow"/>
      <w:b/>
      <w:bCs/>
      <w:color w:val="000000"/>
      <w:spacing w:val="0"/>
      <w:w w:val="100"/>
      <w:position w:val="0"/>
      <w:sz w:val="22"/>
      <w:szCs w:val="22"/>
      <w:u w:val="none"/>
      <w:lang w:val="be-BY" w:eastAsia="be-BY"/>
    </w:rPr>
  </w:style>
  <w:style w:type="character" w:customStyle="1" w:styleId="4c">
    <w:name w:val="Заголовок №4 + Полужирный"/>
    <w:uiPriority w:val="99"/>
    <w:rsid w:val="00B16AED"/>
    <w:rPr>
      <w:rFonts w:ascii="Arial Narrow" w:hAnsi="Arial Narrow" w:cs="Arial Narrow"/>
      <w:b/>
      <w:bCs/>
      <w:color w:val="000000"/>
      <w:spacing w:val="0"/>
      <w:w w:val="100"/>
      <w:position w:val="0"/>
      <w:sz w:val="22"/>
      <w:szCs w:val="22"/>
      <w:u w:val="none"/>
      <w:lang w:val="be-BY" w:eastAsia="be-BY"/>
    </w:rPr>
  </w:style>
  <w:style w:type="character" w:customStyle="1" w:styleId="3f2">
    <w:name w:val="Заголовок №3 + Не полужирный"/>
    <w:uiPriority w:val="99"/>
    <w:rsid w:val="00B16AED"/>
    <w:rPr>
      <w:rFonts w:ascii="Arial Narrow" w:hAnsi="Arial Narrow" w:cs="Arial Narrow"/>
      <w:b/>
      <w:bCs/>
      <w:color w:val="000000"/>
      <w:spacing w:val="0"/>
      <w:w w:val="100"/>
      <w:position w:val="0"/>
      <w:sz w:val="22"/>
      <w:szCs w:val="22"/>
      <w:u w:val="none"/>
      <w:lang w:val="be-BY" w:eastAsia="be-BY"/>
    </w:rPr>
  </w:style>
  <w:style w:type="paragraph" w:customStyle="1" w:styleId="afffffffff0">
    <w:name w:val="список кружок"/>
    <w:basedOn w:val="afe"/>
    <w:uiPriority w:val="99"/>
    <w:rsid w:val="00B16AED"/>
    <w:pPr>
      <w:tabs>
        <w:tab w:val="left" w:pos="567"/>
      </w:tabs>
      <w:spacing w:line="244" w:lineRule="atLeast"/>
      <w:ind w:left="567" w:hanging="227"/>
      <w:jc w:val="both"/>
    </w:pPr>
    <w:rPr>
      <w:rFonts w:ascii="SchoolBookNewC" w:hAnsi="Times New Roman" w:cs="SchoolBookNewC"/>
      <w:sz w:val="20"/>
      <w:szCs w:val="20"/>
    </w:rPr>
  </w:style>
  <w:style w:type="paragraph" w:customStyle="1" w:styleId="1ffd">
    <w:name w:val="Заголовок (с часами в 1 строку)"/>
    <w:basedOn w:val="afe"/>
    <w:uiPriority w:val="99"/>
    <w:rsid w:val="00B16AED"/>
    <w:pPr>
      <w:suppressAutoHyphens/>
      <w:spacing w:before="340" w:after="142" w:line="250" w:lineRule="atLeast"/>
      <w:jc w:val="center"/>
    </w:pPr>
    <w:rPr>
      <w:rFonts w:ascii="Arial" w:hAnsi="Arial" w:cs="Arial"/>
      <w:b/>
      <w:bCs/>
      <w:w w:val="90"/>
      <w:sz w:val="21"/>
      <w:szCs w:val="21"/>
    </w:rPr>
  </w:style>
  <w:style w:type="paragraph" w:customStyle="1" w:styleId="afffffffff1">
    <w:name w:val="п/ж курс"/>
    <w:basedOn w:val="affffff7"/>
    <w:uiPriority w:val="99"/>
    <w:rsid w:val="00B16AED"/>
    <w:pPr>
      <w:spacing w:after="113"/>
      <w:ind w:firstLine="0"/>
      <w:jc w:val="center"/>
    </w:pPr>
    <w:rPr>
      <w:rFonts w:hAnsi="Times New Roman"/>
      <w:b/>
      <w:bCs/>
      <w:i/>
      <w:iCs/>
      <w:lang w:val="bg-BG"/>
    </w:rPr>
  </w:style>
  <w:style w:type="paragraph" w:customStyle="1" w:styleId="afffffffff2">
    <w:name w:val="Глава"/>
    <w:basedOn w:val="afe"/>
    <w:uiPriority w:val="99"/>
    <w:rsid w:val="00B16AED"/>
    <w:pPr>
      <w:pageBreakBefore/>
      <w:pBdr>
        <w:top w:val="thinThickThinMediumGap" w:sz="40" w:space="2" w:color="000000"/>
      </w:pBdr>
      <w:suppressAutoHyphens/>
      <w:spacing w:line="276" w:lineRule="atLeast"/>
      <w:jc w:val="center"/>
    </w:pPr>
    <w:rPr>
      <w:rFonts w:ascii="XeniaC" w:hAnsi="XeniaC" w:cs="XeniaC"/>
      <w:caps/>
      <w:sz w:val="28"/>
      <w:szCs w:val="28"/>
    </w:rPr>
  </w:style>
  <w:style w:type="paragraph" w:customStyle="1" w:styleId="afffffffff3">
    <w:name w:val="заг літ"/>
    <w:basedOn w:val="affff0"/>
    <w:uiPriority w:val="99"/>
    <w:rsid w:val="00B16AED"/>
    <w:pPr>
      <w:spacing w:before="397" w:after="142" w:line="250" w:lineRule="atLeast"/>
    </w:pPr>
    <w:rPr>
      <w:rFonts w:ascii="SchoolBookNewC" w:hAnsi="Times New Roman" w:cs="SchoolBookNewC"/>
      <w:sz w:val="20"/>
      <w:szCs w:val="20"/>
    </w:rPr>
  </w:style>
  <w:style w:type="paragraph" w:customStyle="1" w:styleId="afffffffff4">
    <w:name w:val="Раздел"/>
    <w:basedOn w:val="1ffd"/>
    <w:uiPriority w:val="99"/>
    <w:rsid w:val="00B16AED"/>
    <w:pPr>
      <w:spacing w:after="57"/>
    </w:pPr>
    <w:rPr>
      <w:spacing w:val="31"/>
      <w:sz w:val="22"/>
      <w:szCs w:val="22"/>
    </w:rPr>
  </w:style>
  <w:style w:type="paragraph" w:customStyle="1" w:styleId="afffffffff5">
    <w:name w:val="литература заг"/>
    <w:basedOn w:val="affffff7"/>
    <w:uiPriority w:val="99"/>
    <w:rsid w:val="00B16AED"/>
    <w:pPr>
      <w:spacing w:before="170"/>
      <w:ind w:firstLine="0"/>
      <w:jc w:val="center"/>
    </w:pPr>
    <w:rPr>
      <w:rFonts w:hAnsi="Times New Roman"/>
      <w:caps/>
      <w:spacing w:val="-7"/>
    </w:rPr>
  </w:style>
  <w:style w:type="character" w:customStyle="1" w:styleId="st">
    <w:name w:val="st"/>
    <w:uiPriority w:val="99"/>
    <w:rsid w:val="00B16AED"/>
    <w:rPr>
      <w:rFonts w:ascii="Times New Roman" w:hAnsi="Times New Roman" w:cs="Times New Roman"/>
      <w:color w:val="000000"/>
      <w:w w:val="100"/>
    </w:rPr>
  </w:style>
  <w:style w:type="paragraph" w:customStyle="1" w:styleId="afffffffff6">
    <w:name w:val="текст табл"/>
    <w:basedOn w:val="affffff7"/>
    <w:uiPriority w:val="99"/>
    <w:rsid w:val="00B16AED"/>
    <w:pPr>
      <w:spacing w:line="220" w:lineRule="atLeast"/>
      <w:ind w:firstLine="0"/>
    </w:pPr>
    <w:rPr>
      <w:rFonts w:hAnsi="Times New Roman"/>
      <w:sz w:val="18"/>
      <w:szCs w:val="18"/>
    </w:rPr>
  </w:style>
  <w:style w:type="paragraph" w:customStyle="1" w:styleId="afffffffff7">
    <w:name w:val="петит с кружком"/>
    <w:basedOn w:val="afffffffff0"/>
    <w:uiPriority w:val="99"/>
    <w:rsid w:val="00B16AED"/>
    <w:pPr>
      <w:spacing w:line="220" w:lineRule="atLeast"/>
      <w:ind w:left="170" w:hanging="170"/>
    </w:pPr>
    <w:rPr>
      <w:sz w:val="18"/>
      <w:szCs w:val="18"/>
    </w:rPr>
  </w:style>
  <w:style w:type="character" w:customStyle="1" w:styleId="afffffffff8">
    <w:name w:val="ероглиф"/>
    <w:uiPriority w:val="99"/>
    <w:rsid w:val="00B16AED"/>
    <w:rPr>
      <w:rFonts w:ascii="SimSun" w:eastAsia="SimSun" w:cs="SimSun"/>
    </w:rPr>
  </w:style>
  <w:style w:type="character" w:customStyle="1" w:styleId="afffffffff9">
    <w:name w:val="школьная"/>
    <w:uiPriority w:val="99"/>
    <w:rsid w:val="00B16AED"/>
    <w:rPr>
      <w:rFonts w:ascii="SchoolBookNewC" w:eastAsia="Times New Roman" w:cs="SchoolBookNewC"/>
    </w:rPr>
  </w:style>
  <w:style w:type="paragraph" w:customStyle="1" w:styleId="afffffffffa">
    <w:name w:val="головка табл"/>
    <w:basedOn w:val="affffff7"/>
    <w:uiPriority w:val="99"/>
    <w:rsid w:val="00B16AED"/>
    <w:pPr>
      <w:spacing w:line="220" w:lineRule="atLeast"/>
      <w:ind w:firstLine="0"/>
      <w:jc w:val="center"/>
    </w:pPr>
    <w:rPr>
      <w:rFonts w:hAnsi="Times New Roman"/>
      <w:b/>
      <w:bCs/>
      <w:sz w:val="17"/>
      <w:szCs w:val="17"/>
    </w:rPr>
  </w:style>
  <w:style w:type="paragraph" w:customStyle="1" w:styleId="afffffffffb">
    <w:name w:val="Отбивка"/>
    <w:basedOn w:val="affffff7"/>
    <w:uiPriority w:val="99"/>
    <w:rsid w:val="00B16AED"/>
    <w:pPr>
      <w:spacing w:before="113"/>
    </w:pPr>
    <w:rPr>
      <w:rFonts w:hAnsi="Times New Roman"/>
      <w:b/>
      <w:bCs/>
      <w:i/>
      <w:iCs/>
    </w:rPr>
  </w:style>
  <w:style w:type="paragraph" w:customStyle="1" w:styleId="afffffffffc">
    <w:name w:val="заг табл"/>
    <w:basedOn w:val="affffff7"/>
    <w:uiPriority w:val="99"/>
    <w:rsid w:val="00B16AED"/>
    <w:pPr>
      <w:spacing w:before="227" w:after="142"/>
      <w:ind w:firstLine="0"/>
      <w:jc w:val="center"/>
    </w:pPr>
    <w:rPr>
      <w:rFonts w:hAnsi="Times New Roman"/>
      <w:b/>
      <w:bCs/>
    </w:rPr>
  </w:style>
  <w:style w:type="paragraph" w:customStyle="1" w:styleId="pfurehc">
    <w:name w:val="pfu rehc"/>
    <w:basedOn w:val="affffff7"/>
    <w:uiPriority w:val="99"/>
    <w:rsid w:val="00B16AED"/>
    <w:pPr>
      <w:spacing w:before="283" w:after="142"/>
      <w:ind w:firstLine="0"/>
      <w:jc w:val="center"/>
    </w:pPr>
    <w:rPr>
      <w:rFonts w:hAnsi="Times New Roman"/>
      <w:i/>
      <w:iCs/>
    </w:rPr>
  </w:style>
  <w:style w:type="character" w:customStyle="1" w:styleId="FontStyle11">
    <w:name w:val="Font Style11"/>
    <w:uiPriority w:val="99"/>
    <w:rsid w:val="00B16AED"/>
    <w:rPr>
      <w:rFonts w:ascii="Constantia" w:hAnsi="Constantia" w:cs="Constantia"/>
      <w:color w:val="000000"/>
      <w:w w:val="100"/>
      <w:sz w:val="18"/>
      <w:szCs w:val="18"/>
    </w:rPr>
  </w:style>
  <w:style w:type="character" w:customStyle="1" w:styleId="313">
    <w:name w:val="Знак Знак31"/>
    <w:uiPriority w:val="99"/>
    <w:semiHidden/>
    <w:locked/>
    <w:rsid w:val="00B16AED"/>
  </w:style>
  <w:style w:type="character" w:customStyle="1" w:styleId="216">
    <w:name w:val="Знак Знак21"/>
    <w:uiPriority w:val="99"/>
    <w:locked/>
    <w:rsid w:val="00B16AED"/>
  </w:style>
  <w:style w:type="character" w:customStyle="1" w:styleId="1110">
    <w:name w:val="Знак Знак111"/>
    <w:uiPriority w:val="99"/>
    <w:locked/>
    <w:rsid w:val="00B16AED"/>
  </w:style>
  <w:style w:type="character" w:customStyle="1" w:styleId="2fe">
    <w:name w:val="Сноска (2)"/>
    <w:uiPriority w:val="99"/>
    <w:rsid w:val="00B16AED"/>
    <w:rPr>
      <w:rFonts w:ascii="Century Schoolbook" w:hAnsi="Century Schoolbook" w:cs="Century Schoolbook"/>
      <w:color w:val="000000"/>
      <w:spacing w:val="0"/>
      <w:w w:val="100"/>
      <w:position w:val="0"/>
      <w:sz w:val="19"/>
      <w:szCs w:val="19"/>
      <w:u w:val="none"/>
      <w:lang w:val="ru-RU" w:eastAsia="ru-RU"/>
    </w:rPr>
  </w:style>
  <w:style w:type="character" w:customStyle="1" w:styleId="2ff">
    <w:name w:val="Основной текст (2) + Полужирный"/>
    <w:uiPriority w:val="99"/>
    <w:rsid w:val="00B16AED"/>
    <w:rPr>
      <w:rFonts w:ascii="Century Schoolbook" w:hAnsi="Century Schoolbook" w:cs="Century Schoolbook"/>
      <w:b/>
      <w:bCs/>
      <w:color w:val="000000"/>
      <w:spacing w:val="0"/>
      <w:w w:val="100"/>
      <w:position w:val="0"/>
      <w:sz w:val="19"/>
      <w:szCs w:val="19"/>
      <w:u w:val="none"/>
      <w:lang w:val="ru-RU" w:eastAsia="ru-RU"/>
    </w:rPr>
  </w:style>
  <w:style w:type="character" w:customStyle="1" w:styleId="28pt">
    <w:name w:val="Основной текст (2) + 8 pt"/>
    <w:aliases w:val="Полужирный4"/>
    <w:uiPriority w:val="99"/>
    <w:rsid w:val="00B16AED"/>
    <w:rPr>
      <w:rFonts w:ascii="Century Schoolbook" w:hAnsi="Century Schoolbook" w:cs="Century Schoolbook"/>
      <w:color w:val="000000"/>
      <w:spacing w:val="0"/>
      <w:w w:val="100"/>
      <w:position w:val="0"/>
      <w:sz w:val="16"/>
      <w:szCs w:val="16"/>
      <w:u w:val="none"/>
      <w:lang w:val="ru-RU" w:eastAsia="ru-RU"/>
    </w:rPr>
  </w:style>
  <w:style w:type="character" w:customStyle="1" w:styleId="afffff9">
    <w:name w:val="Сноска_"/>
    <w:link w:val="afffff8"/>
    <w:uiPriority w:val="99"/>
    <w:locked/>
    <w:rsid w:val="00B16AED"/>
    <w:rPr>
      <w:rFonts w:ascii="SchoolBookC" w:eastAsia="Times New Roman" w:hAnsi="SchoolBookC" w:cs="SchoolBookC"/>
      <w:color w:val="000000"/>
      <w:sz w:val="18"/>
      <w:szCs w:val="18"/>
      <w:lang w:val="be-BY" w:eastAsia="ru-RU"/>
    </w:rPr>
  </w:style>
  <w:style w:type="character" w:customStyle="1" w:styleId="afffffffffd">
    <w:name w:val="Подпись к таблице_"/>
    <w:uiPriority w:val="99"/>
    <w:rsid w:val="00B16AED"/>
    <w:rPr>
      <w:rFonts w:ascii="Century Schoolbook" w:hAnsi="Century Schoolbook" w:cs="Century Schoolbook"/>
      <w:sz w:val="19"/>
      <w:szCs w:val="19"/>
      <w:u w:val="none"/>
    </w:rPr>
  </w:style>
  <w:style w:type="character" w:customStyle="1" w:styleId="afffffffffe">
    <w:name w:val="Подпись к таблице"/>
    <w:uiPriority w:val="99"/>
    <w:rsid w:val="00B16AED"/>
    <w:rPr>
      <w:rFonts w:ascii="Century Schoolbook" w:hAnsi="Century Schoolbook" w:cs="Century Schoolbook"/>
      <w:color w:val="000000"/>
      <w:spacing w:val="0"/>
      <w:w w:val="100"/>
      <w:position w:val="0"/>
      <w:sz w:val="19"/>
      <w:szCs w:val="19"/>
      <w:u w:val="none"/>
      <w:lang w:val="be-BY" w:eastAsia="be-BY"/>
    </w:rPr>
  </w:style>
  <w:style w:type="character" w:customStyle="1" w:styleId="281">
    <w:name w:val="Основной текст (2) + 8"/>
    <w:aliases w:val="5 pt3,Заголовок №3 + 10,Не полужирный"/>
    <w:uiPriority w:val="99"/>
    <w:rsid w:val="00B16AED"/>
    <w:rPr>
      <w:rFonts w:ascii="Century Schoolbook" w:hAnsi="Century Schoolbook" w:cs="Century Schoolbook"/>
      <w:color w:val="000000"/>
      <w:spacing w:val="0"/>
      <w:w w:val="100"/>
      <w:position w:val="0"/>
      <w:sz w:val="17"/>
      <w:szCs w:val="17"/>
      <w:u w:val="none"/>
      <w:lang w:val="ru-RU" w:eastAsia="ru-RU"/>
    </w:rPr>
  </w:style>
  <w:style w:type="character" w:customStyle="1" w:styleId="63">
    <w:name w:val="Основной текст (6)_"/>
    <w:link w:val="610"/>
    <w:uiPriority w:val="99"/>
    <w:locked/>
    <w:rsid w:val="00B16AED"/>
    <w:rPr>
      <w:rFonts w:ascii="Arial Narrow" w:hAnsi="Arial Narrow" w:cs="Arial Narrow"/>
      <w:b/>
      <w:bCs/>
      <w:sz w:val="26"/>
      <w:szCs w:val="26"/>
      <w:shd w:val="clear" w:color="auto" w:fill="FFFFFF"/>
    </w:rPr>
  </w:style>
  <w:style w:type="character" w:customStyle="1" w:styleId="64">
    <w:name w:val="Основной текст (6)"/>
    <w:uiPriority w:val="99"/>
    <w:rsid w:val="00B16AED"/>
    <w:rPr>
      <w:rFonts w:ascii="Arial Narrow" w:hAnsi="Arial Narrow" w:cs="Arial Narrow"/>
      <w:b/>
      <w:bCs/>
      <w:color w:val="000000"/>
      <w:spacing w:val="0"/>
      <w:w w:val="100"/>
      <w:position w:val="0"/>
      <w:sz w:val="26"/>
      <w:szCs w:val="26"/>
      <w:u w:val="none"/>
      <w:lang w:val="ru-RU" w:eastAsia="ru-RU"/>
    </w:rPr>
  </w:style>
  <w:style w:type="character" w:customStyle="1" w:styleId="21pt">
    <w:name w:val="Заголовок №2 + Интервал 1 pt"/>
    <w:uiPriority w:val="99"/>
    <w:rsid w:val="00B16AED"/>
    <w:rPr>
      <w:rFonts w:ascii="Arial Narrow" w:hAnsi="Arial Narrow" w:cs="Arial Narrow"/>
      <w:b/>
      <w:bCs/>
      <w:color w:val="000000"/>
      <w:spacing w:val="20"/>
      <w:w w:val="100"/>
      <w:position w:val="0"/>
      <w:sz w:val="22"/>
      <w:szCs w:val="22"/>
      <w:u w:val="none"/>
      <w:lang w:val="be-BY" w:eastAsia="be-BY"/>
    </w:rPr>
  </w:style>
  <w:style w:type="character" w:customStyle="1" w:styleId="222">
    <w:name w:val="Заголовок №2 (2)_"/>
    <w:uiPriority w:val="99"/>
    <w:rsid w:val="00B16AED"/>
    <w:rPr>
      <w:rFonts w:ascii="Arial" w:hAnsi="Arial" w:cs="Arial"/>
      <w:sz w:val="21"/>
      <w:szCs w:val="21"/>
      <w:u w:val="none"/>
    </w:rPr>
  </w:style>
  <w:style w:type="character" w:customStyle="1" w:styleId="223">
    <w:name w:val="Заголовок №2 (2)"/>
    <w:uiPriority w:val="99"/>
    <w:rsid w:val="00B16AED"/>
    <w:rPr>
      <w:rFonts w:ascii="Arial" w:hAnsi="Arial" w:cs="Arial"/>
      <w:color w:val="000000"/>
      <w:spacing w:val="0"/>
      <w:w w:val="100"/>
      <w:position w:val="0"/>
      <w:sz w:val="21"/>
      <w:szCs w:val="21"/>
      <w:u w:val="none"/>
      <w:lang w:val="be-BY" w:eastAsia="be-BY"/>
    </w:rPr>
  </w:style>
  <w:style w:type="character" w:customStyle="1" w:styleId="86">
    <w:name w:val="Основной текст (8)_"/>
    <w:uiPriority w:val="99"/>
    <w:rsid w:val="00B16AED"/>
    <w:rPr>
      <w:rFonts w:ascii="Arial" w:hAnsi="Arial" w:cs="Arial"/>
      <w:sz w:val="21"/>
      <w:szCs w:val="21"/>
      <w:u w:val="none"/>
      <w:lang w:val="ru-RU" w:eastAsia="ru-RU"/>
    </w:rPr>
  </w:style>
  <w:style w:type="character" w:customStyle="1" w:styleId="94">
    <w:name w:val="Основной текст (9)_"/>
    <w:uiPriority w:val="99"/>
    <w:rsid w:val="00B16AED"/>
    <w:rPr>
      <w:rFonts w:ascii="Arial Narrow" w:hAnsi="Arial Narrow" w:cs="Arial Narrow"/>
      <w:sz w:val="19"/>
      <w:szCs w:val="19"/>
      <w:u w:val="none"/>
    </w:rPr>
  </w:style>
  <w:style w:type="character" w:customStyle="1" w:styleId="95">
    <w:name w:val="Основной текст (9)"/>
    <w:uiPriority w:val="99"/>
    <w:rsid w:val="00B16AED"/>
    <w:rPr>
      <w:rFonts w:ascii="Arial Narrow" w:hAnsi="Arial Narrow" w:cs="Arial Narrow"/>
      <w:color w:val="000000"/>
      <w:spacing w:val="0"/>
      <w:w w:val="100"/>
      <w:position w:val="0"/>
      <w:sz w:val="19"/>
      <w:szCs w:val="19"/>
      <w:u w:val="none"/>
      <w:lang w:val="be-BY" w:eastAsia="be-BY"/>
    </w:rPr>
  </w:style>
  <w:style w:type="paragraph" w:customStyle="1" w:styleId="affffffffff">
    <w:name w:val="[Áåç ñòèë]"/>
    <w:basedOn w:val="a1"/>
    <w:uiPriority w:val="99"/>
    <w:rsid w:val="00B16AED"/>
    <w:pPr>
      <w:suppressAutoHyphens/>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CenturySchoolbook">
    <w:name w:val="Основной текст + Century Schoolbook"/>
    <w:uiPriority w:val="99"/>
    <w:rsid w:val="00B16AED"/>
    <w:rPr>
      <w:rFonts w:ascii="Century Schoolbook" w:hAnsi="Century Schoolbook" w:cs="Century Schoolbook"/>
      <w:sz w:val="19"/>
      <w:szCs w:val="19"/>
    </w:rPr>
  </w:style>
  <w:style w:type="character" w:customStyle="1" w:styleId="1ffe">
    <w:name w:val="Неразрешенное упоминание1"/>
    <w:uiPriority w:val="99"/>
    <w:semiHidden/>
    <w:rsid w:val="00B16AED"/>
    <w:rPr>
      <w:color w:val="auto"/>
      <w:shd w:val="clear" w:color="auto" w:fill="auto"/>
    </w:rPr>
  </w:style>
  <w:style w:type="paragraph" w:customStyle="1" w:styleId="footnotedescription">
    <w:name w:val="footnote description"/>
    <w:next w:val="a1"/>
    <w:link w:val="footnotedescriptionChar"/>
    <w:hidden/>
    <w:uiPriority w:val="99"/>
    <w:rsid w:val="00B16AED"/>
    <w:pPr>
      <w:spacing w:after="0"/>
    </w:pPr>
    <w:rPr>
      <w:rFonts w:eastAsia="Times New Roman"/>
      <w:color w:val="000000"/>
      <w:sz w:val="18"/>
      <w:szCs w:val="18"/>
      <w:lang w:eastAsia="ru-RU"/>
    </w:rPr>
  </w:style>
  <w:style w:type="character" w:customStyle="1" w:styleId="footnotedescriptionChar">
    <w:name w:val="footnote description Char"/>
    <w:link w:val="footnotedescription"/>
    <w:uiPriority w:val="99"/>
    <w:locked/>
    <w:rsid w:val="00B16AED"/>
    <w:rPr>
      <w:rFonts w:eastAsia="Times New Roman"/>
      <w:color w:val="000000"/>
      <w:sz w:val="18"/>
      <w:szCs w:val="18"/>
      <w:lang w:eastAsia="ru-RU"/>
    </w:rPr>
  </w:style>
  <w:style w:type="character" w:customStyle="1" w:styleId="footnotemark">
    <w:name w:val="footnote mark"/>
    <w:hidden/>
    <w:uiPriority w:val="99"/>
    <w:rsid w:val="00B16AED"/>
    <w:rPr>
      <w:rFonts w:ascii="Times New Roman" w:hAnsi="Times New Roman" w:cs="Times New Roman"/>
      <w:color w:val="000000"/>
      <w:sz w:val="20"/>
      <w:szCs w:val="20"/>
      <w:vertAlign w:val="superscript"/>
    </w:rPr>
  </w:style>
  <w:style w:type="character" w:customStyle="1" w:styleId="BodyTextIndent2Char">
    <w:name w:val="Body Text Indent 2 Char"/>
    <w:basedOn w:val="a2"/>
    <w:uiPriority w:val="99"/>
    <w:semiHidden/>
    <w:locked/>
    <w:rsid w:val="00B16AED"/>
    <w:rPr>
      <w:rFonts w:ascii="Calibri" w:hAnsi="Calibri" w:cs="Calibri"/>
      <w:lang w:val="en-US"/>
    </w:rPr>
  </w:style>
  <w:style w:type="character" w:customStyle="1" w:styleId="Heading3Char">
    <w:name w:val="Heading 3 Char"/>
    <w:basedOn w:val="a2"/>
    <w:uiPriority w:val="99"/>
    <w:locked/>
    <w:rsid w:val="00B16AED"/>
    <w:rPr>
      <w:rFonts w:ascii="Times New Roman" w:hAnsi="Times New Roman" w:cs="Times New Roman"/>
      <w:b/>
      <w:bCs/>
      <w:sz w:val="26"/>
      <w:szCs w:val="26"/>
      <w:lang w:val="ru-RU" w:eastAsia="ru-RU"/>
    </w:rPr>
  </w:style>
  <w:style w:type="character" w:customStyle="1" w:styleId="BodyTextIndentChar">
    <w:name w:val="Body Text Indent Char"/>
    <w:basedOn w:val="a2"/>
    <w:uiPriority w:val="99"/>
    <w:locked/>
    <w:rsid w:val="00B16AED"/>
    <w:rPr>
      <w:rFonts w:ascii="Times New Roman" w:hAnsi="Times New Roman" w:cs="Times New Roman"/>
      <w:sz w:val="24"/>
      <w:szCs w:val="24"/>
    </w:rPr>
  </w:style>
  <w:style w:type="character" w:customStyle="1" w:styleId="Heading1Char">
    <w:name w:val="Heading 1 Char"/>
    <w:basedOn w:val="a2"/>
    <w:uiPriority w:val="99"/>
    <w:locked/>
    <w:rsid w:val="00B16AED"/>
    <w:rPr>
      <w:rFonts w:ascii="Calibri" w:hAnsi="Calibri" w:cs="Calibri"/>
      <w:b/>
      <w:bCs/>
      <w:snapToGrid w:val="0"/>
      <w:color w:val="000000"/>
      <w:sz w:val="28"/>
      <w:szCs w:val="28"/>
      <w:shd w:val="clear" w:color="auto" w:fill="FFFFFF"/>
      <w:lang w:val="en-US"/>
    </w:rPr>
  </w:style>
  <w:style w:type="character" w:customStyle="1" w:styleId="Heading2Char">
    <w:name w:val="Heading 2 Char"/>
    <w:basedOn w:val="a2"/>
    <w:uiPriority w:val="99"/>
    <w:locked/>
    <w:rsid w:val="00B16AED"/>
    <w:rPr>
      <w:rFonts w:ascii="Calibri" w:hAnsi="Calibri" w:cs="Calibri"/>
      <w:snapToGrid w:val="0"/>
      <w:color w:val="000000"/>
      <w:sz w:val="28"/>
      <w:szCs w:val="28"/>
      <w:shd w:val="clear" w:color="auto" w:fill="FFFFFF"/>
      <w:lang w:val="en-US"/>
    </w:rPr>
  </w:style>
  <w:style w:type="character" w:customStyle="1" w:styleId="Heading4Char">
    <w:name w:val="Heading 4 Char"/>
    <w:basedOn w:val="a2"/>
    <w:uiPriority w:val="99"/>
    <w:locked/>
    <w:rsid w:val="00B16AED"/>
    <w:rPr>
      <w:rFonts w:ascii="Cambria" w:hAnsi="Cambria" w:cs="Cambria"/>
      <w:b/>
      <w:bCs/>
      <w:i/>
      <w:iCs/>
      <w:color w:val="4F81BD"/>
      <w:sz w:val="30"/>
      <w:szCs w:val="30"/>
      <w:lang w:val="en-US"/>
    </w:rPr>
  </w:style>
  <w:style w:type="character" w:customStyle="1" w:styleId="Heading5Char">
    <w:name w:val="Heading 5 Char"/>
    <w:basedOn w:val="a2"/>
    <w:uiPriority w:val="99"/>
    <w:locked/>
    <w:rsid w:val="00B16AED"/>
    <w:rPr>
      <w:rFonts w:ascii="Arial" w:hAnsi="Arial" w:cs="Arial"/>
      <w:b/>
      <w:bCs/>
      <w:i/>
      <w:iCs/>
      <w:sz w:val="26"/>
      <w:szCs w:val="26"/>
      <w:lang w:val="en-US"/>
    </w:rPr>
  </w:style>
  <w:style w:type="character" w:customStyle="1" w:styleId="Heading6Char">
    <w:name w:val="Heading 6 Char"/>
    <w:basedOn w:val="a2"/>
    <w:uiPriority w:val="99"/>
    <w:locked/>
    <w:rsid w:val="00B16AED"/>
    <w:rPr>
      <w:rFonts w:ascii="Calibri" w:hAnsi="Calibri" w:cs="Calibri"/>
      <w:b/>
      <w:bCs/>
      <w:lang w:val="en-US"/>
    </w:rPr>
  </w:style>
  <w:style w:type="character" w:customStyle="1" w:styleId="Heading7Char">
    <w:name w:val="Heading 7 Char"/>
    <w:basedOn w:val="a2"/>
    <w:uiPriority w:val="99"/>
    <w:locked/>
    <w:rsid w:val="00B16AED"/>
    <w:rPr>
      <w:rFonts w:ascii="Calibri" w:hAnsi="Calibri" w:cs="Calibri"/>
      <w:sz w:val="24"/>
      <w:szCs w:val="24"/>
      <w:lang w:val="en-US"/>
    </w:rPr>
  </w:style>
  <w:style w:type="character" w:customStyle="1" w:styleId="Heading9Char">
    <w:name w:val="Heading 9 Char"/>
    <w:basedOn w:val="a2"/>
    <w:uiPriority w:val="99"/>
    <w:locked/>
    <w:rsid w:val="00B16AED"/>
    <w:rPr>
      <w:rFonts w:ascii="Arial" w:hAnsi="Arial" w:cs="Arial"/>
      <w:snapToGrid w:val="0"/>
      <w:lang w:val="en-US"/>
    </w:rPr>
  </w:style>
  <w:style w:type="character" w:customStyle="1" w:styleId="FootnoteTextChar">
    <w:name w:val="Footnote Text Char"/>
    <w:basedOn w:val="a2"/>
    <w:uiPriority w:val="99"/>
    <w:semiHidden/>
    <w:locked/>
    <w:rsid w:val="00B16AED"/>
    <w:rPr>
      <w:rFonts w:ascii="Calibri" w:eastAsia="Times New Roman" w:hAnsi="Calibri" w:cs="Calibri"/>
      <w:sz w:val="20"/>
      <w:szCs w:val="20"/>
      <w:lang w:val="en-US"/>
    </w:rPr>
  </w:style>
  <w:style w:type="character" w:customStyle="1" w:styleId="PlainTextChar">
    <w:name w:val="Plain Text Char"/>
    <w:basedOn w:val="a2"/>
    <w:uiPriority w:val="99"/>
    <w:locked/>
    <w:rsid w:val="00B16AED"/>
    <w:rPr>
      <w:rFonts w:ascii="Courier New" w:eastAsia="Times New Roman" w:hAnsi="Courier New" w:cs="Courier New"/>
      <w:color w:val="000000"/>
      <w:sz w:val="20"/>
      <w:szCs w:val="20"/>
      <w:lang w:eastAsia="ru-RU"/>
    </w:rPr>
  </w:style>
  <w:style w:type="character" w:customStyle="1" w:styleId="BodyText2Char">
    <w:name w:val="Body Text 2 Char"/>
    <w:basedOn w:val="a2"/>
    <w:uiPriority w:val="99"/>
    <w:semiHidden/>
    <w:locked/>
    <w:rsid w:val="00B16AED"/>
    <w:rPr>
      <w:rFonts w:ascii="Calibri" w:hAnsi="Calibri" w:cs="Calibri"/>
      <w:lang w:val="en-US"/>
    </w:rPr>
  </w:style>
  <w:style w:type="table" w:customStyle="1" w:styleId="TableGrid">
    <w:name w:val="TableGrid"/>
    <w:uiPriority w:val="99"/>
    <w:rsid w:val="00B16AED"/>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character" w:customStyle="1" w:styleId="241">
    <w:name w:val="Знак Знак24"/>
    <w:uiPriority w:val="99"/>
    <w:rsid w:val="00B16AED"/>
    <w:rPr>
      <w:rFonts w:ascii="Calibri" w:hAnsi="Calibri" w:cs="Calibri"/>
      <w:lang w:val="en-US"/>
    </w:rPr>
  </w:style>
  <w:style w:type="character" w:customStyle="1" w:styleId="330">
    <w:name w:val="Знак Знак33"/>
    <w:uiPriority w:val="99"/>
    <w:locked/>
    <w:rsid w:val="00B16AED"/>
    <w:rPr>
      <w:sz w:val="24"/>
      <w:szCs w:val="24"/>
      <w:lang w:val="ru-RU" w:eastAsia="ru-RU"/>
    </w:rPr>
  </w:style>
  <w:style w:type="character" w:customStyle="1" w:styleId="1120">
    <w:name w:val="Знак Знак112"/>
    <w:basedOn w:val="a2"/>
    <w:uiPriority w:val="99"/>
    <w:rsid w:val="00B16AED"/>
    <w:rPr>
      <w:lang w:val="ru-RU" w:eastAsia="ru-RU"/>
    </w:rPr>
  </w:style>
  <w:style w:type="character" w:customStyle="1" w:styleId="231">
    <w:name w:val="Знак Знак23"/>
    <w:uiPriority w:val="99"/>
    <w:rsid w:val="00B16AED"/>
    <w:rPr>
      <w:rFonts w:ascii="Courier New" w:hAnsi="Courier New" w:cs="Courier New"/>
      <w:lang w:val="ru-RU" w:eastAsia="ru-RU"/>
    </w:rPr>
  </w:style>
  <w:style w:type="paragraph" w:customStyle="1" w:styleId="Char">
    <w:name w:val="Char"/>
    <w:basedOn w:val="a1"/>
    <w:autoRedefine/>
    <w:uiPriority w:val="99"/>
    <w:rsid w:val="00B16AE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2ff0">
    <w:name w:val="маркир список (2 ур)"/>
    <w:basedOn w:val="affffffa"/>
    <w:uiPriority w:val="99"/>
    <w:rsid w:val="00B16AED"/>
    <w:pPr>
      <w:tabs>
        <w:tab w:val="clear" w:pos="600"/>
        <w:tab w:val="clear" w:pos="660"/>
        <w:tab w:val="left" w:pos="510"/>
      </w:tabs>
      <w:ind w:left="737" w:hanging="283"/>
    </w:pPr>
  </w:style>
  <w:style w:type="character" w:customStyle="1" w:styleId="affffffffff0">
    <w:name w:val="вниз"/>
    <w:uiPriority w:val="99"/>
    <w:rsid w:val="00B16AED"/>
    <w:rPr>
      <w:rFonts w:ascii="SchoolBookC" w:hAnsi="SchoolBookC" w:cs="SchoolBookC"/>
      <w:sz w:val="21"/>
      <w:szCs w:val="21"/>
      <w:vertAlign w:val="subscript"/>
      <w:lang w:val="ru-RU"/>
    </w:rPr>
  </w:style>
  <w:style w:type="character" w:customStyle="1" w:styleId="affffffffff1">
    <w:name w:val="вверх"/>
    <w:uiPriority w:val="99"/>
    <w:rsid w:val="00B16AED"/>
    <w:rPr>
      <w:rFonts w:ascii="SchoolBookC" w:hAnsi="SchoolBookC" w:cs="SchoolBookC"/>
      <w:sz w:val="21"/>
      <w:szCs w:val="21"/>
      <w:vertAlign w:val="superscript"/>
      <w:lang w:val="ru-RU"/>
    </w:rPr>
  </w:style>
  <w:style w:type="character" w:customStyle="1" w:styleId="EndnoteTextChar">
    <w:name w:val="Endnote Text Char"/>
    <w:basedOn w:val="a2"/>
    <w:uiPriority w:val="99"/>
    <w:locked/>
    <w:rsid w:val="00B16AED"/>
    <w:rPr>
      <w:rFonts w:ascii="Calibri" w:hAnsi="Calibri" w:cs="Calibri"/>
      <w:color w:val="000000"/>
      <w:sz w:val="20"/>
      <w:szCs w:val="20"/>
      <w:lang w:eastAsia="ru-RU"/>
    </w:rPr>
  </w:style>
  <w:style w:type="paragraph" w:customStyle="1" w:styleId="1fff">
    <w:name w:val="Список 1"/>
    <w:basedOn w:val="affe"/>
    <w:uiPriority w:val="99"/>
    <w:rsid w:val="00B16AED"/>
    <w:pPr>
      <w:widowControl w:val="0"/>
      <w:tabs>
        <w:tab w:val="left" w:pos="600"/>
        <w:tab w:val="left" w:pos="660"/>
      </w:tabs>
      <w:suppressAutoHyphens w:val="0"/>
      <w:autoSpaceDE w:val="0"/>
      <w:autoSpaceDN w:val="0"/>
      <w:adjustRightInd w:val="0"/>
      <w:spacing w:after="0" w:line="274" w:lineRule="auto"/>
      <w:ind w:left="454" w:hanging="170"/>
      <w:jc w:val="both"/>
      <w:textAlignment w:val="center"/>
    </w:pPr>
    <w:rPr>
      <w:rFonts w:ascii="PragmaticaC" w:eastAsia="Times New Roman" w:hAnsi="PragmaticaC" w:cs="PragmaticaC"/>
      <w:color w:val="000000"/>
      <w:sz w:val="21"/>
      <w:szCs w:val="21"/>
      <w:lang w:eastAsia="ru-RU"/>
    </w:rPr>
  </w:style>
  <w:style w:type="paragraph" w:customStyle="1" w:styleId="affffffffff2">
    <w:name w:val="ДЛя доп чтения"/>
    <w:basedOn w:val="ab"/>
    <w:uiPriority w:val="99"/>
    <w:rsid w:val="00B16AED"/>
    <w:pPr>
      <w:widowControl w:val="0"/>
      <w:tabs>
        <w:tab w:val="left" w:pos="480"/>
      </w:tabs>
      <w:autoSpaceDE w:val="0"/>
      <w:autoSpaceDN w:val="0"/>
      <w:adjustRightInd w:val="0"/>
      <w:spacing w:before="113" w:after="0" w:line="281" w:lineRule="auto"/>
      <w:ind w:firstLine="283"/>
      <w:jc w:val="both"/>
      <w:textAlignment w:val="center"/>
    </w:pPr>
    <w:rPr>
      <w:rFonts w:ascii="SchoolBookC" w:hAnsi="SchoolBookC" w:cs="SchoolBookC"/>
      <w:color w:val="000000"/>
      <w:sz w:val="21"/>
      <w:szCs w:val="21"/>
    </w:rPr>
  </w:style>
  <w:style w:type="character" w:customStyle="1" w:styleId="BodyTextIndent3Char">
    <w:name w:val="Body Text Indent 3 Char"/>
    <w:basedOn w:val="a2"/>
    <w:uiPriority w:val="99"/>
    <w:locked/>
    <w:rsid w:val="00B16AED"/>
    <w:rPr>
      <w:rFonts w:ascii="Times New Roman" w:hAnsi="Times New Roman" w:cs="Times New Roman"/>
      <w:sz w:val="16"/>
      <w:szCs w:val="16"/>
      <w:lang w:eastAsia="ru-RU"/>
    </w:rPr>
  </w:style>
  <w:style w:type="character" w:customStyle="1" w:styleId="28pt2">
    <w:name w:val="Основной текст (2) + 8 pt2"/>
    <w:aliases w:val="Полужирный3,Курсив4"/>
    <w:uiPriority w:val="99"/>
    <w:rsid w:val="00B16AED"/>
    <w:rPr>
      <w:rFonts w:ascii="Century Schoolbook" w:eastAsia="Times New Roman" w:hAnsi="Century Schoolbook" w:cs="Century Schoolbook"/>
      <w:b/>
      <w:bCs/>
      <w:i/>
      <w:iCs/>
      <w:color w:val="000000"/>
      <w:spacing w:val="0"/>
      <w:w w:val="100"/>
      <w:position w:val="0"/>
      <w:sz w:val="16"/>
      <w:szCs w:val="16"/>
      <w:u w:val="none"/>
      <w:lang w:val="be-BY" w:eastAsia="be-BY"/>
    </w:rPr>
  </w:style>
  <w:style w:type="character" w:customStyle="1" w:styleId="169">
    <w:name w:val="Основной текст (16) + 9"/>
    <w:aliases w:val="5 pt5"/>
    <w:uiPriority w:val="99"/>
    <w:rsid w:val="00B16AED"/>
    <w:rPr>
      <w:rFonts w:ascii="Century Schoolbook" w:eastAsia="Times New Roman" w:hAnsi="Century Schoolbook" w:cs="Century Schoolbook"/>
      <w:color w:val="000000"/>
      <w:spacing w:val="0"/>
      <w:w w:val="100"/>
      <w:position w:val="0"/>
      <w:sz w:val="19"/>
      <w:szCs w:val="19"/>
      <w:u w:val="none"/>
    </w:rPr>
  </w:style>
  <w:style w:type="character" w:customStyle="1" w:styleId="217">
    <w:name w:val="Основной текст (2) + Не полужирный1"/>
    <w:aliases w:val="Не курсив1"/>
    <w:uiPriority w:val="99"/>
    <w:rsid w:val="00B16AED"/>
    <w:rPr>
      <w:rFonts w:ascii="Bookman Old Style" w:hAnsi="Bookman Old Style" w:cs="Bookman Old Style"/>
      <w:sz w:val="18"/>
      <w:szCs w:val="18"/>
      <w:shd w:val="clear" w:color="auto" w:fill="FFFFFF"/>
    </w:rPr>
  </w:style>
  <w:style w:type="character" w:customStyle="1" w:styleId="affffffffff3">
    <w:name w:val="Основной текст + Полужирный"/>
    <w:aliases w:val="Курсив3,Основной текст (2) + Полужирный1"/>
    <w:rsid w:val="00B16AED"/>
    <w:rPr>
      <w:b/>
      <w:bCs/>
    </w:rPr>
  </w:style>
  <w:style w:type="character" w:customStyle="1" w:styleId="65">
    <w:name w:val="Основной текст (6) + Курсив"/>
    <w:uiPriority w:val="99"/>
    <w:rsid w:val="00B16AED"/>
    <w:rPr>
      <w:rFonts w:ascii="Bookman Old Style" w:hAnsi="Bookman Old Style" w:cs="Bookman Old Style"/>
      <w:i/>
      <w:iCs/>
      <w:sz w:val="17"/>
      <w:szCs w:val="17"/>
      <w:shd w:val="clear" w:color="auto" w:fill="FFFFFF"/>
      <w:lang w:val="ru-RU" w:eastAsia="ru-RU"/>
    </w:rPr>
  </w:style>
  <w:style w:type="paragraph" w:customStyle="1" w:styleId="610">
    <w:name w:val="Основной текст (6)1"/>
    <w:basedOn w:val="a1"/>
    <w:link w:val="63"/>
    <w:uiPriority w:val="99"/>
    <w:rsid w:val="00B16AED"/>
    <w:pPr>
      <w:widowControl w:val="0"/>
      <w:shd w:val="clear" w:color="auto" w:fill="FFFFFF"/>
      <w:spacing w:before="300" w:after="180" w:line="240" w:lineRule="atLeast"/>
      <w:jc w:val="center"/>
    </w:pPr>
    <w:rPr>
      <w:rFonts w:ascii="Arial Narrow" w:hAnsi="Arial Narrow" w:cs="Arial Narrow"/>
      <w:b/>
      <w:bCs/>
      <w:sz w:val="26"/>
      <w:szCs w:val="26"/>
    </w:rPr>
  </w:style>
  <w:style w:type="character" w:customStyle="1" w:styleId="2Exact">
    <w:name w:val="Основной текст (2) Exact"/>
    <w:uiPriority w:val="99"/>
    <w:rsid w:val="00B16AED"/>
    <w:rPr>
      <w:rFonts w:ascii="Century Schoolbook" w:eastAsia="Times New Roman" w:hAnsi="Century Schoolbook" w:cs="Century Schoolbook"/>
      <w:sz w:val="19"/>
      <w:szCs w:val="19"/>
      <w:u w:val="none"/>
      <w:shd w:val="clear" w:color="auto" w:fill="FFFFFF"/>
    </w:rPr>
  </w:style>
  <w:style w:type="character" w:customStyle="1" w:styleId="320">
    <w:name w:val="Заголовок №3 (2)_"/>
    <w:uiPriority w:val="99"/>
    <w:rsid w:val="00B16AED"/>
    <w:rPr>
      <w:rFonts w:ascii="Arial Narrow" w:eastAsia="Times New Roman" w:hAnsi="Arial Narrow" w:cs="Arial Narrow"/>
      <w:sz w:val="21"/>
      <w:szCs w:val="21"/>
      <w:u w:val="none"/>
    </w:rPr>
  </w:style>
  <w:style w:type="character" w:customStyle="1" w:styleId="321">
    <w:name w:val="Заголовок №3 (2)"/>
    <w:uiPriority w:val="99"/>
    <w:rsid w:val="00B16AED"/>
    <w:rPr>
      <w:rFonts w:ascii="Arial Narrow" w:eastAsia="Times New Roman" w:hAnsi="Arial Narrow" w:cs="Arial Narrow"/>
      <w:color w:val="000000"/>
      <w:spacing w:val="0"/>
      <w:w w:val="100"/>
      <w:position w:val="0"/>
      <w:sz w:val="21"/>
      <w:szCs w:val="21"/>
      <w:u w:val="none"/>
      <w:lang w:val="be-BY" w:eastAsia="be-BY"/>
    </w:rPr>
  </w:style>
  <w:style w:type="paragraph" w:customStyle="1" w:styleId="2ff1">
    <w:name w:val="заг2"/>
    <w:basedOn w:val="afe"/>
    <w:uiPriority w:val="99"/>
    <w:rsid w:val="00B16AED"/>
    <w:pPr>
      <w:suppressAutoHyphens/>
      <w:spacing w:line="220" w:lineRule="atLeast"/>
      <w:jc w:val="center"/>
    </w:pPr>
    <w:rPr>
      <w:rFonts w:ascii="SchoolBookNewC" w:hAnsi="SchoolBookNewC" w:cs="SchoolBookNewC"/>
      <w:b/>
      <w:bCs/>
      <w:caps/>
      <w:sz w:val="17"/>
      <w:szCs w:val="17"/>
      <w:lang w:val="be-BY"/>
    </w:rPr>
  </w:style>
  <w:style w:type="paragraph" w:customStyle="1" w:styleId="1">
    <w:name w:val="список1"/>
    <w:basedOn w:val="a1"/>
    <w:uiPriority w:val="99"/>
    <w:rsid w:val="00B16AED"/>
    <w:pPr>
      <w:numPr>
        <w:numId w:val="29"/>
      </w:numPr>
      <w:spacing w:after="0" w:line="288" w:lineRule="auto"/>
      <w:jc w:val="both"/>
    </w:pPr>
    <w:rPr>
      <w:rFonts w:ascii="Times New Roman" w:eastAsia="Times New Roman" w:hAnsi="Times New Roman" w:cs="Times New Roman"/>
      <w:sz w:val="28"/>
      <w:szCs w:val="28"/>
      <w:lang w:eastAsia="ru-RU"/>
    </w:rPr>
  </w:style>
  <w:style w:type="character" w:customStyle="1" w:styleId="4d">
    <w:name w:val="Заголовок №4 + Малые прописные"/>
    <w:uiPriority w:val="99"/>
    <w:rsid w:val="00B16AED"/>
    <w:rPr>
      <w:rFonts w:ascii="Arial Narrow" w:hAnsi="Arial Narrow" w:cs="Arial Narrow"/>
      <w:b/>
      <w:bCs/>
      <w:smallCaps/>
      <w:shd w:val="clear" w:color="auto" w:fill="FFFFFF"/>
      <w:lang w:val="ru-RU" w:eastAsia="ru-RU"/>
    </w:rPr>
  </w:style>
  <w:style w:type="character" w:customStyle="1" w:styleId="-1pt">
    <w:name w:val="Основной текст + Интервал -1 pt"/>
    <w:uiPriority w:val="99"/>
    <w:rsid w:val="00B16AED"/>
    <w:rPr>
      <w:rFonts w:ascii="Bookman Old Style" w:hAnsi="Bookman Old Style" w:cs="Bookman Old Style"/>
      <w:color w:val="000000"/>
      <w:spacing w:val="-20"/>
      <w:sz w:val="17"/>
      <w:szCs w:val="17"/>
      <w:u w:val="none"/>
      <w:lang w:val="be-BY" w:eastAsia="be-BY"/>
    </w:rPr>
  </w:style>
  <w:style w:type="character" w:customStyle="1" w:styleId="212pt">
    <w:name w:val="Заголовок №2 + 12 pt"/>
    <w:uiPriority w:val="99"/>
    <w:rsid w:val="00B16AED"/>
    <w:rPr>
      <w:rFonts w:ascii="Arial Narrow" w:eastAsia="Times New Roman" w:hAnsi="Arial Narrow" w:cs="Arial Narrow"/>
      <w:b/>
      <w:bCs/>
      <w:sz w:val="24"/>
      <w:szCs w:val="24"/>
      <w:u w:val="none"/>
      <w:shd w:val="clear" w:color="auto" w:fill="FFFFFF"/>
      <w:lang w:val="ru-RU" w:eastAsia="ru-RU"/>
    </w:rPr>
  </w:style>
  <w:style w:type="character" w:customStyle="1" w:styleId="2ff2">
    <w:name w:val="Заголовок №2 + Не полужирный"/>
    <w:uiPriority w:val="99"/>
    <w:rsid w:val="00B16AED"/>
    <w:rPr>
      <w:rFonts w:ascii="Arial Narrow" w:eastAsia="Times New Roman" w:hAnsi="Arial Narrow" w:cs="Arial Narrow"/>
      <w:sz w:val="21"/>
      <w:szCs w:val="21"/>
      <w:u w:val="none"/>
      <w:shd w:val="clear" w:color="auto" w:fill="FFFFFF"/>
    </w:rPr>
  </w:style>
  <w:style w:type="table" w:customStyle="1" w:styleId="122">
    <w:name w:val="Сетка таблицы12"/>
    <w:uiPriority w:val="99"/>
    <w:rsid w:val="00B16AE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locked/>
    <w:rsid w:val="00B16AE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B16AE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B16AED"/>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
    <w:name w:val="Style Outline numbered11"/>
    <w:rsid w:val="00B16AED"/>
    <w:pPr>
      <w:numPr>
        <w:numId w:val="30"/>
      </w:numPr>
    </w:pPr>
  </w:style>
  <w:style w:type="numbering" w:customStyle="1" w:styleId="StyleOutlinenumbered2">
    <w:name w:val="Style Outline numbered2"/>
    <w:rsid w:val="00B16AED"/>
    <w:pPr>
      <w:numPr>
        <w:numId w:val="28"/>
      </w:numPr>
    </w:pPr>
  </w:style>
  <w:style w:type="numbering" w:customStyle="1" w:styleId="StyleOutlinenumbered111">
    <w:name w:val="Style Outline numbered111"/>
    <w:rsid w:val="00B16AED"/>
  </w:style>
  <w:style w:type="numbering" w:customStyle="1" w:styleId="StyleOutlinenumbered3">
    <w:name w:val="Style Outline numbered3"/>
    <w:rsid w:val="00B16AED"/>
  </w:style>
  <w:style w:type="numbering" w:customStyle="1" w:styleId="StyleOutlinenumbered21">
    <w:name w:val="Style Outline numbered21"/>
    <w:rsid w:val="00B16AED"/>
  </w:style>
  <w:style w:type="numbering" w:customStyle="1" w:styleId="StyleOutlinenumbered12">
    <w:name w:val="Style Outline numbered12"/>
    <w:rsid w:val="00B16AED"/>
  </w:style>
  <w:style w:type="character" w:customStyle="1" w:styleId="tlid-translation">
    <w:name w:val="tlid-translation"/>
    <w:basedOn w:val="a2"/>
    <w:rsid w:val="00B16AED"/>
  </w:style>
  <w:style w:type="paragraph" w:customStyle="1" w:styleId="2ff3">
    <w:name w:val="Абзац списка2"/>
    <w:basedOn w:val="a1"/>
    <w:rsid w:val="00B16AED"/>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paragraph" w:customStyle="1" w:styleId="1fff0">
    <w:name w:val="Знак Знак Знак Знак1 Знак Знак"/>
    <w:basedOn w:val="a1"/>
    <w:autoRedefine/>
    <w:rsid w:val="00B16AED"/>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HTMLPreformattedChar">
    <w:name w:val="HTML Preformatted Char"/>
    <w:locked/>
    <w:rsid w:val="00B16AED"/>
    <w:rPr>
      <w:rFonts w:ascii="Courier New" w:hAnsi="Courier New" w:cs="Courier New"/>
      <w:sz w:val="20"/>
      <w:szCs w:val="20"/>
      <w:lang w:eastAsia="ru-RU"/>
    </w:rPr>
  </w:style>
  <w:style w:type="paragraph" w:customStyle="1" w:styleId="msonormalcxspmiddle">
    <w:name w:val="msonormalcxspmiddle"/>
    <w:basedOn w:val="a1"/>
    <w:rsid w:val="00B16AE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fffffff4">
    <w:name w:val="Фонарик зелёный"/>
    <w:uiPriority w:val="99"/>
    <w:rsid w:val="00B16AED"/>
    <w:rPr>
      <w:b/>
      <w:bCs/>
      <w:color w:val="0E7F26"/>
    </w:rPr>
  </w:style>
  <w:style w:type="character" w:customStyle="1" w:styleId="rynqvb">
    <w:name w:val="rynqvb"/>
    <w:basedOn w:val="a2"/>
    <w:rsid w:val="00B16AED"/>
  </w:style>
  <w:style w:type="character" w:customStyle="1" w:styleId="1fff1">
    <w:name w:val="Гиперссылка1"/>
    <w:basedOn w:val="a2"/>
    <w:uiPriority w:val="99"/>
    <w:unhideWhenUsed/>
    <w:rsid w:val="00B16AED"/>
    <w:rPr>
      <w:rFonts w:cs="Times New Roman"/>
      <w:color w:val="0563C1"/>
      <w:u w:val="single"/>
    </w:rPr>
  </w:style>
  <w:style w:type="character" w:customStyle="1" w:styleId="affffffffff5">
    <w:name w:val="Знак Знак"/>
    <w:uiPriority w:val="99"/>
    <w:semiHidden/>
    <w:rsid w:val="00B16AED"/>
    <w:rPr>
      <w:rFonts w:ascii="Segoe UI" w:hAnsi="Segoe UI"/>
      <w:sz w:val="18"/>
      <w:lang w:val="x-none" w:eastAsia="en-US"/>
    </w:rPr>
  </w:style>
  <w:style w:type="character" w:customStyle="1" w:styleId="3f3">
    <w:name w:val="Знак Знак3"/>
    <w:uiPriority w:val="99"/>
    <w:locked/>
    <w:rsid w:val="00B16AED"/>
  </w:style>
  <w:style w:type="character" w:customStyle="1" w:styleId="1fff2">
    <w:name w:val="Знак Знак1"/>
    <w:aliases w:val="Обычный (Интернет) Знак,Обычный (Web) Знак,Знак Знак6 Знак,Знак Знак Знак,Обычный (веб)1 Знак,Обычный (веб) Знак Знак"/>
    <w:locked/>
    <w:rsid w:val="00B16AED"/>
  </w:style>
  <w:style w:type="character" w:customStyle="1" w:styleId="57">
    <w:name w:val="Знак Знак5"/>
    <w:basedOn w:val="a2"/>
    <w:uiPriority w:val="99"/>
    <w:semiHidden/>
    <w:locked/>
    <w:rsid w:val="00B16AED"/>
    <w:rPr>
      <w:rFonts w:ascii="Calibri" w:hAnsi="Calibri" w:cs="Times New Roman"/>
    </w:rPr>
  </w:style>
  <w:style w:type="character" w:customStyle="1" w:styleId="4e">
    <w:name w:val="Знак Знак4"/>
    <w:uiPriority w:val="99"/>
    <w:locked/>
    <w:rsid w:val="00B16AED"/>
  </w:style>
  <w:style w:type="character" w:customStyle="1" w:styleId="afffa">
    <w:name w:val="Название Знак"/>
    <w:link w:val="1d"/>
    <w:rsid w:val="00B16AED"/>
    <w:rPr>
      <w:rFonts w:eastAsia="Times New Roman"/>
      <w:b/>
      <w:bCs/>
      <w:lang w:eastAsia="ru-RU"/>
    </w:rPr>
  </w:style>
  <w:style w:type="character" w:customStyle="1" w:styleId="3f4">
    <w:name w:val="Нижний колонтитул Знак3"/>
    <w:locked/>
    <w:rsid w:val="00B16AED"/>
    <w:rPr>
      <w:sz w:val="24"/>
      <w:lang w:val="x-none" w:eastAsia="x-none"/>
    </w:rPr>
  </w:style>
  <w:style w:type="character" w:customStyle="1" w:styleId="87">
    <w:name w:val="Нижний колонтитул Знак8"/>
    <w:basedOn w:val="a2"/>
    <w:uiPriority w:val="99"/>
    <w:semiHidden/>
    <w:rsid w:val="00B16AED"/>
    <w:rPr>
      <w:rFonts w:cs="Times New Roman"/>
      <w:sz w:val="24"/>
      <w:szCs w:val="24"/>
    </w:rPr>
  </w:style>
  <w:style w:type="character" w:customStyle="1" w:styleId="77">
    <w:name w:val="Нижний колонтитул Знак7"/>
    <w:basedOn w:val="a2"/>
    <w:uiPriority w:val="99"/>
    <w:semiHidden/>
    <w:rsid w:val="00B16AED"/>
    <w:rPr>
      <w:rFonts w:cs="Times New Roman"/>
      <w:sz w:val="24"/>
      <w:szCs w:val="24"/>
    </w:rPr>
  </w:style>
  <w:style w:type="character" w:customStyle="1" w:styleId="66">
    <w:name w:val="Нижний колонтитул Знак6"/>
    <w:basedOn w:val="a2"/>
    <w:uiPriority w:val="99"/>
    <w:semiHidden/>
    <w:rsid w:val="00B16AED"/>
    <w:rPr>
      <w:rFonts w:cs="Times New Roman"/>
      <w:sz w:val="24"/>
      <w:szCs w:val="24"/>
    </w:rPr>
  </w:style>
  <w:style w:type="character" w:customStyle="1" w:styleId="59">
    <w:name w:val="Нижний колонтитул Знак5"/>
    <w:basedOn w:val="a2"/>
    <w:uiPriority w:val="99"/>
    <w:semiHidden/>
    <w:rsid w:val="00B16AED"/>
    <w:rPr>
      <w:rFonts w:cs="Times New Roman"/>
      <w:sz w:val="24"/>
      <w:szCs w:val="24"/>
    </w:rPr>
  </w:style>
  <w:style w:type="character" w:customStyle="1" w:styleId="4f">
    <w:name w:val="Нижний колонтитул Знак4"/>
    <w:uiPriority w:val="99"/>
    <w:locked/>
    <w:rsid w:val="00B16AED"/>
    <w:rPr>
      <w:sz w:val="24"/>
      <w:lang w:val="ru-RU" w:eastAsia="ru-RU"/>
    </w:rPr>
  </w:style>
  <w:style w:type="character" w:customStyle="1" w:styleId="1fff3">
    <w:name w:val="Подзаголовок Знак1"/>
    <w:locked/>
    <w:rsid w:val="00B16AED"/>
    <w:rPr>
      <w:sz w:val="24"/>
      <w:lang w:eastAsia="ru-RU"/>
    </w:rPr>
  </w:style>
  <w:style w:type="character" w:customStyle="1" w:styleId="11d">
    <w:name w:val="Подзаголовок Знак11"/>
    <w:basedOn w:val="a2"/>
    <w:uiPriority w:val="11"/>
    <w:rsid w:val="00B16AED"/>
    <w:rPr>
      <w:rFonts w:asciiTheme="majorHAnsi" w:eastAsiaTheme="majorEastAsia" w:hAnsiTheme="majorHAnsi" w:cs="Times New Roman"/>
      <w:sz w:val="24"/>
      <w:szCs w:val="24"/>
    </w:rPr>
  </w:style>
  <w:style w:type="character" w:customStyle="1" w:styleId="106">
    <w:name w:val="Подзаголовок Знак10"/>
    <w:basedOn w:val="a2"/>
    <w:uiPriority w:val="11"/>
    <w:rsid w:val="00B16AED"/>
    <w:rPr>
      <w:rFonts w:asciiTheme="majorHAnsi" w:eastAsiaTheme="majorEastAsia" w:hAnsiTheme="majorHAnsi" w:cs="Times New Roman"/>
      <w:sz w:val="24"/>
      <w:szCs w:val="24"/>
    </w:rPr>
  </w:style>
  <w:style w:type="character" w:customStyle="1" w:styleId="96">
    <w:name w:val="Подзаголовок Знак9"/>
    <w:basedOn w:val="a2"/>
    <w:uiPriority w:val="11"/>
    <w:rsid w:val="00B16AED"/>
    <w:rPr>
      <w:rFonts w:asciiTheme="majorHAnsi" w:eastAsiaTheme="majorEastAsia" w:hAnsiTheme="majorHAnsi" w:cs="Times New Roman"/>
      <w:sz w:val="24"/>
      <w:szCs w:val="24"/>
    </w:rPr>
  </w:style>
  <w:style w:type="character" w:customStyle="1" w:styleId="88">
    <w:name w:val="Подзаголовок Знак8"/>
    <w:basedOn w:val="a2"/>
    <w:uiPriority w:val="11"/>
    <w:rsid w:val="00B16AED"/>
    <w:rPr>
      <w:rFonts w:asciiTheme="majorHAnsi" w:eastAsiaTheme="majorEastAsia" w:hAnsiTheme="majorHAnsi" w:cs="Times New Roman"/>
      <w:sz w:val="24"/>
      <w:szCs w:val="24"/>
    </w:rPr>
  </w:style>
  <w:style w:type="character" w:customStyle="1" w:styleId="78">
    <w:name w:val="Подзаголовок Знак7"/>
    <w:basedOn w:val="a2"/>
    <w:uiPriority w:val="11"/>
    <w:rsid w:val="00B16AED"/>
    <w:rPr>
      <w:rFonts w:asciiTheme="majorHAnsi" w:eastAsiaTheme="majorEastAsia" w:hAnsiTheme="majorHAnsi" w:cs="Times New Roman"/>
      <w:sz w:val="24"/>
      <w:szCs w:val="24"/>
    </w:rPr>
  </w:style>
  <w:style w:type="character" w:customStyle="1" w:styleId="67">
    <w:name w:val="Подзаголовок Знак6"/>
    <w:basedOn w:val="a2"/>
    <w:uiPriority w:val="11"/>
    <w:rsid w:val="00B16AED"/>
    <w:rPr>
      <w:rFonts w:asciiTheme="majorHAnsi" w:eastAsiaTheme="majorEastAsia" w:hAnsiTheme="majorHAnsi" w:cs="Times New Roman"/>
      <w:sz w:val="24"/>
      <w:szCs w:val="24"/>
    </w:rPr>
  </w:style>
  <w:style w:type="character" w:customStyle="1" w:styleId="5a">
    <w:name w:val="Подзаголовок Знак5"/>
    <w:basedOn w:val="a2"/>
    <w:uiPriority w:val="11"/>
    <w:rsid w:val="00B16AED"/>
    <w:rPr>
      <w:rFonts w:asciiTheme="majorHAnsi" w:eastAsiaTheme="majorEastAsia" w:hAnsiTheme="majorHAnsi" w:cs="Times New Roman"/>
      <w:sz w:val="24"/>
      <w:szCs w:val="24"/>
    </w:rPr>
  </w:style>
  <w:style w:type="character" w:customStyle="1" w:styleId="4f0">
    <w:name w:val="Подзаголовок Знак4"/>
    <w:basedOn w:val="a2"/>
    <w:uiPriority w:val="11"/>
    <w:rsid w:val="00B16AED"/>
    <w:rPr>
      <w:rFonts w:asciiTheme="majorHAnsi" w:eastAsiaTheme="majorEastAsia" w:hAnsiTheme="majorHAnsi" w:cs="Times New Roman"/>
      <w:sz w:val="24"/>
      <w:szCs w:val="24"/>
    </w:rPr>
  </w:style>
  <w:style w:type="character" w:customStyle="1" w:styleId="3f5">
    <w:name w:val="Подзаголовок Знак3"/>
    <w:basedOn w:val="a2"/>
    <w:uiPriority w:val="11"/>
    <w:rsid w:val="00B16AED"/>
    <w:rPr>
      <w:rFonts w:asciiTheme="majorHAnsi" w:eastAsiaTheme="majorEastAsia" w:hAnsiTheme="majorHAnsi" w:cs="Times New Roman"/>
      <w:sz w:val="24"/>
      <w:szCs w:val="24"/>
    </w:rPr>
  </w:style>
  <w:style w:type="character" w:customStyle="1" w:styleId="2ff4">
    <w:name w:val="Подзаголовок Знак2"/>
    <w:rsid w:val="00B16AED"/>
    <w:rPr>
      <w:rFonts w:ascii="Cambria" w:hAnsi="Cambria"/>
      <w:sz w:val="24"/>
    </w:rPr>
  </w:style>
  <w:style w:type="paragraph" w:customStyle="1" w:styleId="3f6">
    <w:name w:val="З3"/>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AGOpus" w:eastAsia="Times New Roman" w:hAnsi="AGOpus" w:cs="AGOpus"/>
      <w:b/>
      <w:bCs/>
      <w:sz w:val="23"/>
      <w:szCs w:val="23"/>
      <w:lang w:eastAsia="ru-RU"/>
    </w:rPr>
  </w:style>
  <w:style w:type="paragraph" w:customStyle="1" w:styleId="affffffffff6">
    <w:name w:val="класс"/>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Xenia" w:eastAsia="Times New Roman" w:hAnsi="Xenia" w:cs="Xenia"/>
      <w:caps/>
      <w:sz w:val="23"/>
      <w:szCs w:val="23"/>
      <w:lang w:eastAsia="ru-RU"/>
    </w:rPr>
  </w:style>
  <w:style w:type="paragraph" w:customStyle="1" w:styleId="160">
    <w:name w:val="16"/>
    <w:rsid w:val="00B16AED"/>
    <w:pPr>
      <w:autoSpaceDE w:val="0"/>
      <w:autoSpaceDN w:val="0"/>
      <w:adjustRightInd w:val="0"/>
      <w:spacing w:after="0" w:line="320" w:lineRule="atLeast"/>
    </w:pPr>
    <w:rPr>
      <w:rFonts w:eastAsia="Times New Roman"/>
      <w:sz w:val="24"/>
      <w:szCs w:val="24"/>
      <w:lang w:eastAsia="ru-RU"/>
    </w:rPr>
  </w:style>
  <w:style w:type="paragraph" w:customStyle="1" w:styleId="1fff4">
    <w:name w:val="З1"/>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GOpus" w:eastAsia="Times New Roman" w:hAnsi="AGOpus" w:cs="AGOpus"/>
      <w:b/>
      <w:bCs/>
      <w:caps/>
      <w:sz w:val="23"/>
      <w:szCs w:val="23"/>
      <w:lang w:eastAsia="ru-RU"/>
    </w:rPr>
  </w:style>
  <w:style w:type="paragraph" w:customStyle="1" w:styleId="affffffffff7">
    <w:name w:val="основн"/>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rial" w:eastAsia="Times New Roman" w:hAnsi="Arial" w:cs="Arial"/>
      <w:caps/>
      <w:sz w:val="20"/>
      <w:szCs w:val="20"/>
      <w:lang w:eastAsia="ru-RU"/>
    </w:rPr>
  </w:style>
  <w:style w:type="paragraph" w:customStyle="1" w:styleId="2ff5">
    <w:name w:val="З2"/>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caps/>
      <w:sz w:val="19"/>
      <w:szCs w:val="19"/>
      <w:lang w:eastAsia="ru-RU"/>
    </w:rPr>
  </w:style>
  <w:style w:type="paragraph" w:styleId="affffffffff8">
    <w:name w:val="Document Map"/>
    <w:basedOn w:val="a1"/>
    <w:link w:val="affffffffff9"/>
    <w:uiPriority w:val="99"/>
    <w:semiHidden/>
    <w:rsid w:val="00B16AED"/>
    <w:pPr>
      <w:shd w:val="clear" w:color="auto" w:fill="000080"/>
      <w:spacing w:after="0" w:line="240" w:lineRule="auto"/>
    </w:pPr>
    <w:rPr>
      <w:rFonts w:ascii="Tahoma" w:eastAsia="Times New Roman" w:hAnsi="Tahoma" w:cs="Tahoma"/>
      <w:sz w:val="20"/>
      <w:szCs w:val="20"/>
      <w:lang w:eastAsia="ru-RU"/>
    </w:rPr>
  </w:style>
  <w:style w:type="character" w:customStyle="1" w:styleId="affffffffff9">
    <w:name w:val="Схема документа Знак"/>
    <w:basedOn w:val="a2"/>
    <w:link w:val="affffffffff8"/>
    <w:uiPriority w:val="99"/>
    <w:semiHidden/>
    <w:rsid w:val="00B16AED"/>
    <w:rPr>
      <w:rFonts w:ascii="Tahoma" w:eastAsia="Times New Roman" w:hAnsi="Tahoma" w:cs="Tahoma"/>
      <w:sz w:val="20"/>
      <w:szCs w:val="20"/>
      <w:shd w:val="clear" w:color="auto" w:fill="000080"/>
      <w:lang w:eastAsia="ru-RU"/>
    </w:rPr>
  </w:style>
  <w:style w:type="character" w:customStyle="1" w:styleId="jlqj4b">
    <w:name w:val="jlqj4b"/>
    <w:rsid w:val="00B16AED"/>
  </w:style>
  <w:style w:type="character" w:customStyle="1" w:styleId="FontStyle28">
    <w:name w:val="Font Style28"/>
    <w:rsid w:val="00B16AED"/>
    <w:rPr>
      <w:rFonts w:ascii="Times New Roman" w:hAnsi="Times New Roman"/>
      <w:sz w:val="18"/>
    </w:rPr>
  </w:style>
  <w:style w:type="character" w:customStyle="1" w:styleId="FontStyle30">
    <w:name w:val="Font Style30"/>
    <w:rsid w:val="00B16AED"/>
    <w:rPr>
      <w:rFonts w:ascii="Microsoft Sans Serif" w:hAnsi="Microsoft Sans Serif"/>
      <w:b/>
      <w:sz w:val="20"/>
    </w:rPr>
  </w:style>
  <w:style w:type="paragraph" w:customStyle="1" w:styleId="Style4">
    <w:name w:val="Style4"/>
    <w:basedOn w:val="a1"/>
    <w:rsid w:val="00B16AED"/>
    <w:pPr>
      <w:widowControl w:val="0"/>
      <w:autoSpaceDE w:val="0"/>
      <w:autoSpaceDN w:val="0"/>
      <w:adjustRightInd w:val="0"/>
      <w:spacing w:after="0" w:line="240" w:lineRule="auto"/>
      <w:jc w:val="center"/>
    </w:pPr>
    <w:rPr>
      <w:rFonts w:ascii="Arial Narrow" w:eastAsia="Times New Roman" w:hAnsi="Arial Narrow" w:cs="Arial Narrow"/>
      <w:sz w:val="24"/>
      <w:szCs w:val="24"/>
      <w:lang w:eastAsia="ru-RU"/>
    </w:rPr>
  </w:style>
  <w:style w:type="character" w:customStyle="1" w:styleId="251">
    <w:name w:val="Знак Знак25"/>
    <w:rsid w:val="00B16AED"/>
    <w:rPr>
      <w:rFonts w:ascii="Calibri" w:hAnsi="Calibri"/>
      <w:sz w:val="22"/>
      <w:lang w:val="ru-RU" w:eastAsia="en-US"/>
    </w:rPr>
  </w:style>
  <w:style w:type="character" w:customStyle="1" w:styleId="aff20">
    <w:name w:val="aff2"/>
    <w:rsid w:val="00B16AED"/>
  </w:style>
  <w:style w:type="character" w:customStyle="1" w:styleId="1fff5">
    <w:name w:val="Заголовок Знак1"/>
    <w:basedOn w:val="a2"/>
    <w:uiPriority w:val="10"/>
    <w:rsid w:val="00B16AED"/>
    <w:rPr>
      <w:rFonts w:asciiTheme="majorHAnsi" w:eastAsiaTheme="majorEastAsia" w:hAnsiTheme="majorHAnsi" w:cstheme="majorBidi"/>
      <w:spacing w:val="-10"/>
      <w:kern w:val="28"/>
      <w:sz w:val="56"/>
      <w:szCs w:val="56"/>
      <w:lang w:eastAsia="ru-RU"/>
    </w:rPr>
  </w:style>
  <w:style w:type="table" w:customStyle="1" w:styleId="4f1">
    <w:name w:val="Сетка таблицы4"/>
    <w:basedOn w:val="a3"/>
    <w:next w:val="af3"/>
    <w:uiPriority w:val="99"/>
    <w:rsid w:val="00B16AED"/>
    <w:pPr>
      <w:spacing w:after="0" w:line="240" w:lineRule="auto"/>
    </w:pPr>
    <w:rPr>
      <w:rFonts w:ascii="Arial" w:eastAsia="Times New Roman" w:hAnsi="Arial"/>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locked/>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B16AE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B16AE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uiPriority w:val="99"/>
    <w:rsid w:val="00B16AED"/>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table" w:customStyle="1" w:styleId="1210">
    <w:name w:val="Сетка таблицы121"/>
    <w:uiPriority w:val="99"/>
    <w:rsid w:val="00B16AE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locked/>
    <w:rsid w:val="00B16AE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B16AE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B16AED"/>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11">
    <w:name w:val="Style Outline numbered1111"/>
    <w:rsid w:val="00B16AED"/>
  </w:style>
  <w:style w:type="numbering" w:customStyle="1" w:styleId="StyleOutlinenumbered31">
    <w:name w:val="Style Outline numbered31"/>
    <w:rsid w:val="00B16AED"/>
  </w:style>
  <w:style w:type="numbering" w:customStyle="1" w:styleId="StyleOutlinenumbered211">
    <w:name w:val="Style Outline numbered211"/>
    <w:rsid w:val="00B16AED"/>
  </w:style>
  <w:style w:type="numbering" w:customStyle="1" w:styleId="StyleOutlinenumbered121">
    <w:name w:val="Style Outline numbered121"/>
    <w:rsid w:val="00B16AED"/>
  </w:style>
  <w:style w:type="paragraph" w:customStyle="1" w:styleId="affffffffffa">
    <w:name w:val="Центр"/>
    <w:rsid w:val="00B16AED"/>
    <w:pPr>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107">
    <w:name w:val="Центр10"/>
    <w:rsid w:val="00B16A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sz w:val="20"/>
      <w:szCs w:val="20"/>
      <w:lang w:eastAsia="ru-RU"/>
    </w:rPr>
  </w:style>
  <w:style w:type="character" w:customStyle="1" w:styleId="811">
    <w:name w:val="Заголовок 8 Знак1"/>
    <w:basedOn w:val="a2"/>
    <w:uiPriority w:val="99"/>
    <w:semiHidden/>
    <w:rsid w:val="00B16AED"/>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2"/>
    <w:uiPriority w:val="99"/>
    <w:semiHidden/>
    <w:rsid w:val="00B16AED"/>
    <w:rPr>
      <w:rFonts w:asciiTheme="majorHAnsi" w:eastAsiaTheme="majorEastAsia" w:hAnsiTheme="majorHAnsi" w:cstheme="majorBidi"/>
      <w:i/>
      <w:iCs/>
      <w:color w:val="272727" w:themeColor="text1" w:themeTint="D8"/>
      <w:sz w:val="21"/>
      <w:szCs w:val="21"/>
      <w:lang w:eastAsia="ru-RU"/>
    </w:rPr>
  </w:style>
  <w:style w:type="character" w:customStyle="1" w:styleId="720">
    <w:name w:val="Заголовок 7 Знак2"/>
    <w:basedOn w:val="a2"/>
    <w:uiPriority w:val="99"/>
    <w:semiHidden/>
    <w:rsid w:val="00B16AED"/>
    <w:rPr>
      <w:rFonts w:asciiTheme="majorHAnsi" w:eastAsiaTheme="majorEastAsia" w:hAnsiTheme="majorHAnsi" w:cstheme="majorBidi"/>
      <w:i/>
      <w:iCs/>
      <w:color w:val="1F3763" w:themeColor="accent1" w:themeShade="7F"/>
      <w:sz w:val="24"/>
      <w:szCs w:val="24"/>
      <w:lang w:eastAsia="ru-RU"/>
    </w:rPr>
  </w:style>
  <w:style w:type="character" w:customStyle="1" w:styleId="2ff6">
    <w:name w:val="Основной текст с отступом Знак2"/>
    <w:basedOn w:val="a2"/>
    <w:uiPriority w:val="99"/>
    <w:semiHidden/>
    <w:rsid w:val="00B16AED"/>
    <w:rPr>
      <w:rFonts w:ascii="Times New Roman" w:eastAsia="Times New Roman" w:hAnsi="Times New Roman" w:cs="Times New Roman"/>
      <w:sz w:val="24"/>
      <w:szCs w:val="24"/>
      <w:lang w:eastAsia="ru-RU"/>
    </w:rPr>
  </w:style>
  <w:style w:type="character" w:customStyle="1" w:styleId="315">
    <w:name w:val="Основной текст с отступом 3 Знак1"/>
    <w:basedOn w:val="a2"/>
    <w:uiPriority w:val="99"/>
    <w:semiHidden/>
    <w:rsid w:val="00B16AED"/>
    <w:rPr>
      <w:rFonts w:ascii="Times New Roman" w:eastAsia="Times New Roman" w:hAnsi="Times New Roman" w:cs="Times New Roman"/>
      <w:sz w:val="16"/>
      <w:szCs w:val="16"/>
      <w:lang w:eastAsia="ru-RU"/>
    </w:rPr>
  </w:style>
  <w:style w:type="character" w:customStyle="1" w:styleId="316">
    <w:name w:val="Основной текст 3 Знак1"/>
    <w:basedOn w:val="a2"/>
    <w:uiPriority w:val="99"/>
    <w:semiHidden/>
    <w:rsid w:val="00B16AED"/>
    <w:rPr>
      <w:rFonts w:ascii="Times New Roman" w:eastAsia="Times New Roman" w:hAnsi="Times New Roman" w:cs="Times New Roman"/>
      <w:sz w:val="16"/>
      <w:szCs w:val="16"/>
      <w:lang w:eastAsia="ru-RU"/>
    </w:rPr>
  </w:style>
  <w:style w:type="character" w:customStyle="1" w:styleId="1fff6">
    <w:name w:val="Красная строка Знак1"/>
    <w:basedOn w:val="ac"/>
    <w:uiPriority w:val="99"/>
    <w:semiHidden/>
    <w:rsid w:val="00B16AED"/>
    <w:rPr>
      <w:rFonts w:ascii="Times New Roman" w:eastAsia="Times New Roman" w:hAnsi="Times New Roman" w:cs="Times New Roman"/>
      <w:sz w:val="24"/>
      <w:szCs w:val="24"/>
      <w:lang w:eastAsia="ru-RU"/>
    </w:rPr>
  </w:style>
  <w:style w:type="character" w:customStyle="1" w:styleId="218">
    <w:name w:val="Основной текст 2 Знак1"/>
    <w:basedOn w:val="a2"/>
    <w:uiPriority w:val="99"/>
    <w:semiHidden/>
    <w:rsid w:val="00B16AED"/>
    <w:rPr>
      <w:rFonts w:ascii="Times New Roman" w:eastAsia="Times New Roman" w:hAnsi="Times New Roman" w:cs="Times New Roman"/>
      <w:sz w:val="24"/>
      <w:szCs w:val="24"/>
      <w:lang w:eastAsia="ru-RU"/>
    </w:rPr>
  </w:style>
  <w:style w:type="character" w:customStyle="1" w:styleId="1fff7">
    <w:name w:val="Схема документа Знак1"/>
    <w:basedOn w:val="a2"/>
    <w:uiPriority w:val="99"/>
    <w:semiHidden/>
    <w:rsid w:val="00B16AED"/>
    <w:rPr>
      <w:rFonts w:ascii="Segoe UI" w:eastAsia="Times New Roman" w:hAnsi="Segoe UI" w:cs="Segoe UI"/>
      <w:sz w:val="16"/>
      <w:szCs w:val="16"/>
      <w:lang w:eastAsia="ru-RU"/>
    </w:rPr>
  </w:style>
  <w:style w:type="paragraph" w:customStyle="1" w:styleId="p-normal">
    <w:name w:val="p-normal"/>
    <w:basedOn w:val="a1"/>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fb">
    <w:name w:val="Revision"/>
    <w:hidden/>
    <w:uiPriority w:val="99"/>
    <w:semiHidden/>
    <w:rsid w:val="00B16AED"/>
    <w:pPr>
      <w:spacing w:after="0" w:line="240" w:lineRule="auto"/>
    </w:pPr>
    <w:rPr>
      <w:rFonts w:eastAsia="Times New Roman"/>
      <w:sz w:val="24"/>
      <w:szCs w:val="24"/>
      <w:lang w:eastAsia="ru-RU"/>
    </w:rPr>
  </w:style>
  <w:style w:type="character" w:customStyle="1" w:styleId="2115">
    <w:name w:val="Основной текст с отступом 2 Знак115"/>
    <w:basedOn w:val="a2"/>
    <w:uiPriority w:val="99"/>
    <w:semiHidden/>
    <w:rsid w:val="00B16AED"/>
    <w:rPr>
      <w:rFonts w:ascii="Times New Roman" w:hAnsi="Times New Roman" w:cs="Times New Roman"/>
      <w:sz w:val="24"/>
      <w:szCs w:val="24"/>
      <w:lang w:val="x-none" w:eastAsia="ru-RU"/>
    </w:rPr>
  </w:style>
  <w:style w:type="character" w:customStyle="1" w:styleId="2114">
    <w:name w:val="Основной текст с отступом 2 Знак114"/>
    <w:basedOn w:val="a2"/>
    <w:uiPriority w:val="99"/>
    <w:semiHidden/>
    <w:rsid w:val="00B16AED"/>
    <w:rPr>
      <w:rFonts w:ascii="Times New Roman" w:hAnsi="Times New Roman" w:cs="Times New Roman"/>
      <w:sz w:val="24"/>
      <w:szCs w:val="24"/>
      <w:lang w:val="x-none" w:eastAsia="ru-RU"/>
    </w:rPr>
  </w:style>
  <w:style w:type="character" w:customStyle="1" w:styleId="2113">
    <w:name w:val="Основной текст с отступом 2 Знак113"/>
    <w:basedOn w:val="a2"/>
    <w:uiPriority w:val="99"/>
    <w:semiHidden/>
    <w:rsid w:val="00B16AED"/>
    <w:rPr>
      <w:rFonts w:ascii="Times New Roman" w:hAnsi="Times New Roman" w:cs="Times New Roman"/>
      <w:sz w:val="24"/>
      <w:szCs w:val="24"/>
      <w:lang w:val="x-none" w:eastAsia="ru-RU"/>
    </w:rPr>
  </w:style>
  <w:style w:type="character" w:customStyle="1" w:styleId="2112">
    <w:name w:val="Основной текст с отступом 2 Знак112"/>
    <w:basedOn w:val="a2"/>
    <w:uiPriority w:val="99"/>
    <w:semiHidden/>
    <w:rsid w:val="00B16AED"/>
    <w:rPr>
      <w:rFonts w:ascii="Times New Roman" w:hAnsi="Times New Roman" w:cs="Times New Roman"/>
      <w:sz w:val="24"/>
      <w:szCs w:val="24"/>
      <w:lang w:val="x-none" w:eastAsia="ru-RU"/>
    </w:rPr>
  </w:style>
  <w:style w:type="character" w:customStyle="1" w:styleId="21110">
    <w:name w:val="Основной текст с отступом 2 Знак111"/>
    <w:basedOn w:val="a2"/>
    <w:uiPriority w:val="99"/>
    <w:semiHidden/>
    <w:rsid w:val="00B16AED"/>
    <w:rPr>
      <w:rFonts w:ascii="Times New Roman" w:hAnsi="Times New Roman" w:cs="Times New Roman"/>
      <w:sz w:val="24"/>
      <w:szCs w:val="24"/>
      <w:lang w:val="x-none" w:eastAsia="ru-RU"/>
    </w:rPr>
  </w:style>
  <w:style w:type="character" w:customStyle="1" w:styleId="21100">
    <w:name w:val="Основной текст с отступом 2 Знак110"/>
    <w:basedOn w:val="a2"/>
    <w:uiPriority w:val="99"/>
    <w:semiHidden/>
    <w:rsid w:val="00B16AED"/>
    <w:rPr>
      <w:rFonts w:ascii="Times New Roman" w:hAnsi="Times New Roman" w:cs="Times New Roman"/>
      <w:sz w:val="24"/>
      <w:szCs w:val="24"/>
      <w:lang w:val="x-none" w:eastAsia="ru-RU"/>
    </w:rPr>
  </w:style>
  <w:style w:type="character" w:customStyle="1" w:styleId="219">
    <w:name w:val="Основной текст с отступом 2 Знак19"/>
    <w:basedOn w:val="a2"/>
    <w:uiPriority w:val="99"/>
    <w:semiHidden/>
    <w:rsid w:val="00B16AED"/>
    <w:rPr>
      <w:rFonts w:ascii="Times New Roman" w:hAnsi="Times New Roman" w:cs="Times New Roman"/>
      <w:sz w:val="24"/>
      <w:szCs w:val="24"/>
      <w:lang w:val="x-none" w:eastAsia="ru-RU"/>
    </w:rPr>
  </w:style>
  <w:style w:type="character" w:customStyle="1" w:styleId="2180">
    <w:name w:val="Основной текст с отступом 2 Знак18"/>
    <w:basedOn w:val="a2"/>
    <w:uiPriority w:val="99"/>
    <w:semiHidden/>
    <w:rsid w:val="00B16AED"/>
    <w:rPr>
      <w:rFonts w:ascii="Times New Roman" w:hAnsi="Times New Roman" w:cs="Times New Roman"/>
      <w:sz w:val="24"/>
      <w:szCs w:val="24"/>
      <w:lang w:val="x-none" w:eastAsia="ru-RU"/>
    </w:rPr>
  </w:style>
  <w:style w:type="character" w:customStyle="1" w:styleId="2170">
    <w:name w:val="Основной текст с отступом 2 Знак17"/>
    <w:basedOn w:val="a2"/>
    <w:uiPriority w:val="99"/>
    <w:semiHidden/>
    <w:rsid w:val="00B16AED"/>
    <w:rPr>
      <w:rFonts w:ascii="Times New Roman" w:hAnsi="Times New Roman" w:cs="Times New Roman"/>
      <w:sz w:val="24"/>
      <w:szCs w:val="24"/>
      <w:lang w:val="x-none" w:eastAsia="ru-RU"/>
    </w:rPr>
  </w:style>
  <w:style w:type="character" w:customStyle="1" w:styleId="2160">
    <w:name w:val="Основной текст с отступом 2 Знак16"/>
    <w:basedOn w:val="a2"/>
    <w:uiPriority w:val="99"/>
    <w:semiHidden/>
    <w:rsid w:val="00B16AED"/>
    <w:rPr>
      <w:rFonts w:ascii="Times New Roman" w:hAnsi="Times New Roman" w:cs="Times New Roman"/>
      <w:sz w:val="24"/>
      <w:szCs w:val="24"/>
      <w:lang w:val="x-none" w:eastAsia="ru-RU"/>
    </w:rPr>
  </w:style>
  <w:style w:type="character" w:customStyle="1" w:styleId="2150">
    <w:name w:val="Основной текст с отступом 2 Знак15"/>
    <w:basedOn w:val="a2"/>
    <w:uiPriority w:val="99"/>
    <w:semiHidden/>
    <w:rsid w:val="00B16AED"/>
    <w:rPr>
      <w:rFonts w:ascii="Times New Roman" w:hAnsi="Times New Roman" w:cs="Times New Roman"/>
      <w:sz w:val="24"/>
      <w:szCs w:val="24"/>
      <w:lang w:val="x-none" w:eastAsia="ru-RU"/>
    </w:rPr>
  </w:style>
  <w:style w:type="character" w:customStyle="1" w:styleId="2140">
    <w:name w:val="Основной текст с отступом 2 Знак14"/>
    <w:basedOn w:val="a2"/>
    <w:uiPriority w:val="99"/>
    <w:semiHidden/>
    <w:rsid w:val="00B16AED"/>
    <w:rPr>
      <w:rFonts w:ascii="Times New Roman" w:hAnsi="Times New Roman" w:cs="Times New Roman"/>
      <w:sz w:val="24"/>
      <w:szCs w:val="24"/>
      <w:lang w:val="x-none" w:eastAsia="ru-RU"/>
    </w:rPr>
  </w:style>
  <w:style w:type="character" w:customStyle="1" w:styleId="2130">
    <w:name w:val="Основной текст с отступом 2 Знак13"/>
    <w:basedOn w:val="a2"/>
    <w:uiPriority w:val="99"/>
    <w:semiHidden/>
    <w:rsid w:val="00B16AED"/>
    <w:rPr>
      <w:rFonts w:ascii="Times New Roman" w:hAnsi="Times New Roman" w:cs="Times New Roman"/>
      <w:sz w:val="24"/>
      <w:szCs w:val="24"/>
      <w:lang w:val="x-none" w:eastAsia="ru-RU"/>
    </w:rPr>
  </w:style>
  <w:style w:type="character" w:customStyle="1" w:styleId="2121">
    <w:name w:val="Основной текст с отступом 2 Знак12"/>
    <w:basedOn w:val="a2"/>
    <w:uiPriority w:val="99"/>
    <w:semiHidden/>
    <w:rsid w:val="00B16AED"/>
    <w:rPr>
      <w:rFonts w:ascii="Times New Roman" w:hAnsi="Times New Roman" w:cs="Times New Roman"/>
      <w:sz w:val="24"/>
      <w:szCs w:val="24"/>
      <w:lang w:val="x-none" w:eastAsia="ru-RU"/>
    </w:rPr>
  </w:style>
  <w:style w:type="character" w:customStyle="1" w:styleId="1141">
    <w:name w:val="Текст выноски Знак114"/>
    <w:basedOn w:val="a2"/>
    <w:uiPriority w:val="99"/>
    <w:semiHidden/>
    <w:rsid w:val="00B16AED"/>
    <w:rPr>
      <w:rFonts w:ascii="Segoe UI" w:hAnsi="Segoe UI" w:cs="Segoe UI"/>
      <w:sz w:val="18"/>
      <w:szCs w:val="18"/>
      <w:lang w:val="x-none" w:eastAsia="ru-RU"/>
    </w:rPr>
  </w:style>
  <w:style w:type="character" w:customStyle="1" w:styleId="1130">
    <w:name w:val="Текст выноски Знак113"/>
    <w:basedOn w:val="a2"/>
    <w:uiPriority w:val="99"/>
    <w:semiHidden/>
    <w:rsid w:val="00B16AED"/>
    <w:rPr>
      <w:rFonts w:ascii="Segoe UI" w:hAnsi="Segoe UI" w:cs="Segoe UI"/>
      <w:sz w:val="18"/>
      <w:szCs w:val="18"/>
      <w:lang w:val="x-none" w:eastAsia="ru-RU"/>
    </w:rPr>
  </w:style>
  <w:style w:type="character" w:customStyle="1" w:styleId="1122">
    <w:name w:val="Текст выноски Знак112"/>
    <w:basedOn w:val="a2"/>
    <w:uiPriority w:val="99"/>
    <w:semiHidden/>
    <w:rsid w:val="00B16AED"/>
    <w:rPr>
      <w:rFonts w:ascii="Segoe UI" w:hAnsi="Segoe UI" w:cs="Segoe UI"/>
      <w:sz w:val="18"/>
      <w:szCs w:val="18"/>
      <w:lang w:val="x-none" w:eastAsia="ru-RU"/>
    </w:rPr>
  </w:style>
  <w:style w:type="character" w:customStyle="1" w:styleId="1112">
    <w:name w:val="Текст выноски Знак111"/>
    <w:basedOn w:val="a2"/>
    <w:uiPriority w:val="99"/>
    <w:semiHidden/>
    <w:rsid w:val="00B16AED"/>
    <w:rPr>
      <w:rFonts w:ascii="Segoe UI" w:hAnsi="Segoe UI" w:cs="Segoe UI"/>
      <w:sz w:val="18"/>
      <w:szCs w:val="18"/>
      <w:lang w:val="x-none" w:eastAsia="ru-RU"/>
    </w:rPr>
  </w:style>
  <w:style w:type="character" w:customStyle="1" w:styleId="1101">
    <w:name w:val="Текст выноски Знак110"/>
    <w:basedOn w:val="a2"/>
    <w:uiPriority w:val="99"/>
    <w:semiHidden/>
    <w:rsid w:val="00B16AED"/>
    <w:rPr>
      <w:rFonts w:ascii="Segoe UI" w:hAnsi="Segoe UI" w:cs="Segoe UI"/>
      <w:sz w:val="18"/>
      <w:szCs w:val="18"/>
      <w:lang w:val="x-none" w:eastAsia="ru-RU"/>
    </w:rPr>
  </w:style>
  <w:style w:type="character" w:customStyle="1" w:styleId="191">
    <w:name w:val="Текст выноски Знак19"/>
    <w:basedOn w:val="a2"/>
    <w:uiPriority w:val="99"/>
    <w:semiHidden/>
    <w:rsid w:val="00B16AED"/>
    <w:rPr>
      <w:rFonts w:ascii="Segoe UI" w:hAnsi="Segoe UI" w:cs="Segoe UI"/>
      <w:sz w:val="18"/>
      <w:szCs w:val="18"/>
      <w:lang w:val="x-none" w:eastAsia="ru-RU"/>
    </w:rPr>
  </w:style>
  <w:style w:type="character" w:customStyle="1" w:styleId="182">
    <w:name w:val="Текст выноски Знак18"/>
    <w:basedOn w:val="a2"/>
    <w:uiPriority w:val="99"/>
    <w:semiHidden/>
    <w:rsid w:val="00B16AED"/>
    <w:rPr>
      <w:rFonts w:ascii="Segoe UI" w:hAnsi="Segoe UI" w:cs="Segoe UI"/>
      <w:sz w:val="18"/>
      <w:szCs w:val="18"/>
      <w:lang w:val="x-none" w:eastAsia="ru-RU"/>
    </w:rPr>
  </w:style>
  <w:style w:type="character" w:customStyle="1" w:styleId="172">
    <w:name w:val="Текст выноски Знак17"/>
    <w:basedOn w:val="a2"/>
    <w:uiPriority w:val="99"/>
    <w:semiHidden/>
    <w:rsid w:val="00B16AED"/>
    <w:rPr>
      <w:rFonts w:ascii="Segoe UI" w:hAnsi="Segoe UI" w:cs="Segoe UI"/>
      <w:sz w:val="18"/>
      <w:szCs w:val="18"/>
      <w:lang w:val="x-none" w:eastAsia="ru-RU"/>
    </w:rPr>
  </w:style>
  <w:style w:type="character" w:customStyle="1" w:styleId="161">
    <w:name w:val="Текст выноски Знак16"/>
    <w:basedOn w:val="a2"/>
    <w:uiPriority w:val="99"/>
    <w:semiHidden/>
    <w:rsid w:val="00B16AED"/>
    <w:rPr>
      <w:rFonts w:ascii="Segoe UI" w:hAnsi="Segoe UI" w:cs="Segoe UI"/>
      <w:sz w:val="18"/>
      <w:szCs w:val="18"/>
      <w:lang w:val="x-none" w:eastAsia="ru-RU"/>
    </w:rPr>
  </w:style>
  <w:style w:type="character" w:customStyle="1" w:styleId="152">
    <w:name w:val="Текст выноски Знак15"/>
    <w:basedOn w:val="a2"/>
    <w:uiPriority w:val="99"/>
    <w:semiHidden/>
    <w:rsid w:val="00B16AED"/>
    <w:rPr>
      <w:rFonts w:ascii="Segoe UI" w:hAnsi="Segoe UI" w:cs="Segoe UI"/>
      <w:sz w:val="18"/>
      <w:szCs w:val="18"/>
      <w:lang w:val="x-none" w:eastAsia="ru-RU"/>
    </w:rPr>
  </w:style>
  <w:style w:type="character" w:customStyle="1" w:styleId="141">
    <w:name w:val="Текст выноски Знак14"/>
    <w:basedOn w:val="a2"/>
    <w:uiPriority w:val="99"/>
    <w:semiHidden/>
    <w:rsid w:val="00B16AED"/>
    <w:rPr>
      <w:rFonts w:ascii="Segoe UI" w:hAnsi="Segoe UI" w:cs="Segoe UI"/>
      <w:sz w:val="18"/>
      <w:szCs w:val="18"/>
      <w:lang w:val="x-none" w:eastAsia="ru-RU"/>
    </w:rPr>
  </w:style>
  <w:style w:type="character" w:customStyle="1" w:styleId="131">
    <w:name w:val="Текст выноски Знак13"/>
    <w:basedOn w:val="a2"/>
    <w:uiPriority w:val="99"/>
    <w:semiHidden/>
    <w:rsid w:val="00B16AED"/>
    <w:rPr>
      <w:rFonts w:ascii="Segoe UI" w:hAnsi="Segoe UI" w:cs="Segoe UI"/>
      <w:sz w:val="18"/>
      <w:szCs w:val="18"/>
      <w:lang w:val="x-none" w:eastAsia="ru-RU"/>
    </w:rPr>
  </w:style>
  <w:style w:type="character" w:customStyle="1" w:styleId="123">
    <w:name w:val="Текст выноски Знак12"/>
    <w:basedOn w:val="a2"/>
    <w:uiPriority w:val="99"/>
    <w:semiHidden/>
    <w:rsid w:val="00B16AED"/>
    <w:rPr>
      <w:rFonts w:ascii="Segoe UI" w:hAnsi="Segoe UI" w:cs="Segoe UI"/>
      <w:sz w:val="18"/>
      <w:szCs w:val="18"/>
      <w:lang w:val="x-none" w:eastAsia="ru-RU"/>
    </w:rPr>
  </w:style>
  <w:style w:type="character" w:customStyle="1" w:styleId="11e">
    <w:name w:val="Текст выноски Знак11"/>
    <w:basedOn w:val="a2"/>
    <w:uiPriority w:val="99"/>
    <w:semiHidden/>
    <w:rsid w:val="00B16AED"/>
    <w:rPr>
      <w:rFonts w:ascii="Segoe UI" w:hAnsi="Segoe UI" w:cs="Segoe UI"/>
      <w:sz w:val="18"/>
      <w:szCs w:val="18"/>
      <w:lang w:val="x-none" w:eastAsia="ru-RU"/>
    </w:rPr>
  </w:style>
  <w:style w:type="character" w:customStyle="1" w:styleId="2116">
    <w:name w:val="Основной текст с отступом 2 Знак11"/>
    <w:uiPriority w:val="99"/>
    <w:semiHidden/>
    <w:rsid w:val="00B16AED"/>
    <w:rPr>
      <w:rFonts w:eastAsia="Times New Roman"/>
      <w:sz w:val="20"/>
      <w:lang w:val="x-none" w:eastAsia="ru-RU"/>
    </w:rPr>
  </w:style>
  <w:style w:type="paragraph" w:customStyle="1" w:styleId="11f">
    <w:name w:val="Знак Знак Знак Знак1 Знак Знак1"/>
    <w:basedOn w:val="a1"/>
    <w:autoRedefine/>
    <w:rsid w:val="00B16AE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1fff8">
    <w:name w:val="Нижний колонтитул1"/>
    <w:basedOn w:val="a1"/>
    <w:next w:val="af1"/>
    <w:uiPriority w:val="99"/>
    <w:unhideWhenUsed/>
    <w:rsid w:val="00B16AED"/>
    <w:pPr>
      <w:tabs>
        <w:tab w:val="center" w:pos="4677"/>
        <w:tab w:val="right" w:pos="9355"/>
      </w:tabs>
      <w:spacing w:after="0" w:line="240" w:lineRule="auto"/>
    </w:pPr>
    <w:rPr>
      <w:rFonts w:cs="Times New Roman"/>
    </w:rPr>
  </w:style>
  <w:style w:type="numbering" w:customStyle="1" w:styleId="11f0">
    <w:name w:val="Нет списка11"/>
    <w:next w:val="a4"/>
    <w:uiPriority w:val="99"/>
    <w:semiHidden/>
    <w:unhideWhenUsed/>
    <w:rsid w:val="00B16AED"/>
  </w:style>
  <w:style w:type="paragraph" w:customStyle="1" w:styleId="1fff9">
    <w:name w:val="Текст примечания1"/>
    <w:basedOn w:val="a1"/>
    <w:next w:val="af9"/>
    <w:uiPriority w:val="99"/>
    <w:semiHidden/>
    <w:unhideWhenUsed/>
    <w:rsid w:val="00B16AED"/>
    <w:pPr>
      <w:spacing w:line="240" w:lineRule="auto"/>
    </w:pPr>
    <w:rPr>
      <w:rFonts w:cs="Times New Roman"/>
      <w:sz w:val="20"/>
      <w:szCs w:val="20"/>
    </w:rPr>
  </w:style>
  <w:style w:type="paragraph" w:customStyle="1" w:styleId="1fffa">
    <w:name w:val="Тема примечания1"/>
    <w:basedOn w:val="af9"/>
    <w:next w:val="af9"/>
    <w:uiPriority w:val="99"/>
    <w:semiHidden/>
    <w:unhideWhenUsed/>
    <w:rsid w:val="00B16AED"/>
    <w:rPr>
      <w:rFonts w:eastAsia="Times New Roman" w:cs="Times New Roman"/>
      <w:b/>
      <w:bCs/>
    </w:rPr>
  </w:style>
  <w:style w:type="character" w:customStyle="1" w:styleId="docssharedwiztogglelabeledlabeltext">
    <w:name w:val="docssharedwiztogglelabeledlabeltext"/>
    <w:basedOn w:val="a2"/>
    <w:rsid w:val="00B16AED"/>
  </w:style>
  <w:style w:type="character" w:customStyle="1" w:styleId="126">
    <w:name w:val="Текст выноски Знак126"/>
    <w:basedOn w:val="a2"/>
    <w:uiPriority w:val="99"/>
    <w:semiHidden/>
    <w:rsid w:val="00B16AED"/>
    <w:rPr>
      <w:rFonts w:ascii="Segoe UI" w:hAnsi="Segoe UI" w:cs="Segoe UI"/>
      <w:sz w:val="18"/>
      <w:szCs w:val="18"/>
    </w:rPr>
  </w:style>
  <w:style w:type="character" w:customStyle="1" w:styleId="125">
    <w:name w:val="Текст выноски Знак125"/>
    <w:basedOn w:val="a2"/>
    <w:uiPriority w:val="99"/>
    <w:semiHidden/>
    <w:rsid w:val="00B16AED"/>
    <w:rPr>
      <w:rFonts w:ascii="Segoe UI" w:hAnsi="Segoe UI" w:cs="Segoe UI"/>
      <w:sz w:val="18"/>
      <w:szCs w:val="18"/>
    </w:rPr>
  </w:style>
  <w:style w:type="character" w:customStyle="1" w:styleId="124">
    <w:name w:val="Текст выноски Знак124"/>
    <w:basedOn w:val="a2"/>
    <w:uiPriority w:val="99"/>
    <w:semiHidden/>
    <w:rsid w:val="00B16AED"/>
    <w:rPr>
      <w:rFonts w:ascii="Segoe UI" w:hAnsi="Segoe UI" w:cs="Segoe UI"/>
      <w:sz w:val="18"/>
      <w:szCs w:val="18"/>
    </w:rPr>
  </w:style>
  <w:style w:type="character" w:customStyle="1" w:styleId="1230">
    <w:name w:val="Текст выноски Знак123"/>
    <w:basedOn w:val="a2"/>
    <w:uiPriority w:val="99"/>
    <w:semiHidden/>
    <w:rsid w:val="00B16AED"/>
    <w:rPr>
      <w:rFonts w:ascii="Segoe UI" w:hAnsi="Segoe UI" w:cs="Segoe UI"/>
      <w:sz w:val="18"/>
      <w:szCs w:val="18"/>
    </w:rPr>
  </w:style>
  <w:style w:type="character" w:customStyle="1" w:styleId="1220">
    <w:name w:val="Текст выноски Знак122"/>
    <w:basedOn w:val="a2"/>
    <w:uiPriority w:val="99"/>
    <w:semiHidden/>
    <w:rsid w:val="00B16AED"/>
    <w:rPr>
      <w:rFonts w:ascii="Segoe UI" w:hAnsi="Segoe UI" w:cs="Segoe UI"/>
      <w:sz w:val="18"/>
      <w:szCs w:val="18"/>
    </w:rPr>
  </w:style>
  <w:style w:type="character" w:customStyle="1" w:styleId="1211">
    <w:name w:val="Текст выноски Знак121"/>
    <w:basedOn w:val="a2"/>
    <w:uiPriority w:val="99"/>
    <w:semiHidden/>
    <w:rsid w:val="00B16AED"/>
    <w:rPr>
      <w:rFonts w:ascii="Segoe UI" w:hAnsi="Segoe UI" w:cs="Segoe UI"/>
      <w:sz w:val="18"/>
      <w:szCs w:val="18"/>
    </w:rPr>
  </w:style>
  <w:style w:type="character" w:customStyle="1" w:styleId="1200">
    <w:name w:val="Текст выноски Знак120"/>
    <w:basedOn w:val="a2"/>
    <w:uiPriority w:val="99"/>
    <w:semiHidden/>
    <w:rsid w:val="00B16AED"/>
    <w:rPr>
      <w:rFonts w:ascii="Segoe UI" w:hAnsi="Segoe UI" w:cs="Segoe UI"/>
      <w:sz w:val="18"/>
      <w:szCs w:val="18"/>
    </w:rPr>
  </w:style>
  <w:style w:type="character" w:customStyle="1" w:styleId="1190">
    <w:name w:val="Текст выноски Знак119"/>
    <w:basedOn w:val="a2"/>
    <w:uiPriority w:val="99"/>
    <w:semiHidden/>
    <w:rsid w:val="00B16AED"/>
    <w:rPr>
      <w:rFonts w:ascii="Segoe UI" w:hAnsi="Segoe UI" w:cs="Segoe UI"/>
      <w:sz w:val="18"/>
      <w:szCs w:val="18"/>
    </w:rPr>
  </w:style>
  <w:style w:type="character" w:customStyle="1" w:styleId="1180">
    <w:name w:val="Текст выноски Знак118"/>
    <w:basedOn w:val="a2"/>
    <w:uiPriority w:val="99"/>
    <w:semiHidden/>
    <w:rsid w:val="00B16AED"/>
    <w:rPr>
      <w:rFonts w:ascii="Segoe UI" w:hAnsi="Segoe UI" w:cs="Segoe UI"/>
      <w:sz w:val="18"/>
      <w:szCs w:val="18"/>
    </w:rPr>
  </w:style>
  <w:style w:type="character" w:customStyle="1" w:styleId="1170">
    <w:name w:val="Текст выноски Знак117"/>
    <w:basedOn w:val="a2"/>
    <w:uiPriority w:val="99"/>
    <w:semiHidden/>
    <w:rsid w:val="00B16AED"/>
    <w:rPr>
      <w:rFonts w:ascii="Segoe UI" w:hAnsi="Segoe UI" w:cs="Segoe UI"/>
      <w:sz w:val="18"/>
      <w:szCs w:val="18"/>
    </w:rPr>
  </w:style>
  <w:style w:type="character" w:customStyle="1" w:styleId="1160">
    <w:name w:val="Текст выноски Знак116"/>
    <w:basedOn w:val="a2"/>
    <w:uiPriority w:val="99"/>
    <w:semiHidden/>
    <w:rsid w:val="00B16AED"/>
    <w:rPr>
      <w:rFonts w:ascii="Segoe UI" w:hAnsi="Segoe UI" w:cs="Segoe UI"/>
      <w:sz w:val="18"/>
      <w:szCs w:val="18"/>
    </w:rPr>
  </w:style>
  <w:style w:type="character" w:customStyle="1" w:styleId="1150">
    <w:name w:val="Текст выноски Знак115"/>
    <w:basedOn w:val="a2"/>
    <w:uiPriority w:val="99"/>
    <w:semiHidden/>
    <w:rsid w:val="00B16AED"/>
    <w:rPr>
      <w:rFonts w:ascii="Tahoma" w:hAnsi="Tahoma" w:cs="Tahoma"/>
      <w:sz w:val="16"/>
      <w:szCs w:val="16"/>
    </w:rPr>
  </w:style>
  <w:style w:type="character" w:customStyle="1" w:styleId="1310">
    <w:name w:val="Текст выноски Знак131"/>
    <w:basedOn w:val="a2"/>
    <w:uiPriority w:val="99"/>
    <w:semiHidden/>
    <w:rsid w:val="00B16AED"/>
    <w:rPr>
      <w:rFonts w:ascii="Segoe UI" w:hAnsi="Segoe UI" w:cs="Segoe UI"/>
      <w:sz w:val="18"/>
      <w:szCs w:val="18"/>
    </w:rPr>
  </w:style>
  <w:style w:type="character" w:customStyle="1" w:styleId="1300">
    <w:name w:val="Текст выноски Знак130"/>
    <w:basedOn w:val="a2"/>
    <w:uiPriority w:val="99"/>
    <w:semiHidden/>
    <w:rsid w:val="00B16AED"/>
    <w:rPr>
      <w:rFonts w:ascii="Segoe UI" w:hAnsi="Segoe UI" w:cs="Segoe UI"/>
      <w:sz w:val="18"/>
      <w:szCs w:val="18"/>
    </w:rPr>
  </w:style>
  <w:style w:type="character" w:customStyle="1" w:styleId="129">
    <w:name w:val="Текст выноски Знак129"/>
    <w:basedOn w:val="a2"/>
    <w:uiPriority w:val="99"/>
    <w:semiHidden/>
    <w:rsid w:val="00B16AED"/>
    <w:rPr>
      <w:rFonts w:ascii="Segoe UI" w:hAnsi="Segoe UI" w:cs="Segoe UI"/>
      <w:sz w:val="18"/>
      <w:szCs w:val="18"/>
    </w:rPr>
  </w:style>
  <w:style w:type="character" w:customStyle="1" w:styleId="128">
    <w:name w:val="Текст выноски Знак128"/>
    <w:basedOn w:val="a2"/>
    <w:uiPriority w:val="99"/>
    <w:semiHidden/>
    <w:rsid w:val="00B16AED"/>
    <w:rPr>
      <w:rFonts w:ascii="Segoe UI" w:hAnsi="Segoe UI" w:cs="Segoe UI"/>
      <w:sz w:val="18"/>
      <w:szCs w:val="18"/>
    </w:rPr>
  </w:style>
  <w:style w:type="character" w:customStyle="1" w:styleId="127">
    <w:name w:val="Текст выноски Знак127"/>
    <w:basedOn w:val="a2"/>
    <w:uiPriority w:val="99"/>
    <w:semiHidden/>
    <w:rsid w:val="00B16AED"/>
    <w:rPr>
      <w:rFonts w:ascii="Segoe UI" w:hAnsi="Segoe UI" w:cs="Segoe UI"/>
      <w:sz w:val="18"/>
      <w:szCs w:val="18"/>
    </w:rPr>
  </w:style>
  <w:style w:type="character" w:customStyle="1" w:styleId="133">
    <w:name w:val="Текст выноски Знак133"/>
    <w:basedOn w:val="a2"/>
    <w:uiPriority w:val="99"/>
    <w:semiHidden/>
    <w:rsid w:val="00B16AED"/>
    <w:rPr>
      <w:rFonts w:ascii="Segoe UI" w:hAnsi="Segoe UI" w:cs="Segoe UI"/>
      <w:sz w:val="18"/>
      <w:szCs w:val="18"/>
    </w:rPr>
  </w:style>
  <w:style w:type="character" w:customStyle="1" w:styleId="132">
    <w:name w:val="Текст выноски Знак132"/>
    <w:basedOn w:val="a2"/>
    <w:uiPriority w:val="99"/>
    <w:semiHidden/>
    <w:rsid w:val="00B16AED"/>
    <w:rPr>
      <w:rFonts w:ascii="Segoe UI" w:hAnsi="Segoe UI" w:cs="Segoe UI"/>
      <w:sz w:val="18"/>
      <w:szCs w:val="18"/>
    </w:rPr>
  </w:style>
  <w:style w:type="character" w:customStyle="1" w:styleId="135">
    <w:name w:val="Текст выноски Знак135"/>
    <w:basedOn w:val="a2"/>
    <w:uiPriority w:val="99"/>
    <w:semiHidden/>
    <w:rsid w:val="00B16AED"/>
    <w:rPr>
      <w:rFonts w:ascii="Segoe UI" w:hAnsi="Segoe UI" w:cs="Segoe UI"/>
      <w:sz w:val="18"/>
      <w:szCs w:val="18"/>
    </w:rPr>
  </w:style>
  <w:style w:type="character" w:customStyle="1" w:styleId="134">
    <w:name w:val="Текст выноски Знак134"/>
    <w:basedOn w:val="a2"/>
    <w:uiPriority w:val="99"/>
    <w:semiHidden/>
    <w:rsid w:val="00B16AED"/>
    <w:rPr>
      <w:rFonts w:ascii="Segoe UI" w:hAnsi="Segoe UI" w:cs="Segoe UI"/>
      <w:sz w:val="18"/>
      <w:szCs w:val="18"/>
    </w:rPr>
  </w:style>
  <w:style w:type="character" w:customStyle="1" w:styleId="2ff7">
    <w:name w:val="Неразрешенное упоминание2"/>
    <w:basedOn w:val="a2"/>
    <w:uiPriority w:val="99"/>
    <w:semiHidden/>
    <w:unhideWhenUsed/>
    <w:rsid w:val="00B16AED"/>
    <w:rPr>
      <w:color w:val="605E5C"/>
      <w:shd w:val="clear" w:color="auto" w:fill="E1DFDD"/>
    </w:rPr>
  </w:style>
  <w:style w:type="character" w:customStyle="1" w:styleId="afffe">
    <w:name w:val="Основной текст_"/>
    <w:basedOn w:val="a2"/>
    <w:link w:val="1f5"/>
    <w:rsid w:val="00B16AED"/>
    <w:rPr>
      <w:rFonts w:ascii="Calibri" w:eastAsia="Times New Roman" w:hAnsi="Calibri" w:cs="Calibri"/>
      <w:b/>
      <w:bCs/>
      <w:sz w:val="32"/>
      <w:szCs w:val="32"/>
      <w:lang w:eastAsia="ru-RU"/>
    </w:rPr>
  </w:style>
  <w:style w:type="paragraph" w:customStyle="1" w:styleId="p23">
    <w:name w:val="p23"/>
    <w:basedOn w:val="a1"/>
    <w:rsid w:val="00B16AED"/>
    <w:pPr>
      <w:spacing w:before="100" w:beforeAutospacing="1" w:after="100" w:afterAutospacing="1" w:line="240" w:lineRule="auto"/>
      <w:ind w:firstLine="707"/>
      <w:jc w:val="both"/>
    </w:pPr>
    <w:rPr>
      <w:rFonts w:ascii="Times New Roman" w:eastAsia="Times New Roman" w:hAnsi="Times New Roman" w:cs="Times New Roman"/>
      <w:sz w:val="24"/>
      <w:szCs w:val="24"/>
      <w:lang w:eastAsia="ru-RU"/>
    </w:rPr>
  </w:style>
  <w:style w:type="character" w:customStyle="1" w:styleId="s121">
    <w:name w:val="s121"/>
    <w:rsid w:val="00B16AED"/>
    <w:rPr>
      <w:b/>
      <w:bCs/>
    </w:rPr>
  </w:style>
  <w:style w:type="paragraph" w:customStyle="1" w:styleId="z1qcye">
    <w:name w:val="z1qcye"/>
    <w:basedOn w:val="a1"/>
    <w:rsid w:val="00B1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2"/>
    <w:rsid w:val="00B16AED"/>
  </w:style>
  <w:style w:type="character" w:customStyle="1" w:styleId="ypks7kbdpwfgdykd3qb9">
    <w:name w:val="ypks7kbdpwfgdykd3qb9"/>
    <w:basedOn w:val="a2"/>
    <w:rsid w:val="00B16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12588</Words>
  <Characters>71757</Characters>
  <Application>Microsoft Office Word</Application>
  <DocSecurity>0</DocSecurity>
  <Lines>597</Lines>
  <Paragraphs>168</Paragraphs>
  <ScaleCrop>false</ScaleCrop>
  <Company/>
  <LinksUpToDate>false</LinksUpToDate>
  <CharactersWithSpaces>84177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2026-08-31T06:51:00Z</dcterms:created>
  <dcterms:modified xsi:type="dcterms:W3CDTF">2026-08-31T06:52:00Z</dcterms:modified>
</cp:coreProperties>
</file>