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5C5B" w14:textId="77777777" w:rsidR="00337D15" w:rsidRPr="00ED045F" w:rsidRDefault="00AC1795" w:rsidP="00337D15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Перечень НОВОЙ учебно-методической литературы </w:t>
      </w:r>
    </w:p>
    <w:p w14:paraId="7B13DA5C" w14:textId="1AA1EAEE" w:rsidR="00AC1795" w:rsidRPr="00ED045F" w:rsidRDefault="00AC1795" w:rsidP="00337D15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для учреждений 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образования, реализующих образовательную программу 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дошкольного образования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,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r w:rsidR="00A2352B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к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202</w:t>
      </w:r>
      <w:r w:rsidR="00C62CAE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6</w:t>
      </w:r>
      <w:r w:rsidR="00EB10A6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/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202</w:t>
      </w:r>
      <w:r w:rsidR="00C62CAE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7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учебн</w:t>
      </w:r>
      <w:r w:rsidR="00A2352B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ому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год</w:t>
      </w:r>
      <w:r w:rsidR="00A2352B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у</w:t>
      </w:r>
    </w:p>
    <w:p w14:paraId="43ACEA51" w14:textId="77777777" w:rsidR="008E494D" w:rsidRPr="00ED045F" w:rsidRDefault="008E494D" w:rsidP="007D2842">
      <w:pPr>
        <w:widowControl/>
        <w:autoSpaceDE w:val="0"/>
        <w:autoSpaceDN w:val="0"/>
        <w:adjustRightInd w:val="0"/>
        <w:spacing w:line="238" w:lineRule="auto"/>
        <w:ind w:left="-567"/>
        <w:jc w:val="center"/>
        <w:rPr>
          <w:rFonts w:ascii="Times New Roman" w:hAnsi="Times New Roman" w:cs="Times New Roman"/>
          <w:bCs/>
          <w:i/>
          <w:color w:val="CC0000"/>
          <w:szCs w:val="28"/>
          <w:lang w:val="ru-RU"/>
        </w:rPr>
      </w:pPr>
      <w:r w:rsidRPr="00ED045F">
        <w:rPr>
          <w:rFonts w:ascii="Times New Roman" w:hAnsi="Times New Roman" w:cs="Times New Roman"/>
          <w:bCs/>
          <w:i/>
          <w:color w:val="CC0000"/>
          <w:szCs w:val="28"/>
          <w:lang w:val="ru-RU"/>
        </w:rPr>
        <w:t>(издание пособий осуществлено с привлечением средств республиканского бюджета)</w:t>
      </w:r>
    </w:p>
    <w:p w14:paraId="5BA5F8AB" w14:textId="77777777" w:rsidR="00871C6A" w:rsidRPr="00ED045F" w:rsidRDefault="00871C6A" w:rsidP="008C353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lang w:val="be-BY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7087"/>
        <w:gridCol w:w="1276"/>
        <w:gridCol w:w="2013"/>
      </w:tblGrid>
      <w:tr w:rsidR="00E844BE" w:rsidRPr="00ED045F" w14:paraId="4120F112" w14:textId="77777777" w:rsidTr="00C62CAE">
        <w:trPr>
          <w:cantSplit/>
          <w:trHeight w:val="801"/>
          <w:tblHeader/>
        </w:trPr>
        <w:tc>
          <w:tcPr>
            <w:tcW w:w="568" w:type="dxa"/>
            <w:vAlign w:val="center"/>
          </w:tcPr>
          <w:p w14:paraId="22DB4AA0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№</w:t>
            </w:r>
          </w:p>
          <w:p w14:paraId="51CAAB79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67212882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Автор, название, кому предназначено</w:t>
            </w:r>
          </w:p>
        </w:tc>
        <w:tc>
          <w:tcPr>
            <w:tcW w:w="1276" w:type="dxa"/>
            <w:vAlign w:val="center"/>
          </w:tcPr>
          <w:p w14:paraId="0E24E50A" w14:textId="7E3A132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Язык</w:t>
            </w:r>
          </w:p>
          <w:p w14:paraId="387376B1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издания</w:t>
            </w:r>
          </w:p>
        </w:tc>
        <w:tc>
          <w:tcPr>
            <w:tcW w:w="2013" w:type="dxa"/>
            <w:vAlign w:val="center"/>
          </w:tcPr>
          <w:p w14:paraId="6A7167BE" w14:textId="2BDD229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ru-RU"/>
              </w:rPr>
              <w:t>Издательство</w:t>
            </w:r>
          </w:p>
        </w:tc>
      </w:tr>
      <w:tr w:rsidR="00C62CAE" w:rsidRPr="00C62CAE" w14:paraId="09A0B0AE" w14:textId="77777777" w:rsidTr="00C62CAE">
        <w:trPr>
          <w:cantSplit/>
          <w:trHeight w:val="20"/>
        </w:trPr>
        <w:tc>
          <w:tcPr>
            <w:tcW w:w="568" w:type="dxa"/>
            <w:vAlign w:val="center"/>
          </w:tcPr>
          <w:p w14:paraId="16CEF7E6" w14:textId="77777777" w:rsidR="00C62CAE" w:rsidRPr="00C62CAE" w:rsidRDefault="00C62CAE" w:rsidP="00C62CAE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FFFFFF" w:themeFill="background1"/>
          </w:tcPr>
          <w:p w14:paraId="6565FA96" w14:textId="16629F59" w:rsidR="00C62CAE" w:rsidRPr="00C62CAE" w:rsidRDefault="00C62CAE" w:rsidP="00C62CAE">
            <w:pPr>
              <w:spacing w:after="20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proofErr w:type="spellStart"/>
            <w:r w:rsidRPr="00C62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Шебеко</w:t>
            </w:r>
            <w:proofErr w:type="spellEnd"/>
            <w:r w:rsidRPr="00C62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В.Н. </w:t>
            </w:r>
            <w:r w:rsidRPr="00C62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62C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Физкультурные занятия во второй младшей группе воспитанников учреждения дошкольного образования </w:t>
            </w:r>
            <w:r w:rsidRPr="00C62C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(от 3 до 4 лет) </w:t>
            </w:r>
            <w:r w:rsidRPr="00C62C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C62CAE">
              <w:rPr>
                <w:rFonts w:ascii="Times New Roman" w:hAnsi="Times New Roman" w:cs="Times New Roman"/>
                <w:lang w:val="ru-RU"/>
              </w:rPr>
              <w:t xml:space="preserve">Учебно-методическое пособие для педагогических работников учреждений образования, реализующих образовательную программу дошкольного образования, с русским языком обучения </w:t>
            </w:r>
            <w:r w:rsidRPr="00C62CAE">
              <w:rPr>
                <w:rFonts w:ascii="Times New Roman" w:hAnsi="Times New Roman" w:cs="Times New Roman"/>
                <w:lang w:val="ru-RU"/>
              </w:rPr>
              <w:br/>
              <w:t>и воспитания</w:t>
            </w:r>
          </w:p>
        </w:tc>
        <w:tc>
          <w:tcPr>
            <w:tcW w:w="1276" w:type="dxa"/>
            <w:vAlign w:val="center"/>
          </w:tcPr>
          <w:p w14:paraId="221E7BA6" w14:textId="77777777" w:rsidR="00C62CAE" w:rsidRPr="00C62CAE" w:rsidRDefault="00C62CAE" w:rsidP="00C62CAE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62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vAlign w:val="center"/>
          </w:tcPr>
          <w:p w14:paraId="06EB45C2" w14:textId="77777777" w:rsidR="00C62CAE" w:rsidRPr="004B36D0" w:rsidRDefault="00C62CAE" w:rsidP="00C62CAE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Академия образования</w:t>
            </w:r>
            <w:r w:rsidRPr="004B36D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  <w:p w14:paraId="067A4BDA" w14:textId="59F2BD9B" w:rsidR="00C62CAE" w:rsidRPr="004B36D0" w:rsidRDefault="00B4496E" w:rsidP="00C62CAE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C62CAE" w:rsidRPr="00ED045F" w14:paraId="3CC37F92" w14:textId="77777777" w:rsidTr="00D84BCC">
        <w:trPr>
          <w:cantSplit/>
          <w:trHeight w:val="20"/>
        </w:trPr>
        <w:tc>
          <w:tcPr>
            <w:tcW w:w="568" w:type="dxa"/>
            <w:vAlign w:val="center"/>
          </w:tcPr>
          <w:p w14:paraId="74A6B20A" w14:textId="77777777" w:rsidR="00C62CAE" w:rsidRPr="00ED045F" w:rsidRDefault="00C62CAE" w:rsidP="00C62CAE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02FC1B83" w14:textId="5006558C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Шабека В.М.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Фізкультурныя заняткі ў другой малодшай групе выхаванцаў установы дашкольнай адукацыі (ад 3 да 4 гадоў)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vAlign w:val="center"/>
          </w:tcPr>
          <w:p w14:paraId="5EF355DC" w14:textId="10383E40" w:rsidR="00C62CAE" w:rsidRPr="00ED045F" w:rsidRDefault="00C62CAE" w:rsidP="00D84BC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2BE43B5A" w14:textId="77777777" w:rsidR="00C62CAE" w:rsidRPr="004B36D0" w:rsidRDefault="00C62CAE" w:rsidP="00C62CAE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3831AF9D" w14:textId="499C4407" w:rsidR="00C62CAE" w:rsidRPr="004B36D0" w:rsidRDefault="004B36D0" w:rsidP="00C62CAE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  <w:r w:rsidRPr="004B36D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</w:tr>
      <w:tr w:rsidR="00C62CAE" w:rsidRPr="00ED045F" w14:paraId="74FE1B35" w14:textId="77777777" w:rsidTr="00D84BCC">
        <w:trPr>
          <w:cantSplit/>
          <w:trHeight w:val="20"/>
        </w:trPr>
        <w:tc>
          <w:tcPr>
            <w:tcW w:w="568" w:type="dxa"/>
            <w:vAlign w:val="center"/>
          </w:tcPr>
          <w:p w14:paraId="3301E8E5" w14:textId="77777777" w:rsidR="00C62CAE" w:rsidRPr="00ED045F" w:rsidRDefault="00C62CAE" w:rsidP="00C62CAE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1BD366CE" w14:textId="67085831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Старжынская</w:t>
            </w:r>
            <w:proofErr w:type="spellEnd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Н.С., </w:t>
            </w:r>
            <w:proofErr w:type="spellStart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Дубініна</w:t>
            </w:r>
            <w:proofErr w:type="spellEnd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Д.М.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Развіццё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беларускага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маўлення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дзяцей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дашкольнага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ўзросту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(ад 3 да 4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гадоў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Вучэбна-метадычны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дапаможнік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педагагічных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работнікаў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устаноў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адукацыі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якія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рэалізуюць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адукацыйную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праграму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дашкольнай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адукацыі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, з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рускай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мовай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навучання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выхавання</w:t>
            </w:r>
            <w:proofErr w:type="spellEnd"/>
          </w:p>
        </w:tc>
        <w:tc>
          <w:tcPr>
            <w:tcW w:w="1276" w:type="dxa"/>
            <w:vAlign w:val="center"/>
          </w:tcPr>
          <w:p w14:paraId="77AE058D" w14:textId="2DDC8C4E" w:rsidR="00C62CAE" w:rsidRPr="00ED045F" w:rsidRDefault="00D84BCC" w:rsidP="00C62CAE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0A25821A" w14:textId="77777777" w:rsidR="004B36D0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A17D9EC" w14:textId="5BFCD624" w:rsidR="00C62CAE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C62CAE" w:rsidRPr="00ED045F" w14:paraId="1FEE2748" w14:textId="77777777" w:rsidTr="00D84BCC">
        <w:tblPrEx>
          <w:tblLook w:val="04A0" w:firstRow="1" w:lastRow="0" w:firstColumn="1" w:lastColumn="0" w:noHBand="0" w:noVBand="1"/>
        </w:tblPrEx>
        <w:trPr>
          <w:cantSplit/>
          <w:trHeight w:val="1443"/>
        </w:trPr>
        <w:tc>
          <w:tcPr>
            <w:tcW w:w="568" w:type="dxa"/>
            <w:shd w:val="clear" w:color="auto" w:fill="auto"/>
            <w:vAlign w:val="center"/>
          </w:tcPr>
          <w:p w14:paraId="74A78F24" w14:textId="77777777" w:rsidR="00C62CAE" w:rsidRPr="00ED045F" w:rsidRDefault="00C62CAE" w:rsidP="00C62CA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6FEDB07A" w14:textId="198B9E71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Старжынская Н.С., Дубініна Д.М.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  <w:t xml:space="preserve">Развіццё беларускага маўлення дзяцей дашкольнага ўзросту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(ад 3 да 4 гадоў)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CBE4B" w14:textId="00FF5219" w:rsidR="00C62CAE" w:rsidRPr="00ED045F" w:rsidRDefault="00D84BCC" w:rsidP="00C62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DB013D9" w14:textId="77777777" w:rsidR="004B36D0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0DF3E2E7" w14:textId="36F62D78" w:rsidR="00C62CAE" w:rsidRPr="004B36D0" w:rsidRDefault="004B36D0" w:rsidP="004B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C62CAE" w:rsidRPr="00ED045F" w14:paraId="4C44FC45" w14:textId="77777777" w:rsidTr="00D84BC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3E1117" w14:textId="77777777" w:rsidR="00C62CAE" w:rsidRPr="00ED045F" w:rsidRDefault="00C62CAE" w:rsidP="00C62CA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6A228BED" w14:textId="061A401A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proofErr w:type="spellStart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Житко</w:t>
            </w:r>
            <w:proofErr w:type="spellEnd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элементарных математических представлений у детей от 4 до 5 лет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4BCC">
              <w:rPr>
                <w:rFonts w:ascii="Times New Roman" w:hAnsi="Times New Roman" w:cs="Times New Roman"/>
                <w:lang w:val="ru-RU"/>
              </w:rPr>
              <w:t xml:space="preserve">Учебно-методическое пособие для педагогических работников учреждений образования, реализующих образовательную программу дошкольного образования, с русским языком обучения </w:t>
            </w:r>
            <w:r w:rsidRPr="00D84BCC">
              <w:rPr>
                <w:rFonts w:ascii="Times New Roman" w:hAnsi="Times New Roman" w:cs="Times New Roman"/>
                <w:lang w:val="ru-RU"/>
              </w:rPr>
              <w:br/>
              <w:t>и воспитания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EE481" w14:textId="2868F409" w:rsidR="00C62CAE" w:rsidRPr="00ED045F" w:rsidRDefault="00C62CAE" w:rsidP="00C62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D1B9C74" w14:textId="77777777" w:rsidR="004B36D0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Академия образования</w:t>
            </w:r>
            <w:r w:rsidRPr="004B36D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  <w:p w14:paraId="357107CC" w14:textId="474DC6C9" w:rsidR="00C62CAE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C62CAE" w:rsidRPr="00092FEF" w14:paraId="0D139010" w14:textId="77777777" w:rsidTr="00D84BC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96585E" w14:textId="77777777" w:rsidR="00C62CAE" w:rsidRPr="00ED045F" w:rsidRDefault="00C62CAE" w:rsidP="00C62CA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5EC8FB64" w14:textId="53CBBA16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Жытко І.У.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Фарміраванне элементарных матэматычных уяўленняў у дзяцей ад 4 да 5 гадоў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12516" w14:textId="5573D702" w:rsidR="00C62CAE" w:rsidRPr="00ED045F" w:rsidRDefault="00D84BCC" w:rsidP="00C62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D3B32EE" w14:textId="77777777" w:rsidR="004B36D0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2CD89D34" w14:textId="031DA23E" w:rsidR="00C62CAE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C62CAE" w:rsidRPr="00092FEF" w14:paraId="7E13A02C" w14:textId="77777777" w:rsidTr="00D84BC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8A63D2" w14:textId="77777777" w:rsidR="00C62CAE" w:rsidRPr="00ED045F" w:rsidRDefault="00C62CAE" w:rsidP="00C62CA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522436FF" w14:textId="4E5F1D18" w:rsidR="00C62CAE" w:rsidRPr="00D84BCC" w:rsidRDefault="00C62CAE" w:rsidP="00C62CAE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Жытко І.У.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Фарміраванне элементарных матэматычных уяўленняў у дзяцей ад 4 да 5 гадоў / Формирование элементарных математических представлений у детей от 4 до 5 лет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беларускай /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544E8" w14:textId="77777777" w:rsidR="00D84BCC" w:rsidRDefault="00D84BCC" w:rsidP="00D84BC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</w:p>
          <w:p w14:paraId="525EA7F5" w14:textId="210F4065" w:rsidR="00C62CAE" w:rsidRPr="00ED045F" w:rsidRDefault="00D84BCC" w:rsidP="00D84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DCFF326" w14:textId="77777777" w:rsidR="004B36D0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Академия образования</w:t>
            </w:r>
            <w:r w:rsidRPr="004B36D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  <w:p w14:paraId="145E3B3F" w14:textId="7DAFC261" w:rsidR="00C62CAE" w:rsidRPr="004B36D0" w:rsidRDefault="004B36D0" w:rsidP="004B36D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36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</w:tbl>
    <w:p w14:paraId="546683C5" w14:textId="77777777" w:rsidR="00871C6A" w:rsidRPr="00ED045F" w:rsidRDefault="00871C6A" w:rsidP="006D22FA">
      <w:pPr>
        <w:rPr>
          <w:rFonts w:ascii="Times New Roman" w:hAnsi="Times New Roman" w:cs="Times New Roman"/>
          <w:lang w:val="be-BY"/>
        </w:rPr>
      </w:pPr>
    </w:p>
    <w:sectPr w:rsidR="00871C6A" w:rsidRPr="00ED045F" w:rsidSect="008C3533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D6EC" w14:textId="77777777" w:rsidR="000D5BF2" w:rsidRDefault="000D5BF2" w:rsidP="00E844BE">
      <w:r>
        <w:separator/>
      </w:r>
    </w:p>
  </w:endnote>
  <w:endnote w:type="continuationSeparator" w:id="0">
    <w:p w14:paraId="0EB4F71A" w14:textId="77777777" w:rsidR="000D5BF2" w:rsidRDefault="000D5BF2" w:rsidP="00E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New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74E5" w14:textId="77777777" w:rsidR="000D5BF2" w:rsidRDefault="000D5BF2" w:rsidP="00E844BE">
      <w:r>
        <w:separator/>
      </w:r>
    </w:p>
  </w:footnote>
  <w:footnote w:type="continuationSeparator" w:id="0">
    <w:p w14:paraId="4EDE6BE2" w14:textId="77777777" w:rsidR="000D5BF2" w:rsidRDefault="000D5BF2" w:rsidP="00E8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CBA"/>
    <w:multiLevelType w:val="hybridMultilevel"/>
    <w:tmpl w:val="560A4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5345"/>
    <w:multiLevelType w:val="hybridMultilevel"/>
    <w:tmpl w:val="0736DD54"/>
    <w:lvl w:ilvl="0" w:tplc="9DB0DF7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97AA9"/>
    <w:multiLevelType w:val="hybridMultilevel"/>
    <w:tmpl w:val="FFA2A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CBE"/>
    <w:rsid w:val="000069B0"/>
    <w:rsid w:val="00022434"/>
    <w:rsid w:val="00025BB0"/>
    <w:rsid w:val="00025C92"/>
    <w:rsid w:val="00035F11"/>
    <w:rsid w:val="00041E6D"/>
    <w:rsid w:val="000420E4"/>
    <w:rsid w:val="00042EC8"/>
    <w:rsid w:val="00045050"/>
    <w:rsid w:val="00066142"/>
    <w:rsid w:val="00092FEF"/>
    <w:rsid w:val="000A5D48"/>
    <w:rsid w:val="000B621D"/>
    <w:rsid w:val="000C0B20"/>
    <w:rsid w:val="000D593A"/>
    <w:rsid w:val="000D5BF2"/>
    <w:rsid w:val="000E625F"/>
    <w:rsid w:val="000F4E82"/>
    <w:rsid w:val="00123E88"/>
    <w:rsid w:val="00125E8C"/>
    <w:rsid w:val="001343FD"/>
    <w:rsid w:val="001412F2"/>
    <w:rsid w:val="00143A7A"/>
    <w:rsid w:val="0016729A"/>
    <w:rsid w:val="00174FFF"/>
    <w:rsid w:val="00176C79"/>
    <w:rsid w:val="00180895"/>
    <w:rsid w:val="001818FF"/>
    <w:rsid w:val="001C2994"/>
    <w:rsid w:val="001D7D19"/>
    <w:rsid w:val="0021703E"/>
    <w:rsid w:val="00233869"/>
    <w:rsid w:val="0023436F"/>
    <w:rsid w:val="00234A0F"/>
    <w:rsid w:val="00235324"/>
    <w:rsid w:val="00235D4D"/>
    <w:rsid w:val="002533EB"/>
    <w:rsid w:val="0025526B"/>
    <w:rsid w:val="00257E54"/>
    <w:rsid w:val="00262A8B"/>
    <w:rsid w:val="00270AE9"/>
    <w:rsid w:val="00283D07"/>
    <w:rsid w:val="0028681D"/>
    <w:rsid w:val="002B07E6"/>
    <w:rsid w:val="002B2900"/>
    <w:rsid w:val="002B47D5"/>
    <w:rsid w:val="002C6BD4"/>
    <w:rsid w:val="002C7224"/>
    <w:rsid w:val="002F20AF"/>
    <w:rsid w:val="002F726E"/>
    <w:rsid w:val="00300722"/>
    <w:rsid w:val="00304E40"/>
    <w:rsid w:val="0030714F"/>
    <w:rsid w:val="00312557"/>
    <w:rsid w:val="00331845"/>
    <w:rsid w:val="00334285"/>
    <w:rsid w:val="00337D15"/>
    <w:rsid w:val="0034516B"/>
    <w:rsid w:val="00356004"/>
    <w:rsid w:val="00377790"/>
    <w:rsid w:val="00380AF3"/>
    <w:rsid w:val="00381588"/>
    <w:rsid w:val="003C2361"/>
    <w:rsid w:val="003E25BF"/>
    <w:rsid w:val="003F023E"/>
    <w:rsid w:val="004129D9"/>
    <w:rsid w:val="00415532"/>
    <w:rsid w:val="0041650B"/>
    <w:rsid w:val="004407D8"/>
    <w:rsid w:val="00441477"/>
    <w:rsid w:val="0044162D"/>
    <w:rsid w:val="00442F00"/>
    <w:rsid w:val="00443A82"/>
    <w:rsid w:val="0044680D"/>
    <w:rsid w:val="004536E0"/>
    <w:rsid w:val="00490B7D"/>
    <w:rsid w:val="00495691"/>
    <w:rsid w:val="004A3761"/>
    <w:rsid w:val="004B12B7"/>
    <w:rsid w:val="004B36D0"/>
    <w:rsid w:val="004C41EB"/>
    <w:rsid w:val="004E158B"/>
    <w:rsid w:val="004E5826"/>
    <w:rsid w:val="00521A08"/>
    <w:rsid w:val="00527B33"/>
    <w:rsid w:val="00534EAC"/>
    <w:rsid w:val="0054010A"/>
    <w:rsid w:val="00567BB3"/>
    <w:rsid w:val="0057267D"/>
    <w:rsid w:val="00572C30"/>
    <w:rsid w:val="00587078"/>
    <w:rsid w:val="00593FFB"/>
    <w:rsid w:val="005A0BC0"/>
    <w:rsid w:val="005A6352"/>
    <w:rsid w:val="005C17A0"/>
    <w:rsid w:val="005F2193"/>
    <w:rsid w:val="00603BC4"/>
    <w:rsid w:val="006259BB"/>
    <w:rsid w:val="00632147"/>
    <w:rsid w:val="006358A7"/>
    <w:rsid w:val="006422FF"/>
    <w:rsid w:val="00692515"/>
    <w:rsid w:val="006D22FA"/>
    <w:rsid w:val="006D2BC0"/>
    <w:rsid w:val="006E158E"/>
    <w:rsid w:val="006E2415"/>
    <w:rsid w:val="006E260B"/>
    <w:rsid w:val="006E5928"/>
    <w:rsid w:val="00706BAC"/>
    <w:rsid w:val="0071054D"/>
    <w:rsid w:val="0072172B"/>
    <w:rsid w:val="0073006A"/>
    <w:rsid w:val="00732C9C"/>
    <w:rsid w:val="00735C3C"/>
    <w:rsid w:val="00741A2B"/>
    <w:rsid w:val="00742564"/>
    <w:rsid w:val="0074374B"/>
    <w:rsid w:val="0074473B"/>
    <w:rsid w:val="00782626"/>
    <w:rsid w:val="007A30AB"/>
    <w:rsid w:val="007C5B71"/>
    <w:rsid w:val="007D2842"/>
    <w:rsid w:val="007E1D85"/>
    <w:rsid w:val="007E4C76"/>
    <w:rsid w:val="007E500B"/>
    <w:rsid w:val="007E7F33"/>
    <w:rsid w:val="007F2BCA"/>
    <w:rsid w:val="007F7861"/>
    <w:rsid w:val="00841CDF"/>
    <w:rsid w:val="008623A4"/>
    <w:rsid w:val="008646F8"/>
    <w:rsid w:val="0086736F"/>
    <w:rsid w:val="00867502"/>
    <w:rsid w:val="008703D7"/>
    <w:rsid w:val="00871C6A"/>
    <w:rsid w:val="00892680"/>
    <w:rsid w:val="008A2524"/>
    <w:rsid w:val="008C3533"/>
    <w:rsid w:val="008D219C"/>
    <w:rsid w:val="008D471F"/>
    <w:rsid w:val="008D5EA3"/>
    <w:rsid w:val="008E15C7"/>
    <w:rsid w:val="008E494D"/>
    <w:rsid w:val="00901528"/>
    <w:rsid w:val="00906892"/>
    <w:rsid w:val="00914D59"/>
    <w:rsid w:val="00916FF8"/>
    <w:rsid w:val="00922A49"/>
    <w:rsid w:val="00954D2C"/>
    <w:rsid w:val="009612EA"/>
    <w:rsid w:val="00964B00"/>
    <w:rsid w:val="00984FCC"/>
    <w:rsid w:val="009B4151"/>
    <w:rsid w:val="009C19A9"/>
    <w:rsid w:val="009D3E63"/>
    <w:rsid w:val="009D7497"/>
    <w:rsid w:val="009D7FFB"/>
    <w:rsid w:val="009E7C8E"/>
    <w:rsid w:val="009F2CF1"/>
    <w:rsid w:val="009F31B1"/>
    <w:rsid w:val="00A01740"/>
    <w:rsid w:val="00A04336"/>
    <w:rsid w:val="00A213DA"/>
    <w:rsid w:val="00A22242"/>
    <w:rsid w:val="00A2352B"/>
    <w:rsid w:val="00A325C4"/>
    <w:rsid w:val="00A34516"/>
    <w:rsid w:val="00A36D17"/>
    <w:rsid w:val="00A46642"/>
    <w:rsid w:val="00A47702"/>
    <w:rsid w:val="00A549F1"/>
    <w:rsid w:val="00A57037"/>
    <w:rsid w:val="00A60CC3"/>
    <w:rsid w:val="00A72CDE"/>
    <w:rsid w:val="00A86054"/>
    <w:rsid w:val="00A91E53"/>
    <w:rsid w:val="00AA0D36"/>
    <w:rsid w:val="00AC15F6"/>
    <w:rsid w:val="00AC1795"/>
    <w:rsid w:val="00AC1B52"/>
    <w:rsid w:val="00AC2433"/>
    <w:rsid w:val="00AC4EEF"/>
    <w:rsid w:val="00AC51E8"/>
    <w:rsid w:val="00AD3EB6"/>
    <w:rsid w:val="00AE7CB4"/>
    <w:rsid w:val="00B133DA"/>
    <w:rsid w:val="00B15D48"/>
    <w:rsid w:val="00B4496E"/>
    <w:rsid w:val="00B52C24"/>
    <w:rsid w:val="00B611D9"/>
    <w:rsid w:val="00B67E58"/>
    <w:rsid w:val="00B701D9"/>
    <w:rsid w:val="00B73D27"/>
    <w:rsid w:val="00B873DF"/>
    <w:rsid w:val="00B919C0"/>
    <w:rsid w:val="00BB042E"/>
    <w:rsid w:val="00BB5197"/>
    <w:rsid w:val="00BC1B6D"/>
    <w:rsid w:val="00BE2589"/>
    <w:rsid w:val="00BF3EC5"/>
    <w:rsid w:val="00BF496A"/>
    <w:rsid w:val="00BF6F0A"/>
    <w:rsid w:val="00BF7FEE"/>
    <w:rsid w:val="00C11B3A"/>
    <w:rsid w:val="00C1264C"/>
    <w:rsid w:val="00C13555"/>
    <w:rsid w:val="00C13679"/>
    <w:rsid w:val="00C17E65"/>
    <w:rsid w:val="00C26B7A"/>
    <w:rsid w:val="00C5372B"/>
    <w:rsid w:val="00C53A16"/>
    <w:rsid w:val="00C62CAE"/>
    <w:rsid w:val="00C84D3A"/>
    <w:rsid w:val="00C96FEB"/>
    <w:rsid w:val="00C9737C"/>
    <w:rsid w:val="00CB465D"/>
    <w:rsid w:val="00CC458B"/>
    <w:rsid w:val="00CF7CA6"/>
    <w:rsid w:val="00D13850"/>
    <w:rsid w:val="00D24469"/>
    <w:rsid w:val="00D24DDF"/>
    <w:rsid w:val="00D72B67"/>
    <w:rsid w:val="00D83755"/>
    <w:rsid w:val="00D84BCC"/>
    <w:rsid w:val="00D86F72"/>
    <w:rsid w:val="00D907A6"/>
    <w:rsid w:val="00DA03C3"/>
    <w:rsid w:val="00DA5C18"/>
    <w:rsid w:val="00DB2050"/>
    <w:rsid w:val="00DD573C"/>
    <w:rsid w:val="00DF10B5"/>
    <w:rsid w:val="00DF651D"/>
    <w:rsid w:val="00E13DEC"/>
    <w:rsid w:val="00E2603D"/>
    <w:rsid w:val="00E34151"/>
    <w:rsid w:val="00E45415"/>
    <w:rsid w:val="00E529AD"/>
    <w:rsid w:val="00E63557"/>
    <w:rsid w:val="00E731D5"/>
    <w:rsid w:val="00E844BE"/>
    <w:rsid w:val="00E935F8"/>
    <w:rsid w:val="00EA78A7"/>
    <w:rsid w:val="00EB10A6"/>
    <w:rsid w:val="00EB1910"/>
    <w:rsid w:val="00EB7123"/>
    <w:rsid w:val="00EC2C47"/>
    <w:rsid w:val="00ED045F"/>
    <w:rsid w:val="00EE020D"/>
    <w:rsid w:val="00EE4B53"/>
    <w:rsid w:val="00EF1E42"/>
    <w:rsid w:val="00EF2132"/>
    <w:rsid w:val="00EF50A2"/>
    <w:rsid w:val="00F04041"/>
    <w:rsid w:val="00F15CD4"/>
    <w:rsid w:val="00F20A6F"/>
    <w:rsid w:val="00F21F72"/>
    <w:rsid w:val="00F364BB"/>
    <w:rsid w:val="00F503FD"/>
    <w:rsid w:val="00F54585"/>
    <w:rsid w:val="00F66115"/>
    <w:rsid w:val="00F77408"/>
    <w:rsid w:val="00F81CD3"/>
    <w:rsid w:val="00F85BB9"/>
    <w:rsid w:val="00F861A1"/>
    <w:rsid w:val="00F8783A"/>
    <w:rsid w:val="00F96568"/>
    <w:rsid w:val="00FA08C8"/>
    <w:rsid w:val="00FA5664"/>
    <w:rsid w:val="00FC4EB3"/>
    <w:rsid w:val="00FD2CBE"/>
    <w:rsid w:val="00FD52F8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A772"/>
  <w15:docId w15:val="{20F3F1A2-39CC-4F1F-B2B9-8DC169C6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A6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F7CA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be-BY"/>
    </w:rPr>
  </w:style>
  <w:style w:type="paragraph" w:styleId="2">
    <w:name w:val="heading 2"/>
    <w:basedOn w:val="a"/>
    <w:link w:val="20"/>
    <w:uiPriority w:val="99"/>
    <w:qFormat/>
    <w:rsid w:val="00CF7CA6"/>
    <w:pPr>
      <w:spacing w:before="180"/>
      <w:ind w:left="115"/>
      <w:outlineLvl w:val="1"/>
    </w:pPr>
    <w:rPr>
      <w:rFonts w:ascii="SchoolBookNewC" w:hAnsi="SchoolBookNewC" w:cs="SchoolBookNewC"/>
      <w:b/>
      <w:bCs/>
      <w:sz w:val="23"/>
      <w:szCs w:val="23"/>
      <w:lang w:eastAsia="be-BY"/>
    </w:rPr>
  </w:style>
  <w:style w:type="paragraph" w:styleId="3">
    <w:name w:val="heading 3"/>
    <w:basedOn w:val="a"/>
    <w:link w:val="30"/>
    <w:uiPriority w:val="99"/>
    <w:qFormat/>
    <w:rsid w:val="00CF7CA6"/>
    <w:pPr>
      <w:ind w:left="116"/>
      <w:outlineLvl w:val="2"/>
    </w:pPr>
    <w:rPr>
      <w:rFonts w:ascii="HeliosNew" w:hAnsi="HeliosNew" w:cs="HeliosNew"/>
      <w:b/>
      <w:bCs/>
      <w:lang w:eastAsia="be-BY"/>
    </w:rPr>
  </w:style>
  <w:style w:type="paragraph" w:styleId="4">
    <w:name w:val="heading 4"/>
    <w:basedOn w:val="a"/>
    <w:next w:val="a"/>
    <w:link w:val="40"/>
    <w:uiPriority w:val="99"/>
    <w:qFormat/>
    <w:rsid w:val="00CF7CA6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locked/>
    <w:rsid w:val="0074473B"/>
    <w:pPr>
      <w:keepNext/>
      <w:widowControl/>
      <w:jc w:val="center"/>
      <w:outlineLvl w:val="4"/>
    </w:pPr>
    <w:rPr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7CA6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CF7CA6"/>
    <w:rPr>
      <w:rFonts w:ascii="SchoolBookNewC" w:hAnsi="SchoolBookNewC" w:cs="SchoolBookNewC"/>
      <w:b/>
      <w:bCs/>
      <w:sz w:val="23"/>
      <w:szCs w:val="23"/>
      <w:lang w:val="en-US"/>
    </w:rPr>
  </w:style>
  <w:style w:type="character" w:customStyle="1" w:styleId="30">
    <w:name w:val="Заголовок 3 Знак"/>
    <w:link w:val="3"/>
    <w:uiPriority w:val="99"/>
    <w:locked/>
    <w:rsid w:val="00CF7CA6"/>
    <w:rPr>
      <w:rFonts w:ascii="HeliosNew" w:hAnsi="HeliosNew" w:cs="HeliosNew"/>
      <w:b/>
      <w:bCs/>
      <w:lang w:val="en-US"/>
    </w:rPr>
  </w:style>
  <w:style w:type="character" w:customStyle="1" w:styleId="40">
    <w:name w:val="Заголовок 4 Знак"/>
    <w:link w:val="4"/>
    <w:uiPriority w:val="99"/>
    <w:locked/>
    <w:rsid w:val="00CF7CA6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74473B"/>
    <w:rPr>
      <w:rFonts w:ascii="Times New Roman" w:hAnsi="Times New Roman" w:cs="Times New Roman"/>
      <w:sz w:val="24"/>
      <w:szCs w:val="24"/>
      <w:lang w:val="be-BY" w:eastAsia="ru-RU"/>
    </w:rPr>
  </w:style>
  <w:style w:type="paragraph" w:styleId="a3">
    <w:name w:val="Title"/>
    <w:basedOn w:val="a"/>
    <w:link w:val="a4"/>
    <w:uiPriority w:val="99"/>
    <w:qFormat/>
    <w:rsid w:val="00CF7CA6"/>
    <w:pPr>
      <w:widowControl/>
      <w:shd w:val="clear" w:color="auto" w:fill="FFFFFF"/>
      <w:jc w:val="center"/>
    </w:pPr>
    <w:rPr>
      <w:b/>
      <w:bCs/>
      <w:color w:val="000000"/>
      <w:sz w:val="30"/>
      <w:szCs w:val="30"/>
      <w:lang w:val="ru-RU" w:eastAsia="ru-RU"/>
    </w:rPr>
  </w:style>
  <w:style w:type="character" w:customStyle="1" w:styleId="a4">
    <w:name w:val="Заголовок Знак"/>
    <w:link w:val="a3"/>
    <w:uiPriority w:val="99"/>
    <w:locked/>
    <w:rsid w:val="00CF7CA6"/>
    <w:rPr>
      <w:b/>
      <w:bCs/>
      <w:color w:val="000000"/>
      <w:sz w:val="30"/>
      <w:szCs w:val="30"/>
      <w:shd w:val="clear" w:color="auto" w:fill="FFFFFF"/>
      <w:lang w:eastAsia="ru-RU"/>
    </w:rPr>
  </w:style>
  <w:style w:type="character" w:styleId="a5">
    <w:name w:val="Strong"/>
    <w:uiPriority w:val="99"/>
    <w:qFormat/>
    <w:rsid w:val="00CF7CA6"/>
    <w:rPr>
      <w:b/>
      <w:bCs/>
      <w:w w:val="100"/>
    </w:rPr>
  </w:style>
  <w:style w:type="character" w:styleId="a6">
    <w:name w:val="Emphasis"/>
    <w:uiPriority w:val="20"/>
    <w:qFormat/>
    <w:rsid w:val="00CF7CA6"/>
    <w:rPr>
      <w:i/>
      <w:iCs/>
      <w:color w:val="000000"/>
      <w:w w:val="100"/>
    </w:rPr>
  </w:style>
  <w:style w:type="paragraph" w:styleId="a7">
    <w:name w:val="List Paragraph"/>
    <w:basedOn w:val="a"/>
    <w:uiPriority w:val="99"/>
    <w:qFormat/>
    <w:rsid w:val="00CF7CA6"/>
    <w:pPr>
      <w:ind w:left="720"/>
    </w:pPr>
    <w:rPr>
      <w:rFonts w:ascii="Courier New" w:hAnsi="Courier New" w:cs="Courier New"/>
      <w:color w:val="000000"/>
      <w:sz w:val="24"/>
      <w:szCs w:val="24"/>
      <w:lang w:val="be-BY" w:eastAsia="be-BY"/>
    </w:rPr>
  </w:style>
  <w:style w:type="paragraph" w:customStyle="1" w:styleId="Default">
    <w:name w:val="Default"/>
    <w:uiPriority w:val="99"/>
    <w:rsid w:val="0074473B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567B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7BB3"/>
    <w:rPr>
      <w:rFonts w:ascii="Tahoma" w:hAnsi="Tahoma" w:cs="Tahoma"/>
      <w:sz w:val="16"/>
      <w:szCs w:val="16"/>
      <w:lang w:val="en-US"/>
    </w:rPr>
  </w:style>
  <w:style w:type="character" w:customStyle="1" w:styleId="31">
    <w:name w:val="Знак Знак3"/>
    <w:uiPriority w:val="99"/>
    <w:locked/>
    <w:rsid w:val="00E45415"/>
    <w:rPr>
      <w:rFonts w:eastAsia="Times New Roman"/>
      <w:sz w:val="24"/>
      <w:szCs w:val="24"/>
      <w:lang w:val="be-BY" w:eastAsia="ru-RU"/>
    </w:rPr>
  </w:style>
  <w:style w:type="character" w:customStyle="1" w:styleId="310">
    <w:name w:val="Знак Знак31"/>
    <w:uiPriority w:val="99"/>
    <w:locked/>
    <w:rsid w:val="00FC4EB3"/>
    <w:rPr>
      <w:rFonts w:eastAsia="Times New Roman"/>
      <w:sz w:val="24"/>
      <w:szCs w:val="24"/>
      <w:lang w:val="be-BY" w:eastAsia="ru-RU"/>
    </w:rPr>
  </w:style>
  <w:style w:type="character" w:styleId="aa">
    <w:name w:val="annotation reference"/>
    <w:uiPriority w:val="99"/>
    <w:semiHidden/>
    <w:unhideWhenUsed/>
    <w:rsid w:val="003C23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236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C2361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236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C2361"/>
    <w:rPr>
      <w:b/>
      <w:bCs/>
      <w:lang w:val="en-US" w:eastAsia="en-US"/>
    </w:rPr>
  </w:style>
  <w:style w:type="paragraph" w:styleId="21">
    <w:name w:val="Body Text 2"/>
    <w:basedOn w:val="a"/>
    <w:link w:val="22"/>
    <w:uiPriority w:val="99"/>
    <w:rsid w:val="00AE7CB4"/>
    <w:pPr>
      <w:widowControl/>
      <w:autoSpaceDE w:val="0"/>
      <w:autoSpaceDN w:val="0"/>
      <w:adjustRightInd w:val="0"/>
    </w:pPr>
    <w:rPr>
      <w:rFonts w:ascii="Times New Roman" w:hAnsi="Times New Roman"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AE7CB4"/>
    <w:rPr>
      <w:rFonts w:ascii="Times New Roman" w:hAnsi="Times New Roman" w:cs="Times New Roman"/>
      <w:sz w:val="22"/>
      <w:szCs w:val="22"/>
    </w:rPr>
  </w:style>
  <w:style w:type="paragraph" w:customStyle="1" w:styleId="af">
    <w:name w:val="Знак Знак Знак Знак Знак Знак"/>
    <w:basedOn w:val="a"/>
    <w:autoRedefine/>
    <w:rsid w:val="00AE7CB4"/>
    <w:pPr>
      <w:widowControl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  <w:lang w:val="en-ZA" w:eastAsia="en-ZA"/>
    </w:rPr>
  </w:style>
  <w:style w:type="paragraph" w:styleId="32">
    <w:name w:val="Body Text 3"/>
    <w:basedOn w:val="a"/>
    <w:link w:val="33"/>
    <w:uiPriority w:val="99"/>
    <w:rsid w:val="00AE7CB4"/>
    <w:pPr>
      <w:widowControl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2"/>
    <w:uiPriority w:val="99"/>
    <w:rsid w:val="00AE7CB4"/>
    <w:rPr>
      <w:rFonts w:ascii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E844B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844BE"/>
    <w:rPr>
      <w:sz w:val="22"/>
      <w:szCs w:val="22"/>
      <w:lang w:val="en-US" w:eastAsia="en-US"/>
    </w:rPr>
  </w:style>
  <w:style w:type="character" w:styleId="af2">
    <w:name w:val="footnote reference"/>
    <w:rsid w:val="00E84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9906-FBF5-4414-8002-99B008EA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</dc:creator>
  <cp:keywords/>
  <dc:description/>
  <cp:lastModifiedBy>Е. П. Негипова</cp:lastModifiedBy>
  <cp:revision>11</cp:revision>
  <cp:lastPrinted>2025-06-10T11:22:00Z</cp:lastPrinted>
  <dcterms:created xsi:type="dcterms:W3CDTF">2024-11-16T12:29:00Z</dcterms:created>
  <dcterms:modified xsi:type="dcterms:W3CDTF">2026-06-17T07:29:00Z</dcterms:modified>
</cp:coreProperties>
</file>