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E1BE" w14:textId="77777777" w:rsidR="0060281C" w:rsidRPr="00310F19" w:rsidRDefault="0060281C" w:rsidP="0060281C">
      <w:pPr>
        <w:spacing w:line="240" w:lineRule="auto"/>
        <w:rPr>
          <w:rFonts w:ascii="Times New Roman" w:eastAsia="Times New Roman" w:hAnsi="Times New Roman" w:cs="Times New Roman"/>
          <w:b/>
          <w:sz w:val="30"/>
          <w:szCs w:val="30"/>
        </w:rPr>
      </w:pPr>
      <w:r w:rsidRPr="00310F19">
        <w:rPr>
          <w:rFonts w:ascii="Times New Roman" w:eastAsia="Times New Roman" w:hAnsi="Times New Roman" w:cs="Times New Roman"/>
          <w:b/>
          <w:sz w:val="30"/>
          <w:szCs w:val="30"/>
          <w:lang w:val="ru-RU"/>
        </w:rPr>
        <w:t>Примерная</w:t>
      </w:r>
      <w:r w:rsidRPr="00310F19">
        <w:rPr>
          <w:rFonts w:ascii="Times New Roman" w:eastAsia="Times New Roman" w:hAnsi="Times New Roman" w:cs="Times New Roman"/>
          <w:b/>
          <w:sz w:val="30"/>
          <w:szCs w:val="30"/>
        </w:rPr>
        <w:t xml:space="preserve"> матриц</w:t>
      </w:r>
      <w:r w:rsidRPr="00310F19">
        <w:rPr>
          <w:rFonts w:ascii="Times New Roman" w:eastAsia="Times New Roman" w:hAnsi="Times New Roman" w:cs="Times New Roman"/>
          <w:b/>
          <w:sz w:val="30"/>
          <w:szCs w:val="30"/>
          <w:lang w:val="ru-RU"/>
        </w:rPr>
        <w:t>а</w:t>
      </w:r>
      <w:r w:rsidRPr="00310F19">
        <w:rPr>
          <w:rFonts w:ascii="Times New Roman" w:eastAsia="Times New Roman" w:hAnsi="Times New Roman" w:cs="Times New Roman"/>
          <w:b/>
          <w:sz w:val="30"/>
          <w:szCs w:val="30"/>
        </w:rPr>
        <w:t xml:space="preserve"> </w:t>
      </w:r>
    </w:p>
    <w:p w14:paraId="2B735354" w14:textId="45DF74BD" w:rsidR="0060281C" w:rsidRPr="00310F19" w:rsidRDefault="006026CE" w:rsidP="0060281C">
      <w:pPr>
        <w:spacing w:line="240" w:lineRule="auto"/>
        <w:rPr>
          <w:rFonts w:ascii="Times New Roman" w:eastAsia="Times New Roman" w:hAnsi="Times New Roman" w:cs="Times New Roman"/>
          <w:b/>
          <w:sz w:val="30"/>
          <w:szCs w:val="30"/>
          <w:lang w:val="ru-RU"/>
        </w:rPr>
      </w:pPr>
      <w:r w:rsidRPr="00685B4C">
        <w:rPr>
          <w:rFonts w:ascii="Times New Roman" w:eastAsia="Times New Roman" w:hAnsi="Times New Roman" w:cs="Times New Roman"/>
          <w:b/>
          <w:sz w:val="30"/>
          <w:szCs w:val="30"/>
          <w:lang w:val="ru-RU"/>
        </w:rPr>
        <w:t>для проведения занятия по программе</w:t>
      </w:r>
      <w:r w:rsidR="0060281C" w:rsidRPr="00310F19">
        <w:rPr>
          <w:rFonts w:ascii="Times New Roman" w:eastAsia="Times New Roman" w:hAnsi="Times New Roman" w:cs="Times New Roman"/>
          <w:b/>
          <w:sz w:val="30"/>
          <w:szCs w:val="30"/>
          <w:lang w:val="ru-RU"/>
        </w:rPr>
        <w:t xml:space="preserve"> «Я. МОЯ СЕМЬЯ. МОЯ РОДИНА»</w:t>
      </w:r>
    </w:p>
    <w:p w14:paraId="6B5CF3E2" w14:textId="14E5E74D" w:rsidR="000F5F28" w:rsidRPr="00310F19" w:rsidRDefault="00D8000F" w:rsidP="000F5F28">
      <w:pPr>
        <w:spacing w:line="240" w:lineRule="auto"/>
        <w:rPr>
          <w:rFonts w:ascii="Times New Roman" w:eastAsia="Times New Roman" w:hAnsi="Times New Roman" w:cs="Times New Roman"/>
          <w:b/>
          <w:sz w:val="30"/>
          <w:szCs w:val="30"/>
          <w:lang w:val="ru-RU"/>
        </w:rPr>
      </w:pPr>
      <w:r w:rsidRPr="00310F19">
        <w:rPr>
          <w:rFonts w:ascii="Times New Roman" w:eastAsia="Times New Roman" w:hAnsi="Times New Roman" w:cs="Times New Roman"/>
          <w:b/>
          <w:sz w:val="30"/>
          <w:szCs w:val="30"/>
          <w:lang w:val="ru-RU"/>
        </w:rPr>
        <w:t>7</w:t>
      </w:r>
      <w:r w:rsidR="000F5F28" w:rsidRPr="00310F19">
        <w:rPr>
          <w:rFonts w:ascii="Times New Roman" w:eastAsia="Times New Roman" w:hAnsi="Times New Roman" w:cs="Times New Roman"/>
          <w:b/>
          <w:sz w:val="30"/>
          <w:szCs w:val="30"/>
          <w:lang w:val="ru-RU"/>
        </w:rPr>
        <w:t xml:space="preserve"> класс</w:t>
      </w:r>
    </w:p>
    <w:p w14:paraId="41E6B341" w14:textId="77777777" w:rsidR="00AC3959" w:rsidRPr="00310F19" w:rsidRDefault="00AC3959" w:rsidP="00421393">
      <w:pPr>
        <w:spacing w:line="240" w:lineRule="auto"/>
        <w:ind w:left="7655"/>
        <w:jc w:val="right"/>
        <w:rPr>
          <w:rFonts w:ascii="Times New Roman" w:eastAsia="Times New Roman" w:hAnsi="Times New Roman" w:cs="Times New Roman"/>
          <w:sz w:val="30"/>
          <w:szCs w:val="30"/>
        </w:rPr>
      </w:pPr>
    </w:p>
    <w:p w14:paraId="11FB8AB3" w14:textId="56950009" w:rsidR="00086248" w:rsidRPr="00310F19" w:rsidRDefault="0011229B" w:rsidP="000F5F28">
      <w:pPr>
        <w:spacing w:line="240" w:lineRule="auto"/>
        <w:rPr>
          <w:rFonts w:ascii="Times New Roman" w:eastAsia="Times New Roman" w:hAnsi="Times New Roman" w:cs="Times New Roman"/>
          <w:color w:val="000000"/>
          <w:sz w:val="30"/>
          <w:szCs w:val="30"/>
          <w:lang w:val="ru-RU"/>
        </w:rPr>
      </w:pPr>
      <w:r w:rsidRPr="00310F19">
        <w:rPr>
          <w:rFonts w:ascii="Times New Roman" w:eastAsia="Times New Roman" w:hAnsi="Times New Roman" w:cs="Times New Roman"/>
          <w:b/>
          <w:color w:val="000000"/>
          <w:sz w:val="30"/>
          <w:szCs w:val="30"/>
          <w:lang w:val="ru-RU"/>
        </w:rPr>
        <w:t xml:space="preserve">Тема: </w:t>
      </w:r>
      <w:r w:rsidR="00D8000F" w:rsidRPr="00310F19">
        <w:rPr>
          <w:rFonts w:ascii="Times New Roman" w:eastAsia="Times New Roman" w:hAnsi="Times New Roman" w:cs="Times New Roman"/>
          <w:b/>
          <w:color w:val="000000"/>
          <w:sz w:val="30"/>
          <w:szCs w:val="30"/>
          <w:lang w:val="ru-RU"/>
        </w:rPr>
        <w:t>Путешествие по Беларуси</w:t>
      </w:r>
    </w:p>
    <w:p w14:paraId="2B162693" w14:textId="40173D3C" w:rsidR="00086248" w:rsidRPr="00310F19" w:rsidRDefault="00E57B63" w:rsidP="000F5F28">
      <w:pPr>
        <w:spacing w:line="240" w:lineRule="auto"/>
        <w:rPr>
          <w:rFonts w:ascii="Times New Roman" w:eastAsia="Times New Roman" w:hAnsi="Times New Roman" w:cs="Times New Roman"/>
          <w:b/>
          <w:sz w:val="30"/>
          <w:szCs w:val="30"/>
          <w:lang w:val="ru-RU"/>
        </w:rPr>
      </w:pPr>
      <w:r w:rsidRPr="00310F19">
        <w:rPr>
          <w:rFonts w:ascii="Times New Roman" w:eastAsia="Times New Roman" w:hAnsi="Times New Roman" w:cs="Times New Roman"/>
          <w:b/>
          <w:color w:val="000000"/>
          <w:sz w:val="30"/>
          <w:szCs w:val="30"/>
          <w:lang w:val="ru-RU"/>
        </w:rPr>
        <w:t>Время</w:t>
      </w:r>
      <w:r w:rsidR="00127A70" w:rsidRPr="00310F19">
        <w:rPr>
          <w:rFonts w:ascii="Times New Roman" w:eastAsia="Times New Roman" w:hAnsi="Times New Roman" w:cs="Times New Roman"/>
          <w:b/>
          <w:color w:val="000000"/>
          <w:sz w:val="30"/>
          <w:szCs w:val="30"/>
          <w:lang w:val="ru-RU"/>
        </w:rPr>
        <w:t xml:space="preserve"> проведения: </w:t>
      </w:r>
      <w:r w:rsidR="00804A38" w:rsidRPr="00310F19">
        <w:rPr>
          <w:rFonts w:ascii="Times New Roman" w:eastAsia="Times New Roman" w:hAnsi="Times New Roman" w:cs="Times New Roman"/>
          <w:sz w:val="30"/>
          <w:szCs w:val="30"/>
          <w:lang w:val="ru-RU"/>
        </w:rPr>
        <w:t>май</w:t>
      </w:r>
    </w:p>
    <w:p w14:paraId="6879D5CA" w14:textId="719587DA" w:rsidR="0060281C" w:rsidRPr="00310F19" w:rsidRDefault="00412341" w:rsidP="00F35A2E">
      <w:pPr>
        <w:pStyle w:val="af0"/>
        <w:spacing w:after="0"/>
        <w:jc w:val="both"/>
        <w:rPr>
          <w:rFonts w:eastAsia="Times New Roman"/>
          <w:b/>
          <w:color w:val="000000"/>
          <w:sz w:val="30"/>
          <w:szCs w:val="30"/>
        </w:rPr>
      </w:pPr>
      <w:r w:rsidRPr="00310F19">
        <w:rPr>
          <w:rFonts w:eastAsia="Times New Roman"/>
          <w:b/>
          <w:color w:val="000000"/>
          <w:sz w:val="30"/>
          <w:szCs w:val="30"/>
        </w:rPr>
        <w:t xml:space="preserve">Целевая установка: </w:t>
      </w:r>
    </w:p>
    <w:p w14:paraId="120BC65F" w14:textId="141637BA" w:rsidR="00F10848" w:rsidRPr="00310F19" w:rsidRDefault="001A69A6" w:rsidP="0040754B">
      <w:pPr>
        <w:spacing w:line="240" w:lineRule="auto"/>
        <w:ind w:firstLine="709"/>
        <w:jc w:val="both"/>
        <w:rPr>
          <w:rFonts w:ascii="Times New Roman" w:eastAsia="Times New Roman" w:hAnsi="Times New Roman" w:cs="Times New Roman"/>
          <w:sz w:val="30"/>
          <w:szCs w:val="30"/>
          <w:shd w:val="clear" w:color="auto" w:fill="FFFFFF"/>
        </w:rPr>
      </w:pPr>
      <w:r w:rsidRPr="00310F19">
        <w:rPr>
          <w:rFonts w:ascii="Times New Roman" w:hAnsi="Times New Roman" w:cs="Times New Roman"/>
          <w:sz w:val="30"/>
          <w:szCs w:val="30"/>
          <w:lang w:val="ru-RU"/>
        </w:rPr>
        <w:t>р</w:t>
      </w:r>
      <w:r w:rsidR="00C01036" w:rsidRPr="00310F19">
        <w:rPr>
          <w:rFonts w:ascii="Times New Roman" w:hAnsi="Times New Roman" w:cs="Times New Roman"/>
          <w:sz w:val="30"/>
          <w:szCs w:val="30"/>
          <w:lang w:val="ru-RU"/>
        </w:rPr>
        <w:t>асширение кругозора учащихся,</w:t>
      </w:r>
      <w:r w:rsidR="00F10848" w:rsidRPr="00310F19">
        <w:rPr>
          <w:rFonts w:ascii="Times New Roman" w:hAnsi="Times New Roman" w:cs="Times New Roman"/>
          <w:sz w:val="30"/>
          <w:szCs w:val="30"/>
        </w:rPr>
        <w:t xml:space="preserve"> </w:t>
      </w:r>
      <w:r w:rsidR="00C01036" w:rsidRPr="00310F19">
        <w:rPr>
          <w:rFonts w:ascii="Times New Roman" w:hAnsi="Times New Roman" w:cs="Times New Roman"/>
          <w:sz w:val="30"/>
          <w:szCs w:val="30"/>
          <w:lang w:val="ru-RU"/>
        </w:rPr>
        <w:t xml:space="preserve">углубление их знаний </w:t>
      </w:r>
      <w:r w:rsidR="00F10848" w:rsidRPr="00310F19">
        <w:rPr>
          <w:rFonts w:ascii="Times New Roman" w:hAnsi="Times New Roman" w:cs="Times New Roman"/>
          <w:sz w:val="30"/>
          <w:szCs w:val="30"/>
        </w:rPr>
        <w:t xml:space="preserve">об историко-культурном и духовном наследии </w:t>
      </w:r>
      <w:r w:rsidR="00C01036" w:rsidRPr="00310F19">
        <w:rPr>
          <w:rFonts w:ascii="Times New Roman" w:hAnsi="Times New Roman" w:cs="Times New Roman"/>
          <w:sz w:val="30"/>
          <w:szCs w:val="30"/>
          <w:lang w:val="ru-RU"/>
        </w:rPr>
        <w:t>Беларуси</w:t>
      </w:r>
      <w:r w:rsidR="00F10848" w:rsidRPr="00310F19">
        <w:rPr>
          <w:rFonts w:ascii="Times New Roman" w:eastAsia="Times New Roman" w:hAnsi="Times New Roman" w:cs="Times New Roman"/>
          <w:sz w:val="30"/>
          <w:szCs w:val="30"/>
          <w:shd w:val="clear" w:color="auto" w:fill="FFFFFF"/>
        </w:rPr>
        <w:t>;</w:t>
      </w:r>
    </w:p>
    <w:p w14:paraId="68C5EA6C" w14:textId="74CFD569" w:rsidR="00F10848" w:rsidRPr="00310F19" w:rsidRDefault="00F10848" w:rsidP="0040754B">
      <w:pPr>
        <w:pStyle w:val="a5"/>
        <w:spacing w:before="0" w:beforeAutospacing="0" w:after="0" w:afterAutospacing="0" w:line="294" w:lineRule="atLeast"/>
        <w:ind w:firstLine="709"/>
        <w:jc w:val="both"/>
        <w:rPr>
          <w:sz w:val="30"/>
          <w:szCs w:val="30"/>
        </w:rPr>
      </w:pPr>
      <w:r w:rsidRPr="00310F19">
        <w:rPr>
          <w:sz w:val="30"/>
          <w:szCs w:val="30"/>
        </w:rPr>
        <w:t>воспит</w:t>
      </w:r>
      <w:r w:rsidR="00C01036" w:rsidRPr="00310F19">
        <w:rPr>
          <w:sz w:val="30"/>
          <w:szCs w:val="30"/>
        </w:rPr>
        <w:t>ание</w:t>
      </w:r>
      <w:r w:rsidRPr="00310F19">
        <w:rPr>
          <w:sz w:val="30"/>
          <w:szCs w:val="30"/>
        </w:rPr>
        <w:t xml:space="preserve"> у учащихся чувств</w:t>
      </w:r>
      <w:r w:rsidR="00C01036" w:rsidRPr="00310F19">
        <w:rPr>
          <w:sz w:val="30"/>
          <w:szCs w:val="30"/>
        </w:rPr>
        <w:t>а</w:t>
      </w:r>
      <w:r w:rsidRPr="00310F19">
        <w:rPr>
          <w:sz w:val="30"/>
          <w:szCs w:val="30"/>
        </w:rPr>
        <w:t xml:space="preserve"> гражданственности и патриотизма</w:t>
      </w:r>
      <w:r w:rsidRPr="00310F19">
        <w:rPr>
          <w:sz w:val="30"/>
          <w:szCs w:val="30"/>
          <w:shd w:val="clear" w:color="auto" w:fill="FFFFFF"/>
        </w:rPr>
        <w:t xml:space="preserve">, </w:t>
      </w:r>
      <w:r w:rsidRPr="00310F19">
        <w:rPr>
          <w:sz w:val="30"/>
          <w:szCs w:val="30"/>
        </w:rPr>
        <w:t xml:space="preserve">уважения к </w:t>
      </w:r>
      <w:r w:rsidR="00C01036" w:rsidRPr="00310F19">
        <w:rPr>
          <w:sz w:val="30"/>
          <w:szCs w:val="30"/>
        </w:rPr>
        <w:t xml:space="preserve">истории, </w:t>
      </w:r>
      <w:r w:rsidRPr="00310F19">
        <w:rPr>
          <w:sz w:val="30"/>
          <w:szCs w:val="30"/>
        </w:rPr>
        <w:t xml:space="preserve">традициям и культуре </w:t>
      </w:r>
      <w:r w:rsidR="00C01036" w:rsidRPr="00310F19">
        <w:rPr>
          <w:sz w:val="30"/>
          <w:szCs w:val="30"/>
        </w:rPr>
        <w:t>Р</w:t>
      </w:r>
      <w:r w:rsidRPr="00310F19">
        <w:rPr>
          <w:sz w:val="30"/>
          <w:szCs w:val="30"/>
        </w:rPr>
        <w:t>одины</w:t>
      </w:r>
      <w:r w:rsidR="00804A38" w:rsidRPr="00310F19">
        <w:rPr>
          <w:sz w:val="30"/>
          <w:szCs w:val="30"/>
        </w:rPr>
        <w:t>.</w:t>
      </w:r>
    </w:p>
    <w:p w14:paraId="047F159F" w14:textId="2C186F8C" w:rsidR="00412341" w:rsidRPr="00310F19" w:rsidRDefault="00412341" w:rsidP="00F35A2E">
      <w:pPr>
        <w:spacing w:line="240" w:lineRule="auto"/>
        <w:jc w:val="both"/>
        <w:rPr>
          <w:rFonts w:ascii="Times New Roman" w:eastAsia="Times New Roman" w:hAnsi="Times New Roman" w:cs="Times New Roman"/>
          <w:b/>
          <w:sz w:val="30"/>
          <w:szCs w:val="30"/>
        </w:rPr>
      </w:pPr>
      <w:r w:rsidRPr="00310F19">
        <w:rPr>
          <w:rFonts w:ascii="Times New Roman" w:eastAsia="Times New Roman" w:hAnsi="Times New Roman" w:cs="Times New Roman"/>
          <w:b/>
          <w:sz w:val="30"/>
          <w:szCs w:val="30"/>
        </w:rPr>
        <w:t>Методическая установка:</w:t>
      </w:r>
    </w:p>
    <w:p w14:paraId="5143ED86" w14:textId="03F24682" w:rsidR="00DA60DD" w:rsidRPr="00310F19" w:rsidRDefault="00F35A2E" w:rsidP="0060281C">
      <w:pPr>
        <w:spacing w:line="240" w:lineRule="auto"/>
        <w:ind w:firstLine="720"/>
        <w:jc w:val="both"/>
        <w:rPr>
          <w:rFonts w:ascii="Times New Roman" w:eastAsia="Times New Roman" w:hAnsi="Times New Roman" w:cs="Times New Roman"/>
          <w:color w:val="000000" w:themeColor="text1"/>
          <w:sz w:val="30"/>
          <w:szCs w:val="30"/>
          <w:lang w:val="ru-RU"/>
        </w:rPr>
      </w:pPr>
      <w:r w:rsidRPr="00310F19">
        <w:rPr>
          <w:rFonts w:ascii="Times New Roman" w:eastAsia="Times New Roman" w:hAnsi="Times New Roman" w:cs="Times New Roman"/>
          <w:color w:val="000000" w:themeColor="text1"/>
          <w:sz w:val="30"/>
          <w:szCs w:val="30"/>
          <w:lang w:val="ru-RU"/>
        </w:rPr>
        <w:t>Предложенная матрица занятия является примерной, при ее реализации необходимо учитывать особенности класса, традиции учреждения образования.</w:t>
      </w:r>
      <w:r w:rsidR="0060281C" w:rsidRPr="00310F19">
        <w:rPr>
          <w:rFonts w:ascii="Times New Roman" w:eastAsia="Times New Roman" w:hAnsi="Times New Roman" w:cs="Times New Roman"/>
          <w:color w:val="000000" w:themeColor="text1"/>
          <w:sz w:val="30"/>
          <w:szCs w:val="30"/>
          <w:lang w:val="ru-RU"/>
        </w:rPr>
        <w:t xml:space="preserve"> </w:t>
      </w:r>
      <w:r w:rsidR="00DA60DD" w:rsidRPr="00310F19">
        <w:rPr>
          <w:rFonts w:ascii="Times New Roman" w:eastAsia="Times New Roman" w:hAnsi="Times New Roman" w:cs="Times New Roman"/>
          <w:color w:val="000000" w:themeColor="text1"/>
          <w:sz w:val="30"/>
          <w:szCs w:val="30"/>
          <w:lang w:val="ru-RU"/>
        </w:rPr>
        <w:t xml:space="preserve">В качестве гостей можно пригласить </w:t>
      </w:r>
      <w:r w:rsidR="00333662" w:rsidRPr="00310F19">
        <w:rPr>
          <w:rFonts w:ascii="Times New Roman" w:eastAsia="Times New Roman" w:hAnsi="Times New Roman" w:cs="Times New Roman"/>
          <w:color w:val="000000" w:themeColor="text1"/>
          <w:sz w:val="30"/>
          <w:szCs w:val="30"/>
          <w:lang w:val="ru-RU"/>
        </w:rPr>
        <w:t>представител</w:t>
      </w:r>
      <w:r w:rsidR="00DA60DD" w:rsidRPr="00310F19">
        <w:rPr>
          <w:rFonts w:ascii="Times New Roman" w:eastAsia="Times New Roman" w:hAnsi="Times New Roman" w:cs="Times New Roman"/>
          <w:color w:val="000000" w:themeColor="text1"/>
          <w:sz w:val="30"/>
          <w:szCs w:val="30"/>
          <w:lang w:val="ru-RU"/>
        </w:rPr>
        <w:t xml:space="preserve">ей </w:t>
      </w:r>
      <w:r w:rsidR="000F5F28" w:rsidRPr="00310F19">
        <w:rPr>
          <w:rFonts w:ascii="Times New Roman" w:eastAsia="Times New Roman" w:hAnsi="Times New Roman" w:cs="Times New Roman"/>
          <w:color w:val="000000" w:themeColor="text1"/>
          <w:sz w:val="30"/>
          <w:szCs w:val="30"/>
          <w:lang w:val="ru-RU"/>
        </w:rPr>
        <w:t xml:space="preserve">ОО «БРПО», </w:t>
      </w:r>
      <w:r w:rsidR="00FA350F" w:rsidRPr="00310F19">
        <w:rPr>
          <w:rFonts w:ascii="Times New Roman" w:eastAsia="Times New Roman" w:hAnsi="Times New Roman" w:cs="Times New Roman"/>
          <w:color w:val="000000" w:themeColor="text1"/>
          <w:sz w:val="30"/>
          <w:szCs w:val="30"/>
          <w:lang w:val="ru-RU"/>
        </w:rPr>
        <w:t xml:space="preserve">учителей истории и мировой художественной культуры, </w:t>
      </w:r>
      <w:r w:rsidR="00214345" w:rsidRPr="00310F19">
        <w:rPr>
          <w:rFonts w:ascii="Times New Roman" w:eastAsia="Times New Roman" w:hAnsi="Times New Roman" w:cs="Times New Roman"/>
          <w:color w:val="000000" w:themeColor="text1"/>
          <w:sz w:val="30"/>
          <w:szCs w:val="30"/>
          <w:lang w:val="ru-RU"/>
        </w:rPr>
        <w:t>работников</w:t>
      </w:r>
      <w:r w:rsidR="0040754B" w:rsidRPr="00310F19">
        <w:rPr>
          <w:rFonts w:ascii="Times New Roman" w:eastAsia="Times New Roman" w:hAnsi="Times New Roman" w:cs="Times New Roman"/>
          <w:color w:val="000000" w:themeColor="text1"/>
          <w:sz w:val="30"/>
          <w:szCs w:val="30"/>
          <w:lang w:val="ru-RU"/>
        </w:rPr>
        <w:t xml:space="preserve"> школьного и</w:t>
      </w:r>
      <w:r w:rsidR="00FA350F" w:rsidRPr="00310F19">
        <w:rPr>
          <w:rFonts w:ascii="Times New Roman" w:eastAsia="Times New Roman" w:hAnsi="Times New Roman" w:cs="Times New Roman"/>
          <w:color w:val="000000" w:themeColor="text1"/>
          <w:sz w:val="30"/>
          <w:szCs w:val="30"/>
          <w:lang w:val="ru-RU"/>
        </w:rPr>
        <w:t xml:space="preserve"> местных музеев.</w:t>
      </w:r>
    </w:p>
    <w:p w14:paraId="366D7186" w14:textId="67ABE746" w:rsidR="0060281C" w:rsidRPr="00310F19" w:rsidRDefault="00FA350F" w:rsidP="006026CE">
      <w:pPr>
        <w:spacing w:line="240" w:lineRule="auto"/>
        <w:ind w:firstLine="720"/>
        <w:jc w:val="both"/>
        <w:rPr>
          <w:rFonts w:ascii="Times New Roman" w:eastAsia="Times New Roman" w:hAnsi="Times New Roman" w:cs="Times New Roman"/>
          <w:color w:val="000000" w:themeColor="text1"/>
          <w:sz w:val="30"/>
          <w:szCs w:val="30"/>
          <w:lang w:val="ru-RU"/>
        </w:rPr>
      </w:pPr>
      <w:r w:rsidRPr="00310F19">
        <w:rPr>
          <w:rFonts w:ascii="Times New Roman" w:eastAsia="Times New Roman" w:hAnsi="Times New Roman" w:cs="Times New Roman"/>
          <w:color w:val="000000" w:themeColor="text1"/>
          <w:sz w:val="30"/>
          <w:szCs w:val="30"/>
          <w:lang w:val="ru-RU"/>
        </w:rPr>
        <w:t>Педагог может заранее попросить учащихся изучить и подготовить информацию о тех историко-культурных местах и достопримечательностях Беларуси, которые они хотели бы посетить (название, местоположение, краткое описание</w:t>
      </w:r>
      <w:r w:rsidR="00F37676" w:rsidRPr="00310F19">
        <w:rPr>
          <w:rFonts w:ascii="Times New Roman" w:eastAsia="Times New Roman" w:hAnsi="Times New Roman" w:cs="Times New Roman"/>
          <w:color w:val="000000" w:themeColor="text1"/>
          <w:sz w:val="30"/>
          <w:szCs w:val="30"/>
          <w:lang w:val="ru-RU"/>
        </w:rPr>
        <w:t>)</w:t>
      </w:r>
      <w:r w:rsidRPr="00310F19">
        <w:rPr>
          <w:rFonts w:ascii="Times New Roman" w:eastAsia="Times New Roman" w:hAnsi="Times New Roman" w:cs="Times New Roman"/>
          <w:color w:val="000000" w:themeColor="text1"/>
          <w:sz w:val="30"/>
          <w:szCs w:val="30"/>
          <w:lang w:val="ru-RU"/>
        </w:rPr>
        <w:t>.</w:t>
      </w:r>
    </w:p>
    <w:p w14:paraId="56918B51" w14:textId="6C0EF1A1" w:rsidR="00086248" w:rsidRPr="00310F19" w:rsidRDefault="0060281C" w:rsidP="0060281C">
      <w:pPr>
        <w:spacing w:line="240" w:lineRule="auto"/>
        <w:ind w:firstLine="709"/>
        <w:jc w:val="both"/>
        <w:rPr>
          <w:rFonts w:ascii="Times New Roman" w:eastAsia="Times New Roman" w:hAnsi="Times New Roman" w:cs="Times New Roman"/>
          <w:color w:val="000000" w:themeColor="text1"/>
          <w:sz w:val="30"/>
          <w:szCs w:val="30"/>
          <w:lang w:val="ru-RU"/>
        </w:rPr>
      </w:pPr>
      <w:r w:rsidRPr="00310F19">
        <w:rPr>
          <w:rFonts w:ascii="Times New Roman" w:eastAsia="Times New Roman" w:hAnsi="Times New Roman" w:cs="Times New Roman"/>
          <w:color w:val="000000" w:themeColor="text1"/>
          <w:sz w:val="30"/>
          <w:szCs w:val="30"/>
          <w:lang w:val="ru-RU"/>
        </w:rPr>
        <w:t>Занятие может быть проведено в</w:t>
      </w:r>
      <w:r w:rsidRPr="00310F19">
        <w:rPr>
          <w:rFonts w:ascii="Times New Roman" w:eastAsia="Times New Roman" w:hAnsi="Times New Roman" w:cs="Times New Roman"/>
          <w:color w:val="000000" w:themeColor="text1"/>
          <w:sz w:val="30"/>
          <w:szCs w:val="30"/>
        </w:rPr>
        <w:t xml:space="preserve"> </w:t>
      </w:r>
      <w:r w:rsidRPr="00310F19">
        <w:rPr>
          <w:rFonts w:ascii="Times New Roman" w:eastAsia="Times New Roman" w:hAnsi="Times New Roman" w:cs="Times New Roman"/>
          <w:color w:val="000000" w:themeColor="text1"/>
          <w:sz w:val="30"/>
          <w:szCs w:val="30"/>
          <w:lang w:val="ru-RU"/>
        </w:rPr>
        <w:t xml:space="preserve">учебном кабинете, комнате детских и молодежных общественных организаций, актовом зале, </w:t>
      </w:r>
      <w:r w:rsidRPr="00310F19">
        <w:rPr>
          <w:rFonts w:ascii="Times New Roman" w:eastAsia="Times New Roman" w:hAnsi="Times New Roman" w:cs="Times New Roman"/>
          <w:color w:val="000000" w:themeColor="text1"/>
          <w:sz w:val="30"/>
          <w:szCs w:val="30"/>
        </w:rPr>
        <w:t>библиотеке</w:t>
      </w:r>
      <w:r w:rsidRPr="00310F19">
        <w:rPr>
          <w:rFonts w:ascii="Times New Roman" w:eastAsia="Times New Roman" w:hAnsi="Times New Roman" w:cs="Times New Roman"/>
          <w:color w:val="000000" w:themeColor="text1"/>
          <w:sz w:val="30"/>
          <w:szCs w:val="30"/>
          <w:lang w:val="ru-RU"/>
        </w:rPr>
        <w:t>,</w:t>
      </w:r>
      <w:r w:rsidRPr="00310F19">
        <w:rPr>
          <w:rFonts w:ascii="Times New Roman" w:eastAsia="Times New Roman" w:hAnsi="Times New Roman" w:cs="Times New Roman"/>
          <w:color w:val="000000" w:themeColor="text1"/>
          <w:sz w:val="30"/>
          <w:szCs w:val="30"/>
        </w:rPr>
        <w:t xml:space="preserve"> музее</w:t>
      </w:r>
      <w:r w:rsidRPr="00310F19">
        <w:rPr>
          <w:rFonts w:ascii="Times New Roman" w:eastAsia="Times New Roman" w:hAnsi="Times New Roman" w:cs="Times New Roman"/>
          <w:color w:val="000000" w:themeColor="text1"/>
          <w:sz w:val="30"/>
          <w:szCs w:val="30"/>
          <w:lang w:val="ru-RU"/>
        </w:rPr>
        <w:t xml:space="preserve">. </w:t>
      </w:r>
      <w:r w:rsidR="00111F6A" w:rsidRPr="00310F19">
        <w:rPr>
          <w:rFonts w:ascii="Times New Roman" w:eastAsia="Times New Roman" w:hAnsi="Times New Roman" w:cs="Times New Roman"/>
          <w:color w:val="000000" w:themeColor="text1"/>
          <w:sz w:val="30"/>
          <w:szCs w:val="30"/>
          <w:lang w:val="ru-RU"/>
        </w:rPr>
        <w:t>В</w:t>
      </w:r>
      <w:r w:rsidR="00086248" w:rsidRPr="00310F19">
        <w:rPr>
          <w:rFonts w:ascii="Times New Roman" w:eastAsia="Times New Roman" w:hAnsi="Times New Roman" w:cs="Times New Roman"/>
          <w:color w:val="000000" w:themeColor="text1"/>
          <w:sz w:val="30"/>
          <w:szCs w:val="30"/>
          <w:lang w:val="ru-RU"/>
        </w:rPr>
        <w:t xml:space="preserve"> помещении может быть</w:t>
      </w:r>
      <w:r w:rsidR="00C01036" w:rsidRPr="00310F19">
        <w:rPr>
          <w:rFonts w:ascii="Times New Roman" w:eastAsia="Times New Roman" w:hAnsi="Times New Roman" w:cs="Times New Roman"/>
          <w:color w:val="000000" w:themeColor="text1"/>
          <w:sz w:val="30"/>
          <w:szCs w:val="30"/>
          <w:lang w:val="ru-RU"/>
        </w:rPr>
        <w:t xml:space="preserve"> размещена карта Беларуси,</w:t>
      </w:r>
      <w:r w:rsidR="00740208" w:rsidRPr="00310F19">
        <w:rPr>
          <w:rFonts w:ascii="Times New Roman" w:eastAsia="Times New Roman" w:hAnsi="Times New Roman" w:cs="Times New Roman"/>
          <w:color w:val="000000" w:themeColor="text1"/>
          <w:sz w:val="30"/>
          <w:szCs w:val="30"/>
          <w:lang w:val="ru-RU"/>
        </w:rPr>
        <w:t xml:space="preserve"> </w:t>
      </w:r>
      <w:r w:rsidR="00EA609E" w:rsidRPr="00310F19">
        <w:rPr>
          <w:rFonts w:ascii="Times New Roman" w:eastAsia="Times New Roman" w:hAnsi="Times New Roman" w:cs="Times New Roman"/>
          <w:color w:val="000000" w:themeColor="text1"/>
          <w:sz w:val="30"/>
          <w:szCs w:val="30"/>
          <w:lang w:val="ru-RU"/>
        </w:rPr>
        <w:t xml:space="preserve">книги о достопримечательностях Беларуси и их </w:t>
      </w:r>
      <w:r w:rsidR="00740208" w:rsidRPr="00310F19">
        <w:rPr>
          <w:rFonts w:ascii="Times New Roman" w:eastAsia="Times New Roman" w:hAnsi="Times New Roman" w:cs="Times New Roman"/>
          <w:color w:val="000000" w:themeColor="text1"/>
          <w:sz w:val="30"/>
          <w:szCs w:val="30"/>
          <w:lang w:val="ru-RU"/>
        </w:rPr>
        <w:t xml:space="preserve">фотографии, </w:t>
      </w:r>
      <w:r w:rsidR="00086248" w:rsidRPr="00310F19">
        <w:rPr>
          <w:rFonts w:ascii="Times New Roman" w:eastAsia="Times New Roman" w:hAnsi="Times New Roman" w:cs="Times New Roman"/>
          <w:color w:val="000000" w:themeColor="text1"/>
          <w:sz w:val="30"/>
          <w:szCs w:val="30"/>
          <w:lang w:val="ru-RU"/>
        </w:rPr>
        <w:t xml:space="preserve">организована выставка </w:t>
      </w:r>
      <w:r w:rsidR="00E651F0" w:rsidRPr="00310F19">
        <w:rPr>
          <w:rFonts w:ascii="Times New Roman" w:eastAsia="Times New Roman" w:hAnsi="Times New Roman" w:cs="Times New Roman"/>
          <w:color w:val="000000" w:themeColor="text1"/>
          <w:sz w:val="30"/>
          <w:szCs w:val="30"/>
          <w:lang w:val="ru-RU"/>
        </w:rPr>
        <w:t>рисунков</w:t>
      </w:r>
      <w:r w:rsidR="00214909" w:rsidRPr="00310F19">
        <w:rPr>
          <w:rFonts w:ascii="Times New Roman" w:eastAsia="Times New Roman" w:hAnsi="Times New Roman" w:cs="Times New Roman"/>
          <w:color w:val="000000" w:themeColor="text1"/>
          <w:sz w:val="30"/>
          <w:szCs w:val="30"/>
          <w:lang w:val="ru-RU"/>
        </w:rPr>
        <w:t xml:space="preserve"> </w:t>
      </w:r>
      <w:r w:rsidR="00FA350F" w:rsidRPr="00310F19">
        <w:rPr>
          <w:rFonts w:ascii="Times New Roman" w:eastAsia="Times New Roman" w:hAnsi="Times New Roman" w:cs="Times New Roman"/>
          <w:color w:val="000000" w:themeColor="text1"/>
          <w:sz w:val="30"/>
          <w:szCs w:val="30"/>
          <w:lang w:val="ru-RU"/>
        </w:rPr>
        <w:t>учащихся «Моя Беларусь»</w:t>
      </w:r>
      <w:r w:rsidR="00C977A8" w:rsidRPr="00310F19">
        <w:rPr>
          <w:rFonts w:ascii="Times New Roman" w:eastAsia="Times New Roman" w:hAnsi="Times New Roman" w:cs="Times New Roman"/>
          <w:color w:val="000000" w:themeColor="text1"/>
          <w:sz w:val="30"/>
          <w:szCs w:val="30"/>
          <w:lang w:val="ru-RU"/>
        </w:rPr>
        <w:t xml:space="preserve"> или</w:t>
      </w:r>
      <w:r w:rsidR="00214909" w:rsidRPr="00310F19">
        <w:rPr>
          <w:rFonts w:ascii="Times New Roman" w:eastAsia="Times New Roman" w:hAnsi="Times New Roman" w:cs="Times New Roman"/>
          <w:color w:val="000000" w:themeColor="text1"/>
          <w:sz w:val="30"/>
          <w:szCs w:val="30"/>
          <w:lang w:val="ru-RU"/>
        </w:rPr>
        <w:t xml:space="preserve"> выставка</w:t>
      </w:r>
      <w:r w:rsidR="00E651F0" w:rsidRPr="00310F19">
        <w:rPr>
          <w:rFonts w:ascii="Times New Roman" w:eastAsia="Times New Roman" w:hAnsi="Times New Roman" w:cs="Times New Roman"/>
          <w:color w:val="000000" w:themeColor="text1"/>
          <w:sz w:val="30"/>
          <w:szCs w:val="30"/>
          <w:lang w:val="ru-RU"/>
        </w:rPr>
        <w:t xml:space="preserve"> </w:t>
      </w:r>
      <w:r w:rsidR="00214909" w:rsidRPr="00310F19">
        <w:rPr>
          <w:rFonts w:ascii="Times New Roman" w:eastAsia="Times New Roman" w:hAnsi="Times New Roman" w:cs="Times New Roman"/>
          <w:color w:val="000000" w:themeColor="text1"/>
          <w:sz w:val="30"/>
          <w:szCs w:val="30"/>
          <w:lang w:val="ru-RU"/>
        </w:rPr>
        <w:t xml:space="preserve">фотографий </w:t>
      </w:r>
      <w:r w:rsidR="00111F6A" w:rsidRPr="00310F19">
        <w:rPr>
          <w:rFonts w:ascii="Times New Roman" w:eastAsia="Times New Roman" w:hAnsi="Times New Roman" w:cs="Times New Roman"/>
          <w:color w:val="000000" w:themeColor="text1"/>
          <w:sz w:val="30"/>
          <w:szCs w:val="30"/>
          <w:lang w:val="ru-RU"/>
        </w:rPr>
        <w:t xml:space="preserve">учащихся </w:t>
      </w:r>
      <w:r w:rsidR="00214909" w:rsidRPr="00310F19">
        <w:rPr>
          <w:rFonts w:ascii="Times New Roman" w:eastAsia="Times New Roman" w:hAnsi="Times New Roman" w:cs="Times New Roman"/>
          <w:color w:val="000000" w:themeColor="text1"/>
          <w:sz w:val="30"/>
          <w:szCs w:val="30"/>
          <w:lang w:val="ru-RU"/>
        </w:rPr>
        <w:t>на тему «</w:t>
      </w:r>
      <w:r w:rsidR="00740208" w:rsidRPr="00310F19">
        <w:rPr>
          <w:rFonts w:ascii="Times New Roman" w:eastAsia="Times New Roman" w:hAnsi="Times New Roman" w:cs="Times New Roman"/>
          <w:color w:val="000000" w:themeColor="text1"/>
          <w:sz w:val="30"/>
          <w:szCs w:val="30"/>
          <w:lang w:val="ru-RU"/>
        </w:rPr>
        <w:t>Наши путешествия по родному краю</w:t>
      </w:r>
      <w:r w:rsidR="00214909" w:rsidRPr="00310F19">
        <w:rPr>
          <w:rFonts w:ascii="Times New Roman" w:eastAsia="Times New Roman" w:hAnsi="Times New Roman" w:cs="Times New Roman"/>
          <w:color w:val="000000" w:themeColor="text1"/>
          <w:sz w:val="30"/>
          <w:szCs w:val="30"/>
          <w:lang w:val="ru-RU"/>
        </w:rPr>
        <w:t>».</w:t>
      </w:r>
    </w:p>
    <w:p w14:paraId="547DE04B" w14:textId="7BE78FF4" w:rsidR="00A81404" w:rsidRPr="00310F19" w:rsidRDefault="00AD34DD" w:rsidP="00545C64">
      <w:pPr>
        <w:spacing w:line="240" w:lineRule="auto"/>
        <w:jc w:val="both"/>
        <w:rPr>
          <w:rFonts w:ascii="Times New Roman" w:eastAsia="Times New Roman" w:hAnsi="Times New Roman" w:cs="Times New Roman"/>
          <w:b/>
          <w:color w:val="000000" w:themeColor="text1"/>
          <w:sz w:val="30"/>
          <w:szCs w:val="30"/>
          <w:lang w:val="ru-RU"/>
        </w:rPr>
      </w:pPr>
      <w:r w:rsidRPr="00310F19">
        <w:rPr>
          <w:rFonts w:ascii="Times New Roman" w:eastAsia="Times New Roman" w:hAnsi="Times New Roman" w:cs="Times New Roman"/>
          <w:b/>
          <w:color w:val="000000" w:themeColor="text1"/>
          <w:sz w:val="30"/>
          <w:szCs w:val="30"/>
          <w:lang w:val="ru-RU"/>
        </w:rPr>
        <w:t>Материалы для подготовки занятия</w:t>
      </w:r>
      <w:r w:rsidR="00545C64" w:rsidRPr="00310F19">
        <w:rPr>
          <w:rFonts w:ascii="Times New Roman" w:eastAsia="Times New Roman" w:hAnsi="Times New Roman" w:cs="Times New Roman"/>
          <w:b/>
          <w:color w:val="000000" w:themeColor="text1"/>
          <w:sz w:val="30"/>
          <w:szCs w:val="30"/>
          <w:lang w:val="ru-RU"/>
        </w:rPr>
        <w:t>:</w:t>
      </w:r>
    </w:p>
    <w:p w14:paraId="7D8A87F6" w14:textId="654CE478" w:rsidR="001A69A6" w:rsidRPr="00CB405D" w:rsidRDefault="001A69A6" w:rsidP="00CB405D">
      <w:pPr>
        <w:pStyle w:val="a8"/>
        <w:numPr>
          <w:ilvl w:val="0"/>
          <w:numId w:val="32"/>
        </w:numPr>
        <w:spacing w:line="240" w:lineRule="auto"/>
        <w:ind w:left="0" w:firstLine="993"/>
        <w:jc w:val="both"/>
        <w:rPr>
          <w:rFonts w:ascii="Times New Roman" w:hAnsi="Times New Roman"/>
          <w:sz w:val="30"/>
          <w:szCs w:val="30"/>
        </w:rPr>
      </w:pPr>
      <w:r w:rsidRPr="00CB405D">
        <w:rPr>
          <w:rFonts w:ascii="Times New Roman" w:eastAsia="Times New Roman" w:hAnsi="Times New Roman"/>
          <w:color w:val="000000" w:themeColor="text1"/>
          <w:sz w:val="30"/>
          <w:szCs w:val="30"/>
        </w:rPr>
        <w:t xml:space="preserve">Историко-культурное наследие </w:t>
      </w:r>
      <w:r w:rsidRPr="00CB405D">
        <w:rPr>
          <w:rFonts w:ascii="Times New Roman" w:hAnsi="Times New Roman"/>
          <w:sz w:val="30"/>
          <w:szCs w:val="30"/>
        </w:rPr>
        <w:t xml:space="preserve">// Сайт Президента Республики Беларусь. – </w:t>
      </w:r>
      <w:r w:rsidR="00D03166" w:rsidRPr="00CB405D">
        <w:rPr>
          <w:rFonts w:ascii="Times New Roman" w:hAnsi="Times New Roman"/>
          <w:sz w:val="30"/>
          <w:szCs w:val="30"/>
          <w:lang w:val="en-US"/>
        </w:rPr>
        <w:t>URL</w:t>
      </w:r>
      <w:r w:rsidRPr="00CB405D">
        <w:rPr>
          <w:rFonts w:ascii="Times New Roman" w:hAnsi="Times New Roman"/>
          <w:sz w:val="30"/>
          <w:szCs w:val="30"/>
        </w:rPr>
        <w:t xml:space="preserve">: </w:t>
      </w:r>
      <w:hyperlink r:id="rId8" w:history="1">
        <w:r w:rsidRPr="00CB405D">
          <w:rPr>
            <w:rStyle w:val="a3"/>
            <w:rFonts w:ascii="Times New Roman" w:hAnsi="Times New Roman"/>
            <w:sz w:val="30"/>
            <w:szCs w:val="30"/>
          </w:rPr>
          <w:t>https://president.gov.by/ru/belarus/social/culture/istoriko-kulturnoe-nasledie</w:t>
        </w:r>
      </w:hyperlink>
      <w:r w:rsidR="00D03166" w:rsidRPr="00CB405D">
        <w:rPr>
          <w:rFonts w:ascii="Times New Roman" w:hAnsi="Times New Roman"/>
          <w:sz w:val="30"/>
          <w:szCs w:val="30"/>
        </w:rPr>
        <w:t xml:space="preserve"> (дата обращения 02.04.2026).</w:t>
      </w:r>
    </w:p>
    <w:p w14:paraId="7F275370" w14:textId="24CF29AE" w:rsidR="00516448" w:rsidRPr="00CB405D" w:rsidRDefault="001A69A6" w:rsidP="00CB405D">
      <w:pPr>
        <w:pStyle w:val="a8"/>
        <w:numPr>
          <w:ilvl w:val="0"/>
          <w:numId w:val="32"/>
        </w:numPr>
        <w:spacing w:line="240" w:lineRule="auto"/>
        <w:ind w:left="0" w:firstLine="993"/>
        <w:jc w:val="both"/>
        <w:rPr>
          <w:rFonts w:ascii="Times New Roman" w:hAnsi="Times New Roman"/>
          <w:sz w:val="30"/>
          <w:szCs w:val="30"/>
        </w:rPr>
      </w:pPr>
      <w:r w:rsidRPr="00CB405D">
        <w:rPr>
          <w:rFonts w:ascii="Times New Roman" w:eastAsia="Times New Roman" w:hAnsi="Times New Roman"/>
          <w:color w:val="000000" w:themeColor="text1"/>
          <w:sz w:val="30"/>
          <w:szCs w:val="30"/>
        </w:rPr>
        <w:t xml:space="preserve">Роль государства в сохранении историко-культурного наследия Беларуси </w:t>
      </w:r>
      <w:r w:rsidRPr="00CB405D">
        <w:rPr>
          <w:rFonts w:ascii="Times New Roman" w:hAnsi="Times New Roman"/>
          <w:sz w:val="30"/>
          <w:szCs w:val="30"/>
        </w:rPr>
        <w:t xml:space="preserve">// </w:t>
      </w:r>
      <w:r w:rsidR="000A6CDC" w:rsidRPr="00CB405D">
        <w:rPr>
          <w:rFonts w:ascii="Times New Roman" w:hAnsi="Times New Roman"/>
          <w:sz w:val="30"/>
          <w:szCs w:val="30"/>
        </w:rPr>
        <w:t xml:space="preserve">Министерство </w:t>
      </w:r>
      <w:r w:rsidR="00D03166" w:rsidRPr="00CB405D">
        <w:rPr>
          <w:rFonts w:ascii="Times New Roman" w:hAnsi="Times New Roman"/>
          <w:sz w:val="30"/>
          <w:szCs w:val="30"/>
        </w:rPr>
        <w:t xml:space="preserve">культуры Республики Беларусь. – </w:t>
      </w:r>
      <w:r w:rsidR="00D03166" w:rsidRPr="00CB405D">
        <w:rPr>
          <w:rFonts w:ascii="Times New Roman" w:hAnsi="Times New Roman"/>
          <w:sz w:val="30"/>
          <w:szCs w:val="30"/>
          <w:lang w:val="en-US"/>
        </w:rPr>
        <w:t>URL</w:t>
      </w:r>
      <w:r w:rsidR="000A6CDC" w:rsidRPr="00CB405D">
        <w:rPr>
          <w:rFonts w:ascii="Times New Roman" w:hAnsi="Times New Roman"/>
          <w:sz w:val="30"/>
          <w:szCs w:val="30"/>
        </w:rPr>
        <w:t xml:space="preserve">: </w:t>
      </w:r>
      <w:hyperlink r:id="rId9" w:history="1">
        <w:r w:rsidR="000A6CDC" w:rsidRPr="00CB405D">
          <w:rPr>
            <w:rStyle w:val="a3"/>
            <w:rFonts w:ascii="Times New Roman" w:hAnsi="Times New Roman"/>
            <w:sz w:val="30"/>
            <w:szCs w:val="30"/>
          </w:rPr>
          <w:t>https://kultura.by/nasledie/rol-gosudarstva-v-sokhranenii-istoriko-kulturnogo-naslediya-belarusi/</w:t>
        </w:r>
      </w:hyperlink>
      <w:r w:rsidR="00D03166" w:rsidRPr="00CB405D">
        <w:rPr>
          <w:rFonts w:ascii="Times New Roman" w:hAnsi="Times New Roman"/>
          <w:sz w:val="30"/>
          <w:szCs w:val="30"/>
        </w:rPr>
        <w:t xml:space="preserve"> (дата обращения 02.04.2026).</w:t>
      </w:r>
    </w:p>
    <w:p w14:paraId="1048BAD9" w14:textId="77777777" w:rsidR="00CB405D" w:rsidRPr="00CB405D" w:rsidRDefault="00CB405D" w:rsidP="00CB405D">
      <w:pPr>
        <w:pStyle w:val="a8"/>
        <w:numPr>
          <w:ilvl w:val="0"/>
          <w:numId w:val="32"/>
        </w:numPr>
        <w:spacing w:line="240" w:lineRule="auto"/>
        <w:ind w:left="0" w:firstLine="993"/>
        <w:jc w:val="both"/>
        <w:rPr>
          <w:rFonts w:ascii="Times New Roman" w:hAnsi="Times New Roman"/>
          <w:sz w:val="30"/>
          <w:szCs w:val="30"/>
        </w:rPr>
      </w:pPr>
      <w:r w:rsidRPr="00CB405D">
        <w:rPr>
          <w:rFonts w:ascii="Times New Roman" w:hAnsi="Times New Roman"/>
          <w:sz w:val="30"/>
          <w:szCs w:val="30"/>
        </w:rPr>
        <w:lastRenderedPageBreak/>
        <w:t xml:space="preserve">Образовательные школьные маршруты по Беларуси «Познаём. Гордимся. Сохраняем.» // Республиканский центр экологии и краеведения – </w:t>
      </w:r>
      <w:r w:rsidRPr="00CB405D">
        <w:rPr>
          <w:rFonts w:ascii="Times New Roman" w:hAnsi="Times New Roman"/>
          <w:sz w:val="30"/>
          <w:szCs w:val="30"/>
          <w:lang w:val="en-US"/>
        </w:rPr>
        <w:t>URL</w:t>
      </w:r>
      <w:r w:rsidRPr="00CB405D">
        <w:rPr>
          <w:rFonts w:ascii="Times New Roman" w:hAnsi="Times New Roman"/>
          <w:sz w:val="30"/>
          <w:szCs w:val="30"/>
        </w:rPr>
        <w:t xml:space="preserve">: </w:t>
      </w:r>
      <w:hyperlink r:id="rId10" w:history="1">
        <w:r w:rsidRPr="00CB405D">
          <w:rPr>
            <w:rStyle w:val="a3"/>
            <w:rFonts w:ascii="Times New Roman" w:hAnsi="Times New Roman"/>
            <w:sz w:val="30"/>
            <w:szCs w:val="30"/>
          </w:rPr>
          <w:t>https://rcek.by/obrazovatelnye-</w:t>
        </w:r>
        <w:r w:rsidRPr="00CB405D">
          <w:rPr>
            <w:rStyle w:val="a3"/>
            <w:rFonts w:ascii="Times New Roman" w:hAnsi="Times New Roman"/>
            <w:sz w:val="30"/>
            <w:szCs w:val="30"/>
          </w:rPr>
          <w:t>s</w:t>
        </w:r>
        <w:r w:rsidRPr="00CB405D">
          <w:rPr>
            <w:rStyle w:val="a3"/>
            <w:rFonts w:ascii="Times New Roman" w:hAnsi="Times New Roman"/>
            <w:sz w:val="30"/>
            <w:szCs w:val="30"/>
          </w:rPr>
          <w:t>hkolnye-marshruty-po-belarusi/</w:t>
        </w:r>
      </w:hyperlink>
      <w:r w:rsidRPr="00CB405D">
        <w:rPr>
          <w:rFonts w:ascii="Times New Roman" w:hAnsi="Times New Roman"/>
          <w:sz w:val="30"/>
          <w:szCs w:val="30"/>
        </w:rPr>
        <w:t xml:space="preserve"> (дата обращения: 06.04.2026 г.).</w:t>
      </w:r>
    </w:p>
    <w:p w14:paraId="3A7ED114" w14:textId="57C23C59" w:rsidR="004C44BF" w:rsidRPr="00CB405D" w:rsidRDefault="004C44BF" w:rsidP="00CB405D">
      <w:pPr>
        <w:pStyle w:val="a8"/>
        <w:numPr>
          <w:ilvl w:val="0"/>
          <w:numId w:val="32"/>
        </w:numPr>
        <w:spacing w:line="240" w:lineRule="auto"/>
        <w:ind w:left="0" w:firstLine="993"/>
        <w:jc w:val="both"/>
        <w:rPr>
          <w:rFonts w:ascii="Times New Roman" w:hAnsi="Times New Roman"/>
          <w:sz w:val="30"/>
          <w:szCs w:val="30"/>
        </w:rPr>
      </w:pPr>
      <w:r w:rsidRPr="00CB405D">
        <w:rPr>
          <w:rFonts w:ascii="Times New Roman" w:hAnsi="Times New Roman"/>
          <w:sz w:val="30"/>
          <w:szCs w:val="30"/>
        </w:rPr>
        <w:t>Презентация к занятию.</w:t>
      </w:r>
    </w:p>
    <w:p w14:paraId="5192144C" w14:textId="77777777" w:rsidR="004C44BF" w:rsidRPr="00310F19" w:rsidRDefault="004C44BF" w:rsidP="006026CE">
      <w:pPr>
        <w:spacing w:line="240" w:lineRule="auto"/>
        <w:ind w:firstLine="709"/>
        <w:jc w:val="both"/>
        <w:rPr>
          <w:rFonts w:ascii="Times New Roman" w:hAnsi="Times New Roman" w:cs="Times New Roman"/>
          <w:sz w:val="30"/>
          <w:szCs w:val="30"/>
          <w:lang w:val="ru-RU"/>
        </w:rPr>
      </w:pPr>
    </w:p>
    <w:tbl>
      <w:tblPr>
        <w:tblStyle w:val="a7"/>
        <w:tblW w:w="0" w:type="auto"/>
        <w:tblLook w:val="04A0" w:firstRow="1" w:lastRow="0" w:firstColumn="1" w:lastColumn="0" w:noHBand="0" w:noVBand="1"/>
      </w:tblPr>
      <w:tblGrid>
        <w:gridCol w:w="2395"/>
        <w:gridCol w:w="12448"/>
      </w:tblGrid>
      <w:tr w:rsidR="00812911" w:rsidRPr="006026CE" w14:paraId="433DA17C" w14:textId="77777777" w:rsidTr="006026CE">
        <w:tc>
          <w:tcPr>
            <w:tcW w:w="2395" w:type="dxa"/>
          </w:tcPr>
          <w:p w14:paraId="64BBA98E" w14:textId="00D37E95" w:rsidR="00812911" w:rsidRPr="006026CE" w:rsidRDefault="00812911" w:rsidP="00812911">
            <w:pPr>
              <w:spacing w:after="160" w:line="259"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t xml:space="preserve">Структурный компонент </w:t>
            </w:r>
            <w:r w:rsidRPr="006026CE">
              <w:rPr>
                <w:rFonts w:ascii="Times New Roman" w:eastAsia="Times New Roman" w:hAnsi="Times New Roman" w:cs="Times New Roman"/>
                <w:b/>
                <w:sz w:val="26"/>
                <w:szCs w:val="26"/>
                <w:lang w:val="ru-RU"/>
              </w:rPr>
              <w:t>занятия</w:t>
            </w:r>
          </w:p>
        </w:tc>
        <w:tc>
          <w:tcPr>
            <w:tcW w:w="12448" w:type="dxa"/>
          </w:tcPr>
          <w:p w14:paraId="0E6491E4" w14:textId="00C84A8D" w:rsidR="00812911" w:rsidRPr="006026CE" w:rsidRDefault="00812911" w:rsidP="00111F6A">
            <w:pPr>
              <w:spacing w:after="160" w:line="259"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t>Содержательный компонент</w:t>
            </w:r>
            <w:r w:rsidRPr="006026CE">
              <w:rPr>
                <w:rFonts w:ascii="Times New Roman" w:eastAsia="Times New Roman" w:hAnsi="Times New Roman" w:cs="Times New Roman"/>
                <w:b/>
                <w:sz w:val="26"/>
                <w:szCs w:val="26"/>
                <w:lang w:val="ru-RU"/>
              </w:rPr>
              <w:t xml:space="preserve"> занятия</w:t>
            </w:r>
            <w:r w:rsidRPr="006026CE">
              <w:rPr>
                <w:rFonts w:ascii="Times New Roman" w:eastAsia="Times New Roman" w:hAnsi="Times New Roman" w:cs="Times New Roman"/>
                <w:b/>
                <w:sz w:val="26"/>
                <w:szCs w:val="26"/>
              </w:rPr>
              <w:br/>
            </w:r>
          </w:p>
        </w:tc>
      </w:tr>
      <w:tr w:rsidR="00812911" w:rsidRPr="006026CE" w14:paraId="04BCA025" w14:textId="77777777" w:rsidTr="006026CE">
        <w:tc>
          <w:tcPr>
            <w:tcW w:w="2395" w:type="dxa"/>
          </w:tcPr>
          <w:p w14:paraId="2E68DABB" w14:textId="4BBC07DE" w:rsidR="00812911" w:rsidRPr="006026CE" w:rsidRDefault="00812911" w:rsidP="00812911">
            <w:pPr>
              <w:spacing w:after="160" w:line="259"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t>Вводный этап</w:t>
            </w:r>
          </w:p>
        </w:tc>
        <w:tc>
          <w:tcPr>
            <w:tcW w:w="12448" w:type="dxa"/>
          </w:tcPr>
          <w:p w14:paraId="082F83C8" w14:textId="20A622FA" w:rsidR="00804A38" w:rsidRPr="006026CE" w:rsidRDefault="00804A38" w:rsidP="00312675">
            <w:pPr>
              <w:widowControl w:val="0"/>
              <w:shd w:val="clear" w:color="auto" w:fill="FFFFFF"/>
              <w:tabs>
                <w:tab w:val="left" w:pos="463"/>
              </w:tabs>
              <w:spacing w:line="240" w:lineRule="auto"/>
              <w:ind w:left="33" w:firstLine="709"/>
              <w:jc w:val="both"/>
              <w:rPr>
                <w:rFonts w:ascii="Times New Roman" w:eastAsia="Times New Roman" w:hAnsi="Times New Roman" w:cs="Times New Roman"/>
                <w:bCs/>
                <w:i/>
                <w:sz w:val="26"/>
                <w:szCs w:val="26"/>
                <w:lang w:val="ru-RU"/>
              </w:rPr>
            </w:pPr>
            <w:r w:rsidRPr="006026CE">
              <w:rPr>
                <w:rFonts w:ascii="Times New Roman" w:eastAsia="Times New Roman" w:hAnsi="Times New Roman" w:cs="Times New Roman"/>
                <w:bCs/>
                <w:i/>
                <w:sz w:val="26"/>
                <w:szCs w:val="26"/>
                <w:lang w:val="ru-RU"/>
              </w:rPr>
              <w:t>Вступительное слово педагога:</w:t>
            </w:r>
          </w:p>
          <w:p w14:paraId="239541F5" w14:textId="5F562DFF" w:rsidR="00BD0078" w:rsidRPr="006026CE" w:rsidRDefault="00E05137" w:rsidP="00312675">
            <w:pPr>
              <w:widowControl w:val="0"/>
              <w:shd w:val="clear" w:color="auto" w:fill="FFFFFF"/>
              <w:tabs>
                <w:tab w:val="left" w:pos="463"/>
              </w:tabs>
              <w:spacing w:line="240" w:lineRule="auto"/>
              <w:ind w:left="33" w:firstLine="709"/>
              <w:jc w:val="both"/>
              <w:rPr>
                <w:rFonts w:ascii="Times New Roman" w:eastAsia="Times New Roman" w:hAnsi="Times New Roman" w:cs="Times New Roman"/>
                <w:bCs/>
                <w:sz w:val="26"/>
                <w:szCs w:val="26"/>
                <w:lang w:val="ru-RU"/>
              </w:rPr>
            </w:pPr>
            <w:r w:rsidRPr="006026CE">
              <w:rPr>
                <w:rFonts w:ascii="Times New Roman" w:eastAsia="Times New Roman" w:hAnsi="Times New Roman" w:cs="Times New Roman"/>
                <w:bCs/>
                <w:sz w:val="26"/>
                <w:szCs w:val="26"/>
                <w:lang w:val="ru-RU"/>
              </w:rPr>
              <w:t xml:space="preserve">Беларусь – страна с богатым историко-культурным наследием и </w:t>
            </w:r>
            <w:r w:rsidR="00D74C00" w:rsidRPr="006026CE">
              <w:rPr>
                <w:rFonts w:ascii="Times New Roman" w:eastAsia="Times New Roman" w:hAnsi="Times New Roman" w:cs="Times New Roman"/>
                <w:bCs/>
                <w:sz w:val="26"/>
                <w:szCs w:val="26"/>
                <w:lang w:val="ru-RU"/>
              </w:rPr>
              <w:t>замечатель</w:t>
            </w:r>
            <w:r w:rsidRPr="006026CE">
              <w:rPr>
                <w:rFonts w:ascii="Times New Roman" w:eastAsia="Times New Roman" w:hAnsi="Times New Roman" w:cs="Times New Roman"/>
                <w:bCs/>
                <w:sz w:val="26"/>
                <w:szCs w:val="26"/>
                <w:lang w:val="ru-RU"/>
              </w:rPr>
              <w:t xml:space="preserve">ной природой. </w:t>
            </w:r>
            <w:r w:rsidR="00D74C00" w:rsidRPr="006026CE">
              <w:rPr>
                <w:rFonts w:ascii="Times New Roman" w:eastAsia="Times New Roman" w:hAnsi="Times New Roman" w:cs="Times New Roman"/>
                <w:bCs/>
                <w:sz w:val="26"/>
                <w:szCs w:val="26"/>
                <w:lang w:val="ru-RU"/>
              </w:rPr>
              <w:t>Наша земля славится своими обширными лесами, голубыми озерами. В Беларуси</w:t>
            </w:r>
            <w:r w:rsidRPr="006026CE">
              <w:rPr>
                <w:rFonts w:ascii="Times New Roman" w:eastAsia="Times New Roman" w:hAnsi="Times New Roman" w:cs="Times New Roman"/>
                <w:bCs/>
                <w:sz w:val="26"/>
                <w:szCs w:val="26"/>
                <w:lang w:val="ru-RU"/>
              </w:rPr>
              <w:t xml:space="preserve"> сохранилось б</w:t>
            </w:r>
            <w:r w:rsidR="00D74C00" w:rsidRPr="006026CE">
              <w:rPr>
                <w:rFonts w:ascii="Times New Roman" w:eastAsia="Times New Roman" w:hAnsi="Times New Roman" w:cs="Times New Roman"/>
                <w:bCs/>
                <w:sz w:val="26"/>
                <w:szCs w:val="26"/>
                <w:lang w:val="ru-RU"/>
              </w:rPr>
              <w:t>ольшое количество</w:t>
            </w:r>
            <w:r w:rsidRPr="006026CE">
              <w:rPr>
                <w:rFonts w:ascii="Times New Roman" w:eastAsia="Times New Roman" w:hAnsi="Times New Roman" w:cs="Times New Roman"/>
                <w:bCs/>
                <w:sz w:val="26"/>
                <w:szCs w:val="26"/>
                <w:lang w:val="ru-RU"/>
              </w:rPr>
              <w:t xml:space="preserve"> </w:t>
            </w:r>
            <w:r w:rsidRPr="006026CE">
              <w:rPr>
                <w:rFonts w:ascii="Times New Roman" w:eastAsia="Times New Roman" w:hAnsi="Times New Roman" w:cs="Times New Roman"/>
                <w:color w:val="000000"/>
                <w:sz w:val="26"/>
                <w:szCs w:val="26"/>
                <w:bdr w:val="none" w:sz="0" w:space="0" w:color="auto" w:frame="1"/>
                <w:lang w:val="ru-RU"/>
              </w:rPr>
              <w:t>архитектурных, исторических и культурных памятников</w:t>
            </w:r>
            <w:r w:rsidRPr="006026CE">
              <w:rPr>
                <w:rFonts w:ascii="Times New Roman" w:eastAsia="Times New Roman" w:hAnsi="Times New Roman" w:cs="Times New Roman"/>
                <w:bCs/>
                <w:sz w:val="26"/>
                <w:szCs w:val="26"/>
                <w:lang w:val="ru-RU"/>
              </w:rPr>
              <w:t>.</w:t>
            </w:r>
            <w:r w:rsidR="00D74C00" w:rsidRPr="006026CE">
              <w:rPr>
                <w:rFonts w:ascii="Times New Roman" w:eastAsia="Times New Roman" w:hAnsi="Times New Roman" w:cs="Times New Roman"/>
                <w:bCs/>
                <w:sz w:val="26"/>
                <w:szCs w:val="26"/>
                <w:lang w:val="ru-RU"/>
              </w:rPr>
              <w:t xml:space="preserve"> Некоторые из них вы знаете, о некоторых вам предстоит узнать.</w:t>
            </w:r>
          </w:p>
          <w:p w14:paraId="469ECE0A" w14:textId="674C5C70" w:rsidR="00F26E3D" w:rsidRPr="006026CE" w:rsidRDefault="00D74C00" w:rsidP="00F26E3D">
            <w:pPr>
              <w:widowControl w:val="0"/>
              <w:shd w:val="clear" w:color="auto" w:fill="FFFFFF"/>
              <w:tabs>
                <w:tab w:val="left" w:pos="463"/>
              </w:tabs>
              <w:spacing w:line="240" w:lineRule="auto"/>
              <w:ind w:left="33" w:firstLine="709"/>
              <w:rPr>
                <w:rFonts w:ascii="Times New Roman" w:eastAsia="Times New Roman" w:hAnsi="Times New Roman" w:cs="Times New Roman"/>
                <w:bCs/>
                <w:i/>
                <w:sz w:val="26"/>
                <w:szCs w:val="26"/>
                <w:lang w:val="ru-RU"/>
              </w:rPr>
            </w:pPr>
            <w:r w:rsidRPr="006026CE">
              <w:rPr>
                <w:rFonts w:ascii="Times New Roman" w:eastAsia="Times New Roman" w:hAnsi="Times New Roman" w:cs="Times New Roman"/>
                <w:bCs/>
                <w:i/>
                <w:sz w:val="26"/>
                <w:szCs w:val="26"/>
                <w:lang w:val="ru-RU"/>
              </w:rPr>
              <w:t>Учащимся предлагается посмотреть в</w:t>
            </w:r>
            <w:r w:rsidR="00F26E3D" w:rsidRPr="006026CE">
              <w:rPr>
                <w:rFonts w:ascii="Times New Roman" w:eastAsia="Times New Roman" w:hAnsi="Times New Roman" w:cs="Times New Roman"/>
                <w:bCs/>
                <w:i/>
                <w:sz w:val="26"/>
                <w:szCs w:val="26"/>
                <w:lang w:val="ru-RU"/>
              </w:rPr>
              <w:t xml:space="preserve">идеоролик </w:t>
            </w:r>
            <w:r w:rsidR="002E0A50" w:rsidRPr="006026CE">
              <w:rPr>
                <w:rFonts w:ascii="Times New Roman" w:eastAsia="Times New Roman" w:hAnsi="Times New Roman" w:cs="Times New Roman"/>
                <w:bCs/>
                <w:i/>
                <w:sz w:val="26"/>
                <w:szCs w:val="26"/>
                <w:lang w:val="ru-RU"/>
              </w:rPr>
              <w:t>«</w:t>
            </w:r>
            <w:r w:rsidR="00F26E3D" w:rsidRPr="006026CE">
              <w:rPr>
                <w:rFonts w:ascii="Times New Roman" w:eastAsia="Times New Roman" w:hAnsi="Times New Roman" w:cs="Times New Roman"/>
                <w:bCs/>
                <w:i/>
                <w:sz w:val="26"/>
                <w:szCs w:val="26"/>
                <w:lang w:val="ru-RU"/>
              </w:rPr>
              <w:t>Беларусь – страна удивительных открытий</w:t>
            </w:r>
            <w:r w:rsidR="002E0A50" w:rsidRPr="006026CE">
              <w:rPr>
                <w:rFonts w:ascii="Times New Roman" w:eastAsia="Times New Roman" w:hAnsi="Times New Roman" w:cs="Times New Roman"/>
                <w:bCs/>
                <w:i/>
                <w:sz w:val="26"/>
                <w:szCs w:val="26"/>
                <w:lang w:val="ru-RU"/>
              </w:rPr>
              <w:t>»</w:t>
            </w:r>
            <w:r w:rsidRPr="006026CE">
              <w:rPr>
                <w:rFonts w:ascii="Times New Roman" w:eastAsia="Times New Roman" w:hAnsi="Times New Roman" w:cs="Times New Roman"/>
                <w:bCs/>
                <w:i/>
                <w:sz w:val="26"/>
                <w:szCs w:val="26"/>
                <w:lang w:val="ru-RU"/>
              </w:rPr>
              <w:t xml:space="preserve"> </w:t>
            </w:r>
            <w:r w:rsidR="00F26E3D" w:rsidRPr="006026CE">
              <w:rPr>
                <w:rFonts w:ascii="Times New Roman" w:eastAsia="Times New Roman" w:hAnsi="Times New Roman" w:cs="Times New Roman"/>
                <w:bCs/>
                <w:i/>
                <w:sz w:val="26"/>
                <w:szCs w:val="26"/>
                <w:lang w:val="ru-RU"/>
              </w:rPr>
              <w:t>(</w:t>
            </w:r>
            <w:hyperlink r:id="rId11" w:history="1">
              <w:r w:rsidR="00F26E3D" w:rsidRPr="006026CE">
                <w:rPr>
                  <w:rStyle w:val="a3"/>
                  <w:rFonts w:ascii="Times New Roman" w:eastAsia="Times New Roman" w:hAnsi="Times New Roman" w:cs="Times New Roman"/>
                  <w:bCs/>
                  <w:i/>
                  <w:sz w:val="26"/>
                  <w:szCs w:val="26"/>
                  <w:lang w:val="ru-RU"/>
                </w:rPr>
                <w:t>https://www.youtube.com/watch?v=dYAGsQFQlYk</w:t>
              </w:r>
            </w:hyperlink>
            <w:r w:rsidR="00F26E3D" w:rsidRPr="006026CE">
              <w:rPr>
                <w:rFonts w:ascii="Times New Roman" w:eastAsia="Times New Roman" w:hAnsi="Times New Roman" w:cs="Times New Roman"/>
                <w:bCs/>
                <w:i/>
                <w:sz w:val="26"/>
                <w:szCs w:val="26"/>
                <w:lang w:val="ru-RU"/>
              </w:rPr>
              <w:t xml:space="preserve">) </w:t>
            </w:r>
            <w:r w:rsidRPr="006026CE">
              <w:rPr>
                <w:rFonts w:ascii="Times New Roman" w:eastAsia="Times New Roman" w:hAnsi="Times New Roman" w:cs="Times New Roman"/>
                <w:bCs/>
                <w:i/>
                <w:sz w:val="26"/>
                <w:szCs w:val="26"/>
                <w:lang w:val="ru-RU"/>
              </w:rPr>
              <w:t>и ответить на вопросы:</w:t>
            </w:r>
          </w:p>
          <w:p w14:paraId="77832F1E" w14:textId="51318758" w:rsidR="00D74C00" w:rsidRPr="006026CE" w:rsidRDefault="00D74C00" w:rsidP="00F26E3D">
            <w:pPr>
              <w:widowControl w:val="0"/>
              <w:shd w:val="clear" w:color="auto" w:fill="FFFFFF"/>
              <w:tabs>
                <w:tab w:val="left" w:pos="463"/>
              </w:tabs>
              <w:spacing w:line="240" w:lineRule="auto"/>
              <w:ind w:left="33" w:firstLine="709"/>
              <w:rPr>
                <w:rFonts w:ascii="Times New Roman" w:eastAsia="Times New Roman" w:hAnsi="Times New Roman" w:cs="Times New Roman"/>
                <w:bCs/>
                <w:sz w:val="26"/>
                <w:szCs w:val="26"/>
                <w:lang w:val="ru-RU"/>
              </w:rPr>
            </w:pPr>
            <w:r w:rsidRPr="006026CE">
              <w:rPr>
                <w:rFonts w:ascii="Times New Roman" w:eastAsia="Times New Roman" w:hAnsi="Times New Roman" w:cs="Times New Roman"/>
                <w:bCs/>
                <w:sz w:val="26"/>
                <w:szCs w:val="26"/>
                <w:lang w:val="ru-RU"/>
              </w:rPr>
              <w:t>- О каких открытиях идет речь в ролике?</w:t>
            </w:r>
          </w:p>
          <w:p w14:paraId="079BF2C2" w14:textId="1750BBA6" w:rsidR="00812911" w:rsidRPr="006026CE" w:rsidRDefault="00D74C00" w:rsidP="00F37676">
            <w:pPr>
              <w:widowControl w:val="0"/>
              <w:shd w:val="clear" w:color="auto" w:fill="FFFFFF"/>
              <w:tabs>
                <w:tab w:val="left" w:pos="463"/>
              </w:tabs>
              <w:spacing w:line="240" w:lineRule="auto"/>
              <w:ind w:left="33" w:firstLine="709"/>
              <w:rPr>
                <w:rStyle w:val="c0"/>
                <w:rFonts w:ascii="Times New Roman" w:eastAsia="Times New Roman" w:hAnsi="Times New Roman"/>
                <w:bCs/>
                <w:sz w:val="26"/>
                <w:szCs w:val="26"/>
                <w:lang w:val="ru-RU"/>
              </w:rPr>
            </w:pPr>
            <w:r w:rsidRPr="006026CE">
              <w:rPr>
                <w:rFonts w:ascii="Times New Roman" w:eastAsia="Times New Roman" w:hAnsi="Times New Roman" w:cs="Times New Roman"/>
                <w:bCs/>
                <w:sz w:val="26"/>
                <w:szCs w:val="26"/>
                <w:lang w:val="ru-RU"/>
              </w:rPr>
              <w:t xml:space="preserve">- Какие места, показанные </w:t>
            </w:r>
            <w:proofErr w:type="gramStart"/>
            <w:r w:rsidRPr="006026CE">
              <w:rPr>
                <w:rFonts w:ascii="Times New Roman" w:eastAsia="Times New Roman" w:hAnsi="Times New Roman" w:cs="Times New Roman"/>
                <w:bCs/>
                <w:sz w:val="26"/>
                <w:szCs w:val="26"/>
                <w:lang w:val="ru-RU"/>
              </w:rPr>
              <w:t>в видеоролике</w:t>
            </w:r>
            <w:proofErr w:type="gramEnd"/>
            <w:r w:rsidRPr="006026CE">
              <w:rPr>
                <w:rFonts w:ascii="Times New Roman" w:eastAsia="Times New Roman" w:hAnsi="Times New Roman" w:cs="Times New Roman"/>
                <w:bCs/>
                <w:sz w:val="26"/>
                <w:szCs w:val="26"/>
                <w:lang w:val="ru-RU"/>
              </w:rPr>
              <w:t xml:space="preserve"> вы узнали?</w:t>
            </w:r>
          </w:p>
        </w:tc>
      </w:tr>
      <w:tr w:rsidR="00812911" w:rsidRPr="006026CE" w14:paraId="15893096" w14:textId="77777777" w:rsidTr="006026CE">
        <w:tc>
          <w:tcPr>
            <w:tcW w:w="2395" w:type="dxa"/>
          </w:tcPr>
          <w:p w14:paraId="53587099" w14:textId="2BFC7C8D" w:rsidR="00812911" w:rsidRPr="006026CE" w:rsidRDefault="00812911" w:rsidP="00812911">
            <w:pPr>
              <w:spacing w:after="160" w:line="259" w:lineRule="auto"/>
              <w:jc w:val="center"/>
              <w:rPr>
                <w:rStyle w:val="c0"/>
                <w:rFonts w:ascii="Times New Roman" w:hAnsi="Times New Roman"/>
                <w:bCs/>
                <w:iCs/>
                <w:color w:val="000000"/>
                <w:sz w:val="26"/>
                <w:szCs w:val="26"/>
              </w:rPr>
            </w:pPr>
            <w:proofErr w:type="gramStart"/>
            <w:r w:rsidRPr="006026CE">
              <w:rPr>
                <w:rFonts w:ascii="Times New Roman" w:eastAsia="Times New Roman" w:hAnsi="Times New Roman" w:cs="Times New Roman"/>
                <w:b/>
                <w:sz w:val="26"/>
                <w:szCs w:val="26"/>
                <w:lang w:val="ru-RU"/>
              </w:rPr>
              <w:t>Основной  этап</w:t>
            </w:r>
            <w:proofErr w:type="gramEnd"/>
          </w:p>
        </w:tc>
        <w:tc>
          <w:tcPr>
            <w:tcW w:w="12448" w:type="dxa"/>
          </w:tcPr>
          <w:p w14:paraId="62ECAFA9" w14:textId="746433FE" w:rsidR="00A76491" w:rsidRPr="006026CE" w:rsidRDefault="00733EB5" w:rsidP="00312675">
            <w:pPr>
              <w:spacing w:line="240" w:lineRule="auto"/>
              <w:ind w:firstLine="600"/>
              <w:jc w:val="both"/>
              <w:rPr>
                <w:rFonts w:ascii="Times New Roman" w:hAnsi="Times New Roman" w:cs="Times New Roman"/>
                <w:i/>
                <w:iCs/>
                <w:sz w:val="26"/>
                <w:szCs w:val="26"/>
                <w:lang w:val="ru-RU"/>
              </w:rPr>
            </w:pPr>
            <w:r w:rsidRPr="006026CE">
              <w:rPr>
                <w:rFonts w:ascii="Times New Roman" w:hAnsi="Times New Roman" w:cs="Times New Roman"/>
                <w:i/>
                <w:iCs/>
                <w:sz w:val="26"/>
                <w:szCs w:val="26"/>
                <w:lang w:val="ru-RU"/>
              </w:rPr>
              <w:t>Основной этап занятия конструируется в соответствии с обучающей программой на основе информационных материалов, предложенных в приложении 1, презентации</w:t>
            </w:r>
            <w:r w:rsidR="00A76491" w:rsidRPr="006026CE">
              <w:rPr>
                <w:rFonts w:ascii="Times New Roman" w:hAnsi="Times New Roman" w:cs="Times New Roman"/>
                <w:i/>
                <w:iCs/>
                <w:sz w:val="26"/>
                <w:szCs w:val="26"/>
                <w:lang w:val="ru-RU"/>
              </w:rPr>
              <w:t>.</w:t>
            </w:r>
          </w:p>
          <w:p w14:paraId="5CD0B934" w14:textId="355043AD" w:rsidR="00A76491" w:rsidRPr="006026CE" w:rsidRDefault="00A76491" w:rsidP="00A76491">
            <w:pPr>
              <w:spacing w:line="240" w:lineRule="auto"/>
              <w:ind w:firstLine="600"/>
              <w:jc w:val="both"/>
              <w:rPr>
                <w:rFonts w:ascii="Times New Roman" w:hAnsi="Times New Roman" w:cs="Times New Roman"/>
                <w:iCs/>
                <w:sz w:val="26"/>
                <w:szCs w:val="26"/>
                <w:lang w:val="ru-RU"/>
              </w:rPr>
            </w:pPr>
            <w:r w:rsidRPr="006026CE">
              <w:rPr>
                <w:rFonts w:ascii="Times New Roman" w:hAnsi="Times New Roman"/>
                <w:iCs/>
                <w:sz w:val="26"/>
                <w:szCs w:val="26"/>
              </w:rPr>
              <w:t>Важно организовать обсуждение информации, высказывание учащимися собственных суждений о</w:t>
            </w:r>
            <w:r w:rsidR="003C2DBA" w:rsidRPr="006026CE">
              <w:rPr>
                <w:rFonts w:ascii="Times New Roman" w:hAnsi="Times New Roman"/>
                <w:iCs/>
                <w:sz w:val="26"/>
                <w:szCs w:val="26"/>
                <w:lang w:val="ru-RU"/>
              </w:rPr>
              <w:t xml:space="preserve"> важности сохранения исторической памяти и посещения историко-культурных мест нашей страны</w:t>
            </w:r>
            <w:r w:rsidRPr="006026CE">
              <w:rPr>
                <w:rFonts w:ascii="Times New Roman" w:hAnsi="Times New Roman"/>
                <w:iCs/>
                <w:sz w:val="26"/>
                <w:szCs w:val="26"/>
              </w:rPr>
              <w:t>.</w:t>
            </w:r>
          </w:p>
          <w:p w14:paraId="3B334BC2" w14:textId="6422C337" w:rsidR="00A76491" w:rsidRPr="006026CE" w:rsidRDefault="00A76491" w:rsidP="00A76491">
            <w:pPr>
              <w:pStyle w:val="a8"/>
              <w:spacing w:after="0" w:line="240" w:lineRule="auto"/>
              <w:ind w:left="33" w:firstLine="567"/>
              <w:jc w:val="both"/>
              <w:rPr>
                <w:rFonts w:ascii="Times New Roman" w:hAnsi="Times New Roman"/>
                <w:sz w:val="26"/>
                <w:szCs w:val="26"/>
              </w:rPr>
            </w:pPr>
            <w:r w:rsidRPr="006026CE">
              <w:rPr>
                <w:rFonts w:ascii="Times New Roman" w:hAnsi="Times New Roman"/>
                <w:b/>
                <w:bCs/>
                <w:sz w:val="26"/>
                <w:szCs w:val="26"/>
              </w:rPr>
              <w:t>Примерные вопросы для обсуждения с учащимися</w:t>
            </w:r>
            <w:r w:rsidRPr="006026CE">
              <w:rPr>
                <w:rFonts w:ascii="Times New Roman" w:hAnsi="Times New Roman"/>
                <w:sz w:val="26"/>
                <w:szCs w:val="26"/>
              </w:rPr>
              <w:t>:</w:t>
            </w:r>
          </w:p>
          <w:p w14:paraId="1A7BA02D" w14:textId="46446987" w:rsidR="00A76491" w:rsidRPr="006026CE" w:rsidRDefault="00733EB5" w:rsidP="00312675">
            <w:pPr>
              <w:spacing w:line="240" w:lineRule="auto"/>
              <w:ind w:firstLine="600"/>
              <w:jc w:val="both"/>
              <w:rPr>
                <w:rFonts w:ascii="Times New Roman" w:hAnsi="Times New Roman" w:cs="Times New Roman"/>
                <w:iCs/>
                <w:sz w:val="26"/>
                <w:szCs w:val="26"/>
                <w:lang w:val="ru-RU"/>
              </w:rPr>
            </w:pPr>
            <w:r w:rsidRPr="006026CE">
              <w:rPr>
                <w:rFonts w:ascii="Times New Roman" w:hAnsi="Times New Roman" w:cs="Times New Roman"/>
                <w:iCs/>
                <w:sz w:val="26"/>
                <w:szCs w:val="26"/>
                <w:lang w:val="ru-RU"/>
              </w:rPr>
              <w:t>1. Что такое историко-культурные места Беларуси? Приведите примеры</w:t>
            </w:r>
            <w:r w:rsidR="00A76491" w:rsidRPr="006026CE">
              <w:rPr>
                <w:rFonts w:ascii="Times New Roman" w:hAnsi="Times New Roman" w:cs="Times New Roman"/>
                <w:iCs/>
                <w:sz w:val="26"/>
                <w:szCs w:val="26"/>
                <w:lang w:val="ru-RU"/>
              </w:rPr>
              <w:t>.</w:t>
            </w:r>
          </w:p>
          <w:p w14:paraId="1FCA8261" w14:textId="0A93E565" w:rsidR="00A76491" w:rsidRPr="006026CE" w:rsidRDefault="00733EB5" w:rsidP="00312675">
            <w:pPr>
              <w:spacing w:line="240" w:lineRule="auto"/>
              <w:ind w:firstLine="600"/>
              <w:jc w:val="both"/>
              <w:rPr>
                <w:rFonts w:ascii="Times New Roman" w:hAnsi="Times New Roman" w:cs="Times New Roman"/>
                <w:iCs/>
                <w:sz w:val="26"/>
                <w:szCs w:val="26"/>
                <w:lang w:val="ru-RU"/>
              </w:rPr>
            </w:pPr>
            <w:r w:rsidRPr="006026CE">
              <w:rPr>
                <w:rFonts w:ascii="Times New Roman" w:hAnsi="Times New Roman" w:cs="Times New Roman"/>
                <w:iCs/>
                <w:sz w:val="26"/>
                <w:szCs w:val="26"/>
                <w:lang w:val="ru-RU"/>
              </w:rPr>
              <w:t>2. </w:t>
            </w:r>
            <w:r w:rsidR="00A76491" w:rsidRPr="006026CE">
              <w:rPr>
                <w:rFonts w:ascii="Times New Roman" w:hAnsi="Times New Roman" w:cs="Times New Roman"/>
                <w:iCs/>
                <w:sz w:val="26"/>
                <w:szCs w:val="26"/>
                <w:lang w:val="ru-RU"/>
              </w:rPr>
              <w:t>Почему важно знать и посещать историко-культурные места своей страны?</w:t>
            </w:r>
          </w:p>
          <w:p w14:paraId="4B9B6D71" w14:textId="100FDE70" w:rsidR="00A76491" w:rsidRPr="006026CE" w:rsidRDefault="00733EB5" w:rsidP="00312675">
            <w:pPr>
              <w:spacing w:line="240" w:lineRule="auto"/>
              <w:ind w:firstLine="600"/>
              <w:jc w:val="both"/>
              <w:rPr>
                <w:rFonts w:ascii="Times New Roman" w:hAnsi="Times New Roman" w:cs="Times New Roman"/>
                <w:iCs/>
                <w:sz w:val="26"/>
                <w:szCs w:val="26"/>
                <w:lang w:val="ru-RU"/>
              </w:rPr>
            </w:pPr>
            <w:r w:rsidRPr="006026CE">
              <w:rPr>
                <w:rFonts w:ascii="Times New Roman" w:hAnsi="Times New Roman" w:cs="Times New Roman"/>
                <w:iCs/>
                <w:sz w:val="26"/>
                <w:szCs w:val="26"/>
                <w:lang w:val="ru-RU"/>
              </w:rPr>
              <w:t>3. </w:t>
            </w:r>
            <w:r w:rsidR="00A76491" w:rsidRPr="006026CE">
              <w:rPr>
                <w:rFonts w:ascii="Times New Roman" w:hAnsi="Times New Roman" w:cs="Times New Roman"/>
                <w:iCs/>
                <w:sz w:val="26"/>
                <w:szCs w:val="26"/>
                <w:lang w:val="ru-RU"/>
              </w:rPr>
              <w:t>Посещение какого объекта, имеющего историческое или культурное значение</w:t>
            </w:r>
            <w:r w:rsidR="003E1525" w:rsidRPr="006026CE">
              <w:rPr>
                <w:rFonts w:ascii="Times New Roman" w:hAnsi="Times New Roman" w:cs="Times New Roman"/>
                <w:iCs/>
                <w:sz w:val="26"/>
                <w:szCs w:val="26"/>
                <w:lang w:val="ru-RU"/>
              </w:rPr>
              <w:t>,</w:t>
            </w:r>
            <w:r w:rsidR="00A76491" w:rsidRPr="006026CE">
              <w:rPr>
                <w:rFonts w:ascii="Times New Roman" w:hAnsi="Times New Roman" w:cs="Times New Roman"/>
                <w:iCs/>
                <w:sz w:val="26"/>
                <w:szCs w:val="26"/>
                <w:lang w:val="ru-RU"/>
              </w:rPr>
              <w:t xml:space="preserve"> произвело на вас наибольшее впечатление? Почему?</w:t>
            </w:r>
          </w:p>
          <w:p w14:paraId="48C452B4" w14:textId="00B313F6" w:rsidR="00F37676" w:rsidRPr="006026CE" w:rsidRDefault="00733EB5" w:rsidP="00312675">
            <w:pPr>
              <w:spacing w:line="240" w:lineRule="auto"/>
              <w:ind w:firstLine="600"/>
              <w:jc w:val="both"/>
              <w:rPr>
                <w:rFonts w:ascii="Times New Roman" w:hAnsi="Times New Roman" w:cs="Times New Roman"/>
                <w:iCs/>
                <w:sz w:val="26"/>
                <w:szCs w:val="26"/>
                <w:lang w:val="ru-RU"/>
              </w:rPr>
            </w:pPr>
            <w:r w:rsidRPr="006026CE">
              <w:rPr>
                <w:rFonts w:ascii="Times New Roman" w:hAnsi="Times New Roman" w:cs="Times New Roman"/>
                <w:iCs/>
                <w:sz w:val="26"/>
                <w:szCs w:val="26"/>
                <w:lang w:val="ru-RU"/>
              </w:rPr>
              <w:t>4. </w:t>
            </w:r>
            <w:r w:rsidR="00F37676" w:rsidRPr="006026CE">
              <w:rPr>
                <w:rFonts w:ascii="Times New Roman" w:eastAsia="Times New Roman" w:hAnsi="Times New Roman" w:cs="Times New Roman"/>
                <w:bCs/>
                <w:sz w:val="26"/>
                <w:szCs w:val="26"/>
                <w:lang w:val="ru-RU"/>
              </w:rPr>
              <w:t>Где бы вам хотелось побывать?</w:t>
            </w:r>
          </w:p>
          <w:p w14:paraId="02E49087" w14:textId="37043DAA" w:rsidR="003C2DBA" w:rsidRPr="006026CE" w:rsidRDefault="003E1525" w:rsidP="00AF62FF">
            <w:pPr>
              <w:spacing w:line="240" w:lineRule="auto"/>
              <w:ind w:firstLine="600"/>
              <w:jc w:val="both"/>
              <w:rPr>
                <w:rStyle w:val="c0"/>
                <w:rFonts w:ascii="Times New Roman" w:hAnsi="Times New Roman"/>
                <w:iCs/>
                <w:sz w:val="26"/>
                <w:szCs w:val="26"/>
                <w:lang w:val="ru-RU"/>
              </w:rPr>
            </w:pPr>
            <w:r w:rsidRPr="006026CE">
              <w:rPr>
                <w:rFonts w:ascii="Times New Roman" w:hAnsi="Times New Roman" w:cs="Times New Roman"/>
                <w:b/>
                <w:iCs/>
                <w:sz w:val="26"/>
                <w:szCs w:val="26"/>
                <w:lang w:val="ru-RU"/>
              </w:rPr>
              <w:t>Работа учащихся в группах:</w:t>
            </w:r>
            <w:r w:rsidRPr="006026CE">
              <w:rPr>
                <w:rFonts w:ascii="Times New Roman" w:hAnsi="Times New Roman" w:cs="Times New Roman"/>
                <w:iCs/>
                <w:sz w:val="26"/>
                <w:szCs w:val="26"/>
                <w:lang w:val="ru-RU"/>
              </w:rPr>
              <w:t xml:space="preserve"> составление</w:t>
            </w:r>
            <w:r w:rsidR="00A76491" w:rsidRPr="006026CE">
              <w:rPr>
                <w:rFonts w:ascii="Times New Roman" w:hAnsi="Times New Roman" w:cs="Times New Roman"/>
                <w:iCs/>
                <w:sz w:val="26"/>
                <w:szCs w:val="26"/>
                <w:lang w:val="ru-RU"/>
              </w:rPr>
              <w:t xml:space="preserve"> </w:t>
            </w:r>
            <w:r w:rsidRPr="006026CE">
              <w:rPr>
                <w:rFonts w:ascii="Times New Roman" w:hAnsi="Times New Roman" w:cs="Times New Roman"/>
                <w:iCs/>
                <w:sz w:val="26"/>
                <w:szCs w:val="26"/>
                <w:lang w:val="ru-RU"/>
              </w:rPr>
              <w:t>программы</w:t>
            </w:r>
            <w:r w:rsidR="00A76491" w:rsidRPr="006026CE">
              <w:rPr>
                <w:rFonts w:ascii="Times New Roman" w:hAnsi="Times New Roman" w:cs="Times New Roman"/>
                <w:iCs/>
                <w:sz w:val="26"/>
                <w:szCs w:val="26"/>
                <w:lang w:val="ru-RU"/>
              </w:rPr>
              <w:t xml:space="preserve"> путешествия по историко-культурным местам Беларуси</w:t>
            </w:r>
            <w:r w:rsidR="003C2DBA" w:rsidRPr="006026CE">
              <w:rPr>
                <w:rFonts w:ascii="Times New Roman" w:hAnsi="Times New Roman" w:cs="Times New Roman"/>
                <w:iCs/>
                <w:sz w:val="26"/>
                <w:szCs w:val="26"/>
                <w:lang w:val="ru-RU"/>
              </w:rPr>
              <w:t xml:space="preserve"> (Приложение 2)</w:t>
            </w:r>
            <w:r w:rsidR="00A76491" w:rsidRPr="006026CE">
              <w:rPr>
                <w:rFonts w:ascii="Times New Roman" w:hAnsi="Times New Roman" w:cs="Times New Roman"/>
                <w:iCs/>
                <w:sz w:val="26"/>
                <w:szCs w:val="26"/>
                <w:lang w:val="ru-RU"/>
              </w:rPr>
              <w:t xml:space="preserve">. </w:t>
            </w:r>
          </w:p>
        </w:tc>
      </w:tr>
      <w:tr w:rsidR="00812911" w:rsidRPr="006026CE" w14:paraId="03968184" w14:textId="77777777" w:rsidTr="006026CE">
        <w:tc>
          <w:tcPr>
            <w:tcW w:w="2395" w:type="dxa"/>
          </w:tcPr>
          <w:p w14:paraId="085D2E86" w14:textId="527EC196" w:rsidR="00812911" w:rsidRPr="006026CE" w:rsidRDefault="00EA7964" w:rsidP="00EA7964">
            <w:pPr>
              <w:spacing w:after="160" w:line="259"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lang w:val="ru-RU"/>
              </w:rPr>
              <w:lastRenderedPageBreak/>
              <w:t>Заключительный этап</w:t>
            </w:r>
          </w:p>
        </w:tc>
        <w:tc>
          <w:tcPr>
            <w:tcW w:w="12448" w:type="dxa"/>
          </w:tcPr>
          <w:p w14:paraId="5E0AA220" w14:textId="5F4D6186" w:rsidR="007D5D9B" w:rsidRPr="006026CE" w:rsidRDefault="004161F6" w:rsidP="00E7436A">
            <w:pPr>
              <w:shd w:val="clear" w:color="auto" w:fill="FFFFFF"/>
              <w:spacing w:line="240" w:lineRule="auto"/>
              <w:ind w:firstLine="709"/>
              <w:jc w:val="both"/>
              <w:rPr>
                <w:rStyle w:val="c0"/>
                <w:rFonts w:ascii="Times New Roman" w:hAnsi="Times New Roman"/>
                <w:bCs/>
                <w:iCs/>
                <w:sz w:val="26"/>
                <w:szCs w:val="26"/>
                <w:lang w:val="ru-RU"/>
              </w:rPr>
            </w:pPr>
            <w:r w:rsidRPr="006026CE">
              <w:rPr>
                <w:rStyle w:val="c0"/>
                <w:rFonts w:ascii="Times New Roman" w:hAnsi="Times New Roman"/>
                <w:bCs/>
                <w:iCs/>
                <w:sz w:val="26"/>
                <w:szCs w:val="26"/>
              </w:rPr>
              <w:t>Подводя итоги занятия</w:t>
            </w:r>
            <w:r w:rsidR="007818E0" w:rsidRPr="006026CE">
              <w:rPr>
                <w:rStyle w:val="c0"/>
                <w:rFonts w:ascii="Times New Roman" w:hAnsi="Times New Roman"/>
                <w:bCs/>
                <w:iCs/>
                <w:sz w:val="26"/>
                <w:szCs w:val="26"/>
              </w:rPr>
              <w:t>, педагог отмечает,</w:t>
            </w:r>
            <w:r w:rsidR="00E7436A" w:rsidRPr="006026CE">
              <w:rPr>
                <w:rStyle w:val="c0"/>
                <w:rFonts w:ascii="Times New Roman" w:hAnsi="Times New Roman"/>
                <w:bCs/>
                <w:iCs/>
                <w:sz w:val="26"/>
                <w:szCs w:val="26"/>
                <w:lang w:val="ru-RU"/>
              </w:rPr>
              <w:t xml:space="preserve"> </w:t>
            </w:r>
            <w:r w:rsidR="00DE6CF0" w:rsidRPr="006026CE">
              <w:rPr>
                <w:rStyle w:val="c0"/>
                <w:rFonts w:ascii="Times New Roman" w:hAnsi="Times New Roman"/>
                <w:bCs/>
                <w:iCs/>
                <w:sz w:val="26"/>
                <w:szCs w:val="26"/>
                <w:lang w:val="ru-RU"/>
              </w:rPr>
              <w:t>что</w:t>
            </w:r>
            <w:r w:rsidR="00E521B6" w:rsidRPr="006026CE">
              <w:rPr>
                <w:rStyle w:val="c0"/>
                <w:rFonts w:ascii="Times New Roman" w:hAnsi="Times New Roman"/>
                <w:bCs/>
                <w:iCs/>
                <w:sz w:val="26"/>
                <w:szCs w:val="26"/>
                <w:lang w:val="ru-RU"/>
              </w:rPr>
              <w:t xml:space="preserve">, </w:t>
            </w:r>
            <w:r w:rsidR="00DE6CF0" w:rsidRPr="006026CE">
              <w:rPr>
                <w:rStyle w:val="c0"/>
                <w:rFonts w:ascii="Times New Roman" w:hAnsi="Times New Roman"/>
                <w:bCs/>
                <w:iCs/>
                <w:sz w:val="26"/>
                <w:szCs w:val="26"/>
                <w:lang w:val="ru-RU"/>
              </w:rPr>
              <w:t>п</w:t>
            </w:r>
            <w:r w:rsidR="00E7436A" w:rsidRPr="006026CE">
              <w:rPr>
                <w:rStyle w:val="c0"/>
                <w:rFonts w:ascii="Times New Roman" w:hAnsi="Times New Roman"/>
                <w:bCs/>
                <w:iCs/>
                <w:sz w:val="26"/>
                <w:szCs w:val="26"/>
                <w:lang w:val="ru-RU"/>
              </w:rPr>
              <w:t xml:space="preserve">осещая </w:t>
            </w:r>
            <w:r w:rsidR="00E521B6" w:rsidRPr="006026CE">
              <w:rPr>
                <w:rStyle w:val="c0"/>
                <w:rFonts w:ascii="Times New Roman" w:hAnsi="Times New Roman"/>
                <w:bCs/>
                <w:iCs/>
                <w:sz w:val="26"/>
                <w:szCs w:val="26"/>
                <w:lang w:val="ru-RU"/>
              </w:rPr>
              <w:t xml:space="preserve">историко-культурные </w:t>
            </w:r>
            <w:r w:rsidR="00E7436A" w:rsidRPr="006026CE">
              <w:rPr>
                <w:rStyle w:val="c0"/>
                <w:rFonts w:ascii="Times New Roman" w:hAnsi="Times New Roman"/>
                <w:bCs/>
                <w:iCs/>
                <w:sz w:val="26"/>
                <w:szCs w:val="26"/>
                <w:lang w:val="ru-RU"/>
              </w:rPr>
              <w:t xml:space="preserve">места, мы </w:t>
            </w:r>
            <w:r w:rsidR="00E521B6" w:rsidRPr="006026CE">
              <w:rPr>
                <w:rStyle w:val="c0"/>
                <w:rFonts w:ascii="Times New Roman" w:hAnsi="Times New Roman"/>
                <w:bCs/>
                <w:iCs/>
                <w:sz w:val="26"/>
                <w:szCs w:val="26"/>
                <w:lang w:val="ru-RU"/>
              </w:rPr>
              <w:t>не только обогащаемся новыми знаниями, но и начинаем лучше понимать прошлое белорусского народа, осознаем необходимость</w:t>
            </w:r>
            <w:r w:rsidR="00E7436A" w:rsidRPr="006026CE">
              <w:rPr>
                <w:rStyle w:val="c0"/>
                <w:rFonts w:ascii="Times New Roman" w:hAnsi="Times New Roman"/>
                <w:bCs/>
                <w:iCs/>
                <w:sz w:val="26"/>
                <w:szCs w:val="26"/>
                <w:lang w:val="ru-RU"/>
              </w:rPr>
              <w:t xml:space="preserve"> заботиться о нашем наследии и передавать его будущим поколениям. </w:t>
            </w:r>
            <w:r w:rsidR="00E521B6" w:rsidRPr="006026CE">
              <w:rPr>
                <w:rStyle w:val="c0"/>
                <w:rFonts w:ascii="Times New Roman" w:hAnsi="Times New Roman"/>
                <w:bCs/>
                <w:iCs/>
                <w:sz w:val="26"/>
                <w:szCs w:val="26"/>
                <w:lang w:val="ru-RU"/>
              </w:rPr>
              <w:t>Это</w:t>
            </w:r>
            <w:r w:rsidR="00E7436A" w:rsidRPr="006026CE">
              <w:rPr>
                <w:rStyle w:val="c0"/>
                <w:rFonts w:ascii="Times New Roman" w:hAnsi="Times New Roman"/>
                <w:bCs/>
                <w:iCs/>
                <w:sz w:val="26"/>
                <w:szCs w:val="26"/>
                <w:lang w:val="ru-RU"/>
              </w:rPr>
              <w:t xml:space="preserve"> помогает нам стать более ответственными гражданами.</w:t>
            </w:r>
          </w:p>
          <w:p w14:paraId="79CE8A24" w14:textId="450F8F8F" w:rsidR="00733EB5" w:rsidRPr="006026CE" w:rsidRDefault="00733EB5" w:rsidP="00733EB5">
            <w:pPr>
              <w:shd w:val="clear" w:color="auto" w:fill="FFFFFF"/>
              <w:spacing w:line="240" w:lineRule="auto"/>
              <w:ind w:firstLine="709"/>
              <w:jc w:val="both"/>
              <w:rPr>
                <w:rStyle w:val="c0"/>
                <w:rFonts w:ascii="Times New Roman" w:hAnsi="Times New Roman"/>
                <w:sz w:val="26"/>
                <w:szCs w:val="26"/>
                <w:lang w:val="ru-RU"/>
              </w:rPr>
            </w:pPr>
            <w:r w:rsidRPr="006026CE">
              <w:rPr>
                <w:rStyle w:val="c0"/>
                <w:rFonts w:ascii="Times New Roman" w:hAnsi="Times New Roman"/>
                <w:sz w:val="26"/>
                <w:szCs w:val="26"/>
              </w:rPr>
              <w:t>Рекомендуется обсудить шаги, необходимые для реализации выбранной программы</w:t>
            </w:r>
            <w:r w:rsidRPr="006026CE">
              <w:rPr>
                <w:rStyle w:val="c0"/>
                <w:rFonts w:ascii="Times New Roman" w:hAnsi="Times New Roman"/>
                <w:sz w:val="26"/>
                <w:szCs w:val="26"/>
                <w:lang w:val="ru-RU"/>
              </w:rPr>
              <w:t xml:space="preserve"> </w:t>
            </w:r>
            <w:r w:rsidRPr="006026CE">
              <w:rPr>
                <w:rStyle w:val="c0"/>
                <w:rFonts w:ascii="Times New Roman" w:hAnsi="Times New Roman"/>
                <w:sz w:val="26"/>
                <w:szCs w:val="26"/>
              </w:rPr>
              <w:t>путешествия (дата путешествия, количество участников, вид транспорта, покупка билетов и др.).</w:t>
            </w:r>
            <w:r w:rsidRPr="006026CE">
              <w:rPr>
                <w:rStyle w:val="c0"/>
                <w:rFonts w:ascii="Times New Roman" w:hAnsi="Times New Roman"/>
                <w:sz w:val="26"/>
                <w:szCs w:val="26"/>
                <w:lang w:val="ru-RU"/>
              </w:rPr>
              <w:t xml:space="preserve"> Также можно </w:t>
            </w:r>
            <w:r w:rsidRPr="006026CE">
              <w:rPr>
                <w:rFonts w:ascii="Times New Roman" w:hAnsi="Times New Roman" w:cs="Times New Roman"/>
                <w:sz w:val="26"/>
                <w:szCs w:val="26"/>
                <w:lang w:val="ru-RU"/>
              </w:rPr>
              <w:t>создать буклет или постер с подробным описанием программы путешествия.</w:t>
            </w:r>
          </w:p>
        </w:tc>
      </w:tr>
    </w:tbl>
    <w:p w14:paraId="33D2D450" w14:textId="77777777" w:rsidR="004C44BF" w:rsidRDefault="004C44BF" w:rsidP="00C01036">
      <w:pPr>
        <w:spacing w:after="160" w:line="259" w:lineRule="auto"/>
        <w:jc w:val="right"/>
        <w:rPr>
          <w:rStyle w:val="c0"/>
          <w:rFonts w:ascii="Times New Roman" w:hAnsi="Times New Roman"/>
          <w:bCs/>
          <w:iCs/>
          <w:color w:val="000000"/>
          <w:sz w:val="30"/>
          <w:szCs w:val="30"/>
          <w:lang w:val="ru-RU"/>
        </w:rPr>
      </w:pPr>
    </w:p>
    <w:p w14:paraId="33BCB79D" w14:textId="1E977792" w:rsidR="003973A4" w:rsidRPr="006026CE" w:rsidRDefault="00C01036" w:rsidP="00C01036">
      <w:pPr>
        <w:spacing w:after="160" w:line="259" w:lineRule="auto"/>
        <w:jc w:val="right"/>
        <w:rPr>
          <w:rStyle w:val="c0"/>
          <w:rFonts w:ascii="Times New Roman" w:hAnsi="Times New Roman"/>
          <w:bCs/>
          <w:iCs/>
          <w:color w:val="000000"/>
          <w:sz w:val="30"/>
          <w:szCs w:val="30"/>
          <w:lang w:val="ru-RU"/>
        </w:rPr>
      </w:pPr>
      <w:r w:rsidRPr="006026CE">
        <w:rPr>
          <w:rStyle w:val="c0"/>
          <w:rFonts w:ascii="Times New Roman" w:hAnsi="Times New Roman"/>
          <w:bCs/>
          <w:iCs/>
          <w:color w:val="000000"/>
          <w:sz w:val="30"/>
          <w:szCs w:val="30"/>
          <w:lang w:val="ru-RU"/>
        </w:rPr>
        <w:t>Приложение 1</w:t>
      </w:r>
    </w:p>
    <w:p w14:paraId="3B70EEEF" w14:textId="2A610F29" w:rsidR="00463F8B" w:rsidRPr="006026CE" w:rsidRDefault="00463F8B" w:rsidP="006026CE">
      <w:pPr>
        <w:pStyle w:val="a5"/>
        <w:shd w:val="clear" w:color="auto" w:fill="FFFFFF"/>
        <w:spacing w:before="0" w:beforeAutospacing="0" w:after="0" w:afterAutospacing="0"/>
        <w:ind w:firstLine="709"/>
        <w:jc w:val="both"/>
        <w:rPr>
          <w:b/>
          <w:sz w:val="30"/>
          <w:szCs w:val="30"/>
        </w:rPr>
      </w:pPr>
      <w:r w:rsidRPr="006026CE">
        <w:rPr>
          <w:b/>
          <w:sz w:val="30"/>
          <w:szCs w:val="30"/>
        </w:rPr>
        <w:t>Историко-культурные места нашей страны</w:t>
      </w:r>
    </w:p>
    <w:p w14:paraId="25DBE332" w14:textId="11E40E73" w:rsidR="00987148" w:rsidRPr="006026CE" w:rsidRDefault="00987148" w:rsidP="006026CE">
      <w:pPr>
        <w:pStyle w:val="a5"/>
        <w:shd w:val="clear" w:color="auto" w:fill="FFFFFF"/>
        <w:spacing w:before="0" w:beforeAutospacing="0" w:after="0" w:afterAutospacing="0"/>
        <w:ind w:firstLine="709"/>
        <w:jc w:val="both"/>
        <w:rPr>
          <w:sz w:val="30"/>
          <w:szCs w:val="30"/>
        </w:rPr>
      </w:pPr>
      <w:r w:rsidRPr="006026CE">
        <w:rPr>
          <w:sz w:val="30"/>
          <w:szCs w:val="30"/>
        </w:rPr>
        <w:t xml:space="preserve">Историко-культурные места </w:t>
      </w:r>
      <w:r w:rsidR="003C2DBA" w:rsidRPr="006026CE">
        <w:rPr>
          <w:sz w:val="30"/>
          <w:szCs w:val="30"/>
        </w:rPr>
        <w:t>–</w:t>
      </w:r>
      <w:r w:rsidRPr="006026CE">
        <w:rPr>
          <w:sz w:val="30"/>
          <w:szCs w:val="30"/>
        </w:rPr>
        <w:t xml:space="preserve"> это те места, которые имеют особое значение для истории и культуры нашего народа. Это могут быть старинные замки, памятники, музеи, церкви и даже целые города, которые хранят в себе память о</w:t>
      </w:r>
      <w:r w:rsidR="003C2DBA" w:rsidRPr="006026CE">
        <w:rPr>
          <w:sz w:val="30"/>
          <w:szCs w:val="30"/>
        </w:rPr>
        <w:t xml:space="preserve"> важных исторических</w:t>
      </w:r>
      <w:r w:rsidRPr="006026CE">
        <w:rPr>
          <w:sz w:val="30"/>
          <w:szCs w:val="30"/>
        </w:rPr>
        <w:t xml:space="preserve"> событиях</w:t>
      </w:r>
      <w:r w:rsidR="003C2DBA" w:rsidRPr="006026CE">
        <w:rPr>
          <w:sz w:val="30"/>
          <w:szCs w:val="30"/>
        </w:rPr>
        <w:t xml:space="preserve"> и культурных явлениях</w:t>
      </w:r>
      <w:r w:rsidRPr="006026CE">
        <w:rPr>
          <w:sz w:val="30"/>
          <w:szCs w:val="30"/>
        </w:rPr>
        <w:t xml:space="preserve">, </w:t>
      </w:r>
      <w:r w:rsidR="003C2DBA" w:rsidRPr="006026CE">
        <w:rPr>
          <w:sz w:val="30"/>
          <w:szCs w:val="30"/>
        </w:rPr>
        <w:t xml:space="preserve">известных людях, оставивших след в истории </w:t>
      </w:r>
      <w:r w:rsidRPr="006026CE">
        <w:rPr>
          <w:sz w:val="30"/>
          <w:szCs w:val="30"/>
        </w:rPr>
        <w:t>наш</w:t>
      </w:r>
      <w:r w:rsidR="003C2DBA" w:rsidRPr="006026CE">
        <w:rPr>
          <w:sz w:val="30"/>
          <w:szCs w:val="30"/>
        </w:rPr>
        <w:t>ей</w:t>
      </w:r>
      <w:r w:rsidRPr="006026CE">
        <w:rPr>
          <w:sz w:val="30"/>
          <w:szCs w:val="30"/>
        </w:rPr>
        <w:t xml:space="preserve"> стран</w:t>
      </w:r>
      <w:r w:rsidR="003C2DBA" w:rsidRPr="006026CE">
        <w:rPr>
          <w:sz w:val="30"/>
          <w:szCs w:val="30"/>
        </w:rPr>
        <w:t>ы</w:t>
      </w:r>
      <w:r w:rsidRPr="006026CE">
        <w:rPr>
          <w:sz w:val="30"/>
          <w:szCs w:val="30"/>
        </w:rPr>
        <w:t>.</w:t>
      </w:r>
      <w:r w:rsidR="003C2DBA" w:rsidRPr="006026CE">
        <w:rPr>
          <w:sz w:val="30"/>
          <w:szCs w:val="30"/>
        </w:rPr>
        <w:t xml:space="preserve"> Это </w:t>
      </w:r>
      <w:r w:rsidR="00310F19" w:rsidRPr="006026CE">
        <w:rPr>
          <w:sz w:val="30"/>
          <w:szCs w:val="30"/>
        </w:rPr>
        <w:t>историко-культурное</w:t>
      </w:r>
      <w:r w:rsidR="003C2DBA" w:rsidRPr="006026CE">
        <w:rPr>
          <w:sz w:val="30"/>
          <w:szCs w:val="30"/>
        </w:rPr>
        <w:t xml:space="preserve"> наследие</w:t>
      </w:r>
      <w:r w:rsidR="00310F19" w:rsidRPr="006026CE">
        <w:rPr>
          <w:sz w:val="30"/>
          <w:szCs w:val="30"/>
        </w:rPr>
        <w:t xml:space="preserve"> белорусского народа</w:t>
      </w:r>
      <w:r w:rsidR="003C2DBA" w:rsidRPr="006026CE">
        <w:rPr>
          <w:sz w:val="30"/>
          <w:szCs w:val="30"/>
        </w:rPr>
        <w:t>.</w:t>
      </w:r>
    </w:p>
    <w:p w14:paraId="63D529B8" w14:textId="721C1A2A" w:rsidR="00987148" w:rsidRPr="006026CE" w:rsidRDefault="00987148" w:rsidP="006026CE">
      <w:pPr>
        <w:spacing w:line="240" w:lineRule="auto"/>
        <w:ind w:firstLine="709"/>
        <w:jc w:val="both"/>
        <w:rPr>
          <w:rStyle w:val="c0"/>
          <w:rFonts w:ascii="Times New Roman" w:hAnsi="Times New Roman"/>
          <w:bCs/>
          <w:iCs/>
          <w:color w:val="000000"/>
          <w:sz w:val="30"/>
          <w:szCs w:val="30"/>
          <w:lang w:val="ru-RU"/>
        </w:rPr>
      </w:pPr>
      <w:r w:rsidRPr="006026CE">
        <w:rPr>
          <w:rStyle w:val="c0"/>
          <w:rFonts w:ascii="Times New Roman" w:hAnsi="Times New Roman"/>
          <w:bCs/>
          <w:iCs/>
          <w:color w:val="000000"/>
          <w:sz w:val="30"/>
          <w:szCs w:val="30"/>
          <w:lang w:val="ru-RU"/>
        </w:rPr>
        <w:t>Наиболее значим</w:t>
      </w:r>
      <w:r w:rsidR="003C2DBA" w:rsidRPr="006026CE">
        <w:rPr>
          <w:rStyle w:val="c0"/>
          <w:rFonts w:ascii="Times New Roman" w:hAnsi="Times New Roman"/>
          <w:bCs/>
          <w:iCs/>
          <w:color w:val="000000"/>
          <w:sz w:val="30"/>
          <w:szCs w:val="30"/>
          <w:lang w:val="ru-RU"/>
        </w:rPr>
        <w:t>ые</w:t>
      </w:r>
      <w:r w:rsidRPr="006026CE">
        <w:rPr>
          <w:rStyle w:val="c0"/>
          <w:rFonts w:ascii="Times New Roman" w:hAnsi="Times New Roman"/>
          <w:bCs/>
          <w:iCs/>
          <w:color w:val="000000"/>
          <w:sz w:val="30"/>
          <w:szCs w:val="30"/>
          <w:lang w:val="ru-RU"/>
        </w:rPr>
        <w:t xml:space="preserve"> памятники археологии, архитектуры и градостр</w:t>
      </w:r>
      <w:r w:rsidR="00E521B6" w:rsidRPr="006026CE">
        <w:rPr>
          <w:rStyle w:val="c0"/>
          <w:rFonts w:ascii="Times New Roman" w:hAnsi="Times New Roman"/>
          <w:bCs/>
          <w:iCs/>
          <w:color w:val="000000"/>
          <w:sz w:val="30"/>
          <w:szCs w:val="30"/>
          <w:lang w:val="ru-RU"/>
        </w:rPr>
        <w:t xml:space="preserve">оительства, истории, искусства </w:t>
      </w:r>
      <w:r w:rsidR="00463F8B" w:rsidRPr="006026CE">
        <w:rPr>
          <w:rStyle w:val="c0"/>
          <w:rFonts w:ascii="Times New Roman" w:hAnsi="Times New Roman"/>
          <w:bCs/>
          <w:iCs/>
          <w:color w:val="000000"/>
          <w:sz w:val="30"/>
          <w:szCs w:val="30"/>
          <w:lang w:val="ru-RU"/>
        </w:rPr>
        <w:t xml:space="preserve">белорусского народа </w:t>
      </w:r>
      <w:r w:rsidRPr="006026CE">
        <w:rPr>
          <w:rStyle w:val="c0"/>
          <w:rFonts w:ascii="Times New Roman" w:hAnsi="Times New Roman"/>
          <w:bCs/>
          <w:iCs/>
          <w:color w:val="000000"/>
          <w:sz w:val="30"/>
          <w:szCs w:val="30"/>
          <w:lang w:val="ru-RU"/>
        </w:rPr>
        <w:t>взят</w:t>
      </w:r>
      <w:r w:rsidR="00463F8B" w:rsidRPr="006026CE">
        <w:rPr>
          <w:rStyle w:val="c0"/>
          <w:rFonts w:ascii="Times New Roman" w:hAnsi="Times New Roman"/>
          <w:bCs/>
          <w:iCs/>
          <w:color w:val="000000"/>
          <w:sz w:val="30"/>
          <w:szCs w:val="30"/>
          <w:lang w:val="ru-RU"/>
        </w:rPr>
        <w:t>ы под охрану государством и</w:t>
      </w:r>
      <w:r w:rsidRPr="006026CE">
        <w:rPr>
          <w:rStyle w:val="c0"/>
          <w:rFonts w:ascii="Times New Roman" w:hAnsi="Times New Roman"/>
          <w:bCs/>
          <w:iCs/>
          <w:color w:val="000000"/>
          <w:sz w:val="30"/>
          <w:szCs w:val="30"/>
          <w:lang w:val="ru-RU"/>
        </w:rPr>
        <w:t xml:space="preserve"> включен</w:t>
      </w:r>
      <w:r w:rsidR="00463F8B" w:rsidRPr="006026CE">
        <w:rPr>
          <w:rStyle w:val="c0"/>
          <w:rFonts w:ascii="Times New Roman" w:hAnsi="Times New Roman"/>
          <w:bCs/>
          <w:iCs/>
          <w:color w:val="000000"/>
          <w:sz w:val="30"/>
          <w:szCs w:val="30"/>
          <w:lang w:val="ru-RU"/>
        </w:rPr>
        <w:t>ы</w:t>
      </w:r>
      <w:r w:rsidRPr="006026CE">
        <w:rPr>
          <w:rStyle w:val="c0"/>
          <w:rFonts w:ascii="Times New Roman" w:hAnsi="Times New Roman"/>
          <w:bCs/>
          <w:iCs/>
          <w:color w:val="000000"/>
          <w:sz w:val="30"/>
          <w:szCs w:val="30"/>
          <w:lang w:val="ru-RU"/>
        </w:rPr>
        <w:t xml:space="preserve"> в Государственный список историко-культурных ценностей Республики Беларусь.</w:t>
      </w:r>
      <w:r w:rsidR="00524037" w:rsidRPr="006026CE">
        <w:rPr>
          <w:rStyle w:val="c0"/>
          <w:rFonts w:ascii="Times New Roman" w:hAnsi="Times New Roman"/>
          <w:bCs/>
          <w:iCs/>
          <w:color w:val="000000"/>
          <w:sz w:val="30"/>
          <w:szCs w:val="30"/>
          <w:lang w:val="ru-RU"/>
        </w:rPr>
        <w:t xml:space="preserve"> Каждый год этот список дополняется новыми объектами.</w:t>
      </w:r>
      <w:r w:rsidRPr="006026CE">
        <w:rPr>
          <w:rStyle w:val="c0"/>
          <w:rFonts w:ascii="Times New Roman" w:hAnsi="Times New Roman"/>
          <w:bCs/>
          <w:iCs/>
          <w:color w:val="000000"/>
          <w:sz w:val="30"/>
          <w:szCs w:val="30"/>
          <w:lang w:val="ru-RU"/>
        </w:rPr>
        <w:t xml:space="preserve"> </w:t>
      </w:r>
      <w:r w:rsidR="00463F8B" w:rsidRPr="006026CE">
        <w:rPr>
          <w:rStyle w:val="c0"/>
          <w:rFonts w:ascii="Times New Roman" w:hAnsi="Times New Roman"/>
          <w:bCs/>
          <w:iCs/>
          <w:color w:val="000000"/>
          <w:sz w:val="30"/>
          <w:szCs w:val="30"/>
          <w:lang w:val="ru-RU"/>
        </w:rPr>
        <w:t xml:space="preserve">На данный момент в него включено </w:t>
      </w:r>
      <w:r w:rsidR="00310F19" w:rsidRPr="006026CE">
        <w:rPr>
          <w:rStyle w:val="c0"/>
          <w:rFonts w:ascii="Times New Roman" w:hAnsi="Times New Roman"/>
          <w:bCs/>
          <w:iCs/>
          <w:color w:val="000000"/>
          <w:sz w:val="30"/>
          <w:szCs w:val="30"/>
          <w:lang w:val="ru-RU"/>
        </w:rPr>
        <w:t>5695</w:t>
      </w:r>
      <w:r w:rsidRPr="006026CE">
        <w:rPr>
          <w:rStyle w:val="c0"/>
          <w:rFonts w:ascii="Times New Roman" w:hAnsi="Times New Roman"/>
          <w:bCs/>
          <w:iCs/>
          <w:color w:val="000000"/>
          <w:sz w:val="30"/>
          <w:szCs w:val="30"/>
          <w:lang w:val="ru-RU"/>
        </w:rPr>
        <w:t xml:space="preserve"> </w:t>
      </w:r>
      <w:r w:rsidR="00463F8B" w:rsidRPr="006026CE">
        <w:rPr>
          <w:rStyle w:val="c0"/>
          <w:rFonts w:ascii="Times New Roman" w:hAnsi="Times New Roman"/>
          <w:bCs/>
          <w:iCs/>
          <w:color w:val="000000"/>
          <w:sz w:val="30"/>
          <w:szCs w:val="30"/>
          <w:lang w:val="ru-RU"/>
        </w:rPr>
        <w:t>объектов</w:t>
      </w:r>
      <w:r w:rsidR="000B7752" w:rsidRPr="006026CE">
        <w:rPr>
          <w:rStyle w:val="af"/>
          <w:rFonts w:ascii="Times New Roman" w:hAnsi="Times New Roman" w:cs="Times New Roman"/>
          <w:bCs/>
          <w:iCs/>
          <w:color w:val="000000"/>
          <w:sz w:val="30"/>
          <w:szCs w:val="30"/>
          <w:lang w:val="ru-RU"/>
        </w:rPr>
        <w:footnoteReference w:id="1"/>
      </w:r>
      <w:r w:rsidR="000A6CDC" w:rsidRPr="006026CE">
        <w:rPr>
          <w:rStyle w:val="c0"/>
          <w:rFonts w:ascii="Times New Roman" w:hAnsi="Times New Roman"/>
          <w:bCs/>
          <w:iCs/>
          <w:color w:val="000000"/>
          <w:sz w:val="30"/>
          <w:szCs w:val="30"/>
          <w:lang w:val="ru-RU"/>
        </w:rPr>
        <w:t>.</w:t>
      </w:r>
    </w:p>
    <w:p w14:paraId="22016296" w14:textId="77777777" w:rsidR="00F26C73" w:rsidRPr="006026CE" w:rsidRDefault="00F26C73" w:rsidP="006026CE">
      <w:pPr>
        <w:spacing w:line="240" w:lineRule="auto"/>
        <w:ind w:firstLine="709"/>
        <w:jc w:val="both"/>
        <w:rPr>
          <w:rStyle w:val="c0"/>
          <w:rFonts w:ascii="Times New Roman" w:hAnsi="Times New Roman"/>
          <w:bCs/>
          <w:iCs/>
          <w:sz w:val="30"/>
          <w:szCs w:val="30"/>
          <w:lang w:val="ru-RU"/>
        </w:rPr>
      </w:pPr>
      <w:r w:rsidRPr="006026CE">
        <w:rPr>
          <w:rStyle w:val="c0"/>
          <w:rFonts w:ascii="Times New Roman" w:hAnsi="Times New Roman"/>
          <w:bCs/>
          <w:iCs/>
          <w:sz w:val="30"/>
          <w:szCs w:val="30"/>
          <w:lang w:val="ru-RU"/>
        </w:rPr>
        <w:t>Например:</w:t>
      </w:r>
    </w:p>
    <w:p w14:paraId="7DF4A710" w14:textId="4812F4E0" w:rsidR="00F26C73" w:rsidRPr="006026CE" w:rsidRDefault="00987148"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Борисог</w:t>
      </w:r>
      <w:r w:rsidR="00C977A8" w:rsidRPr="006026CE">
        <w:rPr>
          <w:rStyle w:val="c0"/>
          <w:rFonts w:ascii="Times New Roman" w:hAnsi="Times New Roman"/>
          <w:bCs/>
          <w:iCs/>
          <w:sz w:val="30"/>
          <w:szCs w:val="30"/>
        </w:rPr>
        <w:t>лебская (</w:t>
      </w:r>
      <w:proofErr w:type="spellStart"/>
      <w:r w:rsidR="00C977A8" w:rsidRPr="006026CE">
        <w:rPr>
          <w:rStyle w:val="c0"/>
          <w:rFonts w:ascii="Times New Roman" w:hAnsi="Times New Roman"/>
          <w:bCs/>
          <w:iCs/>
          <w:sz w:val="30"/>
          <w:szCs w:val="30"/>
        </w:rPr>
        <w:t>Коложская</w:t>
      </w:r>
      <w:proofErr w:type="spellEnd"/>
      <w:r w:rsidR="00C977A8" w:rsidRPr="006026CE">
        <w:rPr>
          <w:rStyle w:val="c0"/>
          <w:rFonts w:ascii="Times New Roman" w:hAnsi="Times New Roman"/>
          <w:bCs/>
          <w:iCs/>
          <w:sz w:val="30"/>
          <w:szCs w:val="30"/>
        </w:rPr>
        <w:t>) церковь в Гродно</w:t>
      </w:r>
      <w:r w:rsidR="00F26C73" w:rsidRPr="006026CE">
        <w:rPr>
          <w:rStyle w:val="c0"/>
          <w:rFonts w:ascii="Times New Roman" w:hAnsi="Times New Roman"/>
          <w:bCs/>
          <w:iCs/>
          <w:sz w:val="30"/>
          <w:szCs w:val="30"/>
        </w:rPr>
        <w:t>;</w:t>
      </w:r>
    </w:p>
    <w:p w14:paraId="04F984B4" w14:textId="055DEFB8" w:rsidR="007D5EA4" w:rsidRPr="006026CE" w:rsidRDefault="007D5EA4"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 xml:space="preserve">дворцово-парковый ансамбль в </w:t>
      </w:r>
      <w:r w:rsidR="00C977A8" w:rsidRPr="006026CE">
        <w:rPr>
          <w:rStyle w:val="c0"/>
          <w:rFonts w:ascii="Times New Roman" w:hAnsi="Times New Roman"/>
          <w:bCs/>
          <w:iCs/>
          <w:sz w:val="30"/>
          <w:szCs w:val="30"/>
        </w:rPr>
        <w:t>Гомеле</w:t>
      </w:r>
      <w:r w:rsidRPr="006026CE">
        <w:rPr>
          <w:rStyle w:val="c0"/>
          <w:rFonts w:ascii="Times New Roman" w:hAnsi="Times New Roman"/>
          <w:bCs/>
          <w:iCs/>
          <w:sz w:val="30"/>
          <w:szCs w:val="30"/>
        </w:rPr>
        <w:t>;</w:t>
      </w:r>
    </w:p>
    <w:p w14:paraId="00832B9D" w14:textId="531FFAD4" w:rsidR="00F26C73" w:rsidRPr="006026CE" w:rsidRDefault="00987148"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Августовский канал в Гродненском районе</w:t>
      </w:r>
      <w:r w:rsidR="00C977A8" w:rsidRPr="006026CE">
        <w:rPr>
          <w:rStyle w:val="c0"/>
          <w:rFonts w:ascii="Times New Roman" w:hAnsi="Times New Roman"/>
          <w:bCs/>
          <w:iCs/>
          <w:sz w:val="30"/>
          <w:szCs w:val="30"/>
        </w:rPr>
        <w:t>;</w:t>
      </w:r>
    </w:p>
    <w:p w14:paraId="57A7762F" w14:textId="5F302580" w:rsidR="00F26C73" w:rsidRPr="006026CE" w:rsidRDefault="00463F8B"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церковь</w:t>
      </w:r>
      <w:r w:rsidR="00987148" w:rsidRPr="006026CE">
        <w:rPr>
          <w:rStyle w:val="c0"/>
          <w:rFonts w:ascii="Times New Roman" w:hAnsi="Times New Roman"/>
          <w:bCs/>
          <w:iCs/>
          <w:sz w:val="30"/>
          <w:szCs w:val="30"/>
        </w:rPr>
        <w:t xml:space="preserve"> оборонного типа в д.</w:t>
      </w:r>
      <w:r w:rsidRPr="006026CE">
        <w:rPr>
          <w:rStyle w:val="c0"/>
          <w:rFonts w:ascii="Times New Roman" w:hAnsi="Times New Roman"/>
          <w:bCs/>
          <w:iCs/>
          <w:sz w:val="30"/>
          <w:szCs w:val="30"/>
        </w:rPr>
        <w:t xml:space="preserve"> </w:t>
      </w:r>
      <w:proofErr w:type="spellStart"/>
      <w:r w:rsidR="00987148" w:rsidRPr="006026CE">
        <w:rPr>
          <w:rStyle w:val="c0"/>
          <w:rFonts w:ascii="Times New Roman" w:hAnsi="Times New Roman"/>
          <w:bCs/>
          <w:iCs/>
          <w:sz w:val="30"/>
          <w:szCs w:val="30"/>
        </w:rPr>
        <w:t>Сынковичи</w:t>
      </w:r>
      <w:proofErr w:type="spellEnd"/>
      <w:r w:rsidR="00987148" w:rsidRPr="006026CE">
        <w:rPr>
          <w:rStyle w:val="c0"/>
          <w:rFonts w:ascii="Times New Roman" w:hAnsi="Times New Roman"/>
          <w:bCs/>
          <w:iCs/>
          <w:sz w:val="30"/>
          <w:szCs w:val="30"/>
        </w:rPr>
        <w:t xml:space="preserve"> Зельвенского района</w:t>
      </w:r>
      <w:r w:rsidR="00C977A8" w:rsidRPr="006026CE">
        <w:rPr>
          <w:rStyle w:val="c0"/>
          <w:rFonts w:ascii="Times New Roman" w:hAnsi="Times New Roman"/>
          <w:bCs/>
          <w:iCs/>
          <w:sz w:val="30"/>
          <w:szCs w:val="30"/>
        </w:rPr>
        <w:t>;</w:t>
      </w:r>
    </w:p>
    <w:p w14:paraId="4F5B349E" w14:textId="5D0D1C8B" w:rsidR="00F26C73" w:rsidRPr="006026CE" w:rsidRDefault="00463F8B"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церковь-крепость</w:t>
      </w:r>
      <w:r w:rsidR="00987148" w:rsidRPr="006026CE">
        <w:rPr>
          <w:rStyle w:val="c0"/>
          <w:rFonts w:ascii="Times New Roman" w:hAnsi="Times New Roman"/>
          <w:bCs/>
          <w:iCs/>
          <w:sz w:val="30"/>
          <w:szCs w:val="30"/>
        </w:rPr>
        <w:t xml:space="preserve"> оборонного типа в д. </w:t>
      </w:r>
      <w:proofErr w:type="spellStart"/>
      <w:r w:rsidR="00987148" w:rsidRPr="006026CE">
        <w:rPr>
          <w:rStyle w:val="c0"/>
          <w:rFonts w:ascii="Times New Roman" w:hAnsi="Times New Roman"/>
          <w:bCs/>
          <w:iCs/>
          <w:sz w:val="30"/>
          <w:szCs w:val="30"/>
        </w:rPr>
        <w:t>Мурованка</w:t>
      </w:r>
      <w:proofErr w:type="spellEnd"/>
      <w:r w:rsidR="00987148" w:rsidRPr="006026CE">
        <w:rPr>
          <w:rStyle w:val="c0"/>
          <w:rFonts w:ascii="Times New Roman" w:hAnsi="Times New Roman"/>
          <w:bCs/>
          <w:iCs/>
          <w:sz w:val="30"/>
          <w:szCs w:val="30"/>
        </w:rPr>
        <w:t xml:space="preserve"> Щучинского района</w:t>
      </w:r>
      <w:r w:rsidR="00C977A8" w:rsidRPr="006026CE">
        <w:rPr>
          <w:rStyle w:val="c0"/>
          <w:rFonts w:ascii="Times New Roman" w:hAnsi="Times New Roman"/>
          <w:bCs/>
          <w:iCs/>
          <w:sz w:val="30"/>
          <w:szCs w:val="30"/>
        </w:rPr>
        <w:t>;</w:t>
      </w:r>
    </w:p>
    <w:p w14:paraId="044C3267" w14:textId="11478306" w:rsidR="00F26C73" w:rsidRPr="006026CE" w:rsidRDefault="00987148"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t xml:space="preserve">Софийский собор и </w:t>
      </w:r>
      <w:proofErr w:type="spellStart"/>
      <w:r w:rsidRPr="006026CE">
        <w:rPr>
          <w:rStyle w:val="c0"/>
          <w:rFonts w:ascii="Times New Roman" w:hAnsi="Times New Roman"/>
          <w:bCs/>
          <w:iCs/>
          <w:sz w:val="30"/>
          <w:szCs w:val="30"/>
        </w:rPr>
        <w:t>Спасо</w:t>
      </w:r>
      <w:proofErr w:type="spellEnd"/>
      <w:r w:rsidRPr="006026CE">
        <w:rPr>
          <w:rStyle w:val="c0"/>
          <w:rFonts w:ascii="Times New Roman" w:hAnsi="Times New Roman"/>
          <w:bCs/>
          <w:iCs/>
          <w:sz w:val="30"/>
          <w:szCs w:val="30"/>
        </w:rPr>
        <w:t>-Преображенс</w:t>
      </w:r>
      <w:r w:rsidR="00C977A8" w:rsidRPr="006026CE">
        <w:rPr>
          <w:rStyle w:val="c0"/>
          <w:rFonts w:ascii="Times New Roman" w:hAnsi="Times New Roman"/>
          <w:bCs/>
          <w:iCs/>
          <w:sz w:val="30"/>
          <w:szCs w:val="30"/>
        </w:rPr>
        <w:t>кая церковь в Полоцке;</w:t>
      </w:r>
    </w:p>
    <w:p w14:paraId="015249E7" w14:textId="02CB4950" w:rsidR="00987148" w:rsidRPr="006026CE" w:rsidRDefault="00987148" w:rsidP="006026CE">
      <w:pPr>
        <w:pStyle w:val="a8"/>
        <w:numPr>
          <w:ilvl w:val="0"/>
          <w:numId w:val="30"/>
        </w:numPr>
        <w:spacing w:after="0" w:line="240" w:lineRule="auto"/>
        <w:jc w:val="both"/>
        <w:rPr>
          <w:rStyle w:val="c0"/>
          <w:rFonts w:ascii="Times New Roman" w:hAnsi="Times New Roman"/>
          <w:bCs/>
          <w:iCs/>
          <w:sz w:val="30"/>
          <w:szCs w:val="30"/>
        </w:rPr>
      </w:pPr>
      <w:r w:rsidRPr="006026CE">
        <w:rPr>
          <w:rStyle w:val="c0"/>
          <w:rFonts w:ascii="Times New Roman" w:hAnsi="Times New Roman"/>
          <w:bCs/>
          <w:iCs/>
          <w:sz w:val="30"/>
          <w:szCs w:val="30"/>
        </w:rPr>
        <w:lastRenderedPageBreak/>
        <w:t>Каменецкая башня в г. Каменец Брестской области</w:t>
      </w:r>
      <w:r w:rsidR="00463F8B" w:rsidRPr="006026CE">
        <w:rPr>
          <w:rStyle w:val="c0"/>
          <w:rFonts w:ascii="Times New Roman" w:hAnsi="Times New Roman"/>
          <w:bCs/>
          <w:iCs/>
          <w:sz w:val="30"/>
          <w:szCs w:val="30"/>
        </w:rPr>
        <w:t xml:space="preserve"> и др</w:t>
      </w:r>
      <w:r w:rsidRPr="006026CE">
        <w:rPr>
          <w:rStyle w:val="c0"/>
          <w:rFonts w:ascii="Times New Roman" w:hAnsi="Times New Roman"/>
          <w:bCs/>
          <w:iCs/>
          <w:sz w:val="30"/>
          <w:szCs w:val="30"/>
        </w:rPr>
        <w:t xml:space="preserve">. </w:t>
      </w:r>
    </w:p>
    <w:p w14:paraId="15DB5FD0" w14:textId="4CD72727" w:rsidR="001A69A6" w:rsidRPr="006026CE" w:rsidRDefault="00987148" w:rsidP="006026CE">
      <w:pPr>
        <w:spacing w:line="240" w:lineRule="auto"/>
        <w:ind w:firstLine="709"/>
        <w:jc w:val="both"/>
        <w:rPr>
          <w:rStyle w:val="c0"/>
          <w:rFonts w:ascii="Times New Roman" w:hAnsi="Times New Roman"/>
          <w:bCs/>
          <w:iCs/>
          <w:color w:val="000000"/>
          <w:sz w:val="30"/>
          <w:szCs w:val="30"/>
          <w:lang w:val="ru-RU"/>
        </w:rPr>
      </w:pPr>
      <w:r w:rsidRPr="006026CE">
        <w:rPr>
          <w:rStyle w:val="c0"/>
          <w:rFonts w:ascii="Times New Roman" w:hAnsi="Times New Roman"/>
          <w:bCs/>
          <w:iCs/>
          <w:sz w:val="30"/>
          <w:szCs w:val="30"/>
          <w:lang w:val="ru-RU"/>
        </w:rPr>
        <w:t xml:space="preserve">В </w:t>
      </w:r>
      <w:r w:rsidR="00524037" w:rsidRPr="006026CE">
        <w:rPr>
          <w:rStyle w:val="c0"/>
          <w:rFonts w:ascii="Times New Roman" w:hAnsi="Times New Roman"/>
          <w:bCs/>
          <w:iCs/>
          <w:sz w:val="30"/>
          <w:szCs w:val="30"/>
          <w:lang w:val="ru-RU"/>
        </w:rPr>
        <w:t>нашей стране</w:t>
      </w:r>
      <w:r w:rsidRPr="006026CE">
        <w:rPr>
          <w:rStyle w:val="c0"/>
          <w:rFonts w:ascii="Times New Roman" w:hAnsi="Times New Roman"/>
          <w:bCs/>
          <w:iCs/>
          <w:sz w:val="30"/>
          <w:szCs w:val="30"/>
          <w:lang w:val="ru-RU"/>
        </w:rPr>
        <w:t xml:space="preserve"> ведется серьезн</w:t>
      </w:r>
      <w:r w:rsidR="00463F8B" w:rsidRPr="006026CE">
        <w:rPr>
          <w:rStyle w:val="c0"/>
          <w:rFonts w:ascii="Times New Roman" w:hAnsi="Times New Roman"/>
          <w:bCs/>
          <w:iCs/>
          <w:sz w:val="30"/>
          <w:szCs w:val="30"/>
          <w:lang w:val="ru-RU"/>
        </w:rPr>
        <w:t>ая</w:t>
      </w:r>
      <w:r w:rsidRPr="006026CE">
        <w:rPr>
          <w:rStyle w:val="c0"/>
          <w:rFonts w:ascii="Times New Roman" w:hAnsi="Times New Roman"/>
          <w:bCs/>
          <w:iCs/>
          <w:sz w:val="30"/>
          <w:szCs w:val="30"/>
          <w:lang w:val="ru-RU"/>
        </w:rPr>
        <w:t xml:space="preserve"> работа по реставрации и восстановлению историко-культурного наследия. </w:t>
      </w:r>
      <w:r w:rsidR="00524037" w:rsidRPr="006026CE">
        <w:rPr>
          <w:rStyle w:val="c0"/>
          <w:rFonts w:ascii="Times New Roman" w:hAnsi="Times New Roman"/>
          <w:bCs/>
          <w:iCs/>
          <w:sz w:val="30"/>
          <w:szCs w:val="30"/>
          <w:lang w:val="ru-RU"/>
        </w:rPr>
        <w:t xml:space="preserve">Большую помощь в этом оказывает специально </w:t>
      </w:r>
      <w:r w:rsidR="00463F8B" w:rsidRPr="006026CE">
        <w:rPr>
          <w:rStyle w:val="c0"/>
          <w:rFonts w:ascii="Times New Roman" w:hAnsi="Times New Roman"/>
          <w:bCs/>
          <w:iCs/>
          <w:sz w:val="30"/>
          <w:szCs w:val="30"/>
          <w:lang w:val="ru-RU"/>
        </w:rPr>
        <w:t>создан</w:t>
      </w:r>
      <w:r w:rsidR="00524037" w:rsidRPr="006026CE">
        <w:rPr>
          <w:rStyle w:val="c0"/>
          <w:rFonts w:ascii="Times New Roman" w:hAnsi="Times New Roman"/>
          <w:bCs/>
          <w:iCs/>
          <w:sz w:val="30"/>
          <w:szCs w:val="30"/>
          <w:lang w:val="ru-RU"/>
        </w:rPr>
        <w:t>ный</w:t>
      </w:r>
      <w:r w:rsidR="00463F8B" w:rsidRPr="006026CE">
        <w:rPr>
          <w:rStyle w:val="c0"/>
          <w:rFonts w:ascii="Times New Roman" w:hAnsi="Times New Roman"/>
          <w:bCs/>
          <w:iCs/>
          <w:sz w:val="30"/>
          <w:szCs w:val="30"/>
          <w:lang w:val="ru-RU"/>
        </w:rPr>
        <w:t xml:space="preserve"> фонд</w:t>
      </w:r>
      <w:r w:rsidRPr="006026CE">
        <w:rPr>
          <w:rStyle w:val="c0"/>
          <w:rFonts w:ascii="Times New Roman" w:hAnsi="Times New Roman"/>
          <w:bCs/>
          <w:iCs/>
          <w:sz w:val="30"/>
          <w:szCs w:val="30"/>
          <w:lang w:val="ru-RU"/>
        </w:rPr>
        <w:t xml:space="preserve"> Президента Республики Беларусь по поддержке культуры и искусства.</w:t>
      </w:r>
      <w:r w:rsidR="00235C02" w:rsidRPr="006026CE">
        <w:rPr>
          <w:rStyle w:val="c0"/>
          <w:rFonts w:ascii="Times New Roman" w:hAnsi="Times New Roman"/>
          <w:bCs/>
          <w:iCs/>
          <w:sz w:val="30"/>
          <w:szCs w:val="30"/>
          <w:lang w:val="ru-RU"/>
        </w:rPr>
        <w:t xml:space="preserve"> За </w:t>
      </w:r>
      <w:r w:rsidR="00310F19" w:rsidRPr="006026CE">
        <w:rPr>
          <w:rStyle w:val="c0"/>
          <w:rFonts w:ascii="Times New Roman" w:hAnsi="Times New Roman"/>
          <w:bCs/>
          <w:iCs/>
          <w:sz w:val="30"/>
          <w:szCs w:val="30"/>
          <w:lang w:val="ru-RU"/>
        </w:rPr>
        <w:t>последние десятилетия</w:t>
      </w:r>
      <w:r w:rsidR="00235C02" w:rsidRPr="006026CE">
        <w:rPr>
          <w:rStyle w:val="c0"/>
          <w:rFonts w:ascii="Times New Roman" w:hAnsi="Times New Roman"/>
          <w:bCs/>
          <w:iCs/>
          <w:sz w:val="30"/>
          <w:szCs w:val="30"/>
          <w:lang w:val="ru-RU"/>
        </w:rPr>
        <w:t xml:space="preserve"> восстановлено значительное количество объектов, среди которых </w:t>
      </w:r>
      <w:r w:rsidR="00AF62FF" w:rsidRPr="006026CE">
        <w:rPr>
          <w:rStyle w:val="c0"/>
          <w:rFonts w:ascii="Times New Roman" w:hAnsi="Times New Roman"/>
          <w:bCs/>
          <w:iCs/>
          <w:color w:val="000000"/>
          <w:sz w:val="30"/>
          <w:szCs w:val="30"/>
          <w:lang w:val="ru-RU"/>
        </w:rPr>
        <w:t xml:space="preserve">Могилевский областной драматический театр и </w:t>
      </w:r>
      <w:r w:rsidR="00310F19" w:rsidRPr="006026CE">
        <w:rPr>
          <w:rStyle w:val="c0"/>
          <w:rFonts w:ascii="Times New Roman" w:hAnsi="Times New Roman"/>
          <w:bCs/>
          <w:iCs/>
          <w:color w:val="000000"/>
          <w:sz w:val="30"/>
          <w:szCs w:val="30"/>
          <w:lang w:val="ru-RU"/>
        </w:rPr>
        <w:t>М</w:t>
      </w:r>
      <w:r w:rsidR="00AF62FF" w:rsidRPr="006026CE">
        <w:rPr>
          <w:rStyle w:val="c0"/>
          <w:rFonts w:ascii="Times New Roman" w:hAnsi="Times New Roman"/>
          <w:bCs/>
          <w:iCs/>
          <w:color w:val="000000"/>
          <w:sz w:val="30"/>
          <w:szCs w:val="30"/>
          <w:lang w:val="ru-RU"/>
        </w:rPr>
        <w:t xml:space="preserve">огилевская ратуша, Каменецкая башня, здания исторического центра Минска (ратуша, Троицкое предместье и др.), Национальный театр оперы и балета и </w:t>
      </w:r>
      <w:proofErr w:type="spellStart"/>
      <w:r w:rsidR="00AF62FF" w:rsidRPr="006026CE">
        <w:rPr>
          <w:rStyle w:val="c0"/>
          <w:rFonts w:ascii="Times New Roman" w:hAnsi="Times New Roman"/>
          <w:bCs/>
          <w:iCs/>
          <w:color w:val="000000"/>
          <w:sz w:val="30"/>
          <w:szCs w:val="30"/>
          <w:lang w:val="ru-RU"/>
        </w:rPr>
        <w:t>Купаловский</w:t>
      </w:r>
      <w:proofErr w:type="spellEnd"/>
      <w:r w:rsidR="00AF62FF" w:rsidRPr="006026CE">
        <w:rPr>
          <w:rStyle w:val="c0"/>
          <w:rFonts w:ascii="Times New Roman" w:hAnsi="Times New Roman"/>
          <w:bCs/>
          <w:iCs/>
          <w:color w:val="000000"/>
          <w:sz w:val="30"/>
          <w:szCs w:val="30"/>
          <w:lang w:val="ru-RU"/>
        </w:rPr>
        <w:t xml:space="preserve"> театр в Минске, Борисоглебская (</w:t>
      </w:r>
      <w:proofErr w:type="spellStart"/>
      <w:r w:rsidR="00AF62FF" w:rsidRPr="006026CE">
        <w:rPr>
          <w:rStyle w:val="c0"/>
          <w:rFonts w:ascii="Times New Roman" w:hAnsi="Times New Roman"/>
          <w:bCs/>
          <w:iCs/>
          <w:color w:val="000000"/>
          <w:sz w:val="30"/>
          <w:szCs w:val="30"/>
          <w:lang w:val="ru-RU"/>
        </w:rPr>
        <w:t>Коложская</w:t>
      </w:r>
      <w:proofErr w:type="spellEnd"/>
      <w:r w:rsidR="00AF62FF" w:rsidRPr="006026CE">
        <w:rPr>
          <w:rStyle w:val="c0"/>
          <w:rFonts w:ascii="Times New Roman" w:hAnsi="Times New Roman"/>
          <w:bCs/>
          <w:iCs/>
          <w:color w:val="000000"/>
          <w:sz w:val="30"/>
          <w:szCs w:val="30"/>
          <w:lang w:val="ru-RU"/>
        </w:rPr>
        <w:t xml:space="preserve">) церковь в Гродно, объекты Брестской крепости, северо-восточная башня Лидского замка, </w:t>
      </w:r>
      <w:r w:rsidR="00AE0180" w:rsidRPr="006026CE">
        <w:rPr>
          <w:rStyle w:val="c0"/>
          <w:rFonts w:ascii="Times New Roman" w:hAnsi="Times New Roman"/>
          <w:bCs/>
          <w:iCs/>
          <w:color w:val="000000"/>
          <w:sz w:val="30"/>
          <w:szCs w:val="30"/>
          <w:lang w:val="ru-RU"/>
        </w:rPr>
        <w:t xml:space="preserve">замковые комплексы в Мире и Несвиже, дворец </w:t>
      </w:r>
      <w:proofErr w:type="spellStart"/>
      <w:r w:rsidR="00AE0180" w:rsidRPr="006026CE">
        <w:rPr>
          <w:rStyle w:val="c0"/>
          <w:rFonts w:ascii="Times New Roman" w:hAnsi="Times New Roman"/>
          <w:bCs/>
          <w:iCs/>
          <w:color w:val="000000"/>
          <w:sz w:val="30"/>
          <w:szCs w:val="30"/>
          <w:lang w:val="ru-RU"/>
        </w:rPr>
        <w:t>Пусловских</w:t>
      </w:r>
      <w:proofErr w:type="spellEnd"/>
      <w:r w:rsidR="00AE0180" w:rsidRPr="006026CE">
        <w:rPr>
          <w:rStyle w:val="c0"/>
          <w:rFonts w:ascii="Times New Roman" w:hAnsi="Times New Roman"/>
          <w:bCs/>
          <w:iCs/>
          <w:color w:val="000000"/>
          <w:sz w:val="30"/>
          <w:szCs w:val="30"/>
          <w:lang w:val="ru-RU"/>
        </w:rPr>
        <w:t xml:space="preserve"> в Коссово и </w:t>
      </w:r>
      <w:r w:rsidR="00235C02" w:rsidRPr="006026CE">
        <w:rPr>
          <w:rStyle w:val="c0"/>
          <w:rFonts w:ascii="Times New Roman" w:hAnsi="Times New Roman"/>
          <w:bCs/>
          <w:iCs/>
          <w:color w:val="000000"/>
          <w:sz w:val="30"/>
          <w:szCs w:val="30"/>
          <w:lang w:val="ru-RU"/>
        </w:rPr>
        <w:t>многие другие</w:t>
      </w:r>
      <w:r w:rsidR="00AE0180" w:rsidRPr="006026CE">
        <w:rPr>
          <w:rStyle w:val="c0"/>
          <w:rFonts w:ascii="Times New Roman" w:hAnsi="Times New Roman"/>
          <w:bCs/>
          <w:iCs/>
          <w:color w:val="000000"/>
          <w:sz w:val="30"/>
          <w:szCs w:val="30"/>
          <w:lang w:val="ru-RU"/>
        </w:rPr>
        <w:t>.</w:t>
      </w:r>
    </w:p>
    <w:p w14:paraId="28406F4B" w14:textId="62EC1A7C" w:rsidR="00105F6A" w:rsidRPr="006026CE" w:rsidRDefault="00235C02"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 xml:space="preserve">Гражданам страны </w:t>
      </w:r>
      <w:r w:rsidR="00C977A8" w:rsidRPr="006026CE">
        <w:rPr>
          <w:rFonts w:ascii="Times New Roman" w:hAnsi="Times New Roman" w:cs="Times New Roman"/>
          <w:bCs/>
          <w:sz w:val="30"/>
          <w:szCs w:val="30"/>
          <w:lang w:val="ru-RU"/>
        </w:rPr>
        <w:t>нужно</w:t>
      </w:r>
      <w:r w:rsidRPr="006026CE">
        <w:rPr>
          <w:rFonts w:ascii="Times New Roman" w:hAnsi="Times New Roman" w:cs="Times New Roman"/>
          <w:bCs/>
          <w:sz w:val="30"/>
          <w:szCs w:val="30"/>
          <w:lang w:val="ru-RU"/>
        </w:rPr>
        <w:t xml:space="preserve"> з</w:t>
      </w:r>
      <w:r w:rsidR="00105F6A" w:rsidRPr="006026CE">
        <w:rPr>
          <w:rFonts w:ascii="Times New Roman" w:hAnsi="Times New Roman" w:cs="Times New Roman"/>
          <w:bCs/>
          <w:sz w:val="30"/>
          <w:szCs w:val="30"/>
          <w:lang w:val="ru-RU"/>
        </w:rPr>
        <w:t>нать и посещать</w:t>
      </w:r>
      <w:r w:rsidR="00F37676" w:rsidRPr="006026CE">
        <w:rPr>
          <w:rFonts w:ascii="Times New Roman" w:hAnsi="Times New Roman" w:cs="Times New Roman"/>
          <w:bCs/>
          <w:sz w:val="30"/>
          <w:szCs w:val="30"/>
          <w:lang w:val="ru-RU"/>
        </w:rPr>
        <w:t xml:space="preserve"> </w:t>
      </w:r>
      <w:r w:rsidRPr="006026CE">
        <w:rPr>
          <w:rFonts w:ascii="Times New Roman" w:hAnsi="Times New Roman" w:cs="Times New Roman"/>
          <w:bCs/>
          <w:sz w:val="30"/>
          <w:szCs w:val="30"/>
          <w:lang w:val="ru-RU"/>
        </w:rPr>
        <w:t xml:space="preserve">ее </w:t>
      </w:r>
      <w:r w:rsidR="00F37676" w:rsidRPr="006026CE">
        <w:rPr>
          <w:rFonts w:ascii="Times New Roman" w:hAnsi="Times New Roman" w:cs="Times New Roman"/>
          <w:bCs/>
          <w:sz w:val="30"/>
          <w:szCs w:val="30"/>
          <w:lang w:val="ru-RU"/>
        </w:rPr>
        <w:t>историко-культурны</w:t>
      </w:r>
      <w:r w:rsidR="00105F6A" w:rsidRPr="006026CE">
        <w:rPr>
          <w:rFonts w:ascii="Times New Roman" w:hAnsi="Times New Roman" w:cs="Times New Roman"/>
          <w:bCs/>
          <w:sz w:val="30"/>
          <w:szCs w:val="30"/>
          <w:lang w:val="ru-RU"/>
        </w:rPr>
        <w:t>е</w:t>
      </w:r>
      <w:r w:rsidR="00F37676" w:rsidRPr="006026CE">
        <w:rPr>
          <w:rFonts w:ascii="Times New Roman" w:hAnsi="Times New Roman" w:cs="Times New Roman"/>
          <w:bCs/>
          <w:sz w:val="30"/>
          <w:szCs w:val="30"/>
          <w:lang w:val="ru-RU"/>
        </w:rPr>
        <w:t xml:space="preserve"> мест</w:t>
      </w:r>
      <w:r w:rsidR="00105F6A" w:rsidRPr="006026CE">
        <w:rPr>
          <w:rFonts w:ascii="Times New Roman" w:hAnsi="Times New Roman" w:cs="Times New Roman"/>
          <w:bCs/>
          <w:sz w:val="30"/>
          <w:szCs w:val="30"/>
          <w:lang w:val="ru-RU"/>
        </w:rPr>
        <w:t>а и достопримечательности</w:t>
      </w:r>
      <w:r w:rsidRPr="006026CE">
        <w:rPr>
          <w:rFonts w:ascii="Times New Roman" w:hAnsi="Times New Roman" w:cs="Times New Roman"/>
          <w:bCs/>
          <w:sz w:val="30"/>
          <w:szCs w:val="30"/>
          <w:lang w:val="ru-RU"/>
        </w:rPr>
        <w:t>.</w:t>
      </w:r>
      <w:r w:rsidR="00F37676" w:rsidRPr="006026CE">
        <w:rPr>
          <w:rFonts w:ascii="Times New Roman" w:hAnsi="Times New Roman" w:cs="Times New Roman"/>
          <w:bCs/>
          <w:sz w:val="30"/>
          <w:szCs w:val="30"/>
          <w:lang w:val="ru-RU"/>
        </w:rPr>
        <w:t xml:space="preserve"> </w:t>
      </w:r>
      <w:r w:rsidRPr="006026CE">
        <w:rPr>
          <w:rFonts w:ascii="Times New Roman" w:hAnsi="Times New Roman" w:cs="Times New Roman"/>
          <w:bCs/>
          <w:sz w:val="30"/>
          <w:szCs w:val="30"/>
          <w:lang w:val="ru-RU"/>
        </w:rPr>
        <w:t>Это</w:t>
      </w:r>
      <w:r w:rsidR="00105F6A" w:rsidRPr="006026CE">
        <w:rPr>
          <w:rFonts w:ascii="Times New Roman" w:hAnsi="Times New Roman" w:cs="Times New Roman"/>
          <w:bCs/>
          <w:sz w:val="30"/>
          <w:szCs w:val="30"/>
          <w:lang w:val="ru-RU"/>
        </w:rPr>
        <w:t xml:space="preserve"> важно по многим причинам:</w:t>
      </w:r>
    </w:p>
    <w:p w14:paraId="7D73B5F5" w14:textId="053AA059" w:rsidR="007D5EA4" w:rsidRPr="006026CE" w:rsidRDefault="00105F6A"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1. Знание истории своей страны.</w:t>
      </w:r>
      <w:r w:rsidR="00F37676" w:rsidRPr="006026CE">
        <w:rPr>
          <w:rFonts w:ascii="Times New Roman" w:hAnsi="Times New Roman" w:cs="Times New Roman"/>
          <w:bCs/>
          <w:sz w:val="30"/>
          <w:szCs w:val="30"/>
          <w:lang w:val="ru-RU"/>
        </w:rPr>
        <w:t xml:space="preserve"> Исторические места помогают нам </w:t>
      </w:r>
      <w:r w:rsidR="00C62D0D" w:rsidRPr="006026CE">
        <w:rPr>
          <w:rFonts w:ascii="Times New Roman" w:hAnsi="Times New Roman" w:cs="Times New Roman"/>
          <w:bCs/>
          <w:sz w:val="30"/>
          <w:szCs w:val="30"/>
          <w:lang w:val="ru-RU"/>
        </w:rPr>
        <w:t>узна</w:t>
      </w:r>
      <w:r w:rsidR="00F37676" w:rsidRPr="006026CE">
        <w:rPr>
          <w:rFonts w:ascii="Times New Roman" w:hAnsi="Times New Roman" w:cs="Times New Roman"/>
          <w:bCs/>
          <w:sz w:val="30"/>
          <w:szCs w:val="30"/>
          <w:lang w:val="ru-RU"/>
        </w:rPr>
        <w:t>ть, как жили наши предки, какие собы</w:t>
      </w:r>
      <w:r w:rsidRPr="006026CE">
        <w:rPr>
          <w:rFonts w:ascii="Times New Roman" w:hAnsi="Times New Roman" w:cs="Times New Roman"/>
          <w:bCs/>
          <w:sz w:val="30"/>
          <w:szCs w:val="30"/>
          <w:lang w:val="ru-RU"/>
        </w:rPr>
        <w:t>тия происходили в прошлом и какое влияние они оказали на настоящее</w:t>
      </w:r>
      <w:r w:rsidR="00C62D0D" w:rsidRPr="006026CE">
        <w:rPr>
          <w:rFonts w:ascii="Times New Roman" w:hAnsi="Times New Roman" w:cs="Times New Roman"/>
          <w:bCs/>
          <w:sz w:val="30"/>
          <w:szCs w:val="30"/>
          <w:lang w:val="ru-RU"/>
        </w:rPr>
        <w:t>. Это помогает нам лучше пон</w:t>
      </w:r>
      <w:r w:rsidR="00C977A8" w:rsidRPr="006026CE">
        <w:rPr>
          <w:rFonts w:ascii="Times New Roman" w:hAnsi="Times New Roman" w:cs="Times New Roman"/>
          <w:bCs/>
          <w:sz w:val="30"/>
          <w:szCs w:val="30"/>
          <w:lang w:val="ru-RU"/>
        </w:rPr>
        <w:t>имать</w:t>
      </w:r>
      <w:r w:rsidR="00C62D0D" w:rsidRPr="006026CE">
        <w:rPr>
          <w:rFonts w:ascii="Times New Roman" w:hAnsi="Times New Roman" w:cs="Times New Roman"/>
          <w:bCs/>
          <w:sz w:val="30"/>
          <w:szCs w:val="30"/>
          <w:lang w:val="ru-RU"/>
        </w:rPr>
        <w:t xml:space="preserve"> нашу историю и учиться на положительном опыте и ошибках прошлого.</w:t>
      </w:r>
    </w:p>
    <w:p w14:paraId="5BE6C127" w14:textId="08DF1A6F" w:rsidR="00496E40" w:rsidRPr="006026CE" w:rsidRDefault="00105F6A"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2. </w:t>
      </w:r>
      <w:r w:rsidR="00496E40" w:rsidRPr="006026CE">
        <w:rPr>
          <w:rFonts w:ascii="Times New Roman" w:hAnsi="Times New Roman" w:cs="Times New Roman"/>
          <w:bCs/>
          <w:sz w:val="30"/>
          <w:szCs w:val="30"/>
          <w:lang w:val="ru-RU"/>
        </w:rPr>
        <w:t xml:space="preserve">Историко-культурные места часто связаны с традициями и обычаями нашего народа. Посещая такие места, мы можем </w:t>
      </w:r>
      <w:r w:rsidR="00235C02" w:rsidRPr="006026CE">
        <w:rPr>
          <w:rFonts w:ascii="Times New Roman" w:hAnsi="Times New Roman" w:cs="Times New Roman"/>
          <w:bCs/>
          <w:sz w:val="30"/>
          <w:szCs w:val="30"/>
          <w:lang w:val="ru-RU"/>
        </w:rPr>
        <w:t xml:space="preserve">больше </w:t>
      </w:r>
      <w:r w:rsidR="00496E40" w:rsidRPr="006026CE">
        <w:rPr>
          <w:rFonts w:ascii="Times New Roman" w:hAnsi="Times New Roman" w:cs="Times New Roman"/>
          <w:bCs/>
          <w:sz w:val="30"/>
          <w:szCs w:val="30"/>
          <w:lang w:val="ru-RU"/>
        </w:rPr>
        <w:t>узнать о культуре своей страны, о том, как развивались</w:t>
      </w:r>
      <w:r w:rsidR="00235C02" w:rsidRPr="006026CE">
        <w:rPr>
          <w:rFonts w:ascii="Times New Roman" w:hAnsi="Times New Roman" w:cs="Times New Roman"/>
          <w:bCs/>
          <w:sz w:val="30"/>
          <w:szCs w:val="30"/>
          <w:lang w:val="ru-RU"/>
        </w:rPr>
        <w:t xml:space="preserve"> музыка,</w:t>
      </w:r>
      <w:r w:rsidR="00496E40" w:rsidRPr="006026CE">
        <w:rPr>
          <w:rFonts w:ascii="Times New Roman" w:hAnsi="Times New Roman" w:cs="Times New Roman"/>
          <w:bCs/>
          <w:sz w:val="30"/>
          <w:szCs w:val="30"/>
          <w:lang w:val="ru-RU"/>
        </w:rPr>
        <w:t xml:space="preserve"> литература</w:t>
      </w:r>
      <w:r w:rsidR="00235C02" w:rsidRPr="006026CE">
        <w:rPr>
          <w:rFonts w:ascii="Times New Roman" w:hAnsi="Times New Roman" w:cs="Times New Roman"/>
          <w:bCs/>
          <w:sz w:val="30"/>
          <w:szCs w:val="30"/>
          <w:lang w:val="ru-RU"/>
        </w:rPr>
        <w:t>, декоративно-прикладное искусство</w:t>
      </w:r>
      <w:r w:rsidR="00496E40" w:rsidRPr="006026CE">
        <w:rPr>
          <w:rFonts w:ascii="Times New Roman" w:hAnsi="Times New Roman" w:cs="Times New Roman"/>
          <w:bCs/>
          <w:sz w:val="30"/>
          <w:szCs w:val="30"/>
          <w:lang w:val="ru-RU"/>
        </w:rPr>
        <w:t>.</w:t>
      </w:r>
    </w:p>
    <w:p w14:paraId="3CC726DB" w14:textId="507D63FF" w:rsidR="00105F6A" w:rsidRPr="006026CE" w:rsidRDefault="00C62D0D"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3. </w:t>
      </w:r>
      <w:r w:rsidR="00105F6A" w:rsidRPr="006026CE">
        <w:rPr>
          <w:rFonts w:ascii="Times New Roman" w:hAnsi="Times New Roman" w:cs="Times New Roman"/>
          <w:bCs/>
          <w:sz w:val="30"/>
          <w:szCs w:val="30"/>
          <w:lang w:val="ru-RU"/>
        </w:rPr>
        <w:t>Сохранение памяти о прошлом</w:t>
      </w:r>
      <w:r w:rsidRPr="006026CE">
        <w:rPr>
          <w:rFonts w:ascii="Times New Roman" w:hAnsi="Times New Roman" w:cs="Times New Roman"/>
          <w:bCs/>
          <w:sz w:val="30"/>
          <w:szCs w:val="30"/>
          <w:lang w:val="ru-RU"/>
        </w:rPr>
        <w:t>.</w:t>
      </w:r>
      <w:r w:rsidR="00105F6A" w:rsidRPr="006026CE">
        <w:rPr>
          <w:rFonts w:ascii="Times New Roman" w:hAnsi="Times New Roman" w:cs="Times New Roman"/>
          <w:bCs/>
          <w:sz w:val="30"/>
          <w:szCs w:val="30"/>
          <w:lang w:val="ru-RU"/>
        </w:rPr>
        <w:t xml:space="preserve"> </w:t>
      </w:r>
      <w:r w:rsidRPr="006026CE">
        <w:rPr>
          <w:rFonts w:ascii="Times New Roman" w:hAnsi="Times New Roman" w:cs="Times New Roman"/>
          <w:bCs/>
          <w:sz w:val="30"/>
          <w:szCs w:val="30"/>
          <w:lang w:val="ru-RU"/>
        </w:rPr>
        <w:t>Посещение памятников и м</w:t>
      </w:r>
      <w:r w:rsidR="00105F6A" w:rsidRPr="006026CE">
        <w:rPr>
          <w:rFonts w:ascii="Times New Roman" w:hAnsi="Times New Roman" w:cs="Times New Roman"/>
          <w:bCs/>
          <w:sz w:val="30"/>
          <w:szCs w:val="30"/>
          <w:lang w:val="ru-RU"/>
        </w:rPr>
        <w:t>емориал</w:t>
      </w:r>
      <w:r w:rsidRPr="006026CE">
        <w:rPr>
          <w:rFonts w:ascii="Times New Roman" w:hAnsi="Times New Roman" w:cs="Times New Roman"/>
          <w:bCs/>
          <w:sz w:val="30"/>
          <w:szCs w:val="30"/>
          <w:lang w:val="ru-RU"/>
        </w:rPr>
        <w:t>ов, посвященных событиям и героям Великой Отечественной войн</w:t>
      </w:r>
      <w:r w:rsidR="00310F19" w:rsidRPr="006026CE">
        <w:rPr>
          <w:rFonts w:ascii="Times New Roman" w:hAnsi="Times New Roman" w:cs="Times New Roman"/>
          <w:bCs/>
          <w:sz w:val="30"/>
          <w:szCs w:val="30"/>
          <w:lang w:val="ru-RU"/>
        </w:rPr>
        <w:t>ы</w:t>
      </w:r>
      <w:r w:rsidRPr="006026CE">
        <w:rPr>
          <w:rFonts w:ascii="Times New Roman" w:hAnsi="Times New Roman" w:cs="Times New Roman"/>
          <w:bCs/>
          <w:sz w:val="30"/>
          <w:szCs w:val="30"/>
          <w:lang w:val="ru-RU"/>
        </w:rPr>
        <w:t>,</w:t>
      </w:r>
      <w:r w:rsidR="00105F6A" w:rsidRPr="006026CE">
        <w:rPr>
          <w:rFonts w:ascii="Times New Roman" w:hAnsi="Times New Roman" w:cs="Times New Roman"/>
          <w:bCs/>
          <w:sz w:val="30"/>
          <w:szCs w:val="30"/>
          <w:lang w:val="ru-RU"/>
        </w:rPr>
        <w:t xml:space="preserve"> помогают нам помнить о тех, кто сражался и погиб </w:t>
      </w:r>
      <w:r w:rsidR="00235C02" w:rsidRPr="006026CE">
        <w:rPr>
          <w:rFonts w:ascii="Times New Roman" w:hAnsi="Times New Roman" w:cs="Times New Roman"/>
          <w:bCs/>
          <w:sz w:val="30"/>
          <w:szCs w:val="30"/>
          <w:lang w:val="ru-RU"/>
        </w:rPr>
        <w:t>на</w:t>
      </w:r>
      <w:r w:rsidR="00105F6A" w:rsidRPr="006026CE">
        <w:rPr>
          <w:rFonts w:ascii="Times New Roman" w:hAnsi="Times New Roman" w:cs="Times New Roman"/>
          <w:bCs/>
          <w:sz w:val="30"/>
          <w:szCs w:val="30"/>
          <w:lang w:val="ru-RU"/>
        </w:rPr>
        <w:t xml:space="preserve"> войне. </w:t>
      </w:r>
      <w:r w:rsidR="00235C02" w:rsidRPr="006026CE">
        <w:rPr>
          <w:rFonts w:ascii="Times New Roman" w:hAnsi="Times New Roman" w:cs="Times New Roman"/>
          <w:bCs/>
          <w:sz w:val="30"/>
          <w:szCs w:val="30"/>
          <w:lang w:val="ru-RU"/>
        </w:rPr>
        <w:t>В</w:t>
      </w:r>
      <w:r w:rsidR="00105F6A" w:rsidRPr="006026CE">
        <w:rPr>
          <w:rFonts w:ascii="Times New Roman" w:hAnsi="Times New Roman" w:cs="Times New Roman"/>
          <w:bCs/>
          <w:sz w:val="30"/>
          <w:szCs w:val="30"/>
          <w:lang w:val="ru-RU"/>
        </w:rPr>
        <w:t>ажно, чтобы мы не забывали о том, какие жертвы были прине</w:t>
      </w:r>
      <w:r w:rsidRPr="006026CE">
        <w:rPr>
          <w:rFonts w:ascii="Times New Roman" w:hAnsi="Times New Roman" w:cs="Times New Roman"/>
          <w:bCs/>
          <w:sz w:val="30"/>
          <w:szCs w:val="30"/>
          <w:lang w:val="ru-RU"/>
        </w:rPr>
        <w:t xml:space="preserve">сены ради нашей свободы и мира. </w:t>
      </w:r>
      <w:r w:rsidR="00105F6A" w:rsidRPr="006026CE">
        <w:rPr>
          <w:rFonts w:ascii="Times New Roman" w:hAnsi="Times New Roman" w:cs="Times New Roman"/>
          <w:bCs/>
          <w:sz w:val="30"/>
          <w:szCs w:val="30"/>
          <w:lang w:val="ru-RU"/>
        </w:rPr>
        <w:t>Посещая такие места, мы показываем уважение к тем, кто защищал нашу страну. Это возможность отдать дань памяти и благодарности тем, кто проявил мужество и героизм.</w:t>
      </w:r>
    </w:p>
    <w:p w14:paraId="1FE83C82" w14:textId="4048122E" w:rsidR="00F37676" w:rsidRPr="006026CE" w:rsidRDefault="00C62D0D"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4</w:t>
      </w:r>
      <w:r w:rsidR="00105F6A" w:rsidRPr="006026CE">
        <w:rPr>
          <w:rFonts w:ascii="Times New Roman" w:hAnsi="Times New Roman" w:cs="Times New Roman"/>
          <w:bCs/>
          <w:sz w:val="30"/>
          <w:szCs w:val="30"/>
          <w:lang w:val="ru-RU"/>
        </w:rPr>
        <w:t>.</w:t>
      </w:r>
      <w:r w:rsidRPr="006026CE">
        <w:rPr>
          <w:rFonts w:ascii="Times New Roman" w:hAnsi="Times New Roman" w:cs="Times New Roman"/>
          <w:bCs/>
          <w:sz w:val="30"/>
          <w:szCs w:val="30"/>
          <w:lang w:val="ru-RU"/>
        </w:rPr>
        <w:t> </w:t>
      </w:r>
      <w:r w:rsidR="00F37676" w:rsidRPr="006026CE">
        <w:rPr>
          <w:rFonts w:ascii="Times New Roman" w:hAnsi="Times New Roman" w:cs="Times New Roman"/>
          <w:bCs/>
          <w:sz w:val="30"/>
          <w:szCs w:val="30"/>
          <w:lang w:val="ru-RU"/>
        </w:rPr>
        <w:t>Уважение к наследию</w:t>
      </w:r>
      <w:r w:rsidR="00F55F26" w:rsidRPr="006026CE">
        <w:rPr>
          <w:rFonts w:ascii="Times New Roman" w:hAnsi="Times New Roman" w:cs="Times New Roman"/>
          <w:bCs/>
          <w:sz w:val="30"/>
          <w:szCs w:val="30"/>
          <w:lang w:val="ru-RU"/>
        </w:rPr>
        <w:t xml:space="preserve"> нашего народа</w:t>
      </w:r>
      <w:r w:rsidR="00F37676" w:rsidRPr="006026CE">
        <w:rPr>
          <w:rFonts w:ascii="Times New Roman" w:hAnsi="Times New Roman" w:cs="Times New Roman"/>
          <w:bCs/>
          <w:sz w:val="30"/>
          <w:szCs w:val="30"/>
          <w:lang w:val="ru-RU"/>
        </w:rPr>
        <w:t>.</w:t>
      </w:r>
      <w:r w:rsidR="00F15FE8" w:rsidRPr="006026CE">
        <w:rPr>
          <w:rFonts w:ascii="Times New Roman" w:hAnsi="Times New Roman" w:cs="Times New Roman"/>
          <w:bCs/>
          <w:sz w:val="30"/>
          <w:szCs w:val="30"/>
          <w:lang w:val="ru-RU"/>
        </w:rPr>
        <w:t xml:space="preserve"> Зная историю и культуру своей страны, мы учимся уважать и ценить </w:t>
      </w:r>
      <w:r w:rsidR="00BA55EC">
        <w:rPr>
          <w:rFonts w:ascii="Times New Roman" w:hAnsi="Times New Roman" w:cs="Times New Roman"/>
          <w:bCs/>
          <w:sz w:val="30"/>
          <w:szCs w:val="30"/>
          <w:lang w:val="ru-RU"/>
        </w:rPr>
        <w:t>наше наследие</w:t>
      </w:r>
      <w:r w:rsidR="00C8450C" w:rsidRPr="006026CE">
        <w:rPr>
          <w:rFonts w:ascii="Times New Roman" w:hAnsi="Times New Roman" w:cs="Times New Roman"/>
          <w:bCs/>
          <w:sz w:val="30"/>
          <w:szCs w:val="30"/>
          <w:lang w:val="ru-RU"/>
        </w:rPr>
        <w:t xml:space="preserve">, </w:t>
      </w:r>
      <w:r w:rsidR="00F15FE8" w:rsidRPr="006026CE">
        <w:rPr>
          <w:rFonts w:ascii="Times New Roman" w:hAnsi="Times New Roman" w:cs="Times New Roman"/>
          <w:bCs/>
          <w:sz w:val="30"/>
          <w:szCs w:val="30"/>
          <w:lang w:val="ru-RU"/>
        </w:rPr>
        <w:t>гордиться тем, откуда мы родом</w:t>
      </w:r>
      <w:r w:rsidR="00496E40" w:rsidRPr="006026CE">
        <w:rPr>
          <w:rFonts w:ascii="Times New Roman" w:hAnsi="Times New Roman" w:cs="Times New Roman"/>
          <w:sz w:val="30"/>
          <w:szCs w:val="30"/>
          <w:shd w:val="clear" w:color="auto" w:fill="FFFFFF"/>
        </w:rPr>
        <w:t>. Это помогает нам ценить то, что у нас есть, и заботиться о будущем.</w:t>
      </w:r>
    </w:p>
    <w:p w14:paraId="2B661561" w14:textId="7BE16707" w:rsidR="00F37676" w:rsidRPr="006026CE" w:rsidRDefault="00C8450C"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5</w:t>
      </w:r>
      <w:r w:rsidR="00105F6A" w:rsidRPr="006026CE">
        <w:rPr>
          <w:rFonts w:ascii="Times New Roman" w:hAnsi="Times New Roman" w:cs="Times New Roman"/>
          <w:bCs/>
          <w:sz w:val="30"/>
          <w:szCs w:val="30"/>
          <w:lang w:val="ru-RU"/>
        </w:rPr>
        <w:t>. </w:t>
      </w:r>
      <w:r w:rsidR="00F37676" w:rsidRPr="006026CE">
        <w:rPr>
          <w:rFonts w:ascii="Times New Roman" w:hAnsi="Times New Roman" w:cs="Times New Roman"/>
          <w:bCs/>
          <w:sz w:val="30"/>
          <w:szCs w:val="30"/>
          <w:lang w:val="ru-RU"/>
        </w:rPr>
        <w:t>Истори</w:t>
      </w:r>
      <w:r w:rsidR="00105F6A" w:rsidRPr="006026CE">
        <w:rPr>
          <w:rFonts w:ascii="Times New Roman" w:hAnsi="Times New Roman" w:cs="Times New Roman"/>
          <w:bCs/>
          <w:sz w:val="30"/>
          <w:szCs w:val="30"/>
          <w:lang w:val="ru-RU"/>
        </w:rPr>
        <w:t>ко-культурные</w:t>
      </w:r>
      <w:r w:rsidR="00F37676" w:rsidRPr="006026CE">
        <w:rPr>
          <w:rFonts w:ascii="Times New Roman" w:hAnsi="Times New Roman" w:cs="Times New Roman"/>
          <w:bCs/>
          <w:sz w:val="30"/>
          <w:szCs w:val="30"/>
          <w:lang w:val="ru-RU"/>
        </w:rPr>
        <w:t xml:space="preserve"> места могут вдохновлять нас. Мы можем увидеть, как люди преодолевали трудности, создавали что-то новое и добивались успеха. Это может мотивировать нас </w:t>
      </w:r>
      <w:r w:rsidR="00105F6A" w:rsidRPr="006026CE">
        <w:rPr>
          <w:rFonts w:ascii="Times New Roman" w:hAnsi="Times New Roman" w:cs="Times New Roman"/>
          <w:bCs/>
          <w:sz w:val="30"/>
          <w:szCs w:val="30"/>
          <w:lang w:val="ru-RU"/>
        </w:rPr>
        <w:t>развиваться и преодолевать трудности</w:t>
      </w:r>
      <w:r w:rsidR="00F37676" w:rsidRPr="006026CE">
        <w:rPr>
          <w:rFonts w:ascii="Times New Roman" w:hAnsi="Times New Roman" w:cs="Times New Roman"/>
          <w:bCs/>
          <w:sz w:val="30"/>
          <w:szCs w:val="30"/>
          <w:lang w:val="ru-RU"/>
        </w:rPr>
        <w:t>.</w:t>
      </w:r>
    </w:p>
    <w:p w14:paraId="1A78DFA8" w14:textId="7F29CB9A" w:rsidR="00F37676" w:rsidRPr="006026CE" w:rsidRDefault="006C3BC9"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t>6</w:t>
      </w:r>
      <w:r w:rsidR="00C62D0D" w:rsidRPr="006026CE">
        <w:rPr>
          <w:rFonts w:ascii="Times New Roman" w:hAnsi="Times New Roman" w:cs="Times New Roman"/>
          <w:bCs/>
          <w:sz w:val="30"/>
          <w:szCs w:val="30"/>
          <w:lang w:val="ru-RU"/>
        </w:rPr>
        <w:t>. </w:t>
      </w:r>
      <w:r w:rsidR="00F37676" w:rsidRPr="006026CE">
        <w:rPr>
          <w:rFonts w:ascii="Times New Roman" w:hAnsi="Times New Roman" w:cs="Times New Roman"/>
          <w:bCs/>
          <w:sz w:val="30"/>
          <w:szCs w:val="30"/>
          <w:lang w:val="ru-RU"/>
        </w:rPr>
        <w:t xml:space="preserve">Посещение </w:t>
      </w:r>
      <w:r w:rsidR="00C62D0D" w:rsidRPr="006026CE">
        <w:rPr>
          <w:rFonts w:ascii="Times New Roman" w:hAnsi="Times New Roman" w:cs="Times New Roman"/>
          <w:bCs/>
          <w:sz w:val="30"/>
          <w:szCs w:val="30"/>
          <w:lang w:val="ru-RU"/>
        </w:rPr>
        <w:t>историко-культурных</w:t>
      </w:r>
      <w:r w:rsidR="00F37676" w:rsidRPr="006026CE">
        <w:rPr>
          <w:rFonts w:ascii="Times New Roman" w:hAnsi="Times New Roman" w:cs="Times New Roman"/>
          <w:bCs/>
          <w:sz w:val="30"/>
          <w:szCs w:val="30"/>
          <w:lang w:val="ru-RU"/>
        </w:rPr>
        <w:t xml:space="preserve"> мест </w:t>
      </w:r>
      <w:r w:rsidR="00C62D0D" w:rsidRPr="006026CE">
        <w:rPr>
          <w:rFonts w:ascii="Times New Roman" w:hAnsi="Times New Roman" w:cs="Times New Roman"/>
          <w:bCs/>
          <w:sz w:val="30"/>
          <w:szCs w:val="30"/>
          <w:lang w:val="ru-RU"/>
        </w:rPr>
        <w:t>способствует объединению</w:t>
      </w:r>
      <w:r w:rsidR="00F37676" w:rsidRPr="006026CE">
        <w:rPr>
          <w:rFonts w:ascii="Times New Roman" w:hAnsi="Times New Roman" w:cs="Times New Roman"/>
          <w:bCs/>
          <w:sz w:val="30"/>
          <w:szCs w:val="30"/>
          <w:lang w:val="ru-RU"/>
        </w:rPr>
        <w:t xml:space="preserve"> людей. Мы можем обсуждать</w:t>
      </w:r>
      <w:r w:rsidR="00C62D0D" w:rsidRPr="006026CE">
        <w:rPr>
          <w:rFonts w:ascii="Times New Roman" w:hAnsi="Times New Roman" w:cs="Times New Roman"/>
          <w:bCs/>
          <w:sz w:val="30"/>
          <w:szCs w:val="30"/>
          <w:lang w:val="ru-RU"/>
        </w:rPr>
        <w:t xml:space="preserve"> увиденное и услышанное</w:t>
      </w:r>
      <w:r w:rsidR="00F37676" w:rsidRPr="006026CE">
        <w:rPr>
          <w:rFonts w:ascii="Times New Roman" w:hAnsi="Times New Roman" w:cs="Times New Roman"/>
          <w:bCs/>
          <w:sz w:val="30"/>
          <w:szCs w:val="30"/>
          <w:lang w:val="ru-RU"/>
        </w:rPr>
        <w:t xml:space="preserve">, делиться своими </w:t>
      </w:r>
      <w:r w:rsidR="00C62D0D" w:rsidRPr="006026CE">
        <w:rPr>
          <w:rFonts w:ascii="Times New Roman" w:hAnsi="Times New Roman" w:cs="Times New Roman"/>
          <w:bCs/>
          <w:sz w:val="30"/>
          <w:szCs w:val="30"/>
          <w:lang w:val="ru-RU"/>
        </w:rPr>
        <w:t xml:space="preserve">впечатлениями, </w:t>
      </w:r>
      <w:r w:rsidR="00F37676" w:rsidRPr="006026CE">
        <w:rPr>
          <w:rFonts w:ascii="Times New Roman" w:hAnsi="Times New Roman" w:cs="Times New Roman"/>
          <w:bCs/>
          <w:sz w:val="30"/>
          <w:szCs w:val="30"/>
          <w:lang w:val="ru-RU"/>
        </w:rPr>
        <w:t>мыслями и чувства</w:t>
      </w:r>
      <w:r w:rsidR="00C62D0D" w:rsidRPr="006026CE">
        <w:rPr>
          <w:rFonts w:ascii="Times New Roman" w:hAnsi="Times New Roman" w:cs="Times New Roman"/>
          <w:bCs/>
          <w:sz w:val="30"/>
          <w:szCs w:val="30"/>
          <w:lang w:val="ru-RU"/>
        </w:rPr>
        <w:t>ми</w:t>
      </w:r>
      <w:r w:rsidR="00F37676" w:rsidRPr="006026CE">
        <w:rPr>
          <w:rFonts w:ascii="Times New Roman" w:hAnsi="Times New Roman" w:cs="Times New Roman"/>
          <w:bCs/>
          <w:sz w:val="30"/>
          <w:szCs w:val="30"/>
          <w:lang w:val="ru-RU"/>
        </w:rPr>
        <w:t>.</w:t>
      </w:r>
    </w:p>
    <w:p w14:paraId="4148E152" w14:textId="51A6C35F" w:rsidR="00463F8B" w:rsidRPr="006026CE" w:rsidRDefault="00F37676" w:rsidP="006026CE">
      <w:pPr>
        <w:spacing w:line="240" w:lineRule="auto"/>
        <w:ind w:firstLine="709"/>
        <w:jc w:val="both"/>
        <w:rPr>
          <w:rFonts w:ascii="Times New Roman" w:hAnsi="Times New Roman" w:cs="Times New Roman"/>
          <w:bCs/>
          <w:sz w:val="30"/>
          <w:szCs w:val="30"/>
          <w:lang w:val="ru-RU"/>
        </w:rPr>
      </w:pPr>
      <w:r w:rsidRPr="006026CE">
        <w:rPr>
          <w:rFonts w:ascii="Times New Roman" w:hAnsi="Times New Roman" w:cs="Times New Roman"/>
          <w:bCs/>
          <w:sz w:val="30"/>
          <w:szCs w:val="30"/>
          <w:lang w:val="ru-RU"/>
        </w:rPr>
        <w:lastRenderedPageBreak/>
        <w:t xml:space="preserve">Таким образом, посещение мемориалов и памятников </w:t>
      </w:r>
      <w:r w:rsidR="00524037" w:rsidRPr="006026CE">
        <w:rPr>
          <w:rFonts w:ascii="Times New Roman" w:hAnsi="Times New Roman" w:cs="Times New Roman"/>
          <w:bCs/>
          <w:sz w:val="30"/>
          <w:szCs w:val="30"/>
          <w:lang w:val="ru-RU"/>
        </w:rPr>
        <w:t>–</w:t>
      </w:r>
      <w:r w:rsidRPr="006026CE">
        <w:rPr>
          <w:rFonts w:ascii="Times New Roman" w:hAnsi="Times New Roman" w:cs="Times New Roman"/>
          <w:bCs/>
          <w:sz w:val="30"/>
          <w:szCs w:val="30"/>
          <w:lang w:val="ru-RU"/>
        </w:rPr>
        <w:t xml:space="preserve"> это не только дань памяти, но и важный шаг к пониманию нашей истории и укреплению связи между поколениями.</w:t>
      </w:r>
    </w:p>
    <w:p w14:paraId="15B01503" w14:textId="25BD2B3C" w:rsidR="00463F8B" w:rsidRPr="00463F8B" w:rsidRDefault="00463F8B" w:rsidP="006026CE">
      <w:pPr>
        <w:spacing w:line="240" w:lineRule="auto"/>
        <w:jc w:val="both"/>
        <w:rPr>
          <w:rFonts w:ascii="Times New Roman" w:hAnsi="Times New Roman" w:cs="Times New Roman"/>
          <w:b/>
          <w:bCs/>
          <w:color w:val="1D1D1B"/>
          <w:sz w:val="28"/>
        </w:rPr>
      </w:pPr>
    </w:p>
    <w:p w14:paraId="36113ADF" w14:textId="715BE41A" w:rsidR="00463F8B" w:rsidRPr="006026CE" w:rsidRDefault="00463F8B" w:rsidP="006026CE">
      <w:pPr>
        <w:spacing w:line="240" w:lineRule="auto"/>
        <w:ind w:firstLine="709"/>
        <w:jc w:val="right"/>
        <w:rPr>
          <w:rFonts w:ascii="Times New Roman" w:hAnsi="Times New Roman" w:cs="Times New Roman"/>
          <w:bCs/>
          <w:color w:val="1D1D1B"/>
          <w:sz w:val="30"/>
          <w:szCs w:val="30"/>
          <w:lang w:val="ru-RU"/>
        </w:rPr>
      </w:pPr>
      <w:r w:rsidRPr="006026CE">
        <w:rPr>
          <w:rFonts w:ascii="Times New Roman" w:hAnsi="Times New Roman" w:cs="Times New Roman"/>
          <w:bCs/>
          <w:color w:val="1D1D1B"/>
          <w:sz w:val="30"/>
          <w:szCs w:val="30"/>
          <w:lang w:val="ru-RU"/>
        </w:rPr>
        <w:t>Приложение 2</w:t>
      </w:r>
    </w:p>
    <w:p w14:paraId="546E6CF6" w14:textId="1CB4C57A" w:rsidR="00460643" w:rsidRPr="006026CE" w:rsidRDefault="00463F8B" w:rsidP="006026CE">
      <w:pPr>
        <w:spacing w:line="240" w:lineRule="auto"/>
        <w:ind w:firstLine="709"/>
        <w:jc w:val="both"/>
        <w:rPr>
          <w:rFonts w:ascii="Times New Roman" w:hAnsi="Times New Roman" w:cs="Times New Roman"/>
          <w:iCs/>
          <w:sz w:val="30"/>
          <w:szCs w:val="30"/>
          <w:lang w:val="ru-RU"/>
        </w:rPr>
      </w:pPr>
      <w:r w:rsidRPr="006026CE">
        <w:rPr>
          <w:rFonts w:ascii="Times New Roman" w:hAnsi="Times New Roman" w:cs="Times New Roman"/>
          <w:b/>
          <w:bCs/>
          <w:sz w:val="30"/>
          <w:szCs w:val="30"/>
          <w:lang w:val="ru-RU"/>
        </w:rPr>
        <w:t>Групповая работа</w:t>
      </w:r>
      <w:r w:rsidR="00460643" w:rsidRPr="006026CE">
        <w:rPr>
          <w:rFonts w:ascii="Times New Roman" w:hAnsi="Times New Roman" w:cs="Times New Roman"/>
          <w:b/>
          <w:bCs/>
          <w:sz w:val="30"/>
          <w:szCs w:val="30"/>
          <w:lang w:val="ru-RU"/>
        </w:rPr>
        <w:t xml:space="preserve">: Составление </w:t>
      </w:r>
      <w:r w:rsidR="00460643" w:rsidRPr="006026CE">
        <w:rPr>
          <w:rFonts w:ascii="Times New Roman" w:hAnsi="Times New Roman" w:cs="Times New Roman"/>
          <w:b/>
          <w:iCs/>
          <w:sz w:val="30"/>
          <w:szCs w:val="30"/>
          <w:lang w:val="ru-RU"/>
        </w:rPr>
        <w:t>программы путешествия по историко-культурным местам Беларуси</w:t>
      </w:r>
      <w:r w:rsidR="00460643" w:rsidRPr="006026CE">
        <w:rPr>
          <w:rFonts w:ascii="Times New Roman" w:hAnsi="Times New Roman" w:cs="Times New Roman"/>
          <w:iCs/>
          <w:sz w:val="30"/>
          <w:szCs w:val="30"/>
          <w:lang w:val="ru-RU"/>
        </w:rPr>
        <w:t xml:space="preserve"> </w:t>
      </w:r>
    </w:p>
    <w:p w14:paraId="10E7F3D7" w14:textId="509DCBFC" w:rsidR="00460643" w:rsidRPr="006026CE" w:rsidRDefault="00460643" w:rsidP="006026CE">
      <w:pPr>
        <w:spacing w:line="240" w:lineRule="auto"/>
        <w:ind w:firstLine="709"/>
        <w:rPr>
          <w:rFonts w:ascii="Times New Roman" w:eastAsiaTheme="majorEastAsia" w:hAnsi="Times New Roman" w:cs="Times New Roman"/>
          <w:bCs/>
          <w:sz w:val="30"/>
          <w:szCs w:val="30"/>
          <w:lang w:val="ru-RU"/>
        </w:rPr>
      </w:pPr>
      <w:r w:rsidRPr="006026CE">
        <w:rPr>
          <w:rFonts w:ascii="Times New Roman" w:eastAsiaTheme="majorEastAsia" w:hAnsi="Times New Roman" w:cs="Times New Roman"/>
          <w:bCs/>
          <w:sz w:val="30"/>
          <w:szCs w:val="30"/>
          <w:lang w:val="ru-RU"/>
        </w:rPr>
        <w:t xml:space="preserve">Работа </w:t>
      </w:r>
      <w:r w:rsidR="00235C02" w:rsidRPr="006026CE">
        <w:rPr>
          <w:rFonts w:ascii="Times New Roman" w:eastAsiaTheme="majorEastAsia" w:hAnsi="Times New Roman" w:cs="Times New Roman"/>
          <w:bCs/>
          <w:sz w:val="30"/>
          <w:szCs w:val="30"/>
          <w:lang w:val="ru-RU"/>
        </w:rPr>
        <w:t>может быть организована</w:t>
      </w:r>
      <w:r w:rsidRPr="006026CE">
        <w:rPr>
          <w:rFonts w:ascii="Times New Roman" w:eastAsiaTheme="majorEastAsia" w:hAnsi="Times New Roman" w:cs="Times New Roman"/>
          <w:bCs/>
          <w:sz w:val="30"/>
          <w:szCs w:val="30"/>
          <w:lang w:val="ru-RU"/>
        </w:rPr>
        <w:t xml:space="preserve"> в несколько этапов:</w:t>
      </w:r>
    </w:p>
    <w:p w14:paraId="54EB63C6" w14:textId="11209870" w:rsidR="00B37FCB" w:rsidRPr="00B1327A" w:rsidRDefault="00460643" w:rsidP="006026CE">
      <w:pPr>
        <w:spacing w:line="240" w:lineRule="auto"/>
        <w:ind w:firstLine="709"/>
        <w:rPr>
          <w:rFonts w:ascii="Times New Roman" w:eastAsiaTheme="majorEastAsia" w:hAnsi="Times New Roman" w:cs="Times New Roman"/>
          <w:bCs/>
          <w:sz w:val="30"/>
          <w:szCs w:val="30"/>
          <w:lang w:val="ru-RU"/>
        </w:rPr>
      </w:pPr>
      <w:r w:rsidRPr="006026CE">
        <w:rPr>
          <w:rFonts w:ascii="Times New Roman" w:eastAsiaTheme="majorEastAsia" w:hAnsi="Times New Roman" w:cs="Times New Roman"/>
          <w:b/>
          <w:bCs/>
          <w:sz w:val="30"/>
          <w:szCs w:val="30"/>
          <w:lang w:val="ru-RU"/>
        </w:rPr>
        <w:t>1 этап.</w:t>
      </w:r>
      <w:r w:rsidRPr="006026CE">
        <w:rPr>
          <w:rFonts w:ascii="Times New Roman" w:eastAsiaTheme="majorEastAsia" w:hAnsi="Times New Roman" w:cs="Times New Roman"/>
          <w:bCs/>
          <w:sz w:val="30"/>
          <w:szCs w:val="30"/>
          <w:lang w:val="ru-RU"/>
        </w:rPr>
        <w:t xml:space="preserve"> </w:t>
      </w:r>
      <w:r w:rsidR="00C03772" w:rsidRPr="006026CE">
        <w:rPr>
          <w:rFonts w:ascii="Times New Roman" w:eastAsiaTheme="majorEastAsia" w:hAnsi="Times New Roman" w:cs="Times New Roman"/>
          <w:bCs/>
          <w:sz w:val="30"/>
          <w:szCs w:val="30"/>
          <w:u w:val="single"/>
          <w:lang w:val="ru-RU"/>
        </w:rPr>
        <w:t>Исследование</w:t>
      </w:r>
      <w:r w:rsidR="00B1327A" w:rsidRPr="00B1327A">
        <w:rPr>
          <w:rFonts w:ascii="Times New Roman" w:eastAsiaTheme="majorEastAsia" w:hAnsi="Times New Roman" w:cs="Times New Roman"/>
          <w:bCs/>
          <w:sz w:val="30"/>
          <w:szCs w:val="30"/>
          <w:u w:val="single"/>
          <w:lang w:val="ru-RU"/>
        </w:rPr>
        <w:t xml:space="preserve"> </w:t>
      </w:r>
      <w:r w:rsidR="00B1327A">
        <w:rPr>
          <w:rFonts w:ascii="Times New Roman" w:eastAsiaTheme="majorEastAsia" w:hAnsi="Times New Roman" w:cs="Times New Roman"/>
          <w:bCs/>
          <w:sz w:val="30"/>
          <w:szCs w:val="30"/>
          <w:u w:val="single"/>
          <w:lang w:val="ru-RU"/>
        </w:rPr>
        <w:t>и выбор.</w:t>
      </w:r>
    </w:p>
    <w:p w14:paraId="56363DAF" w14:textId="77777777" w:rsidR="006026CE" w:rsidRDefault="00460643" w:rsidP="006026CE">
      <w:pPr>
        <w:spacing w:line="240" w:lineRule="auto"/>
        <w:ind w:firstLine="709"/>
        <w:jc w:val="both"/>
        <w:rPr>
          <w:rFonts w:ascii="Times New Roman" w:eastAsiaTheme="majorEastAsia" w:hAnsi="Times New Roman" w:cs="Times New Roman"/>
          <w:bCs/>
          <w:sz w:val="30"/>
          <w:szCs w:val="30"/>
          <w:lang w:val="ru-RU"/>
        </w:rPr>
      </w:pPr>
      <w:r w:rsidRPr="006026CE">
        <w:rPr>
          <w:rFonts w:ascii="Times New Roman" w:eastAsiaTheme="majorEastAsia" w:hAnsi="Times New Roman" w:cs="Times New Roman"/>
          <w:bCs/>
          <w:sz w:val="30"/>
          <w:szCs w:val="30"/>
          <w:lang w:val="ru-RU"/>
        </w:rPr>
        <w:t xml:space="preserve">Педагог делит класс на несколько групп. </w:t>
      </w:r>
      <w:r w:rsidR="00235C02" w:rsidRPr="006026CE">
        <w:rPr>
          <w:rFonts w:ascii="Times New Roman" w:eastAsiaTheme="majorEastAsia" w:hAnsi="Times New Roman" w:cs="Times New Roman"/>
          <w:bCs/>
          <w:sz w:val="30"/>
          <w:szCs w:val="30"/>
          <w:lang w:val="ru-RU"/>
        </w:rPr>
        <w:t>Каждая группа получает задание</w:t>
      </w:r>
      <w:r w:rsidR="006026CE">
        <w:rPr>
          <w:rFonts w:ascii="Times New Roman" w:eastAsiaTheme="majorEastAsia" w:hAnsi="Times New Roman" w:cs="Times New Roman"/>
          <w:bCs/>
          <w:sz w:val="30"/>
          <w:szCs w:val="30"/>
          <w:lang w:val="ru-RU"/>
        </w:rPr>
        <w:t>:</w:t>
      </w:r>
    </w:p>
    <w:p w14:paraId="59C1EE27" w14:textId="37872229" w:rsidR="00235C02" w:rsidRPr="006026CE" w:rsidRDefault="00861082" w:rsidP="006026CE">
      <w:pPr>
        <w:spacing w:line="240" w:lineRule="auto"/>
        <w:ind w:firstLine="709"/>
        <w:jc w:val="both"/>
        <w:rPr>
          <w:rFonts w:ascii="Times New Roman" w:eastAsiaTheme="majorEastAsia" w:hAnsi="Times New Roman" w:cs="Times New Roman"/>
          <w:bCs/>
          <w:sz w:val="30"/>
          <w:szCs w:val="30"/>
          <w:lang w:val="ru-RU"/>
        </w:rPr>
      </w:pPr>
      <w:r w:rsidRPr="006026CE">
        <w:rPr>
          <w:rFonts w:ascii="Times New Roman" w:eastAsiaTheme="majorEastAsia" w:hAnsi="Times New Roman" w:cs="Times New Roman"/>
          <w:bCs/>
          <w:sz w:val="30"/>
          <w:szCs w:val="30"/>
          <w:lang w:val="ru-RU"/>
        </w:rPr>
        <w:t>в соответствии с заранее определенными критериями</w:t>
      </w:r>
      <w:r w:rsidR="00235C02" w:rsidRPr="006026CE">
        <w:rPr>
          <w:rFonts w:ascii="Times New Roman" w:eastAsiaTheme="majorEastAsia" w:hAnsi="Times New Roman" w:cs="Times New Roman"/>
          <w:bCs/>
          <w:sz w:val="30"/>
          <w:szCs w:val="30"/>
          <w:lang w:val="ru-RU"/>
        </w:rPr>
        <w:t xml:space="preserve"> выбрать места</w:t>
      </w:r>
      <w:r w:rsidR="001613B5" w:rsidRPr="006026CE">
        <w:rPr>
          <w:rFonts w:ascii="Times New Roman" w:eastAsiaTheme="majorEastAsia" w:hAnsi="Times New Roman" w:cs="Times New Roman"/>
          <w:bCs/>
          <w:sz w:val="30"/>
          <w:szCs w:val="30"/>
          <w:lang w:val="ru-RU"/>
        </w:rPr>
        <w:t xml:space="preserve"> (не более четырех)</w:t>
      </w:r>
      <w:r w:rsidR="00235C02" w:rsidRPr="006026CE">
        <w:rPr>
          <w:rFonts w:ascii="Times New Roman" w:eastAsiaTheme="majorEastAsia" w:hAnsi="Times New Roman" w:cs="Times New Roman"/>
          <w:bCs/>
          <w:sz w:val="30"/>
          <w:szCs w:val="30"/>
          <w:lang w:val="ru-RU"/>
        </w:rPr>
        <w:t xml:space="preserve">, которые учащиеся хотели бы посетить. </w:t>
      </w:r>
    </w:p>
    <w:p w14:paraId="6B388E83" w14:textId="7513F04F" w:rsidR="00235C02" w:rsidRPr="006026CE" w:rsidRDefault="00235C02" w:rsidP="006026CE">
      <w:pPr>
        <w:spacing w:line="240" w:lineRule="auto"/>
        <w:ind w:firstLine="709"/>
        <w:jc w:val="both"/>
        <w:rPr>
          <w:rFonts w:ascii="Times New Roman" w:eastAsiaTheme="majorEastAsia" w:hAnsi="Times New Roman" w:cs="Times New Roman"/>
          <w:bCs/>
          <w:i/>
          <w:sz w:val="30"/>
          <w:szCs w:val="30"/>
          <w:lang w:val="ru-RU"/>
        </w:rPr>
      </w:pPr>
      <w:r w:rsidRPr="006026CE">
        <w:rPr>
          <w:rFonts w:ascii="Times New Roman" w:eastAsiaTheme="majorEastAsia" w:hAnsi="Times New Roman" w:cs="Times New Roman"/>
          <w:bCs/>
          <w:i/>
          <w:sz w:val="30"/>
          <w:szCs w:val="30"/>
          <w:lang w:val="ru-RU"/>
        </w:rPr>
        <w:t>Возможные критерии:</w:t>
      </w:r>
    </w:p>
    <w:p w14:paraId="18F70C00" w14:textId="16BF5C7E" w:rsidR="00235C02" w:rsidRPr="006026CE" w:rsidRDefault="00235C02" w:rsidP="006026CE">
      <w:pPr>
        <w:pStyle w:val="a8"/>
        <w:numPr>
          <w:ilvl w:val="0"/>
          <w:numId w:val="31"/>
        </w:numPr>
        <w:spacing w:after="0" w:line="240" w:lineRule="auto"/>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Определенная тематика (например: архитектурное наследие, музеи, памятники и мемориалы</w:t>
      </w:r>
      <w:r w:rsidR="001613B5" w:rsidRPr="006026CE">
        <w:rPr>
          <w:rFonts w:ascii="Times New Roman" w:eastAsiaTheme="majorEastAsia" w:hAnsi="Times New Roman"/>
          <w:bCs/>
          <w:i/>
          <w:sz w:val="30"/>
          <w:szCs w:val="30"/>
        </w:rPr>
        <w:t xml:space="preserve"> и др.</w:t>
      </w:r>
      <w:r w:rsidRPr="006026CE">
        <w:rPr>
          <w:rFonts w:ascii="Times New Roman" w:eastAsiaTheme="majorEastAsia" w:hAnsi="Times New Roman"/>
          <w:bCs/>
          <w:i/>
          <w:sz w:val="30"/>
          <w:szCs w:val="30"/>
        </w:rPr>
        <w:t>)</w:t>
      </w:r>
    </w:p>
    <w:p w14:paraId="138E76DA" w14:textId="38894250" w:rsidR="001613B5" w:rsidRPr="006026CE" w:rsidRDefault="001613B5" w:rsidP="006026CE">
      <w:pPr>
        <w:pStyle w:val="a8"/>
        <w:numPr>
          <w:ilvl w:val="0"/>
          <w:numId w:val="31"/>
        </w:numPr>
        <w:spacing w:after="0" w:line="240" w:lineRule="auto"/>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И</w:t>
      </w:r>
      <w:r w:rsidR="00460643" w:rsidRPr="006026CE">
        <w:rPr>
          <w:rFonts w:ascii="Times New Roman" w:eastAsiaTheme="majorEastAsia" w:hAnsi="Times New Roman"/>
          <w:bCs/>
          <w:i/>
          <w:sz w:val="30"/>
          <w:szCs w:val="30"/>
        </w:rPr>
        <w:t>стори</w:t>
      </w:r>
      <w:r w:rsidRPr="006026CE">
        <w:rPr>
          <w:rFonts w:ascii="Times New Roman" w:eastAsiaTheme="majorEastAsia" w:hAnsi="Times New Roman"/>
          <w:bCs/>
          <w:i/>
          <w:sz w:val="30"/>
          <w:szCs w:val="30"/>
        </w:rPr>
        <w:t>ческая и культурная значимость</w:t>
      </w:r>
    </w:p>
    <w:p w14:paraId="3875CF1F" w14:textId="79F69145" w:rsidR="001613B5" w:rsidRPr="006026CE" w:rsidRDefault="001613B5" w:rsidP="006026CE">
      <w:pPr>
        <w:pStyle w:val="a8"/>
        <w:numPr>
          <w:ilvl w:val="0"/>
          <w:numId w:val="31"/>
        </w:numPr>
        <w:spacing w:after="0" w:line="240" w:lineRule="auto"/>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Доступность для посещения</w:t>
      </w:r>
    </w:p>
    <w:p w14:paraId="5354FD34" w14:textId="3B516F23" w:rsidR="00EA609E" w:rsidRPr="006026CE" w:rsidRDefault="001613B5" w:rsidP="006026CE">
      <w:pPr>
        <w:pStyle w:val="a8"/>
        <w:numPr>
          <w:ilvl w:val="0"/>
          <w:numId w:val="31"/>
        </w:numPr>
        <w:spacing w:after="0" w:line="240" w:lineRule="auto"/>
        <w:ind w:hanging="357"/>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И</w:t>
      </w:r>
      <w:r w:rsidR="00460643" w:rsidRPr="006026CE">
        <w:rPr>
          <w:rFonts w:ascii="Times New Roman" w:eastAsiaTheme="majorEastAsia" w:hAnsi="Times New Roman"/>
          <w:bCs/>
          <w:i/>
          <w:sz w:val="30"/>
          <w:szCs w:val="30"/>
        </w:rPr>
        <w:t>нтерес</w:t>
      </w:r>
      <w:r w:rsidRPr="006026CE">
        <w:rPr>
          <w:rFonts w:ascii="Times New Roman" w:eastAsiaTheme="majorEastAsia" w:hAnsi="Times New Roman"/>
          <w:bCs/>
          <w:i/>
          <w:sz w:val="30"/>
          <w:szCs w:val="30"/>
        </w:rPr>
        <w:t xml:space="preserve"> учащихся</w:t>
      </w:r>
    </w:p>
    <w:p w14:paraId="3CFDC52E" w14:textId="049A206C" w:rsidR="00B37FCB" w:rsidRPr="006026CE" w:rsidRDefault="00460643" w:rsidP="006026CE">
      <w:pPr>
        <w:spacing w:line="240" w:lineRule="auto"/>
        <w:ind w:firstLine="709"/>
        <w:jc w:val="both"/>
        <w:rPr>
          <w:rFonts w:ascii="Times New Roman" w:eastAsiaTheme="majorEastAsia" w:hAnsi="Times New Roman" w:cs="Times New Roman"/>
          <w:b/>
          <w:bCs/>
          <w:sz w:val="30"/>
          <w:szCs w:val="30"/>
          <w:u w:val="single"/>
          <w:lang w:val="ru-RU"/>
        </w:rPr>
      </w:pPr>
      <w:r w:rsidRPr="006026CE">
        <w:rPr>
          <w:rFonts w:ascii="Times New Roman" w:eastAsiaTheme="majorEastAsia" w:hAnsi="Times New Roman" w:cs="Times New Roman"/>
          <w:b/>
          <w:bCs/>
          <w:sz w:val="30"/>
          <w:szCs w:val="30"/>
          <w:lang w:val="ru-RU"/>
        </w:rPr>
        <w:t xml:space="preserve">2 этап. </w:t>
      </w:r>
      <w:r w:rsidR="00B37FCB" w:rsidRPr="006026CE">
        <w:rPr>
          <w:rFonts w:ascii="Times New Roman" w:eastAsiaTheme="majorEastAsia" w:hAnsi="Times New Roman" w:cs="Times New Roman"/>
          <w:bCs/>
          <w:sz w:val="30"/>
          <w:szCs w:val="30"/>
          <w:u w:val="single"/>
          <w:lang w:val="ru-RU"/>
        </w:rPr>
        <w:t xml:space="preserve">Создание программы </w:t>
      </w:r>
      <w:r w:rsidR="00B37FCB" w:rsidRPr="006026CE">
        <w:rPr>
          <w:rFonts w:ascii="Times New Roman" w:hAnsi="Times New Roman" w:cs="Times New Roman"/>
          <w:iCs/>
          <w:sz w:val="30"/>
          <w:szCs w:val="30"/>
          <w:u w:val="single"/>
          <w:lang w:val="ru-RU"/>
        </w:rPr>
        <w:t>путешествия по историко-культурным местам Беларуси</w:t>
      </w:r>
    </w:p>
    <w:p w14:paraId="7E48F5D8" w14:textId="068A59D7" w:rsidR="00460643" w:rsidRPr="006026CE" w:rsidRDefault="00460643" w:rsidP="006026CE">
      <w:pPr>
        <w:spacing w:line="240" w:lineRule="auto"/>
        <w:ind w:firstLine="709"/>
        <w:jc w:val="both"/>
        <w:rPr>
          <w:rFonts w:ascii="Times New Roman" w:eastAsiaTheme="majorEastAsia" w:hAnsi="Times New Roman" w:cs="Times New Roman"/>
          <w:bCs/>
          <w:sz w:val="30"/>
          <w:szCs w:val="30"/>
          <w:lang w:val="ru-RU"/>
        </w:rPr>
      </w:pPr>
      <w:r w:rsidRPr="006026CE">
        <w:rPr>
          <w:rFonts w:ascii="Times New Roman" w:eastAsiaTheme="majorEastAsia" w:hAnsi="Times New Roman" w:cs="Times New Roman"/>
          <w:bCs/>
          <w:sz w:val="30"/>
          <w:szCs w:val="30"/>
          <w:lang w:val="ru-RU"/>
        </w:rPr>
        <w:t>Учащиеся составляют</w:t>
      </w:r>
      <w:r w:rsidR="00B37FCB" w:rsidRPr="006026CE">
        <w:rPr>
          <w:rFonts w:ascii="Times New Roman" w:eastAsiaTheme="majorEastAsia" w:hAnsi="Times New Roman" w:cs="Times New Roman"/>
          <w:bCs/>
          <w:sz w:val="30"/>
          <w:szCs w:val="30"/>
          <w:lang w:val="ru-RU"/>
        </w:rPr>
        <w:t xml:space="preserve"> </w:t>
      </w:r>
      <w:r w:rsidRPr="006026CE">
        <w:rPr>
          <w:rFonts w:ascii="Times New Roman" w:eastAsiaTheme="majorEastAsia" w:hAnsi="Times New Roman" w:cs="Times New Roman"/>
          <w:bCs/>
          <w:sz w:val="30"/>
          <w:szCs w:val="30"/>
          <w:lang w:val="ru-RU"/>
        </w:rPr>
        <w:t>программ</w:t>
      </w:r>
      <w:r w:rsidR="001613B5" w:rsidRPr="006026CE">
        <w:rPr>
          <w:rFonts w:ascii="Times New Roman" w:eastAsiaTheme="majorEastAsia" w:hAnsi="Times New Roman" w:cs="Times New Roman"/>
          <w:bCs/>
          <w:sz w:val="30"/>
          <w:szCs w:val="30"/>
          <w:lang w:val="ru-RU"/>
        </w:rPr>
        <w:t>у</w:t>
      </w:r>
      <w:r w:rsidRPr="006026CE">
        <w:rPr>
          <w:rFonts w:ascii="Times New Roman" w:eastAsiaTheme="majorEastAsia" w:hAnsi="Times New Roman" w:cs="Times New Roman"/>
          <w:bCs/>
          <w:sz w:val="30"/>
          <w:szCs w:val="30"/>
          <w:lang w:val="ru-RU"/>
        </w:rPr>
        <w:t xml:space="preserve"> путешествия, пользуясь шаблоном, заранее подготовленным педагогом</w:t>
      </w:r>
      <w:r w:rsidR="0095619C">
        <w:rPr>
          <w:rFonts w:ascii="Times New Roman" w:eastAsiaTheme="majorEastAsia" w:hAnsi="Times New Roman" w:cs="Times New Roman"/>
          <w:bCs/>
          <w:sz w:val="30"/>
          <w:szCs w:val="30"/>
          <w:lang w:val="ru-RU"/>
        </w:rPr>
        <w:t xml:space="preserve"> (можно распечатать и раздать учащимся)</w:t>
      </w:r>
      <w:r w:rsidRPr="006026CE">
        <w:rPr>
          <w:rFonts w:ascii="Times New Roman" w:eastAsiaTheme="majorEastAsia" w:hAnsi="Times New Roman" w:cs="Times New Roman"/>
          <w:bCs/>
          <w:sz w:val="30"/>
          <w:szCs w:val="30"/>
          <w:lang w:val="ru-RU"/>
        </w:rPr>
        <w:t>.</w:t>
      </w:r>
    </w:p>
    <w:p w14:paraId="176EBE0F" w14:textId="6DC1E129" w:rsidR="00460643" w:rsidRPr="006026CE" w:rsidRDefault="00460643" w:rsidP="006026CE">
      <w:pPr>
        <w:spacing w:line="240" w:lineRule="auto"/>
        <w:ind w:firstLine="709"/>
        <w:jc w:val="both"/>
        <w:rPr>
          <w:rFonts w:ascii="Times New Roman" w:eastAsiaTheme="majorEastAsia" w:hAnsi="Times New Roman" w:cs="Times New Roman"/>
          <w:bCs/>
          <w:i/>
          <w:sz w:val="30"/>
          <w:szCs w:val="30"/>
          <w:lang w:val="ru-RU"/>
        </w:rPr>
      </w:pPr>
      <w:r w:rsidRPr="006026CE">
        <w:rPr>
          <w:rFonts w:ascii="Times New Roman" w:eastAsiaTheme="majorEastAsia" w:hAnsi="Times New Roman" w:cs="Times New Roman"/>
          <w:bCs/>
          <w:i/>
          <w:sz w:val="30"/>
          <w:szCs w:val="30"/>
          <w:lang w:val="ru-RU"/>
        </w:rPr>
        <w:t>Вариант шаблона:</w:t>
      </w:r>
    </w:p>
    <w:p w14:paraId="5E7D9BF7" w14:textId="3E96A22E" w:rsidR="001613B5" w:rsidRPr="006026CE" w:rsidRDefault="001613B5"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Общая тема путешествия (например: «Беларусь – страна замков», «</w:t>
      </w:r>
      <w:r w:rsidR="00EA1622" w:rsidRPr="006026CE">
        <w:rPr>
          <w:rFonts w:ascii="Times New Roman" w:eastAsiaTheme="majorEastAsia" w:hAnsi="Times New Roman"/>
          <w:bCs/>
          <w:i/>
          <w:sz w:val="30"/>
          <w:szCs w:val="30"/>
        </w:rPr>
        <w:t>Наше героическое прошлое</w:t>
      </w:r>
      <w:r w:rsidRPr="006026CE">
        <w:rPr>
          <w:rFonts w:ascii="Times New Roman" w:eastAsiaTheme="majorEastAsia" w:hAnsi="Times New Roman"/>
          <w:bCs/>
          <w:i/>
          <w:sz w:val="30"/>
          <w:szCs w:val="30"/>
        </w:rPr>
        <w:t>», «По святым местам»</w:t>
      </w:r>
      <w:r w:rsidR="00EA1622" w:rsidRPr="006026CE">
        <w:rPr>
          <w:rFonts w:ascii="Times New Roman" w:eastAsiaTheme="majorEastAsia" w:hAnsi="Times New Roman"/>
          <w:bCs/>
          <w:i/>
          <w:sz w:val="30"/>
          <w:szCs w:val="30"/>
        </w:rPr>
        <w:t xml:space="preserve"> и др.)</w:t>
      </w:r>
    </w:p>
    <w:p w14:paraId="43D23A79" w14:textId="255239BC" w:rsidR="00E505B7" w:rsidRPr="006026CE" w:rsidRDefault="00E505B7"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Название места</w:t>
      </w:r>
    </w:p>
    <w:p w14:paraId="58E0994B" w14:textId="3D67CD9B" w:rsidR="00E505B7" w:rsidRPr="006026CE" w:rsidRDefault="00E505B7"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Его местоположение</w:t>
      </w:r>
    </w:p>
    <w:p w14:paraId="7319FC09" w14:textId="688E8E9A" w:rsidR="00E505B7" w:rsidRPr="006026CE" w:rsidRDefault="00E505B7"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Описание (если это населенный пункт – его краткая история, перечень достопримечательностей)</w:t>
      </w:r>
    </w:p>
    <w:p w14:paraId="217CF609" w14:textId="3C0EF384" w:rsidR="00E505B7" w:rsidRPr="006026CE" w:rsidRDefault="00FA350F"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Примерная</w:t>
      </w:r>
      <w:r w:rsidR="00E505B7" w:rsidRPr="006026CE">
        <w:rPr>
          <w:rFonts w:ascii="Times New Roman" w:eastAsiaTheme="majorEastAsia" w:hAnsi="Times New Roman"/>
          <w:bCs/>
          <w:i/>
          <w:sz w:val="30"/>
          <w:szCs w:val="30"/>
        </w:rPr>
        <w:t xml:space="preserve"> продолжительность посещения</w:t>
      </w:r>
      <w:r w:rsidRPr="006026CE">
        <w:rPr>
          <w:rFonts w:ascii="Times New Roman" w:eastAsiaTheme="majorEastAsia" w:hAnsi="Times New Roman"/>
          <w:bCs/>
          <w:i/>
          <w:sz w:val="30"/>
          <w:szCs w:val="30"/>
        </w:rPr>
        <w:t xml:space="preserve"> каждого объекта и путешествия в целом</w:t>
      </w:r>
    </w:p>
    <w:p w14:paraId="3F3789D6" w14:textId="77777777" w:rsidR="00777DA3" w:rsidRPr="006026CE" w:rsidRDefault="00E505B7" w:rsidP="006026CE">
      <w:pPr>
        <w:pStyle w:val="a8"/>
        <w:numPr>
          <w:ilvl w:val="0"/>
          <w:numId w:val="29"/>
        </w:numPr>
        <w:spacing w:after="0" w:line="240" w:lineRule="auto"/>
        <w:ind w:left="993" w:firstLine="0"/>
        <w:jc w:val="both"/>
        <w:rPr>
          <w:rFonts w:ascii="Times New Roman" w:eastAsiaTheme="majorEastAsia" w:hAnsi="Times New Roman"/>
          <w:bCs/>
          <w:i/>
          <w:sz w:val="30"/>
          <w:szCs w:val="30"/>
        </w:rPr>
      </w:pPr>
      <w:r w:rsidRPr="006026CE">
        <w:rPr>
          <w:rFonts w:ascii="Times New Roman" w:eastAsiaTheme="majorEastAsia" w:hAnsi="Times New Roman"/>
          <w:bCs/>
          <w:i/>
          <w:sz w:val="30"/>
          <w:szCs w:val="30"/>
        </w:rPr>
        <w:t>Возможный маршрут</w:t>
      </w:r>
      <w:r w:rsidR="009C1303" w:rsidRPr="006026CE">
        <w:rPr>
          <w:rFonts w:ascii="Times New Roman" w:eastAsiaTheme="majorEastAsia" w:hAnsi="Times New Roman"/>
          <w:bCs/>
          <w:i/>
          <w:sz w:val="30"/>
          <w:szCs w:val="30"/>
        </w:rPr>
        <w:t xml:space="preserve"> (при посещении нескольких объектов)</w:t>
      </w:r>
    </w:p>
    <w:p w14:paraId="45C83DAE" w14:textId="5CC2FB82" w:rsidR="00777DA3" w:rsidRPr="006026CE" w:rsidRDefault="00777DA3" w:rsidP="006026CE">
      <w:pPr>
        <w:pStyle w:val="a8"/>
        <w:spacing w:after="0" w:line="240" w:lineRule="auto"/>
        <w:ind w:left="0" w:firstLine="709"/>
        <w:jc w:val="both"/>
        <w:rPr>
          <w:rFonts w:ascii="Times New Roman" w:eastAsiaTheme="majorEastAsia" w:hAnsi="Times New Roman"/>
          <w:bCs/>
          <w:i/>
          <w:sz w:val="30"/>
          <w:szCs w:val="30"/>
        </w:rPr>
      </w:pPr>
      <w:r w:rsidRPr="006026CE">
        <w:rPr>
          <w:rFonts w:ascii="Times New Roman" w:eastAsiaTheme="majorEastAsia" w:hAnsi="Times New Roman"/>
          <w:bCs/>
          <w:sz w:val="30"/>
          <w:szCs w:val="30"/>
        </w:rPr>
        <w:lastRenderedPageBreak/>
        <w:t>Приглашенные гости могут помочь учащимся собрать необходимую информацию об интересующих их местах.</w:t>
      </w:r>
    </w:p>
    <w:p w14:paraId="09E82551" w14:textId="5F888F60" w:rsidR="00B37FCB" w:rsidRPr="006026CE" w:rsidRDefault="00B37FCB" w:rsidP="006026CE">
      <w:pPr>
        <w:spacing w:line="240" w:lineRule="auto"/>
        <w:ind w:firstLine="709"/>
        <w:jc w:val="both"/>
        <w:rPr>
          <w:rFonts w:ascii="Times New Roman" w:eastAsiaTheme="majorEastAsia" w:hAnsi="Times New Roman"/>
          <w:b/>
          <w:bCs/>
          <w:sz w:val="30"/>
          <w:szCs w:val="30"/>
          <w:lang w:val="ru-RU"/>
        </w:rPr>
      </w:pPr>
      <w:r w:rsidRPr="006026CE">
        <w:rPr>
          <w:rFonts w:ascii="Times New Roman" w:eastAsiaTheme="majorEastAsia" w:hAnsi="Times New Roman"/>
          <w:b/>
          <w:bCs/>
          <w:sz w:val="30"/>
          <w:szCs w:val="30"/>
          <w:lang w:val="ru-RU"/>
        </w:rPr>
        <w:t xml:space="preserve">3 этап. </w:t>
      </w:r>
      <w:r w:rsidRPr="006026CE">
        <w:rPr>
          <w:rFonts w:ascii="Times New Roman" w:eastAsiaTheme="majorEastAsia" w:hAnsi="Times New Roman"/>
          <w:bCs/>
          <w:sz w:val="30"/>
          <w:szCs w:val="30"/>
          <w:u w:val="single"/>
          <w:lang w:val="ru-RU"/>
        </w:rPr>
        <w:t>Презентация</w:t>
      </w:r>
    </w:p>
    <w:p w14:paraId="6614468F" w14:textId="4793F1CD" w:rsidR="00BA55EC" w:rsidRDefault="00B37FCB" w:rsidP="006026CE">
      <w:pPr>
        <w:spacing w:line="240" w:lineRule="auto"/>
        <w:ind w:firstLine="709"/>
        <w:jc w:val="both"/>
        <w:rPr>
          <w:rFonts w:ascii="Times New Roman" w:eastAsiaTheme="majorEastAsia" w:hAnsi="Times New Roman"/>
          <w:bCs/>
          <w:sz w:val="30"/>
          <w:szCs w:val="30"/>
          <w:lang w:val="ru-RU"/>
        </w:rPr>
      </w:pPr>
      <w:r w:rsidRPr="006026CE">
        <w:rPr>
          <w:rFonts w:ascii="Times New Roman" w:eastAsiaTheme="majorEastAsia" w:hAnsi="Times New Roman"/>
          <w:bCs/>
          <w:sz w:val="30"/>
          <w:szCs w:val="30"/>
          <w:lang w:val="ru-RU"/>
        </w:rPr>
        <w:t>Группы учащихся презентуют свои программы путешествий: представитель от каждой группы</w:t>
      </w:r>
      <w:r w:rsidR="00FA350F" w:rsidRPr="006026CE">
        <w:rPr>
          <w:rFonts w:ascii="Times New Roman" w:eastAsiaTheme="majorEastAsia" w:hAnsi="Times New Roman"/>
          <w:bCs/>
          <w:sz w:val="30"/>
          <w:szCs w:val="30"/>
          <w:lang w:val="ru-RU"/>
        </w:rPr>
        <w:t xml:space="preserve"> называет общую тему</w:t>
      </w:r>
      <w:r w:rsidR="009C1303" w:rsidRPr="006026CE">
        <w:rPr>
          <w:rFonts w:ascii="Times New Roman" w:eastAsiaTheme="majorEastAsia" w:hAnsi="Times New Roman"/>
          <w:bCs/>
          <w:sz w:val="30"/>
          <w:szCs w:val="30"/>
          <w:lang w:val="ru-RU"/>
        </w:rPr>
        <w:t xml:space="preserve"> и цель</w:t>
      </w:r>
      <w:r w:rsidR="00FA350F" w:rsidRPr="006026CE">
        <w:rPr>
          <w:rFonts w:ascii="Times New Roman" w:eastAsiaTheme="majorEastAsia" w:hAnsi="Times New Roman"/>
          <w:bCs/>
          <w:sz w:val="30"/>
          <w:szCs w:val="30"/>
          <w:lang w:val="ru-RU"/>
        </w:rPr>
        <w:t xml:space="preserve"> путешествия,</w:t>
      </w:r>
      <w:r w:rsidRPr="006026CE">
        <w:rPr>
          <w:rFonts w:ascii="Times New Roman" w:eastAsiaTheme="majorEastAsia" w:hAnsi="Times New Roman"/>
          <w:bCs/>
          <w:sz w:val="30"/>
          <w:szCs w:val="30"/>
          <w:lang w:val="ru-RU"/>
        </w:rPr>
        <w:t xml:space="preserve"> </w:t>
      </w:r>
      <w:r w:rsidR="00FA350F" w:rsidRPr="006026CE">
        <w:rPr>
          <w:rFonts w:ascii="Times New Roman" w:eastAsiaTheme="majorEastAsia" w:hAnsi="Times New Roman"/>
          <w:bCs/>
          <w:sz w:val="30"/>
          <w:szCs w:val="30"/>
          <w:lang w:val="ru-RU"/>
        </w:rPr>
        <w:t>кратко описывает программу путешествия по шаблону (презентация сопровождается фотографиями объектов посещения, при их наличии).</w:t>
      </w:r>
      <w:r w:rsidRPr="006026CE">
        <w:rPr>
          <w:rFonts w:ascii="Times New Roman" w:eastAsiaTheme="majorEastAsia" w:hAnsi="Times New Roman"/>
          <w:bCs/>
          <w:sz w:val="30"/>
          <w:szCs w:val="30"/>
          <w:lang w:val="ru-RU"/>
        </w:rPr>
        <w:t xml:space="preserve"> </w:t>
      </w:r>
    </w:p>
    <w:p w14:paraId="5D3C99C2" w14:textId="45C30E66" w:rsidR="00BA55EC" w:rsidRPr="00BA55EC" w:rsidRDefault="00BA55EC" w:rsidP="00BA55EC">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Как представить свой маршрут (памятка для учащихся)</w:t>
      </w:r>
      <w:r w:rsidR="0095619C">
        <w:rPr>
          <w:rFonts w:ascii="Times New Roman" w:eastAsiaTheme="majorEastAsia" w:hAnsi="Times New Roman"/>
          <w:bCs/>
          <w:sz w:val="30"/>
          <w:szCs w:val="30"/>
          <w:lang w:val="ru-RU"/>
        </w:rPr>
        <w:t>.</w:t>
      </w:r>
    </w:p>
    <w:p w14:paraId="78E38DE6" w14:textId="323240C8" w:rsidR="00BA55EC" w:rsidRPr="00BA55EC" w:rsidRDefault="00BA55EC" w:rsidP="00BA55EC">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1. Назовите о</w:t>
      </w:r>
      <w:r w:rsidRPr="00BA55EC">
        <w:rPr>
          <w:rFonts w:ascii="Times New Roman" w:eastAsiaTheme="majorEastAsia" w:hAnsi="Times New Roman"/>
          <w:bCs/>
          <w:sz w:val="30"/>
          <w:szCs w:val="30"/>
          <w:lang w:val="ru-RU"/>
        </w:rPr>
        <w:t xml:space="preserve">бщую </w:t>
      </w:r>
      <w:r>
        <w:rPr>
          <w:rFonts w:ascii="Times New Roman" w:eastAsiaTheme="majorEastAsia" w:hAnsi="Times New Roman"/>
          <w:bCs/>
          <w:sz w:val="30"/>
          <w:szCs w:val="30"/>
          <w:lang w:val="ru-RU"/>
        </w:rPr>
        <w:t>тему</w:t>
      </w:r>
      <w:r w:rsidRPr="00BA55EC">
        <w:rPr>
          <w:rFonts w:ascii="Times New Roman" w:eastAsiaTheme="majorEastAsia" w:hAnsi="Times New Roman"/>
          <w:bCs/>
          <w:sz w:val="30"/>
          <w:szCs w:val="30"/>
          <w:lang w:val="ru-RU"/>
        </w:rPr>
        <w:t xml:space="preserve"> и </w:t>
      </w:r>
      <w:r>
        <w:rPr>
          <w:rFonts w:ascii="Times New Roman" w:eastAsiaTheme="majorEastAsia" w:hAnsi="Times New Roman"/>
          <w:bCs/>
          <w:sz w:val="30"/>
          <w:szCs w:val="30"/>
          <w:lang w:val="ru-RU"/>
        </w:rPr>
        <w:t>цель вашего путешествия</w:t>
      </w:r>
      <w:r w:rsidRPr="00BA55EC">
        <w:rPr>
          <w:rFonts w:ascii="Times New Roman" w:eastAsiaTheme="majorEastAsia" w:hAnsi="Times New Roman"/>
          <w:bCs/>
          <w:sz w:val="30"/>
          <w:szCs w:val="30"/>
          <w:lang w:val="ru-RU"/>
        </w:rPr>
        <w:t>. (Зачем едем? Что хотим увидеть/узнать?)</w:t>
      </w:r>
      <w:r w:rsidR="00074500">
        <w:rPr>
          <w:rFonts w:ascii="Times New Roman" w:eastAsiaTheme="majorEastAsia" w:hAnsi="Times New Roman"/>
          <w:bCs/>
          <w:sz w:val="30"/>
          <w:szCs w:val="30"/>
          <w:lang w:val="ru-RU"/>
        </w:rPr>
        <w:t>.</w:t>
      </w:r>
    </w:p>
    <w:p w14:paraId="4CC7BC5F" w14:textId="6229AB56" w:rsidR="00BA55EC" w:rsidRPr="00BA55EC" w:rsidRDefault="00BA55EC" w:rsidP="00BA55EC">
      <w:pPr>
        <w:spacing w:line="240" w:lineRule="auto"/>
        <w:ind w:firstLine="709"/>
        <w:jc w:val="both"/>
        <w:rPr>
          <w:rFonts w:ascii="Times New Roman" w:eastAsiaTheme="majorEastAsia" w:hAnsi="Times New Roman"/>
          <w:bCs/>
          <w:sz w:val="30"/>
          <w:szCs w:val="30"/>
          <w:lang w:val="ru-RU"/>
        </w:rPr>
      </w:pPr>
      <w:r w:rsidRPr="00BA55EC">
        <w:rPr>
          <w:rFonts w:ascii="Times New Roman" w:eastAsiaTheme="majorEastAsia" w:hAnsi="Times New Roman"/>
          <w:bCs/>
          <w:sz w:val="30"/>
          <w:szCs w:val="30"/>
          <w:lang w:val="ru-RU"/>
        </w:rPr>
        <w:t xml:space="preserve">2. </w:t>
      </w:r>
      <w:r>
        <w:rPr>
          <w:rFonts w:ascii="Times New Roman" w:eastAsiaTheme="majorEastAsia" w:hAnsi="Times New Roman"/>
          <w:bCs/>
          <w:sz w:val="30"/>
          <w:szCs w:val="30"/>
          <w:lang w:val="ru-RU"/>
        </w:rPr>
        <w:t xml:space="preserve">Перечислите места, которые </w:t>
      </w:r>
      <w:r w:rsidRPr="00BA55EC">
        <w:rPr>
          <w:rFonts w:ascii="Times New Roman" w:eastAsiaTheme="majorEastAsia" w:hAnsi="Times New Roman"/>
          <w:bCs/>
          <w:sz w:val="30"/>
          <w:szCs w:val="30"/>
          <w:lang w:val="ru-RU"/>
        </w:rPr>
        <w:t xml:space="preserve">вы выбрали и </w:t>
      </w:r>
      <w:r>
        <w:rPr>
          <w:rFonts w:ascii="Times New Roman" w:eastAsiaTheme="majorEastAsia" w:hAnsi="Times New Roman"/>
          <w:bCs/>
          <w:sz w:val="30"/>
          <w:szCs w:val="30"/>
          <w:lang w:val="ru-RU"/>
        </w:rPr>
        <w:t>укажите, где</w:t>
      </w:r>
      <w:r w:rsidRPr="00BA55EC">
        <w:rPr>
          <w:rFonts w:ascii="Times New Roman" w:eastAsiaTheme="majorEastAsia" w:hAnsi="Times New Roman"/>
          <w:bCs/>
          <w:sz w:val="30"/>
          <w:szCs w:val="30"/>
          <w:lang w:val="ru-RU"/>
        </w:rPr>
        <w:t xml:space="preserve"> они находятся. </w:t>
      </w:r>
      <w:r w:rsidR="0095619C">
        <w:rPr>
          <w:rFonts w:ascii="Times New Roman" w:eastAsiaTheme="majorEastAsia" w:hAnsi="Times New Roman"/>
          <w:bCs/>
          <w:sz w:val="30"/>
          <w:szCs w:val="30"/>
          <w:lang w:val="ru-RU"/>
        </w:rPr>
        <w:t>Покажите фотографии, если есть.</w:t>
      </w:r>
    </w:p>
    <w:p w14:paraId="25926041" w14:textId="1FEA8BC3" w:rsidR="00BA55EC" w:rsidRPr="00BA55EC" w:rsidRDefault="00BA55EC" w:rsidP="00BA55EC">
      <w:pPr>
        <w:spacing w:line="240" w:lineRule="auto"/>
        <w:ind w:firstLine="709"/>
        <w:jc w:val="both"/>
        <w:rPr>
          <w:rFonts w:ascii="Times New Roman" w:eastAsiaTheme="majorEastAsia" w:hAnsi="Times New Roman"/>
          <w:bCs/>
          <w:sz w:val="30"/>
          <w:szCs w:val="30"/>
          <w:lang w:val="ru-RU"/>
        </w:rPr>
      </w:pPr>
      <w:r w:rsidRPr="00BA55EC">
        <w:rPr>
          <w:rFonts w:ascii="Times New Roman" w:eastAsiaTheme="majorEastAsia" w:hAnsi="Times New Roman"/>
          <w:bCs/>
          <w:sz w:val="30"/>
          <w:szCs w:val="30"/>
          <w:lang w:val="ru-RU"/>
        </w:rPr>
        <w:t>3. Объясните</w:t>
      </w:r>
      <w:r w:rsidR="0095619C">
        <w:rPr>
          <w:rFonts w:ascii="Times New Roman" w:eastAsiaTheme="majorEastAsia" w:hAnsi="Times New Roman"/>
          <w:bCs/>
          <w:sz w:val="30"/>
          <w:szCs w:val="30"/>
          <w:lang w:val="ru-RU"/>
        </w:rPr>
        <w:t xml:space="preserve"> почему</w:t>
      </w:r>
      <w:r w:rsidRPr="00BA55EC">
        <w:rPr>
          <w:rFonts w:ascii="Times New Roman" w:eastAsiaTheme="majorEastAsia" w:hAnsi="Times New Roman"/>
          <w:bCs/>
          <w:sz w:val="30"/>
          <w:szCs w:val="30"/>
          <w:lang w:val="ru-RU"/>
        </w:rPr>
        <w:t xml:space="preserve"> эти места важны/интересны? (1</w:t>
      </w:r>
      <w:r w:rsidR="0095619C">
        <w:rPr>
          <w:rFonts w:ascii="Times New Roman" w:eastAsiaTheme="majorEastAsia" w:hAnsi="Times New Roman"/>
          <w:bCs/>
          <w:sz w:val="30"/>
          <w:szCs w:val="30"/>
          <w:lang w:val="ru-RU"/>
        </w:rPr>
        <w:t>-2</w:t>
      </w:r>
      <w:r w:rsidRPr="00BA55EC">
        <w:rPr>
          <w:rFonts w:ascii="Times New Roman" w:eastAsiaTheme="majorEastAsia" w:hAnsi="Times New Roman"/>
          <w:bCs/>
          <w:sz w:val="30"/>
          <w:szCs w:val="30"/>
          <w:lang w:val="ru-RU"/>
        </w:rPr>
        <w:t xml:space="preserve"> </w:t>
      </w:r>
      <w:r w:rsidR="0095619C">
        <w:rPr>
          <w:rFonts w:ascii="Times New Roman" w:eastAsiaTheme="majorEastAsia" w:hAnsi="Times New Roman"/>
          <w:bCs/>
          <w:sz w:val="30"/>
          <w:szCs w:val="30"/>
          <w:lang w:val="ru-RU"/>
        </w:rPr>
        <w:t>предложения на место</w:t>
      </w:r>
      <w:r w:rsidRPr="00BA55EC">
        <w:rPr>
          <w:rFonts w:ascii="Times New Roman" w:eastAsiaTheme="majorEastAsia" w:hAnsi="Times New Roman"/>
          <w:bCs/>
          <w:sz w:val="30"/>
          <w:szCs w:val="30"/>
          <w:lang w:val="ru-RU"/>
        </w:rPr>
        <w:t>)</w:t>
      </w:r>
      <w:r w:rsidR="00074500">
        <w:rPr>
          <w:rFonts w:ascii="Times New Roman" w:eastAsiaTheme="majorEastAsia" w:hAnsi="Times New Roman"/>
          <w:bCs/>
          <w:sz w:val="30"/>
          <w:szCs w:val="30"/>
          <w:lang w:val="ru-RU"/>
        </w:rPr>
        <w:t>.</w:t>
      </w:r>
    </w:p>
    <w:p w14:paraId="7B836BFC" w14:textId="4FDAB521" w:rsidR="00BA55EC" w:rsidRPr="00BA55EC" w:rsidRDefault="0095619C" w:rsidP="00BA55EC">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4. Опишите в</w:t>
      </w:r>
      <w:r w:rsidR="00BA55EC" w:rsidRPr="00BA55EC">
        <w:rPr>
          <w:rFonts w:ascii="Times New Roman" w:eastAsiaTheme="majorEastAsia" w:hAnsi="Times New Roman"/>
          <w:bCs/>
          <w:sz w:val="30"/>
          <w:szCs w:val="30"/>
          <w:lang w:val="ru-RU"/>
        </w:rPr>
        <w:t xml:space="preserve">аш </w:t>
      </w:r>
      <w:r>
        <w:rPr>
          <w:rFonts w:ascii="Times New Roman" w:eastAsiaTheme="majorEastAsia" w:hAnsi="Times New Roman"/>
          <w:bCs/>
          <w:sz w:val="30"/>
          <w:szCs w:val="30"/>
          <w:lang w:val="ru-RU"/>
        </w:rPr>
        <w:t>маршрут</w:t>
      </w:r>
      <w:r w:rsidR="00BA55EC" w:rsidRPr="00BA55EC">
        <w:rPr>
          <w:rFonts w:ascii="Times New Roman" w:eastAsiaTheme="majorEastAsia" w:hAnsi="Times New Roman"/>
          <w:bCs/>
          <w:sz w:val="30"/>
          <w:szCs w:val="30"/>
          <w:lang w:val="ru-RU"/>
        </w:rPr>
        <w:t xml:space="preserve"> и </w:t>
      </w:r>
      <w:r>
        <w:rPr>
          <w:rFonts w:ascii="Times New Roman" w:eastAsiaTheme="majorEastAsia" w:hAnsi="Times New Roman"/>
          <w:bCs/>
          <w:sz w:val="30"/>
          <w:szCs w:val="30"/>
          <w:lang w:val="ru-RU"/>
        </w:rPr>
        <w:t xml:space="preserve">укажите, сколько времени </w:t>
      </w:r>
      <w:r w:rsidR="00BA55EC" w:rsidRPr="00BA55EC">
        <w:rPr>
          <w:rFonts w:ascii="Times New Roman" w:eastAsiaTheme="majorEastAsia" w:hAnsi="Times New Roman"/>
          <w:bCs/>
          <w:sz w:val="30"/>
          <w:szCs w:val="30"/>
          <w:lang w:val="ru-RU"/>
        </w:rPr>
        <w:t>займет путешествие.</w:t>
      </w:r>
    </w:p>
    <w:p w14:paraId="197A706E" w14:textId="24637186" w:rsidR="00BA55EC" w:rsidRDefault="00BA55EC" w:rsidP="00BA55EC">
      <w:pPr>
        <w:spacing w:line="240" w:lineRule="auto"/>
        <w:ind w:firstLine="709"/>
        <w:jc w:val="both"/>
        <w:rPr>
          <w:rFonts w:ascii="Times New Roman" w:eastAsiaTheme="majorEastAsia" w:hAnsi="Times New Roman"/>
          <w:bCs/>
          <w:sz w:val="30"/>
          <w:szCs w:val="30"/>
          <w:lang w:val="ru-RU"/>
        </w:rPr>
      </w:pPr>
      <w:r w:rsidRPr="00BA55EC">
        <w:rPr>
          <w:rFonts w:ascii="Times New Roman" w:eastAsiaTheme="majorEastAsia" w:hAnsi="Times New Roman"/>
          <w:bCs/>
          <w:sz w:val="30"/>
          <w:szCs w:val="30"/>
          <w:lang w:val="ru-RU"/>
        </w:rPr>
        <w:t xml:space="preserve">5. Будьте готовы </w:t>
      </w:r>
      <w:r w:rsidR="0095619C">
        <w:rPr>
          <w:rFonts w:ascii="Times New Roman" w:eastAsiaTheme="majorEastAsia" w:hAnsi="Times New Roman"/>
          <w:bCs/>
          <w:sz w:val="30"/>
          <w:szCs w:val="30"/>
          <w:lang w:val="ru-RU"/>
        </w:rPr>
        <w:t>о</w:t>
      </w:r>
      <w:r w:rsidRPr="00BA55EC">
        <w:rPr>
          <w:rFonts w:ascii="Times New Roman" w:eastAsiaTheme="majorEastAsia" w:hAnsi="Times New Roman"/>
          <w:bCs/>
          <w:sz w:val="30"/>
          <w:szCs w:val="30"/>
          <w:lang w:val="ru-RU"/>
        </w:rPr>
        <w:t xml:space="preserve">тветить на </w:t>
      </w:r>
      <w:r w:rsidR="0095619C">
        <w:rPr>
          <w:rFonts w:ascii="Times New Roman" w:eastAsiaTheme="majorEastAsia" w:hAnsi="Times New Roman"/>
          <w:bCs/>
          <w:sz w:val="30"/>
          <w:szCs w:val="30"/>
          <w:lang w:val="ru-RU"/>
        </w:rPr>
        <w:t>вопросы других групп.</w:t>
      </w:r>
    </w:p>
    <w:p w14:paraId="4FB94779" w14:textId="7BF9E016" w:rsidR="00B37FCB" w:rsidRPr="006026CE" w:rsidRDefault="0095619C" w:rsidP="006026CE">
      <w:pPr>
        <w:spacing w:line="240" w:lineRule="auto"/>
        <w:ind w:firstLine="709"/>
        <w:jc w:val="both"/>
        <w:rPr>
          <w:rFonts w:ascii="Times New Roman" w:eastAsiaTheme="majorEastAsia" w:hAnsi="Times New Roman"/>
          <w:bCs/>
          <w:sz w:val="30"/>
          <w:szCs w:val="30"/>
          <w:lang w:val="ru-RU"/>
        </w:rPr>
      </w:pPr>
      <w:r w:rsidRPr="006026CE">
        <w:rPr>
          <w:rFonts w:ascii="Times New Roman" w:eastAsiaTheme="majorEastAsia" w:hAnsi="Times New Roman"/>
          <w:bCs/>
          <w:sz w:val="30"/>
          <w:szCs w:val="30"/>
          <w:lang w:val="ru-RU"/>
        </w:rPr>
        <w:t xml:space="preserve">Педагог организует обсуждение представленных программ, где другие группы могут задавать вопросы и высказывать свое мнение. </w:t>
      </w:r>
      <w:r w:rsidR="00EA1622" w:rsidRPr="006026CE">
        <w:rPr>
          <w:rFonts w:ascii="Times New Roman" w:eastAsiaTheme="majorEastAsia" w:hAnsi="Times New Roman"/>
          <w:bCs/>
          <w:sz w:val="30"/>
          <w:szCs w:val="30"/>
          <w:lang w:val="ru-RU"/>
        </w:rPr>
        <w:t>Затем выбираетс</w:t>
      </w:r>
      <w:r>
        <w:rPr>
          <w:rFonts w:ascii="Times New Roman" w:eastAsiaTheme="majorEastAsia" w:hAnsi="Times New Roman"/>
          <w:bCs/>
          <w:sz w:val="30"/>
          <w:szCs w:val="30"/>
          <w:lang w:val="ru-RU"/>
        </w:rPr>
        <w:t>я наиболее интересная программа путешествия.</w:t>
      </w:r>
    </w:p>
    <w:sectPr w:rsidR="00B37FCB" w:rsidRPr="006026CE" w:rsidSect="00733EB5">
      <w:footerReference w:type="default" r:id="rId12"/>
      <w:pgSz w:w="16838" w:h="11906" w:orient="landscape"/>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2C9F" w14:textId="77777777" w:rsidR="0015541D" w:rsidRDefault="0015541D" w:rsidP="00F011CB">
      <w:pPr>
        <w:spacing w:line="240" w:lineRule="auto"/>
      </w:pPr>
      <w:r>
        <w:separator/>
      </w:r>
    </w:p>
  </w:endnote>
  <w:endnote w:type="continuationSeparator" w:id="0">
    <w:p w14:paraId="21FA53EE" w14:textId="77777777" w:rsidR="0015541D" w:rsidRDefault="0015541D" w:rsidP="00F01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07875"/>
      <w:docPartObj>
        <w:docPartGallery w:val="Page Numbers (Bottom of Page)"/>
        <w:docPartUnique/>
      </w:docPartObj>
    </w:sdtPr>
    <w:sdtEndPr/>
    <w:sdtContent>
      <w:p w14:paraId="0F4D6450" w14:textId="696C8C8E" w:rsidR="00F011CB" w:rsidRDefault="00F011CB">
        <w:pPr>
          <w:pStyle w:val="ad"/>
          <w:jc w:val="center"/>
        </w:pPr>
        <w:r>
          <w:fldChar w:fldCharType="begin"/>
        </w:r>
        <w:r>
          <w:instrText>PAGE   \* MERGEFORMAT</w:instrText>
        </w:r>
        <w:r>
          <w:fldChar w:fldCharType="separate"/>
        </w:r>
        <w:r w:rsidR="00D80CC5" w:rsidRPr="00D80CC5">
          <w:rPr>
            <w:noProof/>
            <w:lang w:val="ru-RU"/>
          </w:rPr>
          <w:t>2</w:t>
        </w:r>
        <w:r>
          <w:fldChar w:fldCharType="end"/>
        </w:r>
      </w:p>
    </w:sdtContent>
  </w:sdt>
  <w:p w14:paraId="646E89BE" w14:textId="77777777" w:rsidR="00F011CB" w:rsidRDefault="00F011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5E47" w14:textId="77777777" w:rsidR="0015541D" w:rsidRDefault="0015541D" w:rsidP="00F011CB">
      <w:pPr>
        <w:spacing w:line="240" w:lineRule="auto"/>
      </w:pPr>
      <w:r>
        <w:separator/>
      </w:r>
    </w:p>
  </w:footnote>
  <w:footnote w:type="continuationSeparator" w:id="0">
    <w:p w14:paraId="2BEE57B0" w14:textId="77777777" w:rsidR="0015541D" w:rsidRDefault="0015541D" w:rsidP="00F011CB">
      <w:pPr>
        <w:spacing w:line="240" w:lineRule="auto"/>
      </w:pPr>
      <w:r>
        <w:continuationSeparator/>
      </w:r>
    </w:p>
  </w:footnote>
  <w:footnote w:id="1">
    <w:p w14:paraId="630F0D9A" w14:textId="5D492F72" w:rsidR="000B7752" w:rsidRDefault="000B7752">
      <w:pPr>
        <w:pStyle w:val="a9"/>
      </w:pPr>
      <w:r>
        <w:rPr>
          <w:rStyle w:val="af"/>
        </w:rPr>
        <w:footnoteRef/>
      </w:r>
      <w:r>
        <w:t xml:space="preserve"> </w:t>
      </w:r>
      <w:r>
        <w:rPr>
          <w:rFonts w:ascii="Times New Roman" w:hAnsi="Times New Roman" w:cs="Times New Roman"/>
          <w:lang w:val="be-BY"/>
        </w:rPr>
        <w:t xml:space="preserve">Дзяржаўны спіс гісторыка-культурных каштоўнасцей Республікі Беларусь </w:t>
      </w:r>
      <w:r w:rsidRPr="000B7752">
        <w:rPr>
          <w:rFonts w:ascii="Times New Roman" w:hAnsi="Times New Roman" w:cs="Times New Roman"/>
          <w:lang w:val="be-BY"/>
        </w:rPr>
        <w:t>[Электронный ресурс]</w:t>
      </w:r>
      <w:r>
        <w:rPr>
          <w:rFonts w:ascii="Times New Roman" w:hAnsi="Times New Roman" w:cs="Times New Roman"/>
          <w:lang w:val="be-BY"/>
        </w:rPr>
        <w:t xml:space="preserve">. – Режім доступа: </w:t>
      </w:r>
      <w:hyperlink r:id="rId1" w:history="1">
        <w:r w:rsidRPr="000C78DA">
          <w:rPr>
            <w:rStyle w:val="a3"/>
            <w:rFonts w:ascii="Times New Roman" w:hAnsi="Times New Roman" w:cs="Times New Roman"/>
            <w:lang w:val="be-BY"/>
          </w:rPr>
          <w:t>http://gosspisok.gov.by/?size=10&amp;page=1&amp;AspxAutoDetectCookieSupport=1</w:t>
        </w:r>
      </w:hyperlink>
      <w:r>
        <w:rPr>
          <w:rFonts w:ascii="Times New Roman" w:hAnsi="Times New Roman" w:cs="Times New Roman"/>
          <w:lang w:val="be-BY"/>
        </w:rPr>
        <w:t xml:space="preserve">. – Дата доступа: </w:t>
      </w:r>
      <w:r w:rsidR="00310F19">
        <w:rPr>
          <w:rFonts w:ascii="Times New Roman" w:hAnsi="Times New Roman" w:cs="Times New Roman"/>
          <w:lang w:val="be-BY"/>
        </w:rPr>
        <w:t>31</w:t>
      </w:r>
      <w:r>
        <w:rPr>
          <w:rFonts w:ascii="Times New Roman" w:hAnsi="Times New Roman" w:cs="Times New Roman"/>
          <w:lang w:val="be-BY"/>
        </w:rPr>
        <w:t>.03.202</w:t>
      </w:r>
      <w:r w:rsidR="00310F19">
        <w:rPr>
          <w:rFonts w:ascii="Times New Roman" w:hAnsi="Times New Roman" w:cs="Times New Roman"/>
          <w:lang w:val="be-BY"/>
        </w:rPr>
        <w:t>6</w:t>
      </w:r>
      <w:r>
        <w:rPr>
          <w:rFonts w:ascii="Times New Roman" w:hAnsi="Times New Roman" w:cs="Times New Roman"/>
          <w:lang w:val="be-B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65D"/>
    <w:multiLevelType w:val="multilevel"/>
    <w:tmpl w:val="254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B76"/>
    <w:multiLevelType w:val="multilevel"/>
    <w:tmpl w:val="F6C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D3E"/>
    <w:multiLevelType w:val="hybridMultilevel"/>
    <w:tmpl w:val="456CB36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0E7E2986"/>
    <w:multiLevelType w:val="multilevel"/>
    <w:tmpl w:val="7728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66A"/>
    <w:multiLevelType w:val="multilevel"/>
    <w:tmpl w:val="762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D6A0A"/>
    <w:multiLevelType w:val="multilevel"/>
    <w:tmpl w:val="B0B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A20"/>
    <w:multiLevelType w:val="multilevel"/>
    <w:tmpl w:val="ACD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15EA9"/>
    <w:multiLevelType w:val="multilevel"/>
    <w:tmpl w:val="7CB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D38E0"/>
    <w:multiLevelType w:val="multilevel"/>
    <w:tmpl w:val="571E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B05D0"/>
    <w:multiLevelType w:val="multilevel"/>
    <w:tmpl w:val="56F6B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25401"/>
    <w:multiLevelType w:val="multilevel"/>
    <w:tmpl w:val="CB3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7047"/>
    <w:multiLevelType w:val="multilevel"/>
    <w:tmpl w:val="4264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55D89"/>
    <w:multiLevelType w:val="hybridMultilevel"/>
    <w:tmpl w:val="525CF20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15:restartNumberingAfterBreak="0">
    <w:nsid w:val="2E971EAC"/>
    <w:multiLevelType w:val="multilevel"/>
    <w:tmpl w:val="E4DC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A4450"/>
    <w:multiLevelType w:val="multilevel"/>
    <w:tmpl w:val="067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74B7A"/>
    <w:multiLevelType w:val="multilevel"/>
    <w:tmpl w:val="9490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B2505"/>
    <w:multiLevelType w:val="multilevel"/>
    <w:tmpl w:val="CE02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F16BA"/>
    <w:multiLevelType w:val="multilevel"/>
    <w:tmpl w:val="10F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13514"/>
    <w:multiLevelType w:val="hybridMultilevel"/>
    <w:tmpl w:val="785CE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CD25DC2"/>
    <w:multiLevelType w:val="multilevel"/>
    <w:tmpl w:val="282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47BD1"/>
    <w:multiLevelType w:val="multilevel"/>
    <w:tmpl w:val="C6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A5EA1"/>
    <w:multiLevelType w:val="multilevel"/>
    <w:tmpl w:val="399A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C28B5"/>
    <w:multiLevelType w:val="multilevel"/>
    <w:tmpl w:val="A22C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03AEF"/>
    <w:multiLevelType w:val="multilevel"/>
    <w:tmpl w:val="411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43236"/>
    <w:multiLevelType w:val="multilevel"/>
    <w:tmpl w:val="0604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F5A05"/>
    <w:multiLevelType w:val="hybridMultilevel"/>
    <w:tmpl w:val="8F02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730FE4"/>
    <w:multiLevelType w:val="multilevel"/>
    <w:tmpl w:val="9FD8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648C8"/>
    <w:multiLevelType w:val="multilevel"/>
    <w:tmpl w:val="DAA4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B591B"/>
    <w:multiLevelType w:val="hybridMultilevel"/>
    <w:tmpl w:val="783AE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119107A"/>
    <w:multiLevelType w:val="multilevel"/>
    <w:tmpl w:val="79C0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D12F2"/>
    <w:multiLevelType w:val="multilevel"/>
    <w:tmpl w:val="E8F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E0ADE"/>
    <w:multiLevelType w:val="multilevel"/>
    <w:tmpl w:val="241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24"/>
  </w:num>
  <w:num w:numId="4">
    <w:abstractNumId w:val="13"/>
  </w:num>
  <w:num w:numId="5">
    <w:abstractNumId w:val="11"/>
  </w:num>
  <w:num w:numId="6">
    <w:abstractNumId w:val="7"/>
  </w:num>
  <w:num w:numId="7">
    <w:abstractNumId w:val="10"/>
  </w:num>
  <w:num w:numId="8">
    <w:abstractNumId w:val="5"/>
  </w:num>
  <w:num w:numId="9">
    <w:abstractNumId w:val="3"/>
  </w:num>
  <w:num w:numId="10">
    <w:abstractNumId w:val="30"/>
  </w:num>
  <w:num w:numId="11">
    <w:abstractNumId w:val="20"/>
  </w:num>
  <w:num w:numId="12">
    <w:abstractNumId w:val="22"/>
  </w:num>
  <w:num w:numId="13">
    <w:abstractNumId w:val="31"/>
  </w:num>
  <w:num w:numId="14">
    <w:abstractNumId w:val="9"/>
  </w:num>
  <w:num w:numId="15">
    <w:abstractNumId w:val="18"/>
  </w:num>
  <w:num w:numId="16">
    <w:abstractNumId w:val="16"/>
  </w:num>
  <w:num w:numId="17">
    <w:abstractNumId w:val="6"/>
  </w:num>
  <w:num w:numId="18">
    <w:abstractNumId w:val="26"/>
  </w:num>
  <w:num w:numId="19">
    <w:abstractNumId w:val="19"/>
  </w:num>
  <w:num w:numId="20">
    <w:abstractNumId w:val="8"/>
  </w:num>
  <w:num w:numId="21">
    <w:abstractNumId w:val="15"/>
  </w:num>
  <w:num w:numId="22">
    <w:abstractNumId w:val="17"/>
  </w:num>
  <w:num w:numId="23">
    <w:abstractNumId w:val="23"/>
  </w:num>
  <w:num w:numId="24">
    <w:abstractNumId w:val="14"/>
  </w:num>
  <w:num w:numId="25">
    <w:abstractNumId w:val="4"/>
  </w:num>
  <w:num w:numId="26">
    <w:abstractNumId w:val="1"/>
  </w:num>
  <w:num w:numId="27">
    <w:abstractNumId w:val="21"/>
  </w:num>
  <w:num w:numId="28">
    <w:abstractNumId w:val="0"/>
  </w:num>
  <w:num w:numId="29">
    <w:abstractNumId w:val="25"/>
  </w:num>
  <w:num w:numId="30">
    <w:abstractNumId w:val="2"/>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CE"/>
    <w:rsid w:val="00001762"/>
    <w:rsid w:val="00003089"/>
    <w:rsid w:val="0000485F"/>
    <w:rsid w:val="00004CBA"/>
    <w:rsid w:val="00006EC6"/>
    <w:rsid w:val="00022A01"/>
    <w:rsid w:val="000266E6"/>
    <w:rsid w:val="0002688F"/>
    <w:rsid w:val="00027D30"/>
    <w:rsid w:val="00036FC2"/>
    <w:rsid w:val="00040462"/>
    <w:rsid w:val="0005220D"/>
    <w:rsid w:val="00053571"/>
    <w:rsid w:val="00054E7F"/>
    <w:rsid w:val="000558A6"/>
    <w:rsid w:val="00057A98"/>
    <w:rsid w:val="00062740"/>
    <w:rsid w:val="000648FD"/>
    <w:rsid w:val="00074500"/>
    <w:rsid w:val="00075680"/>
    <w:rsid w:val="00086248"/>
    <w:rsid w:val="00087E83"/>
    <w:rsid w:val="000A44B4"/>
    <w:rsid w:val="000A6CDC"/>
    <w:rsid w:val="000B695F"/>
    <w:rsid w:val="000B7752"/>
    <w:rsid w:val="000C74CF"/>
    <w:rsid w:val="000E1B51"/>
    <w:rsid w:val="000E5307"/>
    <w:rsid w:val="000F1D68"/>
    <w:rsid w:val="000F255A"/>
    <w:rsid w:val="000F3272"/>
    <w:rsid w:val="000F5F28"/>
    <w:rsid w:val="000F624A"/>
    <w:rsid w:val="00105F6A"/>
    <w:rsid w:val="0010735B"/>
    <w:rsid w:val="00111F6A"/>
    <w:rsid w:val="0011229B"/>
    <w:rsid w:val="00112BB1"/>
    <w:rsid w:val="00116DE5"/>
    <w:rsid w:val="00127A70"/>
    <w:rsid w:val="001513CD"/>
    <w:rsid w:val="001516D2"/>
    <w:rsid w:val="0015541D"/>
    <w:rsid w:val="001613B5"/>
    <w:rsid w:val="00161661"/>
    <w:rsid w:val="001633F8"/>
    <w:rsid w:val="001679D3"/>
    <w:rsid w:val="001832DC"/>
    <w:rsid w:val="00183994"/>
    <w:rsid w:val="00183D8D"/>
    <w:rsid w:val="001913D7"/>
    <w:rsid w:val="001A687F"/>
    <w:rsid w:val="001A69A6"/>
    <w:rsid w:val="001A7540"/>
    <w:rsid w:val="001B04E6"/>
    <w:rsid w:val="001B19E4"/>
    <w:rsid w:val="001B396D"/>
    <w:rsid w:val="001B7BB6"/>
    <w:rsid w:val="001C48A2"/>
    <w:rsid w:val="001C5B55"/>
    <w:rsid w:val="001D1627"/>
    <w:rsid w:val="001D4BBA"/>
    <w:rsid w:val="001D55ED"/>
    <w:rsid w:val="001E0360"/>
    <w:rsid w:val="001E5719"/>
    <w:rsid w:val="001E710B"/>
    <w:rsid w:val="001F6F6F"/>
    <w:rsid w:val="00201922"/>
    <w:rsid w:val="0020251A"/>
    <w:rsid w:val="00211C71"/>
    <w:rsid w:val="00214345"/>
    <w:rsid w:val="00214909"/>
    <w:rsid w:val="0022420E"/>
    <w:rsid w:val="00231B46"/>
    <w:rsid w:val="00231C5E"/>
    <w:rsid w:val="00233800"/>
    <w:rsid w:val="00235C02"/>
    <w:rsid w:val="002379CF"/>
    <w:rsid w:val="002400F2"/>
    <w:rsid w:val="0024516A"/>
    <w:rsid w:val="00251A16"/>
    <w:rsid w:val="0026038D"/>
    <w:rsid w:val="002633BC"/>
    <w:rsid w:val="00264995"/>
    <w:rsid w:val="00274FCA"/>
    <w:rsid w:val="002818A8"/>
    <w:rsid w:val="00282540"/>
    <w:rsid w:val="002835C6"/>
    <w:rsid w:val="00283F97"/>
    <w:rsid w:val="002863E2"/>
    <w:rsid w:val="00294B40"/>
    <w:rsid w:val="00295C73"/>
    <w:rsid w:val="002A2FC8"/>
    <w:rsid w:val="002A3583"/>
    <w:rsid w:val="002A41E5"/>
    <w:rsid w:val="002B2E3D"/>
    <w:rsid w:val="002B783C"/>
    <w:rsid w:val="002C148C"/>
    <w:rsid w:val="002C198D"/>
    <w:rsid w:val="002C3708"/>
    <w:rsid w:val="002C58E8"/>
    <w:rsid w:val="002D4450"/>
    <w:rsid w:val="002D5F16"/>
    <w:rsid w:val="002D7445"/>
    <w:rsid w:val="002E0A50"/>
    <w:rsid w:val="002E7F80"/>
    <w:rsid w:val="002F319E"/>
    <w:rsid w:val="002F57CC"/>
    <w:rsid w:val="002F7368"/>
    <w:rsid w:val="0030082C"/>
    <w:rsid w:val="00310CDF"/>
    <w:rsid w:val="00310F19"/>
    <w:rsid w:val="00312675"/>
    <w:rsid w:val="00317DCF"/>
    <w:rsid w:val="00330316"/>
    <w:rsid w:val="00332C16"/>
    <w:rsid w:val="00333439"/>
    <w:rsid w:val="00333662"/>
    <w:rsid w:val="00362352"/>
    <w:rsid w:val="00365E2D"/>
    <w:rsid w:val="0038067B"/>
    <w:rsid w:val="0038256D"/>
    <w:rsid w:val="00385EC1"/>
    <w:rsid w:val="003935E7"/>
    <w:rsid w:val="003973A4"/>
    <w:rsid w:val="003A5F78"/>
    <w:rsid w:val="003A6137"/>
    <w:rsid w:val="003A76A0"/>
    <w:rsid w:val="003B08DA"/>
    <w:rsid w:val="003B168F"/>
    <w:rsid w:val="003B1B89"/>
    <w:rsid w:val="003B72A2"/>
    <w:rsid w:val="003C2DBA"/>
    <w:rsid w:val="003D212E"/>
    <w:rsid w:val="003D248B"/>
    <w:rsid w:val="003D5400"/>
    <w:rsid w:val="003E1525"/>
    <w:rsid w:val="003E1787"/>
    <w:rsid w:val="003E2C49"/>
    <w:rsid w:val="003E5D38"/>
    <w:rsid w:val="003E60DC"/>
    <w:rsid w:val="003F166A"/>
    <w:rsid w:val="003F1E23"/>
    <w:rsid w:val="003F2141"/>
    <w:rsid w:val="00400EEE"/>
    <w:rsid w:val="00401E17"/>
    <w:rsid w:val="0040343C"/>
    <w:rsid w:val="00404A1D"/>
    <w:rsid w:val="0040754B"/>
    <w:rsid w:val="00412341"/>
    <w:rsid w:val="00413BB9"/>
    <w:rsid w:val="00415D0C"/>
    <w:rsid w:val="004161F6"/>
    <w:rsid w:val="004211B2"/>
    <w:rsid w:val="00421393"/>
    <w:rsid w:val="00424754"/>
    <w:rsid w:val="004257EF"/>
    <w:rsid w:val="00426062"/>
    <w:rsid w:val="004340C1"/>
    <w:rsid w:val="00437A40"/>
    <w:rsid w:val="004418FA"/>
    <w:rsid w:val="00442052"/>
    <w:rsid w:val="004464AB"/>
    <w:rsid w:val="00451471"/>
    <w:rsid w:val="00456432"/>
    <w:rsid w:val="00460643"/>
    <w:rsid w:val="00463F8B"/>
    <w:rsid w:val="004645DF"/>
    <w:rsid w:val="004673F9"/>
    <w:rsid w:val="0047682F"/>
    <w:rsid w:val="00482AA1"/>
    <w:rsid w:val="00485119"/>
    <w:rsid w:val="00486F52"/>
    <w:rsid w:val="00494495"/>
    <w:rsid w:val="00496E40"/>
    <w:rsid w:val="004B0546"/>
    <w:rsid w:val="004B5D98"/>
    <w:rsid w:val="004C1E92"/>
    <w:rsid w:val="004C3252"/>
    <w:rsid w:val="004C44BF"/>
    <w:rsid w:val="004D0869"/>
    <w:rsid w:val="004D23EB"/>
    <w:rsid w:val="004D5F9C"/>
    <w:rsid w:val="004E2562"/>
    <w:rsid w:val="00502BEB"/>
    <w:rsid w:val="00503035"/>
    <w:rsid w:val="00507C51"/>
    <w:rsid w:val="005132EB"/>
    <w:rsid w:val="00513483"/>
    <w:rsid w:val="00515C87"/>
    <w:rsid w:val="00516448"/>
    <w:rsid w:val="00524037"/>
    <w:rsid w:val="00530C7F"/>
    <w:rsid w:val="005363B6"/>
    <w:rsid w:val="00536E82"/>
    <w:rsid w:val="00541557"/>
    <w:rsid w:val="005428EE"/>
    <w:rsid w:val="00545C64"/>
    <w:rsid w:val="005464CE"/>
    <w:rsid w:val="005557CF"/>
    <w:rsid w:val="00581D3A"/>
    <w:rsid w:val="00582106"/>
    <w:rsid w:val="00585905"/>
    <w:rsid w:val="0059051E"/>
    <w:rsid w:val="0059410D"/>
    <w:rsid w:val="00596083"/>
    <w:rsid w:val="00596BCE"/>
    <w:rsid w:val="005A29AB"/>
    <w:rsid w:val="005A3CAD"/>
    <w:rsid w:val="005B4D6A"/>
    <w:rsid w:val="005B5B75"/>
    <w:rsid w:val="005B60D6"/>
    <w:rsid w:val="005C3723"/>
    <w:rsid w:val="005D07A2"/>
    <w:rsid w:val="005D17D4"/>
    <w:rsid w:val="005D3871"/>
    <w:rsid w:val="005E0666"/>
    <w:rsid w:val="005E082B"/>
    <w:rsid w:val="005E1FC3"/>
    <w:rsid w:val="00600536"/>
    <w:rsid w:val="006026CE"/>
    <w:rsid w:val="0060281C"/>
    <w:rsid w:val="00610138"/>
    <w:rsid w:val="006136A3"/>
    <w:rsid w:val="00616F78"/>
    <w:rsid w:val="00617931"/>
    <w:rsid w:val="0062333F"/>
    <w:rsid w:val="00640C34"/>
    <w:rsid w:val="006425E1"/>
    <w:rsid w:val="00656C8A"/>
    <w:rsid w:val="00660FDB"/>
    <w:rsid w:val="00676088"/>
    <w:rsid w:val="00677346"/>
    <w:rsid w:val="00677C63"/>
    <w:rsid w:val="006807E3"/>
    <w:rsid w:val="0068456B"/>
    <w:rsid w:val="0068596F"/>
    <w:rsid w:val="00690F9B"/>
    <w:rsid w:val="00691B47"/>
    <w:rsid w:val="0069580E"/>
    <w:rsid w:val="006A076D"/>
    <w:rsid w:val="006A10DD"/>
    <w:rsid w:val="006A1A45"/>
    <w:rsid w:val="006A5E2F"/>
    <w:rsid w:val="006B2879"/>
    <w:rsid w:val="006B36A5"/>
    <w:rsid w:val="006C2D69"/>
    <w:rsid w:val="006C3BC9"/>
    <w:rsid w:val="006C3CC0"/>
    <w:rsid w:val="006C4E0A"/>
    <w:rsid w:val="006C5861"/>
    <w:rsid w:val="006C795F"/>
    <w:rsid w:val="006D0D28"/>
    <w:rsid w:val="006D10C7"/>
    <w:rsid w:val="006D1441"/>
    <w:rsid w:val="006D6B35"/>
    <w:rsid w:val="006E2892"/>
    <w:rsid w:val="006E65E2"/>
    <w:rsid w:val="006F1AB3"/>
    <w:rsid w:val="006F46A5"/>
    <w:rsid w:val="007025FB"/>
    <w:rsid w:val="00705064"/>
    <w:rsid w:val="007053C5"/>
    <w:rsid w:val="00721BC8"/>
    <w:rsid w:val="007229C9"/>
    <w:rsid w:val="00731391"/>
    <w:rsid w:val="007314EA"/>
    <w:rsid w:val="00733EB5"/>
    <w:rsid w:val="007342D8"/>
    <w:rsid w:val="007343A4"/>
    <w:rsid w:val="0073477E"/>
    <w:rsid w:val="0073730A"/>
    <w:rsid w:val="00740208"/>
    <w:rsid w:val="00746345"/>
    <w:rsid w:val="007500F7"/>
    <w:rsid w:val="00751FC0"/>
    <w:rsid w:val="0075335E"/>
    <w:rsid w:val="00760213"/>
    <w:rsid w:val="00761500"/>
    <w:rsid w:val="00763672"/>
    <w:rsid w:val="007657C0"/>
    <w:rsid w:val="00767B1A"/>
    <w:rsid w:val="00771183"/>
    <w:rsid w:val="007733CA"/>
    <w:rsid w:val="007751F9"/>
    <w:rsid w:val="00776620"/>
    <w:rsid w:val="00777DA3"/>
    <w:rsid w:val="00780BCF"/>
    <w:rsid w:val="00780F39"/>
    <w:rsid w:val="007818E0"/>
    <w:rsid w:val="0078266E"/>
    <w:rsid w:val="00790968"/>
    <w:rsid w:val="00791470"/>
    <w:rsid w:val="00791544"/>
    <w:rsid w:val="00796716"/>
    <w:rsid w:val="0079684B"/>
    <w:rsid w:val="007A0DAE"/>
    <w:rsid w:val="007A2A5E"/>
    <w:rsid w:val="007A3DA6"/>
    <w:rsid w:val="007A49A1"/>
    <w:rsid w:val="007A522C"/>
    <w:rsid w:val="007B066A"/>
    <w:rsid w:val="007B46CF"/>
    <w:rsid w:val="007B71D1"/>
    <w:rsid w:val="007C234C"/>
    <w:rsid w:val="007C51A7"/>
    <w:rsid w:val="007D038C"/>
    <w:rsid w:val="007D17BD"/>
    <w:rsid w:val="007D237F"/>
    <w:rsid w:val="007D2B97"/>
    <w:rsid w:val="007D5D9B"/>
    <w:rsid w:val="007D5EA4"/>
    <w:rsid w:val="007E3541"/>
    <w:rsid w:val="007E7734"/>
    <w:rsid w:val="007F1045"/>
    <w:rsid w:val="007F222C"/>
    <w:rsid w:val="007F2244"/>
    <w:rsid w:val="007F5BCA"/>
    <w:rsid w:val="007F60EF"/>
    <w:rsid w:val="007F7FAB"/>
    <w:rsid w:val="00800895"/>
    <w:rsid w:val="00804A38"/>
    <w:rsid w:val="008106C2"/>
    <w:rsid w:val="00811ABC"/>
    <w:rsid w:val="00812911"/>
    <w:rsid w:val="00815C4E"/>
    <w:rsid w:val="00817720"/>
    <w:rsid w:val="00817A92"/>
    <w:rsid w:val="008228C4"/>
    <w:rsid w:val="0082697C"/>
    <w:rsid w:val="00831FE3"/>
    <w:rsid w:val="00836730"/>
    <w:rsid w:val="00842BB8"/>
    <w:rsid w:val="008445AB"/>
    <w:rsid w:val="00845495"/>
    <w:rsid w:val="00845855"/>
    <w:rsid w:val="00850E17"/>
    <w:rsid w:val="00854773"/>
    <w:rsid w:val="00861082"/>
    <w:rsid w:val="00865E08"/>
    <w:rsid w:val="008737F1"/>
    <w:rsid w:val="00884DFB"/>
    <w:rsid w:val="00891803"/>
    <w:rsid w:val="008A0303"/>
    <w:rsid w:val="008A4E47"/>
    <w:rsid w:val="008B5440"/>
    <w:rsid w:val="008B571E"/>
    <w:rsid w:val="008D25EF"/>
    <w:rsid w:val="008D6596"/>
    <w:rsid w:val="008D7925"/>
    <w:rsid w:val="008F334C"/>
    <w:rsid w:val="008F3B69"/>
    <w:rsid w:val="00903D1A"/>
    <w:rsid w:val="009229BE"/>
    <w:rsid w:val="00922DD3"/>
    <w:rsid w:val="00934346"/>
    <w:rsid w:val="009343CA"/>
    <w:rsid w:val="00936B46"/>
    <w:rsid w:val="00945871"/>
    <w:rsid w:val="00946C96"/>
    <w:rsid w:val="0094782B"/>
    <w:rsid w:val="00952482"/>
    <w:rsid w:val="0095619C"/>
    <w:rsid w:val="0096208A"/>
    <w:rsid w:val="00965A98"/>
    <w:rsid w:val="00966226"/>
    <w:rsid w:val="009674DE"/>
    <w:rsid w:val="00974611"/>
    <w:rsid w:val="00981BAD"/>
    <w:rsid w:val="00983CC2"/>
    <w:rsid w:val="00986918"/>
    <w:rsid w:val="00987148"/>
    <w:rsid w:val="00992A3F"/>
    <w:rsid w:val="00996640"/>
    <w:rsid w:val="009969E3"/>
    <w:rsid w:val="009A3527"/>
    <w:rsid w:val="009A666A"/>
    <w:rsid w:val="009B149D"/>
    <w:rsid w:val="009B3031"/>
    <w:rsid w:val="009B47D8"/>
    <w:rsid w:val="009B7CEF"/>
    <w:rsid w:val="009C1303"/>
    <w:rsid w:val="009C7843"/>
    <w:rsid w:val="009D006E"/>
    <w:rsid w:val="009D3A62"/>
    <w:rsid w:val="009D6DE5"/>
    <w:rsid w:val="009E777D"/>
    <w:rsid w:val="009F2D54"/>
    <w:rsid w:val="009F6BB2"/>
    <w:rsid w:val="00A02FAC"/>
    <w:rsid w:val="00A039F7"/>
    <w:rsid w:val="00A1366C"/>
    <w:rsid w:val="00A14A68"/>
    <w:rsid w:val="00A2682D"/>
    <w:rsid w:val="00A27826"/>
    <w:rsid w:val="00A36234"/>
    <w:rsid w:val="00A36F31"/>
    <w:rsid w:val="00A44699"/>
    <w:rsid w:val="00A64817"/>
    <w:rsid w:val="00A66FA7"/>
    <w:rsid w:val="00A67EA5"/>
    <w:rsid w:val="00A72BB2"/>
    <w:rsid w:val="00A74DAD"/>
    <w:rsid w:val="00A76491"/>
    <w:rsid w:val="00A81404"/>
    <w:rsid w:val="00A824F5"/>
    <w:rsid w:val="00A849CC"/>
    <w:rsid w:val="00A8703D"/>
    <w:rsid w:val="00A96BD0"/>
    <w:rsid w:val="00A97F97"/>
    <w:rsid w:val="00AC1BDA"/>
    <w:rsid w:val="00AC3494"/>
    <w:rsid w:val="00AC3959"/>
    <w:rsid w:val="00AC5BA8"/>
    <w:rsid w:val="00AD0AED"/>
    <w:rsid w:val="00AD34DD"/>
    <w:rsid w:val="00AD5D7B"/>
    <w:rsid w:val="00AD65D1"/>
    <w:rsid w:val="00AE0180"/>
    <w:rsid w:val="00AF10B9"/>
    <w:rsid w:val="00AF35AD"/>
    <w:rsid w:val="00AF4712"/>
    <w:rsid w:val="00AF484F"/>
    <w:rsid w:val="00AF62FF"/>
    <w:rsid w:val="00AF70E1"/>
    <w:rsid w:val="00AF7684"/>
    <w:rsid w:val="00B0098E"/>
    <w:rsid w:val="00B117DA"/>
    <w:rsid w:val="00B1327A"/>
    <w:rsid w:val="00B17D29"/>
    <w:rsid w:val="00B20DDB"/>
    <w:rsid w:val="00B32681"/>
    <w:rsid w:val="00B37FCB"/>
    <w:rsid w:val="00B50C2D"/>
    <w:rsid w:val="00B61807"/>
    <w:rsid w:val="00B630F9"/>
    <w:rsid w:val="00B674E6"/>
    <w:rsid w:val="00B8610E"/>
    <w:rsid w:val="00BA55EC"/>
    <w:rsid w:val="00BB41FE"/>
    <w:rsid w:val="00BB4D9D"/>
    <w:rsid w:val="00BB5FA3"/>
    <w:rsid w:val="00BC25C0"/>
    <w:rsid w:val="00BC331B"/>
    <w:rsid w:val="00BD0078"/>
    <w:rsid w:val="00BE215C"/>
    <w:rsid w:val="00BE285A"/>
    <w:rsid w:val="00BE3B2F"/>
    <w:rsid w:val="00BE7DBF"/>
    <w:rsid w:val="00BF05B2"/>
    <w:rsid w:val="00BF15F2"/>
    <w:rsid w:val="00BF4DB1"/>
    <w:rsid w:val="00BF7B05"/>
    <w:rsid w:val="00C00072"/>
    <w:rsid w:val="00C00DDD"/>
    <w:rsid w:val="00C01036"/>
    <w:rsid w:val="00C03772"/>
    <w:rsid w:val="00C04103"/>
    <w:rsid w:val="00C041BB"/>
    <w:rsid w:val="00C0686D"/>
    <w:rsid w:val="00C14D7E"/>
    <w:rsid w:val="00C161DB"/>
    <w:rsid w:val="00C1771F"/>
    <w:rsid w:val="00C20B16"/>
    <w:rsid w:val="00C21706"/>
    <w:rsid w:val="00C3264B"/>
    <w:rsid w:val="00C361D2"/>
    <w:rsid w:val="00C369D1"/>
    <w:rsid w:val="00C40C10"/>
    <w:rsid w:val="00C471A2"/>
    <w:rsid w:val="00C57314"/>
    <w:rsid w:val="00C62D0D"/>
    <w:rsid w:val="00C63511"/>
    <w:rsid w:val="00C66484"/>
    <w:rsid w:val="00C7106A"/>
    <w:rsid w:val="00C83A5D"/>
    <w:rsid w:val="00C8450C"/>
    <w:rsid w:val="00C85E68"/>
    <w:rsid w:val="00C90188"/>
    <w:rsid w:val="00C977A8"/>
    <w:rsid w:val="00CA0B0D"/>
    <w:rsid w:val="00CA2A20"/>
    <w:rsid w:val="00CA3FBD"/>
    <w:rsid w:val="00CB0A53"/>
    <w:rsid w:val="00CB405D"/>
    <w:rsid w:val="00CB6038"/>
    <w:rsid w:val="00CB72ED"/>
    <w:rsid w:val="00CC17C0"/>
    <w:rsid w:val="00CC2289"/>
    <w:rsid w:val="00CC6D25"/>
    <w:rsid w:val="00CD4CFB"/>
    <w:rsid w:val="00CE74AA"/>
    <w:rsid w:val="00D01B39"/>
    <w:rsid w:val="00D03166"/>
    <w:rsid w:val="00D052BC"/>
    <w:rsid w:val="00D14CDC"/>
    <w:rsid w:val="00D1568C"/>
    <w:rsid w:val="00D20C40"/>
    <w:rsid w:val="00D2171A"/>
    <w:rsid w:val="00D22EE8"/>
    <w:rsid w:val="00D3011C"/>
    <w:rsid w:val="00D30AD8"/>
    <w:rsid w:val="00D40F95"/>
    <w:rsid w:val="00D5048D"/>
    <w:rsid w:val="00D53D72"/>
    <w:rsid w:val="00D56876"/>
    <w:rsid w:val="00D607A3"/>
    <w:rsid w:val="00D67812"/>
    <w:rsid w:val="00D7024D"/>
    <w:rsid w:val="00D7171E"/>
    <w:rsid w:val="00D74C00"/>
    <w:rsid w:val="00D75C0D"/>
    <w:rsid w:val="00D8000F"/>
    <w:rsid w:val="00D800CD"/>
    <w:rsid w:val="00D80CC5"/>
    <w:rsid w:val="00D84D8A"/>
    <w:rsid w:val="00D92BE8"/>
    <w:rsid w:val="00D9336C"/>
    <w:rsid w:val="00D95693"/>
    <w:rsid w:val="00DA1DBF"/>
    <w:rsid w:val="00DA60DD"/>
    <w:rsid w:val="00DB0098"/>
    <w:rsid w:val="00DB3E55"/>
    <w:rsid w:val="00DB63B5"/>
    <w:rsid w:val="00DC2CA2"/>
    <w:rsid w:val="00DD1D9F"/>
    <w:rsid w:val="00DD25AE"/>
    <w:rsid w:val="00DE2FAE"/>
    <w:rsid w:val="00DE6CF0"/>
    <w:rsid w:val="00DF1228"/>
    <w:rsid w:val="00DF31D4"/>
    <w:rsid w:val="00DF5452"/>
    <w:rsid w:val="00E05137"/>
    <w:rsid w:val="00E13BB9"/>
    <w:rsid w:val="00E13DA2"/>
    <w:rsid w:val="00E2281C"/>
    <w:rsid w:val="00E412CF"/>
    <w:rsid w:val="00E4480B"/>
    <w:rsid w:val="00E45DB4"/>
    <w:rsid w:val="00E505B7"/>
    <w:rsid w:val="00E521B6"/>
    <w:rsid w:val="00E54E8F"/>
    <w:rsid w:val="00E558DE"/>
    <w:rsid w:val="00E561DF"/>
    <w:rsid w:val="00E57B63"/>
    <w:rsid w:val="00E612D5"/>
    <w:rsid w:val="00E625E3"/>
    <w:rsid w:val="00E651F0"/>
    <w:rsid w:val="00E66EA1"/>
    <w:rsid w:val="00E7436A"/>
    <w:rsid w:val="00E74BF0"/>
    <w:rsid w:val="00E856D3"/>
    <w:rsid w:val="00E870F9"/>
    <w:rsid w:val="00E94058"/>
    <w:rsid w:val="00E94386"/>
    <w:rsid w:val="00E949DE"/>
    <w:rsid w:val="00E9613E"/>
    <w:rsid w:val="00EA11CB"/>
    <w:rsid w:val="00EA1360"/>
    <w:rsid w:val="00EA1622"/>
    <w:rsid w:val="00EA1F34"/>
    <w:rsid w:val="00EA4BCC"/>
    <w:rsid w:val="00EA609E"/>
    <w:rsid w:val="00EA7964"/>
    <w:rsid w:val="00EB7401"/>
    <w:rsid w:val="00EC106F"/>
    <w:rsid w:val="00EC3408"/>
    <w:rsid w:val="00EC6E56"/>
    <w:rsid w:val="00ED3731"/>
    <w:rsid w:val="00ED4122"/>
    <w:rsid w:val="00EE1F70"/>
    <w:rsid w:val="00EF61EB"/>
    <w:rsid w:val="00F011CB"/>
    <w:rsid w:val="00F02958"/>
    <w:rsid w:val="00F10848"/>
    <w:rsid w:val="00F12501"/>
    <w:rsid w:val="00F14920"/>
    <w:rsid w:val="00F15FE8"/>
    <w:rsid w:val="00F17878"/>
    <w:rsid w:val="00F26C73"/>
    <w:rsid w:val="00F26E3D"/>
    <w:rsid w:val="00F32BFD"/>
    <w:rsid w:val="00F35A2E"/>
    <w:rsid w:val="00F37376"/>
    <w:rsid w:val="00F373A8"/>
    <w:rsid w:val="00F37676"/>
    <w:rsid w:val="00F41145"/>
    <w:rsid w:val="00F44B49"/>
    <w:rsid w:val="00F46553"/>
    <w:rsid w:val="00F51BA7"/>
    <w:rsid w:val="00F55F26"/>
    <w:rsid w:val="00F61997"/>
    <w:rsid w:val="00F64546"/>
    <w:rsid w:val="00F73C04"/>
    <w:rsid w:val="00F8244B"/>
    <w:rsid w:val="00F873CC"/>
    <w:rsid w:val="00F92ACE"/>
    <w:rsid w:val="00FA350F"/>
    <w:rsid w:val="00FB038C"/>
    <w:rsid w:val="00FB1A2D"/>
    <w:rsid w:val="00FB7EC9"/>
    <w:rsid w:val="00FC55E6"/>
    <w:rsid w:val="00FC7ECC"/>
    <w:rsid w:val="00FD661F"/>
    <w:rsid w:val="00FE3A0F"/>
    <w:rsid w:val="00FE45C6"/>
    <w:rsid w:val="00FE764A"/>
    <w:rsid w:val="00FF40DD"/>
    <w:rsid w:val="00FF5519"/>
    <w:rsid w:val="00FF6C1D"/>
    <w:rsid w:val="00FF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9548"/>
  <w15:docId w15:val="{3B3DAB0B-DAD6-446C-861D-10B91B68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BBA"/>
    <w:pPr>
      <w:spacing w:after="0" w:line="276" w:lineRule="auto"/>
    </w:pPr>
    <w:rPr>
      <w:rFonts w:ascii="Arial" w:eastAsia="Arial" w:hAnsi="Arial" w:cs="Arial"/>
      <w:lang w:val="ru" w:eastAsia="ru-RU"/>
    </w:rPr>
  </w:style>
  <w:style w:type="paragraph" w:styleId="1">
    <w:name w:val="heading 1"/>
    <w:basedOn w:val="a"/>
    <w:link w:val="10"/>
    <w:uiPriority w:val="9"/>
    <w:qFormat/>
    <w:rsid w:val="0042475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A814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C5B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702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341"/>
    <w:rPr>
      <w:color w:val="0000FF"/>
      <w:u w:val="single"/>
    </w:rPr>
  </w:style>
  <w:style w:type="character" w:customStyle="1" w:styleId="11">
    <w:name w:val="Неразрешенное упоминание1"/>
    <w:basedOn w:val="a0"/>
    <w:uiPriority w:val="99"/>
    <w:semiHidden/>
    <w:unhideWhenUsed/>
    <w:rsid w:val="00E949DE"/>
    <w:rPr>
      <w:color w:val="605E5C"/>
      <w:shd w:val="clear" w:color="auto" w:fill="E1DFDD"/>
    </w:rPr>
  </w:style>
  <w:style w:type="character" w:styleId="a4">
    <w:name w:val="FollowedHyperlink"/>
    <w:basedOn w:val="a0"/>
    <w:uiPriority w:val="99"/>
    <w:semiHidden/>
    <w:unhideWhenUsed/>
    <w:rsid w:val="002379CF"/>
    <w:rPr>
      <w:color w:val="954F72" w:themeColor="followedHyperlink"/>
      <w:u w:val="single"/>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6"/>
    <w:uiPriority w:val="99"/>
    <w:qFormat/>
    <w:rsid w:val="00DF122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6">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uiPriority w:val="99"/>
    <w:locked/>
    <w:rsid w:val="00DF1228"/>
    <w:rPr>
      <w:rFonts w:ascii="Times New Roman" w:eastAsia="Times New Roman" w:hAnsi="Times New Roman" w:cs="Times New Roman"/>
      <w:sz w:val="24"/>
      <w:szCs w:val="24"/>
      <w:lang w:eastAsia="ru-RU"/>
    </w:rPr>
  </w:style>
  <w:style w:type="paragraph" w:customStyle="1" w:styleId="12">
    <w:name w:val="Обычный1"/>
    <w:rsid w:val="00B20DDB"/>
    <w:pPr>
      <w:spacing w:after="0" w:line="276" w:lineRule="auto"/>
    </w:pPr>
    <w:rPr>
      <w:rFonts w:ascii="Arial" w:eastAsia="Arial" w:hAnsi="Arial" w:cs="Arial"/>
      <w:lang w:eastAsia="ko-KR"/>
    </w:rPr>
  </w:style>
  <w:style w:type="table" w:styleId="a7">
    <w:name w:val="Table Grid"/>
    <w:basedOn w:val="a1"/>
    <w:uiPriority w:val="39"/>
    <w:rsid w:val="00B6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F12501"/>
    <w:rPr>
      <w:color w:val="605E5C"/>
      <w:shd w:val="clear" w:color="auto" w:fill="E1DFDD"/>
    </w:rPr>
  </w:style>
  <w:style w:type="character" w:customStyle="1" w:styleId="31">
    <w:name w:val="Неразрешенное упоминание3"/>
    <w:basedOn w:val="a0"/>
    <w:uiPriority w:val="99"/>
    <w:semiHidden/>
    <w:unhideWhenUsed/>
    <w:rsid w:val="009B47D8"/>
    <w:rPr>
      <w:color w:val="605E5C"/>
      <w:shd w:val="clear" w:color="auto" w:fill="E1DFDD"/>
    </w:rPr>
  </w:style>
  <w:style w:type="character" w:customStyle="1" w:styleId="10">
    <w:name w:val="Заголовок 1 Знак"/>
    <w:basedOn w:val="a0"/>
    <w:link w:val="1"/>
    <w:uiPriority w:val="9"/>
    <w:rsid w:val="00424754"/>
    <w:rPr>
      <w:rFonts w:ascii="Times New Roman" w:eastAsia="Times New Roman" w:hAnsi="Times New Roman" w:cs="Times New Roman"/>
      <w:b/>
      <w:bCs/>
      <w:kern w:val="36"/>
      <w:sz w:val="48"/>
      <w:szCs w:val="48"/>
      <w:lang w:eastAsia="ru-RU"/>
    </w:rPr>
  </w:style>
  <w:style w:type="paragraph" w:styleId="a8">
    <w:name w:val="List Paragraph"/>
    <w:basedOn w:val="a"/>
    <w:uiPriority w:val="99"/>
    <w:qFormat/>
    <w:rsid w:val="00A824F5"/>
    <w:pPr>
      <w:spacing w:after="200"/>
      <w:ind w:left="720"/>
      <w:contextualSpacing/>
    </w:pPr>
    <w:rPr>
      <w:rFonts w:ascii="Calibri" w:eastAsia="Calibri" w:hAnsi="Calibri" w:cs="Times New Roman"/>
      <w:lang w:val="ru-RU" w:eastAsia="en-US"/>
    </w:rPr>
  </w:style>
  <w:style w:type="paragraph" w:customStyle="1" w:styleId="c3">
    <w:name w:val="c3"/>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5">
    <w:name w:val="c5"/>
    <w:basedOn w:val="a0"/>
    <w:uiPriority w:val="99"/>
    <w:rsid w:val="00A824F5"/>
    <w:rPr>
      <w:rFonts w:cs="Times New Roman"/>
    </w:rPr>
  </w:style>
  <w:style w:type="paragraph" w:styleId="a9">
    <w:name w:val="footnote text"/>
    <w:basedOn w:val="a"/>
    <w:link w:val="aa"/>
    <w:uiPriority w:val="99"/>
    <w:semiHidden/>
    <w:rsid w:val="00A824F5"/>
    <w:pPr>
      <w:spacing w:line="240" w:lineRule="auto"/>
    </w:pPr>
    <w:rPr>
      <w:rFonts w:eastAsia="Calibri"/>
      <w:sz w:val="20"/>
      <w:szCs w:val="20"/>
      <w:lang w:val="ru-RU"/>
    </w:rPr>
  </w:style>
  <w:style w:type="character" w:customStyle="1" w:styleId="aa">
    <w:name w:val="Текст сноски Знак"/>
    <w:basedOn w:val="a0"/>
    <w:link w:val="a9"/>
    <w:uiPriority w:val="99"/>
    <w:semiHidden/>
    <w:rsid w:val="00A824F5"/>
    <w:rPr>
      <w:rFonts w:ascii="Arial" w:eastAsia="Calibri" w:hAnsi="Arial" w:cs="Arial"/>
      <w:sz w:val="20"/>
      <w:szCs w:val="20"/>
      <w:lang w:eastAsia="ru-RU"/>
    </w:rPr>
  </w:style>
  <w:style w:type="paragraph" w:customStyle="1" w:styleId="c4">
    <w:name w:val="c4"/>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0">
    <w:name w:val="c0"/>
    <w:basedOn w:val="a0"/>
    <w:uiPriority w:val="99"/>
    <w:rsid w:val="00A824F5"/>
    <w:rPr>
      <w:rFonts w:cs="Times New Roman"/>
    </w:rPr>
  </w:style>
  <w:style w:type="paragraph" w:customStyle="1" w:styleId="c2">
    <w:name w:val="c2"/>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rticle-info-sectiontitle">
    <w:name w:val="article-info-section__title"/>
    <w:basedOn w:val="a0"/>
    <w:uiPriority w:val="99"/>
    <w:rsid w:val="00A824F5"/>
    <w:rPr>
      <w:rFonts w:cs="Times New Roman"/>
    </w:rPr>
  </w:style>
  <w:style w:type="paragraph" w:customStyle="1" w:styleId="article-info-sectiontext">
    <w:name w:val="article-info-section__text"/>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lead">
    <w:name w:val="lead"/>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header"/>
    <w:basedOn w:val="a"/>
    <w:link w:val="ac"/>
    <w:uiPriority w:val="99"/>
    <w:unhideWhenUsed/>
    <w:rsid w:val="00F011CB"/>
    <w:pPr>
      <w:tabs>
        <w:tab w:val="center" w:pos="4677"/>
        <w:tab w:val="right" w:pos="9355"/>
      </w:tabs>
      <w:spacing w:line="240" w:lineRule="auto"/>
    </w:pPr>
  </w:style>
  <w:style w:type="character" w:customStyle="1" w:styleId="ac">
    <w:name w:val="Верхний колонтитул Знак"/>
    <w:basedOn w:val="a0"/>
    <w:link w:val="ab"/>
    <w:uiPriority w:val="99"/>
    <w:rsid w:val="00F011CB"/>
    <w:rPr>
      <w:rFonts w:ascii="Arial" w:eastAsia="Arial" w:hAnsi="Arial" w:cs="Arial"/>
      <w:lang w:val="ru" w:eastAsia="ru-RU"/>
    </w:rPr>
  </w:style>
  <w:style w:type="paragraph" w:styleId="ad">
    <w:name w:val="footer"/>
    <w:basedOn w:val="a"/>
    <w:link w:val="ae"/>
    <w:uiPriority w:val="99"/>
    <w:unhideWhenUsed/>
    <w:rsid w:val="00F011CB"/>
    <w:pPr>
      <w:tabs>
        <w:tab w:val="center" w:pos="4677"/>
        <w:tab w:val="right" w:pos="9355"/>
      </w:tabs>
      <w:spacing w:line="240" w:lineRule="auto"/>
    </w:pPr>
  </w:style>
  <w:style w:type="character" w:customStyle="1" w:styleId="ae">
    <w:name w:val="Нижний колонтитул Знак"/>
    <w:basedOn w:val="a0"/>
    <w:link w:val="ad"/>
    <w:uiPriority w:val="99"/>
    <w:rsid w:val="00F011CB"/>
    <w:rPr>
      <w:rFonts w:ascii="Arial" w:eastAsia="Arial" w:hAnsi="Arial" w:cs="Arial"/>
      <w:lang w:val="ru" w:eastAsia="ru-RU"/>
    </w:rPr>
  </w:style>
  <w:style w:type="character" w:styleId="af">
    <w:name w:val="footnote reference"/>
    <w:basedOn w:val="a0"/>
    <w:uiPriority w:val="99"/>
    <w:semiHidden/>
    <w:unhideWhenUsed/>
    <w:rsid w:val="004464AB"/>
    <w:rPr>
      <w:vertAlign w:val="superscript"/>
    </w:rPr>
  </w:style>
  <w:style w:type="character" w:customStyle="1" w:styleId="30">
    <w:name w:val="Заголовок 3 Знак"/>
    <w:basedOn w:val="a0"/>
    <w:link w:val="3"/>
    <w:uiPriority w:val="9"/>
    <w:rsid w:val="001C5B55"/>
    <w:rPr>
      <w:rFonts w:asciiTheme="majorHAnsi" w:eastAsiaTheme="majorEastAsia" w:hAnsiTheme="majorHAnsi" w:cstheme="majorBidi"/>
      <w:color w:val="1F3763" w:themeColor="accent1" w:themeShade="7F"/>
      <w:sz w:val="24"/>
      <w:szCs w:val="24"/>
      <w:lang w:val="ru" w:eastAsia="ru-RU"/>
    </w:rPr>
  </w:style>
  <w:style w:type="character" w:customStyle="1" w:styleId="40">
    <w:name w:val="Заголовок 4 Знак"/>
    <w:basedOn w:val="a0"/>
    <w:link w:val="4"/>
    <w:uiPriority w:val="9"/>
    <w:semiHidden/>
    <w:rsid w:val="00D7024D"/>
    <w:rPr>
      <w:rFonts w:asciiTheme="majorHAnsi" w:eastAsiaTheme="majorEastAsia" w:hAnsiTheme="majorHAnsi" w:cstheme="majorBidi"/>
      <w:i/>
      <w:iCs/>
      <w:color w:val="2F5496" w:themeColor="accent1" w:themeShade="BF"/>
      <w:lang w:val="ru" w:eastAsia="ru-RU"/>
    </w:rPr>
  </w:style>
  <w:style w:type="paragraph" w:styleId="af0">
    <w:name w:val="Body Text"/>
    <w:basedOn w:val="a"/>
    <w:link w:val="af1"/>
    <w:uiPriority w:val="99"/>
    <w:unhideWhenUsed/>
    <w:rsid w:val="00DB63B5"/>
    <w:pPr>
      <w:spacing w:after="200" w:line="240" w:lineRule="auto"/>
    </w:pPr>
    <w:rPr>
      <w:rFonts w:ascii="Times New Roman" w:eastAsiaTheme="minorHAnsi" w:hAnsi="Times New Roman" w:cs="Times New Roman"/>
      <w:sz w:val="28"/>
      <w:szCs w:val="28"/>
      <w:lang w:val="ru-RU" w:eastAsia="en-US"/>
    </w:rPr>
  </w:style>
  <w:style w:type="character" w:customStyle="1" w:styleId="af1">
    <w:name w:val="Основной текст Знак"/>
    <w:basedOn w:val="a0"/>
    <w:link w:val="af0"/>
    <w:uiPriority w:val="99"/>
    <w:rsid w:val="00DB63B5"/>
    <w:rPr>
      <w:rFonts w:ascii="Times New Roman" w:hAnsi="Times New Roman" w:cs="Times New Roman"/>
      <w:sz w:val="28"/>
      <w:szCs w:val="28"/>
    </w:rPr>
  </w:style>
  <w:style w:type="paragraph" w:styleId="af2">
    <w:name w:val="Balloon Text"/>
    <w:basedOn w:val="a"/>
    <w:link w:val="af3"/>
    <w:uiPriority w:val="99"/>
    <w:semiHidden/>
    <w:unhideWhenUsed/>
    <w:rsid w:val="002863E2"/>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863E2"/>
    <w:rPr>
      <w:rFonts w:ascii="Segoe UI" w:eastAsia="Arial" w:hAnsi="Segoe UI" w:cs="Segoe UI"/>
      <w:sz w:val="18"/>
      <w:szCs w:val="18"/>
      <w:lang w:val="ru" w:eastAsia="ru-RU"/>
    </w:rPr>
  </w:style>
  <w:style w:type="character" w:styleId="af4">
    <w:name w:val="Strong"/>
    <w:basedOn w:val="a0"/>
    <w:uiPriority w:val="22"/>
    <w:qFormat/>
    <w:rsid w:val="00E558DE"/>
    <w:rPr>
      <w:b/>
      <w:bCs/>
    </w:rPr>
  </w:style>
  <w:style w:type="character" w:customStyle="1" w:styleId="20">
    <w:name w:val="Заголовок 2 Знак"/>
    <w:basedOn w:val="a0"/>
    <w:link w:val="2"/>
    <w:uiPriority w:val="9"/>
    <w:semiHidden/>
    <w:rsid w:val="00A81404"/>
    <w:rPr>
      <w:rFonts w:asciiTheme="majorHAnsi" w:eastAsiaTheme="majorEastAsia" w:hAnsiTheme="majorHAnsi" w:cstheme="majorBidi"/>
      <w:color w:val="2F5496" w:themeColor="accent1" w:themeShade="BF"/>
      <w:sz w:val="26"/>
      <w:szCs w:val="26"/>
      <w:lang w:val="ru" w:eastAsia="ru-RU"/>
    </w:rPr>
  </w:style>
  <w:style w:type="character" w:styleId="af5">
    <w:name w:val="Emphasis"/>
    <w:basedOn w:val="a0"/>
    <w:uiPriority w:val="20"/>
    <w:qFormat/>
    <w:rsid w:val="00D05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20">
      <w:bodyDiv w:val="1"/>
      <w:marLeft w:val="0"/>
      <w:marRight w:val="0"/>
      <w:marTop w:val="0"/>
      <w:marBottom w:val="0"/>
      <w:divBdr>
        <w:top w:val="none" w:sz="0" w:space="0" w:color="auto"/>
        <w:left w:val="none" w:sz="0" w:space="0" w:color="auto"/>
        <w:bottom w:val="none" w:sz="0" w:space="0" w:color="auto"/>
        <w:right w:val="none" w:sz="0" w:space="0" w:color="auto"/>
      </w:divBdr>
    </w:div>
    <w:div w:id="7831287">
      <w:bodyDiv w:val="1"/>
      <w:marLeft w:val="0"/>
      <w:marRight w:val="0"/>
      <w:marTop w:val="0"/>
      <w:marBottom w:val="0"/>
      <w:divBdr>
        <w:top w:val="none" w:sz="0" w:space="0" w:color="auto"/>
        <w:left w:val="none" w:sz="0" w:space="0" w:color="auto"/>
        <w:bottom w:val="none" w:sz="0" w:space="0" w:color="auto"/>
        <w:right w:val="none" w:sz="0" w:space="0" w:color="auto"/>
      </w:divBdr>
    </w:div>
    <w:div w:id="13580679">
      <w:bodyDiv w:val="1"/>
      <w:marLeft w:val="0"/>
      <w:marRight w:val="0"/>
      <w:marTop w:val="0"/>
      <w:marBottom w:val="0"/>
      <w:divBdr>
        <w:top w:val="none" w:sz="0" w:space="0" w:color="auto"/>
        <w:left w:val="none" w:sz="0" w:space="0" w:color="auto"/>
        <w:bottom w:val="none" w:sz="0" w:space="0" w:color="auto"/>
        <w:right w:val="none" w:sz="0" w:space="0" w:color="auto"/>
      </w:divBdr>
    </w:div>
    <w:div w:id="15618125">
      <w:bodyDiv w:val="1"/>
      <w:marLeft w:val="0"/>
      <w:marRight w:val="0"/>
      <w:marTop w:val="0"/>
      <w:marBottom w:val="0"/>
      <w:divBdr>
        <w:top w:val="none" w:sz="0" w:space="0" w:color="auto"/>
        <w:left w:val="none" w:sz="0" w:space="0" w:color="auto"/>
        <w:bottom w:val="none" w:sz="0" w:space="0" w:color="auto"/>
        <w:right w:val="none" w:sz="0" w:space="0" w:color="auto"/>
      </w:divBdr>
    </w:div>
    <w:div w:id="59720186">
      <w:bodyDiv w:val="1"/>
      <w:marLeft w:val="0"/>
      <w:marRight w:val="0"/>
      <w:marTop w:val="0"/>
      <w:marBottom w:val="0"/>
      <w:divBdr>
        <w:top w:val="none" w:sz="0" w:space="0" w:color="auto"/>
        <w:left w:val="none" w:sz="0" w:space="0" w:color="auto"/>
        <w:bottom w:val="none" w:sz="0" w:space="0" w:color="auto"/>
        <w:right w:val="none" w:sz="0" w:space="0" w:color="auto"/>
      </w:divBdr>
    </w:div>
    <w:div w:id="71512740">
      <w:bodyDiv w:val="1"/>
      <w:marLeft w:val="0"/>
      <w:marRight w:val="0"/>
      <w:marTop w:val="0"/>
      <w:marBottom w:val="0"/>
      <w:divBdr>
        <w:top w:val="none" w:sz="0" w:space="0" w:color="auto"/>
        <w:left w:val="none" w:sz="0" w:space="0" w:color="auto"/>
        <w:bottom w:val="none" w:sz="0" w:space="0" w:color="auto"/>
        <w:right w:val="none" w:sz="0" w:space="0" w:color="auto"/>
      </w:divBdr>
    </w:div>
    <w:div w:id="150679791">
      <w:bodyDiv w:val="1"/>
      <w:marLeft w:val="0"/>
      <w:marRight w:val="0"/>
      <w:marTop w:val="0"/>
      <w:marBottom w:val="0"/>
      <w:divBdr>
        <w:top w:val="none" w:sz="0" w:space="0" w:color="auto"/>
        <w:left w:val="none" w:sz="0" w:space="0" w:color="auto"/>
        <w:bottom w:val="none" w:sz="0" w:space="0" w:color="auto"/>
        <w:right w:val="none" w:sz="0" w:space="0" w:color="auto"/>
      </w:divBdr>
    </w:div>
    <w:div w:id="151145440">
      <w:bodyDiv w:val="1"/>
      <w:marLeft w:val="0"/>
      <w:marRight w:val="0"/>
      <w:marTop w:val="0"/>
      <w:marBottom w:val="0"/>
      <w:divBdr>
        <w:top w:val="none" w:sz="0" w:space="0" w:color="auto"/>
        <w:left w:val="none" w:sz="0" w:space="0" w:color="auto"/>
        <w:bottom w:val="none" w:sz="0" w:space="0" w:color="auto"/>
        <w:right w:val="none" w:sz="0" w:space="0" w:color="auto"/>
      </w:divBdr>
    </w:div>
    <w:div w:id="171071752">
      <w:bodyDiv w:val="1"/>
      <w:marLeft w:val="0"/>
      <w:marRight w:val="0"/>
      <w:marTop w:val="0"/>
      <w:marBottom w:val="0"/>
      <w:divBdr>
        <w:top w:val="none" w:sz="0" w:space="0" w:color="auto"/>
        <w:left w:val="none" w:sz="0" w:space="0" w:color="auto"/>
        <w:bottom w:val="none" w:sz="0" w:space="0" w:color="auto"/>
        <w:right w:val="none" w:sz="0" w:space="0" w:color="auto"/>
      </w:divBdr>
    </w:div>
    <w:div w:id="247690482">
      <w:bodyDiv w:val="1"/>
      <w:marLeft w:val="0"/>
      <w:marRight w:val="0"/>
      <w:marTop w:val="0"/>
      <w:marBottom w:val="0"/>
      <w:divBdr>
        <w:top w:val="none" w:sz="0" w:space="0" w:color="auto"/>
        <w:left w:val="none" w:sz="0" w:space="0" w:color="auto"/>
        <w:bottom w:val="none" w:sz="0" w:space="0" w:color="auto"/>
        <w:right w:val="none" w:sz="0" w:space="0" w:color="auto"/>
      </w:divBdr>
    </w:div>
    <w:div w:id="275408708">
      <w:bodyDiv w:val="1"/>
      <w:marLeft w:val="0"/>
      <w:marRight w:val="0"/>
      <w:marTop w:val="0"/>
      <w:marBottom w:val="0"/>
      <w:divBdr>
        <w:top w:val="none" w:sz="0" w:space="0" w:color="auto"/>
        <w:left w:val="none" w:sz="0" w:space="0" w:color="auto"/>
        <w:bottom w:val="none" w:sz="0" w:space="0" w:color="auto"/>
        <w:right w:val="none" w:sz="0" w:space="0" w:color="auto"/>
      </w:divBdr>
    </w:div>
    <w:div w:id="295263786">
      <w:bodyDiv w:val="1"/>
      <w:marLeft w:val="0"/>
      <w:marRight w:val="0"/>
      <w:marTop w:val="0"/>
      <w:marBottom w:val="0"/>
      <w:divBdr>
        <w:top w:val="none" w:sz="0" w:space="0" w:color="auto"/>
        <w:left w:val="none" w:sz="0" w:space="0" w:color="auto"/>
        <w:bottom w:val="none" w:sz="0" w:space="0" w:color="auto"/>
        <w:right w:val="none" w:sz="0" w:space="0" w:color="auto"/>
      </w:divBdr>
    </w:div>
    <w:div w:id="384837446">
      <w:bodyDiv w:val="1"/>
      <w:marLeft w:val="0"/>
      <w:marRight w:val="0"/>
      <w:marTop w:val="0"/>
      <w:marBottom w:val="0"/>
      <w:divBdr>
        <w:top w:val="none" w:sz="0" w:space="0" w:color="auto"/>
        <w:left w:val="none" w:sz="0" w:space="0" w:color="auto"/>
        <w:bottom w:val="none" w:sz="0" w:space="0" w:color="auto"/>
        <w:right w:val="none" w:sz="0" w:space="0" w:color="auto"/>
      </w:divBdr>
    </w:div>
    <w:div w:id="460810894">
      <w:bodyDiv w:val="1"/>
      <w:marLeft w:val="0"/>
      <w:marRight w:val="0"/>
      <w:marTop w:val="0"/>
      <w:marBottom w:val="0"/>
      <w:divBdr>
        <w:top w:val="none" w:sz="0" w:space="0" w:color="auto"/>
        <w:left w:val="none" w:sz="0" w:space="0" w:color="auto"/>
        <w:bottom w:val="none" w:sz="0" w:space="0" w:color="auto"/>
        <w:right w:val="none" w:sz="0" w:space="0" w:color="auto"/>
      </w:divBdr>
    </w:div>
    <w:div w:id="544562889">
      <w:bodyDiv w:val="1"/>
      <w:marLeft w:val="0"/>
      <w:marRight w:val="0"/>
      <w:marTop w:val="0"/>
      <w:marBottom w:val="0"/>
      <w:divBdr>
        <w:top w:val="none" w:sz="0" w:space="0" w:color="auto"/>
        <w:left w:val="none" w:sz="0" w:space="0" w:color="auto"/>
        <w:bottom w:val="none" w:sz="0" w:space="0" w:color="auto"/>
        <w:right w:val="none" w:sz="0" w:space="0" w:color="auto"/>
      </w:divBdr>
    </w:div>
    <w:div w:id="553851449">
      <w:bodyDiv w:val="1"/>
      <w:marLeft w:val="0"/>
      <w:marRight w:val="0"/>
      <w:marTop w:val="0"/>
      <w:marBottom w:val="0"/>
      <w:divBdr>
        <w:top w:val="none" w:sz="0" w:space="0" w:color="auto"/>
        <w:left w:val="none" w:sz="0" w:space="0" w:color="auto"/>
        <w:bottom w:val="none" w:sz="0" w:space="0" w:color="auto"/>
        <w:right w:val="none" w:sz="0" w:space="0" w:color="auto"/>
      </w:divBdr>
    </w:div>
    <w:div w:id="559092309">
      <w:bodyDiv w:val="1"/>
      <w:marLeft w:val="0"/>
      <w:marRight w:val="0"/>
      <w:marTop w:val="0"/>
      <w:marBottom w:val="0"/>
      <w:divBdr>
        <w:top w:val="none" w:sz="0" w:space="0" w:color="auto"/>
        <w:left w:val="none" w:sz="0" w:space="0" w:color="auto"/>
        <w:bottom w:val="none" w:sz="0" w:space="0" w:color="auto"/>
        <w:right w:val="none" w:sz="0" w:space="0" w:color="auto"/>
      </w:divBdr>
    </w:div>
    <w:div w:id="580025971">
      <w:bodyDiv w:val="1"/>
      <w:marLeft w:val="0"/>
      <w:marRight w:val="0"/>
      <w:marTop w:val="0"/>
      <w:marBottom w:val="0"/>
      <w:divBdr>
        <w:top w:val="none" w:sz="0" w:space="0" w:color="auto"/>
        <w:left w:val="none" w:sz="0" w:space="0" w:color="auto"/>
        <w:bottom w:val="none" w:sz="0" w:space="0" w:color="auto"/>
        <w:right w:val="none" w:sz="0" w:space="0" w:color="auto"/>
      </w:divBdr>
    </w:div>
    <w:div w:id="600260957">
      <w:bodyDiv w:val="1"/>
      <w:marLeft w:val="0"/>
      <w:marRight w:val="0"/>
      <w:marTop w:val="0"/>
      <w:marBottom w:val="0"/>
      <w:divBdr>
        <w:top w:val="none" w:sz="0" w:space="0" w:color="auto"/>
        <w:left w:val="none" w:sz="0" w:space="0" w:color="auto"/>
        <w:bottom w:val="none" w:sz="0" w:space="0" w:color="auto"/>
        <w:right w:val="none" w:sz="0" w:space="0" w:color="auto"/>
      </w:divBdr>
    </w:div>
    <w:div w:id="622999559">
      <w:bodyDiv w:val="1"/>
      <w:marLeft w:val="0"/>
      <w:marRight w:val="0"/>
      <w:marTop w:val="0"/>
      <w:marBottom w:val="0"/>
      <w:divBdr>
        <w:top w:val="none" w:sz="0" w:space="0" w:color="auto"/>
        <w:left w:val="none" w:sz="0" w:space="0" w:color="auto"/>
        <w:bottom w:val="none" w:sz="0" w:space="0" w:color="auto"/>
        <w:right w:val="none" w:sz="0" w:space="0" w:color="auto"/>
      </w:divBdr>
    </w:div>
    <w:div w:id="649796594">
      <w:bodyDiv w:val="1"/>
      <w:marLeft w:val="0"/>
      <w:marRight w:val="0"/>
      <w:marTop w:val="0"/>
      <w:marBottom w:val="0"/>
      <w:divBdr>
        <w:top w:val="none" w:sz="0" w:space="0" w:color="auto"/>
        <w:left w:val="none" w:sz="0" w:space="0" w:color="auto"/>
        <w:bottom w:val="none" w:sz="0" w:space="0" w:color="auto"/>
        <w:right w:val="none" w:sz="0" w:space="0" w:color="auto"/>
      </w:divBdr>
    </w:div>
    <w:div w:id="650797074">
      <w:bodyDiv w:val="1"/>
      <w:marLeft w:val="0"/>
      <w:marRight w:val="0"/>
      <w:marTop w:val="0"/>
      <w:marBottom w:val="0"/>
      <w:divBdr>
        <w:top w:val="none" w:sz="0" w:space="0" w:color="auto"/>
        <w:left w:val="none" w:sz="0" w:space="0" w:color="auto"/>
        <w:bottom w:val="none" w:sz="0" w:space="0" w:color="auto"/>
        <w:right w:val="none" w:sz="0" w:space="0" w:color="auto"/>
      </w:divBdr>
    </w:div>
    <w:div w:id="655382340">
      <w:bodyDiv w:val="1"/>
      <w:marLeft w:val="0"/>
      <w:marRight w:val="0"/>
      <w:marTop w:val="0"/>
      <w:marBottom w:val="0"/>
      <w:divBdr>
        <w:top w:val="none" w:sz="0" w:space="0" w:color="auto"/>
        <w:left w:val="none" w:sz="0" w:space="0" w:color="auto"/>
        <w:bottom w:val="none" w:sz="0" w:space="0" w:color="auto"/>
        <w:right w:val="none" w:sz="0" w:space="0" w:color="auto"/>
      </w:divBdr>
    </w:div>
    <w:div w:id="665398511">
      <w:bodyDiv w:val="1"/>
      <w:marLeft w:val="0"/>
      <w:marRight w:val="0"/>
      <w:marTop w:val="0"/>
      <w:marBottom w:val="0"/>
      <w:divBdr>
        <w:top w:val="none" w:sz="0" w:space="0" w:color="auto"/>
        <w:left w:val="none" w:sz="0" w:space="0" w:color="auto"/>
        <w:bottom w:val="none" w:sz="0" w:space="0" w:color="auto"/>
        <w:right w:val="none" w:sz="0" w:space="0" w:color="auto"/>
      </w:divBdr>
    </w:div>
    <w:div w:id="680395541">
      <w:bodyDiv w:val="1"/>
      <w:marLeft w:val="0"/>
      <w:marRight w:val="0"/>
      <w:marTop w:val="0"/>
      <w:marBottom w:val="0"/>
      <w:divBdr>
        <w:top w:val="none" w:sz="0" w:space="0" w:color="auto"/>
        <w:left w:val="none" w:sz="0" w:space="0" w:color="auto"/>
        <w:bottom w:val="none" w:sz="0" w:space="0" w:color="auto"/>
        <w:right w:val="none" w:sz="0" w:space="0" w:color="auto"/>
      </w:divBdr>
    </w:div>
    <w:div w:id="703794307">
      <w:bodyDiv w:val="1"/>
      <w:marLeft w:val="0"/>
      <w:marRight w:val="0"/>
      <w:marTop w:val="0"/>
      <w:marBottom w:val="0"/>
      <w:divBdr>
        <w:top w:val="none" w:sz="0" w:space="0" w:color="auto"/>
        <w:left w:val="none" w:sz="0" w:space="0" w:color="auto"/>
        <w:bottom w:val="none" w:sz="0" w:space="0" w:color="auto"/>
        <w:right w:val="none" w:sz="0" w:space="0" w:color="auto"/>
      </w:divBdr>
    </w:div>
    <w:div w:id="740912529">
      <w:bodyDiv w:val="1"/>
      <w:marLeft w:val="0"/>
      <w:marRight w:val="0"/>
      <w:marTop w:val="0"/>
      <w:marBottom w:val="0"/>
      <w:divBdr>
        <w:top w:val="none" w:sz="0" w:space="0" w:color="auto"/>
        <w:left w:val="none" w:sz="0" w:space="0" w:color="auto"/>
        <w:bottom w:val="none" w:sz="0" w:space="0" w:color="auto"/>
        <w:right w:val="none" w:sz="0" w:space="0" w:color="auto"/>
      </w:divBdr>
    </w:div>
    <w:div w:id="752943379">
      <w:bodyDiv w:val="1"/>
      <w:marLeft w:val="0"/>
      <w:marRight w:val="0"/>
      <w:marTop w:val="0"/>
      <w:marBottom w:val="0"/>
      <w:divBdr>
        <w:top w:val="none" w:sz="0" w:space="0" w:color="auto"/>
        <w:left w:val="none" w:sz="0" w:space="0" w:color="auto"/>
        <w:bottom w:val="none" w:sz="0" w:space="0" w:color="auto"/>
        <w:right w:val="none" w:sz="0" w:space="0" w:color="auto"/>
      </w:divBdr>
    </w:div>
    <w:div w:id="756440299">
      <w:bodyDiv w:val="1"/>
      <w:marLeft w:val="0"/>
      <w:marRight w:val="0"/>
      <w:marTop w:val="0"/>
      <w:marBottom w:val="0"/>
      <w:divBdr>
        <w:top w:val="none" w:sz="0" w:space="0" w:color="auto"/>
        <w:left w:val="none" w:sz="0" w:space="0" w:color="auto"/>
        <w:bottom w:val="none" w:sz="0" w:space="0" w:color="auto"/>
        <w:right w:val="none" w:sz="0" w:space="0" w:color="auto"/>
      </w:divBdr>
    </w:div>
    <w:div w:id="763116654">
      <w:bodyDiv w:val="1"/>
      <w:marLeft w:val="0"/>
      <w:marRight w:val="0"/>
      <w:marTop w:val="0"/>
      <w:marBottom w:val="0"/>
      <w:divBdr>
        <w:top w:val="none" w:sz="0" w:space="0" w:color="auto"/>
        <w:left w:val="none" w:sz="0" w:space="0" w:color="auto"/>
        <w:bottom w:val="none" w:sz="0" w:space="0" w:color="auto"/>
        <w:right w:val="none" w:sz="0" w:space="0" w:color="auto"/>
      </w:divBdr>
      <w:divsChild>
        <w:div w:id="1928417023">
          <w:marLeft w:val="0"/>
          <w:marRight w:val="0"/>
          <w:marTop w:val="0"/>
          <w:marBottom w:val="0"/>
          <w:divBdr>
            <w:top w:val="none" w:sz="0" w:space="0" w:color="auto"/>
            <w:left w:val="none" w:sz="0" w:space="0" w:color="auto"/>
            <w:bottom w:val="none" w:sz="0" w:space="0" w:color="auto"/>
            <w:right w:val="none" w:sz="0" w:space="0" w:color="auto"/>
          </w:divBdr>
          <w:divsChild>
            <w:div w:id="712271028">
              <w:marLeft w:val="0"/>
              <w:marRight w:val="0"/>
              <w:marTop w:val="0"/>
              <w:marBottom w:val="0"/>
              <w:divBdr>
                <w:top w:val="single" w:sz="6" w:space="23" w:color="E5DBFF"/>
                <w:left w:val="none" w:sz="0" w:space="0" w:color="auto"/>
                <w:bottom w:val="single" w:sz="6" w:space="23" w:color="E5DBFF"/>
                <w:right w:val="none" w:sz="0" w:space="0" w:color="auto"/>
              </w:divBdr>
              <w:divsChild>
                <w:div w:id="5006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7994">
      <w:bodyDiv w:val="1"/>
      <w:marLeft w:val="0"/>
      <w:marRight w:val="0"/>
      <w:marTop w:val="0"/>
      <w:marBottom w:val="0"/>
      <w:divBdr>
        <w:top w:val="none" w:sz="0" w:space="0" w:color="auto"/>
        <w:left w:val="none" w:sz="0" w:space="0" w:color="auto"/>
        <w:bottom w:val="none" w:sz="0" w:space="0" w:color="auto"/>
        <w:right w:val="none" w:sz="0" w:space="0" w:color="auto"/>
      </w:divBdr>
    </w:div>
    <w:div w:id="817187357">
      <w:bodyDiv w:val="1"/>
      <w:marLeft w:val="0"/>
      <w:marRight w:val="0"/>
      <w:marTop w:val="0"/>
      <w:marBottom w:val="0"/>
      <w:divBdr>
        <w:top w:val="none" w:sz="0" w:space="0" w:color="auto"/>
        <w:left w:val="none" w:sz="0" w:space="0" w:color="auto"/>
        <w:bottom w:val="none" w:sz="0" w:space="0" w:color="auto"/>
        <w:right w:val="none" w:sz="0" w:space="0" w:color="auto"/>
      </w:divBdr>
    </w:div>
    <w:div w:id="870847936">
      <w:bodyDiv w:val="1"/>
      <w:marLeft w:val="0"/>
      <w:marRight w:val="0"/>
      <w:marTop w:val="0"/>
      <w:marBottom w:val="0"/>
      <w:divBdr>
        <w:top w:val="none" w:sz="0" w:space="0" w:color="auto"/>
        <w:left w:val="none" w:sz="0" w:space="0" w:color="auto"/>
        <w:bottom w:val="none" w:sz="0" w:space="0" w:color="auto"/>
        <w:right w:val="none" w:sz="0" w:space="0" w:color="auto"/>
      </w:divBdr>
    </w:div>
    <w:div w:id="886261909">
      <w:bodyDiv w:val="1"/>
      <w:marLeft w:val="0"/>
      <w:marRight w:val="0"/>
      <w:marTop w:val="0"/>
      <w:marBottom w:val="0"/>
      <w:divBdr>
        <w:top w:val="none" w:sz="0" w:space="0" w:color="auto"/>
        <w:left w:val="none" w:sz="0" w:space="0" w:color="auto"/>
        <w:bottom w:val="none" w:sz="0" w:space="0" w:color="auto"/>
        <w:right w:val="none" w:sz="0" w:space="0" w:color="auto"/>
      </w:divBdr>
    </w:div>
    <w:div w:id="924725126">
      <w:bodyDiv w:val="1"/>
      <w:marLeft w:val="0"/>
      <w:marRight w:val="0"/>
      <w:marTop w:val="0"/>
      <w:marBottom w:val="0"/>
      <w:divBdr>
        <w:top w:val="none" w:sz="0" w:space="0" w:color="auto"/>
        <w:left w:val="none" w:sz="0" w:space="0" w:color="auto"/>
        <w:bottom w:val="none" w:sz="0" w:space="0" w:color="auto"/>
        <w:right w:val="none" w:sz="0" w:space="0" w:color="auto"/>
      </w:divBdr>
    </w:div>
    <w:div w:id="925502003">
      <w:bodyDiv w:val="1"/>
      <w:marLeft w:val="0"/>
      <w:marRight w:val="0"/>
      <w:marTop w:val="0"/>
      <w:marBottom w:val="0"/>
      <w:divBdr>
        <w:top w:val="none" w:sz="0" w:space="0" w:color="auto"/>
        <w:left w:val="none" w:sz="0" w:space="0" w:color="auto"/>
        <w:bottom w:val="none" w:sz="0" w:space="0" w:color="auto"/>
        <w:right w:val="none" w:sz="0" w:space="0" w:color="auto"/>
      </w:divBdr>
    </w:div>
    <w:div w:id="1046180352">
      <w:bodyDiv w:val="1"/>
      <w:marLeft w:val="0"/>
      <w:marRight w:val="0"/>
      <w:marTop w:val="0"/>
      <w:marBottom w:val="0"/>
      <w:divBdr>
        <w:top w:val="none" w:sz="0" w:space="0" w:color="auto"/>
        <w:left w:val="none" w:sz="0" w:space="0" w:color="auto"/>
        <w:bottom w:val="none" w:sz="0" w:space="0" w:color="auto"/>
        <w:right w:val="none" w:sz="0" w:space="0" w:color="auto"/>
      </w:divBdr>
    </w:div>
    <w:div w:id="1102650582">
      <w:bodyDiv w:val="1"/>
      <w:marLeft w:val="0"/>
      <w:marRight w:val="0"/>
      <w:marTop w:val="0"/>
      <w:marBottom w:val="0"/>
      <w:divBdr>
        <w:top w:val="none" w:sz="0" w:space="0" w:color="auto"/>
        <w:left w:val="none" w:sz="0" w:space="0" w:color="auto"/>
        <w:bottom w:val="none" w:sz="0" w:space="0" w:color="auto"/>
        <w:right w:val="none" w:sz="0" w:space="0" w:color="auto"/>
      </w:divBdr>
    </w:div>
    <w:div w:id="1139683674">
      <w:bodyDiv w:val="1"/>
      <w:marLeft w:val="0"/>
      <w:marRight w:val="0"/>
      <w:marTop w:val="0"/>
      <w:marBottom w:val="0"/>
      <w:divBdr>
        <w:top w:val="none" w:sz="0" w:space="0" w:color="auto"/>
        <w:left w:val="none" w:sz="0" w:space="0" w:color="auto"/>
        <w:bottom w:val="none" w:sz="0" w:space="0" w:color="auto"/>
        <w:right w:val="none" w:sz="0" w:space="0" w:color="auto"/>
      </w:divBdr>
    </w:div>
    <w:div w:id="1152139264">
      <w:bodyDiv w:val="1"/>
      <w:marLeft w:val="0"/>
      <w:marRight w:val="0"/>
      <w:marTop w:val="0"/>
      <w:marBottom w:val="0"/>
      <w:divBdr>
        <w:top w:val="none" w:sz="0" w:space="0" w:color="auto"/>
        <w:left w:val="none" w:sz="0" w:space="0" w:color="auto"/>
        <w:bottom w:val="none" w:sz="0" w:space="0" w:color="auto"/>
        <w:right w:val="none" w:sz="0" w:space="0" w:color="auto"/>
      </w:divBdr>
    </w:div>
    <w:div w:id="1159544206">
      <w:bodyDiv w:val="1"/>
      <w:marLeft w:val="0"/>
      <w:marRight w:val="0"/>
      <w:marTop w:val="0"/>
      <w:marBottom w:val="0"/>
      <w:divBdr>
        <w:top w:val="none" w:sz="0" w:space="0" w:color="auto"/>
        <w:left w:val="none" w:sz="0" w:space="0" w:color="auto"/>
        <w:bottom w:val="none" w:sz="0" w:space="0" w:color="auto"/>
        <w:right w:val="none" w:sz="0" w:space="0" w:color="auto"/>
      </w:divBdr>
    </w:div>
    <w:div w:id="1178304054">
      <w:bodyDiv w:val="1"/>
      <w:marLeft w:val="0"/>
      <w:marRight w:val="0"/>
      <w:marTop w:val="0"/>
      <w:marBottom w:val="0"/>
      <w:divBdr>
        <w:top w:val="none" w:sz="0" w:space="0" w:color="auto"/>
        <w:left w:val="none" w:sz="0" w:space="0" w:color="auto"/>
        <w:bottom w:val="none" w:sz="0" w:space="0" w:color="auto"/>
        <w:right w:val="none" w:sz="0" w:space="0" w:color="auto"/>
      </w:divBdr>
    </w:div>
    <w:div w:id="1209998744">
      <w:bodyDiv w:val="1"/>
      <w:marLeft w:val="0"/>
      <w:marRight w:val="0"/>
      <w:marTop w:val="0"/>
      <w:marBottom w:val="0"/>
      <w:divBdr>
        <w:top w:val="none" w:sz="0" w:space="0" w:color="auto"/>
        <w:left w:val="none" w:sz="0" w:space="0" w:color="auto"/>
        <w:bottom w:val="none" w:sz="0" w:space="0" w:color="auto"/>
        <w:right w:val="none" w:sz="0" w:space="0" w:color="auto"/>
      </w:divBdr>
    </w:div>
    <w:div w:id="1295327550">
      <w:bodyDiv w:val="1"/>
      <w:marLeft w:val="0"/>
      <w:marRight w:val="0"/>
      <w:marTop w:val="0"/>
      <w:marBottom w:val="0"/>
      <w:divBdr>
        <w:top w:val="none" w:sz="0" w:space="0" w:color="auto"/>
        <w:left w:val="none" w:sz="0" w:space="0" w:color="auto"/>
        <w:bottom w:val="none" w:sz="0" w:space="0" w:color="auto"/>
        <w:right w:val="none" w:sz="0" w:space="0" w:color="auto"/>
      </w:divBdr>
    </w:div>
    <w:div w:id="1308054041">
      <w:bodyDiv w:val="1"/>
      <w:marLeft w:val="0"/>
      <w:marRight w:val="0"/>
      <w:marTop w:val="0"/>
      <w:marBottom w:val="0"/>
      <w:divBdr>
        <w:top w:val="none" w:sz="0" w:space="0" w:color="auto"/>
        <w:left w:val="none" w:sz="0" w:space="0" w:color="auto"/>
        <w:bottom w:val="none" w:sz="0" w:space="0" w:color="auto"/>
        <w:right w:val="none" w:sz="0" w:space="0" w:color="auto"/>
      </w:divBdr>
    </w:div>
    <w:div w:id="1318458393">
      <w:bodyDiv w:val="1"/>
      <w:marLeft w:val="0"/>
      <w:marRight w:val="0"/>
      <w:marTop w:val="0"/>
      <w:marBottom w:val="0"/>
      <w:divBdr>
        <w:top w:val="none" w:sz="0" w:space="0" w:color="auto"/>
        <w:left w:val="none" w:sz="0" w:space="0" w:color="auto"/>
        <w:bottom w:val="none" w:sz="0" w:space="0" w:color="auto"/>
        <w:right w:val="none" w:sz="0" w:space="0" w:color="auto"/>
      </w:divBdr>
    </w:div>
    <w:div w:id="1326205479">
      <w:bodyDiv w:val="1"/>
      <w:marLeft w:val="0"/>
      <w:marRight w:val="0"/>
      <w:marTop w:val="0"/>
      <w:marBottom w:val="0"/>
      <w:divBdr>
        <w:top w:val="none" w:sz="0" w:space="0" w:color="auto"/>
        <w:left w:val="none" w:sz="0" w:space="0" w:color="auto"/>
        <w:bottom w:val="none" w:sz="0" w:space="0" w:color="auto"/>
        <w:right w:val="none" w:sz="0" w:space="0" w:color="auto"/>
      </w:divBdr>
    </w:div>
    <w:div w:id="1402094094">
      <w:bodyDiv w:val="1"/>
      <w:marLeft w:val="0"/>
      <w:marRight w:val="0"/>
      <w:marTop w:val="0"/>
      <w:marBottom w:val="0"/>
      <w:divBdr>
        <w:top w:val="none" w:sz="0" w:space="0" w:color="auto"/>
        <w:left w:val="none" w:sz="0" w:space="0" w:color="auto"/>
        <w:bottom w:val="none" w:sz="0" w:space="0" w:color="auto"/>
        <w:right w:val="none" w:sz="0" w:space="0" w:color="auto"/>
      </w:divBdr>
    </w:div>
    <w:div w:id="1493377616">
      <w:bodyDiv w:val="1"/>
      <w:marLeft w:val="0"/>
      <w:marRight w:val="0"/>
      <w:marTop w:val="0"/>
      <w:marBottom w:val="0"/>
      <w:divBdr>
        <w:top w:val="none" w:sz="0" w:space="0" w:color="auto"/>
        <w:left w:val="none" w:sz="0" w:space="0" w:color="auto"/>
        <w:bottom w:val="none" w:sz="0" w:space="0" w:color="auto"/>
        <w:right w:val="none" w:sz="0" w:space="0" w:color="auto"/>
      </w:divBdr>
    </w:div>
    <w:div w:id="1509101445">
      <w:bodyDiv w:val="1"/>
      <w:marLeft w:val="0"/>
      <w:marRight w:val="0"/>
      <w:marTop w:val="0"/>
      <w:marBottom w:val="0"/>
      <w:divBdr>
        <w:top w:val="none" w:sz="0" w:space="0" w:color="auto"/>
        <w:left w:val="none" w:sz="0" w:space="0" w:color="auto"/>
        <w:bottom w:val="none" w:sz="0" w:space="0" w:color="auto"/>
        <w:right w:val="none" w:sz="0" w:space="0" w:color="auto"/>
      </w:divBdr>
    </w:div>
    <w:div w:id="1589189538">
      <w:bodyDiv w:val="1"/>
      <w:marLeft w:val="0"/>
      <w:marRight w:val="0"/>
      <w:marTop w:val="0"/>
      <w:marBottom w:val="0"/>
      <w:divBdr>
        <w:top w:val="none" w:sz="0" w:space="0" w:color="auto"/>
        <w:left w:val="none" w:sz="0" w:space="0" w:color="auto"/>
        <w:bottom w:val="none" w:sz="0" w:space="0" w:color="auto"/>
        <w:right w:val="none" w:sz="0" w:space="0" w:color="auto"/>
      </w:divBdr>
      <w:divsChild>
        <w:div w:id="1337686882">
          <w:marLeft w:val="0"/>
          <w:marRight w:val="0"/>
          <w:marTop w:val="0"/>
          <w:marBottom w:val="0"/>
          <w:divBdr>
            <w:top w:val="none" w:sz="0" w:space="0" w:color="auto"/>
            <w:left w:val="none" w:sz="0" w:space="0" w:color="auto"/>
            <w:bottom w:val="none" w:sz="0" w:space="0" w:color="auto"/>
            <w:right w:val="none" w:sz="0" w:space="0" w:color="auto"/>
          </w:divBdr>
        </w:div>
        <w:div w:id="687025344">
          <w:marLeft w:val="0"/>
          <w:marRight w:val="0"/>
          <w:marTop w:val="0"/>
          <w:marBottom w:val="0"/>
          <w:divBdr>
            <w:top w:val="none" w:sz="0" w:space="0" w:color="auto"/>
            <w:left w:val="none" w:sz="0" w:space="0" w:color="auto"/>
            <w:bottom w:val="none" w:sz="0" w:space="0" w:color="auto"/>
            <w:right w:val="none" w:sz="0" w:space="0" w:color="auto"/>
          </w:divBdr>
          <w:divsChild>
            <w:div w:id="4037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6257">
      <w:bodyDiv w:val="1"/>
      <w:marLeft w:val="0"/>
      <w:marRight w:val="0"/>
      <w:marTop w:val="0"/>
      <w:marBottom w:val="0"/>
      <w:divBdr>
        <w:top w:val="none" w:sz="0" w:space="0" w:color="auto"/>
        <w:left w:val="none" w:sz="0" w:space="0" w:color="auto"/>
        <w:bottom w:val="none" w:sz="0" w:space="0" w:color="auto"/>
        <w:right w:val="none" w:sz="0" w:space="0" w:color="auto"/>
      </w:divBdr>
    </w:div>
    <w:div w:id="1689524082">
      <w:bodyDiv w:val="1"/>
      <w:marLeft w:val="0"/>
      <w:marRight w:val="0"/>
      <w:marTop w:val="0"/>
      <w:marBottom w:val="0"/>
      <w:divBdr>
        <w:top w:val="none" w:sz="0" w:space="0" w:color="auto"/>
        <w:left w:val="none" w:sz="0" w:space="0" w:color="auto"/>
        <w:bottom w:val="none" w:sz="0" w:space="0" w:color="auto"/>
        <w:right w:val="none" w:sz="0" w:space="0" w:color="auto"/>
      </w:divBdr>
    </w:div>
    <w:div w:id="1734428377">
      <w:bodyDiv w:val="1"/>
      <w:marLeft w:val="0"/>
      <w:marRight w:val="0"/>
      <w:marTop w:val="0"/>
      <w:marBottom w:val="0"/>
      <w:divBdr>
        <w:top w:val="none" w:sz="0" w:space="0" w:color="auto"/>
        <w:left w:val="none" w:sz="0" w:space="0" w:color="auto"/>
        <w:bottom w:val="none" w:sz="0" w:space="0" w:color="auto"/>
        <w:right w:val="none" w:sz="0" w:space="0" w:color="auto"/>
      </w:divBdr>
    </w:div>
    <w:div w:id="1737124981">
      <w:bodyDiv w:val="1"/>
      <w:marLeft w:val="0"/>
      <w:marRight w:val="0"/>
      <w:marTop w:val="0"/>
      <w:marBottom w:val="0"/>
      <w:divBdr>
        <w:top w:val="none" w:sz="0" w:space="0" w:color="auto"/>
        <w:left w:val="none" w:sz="0" w:space="0" w:color="auto"/>
        <w:bottom w:val="none" w:sz="0" w:space="0" w:color="auto"/>
        <w:right w:val="none" w:sz="0" w:space="0" w:color="auto"/>
      </w:divBdr>
    </w:div>
    <w:div w:id="1923444406">
      <w:bodyDiv w:val="1"/>
      <w:marLeft w:val="0"/>
      <w:marRight w:val="0"/>
      <w:marTop w:val="0"/>
      <w:marBottom w:val="0"/>
      <w:divBdr>
        <w:top w:val="none" w:sz="0" w:space="0" w:color="auto"/>
        <w:left w:val="none" w:sz="0" w:space="0" w:color="auto"/>
        <w:bottom w:val="none" w:sz="0" w:space="0" w:color="auto"/>
        <w:right w:val="none" w:sz="0" w:space="0" w:color="auto"/>
      </w:divBdr>
    </w:div>
    <w:div w:id="1924487560">
      <w:bodyDiv w:val="1"/>
      <w:marLeft w:val="0"/>
      <w:marRight w:val="0"/>
      <w:marTop w:val="0"/>
      <w:marBottom w:val="0"/>
      <w:divBdr>
        <w:top w:val="none" w:sz="0" w:space="0" w:color="auto"/>
        <w:left w:val="none" w:sz="0" w:space="0" w:color="auto"/>
        <w:bottom w:val="none" w:sz="0" w:space="0" w:color="auto"/>
        <w:right w:val="none" w:sz="0" w:space="0" w:color="auto"/>
      </w:divBdr>
    </w:div>
    <w:div w:id="1945533304">
      <w:bodyDiv w:val="1"/>
      <w:marLeft w:val="0"/>
      <w:marRight w:val="0"/>
      <w:marTop w:val="0"/>
      <w:marBottom w:val="0"/>
      <w:divBdr>
        <w:top w:val="none" w:sz="0" w:space="0" w:color="auto"/>
        <w:left w:val="none" w:sz="0" w:space="0" w:color="auto"/>
        <w:bottom w:val="none" w:sz="0" w:space="0" w:color="auto"/>
        <w:right w:val="none" w:sz="0" w:space="0" w:color="auto"/>
      </w:divBdr>
    </w:div>
    <w:div w:id="1946184668">
      <w:bodyDiv w:val="1"/>
      <w:marLeft w:val="0"/>
      <w:marRight w:val="0"/>
      <w:marTop w:val="0"/>
      <w:marBottom w:val="0"/>
      <w:divBdr>
        <w:top w:val="none" w:sz="0" w:space="0" w:color="auto"/>
        <w:left w:val="none" w:sz="0" w:space="0" w:color="auto"/>
        <w:bottom w:val="none" w:sz="0" w:space="0" w:color="auto"/>
        <w:right w:val="none" w:sz="0" w:space="0" w:color="auto"/>
      </w:divBdr>
      <w:divsChild>
        <w:div w:id="507722188">
          <w:marLeft w:val="0"/>
          <w:marRight w:val="0"/>
          <w:marTop w:val="0"/>
          <w:marBottom w:val="0"/>
          <w:divBdr>
            <w:top w:val="none" w:sz="0" w:space="0" w:color="auto"/>
            <w:left w:val="none" w:sz="0" w:space="0" w:color="auto"/>
            <w:bottom w:val="none" w:sz="0" w:space="0" w:color="auto"/>
            <w:right w:val="none" w:sz="0" w:space="0" w:color="auto"/>
          </w:divBdr>
        </w:div>
        <w:div w:id="885144217">
          <w:marLeft w:val="0"/>
          <w:marRight w:val="0"/>
          <w:marTop w:val="0"/>
          <w:marBottom w:val="0"/>
          <w:divBdr>
            <w:top w:val="none" w:sz="0" w:space="0" w:color="auto"/>
            <w:left w:val="none" w:sz="0" w:space="0" w:color="auto"/>
            <w:bottom w:val="none" w:sz="0" w:space="0" w:color="auto"/>
            <w:right w:val="none" w:sz="0" w:space="0" w:color="auto"/>
          </w:divBdr>
        </w:div>
        <w:div w:id="1695304102">
          <w:marLeft w:val="0"/>
          <w:marRight w:val="0"/>
          <w:marTop w:val="0"/>
          <w:marBottom w:val="0"/>
          <w:divBdr>
            <w:top w:val="none" w:sz="0" w:space="0" w:color="auto"/>
            <w:left w:val="none" w:sz="0" w:space="0" w:color="auto"/>
            <w:bottom w:val="none" w:sz="0" w:space="0" w:color="auto"/>
            <w:right w:val="none" w:sz="0" w:space="0" w:color="auto"/>
          </w:divBdr>
        </w:div>
        <w:div w:id="1695887590">
          <w:marLeft w:val="0"/>
          <w:marRight w:val="0"/>
          <w:marTop w:val="0"/>
          <w:marBottom w:val="0"/>
          <w:divBdr>
            <w:top w:val="none" w:sz="0" w:space="0" w:color="auto"/>
            <w:left w:val="none" w:sz="0" w:space="0" w:color="auto"/>
            <w:bottom w:val="none" w:sz="0" w:space="0" w:color="auto"/>
            <w:right w:val="none" w:sz="0" w:space="0" w:color="auto"/>
          </w:divBdr>
        </w:div>
        <w:div w:id="1919826017">
          <w:marLeft w:val="0"/>
          <w:marRight w:val="0"/>
          <w:marTop w:val="0"/>
          <w:marBottom w:val="0"/>
          <w:divBdr>
            <w:top w:val="none" w:sz="0" w:space="0" w:color="auto"/>
            <w:left w:val="none" w:sz="0" w:space="0" w:color="auto"/>
            <w:bottom w:val="none" w:sz="0" w:space="0" w:color="auto"/>
            <w:right w:val="none" w:sz="0" w:space="0" w:color="auto"/>
          </w:divBdr>
        </w:div>
        <w:div w:id="1941991578">
          <w:marLeft w:val="0"/>
          <w:marRight w:val="0"/>
          <w:marTop w:val="0"/>
          <w:marBottom w:val="0"/>
          <w:divBdr>
            <w:top w:val="none" w:sz="0" w:space="0" w:color="auto"/>
            <w:left w:val="none" w:sz="0" w:space="0" w:color="auto"/>
            <w:bottom w:val="none" w:sz="0" w:space="0" w:color="auto"/>
            <w:right w:val="none" w:sz="0" w:space="0" w:color="auto"/>
          </w:divBdr>
        </w:div>
        <w:div w:id="1953323781">
          <w:marLeft w:val="0"/>
          <w:marRight w:val="0"/>
          <w:marTop w:val="0"/>
          <w:marBottom w:val="0"/>
          <w:divBdr>
            <w:top w:val="none" w:sz="0" w:space="0" w:color="auto"/>
            <w:left w:val="none" w:sz="0" w:space="0" w:color="auto"/>
            <w:bottom w:val="none" w:sz="0" w:space="0" w:color="auto"/>
            <w:right w:val="none" w:sz="0" w:space="0" w:color="auto"/>
          </w:divBdr>
        </w:div>
      </w:divsChild>
    </w:div>
    <w:div w:id="1970940826">
      <w:bodyDiv w:val="1"/>
      <w:marLeft w:val="0"/>
      <w:marRight w:val="0"/>
      <w:marTop w:val="0"/>
      <w:marBottom w:val="0"/>
      <w:divBdr>
        <w:top w:val="none" w:sz="0" w:space="0" w:color="auto"/>
        <w:left w:val="none" w:sz="0" w:space="0" w:color="auto"/>
        <w:bottom w:val="none" w:sz="0" w:space="0" w:color="auto"/>
        <w:right w:val="none" w:sz="0" w:space="0" w:color="auto"/>
      </w:divBdr>
    </w:div>
    <w:div w:id="1992710193">
      <w:bodyDiv w:val="1"/>
      <w:marLeft w:val="0"/>
      <w:marRight w:val="0"/>
      <w:marTop w:val="0"/>
      <w:marBottom w:val="0"/>
      <w:divBdr>
        <w:top w:val="none" w:sz="0" w:space="0" w:color="auto"/>
        <w:left w:val="none" w:sz="0" w:space="0" w:color="auto"/>
        <w:bottom w:val="none" w:sz="0" w:space="0" w:color="auto"/>
        <w:right w:val="none" w:sz="0" w:space="0" w:color="auto"/>
      </w:divBdr>
    </w:div>
    <w:div w:id="2048405151">
      <w:bodyDiv w:val="1"/>
      <w:marLeft w:val="0"/>
      <w:marRight w:val="0"/>
      <w:marTop w:val="0"/>
      <w:marBottom w:val="0"/>
      <w:divBdr>
        <w:top w:val="none" w:sz="0" w:space="0" w:color="auto"/>
        <w:left w:val="none" w:sz="0" w:space="0" w:color="auto"/>
        <w:bottom w:val="none" w:sz="0" w:space="0" w:color="auto"/>
        <w:right w:val="none" w:sz="0" w:space="0" w:color="auto"/>
      </w:divBdr>
      <w:divsChild>
        <w:div w:id="1141506318">
          <w:marLeft w:val="0"/>
          <w:marRight w:val="0"/>
          <w:marTop w:val="0"/>
          <w:marBottom w:val="0"/>
          <w:divBdr>
            <w:top w:val="none" w:sz="0" w:space="0" w:color="auto"/>
            <w:left w:val="none" w:sz="0" w:space="0" w:color="auto"/>
            <w:bottom w:val="none" w:sz="0" w:space="0" w:color="auto"/>
            <w:right w:val="none" w:sz="0" w:space="0" w:color="auto"/>
          </w:divBdr>
        </w:div>
      </w:divsChild>
    </w:div>
    <w:div w:id="21045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gov.by/ru/belarus/social/culture/istoriko-kulturnoe-nasled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YAGsQFQlYk" TargetMode="External"/><Relationship Id="rId5" Type="http://schemas.openxmlformats.org/officeDocument/2006/relationships/webSettings" Target="webSettings.xml"/><Relationship Id="rId10" Type="http://schemas.openxmlformats.org/officeDocument/2006/relationships/hyperlink" Target="https://rcek.by/obrazovatelnye-shkolnye-marshruty-po-belarusi/" TargetMode="External"/><Relationship Id="rId4" Type="http://schemas.openxmlformats.org/officeDocument/2006/relationships/settings" Target="settings.xml"/><Relationship Id="rId9" Type="http://schemas.openxmlformats.org/officeDocument/2006/relationships/hyperlink" Target="https://kultura.by/nasledie/rol-gosudarstva-v-sokhranenii-istoriko-kulturnogo-naslediya-belaru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osspisok.gov.by/?size=10&amp;page=1&amp;AspxAutoDetectCookieSuppor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71D5-B8AF-465F-8A1B-345E33CD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7052</TotalTime>
  <Pages>6</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 Ковалева</dc:creator>
  <cp:keywords/>
  <dc:description/>
  <cp:lastModifiedBy>О.П. Братухина</cp:lastModifiedBy>
  <cp:revision>67</cp:revision>
  <cp:lastPrinted>2025-03-13T07:49:00Z</cp:lastPrinted>
  <dcterms:created xsi:type="dcterms:W3CDTF">2024-08-22T08:49:00Z</dcterms:created>
  <dcterms:modified xsi:type="dcterms:W3CDTF">2026-04-17T06:58:00Z</dcterms:modified>
</cp:coreProperties>
</file>