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03B28" w14:textId="77777777" w:rsidR="0015485D" w:rsidRDefault="00447ADC">
      <w:pPr>
        <w:pStyle w:val="30"/>
        <w:shd w:val="clear" w:color="auto" w:fill="auto"/>
      </w:pPr>
      <w:r>
        <w:t>Примерная матрица</w:t>
      </w:r>
    </w:p>
    <w:p w14:paraId="318A3769" w14:textId="77777777" w:rsidR="0015485D" w:rsidRDefault="00447ADC">
      <w:pPr>
        <w:pStyle w:val="30"/>
        <w:shd w:val="clear" w:color="auto" w:fill="auto"/>
      </w:pPr>
      <w:r>
        <w:t>занятия по программе «Я. МОЯ СЕМЬЯ. МОЯ РОДИНА»</w:t>
      </w:r>
    </w:p>
    <w:p w14:paraId="1E7C94BB" w14:textId="636E518F" w:rsidR="0015485D" w:rsidRDefault="00FB7F41">
      <w:pPr>
        <w:pStyle w:val="30"/>
        <w:shd w:val="clear" w:color="auto" w:fill="auto"/>
        <w:spacing w:after="344"/>
      </w:pPr>
      <w:r>
        <w:t>8-11</w:t>
      </w:r>
      <w:r w:rsidR="00447ADC">
        <w:t xml:space="preserve"> класс</w:t>
      </w:r>
    </w:p>
    <w:p w14:paraId="3124EEF4" w14:textId="77777777" w:rsidR="007E0B6C" w:rsidRDefault="00447ADC" w:rsidP="00C750D3">
      <w:pPr>
        <w:pStyle w:val="20"/>
        <w:spacing w:before="0"/>
        <w:rPr>
          <w:rStyle w:val="215pt"/>
        </w:rPr>
      </w:pPr>
      <w:r>
        <w:rPr>
          <w:rStyle w:val="215pt"/>
        </w:rPr>
        <w:t>Тема:</w:t>
      </w:r>
    </w:p>
    <w:p w14:paraId="794604D9" w14:textId="70EFD324" w:rsidR="00FB7F41" w:rsidRPr="00FB7F41" w:rsidRDefault="00FB7F41" w:rsidP="00C750D3">
      <w:pPr>
        <w:pStyle w:val="20"/>
        <w:spacing w:before="0"/>
        <w:rPr>
          <w:b/>
          <w:bCs/>
        </w:rPr>
      </w:pPr>
      <w:r w:rsidRPr="00FB7F41">
        <w:rPr>
          <w:b/>
          <w:bCs/>
        </w:rPr>
        <w:t xml:space="preserve">Презентация итогов деятельности </w:t>
      </w:r>
      <w:bookmarkStart w:id="0" w:name="_Hlk226465750"/>
      <w:r w:rsidRPr="00FB7F41">
        <w:rPr>
          <w:b/>
          <w:bCs/>
        </w:rPr>
        <w:t>первичной организации ОО «БРСМ»</w:t>
      </w:r>
      <w:bookmarkEnd w:id="0"/>
      <w:r w:rsidRPr="00FB7F41">
        <w:rPr>
          <w:b/>
          <w:bCs/>
        </w:rPr>
        <w:t xml:space="preserve"> в учреждении образования за учебный го</w:t>
      </w:r>
      <w:r w:rsidR="00A57260">
        <w:rPr>
          <w:b/>
          <w:bCs/>
        </w:rPr>
        <w:t>д</w:t>
      </w:r>
      <w:r w:rsidRPr="00FB7F41">
        <w:rPr>
          <w:b/>
          <w:bCs/>
        </w:rPr>
        <w:t>.</w:t>
      </w:r>
      <w:r>
        <w:rPr>
          <w:b/>
          <w:bCs/>
        </w:rPr>
        <w:t xml:space="preserve"> </w:t>
      </w:r>
      <w:r w:rsidRPr="00FB7F41">
        <w:rPr>
          <w:b/>
          <w:bCs/>
        </w:rPr>
        <w:t>Обсуждение планов работы на предстоящий учебный год.</w:t>
      </w:r>
    </w:p>
    <w:p w14:paraId="2C629EC1" w14:textId="0E34E3E8" w:rsidR="0015485D" w:rsidRDefault="0015485D">
      <w:pPr>
        <w:pStyle w:val="20"/>
        <w:shd w:val="clear" w:color="auto" w:fill="auto"/>
        <w:spacing w:before="0"/>
      </w:pPr>
    </w:p>
    <w:p w14:paraId="02289D50" w14:textId="3A0820BD" w:rsidR="00FB7F41" w:rsidRDefault="00447ADC">
      <w:pPr>
        <w:pStyle w:val="30"/>
        <w:shd w:val="clear" w:color="auto" w:fill="auto"/>
        <w:spacing w:line="341" w:lineRule="exact"/>
        <w:ind w:right="3800"/>
        <w:rPr>
          <w:rStyle w:val="314pt"/>
        </w:rPr>
      </w:pPr>
      <w:r>
        <w:t xml:space="preserve">Время проведения: </w:t>
      </w:r>
      <w:r w:rsidR="00FB7F41">
        <w:rPr>
          <w:rStyle w:val="314pt"/>
        </w:rPr>
        <w:t>май</w:t>
      </w:r>
      <w:r>
        <w:rPr>
          <w:rStyle w:val="314pt"/>
        </w:rPr>
        <w:t xml:space="preserve"> </w:t>
      </w:r>
    </w:p>
    <w:p w14:paraId="5E711D44" w14:textId="1A3BC606" w:rsidR="0015485D" w:rsidRDefault="00447ADC">
      <w:pPr>
        <w:pStyle w:val="30"/>
        <w:shd w:val="clear" w:color="auto" w:fill="auto"/>
        <w:spacing w:line="341" w:lineRule="exact"/>
        <w:ind w:right="3800"/>
      </w:pPr>
      <w:r>
        <w:t>Целевая установка:</w:t>
      </w:r>
    </w:p>
    <w:p w14:paraId="3E62423D" w14:textId="608AEE0B" w:rsidR="00FB7F41" w:rsidRDefault="00447ADC" w:rsidP="00915AF1">
      <w:pPr>
        <w:pStyle w:val="20"/>
        <w:shd w:val="clear" w:color="auto" w:fill="auto"/>
        <w:spacing w:before="0" w:line="240" w:lineRule="auto"/>
        <w:ind w:firstLine="743"/>
      </w:pPr>
      <w:r>
        <w:t>формирова</w:t>
      </w:r>
      <w:r w:rsidR="003B6A2C">
        <w:t>ние</w:t>
      </w:r>
      <w:r>
        <w:t xml:space="preserve"> позитивн</w:t>
      </w:r>
      <w:r w:rsidR="003B6A2C">
        <w:t>ого</w:t>
      </w:r>
      <w:r>
        <w:t xml:space="preserve"> имидж</w:t>
      </w:r>
      <w:r w:rsidR="003B6A2C">
        <w:t>а</w:t>
      </w:r>
      <w:r>
        <w:t xml:space="preserve"> ОО «БР</w:t>
      </w:r>
      <w:r w:rsidR="003B6A2C">
        <w:t>СМ</w:t>
      </w:r>
      <w:r>
        <w:t xml:space="preserve">» среди учащихся; </w:t>
      </w:r>
    </w:p>
    <w:p w14:paraId="7AFF79C3" w14:textId="3CA49708" w:rsidR="00FB7F41" w:rsidRDefault="003B6A2C" w:rsidP="00915AF1">
      <w:pPr>
        <w:pStyle w:val="20"/>
        <w:shd w:val="clear" w:color="auto" w:fill="auto"/>
        <w:spacing w:before="0" w:line="240" w:lineRule="auto"/>
        <w:ind w:firstLine="743"/>
      </w:pPr>
      <w:r>
        <w:t>ознакомление</w:t>
      </w:r>
      <w:r w:rsidR="00447ADC">
        <w:t xml:space="preserve"> учащихся с </w:t>
      </w:r>
      <w:r w:rsidR="00FB7F41">
        <w:t xml:space="preserve">итогами </w:t>
      </w:r>
      <w:r w:rsidR="00447ADC">
        <w:t>деятельност</w:t>
      </w:r>
      <w:r w:rsidR="00FB7F41">
        <w:t>и</w:t>
      </w:r>
      <w:r w:rsidR="00447ADC">
        <w:t xml:space="preserve"> </w:t>
      </w:r>
      <w:bookmarkStart w:id="1" w:name="_Hlk226548746"/>
      <w:r w:rsidR="007C7D3C" w:rsidRPr="007C7D3C">
        <w:t>первичной организации ОО «БРСМ»</w:t>
      </w:r>
      <w:bookmarkEnd w:id="1"/>
      <w:r w:rsidR="007C7D3C" w:rsidRPr="007C7D3C">
        <w:t xml:space="preserve"> </w:t>
      </w:r>
      <w:r w:rsidR="00447ADC">
        <w:t>учреждения образования</w:t>
      </w:r>
      <w:r w:rsidR="007E0B6C">
        <w:t xml:space="preserve"> </w:t>
      </w:r>
      <w:r w:rsidR="00D2377E">
        <w:t>в</w:t>
      </w:r>
      <w:r w:rsidR="007E0B6C">
        <w:t xml:space="preserve"> учебн</w:t>
      </w:r>
      <w:r w:rsidR="00D2377E">
        <w:t>ому году</w:t>
      </w:r>
      <w:r w:rsidR="00447ADC">
        <w:t>;</w:t>
      </w:r>
    </w:p>
    <w:p w14:paraId="347C9AA9" w14:textId="1C8BF671" w:rsidR="0015485D" w:rsidRDefault="00447ADC" w:rsidP="00915AF1">
      <w:pPr>
        <w:pStyle w:val="20"/>
        <w:shd w:val="clear" w:color="auto" w:fill="auto"/>
        <w:spacing w:before="0" w:line="240" w:lineRule="auto"/>
        <w:ind w:firstLine="743"/>
      </w:pPr>
      <w:r>
        <w:t>развити</w:t>
      </w:r>
      <w:r w:rsidR="003B6A2C">
        <w:t>е</w:t>
      </w:r>
      <w:r>
        <w:t xml:space="preserve"> социальной активности и ответственности, творческих способностей учащихся.</w:t>
      </w:r>
    </w:p>
    <w:p w14:paraId="2B4620E2" w14:textId="77777777" w:rsidR="0015485D" w:rsidRDefault="00447ADC">
      <w:pPr>
        <w:pStyle w:val="30"/>
        <w:shd w:val="clear" w:color="auto" w:fill="auto"/>
        <w:spacing w:line="341" w:lineRule="exact"/>
      </w:pPr>
      <w:r>
        <w:t>Методическая установка:</w:t>
      </w:r>
    </w:p>
    <w:p w14:paraId="08C37895" w14:textId="24752FF4" w:rsidR="0015485D" w:rsidRDefault="00447ADC">
      <w:pPr>
        <w:pStyle w:val="20"/>
        <w:shd w:val="clear" w:color="auto" w:fill="auto"/>
        <w:spacing w:before="0"/>
        <w:ind w:firstLine="740"/>
        <w:jc w:val="both"/>
      </w:pPr>
      <w:r>
        <w:t>Предложенная матрица занятия является примерной, при ее реализации необходимо учитывать особенности класса, традиции учреждения образования.</w:t>
      </w:r>
      <w:r w:rsidR="00622350">
        <w:t xml:space="preserve"> В</w:t>
      </w:r>
      <w:r>
        <w:t xml:space="preserve"> подготовке и проведени</w:t>
      </w:r>
      <w:r w:rsidR="00622350">
        <w:t>и</w:t>
      </w:r>
      <w:r>
        <w:t xml:space="preserve"> занятия </w:t>
      </w:r>
      <w:r w:rsidR="00622350">
        <w:t>принимают участие</w:t>
      </w:r>
      <w:r>
        <w:t xml:space="preserve"> </w:t>
      </w:r>
      <w:r w:rsidR="006F5503" w:rsidRPr="006F5503">
        <w:t>представител</w:t>
      </w:r>
      <w:r w:rsidR="006800ED">
        <w:t>и</w:t>
      </w:r>
      <w:r w:rsidR="006F5503" w:rsidRPr="006F5503">
        <w:t xml:space="preserve"> ОО «БРСМ» района, области</w:t>
      </w:r>
      <w:r w:rsidR="006F5503">
        <w:t xml:space="preserve">, </w:t>
      </w:r>
      <w:r>
        <w:t xml:space="preserve">педагог-организатор, </w:t>
      </w:r>
      <w:r w:rsidR="00622350">
        <w:t xml:space="preserve">актив БРСМ, </w:t>
      </w:r>
      <w:r>
        <w:t>лидер</w:t>
      </w:r>
      <w:r w:rsidR="00622350">
        <w:t>ы</w:t>
      </w:r>
      <w:r>
        <w:t xml:space="preserve"> </w:t>
      </w:r>
      <w:r w:rsidR="00622350" w:rsidRPr="00622350">
        <w:t>первичной организации ОО «БРСМ»</w:t>
      </w:r>
      <w:r w:rsidR="007E0B6C">
        <w:t xml:space="preserve">, в том числе </w:t>
      </w:r>
      <w:r w:rsidR="001A3134">
        <w:t xml:space="preserve">с целью </w:t>
      </w:r>
      <w:r>
        <w:t xml:space="preserve">подготовки презентации дел </w:t>
      </w:r>
      <w:r w:rsidR="00622350" w:rsidRPr="00622350">
        <w:t>первичной организации ОО «БРСМ»</w:t>
      </w:r>
      <w:r w:rsidR="00622350">
        <w:t xml:space="preserve"> </w:t>
      </w:r>
      <w:r>
        <w:t>учреждения образования.</w:t>
      </w:r>
    </w:p>
    <w:p w14:paraId="0756C8DD" w14:textId="010BC857" w:rsidR="0015485D" w:rsidRDefault="001A3134" w:rsidP="001A3134">
      <w:pPr>
        <w:pStyle w:val="20"/>
        <w:shd w:val="clear" w:color="auto" w:fill="auto"/>
        <w:spacing w:before="0"/>
        <w:ind w:firstLine="740"/>
        <w:jc w:val="both"/>
      </w:pPr>
      <w:r>
        <w:t>П</w:t>
      </w:r>
      <w:r w:rsidR="00447ADC">
        <w:t xml:space="preserve">одготовка мультимедийной презентации/видеоролика/фотоколлажа о деятельности </w:t>
      </w:r>
      <w:r w:rsidR="007C7D3C" w:rsidRPr="007C7D3C">
        <w:t>первичной организации ОО</w:t>
      </w:r>
      <w:r w:rsidR="00915AF1">
        <w:t> </w:t>
      </w:r>
      <w:r w:rsidR="007C7D3C" w:rsidRPr="007C7D3C">
        <w:t xml:space="preserve">«БРСМ» </w:t>
      </w:r>
      <w:r w:rsidR="00447ADC">
        <w:t>учреждения образования;</w:t>
      </w:r>
      <w:r w:rsidR="007C7D3C">
        <w:t xml:space="preserve"> </w:t>
      </w:r>
      <w:r w:rsidR="00447ADC">
        <w:t xml:space="preserve">сбор материалов для фотовыставки на тему: «Наши </w:t>
      </w:r>
      <w:r w:rsidR="007C7D3C">
        <w:t xml:space="preserve">важные </w:t>
      </w:r>
      <w:r w:rsidR="00447ADC">
        <w:t>дела» (фотографии, альбомы-летописи о делах, дипломы за участие в мероприятиях и т.д.)</w:t>
      </w:r>
      <w:r w:rsidR="007C7D3C">
        <w:t>.</w:t>
      </w:r>
    </w:p>
    <w:p w14:paraId="2764872D" w14:textId="77777777" w:rsidR="0015485D" w:rsidRDefault="00447ADC">
      <w:pPr>
        <w:pStyle w:val="30"/>
        <w:shd w:val="clear" w:color="auto" w:fill="auto"/>
        <w:spacing w:line="341" w:lineRule="exact"/>
        <w:ind w:left="880"/>
      </w:pPr>
      <w:r>
        <w:t>Материалы для подготовки занятия:</w:t>
      </w:r>
    </w:p>
    <w:p w14:paraId="26522883" w14:textId="28357CDB" w:rsidR="005647DE" w:rsidRPr="003B2DE1" w:rsidRDefault="005647DE" w:rsidP="003B2DE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2DE1">
        <w:rPr>
          <w:rFonts w:ascii="Times New Roman" w:hAnsi="Times New Roman"/>
          <w:sz w:val="28"/>
          <w:szCs w:val="28"/>
        </w:rPr>
        <w:t xml:space="preserve">ОО «БРСМ» // </w:t>
      </w:r>
      <w:r w:rsidR="00113CE0" w:rsidRPr="003B2DE1">
        <w:rPr>
          <w:rFonts w:ascii="Times New Roman" w:hAnsi="Times New Roman"/>
          <w:sz w:val="28"/>
          <w:szCs w:val="28"/>
        </w:rPr>
        <w:t>Официальный</w:t>
      </w:r>
      <w:r w:rsidRPr="003B2DE1">
        <w:rPr>
          <w:rFonts w:ascii="Times New Roman" w:hAnsi="Times New Roman"/>
          <w:sz w:val="28"/>
          <w:szCs w:val="28"/>
        </w:rPr>
        <w:t xml:space="preserve"> интернет-портал Президента Республики Беларусь. – </w:t>
      </w:r>
      <w:r w:rsidRPr="003B2DE1">
        <w:rPr>
          <w:rFonts w:ascii="Times New Roman" w:hAnsi="Times New Roman"/>
          <w:sz w:val="28"/>
          <w:szCs w:val="28"/>
          <w:lang w:val="en-US"/>
        </w:rPr>
        <w:t>URL</w:t>
      </w:r>
      <w:r w:rsidRPr="003B2DE1">
        <w:rPr>
          <w:rFonts w:ascii="Times New Roman" w:hAnsi="Times New Roman"/>
          <w:sz w:val="28"/>
          <w:szCs w:val="28"/>
        </w:rPr>
        <w:t xml:space="preserve">: </w:t>
      </w:r>
      <w:r w:rsidR="00113CE0" w:rsidRPr="003B2DE1">
        <w:rPr>
          <w:rFonts w:ascii="Times New Roman" w:hAnsi="Times New Roman"/>
          <w:sz w:val="28"/>
          <w:szCs w:val="28"/>
        </w:rPr>
        <w:t>https://president.gov.by/ru/belarus/society/obedinenija/brsm</w:t>
      </w:r>
      <w:r w:rsidRPr="003B2DE1">
        <w:rPr>
          <w:rFonts w:ascii="Times New Roman" w:hAnsi="Times New Roman"/>
          <w:sz w:val="28"/>
          <w:szCs w:val="28"/>
        </w:rPr>
        <w:t xml:space="preserve">.pdf (дата обращения: </w:t>
      </w:r>
      <w:r w:rsidR="00113CE0" w:rsidRPr="003B2DE1">
        <w:rPr>
          <w:rFonts w:ascii="Times New Roman" w:hAnsi="Times New Roman"/>
          <w:sz w:val="28"/>
          <w:szCs w:val="28"/>
        </w:rPr>
        <w:t>13</w:t>
      </w:r>
      <w:r w:rsidRPr="003B2DE1">
        <w:rPr>
          <w:rFonts w:ascii="Times New Roman" w:hAnsi="Times New Roman"/>
          <w:sz w:val="28"/>
          <w:szCs w:val="28"/>
        </w:rPr>
        <w:t>.</w:t>
      </w:r>
      <w:r w:rsidR="00113CE0" w:rsidRPr="003B2DE1">
        <w:rPr>
          <w:rFonts w:ascii="Times New Roman" w:hAnsi="Times New Roman"/>
          <w:sz w:val="28"/>
          <w:szCs w:val="28"/>
        </w:rPr>
        <w:t>04</w:t>
      </w:r>
      <w:r w:rsidRPr="003B2DE1">
        <w:rPr>
          <w:rFonts w:ascii="Times New Roman" w:hAnsi="Times New Roman"/>
          <w:sz w:val="28"/>
          <w:szCs w:val="28"/>
        </w:rPr>
        <w:t>.202</w:t>
      </w:r>
      <w:r w:rsidR="00113CE0" w:rsidRPr="003B2DE1">
        <w:rPr>
          <w:rFonts w:ascii="Times New Roman" w:hAnsi="Times New Roman"/>
          <w:sz w:val="28"/>
          <w:szCs w:val="28"/>
        </w:rPr>
        <w:t>6</w:t>
      </w:r>
      <w:r w:rsidRPr="003B2DE1">
        <w:rPr>
          <w:rFonts w:ascii="Times New Roman" w:hAnsi="Times New Roman"/>
          <w:sz w:val="28"/>
          <w:szCs w:val="28"/>
        </w:rPr>
        <w:t>).</w:t>
      </w:r>
    </w:p>
    <w:p w14:paraId="2703B18E" w14:textId="3DB5A783" w:rsidR="00113CE0" w:rsidRDefault="00113CE0" w:rsidP="003B2D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2DE1">
        <w:rPr>
          <w:rFonts w:ascii="Times New Roman" w:hAnsi="Times New Roman"/>
          <w:sz w:val="28"/>
          <w:szCs w:val="28"/>
        </w:rPr>
        <w:t xml:space="preserve">Только вместе и только вперед // Официальный сайт общественного объединения «Белорусский республиканский союз молодежи». – </w:t>
      </w:r>
      <w:r w:rsidRPr="003B2DE1">
        <w:rPr>
          <w:rFonts w:ascii="Times New Roman" w:hAnsi="Times New Roman"/>
          <w:sz w:val="28"/>
          <w:szCs w:val="28"/>
          <w:lang w:val="en-US"/>
        </w:rPr>
        <w:t>URL</w:t>
      </w:r>
      <w:r w:rsidRPr="003B2DE1">
        <w:rPr>
          <w:rFonts w:ascii="Times New Roman" w:hAnsi="Times New Roman"/>
          <w:sz w:val="28"/>
          <w:szCs w:val="28"/>
        </w:rPr>
        <w:t xml:space="preserve">: </w:t>
      </w:r>
      <w:r w:rsidR="005F5671" w:rsidRPr="003B2DE1">
        <w:rPr>
          <w:rFonts w:ascii="Times New Roman" w:hAnsi="Times New Roman"/>
          <w:sz w:val="28"/>
          <w:szCs w:val="28"/>
        </w:rPr>
        <w:t xml:space="preserve">https://brsm.by/ru/about-us-ru/ </w:t>
      </w:r>
      <w:r w:rsidRPr="003B2DE1">
        <w:rPr>
          <w:rFonts w:ascii="Times New Roman" w:hAnsi="Times New Roman"/>
          <w:sz w:val="28"/>
          <w:szCs w:val="28"/>
        </w:rPr>
        <w:t>(дата обращения: 13.04.2026).</w:t>
      </w:r>
    </w:p>
    <w:p w14:paraId="7474CE3F" w14:textId="77777777" w:rsidR="00FF4DBA" w:rsidRPr="00FF4DBA" w:rsidRDefault="00FF4DBA" w:rsidP="00FF4DBA">
      <w:pPr>
        <w:pStyle w:val="30"/>
        <w:shd w:val="clear" w:color="auto" w:fill="auto"/>
        <w:spacing w:line="240" w:lineRule="auto"/>
        <w:ind w:firstLine="708"/>
        <w:jc w:val="both"/>
        <w:rPr>
          <w:b w:val="0"/>
          <w:bCs w:val="0"/>
          <w:iCs/>
          <w:sz w:val="28"/>
          <w:szCs w:val="28"/>
        </w:rPr>
      </w:pPr>
      <w:r w:rsidRPr="00FF4DBA">
        <w:rPr>
          <w:b w:val="0"/>
          <w:bCs w:val="0"/>
          <w:iCs/>
          <w:sz w:val="28"/>
          <w:szCs w:val="28"/>
        </w:rPr>
        <w:t>Статья «Итоги, выборы и планы — на съезде БРСМ обсудили приоритеты в работе на 2026 — 2030 годы» https://www.sb.by/articles/golos-molodykh-brsm-siezd.html</w:t>
      </w:r>
    </w:p>
    <w:p w14:paraId="33C3E7FF" w14:textId="6553F651" w:rsidR="00C750D3" w:rsidRDefault="00C750D3">
      <w:pPr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highlight w:val="yellow"/>
        </w:rPr>
        <w:br w:type="page"/>
      </w:r>
    </w:p>
    <w:tbl>
      <w:tblPr>
        <w:tblStyle w:val="a6"/>
        <w:tblW w:w="14626" w:type="dxa"/>
        <w:tblLook w:val="04A0" w:firstRow="1" w:lastRow="0" w:firstColumn="1" w:lastColumn="0" w:noHBand="0" w:noVBand="1"/>
      </w:tblPr>
      <w:tblGrid>
        <w:gridCol w:w="2304"/>
        <w:gridCol w:w="12322"/>
      </w:tblGrid>
      <w:tr w:rsidR="007C7D3C" w14:paraId="36FD7C39" w14:textId="77777777" w:rsidTr="006800ED">
        <w:tc>
          <w:tcPr>
            <w:tcW w:w="2304" w:type="dxa"/>
          </w:tcPr>
          <w:p w14:paraId="2D262D72" w14:textId="35BE4FA5" w:rsidR="007C7D3C" w:rsidRDefault="007C7D3C" w:rsidP="00C750D3">
            <w:pPr>
              <w:pStyle w:val="20"/>
              <w:shd w:val="clear" w:color="auto" w:fill="auto"/>
              <w:spacing w:before="0" w:line="346" w:lineRule="exact"/>
              <w:ind w:left="22"/>
              <w:jc w:val="center"/>
              <w:rPr>
                <w:highlight w:val="yellow"/>
              </w:rPr>
            </w:pPr>
            <w:r>
              <w:rPr>
                <w:rStyle w:val="213pt"/>
              </w:rPr>
              <w:lastRenderedPageBreak/>
              <w:t>Структурный компонент занятия</w:t>
            </w:r>
          </w:p>
        </w:tc>
        <w:tc>
          <w:tcPr>
            <w:tcW w:w="12322" w:type="dxa"/>
          </w:tcPr>
          <w:p w14:paraId="2CAA36FC" w14:textId="47047DAF" w:rsidR="007C7D3C" w:rsidRDefault="007C7D3C" w:rsidP="00C750D3">
            <w:pPr>
              <w:pStyle w:val="20"/>
              <w:shd w:val="clear" w:color="auto" w:fill="auto"/>
              <w:tabs>
                <w:tab w:val="left" w:pos="1419"/>
              </w:tabs>
              <w:spacing w:before="0"/>
              <w:ind w:left="22"/>
              <w:jc w:val="center"/>
              <w:rPr>
                <w:highlight w:val="yellow"/>
              </w:rPr>
            </w:pPr>
            <w:r>
              <w:rPr>
                <w:rStyle w:val="213pt"/>
              </w:rPr>
              <w:t>Содержательный компонент занятия</w:t>
            </w:r>
          </w:p>
        </w:tc>
      </w:tr>
      <w:tr w:rsidR="007C7D3C" w14:paraId="07786E71" w14:textId="77777777" w:rsidTr="006800ED">
        <w:tc>
          <w:tcPr>
            <w:tcW w:w="2304" w:type="dxa"/>
          </w:tcPr>
          <w:p w14:paraId="01F7ED1E" w14:textId="125675F9" w:rsidR="007C7D3C" w:rsidRDefault="007C7D3C" w:rsidP="007675AC">
            <w:pPr>
              <w:pStyle w:val="20"/>
              <w:shd w:val="clear" w:color="auto" w:fill="auto"/>
              <w:tabs>
                <w:tab w:val="left" w:pos="1419"/>
              </w:tabs>
              <w:spacing w:before="0"/>
              <w:rPr>
                <w:highlight w:val="yellow"/>
              </w:rPr>
            </w:pPr>
            <w:r>
              <w:rPr>
                <w:rStyle w:val="213pt"/>
              </w:rPr>
              <w:t>Вводный этап</w:t>
            </w:r>
          </w:p>
        </w:tc>
        <w:tc>
          <w:tcPr>
            <w:tcW w:w="12322" w:type="dxa"/>
            <w:shd w:val="clear" w:color="auto" w:fill="auto"/>
            <w:vAlign w:val="bottom"/>
          </w:tcPr>
          <w:p w14:paraId="19F88B4E" w14:textId="46C2616B" w:rsidR="007C7D3C" w:rsidRPr="003B2DE1" w:rsidRDefault="006800ED" w:rsidP="007675AC">
            <w:pPr>
              <w:pStyle w:val="20"/>
              <w:shd w:val="clear" w:color="auto" w:fill="auto"/>
              <w:spacing w:before="0" w:line="240" w:lineRule="auto"/>
              <w:ind w:firstLine="772"/>
              <w:jc w:val="both"/>
              <w:rPr>
                <w:rStyle w:val="213pt0"/>
                <w:b/>
                <w:bCs/>
                <w:i/>
                <w:iCs/>
              </w:rPr>
            </w:pPr>
            <w:r>
              <w:rPr>
                <w:rStyle w:val="213pt0"/>
                <w:b/>
                <w:bCs/>
                <w:i/>
                <w:iCs/>
              </w:rPr>
              <w:t>При</w:t>
            </w:r>
            <w:r w:rsidR="007C7D3C" w:rsidRPr="003B2DE1">
              <w:rPr>
                <w:rStyle w:val="213pt0"/>
                <w:b/>
                <w:bCs/>
                <w:i/>
                <w:iCs/>
              </w:rPr>
              <w:t xml:space="preserve">ветственное слово педагога. </w:t>
            </w:r>
          </w:p>
          <w:p w14:paraId="6F04EB80" w14:textId="7EE896FF" w:rsidR="007C7D3C" w:rsidRPr="003B2DE1" w:rsidRDefault="007C7D3C" w:rsidP="007675AC">
            <w:pPr>
              <w:pStyle w:val="20"/>
              <w:shd w:val="clear" w:color="auto" w:fill="auto"/>
              <w:spacing w:before="0" w:line="240" w:lineRule="auto"/>
              <w:ind w:firstLine="772"/>
              <w:jc w:val="both"/>
            </w:pPr>
            <w:r w:rsidRPr="003B2DE1">
              <w:rPr>
                <w:rStyle w:val="213pt0"/>
                <w:i/>
                <w:iCs/>
              </w:rPr>
              <w:t>Педагог отмечает</w:t>
            </w:r>
            <w:r w:rsidRPr="003B2DE1">
              <w:rPr>
                <w:rStyle w:val="213pt0"/>
              </w:rPr>
              <w:t xml:space="preserve">, что сегодня Белорусский </w:t>
            </w:r>
            <w:r w:rsidR="004433B4" w:rsidRPr="003B2DE1">
              <w:rPr>
                <w:rStyle w:val="213pt0"/>
              </w:rPr>
              <w:t>республиканский</w:t>
            </w:r>
            <w:r w:rsidRPr="003B2DE1">
              <w:rPr>
                <w:rStyle w:val="213pt0"/>
              </w:rPr>
              <w:t xml:space="preserve"> союз молодежи</w:t>
            </w:r>
            <w:r w:rsidR="004433B4" w:rsidRPr="003B2DE1">
              <w:rPr>
                <w:rStyle w:val="213pt0"/>
              </w:rPr>
              <w:t xml:space="preserve"> </w:t>
            </w:r>
            <w:r w:rsidRPr="003B2DE1">
              <w:rPr>
                <w:rStyle w:val="213pt0"/>
              </w:rPr>
              <w:t>– это:</w:t>
            </w:r>
          </w:p>
          <w:p w14:paraId="2ACB883C" w14:textId="012B5BF2" w:rsidR="007C7D3C" w:rsidRPr="003B2DE1" w:rsidRDefault="007C7D3C" w:rsidP="007675AC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46"/>
              </w:tabs>
              <w:spacing w:before="0" w:line="240" w:lineRule="auto"/>
              <w:ind w:left="0" w:firstLine="772"/>
              <w:jc w:val="both"/>
            </w:pPr>
            <w:r w:rsidRPr="003B2DE1">
              <w:rPr>
                <w:rStyle w:val="213pt0"/>
              </w:rPr>
              <w:t>одна из самых массовых и наиболее известных общественных организаций молодежи в нашей стране</w:t>
            </w:r>
            <w:r w:rsidR="004433B4" w:rsidRPr="003B2DE1">
              <w:rPr>
                <w:rStyle w:val="213pt0"/>
              </w:rPr>
              <w:t>, созданная по инициативе Президента Республики Беларусь в 2002 году</w:t>
            </w:r>
            <w:r w:rsidRPr="003B2DE1">
              <w:rPr>
                <w:rStyle w:val="213pt0"/>
              </w:rPr>
              <w:t>;</w:t>
            </w:r>
          </w:p>
          <w:p w14:paraId="5D362DA7" w14:textId="5F26A257" w:rsidR="007C7D3C" w:rsidRPr="003B2DE1" w:rsidRDefault="004433B4" w:rsidP="007675AC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41"/>
              </w:tabs>
              <w:spacing w:before="0" w:line="240" w:lineRule="auto"/>
              <w:ind w:left="0" w:firstLine="772"/>
              <w:jc w:val="both"/>
            </w:pPr>
            <w:r w:rsidRPr="003B2DE1">
              <w:rPr>
                <w:rStyle w:val="213pt0"/>
              </w:rPr>
              <w:t xml:space="preserve">площадка </w:t>
            </w:r>
            <w:r w:rsidR="00B51E93" w:rsidRPr="003B2DE1">
              <w:rPr>
                <w:rStyle w:val="213pt0"/>
              </w:rPr>
              <w:t>для реализации государственных проектов и инициатив (волонтерство, патриотические акции, трудовые десанты, культурные и спортивные мероприятия)</w:t>
            </w:r>
            <w:r w:rsidR="007C7D3C" w:rsidRPr="003B2DE1">
              <w:rPr>
                <w:rStyle w:val="213pt0"/>
              </w:rPr>
              <w:t>;</w:t>
            </w:r>
          </w:p>
          <w:p w14:paraId="40408C25" w14:textId="6E3AFC7E" w:rsidR="003A50BD" w:rsidRPr="003B2DE1" w:rsidRDefault="003A50BD" w:rsidP="007675AC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41"/>
              </w:tabs>
              <w:spacing w:before="0" w:line="240" w:lineRule="auto"/>
              <w:ind w:left="0" w:firstLine="772"/>
              <w:jc w:val="both"/>
              <w:rPr>
                <w:rStyle w:val="213pt0"/>
              </w:rPr>
            </w:pPr>
            <w:r w:rsidRPr="003B2DE1">
              <w:rPr>
                <w:rStyle w:val="213pt0"/>
              </w:rPr>
              <w:t>«Школа лидерства» с вертикалью от первичной ячейки до центрального комитета, где каждый может пройти путь от активиста до секретаря центрального комитета;</w:t>
            </w:r>
          </w:p>
          <w:p w14:paraId="5A019518" w14:textId="1FB02FB3" w:rsidR="007C7D3C" w:rsidRPr="003B2DE1" w:rsidRDefault="00055160" w:rsidP="007675AC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36"/>
              </w:tabs>
              <w:spacing w:before="0" w:line="240" w:lineRule="auto"/>
              <w:ind w:left="0" w:firstLine="772"/>
              <w:jc w:val="both"/>
              <w:rPr>
                <w:sz w:val="26"/>
                <w:szCs w:val="26"/>
              </w:rPr>
            </w:pPr>
            <w:r w:rsidRPr="003B2DE1">
              <w:rPr>
                <w:rStyle w:val="213pt0"/>
              </w:rPr>
              <w:t>н</w:t>
            </w:r>
            <w:r w:rsidR="00B51E93" w:rsidRPr="003B2DE1">
              <w:rPr>
                <w:sz w:val="26"/>
                <w:szCs w:val="26"/>
              </w:rPr>
              <w:t>ациональный молодежный «кадровый резерв», через который государство отбирает и продвигает будущих управленцев и специалистов</w:t>
            </w:r>
            <w:r w:rsidR="007C7D3C" w:rsidRPr="003B2DE1">
              <w:rPr>
                <w:rStyle w:val="213pt0"/>
              </w:rPr>
              <w:t>.</w:t>
            </w:r>
          </w:p>
          <w:p w14:paraId="36590D90" w14:textId="1988AD53" w:rsidR="00055160" w:rsidRPr="003B2DE1" w:rsidRDefault="00055160" w:rsidP="007675AC">
            <w:pPr>
              <w:pStyle w:val="20"/>
              <w:shd w:val="clear" w:color="auto" w:fill="auto"/>
              <w:spacing w:before="0" w:line="240" w:lineRule="auto"/>
              <w:ind w:firstLine="772"/>
              <w:jc w:val="both"/>
              <w:rPr>
                <w:rStyle w:val="213pt0"/>
              </w:rPr>
            </w:pPr>
            <w:r w:rsidRPr="003B2DE1">
              <w:rPr>
                <w:rStyle w:val="213pt0"/>
              </w:rPr>
              <w:t>Первичная организация ОО «БРСМ» находится в постоянном поиске актуальных, интересных, креативных мероприятий, чтобы помочь каждому стать достойным гражданином своей страны. Это реализация молодежных программ и проектов; социально-значимая деятельность через благотворительные, природоохранные акции;</w:t>
            </w:r>
            <w:r w:rsidR="007E0B6C" w:rsidRPr="003B2DE1">
              <w:rPr>
                <w:rStyle w:val="213pt0"/>
              </w:rPr>
              <w:t xml:space="preserve"> проекты;</w:t>
            </w:r>
            <w:r w:rsidRPr="003B2DE1">
              <w:rPr>
                <w:rStyle w:val="213pt0"/>
              </w:rPr>
              <w:t xml:space="preserve"> коллективные творческие дела, направленные на развитие членов организации, приносящие пользу себе, своей семье, Родине.</w:t>
            </w:r>
          </w:p>
          <w:p w14:paraId="1F503622" w14:textId="1BC349A5" w:rsidR="007C7D3C" w:rsidRPr="003B2DE1" w:rsidRDefault="007C7D3C" w:rsidP="007675AC">
            <w:pPr>
              <w:pStyle w:val="20"/>
              <w:shd w:val="clear" w:color="auto" w:fill="auto"/>
              <w:spacing w:before="0" w:line="240" w:lineRule="auto"/>
              <w:ind w:firstLine="772"/>
              <w:jc w:val="both"/>
              <w:rPr>
                <w:i/>
                <w:iCs/>
              </w:rPr>
            </w:pPr>
            <w:r w:rsidRPr="003B2DE1">
              <w:rPr>
                <w:rStyle w:val="213pt0"/>
                <w:i/>
                <w:iCs/>
              </w:rPr>
              <w:t xml:space="preserve">Педагог предлагает познакомиться с </w:t>
            </w:r>
            <w:r w:rsidR="00C750D3" w:rsidRPr="003B2DE1">
              <w:rPr>
                <w:rStyle w:val="213pt0"/>
                <w:i/>
                <w:iCs/>
              </w:rPr>
              <w:t xml:space="preserve">итогами деятельности </w:t>
            </w:r>
            <w:r w:rsidRPr="003B2DE1">
              <w:rPr>
                <w:rStyle w:val="213pt0"/>
                <w:i/>
                <w:iCs/>
              </w:rPr>
              <w:t>первичной организации ОО «БРСМ»</w:t>
            </w:r>
            <w:r w:rsidR="00C750D3" w:rsidRPr="003B2DE1">
              <w:rPr>
                <w:rStyle w:val="213pt0"/>
                <w:i/>
                <w:iCs/>
              </w:rPr>
              <w:t xml:space="preserve"> за </w:t>
            </w:r>
            <w:r w:rsidR="002567F5" w:rsidRPr="003B2DE1">
              <w:rPr>
                <w:rStyle w:val="213pt0"/>
                <w:i/>
                <w:iCs/>
              </w:rPr>
              <w:t>учебный</w:t>
            </w:r>
            <w:r w:rsidR="00C750D3" w:rsidRPr="003B2DE1">
              <w:rPr>
                <w:rStyle w:val="213pt0"/>
                <w:i/>
                <w:iCs/>
              </w:rPr>
              <w:t xml:space="preserve"> год</w:t>
            </w:r>
            <w:r w:rsidRPr="003B2DE1">
              <w:rPr>
                <w:rStyle w:val="213pt0"/>
                <w:i/>
                <w:iCs/>
              </w:rPr>
              <w:t>, узнать, в каких мероприятиях прин</w:t>
            </w:r>
            <w:r w:rsidR="00C750D3" w:rsidRPr="003B2DE1">
              <w:rPr>
                <w:rStyle w:val="213pt0"/>
                <w:i/>
                <w:iCs/>
              </w:rPr>
              <w:t>яли</w:t>
            </w:r>
            <w:r w:rsidRPr="003B2DE1">
              <w:rPr>
                <w:rStyle w:val="213pt0"/>
                <w:i/>
                <w:iCs/>
              </w:rPr>
              <w:t xml:space="preserve"> участие учащиеся учреждения образования.</w:t>
            </w:r>
          </w:p>
        </w:tc>
      </w:tr>
      <w:tr w:rsidR="007C7D3C" w14:paraId="04B72D02" w14:textId="77777777" w:rsidTr="006800ED">
        <w:tc>
          <w:tcPr>
            <w:tcW w:w="2304" w:type="dxa"/>
          </w:tcPr>
          <w:p w14:paraId="312B6E40" w14:textId="07E4EBBF" w:rsidR="007C7D3C" w:rsidRDefault="007C7D3C" w:rsidP="007675AC">
            <w:pPr>
              <w:pStyle w:val="20"/>
              <w:shd w:val="clear" w:color="auto" w:fill="auto"/>
              <w:tabs>
                <w:tab w:val="left" w:pos="1419"/>
              </w:tabs>
              <w:spacing w:before="0"/>
              <w:rPr>
                <w:highlight w:val="yellow"/>
              </w:rPr>
            </w:pPr>
            <w:r>
              <w:rPr>
                <w:rStyle w:val="213pt"/>
              </w:rPr>
              <w:t>Основной этап</w:t>
            </w:r>
          </w:p>
        </w:tc>
        <w:tc>
          <w:tcPr>
            <w:tcW w:w="12322" w:type="dxa"/>
            <w:vAlign w:val="bottom"/>
          </w:tcPr>
          <w:p w14:paraId="41559A83" w14:textId="6B896440" w:rsidR="00D02750" w:rsidRPr="00C750D3" w:rsidRDefault="007C7D3C" w:rsidP="007675AC">
            <w:pPr>
              <w:ind w:firstLine="720"/>
              <w:jc w:val="both"/>
              <w:rPr>
                <w:rStyle w:val="213pt"/>
                <w:rFonts w:eastAsia="Courier New"/>
                <w:b w:val="0"/>
                <w:bCs w:val="0"/>
                <w:i/>
                <w:iCs/>
              </w:rPr>
            </w:pPr>
            <w:r w:rsidRPr="00752B0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Основной этап занятия конструируется на основе информационных материалов, предложенных в приложени</w:t>
            </w:r>
            <w:r w:rsidR="0084543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</w:t>
            </w:r>
            <w:r w:rsidRPr="00752B0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презентации.</w:t>
            </w:r>
          </w:p>
          <w:p w14:paraId="62255ECB" w14:textId="590F8FFF" w:rsidR="006F5503" w:rsidRPr="006F5503" w:rsidRDefault="006F5503" w:rsidP="007675AC">
            <w:pPr>
              <w:pStyle w:val="20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0" w:firstLine="720"/>
              <w:jc w:val="both"/>
              <w:rPr>
                <w:rStyle w:val="213pt1"/>
                <w:b/>
                <w:bCs/>
              </w:rPr>
            </w:pPr>
            <w:r>
              <w:rPr>
                <w:rStyle w:val="213pt1"/>
                <w:b/>
                <w:bCs/>
              </w:rPr>
              <w:t>О д</w:t>
            </w:r>
            <w:r w:rsidRPr="006F5503">
              <w:rPr>
                <w:rStyle w:val="213pt1"/>
                <w:b/>
                <w:bCs/>
              </w:rPr>
              <w:t>еятельности ОО «БРСМ» в стране.</w:t>
            </w:r>
          </w:p>
          <w:p w14:paraId="6A951705" w14:textId="64CA9F43" w:rsidR="00C750D3" w:rsidRPr="006F5503" w:rsidRDefault="0084543F" w:rsidP="007675AC">
            <w:pPr>
              <w:pStyle w:val="20"/>
              <w:shd w:val="clear" w:color="auto" w:fill="auto"/>
              <w:spacing w:before="0" w:line="240" w:lineRule="auto"/>
              <w:ind w:firstLine="720"/>
              <w:jc w:val="both"/>
              <w:rPr>
                <w:rStyle w:val="213pt1"/>
                <w:b/>
                <w:bCs/>
                <w:i/>
                <w:iCs/>
              </w:rPr>
            </w:pPr>
            <w:r>
              <w:rPr>
                <w:rStyle w:val="213pt1"/>
                <w:i/>
                <w:iCs/>
              </w:rPr>
              <w:t>Пе</w:t>
            </w:r>
            <w:r w:rsidR="006F5503">
              <w:rPr>
                <w:rStyle w:val="213pt1"/>
                <w:i/>
                <w:iCs/>
              </w:rPr>
              <w:t>дагог-организатор учреждения образования (представител</w:t>
            </w:r>
            <w:r>
              <w:rPr>
                <w:rStyle w:val="213pt1"/>
                <w:i/>
                <w:iCs/>
              </w:rPr>
              <w:t>и</w:t>
            </w:r>
            <w:r w:rsidR="006F5503">
              <w:rPr>
                <w:rStyle w:val="213pt1"/>
                <w:i/>
                <w:iCs/>
              </w:rPr>
              <w:t xml:space="preserve"> ОО</w:t>
            </w:r>
            <w:r w:rsidR="002567F5">
              <w:rPr>
                <w:rStyle w:val="213pt1"/>
                <w:i/>
                <w:iCs/>
              </w:rPr>
              <w:t> </w:t>
            </w:r>
            <w:r w:rsidR="006F5503">
              <w:rPr>
                <w:rStyle w:val="213pt1"/>
                <w:i/>
                <w:iCs/>
              </w:rPr>
              <w:t>«БРСМ» района, области)</w:t>
            </w:r>
            <w:r>
              <w:rPr>
                <w:rStyle w:val="213pt1"/>
                <w:i/>
                <w:iCs/>
              </w:rPr>
              <w:t xml:space="preserve"> </w:t>
            </w:r>
            <w:r w:rsidR="006F5503">
              <w:rPr>
                <w:rStyle w:val="213pt1"/>
                <w:i/>
                <w:iCs/>
              </w:rPr>
              <w:t>рассказывают о</w:t>
            </w:r>
            <w:r w:rsidR="00DD02BA">
              <w:rPr>
                <w:rStyle w:val="213pt1"/>
                <w:i/>
                <w:iCs/>
              </w:rPr>
              <w:t xml:space="preserve"> деятельности</w:t>
            </w:r>
            <w:r w:rsidR="006F5503" w:rsidRPr="006F5503">
              <w:rPr>
                <w:rStyle w:val="213pt1"/>
                <w:i/>
                <w:iCs/>
              </w:rPr>
              <w:t xml:space="preserve"> ОО</w:t>
            </w:r>
            <w:r w:rsidR="002567F5">
              <w:rPr>
                <w:rStyle w:val="213pt1"/>
                <w:i/>
                <w:iCs/>
              </w:rPr>
              <w:t> </w:t>
            </w:r>
            <w:r w:rsidR="006F5503" w:rsidRPr="006F5503">
              <w:rPr>
                <w:rStyle w:val="213pt1"/>
                <w:i/>
                <w:iCs/>
              </w:rPr>
              <w:t xml:space="preserve">«БРСМ» </w:t>
            </w:r>
            <w:r w:rsidR="006F5503">
              <w:rPr>
                <w:rStyle w:val="213pt1"/>
                <w:i/>
                <w:iCs/>
              </w:rPr>
              <w:t xml:space="preserve">в </w:t>
            </w:r>
            <w:r w:rsidR="007675AC">
              <w:rPr>
                <w:rStyle w:val="213pt1"/>
                <w:i/>
                <w:iCs/>
              </w:rPr>
              <w:t>стране и своем регионе</w:t>
            </w:r>
            <w:r w:rsidR="006F5503">
              <w:rPr>
                <w:rStyle w:val="213pt1"/>
                <w:i/>
                <w:iCs/>
              </w:rPr>
              <w:t xml:space="preserve"> </w:t>
            </w:r>
            <w:r w:rsidR="00C750D3" w:rsidRPr="006F5503">
              <w:rPr>
                <w:rStyle w:val="213pt1"/>
                <w:i/>
                <w:iCs/>
              </w:rPr>
              <w:t>(</w:t>
            </w:r>
            <w:r>
              <w:rPr>
                <w:rStyle w:val="213pt1"/>
                <w:i/>
                <w:iCs/>
              </w:rPr>
              <w:t>п</w:t>
            </w:r>
            <w:r w:rsidR="00C750D3" w:rsidRPr="006F5503">
              <w:rPr>
                <w:rStyle w:val="213pt1"/>
                <w:i/>
                <w:iCs/>
              </w:rPr>
              <w:t>риложение 1)</w:t>
            </w:r>
            <w:r w:rsidR="00C750D3" w:rsidRPr="006F5503">
              <w:rPr>
                <w:rStyle w:val="213pt1"/>
                <w:b/>
                <w:bCs/>
                <w:i/>
                <w:iCs/>
              </w:rPr>
              <w:t xml:space="preserve">. </w:t>
            </w:r>
          </w:p>
          <w:p w14:paraId="3A4AF3D6" w14:textId="6B1EFEC7" w:rsidR="006F5503" w:rsidRPr="006F5503" w:rsidRDefault="007C7D3C" w:rsidP="007675AC">
            <w:pPr>
              <w:pStyle w:val="20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0" w:firstLine="720"/>
              <w:jc w:val="both"/>
              <w:rPr>
                <w:rStyle w:val="213pt"/>
                <w:b w:val="0"/>
                <w:bCs w:val="0"/>
                <w:i/>
                <w:iCs/>
              </w:rPr>
            </w:pPr>
            <w:r>
              <w:rPr>
                <w:rStyle w:val="213pt"/>
              </w:rPr>
              <w:t xml:space="preserve">Презентация дел </w:t>
            </w:r>
            <w:r w:rsidR="008F6B28" w:rsidRPr="008F6B28">
              <w:rPr>
                <w:rStyle w:val="213pt"/>
              </w:rPr>
              <w:t>первичной организации ОО «БРСМ»</w:t>
            </w:r>
            <w:r>
              <w:rPr>
                <w:rStyle w:val="213pt"/>
              </w:rPr>
              <w:t xml:space="preserve"> учреждения образования</w:t>
            </w:r>
            <w:r w:rsidR="00C750D3">
              <w:rPr>
                <w:rStyle w:val="213pt"/>
              </w:rPr>
              <w:t xml:space="preserve"> за учебный год</w:t>
            </w:r>
            <w:r>
              <w:rPr>
                <w:rStyle w:val="213pt"/>
              </w:rPr>
              <w:t xml:space="preserve"> </w:t>
            </w:r>
            <w:r w:rsidR="006F5503" w:rsidRPr="006F5503">
              <w:rPr>
                <w:rStyle w:val="213pt1"/>
                <w:b/>
                <w:bCs/>
              </w:rPr>
              <w:t>(мультимедийн</w:t>
            </w:r>
            <w:r w:rsidR="0084543F">
              <w:rPr>
                <w:rStyle w:val="213pt1"/>
                <w:b/>
                <w:bCs/>
              </w:rPr>
              <w:t>ая</w:t>
            </w:r>
            <w:r w:rsidR="006F5503" w:rsidRPr="006F5503">
              <w:rPr>
                <w:rStyle w:val="213pt1"/>
                <w:b/>
                <w:bCs/>
              </w:rPr>
              <w:t xml:space="preserve"> презентаци</w:t>
            </w:r>
            <w:r w:rsidR="0084543F">
              <w:rPr>
                <w:rStyle w:val="213pt1"/>
                <w:b/>
                <w:bCs/>
              </w:rPr>
              <w:t>я</w:t>
            </w:r>
            <w:r w:rsidR="006F5503" w:rsidRPr="006F5503">
              <w:rPr>
                <w:rStyle w:val="213pt1"/>
                <w:b/>
                <w:bCs/>
              </w:rPr>
              <w:t>/видеоролик/фотоколлаж о деятельности первичной организации ОО «БРСМ» учреждения образования).</w:t>
            </w:r>
          </w:p>
          <w:p w14:paraId="39CE6CA1" w14:textId="51DB474C" w:rsidR="007E0B6C" w:rsidRDefault="00C750D3" w:rsidP="007675AC">
            <w:pPr>
              <w:pStyle w:val="20"/>
              <w:shd w:val="clear" w:color="auto" w:fill="auto"/>
              <w:spacing w:before="0" w:line="240" w:lineRule="auto"/>
              <w:ind w:firstLine="720"/>
              <w:jc w:val="both"/>
              <w:rPr>
                <w:rStyle w:val="215pt"/>
                <w:rFonts w:eastAsia="Courier New"/>
                <w:sz w:val="26"/>
                <w:szCs w:val="26"/>
              </w:rPr>
            </w:pPr>
            <w:r w:rsidRPr="006F5503">
              <w:rPr>
                <w:i/>
                <w:iCs/>
                <w:sz w:val="26"/>
                <w:szCs w:val="26"/>
              </w:rPr>
              <w:t xml:space="preserve">Алгоритм подготовки презентации итогов работы первичной организации ОО «БРСМ» в учреждении образования </w:t>
            </w:r>
            <w:r w:rsidR="006F5503" w:rsidRPr="00055160">
              <w:rPr>
                <w:i/>
                <w:iCs/>
                <w:sz w:val="26"/>
                <w:szCs w:val="26"/>
              </w:rPr>
              <w:t>представлен в пр</w:t>
            </w:r>
            <w:r w:rsidR="006F5503" w:rsidRPr="006F5503">
              <w:rPr>
                <w:rStyle w:val="213pt1"/>
                <w:i/>
                <w:iCs/>
              </w:rPr>
              <w:t>иложени</w:t>
            </w:r>
            <w:r w:rsidR="0084543F">
              <w:rPr>
                <w:rStyle w:val="213pt1"/>
                <w:i/>
                <w:iCs/>
              </w:rPr>
              <w:t>и</w:t>
            </w:r>
            <w:r w:rsidR="006F5503" w:rsidRPr="006F5503">
              <w:rPr>
                <w:rStyle w:val="213pt1"/>
                <w:i/>
                <w:iCs/>
              </w:rPr>
              <w:t xml:space="preserve"> 2.</w:t>
            </w:r>
            <w:r w:rsidR="006F5503" w:rsidRPr="006F5503">
              <w:rPr>
                <w:rStyle w:val="215pt"/>
                <w:rFonts w:eastAsia="Courier New"/>
                <w:sz w:val="26"/>
                <w:szCs w:val="26"/>
              </w:rPr>
              <w:t xml:space="preserve"> </w:t>
            </w:r>
          </w:p>
          <w:p w14:paraId="6A315B53" w14:textId="23CE6423" w:rsidR="007C7D3C" w:rsidRPr="00055160" w:rsidRDefault="0084543F" w:rsidP="0084543F">
            <w:pPr>
              <w:pStyle w:val="20"/>
              <w:shd w:val="clear" w:color="auto" w:fill="auto"/>
              <w:spacing w:before="0" w:line="240" w:lineRule="auto"/>
              <w:ind w:firstLine="7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rStyle w:val="25"/>
                <w:sz w:val="26"/>
                <w:szCs w:val="26"/>
              </w:rPr>
              <w:t>Итоги деятельности первичной организации БРСМ представляет а</w:t>
            </w:r>
            <w:r w:rsidR="00055160">
              <w:rPr>
                <w:rStyle w:val="25"/>
                <w:sz w:val="26"/>
                <w:szCs w:val="26"/>
              </w:rPr>
              <w:t>ктив</w:t>
            </w:r>
            <w:r w:rsidR="006F5503" w:rsidRPr="006F5503">
              <w:rPr>
                <w:rStyle w:val="25"/>
                <w:sz w:val="26"/>
                <w:szCs w:val="26"/>
              </w:rPr>
              <w:t xml:space="preserve"> первичной организации ОО «БРСМ»</w:t>
            </w:r>
            <w:r w:rsidR="00055160">
              <w:rPr>
                <w:rStyle w:val="25"/>
                <w:sz w:val="26"/>
                <w:szCs w:val="26"/>
              </w:rPr>
              <w:t xml:space="preserve"> учреждения образования</w:t>
            </w:r>
            <w:r w:rsidR="006F5503" w:rsidRPr="006F5503">
              <w:rPr>
                <w:rStyle w:val="25"/>
                <w:sz w:val="26"/>
                <w:szCs w:val="26"/>
              </w:rPr>
              <w:t>.</w:t>
            </w:r>
          </w:p>
        </w:tc>
      </w:tr>
      <w:tr w:rsidR="007C7D3C" w14:paraId="5D804D49" w14:textId="77777777" w:rsidTr="006800ED">
        <w:tc>
          <w:tcPr>
            <w:tcW w:w="2304" w:type="dxa"/>
          </w:tcPr>
          <w:p w14:paraId="66AE7C60" w14:textId="77777777" w:rsidR="007C7D3C" w:rsidRDefault="007C7D3C" w:rsidP="007675AC">
            <w:pPr>
              <w:pStyle w:val="20"/>
              <w:shd w:val="clear" w:color="auto" w:fill="auto"/>
              <w:spacing w:before="0" w:line="288" w:lineRule="exact"/>
            </w:pPr>
            <w:r>
              <w:rPr>
                <w:rStyle w:val="213pt"/>
              </w:rPr>
              <w:t>Заключительный</w:t>
            </w:r>
          </w:p>
          <w:p w14:paraId="6BB48819" w14:textId="4EE6553A" w:rsidR="007C7D3C" w:rsidRDefault="007C7D3C" w:rsidP="007675AC">
            <w:pPr>
              <w:pStyle w:val="20"/>
              <w:shd w:val="clear" w:color="auto" w:fill="auto"/>
              <w:tabs>
                <w:tab w:val="left" w:pos="1419"/>
              </w:tabs>
              <w:spacing w:before="0"/>
              <w:rPr>
                <w:highlight w:val="yellow"/>
              </w:rPr>
            </w:pPr>
            <w:r>
              <w:rPr>
                <w:rStyle w:val="213pt"/>
              </w:rPr>
              <w:lastRenderedPageBreak/>
              <w:t>этап</w:t>
            </w:r>
          </w:p>
        </w:tc>
        <w:tc>
          <w:tcPr>
            <w:tcW w:w="12322" w:type="dxa"/>
            <w:vAlign w:val="bottom"/>
          </w:tcPr>
          <w:p w14:paraId="7560708D" w14:textId="7239813B" w:rsidR="007C7D3C" w:rsidRDefault="00872B73" w:rsidP="007675AC">
            <w:pPr>
              <w:pStyle w:val="20"/>
              <w:shd w:val="clear" w:color="auto" w:fill="auto"/>
              <w:spacing w:before="0" w:line="240" w:lineRule="auto"/>
              <w:ind w:firstLine="820"/>
              <w:jc w:val="both"/>
            </w:pPr>
            <w:r w:rsidRPr="00872B73">
              <w:rPr>
                <w:rStyle w:val="213pt"/>
              </w:rPr>
              <w:lastRenderedPageBreak/>
              <w:t>Коллективное творческое дело</w:t>
            </w:r>
            <w:r w:rsidR="001800F3">
              <w:rPr>
                <w:rStyle w:val="213pt"/>
              </w:rPr>
              <w:t xml:space="preserve"> «БРСМ. Итоги года»</w:t>
            </w:r>
            <w:r w:rsidR="007C7D3C">
              <w:rPr>
                <w:rStyle w:val="213pt"/>
              </w:rPr>
              <w:t xml:space="preserve"> </w:t>
            </w:r>
            <w:r w:rsidR="007C7D3C">
              <w:rPr>
                <w:rStyle w:val="213pt1"/>
              </w:rPr>
              <w:t>(приложение 3)</w:t>
            </w:r>
          </w:p>
          <w:p w14:paraId="7671C23A" w14:textId="731CBA1C" w:rsidR="007C7D3C" w:rsidRPr="003B2DE1" w:rsidRDefault="007C7D3C" w:rsidP="007675AC">
            <w:pPr>
              <w:pStyle w:val="20"/>
              <w:shd w:val="clear" w:color="auto" w:fill="auto"/>
              <w:tabs>
                <w:tab w:val="left" w:pos="1419"/>
              </w:tabs>
              <w:spacing w:before="0" w:line="240" w:lineRule="auto"/>
              <w:ind w:firstLine="847"/>
              <w:jc w:val="both"/>
              <w:rPr>
                <w:rStyle w:val="213pt1"/>
              </w:rPr>
            </w:pPr>
            <w:r w:rsidRPr="003B2DE1">
              <w:rPr>
                <w:rStyle w:val="213pt1"/>
                <w:i/>
                <w:iCs/>
              </w:rPr>
              <w:lastRenderedPageBreak/>
              <w:t xml:space="preserve">Подводя итоги занятия, педагог отмечает, что </w:t>
            </w:r>
            <w:r w:rsidR="008F6B28" w:rsidRPr="003B2DE1">
              <w:rPr>
                <w:rStyle w:val="213pt1"/>
              </w:rPr>
              <w:t>член первичной организации ОО «БРСМ»</w:t>
            </w:r>
            <w:r w:rsidRPr="003B2DE1">
              <w:rPr>
                <w:rStyle w:val="213pt1"/>
              </w:rPr>
              <w:t xml:space="preserve"> </w:t>
            </w:r>
            <w:r w:rsidR="00DD02BA" w:rsidRPr="003B2DE1">
              <w:rPr>
                <w:rStyle w:val="213pt1"/>
              </w:rPr>
              <w:t>–</w:t>
            </w:r>
            <w:r w:rsidR="00C750D3" w:rsidRPr="003B2DE1">
              <w:rPr>
                <w:rStyle w:val="213pt1"/>
              </w:rPr>
              <w:t xml:space="preserve"> это</w:t>
            </w:r>
            <w:r w:rsidRPr="003B2DE1">
              <w:rPr>
                <w:rStyle w:val="213pt1"/>
              </w:rPr>
              <w:t xml:space="preserve"> тот, кто готов быть впереди, вести за собой, помочь слабому стать сильным. Умеет дружить и поддерживать друг</w:t>
            </w:r>
            <w:r w:rsidR="00F07968">
              <w:rPr>
                <w:rStyle w:val="213pt1"/>
              </w:rPr>
              <w:t>ого</w:t>
            </w:r>
            <w:r w:rsidRPr="003B2DE1">
              <w:rPr>
                <w:rStyle w:val="213pt1"/>
              </w:rPr>
              <w:t xml:space="preserve"> в тяжелую минуту, быть вместе в труде, учебе и отдыхе. Сохраняет историческую память </w:t>
            </w:r>
            <w:r w:rsidR="00F07968">
              <w:rPr>
                <w:rStyle w:val="213pt1"/>
              </w:rPr>
              <w:t xml:space="preserve">белорусского народа, </w:t>
            </w:r>
            <w:r w:rsidRPr="003B2DE1">
              <w:rPr>
                <w:rStyle w:val="213pt1"/>
              </w:rPr>
              <w:t>готов</w:t>
            </w:r>
            <w:r w:rsidR="00F07968">
              <w:rPr>
                <w:rStyle w:val="213pt1"/>
              </w:rPr>
              <w:t xml:space="preserve"> прославлять Родину</w:t>
            </w:r>
            <w:r w:rsidRPr="003B2DE1">
              <w:rPr>
                <w:rStyle w:val="213pt1"/>
              </w:rPr>
              <w:t xml:space="preserve"> хорошими делами.</w:t>
            </w:r>
          </w:p>
          <w:p w14:paraId="7CAF61F4" w14:textId="1E8D407F" w:rsidR="003B2DE1" w:rsidRDefault="003B2DE1" w:rsidP="007675AC">
            <w:pPr>
              <w:pStyle w:val="30"/>
              <w:spacing w:line="240" w:lineRule="auto"/>
              <w:ind w:firstLine="708"/>
              <w:jc w:val="both"/>
              <w:rPr>
                <w:b w:val="0"/>
                <w:bCs w:val="0"/>
                <w:sz w:val="26"/>
                <w:szCs w:val="26"/>
              </w:rPr>
            </w:pPr>
            <w:r w:rsidRPr="003B2DE1">
              <w:rPr>
                <w:b w:val="0"/>
                <w:bCs w:val="0"/>
                <w:sz w:val="26"/>
                <w:szCs w:val="26"/>
              </w:rPr>
              <w:t xml:space="preserve">Будущее Беларуси напрямую зависит от </w:t>
            </w:r>
            <w:r w:rsidR="00252850" w:rsidRPr="003B2DE1">
              <w:rPr>
                <w:b w:val="0"/>
                <w:bCs w:val="0"/>
                <w:sz w:val="26"/>
                <w:szCs w:val="26"/>
              </w:rPr>
              <w:t>молодых людей</w:t>
            </w:r>
            <w:r w:rsidR="00252850">
              <w:rPr>
                <w:b w:val="0"/>
                <w:bCs w:val="0"/>
                <w:sz w:val="26"/>
                <w:szCs w:val="26"/>
              </w:rPr>
              <w:t xml:space="preserve">, </w:t>
            </w:r>
            <w:r w:rsidRPr="003B2DE1">
              <w:rPr>
                <w:b w:val="0"/>
                <w:bCs w:val="0"/>
                <w:sz w:val="26"/>
                <w:szCs w:val="26"/>
              </w:rPr>
              <w:t>инициативных, способных креативно мыслить, находить достойные ответы на вызовы времени. За годы своей деятельности БРСМ стал серьезной школой личностного и гражданского становления, основная задача которой – формирование у молодежи активной жизненной позиции и подготовка кадров для всей государственной системы.</w:t>
            </w:r>
          </w:p>
          <w:p w14:paraId="5BFFCCB8" w14:textId="527F0979" w:rsidR="00C5030D" w:rsidRPr="00C5030D" w:rsidRDefault="00C5030D" w:rsidP="007675AC">
            <w:pPr>
              <w:pStyle w:val="30"/>
              <w:spacing w:line="240" w:lineRule="auto"/>
              <w:ind w:firstLine="708"/>
              <w:jc w:val="both"/>
              <w:rPr>
                <w:sz w:val="26"/>
                <w:szCs w:val="26"/>
              </w:rPr>
            </w:pPr>
            <w:r w:rsidRPr="00C5030D">
              <w:rPr>
                <w:sz w:val="26"/>
                <w:szCs w:val="26"/>
              </w:rPr>
              <w:t>Неоконченное предложение: «Я бы хотел принять участие...».</w:t>
            </w:r>
          </w:p>
          <w:p w14:paraId="498465B3" w14:textId="0F033B8C" w:rsidR="00872B73" w:rsidRPr="00872B73" w:rsidRDefault="00C5030D" w:rsidP="007675AC">
            <w:pPr>
              <w:pStyle w:val="30"/>
              <w:spacing w:line="240" w:lineRule="auto"/>
              <w:ind w:firstLine="708"/>
              <w:jc w:val="both"/>
              <w:rPr>
                <w:b w:val="0"/>
                <w:bCs w:val="0"/>
                <w:i/>
                <w:iCs/>
                <w:sz w:val="26"/>
                <w:szCs w:val="26"/>
              </w:rPr>
            </w:pPr>
            <w:r w:rsidRPr="00C5030D">
              <w:rPr>
                <w:b w:val="0"/>
                <w:bCs w:val="0"/>
                <w:i/>
                <w:iCs/>
                <w:sz w:val="26"/>
                <w:szCs w:val="26"/>
              </w:rPr>
              <w:t>Педагог предлагает учащимся по очереди завершить предложение, проговаривая конкретные дела, в которых они хотели бы участвовать в следующем учебном году, кратко объясняя свой выбор (например, почему это дело ему интересно, как оно связано с его личными интересами или ценностями).</w:t>
            </w:r>
            <w:r w:rsidR="00872B73">
              <w:rPr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r w:rsidR="00872B73" w:rsidRPr="00872B73">
              <w:rPr>
                <w:b w:val="0"/>
                <w:bCs w:val="0"/>
                <w:i/>
                <w:iCs/>
                <w:sz w:val="26"/>
                <w:szCs w:val="26"/>
              </w:rPr>
              <w:t xml:space="preserve">После завершения педагог подводит итоги, выделяя наиболее популярные предложения и идеи. </w:t>
            </w:r>
          </w:p>
          <w:p w14:paraId="716A5F7A" w14:textId="771FFC35" w:rsidR="00872B73" w:rsidRPr="00872B73" w:rsidRDefault="00872B73" w:rsidP="007675AC">
            <w:pPr>
              <w:pStyle w:val="20"/>
              <w:shd w:val="clear" w:color="auto" w:fill="auto"/>
              <w:spacing w:before="0" w:line="240" w:lineRule="auto"/>
              <w:ind w:firstLine="709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Итоговые </w:t>
            </w:r>
            <w:r w:rsidRPr="00872B73">
              <w:rPr>
                <w:i/>
                <w:iCs/>
                <w:sz w:val="26"/>
                <w:szCs w:val="26"/>
              </w:rPr>
              <w:t xml:space="preserve">вопросы: </w:t>
            </w:r>
          </w:p>
          <w:p w14:paraId="18DDBAF7" w14:textId="77777777" w:rsidR="00872B73" w:rsidRPr="00872B73" w:rsidRDefault="00872B73" w:rsidP="007675A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  <w:r w:rsidRPr="00872B73">
              <w:rPr>
                <w:sz w:val="26"/>
                <w:szCs w:val="26"/>
              </w:rPr>
              <w:t>- Как Вы думаете, какие навыки мы можем развить, участвуя в этих проектах?</w:t>
            </w:r>
          </w:p>
          <w:p w14:paraId="07D60739" w14:textId="1F2197E2" w:rsidR="00872B73" w:rsidRPr="00C5030D" w:rsidRDefault="00872B73" w:rsidP="00252850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jc w:val="both"/>
              <w:rPr>
                <w:b/>
                <w:bCs/>
                <w:i/>
                <w:iCs/>
              </w:rPr>
            </w:pPr>
            <w:r w:rsidRPr="00872B73">
              <w:rPr>
                <w:sz w:val="26"/>
                <w:szCs w:val="26"/>
              </w:rPr>
              <w:t>- Какую пользу принесут эти дела нашему учреждению</w:t>
            </w:r>
            <w:r w:rsidR="00252850">
              <w:rPr>
                <w:sz w:val="26"/>
                <w:szCs w:val="26"/>
              </w:rPr>
              <w:t>, населенному пункту, району, области, стране в целом</w:t>
            </w:r>
            <w:r w:rsidRPr="00872B73">
              <w:rPr>
                <w:sz w:val="26"/>
                <w:szCs w:val="26"/>
              </w:rPr>
              <w:t>?</w:t>
            </w:r>
          </w:p>
        </w:tc>
      </w:tr>
    </w:tbl>
    <w:p w14:paraId="7635E042" w14:textId="77777777" w:rsidR="0015485D" w:rsidRDefault="0015485D">
      <w:pPr>
        <w:framePr w:w="14472" w:wrap="notBeside" w:vAnchor="text" w:hAnchor="text" w:xAlign="center" w:y="1"/>
        <w:rPr>
          <w:sz w:val="2"/>
          <w:szCs w:val="2"/>
        </w:rPr>
      </w:pPr>
    </w:p>
    <w:p w14:paraId="0BE94801" w14:textId="77777777" w:rsidR="0015485D" w:rsidRDefault="0015485D">
      <w:pPr>
        <w:rPr>
          <w:sz w:val="2"/>
          <w:szCs w:val="2"/>
        </w:rPr>
      </w:pPr>
    </w:p>
    <w:p w14:paraId="611940A0" w14:textId="77777777" w:rsidR="00872B73" w:rsidRDefault="00872B73" w:rsidP="00C5030D">
      <w:pPr>
        <w:pStyle w:val="30"/>
        <w:shd w:val="clear" w:color="auto" w:fill="auto"/>
        <w:spacing w:line="332" w:lineRule="exact"/>
        <w:jc w:val="right"/>
      </w:pPr>
    </w:p>
    <w:p w14:paraId="27BB05F3" w14:textId="5963B4BB" w:rsidR="0015485D" w:rsidRDefault="00447ADC" w:rsidP="00C5030D">
      <w:pPr>
        <w:pStyle w:val="30"/>
        <w:shd w:val="clear" w:color="auto" w:fill="auto"/>
        <w:spacing w:line="332" w:lineRule="exact"/>
        <w:jc w:val="right"/>
        <w:rPr>
          <w:b w:val="0"/>
          <w:bCs w:val="0"/>
        </w:rPr>
      </w:pPr>
      <w:r w:rsidRPr="007675AC">
        <w:rPr>
          <w:b w:val="0"/>
          <w:bCs w:val="0"/>
        </w:rPr>
        <w:t>Приложение 1</w:t>
      </w:r>
    </w:p>
    <w:p w14:paraId="2BFAE9E0" w14:textId="77777777" w:rsidR="0017693A" w:rsidRPr="007675AC" w:rsidRDefault="0017693A" w:rsidP="00C5030D">
      <w:pPr>
        <w:pStyle w:val="30"/>
        <w:shd w:val="clear" w:color="auto" w:fill="auto"/>
        <w:spacing w:line="332" w:lineRule="exact"/>
        <w:jc w:val="right"/>
        <w:rPr>
          <w:b w:val="0"/>
          <w:bCs w:val="0"/>
        </w:rPr>
      </w:pPr>
    </w:p>
    <w:p w14:paraId="7DB35EE0" w14:textId="12078C59" w:rsidR="007625BF" w:rsidRPr="005F5671" w:rsidRDefault="007625BF" w:rsidP="00C5030D">
      <w:pPr>
        <w:pStyle w:val="30"/>
        <w:shd w:val="clear" w:color="auto" w:fill="auto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 xml:space="preserve">Беларусь </w:t>
      </w:r>
      <w:r w:rsidR="00DD02BA">
        <w:rPr>
          <w:b w:val="0"/>
          <w:bCs w:val="0"/>
          <w:sz w:val="28"/>
          <w:szCs w:val="28"/>
        </w:rPr>
        <w:t>–</w:t>
      </w:r>
      <w:r w:rsidRPr="005F5671">
        <w:rPr>
          <w:b w:val="0"/>
          <w:bCs w:val="0"/>
          <w:sz w:val="28"/>
          <w:szCs w:val="28"/>
        </w:rPr>
        <w:t xml:space="preserve"> одна из немногих стран на постсоветском пространстве, в которой по личной инициативе и под патронажем Президента системно реализуется государственная молодежная политика. Ее становление происходило с первых дней независимости страны, и сегодня созданы все необходимые условия для всестороннего развития молодых людей, раскрытия их творческого потенциала и поддержки молодежных инициатив. </w:t>
      </w:r>
    </w:p>
    <w:p w14:paraId="4778A1A6" w14:textId="79FBA523" w:rsidR="007625BF" w:rsidRPr="005F5671" w:rsidRDefault="007625BF" w:rsidP="003B2DE1">
      <w:pPr>
        <w:pStyle w:val="30"/>
        <w:shd w:val="clear" w:color="auto" w:fill="auto"/>
        <w:spacing w:line="332" w:lineRule="exact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5F5671">
        <w:rPr>
          <w:i/>
          <w:iCs/>
          <w:sz w:val="28"/>
          <w:szCs w:val="28"/>
        </w:rPr>
        <w:t>Справочно.</w:t>
      </w:r>
      <w:r w:rsidRPr="005F5671">
        <w:rPr>
          <w:b w:val="0"/>
          <w:bCs w:val="0"/>
          <w:i/>
          <w:iCs/>
          <w:sz w:val="28"/>
          <w:szCs w:val="28"/>
        </w:rPr>
        <w:t xml:space="preserve"> В 2002 году в жизни белорусской молодежи произошло важное событие: две организации </w:t>
      </w:r>
      <w:r w:rsidR="00DD02BA">
        <w:rPr>
          <w:b w:val="0"/>
          <w:bCs w:val="0"/>
          <w:i/>
          <w:iCs/>
          <w:sz w:val="28"/>
          <w:szCs w:val="28"/>
        </w:rPr>
        <w:t>–</w:t>
      </w:r>
      <w:r w:rsidRPr="005F5671">
        <w:rPr>
          <w:b w:val="0"/>
          <w:bCs w:val="0"/>
          <w:i/>
          <w:iCs/>
          <w:sz w:val="28"/>
          <w:szCs w:val="28"/>
        </w:rPr>
        <w:t xml:space="preserve"> Белорусский союз молодежи (БСМ) и Белорусский патриотический союз молодежи (БПСМ) </w:t>
      </w:r>
      <w:r w:rsidR="00FF4DBA">
        <w:rPr>
          <w:b w:val="0"/>
          <w:bCs w:val="0"/>
          <w:i/>
          <w:iCs/>
          <w:sz w:val="28"/>
          <w:szCs w:val="28"/>
        </w:rPr>
        <w:t xml:space="preserve">– </w:t>
      </w:r>
      <w:r w:rsidRPr="005F5671">
        <w:rPr>
          <w:b w:val="0"/>
          <w:bCs w:val="0"/>
          <w:i/>
          <w:iCs/>
          <w:sz w:val="28"/>
          <w:szCs w:val="28"/>
        </w:rPr>
        <w:t xml:space="preserve">объединились в Белорусский республиканский союз молодежи (БРСМ). </w:t>
      </w:r>
    </w:p>
    <w:p w14:paraId="1FB92D5F" w14:textId="30204E57" w:rsidR="007625BF" w:rsidRPr="003B2DE1" w:rsidRDefault="007625BF" w:rsidP="003B2DE1">
      <w:pPr>
        <w:pStyle w:val="30"/>
        <w:spacing w:line="332" w:lineRule="exact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3B2DE1">
        <w:rPr>
          <w:b w:val="0"/>
          <w:bCs w:val="0"/>
          <w:i/>
          <w:iCs/>
          <w:sz w:val="28"/>
          <w:szCs w:val="28"/>
        </w:rPr>
        <w:t xml:space="preserve">У истоков создания БРСМ стоял Президент Республики Беларусь Александр Лукашенко. Выступая перед делегатами 38-го объединительного съезда БСМ и БПСМ, Глава государства подчеркнул, что мощная объединенная молодежная организация должна стать одной из опор нашего общества. Главная цель Союза молодежи – создание условий для эффективного участия молодых людей в общественно-политической и культурной жизни общества, формирование у молодежи активной жизненной позиции и подготовка кадров для всей государственной системы. </w:t>
      </w:r>
    </w:p>
    <w:p w14:paraId="7E4E5F36" w14:textId="04090693" w:rsidR="007625BF" w:rsidRPr="005F5671" w:rsidRDefault="007625BF" w:rsidP="003B2DE1">
      <w:pPr>
        <w:pStyle w:val="30"/>
        <w:shd w:val="clear" w:color="auto" w:fill="auto"/>
        <w:spacing w:line="332" w:lineRule="exact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5F5671">
        <w:rPr>
          <w:b w:val="0"/>
          <w:bCs w:val="0"/>
          <w:i/>
          <w:iCs/>
          <w:sz w:val="28"/>
          <w:szCs w:val="28"/>
        </w:rPr>
        <w:lastRenderedPageBreak/>
        <w:t>Новый импульс движение получило в 2015</w:t>
      </w:r>
      <w:r w:rsidR="00D2022C">
        <w:rPr>
          <w:b w:val="0"/>
          <w:bCs w:val="0"/>
          <w:i/>
          <w:iCs/>
          <w:sz w:val="28"/>
          <w:szCs w:val="28"/>
        </w:rPr>
        <w:t xml:space="preserve"> </w:t>
      </w:r>
      <w:r w:rsidRPr="005F5671">
        <w:rPr>
          <w:b w:val="0"/>
          <w:bCs w:val="0"/>
          <w:i/>
          <w:iCs/>
          <w:sz w:val="28"/>
          <w:szCs w:val="28"/>
        </w:rPr>
        <w:t>г</w:t>
      </w:r>
      <w:r w:rsidR="00D2022C">
        <w:rPr>
          <w:b w:val="0"/>
          <w:bCs w:val="0"/>
          <w:i/>
          <w:iCs/>
          <w:sz w:val="28"/>
          <w:szCs w:val="28"/>
        </w:rPr>
        <w:t>.</w:t>
      </w:r>
      <w:r w:rsidRPr="005F5671">
        <w:rPr>
          <w:b w:val="0"/>
          <w:bCs w:val="0"/>
          <w:i/>
          <w:iCs/>
          <w:sz w:val="28"/>
          <w:szCs w:val="28"/>
        </w:rPr>
        <w:t xml:space="preserve">, который по инициативе БРСМ был объявлен Годом молодежи. </w:t>
      </w:r>
    </w:p>
    <w:p w14:paraId="56E13E6C" w14:textId="5642F025" w:rsidR="007625BF" w:rsidRPr="005F5671" w:rsidRDefault="007625BF" w:rsidP="007625BF">
      <w:pPr>
        <w:pStyle w:val="30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>Сегодня организация объединяет наиболее активных представителей нового поколения, тех, кто стремится приложить свои силы и способности, чтобы сделать интереснее, ярче, осмысленнее собственную жизнь и жизнь сверстников, строить процветающую Беларусь.</w:t>
      </w:r>
      <w:r w:rsidR="003B2DE1">
        <w:rPr>
          <w:b w:val="0"/>
          <w:bCs w:val="0"/>
          <w:sz w:val="28"/>
          <w:szCs w:val="28"/>
        </w:rPr>
        <w:t xml:space="preserve"> </w:t>
      </w:r>
      <w:r w:rsidRPr="005F5671">
        <w:rPr>
          <w:b w:val="0"/>
          <w:bCs w:val="0"/>
          <w:sz w:val="28"/>
          <w:szCs w:val="28"/>
        </w:rPr>
        <w:t>БРСМ стимулирует молодых людей занимать активную жизненную позицию и предоставляет юношам и девушкам широкий спектр возможностей.</w:t>
      </w:r>
    </w:p>
    <w:p w14:paraId="088032D8" w14:textId="1C7DE7B2" w:rsidR="007625BF" w:rsidRPr="003B2DE1" w:rsidRDefault="007625BF" w:rsidP="007625BF">
      <w:pPr>
        <w:pStyle w:val="30"/>
        <w:spacing w:line="332" w:lineRule="exact"/>
        <w:ind w:firstLine="708"/>
        <w:jc w:val="both"/>
        <w:rPr>
          <w:sz w:val="28"/>
          <w:szCs w:val="28"/>
          <w:u w:val="single"/>
        </w:rPr>
      </w:pPr>
      <w:r w:rsidRPr="003B2DE1">
        <w:rPr>
          <w:sz w:val="28"/>
          <w:szCs w:val="28"/>
          <w:u w:val="single"/>
        </w:rPr>
        <w:t>Основными направлениями деятельности БРСМ являются:</w:t>
      </w:r>
    </w:p>
    <w:p w14:paraId="392B3EB8" w14:textId="77777777" w:rsidR="007625BF" w:rsidRPr="005F5671" w:rsidRDefault="007625BF" w:rsidP="007625BF">
      <w:pPr>
        <w:pStyle w:val="30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>гражданско-патриотическое воспитание (в том числе движение молодежных отрядов охраны правопорядка (МООП);</w:t>
      </w:r>
    </w:p>
    <w:p w14:paraId="4B11DFCD" w14:textId="77777777" w:rsidR="007625BF" w:rsidRPr="005F5671" w:rsidRDefault="007625BF" w:rsidP="007625BF">
      <w:pPr>
        <w:pStyle w:val="30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>трудоустройство молодежи (студотрядовское движение);</w:t>
      </w:r>
    </w:p>
    <w:p w14:paraId="07C395D7" w14:textId="77777777" w:rsidR="007625BF" w:rsidRPr="005F5671" w:rsidRDefault="007625BF" w:rsidP="007625BF">
      <w:pPr>
        <w:pStyle w:val="30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>поддержка талантливой и одаренной молодежи;</w:t>
      </w:r>
    </w:p>
    <w:p w14:paraId="75580ED3" w14:textId="77777777" w:rsidR="007625BF" w:rsidRPr="005F5671" w:rsidRDefault="007625BF" w:rsidP="007625BF">
      <w:pPr>
        <w:pStyle w:val="30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>пропаганда здорового образа жизни;</w:t>
      </w:r>
    </w:p>
    <w:p w14:paraId="4E3DBDEC" w14:textId="77777777" w:rsidR="007625BF" w:rsidRPr="005F5671" w:rsidRDefault="007625BF" w:rsidP="007625BF">
      <w:pPr>
        <w:pStyle w:val="30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>развитие волонтерского движения;</w:t>
      </w:r>
    </w:p>
    <w:p w14:paraId="31ABD795" w14:textId="77777777" w:rsidR="007625BF" w:rsidRPr="005F5671" w:rsidRDefault="007625BF" w:rsidP="007625BF">
      <w:pPr>
        <w:pStyle w:val="30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>международное сотрудничество;</w:t>
      </w:r>
    </w:p>
    <w:p w14:paraId="287A4898" w14:textId="77777777" w:rsidR="007625BF" w:rsidRPr="005F5671" w:rsidRDefault="007625BF" w:rsidP="007625BF">
      <w:pPr>
        <w:pStyle w:val="30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>работа с молодежью в информационном пространстве;</w:t>
      </w:r>
    </w:p>
    <w:p w14:paraId="0B80E758" w14:textId="075EDE25" w:rsidR="007625BF" w:rsidRPr="005F5671" w:rsidRDefault="007625BF" w:rsidP="00872B73">
      <w:pPr>
        <w:pStyle w:val="30"/>
        <w:shd w:val="clear" w:color="auto" w:fill="auto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 xml:space="preserve">правовое воспитание молодежи. </w:t>
      </w:r>
    </w:p>
    <w:p w14:paraId="6103B1D4" w14:textId="77777777" w:rsidR="00FF4DBA" w:rsidRDefault="00A131CE" w:rsidP="00872B73">
      <w:pPr>
        <w:pStyle w:val="30"/>
        <w:shd w:val="clear" w:color="auto" w:fill="auto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3B2DE1">
        <w:rPr>
          <w:b w:val="0"/>
          <w:bCs w:val="0"/>
          <w:sz w:val="28"/>
          <w:szCs w:val="28"/>
        </w:rPr>
        <w:t>Яркими примерами молодежной инициативы стали</w:t>
      </w:r>
      <w:r w:rsidR="00FF4DBA">
        <w:rPr>
          <w:b w:val="0"/>
          <w:bCs w:val="0"/>
          <w:sz w:val="28"/>
          <w:szCs w:val="28"/>
        </w:rPr>
        <w:t>:</w:t>
      </w:r>
    </w:p>
    <w:p w14:paraId="5ACAC342" w14:textId="77777777" w:rsidR="00FF4DBA" w:rsidRDefault="00A131CE" w:rsidP="00872B73">
      <w:pPr>
        <w:pStyle w:val="30"/>
        <w:shd w:val="clear" w:color="auto" w:fill="auto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3B2DE1">
        <w:rPr>
          <w:b w:val="0"/>
          <w:bCs w:val="0"/>
          <w:sz w:val="28"/>
          <w:szCs w:val="28"/>
        </w:rPr>
        <w:t xml:space="preserve">Всебелорусская акция «Мы – граждане Беларуси!», посвященная Дню Конституции Республики Беларусь; </w:t>
      </w:r>
    </w:p>
    <w:p w14:paraId="4E6F9C04" w14:textId="77777777" w:rsidR="00FF4DBA" w:rsidRDefault="00A131CE" w:rsidP="00872B73">
      <w:pPr>
        <w:pStyle w:val="30"/>
        <w:shd w:val="clear" w:color="auto" w:fill="auto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3B2DE1">
        <w:rPr>
          <w:b w:val="0"/>
          <w:bCs w:val="0"/>
          <w:sz w:val="28"/>
          <w:szCs w:val="28"/>
        </w:rPr>
        <w:t>национальный патриотический проект «Цветы Великой Победы», символом которого является цветок яблони в сочетании с красно-зеленой ленточкой</w:t>
      </w:r>
      <w:r w:rsidR="00FF4DBA">
        <w:rPr>
          <w:b w:val="0"/>
          <w:bCs w:val="0"/>
          <w:sz w:val="28"/>
          <w:szCs w:val="28"/>
        </w:rPr>
        <w:t>;</w:t>
      </w:r>
    </w:p>
    <w:p w14:paraId="797B433E" w14:textId="77777777" w:rsidR="00FF4DBA" w:rsidRDefault="00DD02BA" w:rsidP="00872B73">
      <w:pPr>
        <w:pStyle w:val="30"/>
        <w:shd w:val="clear" w:color="auto" w:fill="auto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3B2DE1">
        <w:rPr>
          <w:b w:val="0"/>
          <w:bCs w:val="0"/>
          <w:sz w:val="28"/>
          <w:szCs w:val="28"/>
        </w:rPr>
        <w:t>националь</w:t>
      </w:r>
      <w:r w:rsidR="00A131CE" w:rsidRPr="003B2DE1">
        <w:rPr>
          <w:b w:val="0"/>
          <w:bCs w:val="0"/>
          <w:sz w:val="28"/>
          <w:szCs w:val="28"/>
        </w:rPr>
        <w:t>ный альбом памяти «Беларусь помнит. Родные лица Победы»</w:t>
      </w:r>
      <w:r w:rsidR="00FF4DBA">
        <w:rPr>
          <w:b w:val="0"/>
          <w:bCs w:val="0"/>
          <w:sz w:val="28"/>
          <w:szCs w:val="28"/>
        </w:rPr>
        <w:t xml:space="preserve">; </w:t>
      </w:r>
      <w:r w:rsidR="00A131CE" w:rsidRPr="003B2DE1">
        <w:rPr>
          <w:b w:val="0"/>
          <w:bCs w:val="0"/>
          <w:sz w:val="28"/>
          <w:szCs w:val="28"/>
        </w:rPr>
        <w:t>проекты «Семья Победителя» и «Цифровая звезда»</w:t>
      </w:r>
      <w:r w:rsidR="00FF4DBA">
        <w:rPr>
          <w:b w:val="0"/>
          <w:bCs w:val="0"/>
          <w:sz w:val="28"/>
          <w:szCs w:val="28"/>
        </w:rPr>
        <w:t xml:space="preserve">; </w:t>
      </w:r>
      <w:r w:rsidR="00A131CE" w:rsidRPr="003B2DE1">
        <w:rPr>
          <w:b w:val="0"/>
          <w:bCs w:val="0"/>
          <w:sz w:val="28"/>
          <w:szCs w:val="28"/>
        </w:rPr>
        <w:t xml:space="preserve">фестиваль-конкурс «Солдатский конверт», призванные сохранить для потомков память о каждом участнике освобождения Беларуси от немецко-фашистских захватчиков и Великой Победе. </w:t>
      </w:r>
    </w:p>
    <w:p w14:paraId="1F513BC5" w14:textId="77777777" w:rsidR="00FF4DBA" w:rsidRDefault="00A131CE" w:rsidP="00872B73">
      <w:pPr>
        <w:pStyle w:val="30"/>
        <w:shd w:val="clear" w:color="auto" w:fill="auto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>На формирование гражданской позиции молодых людей</w:t>
      </w:r>
      <w:r w:rsidR="00872B73">
        <w:rPr>
          <w:b w:val="0"/>
          <w:bCs w:val="0"/>
          <w:sz w:val="28"/>
          <w:szCs w:val="28"/>
        </w:rPr>
        <w:t xml:space="preserve"> </w:t>
      </w:r>
      <w:r w:rsidRPr="005F5671">
        <w:rPr>
          <w:b w:val="0"/>
          <w:bCs w:val="0"/>
          <w:sz w:val="28"/>
          <w:szCs w:val="28"/>
        </w:rPr>
        <w:t xml:space="preserve">направлен целый комплекс мероприятий. В их числе открытые диалоги с молодежью, республиканские патриотические проекты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 xml:space="preserve">Конституция </w:t>
      </w:r>
      <w:r w:rsidR="00A27A59">
        <w:rPr>
          <w:b w:val="0"/>
          <w:bCs w:val="0"/>
          <w:sz w:val="28"/>
          <w:szCs w:val="28"/>
        </w:rPr>
        <w:t>–</w:t>
      </w:r>
      <w:r w:rsidRPr="005F5671">
        <w:rPr>
          <w:b w:val="0"/>
          <w:bCs w:val="0"/>
          <w:sz w:val="28"/>
          <w:szCs w:val="28"/>
        </w:rPr>
        <w:t xml:space="preserve"> Сила Основного Закона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 xml:space="preserve">, правовой турнир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Сила Закона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 xml:space="preserve">, интеллектуально-правовая игра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Сила Закона: мы и право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>.</w:t>
      </w:r>
      <w:r w:rsidR="003B2DE1">
        <w:rPr>
          <w:b w:val="0"/>
          <w:bCs w:val="0"/>
          <w:sz w:val="28"/>
          <w:szCs w:val="28"/>
        </w:rPr>
        <w:t xml:space="preserve"> </w:t>
      </w:r>
    </w:p>
    <w:p w14:paraId="6B27EFB7" w14:textId="0A6EB528" w:rsidR="00A131CE" w:rsidRPr="005F5671" w:rsidRDefault="00A131CE" w:rsidP="00872B73">
      <w:pPr>
        <w:pStyle w:val="30"/>
        <w:shd w:val="clear" w:color="auto" w:fill="auto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 xml:space="preserve">Интерес юношей и девушек к сохранению традиций белорусского народа, атрибутам государственной символики, использованию национального белорусского орнамента нашел отражение в проектах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Роднае-народнае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 xml:space="preserve"> и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Народная зарядка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>.</w:t>
      </w:r>
    </w:p>
    <w:p w14:paraId="54288909" w14:textId="77777777" w:rsidR="00FF4DBA" w:rsidRDefault="00A131CE" w:rsidP="00872B73">
      <w:pPr>
        <w:pStyle w:val="30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>При поддержке государства БРСМ возроди</w:t>
      </w:r>
      <w:r w:rsidR="00872B73">
        <w:rPr>
          <w:b w:val="0"/>
          <w:bCs w:val="0"/>
          <w:sz w:val="28"/>
          <w:szCs w:val="28"/>
        </w:rPr>
        <w:t>л</w:t>
      </w:r>
      <w:r w:rsidRPr="005F5671">
        <w:rPr>
          <w:b w:val="0"/>
          <w:bCs w:val="0"/>
          <w:sz w:val="28"/>
          <w:szCs w:val="28"/>
        </w:rPr>
        <w:t xml:space="preserve"> знаменитый комсомольский бренд – студотрядовское движение. Его популярность подтверждают десятки тысяч ежегодно трудоустроенных юношей и девушек.</w:t>
      </w:r>
    </w:p>
    <w:p w14:paraId="6EE0C8AB" w14:textId="43DAEF4D" w:rsidR="00A131CE" w:rsidRPr="005F5671" w:rsidRDefault="00A131CE" w:rsidP="00872B73">
      <w:pPr>
        <w:pStyle w:val="30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 xml:space="preserve">Волонтеры движения БРСМ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Доброе Сердце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 xml:space="preserve"> заботятся о конкретных людях, попавших в сложную жизненную </w:t>
      </w:r>
      <w:r w:rsidRPr="005F5671">
        <w:rPr>
          <w:b w:val="0"/>
          <w:bCs w:val="0"/>
          <w:sz w:val="28"/>
          <w:szCs w:val="28"/>
        </w:rPr>
        <w:lastRenderedPageBreak/>
        <w:t>ситуацию.</w:t>
      </w:r>
      <w:r w:rsidR="00872B73">
        <w:rPr>
          <w:b w:val="0"/>
          <w:bCs w:val="0"/>
          <w:sz w:val="28"/>
          <w:szCs w:val="28"/>
        </w:rPr>
        <w:t xml:space="preserve"> </w:t>
      </w:r>
      <w:r w:rsidRPr="005F5671">
        <w:rPr>
          <w:b w:val="0"/>
          <w:bCs w:val="0"/>
          <w:sz w:val="28"/>
          <w:szCs w:val="28"/>
        </w:rPr>
        <w:t xml:space="preserve">Добровольцы оказывают помощь ветеранам и одиноким людям, </w:t>
      </w:r>
      <w:r w:rsidR="00872B73">
        <w:rPr>
          <w:b w:val="0"/>
          <w:bCs w:val="0"/>
          <w:sz w:val="28"/>
          <w:szCs w:val="28"/>
        </w:rPr>
        <w:t xml:space="preserve">в том числе </w:t>
      </w:r>
      <w:r w:rsidRPr="005F5671">
        <w:rPr>
          <w:b w:val="0"/>
          <w:bCs w:val="0"/>
          <w:sz w:val="28"/>
          <w:szCs w:val="28"/>
        </w:rPr>
        <w:t>с ограниченными возможностями, наводят порядок на земле, высаживают деревья, облагораживают</w:t>
      </w:r>
      <w:r w:rsidR="00872B73">
        <w:rPr>
          <w:b w:val="0"/>
          <w:bCs w:val="0"/>
          <w:sz w:val="28"/>
          <w:szCs w:val="28"/>
        </w:rPr>
        <w:t xml:space="preserve"> землю</w:t>
      </w:r>
      <w:r w:rsidRPr="005F5671">
        <w:rPr>
          <w:b w:val="0"/>
          <w:bCs w:val="0"/>
          <w:sz w:val="28"/>
          <w:szCs w:val="28"/>
        </w:rPr>
        <w:t xml:space="preserve">, восстанавливают храмы. В 2025 году движение объединило более 39 тыс. юных белорусов. </w:t>
      </w:r>
    </w:p>
    <w:p w14:paraId="3B0D741D" w14:textId="499757D1" w:rsidR="006F1389" w:rsidRPr="005F5671" w:rsidRDefault="006F1389" w:rsidP="006F1389">
      <w:pPr>
        <w:pStyle w:val="30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3B2DE1">
        <w:rPr>
          <w:sz w:val="28"/>
          <w:szCs w:val="28"/>
          <w:u w:val="single"/>
        </w:rPr>
        <w:t>Визитные карточки БРСМ:</w:t>
      </w:r>
      <w:r w:rsidR="00FF4DBA">
        <w:rPr>
          <w:sz w:val="28"/>
          <w:szCs w:val="28"/>
          <w:u w:val="single"/>
        </w:rPr>
        <w:t xml:space="preserve"> </w:t>
      </w:r>
      <w:r w:rsidRPr="005F5671">
        <w:rPr>
          <w:b w:val="0"/>
          <w:bCs w:val="0"/>
          <w:sz w:val="28"/>
          <w:szCs w:val="28"/>
        </w:rPr>
        <w:t xml:space="preserve">благотворительный марафон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Все краски жизни для тебя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>;</w:t>
      </w:r>
      <w:r w:rsidR="00872B73">
        <w:rPr>
          <w:b w:val="0"/>
          <w:bCs w:val="0"/>
          <w:sz w:val="28"/>
          <w:szCs w:val="28"/>
        </w:rPr>
        <w:t xml:space="preserve"> </w:t>
      </w:r>
      <w:r w:rsidRPr="005F5671">
        <w:rPr>
          <w:b w:val="0"/>
          <w:bCs w:val="0"/>
          <w:sz w:val="28"/>
          <w:szCs w:val="28"/>
        </w:rPr>
        <w:t xml:space="preserve">межконфессиональный проект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Восстановление святынь Беларуси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>;</w:t>
      </w:r>
      <w:r w:rsidR="00872B73">
        <w:rPr>
          <w:b w:val="0"/>
          <w:bCs w:val="0"/>
          <w:sz w:val="28"/>
          <w:szCs w:val="28"/>
        </w:rPr>
        <w:t xml:space="preserve"> </w:t>
      </w:r>
      <w:r w:rsidRPr="005F5671">
        <w:rPr>
          <w:b w:val="0"/>
          <w:bCs w:val="0"/>
          <w:sz w:val="28"/>
          <w:szCs w:val="28"/>
        </w:rPr>
        <w:t xml:space="preserve">День молодежи на Международном фестивале искусств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Славянский базар в Витебске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>;</w:t>
      </w:r>
      <w:r w:rsidR="00872B73">
        <w:rPr>
          <w:b w:val="0"/>
          <w:bCs w:val="0"/>
          <w:sz w:val="28"/>
          <w:szCs w:val="28"/>
        </w:rPr>
        <w:t xml:space="preserve"> </w:t>
      </w:r>
      <w:r w:rsidRPr="005F5671">
        <w:rPr>
          <w:b w:val="0"/>
          <w:bCs w:val="0"/>
          <w:sz w:val="28"/>
          <w:szCs w:val="28"/>
        </w:rPr>
        <w:t xml:space="preserve">фестиваль здорового образа жизни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Олимпия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>;</w:t>
      </w:r>
      <w:r w:rsidR="00872B73">
        <w:rPr>
          <w:b w:val="0"/>
          <w:bCs w:val="0"/>
          <w:sz w:val="28"/>
          <w:szCs w:val="28"/>
        </w:rPr>
        <w:t xml:space="preserve"> </w:t>
      </w:r>
      <w:r w:rsidRPr="005F5671">
        <w:rPr>
          <w:b w:val="0"/>
          <w:bCs w:val="0"/>
          <w:sz w:val="28"/>
          <w:szCs w:val="28"/>
        </w:rPr>
        <w:t xml:space="preserve">республиканские конкурсы и проекты: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Студент года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 xml:space="preserve">,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 xml:space="preserve">Мисс и Мистер Студенчество Беларуси»,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Молодежь за урожай!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 xml:space="preserve">,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Властелин села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 xml:space="preserve">,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Курсант года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 xml:space="preserve"> и многие другие.</w:t>
      </w:r>
    </w:p>
    <w:p w14:paraId="5876AA4A" w14:textId="77777777" w:rsidR="00FF4DBA" w:rsidRDefault="006F1389" w:rsidP="006F1389">
      <w:pPr>
        <w:pStyle w:val="30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 xml:space="preserve">На фоне роста внимания к инновационному творчеству молодежный проект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100 идей для Беларуси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 xml:space="preserve"> на лучшую инновационную идею в различных сферах социального и экономического развития страны, интересную для практической реализации, а также </w:t>
      </w:r>
      <w:r w:rsidR="005C7EFA" w:rsidRPr="005F5671">
        <w:rPr>
          <w:b w:val="0"/>
          <w:bCs w:val="0"/>
          <w:sz w:val="28"/>
          <w:szCs w:val="28"/>
        </w:rPr>
        <w:t>«</w:t>
      </w:r>
      <w:r w:rsidRPr="005F5671">
        <w:rPr>
          <w:b w:val="0"/>
          <w:bCs w:val="0"/>
          <w:sz w:val="28"/>
          <w:szCs w:val="28"/>
        </w:rPr>
        <w:t>Конкурс молодежных инициатив</w:t>
      </w:r>
      <w:r w:rsidR="005C7EFA" w:rsidRPr="005F5671">
        <w:rPr>
          <w:b w:val="0"/>
          <w:bCs w:val="0"/>
          <w:sz w:val="28"/>
          <w:szCs w:val="28"/>
        </w:rPr>
        <w:t>»</w:t>
      </w:r>
      <w:r w:rsidRPr="005F5671">
        <w:rPr>
          <w:b w:val="0"/>
          <w:bCs w:val="0"/>
          <w:sz w:val="28"/>
          <w:szCs w:val="28"/>
        </w:rPr>
        <w:t>, являются те</w:t>
      </w:r>
      <w:r w:rsidR="00FF4DBA">
        <w:rPr>
          <w:b w:val="0"/>
          <w:bCs w:val="0"/>
          <w:sz w:val="28"/>
          <w:szCs w:val="28"/>
        </w:rPr>
        <w:t>ми</w:t>
      </w:r>
      <w:r w:rsidRPr="005F5671">
        <w:rPr>
          <w:b w:val="0"/>
          <w:bCs w:val="0"/>
          <w:sz w:val="28"/>
          <w:szCs w:val="28"/>
        </w:rPr>
        <w:t xml:space="preserve"> форм</w:t>
      </w:r>
      <w:r w:rsidR="00FF4DBA">
        <w:rPr>
          <w:b w:val="0"/>
          <w:bCs w:val="0"/>
          <w:sz w:val="28"/>
          <w:szCs w:val="28"/>
        </w:rPr>
        <w:t>ами</w:t>
      </w:r>
      <w:r w:rsidRPr="005F5671">
        <w:rPr>
          <w:b w:val="0"/>
          <w:bCs w:val="0"/>
          <w:sz w:val="28"/>
          <w:szCs w:val="28"/>
        </w:rPr>
        <w:t xml:space="preserve"> работы, котор</w:t>
      </w:r>
      <w:r w:rsidR="00FF4DBA">
        <w:rPr>
          <w:b w:val="0"/>
          <w:bCs w:val="0"/>
          <w:sz w:val="28"/>
          <w:szCs w:val="28"/>
        </w:rPr>
        <w:t>ые</w:t>
      </w:r>
      <w:r w:rsidRPr="005F5671">
        <w:rPr>
          <w:b w:val="0"/>
          <w:bCs w:val="0"/>
          <w:sz w:val="28"/>
          <w:szCs w:val="28"/>
        </w:rPr>
        <w:t xml:space="preserve"> да</w:t>
      </w:r>
      <w:r w:rsidR="00FF4DBA">
        <w:rPr>
          <w:b w:val="0"/>
          <w:bCs w:val="0"/>
          <w:sz w:val="28"/>
          <w:szCs w:val="28"/>
        </w:rPr>
        <w:t>ю</w:t>
      </w:r>
      <w:r w:rsidRPr="005F5671">
        <w:rPr>
          <w:b w:val="0"/>
          <w:bCs w:val="0"/>
          <w:sz w:val="28"/>
          <w:szCs w:val="28"/>
        </w:rPr>
        <w:t>т возможность молодым людям проявить себя абсолютно в любой сфере во благо страны.</w:t>
      </w:r>
      <w:r w:rsidR="003B2DE1">
        <w:rPr>
          <w:b w:val="0"/>
          <w:bCs w:val="0"/>
          <w:sz w:val="28"/>
          <w:szCs w:val="28"/>
        </w:rPr>
        <w:t xml:space="preserve"> </w:t>
      </w:r>
    </w:p>
    <w:p w14:paraId="31904F25" w14:textId="5B6FCAD9" w:rsidR="006F1389" w:rsidRPr="005F5671" w:rsidRDefault="006F1389" w:rsidP="006F1389">
      <w:pPr>
        <w:pStyle w:val="30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>Союз молодежи находится в постоянном поиске новых форм и идей и открыт для всех, кто настроен на сотрудничество и готов реализовывать совместные проекты.</w:t>
      </w:r>
    </w:p>
    <w:p w14:paraId="1EFDFA22" w14:textId="4112A5EC" w:rsidR="003B2DE1" w:rsidRDefault="006F1389" w:rsidP="00872B73">
      <w:pPr>
        <w:pStyle w:val="30"/>
        <w:spacing w:line="332" w:lineRule="exact"/>
        <w:ind w:firstLine="708"/>
        <w:jc w:val="both"/>
        <w:rPr>
          <w:b w:val="0"/>
          <w:bCs w:val="0"/>
          <w:sz w:val="28"/>
          <w:szCs w:val="28"/>
        </w:rPr>
      </w:pPr>
      <w:r w:rsidRPr="005F5671">
        <w:rPr>
          <w:b w:val="0"/>
          <w:bCs w:val="0"/>
          <w:sz w:val="28"/>
          <w:szCs w:val="28"/>
        </w:rPr>
        <w:t>БРСМ плодотворно сотрудничает с БРПО во всех сферах общественной жизни. Пионерские дружины вместе с первичными организациями БРСМ школ принимают активное участие в проектах и акциях Союза молодежи и пионерской организации. Взрослея, пионеры делают осознанный выбор и вступают в ряды БРСМ.</w:t>
      </w:r>
      <w:r w:rsidR="003B2DE1" w:rsidRPr="003B2DE1">
        <w:rPr>
          <w:b w:val="0"/>
          <w:bCs w:val="0"/>
          <w:sz w:val="28"/>
          <w:szCs w:val="28"/>
        </w:rPr>
        <w:t> </w:t>
      </w:r>
    </w:p>
    <w:p w14:paraId="74E5BA03" w14:textId="325D59BC" w:rsidR="003B2DE1" w:rsidRPr="003B2DE1" w:rsidRDefault="003B2DE1" w:rsidP="001800F3">
      <w:pPr>
        <w:pStyle w:val="30"/>
        <w:spacing w:line="240" w:lineRule="auto"/>
        <w:ind w:firstLine="708"/>
        <w:jc w:val="both"/>
        <w:rPr>
          <w:sz w:val="28"/>
          <w:szCs w:val="28"/>
          <w:u w:val="single"/>
        </w:rPr>
      </w:pPr>
      <w:r w:rsidRPr="003B2DE1">
        <w:rPr>
          <w:sz w:val="28"/>
          <w:szCs w:val="28"/>
          <w:u w:val="single"/>
        </w:rPr>
        <w:t>Ключевыми направлениями и событиями 2025 года стали:</w:t>
      </w:r>
    </w:p>
    <w:p w14:paraId="2C1E02E5" w14:textId="77777777" w:rsidR="003B2DE1" w:rsidRPr="003B2DE1" w:rsidRDefault="003B2DE1" w:rsidP="001800F3">
      <w:pPr>
        <w:pStyle w:val="30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3B2DE1">
        <w:rPr>
          <w:sz w:val="28"/>
          <w:szCs w:val="28"/>
        </w:rPr>
        <w:t>46-й Съезд БРСМ (24 сентября):</w:t>
      </w:r>
      <w:r w:rsidRPr="003B2DE1">
        <w:rPr>
          <w:b w:val="0"/>
          <w:bCs w:val="0"/>
          <w:sz w:val="28"/>
          <w:szCs w:val="28"/>
        </w:rPr>
        <w:t xml:space="preserve"> Подведение итогов работы за 5 лет, определение перспектив развития до 2030 года, избрание нового состава Центрального комитета.</w:t>
      </w:r>
    </w:p>
    <w:p w14:paraId="1661E422" w14:textId="77777777" w:rsidR="003B2DE1" w:rsidRPr="003B2DE1" w:rsidRDefault="003B2DE1" w:rsidP="001800F3">
      <w:pPr>
        <w:pStyle w:val="30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3B2DE1">
        <w:rPr>
          <w:sz w:val="28"/>
          <w:szCs w:val="28"/>
        </w:rPr>
        <w:t>Патриотические проекты:</w:t>
      </w:r>
      <w:r w:rsidRPr="003B2DE1">
        <w:rPr>
          <w:b w:val="0"/>
          <w:bCs w:val="0"/>
          <w:sz w:val="28"/>
          <w:szCs w:val="28"/>
        </w:rPr>
        <w:t xml:space="preserve"> Проведение мероприятий «Беларусь помнит. Помним каждого», походов «Познай Родину — воспитай себя», краеведческих экскурсий «Наш край — Беларусь».</w:t>
      </w:r>
    </w:p>
    <w:p w14:paraId="4479B721" w14:textId="77777777" w:rsidR="003B2DE1" w:rsidRPr="003B2DE1" w:rsidRDefault="003B2DE1" w:rsidP="001800F3">
      <w:pPr>
        <w:pStyle w:val="30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3B2DE1">
        <w:rPr>
          <w:sz w:val="28"/>
          <w:szCs w:val="28"/>
        </w:rPr>
        <w:t>Студотрядовское движение и благоустройство</w:t>
      </w:r>
      <w:r w:rsidRPr="003B2DE1">
        <w:rPr>
          <w:b w:val="0"/>
          <w:bCs w:val="0"/>
          <w:sz w:val="28"/>
          <w:szCs w:val="28"/>
        </w:rPr>
        <w:t>: Участие в «Году Благоустройства» (2025), трудовых акциях «Храним прошлое, ценим настоящее, строим будущее!».</w:t>
      </w:r>
    </w:p>
    <w:p w14:paraId="0C735178" w14:textId="77777777" w:rsidR="003B2DE1" w:rsidRPr="003B2DE1" w:rsidRDefault="003B2DE1" w:rsidP="001800F3">
      <w:pPr>
        <w:pStyle w:val="30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3B2DE1">
        <w:rPr>
          <w:sz w:val="28"/>
          <w:szCs w:val="28"/>
        </w:rPr>
        <w:t>Работа с молодежью:</w:t>
      </w:r>
      <w:r w:rsidRPr="003B2DE1">
        <w:rPr>
          <w:b w:val="0"/>
          <w:bCs w:val="0"/>
          <w:sz w:val="28"/>
          <w:szCs w:val="28"/>
        </w:rPr>
        <w:t xml:space="preserve"> Школа актива «Лидер», вовлечение в первичные организации («Ты один из нас»).</w:t>
      </w:r>
    </w:p>
    <w:p w14:paraId="507402D3" w14:textId="00567A09" w:rsidR="007675AC" w:rsidRDefault="003B2DE1" w:rsidP="00C5030D">
      <w:pPr>
        <w:pStyle w:val="30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3B2DE1">
        <w:rPr>
          <w:sz w:val="28"/>
          <w:szCs w:val="28"/>
        </w:rPr>
        <w:t>Преемственность</w:t>
      </w:r>
      <w:r w:rsidRPr="003B2DE1">
        <w:rPr>
          <w:b w:val="0"/>
          <w:bCs w:val="0"/>
          <w:sz w:val="28"/>
          <w:szCs w:val="28"/>
        </w:rPr>
        <w:t>: Совместная работа с ОО «БРПО» для развития гражданской активности у школьников.</w:t>
      </w:r>
    </w:p>
    <w:p w14:paraId="7796EE1E" w14:textId="77777777" w:rsidR="007675AC" w:rsidRDefault="007675AC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br w:type="page"/>
      </w:r>
      <w:bookmarkStart w:id="2" w:name="_GoBack"/>
      <w:bookmarkEnd w:id="2"/>
    </w:p>
    <w:p w14:paraId="3295E59E" w14:textId="7A3C5507" w:rsidR="0015485D" w:rsidRPr="007675AC" w:rsidRDefault="00447ADC">
      <w:pPr>
        <w:pStyle w:val="30"/>
        <w:shd w:val="clear" w:color="auto" w:fill="auto"/>
        <w:spacing w:after="109" w:line="332" w:lineRule="exact"/>
        <w:jc w:val="right"/>
        <w:rPr>
          <w:b w:val="0"/>
          <w:bCs w:val="0"/>
        </w:rPr>
      </w:pPr>
      <w:r w:rsidRPr="007675AC">
        <w:rPr>
          <w:b w:val="0"/>
          <w:bCs w:val="0"/>
        </w:rPr>
        <w:lastRenderedPageBreak/>
        <w:t>Приложение 2</w:t>
      </w:r>
    </w:p>
    <w:p w14:paraId="508FF067" w14:textId="3D453AF5" w:rsidR="007E0B6C" w:rsidRDefault="005B3F37" w:rsidP="006B08A8">
      <w:pPr>
        <w:pStyle w:val="30"/>
        <w:shd w:val="clear" w:color="auto" w:fill="auto"/>
        <w:ind w:firstLine="760"/>
        <w:jc w:val="both"/>
      </w:pPr>
      <w:r>
        <w:t>П</w:t>
      </w:r>
      <w:r w:rsidR="00447ADC">
        <w:t>одготовк</w:t>
      </w:r>
      <w:r>
        <w:t>а</w:t>
      </w:r>
      <w:r w:rsidR="00447ADC">
        <w:t xml:space="preserve"> презентации </w:t>
      </w:r>
      <w:r w:rsidR="00C750D3">
        <w:t>итогов</w:t>
      </w:r>
      <w:r w:rsidR="00447ADC">
        <w:t xml:space="preserve"> работы </w:t>
      </w:r>
      <w:r w:rsidR="008F6B28" w:rsidRPr="008F6B28">
        <w:t>первичной организации ОО «БРСМ»</w:t>
      </w:r>
      <w:r w:rsidR="008F6B28">
        <w:t xml:space="preserve"> </w:t>
      </w:r>
      <w:r w:rsidR="00447ADC">
        <w:t>в учреждении образования</w:t>
      </w:r>
      <w:r w:rsidR="00C750D3">
        <w:t xml:space="preserve"> </w:t>
      </w:r>
    </w:p>
    <w:p w14:paraId="1CB73568" w14:textId="5D2C987A" w:rsidR="0015485D" w:rsidRDefault="00447ADC">
      <w:pPr>
        <w:pStyle w:val="20"/>
        <w:numPr>
          <w:ilvl w:val="0"/>
          <w:numId w:val="5"/>
        </w:numPr>
        <w:shd w:val="clear" w:color="auto" w:fill="auto"/>
        <w:tabs>
          <w:tab w:val="left" w:pos="1069"/>
        </w:tabs>
        <w:spacing w:before="0" w:line="346" w:lineRule="exact"/>
        <w:ind w:firstLine="760"/>
        <w:jc w:val="both"/>
      </w:pPr>
      <w:r>
        <w:t xml:space="preserve">Информация о </w:t>
      </w:r>
      <w:r w:rsidR="008F6B28" w:rsidRPr="008F6B28">
        <w:t>первичной организации ОО «БРСМ»</w:t>
      </w:r>
      <w:r>
        <w:t xml:space="preserve"> учреждения образования: дата создания, количество членов.</w:t>
      </w:r>
    </w:p>
    <w:p w14:paraId="30EB526B" w14:textId="3E7ACCEC" w:rsidR="006B08A8" w:rsidRDefault="00447ADC" w:rsidP="006B08A8">
      <w:pPr>
        <w:pStyle w:val="20"/>
        <w:numPr>
          <w:ilvl w:val="0"/>
          <w:numId w:val="5"/>
        </w:numPr>
        <w:shd w:val="clear" w:color="auto" w:fill="auto"/>
        <w:tabs>
          <w:tab w:val="left" w:pos="1095"/>
        </w:tabs>
        <w:spacing w:before="0"/>
        <w:ind w:firstLine="740"/>
        <w:jc w:val="both"/>
      </w:pPr>
      <w:r>
        <w:t xml:space="preserve">Демонстрация наиболее значимых достижений, результатов участия в различных мероприятиях </w:t>
      </w:r>
      <w:r w:rsidR="008F6B28" w:rsidRPr="007C7D3C">
        <w:t>первичной организации ОО «БРСМ»</w:t>
      </w:r>
      <w:r w:rsidR="008F6B28">
        <w:t xml:space="preserve"> </w:t>
      </w:r>
      <w:r>
        <w:t xml:space="preserve">учреждения образования (рекомендуется выступление </w:t>
      </w:r>
      <w:r w:rsidR="008F6B28">
        <w:t xml:space="preserve">актива </w:t>
      </w:r>
      <w:r w:rsidR="008F6B28" w:rsidRPr="008F6B28">
        <w:t>первичной организации ОО «БРСМ»</w:t>
      </w:r>
      <w:r w:rsidR="008F6B28">
        <w:t xml:space="preserve">, </w:t>
      </w:r>
      <w:r w:rsidR="00A27A59">
        <w:t>педагога-</w:t>
      </w:r>
      <w:r>
        <w:t>организатора).</w:t>
      </w:r>
    </w:p>
    <w:p w14:paraId="051D9EC0" w14:textId="1C259121" w:rsidR="0015485D" w:rsidRDefault="00447ADC">
      <w:pPr>
        <w:pStyle w:val="20"/>
        <w:numPr>
          <w:ilvl w:val="0"/>
          <w:numId w:val="5"/>
        </w:numPr>
        <w:shd w:val="clear" w:color="auto" w:fill="auto"/>
        <w:tabs>
          <w:tab w:val="left" w:pos="1095"/>
        </w:tabs>
        <w:spacing w:before="0"/>
        <w:ind w:firstLine="740"/>
        <w:jc w:val="both"/>
      </w:pPr>
      <w:r>
        <w:t xml:space="preserve">Результаты участия </w:t>
      </w:r>
      <w:r w:rsidR="008F6B28">
        <w:t>учащихся</w:t>
      </w:r>
      <w:r>
        <w:t xml:space="preserve"> учреждения образования в мероприятиях </w:t>
      </w:r>
      <w:r w:rsidR="008F6B28" w:rsidRPr="008F6B28">
        <w:t>первичной организации ОО «БРСМ»</w:t>
      </w:r>
      <w:r>
        <w:t>, в районных/областных/республиканских мероприятиях (при их наличии).</w:t>
      </w:r>
    </w:p>
    <w:p w14:paraId="5C5FD496" w14:textId="2CF96E7E" w:rsidR="0015485D" w:rsidRDefault="00447ADC">
      <w:pPr>
        <w:pStyle w:val="20"/>
        <w:numPr>
          <w:ilvl w:val="0"/>
          <w:numId w:val="5"/>
        </w:numPr>
        <w:shd w:val="clear" w:color="auto" w:fill="auto"/>
        <w:tabs>
          <w:tab w:val="left" w:pos="1121"/>
        </w:tabs>
        <w:spacing w:before="0"/>
        <w:ind w:firstLine="740"/>
        <w:jc w:val="both"/>
      </w:pPr>
      <w:r>
        <w:t xml:space="preserve">Представление тематических аудио- и видеороликов о деятельности </w:t>
      </w:r>
      <w:r w:rsidR="008F6B28" w:rsidRPr="008F6B28">
        <w:t>первичной организации ОО «БРСМ»</w:t>
      </w:r>
      <w:r>
        <w:t xml:space="preserve"> учреждения образования.</w:t>
      </w:r>
    </w:p>
    <w:p w14:paraId="636B581B" w14:textId="39A458EF" w:rsidR="0015485D" w:rsidRDefault="00447ADC" w:rsidP="00EC774E">
      <w:pPr>
        <w:pStyle w:val="20"/>
        <w:numPr>
          <w:ilvl w:val="0"/>
          <w:numId w:val="5"/>
        </w:numPr>
        <w:shd w:val="clear" w:color="auto" w:fill="auto"/>
        <w:tabs>
          <w:tab w:val="left" w:pos="1121"/>
        </w:tabs>
        <w:spacing w:before="0"/>
        <w:ind w:firstLine="740"/>
        <w:jc w:val="both"/>
      </w:pPr>
      <w:r>
        <w:t xml:space="preserve">Представление фотовыставки на тему «Наши </w:t>
      </w:r>
      <w:r w:rsidR="008F6B28">
        <w:t>важные</w:t>
      </w:r>
      <w:r>
        <w:t xml:space="preserve"> дела» и т.п.</w:t>
      </w:r>
    </w:p>
    <w:p w14:paraId="23F392CF" w14:textId="77777777" w:rsidR="005B3F37" w:rsidRDefault="005B3F37"/>
    <w:p w14:paraId="281FE6F1" w14:textId="2AADE2E6" w:rsidR="0015485D" w:rsidRPr="007675AC" w:rsidRDefault="00447ADC">
      <w:pPr>
        <w:pStyle w:val="30"/>
        <w:shd w:val="clear" w:color="auto" w:fill="auto"/>
        <w:spacing w:line="332" w:lineRule="exact"/>
        <w:jc w:val="right"/>
        <w:rPr>
          <w:b w:val="0"/>
          <w:bCs w:val="0"/>
        </w:rPr>
      </w:pPr>
      <w:r w:rsidRPr="007675AC">
        <w:rPr>
          <w:b w:val="0"/>
          <w:bCs w:val="0"/>
        </w:rPr>
        <w:t>Приложение 3</w:t>
      </w:r>
    </w:p>
    <w:p w14:paraId="6AEB6AF0" w14:textId="6AC44A33" w:rsidR="0015485D" w:rsidRDefault="00872B73">
      <w:pPr>
        <w:pStyle w:val="30"/>
        <w:shd w:val="clear" w:color="auto" w:fill="auto"/>
        <w:spacing w:line="332" w:lineRule="exact"/>
        <w:ind w:firstLine="740"/>
        <w:jc w:val="both"/>
      </w:pPr>
      <w:r>
        <w:t>Коллективное творческое дело</w:t>
      </w:r>
      <w:r w:rsidR="001800F3">
        <w:t xml:space="preserve"> </w:t>
      </w:r>
      <w:r w:rsidR="00447ADC">
        <w:t>«</w:t>
      </w:r>
      <w:r w:rsidR="001800F3">
        <w:t>БРСМ. Итоги года</w:t>
      </w:r>
      <w:r w:rsidR="00447ADC">
        <w:t>»</w:t>
      </w:r>
    </w:p>
    <w:p w14:paraId="1AD2FF6F" w14:textId="757314AE" w:rsidR="007E0B6C" w:rsidRPr="001800F3" w:rsidRDefault="001800F3" w:rsidP="00FA7BF3">
      <w:pPr>
        <w:pStyle w:val="20"/>
        <w:shd w:val="clear" w:color="auto" w:fill="auto"/>
        <w:spacing w:before="0" w:line="240" w:lineRule="auto"/>
        <w:ind w:firstLine="740"/>
        <w:jc w:val="both"/>
        <w:rPr>
          <w:iCs/>
          <w:color w:val="1D1D1B"/>
          <w:sz w:val="30"/>
          <w:szCs w:val="30"/>
          <w:u w:val="single"/>
          <w:shd w:val="clear" w:color="auto" w:fill="FFFFFF"/>
        </w:rPr>
      </w:pPr>
      <w:r w:rsidRPr="001800F3">
        <w:rPr>
          <w:iCs/>
          <w:color w:val="1D1D1B"/>
          <w:sz w:val="30"/>
          <w:szCs w:val="30"/>
          <w:u w:val="single"/>
          <w:shd w:val="clear" w:color="auto" w:fill="FFFFFF"/>
        </w:rPr>
        <w:t>Алгоритм проведения:</w:t>
      </w:r>
    </w:p>
    <w:p w14:paraId="5DA0D194" w14:textId="77777777" w:rsidR="001800F3" w:rsidRDefault="001800F3" w:rsidP="00FA7BF3">
      <w:pPr>
        <w:pStyle w:val="20"/>
        <w:numPr>
          <w:ilvl w:val="0"/>
          <w:numId w:val="11"/>
        </w:numPr>
        <w:spacing w:before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Подготовить</w:t>
      </w:r>
      <w:r w:rsidRPr="001800F3">
        <w:rPr>
          <w:sz w:val="30"/>
          <w:szCs w:val="30"/>
        </w:rPr>
        <w:t xml:space="preserve"> набор для творчества: ватманы, маркеры, карандаши, ножницы, заранее распечатанные фотографии и картинки. </w:t>
      </w:r>
    </w:p>
    <w:p w14:paraId="7C7D0D8B" w14:textId="5EB0AC10" w:rsidR="001800F3" w:rsidRPr="005B3F37" w:rsidRDefault="001800F3" w:rsidP="009775E2">
      <w:pPr>
        <w:pStyle w:val="20"/>
        <w:numPr>
          <w:ilvl w:val="0"/>
          <w:numId w:val="11"/>
        </w:numPr>
        <w:spacing w:before="0" w:line="240" w:lineRule="auto"/>
        <w:jc w:val="both"/>
        <w:rPr>
          <w:sz w:val="30"/>
          <w:szCs w:val="30"/>
        </w:rPr>
      </w:pPr>
      <w:r w:rsidRPr="005B3F37">
        <w:rPr>
          <w:sz w:val="30"/>
          <w:szCs w:val="30"/>
        </w:rPr>
        <w:t>Устро</w:t>
      </w:r>
      <w:r w:rsidR="005B3F37" w:rsidRPr="005B3F37">
        <w:rPr>
          <w:sz w:val="30"/>
          <w:szCs w:val="30"/>
        </w:rPr>
        <w:t>ить</w:t>
      </w:r>
      <w:r w:rsidRPr="005B3F37">
        <w:rPr>
          <w:sz w:val="30"/>
          <w:szCs w:val="30"/>
        </w:rPr>
        <w:t xml:space="preserve"> ретроспективу учебного года на 10-15 минут</w:t>
      </w:r>
      <w:r w:rsidR="005B3F37" w:rsidRPr="005B3F37">
        <w:rPr>
          <w:sz w:val="30"/>
          <w:szCs w:val="30"/>
        </w:rPr>
        <w:t>: в</w:t>
      </w:r>
      <w:r w:rsidRPr="005B3F37">
        <w:rPr>
          <w:sz w:val="30"/>
          <w:szCs w:val="30"/>
        </w:rPr>
        <w:t>спомнить все самые значимые классные</w:t>
      </w:r>
      <w:r w:rsidR="00C5030D" w:rsidRPr="005B3F37">
        <w:rPr>
          <w:sz w:val="30"/>
          <w:szCs w:val="30"/>
        </w:rPr>
        <w:t xml:space="preserve"> (школьные)</w:t>
      </w:r>
      <w:r w:rsidRPr="005B3F37">
        <w:rPr>
          <w:sz w:val="30"/>
          <w:szCs w:val="30"/>
        </w:rPr>
        <w:t xml:space="preserve"> мероприятия учебного года.</w:t>
      </w:r>
      <w:r w:rsidR="005B3F37" w:rsidRPr="005B3F37">
        <w:rPr>
          <w:sz w:val="30"/>
          <w:szCs w:val="30"/>
        </w:rPr>
        <w:t xml:space="preserve"> </w:t>
      </w:r>
      <w:r w:rsidRPr="005B3F37">
        <w:rPr>
          <w:sz w:val="30"/>
          <w:szCs w:val="30"/>
        </w:rPr>
        <w:t xml:space="preserve"> Вспомнить, чему научились, как работали вместе над проектами,</w:t>
      </w:r>
      <w:r w:rsidR="00C5030D" w:rsidRPr="005B3F37">
        <w:rPr>
          <w:sz w:val="30"/>
          <w:szCs w:val="30"/>
        </w:rPr>
        <w:t xml:space="preserve"> принимали</w:t>
      </w:r>
      <w:r w:rsidRPr="005B3F37">
        <w:rPr>
          <w:sz w:val="30"/>
          <w:szCs w:val="30"/>
        </w:rPr>
        <w:t xml:space="preserve"> важные решения и другие ценные моменты. </w:t>
      </w:r>
    </w:p>
    <w:p w14:paraId="3C5483A6" w14:textId="4F48831D" w:rsidR="00C5030D" w:rsidRPr="00C5030D" w:rsidRDefault="005B3F37" w:rsidP="00FA7BF3">
      <w:pPr>
        <w:pStyle w:val="20"/>
        <w:numPr>
          <w:ilvl w:val="0"/>
          <w:numId w:val="11"/>
        </w:numPr>
        <w:spacing w:before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C5030D" w:rsidRPr="00C5030D">
        <w:rPr>
          <w:sz w:val="30"/>
          <w:szCs w:val="30"/>
        </w:rPr>
        <w:t xml:space="preserve">редложить </w:t>
      </w:r>
      <w:r w:rsidR="001800F3" w:rsidRPr="00C5030D">
        <w:rPr>
          <w:sz w:val="30"/>
          <w:szCs w:val="30"/>
        </w:rPr>
        <w:t>кажд</w:t>
      </w:r>
      <w:r w:rsidR="00C5030D" w:rsidRPr="00C5030D">
        <w:rPr>
          <w:sz w:val="30"/>
          <w:szCs w:val="30"/>
        </w:rPr>
        <w:t>ому</w:t>
      </w:r>
      <w:r w:rsidR="001800F3" w:rsidRPr="00C5030D">
        <w:rPr>
          <w:sz w:val="30"/>
          <w:szCs w:val="30"/>
        </w:rPr>
        <w:t xml:space="preserve"> участник</w:t>
      </w:r>
      <w:r w:rsidR="00C5030D" w:rsidRPr="00C5030D">
        <w:rPr>
          <w:sz w:val="30"/>
          <w:szCs w:val="30"/>
        </w:rPr>
        <w:t>у</w:t>
      </w:r>
      <w:r w:rsidR="001800F3" w:rsidRPr="00C5030D">
        <w:rPr>
          <w:sz w:val="30"/>
          <w:szCs w:val="30"/>
        </w:rPr>
        <w:t xml:space="preserve"> изобразит</w:t>
      </w:r>
      <w:r w:rsidR="00C5030D" w:rsidRPr="00C5030D">
        <w:rPr>
          <w:sz w:val="30"/>
          <w:szCs w:val="30"/>
        </w:rPr>
        <w:t>ь</w:t>
      </w:r>
      <w:r w:rsidR="001800F3" w:rsidRPr="00C5030D">
        <w:rPr>
          <w:sz w:val="30"/>
          <w:szCs w:val="30"/>
        </w:rPr>
        <w:t xml:space="preserve"> </w:t>
      </w:r>
      <w:r w:rsidR="00C5030D">
        <w:rPr>
          <w:sz w:val="30"/>
          <w:szCs w:val="30"/>
        </w:rPr>
        <w:t xml:space="preserve">на карточке (в произвольной форме) </w:t>
      </w:r>
      <w:r w:rsidR="001800F3" w:rsidRPr="00C5030D">
        <w:rPr>
          <w:sz w:val="30"/>
          <w:szCs w:val="30"/>
        </w:rPr>
        <w:t xml:space="preserve">свое самое яркое и приятное воспоминание года, связанное с </w:t>
      </w:r>
      <w:r w:rsidR="00C5030D" w:rsidRPr="00C5030D">
        <w:rPr>
          <w:sz w:val="30"/>
          <w:szCs w:val="30"/>
        </w:rPr>
        <w:t>деятельностью ОО</w:t>
      </w:r>
      <w:r w:rsidR="00C5030D">
        <w:rPr>
          <w:sz w:val="30"/>
          <w:szCs w:val="30"/>
        </w:rPr>
        <w:t xml:space="preserve"> </w:t>
      </w:r>
      <w:r w:rsidR="00C5030D" w:rsidRPr="00C5030D">
        <w:rPr>
          <w:sz w:val="30"/>
          <w:szCs w:val="30"/>
        </w:rPr>
        <w:t>«БРСМ»</w:t>
      </w:r>
      <w:r w:rsidR="001800F3" w:rsidRPr="00C5030D">
        <w:rPr>
          <w:sz w:val="30"/>
          <w:szCs w:val="30"/>
        </w:rPr>
        <w:t>.</w:t>
      </w:r>
    </w:p>
    <w:p w14:paraId="2E672F39" w14:textId="049A3D31" w:rsidR="001800F3" w:rsidRPr="005B3F37" w:rsidRDefault="005B3F37" w:rsidP="00A83907">
      <w:pPr>
        <w:pStyle w:val="20"/>
        <w:numPr>
          <w:ilvl w:val="0"/>
          <w:numId w:val="11"/>
        </w:numPr>
        <w:spacing w:before="0" w:line="240" w:lineRule="auto"/>
        <w:jc w:val="both"/>
        <w:rPr>
          <w:sz w:val="30"/>
          <w:szCs w:val="30"/>
        </w:rPr>
      </w:pPr>
      <w:r w:rsidRPr="005B3F37">
        <w:rPr>
          <w:sz w:val="30"/>
          <w:szCs w:val="30"/>
        </w:rPr>
        <w:t>З</w:t>
      </w:r>
      <w:r w:rsidR="00C5030D" w:rsidRPr="005B3F37">
        <w:rPr>
          <w:sz w:val="30"/>
          <w:szCs w:val="30"/>
        </w:rPr>
        <w:t>акрепи</w:t>
      </w:r>
      <w:r w:rsidR="00872B73" w:rsidRPr="005B3F37">
        <w:rPr>
          <w:sz w:val="30"/>
          <w:szCs w:val="30"/>
        </w:rPr>
        <w:t>ть</w:t>
      </w:r>
      <w:r w:rsidR="00C5030D" w:rsidRPr="005B3F37">
        <w:rPr>
          <w:sz w:val="30"/>
          <w:szCs w:val="30"/>
        </w:rPr>
        <w:t xml:space="preserve"> </w:t>
      </w:r>
      <w:r w:rsidRPr="005B3F37">
        <w:rPr>
          <w:sz w:val="30"/>
          <w:szCs w:val="30"/>
        </w:rPr>
        <w:t>карточки</w:t>
      </w:r>
      <w:r w:rsidR="00C5030D" w:rsidRPr="005B3F37">
        <w:rPr>
          <w:sz w:val="30"/>
          <w:szCs w:val="30"/>
        </w:rPr>
        <w:t xml:space="preserve"> на общем ватмане (доске)</w:t>
      </w:r>
      <w:r w:rsidRPr="005B3F37">
        <w:rPr>
          <w:sz w:val="30"/>
          <w:szCs w:val="30"/>
        </w:rPr>
        <w:t xml:space="preserve"> под названием </w:t>
      </w:r>
      <w:r w:rsidR="00C5030D" w:rsidRPr="005B3F37">
        <w:rPr>
          <w:b/>
          <w:bCs/>
          <w:sz w:val="30"/>
          <w:szCs w:val="30"/>
        </w:rPr>
        <w:t>«БРСМ. Итоги года»</w:t>
      </w:r>
      <w:r w:rsidR="00C5030D" w:rsidRPr="005B3F37">
        <w:rPr>
          <w:sz w:val="30"/>
          <w:szCs w:val="30"/>
        </w:rPr>
        <w:t>.</w:t>
      </w:r>
    </w:p>
    <w:p w14:paraId="4D295940" w14:textId="71569F42" w:rsidR="00AE456D" w:rsidRPr="00C5030D" w:rsidRDefault="005B3F37" w:rsidP="00FA7BF3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1800F3" w:rsidRPr="001800F3">
        <w:rPr>
          <w:sz w:val="30"/>
          <w:szCs w:val="30"/>
        </w:rPr>
        <w:t>бсудит</w:t>
      </w:r>
      <w:r w:rsidR="00872B73">
        <w:rPr>
          <w:sz w:val="30"/>
          <w:szCs w:val="30"/>
        </w:rPr>
        <w:t>ь</w:t>
      </w:r>
      <w:r w:rsidR="001800F3" w:rsidRPr="001800F3">
        <w:rPr>
          <w:sz w:val="30"/>
          <w:szCs w:val="30"/>
        </w:rPr>
        <w:t xml:space="preserve"> </w:t>
      </w:r>
      <w:r w:rsidR="00C5030D" w:rsidRPr="001800F3">
        <w:rPr>
          <w:sz w:val="30"/>
          <w:szCs w:val="30"/>
        </w:rPr>
        <w:t>кол</w:t>
      </w:r>
      <w:r w:rsidR="00C5030D">
        <w:rPr>
          <w:sz w:val="30"/>
          <w:szCs w:val="30"/>
        </w:rPr>
        <w:t xml:space="preserve">лективное </w:t>
      </w:r>
      <w:r w:rsidR="001800F3" w:rsidRPr="001800F3">
        <w:rPr>
          <w:sz w:val="30"/>
          <w:szCs w:val="30"/>
        </w:rPr>
        <w:t>творчество</w:t>
      </w:r>
      <w:r>
        <w:rPr>
          <w:sz w:val="30"/>
          <w:szCs w:val="30"/>
        </w:rPr>
        <w:t>. П</w:t>
      </w:r>
      <w:r w:rsidR="001800F3" w:rsidRPr="00C5030D">
        <w:rPr>
          <w:sz w:val="30"/>
          <w:szCs w:val="30"/>
        </w:rPr>
        <w:t>облагодарит</w:t>
      </w:r>
      <w:r w:rsidR="00872B73">
        <w:rPr>
          <w:sz w:val="30"/>
          <w:szCs w:val="30"/>
        </w:rPr>
        <w:t>ь</w:t>
      </w:r>
      <w:r w:rsidR="001800F3" w:rsidRPr="00C5030D">
        <w:rPr>
          <w:sz w:val="30"/>
          <w:szCs w:val="30"/>
        </w:rPr>
        <w:t xml:space="preserve"> всех за </w:t>
      </w:r>
      <w:r w:rsidR="00872B73">
        <w:rPr>
          <w:sz w:val="30"/>
          <w:szCs w:val="30"/>
        </w:rPr>
        <w:t>работу</w:t>
      </w:r>
    </w:p>
    <w:p w14:paraId="0205B00F" w14:textId="65BA3057" w:rsidR="006B08A8" w:rsidRPr="00AE456D" w:rsidRDefault="006B08A8" w:rsidP="00D2022C">
      <w:pPr>
        <w:pStyle w:val="20"/>
        <w:shd w:val="clear" w:color="auto" w:fill="auto"/>
        <w:spacing w:before="0" w:line="276" w:lineRule="auto"/>
        <w:jc w:val="center"/>
        <w:rPr>
          <w:sz w:val="30"/>
          <w:szCs w:val="30"/>
        </w:rPr>
      </w:pPr>
    </w:p>
    <w:p w14:paraId="64726CA6" w14:textId="4E5EA623" w:rsidR="008F6B28" w:rsidRDefault="008F6B28" w:rsidP="00D2022C">
      <w:pPr>
        <w:pStyle w:val="20"/>
        <w:shd w:val="clear" w:color="auto" w:fill="auto"/>
        <w:spacing w:before="0" w:line="276" w:lineRule="auto"/>
        <w:ind w:firstLine="740"/>
        <w:jc w:val="both"/>
        <w:sectPr w:rsidR="008F6B28" w:rsidSect="00915AF1">
          <w:footerReference w:type="default" r:id="rId7"/>
          <w:pgSz w:w="16840" w:h="11900" w:orient="landscape"/>
          <w:pgMar w:top="851" w:right="567" w:bottom="851" w:left="1418" w:header="0" w:footer="6" w:gutter="0"/>
          <w:cols w:space="720"/>
          <w:noEndnote/>
          <w:titlePg/>
          <w:docGrid w:linePitch="360"/>
        </w:sectPr>
      </w:pPr>
    </w:p>
    <w:p w14:paraId="43546B20" w14:textId="7E851FD6" w:rsidR="0015485D" w:rsidRDefault="0015485D" w:rsidP="001800F3">
      <w:pPr>
        <w:pStyle w:val="40"/>
        <w:shd w:val="clear" w:color="auto" w:fill="auto"/>
        <w:spacing w:line="240" w:lineRule="auto"/>
      </w:pPr>
    </w:p>
    <w:sectPr w:rsidR="0015485D">
      <w:type w:val="continuous"/>
      <w:pgSz w:w="16840" w:h="11900" w:orient="landscape"/>
      <w:pgMar w:top="4525" w:right="7133" w:bottom="4525" w:left="53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DE9D6" w14:textId="77777777" w:rsidR="005B3112" w:rsidRDefault="005B3112">
      <w:r>
        <w:separator/>
      </w:r>
    </w:p>
  </w:endnote>
  <w:endnote w:type="continuationSeparator" w:id="0">
    <w:p w14:paraId="3EBFD519" w14:textId="77777777" w:rsidR="005B3112" w:rsidRDefault="005B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6AD9D" w14:textId="00900F99" w:rsidR="0015485D" w:rsidRDefault="00447AD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A35F4FA" wp14:editId="023684C4">
              <wp:simplePos x="0" y="0"/>
              <wp:positionH relativeFrom="page">
                <wp:posOffset>5671820</wp:posOffset>
              </wp:positionH>
              <wp:positionV relativeFrom="page">
                <wp:posOffset>7001510</wp:posOffset>
              </wp:positionV>
              <wp:extent cx="67310" cy="153035"/>
              <wp:effectExtent l="4445" t="635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58D9B" w14:textId="5F8027EC" w:rsidR="0015485D" w:rsidRDefault="00447ADC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0538" w:rsidRPr="00980538">
                            <w:rPr>
                              <w:rStyle w:val="a5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5F4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6.6pt;margin-top:551.3pt;width:5.3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dYpwIAAKU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" filled="f" stroked="f">
              <v:textbox style="mso-fit-shape-to-text:t" inset="0,0,0,0">
                <w:txbxContent>
                  <w:p w14:paraId="5E258D9B" w14:textId="5F8027EC" w:rsidR="0015485D" w:rsidRDefault="00447ADC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0538" w:rsidRPr="00980538">
                      <w:rPr>
                        <w:rStyle w:val="a5"/>
                        <w:noProof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558B3" w14:textId="77777777" w:rsidR="005B3112" w:rsidRDefault="005B3112"/>
  </w:footnote>
  <w:footnote w:type="continuationSeparator" w:id="0">
    <w:p w14:paraId="5626A517" w14:textId="77777777" w:rsidR="005B3112" w:rsidRDefault="005B31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83.95pt;height:510.35pt" o:bullet="t">
        <v:imagedata r:id="rId1" o:title="foni-papik-pro-hg77-p-kartinki-belorusskaya-simvolika-na-prozrac-6"/>
      </v:shape>
    </w:pict>
  </w:numPicBullet>
  <w:abstractNum w:abstractNumId="0">
    <w:nsid w:val="0A1B5358"/>
    <w:multiLevelType w:val="multilevel"/>
    <w:tmpl w:val="1814F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220F88"/>
    <w:multiLevelType w:val="multilevel"/>
    <w:tmpl w:val="0850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41432"/>
    <w:multiLevelType w:val="multilevel"/>
    <w:tmpl w:val="CFBA9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C96650"/>
    <w:multiLevelType w:val="multilevel"/>
    <w:tmpl w:val="D1B48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1134A3"/>
    <w:multiLevelType w:val="hybridMultilevel"/>
    <w:tmpl w:val="03CCE5D8"/>
    <w:lvl w:ilvl="0" w:tplc="E506C974">
      <w:start w:val="1"/>
      <w:numFmt w:val="decimal"/>
      <w:lvlText w:val="%1."/>
      <w:lvlJc w:val="left"/>
      <w:pPr>
        <w:ind w:left="11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5">
    <w:nsid w:val="2F1D1EB7"/>
    <w:multiLevelType w:val="hybridMultilevel"/>
    <w:tmpl w:val="1B504106"/>
    <w:lvl w:ilvl="0" w:tplc="94528258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B103A1"/>
    <w:multiLevelType w:val="hybridMultilevel"/>
    <w:tmpl w:val="7BC25D4C"/>
    <w:lvl w:ilvl="0" w:tplc="E506C974">
      <w:start w:val="1"/>
      <w:numFmt w:val="decimal"/>
      <w:lvlText w:val="%1."/>
      <w:lvlJc w:val="left"/>
      <w:pPr>
        <w:ind w:left="11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A54A7"/>
    <w:multiLevelType w:val="multilevel"/>
    <w:tmpl w:val="9FEE03A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A1304B"/>
    <w:multiLevelType w:val="hybridMultilevel"/>
    <w:tmpl w:val="CB1815A4"/>
    <w:lvl w:ilvl="0" w:tplc="94528258">
      <w:start w:val="1"/>
      <w:numFmt w:val="bullet"/>
      <w:lvlText w:val=""/>
      <w:lvlPicBulletId w:val="0"/>
      <w:lvlJc w:val="left"/>
      <w:pPr>
        <w:ind w:left="14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>
    <w:nsid w:val="5EBF183D"/>
    <w:multiLevelType w:val="multilevel"/>
    <w:tmpl w:val="3104E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FF48B4"/>
    <w:multiLevelType w:val="hybridMultilevel"/>
    <w:tmpl w:val="CD860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53D6C"/>
    <w:multiLevelType w:val="multilevel"/>
    <w:tmpl w:val="3EAA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C25D7B"/>
    <w:multiLevelType w:val="multilevel"/>
    <w:tmpl w:val="F9ACD0B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5D"/>
    <w:rsid w:val="00017877"/>
    <w:rsid w:val="00055160"/>
    <w:rsid w:val="00113CE0"/>
    <w:rsid w:val="0015485D"/>
    <w:rsid w:val="0017693A"/>
    <w:rsid w:val="001800F3"/>
    <w:rsid w:val="001A3134"/>
    <w:rsid w:val="00252850"/>
    <w:rsid w:val="002567F5"/>
    <w:rsid w:val="00353B8C"/>
    <w:rsid w:val="003A50BD"/>
    <w:rsid w:val="003B2DE1"/>
    <w:rsid w:val="003B6A2C"/>
    <w:rsid w:val="004433B4"/>
    <w:rsid w:val="00447ADC"/>
    <w:rsid w:val="005647DE"/>
    <w:rsid w:val="005B3112"/>
    <w:rsid w:val="005B3F37"/>
    <w:rsid w:val="005C7EFA"/>
    <w:rsid w:val="005F5671"/>
    <w:rsid w:val="00622350"/>
    <w:rsid w:val="006800ED"/>
    <w:rsid w:val="006B08A8"/>
    <w:rsid w:val="006F1389"/>
    <w:rsid w:val="006F5503"/>
    <w:rsid w:val="00737355"/>
    <w:rsid w:val="007625BF"/>
    <w:rsid w:val="007675AC"/>
    <w:rsid w:val="00784B93"/>
    <w:rsid w:val="007C7D3C"/>
    <w:rsid w:val="007E0B6C"/>
    <w:rsid w:val="0084543F"/>
    <w:rsid w:val="00872B73"/>
    <w:rsid w:val="008F6B28"/>
    <w:rsid w:val="00915AF1"/>
    <w:rsid w:val="00980538"/>
    <w:rsid w:val="00A131CE"/>
    <w:rsid w:val="00A27A59"/>
    <w:rsid w:val="00A57260"/>
    <w:rsid w:val="00A90D41"/>
    <w:rsid w:val="00AC126C"/>
    <w:rsid w:val="00AE456D"/>
    <w:rsid w:val="00B51E93"/>
    <w:rsid w:val="00C008B4"/>
    <w:rsid w:val="00C5030D"/>
    <w:rsid w:val="00C750D3"/>
    <w:rsid w:val="00D02750"/>
    <w:rsid w:val="00D2022C"/>
    <w:rsid w:val="00D2377E"/>
    <w:rsid w:val="00DD02BA"/>
    <w:rsid w:val="00EC774E"/>
    <w:rsid w:val="00F07968"/>
    <w:rsid w:val="00FA7BF3"/>
    <w:rsid w:val="00FB7F4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16145"/>
  <w15:docId w15:val="{C6879F68-AD8D-4325-8AFD-10017042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1A1F3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1A1F3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B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94533"/>
      <w:sz w:val="18"/>
      <w:szCs w:val="18"/>
      <w:u w:val="none"/>
    </w:rPr>
  </w:style>
  <w:style w:type="character" w:customStyle="1" w:styleId="4Exact1">
    <w:name w:val="Основной текст (4) Exact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8492F"/>
      <w:sz w:val="18"/>
      <w:szCs w:val="18"/>
      <w:u w:val="none"/>
    </w:rPr>
  </w:style>
  <w:style w:type="character" w:customStyle="1" w:styleId="4Exact2">
    <w:name w:val="Основной текст (4) Exact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24352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60370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94533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40" w:line="34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0" w:lineRule="exact"/>
    </w:pPr>
    <w:rPr>
      <w:rFonts w:ascii="Calibri" w:eastAsia="Calibri" w:hAnsi="Calibri" w:cs="Calibri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88" w:lineRule="exact"/>
      <w:jc w:val="center"/>
    </w:pPr>
    <w:rPr>
      <w:rFonts w:ascii="Calibri" w:eastAsia="Calibri" w:hAnsi="Calibri" w:cs="Calibri"/>
    </w:rPr>
  </w:style>
  <w:style w:type="table" w:styleId="a6">
    <w:name w:val="Table Grid"/>
    <w:basedOn w:val="a1"/>
    <w:uiPriority w:val="39"/>
    <w:rsid w:val="007C7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90D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List Paragraph"/>
    <w:basedOn w:val="a"/>
    <w:uiPriority w:val="34"/>
    <w:qFormat/>
    <w:rsid w:val="00113CE0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B0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6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О.П. Братухина</dc:creator>
  <cp:lastModifiedBy>user</cp:lastModifiedBy>
  <cp:revision>26</cp:revision>
  <dcterms:created xsi:type="dcterms:W3CDTF">2026-03-30T11:07:00Z</dcterms:created>
  <dcterms:modified xsi:type="dcterms:W3CDTF">2026-05-18T02:37:00Z</dcterms:modified>
</cp:coreProperties>
</file>