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AA9" w:rsidRDefault="00376AA9" w:rsidP="00202A8D">
      <w:pPr>
        <w:widowControl w:val="0"/>
        <w:spacing w:after="0" w:line="240" w:lineRule="auto"/>
        <w:ind w:right="-20"/>
        <w:rPr>
          <w:rFonts w:ascii="Times New Roman" w:eastAsia="Times New Roman" w:hAnsi="Times New Roman" w:cs="Times New Roman"/>
          <w:b/>
          <w:sz w:val="30"/>
          <w:szCs w:val="30"/>
        </w:rPr>
      </w:pPr>
      <w:bookmarkStart w:id="0" w:name="_GoBack"/>
      <w:bookmarkEnd w:id="0"/>
      <w:r>
        <w:rPr>
          <w:rFonts w:ascii="Times New Roman" w:eastAsia="Times New Roman" w:hAnsi="Times New Roman" w:cs="Times New Roman"/>
          <w:b/>
          <w:sz w:val="30"/>
          <w:szCs w:val="30"/>
        </w:rPr>
        <w:t xml:space="preserve">Методические рекомендации </w:t>
      </w:r>
    </w:p>
    <w:p w:rsidR="004F77CD" w:rsidRDefault="00376AA9" w:rsidP="00202A8D">
      <w:pPr>
        <w:widowControl w:val="0"/>
        <w:spacing w:after="0" w:line="240" w:lineRule="auto"/>
        <w:ind w:right="-20"/>
        <w:rPr>
          <w:rFonts w:ascii="Times New Roman" w:eastAsia="Times New Roman" w:hAnsi="Times New Roman" w:cs="Times New Roman"/>
          <w:b/>
          <w:bCs/>
          <w:color w:val="000000"/>
          <w:sz w:val="30"/>
          <w:szCs w:val="30"/>
          <w:lang w:eastAsia="ru-RU"/>
        </w:rPr>
      </w:pPr>
      <w:r>
        <w:rPr>
          <w:rFonts w:ascii="Times New Roman" w:eastAsia="Times New Roman" w:hAnsi="Times New Roman" w:cs="Times New Roman"/>
          <w:b/>
          <w:sz w:val="30"/>
          <w:szCs w:val="30"/>
        </w:rPr>
        <w:t xml:space="preserve">для проведения </w:t>
      </w:r>
      <w:r w:rsidR="00BE3467" w:rsidRPr="00D21780">
        <w:rPr>
          <w:rFonts w:ascii="Times New Roman" w:eastAsia="Times New Roman" w:hAnsi="Times New Roman" w:cs="Times New Roman"/>
          <w:b/>
          <w:bCs/>
          <w:color w:val="000000"/>
          <w:sz w:val="30"/>
          <w:szCs w:val="30"/>
          <w:lang w:eastAsia="ru-RU"/>
        </w:rPr>
        <w:t>роди</w:t>
      </w:r>
      <w:r w:rsidR="00BE3467" w:rsidRPr="00D21780">
        <w:rPr>
          <w:rFonts w:ascii="Times New Roman" w:eastAsia="Times New Roman" w:hAnsi="Times New Roman" w:cs="Times New Roman"/>
          <w:b/>
          <w:bCs/>
          <w:color w:val="000000"/>
          <w:spacing w:val="-1"/>
          <w:sz w:val="30"/>
          <w:szCs w:val="30"/>
          <w:lang w:eastAsia="ru-RU"/>
        </w:rPr>
        <w:t>те</w:t>
      </w:r>
      <w:r w:rsidR="00BE3467" w:rsidRPr="00D21780">
        <w:rPr>
          <w:rFonts w:ascii="Times New Roman" w:eastAsia="Times New Roman" w:hAnsi="Times New Roman" w:cs="Times New Roman"/>
          <w:b/>
          <w:bCs/>
          <w:color w:val="000000"/>
          <w:sz w:val="30"/>
          <w:szCs w:val="30"/>
          <w:lang w:eastAsia="ru-RU"/>
        </w:rPr>
        <w:t>льского собрания</w:t>
      </w:r>
    </w:p>
    <w:p w:rsidR="00202A8D" w:rsidRDefault="00202A8D" w:rsidP="00202A8D">
      <w:pPr>
        <w:widowControl w:val="0"/>
        <w:spacing w:after="0" w:line="240" w:lineRule="auto"/>
        <w:ind w:right="-20"/>
        <w:rPr>
          <w:rFonts w:ascii="Times New Roman" w:eastAsia="Times New Roman" w:hAnsi="Times New Roman" w:cs="Times New Roman"/>
          <w:b/>
          <w:bCs/>
          <w:color w:val="000000"/>
          <w:sz w:val="30"/>
          <w:szCs w:val="30"/>
          <w:lang w:eastAsia="ru-RU"/>
        </w:rPr>
      </w:pPr>
      <w:r>
        <w:rPr>
          <w:rFonts w:ascii="Times New Roman" w:eastAsia="Times New Roman" w:hAnsi="Times New Roman" w:cs="Times New Roman"/>
          <w:b/>
          <w:bCs/>
          <w:color w:val="000000"/>
          <w:sz w:val="30"/>
          <w:szCs w:val="30"/>
          <w:lang w:eastAsia="ru-RU"/>
        </w:rPr>
        <w:t>с участием</w:t>
      </w:r>
      <w:r w:rsidR="00376AA9">
        <w:rPr>
          <w:rFonts w:ascii="Times New Roman" w:eastAsia="Times New Roman" w:hAnsi="Times New Roman" w:cs="Times New Roman"/>
          <w:b/>
          <w:bCs/>
          <w:color w:val="000000"/>
          <w:sz w:val="30"/>
          <w:szCs w:val="30"/>
          <w:lang w:eastAsia="ru-RU"/>
        </w:rPr>
        <w:t xml:space="preserve"> </w:t>
      </w:r>
      <w:r>
        <w:rPr>
          <w:rFonts w:ascii="Times New Roman" w:eastAsia="Times New Roman" w:hAnsi="Times New Roman" w:cs="Times New Roman"/>
          <w:b/>
          <w:bCs/>
          <w:color w:val="000000"/>
          <w:sz w:val="30"/>
          <w:szCs w:val="30"/>
          <w:lang w:eastAsia="ru-RU"/>
        </w:rPr>
        <w:t>специалистов МВД, здравоохранения</w:t>
      </w:r>
    </w:p>
    <w:p w:rsidR="00A1035D" w:rsidRPr="00376AA9" w:rsidRDefault="00A1035D" w:rsidP="00202A8D">
      <w:pPr>
        <w:widowControl w:val="0"/>
        <w:spacing w:after="0" w:line="240" w:lineRule="auto"/>
        <w:ind w:right="-20"/>
        <w:rPr>
          <w:rFonts w:ascii="Times New Roman" w:eastAsia="Times New Roman" w:hAnsi="Times New Roman" w:cs="Times New Roman"/>
          <w:b/>
          <w:bCs/>
          <w:color w:val="000000"/>
          <w:sz w:val="30"/>
          <w:szCs w:val="30"/>
          <w:lang w:eastAsia="ru-RU"/>
        </w:rPr>
      </w:pPr>
    </w:p>
    <w:p w:rsidR="00147746" w:rsidRPr="009F4AD9" w:rsidRDefault="00147746" w:rsidP="00147746">
      <w:pPr>
        <w:spacing w:after="0" w:line="240" w:lineRule="auto"/>
        <w:jc w:val="both"/>
        <w:rPr>
          <w:rFonts w:ascii="Times New Roman" w:eastAsia="Times New Roman" w:hAnsi="Times New Roman" w:cs="Times New Roman"/>
          <w:b/>
          <w:color w:val="000000"/>
          <w:sz w:val="30"/>
          <w:szCs w:val="30"/>
        </w:rPr>
      </w:pPr>
      <w:r w:rsidRPr="009F4AD9">
        <w:rPr>
          <w:rFonts w:ascii="Times New Roman" w:eastAsia="Times New Roman" w:hAnsi="Times New Roman" w:cs="Times New Roman"/>
          <w:b/>
          <w:color w:val="000000"/>
          <w:sz w:val="30"/>
          <w:szCs w:val="30"/>
        </w:rPr>
        <w:t>Тема</w:t>
      </w:r>
      <w:r w:rsidR="00BE3467" w:rsidRPr="009F4AD9">
        <w:rPr>
          <w:rFonts w:ascii="Times New Roman" w:eastAsia="Times New Roman" w:hAnsi="Times New Roman" w:cs="Times New Roman"/>
          <w:b/>
          <w:color w:val="000000"/>
          <w:sz w:val="30"/>
          <w:szCs w:val="30"/>
        </w:rPr>
        <w:t>:</w:t>
      </w:r>
      <w:r w:rsidR="00301CFC">
        <w:rPr>
          <w:rFonts w:ascii="Times New Roman" w:eastAsia="Times New Roman" w:hAnsi="Times New Roman" w:cs="Times New Roman"/>
          <w:b/>
          <w:color w:val="000000"/>
          <w:sz w:val="30"/>
          <w:szCs w:val="30"/>
        </w:rPr>
        <w:t xml:space="preserve"> </w:t>
      </w:r>
      <w:r w:rsidR="00143AAC">
        <w:rPr>
          <w:rFonts w:ascii="Times New Roman" w:eastAsia="Times New Roman" w:hAnsi="Times New Roman" w:cs="Times New Roman"/>
          <w:b/>
          <w:color w:val="000000"/>
          <w:sz w:val="30"/>
          <w:szCs w:val="30"/>
        </w:rPr>
        <w:t xml:space="preserve">Профилактика </w:t>
      </w:r>
      <w:proofErr w:type="spellStart"/>
      <w:r w:rsidR="00143AAC">
        <w:rPr>
          <w:rFonts w:ascii="Times New Roman" w:eastAsia="Times New Roman" w:hAnsi="Times New Roman" w:cs="Times New Roman"/>
          <w:b/>
          <w:color w:val="000000"/>
          <w:sz w:val="30"/>
          <w:szCs w:val="30"/>
        </w:rPr>
        <w:t>в</w:t>
      </w:r>
      <w:r w:rsidR="00376AA9">
        <w:rPr>
          <w:rFonts w:ascii="Times New Roman" w:eastAsia="Times New Roman" w:hAnsi="Times New Roman" w:cs="Times New Roman"/>
          <w:b/>
          <w:color w:val="000000"/>
          <w:sz w:val="30"/>
          <w:szCs w:val="30"/>
        </w:rPr>
        <w:t>ейпинг</w:t>
      </w:r>
      <w:r w:rsidR="00143AAC">
        <w:rPr>
          <w:rFonts w:ascii="Times New Roman" w:eastAsia="Times New Roman" w:hAnsi="Times New Roman" w:cs="Times New Roman"/>
          <w:b/>
          <w:color w:val="000000"/>
          <w:sz w:val="30"/>
          <w:szCs w:val="30"/>
        </w:rPr>
        <w:t>а</w:t>
      </w:r>
      <w:proofErr w:type="spellEnd"/>
      <w:r w:rsidR="00376AA9">
        <w:rPr>
          <w:rFonts w:ascii="Times New Roman" w:eastAsia="Times New Roman" w:hAnsi="Times New Roman" w:cs="Times New Roman"/>
          <w:b/>
          <w:color w:val="000000"/>
          <w:sz w:val="30"/>
          <w:szCs w:val="30"/>
        </w:rPr>
        <w:t xml:space="preserve"> среди подростков</w:t>
      </w:r>
    </w:p>
    <w:p w:rsidR="00BE3467" w:rsidRDefault="00BE3467" w:rsidP="00147746">
      <w:pPr>
        <w:spacing w:after="0" w:line="240" w:lineRule="auto"/>
        <w:jc w:val="both"/>
        <w:rPr>
          <w:rFonts w:ascii="Times New Roman" w:eastAsia="Times New Roman" w:hAnsi="Times New Roman" w:cs="Times New Roman"/>
          <w:sz w:val="30"/>
          <w:szCs w:val="30"/>
        </w:rPr>
      </w:pPr>
      <w:bookmarkStart w:id="1" w:name="_Hlk192061733"/>
    </w:p>
    <w:bookmarkEnd w:id="1"/>
    <w:p w:rsidR="009A5C79" w:rsidRDefault="00147746" w:rsidP="009A5C79">
      <w:pPr>
        <w:spacing w:after="0" w:line="240" w:lineRule="auto"/>
        <w:ind w:firstLine="708"/>
        <w:jc w:val="both"/>
        <w:rPr>
          <w:rFonts w:ascii="Times New Roman" w:eastAsia="Times New Roman" w:hAnsi="Times New Roman" w:cs="Times New Roman"/>
          <w:b/>
          <w:color w:val="000000"/>
          <w:sz w:val="30"/>
          <w:szCs w:val="30"/>
        </w:rPr>
      </w:pPr>
      <w:r w:rsidRPr="009F4AD9">
        <w:rPr>
          <w:rFonts w:ascii="Times New Roman" w:eastAsia="Times New Roman" w:hAnsi="Times New Roman" w:cs="Times New Roman"/>
          <w:b/>
          <w:color w:val="000000"/>
          <w:sz w:val="30"/>
          <w:szCs w:val="30"/>
        </w:rPr>
        <w:t xml:space="preserve">Целевая установка: </w:t>
      </w:r>
    </w:p>
    <w:p w:rsidR="004B44E6" w:rsidRDefault="009A5C79" w:rsidP="004B44E6">
      <w:pPr>
        <w:spacing w:after="0" w:line="240" w:lineRule="auto"/>
        <w:ind w:firstLine="708"/>
        <w:jc w:val="both"/>
        <w:rPr>
          <w:rFonts w:ascii="Times New Roman" w:eastAsia="Times New Roman" w:hAnsi="Times New Roman" w:cs="Times New Roman"/>
          <w:b/>
          <w:color w:val="000000"/>
          <w:sz w:val="30"/>
          <w:szCs w:val="30"/>
        </w:rPr>
      </w:pPr>
      <w:r w:rsidRPr="00BE3467">
        <w:rPr>
          <w:rFonts w:ascii="Times New Roman" w:hAnsi="Times New Roman" w:cs="Times New Roman"/>
          <w:sz w:val="30"/>
          <w:szCs w:val="30"/>
        </w:rPr>
        <w:t xml:space="preserve">профилактика вовлечения обучающихся в </w:t>
      </w:r>
      <w:proofErr w:type="spellStart"/>
      <w:r>
        <w:rPr>
          <w:rFonts w:ascii="Times New Roman" w:hAnsi="Times New Roman" w:cs="Times New Roman"/>
          <w:sz w:val="30"/>
          <w:szCs w:val="30"/>
        </w:rPr>
        <w:t>вейпинг</w:t>
      </w:r>
      <w:proofErr w:type="spellEnd"/>
      <w:r>
        <w:rPr>
          <w:rFonts w:ascii="Times New Roman" w:hAnsi="Times New Roman" w:cs="Times New Roman"/>
          <w:sz w:val="30"/>
          <w:szCs w:val="30"/>
        </w:rPr>
        <w:t>;</w:t>
      </w:r>
      <w:r>
        <w:rPr>
          <w:rFonts w:ascii="Times New Roman" w:eastAsia="Times New Roman" w:hAnsi="Times New Roman" w:cs="Times New Roman"/>
          <w:b/>
          <w:color w:val="000000"/>
          <w:sz w:val="30"/>
          <w:szCs w:val="30"/>
        </w:rPr>
        <w:t xml:space="preserve"> </w:t>
      </w:r>
    </w:p>
    <w:p w:rsidR="005A602D" w:rsidRPr="004B44E6" w:rsidRDefault="005A602D" w:rsidP="004B44E6">
      <w:pPr>
        <w:spacing w:after="0" w:line="240" w:lineRule="auto"/>
        <w:ind w:firstLine="708"/>
        <w:jc w:val="both"/>
        <w:rPr>
          <w:rFonts w:ascii="Times New Roman" w:eastAsia="Times New Roman" w:hAnsi="Times New Roman" w:cs="Times New Roman"/>
          <w:b/>
          <w:color w:val="000000"/>
          <w:sz w:val="30"/>
          <w:szCs w:val="30"/>
        </w:rPr>
      </w:pPr>
      <w:r w:rsidRPr="005A602D">
        <w:rPr>
          <w:rFonts w:ascii="Times New Roman" w:hAnsi="Times New Roman" w:cs="Times New Roman"/>
          <w:sz w:val="30"/>
          <w:szCs w:val="30"/>
        </w:rPr>
        <w:t>информирование законных представителей о вреде электронных сигарет, мерах а</w:t>
      </w:r>
      <w:r w:rsidR="00376AA9">
        <w:rPr>
          <w:rFonts w:ascii="Times New Roman" w:hAnsi="Times New Roman" w:cs="Times New Roman"/>
          <w:sz w:val="30"/>
          <w:szCs w:val="30"/>
        </w:rPr>
        <w:t>дминистративной ответственности</w:t>
      </w:r>
      <w:r w:rsidR="00E9654E">
        <w:rPr>
          <w:rFonts w:ascii="Times New Roman" w:hAnsi="Times New Roman" w:cs="Times New Roman"/>
          <w:sz w:val="30"/>
          <w:szCs w:val="30"/>
        </w:rPr>
        <w:t xml:space="preserve"> за курение в запр</w:t>
      </w:r>
      <w:r w:rsidR="003E0279">
        <w:rPr>
          <w:rFonts w:ascii="Times New Roman" w:hAnsi="Times New Roman" w:cs="Times New Roman"/>
          <w:sz w:val="30"/>
          <w:szCs w:val="30"/>
        </w:rPr>
        <w:t>е</w:t>
      </w:r>
      <w:r w:rsidR="00E9654E">
        <w:rPr>
          <w:rFonts w:ascii="Times New Roman" w:hAnsi="Times New Roman" w:cs="Times New Roman"/>
          <w:sz w:val="30"/>
          <w:szCs w:val="30"/>
        </w:rPr>
        <w:t>щенных местах</w:t>
      </w:r>
      <w:r w:rsidR="00376AA9">
        <w:rPr>
          <w:rFonts w:ascii="Times New Roman" w:hAnsi="Times New Roman" w:cs="Times New Roman"/>
          <w:sz w:val="30"/>
          <w:szCs w:val="30"/>
        </w:rPr>
        <w:t>;</w:t>
      </w:r>
    </w:p>
    <w:p w:rsidR="00BE3467" w:rsidRPr="00BE3467" w:rsidRDefault="00396ED6" w:rsidP="00BE3467">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активизация межведомственного взаимодействия</w:t>
      </w:r>
      <w:r w:rsidR="00BE3467" w:rsidRPr="00BE3467">
        <w:rPr>
          <w:rFonts w:ascii="Times New Roman" w:eastAsia="Times New Roman" w:hAnsi="Times New Roman" w:cs="Times New Roman"/>
          <w:sz w:val="30"/>
          <w:szCs w:val="30"/>
        </w:rPr>
        <w:t xml:space="preserve"> государственных учреждений</w:t>
      </w:r>
      <w:r>
        <w:rPr>
          <w:rFonts w:ascii="Times New Roman" w:eastAsia="Times New Roman" w:hAnsi="Times New Roman" w:cs="Times New Roman"/>
          <w:sz w:val="30"/>
          <w:szCs w:val="30"/>
        </w:rPr>
        <w:t xml:space="preserve"> образования</w:t>
      </w:r>
      <w:r w:rsidR="00BE3467" w:rsidRPr="00BE3467">
        <w:rPr>
          <w:rFonts w:ascii="Times New Roman" w:eastAsia="Times New Roman" w:hAnsi="Times New Roman" w:cs="Times New Roman"/>
          <w:sz w:val="30"/>
          <w:szCs w:val="30"/>
        </w:rPr>
        <w:t xml:space="preserve">, учреждений здравоохранения, </w:t>
      </w:r>
      <w:r w:rsidR="005071B7" w:rsidRPr="00BE3467">
        <w:rPr>
          <w:rFonts w:ascii="Times New Roman" w:eastAsia="Times New Roman" w:hAnsi="Times New Roman" w:cs="Times New Roman"/>
          <w:sz w:val="30"/>
          <w:szCs w:val="30"/>
        </w:rPr>
        <w:t>управления</w:t>
      </w:r>
      <w:r w:rsidR="00BE3467" w:rsidRPr="00BE3467">
        <w:rPr>
          <w:rFonts w:ascii="Times New Roman" w:eastAsia="Times New Roman" w:hAnsi="Times New Roman" w:cs="Times New Roman"/>
          <w:sz w:val="30"/>
          <w:szCs w:val="30"/>
        </w:rPr>
        <w:t xml:space="preserve"> внутренних дел по вопросам организации и проведения социально значимых мероприятий в области профилактики</w:t>
      </w:r>
      <w:r w:rsidR="00202A8D">
        <w:rPr>
          <w:rFonts w:ascii="Times New Roman" w:eastAsia="Times New Roman" w:hAnsi="Times New Roman" w:cs="Times New Roman"/>
          <w:sz w:val="30"/>
          <w:szCs w:val="30"/>
        </w:rPr>
        <w:t xml:space="preserve"> табакокурения</w:t>
      </w:r>
      <w:r w:rsidR="00BE3467" w:rsidRPr="00BE3467">
        <w:rPr>
          <w:rFonts w:ascii="Times New Roman" w:eastAsia="Times New Roman" w:hAnsi="Times New Roman" w:cs="Times New Roman"/>
          <w:sz w:val="30"/>
          <w:szCs w:val="30"/>
        </w:rPr>
        <w:t>.</w:t>
      </w:r>
    </w:p>
    <w:p w:rsidR="00147746" w:rsidRDefault="00147746" w:rsidP="00147746">
      <w:pPr>
        <w:spacing w:after="0" w:line="240" w:lineRule="auto"/>
        <w:jc w:val="both"/>
        <w:rPr>
          <w:rFonts w:ascii="Times New Roman" w:eastAsia="Times New Roman" w:hAnsi="Times New Roman" w:cs="Times New Roman"/>
          <w:sz w:val="30"/>
          <w:szCs w:val="30"/>
        </w:rPr>
      </w:pPr>
      <w:r w:rsidRPr="006120FE">
        <w:rPr>
          <w:rFonts w:ascii="Times New Roman" w:eastAsia="Times New Roman" w:hAnsi="Times New Roman" w:cs="Times New Roman"/>
          <w:b/>
          <w:bCs/>
          <w:sz w:val="30"/>
          <w:szCs w:val="30"/>
        </w:rPr>
        <w:t>Материалы для</w:t>
      </w:r>
      <w:r w:rsidR="009A4E87">
        <w:rPr>
          <w:rFonts w:ascii="Times New Roman" w:eastAsia="Times New Roman" w:hAnsi="Times New Roman" w:cs="Times New Roman"/>
          <w:b/>
          <w:bCs/>
          <w:sz w:val="30"/>
          <w:szCs w:val="30"/>
        </w:rPr>
        <w:t xml:space="preserve"> подготовки и проведения собрания</w:t>
      </w:r>
      <w:r w:rsidRPr="006120FE">
        <w:rPr>
          <w:rFonts w:ascii="Times New Roman" w:eastAsia="Times New Roman" w:hAnsi="Times New Roman" w:cs="Times New Roman"/>
          <w:sz w:val="30"/>
          <w:szCs w:val="30"/>
        </w:rPr>
        <w:t>:</w:t>
      </w:r>
    </w:p>
    <w:p w:rsidR="00147746" w:rsidRDefault="006120FE" w:rsidP="006120FE">
      <w:pPr>
        <w:widowControl w:val="0"/>
        <w:tabs>
          <w:tab w:val="left" w:pos="709"/>
          <w:tab w:val="left" w:pos="3915"/>
        </w:tabs>
        <w:spacing w:before="1" w:after="0" w:line="237" w:lineRule="auto"/>
        <w:ind w:right="-1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ab/>
      </w:r>
      <w:r w:rsidR="001C7F72">
        <w:rPr>
          <w:rFonts w:ascii="Times New Roman" w:eastAsia="Times New Roman" w:hAnsi="Times New Roman" w:cs="Times New Roman"/>
          <w:color w:val="000000"/>
          <w:sz w:val="30"/>
          <w:szCs w:val="30"/>
          <w:lang w:eastAsia="ru-RU"/>
        </w:rPr>
        <w:t>Официальный сайт</w:t>
      </w:r>
      <w:r w:rsidR="00143AAC">
        <w:rPr>
          <w:rFonts w:ascii="Times New Roman" w:eastAsia="Times New Roman" w:hAnsi="Times New Roman" w:cs="Times New Roman"/>
          <w:color w:val="000000"/>
          <w:sz w:val="30"/>
          <w:szCs w:val="30"/>
          <w:lang w:eastAsia="ru-RU"/>
        </w:rPr>
        <w:t xml:space="preserve"> </w:t>
      </w:r>
      <w:r w:rsidR="001C7F72">
        <w:rPr>
          <w:rFonts w:ascii="Times New Roman" w:eastAsia="Times New Roman" w:hAnsi="Times New Roman" w:cs="Times New Roman"/>
          <w:color w:val="000000"/>
          <w:sz w:val="30"/>
          <w:szCs w:val="30"/>
          <w:lang w:eastAsia="ru-RU"/>
        </w:rPr>
        <w:t>МОЛОДЕЖЬ БЕЛАРУСИ</w:t>
      </w:r>
      <w:r w:rsidR="00A05D39">
        <w:rPr>
          <w:rFonts w:ascii="Times New Roman" w:eastAsia="Times New Roman" w:hAnsi="Times New Roman" w:cs="Times New Roman"/>
          <w:color w:val="000000"/>
          <w:sz w:val="30"/>
          <w:szCs w:val="30"/>
          <w:lang w:eastAsia="ru-RU"/>
        </w:rPr>
        <w:t xml:space="preserve">, </w:t>
      </w:r>
      <w:r w:rsidRPr="00D21780">
        <w:rPr>
          <w:rFonts w:ascii="Times New Roman" w:eastAsia="Times New Roman" w:hAnsi="Times New Roman" w:cs="Times New Roman"/>
          <w:color w:val="000000"/>
          <w:sz w:val="30"/>
          <w:szCs w:val="30"/>
          <w:lang w:eastAsia="ru-RU"/>
        </w:rPr>
        <w:t>являющимс</w:t>
      </w:r>
      <w:r w:rsidRPr="00D21780">
        <w:rPr>
          <w:rFonts w:ascii="Times New Roman" w:eastAsia="Times New Roman" w:hAnsi="Times New Roman" w:cs="Times New Roman"/>
          <w:color w:val="000000"/>
          <w:spacing w:val="59"/>
          <w:sz w:val="30"/>
          <w:szCs w:val="30"/>
          <w:lang w:eastAsia="ru-RU"/>
        </w:rPr>
        <w:t>я</w:t>
      </w:r>
      <w:r w:rsidR="008D5A27">
        <w:rPr>
          <w:rFonts w:ascii="Times New Roman" w:eastAsia="Times New Roman" w:hAnsi="Times New Roman" w:cs="Times New Roman"/>
          <w:color w:val="000000"/>
          <w:spacing w:val="59"/>
          <w:sz w:val="30"/>
          <w:szCs w:val="30"/>
          <w:lang w:eastAsia="ru-RU"/>
        </w:rPr>
        <w:t xml:space="preserve"> </w:t>
      </w:r>
      <w:r w:rsidRPr="00D21780">
        <w:rPr>
          <w:rFonts w:ascii="Times New Roman" w:eastAsia="Times New Roman" w:hAnsi="Times New Roman" w:cs="Times New Roman"/>
          <w:color w:val="000000"/>
          <w:sz w:val="30"/>
          <w:szCs w:val="30"/>
          <w:lang w:eastAsia="ru-RU"/>
        </w:rPr>
        <w:t>осн</w:t>
      </w:r>
      <w:r w:rsidRPr="00D21780">
        <w:rPr>
          <w:rFonts w:ascii="Times New Roman" w:eastAsia="Times New Roman" w:hAnsi="Times New Roman" w:cs="Times New Roman"/>
          <w:color w:val="000000"/>
          <w:spacing w:val="1"/>
          <w:sz w:val="30"/>
          <w:szCs w:val="30"/>
          <w:lang w:eastAsia="ru-RU"/>
        </w:rPr>
        <w:t>о</w:t>
      </w:r>
      <w:r w:rsidRPr="00D21780">
        <w:rPr>
          <w:rFonts w:ascii="Times New Roman" w:eastAsia="Times New Roman" w:hAnsi="Times New Roman" w:cs="Times New Roman"/>
          <w:color w:val="000000"/>
          <w:sz w:val="30"/>
          <w:szCs w:val="30"/>
          <w:lang w:eastAsia="ru-RU"/>
        </w:rPr>
        <w:t>вным</w:t>
      </w:r>
      <w:r w:rsidRPr="00D21780">
        <w:rPr>
          <w:rFonts w:ascii="Times New Roman" w:eastAsia="Times New Roman" w:hAnsi="Times New Roman" w:cs="Times New Roman"/>
          <w:color w:val="000000"/>
          <w:spacing w:val="-17"/>
          <w:sz w:val="30"/>
          <w:szCs w:val="30"/>
          <w:lang w:eastAsia="ru-RU"/>
        </w:rPr>
        <w:t xml:space="preserve"> </w:t>
      </w:r>
      <w:r w:rsidRPr="00D21780">
        <w:rPr>
          <w:rFonts w:ascii="Times New Roman" w:eastAsia="Times New Roman" w:hAnsi="Times New Roman" w:cs="Times New Roman"/>
          <w:color w:val="000000"/>
          <w:sz w:val="30"/>
          <w:szCs w:val="30"/>
          <w:lang w:eastAsia="ru-RU"/>
        </w:rPr>
        <w:t>госуд</w:t>
      </w:r>
      <w:r w:rsidRPr="00D21780">
        <w:rPr>
          <w:rFonts w:ascii="Times New Roman" w:eastAsia="Times New Roman" w:hAnsi="Times New Roman" w:cs="Times New Roman"/>
          <w:color w:val="000000"/>
          <w:spacing w:val="-1"/>
          <w:sz w:val="30"/>
          <w:szCs w:val="30"/>
          <w:lang w:eastAsia="ru-RU"/>
        </w:rPr>
        <w:t>а</w:t>
      </w:r>
      <w:r w:rsidRPr="00D21780">
        <w:rPr>
          <w:rFonts w:ascii="Times New Roman" w:eastAsia="Times New Roman" w:hAnsi="Times New Roman" w:cs="Times New Roman"/>
          <w:color w:val="000000"/>
          <w:sz w:val="30"/>
          <w:szCs w:val="30"/>
          <w:lang w:eastAsia="ru-RU"/>
        </w:rPr>
        <w:t>рственным</w:t>
      </w:r>
      <w:r w:rsidRPr="00D21780">
        <w:rPr>
          <w:rFonts w:ascii="Times New Roman" w:eastAsia="Times New Roman" w:hAnsi="Times New Roman" w:cs="Times New Roman"/>
          <w:color w:val="000000"/>
          <w:spacing w:val="-16"/>
          <w:sz w:val="30"/>
          <w:szCs w:val="30"/>
          <w:lang w:eastAsia="ru-RU"/>
        </w:rPr>
        <w:t xml:space="preserve"> </w:t>
      </w:r>
      <w:r w:rsidRPr="00D21780">
        <w:rPr>
          <w:rFonts w:ascii="Times New Roman" w:eastAsia="Times New Roman" w:hAnsi="Times New Roman" w:cs="Times New Roman"/>
          <w:color w:val="000000"/>
          <w:sz w:val="30"/>
          <w:szCs w:val="30"/>
          <w:lang w:eastAsia="ru-RU"/>
        </w:rPr>
        <w:t>информ</w:t>
      </w:r>
      <w:r w:rsidRPr="00D21780">
        <w:rPr>
          <w:rFonts w:ascii="Times New Roman" w:eastAsia="Times New Roman" w:hAnsi="Times New Roman" w:cs="Times New Roman"/>
          <w:color w:val="000000"/>
          <w:spacing w:val="1"/>
          <w:sz w:val="30"/>
          <w:szCs w:val="30"/>
          <w:lang w:eastAsia="ru-RU"/>
        </w:rPr>
        <w:t>а</w:t>
      </w:r>
      <w:r w:rsidRPr="00D21780">
        <w:rPr>
          <w:rFonts w:ascii="Times New Roman" w:eastAsia="Times New Roman" w:hAnsi="Times New Roman" w:cs="Times New Roman"/>
          <w:color w:val="000000"/>
          <w:sz w:val="30"/>
          <w:szCs w:val="30"/>
          <w:lang w:eastAsia="ru-RU"/>
        </w:rPr>
        <w:t>ционным</w:t>
      </w:r>
      <w:r w:rsidRPr="00D21780">
        <w:rPr>
          <w:rFonts w:ascii="Times New Roman" w:eastAsia="Times New Roman" w:hAnsi="Times New Roman" w:cs="Times New Roman"/>
          <w:color w:val="000000"/>
          <w:spacing w:val="-16"/>
          <w:sz w:val="30"/>
          <w:szCs w:val="30"/>
          <w:lang w:eastAsia="ru-RU"/>
        </w:rPr>
        <w:t xml:space="preserve"> </w:t>
      </w:r>
      <w:r w:rsidRPr="00D21780">
        <w:rPr>
          <w:rFonts w:ascii="Times New Roman" w:eastAsia="Times New Roman" w:hAnsi="Times New Roman" w:cs="Times New Roman"/>
          <w:color w:val="000000"/>
          <w:spacing w:val="-1"/>
          <w:sz w:val="30"/>
          <w:szCs w:val="30"/>
          <w:lang w:eastAsia="ru-RU"/>
        </w:rPr>
        <w:t>р</w:t>
      </w:r>
      <w:r w:rsidRPr="00D21780">
        <w:rPr>
          <w:rFonts w:ascii="Times New Roman" w:eastAsia="Times New Roman" w:hAnsi="Times New Roman" w:cs="Times New Roman"/>
          <w:color w:val="000000"/>
          <w:sz w:val="30"/>
          <w:szCs w:val="30"/>
          <w:lang w:eastAsia="ru-RU"/>
        </w:rPr>
        <w:t>есурсом</w:t>
      </w:r>
      <w:r w:rsidRPr="00D21780">
        <w:rPr>
          <w:rFonts w:ascii="Times New Roman" w:eastAsia="Times New Roman" w:hAnsi="Times New Roman" w:cs="Times New Roman"/>
          <w:color w:val="000000"/>
          <w:spacing w:val="-19"/>
          <w:sz w:val="30"/>
          <w:szCs w:val="30"/>
          <w:lang w:eastAsia="ru-RU"/>
        </w:rPr>
        <w:t xml:space="preserve"> </w:t>
      </w:r>
      <w:r w:rsidRPr="00D21780">
        <w:rPr>
          <w:rFonts w:ascii="Times New Roman" w:eastAsia="Times New Roman" w:hAnsi="Times New Roman" w:cs="Times New Roman"/>
          <w:color w:val="000000"/>
          <w:sz w:val="30"/>
          <w:szCs w:val="30"/>
          <w:lang w:eastAsia="ru-RU"/>
        </w:rPr>
        <w:t>в</w:t>
      </w:r>
      <w:r w:rsidRPr="00D21780">
        <w:rPr>
          <w:rFonts w:ascii="Times New Roman" w:eastAsia="Times New Roman" w:hAnsi="Times New Roman" w:cs="Times New Roman"/>
          <w:color w:val="000000"/>
          <w:spacing w:val="-18"/>
          <w:sz w:val="30"/>
          <w:szCs w:val="30"/>
          <w:lang w:eastAsia="ru-RU"/>
        </w:rPr>
        <w:t xml:space="preserve"> </w:t>
      </w:r>
      <w:r w:rsidR="00E7436F" w:rsidRPr="00D21780">
        <w:rPr>
          <w:rFonts w:ascii="Times New Roman" w:eastAsia="Times New Roman" w:hAnsi="Times New Roman" w:cs="Times New Roman"/>
          <w:color w:val="000000"/>
          <w:sz w:val="30"/>
          <w:szCs w:val="30"/>
          <w:lang w:eastAsia="ru-RU"/>
        </w:rPr>
        <w:t>сф</w:t>
      </w:r>
      <w:r w:rsidR="00E7436F" w:rsidRPr="00D21780">
        <w:rPr>
          <w:rFonts w:ascii="Times New Roman" w:eastAsia="Times New Roman" w:hAnsi="Times New Roman" w:cs="Times New Roman"/>
          <w:color w:val="000000"/>
          <w:spacing w:val="1"/>
          <w:sz w:val="30"/>
          <w:szCs w:val="30"/>
          <w:lang w:eastAsia="ru-RU"/>
        </w:rPr>
        <w:t>е</w:t>
      </w:r>
      <w:r w:rsidR="00E7436F" w:rsidRPr="00D21780">
        <w:rPr>
          <w:rFonts w:ascii="Times New Roman" w:eastAsia="Times New Roman" w:hAnsi="Times New Roman" w:cs="Times New Roman"/>
          <w:color w:val="000000"/>
          <w:sz w:val="30"/>
          <w:szCs w:val="30"/>
          <w:lang w:eastAsia="ru-RU"/>
        </w:rPr>
        <w:t>р</w:t>
      </w:r>
      <w:r w:rsidR="00E7436F" w:rsidRPr="00D21780">
        <w:rPr>
          <w:rFonts w:ascii="Times New Roman" w:eastAsia="Times New Roman" w:hAnsi="Times New Roman" w:cs="Times New Roman"/>
          <w:color w:val="000000"/>
          <w:spacing w:val="57"/>
          <w:sz w:val="30"/>
          <w:szCs w:val="30"/>
          <w:lang w:eastAsia="ru-RU"/>
        </w:rPr>
        <w:t>е</w:t>
      </w:r>
      <w:r w:rsidR="00E7436F" w:rsidRPr="00D21780">
        <w:rPr>
          <w:rFonts w:ascii="Times New Roman" w:eastAsia="Times New Roman" w:hAnsi="Times New Roman" w:cs="Times New Roman"/>
          <w:color w:val="000000"/>
          <w:sz w:val="30"/>
          <w:szCs w:val="30"/>
          <w:lang w:eastAsia="ru-RU"/>
        </w:rPr>
        <w:t xml:space="preserve"> молодёж</w:t>
      </w:r>
      <w:r w:rsidR="00E7436F" w:rsidRPr="00D21780">
        <w:rPr>
          <w:rFonts w:ascii="Times New Roman" w:eastAsia="Times New Roman" w:hAnsi="Times New Roman" w:cs="Times New Roman"/>
          <w:color w:val="000000"/>
          <w:spacing w:val="-1"/>
          <w:sz w:val="30"/>
          <w:szCs w:val="30"/>
          <w:lang w:eastAsia="ru-RU"/>
        </w:rPr>
        <w:t>н</w:t>
      </w:r>
      <w:r w:rsidR="00E7436F" w:rsidRPr="00D21780">
        <w:rPr>
          <w:rFonts w:ascii="Times New Roman" w:eastAsia="Times New Roman" w:hAnsi="Times New Roman" w:cs="Times New Roman"/>
          <w:color w:val="000000"/>
          <w:sz w:val="30"/>
          <w:szCs w:val="30"/>
          <w:lang w:eastAsia="ru-RU"/>
        </w:rPr>
        <w:t>ой</w:t>
      </w:r>
      <w:r w:rsidRPr="00D21780">
        <w:rPr>
          <w:rFonts w:ascii="Times New Roman" w:eastAsia="Times New Roman" w:hAnsi="Times New Roman" w:cs="Times New Roman"/>
          <w:color w:val="000000"/>
          <w:sz w:val="30"/>
          <w:szCs w:val="30"/>
          <w:lang w:eastAsia="ru-RU"/>
        </w:rPr>
        <w:t xml:space="preserve"> п</w:t>
      </w:r>
      <w:r w:rsidRPr="00D21780">
        <w:rPr>
          <w:rFonts w:ascii="Times New Roman" w:eastAsia="Times New Roman" w:hAnsi="Times New Roman" w:cs="Times New Roman"/>
          <w:color w:val="000000"/>
          <w:spacing w:val="1"/>
          <w:sz w:val="30"/>
          <w:szCs w:val="30"/>
          <w:lang w:eastAsia="ru-RU"/>
        </w:rPr>
        <w:t>о</w:t>
      </w:r>
      <w:r w:rsidRPr="00D21780">
        <w:rPr>
          <w:rFonts w:ascii="Times New Roman" w:eastAsia="Times New Roman" w:hAnsi="Times New Roman" w:cs="Times New Roman"/>
          <w:color w:val="000000"/>
          <w:sz w:val="30"/>
          <w:szCs w:val="30"/>
          <w:lang w:eastAsia="ru-RU"/>
        </w:rPr>
        <w:t>литики</w:t>
      </w:r>
      <w:r w:rsidR="001C7F72">
        <w:rPr>
          <w:rFonts w:ascii="Times New Roman" w:eastAsia="Times New Roman" w:hAnsi="Times New Roman" w:cs="Times New Roman"/>
          <w:color w:val="000000"/>
          <w:sz w:val="30"/>
          <w:szCs w:val="30"/>
          <w:lang w:eastAsia="ru-RU"/>
        </w:rPr>
        <w:t xml:space="preserve"> </w:t>
      </w:r>
      <w:r w:rsidR="001C7F72" w:rsidRPr="00E7436F">
        <w:rPr>
          <w:rFonts w:ascii="Times New Roman" w:eastAsia="DengXian" w:hAnsi="Times New Roman" w:cs="Times New Roman"/>
          <w:sz w:val="30"/>
          <w:szCs w:val="30"/>
          <w:lang w:eastAsia="zh-CN"/>
        </w:rPr>
        <w:t>– Режим доступа:</w:t>
      </w:r>
      <w:r w:rsidR="001C7F72" w:rsidRPr="00E7436F">
        <w:rPr>
          <w:rFonts w:ascii="Calibri" w:eastAsia="DengXian" w:hAnsi="Calibri" w:cs="Times New Roman"/>
          <w:lang w:eastAsia="zh-CN"/>
        </w:rPr>
        <w:t xml:space="preserve"> </w:t>
      </w:r>
      <w:hyperlink r:id="rId8" w:history="1">
        <w:r w:rsidR="001C7F72" w:rsidRPr="00E22B1C">
          <w:rPr>
            <w:rStyle w:val="a6"/>
            <w:rFonts w:ascii="Times New Roman" w:eastAsia="Times New Roman" w:hAnsi="Times New Roman" w:cs="Times New Roman"/>
            <w:sz w:val="30"/>
            <w:szCs w:val="30"/>
            <w:lang w:eastAsia="ru-RU"/>
          </w:rPr>
          <w:t>https://xn--d1acdremb9i.xn--90ais/</w:t>
        </w:r>
      </w:hyperlink>
      <w:r w:rsidR="001C7F72">
        <w:rPr>
          <w:rStyle w:val="a6"/>
          <w:rFonts w:ascii="Times New Roman" w:eastAsia="Times New Roman" w:hAnsi="Times New Roman" w:cs="Times New Roman"/>
          <w:sz w:val="30"/>
          <w:szCs w:val="30"/>
          <w:lang w:eastAsia="ru-RU"/>
        </w:rPr>
        <w:t xml:space="preserve"> </w:t>
      </w:r>
      <w:r w:rsidR="001C7F72" w:rsidRPr="00E7436F">
        <w:rPr>
          <w:rFonts w:ascii="Times New Roman" w:eastAsia="DengXian" w:hAnsi="Times New Roman" w:cs="Times New Roman"/>
          <w:sz w:val="30"/>
          <w:szCs w:val="30"/>
          <w:lang w:eastAsia="zh-CN"/>
        </w:rPr>
        <w:t xml:space="preserve">– </w:t>
      </w:r>
      <w:r w:rsidR="001C7F72">
        <w:rPr>
          <w:rFonts w:ascii="Times New Roman" w:eastAsia="DengXian" w:hAnsi="Times New Roman" w:cs="Times New Roman"/>
          <w:sz w:val="30"/>
          <w:szCs w:val="30"/>
          <w:lang w:eastAsia="zh-CN"/>
        </w:rPr>
        <w:t>(</w:t>
      </w:r>
      <w:r w:rsidR="001C7F72">
        <w:rPr>
          <w:rFonts w:ascii="Times New Roman" w:eastAsia="DengXian" w:hAnsi="Times New Roman" w:cs="Times New Roman"/>
          <w:sz w:val="28"/>
          <w:szCs w:val="28"/>
          <w:lang w:eastAsia="zh-CN"/>
        </w:rPr>
        <w:t>д</w:t>
      </w:r>
      <w:r w:rsidR="001C7F72" w:rsidRPr="00E7436F">
        <w:rPr>
          <w:rFonts w:ascii="Times New Roman" w:eastAsia="DengXian" w:hAnsi="Times New Roman" w:cs="Times New Roman"/>
          <w:sz w:val="30"/>
          <w:szCs w:val="30"/>
          <w:lang w:eastAsia="zh-CN"/>
        </w:rPr>
        <w:t xml:space="preserve">ата </w:t>
      </w:r>
      <w:r w:rsidR="001C7F72">
        <w:rPr>
          <w:rFonts w:ascii="Times New Roman" w:eastAsia="DengXian" w:hAnsi="Times New Roman" w:cs="Times New Roman"/>
          <w:sz w:val="30"/>
          <w:szCs w:val="30"/>
          <w:lang w:eastAsia="zh-CN"/>
        </w:rPr>
        <w:t>обращения</w:t>
      </w:r>
      <w:r w:rsidR="001C7F72" w:rsidRPr="00E7436F">
        <w:rPr>
          <w:rFonts w:ascii="Times New Roman" w:eastAsia="DengXian" w:hAnsi="Times New Roman" w:cs="Times New Roman"/>
          <w:sz w:val="30"/>
          <w:szCs w:val="30"/>
          <w:lang w:eastAsia="zh-CN"/>
        </w:rPr>
        <w:t xml:space="preserve">: </w:t>
      </w:r>
      <w:r w:rsidR="001C7F72">
        <w:rPr>
          <w:rFonts w:ascii="Times New Roman" w:eastAsia="DengXian" w:hAnsi="Times New Roman" w:cs="Times New Roman"/>
          <w:sz w:val="30"/>
          <w:szCs w:val="30"/>
          <w:lang w:eastAsia="zh-CN"/>
        </w:rPr>
        <w:t>15</w:t>
      </w:r>
      <w:r w:rsidR="001C7F72" w:rsidRPr="00E7436F">
        <w:rPr>
          <w:rFonts w:ascii="Times New Roman" w:eastAsia="DengXian" w:hAnsi="Times New Roman" w:cs="Times New Roman"/>
          <w:sz w:val="30"/>
          <w:szCs w:val="30"/>
          <w:lang w:eastAsia="zh-CN"/>
        </w:rPr>
        <w:t>.</w:t>
      </w:r>
      <w:r w:rsidR="001C7F72">
        <w:rPr>
          <w:rFonts w:ascii="Times New Roman" w:eastAsia="DengXian" w:hAnsi="Times New Roman" w:cs="Times New Roman"/>
          <w:sz w:val="30"/>
          <w:szCs w:val="30"/>
          <w:lang w:eastAsia="zh-CN"/>
        </w:rPr>
        <w:t>01</w:t>
      </w:r>
      <w:r w:rsidR="001C7F72" w:rsidRPr="00E7436F">
        <w:rPr>
          <w:rFonts w:ascii="Times New Roman" w:eastAsia="DengXian" w:hAnsi="Times New Roman" w:cs="Times New Roman"/>
          <w:sz w:val="30"/>
          <w:szCs w:val="30"/>
          <w:lang w:eastAsia="zh-CN"/>
        </w:rPr>
        <w:t>.202</w:t>
      </w:r>
      <w:r w:rsidR="001C7F72">
        <w:rPr>
          <w:rFonts w:ascii="Times New Roman" w:eastAsia="DengXian" w:hAnsi="Times New Roman" w:cs="Times New Roman"/>
          <w:sz w:val="30"/>
          <w:szCs w:val="30"/>
          <w:lang w:eastAsia="zh-CN"/>
        </w:rPr>
        <w:t>6)</w:t>
      </w:r>
      <w:r w:rsidR="001C7F72">
        <w:rPr>
          <w:rFonts w:ascii="Times New Roman" w:eastAsia="Times New Roman" w:hAnsi="Times New Roman" w:cs="Times New Roman"/>
          <w:color w:val="000000"/>
          <w:sz w:val="30"/>
          <w:szCs w:val="30"/>
          <w:lang w:eastAsia="ru-RU"/>
        </w:rPr>
        <w:t>.</w:t>
      </w:r>
    </w:p>
    <w:p w:rsidR="00F719FA" w:rsidRPr="006D4613" w:rsidRDefault="001C7F72" w:rsidP="006120FE">
      <w:pPr>
        <w:widowControl w:val="0"/>
        <w:tabs>
          <w:tab w:val="left" w:pos="709"/>
          <w:tab w:val="left" w:pos="3915"/>
        </w:tabs>
        <w:spacing w:before="1" w:after="0" w:line="237" w:lineRule="auto"/>
        <w:ind w:right="-19"/>
        <w:jc w:val="both"/>
        <w:rPr>
          <w:rFonts w:ascii="Times New Roman" w:eastAsia="Times New Roman" w:hAnsi="Times New Roman" w:cs="Times New Roman"/>
          <w:color w:val="000000"/>
          <w:sz w:val="30"/>
          <w:szCs w:val="30"/>
          <w:lang w:eastAsia="ru-RU"/>
        </w:rPr>
      </w:pPr>
      <w:bookmarkStart w:id="2" w:name="_Hlk219796040"/>
      <w:r>
        <w:rPr>
          <w:rFonts w:ascii="Times New Roman" w:eastAsia="Times New Roman" w:hAnsi="Times New Roman" w:cs="Times New Roman"/>
          <w:color w:val="000000"/>
          <w:sz w:val="30"/>
          <w:szCs w:val="30"/>
          <w:lang w:eastAsia="ru-RU"/>
        </w:rPr>
        <w:tab/>
      </w:r>
      <w:r w:rsidR="00E7436F">
        <w:rPr>
          <w:rFonts w:ascii="Times New Roman" w:eastAsia="Times New Roman" w:hAnsi="Times New Roman" w:cs="Times New Roman"/>
          <w:color w:val="000000"/>
          <w:sz w:val="30"/>
          <w:szCs w:val="30"/>
          <w:lang w:eastAsia="ru-RU"/>
        </w:rPr>
        <w:t>Интернет-портал</w:t>
      </w:r>
      <w:r w:rsidR="00F719FA" w:rsidRPr="006D4613">
        <w:rPr>
          <w:rFonts w:ascii="Times New Roman" w:eastAsia="Times New Roman" w:hAnsi="Times New Roman" w:cs="Times New Roman"/>
          <w:color w:val="000000"/>
          <w:sz w:val="30"/>
          <w:szCs w:val="30"/>
          <w:lang w:eastAsia="ru-RU"/>
        </w:rPr>
        <w:t xml:space="preserve"> Министерства здравоохранения Республики Беларусь</w:t>
      </w:r>
      <w:r w:rsidR="00E7436F">
        <w:rPr>
          <w:rFonts w:ascii="Times New Roman" w:eastAsia="Times New Roman" w:hAnsi="Times New Roman" w:cs="Times New Roman"/>
          <w:color w:val="000000"/>
          <w:sz w:val="30"/>
          <w:szCs w:val="30"/>
          <w:lang w:eastAsia="ru-RU"/>
        </w:rPr>
        <w:t xml:space="preserve"> </w:t>
      </w:r>
      <w:bookmarkStart w:id="3" w:name="_Hlk219796774"/>
      <w:bookmarkEnd w:id="2"/>
      <w:r w:rsidR="00E7436F" w:rsidRPr="00E7436F">
        <w:rPr>
          <w:rFonts w:ascii="Times New Roman" w:eastAsia="DengXian" w:hAnsi="Times New Roman" w:cs="Times New Roman"/>
          <w:sz w:val="30"/>
          <w:szCs w:val="30"/>
          <w:lang w:eastAsia="zh-CN"/>
        </w:rPr>
        <w:t>– Режим доступа:</w:t>
      </w:r>
      <w:r w:rsidR="00E7436F" w:rsidRPr="00E7436F">
        <w:rPr>
          <w:rFonts w:ascii="Calibri" w:eastAsia="DengXian" w:hAnsi="Calibri" w:cs="Times New Roman"/>
          <w:lang w:eastAsia="zh-CN"/>
        </w:rPr>
        <w:t xml:space="preserve"> </w:t>
      </w:r>
      <w:r w:rsidR="00F719FA" w:rsidRPr="006D4613">
        <w:rPr>
          <w:rFonts w:ascii="Times New Roman" w:eastAsia="Times New Roman" w:hAnsi="Times New Roman" w:cs="Times New Roman"/>
          <w:color w:val="000000"/>
          <w:sz w:val="30"/>
          <w:szCs w:val="30"/>
          <w:lang w:eastAsia="ru-RU"/>
        </w:rPr>
        <w:t xml:space="preserve"> </w:t>
      </w:r>
      <w:bookmarkEnd w:id="3"/>
      <w:r w:rsidR="00320966">
        <w:rPr>
          <w:rStyle w:val="a6"/>
          <w:rFonts w:ascii="Times New Roman" w:eastAsia="Times New Roman" w:hAnsi="Times New Roman" w:cs="Times New Roman"/>
          <w:sz w:val="30"/>
          <w:szCs w:val="30"/>
          <w:lang w:eastAsia="ru-RU"/>
        </w:rPr>
        <w:fldChar w:fldCharType="begin"/>
      </w:r>
      <w:r w:rsidR="00320966">
        <w:rPr>
          <w:rStyle w:val="a6"/>
          <w:rFonts w:ascii="Times New Roman" w:eastAsia="Times New Roman" w:hAnsi="Times New Roman" w:cs="Times New Roman"/>
          <w:sz w:val="30"/>
          <w:szCs w:val="30"/>
          <w:lang w:eastAsia="ru-RU"/>
        </w:rPr>
        <w:instrText xml:space="preserve"> HYPERLINK "https://minzdrav.gov.by/ru/sobytiya/antitabachnyy-dekret/" </w:instrText>
      </w:r>
      <w:r w:rsidR="00320966">
        <w:rPr>
          <w:rStyle w:val="a6"/>
          <w:rFonts w:ascii="Times New Roman" w:eastAsia="Times New Roman" w:hAnsi="Times New Roman" w:cs="Times New Roman"/>
          <w:sz w:val="30"/>
          <w:szCs w:val="30"/>
          <w:lang w:eastAsia="ru-RU"/>
        </w:rPr>
        <w:fldChar w:fldCharType="separate"/>
      </w:r>
      <w:r w:rsidR="00F719FA" w:rsidRPr="006D4613">
        <w:rPr>
          <w:rStyle w:val="a6"/>
          <w:rFonts w:ascii="Times New Roman" w:eastAsia="Times New Roman" w:hAnsi="Times New Roman" w:cs="Times New Roman"/>
          <w:sz w:val="30"/>
          <w:szCs w:val="30"/>
          <w:lang w:eastAsia="ru-RU"/>
        </w:rPr>
        <w:t>https://minzdrav.gov.by/ru/sobytiya/antitabachnyy-dekret/</w:t>
      </w:r>
      <w:r w:rsidR="00320966">
        <w:rPr>
          <w:rStyle w:val="a6"/>
          <w:rFonts w:ascii="Times New Roman" w:eastAsia="Times New Roman" w:hAnsi="Times New Roman" w:cs="Times New Roman"/>
          <w:sz w:val="30"/>
          <w:szCs w:val="30"/>
          <w:lang w:eastAsia="ru-RU"/>
        </w:rPr>
        <w:fldChar w:fldCharType="end"/>
      </w:r>
      <w:r w:rsidR="00A6090A">
        <w:rPr>
          <w:rFonts w:ascii="Times New Roman" w:eastAsia="Times New Roman" w:hAnsi="Times New Roman" w:cs="Times New Roman"/>
          <w:color w:val="000000"/>
          <w:sz w:val="30"/>
          <w:szCs w:val="30"/>
          <w:lang w:eastAsia="ru-RU"/>
        </w:rPr>
        <w:t xml:space="preserve"> </w:t>
      </w:r>
      <w:r w:rsidR="00E7436F" w:rsidRPr="00E7436F">
        <w:rPr>
          <w:rFonts w:ascii="Times New Roman" w:eastAsia="DengXian" w:hAnsi="Times New Roman" w:cs="Times New Roman"/>
          <w:sz w:val="30"/>
          <w:szCs w:val="30"/>
          <w:lang w:eastAsia="zh-CN"/>
        </w:rPr>
        <w:t xml:space="preserve">– </w:t>
      </w:r>
      <w:r w:rsidR="00602E00">
        <w:rPr>
          <w:rFonts w:ascii="Times New Roman" w:eastAsia="DengXian" w:hAnsi="Times New Roman" w:cs="Times New Roman"/>
          <w:sz w:val="30"/>
          <w:szCs w:val="30"/>
          <w:lang w:eastAsia="zh-CN"/>
        </w:rPr>
        <w:t>(</w:t>
      </w:r>
      <w:r w:rsidR="00602E00">
        <w:rPr>
          <w:rFonts w:ascii="Times New Roman" w:eastAsia="DengXian" w:hAnsi="Times New Roman" w:cs="Times New Roman"/>
          <w:sz w:val="28"/>
          <w:szCs w:val="28"/>
          <w:lang w:eastAsia="zh-CN"/>
        </w:rPr>
        <w:t>д</w:t>
      </w:r>
      <w:r w:rsidR="00E7436F" w:rsidRPr="00E7436F">
        <w:rPr>
          <w:rFonts w:ascii="Times New Roman" w:eastAsia="DengXian" w:hAnsi="Times New Roman" w:cs="Times New Roman"/>
          <w:sz w:val="30"/>
          <w:szCs w:val="30"/>
          <w:lang w:eastAsia="zh-CN"/>
        </w:rPr>
        <w:t xml:space="preserve">ата </w:t>
      </w:r>
      <w:r w:rsidR="00602E00">
        <w:rPr>
          <w:rFonts w:ascii="Times New Roman" w:eastAsia="DengXian" w:hAnsi="Times New Roman" w:cs="Times New Roman"/>
          <w:sz w:val="30"/>
          <w:szCs w:val="30"/>
          <w:lang w:eastAsia="zh-CN"/>
        </w:rPr>
        <w:t>обращения</w:t>
      </w:r>
      <w:r w:rsidR="00E7436F" w:rsidRPr="00E7436F">
        <w:rPr>
          <w:rFonts w:ascii="Times New Roman" w:eastAsia="DengXian" w:hAnsi="Times New Roman" w:cs="Times New Roman"/>
          <w:sz w:val="30"/>
          <w:szCs w:val="30"/>
          <w:lang w:eastAsia="zh-CN"/>
        </w:rPr>
        <w:t xml:space="preserve">: </w:t>
      </w:r>
      <w:r w:rsidR="004B44E6">
        <w:rPr>
          <w:rFonts w:ascii="Times New Roman" w:eastAsia="DengXian" w:hAnsi="Times New Roman" w:cs="Times New Roman"/>
          <w:sz w:val="30"/>
          <w:szCs w:val="30"/>
          <w:lang w:eastAsia="zh-CN"/>
        </w:rPr>
        <w:t>1</w:t>
      </w:r>
      <w:r w:rsidR="00602E00">
        <w:rPr>
          <w:rFonts w:ascii="Times New Roman" w:eastAsia="DengXian" w:hAnsi="Times New Roman" w:cs="Times New Roman"/>
          <w:sz w:val="30"/>
          <w:szCs w:val="30"/>
          <w:lang w:eastAsia="zh-CN"/>
        </w:rPr>
        <w:t>5</w:t>
      </w:r>
      <w:r w:rsidR="00E7436F" w:rsidRPr="00E7436F">
        <w:rPr>
          <w:rFonts w:ascii="Times New Roman" w:eastAsia="DengXian" w:hAnsi="Times New Roman" w:cs="Times New Roman"/>
          <w:sz w:val="30"/>
          <w:szCs w:val="30"/>
          <w:lang w:eastAsia="zh-CN"/>
        </w:rPr>
        <w:t>.</w:t>
      </w:r>
      <w:r w:rsidR="004B44E6">
        <w:rPr>
          <w:rFonts w:ascii="Times New Roman" w:eastAsia="DengXian" w:hAnsi="Times New Roman" w:cs="Times New Roman"/>
          <w:sz w:val="30"/>
          <w:szCs w:val="30"/>
          <w:lang w:eastAsia="zh-CN"/>
        </w:rPr>
        <w:t>01</w:t>
      </w:r>
      <w:r w:rsidR="00E7436F" w:rsidRPr="00E7436F">
        <w:rPr>
          <w:rFonts w:ascii="Times New Roman" w:eastAsia="DengXian" w:hAnsi="Times New Roman" w:cs="Times New Roman"/>
          <w:sz w:val="30"/>
          <w:szCs w:val="30"/>
          <w:lang w:eastAsia="zh-CN"/>
        </w:rPr>
        <w:t>.202</w:t>
      </w:r>
      <w:r w:rsidR="00602E00">
        <w:rPr>
          <w:rFonts w:ascii="Times New Roman" w:eastAsia="DengXian" w:hAnsi="Times New Roman" w:cs="Times New Roman"/>
          <w:sz w:val="30"/>
          <w:szCs w:val="30"/>
          <w:lang w:eastAsia="zh-CN"/>
        </w:rPr>
        <w:t>6</w:t>
      </w:r>
      <w:r>
        <w:rPr>
          <w:rFonts w:ascii="Times New Roman" w:eastAsia="DengXian" w:hAnsi="Times New Roman" w:cs="Times New Roman"/>
          <w:sz w:val="30"/>
          <w:szCs w:val="30"/>
          <w:lang w:eastAsia="zh-CN"/>
        </w:rPr>
        <w:t>).</w:t>
      </w:r>
    </w:p>
    <w:p w:rsidR="009A3214" w:rsidRPr="004F77CD" w:rsidRDefault="001C7F72" w:rsidP="00DB3E5C">
      <w:pPr>
        <w:widowControl w:val="0"/>
        <w:tabs>
          <w:tab w:val="left" w:pos="709"/>
          <w:tab w:val="left" w:pos="3915"/>
        </w:tabs>
        <w:spacing w:before="1" w:after="0" w:line="237" w:lineRule="auto"/>
        <w:ind w:right="-19"/>
        <w:jc w:val="both"/>
        <w:rPr>
          <w:rFonts w:ascii="Times New Roman" w:eastAsia="DengXian" w:hAnsi="Times New Roman" w:cs="Times New Roman"/>
          <w:sz w:val="30"/>
          <w:szCs w:val="30"/>
          <w:lang w:eastAsia="zh-CN"/>
        </w:rPr>
      </w:pPr>
      <w:r>
        <w:rPr>
          <w:rStyle w:val="a6"/>
          <w:rFonts w:ascii="Times New Roman" w:eastAsia="Times New Roman" w:hAnsi="Times New Roman" w:cs="Times New Roman"/>
          <w:color w:val="auto"/>
          <w:sz w:val="30"/>
          <w:szCs w:val="30"/>
          <w:u w:val="none"/>
          <w:lang w:eastAsia="ru-RU"/>
        </w:rPr>
        <w:tab/>
      </w:r>
      <w:r w:rsidR="00CD4707" w:rsidRPr="00CD4707">
        <w:rPr>
          <w:rStyle w:val="a6"/>
          <w:rFonts w:ascii="Times New Roman" w:eastAsia="Times New Roman" w:hAnsi="Times New Roman" w:cs="Times New Roman"/>
          <w:color w:val="auto"/>
          <w:sz w:val="30"/>
          <w:szCs w:val="30"/>
          <w:u w:val="none"/>
          <w:lang w:eastAsia="ru-RU"/>
        </w:rPr>
        <w:t>«Ловушка с конфетным вкусом</w:t>
      </w:r>
      <w:r w:rsidR="004F77CD">
        <w:rPr>
          <w:rStyle w:val="a6"/>
          <w:rFonts w:ascii="Times New Roman" w:eastAsia="Times New Roman" w:hAnsi="Times New Roman" w:cs="Times New Roman"/>
          <w:color w:val="auto"/>
          <w:sz w:val="30"/>
          <w:szCs w:val="30"/>
          <w:u w:val="none"/>
          <w:lang w:eastAsia="ru-RU"/>
        </w:rPr>
        <w:t xml:space="preserve"> для молодежи</w:t>
      </w:r>
      <w:r w:rsidR="00CD4707" w:rsidRPr="00CD4707">
        <w:rPr>
          <w:rStyle w:val="a6"/>
          <w:rFonts w:ascii="Times New Roman" w:eastAsia="Times New Roman" w:hAnsi="Times New Roman" w:cs="Times New Roman"/>
          <w:color w:val="auto"/>
          <w:sz w:val="30"/>
          <w:szCs w:val="30"/>
          <w:u w:val="none"/>
          <w:lang w:eastAsia="ru-RU"/>
        </w:rPr>
        <w:t>»</w:t>
      </w:r>
      <w:r w:rsidR="00CD4707">
        <w:rPr>
          <w:rFonts w:ascii="Times New Roman" w:hAnsi="Times New Roman" w:cs="Times New Roman"/>
          <w:sz w:val="30"/>
          <w:szCs w:val="30"/>
          <w:shd w:val="clear" w:color="auto" w:fill="FFFFFF"/>
        </w:rPr>
        <w:t xml:space="preserve"> </w:t>
      </w:r>
      <w:r w:rsidR="00CD4707" w:rsidRPr="00E7436F">
        <w:rPr>
          <w:rFonts w:ascii="Times New Roman" w:eastAsia="DengXian" w:hAnsi="Times New Roman" w:cs="Times New Roman"/>
          <w:sz w:val="30"/>
          <w:szCs w:val="30"/>
          <w:lang w:eastAsia="zh-CN"/>
        </w:rPr>
        <w:t>[Электронный ресурс]</w:t>
      </w:r>
      <w:r w:rsidR="00CD4707">
        <w:rPr>
          <w:rFonts w:ascii="Times New Roman" w:eastAsia="DengXian" w:hAnsi="Times New Roman" w:cs="Times New Roman"/>
          <w:sz w:val="30"/>
          <w:szCs w:val="30"/>
          <w:lang w:eastAsia="zh-CN"/>
        </w:rPr>
        <w:t xml:space="preserve"> – </w:t>
      </w:r>
      <w:r w:rsidR="00DB3E5C" w:rsidRPr="00DB3E5C">
        <w:rPr>
          <w:rFonts w:ascii="Times New Roman" w:eastAsia="DengXian" w:hAnsi="Times New Roman" w:cs="Times New Roman"/>
          <w:sz w:val="30"/>
          <w:szCs w:val="30"/>
          <w:lang w:eastAsia="zh-CN"/>
        </w:rPr>
        <w:t>Режим доступа</w:t>
      </w:r>
      <w:r w:rsidR="009A3214">
        <w:rPr>
          <w:rFonts w:ascii="Times New Roman" w:eastAsia="DengXian" w:hAnsi="Times New Roman" w:cs="Times New Roman"/>
          <w:sz w:val="30"/>
          <w:szCs w:val="30"/>
          <w:lang w:eastAsia="zh-CN"/>
        </w:rPr>
        <w:t>:</w:t>
      </w:r>
      <w:r w:rsidR="004F77CD">
        <w:rPr>
          <w:rFonts w:ascii="Times New Roman" w:eastAsia="DengXian" w:hAnsi="Times New Roman" w:cs="Times New Roman"/>
          <w:sz w:val="30"/>
          <w:szCs w:val="30"/>
          <w:lang w:eastAsia="zh-CN"/>
        </w:rPr>
        <w:t xml:space="preserve"> </w:t>
      </w:r>
      <w:hyperlink r:id="rId9" w:history="1">
        <w:r w:rsidR="004F77CD" w:rsidRPr="00FD7F93">
          <w:rPr>
            <w:rStyle w:val="a6"/>
            <w:rFonts w:ascii="Times New Roman" w:eastAsia="DengXian" w:hAnsi="Times New Roman" w:cs="Times New Roman"/>
            <w:sz w:val="30"/>
            <w:szCs w:val="30"/>
            <w:lang w:eastAsia="zh-CN"/>
          </w:rPr>
          <w:t>https://24health.by/chem-opasny-ustrojstva-dlya-kureniya-tabaka/</w:t>
        </w:r>
      </w:hyperlink>
      <w:r>
        <w:rPr>
          <w:rFonts w:ascii="Times New Roman" w:eastAsia="Times New Roman" w:hAnsi="Times New Roman" w:cs="Times New Roman"/>
          <w:color w:val="000000"/>
          <w:sz w:val="30"/>
          <w:szCs w:val="30"/>
          <w:lang w:eastAsia="ru-RU"/>
        </w:rPr>
        <w:t xml:space="preserve"> </w:t>
      </w:r>
      <w:r w:rsidRPr="00E7436F">
        <w:rPr>
          <w:rFonts w:ascii="Times New Roman" w:eastAsia="DengXian" w:hAnsi="Times New Roman" w:cs="Times New Roman"/>
          <w:sz w:val="30"/>
          <w:szCs w:val="30"/>
          <w:lang w:eastAsia="zh-CN"/>
        </w:rPr>
        <w:t xml:space="preserve">– </w:t>
      </w:r>
      <w:r>
        <w:rPr>
          <w:rFonts w:ascii="Times New Roman" w:eastAsia="DengXian" w:hAnsi="Times New Roman" w:cs="Times New Roman"/>
          <w:sz w:val="30"/>
          <w:szCs w:val="30"/>
          <w:lang w:eastAsia="zh-CN"/>
        </w:rPr>
        <w:t>(д</w:t>
      </w:r>
      <w:r w:rsidR="00DB3E5C" w:rsidRPr="00DB3E5C">
        <w:rPr>
          <w:rFonts w:ascii="Times New Roman" w:eastAsia="DengXian" w:hAnsi="Times New Roman" w:cs="Times New Roman"/>
          <w:sz w:val="30"/>
          <w:szCs w:val="30"/>
          <w:lang w:eastAsia="zh-CN"/>
        </w:rPr>
        <w:t xml:space="preserve">ата </w:t>
      </w:r>
      <w:r>
        <w:rPr>
          <w:rFonts w:ascii="Times New Roman" w:eastAsia="DengXian" w:hAnsi="Times New Roman" w:cs="Times New Roman"/>
          <w:sz w:val="30"/>
          <w:szCs w:val="30"/>
          <w:lang w:eastAsia="zh-CN"/>
        </w:rPr>
        <w:t>обращения</w:t>
      </w:r>
      <w:r w:rsidR="00DB3E5C" w:rsidRPr="00DB3E5C">
        <w:rPr>
          <w:rFonts w:ascii="Times New Roman" w:eastAsia="DengXian" w:hAnsi="Times New Roman" w:cs="Times New Roman"/>
          <w:sz w:val="30"/>
          <w:szCs w:val="30"/>
          <w:lang w:eastAsia="zh-CN"/>
        </w:rPr>
        <w:t xml:space="preserve"> </w:t>
      </w:r>
      <w:r w:rsidR="009A3214">
        <w:rPr>
          <w:rFonts w:ascii="Times New Roman" w:eastAsia="DengXian" w:hAnsi="Times New Roman" w:cs="Times New Roman"/>
          <w:sz w:val="30"/>
          <w:szCs w:val="30"/>
          <w:lang w:eastAsia="zh-CN"/>
        </w:rPr>
        <w:t>1</w:t>
      </w:r>
      <w:r w:rsidR="00602E00">
        <w:rPr>
          <w:rFonts w:ascii="Times New Roman" w:eastAsia="DengXian" w:hAnsi="Times New Roman" w:cs="Times New Roman"/>
          <w:sz w:val="30"/>
          <w:szCs w:val="30"/>
          <w:lang w:eastAsia="zh-CN"/>
        </w:rPr>
        <w:t>5</w:t>
      </w:r>
      <w:r w:rsidR="00DB3E5C" w:rsidRPr="00DB3E5C">
        <w:rPr>
          <w:rFonts w:ascii="Times New Roman" w:eastAsia="DengXian" w:hAnsi="Times New Roman" w:cs="Times New Roman"/>
          <w:sz w:val="30"/>
          <w:szCs w:val="30"/>
          <w:lang w:eastAsia="zh-CN"/>
        </w:rPr>
        <w:t>.</w:t>
      </w:r>
      <w:r w:rsidR="009A3214">
        <w:rPr>
          <w:rFonts w:ascii="Times New Roman" w:eastAsia="DengXian" w:hAnsi="Times New Roman" w:cs="Times New Roman"/>
          <w:sz w:val="30"/>
          <w:szCs w:val="30"/>
          <w:lang w:eastAsia="zh-CN"/>
        </w:rPr>
        <w:t>01</w:t>
      </w:r>
      <w:r w:rsidR="00DB3E5C" w:rsidRPr="00DB3E5C">
        <w:rPr>
          <w:rFonts w:ascii="Times New Roman" w:eastAsia="DengXian" w:hAnsi="Times New Roman" w:cs="Times New Roman"/>
          <w:sz w:val="30"/>
          <w:szCs w:val="30"/>
          <w:lang w:eastAsia="zh-CN"/>
        </w:rPr>
        <w:t>.202</w:t>
      </w:r>
      <w:r w:rsidR="009A3214">
        <w:rPr>
          <w:rFonts w:ascii="Times New Roman" w:eastAsia="DengXian" w:hAnsi="Times New Roman" w:cs="Times New Roman"/>
          <w:sz w:val="30"/>
          <w:szCs w:val="30"/>
          <w:lang w:eastAsia="zh-CN"/>
        </w:rPr>
        <w:t>6</w:t>
      </w:r>
      <w:r>
        <w:rPr>
          <w:rFonts w:ascii="Times New Roman" w:eastAsia="DengXian" w:hAnsi="Times New Roman" w:cs="Times New Roman"/>
          <w:sz w:val="30"/>
          <w:szCs w:val="30"/>
          <w:lang w:eastAsia="zh-CN"/>
        </w:rPr>
        <w:t>).</w:t>
      </w:r>
    </w:p>
    <w:p w:rsidR="00DB3E5C" w:rsidRPr="006D4613" w:rsidRDefault="001C7F72" w:rsidP="00DB3E5C">
      <w:pPr>
        <w:widowControl w:val="0"/>
        <w:tabs>
          <w:tab w:val="left" w:pos="709"/>
          <w:tab w:val="left" w:pos="3915"/>
        </w:tabs>
        <w:spacing w:after="0" w:line="240" w:lineRule="auto"/>
        <w:ind w:right="-17"/>
        <w:rPr>
          <w:rFonts w:ascii="Times New Roman" w:hAnsi="Times New Roman" w:cs="Times New Roman"/>
          <w:color w:val="333333"/>
          <w:sz w:val="30"/>
          <w:szCs w:val="30"/>
          <w:shd w:val="clear" w:color="auto" w:fill="FFFFFF"/>
        </w:rPr>
      </w:pPr>
      <w:r>
        <w:rPr>
          <w:rFonts w:ascii="Times New Roman" w:hAnsi="Times New Roman" w:cs="Times New Roman"/>
          <w:sz w:val="30"/>
          <w:szCs w:val="30"/>
          <w:shd w:val="clear" w:color="auto" w:fill="FFFFFF"/>
        </w:rPr>
        <w:tab/>
      </w:r>
      <w:r w:rsidR="00DB3E5C">
        <w:rPr>
          <w:rFonts w:ascii="Times New Roman" w:hAnsi="Times New Roman" w:cs="Times New Roman"/>
          <w:sz w:val="30"/>
          <w:szCs w:val="30"/>
          <w:shd w:val="clear" w:color="auto" w:fill="FFFFFF"/>
        </w:rPr>
        <w:t>«Безопасна ли электронная сигарета?»</w:t>
      </w:r>
      <w:r>
        <w:rPr>
          <w:rFonts w:ascii="Times New Roman" w:hAnsi="Times New Roman" w:cs="Times New Roman"/>
          <w:sz w:val="30"/>
          <w:szCs w:val="30"/>
          <w:shd w:val="clear" w:color="auto" w:fill="FFFFFF"/>
        </w:rPr>
        <w:t>,</w:t>
      </w:r>
      <w:r w:rsidR="00DB3E5C">
        <w:rPr>
          <w:rFonts w:ascii="Times New Roman" w:hAnsi="Times New Roman" w:cs="Times New Roman"/>
          <w:sz w:val="30"/>
          <w:szCs w:val="30"/>
          <w:shd w:val="clear" w:color="auto" w:fill="FFFFFF"/>
        </w:rPr>
        <w:t xml:space="preserve"> </w:t>
      </w:r>
      <w:r w:rsidR="00602E00">
        <w:rPr>
          <w:rFonts w:ascii="Times New Roman" w:hAnsi="Times New Roman" w:cs="Times New Roman"/>
          <w:sz w:val="30"/>
          <w:szCs w:val="30"/>
          <w:shd w:val="clear" w:color="auto" w:fill="FFFFFF"/>
        </w:rPr>
        <w:t>с</w:t>
      </w:r>
      <w:r w:rsidR="00602E00" w:rsidRPr="00E7436F">
        <w:rPr>
          <w:rFonts w:ascii="Times New Roman" w:hAnsi="Times New Roman" w:cs="Times New Roman"/>
          <w:sz w:val="30"/>
          <w:szCs w:val="30"/>
          <w:shd w:val="clear" w:color="auto" w:fill="FFFFFF"/>
        </w:rPr>
        <w:t>пецпроект "Медицинский вестник"</w:t>
      </w:r>
      <w:r w:rsidR="00602E00" w:rsidRPr="00E7436F">
        <w:rPr>
          <w:rFonts w:ascii="Times New Roman" w:hAnsi="Times New Roman" w:cs="Times New Roman"/>
          <w:sz w:val="30"/>
          <w:szCs w:val="30"/>
        </w:rPr>
        <w:t xml:space="preserve"> </w:t>
      </w:r>
      <w:r w:rsidR="00602E00" w:rsidRPr="00E7436F">
        <w:rPr>
          <w:rFonts w:ascii="Times New Roman" w:hAnsi="Times New Roman" w:cs="Times New Roman"/>
          <w:sz w:val="30"/>
          <w:szCs w:val="30"/>
          <w:shd w:val="clear" w:color="auto" w:fill="FFFFFF"/>
        </w:rPr>
        <w:t>для пациентов</w:t>
      </w:r>
      <w:r w:rsidR="00602E00" w:rsidRPr="00E7436F">
        <w:rPr>
          <w:rFonts w:ascii="Times New Roman" w:eastAsia="DengXian" w:hAnsi="Times New Roman" w:cs="Times New Roman"/>
          <w:sz w:val="30"/>
          <w:szCs w:val="30"/>
          <w:lang w:eastAsia="zh-CN"/>
        </w:rPr>
        <w:t xml:space="preserve"> </w:t>
      </w:r>
      <w:r w:rsidR="00DB3E5C" w:rsidRPr="00E7436F">
        <w:rPr>
          <w:rFonts w:ascii="Times New Roman" w:eastAsia="DengXian" w:hAnsi="Times New Roman" w:cs="Times New Roman"/>
          <w:sz w:val="30"/>
          <w:szCs w:val="30"/>
          <w:lang w:eastAsia="zh-CN"/>
        </w:rPr>
        <w:t>[Электронный ресурс]</w:t>
      </w:r>
      <w:r w:rsidR="00DB3E5C">
        <w:rPr>
          <w:rFonts w:ascii="Times New Roman" w:eastAsia="DengXian" w:hAnsi="Times New Roman" w:cs="Times New Roman"/>
          <w:sz w:val="30"/>
          <w:szCs w:val="30"/>
          <w:lang w:eastAsia="zh-CN"/>
        </w:rPr>
        <w:t xml:space="preserve"> – Режим доступа</w:t>
      </w:r>
      <w:r w:rsidR="00602E00">
        <w:rPr>
          <w:rFonts w:ascii="Times New Roman" w:eastAsia="DengXian" w:hAnsi="Times New Roman" w:cs="Times New Roman"/>
          <w:sz w:val="30"/>
          <w:szCs w:val="30"/>
          <w:lang w:eastAsia="zh-CN"/>
        </w:rPr>
        <w:t>:</w:t>
      </w:r>
      <w:r w:rsidR="00DB3E5C">
        <w:rPr>
          <w:rFonts w:ascii="Times New Roman" w:eastAsia="DengXian" w:hAnsi="Times New Roman" w:cs="Times New Roman"/>
          <w:sz w:val="30"/>
          <w:szCs w:val="30"/>
          <w:lang w:eastAsia="zh-CN"/>
        </w:rPr>
        <w:t xml:space="preserve"> </w:t>
      </w:r>
      <w:hyperlink r:id="rId10" w:history="1">
        <w:r w:rsidR="00DB3E5C" w:rsidRPr="00A00754">
          <w:rPr>
            <w:rStyle w:val="a6"/>
            <w:rFonts w:ascii="Times New Roman" w:hAnsi="Times New Roman" w:cs="Times New Roman"/>
            <w:sz w:val="30"/>
            <w:szCs w:val="30"/>
            <w:shd w:val="clear" w:color="auto" w:fill="FFFFFF"/>
          </w:rPr>
          <w:t>https://24health.by/bezopasna-li-elektronnaya-sigareta/</w:t>
        </w:r>
      </w:hyperlink>
      <w:r w:rsidR="00DB3E5C" w:rsidRPr="006D4613">
        <w:rPr>
          <w:rFonts w:ascii="Times New Roman" w:hAnsi="Times New Roman" w:cs="Times New Roman"/>
          <w:color w:val="333333"/>
          <w:sz w:val="30"/>
          <w:szCs w:val="30"/>
          <w:shd w:val="clear" w:color="auto" w:fill="FFFFFF"/>
        </w:rPr>
        <w:t xml:space="preserve"> </w:t>
      </w:r>
      <w:r w:rsidR="00DB3E5C" w:rsidRPr="00E7436F">
        <w:rPr>
          <w:rFonts w:ascii="Times New Roman" w:eastAsia="DengXian" w:hAnsi="Times New Roman" w:cs="Times New Roman"/>
          <w:sz w:val="30"/>
          <w:szCs w:val="30"/>
          <w:lang w:eastAsia="zh-CN"/>
        </w:rPr>
        <w:t xml:space="preserve">– </w:t>
      </w:r>
      <w:r w:rsidR="00EF254F">
        <w:rPr>
          <w:rFonts w:ascii="Times New Roman" w:eastAsia="DengXian" w:hAnsi="Times New Roman" w:cs="Times New Roman"/>
          <w:sz w:val="28"/>
          <w:szCs w:val="28"/>
          <w:lang w:eastAsia="zh-CN"/>
        </w:rPr>
        <w:t>(д</w:t>
      </w:r>
      <w:r w:rsidR="00DB3E5C" w:rsidRPr="00E7436F">
        <w:rPr>
          <w:rFonts w:ascii="Times New Roman" w:eastAsia="DengXian" w:hAnsi="Times New Roman" w:cs="Times New Roman"/>
          <w:sz w:val="30"/>
          <w:szCs w:val="30"/>
          <w:lang w:eastAsia="zh-CN"/>
        </w:rPr>
        <w:t xml:space="preserve">ата </w:t>
      </w:r>
      <w:r w:rsidR="00EF254F">
        <w:rPr>
          <w:rFonts w:ascii="Times New Roman" w:eastAsia="DengXian" w:hAnsi="Times New Roman" w:cs="Times New Roman"/>
          <w:sz w:val="30"/>
          <w:szCs w:val="30"/>
          <w:lang w:eastAsia="zh-CN"/>
        </w:rPr>
        <w:t>обращения</w:t>
      </w:r>
      <w:r w:rsidR="00DB3E5C" w:rsidRPr="00E7436F">
        <w:rPr>
          <w:rFonts w:ascii="Times New Roman" w:eastAsia="DengXian" w:hAnsi="Times New Roman" w:cs="Times New Roman"/>
          <w:sz w:val="30"/>
          <w:szCs w:val="30"/>
          <w:lang w:eastAsia="zh-CN"/>
        </w:rPr>
        <w:t xml:space="preserve">: </w:t>
      </w:r>
      <w:r w:rsidR="00602E00">
        <w:rPr>
          <w:rFonts w:ascii="Times New Roman" w:eastAsia="DengXian" w:hAnsi="Times New Roman" w:cs="Times New Roman"/>
          <w:sz w:val="30"/>
          <w:szCs w:val="30"/>
          <w:lang w:eastAsia="zh-CN"/>
        </w:rPr>
        <w:t>15</w:t>
      </w:r>
      <w:r w:rsidR="00DB3E5C" w:rsidRPr="00E7436F">
        <w:rPr>
          <w:rFonts w:ascii="Times New Roman" w:eastAsia="DengXian" w:hAnsi="Times New Roman" w:cs="Times New Roman"/>
          <w:sz w:val="30"/>
          <w:szCs w:val="30"/>
          <w:lang w:eastAsia="zh-CN"/>
        </w:rPr>
        <w:t>.</w:t>
      </w:r>
      <w:r w:rsidR="00602E00">
        <w:rPr>
          <w:rFonts w:ascii="Times New Roman" w:eastAsia="DengXian" w:hAnsi="Times New Roman" w:cs="Times New Roman"/>
          <w:sz w:val="30"/>
          <w:szCs w:val="30"/>
          <w:lang w:eastAsia="zh-CN"/>
        </w:rPr>
        <w:t>01</w:t>
      </w:r>
      <w:r w:rsidR="00DB3E5C" w:rsidRPr="00E7436F">
        <w:rPr>
          <w:rFonts w:ascii="Times New Roman" w:eastAsia="DengXian" w:hAnsi="Times New Roman" w:cs="Times New Roman"/>
          <w:sz w:val="30"/>
          <w:szCs w:val="30"/>
          <w:lang w:eastAsia="zh-CN"/>
        </w:rPr>
        <w:t>.202</w:t>
      </w:r>
      <w:r w:rsidR="00602E00">
        <w:rPr>
          <w:rFonts w:ascii="Times New Roman" w:eastAsia="DengXian" w:hAnsi="Times New Roman" w:cs="Times New Roman"/>
          <w:sz w:val="30"/>
          <w:szCs w:val="30"/>
          <w:lang w:eastAsia="zh-CN"/>
        </w:rPr>
        <w:t>6</w:t>
      </w:r>
      <w:r w:rsidR="00EF254F">
        <w:rPr>
          <w:rFonts w:ascii="Times New Roman" w:eastAsia="DengXian" w:hAnsi="Times New Roman" w:cs="Times New Roman"/>
          <w:sz w:val="30"/>
          <w:szCs w:val="30"/>
          <w:lang w:eastAsia="zh-CN"/>
        </w:rPr>
        <w:t>).</w:t>
      </w:r>
    </w:p>
    <w:p w:rsidR="00E07E4F" w:rsidRPr="006D4613" w:rsidRDefault="00E07E4F" w:rsidP="00EF254F">
      <w:pPr>
        <w:spacing w:after="0" w:line="240" w:lineRule="auto"/>
        <w:ind w:firstLine="708"/>
        <w:rPr>
          <w:rFonts w:ascii="Times New Roman" w:hAnsi="Times New Roman" w:cs="Times New Roman"/>
          <w:sz w:val="30"/>
          <w:szCs w:val="30"/>
          <w:shd w:val="clear" w:color="auto" w:fill="FFFFFF"/>
        </w:rPr>
      </w:pPr>
      <w:r w:rsidRPr="006D4613">
        <w:rPr>
          <w:rFonts w:ascii="Times New Roman" w:eastAsia="+mn-ea" w:hAnsi="Times New Roman" w:cs="Times New Roman"/>
          <w:kern w:val="24"/>
          <w:sz w:val="30"/>
          <w:szCs w:val="30"/>
          <w:lang w:eastAsia="ru-RU"/>
        </w:rPr>
        <w:t>«</w:t>
      </w:r>
      <w:r w:rsidRPr="006D4613">
        <w:rPr>
          <w:rFonts w:ascii="Times New Roman" w:hAnsi="Times New Roman" w:cs="Times New Roman"/>
          <w:sz w:val="30"/>
          <w:szCs w:val="30"/>
          <w:shd w:val="clear" w:color="auto" w:fill="FFFFFF"/>
        </w:rPr>
        <w:t xml:space="preserve">Оградить детей от </w:t>
      </w:r>
      <w:proofErr w:type="spellStart"/>
      <w:r w:rsidRPr="006D4613">
        <w:rPr>
          <w:rFonts w:ascii="Times New Roman" w:hAnsi="Times New Roman" w:cs="Times New Roman"/>
          <w:sz w:val="30"/>
          <w:szCs w:val="30"/>
          <w:shd w:val="clear" w:color="auto" w:fill="FFFFFF"/>
        </w:rPr>
        <w:t>вейпов</w:t>
      </w:r>
      <w:proofErr w:type="spellEnd"/>
      <w:r w:rsidRPr="006D4613">
        <w:rPr>
          <w:rFonts w:ascii="Times New Roman" w:hAnsi="Times New Roman" w:cs="Times New Roman"/>
          <w:sz w:val="30"/>
          <w:szCs w:val="30"/>
          <w:shd w:val="clear" w:color="auto" w:fill="FFFFFF"/>
        </w:rPr>
        <w:t xml:space="preserve"> - задача общая!» </w:t>
      </w:r>
      <w:r w:rsidRPr="00E07E4F">
        <w:rPr>
          <w:rFonts w:ascii="Times New Roman" w:eastAsia="+mn-ea" w:hAnsi="Times New Roman" w:cs="Times New Roman"/>
          <w:color w:val="3366FF"/>
          <w:kern w:val="24"/>
          <w:sz w:val="30"/>
          <w:szCs w:val="30"/>
          <w:lang w:eastAsia="ru-RU"/>
        </w:rPr>
        <w:t xml:space="preserve"> </w:t>
      </w:r>
      <w:r w:rsidR="006D4613" w:rsidRPr="006D4613">
        <w:rPr>
          <w:rFonts w:ascii="Times New Roman" w:eastAsia="Times New Roman" w:hAnsi="Times New Roman" w:cs="Times New Roman"/>
          <w:sz w:val="30"/>
          <w:szCs w:val="30"/>
        </w:rPr>
        <w:t>[видеозапись]. // Министерство Внутренних Дел</w:t>
      </w:r>
      <w:r w:rsidR="00EF254F">
        <w:rPr>
          <w:rFonts w:ascii="Times New Roman" w:eastAsia="Times New Roman" w:hAnsi="Times New Roman" w:cs="Times New Roman"/>
          <w:sz w:val="30"/>
          <w:szCs w:val="30"/>
        </w:rPr>
        <w:t xml:space="preserve"> </w:t>
      </w:r>
      <w:r w:rsidR="00EF254F" w:rsidRPr="00EF254F">
        <w:rPr>
          <w:rFonts w:ascii="Times New Roman" w:eastAsia="Times New Roman" w:hAnsi="Times New Roman" w:cs="Times New Roman"/>
          <w:sz w:val="30"/>
          <w:szCs w:val="30"/>
        </w:rPr>
        <w:t xml:space="preserve">– </w:t>
      </w:r>
      <w:r w:rsidR="00EF254F" w:rsidRPr="00EF254F">
        <w:rPr>
          <w:rFonts w:ascii="Times New Roman" w:eastAsia="Times New Roman" w:hAnsi="Times New Roman" w:cs="Times New Roman"/>
          <w:sz w:val="30"/>
          <w:szCs w:val="30"/>
          <w:lang w:val="en-US"/>
        </w:rPr>
        <w:t>URL</w:t>
      </w:r>
      <w:r w:rsidR="006D4613" w:rsidRPr="006D4613">
        <w:rPr>
          <w:rFonts w:ascii="Times New Roman" w:eastAsia="Times New Roman" w:hAnsi="Times New Roman" w:cs="Times New Roman"/>
          <w:sz w:val="30"/>
          <w:szCs w:val="30"/>
        </w:rPr>
        <w:t xml:space="preserve">: </w:t>
      </w:r>
      <w:hyperlink r:id="rId11" w:history="1">
        <w:r w:rsidR="006D4613" w:rsidRPr="00E07E4F">
          <w:rPr>
            <w:rStyle w:val="a6"/>
            <w:rFonts w:ascii="Times New Roman" w:eastAsia="+mn-ea" w:hAnsi="Times New Roman" w:cs="Times New Roman"/>
            <w:kern w:val="24"/>
            <w:sz w:val="30"/>
            <w:szCs w:val="30"/>
            <w:lang w:val="en-US" w:eastAsia="ru-RU"/>
          </w:rPr>
          <w:t>https</w:t>
        </w:r>
        <w:r w:rsidR="006D4613" w:rsidRPr="00E07E4F">
          <w:rPr>
            <w:rStyle w:val="a6"/>
            <w:rFonts w:ascii="Times New Roman" w:eastAsia="+mn-ea" w:hAnsi="Times New Roman" w:cs="Times New Roman"/>
            <w:kern w:val="24"/>
            <w:sz w:val="30"/>
            <w:szCs w:val="30"/>
            <w:lang w:eastAsia="ru-RU"/>
          </w:rPr>
          <w:t>://</w:t>
        </w:r>
        <w:r w:rsidR="006D4613" w:rsidRPr="00E07E4F">
          <w:rPr>
            <w:rStyle w:val="a6"/>
            <w:rFonts w:ascii="Times New Roman" w:eastAsia="+mn-ea" w:hAnsi="Times New Roman" w:cs="Times New Roman"/>
            <w:kern w:val="24"/>
            <w:sz w:val="30"/>
            <w:szCs w:val="30"/>
            <w:lang w:val="en-US" w:eastAsia="ru-RU"/>
          </w:rPr>
          <w:t>www</w:t>
        </w:r>
        <w:r w:rsidR="006D4613" w:rsidRPr="00E07E4F">
          <w:rPr>
            <w:rStyle w:val="a6"/>
            <w:rFonts w:ascii="Times New Roman" w:eastAsia="+mn-ea" w:hAnsi="Times New Roman" w:cs="Times New Roman"/>
            <w:kern w:val="24"/>
            <w:sz w:val="30"/>
            <w:szCs w:val="30"/>
            <w:lang w:eastAsia="ru-RU"/>
          </w:rPr>
          <w:t>.</w:t>
        </w:r>
        <w:proofErr w:type="spellStart"/>
        <w:r w:rsidR="006D4613" w:rsidRPr="00E07E4F">
          <w:rPr>
            <w:rStyle w:val="a6"/>
            <w:rFonts w:ascii="Times New Roman" w:eastAsia="+mn-ea" w:hAnsi="Times New Roman" w:cs="Times New Roman"/>
            <w:kern w:val="24"/>
            <w:sz w:val="30"/>
            <w:szCs w:val="30"/>
            <w:lang w:val="en-US" w:eastAsia="ru-RU"/>
          </w:rPr>
          <w:t>instagram</w:t>
        </w:r>
        <w:proofErr w:type="spellEnd"/>
        <w:r w:rsidR="006D4613" w:rsidRPr="00E07E4F">
          <w:rPr>
            <w:rStyle w:val="a6"/>
            <w:rFonts w:ascii="Times New Roman" w:eastAsia="+mn-ea" w:hAnsi="Times New Roman" w:cs="Times New Roman"/>
            <w:kern w:val="24"/>
            <w:sz w:val="30"/>
            <w:szCs w:val="30"/>
            <w:lang w:eastAsia="ru-RU"/>
          </w:rPr>
          <w:t>.</w:t>
        </w:r>
        <w:r w:rsidR="006D4613" w:rsidRPr="00E07E4F">
          <w:rPr>
            <w:rStyle w:val="a6"/>
            <w:rFonts w:ascii="Times New Roman" w:eastAsia="+mn-ea" w:hAnsi="Times New Roman" w:cs="Times New Roman"/>
            <w:kern w:val="24"/>
            <w:sz w:val="30"/>
            <w:szCs w:val="30"/>
            <w:lang w:val="en-US" w:eastAsia="ru-RU"/>
          </w:rPr>
          <w:t>com</w:t>
        </w:r>
        <w:r w:rsidR="006D4613" w:rsidRPr="00E07E4F">
          <w:rPr>
            <w:rStyle w:val="a6"/>
            <w:rFonts w:ascii="Times New Roman" w:eastAsia="+mn-ea" w:hAnsi="Times New Roman" w:cs="Times New Roman"/>
            <w:kern w:val="24"/>
            <w:sz w:val="30"/>
            <w:szCs w:val="30"/>
            <w:lang w:eastAsia="ru-RU"/>
          </w:rPr>
          <w:t>/</w:t>
        </w:r>
        <w:r w:rsidR="006D4613" w:rsidRPr="00E07E4F">
          <w:rPr>
            <w:rStyle w:val="a6"/>
            <w:rFonts w:ascii="Times New Roman" w:eastAsia="+mn-ea" w:hAnsi="Times New Roman" w:cs="Times New Roman"/>
            <w:kern w:val="24"/>
            <w:sz w:val="30"/>
            <w:szCs w:val="30"/>
            <w:lang w:val="en-US" w:eastAsia="ru-RU"/>
          </w:rPr>
          <w:t>reel</w:t>
        </w:r>
        <w:r w:rsidR="006D4613" w:rsidRPr="00E07E4F">
          <w:rPr>
            <w:rStyle w:val="a6"/>
            <w:rFonts w:ascii="Times New Roman" w:eastAsia="+mn-ea" w:hAnsi="Times New Roman" w:cs="Times New Roman"/>
            <w:kern w:val="24"/>
            <w:sz w:val="30"/>
            <w:szCs w:val="30"/>
            <w:lang w:eastAsia="ru-RU"/>
          </w:rPr>
          <w:t>/</w:t>
        </w:r>
        <w:r w:rsidR="006D4613" w:rsidRPr="00E07E4F">
          <w:rPr>
            <w:rStyle w:val="a6"/>
            <w:rFonts w:ascii="Times New Roman" w:eastAsia="+mn-ea" w:hAnsi="Times New Roman" w:cs="Times New Roman"/>
            <w:kern w:val="24"/>
            <w:sz w:val="30"/>
            <w:szCs w:val="30"/>
            <w:lang w:val="en-US" w:eastAsia="ru-RU"/>
          </w:rPr>
          <w:t>DQ</w:t>
        </w:r>
        <w:r w:rsidR="006D4613" w:rsidRPr="00E07E4F">
          <w:rPr>
            <w:rStyle w:val="a6"/>
            <w:rFonts w:ascii="Times New Roman" w:eastAsia="+mn-ea" w:hAnsi="Times New Roman" w:cs="Times New Roman"/>
            <w:kern w:val="24"/>
            <w:sz w:val="30"/>
            <w:szCs w:val="30"/>
            <w:lang w:eastAsia="ru-RU"/>
          </w:rPr>
          <w:t>04</w:t>
        </w:r>
        <w:proofErr w:type="spellStart"/>
        <w:r w:rsidR="006D4613" w:rsidRPr="00E07E4F">
          <w:rPr>
            <w:rStyle w:val="a6"/>
            <w:rFonts w:ascii="Times New Roman" w:eastAsia="+mn-ea" w:hAnsi="Times New Roman" w:cs="Times New Roman"/>
            <w:kern w:val="24"/>
            <w:sz w:val="30"/>
            <w:szCs w:val="30"/>
            <w:lang w:val="en-US" w:eastAsia="ru-RU"/>
          </w:rPr>
          <w:t>tVPDPCC</w:t>
        </w:r>
        <w:proofErr w:type="spellEnd"/>
        <w:r w:rsidR="006D4613" w:rsidRPr="00E07E4F">
          <w:rPr>
            <w:rStyle w:val="a6"/>
            <w:rFonts w:ascii="Times New Roman" w:eastAsia="+mn-ea" w:hAnsi="Times New Roman" w:cs="Times New Roman"/>
            <w:kern w:val="24"/>
            <w:sz w:val="30"/>
            <w:szCs w:val="30"/>
            <w:lang w:eastAsia="ru-RU"/>
          </w:rPr>
          <w:t>/</w:t>
        </w:r>
      </w:hyperlink>
      <w:r w:rsidR="006D4613" w:rsidRPr="006D4613">
        <w:rPr>
          <w:rFonts w:ascii="Times New Roman" w:eastAsia="+mn-ea" w:hAnsi="Times New Roman" w:cs="Times New Roman"/>
          <w:color w:val="3366FF"/>
          <w:kern w:val="24"/>
          <w:sz w:val="30"/>
          <w:szCs w:val="30"/>
          <w:u w:val="single"/>
          <w:lang w:eastAsia="ru-RU"/>
        </w:rPr>
        <w:t xml:space="preserve"> </w:t>
      </w:r>
      <w:r w:rsidR="006D4613" w:rsidRPr="006D4613">
        <w:rPr>
          <w:rFonts w:ascii="Times New Roman" w:hAnsi="Times New Roman" w:cs="Times New Roman"/>
          <w:sz w:val="30"/>
          <w:szCs w:val="30"/>
          <w:shd w:val="clear" w:color="auto" w:fill="FFFFFF"/>
        </w:rPr>
        <w:t xml:space="preserve"> </w:t>
      </w:r>
      <w:r w:rsidR="006D4613" w:rsidRPr="006D4613">
        <w:rPr>
          <w:rFonts w:ascii="Times New Roman" w:eastAsia="Times New Roman" w:hAnsi="Times New Roman" w:cs="Times New Roman"/>
          <w:sz w:val="30"/>
          <w:szCs w:val="30"/>
        </w:rPr>
        <w:t xml:space="preserve">(дата обращения: </w:t>
      </w:r>
      <w:r w:rsidR="00602E00">
        <w:rPr>
          <w:rFonts w:ascii="Times New Roman" w:eastAsia="Times New Roman" w:hAnsi="Times New Roman" w:cs="Times New Roman"/>
          <w:sz w:val="30"/>
          <w:szCs w:val="30"/>
        </w:rPr>
        <w:t>15</w:t>
      </w:r>
      <w:r w:rsidR="006D4613" w:rsidRPr="006D4613">
        <w:rPr>
          <w:rFonts w:ascii="Times New Roman" w:eastAsia="Times New Roman" w:hAnsi="Times New Roman" w:cs="Times New Roman"/>
          <w:sz w:val="30"/>
          <w:szCs w:val="30"/>
        </w:rPr>
        <w:t>.</w:t>
      </w:r>
      <w:r w:rsidR="00602E00">
        <w:rPr>
          <w:rFonts w:ascii="Times New Roman" w:eastAsia="Times New Roman" w:hAnsi="Times New Roman" w:cs="Times New Roman"/>
          <w:sz w:val="30"/>
          <w:szCs w:val="30"/>
        </w:rPr>
        <w:t>01</w:t>
      </w:r>
      <w:r w:rsidR="006D4613" w:rsidRPr="006D4613">
        <w:rPr>
          <w:rFonts w:ascii="Times New Roman" w:eastAsia="Times New Roman" w:hAnsi="Times New Roman" w:cs="Times New Roman"/>
          <w:sz w:val="30"/>
          <w:szCs w:val="30"/>
        </w:rPr>
        <w:t>.202</w:t>
      </w:r>
      <w:r w:rsidR="00602E00">
        <w:rPr>
          <w:rFonts w:ascii="Times New Roman" w:eastAsia="Times New Roman" w:hAnsi="Times New Roman" w:cs="Times New Roman"/>
          <w:sz w:val="30"/>
          <w:szCs w:val="30"/>
        </w:rPr>
        <w:t>6</w:t>
      </w:r>
      <w:r w:rsidR="006D4613" w:rsidRPr="006D4613">
        <w:rPr>
          <w:rFonts w:ascii="Times New Roman" w:eastAsia="Times New Roman" w:hAnsi="Times New Roman" w:cs="Times New Roman"/>
          <w:sz w:val="30"/>
          <w:szCs w:val="30"/>
        </w:rPr>
        <w:t>).</w:t>
      </w:r>
    </w:p>
    <w:tbl>
      <w:tblPr>
        <w:tblW w:w="14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10"/>
        <w:gridCol w:w="12191"/>
      </w:tblGrid>
      <w:tr w:rsidR="00147746" w:rsidRPr="0061064A" w:rsidTr="00A17BBE">
        <w:trPr>
          <w:trHeight w:val="873"/>
        </w:trPr>
        <w:tc>
          <w:tcPr>
            <w:tcW w:w="2510" w:type="dxa"/>
            <w:shd w:val="clear" w:color="auto" w:fill="auto"/>
            <w:tcMar>
              <w:top w:w="100" w:type="dxa"/>
              <w:left w:w="100" w:type="dxa"/>
              <w:bottom w:w="100" w:type="dxa"/>
              <w:right w:w="100" w:type="dxa"/>
            </w:tcMar>
          </w:tcPr>
          <w:p w:rsidR="00147746" w:rsidRPr="00D86618" w:rsidRDefault="00147746" w:rsidP="0014419B">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sidRPr="00D86618">
              <w:rPr>
                <w:rFonts w:ascii="Times New Roman" w:eastAsia="Times New Roman" w:hAnsi="Times New Roman" w:cs="Times New Roman"/>
                <w:b/>
                <w:sz w:val="28"/>
                <w:szCs w:val="28"/>
              </w:rPr>
              <w:lastRenderedPageBreak/>
              <w:t xml:space="preserve">Структурный компонент </w:t>
            </w:r>
            <w:r w:rsidR="0014419B">
              <w:rPr>
                <w:rFonts w:ascii="Times New Roman" w:eastAsia="Times New Roman" w:hAnsi="Times New Roman" w:cs="Times New Roman"/>
                <w:b/>
                <w:sz w:val="28"/>
                <w:szCs w:val="28"/>
              </w:rPr>
              <w:t>собрания</w:t>
            </w:r>
          </w:p>
        </w:tc>
        <w:tc>
          <w:tcPr>
            <w:tcW w:w="12191" w:type="dxa"/>
          </w:tcPr>
          <w:p w:rsidR="00147746" w:rsidRPr="00D86618" w:rsidRDefault="00147746" w:rsidP="0014419B">
            <w:pPr>
              <w:widowControl w:val="0"/>
              <w:spacing w:after="0" w:line="240" w:lineRule="auto"/>
              <w:ind w:left="806" w:hanging="284"/>
              <w:jc w:val="center"/>
              <w:rPr>
                <w:rFonts w:ascii="Times New Roman" w:eastAsia="Times New Roman" w:hAnsi="Times New Roman" w:cs="Times New Roman"/>
                <w:b/>
                <w:sz w:val="28"/>
                <w:szCs w:val="28"/>
              </w:rPr>
            </w:pPr>
            <w:r w:rsidRPr="00D86618">
              <w:rPr>
                <w:rFonts w:ascii="Times New Roman" w:eastAsia="Times New Roman" w:hAnsi="Times New Roman" w:cs="Times New Roman"/>
                <w:b/>
                <w:sz w:val="28"/>
                <w:szCs w:val="28"/>
              </w:rPr>
              <w:t>Содержательный компонент</w:t>
            </w:r>
            <w:r w:rsidRPr="00D86618">
              <w:rPr>
                <w:rFonts w:ascii="Times New Roman" w:eastAsia="Times New Roman" w:hAnsi="Times New Roman" w:cs="Times New Roman"/>
                <w:b/>
                <w:sz w:val="28"/>
                <w:szCs w:val="28"/>
              </w:rPr>
              <w:br/>
            </w:r>
            <w:r w:rsidR="00F36C09">
              <w:rPr>
                <w:rFonts w:ascii="Times New Roman" w:eastAsia="Times New Roman" w:hAnsi="Times New Roman" w:cs="Times New Roman"/>
                <w:b/>
                <w:sz w:val="28"/>
                <w:szCs w:val="28"/>
              </w:rPr>
              <w:t xml:space="preserve"> </w:t>
            </w:r>
            <w:r w:rsidR="0014419B">
              <w:rPr>
                <w:rFonts w:ascii="Times New Roman" w:eastAsia="Times New Roman" w:hAnsi="Times New Roman" w:cs="Times New Roman"/>
                <w:b/>
                <w:sz w:val="28"/>
                <w:szCs w:val="28"/>
              </w:rPr>
              <w:t>собрания</w:t>
            </w:r>
          </w:p>
        </w:tc>
      </w:tr>
      <w:tr w:rsidR="00147746" w:rsidRPr="0061064A" w:rsidTr="00A17BBE">
        <w:trPr>
          <w:trHeight w:val="449"/>
        </w:trPr>
        <w:tc>
          <w:tcPr>
            <w:tcW w:w="2510" w:type="dxa"/>
            <w:shd w:val="clear" w:color="auto" w:fill="auto"/>
            <w:tcMar>
              <w:top w:w="100" w:type="dxa"/>
              <w:left w:w="100" w:type="dxa"/>
              <w:bottom w:w="100" w:type="dxa"/>
              <w:right w:w="100" w:type="dxa"/>
            </w:tcMar>
          </w:tcPr>
          <w:p w:rsidR="00147746" w:rsidRPr="00D86618" w:rsidRDefault="00147746" w:rsidP="00A17BBE">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rPr>
            </w:pPr>
            <w:r w:rsidRPr="00D86618">
              <w:rPr>
                <w:rFonts w:ascii="Times New Roman" w:eastAsia="Times New Roman" w:hAnsi="Times New Roman" w:cs="Times New Roman"/>
                <w:b/>
                <w:sz w:val="28"/>
                <w:szCs w:val="28"/>
              </w:rPr>
              <w:t>Вводный этап</w:t>
            </w:r>
          </w:p>
        </w:tc>
        <w:tc>
          <w:tcPr>
            <w:tcW w:w="12191" w:type="dxa"/>
          </w:tcPr>
          <w:p w:rsidR="00147746" w:rsidRPr="007E47F5" w:rsidRDefault="006120FE" w:rsidP="005A602D">
            <w:pPr>
              <w:widowControl w:val="0"/>
              <w:spacing w:after="0" w:line="240" w:lineRule="auto"/>
              <w:ind w:right="-58"/>
              <w:rPr>
                <w:rFonts w:ascii="Times New Roman" w:eastAsia="Times New Roman" w:hAnsi="Times New Roman" w:cs="Times New Roman"/>
                <w:color w:val="000000"/>
                <w:sz w:val="30"/>
                <w:szCs w:val="30"/>
                <w:lang w:eastAsia="ru-RU"/>
              </w:rPr>
            </w:pPr>
            <w:r w:rsidRPr="00D21780">
              <w:rPr>
                <w:rFonts w:ascii="Times New Roman" w:eastAsia="Times New Roman" w:hAnsi="Times New Roman" w:cs="Times New Roman"/>
                <w:color w:val="000000"/>
                <w:sz w:val="30"/>
                <w:szCs w:val="30"/>
                <w:lang w:eastAsia="ru-RU"/>
              </w:rPr>
              <w:t>Пр</w:t>
            </w:r>
            <w:r w:rsidRPr="00D21780">
              <w:rPr>
                <w:rFonts w:ascii="Times New Roman" w:eastAsia="Times New Roman" w:hAnsi="Times New Roman" w:cs="Times New Roman"/>
                <w:color w:val="000000"/>
                <w:spacing w:val="1"/>
                <w:sz w:val="30"/>
                <w:szCs w:val="30"/>
                <w:lang w:eastAsia="ru-RU"/>
              </w:rPr>
              <w:t>и</w:t>
            </w:r>
            <w:r w:rsidRPr="00D21780">
              <w:rPr>
                <w:rFonts w:ascii="Times New Roman" w:eastAsia="Times New Roman" w:hAnsi="Times New Roman" w:cs="Times New Roman"/>
                <w:color w:val="000000"/>
                <w:sz w:val="30"/>
                <w:szCs w:val="30"/>
                <w:lang w:eastAsia="ru-RU"/>
              </w:rPr>
              <w:t>в</w:t>
            </w:r>
            <w:r w:rsidRPr="00D21780">
              <w:rPr>
                <w:rFonts w:ascii="Times New Roman" w:eastAsia="Times New Roman" w:hAnsi="Times New Roman" w:cs="Times New Roman"/>
                <w:color w:val="000000"/>
                <w:spacing w:val="1"/>
                <w:sz w:val="30"/>
                <w:szCs w:val="30"/>
                <w:lang w:eastAsia="ru-RU"/>
              </w:rPr>
              <w:t>е</w:t>
            </w:r>
            <w:r w:rsidRPr="00D21780">
              <w:rPr>
                <w:rFonts w:ascii="Times New Roman" w:eastAsia="Times New Roman" w:hAnsi="Times New Roman" w:cs="Times New Roman"/>
                <w:color w:val="000000"/>
                <w:sz w:val="30"/>
                <w:szCs w:val="30"/>
                <w:lang w:eastAsia="ru-RU"/>
              </w:rPr>
              <w:t>тст</w:t>
            </w:r>
            <w:r w:rsidRPr="00D21780">
              <w:rPr>
                <w:rFonts w:ascii="Times New Roman" w:eastAsia="Times New Roman" w:hAnsi="Times New Roman" w:cs="Times New Roman"/>
                <w:color w:val="000000"/>
                <w:spacing w:val="-1"/>
                <w:sz w:val="30"/>
                <w:szCs w:val="30"/>
                <w:lang w:eastAsia="ru-RU"/>
              </w:rPr>
              <w:t>в</w:t>
            </w:r>
            <w:r w:rsidRPr="00D21780">
              <w:rPr>
                <w:rFonts w:ascii="Times New Roman" w:eastAsia="Times New Roman" w:hAnsi="Times New Roman" w:cs="Times New Roman"/>
                <w:color w:val="000000"/>
                <w:sz w:val="30"/>
                <w:szCs w:val="30"/>
                <w:lang w:eastAsia="ru-RU"/>
              </w:rPr>
              <w:t>енное</w:t>
            </w:r>
            <w:r w:rsidRPr="00D21780">
              <w:rPr>
                <w:rFonts w:ascii="Times New Roman" w:eastAsia="Times New Roman" w:hAnsi="Times New Roman" w:cs="Times New Roman"/>
                <w:color w:val="000000"/>
                <w:spacing w:val="144"/>
                <w:sz w:val="30"/>
                <w:szCs w:val="30"/>
                <w:lang w:eastAsia="ru-RU"/>
              </w:rPr>
              <w:t xml:space="preserve"> </w:t>
            </w:r>
            <w:r w:rsidRPr="00D21780">
              <w:rPr>
                <w:rFonts w:ascii="Times New Roman" w:eastAsia="Times New Roman" w:hAnsi="Times New Roman" w:cs="Times New Roman"/>
                <w:color w:val="000000"/>
                <w:sz w:val="30"/>
                <w:szCs w:val="30"/>
                <w:lang w:eastAsia="ru-RU"/>
              </w:rPr>
              <w:t>с</w:t>
            </w:r>
            <w:r w:rsidRPr="00D21780">
              <w:rPr>
                <w:rFonts w:ascii="Times New Roman" w:eastAsia="Times New Roman" w:hAnsi="Times New Roman" w:cs="Times New Roman"/>
                <w:color w:val="000000"/>
                <w:spacing w:val="-1"/>
                <w:sz w:val="30"/>
                <w:szCs w:val="30"/>
                <w:lang w:eastAsia="ru-RU"/>
              </w:rPr>
              <w:t>л</w:t>
            </w:r>
            <w:r w:rsidRPr="00D21780">
              <w:rPr>
                <w:rFonts w:ascii="Times New Roman" w:eastAsia="Times New Roman" w:hAnsi="Times New Roman" w:cs="Times New Roman"/>
                <w:color w:val="000000"/>
                <w:sz w:val="30"/>
                <w:szCs w:val="30"/>
                <w:lang w:eastAsia="ru-RU"/>
              </w:rPr>
              <w:t>ово</w:t>
            </w:r>
            <w:r w:rsidRPr="00D21780">
              <w:rPr>
                <w:rFonts w:ascii="Times New Roman" w:eastAsia="Times New Roman" w:hAnsi="Times New Roman" w:cs="Times New Roman"/>
                <w:color w:val="000000"/>
                <w:spacing w:val="148"/>
                <w:sz w:val="30"/>
                <w:szCs w:val="30"/>
                <w:lang w:eastAsia="ru-RU"/>
              </w:rPr>
              <w:t xml:space="preserve"> </w:t>
            </w:r>
            <w:r w:rsidRPr="00D21780">
              <w:rPr>
                <w:rFonts w:ascii="Times New Roman" w:eastAsia="Times New Roman" w:hAnsi="Times New Roman" w:cs="Times New Roman"/>
                <w:color w:val="000000"/>
                <w:sz w:val="30"/>
                <w:szCs w:val="30"/>
                <w:lang w:eastAsia="ru-RU"/>
              </w:rPr>
              <w:t>р</w:t>
            </w:r>
            <w:r w:rsidRPr="00D21780">
              <w:rPr>
                <w:rFonts w:ascii="Times New Roman" w:eastAsia="Times New Roman" w:hAnsi="Times New Roman" w:cs="Times New Roman"/>
                <w:color w:val="000000"/>
                <w:spacing w:val="1"/>
                <w:sz w:val="30"/>
                <w:szCs w:val="30"/>
                <w:lang w:eastAsia="ru-RU"/>
              </w:rPr>
              <w:t>у</w:t>
            </w:r>
            <w:r w:rsidRPr="00D21780">
              <w:rPr>
                <w:rFonts w:ascii="Times New Roman" w:eastAsia="Times New Roman" w:hAnsi="Times New Roman" w:cs="Times New Roman"/>
                <w:color w:val="000000"/>
                <w:sz w:val="30"/>
                <w:szCs w:val="30"/>
                <w:lang w:eastAsia="ru-RU"/>
              </w:rPr>
              <w:t>ководи</w:t>
            </w:r>
            <w:r w:rsidRPr="00D21780">
              <w:rPr>
                <w:rFonts w:ascii="Times New Roman" w:eastAsia="Times New Roman" w:hAnsi="Times New Roman" w:cs="Times New Roman"/>
                <w:color w:val="000000"/>
                <w:spacing w:val="-1"/>
                <w:sz w:val="30"/>
                <w:szCs w:val="30"/>
                <w:lang w:eastAsia="ru-RU"/>
              </w:rPr>
              <w:t>т</w:t>
            </w:r>
            <w:r w:rsidRPr="00D21780">
              <w:rPr>
                <w:rFonts w:ascii="Times New Roman" w:eastAsia="Times New Roman" w:hAnsi="Times New Roman" w:cs="Times New Roman"/>
                <w:color w:val="000000"/>
                <w:sz w:val="30"/>
                <w:szCs w:val="30"/>
                <w:lang w:eastAsia="ru-RU"/>
              </w:rPr>
              <w:t>еля</w:t>
            </w:r>
            <w:r w:rsidRPr="00D21780">
              <w:rPr>
                <w:rFonts w:ascii="Times New Roman" w:eastAsia="Times New Roman" w:hAnsi="Times New Roman" w:cs="Times New Roman"/>
                <w:color w:val="000000"/>
                <w:spacing w:val="146"/>
                <w:sz w:val="30"/>
                <w:szCs w:val="30"/>
                <w:lang w:eastAsia="ru-RU"/>
              </w:rPr>
              <w:t xml:space="preserve"> </w:t>
            </w:r>
            <w:r w:rsidRPr="00D21780">
              <w:rPr>
                <w:rFonts w:ascii="Times New Roman" w:eastAsia="Times New Roman" w:hAnsi="Times New Roman" w:cs="Times New Roman"/>
                <w:color w:val="000000"/>
                <w:spacing w:val="1"/>
                <w:sz w:val="30"/>
                <w:szCs w:val="30"/>
                <w:lang w:eastAsia="ru-RU"/>
              </w:rPr>
              <w:t>у</w:t>
            </w:r>
            <w:r w:rsidRPr="00D21780">
              <w:rPr>
                <w:rFonts w:ascii="Times New Roman" w:eastAsia="Times New Roman" w:hAnsi="Times New Roman" w:cs="Times New Roman"/>
                <w:color w:val="000000"/>
                <w:sz w:val="30"/>
                <w:szCs w:val="30"/>
                <w:lang w:eastAsia="ru-RU"/>
              </w:rPr>
              <w:t>чрежд</w:t>
            </w:r>
            <w:r w:rsidRPr="00D21780">
              <w:rPr>
                <w:rFonts w:ascii="Times New Roman" w:eastAsia="Times New Roman" w:hAnsi="Times New Roman" w:cs="Times New Roman"/>
                <w:color w:val="000000"/>
                <w:spacing w:val="1"/>
                <w:sz w:val="30"/>
                <w:szCs w:val="30"/>
                <w:lang w:eastAsia="ru-RU"/>
              </w:rPr>
              <w:t>е</w:t>
            </w:r>
            <w:r w:rsidRPr="00D21780">
              <w:rPr>
                <w:rFonts w:ascii="Times New Roman" w:eastAsia="Times New Roman" w:hAnsi="Times New Roman" w:cs="Times New Roman"/>
                <w:color w:val="000000"/>
                <w:sz w:val="30"/>
                <w:szCs w:val="30"/>
                <w:lang w:eastAsia="ru-RU"/>
              </w:rPr>
              <w:t>ния</w:t>
            </w:r>
            <w:r w:rsidRPr="00D21780">
              <w:rPr>
                <w:rFonts w:ascii="Times New Roman" w:eastAsia="Times New Roman" w:hAnsi="Times New Roman" w:cs="Times New Roman"/>
                <w:color w:val="000000"/>
                <w:spacing w:val="143"/>
                <w:sz w:val="30"/>
                <w:szCs w:val="30"/>
                <w:lang w:eastAsia="ru-RU"/>
              </w:rPr>
              <w:t xml:space="preserve"> </w:t>
            </w:r>
            <w:r w:rsidRPr="00D21780">
              <w:rPr>
                <w:rFonts w:ascii="Times New Roman" w:eastAsia="Times New Roman" w:hAnsi="Times New Roman" w:cs="Times New Roman"/>
                <w:color w:val="000000"/>
                <w:sz w:val="30"/>
                <w:szCs w:val="30"/>
                <w:lang w:eastAsia="ru-RU"/>
              </w:rPr>
              <w:t>образования,</w:t>
            </w:r>
            <w:r w:rsidRPr="00D21780">
              <w:rPr>
                <w:rFonts w:ascii="Times New Roman" w:eastAsia="Times New Roman" w:hAnsi="Times New Roman" w:cs="Times New Roman"/>
                <w:color w:val="000000"/>
                <w:spacing w:val="142"/>
                <w:sz w:val="30"/>
                <w:szCs w:val="30"/>
                <w:lang w:eastAsia="ru-RU"/>
              </w:rPr>
              <w:t xml:space="preserve"> </w:t>
            </w:r>
            <w:r w:rsidRPr="00D21780">
              <w:rPr>
                <w:rFonts w:ascii="Times New Roman" w:eastAsia="Times New Roman" w:hAnsi="Times New Roman" w:cs="Times New Roman"/>
                <w:color w:val="000000"/>
                <w:sz w:val="30"/>
                <w:szCs w:val="30"/>
                <w:lang w:eastAsia="ru-RU"/>
              </w:rPr>
              <w:t>кото</w:t>
            </w:r>
            <w:r w:rsidRPr="00D21780">
              <w:rPr>
                <w:rFonts w:ascii="Times New Roman" w:eastAsia="Times New Roman" w:hAnsi="Times New Roman" w:cs="Times New Roman"/>
                <w:color w:val="000000"/>
                <w:spacing w:val="-1"/>
                <w:sz w:val="30"/>
                <w:szCs w:val="30"/>
                <w:lang w:eastAsia="ru-RU"/>
              </w:rPr>
              <w:t>р</w:t>
            </w:r>
            <w:r w:rsidRPr="00D21780">
              <w:rPr>
                <w:rFonts w:ascii="Times New Roman" w:eastAsia="Times New Roman" w:hAnsi="Times New Roman" w:cs="Times New Roman"/>
                <w:color w:val="000000"/>
                <w:sz w:val="30"/>
                <w:szCs w:val="30"/>
                <w:lang w:eastAsia="ru-RU"/>
              </w:rPr>
              <w:t>ый</w:t>
            </w:r>
            <w:r w:rsidRPr="00D21780">
              <w:rPr>
                <w:rFonts w:ascii="Times New Roman" w:eastAsia="Times New Roman" w:hAnsi="Times New Roman" w:cs="Times New Roman"/>
                <w:color w:val="000000"/>
                <w:spacing w:val="143"/>
                <w:sz w:val="30"/>
                <w:szCs w:val="30"/>
                <w:lang w:eastAsia="ru-RU"/>
              </w:rPr>
              <w:t xml:space="preserve"> </w:t>
            </w:r>
            <w:r w:rsidR="005A602D">
              <w:rPr>
                <w:rFonts w:ascii="Times New Roman" w:eastAsia="Times New Roman" w:hAnsi="Times New Roman" w:cs="Times New Roman"/>
                <w:color w:val="000000"/>
                <w:spacing w:val="1"/>
                <w:sz w:val="30"/>
                <w:szCs w:val="30"/>
                <w:lang w:eastAsia="ru-RU"/>
              </w:rPr>
              <w:t xml:space="preserve">доводит до всех присутствующих </w:t>
            </w:r>
            <w:r w:rsidRPr="00D21780">
              <w:rPr>
                <w:rFonts w:ascii="Times New Roman" w:eastAsia="Times New Roman" w:hAnsi="Times New Roman" w:cs="Times New Roman"/>
                <w:color w:val="000000"/>
                <w:sz w:val="30"/>
                <w:szCs w:val="30"/>
                <w:lang w:eastAsia="ru-RU"/>
              </w:rPr>
              <w:t>ц</w:t>
            </w:r>
            <w:r w:rsidRPr="00D21780">
              <w:rPr>
                <w:rFonts w:ascii="Times New Roman" w:eastAsia="Times New Roman" w:hAnsi="Times New Roman" w:cs="Times New Roman"/>
                <w:color w:val="000000"/>
                <w:spacing w:val="1"/>
                <w:sz w:val="30"/>
                <w:szCs w:val="30"/>
                <w:lang w:eastAsia="ru-RU"/>
              </w:rPr>
              <w:t>е</w:t>
            </w:r>
            <w:r w:rsidRPr="00D21780">
              <w:rPr>
                <w:rFonts w:ascii="Times New Roman" w:eastAsia="Times New Roman" w:hAnsi="Times New Roman" w:cs="Times New Roman"/>
                <w:color w:val="000000"/>
                <w:spacing w:val="-2"/>
                <w:sz w:val="30"/>
                <w:szCs w:val="30"/>
                <w:lang w:eastAsia="ru-RU"/>
              </w:rPr>
              <w:t>л</w:t>
            </w:r>
            <w:r w:rsidRPr="00D21780">
              <w:rPr>
                <w:rFonts w:ascii="Times New Roman" w:eastAsia="Times New Roman" w:hAnsi="Times New Roman" w:cs="Times New Roman"/>
                <w:color w:val="000000"/>
                <w:sz w:val="30"/>
                <w:szCs w:val="30"/>
                <w:lang w:eastAsia="ru-RU"/>
              </w:rPr>
              <w:t>ь</w:t>
            </w:r>
            <w:r w:rsidRPr="00D21780">
              <w:rPr>
                <w:rFonts w:ascii="Times New Roman" w:eastAsia="Times New Roman" w:hAnsi="Times New Roman" w:cs="Times New Roman"/>
                <w:color w:val="000000"/>
                <w:spacing w:val="142"/>
                <w:sz w:val="30"/>
                <w:szCs w:val="30"/>
                <w:lang w:eastAsia="ru-RU"/>
              </w:rPr>
              <w:t xml:space="preserve"> </w:t>
            </w:r>
            <w:r w:rsidRPr="00D21780">
              <w:rPr>
                <w:rFonts w:ascii="Times New Roman" w:eastAsia="Times New Roman" w:hAnsi="Times New Roman" w:cs="Times New Roman"/>
                <w:color w:val="000000"/>
                <w:sz w:val="30"/>
                <w:szCs w:val="30"/>
                <w:lang w:eastAsia="ru-RU"/>
              </w:rPr>
              <w:t>в</w:t>
            </w:r>
            <w:r w:rsidRPr="00D21780">
              <w:rPr>
                <w:rFonts w:ascii="Times New Roman" w:eastAsia="Times New Roman" w:hAnsi="Times New Roman" w:cs="Times New Roman"/>
                <w:color w:val="000000"/>
                <w:spacing w:val="1"/>
                <w:sz w:val="30"/>
                <w:szCs w:val="30"/>
                <w:lang w:eastAsia="ru-RU"/>
              </w:rPr>
              <w:t>стр</w:t>
            </w:r>
            <w:r w:rsidRPr="00D21780">
              <w:rPr>
                <w:rFonts w:ascii="Times New Roman" w:eastAsia="Times New Roman" w:hAnsi="Times New Roman" w:cs="Times New Roman"/>
                <w:color w:val="000000"/>
                <w:spacing w:val="-1"/>
                <w:sz w:val="30"/>
                <w:szCs w:val="30"/>
                <w:lang w:eastAsia="ru-RU"/>
              </w:rPr>
              <w:t>е</w:t>
            </w:r>
            <w:r w:rsidRPr="00D21780">
              <w:rPr>
                <w:rFonts w:ascii="Times New Roman" w:eastAsia="Times New Roman" w:hAnsi="Times New Roman" w:cs="Times New Roman"/>
                <w:color w:val="000000"/>
                <w:sz w:val="30"/>
                <w:szCs w:val="30"/>
                <w:lang w:eastAsia="ru-RU"/>
              </w:rPr>
              <w:t>чи, рас</w:t>
            </w:r>
            <w:r w:rsidRPr="00D21780">
              <w:rPr>
                <w:rFonts w:ascii="Times New Roman" w:eastAsia="Times New Roman" w:hAnsi="Times New Roman" w:cs="Times New Roman"/>
                <w:color w:val="000000"/>
                <w:spacing w:val="1"/>
                <w:sz w:val="30"/>
                <w:szCs w:val="30"/>
                <w:lang w:eastAsia="ru-RU"/>
              </w:rPr>
              <w:t>с</w:t>
            </w:r>
            <w:r w:rsidRPr="00D21780">
              <w:rPr>
                <w:rFonts w:ascii="Times New Roman" w:eastAsia="Times New Roman" w:hAnsi="Times New Roman" w:cs="Times New Roman"/>
                <w:color w:val="000000"/>
                <w:sz w:val="30"/>
                <w:szCs w:val="30"/>
                <w:lang w:eastAsia="ru-RU"/>
              </w:rPr>
              <w:t>казывает о форме провед</w:t>
            </w:r>
            <w:r w:rsidRPr="00D21780">
              <w:rPr>
                <w:rFonts w:ascii="Times New Roman" w:eastAsia="Times New Roman" w:hAnsi="Times New Roman" w:cs="Times New Roman"/>
                <w:color w:val="000000"/>
                <w:spacing w:val="1"/>
                <w:sz w:val="30"/>
                <w:szCs w:val="30"/>
                <w:lang w:eastAsia="ru-RU"/>
              </w:rPr>
              <w:t>е</w:t>
            </w:r>
            <w:r w:rsidRPr="00D21780">
              <w:rPr>
                <w:rFonts w:ascii="Times New Roman" w:eastAsia="Times New Roman" w:hAnsi="Times New Roman" w:cs="Times New Roman"/>
                <w:color w:val="000000"/>
                <w:sz w:val="30"/>
                <w:szCs w:val="30"/>
                <w:lang w:eastAsia="ru-RU"/>
              </w:rPr>
              <w:t>ния м</w:t>
            </w:r>
            <w:r w:rsidRPr="00D21780">
              <w:rPr>
                <w:rFonts w:ascii="Times New Roman" w:eastAsia="Times New Roman" w:hAnsi="Times New Roman" w:cs="Times New Roman"/>
                <w:color w:val="000000"/>
                <w:spacing w:val="2"/>
                <w:sz w:val="30"/>
                <w:szCs w:val="30"/>
                <w:lang w:eastAsia="ru-RU"/>
              </w:rPr>
              <w:t>е</w:t>
            </w:r>
            <w:r w:rsidRPr="00D21780">
              <w:rPr>
                <w:rFonts w:ascii="Times New Roman" w:eastAsia="Times New Roman" w:hAnsi="Times New Roman" w:cs="Times New Roman"/>
                <w:color w:val="000000"/>
                <w:spacing w:val="1"/>
                <w:sz w:val="30"/>
                <w:szCs w:val="30"/>
                <w:lang w:eastAsia="ru-RU"/>
              </w:rPr>
              <w:t>ро</w:t>
            </w:r>
            <w:r w:rsidRPr="00D21780">
              <w:rPr>
                <w:rFonts w:ascii="Times New Roman" w:eastAsia="Times New Roman" w:hAnsi="Times New Roman" w:cs="Times New Roman"/>
                <w:color w:val="000000"/>
                <w:spacing w:val="-1"/>
                <w:sz w:val="30"/>
                <w:szCs w:val="30"/>
                <w:lang w:eastAsia="ru-RU"/>
              </w:rPr>
              <w:t>п</w:t>
            </w:r>
            <w:r w:rsidRPr="00D21780">
              <w:rPr>
                <w:rFonts w:ascii="Times New Roman" w:eastAsia="Times New Roman" w:hAnsi="Times New Roman" w:cs="Times New Roman"/>
                <w:color w:val="000000"/>
                <w:sz w:val="30"/>
                <w:szCs w:val="30"/>
                <w:lang w:eastAsia="ru-RU"/>
              </w:rPr>
              <w:t>риятия</w:t>
            </w:r>
            <w:r w:rsidRPr="00D21780">
              <w:rPr>
                <w:rFonts w:ascii="Times New Roman" w:eastAsia="Times New Roman" w:hAnsi="Times New Roman" w:cs="Times New Roman"/>
                <w:color w:val="000000"/>
                <w:spacing w:val="1"/>
                <w:sz w:val="30"/>
                <w:szCs w:val="30"/>
                <w:lang w:eastAsia="ru-RU"/>
              </w:rPr>
              <w:t xml:space="preserve"> </w:t>
            </w:r>
            <w:r w:rsidRPr="00D21780">
              <w:rPr>
                <w:rFonts w:ascii="Times New Roman" w:eastAsia="Times New Roman" w:hAnsi="Times New Roman" w:cs="Times New Roman"/>
                <w:color w:val="000000"/>
                <w:sz w:val="30"/>
                <w:szCs w:val="30"/>
                <w:lang w:eastAsia="ru-RU"/>
              </w:rPr>
              <w:t>и пре</w:t>
            </w:r>
            <w:r w:rsidRPr="00D21780">
              <w:rPr>
                <w:rFonts w:ascii="Times New Roman" w:eastAsia="Times New Roman" w:hAnsi="Times New Roman" w:cs="Times New Roman"/>
                <w:color w:val="000000"/>
                <w:spacing w:val="-1"/>
                <w:sz w:val="30"/>
                <w:szCs w:val="30"/>
                <w:lang w:eastAsia="ru-RU"/>
              </w:rPr>
              <w:t>дс</w:t>
            </w:r>
            <w:r w:rsidRPr="00D21780">
              <w:rPr>
                <w:rFonts w:ascii="Times New Roman" w:eastAsia="Times New Roman" w:hAnsi="Times New Roman" w:cs="Times New Roman"/>
                <w:color w:val="000000"/>
                <w:sz w:val="30"/>
                <w:szCs w:val="30"/>
                <w:lang w:eastAsia="ru-RU"/>
              </w:rPr>
              <w:t>та</w:t>
            </w:r>
            <w:r w:rsidRPr="00D21780">
              <w:rPr>
                <w:rFonts w:ascii="Times New Roman" w:eastAsia="Times New Roman" w:hAnsi="Times New Roman" w:cs="Times New Roman"/>
                <w:color w:val="000000"/>
                <w:spacing w:val="1"/>
                <w:sz w:val="30"/>
                <w:szCs w:val="30"/>
                <w:lang w:eastAsia="ru-RU"/>
              </w:rPr>
              <w:t>вляет</w:t>
            </w:r>
            <w:r w:rsidR="00DE598A">
              <w:rPr>
                <w:rFonts w:ascii="Times New Roman" w:eastAsia="Times New Roman" w:hAnsi="Times New Roman" w:cs="Times New Roman"/>
                <w:color w:val="000000"/>
                <w:sz w:val="30"/>
                <w:szCs w:val="30"/>
                <w:lang w:eastAsia="ru-RU"/>
              </w:rPr>
              <w:t xml:space="preserve"> </w:t>
            </w:r>
            <w:r w:rsidRPr="00D21780">
              <w:rPr>
                <w:rFonts w:ascii="Times New Roman" w:eastAsia="Times New Roman" w:hAnsi="Times New Roman" w:cs="Times New Roman"/>
                <w:color w:val="000000"/>
                <w:sz w:val="30"/>
                <w:szCs w:val="30"/>
                <w:lang w:eastAsia="ru-RU"/>
              </w:rPr>
              <w:t>пр</w:t>
            </w:r>
            <w:r w:rsidRPr="00D21780">
              <w:rPr>
                <w:rFonts w:ascii="Times New Roman" w:eastAsia="Times New Roman" w:hAnsi="Times New Roman" w:cs="Times New Roman"/>
                <w:color w:val="000000"/>
                <w:spacing w:val="1"/>
                <w:sz w:val="30"/>
                <w:szCs w:val="30"/>
                <w:lang w:eastAsia="ru-RU"/>
              </w:rPr>
              <w:t>и</w:t>
            </w:r>
            <w:r w:rsidRPr="00D21780">
              <w:rPr>
                <w:rFonts w:ascii="Times New Roman" w:eastAsia="Times New Roman" w:hAnsi="Times New Roman" w:cs="Times New Roman"/>
                <w:color w:val="000000"/>
                <w:sz w:val="30"/>
                <w:szCs w:val="30"/>
                <w:lang w:eastAsia="ru-RU"/>
              </w:rPr>
              <w:t>глаш</w:t>
            </w:r>
            <w:r w:rsidRPr="00D21780">
              <w:rPr>
                <w:rFonts w:ascii="Times New Roman" w:eastAsia="Times New Roman" w:hAnsi="Times New Roman" w:cs="Times New Roman"/>
                <w:color w:val="000000"/>
                <w:spacing w:val="-1"/>
                <w:sz w:val="30"/>
                <w:szCs w:val="30"/>
                <w:lang w:eastAsia="ru-RU"/>
              </w:rPr>
              <w:t>е</w:t>
            </w:r>
            <w:r w:rsidRPr="00D21780">
              <w:rPr>
                <w:rFonts w:ascii="Times New Roman" w:eastAsia="Times New Roman" w:hAnsi="Times New Roman" w:cs="Times New Roman"/>
                <w:color w:val="000000"/>
                <w:spacing w:val="-2"/>
                <w:sz w:val="30"/>
                <w:szCs w:val="30"/>
                <w:lang w:eastAsia="ru-RU"/>
              </w:rPr>
              <w:t>н</w:t>
            </w:r>
            <w:r w:rsidRPr="00D21780">
              <w:rPr>
                <w:rFonts w:ascii="Times New Roman" w:eastAsia="Times New Roman" w:hAnsi="Times New Roman" w:cs="Times New Roman"/>
                <w:color w:val="000000"/>
                <w:sz w:val="30"/>
                <w:szCs w:val="30"/>
                <w:lang w:eastAsia="ru-RU"/>
              </w:rPr>
              <w:t>ных.</w:t>
            </w:r>
          </w:p>
        </w:tc>
      </w:tr>
      <w:tr w:rsidR="00147746" w:rsidRPr="0061064A" w:rsidTr="00143AAC">
        <w:trPr>
          <w:trHeight w:val="2362"/>
        </w:trPr>
        <w:tc>
          <w:tcPr>
            <w:tcW w:w="2510" w:type="dxa"/>
            <w:shd w:val="clear" w:color="auto" w:fill="auto"/>
            <w:tcMar>
              <w:top w:w="100" w:type="dxa"/>
              <w:left w:w="100" w:type="dxa"/>
              <w:bottom w:w="100" w:type="dxa"/>
              <w:right w:w="100" w:type="dxa"/>
            </w:tcMar>
          </w:tcPr>
          <w:p w:rsidR="00147746" w:rsidRPr="00D86618" w:rsidRDefault="00147746" w:rsidP="00A17BBE">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rPr>
            </w:pPr>
            <w:r w:rsidRPr="00D86618">
              <w:rPr>
                <w:rFonts w:ascii="Times New Roman" w:eastAsia="Times New Roman" w:hAnsi="Times New Roman" w:cs="Times New Roman"/>
                <w:b/>
                <w:sz w:val="28"/>
                <w:szCs w:val="28"/>
              </w:rPr>
              <w:t>Основной этап</w:t>
            </w:r>
          </w:p>
        </w:tc>
        <w:tc>
          <w:tcPr>
            <w:tcW w:w="12191" w:type="dxa"/>
          </w:tcPr>
          <w:p w:rsidR="00143AAC" w:rsidRDefault="00DE598A" w:rsidP="00D60A66">
            <w:pPr>
              <w:widowControl w:val="0"/>
              <w:tabs>
                <w:tab w:val="left" w:pos="3248"/>
                <w:tab w:val="left" w:pos="5425"/>
                <w:tab w:val="left" w:pos="6834"/>
                <w:tab w:val="left" w:pos="8820"/>
                <w:tab w:val="left" w:pos="10237"/>
                <w:tab w:val="left" w:pos="11901"/>
                <w:tab w:val="left" w:pos="14431"/>
              </w:tabs>
              <w:spacing w:before="2" w:after="0" w:line="237" w:lineRule="auto"/>
              <w:ind w:right="-10"/>
              <w:jc w:val="both"/>
              <w:rPr>
                <w:rFonts w:ascii="Times New Roman" w:eastAsia="Times New Roman" w:hAnsi="Times New Roman" w:cs="Times New Roman"/>
                <w:color w:val="000000"/>
                <w:sz w:val="30"/>
                <w:szCs w:val="30"/>
                <w:lang w:eastAsia="ru-RU"/>
              </w:rPr>
            </w:pPr>
            <w:r w:rsidRPr="001D5FF9">
              <w:rPr>
                <w:rFonts w:ascii="Times New Roman" w:eastAsia="Times New Roman" w:hAnsi="Times New Roman" w:cs="Times New Roman"/>
                <w:b/>
                <w:color w:val="000000"/>
                <w:sz w:val="30"/>
                <w:szCs w:val="30"/>
                <w:lang w:eastAsia="ru-RU"/>
              </w:rPr>
              <w:t>Выст</w:t>
            </w:r>
            <w:r w:rsidRPr="001D5FF9">
              <w:rPr>
                <w:rFonts w:ascii="Times New Roman" w:eastAsia="Times New Roman" w:hAnsi="Times New Roman" w:cs="Times New Roman"/>
                <w:b/>
                <w:color w:val="000000"/>
                <w:spacing w:val="1"/>
                <w:sz w:val="30"/>
                <w:szCs w:val="30"/>
                <w:lang w:eastAsia="ru-RU"/>
              </w:rPr>
              <w:t>у</w:t>
            </w:r>
            <w:r w:rsidRPr="001D5FF9">
              <w:rPr>
                <w:rFonts w:ascii="Times New Roman" w:eastAsia="Times New Roman" w:hAnsi="Times New Roman" w:cs="Times New Roman"/>
                <w:b/>
                <w:color w:val="000000"/>
                <w:sz w:val="30"/>
                <w:szCs w:val="30"/>
                <w:lang w:eastAsia="ru-RU"/>
              </w:rPr>
              <w:t>пле</w:t>
            </w:r>
            <w:r w:rsidRPr="001D5FF9">
              <w:rPr>
                <w:rFonts w:ascii="Times New Roman" w:eastAsia="Times New Roman" w:hAnsi="Times New Roman" w:cs="Times New Roman"/>
                <w:b/>
                <w:color w:val="000000"/>
                <w:spacing w:val="1"/>
                <w:sz w:val="30"/>
                <w:szCs w:val="30"/>
                <w:lang w:eastAsia="ru-RU"/>
              </w:rPr>
              <w:t>н</w:t>
            </w:r>
            <w:r w:rsidR="00396ED6">
              <w:rPr>
                <w:rFonts w:ascii="Times New Roman" w:eastAsia="Times New Roman" w:hAnsi="Times New Roman" w:cs="Times New Roman"/>
                <w:b/>
                <w:color w:val="000000"/>
                <w:sz w:val="30"/>
                <w:szCs w:val="30"/>
                <w:lang w:eastAsia="ru-RU"/>
              </w:rPr>
              <w:t>ие</w:t>
            </w:r>
            <w:r w:rsidR="0090260E">
              <w:rPr>
                <w:rFonts w:ascii="Times New Roman" w:eastAsia="Times New Roman" w:hAnsi="Times New Roman" w:cs="Times New Roman"/>
                <w:b/>
                <w:color w:val="000000"/>
                <w:sz w:val="30"/>
                <w:szCs w:val="30"/>
                <w:lang w:eastAsia="ru-RU"/>
              </w:rPr>
              <w:t xml:space="preserve"> </w:t>
            </w:r>
            <w:r w:rsidR="004030F6">
              <w:rPr>
                <w:rFonts w:ascii="Times New Roman" w:eastAsia="Times New Roman" w:hAnsi="Times New Roman" w:cs="Times New Roman"/>
                <w:b/>
                <w:color w:val="000000"/>
                <w:sz w:val="30"/>
                <w:szCs w:val="30"/>
                <w:lang w:eastAsia="ru-RU"/>
              </w:rPr>
              <w:t>руководителя</w:t>
            </w:r>
            <w:r w:rsidR="00143AAC">
              <w:rPr>
                <w:rFonts w:ascii="Times New Roman" w:eastAsia="Times New Roman" w:hAnsi="Times New Roman" w:cs="Times New Roman"/>
                <w:b/>
                <w:color w:val="000000"/>
                <w:sz w:val="30"/>
                <w:szCs w:val="30"/>
                <w:lang w:eastAsia="ru-RU"/>
              </w:rPr>
              <w:t xml:space="preserve"> (специалиста учреждения образования)</w:t>
            </w:r>
            <w:r w:rsidR="00396ED6">
              <w:rPr>
                <w:rFonts w:ascii="Times New Roman" w:eastAsia="Times New Roman" w:hAnsi="Times New Roman" w:cs="Times New Roman"/>
                <w:color w:val="000000"/>
                <w:sz w:val="30"/>
                <w:szCs w:val="30"/>
                <w:lang w:eastAsia="ru-RU"/>
              </w:rPr>
              <w:t xml:space="preserve">, </w:t>
            </w:r>
            <w:r w:rsidR="00D60A66">
              <w:rPr>
                <w:rFonts w:ascii="Times New Roman" w:eastAsia="Times New Roman" w:hAnsi="Times New Roman" w:cs="Times New Roman"/>
                <w:color w:val="000000"/>
                <w:sz w:val="30"/>
                <w:szCs w:val="30"/>
                <w:lang w:eastAsia="ru-RU"/>
              </w:rPr>
              <w:t xml:space="preserve">который информирует </w:t>
            </w:r>
            <w:r w:rsidR="00D60A66" w:rsidRPr="00D60A66">
              <w:rPr>
                <w:rFonts w:ascii="Times New Roman" w:eastAsia="Times New Roman" w:hAnsi="Times New Roman" w:cs="Times New Roman"/>
                <w:color w:val="000000"/>
                <w:sz w:val="30"/>
                <w:szCs w:val="30"/>
                <w:lang w:eastAsia="ru-RU"/>
              </w:rPr>
              <w:t>о</w:t>
            </w:r>
            <w:r w:rsidR="00D60A66">
              <w:rPr>
                <w:rFonts w:ascii="Times New Roman" w:eastAsia="Times New Roman" w:hAnsi="Times New Roman" w:cs="Times New Roman"/>
                <w:color w:val="000000"/>
                <w:sz w:val="30"/>
                <w:szCs w:val="30"/>
                <w:lang w:eastAsia="ru-RU"/>
              </w:rPr>
              <w:t>б</w:t>
            </w:r>
            <w:r w:rsidR="00D60A66" w:rsidRPr="00D60A66">
              <w:rPr>
                <w:rFonts w:ascii="Times New Roman" w:eastAsia="Times New Roman" w:hAnsi="Times New Roman" w:cs="Times New Roman"/>
                <w:color w:val="000000"/>
                <w:sz w:val="30"/>
                <w:szCs w:val="30"/>
                <w:lang w:eastAsia="ru-RU"/>
              </w:rPr>
              <w:t xml:space="preserve"> актуальности проблемы и угрозах для здоровья</w:t>
            </w:r>
            <w:r w:rsidR="00143AAC">
              <w:rPr>
                <w:rFonts w:ascii="Times New Roman" w:eastAsia="Times New Roman" w:hAnsi="Times New Roman" w:cs="Times New Roman"/>
                <w:color w:val="000000"/>
                <w:sz w:val="30"/>
                <w:szCs w:val="30"/>
                <w:lang w:eastAsia="ru-RU"/>
              </w:rPr>
              <w:t xml:space="preserve"> от употребления электронных систем курения для </w:t>
            </w:r>
            <w:r w:rsidR="00D60A66" w:rsidRPr="00D60A66">
              <w:rPr>
                <w:rFonts w:ascii="Times New Roman" w:eastAsia="Times New Roman" w:hAnsi="Times New Roman" w:cs="Times New Roman"/>
                <w:color w:val="000000"/>
                <w:sz w:val="30"/>
                <w:szCs w:val="30"/>
                <w:lang w:eastAsia="ru-RU"/>
              </w:rPr>
              <w:t>подрастающего поколения</w:t>
            </w:r>
            <w:r w:rsidR="00D60A66">
              <w:rPr>
                <w:rFonts w:ascii="Times New Roman" w:eastAsia="Times New Roman" w:hAnsi="Times New Roman" w:cs="Times New Roman"/>
                <w:color w:val="000000"/>
                <w:sz w:val="30"/>
                <w:szCs w:val="30"/>
                <w:lang w:eastAsia="ru-RU"/>
              </w:rPr>
              <w:t>.</w:t>
            </w:r>
            <w:r w:rsidR="00C52F8E">
              <w:rPr>
                <w:rFonts w:ascii="Times New Roman" w:eastAsia="Times New Roman" w:hAnsi="Times New Roman" w:cs="Times New Roman"/>
                <w:color w:val="000000"/>
                <w:sz w:val="30"/>
                <w:szCs w:val="30"/>
                <w:lang w:eastAsia="ru-RU"/>
              </w:rPr>
              <w:t xml:space="preserve"> (Приложение 1).</w:t>
            </w:r>
            <w:r w:rsidR="00D60A66">
              <w:rPr>
                <w:rFonts w:ascii="Times New Roman" w:eastAsia="Times New Roman" w:hAnsi="Times New Roman" w:cs="Times New Roman"/>
                <w:color w:val="000000"/>
                <w:sz w:val="30"/>
                <w:szCs w:val="30"/>
                <w:lang w:eastAsia="ru-RU"/>
              </w:rPr>
              <w:t xml:space="preserve"> </w:t>
            </w:r>
          </w:p>
          <w:p w:rsidR="00DF0D06" w:rsidRDefault="00D60A66" w:rsidP="00D60A66">
            <w:pPr>
              <w:widowControl w:val="0"/>
              <w:tabs>
                <w:tab w:val="left" w:pos="3248"/>
                <w:tab w:val="left" w:pos="5425"/>
                <w:tab w:val="left" w:pos="6834"/>
                <w:tab w:val="left" w:pos="8820"/>
                <w:tab w:val="left" w:pos="10237"/>
                <w:tab w:val="left" w:pos="11901"/>
                <w:tab w:val="left" w:pos="14431"/>
              </w:tabs>
              <w:spacing w:before="2" w:after="0" w:line="237" w:lineRule="auto"/>
              <w:ind w:right="-10"/>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Также он обращает внимание</w:t>
            </w:r>
            <w:r w:rsidRPr="00D60A66">
              <w:rPr>
                <w:rFonts w:ascii="Times New Roman" w:eastAsia="Times New Roman" w:hAnsi="Times New Roman" w:cs="Times New Roman"/>
                <w:color w:val="000000"/>
                <w:sz w:val="30"/>
                <w:szCs w:val="30"/>
                <w:lang w:eastAsia="ru-RU"/>
              </w:rPr>
              <w:t xml:space="preserve"> присутствующих на роль родителей в пред</w:t>
            </w:r>
            <w:r w:rsidR="00143AAC">
              <w:rPr>
                <w:rFonts w:ascii="Times New Roman" w:eastAsia="Times New Roman" w:hAnsi="Times New Roman" w:cs="Times New Roman"/>
                <w:color w:val="000000"/>
                <w:sz w:val="30"/>
                <w:szCs w:val="30"/>
                <w:lang w:eastAsia="ru-RU"/>
              </w:rPr>
              <w:t>упреждении</w:t>
            </w:r>
            <w:r w:rsidRPr="00D60A66">
              <w:rPr>
                <w:rFonts w:ascii="Times New Roman" w:eastAsia="Times New Roman" w:hAnsi="Times New Roman" w:cs="Times New Roman"/>
                <w:color w:val="000000"/>
                <w:sz w:val="30"/>
                <w:szCs w:val="30"/>
                <w:lang w:eastAsia="ru-RU"/>
              </w:rPr>
              <w:t xml:space="preserve"> вовлече</w:t>
            </w:r>
            <w:r w:rsidR="00DC13BF">
              <w:rPr>
                <w:rFonts w:ascii="Times New Roman" w:eastAsia="Times New Roman" w:hAnsi="Times New Roman" w:cs="Times New Roman"/>
                <w:color w:val="000000"/>
                <w:sz w:val="30"/>
                <w:szCs w:val="30"/>
                <w:lang w:eastAsia="ru-RU"/>
              </w:rPr>
              <w:t xml:space="preserve">ния несовершеннолетних в </w:t>
            </w:r>
            <w:proofErr w:type="spellStart"/>
            <w:r w:rsidR="00DC13BF">
              <w:rPr>
                <w:rFonts w:ascii="Times New Roman" w:eastAsia="Times New Roman" w:hAnsi="Times New Roman" w:cs="Times New Roman"/>
                <w:color w:val="000000"/>
                <w:sz w:val="30"/>
                <w:szCs w:val="30"/>
                <w:lang w:eastAsia="ru-RU"/>
              </w:rPr>
              <w:t>вейпин</w:t>
            </w:r>
            <w:r w:rsidR="00E52DDA">
              <w:rPr>
                <w:rFonts w:ascii="Times New Roman" w:eastAsia="Times New Roman" w:hAnsi="Times New Roman" w:cs="Times New Roman"/>
                <w:color w:val="000000"/>
                <w:sz w:val="30"/>
                <w:szCs w:val="30"/>
                <w:lang w:eastAsia="ru-RU"/>
              </w:rPr>
              <w:t>г</w:t>
            </w:r>
            <w:proofErr w:type="spellEnd"/>
            <w:r w:rsidRPr="00D60A66">
              <w:rPr>
                <w:rFonts w:ascii="Times New Roman" w:eastAsia="Times New Roman" w:hAnsi="Times New Roman" w:cs="Times New Roman"/>
                <w:color w:val="000000"/>
                <w:sz w:val="30"/>
                <w:szCs w:val="30"/>
                <w:lang w:eastAsia="ru-RU"/>
              </w:rPr>
              <w:t>.</w:t>
            </w:r>
            <w:r w:rsidR="00DC13BF">
              <w:t xml:space="preserve"> </w:t>
            </w:r>
            <w:r w:rsidR="00DC13BF" w:rsidRPr="00DC13BF">
              <w:rPr>
                <w:rFonts w:ascii="Times New Roman" w:eastAsia="Times New Roman" w:hAnsi="Times New Roman" w:cs="Times New Roman"/>
                <w:color w:val="000000"/>
                <w:sz w:val="30"/>
                <w:szCs w:val="30"/>
                <w:lang w:eastAsia="ru-RU"/>
              </w:rPr>
              <w:t>Демонстрация фильма профилактической направленности.</w:t>
            </w:r>
            <w:r w:rsidR="005A602D">
              <w:rPr>
                <w:rFonts w:ascii="Times New Roman" w:eastAsia="Times New Roman" w:hAnsi="Times New Roman" w:cs="Times New Roman"/>
                <w:color w:val="000000"/>
                <w:sz w:val="30"/>
                <w:szCs w:val="30"/>
                <w:lang w:eastAsia="ru-RU"/>
              </w:rPr>
              <w:t xml:space="preserve"> </w:t>
            </w:r>
            <w:r w:rsidR="00DB3E5C" w:rsidRPr="00DB3E5C">
              <w:rPr>
                <w:rFonts w:ascii="Times New Roman" w:eastAsia="Times New Roman" w:hAnsi="Times New Roman" w:cs="Times New Roman"/>
                <w:color w:val="000000"/>
                <w:sz w:val="30"/>
                <w:szCs w:val="30"/>
                <w:lang w:eastAsia="ru-RU"/>
              </w:rPr>
              <w:t>«Умерла</w:t>
            </w:r>
            <w:r w:rsidR="00CC642C">
              <w:rPr>
                <w:rFonts w:ascii="Times New Roman" w:eastAsia="Times New Roman" w:hAnsi="Times New Roman" w:cs="Times New Roman"/>
                <w:color w:val="000000"/>
                <w:sz w:val="30"/>
                <w:szCs w:val="30"/>
                <w:lang w:eastAsia="ru-RU"/>
              </w:rPr>
              <w:t xml:space="preserve"> от </w:t>
            </w:r>
            <w:proofErr w:type="spellStart"/>
            <w:r w:rsidR="00CC642C">
              <w:rPr>
                <w:rFonts w:ascii="Times New Roman" w:eastAsia="Times New Roman" w:hAnsi="Times New Roman" w:cs="Times New Roman"/>
                <w:color w:val="000000"/>
                <w:sz w:val="30"/>
                <w:szCs w:val="30"/>
                <w:lang w:eastAsia="ru-RU"/>
              </w:rPr>
              <w:t>вейпа</w:t>
            </w:r>
            <w:proofErr w:type="spellEnd"/>
            <w:r w:rsidR="00DB3E5C" w:rsidRPr="00DB3E5C">
              <w:rPr>
                <w:rFonts w:ascii="Times New Roman" w:eastAsia="Times New Roman" w:hAnsi="Times New Roman" w:cs="Times New Roman"/>
                <w:color w:val="000000"/>
                <w:sz w:val="30"/>
                <w:szCs w:val="30"/>
                <w:lang w:eastAsia="ru-RU"/>
              </w:rPr>
              <w:t xml:space="preserve">! О чём нужно знать любителям опасного увлечения?» [видеозапись]. // СТВ Столичное телевидение: news.by. – URL: </w:t>
            </w:r>
            <w:hyperlink r:id="rId12" w:history="1">
              <w:r w:rsidR="00DB3E5C" w:rsidRPr="00DF0D06">
                <w:rPr>
                  <w:rStyle w:val="a6"/>
                  <w:rFonts w:ascii="Times New Roman" w:eastAsia="Times New Roman" w:hAnsi="Times New Roman" w:cs="Times New Roman"/>
                  <w:sz w:val="30"/>
                  <w:szCs w:val="30"/>
                  <w:lang w:eastAsia="ru-RU"/>
                </w:rPr>
                <w:t>https://yandex.kz/video/preview/461</w:t>
              </w:r>
              <w:r w:rsidR="00CC642C" w:rsidRPr="00DF0D06">
                <w:rPr>
                  <w:rStyle w:val="a6"/>
                  <w:rFonts w:ascii="Times New Roman" w:eastAsia="Times New Roman" w:hAnsi="Times New Roman" w:cs="Times New Roman"/>
                  <w:sz w:val="30"/>
                  <w:szCs w:val="30"/>
                  <w:lang w:eastAsia="ru-RU"/>
                </w:rPr>
                <w:t>493102560716693</w:t>
              </w:r>
            </w:hyperlink>
            <w:r w:rsidR="00CC642C">
              <w:rPr>
                <w:rFonts w:ascii="Times New Roman" w:eastAsia="Times New Roman" w:hAnsi="Times New Roman" w:cs="Times New Roman"/>
                <w:color w:val="000000"/>
                <w:sz w:val="30"/>
                <w:szCs w:val="30"/>
                <w:lang w:eastAsia="ru-RU"/>
              </w:rPr>
              <w:t xml:space="preserve"> </w:t>
            </w:r>
          </w:p>
          <w:p w:rsidR="00D60A66" w:rsidRDefault="00DF0D06" w:rsidP="00D60A66">
            <w:pPr>
              <w:widowControl w:val="0"/>
              <w:tabs>
                <w:tab w:val="left" w:pos="3248"/>
                <w:tab w:val="left" w:pos="5425"/>
                <w:tab w:val="left" w:pos="6834"/>
                <w:tab w:val="left" w:pos="8820"/>
                <w:tab w:val="left" w:pos="10237"/>
                <w:tab w:val="left" w:pos="11901"/>
                <w:tab w:val="left" w:pos="14431"/>
              </w:tabs>
              <w:spacing w:before="2" w:after="0" w:line="237" w:lineRule="auto"/>
              <w:ind w:right="-10"/>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 xml:space="preserve">Обсуждение фильма с последующей презентацией </w:t>
            </w:r>
            <w:r w:rsidR="00AF37DF">
              <w:rPr>
                <w:rFonts w:ascii="Times New Roman" w:eastAsia="Times New Roman" w:hAnsi="Times New Roman" w:cs="Times New Roman"/>
                <w:color w:val="000000"/>
                <w:sz w:val="30"/>
                <w:szCs w:val="30"/>
                <w:lang w:eastAsia="ru-RU"/>
              </w:rPr>
              <w:t xml:space="preserve">«Подросток курит </w:t>
            </w:r>
            <w:proofErr w:type="spellStart"/>
            <w:r w:rsidR="00AF37DF">
              <w:rPr>
                <w:rFonts w:ascii="Times New Roman" w:eastAsia="Times New Roman" w:hAnsi="Times New Roman" w:cs="Times New Roman"/>
                <w:color w:val="000000"/>
                <w:sz w:val="30"/>
                <w:szCs w:val="30"/>
                <w:lang w:eastAsia="ru-RU"/>
              </w:rPr>
              <w:t>вейп</w:t>
            </w:r>
            <w:proofErr w:type="spellEnd"/>
            <w:r w:rsidR="00AF37DF">
              <w:rPr>
                <w:rFonts w:ascii="Times New Roman" w:eastAsia="Times New Roman" w:hAnsi="Times New Roman" w:cs="Times New Roman"/>
                <w:color w:val="000000"/>
                <w:sz w:val="30"/>
                <w:szCs w:val="30"/>
                <w:lang w:eastAsia="ru-RU"/>
              </w:rPr>
              <w:t>. Что делать?»</w:t>
            </w:r>
          </w:p>
          <w:p w:rsidR="00C52F8E" w:rsidRDefault="00C52F8E" w:rsidP="005A602D">
            <w:pPr>
              <w:widowControl w:val="0"/>
              <w:tabs>
                <w:tab w:val="left" w:pos="3248"/>
                <w:tab w:val="left" w:pos="5425"/>
                <w:tab w:val="left" w:pos="6834"/>
                <w:tab w:val="left" w:pos="8820"/>
                <w:tab w:val="left" w:pos="10237"/>
                <w:tab w:val="left" w:pos="11901"/>
                <w:tab w:val="left" w:pos="14431"/>
              </w:tabs>
              <w:spacing w:before="2" w:after="0" w:line="237" w:lineRule="auto"/>
              <w:ind w:right="-10"/>
              <w:jc w:val="both"/>
              <w:rPr>
                <w:rFonts w:ascii="Times New Roman" w:eastAsia="Times New Roman" w:hAnsi="Times New Roman" w:cs="Times New Roman"/>
                <w:b/>
                <w:color w:val="000000"/>
                <w:sz w:val="30"/>
                <w:szCs w:val="30"/>
                <w:lang w:eastAsia="ru-RU"/>
              </w:rPr>
            </w:pPr>
          </w:p>
          <w:p w:rsidR="005A602D" w:rsidRPr="005A602D" w:rsidRDefault="005A602D" w:rsidP="005A602D">
            <w:pPr>
              <w:widowControl w:val="0"/>
              <w:tabs>
                <w:tab w:val="left" w:pos="3248"/>
                <w:tab w:val="left" w:pos="5425"/>
                <w:tab w:val="left" w:pos="6834"/>
                <w:tab w:val="left" w:pos="8820"/>
                <w:tab w:val="left" w:pos="10237"/>
                <w:tab w:val="left" w:pos="11901"/>
                <w:tab w:val="left" w:pos="14431"/>
              </w:tabs>
              <w:spacing w:before="2" w:after="0" w:line="237" w:lineRule="auto"/>
              <w:ind w:right="-10"/>
              <w:jc w:val="both"/>
              <w:rPr>
                <w:rFonts w:ascii="Times New Roman" w:eastAsia="Times New Roman" w:hAnsi="Times New Roman" w:cs="Times New Roman"/>
                <w:color w:val="000000"/>
                <w:sz w:val="30"/>
                <w:szCs w:val="30"/>
                <w:lang w:eastAsia="ru-RU"/>
              </w:rPr>
            </w:pPr>
            <w:r w:rsidRPr="005A602D">
              <w:rPr>
                <w:rFonts w:ascii="Times New Roman" w:eastAsia="Times New Roman" w:hAnsi="Times New Roman" w:cs="Times New Roman"/>
                <w:b/>
                <w:color w:val="000000"/>
                <w:sz w:val="30"/>
                <w:szCs w:val="30"/>
                <w:lang w:eastAsia="ru-RU"/>
              </w:rPr>
              <w:t>Выступление представителя здравоохранения</w:t>
            </w:r>
            <w:r w:rsidRPr="005A602D">
              <w:rPr>
                <w:rFonts w:ascii="Times New Roman" w:eastAsia="Times New Roman" w:hAnsi="Times New Roman" w:cs="Times New Roman"/>
                <w:color w:val="000000"/>
                <w:sz w:val="30"/>
                <w:szCs w:val="30"/>
                <w:lang w:eastAsia="ru-RU"/>
              </w:rPr>
              <w:t xml:space="preserve">, который доводит </w:t>
            </w:r>
            <w:r w:rsidR="00A6090A">
              <w:rPr>
                <w:rFonts w:ascii="Times New Roman" w:eastAsia="Times New Roman" w:hAnsi="Times New Roman" w:cs="Times New Roman"/>
                <w:color w:val="000000"/>
                <w:sz w:val="30"/>
                <w:szCs w:val="30"/>
                <w:lang w:eastAsia="ru-RU"/>
              </w:rPr>
              <w:t>д</w:t>
            </w:r>
            <w:r w:rsidRPr="005A602D">
              <w:rPr>
                <w:rFonts w:ascii="Times New Roman" w:eastAsia="Times New Roman" w:hAnsi="Times New Roman" w:cs="Times New Roman"/>
                <w:color w:val="000000"/>
                <w:sz w:val="30"/>
                <w:szCs w:val="30"/>
                <w:lang w:eastAsia="ru-RU"/>
              </w:rPr>
              <w:t xml:space="preserve">о сведения всех присутствующих информацию о том, что безопасного </w:t>
            </w:r>
            <w:proofErr w:type="spellStart"/>
            <w:r w:rsidRPr="005A602D">
              <w:rPr>
                <w:rFonts w:ascii="Times New Roman" w:eastAsia="Times New Roman" w:hAnsi="Times New Roman" w:cs="Times New Roman"/>
                <w:color w:val="000000"/>
                <w:sz w:val="30"/>
                <w:szCs w:val="30"/>
                <w:lang w:eastAsia="ru-RU"/>
              </w:rPr>
              <w:t>вейпинга</w:t>
            </w:r>
            <w:proofErr w:type="spellEnd"/>
            <w:r w:rsidRPr="005A602D">
              <w:rPr>
                <w:rFonts w:ascii="Times New Roman" w:eastAsia="Times New Roman" w:hAnsi="Times New Roman" w:cs="Times New Roman"/>
                <w:color w:val="000000"/>
                <w:sz w:val="30"/>
                <w:szCs w:val="30"/>
                <w:lang w:eastAsia="ru-RU"/>
              </w:rPr>
              <w:t xml:space="preserve"> не существует, об о</w:t>
            </w:r>
            <w:r>
              <w:rPr>
                <w:rFonts w:ascii="Times New Roman" w:eastAsia="Times New Roman" w:hAnsi="Times New Roman" w:cs="Times New Roman"/>
                <w:color w:val="000000"/>
                <w:sz w:val="30"/>
                <w:szCs w:val="30"/>
                <w:lang w:eastAsia="ru-RU"/>
              </w:rPr>
              <w:t xml:space="preserve">пасности </w:t>
            </w:r>
            <w:proofErr w:type="spellStart"/>
            <w:r>
              <w:rPr>
                <w:rFonts w:ascii="Times New Roman" w:eastAsia="Times New Roman" w:hAnsi="Times New Roman" w:cs="Times New Roman"/>
                <w:color w:val="000000"/>
                <w:sz w:val="30"/>
                <w:szCs w:val="30"/>
                <w:lang w:eastAsia="ru-RU"/>
              </w:rPr>
              <w:t>вейпов</w:t>
            </w:r>
            <w:proofErr w:type="spellEnd"/>
            <w:r>
              <w:rPr>
                <w:rFonts w:ascii="Times New Roman" w:eastAsia="Times New Roman" w:hAnsi="Times New Roman" w:cs="Times New Roman"/>
                <w:color w:val="000000"/>
                <w:sz w:val="30"/>
                <w:szCs w:val="30"/>
                <w:lang w:eastAsia="ru-RU"/>
              </w:rPr>
              <w:t xml:space="preserve"> для здоровья. (</w:t>
            </w:r>
            <w:r w:rsidRPr="005A602D">
              <w:rPr>
                <w:rFonts w:ascii="Times New Roman" w:eastAsia="Times New Roman" w:hAnsi="Times New Roman" w:cs="Times New Roman"/>
                <w:color w:val="000000"/>
                <w:sz w:val="30"/>
                <w:szCs w:val="30"/>
                <w:lang w:eastAsia="ru-RU"/>
              </w:rPr>
              <w:t xml:space="preserve">Спецпроект "Медицинский вестник" для пациентов: «Безопасна ли электронная сигарета?» [Электронный ресурс] – Режим доступа </w:t>
            </w:r>
            <w:hyperlink r:id="rId13" w:history="1">
              <w:r w:rsidRPr="005A602D">
                <w:rPr>
                  <w:rStyle w:val="a6"/>
                  <w:rFonts w:ascii="Times New Roman" w:eastAsia="Times New Roman" w:hAnsi="Times New Roman" w:cs="Times New Roman"/>
                  <w:sz w:val="30"/>
                  <w:szCs w:val="30"/>
                  <w:lang w:eastAsia="ru-RU"/>
                </w:rPr>
                <w:t>https://24health.by/bezopasna-li-elektronnaya-sigareta/</w:t>
              </w:r>
            </w:hyperlink>
          </w:p>
          <w:p w:rsidR="00C52F8E" w:rsidRDefault="00C52F8E" w:rsidP="005A602D">
            <w:pPr>
              <w:widowControl w:val="0"/>
              <w:tabs>
                <w:tab w:val="left" w:pos="3248"/>
                <w:tab w:val="left" w:pos="5425"/>
                <w:tab w:val="left" w:pos="6834"/>
                <w:tab w:val="left" w:pos="8820"/>
                <w:tab w:val="left" w:pos="10237"/>
                <w:tab w:val="left" w:pos="11901"/>
                <w:tab w:val="left" w:pos="14431"/>
              </w:tabs>
              <w:spacing w:before="2" w:after="0" w:line="237" w:lineRule="auto"/>
              <w:ind w:right="-10"/>
              <w:jc w:val="both"/>
              <w:rPr>
                <w:rFonts w:ascii="Times New Roman" w:eastAsia="Times New Roman" w:hAnsi="Times New Roman" w:cs="Times New Roman"/>
                <w:color w:val="000000"/>
                <w:sz w:val="30"/>
                <w:szCs w:val="30"/>
                <w:lang w:eastAsia="ru-RU"/>
              </w:rPr>
            </w:pPr>
          </w:p>
          <w:p w:rsidR="005A602D" w:rsidRDefault="005A602D" w:rsidP="005A602D">
            <w:pPr>
              <w:widowControl w:val="0"/>
              <w:tabs>
                <w:tab w:val="left" w:pos="3248"/>
                <w:tab w:val="left" w:pos="5425"/>
                <w:tab w:val="left" w:pos="6834"/>
                <w:tab w:val="left" w:pos="8820"/>
                <w:tab w:val="left" w:pos="10237"/>
                <w:tab w:val="left" w:pos="11901"/>
                <w:tab w:val="left" w:pos="14431"/>
              </w:tabs>
              <w:spacing w:before="2" w:after="0" w:line="237" w:lineRule="auto"/>
              <w:ind w:right="-10"/>
              <w:jc w:val="both"/>
              <w:rPr>
                <w:rStyle w:val="a6"/>
                <w:rFonts w:ascii="Times New Roman" w:eastAsia="Times New Roman" w:hAnsi="Times New Roman" w:cs="Times New Roman"/>
                <w:sz w:val="30"/>
                <w:szCs w:val="30"/>
                <w:lang w:eastAsia="ru-RU"/>
              </w:rPr>
            </w:pPr>
            <w:r w:rsidRPr="005A602D">
              <w:rPr>
                <w:rFonts w:ascii="Times New Roman" w:eastAsia="Times New Roman" w:hAnsi="Times New Roman" w:cs="Times New Roman"/>
                <w:color w:val="000000"/>
                <w:sz w:val="30"/>
                <w:szCs w:val="30"/>
                <w:lang w:eastAsia="ru-RU"/>
              </w:rPr>
              <w:t xml:space="preserve">«Ловушка с конфетным вкусом» [Электронный ресурс] – Режим доступа </w:t>
            </w:r>
            <w:hyperlink r:id="rId14" w:history="1">
              <w:r w:rsidRPr="005A602D">
                <w:rPr>
                  <w:rStyle w:val="a6"/>
                  <w:rFonts w:ascii="Times New Roman" w:eastAsia="Times New Roman" w:hAnsi="Times New Roman" w:cs="Times New Roman"/>
                  <w:sz w:val="30"/>
                  <w:szCs w:val="30"/>
                  <w:lang w:eastAsia="ru-RU"/>
                </w:rPr>
                <w:t xml:space="preserve">https://24health.by/chem-opasny </w:t>
              </w:r>
              <w:proofErr w:type="spellStart"/>
              <w:r w:rsidRPr="005A602D">
                <w:rPr>
                  <w:rStyle w:val="a6"/>
                  <w:rFonts w:ascii="Times New Roman" w:eastAsia="Times New Roman" w:hAnsi="Times New Roman" w:cs="Times New Roman"/>
                  <w:sz w:val="30"/>
                  <w:szCs w:val="30"/>
                  <w:lang w:eastAsia="ru-RU"/>
                </w:rPr>
                <w:t>ustrojstva-dlya-kureniya-tabaka</w:t>
              </w:r>
              <w:proofErr w:type="spellEnd"/>
              <w:r w:rsidRPr="005A602D">
                <w:rPr>
                  <w:rStyle w:val="a6"/>
                  <w:rFonts w:ascii="Times New Roman" w:eastAsia="Times New Roman" w:hAnsi="Times New Roman" w:cs="Times New Roman"/>
                  <w:sz w:val="30"/>
                  <w:szCs w:val="30"/>
                  <w:lang w:eastAsia="ru-RU"/>
                </w:rPr>
                <w:t>/</w:t>
              </w:r>
            </w:hyperlink>
          </w:p>
          <w:p w:rsidR="00C52F8E" w:rsidRDefault="00C52F8E" w:rsidP="005A602D">
            <w:pPr>
              <w:widowControl w:val="0"/>
              <w:tabs>
                <w:tab w:val="left" w:pos="3248"/>
                <w:tab w:val="left" w:pos="5425"/>
                <w:tab w:val="left" w:pos="6834"/>
                <w:tab w:val="left" w:pos="8820"/>
                <w:tab w:val="left" w:pos="10237"/>
                <w:tab w:val="left" w:pos="11901"/>
                <w:tab w:val="left" w:pos="14431"/>
              </w:tabs>
              <w:spacing w:before="2" w:after="0" w:line="237" w:lineRule="auto"/>
              <w:ind w:right="-10"/>
              <w:jc w:val="both"/>
              <w:rPr>
                <w:rFonts w:ascii="Times New Roman" w:eastAsia="Times New Roman" w:hAnsi="Times New Roman" w:cs="Times New Roman"/>
                <w:color w:val="000000"/>
                <w:sz w:val="30"/>
                <w:szCs w:val="30"/>
                <w:lang w:eastAsia="ru-RU"/>
              </w:rPr>
            </w:pPr>
          </w:p>
          <w:p w:rsidR="00D60236" w:rsidRDefault="00D60236" w:rsidP="005A602D">
            <w:pPr>
              <w:widowControl w:val="0"/>
              <w:tabs>
                <w:tab w:val="left" w:pos="3248"/>
                <w:tab w:val="left" w:pos="5425"/>
                <w:tab w:val="left" w:pos="6834"/>
                <w:tab w:val="left" w:pos="8820"/>
                <w:tab w:val="left" w:pos="10237"/>
                <w:tab w:val="left" w:pos="11901"/>
                <w:tab w:val="left" w:pos="14431"/>
              </w:tabs>
              <w:spacing w:before="2" w:after="0" w:line="237" w:lineRule="auto"/>
              <w:ind w:right="-10"/>
              <w:jc w:val="both"/>
              <w:rPr>
                <w:rFonts w:ascii="Times New Roman" w:eastAsia="Times New Roman" w:hAnsi="Times New Roman" w:cs="Times New Roman"/>
                <w:color w:val="000000"/>
                <w:sz w:val="30"/>
                <w:szCs w:val="30"/>
                <w:lang w:eastAsia="ru-RU"/>
              </w:rPr>
            </w:pPr>
          </w:p>
          <w:p w:rsidR="00147746" w:rsidRPr="00CC642C" w:rsidRDefault="00DE598A" w:rsidP="00C52F8E">
            <w:pPr>
              <w:widowControl w:val="0"/>
              <w:spacing w:before="1" w:after="0" w:line="237" w:lineRule="auto"/>
              <w:ind w:right="-15"/>
              <w:jc w:val="both"/>
              <w:rPr>
                <w:rFonts w:ascii="Times New Roman" w:eastAsia="Times New Roman" w:hAnsi="Times New Roman" w:cs="Times New Roman"/>
                <w:color w:val="000000"/>
                <w:sz w:val="30"/>
                <w:szCs w:val="30"/>
                <w:lang w:eastAsia="ru-RU"/>
              </w:rPr>
            </w:pPr>
            <w:r w:rsidRPr="00D60A66">
              <w:rPr>
                <w:rFonts w:ascii="Times New Roman" w:eastAsia="Times New Roman" w:hAnsi="Times New Roman" w:cs="Times New Roman"/>
                <w:b/>
                <w:color w:val="000000"/>
                <w:sz w:val="30"/>
                <w:szCs w:val="30"/>
                <w:lang w:eastAsia="ru-RU"/>
              </w:rPr>
              <w:lastRenderedPageBreak/>
              <w:t>Вы</w:t>
            </w:r>
            <w:r w:rsidRPr="00D60A66">
              <w:rPr>
                <w:rFonts w:ascii="Times New Roman" w:eastAsia="Times New Roman" w:hAnsi="Times New Roman" w:cs="Times New Roman"/>
                <w:b/>
                <w:color w:val="000000"/>
                <w:spacing w:val="1"/>
                <w:sz w:val="30"/>
                <w:szCs w:val="30"/>
                <w:lang w:eastAsia="ru-RU"/>
              </w:rPr>
              <w:t>сту</w:t>
            </w:r>
            <w:r w:rsidRPr="00D60A66">
              <w:rPr>
                <w:rFonts w:ascii="Times New Roman" w:eastAsia="Times New Roman" w:hAnsi="Times New Roman" w:cs="Times New Roman"/>
                <w:b/>
                <w:color w:val="000000"/>
                <w:sz w:val="30"/>
                <w:szCs w:val="30"/>
                <w:lang w:eastAsia="ru-RU"/>
              </w:rPr>
              <w:t>пле</w:t>
            </w:r>
            <w:r w:rsidRPr="00D60A66">
              <w:rPr>
                <w:rFonts w:ascii="Times New Roman" w:eastAsia="Times New Roman" w:hAnsi="Times New Roman" w:cs="Times New Roman"/>
                <w:b/>
                <w:color w:val="000000"/>
                <w:spacing w:val="1"/>
                <w:sz w:val="30"/>
                <w:szCs w:val="30"/>
                <w:lang w:eastAsia="ru-RU"/>
              </w:rPr>
              <w:t>н</w:t>
            </w:r>
            <w:r w:rsidRPr="00D60A66">
              <w:rPr>
                <w:rFonts w:ascii="Times New Roman" w:eastAsia="Times New Roman" w:hAnsi="Times New Roman" w:cs="Times New Roman"/>
                <w:b/>
                <w:color w:val="000000"/>
                <w:spacing w:val="-2"/>
                <w:sz w:val="30"/>
                <w:szCs w:val="30"/>
                <w:lang w:eastAsia="ru-RU"/>
              </w:rPr>
              <w:t>и</w:t>
            </w:r>
            <w:r w:rsidRPr="00D60A66">
              <w:rPr>
                <w:rFonts w:ascii="Times New Roman" w:eastAsia="Times New Roman" w:hAnsi="Times New Roman" w:cs="Times New Roman"/>
                <w:b/>
                <w:color w:val="000000"/>
                <w:sz w:val="30"/>
                <w:szCs w:val="30"/>
                <w:lang w:eastAsia="ru-RU"/>
              </w:rPr>
              <w:t>е</w:t>
            </w:r>
            <w:r w:rsidRPr="00D60A66">
              <w:rPr>
                <w:rFonts w:ascii="Times New Roman" w:eastAsia="Times New Roman" w:hAnsi="Times New Roman" w:cs="Times New Roman"/>
                <w:b/>
                <w:color w:val="000000"/>
                <w:spacing w:val="-9"/>
                <w:sz w:val="30"/>
                <w:szCs w:val="30"/>
                <w:lang w:eastAsia="ru-RU"/>
              </w:rPr>
              <w:t xml:space="preserve"> </w:t>
            </w:r>
            <w:r w:rsidRPr="00D60A66">
              <w:rPr>
                <w:rFonts w:ascii="Times New Roman" w:eastAsia="Times New Roman" w:hAnsi="Times New Roman" w:cs="Times New Roman"/>
                <w:b/>
                <w:color w:val="000000"/>
                <w:spacing w:val="-2"/>
                <w:sz w:val="30"/>
                <w:szCs w:val="30"/>
                <w:lang w:eastAsia="ru-RU"/>
              </w:rPr>
              <w:t>п</w:t>
            </w:r>
            <w:r w:rsidRPr="00D60A66">
              <w:rPr>
                <w:rFonts w:ascii="Times New Roman" w:eastAsia="Times New Roman" w:hAnsi="Times New Roman" w:cs="Times New Roman"/>
                <w:b/>
                <w:color w:val="000000"/>
                <w:sz w:val="30"/>
                <w:szCs w:val="30"/>
                <w:lang w:eastAsia="ru-RU"/>
              </w:rPr>
              <w:t>р</w:t>
            </w:r>
            <w:r w:rsidRPr="00D60A66">
              <w:rPr>
                <w:rFonts w:ascii="Times New Roman" w:eastAsia="Times New Roman" w:hAnsi="Times New Roman" w:cs="Times New Roman"/>
                <w:b/>
                <w:color w:val="000000"/>
                <w:spacing w:val="1"/>
                <w:sz w:val="30"/>
                <w:szCs w:val="30"/>
                <w:lang w:eastAsia="ru-RU"/>
              </w:rPr>
              <w:t>е</w:t>
            </w:r>
            <w:r w:rsidRPr="00D60A66">
              <w:rPr>
                <w:rFonts w:ascii="Times New Roman" w:eastAsia="Times New Roman" w:hAnsi="Times New Roman" w:cs="Times New Roman"/>
                <w:b/>
                <w:color w:val="000000"/>
                <w:sz w:val="30"/>
                <w:szCs w:val="30"/>
                <w:lang w:eastAsia="ru-RU"/>
              </w:rPr>
              <w:t>дс</w:t>
            </w:r>
            <w:r w:rsidRPr="00D60A66">
              <w:rPr>
                <w:rFonts w:ascii="Times New Roman" w:eastAsia="Times New Roman" w:hAnsi="Times New Roman" w:cs="Times New Roman"/>
                <w:b/>
                <w:color w:val="000000"/>
                <w:spacing w:val="1"/>
                <w:sz w:val="30"/>
                <w:szCs w:val="30"/>
                <w:lang w:eastAsia="ru-RU"/>
              </w:rPr>
              <w:t>та</w:t>
            </w:r>
            <w:r w:rsidRPr="00D60A66">
              <w:rPr>
                <w:rFonts w:ascii="Times New Roman" w:eastAsia="Times New Roman" w:hAnsi="Times New Roman" w:cs="Times New Roman"/>
                <w:b/>
                <w:color w:val="000000"/>
                <w:sz w:val="30"/>
                <w:szCs w:val="30"/>
                <w:lang w:eastAsia="ru-RU"/>
              </w:rPr>
              <w:t>в</w:t>
            </w:r>
            <w:r w:rsidRPr="00D60A66">
              <w:rPr>
                <w:rFonts w:ascii="Times New Roman" w:eastAsia="Times New Roman" w:hAnsi="Times New Roman" w:cs="Times New Roman"/>
                <w:b/>
                <w:color w:val="000000"/>
                <w:spacing w:val="-1"/>
                <w:sz w:val="30"/>
                <w:szCs w:val="30"/>
                <w:lang w:eastAsia="ru-RU"/>
              </w:rPr>
              <w:t>и</w:t>
            </w:r>
            <w:r w:rsidRPr="00D60A66">
              <w:rPr>
                <w:rFonts w:ascii="Times New Roman" w:eastAsia="Times New Roman" w:hAnsi="Times New Roman" w:cs="Times New Roman"/>
                <w:b/>
                <w:color w:val="000000"/>
                <w:sz w:val="30"/>
                <w:szCs w:val="30"/>
                <w:lang w:eastAsia="ru-RU"/>
              </w:rPr>
              <w:t>т</w:t>
            </w:r>
            <w:r w:rsidRPr="00D60A66">
              <w:rPr>
                <w:rFonts w:ascii="Times New Roman" w:eastAsia="Times New Roman" w:hAnsi="Times New Roman" w:cs="Times New Roman"/>
                <w:b/>
                <w:color w:val="000000"/>
                <w:spacing w:val="1"/>
                <w:sz w:val="30"/>
                <w:szCs w:val="30"/>
                <w:lang w:eastAsia="ru-RU"/>
              </w:rPr>
              <w:t>е</w:t>
            </w:r>
            <w:r w:rsidRPr="00D60A66">
              <w:rPr>
                <w:rFonts w:ascii="Times New Roman" w:eastAsia="Times New Roman" w:hAnsi="Times New Roman" w:cs="Times New Roman"/>
                <w:b/>
                <w:color w:val="000000"/>
                <w:sz w:val="30"/>
                <w:szCs w:val="30"/>
                <w:lang w:eastAsia="ru-RU"/>
              </w:rPr>
              <w:t>ля</w:t>
            </w:r>
            <w:r w:rsidRPr="00D60A66">
              <w:rPr>
                <w:rFonts w:ascii="Times New Roman" w:eastAsia="Times New Roman" w:hAnsi="Times New Roman" w:cs="Times New Roman"/>
                <w:b/>
                <w:color w:val="000000"/>
                <w:spacing w:val="-7"/>
                <w:sz w:val="30"/>
                <w:szCs w:val="30"/>
                <w:lang w:eastAsia="ru-RU"/>
              </w:rPr>
              <w:t xml:space="preserve"> </w:t>
            </w:r>
            <w:r w:rsidRPr="00D60A66">
              <w:rPr>
                <w:rFonts w:ascii="Times New Roman" w:eastAsia="Times New Roman" w:hAnsi="Times New Roman" w:cs="Times New Roman"/>
                <w:b/>
                <w:color w:val="000000"/>
                <w:sz w:val="30"/>
                <w:szCs w:val="30"/>
                <w:lang w:eastAsia="ru-RU"/>
              </w:rPr>
              <w:t>о</w:t>
            </w:r>
            <w:r w:rsidRPr="00D60A66">
              <w:rPr>
                <w:rFonts w:ascii="Times New Roman" w:eastAsia="Times New Roman" w:hAnsi="Times New Roman" w:cs="Times New Roman"/>
                <w:b/>
                <w:color w:val="000000"/>
                <w:spacing w:val="1"/>
                <w:sz w:val="30"/>
                <w:szCs w:val="30"/>
                <w:lang w:eastAsia="ru-RU"/>
              </w:rPr>
              <w:t>р</w:t>
            </w:r>
            <w:r w:rsidRPr="00D60A66">
              <w:rPr>
                <w:rFonts w:ascii="Times New Roman" w:eastAsia="Times New Roman" w:hAnsi="Times New Roman" w:cs="Times New Roman"/>
                <w:b/>
                <w:color w:val="000000"/>
                <w:spacing w:val="-2"/>
                <w:sz w:val="30"/>
                <w:szCs w:val="30"/>
                <w:lang w:eastAsia="ru-RU"/>
              </w:rPr>
              <w:t>г</w:t>
            </w:r>
            <w:r w:rsidRPr="00D60A66">
              <w:rPr>
                <w:rFonts w:ascii="Times New Roman" w:eastAsia="Times New Roman" w:hAnsi="Times New Roman" w:cs="Times New Roman"/>
                <w:b/>
                <w:color w:val="000000"/>
                <w:sz w:val="30"/>
                <w:szCs w:val="30"/>
                <w:lang w:eastAsia="ru-RU"/>
              </w:rPr>
              <w:t>ан</w:t>
            </w:r>
            <w:r w:rsidRPr="00D60A66">
              <w:rPr>
                <w:rFonts w:ascii="Times New Roman" w:eastAsia="Times New Roman" w:hAnsi="Times New Roman" w:cs="Times New Roman"/>
                <w:b/>
                <w:color w:val="000000"/>
                <w:spacing w:val="1"/>
                <w:sz w:val="30"/>
                <w:szCs w:val="30"/>
                <w:lang w:eastAsia="ru-RU"/>
              </w:rPr>
              <w:t>о</w:t>
            </w:r>
            <w:r w:rsidRPr="00D60A66">
              <w:rPr>
                <w:rFonts w:ascii="Times New Roman" w:eastAsia="Times New Roman" w:hAnsi="Times New Roman" w:cs="Times New Roman"/>
                <w:b/>
                <w:color w:val="000000"/>
                <w:sz w:val="30"/>
                <w:szCs w:val="30"/>
                <w:lang w:eastAsia="ru-RU"/>
              </w:rPr>
              <w:t>в</w:t>
            </w:r>
            <w:r w:rsidRPr="00D60A66">
              <w:rPr>
                <w:rFonts w:ascii="Times New Roman" w:eastAsia="Times New Roman" w:hAnsi="Times New Roman" w:cs="Times New Roman"/>
                <w:b/>
                <w:color w:val="000000"/>
                <w:spacing w:val="-10"/>
                <w:sz w:val="30"/>
                <w:szCs w:val="30"/>
                <w:lang w:eastAsia="ru-RU"/>
              </w:rPr>
              <w:t xml:space="preserve"> </w:t>
            </w:r>
            <w:r w:rsidRPr="00D60A66">
              <w:rPr>
                <w:rFonts w:ascii="Times New Roman" w:eastAsia="Times New Roman" w:hAnsi="Times New Roman" w:cs="Times New Roman"/>
                <w:b/>
                <w:color w:val="000000"/>
                <w:sz w:val="30"/>
                <w:szCs w:val="30"/>
                <w:lang w:eastAsia="ru-RU"/>
              </w:rPr>
              <w:t>вну</w:t>
            </w:r>
            <w:r w:rsidRPr="00D60A66">
              <w:rPr>
                <w:rFonts w:ascii="Times New Roman" w:eastAsia="Times New Roman" w:hAnsi="Times New Roman" w:cs="Times New Roman"/>
                <w:b/>
                <w:color w:val="000000"/>
                <w:spacing w:val="1"/>
                <w:sz w:val="30"/>
                <w:szCs w:val="30"/>
                <w:lang w:eastAsia="ru-RU"/>
              </w:rPr>
              <w:t>т</w:t>
            </w:r>
            <w:r w:rsidRPr="00D60A66">
              <w:rPr>
                <w:rFonts w:ascii="Times New Roman" w:eastAsia="Times New Roman" w:hAnsi="Times New Roman" w:cs="Times New Roman"/>
                <w:b/>
                <w:color w:val="000000"/>
                <w:sz w:val="30"/>
                <w:szCs w:val="30"/>
                <w:lang w:eastAsia="ru-RU"/>
              </w:rPr>
              <w:t>ренн</w:t>
            </w:r>
            <w:r w:rsidRPr="00D60A66">
              <w:rPr>
                <w:rFonts w:ascii="Times New Roman" w:eastAsia="Times New Roman" w:hAnsi="Times New Roman" w:cs="Times New Roman"/>
                <w:b/>
                <w:color w:val="000000"/>
                <w:spacing w:val="-1"/>
                <w:sz w:val="30"/>
                <w:szCs w:val="30"/>
                <w:lang w:eastAsia="ru-RU"/>
              </w:rPr>
              <w:t>и</w:t>
            </w:r>
            <w:r w:rsidRPr="00D60A66">
              <w:rPr>
                <w:rFonts w:ascii="Times New Roman" w:eastAsia="Times New Roman" w:hAnsi="Times New Roman" w:cs="Times New Roman"/>
                <w:b/>
                <w:color w:val="000000"/>
                <w:sz w:val="30"/>
                <w:szCs w:val="30"/>
                <w:lang w:eastAsia="ru-RU"/>
              </w:rPr>
              <w:t>х</w:t>
            </w:r>
            <w:r w:rsidRPr="00D60A66">
              <w:rPr>
                <w:rFonts w:ascii="Times New Roman" w:eastAsia="Times New Roman" w:hAnsi="Times New Roman" w:cs="Times New Roman"/>
                <w:b/>
                <w:color w:val="000000"/>
                <w:spacing w:val="-9"/>
                <w:sz w:val="30"/>
                <w:szCs w:val="30"/>
                <w:lang w:eastAsia="ru-RU"/>
              </w:rPr>
              <w:t xml:space="preserve"> </w:t>
            </w:r>
            <w:r w:rsidRPr="00D60A66">
              <w:rPr>
                <w:rFonts w:ascii="Times New Roman" w:eastAsia="Times New Roman" w:hAnsi="Times New Roman" w:cs="Times New Roman"/>
                <w:b/>
                <w:color w:val="000000"/>
                <w:spacing w:val="-2"/>
                <w:sz w:val="30"/>
                <w:szCs w:val="30"/>
                <w:lang w:eastAsia="ru-RU"/>
              </w:rPr>
              <w:t>д</w:t>
            </w:r>
            <w:r w:rsidRPr="00D60A66">
              <w:rPr>
                <w:rFonts w:ascii="Times New Roman" w:eastAsia="Times New Roman" w:hAnsi="Times New Roman" w:cs="Times New Roman"/>
                <w:b/>
                <w:color w:val="000000"/>
                <w:spacing w:val="1"/>
                <w:sz w:val="30"/>
                <w:szCs w:val="30"/>
                <w:lang w:eastAsia="ru-RU"/>
              </w:rPr>
              <w:t>ел</w:t>
            </w:r>
            <w:r w:rsidRPr="00D21780">
              <w:rPr>
                <w:rFonts w:ascii="Times New Roman" w:eastAsia="Times New Roman" w:hAnsi="Times New Roman" w:cs="Times New Roman"/>
                <w:color w:val="000000"/>
                <w:sz w:val="30"/>
                <w:szCs w:val="30"/>
                <w:lang w:eastAsia="ru-RU"/>
              </w:rPr>
              <w:t>,</w:t>
            </w:r>
            <w:r w:rsidRPr="00D21780">
              <w:rPr>
                <w:rFonts w:ascii="Times New Roman" w:eastAsia="Times New Roman" w:hAnsi="Times New Roman" w:cs="Times New Roman"/>
                <w:color w:val="000000"/>
                <w:spacing w:val="-10"/>
                <w:sz w:val="30"/>
                <w:szCs w:val="30"/>
                <w:lang w:eastAsia="ru-RU"/>
              </w:rPr>
              <w:t xml:space="preserve"> </w:t>
            </w:r>
            <w:r w:rsidRPr="00D21780">
              <w:rPr>
                <w:rFonts w:ascii="Times New Roman" w:eastAsia="Times New Roman" w:hAnsi="Times New Roman" w:cs="Times New Roman"/>
                <w:color w:val="000000"/>
                <w:sz w:val="30"/>
                <w:szCs w:val="30"/>
                <w:lang w:eastAsia="ru-RU"/>
              </w:rPr>
              <w:t>кот</w:t>
            </w:r>
            <w:r w:rsidRPr="00D21780">
              <w:rPr>
                <w:rFonts w:ascii="Times New Roman" w:eastAsia="Times New Roman" w:hAnsi="Times New Roman" w:cs="Times New Roman"/>
                <w:color w:val="000000"/>
                <w:spacing w:val="1"/>
                <w:sz w:val="30"/>
                <w:szCs w:val="30"/>
                <w:lang w:eastAsia="ru-RU"/>
              </w:rPr>
              <w:t>ор</w:t>
            </w:r>
            <w:r w:rsidRPr="00D21780">
              <w:rPr>
                <w:rFonts w:ascii="Times New Roman" w:eastAsia="Times New Roman" w:hAnsi="Times New Roman" w:cs="Times New Roman"/>
                <w:color w:val="000000"/>
                <w:sz w:val="30"/>
                <w:szCs w:val="30"/>
                <w:lang w:eastAsia="ru-RU"/>
              </w:rPr>
              <w:t>ый</w:t>
            </w:r>
            <w:r w:rsidRPr="00D21780">
              <w:rPr>
                <w:rFonts w:ascii="Times New Roman" w:eastAsia="Times New Roman" w:hAnsi="Times New Roman" w:cs="Times New Roman"/>
                <w:color w:val="000000"/>
                <w:spacing w:val="-11"/>
                <w:sz w:val="30"/>
                <w:szCs w:val="30"/>
                <w:lang w:eastAsia="ru-RU"/>
              </w:rPr>
              <w:t xml:space="preserve"> </w:t>
            </w:r>
            <w:r w:rsidR="00396ED6">
              <w:rPr>
                <w:rFonts w:ascii="Times New Roman" w:eastAsia="Times New Roman" w:hAnsi="Times New Roman" w:cs="Times New Roman"/>
                <w:color w:val="000000"/>
                <w:sz w:val="30"/>
                <w:szCs w:val="30"/>
                <w:lang w:eastAsia="ru-RU"/>
              </w:rPr>
              <w:t xml:space="preserve">информирует </w:t>
            </w:r>
            <w:r w:rsidRPr="00D21780">
              <w:rPr>
                <w:rFonts w:ascii="Times New Roman" w:eastAsia="Times New Roman" w:hAnsi="Times New Roman" w:cs="Times New Roman"/>
                <w:color w:val="000000"/>
                <w:spacing w:val="-2"/>
                <w:sz w:val="30"/>
                <w:szCs w:val="30"/>
                <w:lang w:eastAsia="ru-RU"/>
              </w:rPr>
              <w:t>п</w:t>
            </w:r>
            <w:r w:rsidRPr="00D21780">
              <w:rPr>
                <w:rFonts w:ascii="Times New Roman" w:eastAsia="Times New Roman" w:hAnsi="Times New Roman" w:cs="Times New Roman"/>
                <w:color w:val="000000"/>
                <w:sz w:val="30"/>
                <w:szCs w:val="30"/>
                <w:lang w:eastAsia="ru-RU"/>
              </w:rPr>
              <w:t>рису</w:t>
            </w:r>
            <w:r w:rsidRPr="00D21780">
              <w:rPr>
                <w:rFonts w:ascii="Times New Roman" w:eastAsia="Times New Roman" w:hAnsi="Times New Roman" w:cs="Times New Roman"/>
                <w:color w:val="000000"/>
                <w:spacing w:val="1"/>
                <w:sz w:val="30"/>
                <w:szCs w:val="30"/>
                <w:lang w:eastAsia="ru-RU"/>
              </w:rPr>
              <w:t>т</w:t>
            </w:r>
            <w:r w:rsidR="00396ED6">
              <w:rPr>
                <w:rFonts w:ascii="Times New Roman" w:eastAsia="Times New Roman" w:hAnsi="Times New Roman" w:cs="Times New Roman"/>
                <w:color w:val="000000"/>
                <w:sz w:val="30"/>
                <w:szCs w:val="30"/>
                <w:lang w:eastAsia="ru-RU"/>
              </w:rPr>
              <w:t>ствующих</w:t>
            </w:r>
            <w:r w:rsidR="0090260E">
              <w:rPr>
                <w:rFonts w:ascii="Times New Roman" w:eastAsia="Times New Roman" w:hAnsi="Times New Roman" w:cs="Times New Roman"/>
                <w:color w:val="000000"/>
                <w:sz w:val="30"/>
                <w:szCs w:val="30"/>
                <w:lang w:eastAsia="ru-RU"/>
              </w:rPr>
              <w:t xml:space="preserve"> о действующем законодательстве и ответственности</w:t>
            </w:r>
            <w:r w:rsidR="00143AAC">
              <w:rPr>
                <w:rFonts w:ascii="Times New Roman" w:eastAsia="Times New Roman" w:hAnsi="Times New Roman" w:cs="Times New Roman"/>
                <w:color w:val="000000"/>
                <w:sz w:val="30"/>
                <w:szCs w:val="30"/>
                <w:lang w:eastAsia="ru-RU"/>
              </w:rPr>
              <w:t xml:space="preserve"> за курение в запрещенных местах</w:t>
            </w:r>
            <w:r w:rsidR="00D60A66">
              <w:rPr>
                <w:rFonts w:ascii="Times New Roman" w:eastAsia="Times New Roman" w:hAnsi="Times New Roman" w:cs="Times New Roman"/>
                <w:color w:val="000000"/>
                <w:sz w:val="30"/>
                <w:szCs w:val="30"/>
                <w:lang w:eastAsia="ru-RU"/>
              </w:rPr>
              <w:t xml:space="preserve">, о </w:t>
            </w:r>
            <w:r w:rsidR="007E47F5">
              <w:rPr>
                <w:rFonts w:ascii="Times New Roman" w:eastAsia="Times New Roman" w:hAnsi="Times New Roman" w:cs="Times New Roman"/>
                <w:color w:val="000000"/>
                <w:sz w:val="30"/>
                <w:szCs w:val="30"/>
                <w:lang w:eastAsia="ru-RU"/>
              </w:rPr>
              <w:t xml:space="preserve">видах </w:t>
            </w:r>
            <w:r w:rsidR="00D60A66">
              <w:rPr>
                <w:rFonts w:ascii="Times New Roman" w:eastAsia="Times New Roman" w:hAnsi="Times New Roman" w:cs="Times New Roman"/>
                <w:color w:val="000000"/>
                <w:sz w:val="30"/>
                <w:szCs w:val="30"/>
                <w:lang w:eastAsia="ru-RU"/>
              </w:rPr>
              <w:t>профилактики</w:t>
            </w:r>
            <w:r w:rsidR="007E47F5">
              <w:rPr>
                <w:rFonts w:ascii="Times New Roman" w:eastAsia="Times New Roman" w:hAnsi="Times New Roman" w:cs="Times New Roman"/>
                <w:color w:val="000000"/>
                <w:sz w:val="30"/>
                <w:szCs w:val="30"/>
                <w:lang w:eastAsia="ru-RU"/>
              </w:rPr>
              <w:t>,</w:t>
            </w:r>
            <w:r w:rsidR="00D60A66">
              <w:rPr>
                <w:rFonts w:ascii="Times New Roman" w:eastAsia="Times New Roman" w:hAnsi="Times New Roman" w:cs="Times New Roman"/>
                <w:color w:val="000000"/>
                <w:sz w:val="30"/>
                <w:szCs w:val="30"/>
                <w:lang w:eastAsia="ru-RU"/>
              </w:rPr>
              <w:t xml:space="preserve"> </w:t>
            </w:r>
            <w:r w:rsidR="0090260E">
              <w:rPr>
                <w:rFonts w:ascii="Times New Roman" w:eastAsia="Times New Roman" w:hAnsi="Times New Roman" w:cs="Times New Roman"/>
                <w:color w:val="000000"/>
                <w:sz w:val="30"/>
                <w:szCs w:val="30"/>
                <w:lang w:eastAsia="ru-RU"/>
              </w:rPr>
              <w:t>о з</w:t>
            </w:r>
            <w:r w:rsidR="0090260E" w:rsidRPr="0090260E">
              <w:rPr>
                <w:rFonts w:ascii="Times New Roman" w:eastAsia="Times New Roman" w:hAnsi="Times New Roman" w:cs="Times New Roman"/>
                <w:color w:val="000000"/>
                <w:sz w:val="30"/>
                <w:szCs w:val="30"/>
                <w:lang w:eastAsia="ru-RU"/>
              </w:rPr>
              <w:t>апрет</w:t>
            </w:r>
            <w:r w:rsidR="0090260E">
              <w:rPr>
                <w:rFonts w:ascii="Times New Roman" w:eastAsia="Times New Roman" w:hAnsi="Times New Roman" w:cs="Times New Roman"/>
                <w:color w:val="000000"/>
                <w:sz w:val="30"/>
                <w:szCs w:val="30"/>
                <w:lang w:eastAsia="ru-RU"/>
              </w:rPr>
              <w:t>е</w:t>
            </w:r>
            <w:r w:rsidR="00CB3A41">
              <w:rPr>
                <w:rFonts w:ascii="Times New Roman" w:eastAsia="Times New Roman" w:hAnsi="Times New Roman" w:cs="Times New Roman"/>
                <w:color w:val="000000"/>
                <w:sz w:val="30"/>
                <w:szCs w:val="30"/>
                <w:lang w:eastAsia="ru-RU"/>
              </w:rPr>
              <w:t xml:space="preserve"> продажи несовершеннолетним</w:t>
            </w:r>
            <w:r w:rsidR="00143AAC">
              <w:rPr>
                <w:rFonts w:ascii="Times New Roman" w:eastAsia="Times New Roman" w:hAnsi="Times New Roman" w:cs="Times New Roman"/>
                <w:color w:val="000000"/>
                <w:sz w:val="30"/>
                <w:szCs w:val="30"/>
                <w:lang w:eastAsia="ru-RU"/>
              </w:rPr>
              <w:t xml:space="preserve"> табачных изделий, электронных систем курения</w:t>
            </w:r>
            <w:r w:rsidR="007E47F5">
              <w:rPr>
                <w:rFonts w:ascii="Times New Roman" w:eastAsia="Times New Roman" w:hAnsi="Times New Roman" w:cs="Times New Roman"/>
                <w:color w:val="000000"/>
                <w:sz w:val="30"/>
                <w:szCs w:val="30"/>
                <w:lang w:eastAsia="ru-RU"/>
              </w:rPr>
              <w:t xml:space="preserve">. Акцентирует внимание на том, что </w:t>
            </w:r>
            <w:r w:rsidR="00CB3A41">
              <w:rPr>
                <w:rFonts w:ascii="Times New Roman" w:eastAsia="Times New Roman" w:hAnsi="Times New Roman" w:cs="Times New Roman"/>
                <w:color w:val="000000"/>
                <w:sz w:val="30"/>
                <w:szCs w:val="30"/>
                <w:lang w:eastAsia="ru-RU"/>
              </w:rPr>
              <w:t>п</w:t>
            </w:r>
            <w:r w:rsidR="0090260E" w:rsidRPr="0090260E">
              <w:rPr>
                <w:rFonts w:ascii="Times New Roman" w:eastAsia="Times New Roman" w:hAnsi="Times New Roman" w:cs="Times New Roman"/>
                <w:color w:val="000000"/>
                <w:sz w:val="30"/>
                <w:szCs w:val="30"/>
                <w:lang w:eastAsia="ru-RU"/>
              </w:rPr>
              <w:t xml:space="preserve">родажа </w:t>
            </w:r>
            <w:proofErr w:type="spellStart"/>
            <w:r w:rsidR="0090260E" w:rsidRPr="0090260E">
              <w:rPr>
                <w:rFonts w:ascii="Times New Roman" w:eastAsia="Times New Roman" w:hAnsi="Times New Roman" w:cs="Times New Roman"/>
                <w:color w:val="000000"/>
                <w:sz w:val="30"/>
                <w:szCs w:val="30"/>
                <w:lang w:eastAsia="ru-RU"/>
              </w:rPr>
              <w:t>вейпов</w:t>
            </w:r>
            <w:proofErr w:type="spellEnd"/>
            <w:r w:rsidR="0090260E" w:rsidRPr="0090260E">
              <w:rPr>
                <w:rFonts w:ascii="Times New Roman" w:eastAsia="Times New Roman" w:hAnsi="Times New Roman" w:cs="Times New Roman"/>
                <w:color w:val="000000"/>
                <w:sz w:val="30"/>
                <w:szCs w:val="30"/>
                <w:lang w:eastAsia="ru-RU"/>
              </w:rPr>
              <w:t xml:space="preserve"> и жидк</w:t>
            </w:r>
            <w:r w:rsidR="007E47F5">
              <w:rPr>
                <w:rFonts w:ascii="Times New Roman" w:eastAsia="Times New Roman" w:hAnsi="Times New Roman" w:cs="Times New Roman"/>
                <w:color w:val="000000"/>
                <w:sz w:val="30"/>
                <w:szCs w:val="30"/>
                <w:lang w:eastAsia="ru-RU"/>
              </w:rPr>
              <w:t xml:space="preserve">остей лицам до 18 лет запрещена, административная ответственность подростков включает штрафы </w:t>
            </w:r>
            <w:r w:rsidR="0090260E" w:rsidRPr="0090260E">
              <w:rPr>
                <w:rFonts w:ascii="Times New Roman" w:eastAsia="Times New Roman" w:hAnsi="Times New Roman" w:cs="Times New Roman"/>
                <w:color w:val="000000"/>
                <w:sz w:val="30"/>
                <w:szCs w:val="30"/>
                <w:lang w:eastAsia="ru-RU"/>
              </w:rPr>
              <w:t>за курение в общественных местах</w:t>
            </w:r>
            <w:r w:rsidR="00CB3A41">
              <w:rPr>
                <w:rFonts w:ascii="Times New Roman" w:eastAsia="Times New Roman" w:hAnsi="Times New Roman" w:cs="Times New Roman"/>
                <w:color w:val="000000"/>
                <w:sz w:val="30"/>
                <w:szCs w:val="30"/>
                <w:lang w:eastAsia="ru-RU"/>
              </w:rPr>
              <w:t>.</w:t>
            </w:r>
            <w:r w:rsidR="00AF496A">
              <w:rPr>
                <w:rFonts w:ascii="Times New Roman" w:eastAsia="Times New Roman" w:hAnsi="Times New Roman" w:cs="Times New Roman"/>
                <w:color w:val="000000"/>
                <w:sz w:val="30"/>
                <w:szCs w:val="30"/>
                <w:lang w:eastAsia="ru-RU"/>
              </w:rPr>
              <w:t xml:space="preserve"> </w:t>
            </w:r>
            <w:r w:rsidR="00C53DDB">
              <w:rPr>
                <w:rFonts w:ascii="Times New Roman" w:eastAsia="Times New Roman" w:hAnsi="Times New Roman" w:cs="Times New Roman"/>
                <w:color w:val="000000"/>
                <w:sz w:val="30"/>
                <w:szCs w:val="30"/>
                <w:lang w:eastAsia="ru-RU"/>
              </w:rPr>
              <w:t>(</w:t>
            </w:r>
            <w:r w:rsidR="00C52F8E">
              <w:rPr>
                <w:rFonts w:ascii="Times New Roman" w:eastAsia="Times New Roman" w:hAnsi="Times New Roman" w:cs="Times New Roman"/>
                <w:color w:val="000000"/>
                <w:sz w:val="30"/>
                <w:szCs w:val="30"/>
                <w:lang w:eastAsia="ru-RU"/>
              </w:rPr>
              <w:t>В случае отсутствия представителя правоохранительных органов, целесообразно использовать П</w:t>
            </w:r>
            <w:r w:rsidR="00C53DDB">
              <w:rPr>
                <w:rFonts w:ascii="Times New Roman" w:eastAsia="Times New Roman" w:hAnsi="Times New Roman" w:cs="Times New Roman"/>
                <w:color w:val="000000"/>
                <w:sz w:val="30"/>
                <w:szCs w:val="30"/>
                <w:lang w:eastAsia="ru-RU"/>
              </w:rPr>
              <w:t xml:space="preserve">риложение </w:t>
            </w:r>
            <w:r w:rsidR="00C52F8E">
              <w:rPr>
                <w:rFonts w:ascii="Times New Roman" w:eastAsia="Times New Roman" w:hAnsi="Times New Roman" w:cs="Times New Roman"/>
                <w:color w:val="000000"/>
                <w:sz w:val="30"/>
                <w:szCs w:val="30"/>
                <w:lang w:eastAsia="ru-RU"/>
              </w:rPr>
              <w:t>2</w:t>
            </w:r>
            <w:r w:rsidR="00C53DDB">
              <w:rPr>
                <w:rFonts w:ascii="Times New Roman" w:eastAsia="Times New Roman" w:hAnsi="Times New Roman" w:cs="Times New Roman"/>
                <w:color w:val="000000"/>
                <w:sz w:val="30"/>
                <w:szCs w:val="30"/>
                <w:lang w:eastAsia="ru-RU"/>
              </w:rPr>
              <w:t>)</w:t>
            </w:r>
          </w:p>
        </w:tc>
      </w:tr>
      <w:tr w:rsidR="00147746" w:rsidRPr="0061064A" w:rsidTr="00A17BBE">
        <w:trPr>
          <w:trHeight w:val="731"/>
        </w:trPr>
        <w:tc>
          <w:tcPr>
            <w:tcW w:w="2510" w:type="dxa"/>
            <w:shd w:val="clear" w:color="auto" w:fill="auto"/>
            <w:tcMar>
              <w:top w:w="100" w:type="dxa"/>
              <w:left w:w="100" w:type="dxa"/>
              <w:bottom w:w="100" w:type="dxa"/>
              <w:right w:w="100" w:type="dxa"/>
            </w:tcMar>
          </w:tcPr>
          <w:p w:rsidR="00147746" w:rsidRPr="00D86618" w:rsidRDefault="00147746" w:rsidP="00A17BBE">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rPr>
            </w:pPr>
            <w:r w:rsidRPr="00D86618">
              <w:rPr>
                <w:rFonts w:ascii="Times New Roman" w:eastAsia="Times New Roman" w:hAnsi="Times New Roman" w:cs="Times New Roman"/>
                <w:b/>
                <w:sz w:val="28"/>
                <w:szCs w:val="28"/>
              </w:rPr>
              <w:lastRenderedPageBreak/>
              <w:t>Заключительный этап</w:t>
            </w:r>
          </w:p>
        </w:tc>
        <w:tc>
          <w:tcPr>
            <w:tcW w:w="12191" w:type="dxa"/>
          </w:tcPr>
          <w:p w:rsidR="001D5FF9" w:rsidRPr="00D2265A" w:rsidRDefault="001D5FF9" w:rsidP="004030F6">
            <w:pPr>
              <w:widowControl w:val="0"/>
              <w:tabs>
                <w:tab w:val="left" w:pos="3191"/>
                <w:tab w:val="left" w:pos="5382"/>
                <w:tab w:val="left" w:pos="6808"/>
                <w:tab w:val="left" w:pos="8812"/>
                <w:tab w:val="left" w:pos="10244"/>
                <w:tab w:val="left" w:pos="11136"/>
                <w:tab w:val="left" w:pos="13306"/>
              </w:tabs>
              <w:spacing w:before="1" w:after="0" w:line="240" w:lineRule="auto"/>
              <w:ind w:right="-70"/>
              <w:jc w:val="both"/>
              <w:rPr>
                <w:rFonts w:ascii="Times New Roman" w:eastAsia="Times New Roman" w:hAnsi="Times New Roman" w:cs="Times New Roman"/>
                <w:color w:val="000000"/>
                <w:sz w:val="30"/>
                <w:szCs w:val="30"/>
                <w:lang w:eastAsia="ru-RU"/>
              </w:rPr>
            </w:pPr>
            <w:r w:rsidRPr="001D5FF9">
              <w:rPr>
                <w:rFonts w:ascii="Times New Roman" w:eastAsia="Times New Roman" w:hAnsi="Times New Roman" w:cs="Times New Roman"/>
                <w:b/>
                <w:color w:val="000000"/>
                <w:sz w:val="30"/>
                <w:szCs w:val="30"/>
                <w:lang w:eastAsia="ru-RU"/>
              </w:rPr>
              <w:t>Вы</w:t>
            </w:r>
            <w:r w:rsidRPr="001D5FF9">
              <w:rPr>
                <w:rFonts w:ascii="Times New Roman" w:eastAsia="Times New Roman" w:hAnsi="Times New Roman" w:cs="Times New Roman"/>
                <w:b/>
                <w:color w:val="000000"/>
                <w:spacing w:val="1"/>
                <w:sz w:val="30"/>
                <w:szCs w:val="30"/>
                <w:lang w:eastAsia="ru-RU"/>
              </w:rPr>
              <w:t>сту</w:t>
            </w:r>
            <w:r w:rsidRPr="001D5FF9">
              <w:rPr>
                <w:rFonts w:ascii="Times New Roman" w:eastAsia="Times New Roman" w:hAnsi="Times New Roman" w:cs="Times New Roman"/>
                <w:b/>
                <w:color w:val="000000"/>
                <w:sz w:val="30"/>
                <w:szCs w:val="30"/>
                <w:lang w:eastAsia="ru-RU"/>
              </w:rPr>
              <w:t>пле</w:t>
            </w:r>
            <w:r w:rsidRPr="001D5FF9">
              <w:rPr>
                <w:rFonts w:ascii="Times New Roman" w:eastAsia="Times New Roman" w:hAnsi="Times New Roman" w:cs="Times New Roman"/>
                <w:b/>
                <w:color w:val="000000"/>
                <w:spacing w:val="1"/>
                <w:sz w:val="30"/>
                <w:szCs w:val="30"/>
                <w:lang w:eastAsia="ru-RU"/>
              </w:rPr>
              <w:t>н</w:t>
            </w:r>
            <w:r w:rsidRPr="001D5FF9">
              <w:rPr>
                <w:rFonts w:ascii="Times New Roman" w:eastAsia="Times New Roman" w:hAnsi="Times New Roman" w:cs="Times New Roman"/>
                <w:b/>
                <w:color w:val="000000"/>
                <w:spacing w:val="-2"/>
                <w:sz w:val="30"/>
                <w:szCs w:val="30"/>
                <w:lang w:eastAsia="ru-RU"/>
              </w:rPr>
              <w:t>и</w:t>
            </w:r>
            <w:r w:rsidRPr="001D5FF9">
              <w:rPr>
                <w:rFonts w:ascii="Times New Roman" w:eastAsia="Times New Roman" w:hAnsi="Times New Roman" w:cs="Times New Roman"/>
                <w:b/>
                <w:color w:val="000000"/>
                <w:sz w:val="30"/>
                <w:szCs w:val="30"/>
                <w:lang w:eastAsia="ru-RU"/>
              </w:rPr>
              <w:t>е</w:t>
            </w:r>
            <w:r w:rsidR="00CB3A41">
              <w:rPr>
                <w:rFonts w:ascii="Times New Roman" w:eastAsia="Times New Roman" w:hAnsi="Times New Roman" w:cs="Times New Roman"/>
                <w:b/>
                <w:color w:val="000000"/>
                <w:sz w:val="30"/>
                <w:szCs w:val="30"/>
                <w:lang w:eastAsia="ru-RU"/>
              </w:rPr>
              <w:t xml:space="preserve"> </w:t>
            </w:r>
            <w:r w:rsidR="00CB3A41">
              <w:rPr>
                <w:rFonts w:ascii="Times New Roman" w:eastAsia="Times New Roman" w:hAnsi="Times New Roman" w:cs="Times New Roman"/>
                <w:b/>
                <w:color w:val="000000"/>
                <w:spacing w:val="-2"/>
                <w:sz w:val="30"/>
                <w:szCs w:val="30"/>
                <w:lang w:eastAsia="ru-RU"/>
              </w:rPr>
              <w:t>педагога социального</w:t>
            </w:r>
            <w:r w:rsidR="004030F6">
              <w:rPr>
                <w:rFonts w:ascii="Times New Roman" w:eastAsia="Times New Roman" w:hAnsi="Times New Roman" w:cs="Times New Roman"/>
                <w:b/>
                <w:color w:val="000000"/>
                <w:spacing w:val="-2"/>
                <w:sz w:val="30"/>
                <w:szCs w:val="30"/>
                <w:lang w:eastAsia="ru-RU"/>
              </w:rPr>
              <w:t xml:space="preserve">, </w:t>
            </w:r>
            <w:r w:rsidRPr="00D21780">
              <w:rPr>
                <w:rFonts w:ascii="Times New Roman" w:eastAsia="Times New Roman" w:hAnsi="Times New Roman" w:cs="Times New Roman"/>
                <w:color w:val="000000"/>
                <w:sz w:val="30"/>
                <w:szCs w:val="30"/>
                <w:lang w:eastAsia="ru-RU"/>
              </w:rPr>
              <w:t>к</w:t>
            </w:r>
            <w:r w:rsidRPr="00D21780">
              <w:rPr>
                <w:rFonts w:ascii="Times New Roman" w:eastAsia="Times New Roman" w:hAnsi="Times New Roman" w:cs="Times New Roman"/>
                <w:color w:val="000000"/>
                <w:spacing w:val="1"/>
                <w:sz w:val="30"/>
                <w:szCs w:val="30"/>
                <w:lang w:eastAsia="ru-RU"/>
              </w:rPr>
              <w:t>о</w:t>
            </w:r>
            <w:r w:rsidRPr="00D21780">
              <w:rPr>
                <w:rFonts w:ascii="Times New Roman" w:eastAsia="Times New Roman" w:hAnsi="Times New Roman" w:cs="Times New Roman"/>
                <w:color w:val="000000"/>
                <w:sz w:val="30"/>
                <w:szCs w:val="30"/>
                <w:lang w:eastAsia="ru-RU"/>
              </w:rPr>
              <w:t>то</w:t>
            </w:r>
            <w:r w:rsidRPr="00D21780">
              <w:rPr>
                <w:rFonts w:ascii="Times New Roman" w:eastAsia="Times New Roman" w:hAnsi="Times New Roman" w:cs="Times New Roman"/>
                <w:color w:val="000000"/>
                <w:spacing w:val="1"/>
                <w:sz w:val="30"/>
                <w:szCs w:val="30"/>
                <w:lang w:eastAsia="ru-RU"/>
              </w:rPr>
              <w:t>р</w:t>
            </w:r>
            <w:r w:rsidRPr="00D21780">
              <w:rPr>
                <w:rFonts w:ascii="Times New Roman" w:eastAsia="Times New Roman" w:hAnsi="Times New Roman" w:cs="Times New Roman"/>
                <w:color w:val="000000"/>
                <w:sz w:val="30"/>
                <w:szCs w:val="30"/>
                <w:lang w:eastAsia="ru-RU"/>
              </w:rPr>
              <w:t>ый</w:t>
            </w:r>
            <w:r>
              <w:rPr>
                <w:rFonts w:ascii="Times New Roman" w:eastAsia="Times New Roman" w:hAnsi="Times New Roman" w:cs="Times New Roman"/>
                <w:color w:val="000000"/>
                <w:sz w:val="30"/>
                <w:szCs w:val="30"/>
                <w:lang w:eastAsia="ru-RU"/>
              </w:rPr>
              <w:t xml:space="preserve"> </w:t>
            </w:r>
            <w:r w:rsidR="005A602D">
              <w:rPr>
                <w:rFonts w:ascii="Times New Roman" w:eastAsia="Times New Roman" w:hAnsi="Times New Roman" w:cs="Times New Roman"/>
                <w:color w:val="000000"/>
                <w:sz w:val="30"/>
                <w:szCs w:val="30"/>
                <w:lang w:eastAsia="ru-RU"/>
              </w:rPr>
              <w:t>дае</w:t>
            </w:r>
            <w:r w:rsidRPr="00D21780">
              <w:rPr>
                <w:rFonts w:ascii="Times New Roman" w:eastAsia="Times New Roman" w:hAnsi="Times New Roman" w:cs="Times New Roman"/>
                <w:color w:val="000000"/>
                <w:sz w:val="30"/>
                <w:szCs w:val="30"/>
                <w:lang w:eastAsia="ru-RU"/>
              </w:rPr>
              <w:t>т</w:t>
            </w:r>
            <w:r>
              <w:rPr>
                <w:rFonts w:ascii="Times New Roman" w:eastAsia="Times New Roman" w:hAnsi="Times New Roman" w:cs="Times New Roman"/>
                <w:color w:val="000000"/>
                <w:sz w:val="30"/>
                <w:szCs w:val="30"/>
                <w:lang w:eastAsia="ru-RU"/>
              </w:rPr>
              <w:t xml:space="preserve"> </w:t>
            </w:r>
            <w:r w:rsidRPr="00D21780">
              <w:rPr>
                <w:rFonts w:ascii="Times New Roman" w:eastAsia="Times New Roman" w:hAnsi="Times New Roman" w:cs="Times New Roman"/>
                <w:color w:val="000000"/>
                <w:sz w:val="30"/>
                <w:szCs w:val="30"/>
                <w:lang w:eastAsia="ru-RU"/>
              </w:rPr>
              <w:t>р</w:t>
            </w:r>
            <w:r w:rsidRPr="00D21780">
              <w:rPr>
                <w:rFonts w:ascii="Times New Roman" w:eastAsia="Times New Roman" w:hAnsi="Times New Roman" w:cs="Times New Roman"/>
                <w:color w:val="000000"/>
                <w:spacing w:val="1"/>
                <w:sz w:val="30"/>
                <w:szCs w:val="30"/>
                <w:lang w:eastAsia="ru-RU"/>
              </w:rPr>
              <w:t>е</w:t>
            </w:r>
            <w:r w:rsidRPr="00D21780">
              <w:rPr>
                <w:rFonts w:ascii="Times New Roman" w:eastAsia="Times New Roman" w:hAnsi="Times New Roman" w:cs="Times New Roman"/>
                <w:color w:val="000000"/>
                <w:sz w:val="30"/>
                <w:szCs w:val="30"/>
                <w:lang w:eastAsia="ru-RU"/>
              </w:rPr>
              <w:t>коме</w:t>
            </w:r>
            <w:r w:rsidRPr="00D21780">
              <w:rPr>
                <w:rFonts w:ascii="Times New Roman" w:eastAsia="Times New Roman" w:hAnsi="Times New Roman" w:cs="Times New Roman"/>
                <w:color w:val="000000"/>
                <w:spacing w:val="-1"/>
                <w:sz w:val="30"/>
                <w:szCs w:val="30"/>
                <w:lang w:eastAsia="ru-RU"/>
              </w:rPr>
              <w:t>н</w:t>
            </w:r>
            <w:r w:rsidRPr="00D21780">
              <w:rPr>
                <w:rFonts w:ascii="Times New Roman" w:eastAsia="Times New Roman" w:hAnsi="Times New Roman" w:cs="Times New Roman"/>
                <w:color w:val="000000"/>
                <w:sz w:val="30"/>
                <w:szCs w:val="30"/>
                <w:lang w:eastAsia="ru-RU"/>
              </w:rPr>
              <w:t>д</w:t>
            </w:r>
            <w:r w:rsidRPr="00D21780">
              <w:rPr>
                <w:rFonts w:ascii="Times New Roman" w:eastAsia="Times New Roman" w:hAnsi="Times New Roman" w:cs="Times New Roman"/>
                <w:color w:val="000000"/>
                <w:spacing w:val="1"/>
                <w:sz w:val="30"/>
                <w:szCs w:val="30"/>
                <w:lang w:eastAsia="ru-RU"/>
              </w:rPr>
              <w:t>а</w:t>
            </w:r>
            <w:r w:rsidRPr="00D21780">
              <w:rPr>
                <w:rFonts w:ascii="Times New Roman" w:eastAsia="Times New Roman" w:hAnsi="Times New Roman" w:cs="Times New Roman"/>
                <w:color w:val="000000"/>
                <w:sz w:val="30"/>
                <w:szCs w:val="30"/>
                <w:lang w:eastAsia="ru-RU"/>
              </w:rPr>
              <w:t>ции</w:t>
            </w:r>
            <w:r>
              <w:rPr>
                <w:rFonts w:ascii="Times New Roman" w:eastAsia="Times New Roman" w:hAnsi="Times New Roman" w:cs="Times New Roman"/>
                <w:color w:val="000000"/>
                <w:sz w:val="30"/>
                <w:szCs w:val="30"/>
                <w:lang w:eastAsia="ru-RU"/>
              </w:rPr>
              <w:t xml:space="preserve"> </w:t>
            </w:r>
            <w:r w:rsidRPr="00D21780">
              <w:rPr>
                <w:rFonts w:ascii="Times New Roman" w:eastAsia="Times New Roman" w:hAnsi="Times New Roman" w:cs="Times New Roman"/>
                <w:color w:val="000000"/>
                <w:sz w:val="30"/>
                <w:szCs w:val="30"/>
                <w:lang w:eastAsia="ru-RU"/>
              </w:rPr>
              <w:t>зак</w:t>
            </w:r>
            <w:r w:rsidRPr="00D21780">
              <w:rPr>
                <w:rFonts w:ascii="Times New Roman" w:eastAsia="Times New Roman" w:hAnsi="Times New Roman" w:cs="Times New Roman"/>
                <w:color w:val="000000"/>
                <w:spacing w:val="2"/>
                <w:sz w:val="30"/>
                <w:szCs w:val="30"/>
                <w:lang w:eastAsia="ru-RU"/>
              </w:rPr>
              <w:t>о</w:t>
            </w:r>
            <w:r w:rsidRPr="00D21780">
              <w:rPr>
                <w:rFonts w:ascii="Times New Roman" w:eastAsia="Times New Roman" w:hAnsi="Times New Roman" w:cs="Times New Roman"/>
                <w:color w:val="000000"/>
                <w:sz w:val="30"/>
                <w:szCs w:val="30"/>
                <w:lang w:eastAsia="ru-RU"/>
              </w:rPr>
              <w:t>нным п</w:t>
            </w:r>
            <w:r w:rsidRPr="00D21780">
              <w:rPr>
                <w:rFonts w:ascii="Times New Roman" w:eastAsia="Times New Roman" w:hAnsi="Times New Roman" w:cs="Times New Roman"/>
                <w:color w:val="000000"/>
                <w:spacing w:val="1"/>
                <w:sz w:val="30"/>
                <w:szCs w:val="30"/>
                <w:lang w:eastAsia="ru-RU"/>
              </w:rPr>
              <w:t>р</w:t>
            </w:r>
            <w:r w:rsidRPr="00D21780">
              <w:rPr>
                <w:rFonts w:ascii="Times New Roman" w:eastAsia="Times New Roman" w:hAnsi="Times New Roman" w:cs="Times New Roman"/>
                <w:color w:val="000000"/>
                <w:sz w:val="30"/>
                <w:szCs w:val="30"/>
                <w:lang w:eastAsia="ru-RU"/>
              </w:rPr>
              <w:t>ед</w:t>
            </w:r>
            <w:r w:rsidRPr="00D21780">
              <w:rPr>
                <w:rFonts w:ascii="Times New Roman" w:eastAsia="Times New Roman" w:hAnsi="Times New Roman" w:cs="Times New Roman"/>
                <w:color w:val="000000"/>
                <w:spacing w:val="1"/>
                <w:sz w:val="30"/>
                <w:szCs w:val="30"/>
                <w:lang w:eastAsia="ru-RU"/>
              </w:rPr>
              <w:t>с</w:t>
            </w:r>
            <w:r w:rsidRPr="00D21780">
              <w:rPr>
                <w:rFonts w:ascii="Times New Roman" w:eastAsia="Times New Roman" w:hAnsi="Times New Roman" w:cs="Times New Roman"/>
                <w:color w:val="000000"/>
                <w:sz w:val="30"/>
                <w:szCs w:val="30"/>
                <w:lang w:eastAsia="ru-RU"/>
              </w:rPr>
              <w:t>тавителям обучающихся</w:t>
            </w:r>
            <w:r w:rsidRPr="00D21780">
              <w:rPr>
                <w:rFonts w:ascii="Times New Roman" w:eastAsia="Times New Roman" w:hAnsi="Times New Roman" w:cs="Times New Roman"/>
                <w:color w:val="000000"/>
                <w:spacing w:val="1"/>
                <w:sz w:val="30"/>
                <w:szCs w:val="30"/>
                <w:lang w:eastAsia="ru-RU"/>
              </w:rPr>
              <w:t xml:space="preserve"> </w:t>
            </w:r>
            <w:r w:rsidRPr="00D21780">
              <w:rPr>
                <w:rFonts w:ascii="Times New Roman" w:eastAsia="Times New Roman" w:hAnsi="Times New Roman" w:cs="Times New Roman"/>
                <w:color w:val="000000"/>
                <w:sz w:val="30"/>
                <w:szCs w:val="30"/>
                <w:lang w:eastAsia="ru-RU"/>
              </w:rPr>
              <w:t>по</w:t>
            </w:r>
            <w:r>
              <w:rPr>
                <w:rFonts w:ascii="Times New Roman" w:eastAsia="Times New Roman" w:hAnsi="Times New Roman" w:cs="Times New Roman"/>
                <w:color w:val="000000"/>
                <w:sz w:val="30"/>
                <w:szCs w:val="30"/>
                <w:lang w:eastAsia="ru-RU"/>
              </w:rPr>
              <w:t xml:space="preserve"> </w:t>
            </w:r>
            <w:r w:rsidRPr="00D21780">
              <w:rPr>
                <w:rFonts w:ascii="Times New Roman" w:eastAsia="Times New Roman" w:hAnsi="Times New Roman" w:cs="Times New Roman"/>
                <w:color w:val="000000"/>
                <w:spacing w:val="-2"/>
                <w:sz w:val="30"/>
                <w:szCs w:val="30"/>
                <w:lang w:eastAsia="ru-RU"/>
              </w:rPr>
              <w:t>п</w:t>
            </w:r>
            <w:r w:rsidRPr="00D21780">
              <w:rPr>
                <w:rFonts w:ascii="Times New Roman" w:eastAsia="Times New Roman" w:hAnsi="Times New Roman" w:cs="Times New Roman"/>
                <w:color w:val="000000"/>
                <w:sz w:val="30"/>
                <w:szCs w:val="30"/>
                <w:lang w:eastAsia="ru-RU"/>
              </w:rPr>
              <w:t>рофила</w:t>
            </w:r>
            <w:r w:rsidRPr="00D21780">
              <w:rPr>
                <w:rFonts w:ascii="Times New Roman" w:eastAsia="Times New Roman" w:hAnsi="Times New Roman" w:cs="Times New Roman"/>
                <w:color w:val="000000"/>
                <w:spacing w:val="1"/>
                <w:sz w:val="30"/>
                <w:szCs w:val="30"/>
                <w:lang w:eastAsia="ru-RU"/>
              </w:rPr>
              <w:t>кт</w:t>
            </w:r>
            <w:r w:rsidRPr="00D21780">
              <w:rPr>
                <w:rFonts w:ascii="Times New Roman" w:eastAsia="Times New Roman" w:hAnsi="Times New Roman" w:cs="Times New Roman"/>
                <w:color w:val="000000"/>
                <w:sz w:val="30"/>
                <w:szCs w:val="30"/>
                <w:lang w:eastAsia="ru-RU"/>
              </w:rPr>
              <w:t>и</w:t>
            </w:r>
            <w:r w:rsidRPr="00D21780">
              <w:rPr>
                <w:rFonts w:ascii="Times New Roman" w:eastAsia="Times New Roman" w:hAnsi="Times New Roman" w:cs="Times New Roman"/>
                <w:color w:val="000000"/>
                <w:spacing w:val="-1"/>
                <w:sz w:val="30"/>
                <w:szCs w:val="30"/>
                <w:lang w:eastAsia="ru-RU"/>
              </w:rPr>
              <w:t>к</w:t>
            </w:r>
            <w:r w:rsidRPr="00D21780">
              <w:rPr>
                <w:rFonts w:ascii="Times New Roman" w:eastAsia="Times New Roman" w:hAnsi="Times New Roman" w:cs="Times New Roman"/>
                <w:color w:val="000000"/>
                <w:sz w:val="30"/>
                <w:szCs w:val="30"/>
                <w:lang w:eastAsia="ru-RU"/>
              </w:rPr>
              <w:t>е</w:t>
            </w:r>
            <w:r w:rsidR="00143AAC">
              <w:rPr>
                <w:rFonts w:ascii="Times New Roman" w:eastAsia="Times New Roman" w:hAnsi="Times New Roman" w:cs="Times New Roman"/>
                <w:color w:val="000000"/>
                <w:spacing w:val="1"/>
                <w:sz w:val="30"/>
                <w:szCs w:val="30"/>
                <w:lang w:eastAsia="ru-RU"/>
              </w:rPr>
              <w:t xml:space="preserve"> </w:t>
            </w:r>
            <w:proofErr w:type="spellStart"/>
            <w:r w:rsidR="00484BD4">
              <w:rPr>
                <w:rFonts w:ascii="Times New Roman" w:eastAsia="Times New Roman" w:hAnsi="Times New Roman" w:cs="Times New Roman"/>
                <w:color w:val="000000"/>
                <w:sz w:val="30"/>
                <w:szCs w:val="30"/>
                <w:lang w:eastAsia="ru-RU"/>
              </w:rPr>
              <w:t>вейпинг</w:t>
            </w:r>
            <w:r w:rsidR="00143AAC">
              <w:rPr>
                <w:rFonts w:ascii="Times New Roman" w:eastAsia="Times New Roman" w:hAnsi="Times New Roman" w:cs="Times New Roman"/>
                <w:color w:val="000000"/>
                <w:sz w:val="30"/>
                <w:szCs w:val="30"/>
                <w:lang w:eastAsia="ru-RU"/>
              </w:rPr>
              <w:t>а</w:t>
            </w:r>
            <w:proofErr w:type="spellEnd"/>
            <w:r w:rsidR="00143AAC">
              <w:rPr>
                <w:rFonts w:ascii="Times New Roman" w:eastAsia="Times New Roman" w:hAnsi="Times New Roman" w:cs="Times New Roman"/>
                <w:color w:val="000000"/>
                <w:sz w:val="30"/>
                <w:szCs w:val="30"/>
                <w:lang w:eastAsia="ru-RU"/>
              </w:rPr>
              <w:t xml:space="preserve"> среди подростков</w:t>
            </w:r>
            <w:r w:rsidR="00484BD4">
              <w:rPr>
                <w:rFonts w:ascii="Times New Roman" w:eastAsia="Times New Roman" w:hAnsi="Times New Roman" w:cs="Times New Roman"/>
                <w:color w:val="000000"/>
                <w:sz w:val="30"/>
                <w:szCs w:val="30"/>
                <w:lang w:eastAsia="ru-RU"/>
              </w:rPr>
              <w:t>. Педагог акцентирует внимание на том, что</w:t>
            </w:r>
            <w:r w:rsidR="00D2265A">
              <w:rPr>
                <w:rFonts w:ascii="Times New Roman" w:eastAsia="Times New Roman" w:hAnsi="Times New Roman" w:cs="Times New Roman"/>
                <w:color w:val="000000"/>
                <w:sz w:val="30"/>
                <w:szCs w:val="30"/>
                <w:lang w:eastAsia="ru-RU"/>
              </w:rPr>
              <w:t xml:space="preserve"> р</w:t>
            </w:r>
            <w:r w:rsidR="00D2265A" w:rsidRPr="00D2265A">
              <w:rPr>
                <w:rFonts w:ascii="Times New Roman" w:eastAsia="Times New Roman" w:hAnsi="Times New Roman" w:cs="Times New Roman"/>
                <w:color w:val="000000"/>
                <w:sz w:val="30"/>
                <w:szCs w:val="30"/>
                <w:lang w:eastAsia="ru-RU"/>
              </w:rPr>
              <w:t xml:space="preserve">одителям важно говорить с подростками о вреде </w:t>
            </w:r>
            <w:proofErr w:type="spellStart"/>
            <w:r w:rsidR="00D2265A" w:rsidRPr="00D2265A">
              <w:rPr>
                <w:rFonts w:ascii="Times New Roman" w:eastAsia="Times New Roman" w:hAnsi="Times New Roman" w:cs="Times New Roman"/>
                <w:color w:val="000000"/>
                <w:sz w:val="30"/>
                <w:szCs w:val="30"/>
                <w:lang w:eastAsia="ru-RU"/>
              </w:rPr>
              <w:t>вейпинга</w:t>
            </w:r>
            <w:proofErr w:type="spellEnd"/>
            <w:r w:rsidR="00D2265A" w:rsidRPr="00D2265A">
              <w:rPr>
                <w:rFonts w:ascii="Times New Roman" w:eastAsia="Times New Roman" w:hAnsi="Times New Roman" w:cs="Times New Roman"/>
                <w:color w:val="000000"/>
                <w:sz w:val="30"/>
                <w:szCs w:val="30"/>
                <w:lang w:eastAsia="ru-RU"/>
              </w:rPr>
              <w:t xml:space="preserve"> открыто, без упреков,</w:t>
            </w:r>
            <w:r w:rsidR="00484BD4">
              <w:rPr>
                <w:rFonts w:ascii="Times New Roman" w:eastAsia="Times New Roman" w:hAnsi="Times New Roman" w:cs="Times New Roman"/>
                <w:color w:val="000000"/>
                <w:sz w:val="30"/>
                <w:szCs w:val="30"/>
                <w:lang w:eastAsia="ru-RU"/>
              </w:rPr>
              <w:t xml:space="preserve"> используя факты о зависимости</w:t>
            </w:r>
            <w:r w:rsidR="00D2265A">
              <w:rPr>
                <w:rFonts w:ascii="Times New Roman" w:eastAsia="Times New Roman" w:hAnsi="Times New Roman" w:cs="Times New Roman"/>
                <w:color w:val="000000"/>
                <w:sz w:val="30"/>
                <w:szCs w:val="30"/>
                <w:lang w:eastAsia="ru-RU"/>
              </w:rPr>
              <w:t xml:space="preserve">, </w:t>
            </w:r>
            <w:r w:rsidR="00D2265A" w:rsidRPr="00D2265A">
              <w:rPr>
                <w:rFonts w:ascii="Times New Roman" w:eastAsia="Times New Roman" w:hAnsi="Times New Roman" w:cs="Times New Roman"/>
                <w:color w:val="000000"/>
                <w:sz w:val="30"/>
                <w:szCs w:val="30"/>
                <w:lang w:eastAsia="ru-RU"/>
              </w:rPr>
              <w:t xml:space="preserve">подчеркивая, что </w:t>
            </w:r>
            <w:proofErr w:type="spellStart"/>
            <w:r w:rsidR="00D2265A" w:rsidRPr="00D2265A">
              <w:rPr>
                <w:rFonts w:ascii="Times New Roman" w:eastAsia="Times New Roman" w:hAnsi="Times New Roman" w:cs="Times New Roman"/>
                <w:color w:val="000000"/>
                <w:sz w:val="30"/>
                <w:szCs w:val="30"/>
                <w:lang w:eastAsia="ru-RU"/>
              </w:rPr>
              <w:t>вейпинг</w:t>
            </w:r>
            <w:proofErr w:type="spellEnd"/>
            <w:r w:rsidR="006D6213">
              <w:rPr>
                <w:rFonts w:ascii="Times New Roman" w:eastAsia="Times New Roman" w:hAnsi="Times New Roman" w:cs="Times New Roman"/>
                <w:color w:val="000000"/>
                <w:sz w:val="30"/>
                <w:szCs w:val="30"/>
                <w:lang w:eastAsia="ru-RU"/>
              </w:rPr>
              <w:t xml:space="preserve"> не</w:t>
            </w:r>
            <w:r w:rsidR="00D2265A" w:rsidRPr="00D2265A">
              <w:rPr>
                <w:rFonts w:ascii="Times New Roman" w:eastAsia="Times New Roman" w:hAnsi="Times New Roman" w:cs="Times New Roman"/>
                <w:color w:val="000000"/>
                <w:sz w:val="30"/>
                <w:szCs w:val="30"/>
                <w:lang w:eastAsia="ru-RU"/>
              </w:rPr>
              <w:t>безопасен, вызывает зависимость, вредит развитию</w:t>
            </w:r>
            <w:r w:rsidR="00143AAC">
              <w:rPr>
                <w:rFonts w:ascii="Times New Roman" w:eastAsia="Times New Roman" w:hAnsi="Times New Roman" w:cs="Times New Roman"/>
                <w:color w:val="000000"/>
                <w:sz w:val="30"/>
                <w:szCs w:val="30"/>
                <w:lang w:eastAsia="ru-RU"/>
              </w:rPr>
              <w:t xml:space="preserve"> личности подростка</w:t>
            </w:r>
            <w:r w:rsidR="00D2265A" w:rsidRPr="00D2265A">
              <w:rPr>
                <w:rFonts w:ascii="Times New Roman" w:eastAsia="Times New Roman" w:hAnsi="Times New Roman" w:cs="Times New Roman"/>
                <w:color w:val="000000"/>
                <w:sz w:val="30"/>
                <w:szCs w:val="30"/>
                <w:lang w:eastAsia="ru-RU"/>
              </w:rPr>
              <w:t xml:space="preserve"> и не является альтернативой обычным сигаретам, а лишь ведет </w:t>
            </w:r>
            <w:r w:rsidR="00143AAC">
              <w:rPr>
                <w:rFonts w:ascii="Times New Roman" w:eastAsia="Times New Roman" w:hAnsi="Times New Roman" w:cs="Times New Roman"/>
                <w:color w:val="000000"/>
                <w:sz w:val="30"/>
                <w:szCs w:val="30"/>
                <w:lang w:eastAsia="ru-RU"/>
              </w:rPr>
              <w:t>к серьезной зависимости.</w:t>
            </w:r>
            <w:r w:rsidR="00AF37DF">
              <w:rPr>
                <w:rFonts w:ascii="Times New Roman" w:eastAsia="Times New Roman" w:hAnsi="Times New Roman" w:cs="Times New Roman"/>
                <w:color w:val="000000"/>
                <w:sz w:val="30"/>
                <w:szCs w:val="30"/>
                <w:lang w:eastAsia="ru-RU"/>
              </w:rPr>
              <w:t xml:space="preserve"> </w:t>
            </w:r>
            <w:r w:rsidR="006D6213">
              <w:rPr>
                <w:rFonts w:ascii="Times New Roman" w:eastAsia="Times New Roman" w:hAnsi="Times New Roman" w:cs="Times New Roman"/>
                <w:color w:val="000000"/>
                <w:sz w:val="30"/>
                <w:szCs w:val="30"/>
                <w:lang w:eastAsia="ru-RU"/>
              </w:rPr>
              <w:t>(</w:t>
            </w:r>
            <w:r w:rsidR="005D600E">
              <w:rPr>
                <w:rFonts w:ascii="Times New Roman" w:eastAsia="Times New Roman" w:hAnsi="Times New Roman" w:cs="Times New Roman"/>
                <w:color w:val="000000"/>
                <w:sz w:val="30"/>
                <w:szCs w:val="30"/>
                <w:lang w:eastAsia="ru-RU"/>
              </w:rPr>
              <w:t>Приложени</w:t>
            </w:r>
            <w:r w:rsidR="00BA659C">
              <w:rPr>
                <w:rFonts w:ascii="Times New Roman" w:eastAsia="Times New Roman" w:hAnsi="Times New Roman" w:cs="Times New Roman"/>
                <w:color w:val="000000"/>
                <w:sz w:val="30"/>
                <w:szCs w:val="30"/>
                <w:lang w:eastAsia="ru-RU"/>
              </w:rPr>
              <w:t>я</w:t>
            </w:r>
            <w:r w:rsidR="005D600E">
              <w:rPr>
                <w:rFonts w:ascii="Times New Roman" w:eastAsia="Times New Roman" w:hAnsi="Times New Roman" w:cs="Times New Roman"/>
                <w:color w:val="000000"/>
                <w:sz w:val="30"/>
                <w:szCs w:val="30"/>
                <w:lang w:eastAsia="ru-RU"/>
              </w:rPr>
              <w:t xml:space="preserve"> 3</w:t>
            </w:r>
            <w:r w:rsidR="00BA659C">
              <w:rPr>
                <w:rFonts w:ascii="Times New Roman" w:eastAsia="Times New Roman" w:hAnsi="Times New Roman" w:cs="Times New Roman"/>
                <w:color w:val="000000"/>
                <w:sz w:val="30"/>
                <w:szCs w:val="30"/>
                <w:lang w:eastAsia="ru-RU"/>
              </w:rPr>
              <w:t>, 4</w:t>
            </w:r>
            <w:r w:rsidR="005D600E">
              <w:rPr>
                <w:rFonts w:ascii="Times New Roman" w:eastAsia="Times New Roman" w:hAnsi="Times New Roman" w:cs="Times New Roman"/>
                <w:color w:val="000000"/>
                <w:sz w:val="30"/>
                <w:szCs w:val="30"/>
                <w:lang w:eastAsia="ru-RU"/>
              </w:rPr>
              <w:t xml:space="preserve"> «</w:t>
            </w:r>
            <w:r w:rsidR="003E0279">
              <w:rPr>
                <w:rFonts w:ascii="Times New Roman" w:eastAsia="Times New Roman" w:hAnsi="Times New Roman" w:cs="Times New Roman"/>
                <w:color w:val="000000"/>
                <w:sz w:val="30"/>
                <w:szCs w:val="30"/>
                <w:lang w:eastAsia="ru-RU"/>
              </w:rPr>
              <w:t>Памятка для родителей</w:t>
            </w:r>
            <w:r w:rsidR="005D600E">
              <w:rPr>
                <w:rFonts w:ascii="Times New Roman" w:eastAsia="Times New Roman" w:hAnsi="Times New Roman" w:cs="Times New Roman"/>
                <w:color w:val="000000"/>
                <w:sz w:val="30"/>
                <w:szCs w:val="30"/>
                <w:lang w:eastAsia="ru-RU"/>
              </w:rPr>
              <w:t>»</w:t>
            </w:r>
            <w:r w:rsidR="00AF37DF">
              <w:rPr>
                <w:rFonts w:ascii="Times New Roman" w:eastAsia="Times New Roman" w:hAnsi="Times New Roman" w:cs="Times New Roman"/>
                <w:color w:val="000000"/>
                <w:sz w:val="30"/>
                <w:szCs w:val="30"/>
                <w:lang w:eastAsia="ru-RU"/>
              </w:rPr>
              <w:t>).</w:t>
            </w:r>
          </w:p>
          <w:p w:rsidR="00147746" w:rsidRPr="00D86618" w:rsidRDefault="00147746" w:rsidP="00CB2375">
            <w:pPr>
              <w:shd w:val="clear" w:color="auto" w:fill="FCFCFC"/>
              <w:spacing w:after="0" w:line="240" w:lineRule="auto"/>
              <w:ind w:firstLine="720"/>
              <w:jc w:val="both"/>
              <w:rPr>
                <w:rFonts w:ascii="Times New Roman" w:hAnsi="Times New Roman"/>
                <w:iCs/>
                <w:sz w:val="28"/>
                <w:szCs w:val="28"/>
              </w:rPr>
            </w:pPr>
          </w:p>
        </w:tc>
      </w:tr>
    </w:tbl>
    <w:p w:rsidR="00147746" w:rsidRDefault="00147746" w:rsidP="00147746">
      <w:pPr>
        <w:spacing w:before="240"/>
        <w:jc w:val="right"/>
        <w:rPr>
          <w:rFonts w:ascii="Times New Roman" w:hAnsi="Times New Roman" w:cs="Times New Roman"/>
          <w:b/>
          <w:bCs/>
          <w:sz w:val="30"/>
          <w:szCs w:val="30"/>
        </w:rPr>
      </w:pPr>
    </w:p>
    <w:p w:rsidR="005A602D" w:rsidRDefault="005A602D" w:rsidP="00E07E4F">
      <w:pPr>
        <w:spacing w:after="0" w:line="276" w:lineRule="auto"/>
        <w:ind w:left="284"/>
        <w:jc w:val="center"/>
        <w:rPr>
          <w:rFonts w:ascii="Times New Roman" w:hAnsi="Times New Roman" w:cs="Times New Roman"/>
          <w:b/>
          <w:sz w:val="30"/>
          <w:szCs w:val="30"/>
        </w:rPr>
      </w:pPr>
    </w:p>
    <w:p w:rsidR="005A602D" w:rsidRDefault="005A602D" w:rsidP="00E07E4F">
      <w:pPr>
        <w:spacing w:after="0" w:line="276" w:lineRule="auto"/>
        <w:ind w:left="284"/>
        <w:jc w:val="center"/>
        <w:rPr>
          <w:rFonts w:ascii="Times New Roman" w:hAnsi="Times New Roman" w:cs="Times New Roman"/>
          <w:b/>
          <w:sz w:val="30"/>
          <w:szCs w:val="30"/>
        </w:rPr>
      </w:pPr>
    </w:p>
    <w:p w:rsidR="005A602D" w:rsidRDefault="005A602D" w:rsidP="00E07E4F">
      <w:pPr>
        <w:spacing w:after="0" w:line="276" w:lineRule="auto"/>
        <w:ind w:left="284"/>
        <w:jc w:val="center"/>
        <w:rPr>
          <w:rFonts w:ascii="Times New Roman" w:hAnsi="Times New Roman" w:cs="Times New Roman"/>
          <w:b/>
          <w:sz w:val="30"/>
          <w:szCs w:val="30"/>
        </w:rPr>
      </w:pPr>
    </w:p>
    <w:p w:rsidR="00405E83" w:rsidRDefault="00405E83" w:rsidP="00405E83">
      <w:pPr>
        <w:tabs>
          <w:tab w:val="left" w:pos="10800"/>
        </w:tabs>
        <w:spacing w:before="240"/>
        <w:jc w:val="both"/>
        <w:rPr>
          <w:rFonts w:ascii="Times New Roman" w:hAnsi="Times New Roman" w:cs="Times New Roman"/>
          <w:b/>
          <w:sz w:val="30"/>
          <w:szCs w:val="30"/>
        </w:rPr>
      </w:pPr>
    </w:p>
    <w:p w:rsidR="00D60236" w:rsidRPr="00405E83" w:rsidRDefault="00D60236" w:rsidP="00405E83">
      <w:pPr>
        <w:tabs>
          <w:tab w:val="left" w:pos="10800"/>
        </w:tabs>
        <w:spacing w:before="240"/>
        <w:jc w:val="both"/>
        <w:rPr>
          <w:rFonts w:ascii="Times New Roman" w:eastAsia="Calibri" w:hAnsi="Times New Roman" w:cs="Times New Roman"/>
          <w:bCs/>
          <w:sz w:val="30"/>
          <w:szCs w:val="30"/>
        </w:rPr>
      </w:pPr>
    </w:p>
    <w:p w:rsidR="00405E83" w:rsidRPr="00405E83" w:rsidRDefault="00405E83" w:rsidP="00405E83">
      <w:pPr>
        <w:tabs>
          <w:tab w:val="left" w:pos="10800"/>
        </w:tabs>
        <w:spacing w:before="240"/>
        <w:jc w:val="both"/>
        <w:rPr>
          <w:rFonts w:ascii="Times New Roman" w:eastAsia="Calibri" w:hAnsi="Times New Roman" w:cs="Times New Roman"/>
          <w:bCs/>
          <w:sz w:val="30"/>
          <w:szCs w:val="30"/>
        </w:rPr>
      </w:pPr>
    </w:p>
    <w:p w:rsidR="00405E83" w:rsidRPr="00405E83" w:rsidRDefault="00405E83" w:rsidP="005D600E">
      <w:pPr>
        <w:tabs>
          <w:tab w:val="left" w:pos="10800"/>
        </w:tabs>
        <w:spacing w:before="240"/>
        <w:jc w:val="right"/>
        <w:rPr>
          <w:rFonts w:ascii="Times New Roman" w:eastAsia="Calibri" w:hAnsi="Times New Roman" w:cs="Times New Roman"/>
          <w:bCs/>
          <w:sz w:val="30"/>
          <w:szCs w:val="30"/>
        </w:rPr>
      </w:pPr>
      <w:r>
        <w:rPr>
          <w:rFonts w:ascii="Times New Roman" w:eastAsia="Calibri" w:hAnsi="Times New Roman" w:cs="Times New Roman"/>
          <w:bCs/>
          <w:sz w:val="30"/>
          <w:szCs w:val="30"/>
        </w:rPr>
        <w:lastRenderedPageBreak/>
        <w:tab/>
      </w:r>
      <w:r>
        <w:rPr>
          <w:rFonts w:ascii="Times New Roman" w:eastAsia="Calibri" w:hAnsi="Times New Roman" w:cs="Times New Roman"/>
          <w:bCs/>
          <w:sz w:val="30"/>
          <w:szCs w:val="30"/>
        </w:rPr>
        <w:tab/>
        <w:t>Приложение 1</w:t>
      </w:r>
    </w:p>
    <w:p w:rsidR="00405E83" w:rsidRPr="00D60236" w:rsidRDefault="00405E83" w:rsidP="00D60236">
      <w:pPr>
        <w:tabs>
          <w:tab w:val="left" w:pos="10800"/>
        </w:tabs>
        <w:spacing w:before="240"/>
        <w:jc w:val="center"/>
        <w:rPr>
          <w:rFonts w:ascii="Times New Roman" w:eastAsia="Calibri" w:hAnsi="Times New Roman" w:cs="Times New Roman"/>
          <w:b/>
          <w:bCs/>
          <w:sz w:val="30"/>
          <w:szCs w:val="30"/>
        </w:rPr>
      </w:pPr>
      <w:proofErr w:type="spellStart"/>
      <w:r w:rsidRPr="00405E83">
        <w:rPr>
          <w:rFonts w:ascii="Times New Roman" w:eastAsia="Calibri" w:hAnsi="Times New Roman" w:cs="Times New Roman"/>
          <w:b/>
          <w:bCs/>
          <w:sz w:val="30"/>
          <w:szCs w:val="30"/>
        </w:rPr>
        <w:t>Вейп</w:t>
      </w:r>
      <w:proofErr w:type="spellEnd"/>
      <w:r w:rsidRPr="00405E83">
        <w:rPr>
          <w:rFonts w:ascii="Times New Roman" w:eastAsia="Calibri" w:hAnsi="Times New Roman" w:cs="Times New Roman"/>
          <w:b/>
          <w:bCs/>
          <w:sz w:val="30"/>
          <w:szCs w:val="30"/>
        </w:rPr>
        <w:t xml:space="preserve"> и </w:t>
      </w:r>
      <w:proofErr w:type="spellStart"/>
      <w:r w:rsidRPr="00405E83">
        <w:rPr>
          <w:rFonts w:ascii="Times New Roman" w:eastAsia="Calibri" w:hAnsi="Times New Roman" w:cs="Times New Roman"/>
          <w:b/>
          <w:bCs/>
          <w:sz w:val="30"/>
          <w:szCs w:val="30"/>
        </w:rPr>
        <w:t>вейпинг</w:t>
      </w:r>
      <w:proofErr w:type="spellEnd"/>
    </w:p>
    <w:p w:rsidR="00405E83" w:rsidRPr="00405E83" w:rsidRDefault="00405E83" w:rsidP="00405E83">
      <w:pPr>
        <w:shd w:val="clear" w:color="auto" w:fill="FFFFFF"/>
        <w:spacing w:line="420" w:lineRule="atLeast"/>
        <w:jc w:val="both"/>
        <w:rPr>
          <w:rFonts w:ascii="Times New Roman" w:eastAsia="Times New Roman" w:hAnsi="Times New Roman" w:cs="Times New Roman"/>
          <w:b/>
          <w:bCs/>
          <w:sz w:val="30"/>
          <w:szCs w:val="30"/>
          <w:lang w:eastAsia="ru-RU"/>
        </w:rPr>
      </w:pPr>
      <w:r w:rsidRPr="00405E83">
        <w:rPr>
          <w:rFonts w:ascii="Times New Roman" w:eastAsia="Times New Roman" w:hAnsi="Times New Roman" w:cs="Times New Roman"/>
          <w:b/>
          <w:bCs/>
          <w:sz w:val="30"/>
          <w:szCs w:val="30"/>
          <w:lang w:eastAsia="ru-RU"/>
        </w:rPr>
        <w:t xml:space="preserve">1. Что такое </w:t>
      </w:r>
      <w:proofErr w:type="spellStart"/>
      <w:r w:rsidRPr="00405E83">
        <w:rPr>
          <w:rFonts w:ascii="Times New Roman" w:eastAsia="Times New Roman" w:hAnsi="Times New Roman" w:cs="Times New Roman"/>
          <w:b/>
          <w:bCs/>
          <w:sz w:val="30"/>
          <w:szCs w:val="30"/>
          <w:lang w:eastAsia="ru-RU"/>
        </w:rPr>
        <w:t>вейпинг</w:t>
      </w:r>
      <w:proofErr w:type="spellEnd"/>
      <w:r w:rsidRPr="00405E83">
        <w:rPr>
          <w:rFonts w:ascii="Times New Roman" w:eastAsia="Times New Roman" w:hAnsi="Times New Roman" w:cs="Times New Roman"/>
          <w:b/>
          <w:bCs/>
          <w:sz w:val="30"/>
          <w:szCs w:val="30"/>
          <w:lang w:eastAsia="ru-RU"/>
        </w:rPr>
        <w:t xml:space="preserve"> и почему он опасен</w:t>
      </w:r>
    </w:p>
    <w:p w:rsidR="00405E83" w:rsidRPr="00405E83" w:rsidRDefault="00405E83" w:rsidP="00E60112">
      <w:pPr>
        <w:shd w:val="clear" w:color="auto" w:fill="FFFFFF"/>
        <w:spacing w:after="180" w:line="360" w:lineRule="atLeast"/>
        <w:ind w:left="720"/>
        <w:jc w:val="both"/>
        <w:rPr>
          <w:rFonts w:ascii="Times New Roman" w:eastAsia="Times New Roman" w:hAnsi="Times New Roman" w:cs="Times New Roman"/>
          <w:color w:val="0A0A0A"/>
          <w:sz w:val="30"/>
          <w:szCs w:val="30"/>
          <w:lang w:eastAsia="ru-RU"/>
        </w:rPr>
      </w:pPr>
      <w:proofErr w:type="spellStart"/>
      <w:r w:rsidRPr="00405E83">
        <w:rPr>
          <w:rFonts w:ascii="Times New Roman" w:eastAsia="Times New Roman" w:hAnsi="Times New Roman" w:cs="Times New Roman"/>
          <w:color w:val="0A0A0A"/>
          <w:sz w:val="30"/>
          <w:szCs w:val="30"/>
          <w:lang w:eastAsia="ru-RU"/>
        </w:rPr>
        <w:t>Вейпы</w:t>
      </w:r>
      <w:proofErr w:type="spellEnd"/>
      <w:r w:rsidRPr="00405E83">
        <w:rPr>
          <w:rFonts w:ascii="Times New Roman" w:eastAsia="Times New Roman" w:hAnsi="Times New Roman" w:cs="Times New Roman"/>
          <w:color w:val="0A0A0A"/>
          <w:sz w:val="30"/>
          <w:szCs w:val="30"/>
          <w:lang w:eastAsia="ru-RU"/>
        </w:rPr>
        <w:t xml:space="preserve"> (электронные сигареты) — это не просто «пар», а аэрозоль, содержащий никотин (часто), химические вещества, тяжелые металлы и канцерогены.</w:t>
      </w:r>
    </w:p>
    <w:p w:rsidR="00405E83" w:rsidRPr="00405E83" w:rsidRDefault="00405E83" w:rsidP="00E60112">
      <w:pPr>
        <w:shd w:val="clear" w:color="auto" w:fill="FFFFFF"/>
        <w:spacing w:after="180" w:line="360" w:lineRule="atLeast"/>
        <w:ind w:left="720"/>
        <w:jc w:val="both"/>
        <w:rPr>
          <w:rFonts w:ascii="Times New Roman" w:eastAsia="Times New Roman" w:hAnsi="Times New Roman" w:cs="Times New Roman"/>
          <w:color w:val="0A0A0A"/>
          <w:sz w:val="30"/>
          <w:szCs w:val="30"/>
          <w:lang w:eastAsia="ru-RU"/>
        </w:rPr>
      </w:pPr>
      <w:r w:rsidRPr="00405E83">
        <w:rPr>
          <w:rFonts w:ascii="Calibri" w:eastAsia="Calibri" w:hAnsi="Calibri" w:cs="Times New Roman"/>
        </w:rPr>
        <w:t xml:space="preserve"> </w:t>
      </w:r>
      <w:r w:rsidRPr="00405E83">
        <w:rPr>
          <w:rFonts w:ascii="Times New Roman" w:eastAsia="Times New Roman" w:hAnsi="Times New Roman" w:cs="Times New Roman"/>
          <w:color w:val="0A0A0A"/>
          <w:sz w:val="30"/>
          <w:szCs w:val="30"/>
          <w:lang w:eastAsia="ru-RU"/>
        </w:rPr>
        <w:t xml:space="preserve">Практически все электронные сигареты содержат множество токсичных веществ, среди которых — никотин, вещество, вызывающее </w:t>
      </w:r>
      <w:r w:rsidR="00E60112" w:rsidRPr="00405E83">
        <w:rPr>
          <w:rFonts w:ascii="Times New Roman" w:eastAsia="Times New Roman" w:hAnsi="Times New Roman" w:cs="Times New Roman"/>
          <w:color w:val="0A0A0A"/>
          <w:sz w:val="30"/>
          <w:szCs w:val="30"/>
          <w:lang w:eastAsia="ru-RU"/>
        </w:rPr>
        <w:t xml:space="preserve">сильную </w:t>
      </w:r>
      <w:r w:rsidR="00E60112" w:rsidRPr="00E60112">
        <w:rPr>
          <w:rStyle w:val="af2"/>
          <w:rFonts w:ascii="Times New Roman" w:hAnsi="Times New Roman" w:cs="Times New Roman"/>
          <w:b w:val="0"/>
          <w:color w:val="001D35"/>
          <w:sz w:val="30"/>
          <w:szCs w:val="30"/>
          <w:shd w:val="clear" w:color="auto" w:fill="FFFFFF"/>
        </w:rPr>
        <w:t>физическую и психологическую</w:t>
      </w:r>
      <w:r w:rsidR="00E60112">
        <w:rPr>
          <w:rFonts w:ascii="Arial" w:hAnsi="Arial" w:cs="Arial"/>
          <w:color w:val="001D35"/>
          <w:shd w:val="clear" w:color="auto" w:fill="FFFFFF"/>
        </w:rPr>
        <w:t> </w:t>
      </w:r>
      <w:r w:rsidR="00E60112" w:rsidRPr="00405E83">
        <w:rPr>
          <w:rFonts w:ascii="Times New Roman" w:eastAsia="Times New Roman" w:hAnsi="Times New Roman" w:cs="Times New Roman"/>
          <w:color w:val="0A0A0A"/>
          <w:sz w:val="30"/>
          <w:szCs w:val="30"/>
          <w:lang w:eastAsia="ru-RU"/>
        </w:rPr>
        <w:t>зависимость,</w:t>
      </w:r>
      <w:r w:rsidRPr="00405E83">
        <w:rPr>
          <w:rFonts w:ascii="Times New Roman" w:eastAsia="Times New Roman" w:hAnsi="Times New Roman" w:cs="Times New Roman"/>
          <w:color w:val="0A0A0A"/>
          <w:sz w:val="30"/>
          <w:szCs w:val="30"/>
          <w:lang w:eastAsia="ru-RU"/>
        </w:rPr>
        <w:t xml:space="preserve"> и является мощным нейротоксином, </w:t>
      </w:r>
      <w:r w:rsidR="00E60112">
        <w:rPr>
          <w:rFonts w:ascii="Times New Roman" w:eastAsia="Times New Roman" w:hAnsi="Times New Roman" w:cs="Times New Roman"/>
          <w:color w:val="0A0A0A"/>
          <w:sz w:val="30"/>
          <w:szCs w:val="30"/>
          <w:lang w:eastAsia="ru-RU"/>
        </w:rPr>
        <w:t>приводящим к</w:t>
      </w:r>
      <w:r w:rsidRPr="00405E83">
        <w:rPr>
          <w:rFonts w:ascii="Times New Roman" w:eastAsia="Times New Roman" w:hAnsi="Times New Roman" w:cs="Times New Roman"/>
          <w:color w:val="0A0A0A"/>
          <w:sz w:val="30"/>
          <w:szCs w:val="30"/>
          <w:lang w:eastAsia="ru-RU"/>
        </w:rPr>
        <w:t xml:space="preserve"> онкологически</w:t>
      </w:r>
      <w:r w:rsidR="00E60112">
        <w:rPr>
          <w:rFonts w:ascii="Times New Roman" w:eastAsia="Times New Roman" w:hAnsi="Times New Roman" w:cs="Times New Roman"/>
          <w:color w:val="0A0A0A"/>
          <w:sz w:val="30"/>
          <w:szCs w:val="30"/>
          <w:lang w:eastAsia="ru-RU"/>
        </w:rPr>
        <w:t>м</w:t>
      </w:r>
      <w:r w:rsidRPr="00405E83">
        <w:rPr>
          <w:rFonts w:ascii="Times New Roman" w:eastAsia="Times New Roman" w:hAnsi="Times New Roman" w:cs="Times New Roman"/>
          <w:color w:val="0A0A0A"/>
          <w:sz w:val="30"/>
          <w:szCs w:val="30"/>
          <w:lang w:eastAsia="ru-RU"/>
        </w:rPr>
        <w:t>, сердечно-сосудисты</w:t>
      </w:r>
      <w:r w:rsidR="00E60112">
        <w:rPr>
          <w:rFonts w:ascii="Times New Roman" w:eastAsia="Times New Roman" w:hAnsi="Times New Roman" w:cs="Times New Roman"/>
          <w:color w:val="0A0A0A"/>
          <w:sz w:val="30"/>
          <w:szCs w:val="30"/>
          <w:lang w:eastAsia="ru-RU"/>
        </w:rPr>
        <w:t>м</w:t>
      </w:r>
      <w:r w:rsidRPr="00405E83">
        <w:rPr>
          <w:rFonts w:ascii="Times New Roman" w:eastAsia="Times New Roman" w:hAnsi="Times New Roman" w:cs="Times New Roman"/>
          <w:color w:val="0A0A0A"/>
          <w:sz w:val="30"/>
          <w:szCs w:val="30"/>
          <w:lang w:eastAsia="ru-RU"/>
        </w:rPr>
        <w:t xml:space="preserve"> заболевания</w:t>
      </w:r>
      <w:r w:rsidR="004F3A75">
        <w:rPr>
          <w:rFonts w:ascii="Times New Roman" w:eastAsia="Times New Roman" w:hAnsi="Times New Roman" w:cs="Times New Roman"/>
          <w:color w:val="0A0A0A"/>
          <w:sz w:val="30"/>
          <w:szCs w:val="30"/>
          <w:lang w:eastAsia="ru-RU"/>
        </w:rPr>
        <w:t>м</w:t>
      </w:r>
      <w:r w:rsidR="00E60112">
        <w:rPr>
          <w:rFonts w:ascii="Times New Roman" w:eastAsia="Times New Roman" w:hAnsi="Times New Roman" w:cs="Times New Roman"/>
          <w:color w:val="0A0A0A"/>
          <w:sz w:val="30"/>
          <w:szCs w:val="30"/>
          <w:lang w:eastAsia="ru-RU"/>
        </w:rPr>
        <w:t>, ухудшает состояние кожи, зубов, костей.</w:t>
      </w:r>
    </w:p>
    <w:p w:rsidR="00405E83" w:rsidRPr="00405E83" w:rsidRDefault="00405E83" w:rsidP="004F3A75">
      <w:pPr>
        <w:shd w:val="clear" w:color="auto" w:fill="FFFFFF"/>
        <w:spacing w:after="180" w:line="360" w:lineRule="atLeast"/>
        <w:ind w:left="720"/>
        <w:jc w:val="both"/>
        <w:rPr>
          <w:rFonts w:ascii="Times New Roman" w:eastAsia="Times New Roman" w:hAnsi="Times New Roman" w:cs="Times New Roman"/>
          <w:color w:val="0A0A0A"/>
          <w:sz w:val="30"/>
          <w:szCs w:val="30"/>
          <w:lang w:eastAsia="ru-RU"/>
        </w:rPr>
      </w:pPr>
      <w:r w:rsidRPr="00405E83">
        <w:rPr>
          <w:rFonts w:ascii="Times New Roman" w:eastAsia="Times New Roman" w:hAnsi="Times New Roman" w:cs="Times New Roman"/>
          <w:color w:val="0A0A0A"/>
          <w:sz w:val="30"/>
          <w:szCs w:val="30"/>
          <w:lang w:eastAsia="ru-RU"/>
        </w:rPr>
        <w:t xml:space="preserve">глицерин - при вдыхании (в </w:t>
      </w:r>
      <w:proofErr w:type="spellStart"/>
      <w:r w:rsidRPr="00405E83">
        <w:rPr>
          <w:rFonts w:ascii="Times New Roman" w:eastAsia="Times New Roman" w:hAnsi="Times New Roman" w:cs="Times New Roman"/>
          <w:color w:val="0A0A0A"/>
          <w:sz w:val="30"/>
          <w:szCs w:val="30"/>
          <w:lang w:eastAsia="ru-RU"/>
        </w:rPr>
        <w:t>вейпах</w:t>
      </w:r>
      <w:proofErr w:type="spellEnd"/>
      <w:r w:rsidRPr="00405E83">
        <w:rPr>
          <w:rFonts w:ascii="Times New Roman" w:eastAsia="Times New Roman" w:hAnsi="Times New Roman" w:cs="Times New Roman"/>
          <w:color w:val="0A0A0A"/>
          <w:sz w:val="30"/>
          <w:szCs w:val="30"/>
          <w:lang w:eastAsia="ru-RU"/>
        </w:rPr>
        <w:t>) способен раздражать дыхательные пути и выделять токсичный акролеин.</w:t>
      </w:r>
    </w:p>
    <w:p w:rsidR="00405E83" w:rsidRPr="00405E83" w:rsidRDefault="00405E83" w:rsidP="004F3A75">
      <w:pPr>
        <w:shd w:val="clear" w:color="auto" w:fill="FFFFFF"/>
        <w:spacing w:after="180" w:line="360" w:lineRule="atLeast"/>
        <w:ind w:left="720"/>
        <w:jc w:val="both"/>
        <w:rPr>
          <w:rFonts w:ascii="Times New Roman" w:eastAsia="Times New Roman" w:hAnsi="Times New Roman" w:cs="Times New Roman"/>
          <w:color w:val="0A0A0A"/>
          <w:sz w:val="30"/>
          <w:szCs w:val="30"/>
          <w:lang w:eastAsia="ru-RU"/>
        </w:rPr>
      </w:pPr>
      <w:r w:rsidRPr="00405E83">
        <w:rPr>
          <w:rFonts w:ascii="Times New Roman" w:eastAsia="Times New Roman" w:hAnsi="Times New Roman" w:cs="Times New Roman"/>
          <w:color w:val="0A0A0A"/>
          <w:sz w:val="30"/>
          <w:szCs w:val="30"/>
          <w:lang w:eastAsia="ru-RU"/>
        </w:rPr>
        <w:t>формальдегид – токсичное вещество, применяемое в мебельной промышленности, при производстве пластмасс, лакокрасочной продукции, а также при бальзамировании тел.</w:t>
      </w:r>
    </w:p>
    <w:p w:rsidR="00405E83" w:rsidRPr="00405E83" w:rsidRDefault="00405E83" w:rsidP="00E60112">
      <w:pPr>
        <w:shd w:val="clear" w:color="auto" w:fill="FFFFFF"/>
        <w:spacing w:after="180" w:line="360" w:lineRule="atLeast"/>
        <w:ind w:left="720"/>
        <w:jc w:val="both"/>
        <w:rPr>
          <w:rFonts w:ascii="Times New Roman" w:eastAsia="Times New Roman" w:hAnsi="Times New Roman" w:cs="Times New Roman"/>
          <w:color w:val="0A0A0A"/>
          <w:sz w:val="30"/>
          <w:szCs w:val="30"/>
          <w:lang w:eastAsia="ru-RU"/>
        </w:rPr>
      </w:pPr>
      <w:r w:rsidRPr="00405E83">
        <w:rPr>
          <w:rFonts w:ascii="Times New Roman" w:eastAsia="Times New Roman" w:hAnsi="Times New Roman" w:cs="Times New Roman"/>
          <w:b/>
          <w:bCs/>
          <w:color w:val="0A0A0A"/>
          <w:sz w:val="30"/>
          <w:szCs w:val="30"/>
          <w:lang w:eastAsia="ru-RU"/>
        </w:rPr>
        <w:t>Никотиновая зависимость:</w:t>
      </w:r>
      <w:r w:rsidRPr="00405E83">
        <w:rPr>
          <w:rFonts w:ascii="Times New Roman" w:eastAsia="Times New Roman" w:hAnsi="Times New Roman" w:cs="Times New Roman"/>
          <w:color w:val="0A0A0A"/>
          <w:sz w:val="30"/>
          <w:szCs w:val="30"/>
          <w:lang w:eastAsia="ru-RU"/>
        </w:rPr>
        <w:t xml:space="preserve"> большинство жидкостей</w:t>
      </w:r>
      <w:r w:rsidR="00E60112">
        <w:rPr>
          <w:rFonts w:ascii="Times New Roman" w:eastAsia="Times New Roman" w:hAnsi="Times New Roman" w:cs="Times New Roman"/>
          <w:color w:val="0A0A0A"/>
          <w:sz w:val="30"/>
          <w:szCs w:val="30"/>
          <w:lang w:eastAsia="ru-RU"/>
        </w:rPr>
        <w:t xml:space="preserve"> для </w:t>
      </w:r>
      <w:proofErr w:type="spellStart"/>
      <w:r w:rsidR="00E60112">
        <w:rPr>
          <w:rFonts w:ascii="Times New Roman" w:eastAsia="Times New Roman" w:hAnsi="Times New Roman" w:cs="Times New Roman"/>
          <w:color w:val="0A0A0A"/>
          <w:sz w:val="30"/>
          <w:szCs w:val="30"/>
          <w:lang w:eastAsia="ru-RU"/>
        </w:rPr>
        <w:t>вейпов</w:t>
      </w:r>
      <w:proofErr w:type="spellEnd"/>
      <w:r w:rsidRPr="00405E83">
        <w:rPr>
          <w:rFonts w:ascii="Times New Roman" w:eastAsia="Times New Roman" w:hAnsi="Times New Roman" w:cs="Times New Roman"/>
          <w:color w:val="0A0A0A"/>
          <w:sz w:val="30"/>
          <w:szCs w:val="30"/>
          <w:lang w:eastAsia="ru-RU"/>
        </w:rPr>
        <w:t xml:space="preserve"> содержат никотин, который вызывает сильную зависимость и наносит вред развивающемуся мозгу (до 25 лет), влияя на внимание и память.</w:t>
      </w:r>
    </w:p>
    <w:p w:rsidR="00405E83" w:rsidRPr="00405E83" w:rsidRDefault="00405E83" w:rsidP="00E60112">
      <w:pPr>
        <w:shd w:val="clear" w:color="auto" w:fill="FFFFFF"/>
        <w:spacing w:after="180" w:line="360" w:lineRule="atLeast"/>
        <w:ind w:left="720"/>
        <w:jc w:val="both"/>
        <w:rPr>
          <w:rFonts w:ascii="Times New Roman" w:eastAsia="Times New Roman" w:hAnsi="Times New Roman" w:cs="Times New Roman"/>
          <w:color w:val="0A0A0A"/>
          <w:sz w:val="30"/>
          <w:szCs w:val="30"/>
          <w:lang w:eastAsia="ru-RU"/>
        </w:rPr>
      </w:pPr>
      <w:r w:rsidRPr="00405E83">
        <w:rPr>
          <w:rFonts w:ascii="Times New Roman" w:eastAsia="Times New Roman" w:hAnsi="Times New Roman" w:cs="Times New Roman"/>
          <w:b/>
          <w:bCs/>
          <w:color w:val="0A0A0A"/>
          <w:sz w:val="30"/>
          <w:szCs w:val="30"/>
          <w:lang w:eastAsia="ru-RU"/>
        </w:rPr>
        <w:t>Риск для здоровья:</w:t>
      </w:r>
      <w:r w:rsidRPr="00405E83">
        <w:rPr>
          <w:rFonts w:ascii="Times New Roman" w:eastAsia="Times New Roman" w:hAnsi="Times New Roman" w:cs="Times New Roman"/>
          <w:color w:val="0A0A0A"/>
          <w:sz w:val="30"/>
          <w:szCs w:val="30"/>
          <w:lang w:eastAsia="ru-RU"/>
        </w:rPr>
        <w:t xml:space="preserve"> </w:t>
      </w:r>
      <w:proofErr w:type="spellStart"/>
      <w:r w:rsidRPr="00405E83">
        <w:rPr>
          <w:rFonts w:ascii="Times New Roman" w:eastAsia="Times New Roman" w:hAnsi="Times New Roman" w:cs="Times New Roman"/>
          <w:color w:val="0A0A0A"/>
          <w:sz w:val="30"/>
          <w:szCs w:val="30"/>
          <w:lang w:eastAsia="ru-RU"/>
        </w:rPr>
        <w:t>вейпинг</w:t>
      </w:r>
      <w:proofErr w:type="spellEnd"/>
      <w:r w:rsidRPr="00405E83">
        <w:rPr>
          <w:rFonts w:ascii="Times New Roman" w:eastAsia="Times New Roman" w:hAnsi="Times New Roman" w:cs="Times New Roman"/>
          <w:color w:val="0A0A0A"/>
          <w:sz w:val="30"/>
          <w:szCs w:val="30"/>
          <w:lang w:eastAsia="ru-RU"/>
        </w:rPr>
        <w:t xml:space="preserve"> может вызвать рак, болезни сердца, легких, а совместное использование устройств — гепатит и туберкулез. </w:t>
      </w:r>
    </w:p>
    <w:p w:rsidR="00405E83" w:rsidRPr="00405E83" w:rsidRDefault="00405E83" w:rsidP="00405E83">
      <w:pPr>
        <w:shd w:val="clear" w:color="auto" w:fill="FFFFFF"/>
        <w:spacing w:line="420" w:lineRule="atLeast"/>
        <w:jc w:val="both"/>
        <w:rPr>
          <w:rFonts w:ascii="Times New Roman" w:eastAsia="Times New Roman" w:hAnsi="Times New Roman" w:cs="Times New Roman"/>
          <w:b/>
          <w:bCs/>
          <w:sz w:val="30"/>
          <w:szCs w:val="30"/>
          <w:lang w:eastAsia="ru-RU"/>
        </w:rPr>
      </w:pPr>
      <w:r w:rsidRPr="00405E83">
        <w:rPr>
          <w:rFonts w:ascii="Times New Roman" w:eastAsia="Times New Roman" w:hAnsi="Times New Roman" w:cs="Times New Roman"/>
          <w:b/>
          <w:bCs/>
          <w:sz w:val="30"/>
          <w:szCs w:val="30"/>
          <w:lang w:eastAsia="ru-RU"/>
        </w:rPr>
        <w:t xml:space="preserve">2. Почему подростки начинают </w:t>
      </w:r>
      <w:proofErr w:type="spellStart"/>
      <w:r w:rsidRPr="00405E83">
        <w:rPr>
          <w:rFonts w:ascii="Times New Roman" w:eastAsia="Times New Roman" w:hAnsi="Times New Roman" w:cs="Times New Roman"/>
          <w:b/>
          <w:bCs/>
          <w:sz w:val="30"/>
          <w:szCs w:val="30"/>
          <w:lang w:eastAsia="ru-RU"/>
        </w:rPr>
        <w:t>вейпить</w:t>
      </w:r>
      <w:proofErr w:type="spellEnd"/>
    </w:p>
    <w:p w:rsidR="00405E83" w:rsidRPr="00405E83" w:rsidRDefault="00405E83" w:rsidP="00E60112">
      <w:pPr>
        <w:shd w:val="clear" w:color="auto" w:fill="FFFFFF"/>
        <w:spacing w:after="180" w:line="360" w:lineRule="atLeast"/>
        <w:ind w:left="720"/>
        <w:jc w:val="both"/>
        <w:rPr>
          <w:rFonts w:ascii="Times New Roman" w:eastAsia="Times New Roman" w:hAnsi="Times New Roman" w:cs="Times New Roman"/>
          <w:color w:val="0A0A0A"/>
          <w:sz w:val="30"/>
          <w:szCs w:val="30"/>
          <w:lang w:eastAsia="ru-RU"/>
        </w:rPr>
      </w:pPr>
      <w:r w:rsidRPr="00405E83">
        <w:rPr>
          <w:rFonts w:ascii="Times New Roman" w:eastAsia="Times New Roman" w:hAnsi="Times New Roman" w:cs="Times New Roman"/>
          <w:b/>
          <w:bCs/>
          <w:color w:val="0A0A0A"/>
          <w:sz w:val="30"/>
          <w:szCs w:val="30"/>
          <w:lang w:eastAsia="ru-RU"/>
        </w:rPr>
        <w:t xml:space="preserve">Любопытство: </w:t>
      </w:r>
      <w:r w:rsidRPr="00405E83">
        <w:rPr>
          <w:rFonts w:ascii="Times New Roman" w:eastAsia="Times New Roman" w:hAnsi="Times New Roman" w:cs="Times New Roman"/>
          <w:color w:val="0A0A0A"/>
          <w:sz w:val="30"/>
          <w:szCs w:val="30"/>
          <w:lang w:eastAsia="ru-RU"/>
        </w:rPr>
        <w:t>часто пробуют из любопытства, не осознавая рисков.</w:t>
      </w:r>
    </w:p>
    <w:p w:rsidR="00405E83" w:rsidRPr="00405E83" w:rsidRDefault="00405E83" w:rsidP="00E60112">
      <w:pPr>
        <w:shd w:val="clear" w:color="auto" w:fill="FFFFFF"/>
        <w:spacing w:after="180" w:line="360" w:lineRule="atLeast"/>
        <w:ind w:left="720"/>
        <w:jc w:val="both"/>
        <w:rPr>
          <w:rFonts w:ascii="Times New Roman" w:eastAsia="Times New Roman" w:hAnsi="Times New Roman" w:cs="Times New Roman"/>
          <w:color w:val="0A0A0A"/>
          <w:sz w:val="30"/>
          <w:szCs w:val="30"/>
          <w:lang w:eastAsia="ru-RU"/>
        </w:rPr>
      </w:pPr>
      <w:r w:rsidRPr="00405E83">
        <w:rPr>
          <w:rFonts w:ascii="Times New Roman" w:eastAsia="Times New Roman" w:hAnsi="Times New Roman" w:cs="Times New Roman"/>
          <w:b/>
          <w:bCs/>
          <w:color w:val="0A0A0A"/>
          <w:sz w:val="30"/>
          <w:szCs w:val="30"/>
          <w:lang w:eastAsia="ru-RU"/>
        </w:rPr>
        <w:t>Социальное давление:</w:t>
      </w:r>
      <w:r w:rsidRPr="00405E83">
        <w:rPr>
          <w:rFonts w:ascii="Times New Roman" w:eastAsia="Times New Roman" w:hAnsi="Times New Roman" w:cs="Times New Roman"/>
          <w:color w:val="0A0A0A"/>
          <w:sz w:val="30"/>
          <w:szCs w:val="30"/>
          <w:lang w:eastAsia="ru-RU"/>
        </w:rPr>
        <w:t xml:space="preserve"> желание быть "как все" или казаться старше.</w:t>
      </w:r>
    </w:p>
    <w:p w:rsidR="00405E83" w:rsidRPr="00405E83" w:rsidRDefault="00405E83" w:rsidP="00E60112">
      <w:pPr>
        <w:shd w:val="clear" w:color="auto" w:fill="FFFFFF"/>
        <w:spacing w:after="180" w:line="360" w:lineRule="atLeast"/>
        <w:ind w:left="720"/>
        <w:jc w:val="both"/>
        <w:rPr>
          <w:rFonts w:ascii="Times New Roman" w:eastAsia="Times New Roman" w:hAnsi="Times New Roman" w:cs="Times New Roman"/>
          <w:color w:val="0A0A0A"/>
          <w:sz w:val="30"/>
          <w:szCs w:val="30"/>
          <w:lang w:eastAsia="ru-RU"/>
        </w:rPr>
      </w:pPr>
      <w:r w:rsidRPr="00405E83">
        <w:rPr>
          <w:rFonts w:ascii="Times New Roman" w:eastAsia="Times New Roman" w:hAnsi="Times New Roman" w:cs="Times New Roman"/>
          <w:b/>
          <w:bCs/>
          <w:color w:val="0A0A0A"/>
          <w:sz w:val="30"/>
          <w:szCs w:val="30"/>
          <w:lang w:eastAsia="ru-RU"/>
        </w:rPr>
        <w:lastRenderedPageBreak/>
        <w:t xml:space="preserve">Маркетинг: </w:t>
      </w:r>
      <w:r w:rsidRPr="00405E83">
        <w:rPr>
          <w:rFonts w:ascii="Times New Roman" w:eastAsia="Times New Roman" w:hAnsi="Times New Roman" w:cs="Times New Roman"/>
          <w:color w:val="0A0A0A"/>
          <w:sz w:val="30"/>
          <w:szCs w:val="30"/>
          <w:lang w:eastAsia="ru-RU"/>
        </w:rPr>
        <w:t>привлекательный дизайн и ароматы, рассчитанные на молодежь.</w:t>
      </w:r>
    </w:p>
    <w:p w:rsidR="00405E83" w:rsidRPr="00405E83" w:rsidRDefault="00405E83" w:rsidP="00E60112">
      <w:pPr>
        <w:shd w:val="clear" w:color="auto" w:fill="FFFFFF"/>
        <w:spacing w:after="180" w:line="360" w:lineRule="atLeast"/>
        <w:ind w:left="720"/>
        <w:jc w:val="both"/>
        <w:rPr>
          <w:rFonts w:ascii="Times New Roman" w:eastAsia="Times New Roman" w:hAnsi="Times New Roman" w:cs="Times New Roman"/>
          <w:color w:val="0A0A0A"/>
          <w:sz w:val="30"/>
          <w:szCs w:val="30"/>
          <w:lang w:eastAsia="ru-RU"/>
        </w:rPr>
      </w:pPr>
      <w:r w:rsidRPr="00405E83">
        <w:rPr>
          <w:rFonts w:ascii="Times New Roman" w:eastAsia="Times New Roman" w:hAnsi="Times New Roman" w:cs="Times New Roman"/>
          <w:b/>
          <w:bCs/>
          <w:color w:val="0A0A0A"/>
          <w:sz w:val="30"/>
          <w:szCs w:val="30"/>
          <w:lang w:eastAsia="ru-RU"/>
        </w:rPr>
        <w:t xml:space="preserve">«Легкий старт»: </w:t>
      </w:r>
      <w:r w:rsidRPr="00405E83">
        <w:rPr>
          <w:rFonts w:ascii="Times New Roman" w:eastAsia="Times New Roman" w:hAnsi="Times New Roman" w:cs="Times New Roman"/>
          <w:color w:val="0A0A0A"/>
          <w:sz w:val="30"/>
          <w:szCs w:val="30"/>
          <w:lang w:eastAsia="ru-RU"/>
        </w:rPr>
        <w:t>легкий доступ (часто через старших) и иллюзия безопасности. </w:t>
      </w:r>
    </w:p>
    <w:p w:rsidR="00405E83" w:rsidRPr="00405E83" w:rsidRDefault="00405E83" w:rsidP="00405E83">
      <w:pPr>
        <w:shd w:val="clear" w:color="auto" w:fill="FFFFFF"/>
        <w:spacing w:line="420" w:lineRule="atLeast"/>
        <w:jc w:val="both"/>
        <w:rPr>
          <w:rFonts w:ascii="Times New Roman" w:eastAsia="Times New Roman" w:hAnsi="Times New Roman" w:cs="Times New Roman"/>
          <w:b/>
          <w:bCs/>
          <w:sz w:val="30"/>
          <w:szCs w:val="30"/>
          <w:lang w:eastAsia="ru-RU"/>
        </w:rPr>
      </w:pPr>
      <w:r w:rsidRPr="00405E83">
        <w:rPr>
          <w:rFonts w:ascii="Times New Roman" w:eastAsia="Times New Roman" w:hAnsi="Times New Roman" w:cs="Times New Roman"/>
          <w:b/>
          <w:bCs/>
          <w:sz w:val="30"/>
          <w:szCs w:val="30"/>
          <w:lang w:eastAsia="ru-RU"/>
        </w:rPr>
        <w:t>3. Последствия для подростков</w:t>
      </w:r>
    </w:p>
    <w:p w:rsidR="00405E83" w:rsidRPr="00405E83" w:rsidRDefault="00405E83" w:rsidP="005B5B53">
      <w:pPr>
        <w:shd w:val="clear" w:color="auto" w:fill="FFFFFF"/>
        <w:spacing w:after="180" w:line="360" w:lineRule="atLeast"/>
        <w:ind w:left="720"/>
        <w:jc w:val="both"/>
        <w:rPr>
          <w:rFonts w:ascii="Times New Roman" w:eastAsia="Times New Roman" w:hAnsi="Times New Roman" w:cs="Times New Roman"/>
          <w:color w:val="0A0A0A"/>
          <w:sz w:val="30"/>
          <w:szCs w:val="30"/>
          <w:lang w:eastAsia="ru-RU"/>
        </w:rPr>
      </w:pPr>
      <w:r w:rsidRPr="00405E83">
        <w:rPr>
          <w:rFonts w:ascii="Times New Roman" w:eastAsia="Times New Roman" w:hAnsi="Times New Roman" w:cs="Times New Roman"/>
          <w:b/>
          <w:bCs/>
          <w:color w:val="0A0A0A"/>
          <w:sz w:val="30"/>
          <w:szCs w:val="30"/>
          <w:lang w:eastAsia="ru-RU"/>
        </w:rPr>
        <w:t xml:space="preserve">«Двойные курильщики»: </w:t>
      </w:r>
      <w:r w:rsidRPr="00405E83">
        <w:rPr>
          <w:rFonts w:ascii="Times New Roman" w:eastAsia="Times New Roman" w:hAnsi="Times New Roman" w:cs="Times New Roman"/>
          <w:color w:val="0A0A0A"/>
          <w:sz w:val="30"/>
          <w:szCs w:val="30"/>
          <w:lang w:eastAsia="ru-RU"/>
        </w:rPr>
        <w:t xml:space="preserve">одна треть подростков, попробовавших </w:t>
      </w:r>
      <w:proofErr w:type="spellStart"/>
      <w:r w:rsidRPr="00405E83">
        <w:rPr>
          <w:rFonts w:ascii="Times New Roman" w:eastAsia="Times New Roman" w:hAnsi="Times New Roman" w:cs="Times New Roman"/>
          <w:color w:val="0A0A0A"/>
          <w:sz w:val="30"/>
          <w:szCs w:val="30"/>
          <w:lang w:eastAsia="ru-RU"/>
        </w:rPr>
        <w:t>вейп</w:t>
      </w:r>
      <w:proofErr w:type="spellEnd"/>
      <w:r w:rsidRPr="00405E83">
        <w:rPr>
          <w:rFonts w:ascii="Times New Roman" w:eastAsia="Times New Roman" w:hAnsi="Times New Roman" w:cs="Times New Roman"/>
          <w:color w:val="0A0A0A"/>
          <w:sz w:val="30"/>
          <w:szCs w:val="30"/>
          <w:lang w:eastAsia="ru-RU"/>
        </w:rPr>
        <w:t>, затем переходят на обычные сигареты, становясь зависимыми от двух продуктов.</w:t>
      </w:r>
    </w:p>
    <w:p w:rsidR="00405E83" w:rsidRPr="00405E83" w:rsidRDefault="00405E83" w:rsidP="005B5B53">
      <w:pPr>
        <w:shd w:val="clear" w:color="auto" w:fill="FFFFFF"/>
        <w:spacing w:after="180" w:line="360" w:lineRule="atLeast"/>
        <w:ind w:left="720"/>
        <w:jc w:val="both"/>
        <w:rPr>
          <w:rFonts w:ascii="Times New Roman" w:eastAsia="Times New Roman" w:hAnsi="Times New Roman" w:cs="Times New Roman"/>
          <w:color w:val="0A0A0A"/>
          <w:sz w:val="30"/>
          <w:szCs w:val="30"/>
          <w:lang w:eastAsia="ru-RU"/>
        </w:rPr>
      </w:pPr>
      <w:r w:rsidRPr="00405E83">
        <w:rPr>
          <w:rFonts w:ascii="Times New Roman" w:eastAsia="Times New Roman" w:hAnsi="Times New Roman" w:cs="Times New Roman"/>
          <w:b/>
          <w:bCs/>
          <w:color w:val="0A0A0A"/>
          <w:sz w:val="30"/>
          <w:szCs w:val="30"/>
          <w:lang w:eastAsia="ru-RU"/>
        </w:rPr>
        <w:t>Проблемы с учебой:</w:t>
      </w:r>
      <w:r w:rsidRPr="00405E83">
        <w:rPr>
          <w:rFonts w:ascii="Times New Roman" w:eastAsia="Times New Roman" w:hAnsi="Times New Roman" w:cs="Times New Roman"/>
          <w:color w:val="0A0A0A"/>
          <w:sz w:val="30"/>
          <w:szCs w:val="30"/>
          <w:lang w:eastAsia="ru-RU"/>
        </w:rPr>
        <w:t xml:space="preserve"> влияет на обучение, память, внимание.</w:t>
      </w:r>
    </w:p>
    <w:p w:rsidR="00405E83" w:rsidRPr="00405E83" w:rsidRDefault="00405E83" w:rsidP="005B5B53">
      <w:pPr>
        <w:shd w:val="clear" w:color="auto" w:fill="FFFFFF"/>
        <w:spacing w:after="180" w:line="360" w:lineRule="atLeast"/>
        <w:ind w:left="720"/>
        <w:jc w:val="both"/>
        <w:rPr>
          <w:rFonts w:ascii="Times New Roman" w:eastAsia="Times New Roman" w:hAnsi="Times New Roman" w:cs="Times New Roman"/>
          <w:color w:val="0A0A0A"/>
          <w:sz w:val="30"/>
          <w:szCs w:val="30"/>
          <w:lang w:eastAsia="ru-RU"/>
        </w:rPr>
      </w:pPr>
      <w:r w:rsidRPr="00405E83">
        <w:rPr>
          <w:rFonts w:ascii="Times New Roman" w:eastAsia="Times New Roman" w:hAnsi="Times New Roman" w:cs="Times New Roman"/>
          <w:b/>
          <w:bCs/>
          <w:color w:val="0A0A0A"/>
          <w:sz w:val="30"/>
          <w:szCs w:val="30"/>
          <w:lang w:eastAsia="ru-RU"/>
        </w:rPr>
        <w:t>Риск других зависимостей:</w:t>
      </w:r>
      <w:r w:rsidRPr="00405E83">
        <w:rPr>
          <w:rFonts w:ascii="Times New Roman" w:eastAsia="Times New Roman" w:hAnsi="Times New Roman" w:cs="Times New Roman"/>
          <w:color w:val="0A0A0A"/>
          <w:sz w:val="30"/>
          <w:szCs w:val="30"/>
          <w:lang w:eastAsia="ru-RU"/>
        </w:rPr>
        <w:t xml:space="preserve"> повышает риск употребления других наркотиков. </w:t>
      </w:r>
    </w:p>
    <w:p w:rsidR="00405E83" w:rsidRPr="00405E83" w:rsidRDefault="00405E83" w:rsidP="00405E83">
      <w:pPr>
        <w:shd w:val="clear" w:color="auto" w:fill="FFFFFF"/>
        <w:spacing w:line="420" w:lineRule="atLeast"/>
        <w:jc w:val="both"/>
        <w:rPr>
          <w:rFonts w:ascii="Times New Roman" w:eastAsia="Times New Roman" w:hAnsi="Times New Roman" w:cs="Times New Roman"/>
          <w:b/>
          <w:bCs/>
          <w:sz w:val="30"/>
          <w:szCs w:val="30"/>
          <w:lang w:eastAsia="ru-RU"/>
        </w:rPr>
      </w:pPr>
      <w:r w:rsidRPr="00405E83">
        <w:rPr>
          <w:rFonts w:ascii="Times New Roman" w:eastAsia="Times New Roman" w:hAnsi="Times New Roman" w:cs="Times New Roman"/>
          <w:b/>
          <w:bCs/>
          <w:sz w:val="30"/>
          <w:szCs w:val="30"/>
          <w:lang w:eastAsia="ru-RU"/>
        </w:rPr>
        <w:t>4. Законодательство и ответственность родителей</w:t>
      </w:r>
    </w:p>
    <w:p w:rsidR="00405E83" w:rsidRPr="00405E83" w:rsidRDefault="00405E83" w:rsidP="005B5B53">
      <w:pPr>
        <w:shd w:val="clear" w:color="auto" w:fill="FFFFFF"/>
        <w:spacing w:after="180" w:line="360" w:lineRule="atLeast"/>
        <w:ind w:left="720"/>
        <w:jc w:val="both"/>
        <w:rPr>
          <w:rFonts w:ascii="Times New Roman" w:eastAsia="Times New Roman" w:hAnsi="Times New Roman" w:cs="Times New Roman"/>
          <w:color w:val="0A0A0A"/>
          <w:sz w:val="30"/>
          <w:szCs w:val="30"/>
          <w:lang w:eastAsia="ru-RU"/>
        </w:rPr>
      </w:pPr>
      <w:r w:rsidRPr="00405E83">
        <w:rPr>
          <w:rFonts w:ascii="Times New Roman" w:eastAsia="Times New Roman" w:hAnsi="Times New Roman" w:cs="Times New Roman"/>
          <w:b/>
          <w:bCs/>
          <w:color w:val="0A0A0A"/>
          <w:sz w:val="30"/>
          <w:szCs w:val="30"/>
          <w:lang w:eastAsia="ru-RU"/>
        </w:rPr>
        <w:t>Запрет на продажу:</w:t>
      </w:r>
      <w:r w:rsidRPr="00405E83">
        <w:rPr>
          <w:rFonts w:ascii="Times New Roman" w:eastAsia="Times New Roman" w:hAnsi="Times New Roman" w:cs="Times New Roman"/>
          <w:color w:val="0A0A0A"/>
          <w:sz w:val="30"/>
          <w:szCs w:val="30"/>
          <w:lang w:eastAsia="ru-RU"/>
        </w:rPr>
        <w:t xml:space="preserve"> продажа </w:t>
      </w:r>
      <w:proofErr w:type="spellStart"/>
      <w:r w:rsidRPr="00405E83">
        <w:rPr>
          <w:rFonts w:ascii="Times New Roman" w:eastAsia="Times New Roman" w:hAnsi="Times New Roman" w:cs="Times New Roman"/>
          <w:color w:val="0A0A0A"/>
          <w:sz w:val="30"/>
          <w:szCs w:val="30"/>
          <w:lang w:eastAsia="ru-RU"/>
        </w:rPr>
        <w:t>вейпов</w:t>
      </w:r>
      <w:proofErr w:type="spellEnd"/>
      <w:r w:rsidRPr="00405E83">
        <w:rPr>
          <w:rFonts w:ascii="Times New Roman" w:eastAsia="Times New Roman" w:hAnsi="Times New Roman" w:cs="Times New Roman"/>
          <w:color w:val="0A0A0A"/>
          <w:sz w:val="30"/>
          <w:szCs w:val="30"/>
          <w:lang w:eastAsia="ru-RU"/>
        </w:rPr>
        <w:t xml:space="preserve"> и жидкостей несовершеннолетним запрещена законом.</w:t>
      </w:r>
    </w:p>
    <w:p w:rsidR="00405E83" w:rsidRPr="00405E83" w:rsidRDefault="00405E83" w:rsidP="005B5B53">
      <w:pPr>
        <w:shd w:val="clear" w:color="auto" w:fill="FFFFFF"/>
        <w:spacing w:after="180" w:line="360" w:lineRule="atLeast"/>
        <w:ind w:left="720"/>
        <w:jc w:val="both"/>
        <w:rPr>
          <w:rFonts w:ascii="Times New Roman" w:eastAsia="Times New Roman" w:hAnsi="Times New Roman" w:cs="Times New Roman"/>
          <w:color w:val="0A0A0A"/>
          <w:sz w:val="30"/>
          <w:szCs w:val="30"/>
          <w:lang w:eastAsia="ru-RU"/>
        </w:rPr>
      </w:pPr>
      <w:r w:rsidRPr="00405E83">
        <w:rPr>
          <w:rFonts w:ascii="Times New Roman" w:eastAsia="Times New Roman" w:hAnsi="Times New Roman" w:cs="Times New Roman"/>
          <w:b/>
          <w:bCs/>
          <w:color w:val="0A0A0A"/>
          <w:sz w:val="30"/>
          <w:szCs w:val="30"/>
          <w:lang w:eastAsia="ru-RU"/>
        </w:rPr>
        <w:t>Штрафы:</w:t>
      </w:r>
      <w:r w:rsidRPr="00405E83">
        <w:rPr>
          <w:rFonts w:ascii="Times New Roman" w:eastAsia="Times New Roman" w:hAnsi="Times New Roman" w:cs="Times New Roman"/>
          <w:color w:val="0A0A0A"/>
          <w:sz w:val="30"/>
          <w:szCs w:val="30"/>
          <w:lang w:eastAsia="ru-RU"/>
        </w:rPr>
        <w:t xml:space="preserve"> вовлечение несовершеннолетнего в потребление никотиновой продукции карается административным штрафом для граждан.</w:t>
      </w:r>
    </w:p>
    <w:p w:rsidR="00405E83" w:rsidRPr="00405E83" w:rsidRDefault="00405E83" w:rsidP="005B5B53">
      <w:pPr>
        <w:shd w:val="clear" w:color="auto" w:fill="FFFFFF"/>
        <w:spacing w:after="180" w:line="360" w:lineRule="atLeast"/>
        <w:ind w:left="720"/>
        <w:jc w:val="both"/>
        <w:rPr>
          <w:rFonts w:ascii="Times New Roman" w:eastAsia="Times New Roman" w:hAnsi="Times New Roman" w:cs="Times New Roman"/>
          <w:color w:val="0A0A0A"/>
          <w:sz w:val="30"/>
          <w:szCs w:val="30"/>
          <w:lang w:eastAsia="ru-RU"/>
        </w:rPr>
      </w:pPr>
      <w:r w:rsidRPr="00405E83">
        <w:rPr>
          <w:rFonts w:ascii="Times New Roman" w:eastAsia="Times New Roman" w:hAnsi="Times New Roman" w:cs="Times New Roman"/>
          <w:b/>
          <w:bCs/>
          <w:color w:val="0A0A0A"/>
          <w:sz w:val="30"/>
          <w:szCs w:val="30"/>
          <w:lang w:eastAsia="ru-RU"/>
        </w:rPr>
        <w:t>Ответственность со стороны семьи:</w:t>
      </w:r>
      <w:r w:rsidRPr="00405E83">
        <w:rPr>
          <w:rFonts w:ascii="Times New Roman" w:eastAsia="Times New Roman" w:hAnsi="Times New Roman" w:cs="Times New Roman"/>
          <w:color w:val="0A0A0A"/>
          <w:sz w:val="30"/>
          <w:szCs w:val="30"/>
          <w:lang w:eastAsia="ru-RU"/>
        </w:rPr>
        <w:t xml:space="preserve"> родители несут ответственность за формирование навыков здорового образа жизни и осуществляют контроль за увлечениями детей. </w:t>
      </w:r>
    </w:p>
    <w:p w:rsidR="00405E83" w:rsidRPr="00405E83" w:rsidRDefault="00405E83" w:rsidP="00405E83">
      <w:pPr>
        <w:shd w:val="clear" w:color="auto" w:fill="FFFFFF"/>
        <w:spacing w:line="420" w:lineRule="atLeast"/>
        <w:jc w:val="both"/>
        <w:rPr>
          <w:rFonts w:ascii="Times New Roman" w:eastAsia="Times New Roman" w:hAnsi="Times New Roman" w:cs="Times New Roman"/>
          <w:b/>
          <w:bCs/>
          <w:sz w:val="30"/>
          <w:szCs w:val="30"/>
          <w:lang w:eastAsia="ru-RU"/>
        </w:rPr>
      </w:pPr>
      <w:r w:rsidRPr="00405E83">
        <w:rPr>
          <w:rFonts w:ascii="Times New Roman" w:eastAsia="Times New Roman" w:hAnsi="Times New Roman" w:cs="Times New Roman"/>
          <w:b/>
          <w:bCs/>
          <w:sz w:val="30"/>
          <w:szCs w:val="30"/>
          <w:lang w:eastAsia="ru-RU"/>
        </w:rPr>
        <w:t>5. Что делать родителям</w:t>
      </w:r>
    </w:p>
    <w:p w:rsidR="00405E83" w:rsidRPr="00405E83" w:rsidRDefault="00405E83" w:rsidP="005B5B53">
      <w:pPr>
        <w:shd w:val="clear" w:color="auto" w:fill="FFFFFF"/>
        <w:spacing w:after="180" w:line="360" w:lineRule="atLeast"/>
        <w:ind w:left="720"/>
        <w:jc w:val="both"/>
        <w:rPr>
          <w:rFonts w:ascii="Times New Roman" w:eastAsia="Times New Roman" w:hAnsi="Times New Roman" w:cs="Times New Roman"/>
          <w:color w:val="0A0A0A"/>
          <w:sz w:val="30"/>
          <w:szCs w:val="30"/>
          <w:lang w:eastAsia="ru-RU"/>
        </w:rPr>
      </w:pPr>
      <w:r w:rsidRPr="00405E83">
        <w:rPr>
          <w:rFonts w:ascii="Times New Roman" w:eastAsia="Times New Roman" w:hAnsi="Times New Roman" w:cs="Times New Roman"/>
          <w:b/>
          <w:bCs/>
          <w:color w:val="0A0A0A"/>
          <w:sz w:val="30"/>
          <w:szCs w:val="30"/>
          <w:lang w:eastAsia="ru-RU"/>
        </w:rPr>
        <w:t xml:space="preserve">Говорить открыто: </w:t>
      </w:r>
      <w:r w:rsidRPr="00405E83">
        <w:rPr>
          <w:rFonts w:ascii="Times New Roman" w:eastAsia="Times New Roman" w:hAnsi="Times New Roman" w:cs="Times New Roman"/>
          <w:color w:val="0A0A0A"/>
          <w:sz w:val="30"/>
          <w:szCs w:val="30"/>
          <w:lang w:eastAsia="ru-RU"/>
        </w:rPr>
        <w:t>объяснять риски простым языком, а не только запрещать.</w:t>
      </w:r>
    </w:p>
    <w:p w:rsidR="00405E83" w:rsidRPr="00405E83" w:rsidRDefault="00405E83" w:rsidP="005B5B53">
      <w:pPr>
        <w:shd w:val="clear" w:color="auto" w:fill="FFFFFF"/>
        <w:spacing w:after="180" w:line="360" w:lineRule="atLeast"/>
        <w:ind w:left="720"/>
        <w:jc w:val="both"/>
        <w:rPr>
          <w:rFonts w:ascii="Times New Roman" w:eastAsia="Times New Roman" w:hAnsi="Times New Roman" w:cs="Times New Roman"/>
          <w:color w:val="0A0A0A"/>
          <w:sz w:val="30"/>
          <w:szCs w:val="30"/>
          <w:lang w:eastAsia="ru-RU"/>
        </w:rPr>
      </w:pPr>
      <w:r w:rsidRPr="00405E83">
        <w:rPr>
          <w:rFonts w:ascii="Times New Roman" w:eastAsia="Times New Roman" w:hAnsi="Times New Roman" w:cs="Times New Roman"/>
          <w:b/>
          <w:bCs/>
          <w:color w:val="0A0A0A"/>
          <w:sz w:val="30"/>
          <w:szCs w:val="30"/>
          <w:lang w:eastAsia="ru-RU"/>
        </w:rPr>
        <w:t>Обращать внимание:</w:t>
      </w:r>
      <w:r w:rsidRPr="00405E83">
        <w:rPr>
          <w:rFonts w:ascii="Times New Roman" w:eastAsia="Times New Roman" w:hAnsi="Times New Roman" w:cs="Times New Roman"/>
          <w:color w:val="0A0A0A"/>
          <w:sz w:val="30"/>
          <w:szCs w:val="30"/>
          <w:lang w:eastAsia="ru-RU"/>
        </w:rPr>
        <w:t xml:space="preserve"> следить за резкими запахами, флакончиками, изменениями в поведении.</w:t>
      </w:r>
    </w:p>
    <w:p w:rsidR="00405E83" w:rsidRPr="00405E83" w:rsidRDefault="00405E83" w:rsidP="005B5B53">
      <w:pPr>
        <w:shd w:val="clear" w:color="auto" w:fill="FFFFFF"/>
        <w:spacing w:after="180" w:line="360" w:lineRule="atLeast"/>
        <w:ind w:left="720"/>
        <w:jc w:val="both"/>
        <w:rPr>
          <w:rFonts w:ascii="Times New Roman" w:eastAsia="Times New Roman" w:hAnsi="Times New Roman" w:cs="Times New Roman"/>
          <w:color w:val="0A0A0A"/>
          <w:sz w:val="30"/>
          <w:szCs w:val="30"/>
          <w:lang w:eastAsia="ru-RU"/>
        </w:rPr>
      </w:pPr>
      <w:r w:rsidRPr="00405E83">
        <w:rPr>
          <w:rFonts w:ascii="Times New Roman" w:eastAsia="Times New Roman" w:hAnsi="Times New Roman" w:cs="Times New Roman"/>
          <w:b/>
          <w:bCs/>
          <w:color w:val="0A0A0A"/>
          <w:sz w:val="30"/>
          <w:szCs w:val="30"/>
          <w:lang w:eastAsia="ru-RU"/>
        </w:rPr>
        <w:t>Поддерживать:</w:t>
      </w:r>
      <w:r w:rsidRPr="00405E83">
        <w:rPr>
          <w:rFonts w:ascii="Times New Roman" w:eastAsia="Times New Roman" w:hAnsi="Times New Roman" w:cs="Times New Roman"/>
          <w:color w:val="0A0A0A"/>
          <w:sz w:val="30"/>
          <w:szCs w:val="30"/>
          <w:lang w:eastAsia="ru-RU"/>
        </w:rPr>
        <w:t xml:space="preserve"> создать доверительную атмосферу, чтобы ребенок не боялся обратиться за помощью.</w:t>
      </w:r>
    </w:p>
    <w:p w:rsidR="00405E83" w:rsidRPr="00405E83" w:rsidRDefault="00405E83" w:rsidP="005B5B53">
      <w:pPr>
        <w:shd w:val="clear" w:color="auto" w:fill="FFFFFF"/>
        <w:spacing w:after="180" w:line="360" w:lineRule="atLeast"/>
        <w:ind w:left="720"/>
        <w:jc w:val="both"/>
        <w:rPr>
          <w:rFonts w:ascii="Times New Roman" w:eastAsia="Times New Roman" w:hAnsi="Times New Roman" w:cs="Times New Roman"/>
          <w:color w:val="0A0A0A"/>
          <w:sz w:val="30"/>
          <w:szCs w:val="30"/>
          <w:lang w:eastAsia="ru-RU"/>
        </w:rPr>
      </w:pPr>
      <w:r w:rsidRPr="00405E83">
        <w:rPr>
          <w:rFonts w:ascii="Times New Roman" w:eastAsia="Times New Roman" w:hAnsi="Times New Roman" w:cs="Times New Roman"/>
          <w:b/>
          <w:bCs/>
          <w:color w:val="0A0A0A"/>
          <w:sz w:val="30"/>
          <w:szCs w:val="30"/>
          <w:lang w:eastAsia="ru-RU"/>
        </w:rPr>
        <w:t xml:space="preserve">Действовать вместе с учреждением образования: </w:t>
      </w:r>
      <w:r w:rsidRPr="00405E83">
        <w:rPr>
          <w:rFonts w:ascii="Times New Roman" w:eastAsia="Times New Roman" w:hAnsi="Times New Roman" w:cs="Times New Roman"/>
          <w:color w:val="0A0A0A"/>
          <w:sz w:val="30"/>
          <w:szCs w:val="30"/>
          <w:lang w:eastAsia="ru-RU"/>
        </w:rPr>
        <w:t>участвовать в профилактических мероприятиях.</w:t>
      </w:r>
    </w:p>
    <w:p w:rsidR="00405E83" w:rsidRPr="00405E83" w:rsidRDefault="00405E83" w:rsidP="00405E83">
      <w:pPr>
        <w:tabs>
          <w:tab w:val="left" w:pos="10800"/>
        </w:tabs>
        <w:spacing w:before="240"/>
        <w:rPr>
          <w:rFonts w:ascii="Times New Roman" w:eastAsia="Calibri" w:hAnsi="Times New Roman" w:cs="Times New Roman"/>
          <w:bCs/>
          <w:sz w:val="30"/>
          <w:szCs w:val="30"/>
        </w:rPr>
      </w:pPr>
    </w:p>
    <w:p w:rsidR="00405E83" w:rsidRPr="00CF1A22" w:rsidRDefault="00405E83" w:rsidP="005D600E">
      <w:pPr>
        <w:tabs>
          <w:tab w:val="left" w:pos="10800"/>
        </w:tabs>
        <w:spacing w:before="240"/>
        <w:jc w:val="right"/>
        <w:rPr>
          <w:rFonts w:ascii="Times New Roman" w:eastAsia="Calibri" w:hAnsi="Times New Roman" w:cs="Times New Roman"/>
          <w:bCs/>
          <w:sz w:val="30"/>
          <w:szCs w:val="30"/>
        </w:rPr>
      </w:pPr>
      <w:r>
        <w:rPr>
          <w:rFonts w:ascii="Times New Roman" w:eastAsia="Calibri" w:hAnsi="Times New Roman" w:cs="Times New Roman"/>
          <w:bCs/>
          <w:sz w:val="30"/>
          <w:szCs w:val="30"/>
        </w:rPr>
        <w:tab/>
        <w:t>Приложение 2</w:t>
      </w:r>
    </w:p>
    <w:p w:rsidR="00405E83" w:rsidRPr="00CF1A22" w:rsidRDefault="00405E83" w:rsidP="00405E83">
      <w:pPr>
        <w:tabs>
          <w:tab w:val="left" w:pos="10800"/>
        </w:tabs>
        <w:spacing w:before="240"/>
        <w:jc w:val="both"/>
        <w:rPr>
          <w:rFonts w:ascii="Times New Roman" w:eastAsia="Calibri" w:hAnsi="Times New Roman" w:cs="Times New Roman"/>
          <w:b/>
          <w:bCs/>
          <w:sz w:val="30"/>
          <w:szCs w:val="30"/>
        </w:rPr>
      </w:pPr>
      <w:r w:rsidRPr="00CF1A22">
        <w:rPr>
          <w:rFonts w:ascii="Times New Roman" w:eastAsia="Calibri" w:hAnsi="Times New Roman" w:cs="Times New Roman"/>
          <w:b/>
          <w:bCs/>
          <w:sz w:val="30"/>
          <w:szCs w:val="30"/>
        </w:rPr>
        <w:t>Административная ответственность за использование электронных систем курения в запрещенных местах</w:t>
      </w:r>
    </w:p>
    <w:p w:rsidR="00405E83" w:rsidRPr="00CF1A22" w:rsidRDefault="00405E83" w:rsidP="00405E83">
      <w:pPr>
        <w:shd w:val="clear" w:color="auto" w:fill="FFFFFF"/>
        <w:spacing w:after="0" w:line="240" w:lineRule="auto"/>
        <w:jc w:val="center"/>
        <w:rPr>
          <w:rFonts w:ascii="Times New Roman" w:eastAsia="Times New Roman" w:hAnsi="Times New Roman" w:cs="Times New Roman"/>
          <w:bCs/>
          <w:sz w:val="30"/>
          <w:szCs w:val="30"/>
          <w:lang w:eastAsia="ru-RU"/>
        </w:rPr>
      </w:pPr>
      <w:r w:rsidRPr="00CF1A22">
        <w:rPr>
          <w:rFonts w:ascii="Times New Roman" w:eastAsia="Times New Roman" w:hAnsi="Times New Roman" w:cs="Times New Roman"/>
          <w:bCs/>
          <w:sz w:val="30"/>
          <w:szCs w:val="30"/>
          <w:lang w:eastAsia="ru-RU"/>
        </w:rPr>
        <w:t>Кодекс Республики Беларусь об административных правонарушениях</w:t>
      </w:r>
    </w:p>
    <w:p w:rsidR="00405E83" w:rsidRPr="00CF1A22" w:rsidRDefault="00405E83" w:rsidP="00405E83">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CF1A22">
        <w:rPr>
          <w:rFonts w:ascii="Times New Roman" w:eastAsia="Times New Roman" w:hAnsi="Times New Roman" w:cs="Times New Roman"/>
          <w:color w:val="212529"/>
          <w:sz w:val="24"/>
          <w:szCs w:val="24"/>
          <w:lang w:eastAsia="ru-RU"/>
        </w:rPr>
        <w:t>6 января 2021 г. № 91-З</w:t>
      </w:r>
    </w:p>
    <w:p w:rsidR="00405E83" w:rsidRPr="00D60236" w:rsidRDefault="00405E83" w:rsidP="00D60236">
      <w:pPr>
        <w:shd w:val="clear" w:color="auto" w:fill="FFFFFF"/>
        <w:spacing w:before="240" w:after="240" w:line="240" w:lineRule="auto"/>
        <w:rPr>
          <w:rFonts w:ascii="Times New Roman" w:eastAsia="Times New Roman" w:hAnsi="Times New Roman" w:cs="Times New Roman"/>
          <w:i/>
          <w:iCs/>
          <w:color w:val="212529"/>
          <w:sz w:val="24"/>
          <w:szCs w:val="24"/>
          <w:lang w:eastAsia="ru-RU"/>
        </w:rPr>
      </w:pPr>
      <w:r w:rsidRPr="00CF1A22">
        <w:rPr>
          <w:rFonts w:ascii="Times New Roman" w:eastAsia="Times New Roman" w:hAnsi="Times New Roman" w:cs="Times New Roman"/>
          <w:i/>
          <w:iCs/>
          <w:color w:val="212529"/>
          <w:sz w:val="24"/>
          <w:szCs w:val="24"/>
          <w:lang w:eastAsia="ru-RU"/>
        </w:rPr>
        <w:t>Принят Палатой представителей 18 декабря 2020 г.</w:t>
      </w:r>
      <w:r w:rsidRPr="00CF1A22">
        <w:rPr>
          <w:rFonts w:ascii="Times New Roman" w:eastAsia="Times New Roman" w:hAnsi="Times New Roman" w:cs="Times New Roman"/>
          <w:i/>
          <w:iCs/>
          <w:color w:val="212529"/>
          <w:sz w:val="24"/>
          <w:szCs w:val="24"/>
          <w:lang w:eastAsia="ru-RU"/>
        </w:rPr>
        <w:br/>
        <w:t>Одобрен Советом Республики 18 декабря 2020 г.</w:t>
      </w:r>
    </w:p>
    <w:p w:rsidR="00405E83" w:rsidRPr="00CF1A22" w:rsidRDefault="00405E83" w:rsidP="00405E83">
      <w:pPr>
        <w:tabs>
          <w:tab w:val="left" w:pos="10800"/>
        </w:tabs>
        <w:spacing w:before="240"/>
        <w:jc w:val="both"/>
        <w:rPr>
          <w:rFonts w:ascii="Times New Roman" w:eastAsia="Calibri" w:hAnsi="Times New Roman" w:cs="Times New Roman"/>
          <w:bCs/>
          <w:sz w:val="30"/>
          <w:szCs w:val="30"/>
        </w:rPr>
      </w:pPr>
      <w:r w:rsidRPr="00CF1A22">
        <w:rPr>
          <w:rFonts w:ascii="Times New Roman" w:eastAsia="Calibri" w:hAnsi="Times New Roman" w:cs="Times New Roman"/>
          <w:bCs/>
          <w:sz w:val="30"/>
          <w:szCs w:val="30"/>
        </w:rPr>
        <w:t>Статья 19.9. Курение (потребление) табачных изделий в запрещенных местах</w:t>
      </w:r>
    </w:p>
    <w:p w:rsidR="00405E83" w:rsidRPr="00CF1A22" w:rsidRDefault="00405E83" w:rsidP="00405E83">
      <w:pPr>
        <w:tabs>
          <w:tab w:val="left" w:pos="10800"/>
        </w:tabs>
        <w:spacing w:before="240"/>
        <w:jc w:val="both"/>
        <w:rPr>
          <w:rFonts w:ascii="Times New Roman" w:eastAsia="Calibri" w:hAnsi="Times New Roman" w:cs="Times New Roman"/>
          <w:bCs/>
          <w:sz w:val="30"/>
          <w:szCs w:val="30"/>
        </w:rPr>
      </w:pPr>
      <w:r w:rsidRPr="00CF1A22">
        <w:rPr>
          <w:rFonts w:ascii="Times New Roman" w:eastAsia="Calibri" w:hAnsi="Times New Roman" w:cs="Times New Roman"/>
          <w:bCs/>
          <w:sz w:val="30"/>
          <w:szCs w:val="30"/>
        </w:rPr>
        <w:t>Курение (потребление) табачных изделий, использование электронных систем курения, систем для потребления табака в местах, где они в соответствии с законодательными актами запрещены, – влекут наложение штрафа в размере до четырех базовых величин.</w:t>
      </w:r>
    </w:p>
    <w:p w:rsidR="00405E83" w:rsidRPr="00CF1A22" w:rsidRDefault="00405E83" w:rsidP="00405E83">
      <w:pPr>
        <w:tabs>
          <w:tab w:val="left" w:pos="10800"/>
        </w:tabs>
        <w:spacing w:before="240"/>
        <w:jc w:val="both"/>
        <w:rPr>
          <w:rFonts w:ascii="Times New Roman" w:eastAsia="Calibri" w:hAnsi="Times New Roman" w:cs="Times New Roman"/>
          <w:bCs/>
          <w:sz w:val="30"/>
          <w:szCs w:val="30"/>
        </w:rPr>
      </w:pPr>
      <w:r w:rsidRPr="00CF1A22">
        <w:rPr>
          <w:rFonts w:ascii="Times New Roman" w:eastAsia="Calibri" w:hAnsi="Times New Roman" w:cs="Times New Roman"/>
          <w:bCs/>
          <w:sz w:val="30"/>
          <w:szCs w:val="30"/>
        </w:rPr>
        <w:t xml:space="preserve">По действующему законодательству курение </w:t>
      </w:r>
      <w:proofErr w:type="spellStart"/>
      <w:r w:rsidRPr="00CF1A22">
        <w:rPr>
          <w:rFonts w:ascii="Times New Roman" w:eastAsia="Calibri" w:hAnsi="Times New Roman" w:cs="Times New Roman"/>
          <w:bCs/>
          <w:sz w:val="30"/>
          <w:szCs w:val="30"/>
        </w:rPr>
        <w:t>вейпов</w:t>
      </w:r>
      <w:proofErr w:type="spellEnd"/>
      <w:r w:rsidRPr="00CF1A22">
        <w:rPr>
          <w:rFonts w:ascii="Times New Roman" w:eastAsia="Calibri" w:hAnsi="Times New Roman" w:cs="Times New Roman"/>
          <w:bCs/>
          <w:sz w:val="30"/>
          <w:szCs w:val="30"/>
        </w:rPr>
        <w:t xml:space="preserve"> и сигарет запрещено на рабочих местах, на станциях метро, остановках общественного транспорта и в самом общественном транспорте, в лифтах и вспомогательных помещениях жилых объектов, на детских площадках и в подземных переходах, в спортивно-оздоровительных и иных лагерях, на территориях учреждений образования, в личных авто в присутствии детей до 14 лет. За курение в любом из перечисленных мест грозит штраф в размере до четырех базовых величин.</w:t>
      </w:r>
    </w:p>
    <w:p w:rsidR="00405E83" w:rsidRDefault="00405E83" w:rsidP="00405E83">
      <w:pPr>
        <w:rPr>
          <w:rFonts w:ascii="Times New Roman" w:eastAsia="Calibri" w:hAnsi="Times New Roman" w:cs="Times New Roman"/>
          <w:bCs/>
          <w:sz w:val="30"/>
          <w:szCs w:val="30"/>
        </w:rPr>
      </w:pPr>
      <w:r>
        <w:rPr>
          <w:rFonts w:ascii="Times New Roman" w:eastAsia="Calibri" w:hAnsi="Times New Roman" w:cs="Times New Roman"/>
          <w:bCs/>
          <w:sz w:val="30"/>
          <w:szCs w:val="30"/>
        </w:rPr>
        <w:br w:type="page"/>
      </w:r>
    </w:p>
    <w:p w:rsidR="007E1805" w:rsidRDefault="007E1805" w:rsidP="007E1805">
      <w:pPr>
        <w:ind w:left="2832" w:firstLine="708"/>
        <w:jc w:val="right"/>
        <w:rPr>
          <w:rFonts w:ascii="Times New Roman" w:eastAsia="Calibri" w:hAnsi="Times New Roman" w:cs="Times New Roman"/>
          <w:bCs/>
          <w:sz w:val="30"/>
          <w:szCs w:val="30"/>
        </w:rPr>
      </w:pPr>
      <w:r>
        <w:rPr>
          <w:rFonts w:ascii="Times New Roman" w:eastAsia="Calibri" w:hAnsi="Times New Roman" w:cs="Times New Roman"/>
          <w:bCs/>
          <w:sz w:val="30"/>
          <w:szCs w:val="30"/>
        </w:rPr>
        <w:lastRenderedPageBreak/>
        <w:t>Приложение 3</w:t>
      </w:r>
    </w:p>
    <w:p w:rsidR="007E1805" w:rsidRDefault="007E1805" w:rsidP="00405E83">
      <w:pPr>
        <w:rPr>
          <w:rFonts w:ascii="Times New Roman" w:eastAsia="Calibri" w:hAnsi="Times New Roman" w:cs="Times New Roman"/>
          <w:bCs/>
          <w:sz w:val="30"/>
          <w:szCs w:val="30"/>
        </w:rPr>
      </w:pPr>
      <w:r>
        <w:rPr>
          <w:rFonts w:ascii="Times New Roman" w:eastAsia="Calibri" w:hAnsi="Times New Roman" w:cs="Times New Roman"/>
          <w:bCs/>
          <w:sz w:val="30"/>
          <w:szCs w:val="30"/>
        </w:rPr>
        <w:t>Памятка для родителей</w:t>
      </w:r>
    </w:p>
    <w:p w:rsidR="008143AA" w:rsidRDefault="008143AA">
      <w:pPr>
        <w:rPr>
          <w:noProof/>
          <w:lang w:eastAsia="ru-RU"/>
        </w:rPr>
      </w:pPr>
    </w:p>
    <w:p w:rsidR="00405E83" w:rsidRDefault="007E1805">
      <w:r>
        <w:rPr>
          <w:noProof/>
          <w:lang w:eastAsia="ru-RU"/>
        </w:rPr>
        <w:drawing>
          <wp:inline distT="0" distB="0" distL="0" distR="0" wp14:anchorId="127ED1A1" wp14:editId="263CC670">
            <wp:extent cx="6886575" cy="46749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36610" cy="4708927"/>
                    </a:xfrm>
                    <a:prstGeom prst="rect">
                      <a:avLst/>
                    </a:prstGeom>
                    <a:noFill/>
                    <a:ln>
                      <a:noFill/>
                    </a:ln>
                  </pic:spPr>
                </pic:pic>
              </a:graphicData>
            </a:graphic>
          </wp:inline>
        </w:drawing>
      </w:r>
    </w:p>
    <w:p w:rsidR="008143AA" w:rsidRDefault="008143AA"/>
    <w:p w:rsidR="008143AA" w:rsidRDefault="008143AA" w:rsidP="008143AA">
      <w:pPr>
        <w:jc w:val="right"/>
        <w:rPr>
          <w:rFonts w:ascii="Times New Roman" w:eastAsia="Calibri" w:hAnsi="Times New Roman" w:cs="Times New Roman"/>
          <w:bCs/>
          <w:sz w:val="30"/>
          <w:szCs w:val="30"/>
        </w:rPr>
      </w:pPr>
      <w:r w:rsidRPr="008143AA">
        <w:rPr>
          <w:rFonts w:ascii="Times New Roman" w:eastAsia="Calibri" w:hAnsi="Times New Roman" w:cs="Times New Roman"/>
          <w:bCs/>
          <w:sz w:val="30"/>
          <w:szCs w:val="30"/>
        </w:rPr>
        <w:lastRenderedPageBreak/>
        <w:t xml:space="preserve">Приложение 4 </w:t>
      </w:r>
    </w:p>
    <w:p w:rsidR="008143AA" w:rsidRDefault="008143AA">
      <w:pPr>
        <w:rPr>
          <w:rFonts w:ascii="Times New Roman" w:eastAsia="Calibri" w:hAnsi="Times New Roman" w:cs="Times New Roman"/>
          <w:bCs/>
          <w:sz w:val="30"/>
          <w:szCs w:val="30"/>
        </w:rPr>
      </w:pPr>
      <w:r w:rsidRPr="008143AA">
        <w:rPr>
          <w:rFonts w:ascii="Times New Roman" w:eastAsia="Calibri" w:hAnsi="Times New Roman" w:cs="Times New Roman"/>
          <w:bCs/>
          <w:sz w:val="30"/>
          <w:szCs w:val="30"/>
        </w:rPr>
        <w:t>Памятка для родителей</w:t>
      </w:r>
    </w:p>
    <w:p w:rsidR="00D60236" w:rsidRDefault="00D60236">
      <w:pPr>
        <w:rPr>
          <w:rFonts w:ascii="Times New Roman" w:eastAsia="Calibri" w:hAnsi="Times New Roman" w:cs="Times New Roman"/>
          <w:bCs/>
          <w:sz w:val="30"/>
          <w:szCs w:val="30"/>
        </w:rPr>
      </w:pPr>
    </w:p>
    <w:p w:rsidR="00367447" w:rsidRPr="008143AA" w:rsidRDefault="00367447">
      <w:pPr>
        <w:rPr>
          <w:rFonts w:ascii="Times New Roman" w:eastAsia="Calibri" w:hAnsi="Times New Roman" w:cs="Times New Roman"/>
          <w:bCs/>
          <w:sz w:val="30"/>
          <w:szCs w:val="30"/>
        </w:rPr>
      </w:pPr>
      <w:r>
        <w:rPr>
          <w:noProof/>
          <w:lang w:eastAsia="ru-RU"/>
        </w:rPr>
        <w:drawing>
          <wp:inline distT="0" distB="0" distL="0" distR="0" wp14:anchorId="4B34FEAF" wp14:editId="4B1B6BFF">
            <wp:extent cx="7229475" cy="50101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29475" cy="5010150"/>
                    </a:xfrm>
                    <a:prstGeom prst="rect">
                      <a:avLst/>
                    </a:prstGeom>
                    <a:noFill/>
                    <a:ln>
                      <a:noFill/>
                    </a:ln>
                  </pic:spPr>
                </pic:pic>
              </a:graphicData>
            </a:graphic>
          </wp:inline>
        </w:drawing>
      </w:r>
    </w:p>
    <w:sectPr w:rsidR="00367447" w:rsidRPr="008143AA" w:rsidSect="001D5D1B">
      <w:headerReference w:type="even" r:id="rId17"/>
      <w:headerReference w:type="default" r:id="rId18"/>
      <w:footerReference w:type="even" r:id="rId19"/>
      <w:footerReference w:type="default" r:id="rId20"/>
      <w:headerReference w:type="first" r:id="rId21"/>
      <w:footerReference w:type="first" r:id="rId22"/>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0966" w:rsidRDefault="00320966" w:rsidP="00147746">
      <w:pPr>
        <w:spacing w:after="0" w:line="240" w:lineRule="auto"/>
      </w:pPr>
      <w:r>
        <w:separator/>
      </w:r>
    </w:p>
  </w:endnote>
  <w:endnote w:type="continuationSeparator" w:id="0">
    <w:p w:rsidR="00320966" w:rsidRDefault="00320966" w:rsidP="00147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n-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5CE" w:rsidRDefault="00E375C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3147102"/>
      <w:docPartObj>
        <w:docPartGallery w:val="Page Numbers (Bottom of Page)"/>
        <w:docPartUnique/>
      </w:docPartObj>
    </w:sdtPr>
    <w:sdtEndPr/>
    <w:sdtContent>
      <w:p w:rsidR="00847B75" w:rsidRDefault="00BC1257">
        <w:pPr>
          <w:pStyle w:val="aa"/>
          <w:jc w:val="center"/>
        </w:pPr>
        <w:r>
          <w:fldChar w:fldCharType="begin"/>
        </w:r>
        <w:r>
          <w:instrText>PAGE   \* MERGEFORMAT</w:instrText>
        </w:r>
        <w:r>
          <w:fldChar w:fldCharType="separate"/>
        </w:r>
        <w:r w:rsidR="00D60236">
          <w:rPr>
            <w:noProof/>
          </w:rPr>
          <w:t>7</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5CE" w:rsidRDefault="00E375C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0966" w:rsidRDefault="00320966" w:rsidP="00147746">
      <w:pPr>
        <w:spacing w:after="0" w:line="240" w:lineRule="auto"/>
      </w:pPr>
      <w:r>
        <w:separator/>
      </w:r>
    </w:p>
  </w:footnote>
  <w:footnote w:type="continuationSeparator" w:id="0">
    <w:p w:rsidR="00320966" w:rsidRDefault="00320966" w:rsidP="00147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5CE" w:rsidRDefault="00E375CE">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5CE" w:rsidRDefault="00E375CE">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0173984"/>
      <w:docPartObj>
        <w:docPartGallery w:val="Page Numbers (Top of Page)"/>
        <w:docPartUnique/>
      </w:docPartObj>
    </w:sdtPr>
    <w:sdtEndPr/>
    <w:sdtContent>
      <w:p w:rsidR="00E375CE" w:rsidRDefault="00E375CE">
        <w:pPr>
          <w:pStyle w:val="ad"/>
          <w:jc w:val="center"/>
        </w:pPr>
        <w:r>
          <w:fldChar w:fldCharType="begin"/>
        </w:r>
        <w:r>
          <w:instrText>PAGE   \* MERGEFORMAT</w:instrText>
        </w:r>
        <w:r>
          <w:fldChar w:fldCharType="separate"/>
        </w:r>
        <w:r>
          <w:rPr>
            <w:noProof/>
          </w:rPr>
          <w:t>1</w:t>
        </w:r>
        <w:r>
          <w:fldChar w:fldCharType="end"/>
        </w:r>
      </w:p>
    </w:sdtContent>
  </w:sdt>
  <w:p w:rsidR="00E375CE" w:rsidRDefault="00E375CE">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0.25pt;height:622.05pt" o:bullet="t">
        <v:imagedata r:id="rId1" o:title="foni-papik-pro-hg77-p-kartinki-belorusskaya-simvolika-na-prozrac-6"/>
      </v:shape>
    </w:pict>
  </w:numPicBullet>
  <w:abstractNum w:abstractNumId="0" w15:restartNumberingAfterBreak="0">
    <w:nsid w:val="07AE6153"/>
    <w:multiLevelType w:val="multilevel"/>
    <w:tmpl w:val="D428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272B4"/>
    <w:multiLevelType w:val="multilevel"/>
    <w:tmpl w:val="7FA68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2A2511"/>
    <w:multiLevelType w:val="hybridMultilevel"/>
    <w:tmpl w:val="7A56AB18"/>
    <w:lvl w:ilvl="0" w:tplc="04190001">
      <w:start w:val="1"/>
      <w:numFmt w:val="bullet"/>
      <w:lvlText w:val=""/>
      <w:lvlJc w:val="left"/>
      <w:pPr>
        <w:ind w:left="1328" w:hanging="360"/>
      </w:pPr>
      <w:rPr>
        <w:rFonts w:ascii="Symbol" w:hAnsi="Symbol" w:hint="default"/>
      </w:rPr>
    </w:lvl>
    <w:lvl w:ilvl="1" w:tplc="04190003" w:tentative="1">
      <w:start w:val="1"/>
      <w:numFmt w:val="bullet"/>
      <w:lvlText w:val="o"/>
      <w:lvlJc w:val="left"/>
      <w:pPr>
        <w:ind w:left="2048" w:hanging="360"/>
      </w:pPr>
      <w:rPr>
        <w:rFonts w:ascii="Courier New" w:hAnsi="Courier New" w:cs="Courier New" w:hint="default"/>
      </w:rPr>
    </w:lvl>
    <w:lvl w:ilvl="2" w:tplc="04190005" w:tentative="1">
      <w:start w:val="1"/>
      <w:numFmt w:val="bullet"/>
      <w:lvlText w:val=""/>
      <w:lvlJc w:val="left"/>
      <w:pPr>
        <w:ind w:left="2768" w:hanging="360"/>
      </w:pPr>
      <w:rPr>
        <w:rFonts w:ascii="Wingdings" w:hAnsi="Wingdings" w:hint="default"/>
      </w:rPr>
    </w:lvl>
    <w:lvl w:ilvl="3" w:tplc="04190001" w:tentative="1">
      <w:start w:val="1"/>
      <w:numFmt w:val="bullet"/>
      <w:lvlText w:val=""/>
      <w:lvlJc w:val="left"/>
      <w:pPr>
        <w:ind w:left="3488" w:hanging="360"/>
      </w:pPr>
      <w:rPr>
        <w:rFonts w:ascii="Symbol" w:hAnsi="Symbol" w:hint="default"/>
      </w:rPr>
    </w:lvl>
    <w:lvl w:ilvl="4" w:tplc="04190003" w:tentative="1">
      <w:start w:val="1"/>
      <w:numFmt w:val="bullet"/>
      <w:lvlText w:val="o"/>
      <w:lvlJc w:val="left"/>
      <w:pPr>
        <w:ind w:left="4208" w:hanging="360"/>
      </w:pPr>
      <w:rPr>
        <w:rFonts w:ascii="Courier New" w:hAnsi="Courier New" w:cs="Courier New" w:hint="default"/>
      </w:rPr>
    </w:lvl>
    <w:lvl w:ilvl="5" w:tplc="04190005" w:tentative="1">
      <w:start w:val="1"/>
      <w:numFmt w:val="bullet"/>
      <w:lvlText w:val=""/>
      <w:lvlJc w:val="left"/>
      <w:pPr>
        <w:ind w:left="4928" w:hanging="360"/>
      </w:pPr>
      <w:rPr>
        <w:rFonts w:ascii="Wingdings" w:hAnsi="Wingdings" w:hint="default"/>
      </w:rPr>
    </w:lvl>
    <w:lvl w:ilvl="6" w:tplc="04190001" w:tentative="1">
      <w:start w:val="1"/>
      <w:numFmt w:val="bullet"/>
      <w:lvlText w:val=""/>
      <w:lvlJc w:val="left"/>
      <w:pPr>
        <w:ind w:left="5648" w:hanging="360"/>
      </w:pPr>
      <w:rPr>
        <w:rFonts w:ascii="Symbol" w:hAnsi="Symbol" w:hint="default"/>
      </w:rPr>
    </w:lvl>
    <w:lvl w:ilvl="7" w:tplc="04190003" w:tentative="1">
      <w:start w:val="1"/>
      <w:numFmt w:val="bullet"/>
      <w:lvlText w:val="o"/>
      <w:lvlJc w:val="left"/>
      <w:pPr>
        <w:ind w:left="6368" w:hanging="360"/>
      </w:pPr>
      <w:rPr>
        <w:rFonts w:ascii="Courier New" w:hAnsi="Courier New" w:cs="Courier New" w:hint="default"/>
      </w:rPr>
    </w:lvl>
    <w:lvl w:ilvl="8" w:tplc="04190005" w:tentative="1">
      <w:start w:val="1"/>
      <w:numFmt w:val="bullet"/>
      <w:lvlText w:val=""/>
      <w:lvlJc w:val="left"/>
      <w:pPr>
        <w:ind w:left="7088" w:hanging="360"/>
      </w:pPr>
      <w:rPr>
        <w:rFonts w:ascii="Wingdings" w:hAnsi="Wingdings" w:hint="default"/>
      </w:rPr>
    </w:lvl>
  </w:abstractNum>
  <w:abstractNum w:abstractNumId="3" w15:restartNumberingAfterBreak="0">
    <w:nsid w:val="2ABA6C61"/>
    <w:multiLevelType w:val="hybridMultilevel"/>
    <w:tmpl w:val="FC8E603A"/>
    <w:lvl w:ilvl="0" w:tplc="5BECFB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E05256B"/>
    <w:multiLevelType w:val="hybridMultilevel"/>
    <w:tmpl w:val="19A42172"/>
    <w:lvl w:ilvl="0" w:tplc="94528258">
      <w:start w:val="1"/>
      <w:numFmt w:val="bullet"/>
      <w:lvlText w:val=""/>
      <w:lvlPicBulletId w:val="0"/>
      <w:lvlJc w:val="left"/>
      <w:pPr>
        <w:ind w:left="1328" w:hanging="360"/>
      </w:pPr>
      <w:rPr>
        <w:rFonts w:ascii="Symbol" w:hAnsi="Symbol" w:hint="default"/>
        <w:color w:val="auto"/>
      </w:rPr>
    </w:lvl>
    <w:lvl w:ilvl="1" w:tplc="04190003" w:tentative="1">
      <w:start w:val="1"/>
      <w:numFmt w:val="bullet"/>
      <w:lvlText w:val="o"/>
      <w:lvlJc w:val="left"/>
      <w:pPr>
        <w:ind w:left="2048" w:hanging="360"/>
      </w:pPr>
      <w:rPr>
        <w:rFonts w:ascii="Courier New" w:hAnsi="Courier New" w:cs="Courier New" w:hint="default"/>
      </w:rPr>
    </w:lvl>
    <w:lvl w:ilvl="2" w:tplc="04190005" w:tentative="1">
      <w:start w:val="1"/>
      <w:numFmt w:val="bullet"/>
      <w:lvlText w:val=""/>
      <w:lvlJc w:val="left"/>
      <w:pPr>
        <w:ind w:left="2768" w:hanging="360"/>
      </w:pPr>
      <w:rPr>
        <w:rFonts w:ascii="Wingdings" w:hAnsi="Wingdings" w:hint="default"/>
      </w:rPr>
    </w:lvl>
    <w:lvl w:ilvl="3" w:tplc="04190001" w:tentative="1">
      <w:start w:val="1"/>
      <w:numFmt w:val="bullet"/>
      <w:lvlText w:val=""/>
      <w:lvlJc w:val="left"/>
      <w:pPr>
        <w:ind w:left="3488" w:hanging="360"/>
      </w:pPr>
      <w:rPr>
        <w:rFonts w:ascii="Symbol" w:hAnsi="Symbol" w:hint="default"/>
      </w:rPr>
    </w:lvl>
    <w:lvl w:ilvl="4" w:tplc="04190003" w:tentative="1">
      <w:start w:val="1"/>
      <w:numFmt w:val="bullet"/>
      <w:lvlText w:val="o"/>
      <w:lvlJc w:val="left"/>
      <w:pPr>
        <w:ind w:left="4208" w:hanging="360"/>
      </w:pPr>
      <w:rPr>
        <w:rFonts w:ascii="Courier New" w:hAnsi="Courier New" w:cs="Courier New" w:hint="default"/>
      </w:rPr>
    </w:lvl>
    <w:lvl w:ilvl="5" w:tplc="04190005" w:tentative="1">
      <w:start w:val="1"/>
      <w:numFmt w:val="bullet"/>
      <w:lvlText w:val=""/>
      <w:lvlJc w:val="left"/>
      <w:pPr>
        <w:ind w:left="4928" w:hanging="360"/>
      </w:pPr>
      <w:rPr>
        <w:rFonts w:ascii="Wingdings" w:hAnsi="Wingdings" w:hint="default"/>
      </w:rPr>
    </w:lvl>
    <w:lvl w:ilvl="6" w:tplc="04190001" w:tentative="1">
      <w:start w:val="1"/>
      <w:numFmt w:val="bullet"/>
      <w:lvlText w:val=""/>
      <w:lvlJc w:val="left"/>
      <w:pPr>
        <w:ind w:left="5648" w:hanging="360"/>
      </w:pPr>
      <w:rPr>
        <w:rFonts w:ascii="Symbol" w:hAnsi="Symbol" w:hint="default"/>
      </w:rPr>
    </w:lvl>
    <w:lvl w:ilvl="7" w:tplc="04190003" w:tentative="1">
      <w:start w:val="1"/>
      <w:numFmt w:val="bullet"/>
      <w:lvlText w:val="o"/>
      <w:lvlJc w:val="left"/>
      <w:pPr>
        <w:ind w:left="6368" w:hanging="360"/>
      </w:pPr>
      <w:rPr>
        <w:rFonts w:ascii="Courier New" w:hAnsi="Courier New" w:cs="Courier New" w:hint="default"/>
      </w:rPr>
    </w:lvl>
    <w:lvl w:ilvl="8" w:tplc="04190005" w:tentative="1">
      <w:start w:val="1"/>
      <w:numFmt w:val="bullet"/>
      <w:lvlText w:val=""/>
      <w:lvlJc w:val="left"/>
      <w:pPr>
        <w:ind w:left="7088" w:hanging="360"/>
      </w:pPr>
      <w:rPr>
        <w:rFonts w:ascii="Wingdings" w:hAnsi="Wingdings" w:hint="default"/>
      </w:rPr>
    </w:lvl>
  </w:abstractNum>
  <w:abstractNum w:abstractNumId="5" w15:restartNumberingAfterBreak="0">
    <w:nsid w:val="34C76622"/>
    <w:multiLevelType w:val="multilevel"/>
    <w:tmpl w:val="DC0E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C67342"/>
    <w:multiLevelType w:val="hybridMultilevel"/>
    <w:tmpl w:val="D0E0A33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15:restartNumberingAfterBreak="0">
    <w:nsid w:val="40FB0FB5"/>
    <w:multiLevelType w:val="multilevel"/>
    <w:tmpl w:val="9266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443F28"/>
    <w:multiLevelType w:val="multilevel"/>
    <w:tmpl w:val="34CA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C95CA5"/>
    <w:multiLevelType w:val="hybridMultilevel"/>
    <w:tmpl w:val="BA5A930E"/>
    <w:lvl w:ilvl="0" w:tplc="0672973A">
      <w:start w:val="1"/>
      <w:numFmt w:val="bullet"/>
      <w:lvlText w:val=""/>
      <w:lvlJc w:val="left"/>
      <w:pPr>
        <w:tabs>
          <w:tab w:val="num" w:pos="720"/>
        </w:tabs>
        <w:ind w:left="720" w:hanging="360"/>
      </w:pPr>
      <w:rPr>
        <w:rFonts w:ascii="Wingdings 3" w:hAnsi="Wingdings 3" w:hint="default"/>
      </w:rPr>
    </w:lvl>
    <w:lvl w:ilvl="1" w:tplc="FF1EEA42" w:tentative="1">
      <w:start w:val="1"/>
      <w:numFmt w:val="bullet"/>
      <w:lvlText w:val=""/>
      <w:lvlJc w:val="left"/>
      <w:pPr>
        <w:tabs>
          <w:tab w:val="num" w:pos="1440"/>
        </w:tabs>
        <w:ind w:left="1440" w:hanging="360"/>
      </w:pPr>
      <w:rPr>
        <w:rFonts w:ascii="Wingdings 3" w:hAnsi="Wingdings 3" w:hint="default"/>
      </w:rPr>
    </w:lvl>
    <w:lvl w:ilvl="2" w:tplc="9C6C7A40" w:tentative="1">
      <w:start w:val="1"/>
      <w:numFmt w:val="bullet"/>
      <w:lvlText w:val=""/>
      <w:lvlJc w:val="left"/>
      <w:pPr>
        <w:tabs>
          <w:tab w:val="num" w:pos="2160"/>
        </w:tabs>
        <w:ind w:left="2160" w:hanging="360"/>
      </w:pPr>
      <w:rPr>
        <w:rFonts w:ascii="Wingdings 3" w:hAnsi="Wingdings 3" w:hint="default"/>
      </w:rPr>
    </w:lvl>
    <w:lvl w:ilvl="3" w:tplc="73E2407A" w:tentative="1">
      <w:start w:val="1"/>
      <w:numFmt w:val="bullet"/>
      <w:lvlText w:val=""/>
      <w:lvlJc w:val="left"/>
      <w:pPr>
        <w:tabs>
          <w:tab w:val="num" w:pos="2880"/>
        </w:tabs>
        <w:ind w:left="2880" w:hanging="360"/>
      </w:pPr>
      <w:rPr>
        <w:rFonts w:ascii="Wingdings 3" w:hAnsi="Wingdings 3" w:hint="default"/>
      </w:rPr>
    </w:lvl>
    <w:lvl w:ilvl="4" w:tplc="F36033EE" w:tentative="1">
      <w:start w:val="1"/>
      <w:numFmt w:val="bullet"/>
      <w:lvlText w:val=""/>
      <w:lvlJc w:val="left"/>
      <w:pPr>
        <w:tabs>
          <w:tab w:val="num" w:pos="3600"/>
        </w:tabs>
        <w:ind w:left="3600" w:hanging="360"/>
      </w:pPr>
      <w:rPr>
        <w:rFonts w:ascii="Wingdings 3" w:hAnsi="Wingdings 3" w:hint="default"/>
      </w:rPr>
    </w:lvl>
    <w:lvl w:ilvl="5" w:tplc="7ECE2B12" w:tentative="1">
      <w:start w:val="1"/>
      <w:numFmt w:val="bullet"/>
      <w:lvlText w:val=""/>
      <w:lvlJc w:val="left"/>
      <w:pPr>
        <w:tabs>
          <w:tab w:val="num" w:pos="4320"/>
        </w:tabs>
        <w:ind w:left="4320" w:hanging="360"/>
      </w:pPr>
      <w:rPr>
        <w:rFonts w:ascii="Wingdings 3" w:hAnsi="Wingdings 3" w:hint="default"/>
      </w:rPr>
    </w:lvl>
    <w:lvl w:ilvl="6" w:tplc="D25EE4B6" w:tentative="1">
      <w:start w:val="1"/>
      <w:numFmt w:val="bullet"/>
      <w:lvlText w:val=""/>
      <w:lvlJc w:val="left"/>
      <w:pPr>
        <w:tabs>
          <w:tab w:val="num" w:pos="5040"/>
        </w:tabs>
        <w:ind w:left="5040" w:hanging="360"/>
      </w:pPr>
      <w:rPr>
        <w:rFonts w:ascii="Wingdings 3" w:hAnsi="Wingdings 3" w:hint="default"/>
      </w:rPr>
    </w:lvl>
    <w:lvl w:ilvl="7" w:tplc="BFA6DDEA" w:tentative="1">
      <w:start w:val="1"/>
      <w:numFmt w:val="bullet"/>
      <w:lvlText w:val=""/>
      <w:lvlJc w:val="left"/>
      <w:pPr>
        <w:tabs>
          <w:tab w:val="num" w:pos="5760"/>
        </w:tabs>
        <w:ind w:left="5760" w:hanging="360"/>
      </w:pPr>
      <w:rPr>
        <w:rFonts w:ascii="Wingdings 3" w:hAnsi="Wingdings 3" w:hint="default"/>
      </w:rPr>
    </w:lvl>
    <w:lvl w:ilvl="8" w:tplc="DB5CDA7C"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6BAD2754"/>
    <w:multiLevelType w:val="hybridMultilevel"/>
    <w:tmpl w:val="E98E6C1C"/>
    <w:lvl w:ilvl="0" w:tplc="DD34C12E">
      <w:start w:val="1"/>
      <w:numFmt w:val="bullet"/>
      <w:lvlText w:val=""/>
      <w:lvlJc w:val="left"/>
      <w:pPr>
        <w:tabs>
          <w:tab w:val="num" w:pos="720"/>
        </w:tabs>
        <w:ind w:left="720" w:hanging="360"/>
      </w:pPr>
      <w:rPr>
        <w:rFonts w:ascii="Wingdings 3" w:hAnsi="Wingdings 3" w:hint="default"/>
      </w:rPr>
    </w:lvl>
    <w:lvl w:ilvl="1" w:tplc="B2D67336" w:tentative="1">
      <w:start w:val="1"/>
      <w:numFmt w:val="bullet"/>
      <w:lvlText w:val=""/>
      <w:lvlJc w:val="left"/>
      <w:pPr>
        <w:tabs>
          <w:tab w:val="num" w:pos="1440"/>
        </w:tabs>
        <w:ind w:left="1440" w:hanging="360"/>
      </w:pPr>
      <w:rPr>
        <w:rFonts w:ascii="Wingdings 3" w:hAnsi="Wingdings 3" w:hint="default"/>
      </w:rPr>
    </w:lvl>
    <w:lvl w:ilvl="2" w:tplc="5DEE0FF0" w:tentative="1">
      <w:start w:val="1"/>
      <w:numFmt w:val="bullet"/>
      <w:lvlText w:val=""/>
      <w:lvlJc w:val="left"/>
      <w:pPr>
        <w:tabs>
          <w:tab w:val="num" w:pos="2160"/>
        </w:tabs>
        <w:ind w:left="2160" w:hanging="360"/>
      </w:pPr>
      <w:rPr>
        <w:rFonts w:ascii="Wingdings 3" w:hAnsi="Wingdings 3" w:hint="default"/>
      </w:rPr>
    </w:lvl>
    <w:lvl w:ilvl="3" w:tplc="B40E2DF8" w:tentative="1">
      <w:start w:val="1"/>
      <w:numFmt w:val="bullet"/>
      <w:lvlText w:val=""/>
      <w:lvlJc w:val="left"/>
      <w:pPr>
        <w:tabs>
          <w:tab w:val="num" w:pos="2880"/>
        </w:tabs>
        <w:ind w:left="2880" w:hanging="360"/>
      </w:pPr>
      <w:rPr>
        <w:rFonts w:ascii="Wingdings 3" w:hAnsi="Wingdings 3" w:hint="default"/>
      </w:rPr>
    </w:lvl>
    <w:lvl w:ilvl="4" w:tplc="0C405974" w:tentative="1">
      <w:start w:val="1"/>
      <w:numFmt w:val="bullet"/>
      <w:lvlText w:val=""/>
      <w:lvlJc w:val="left"/>
      <w:pPr>
        <w:tabs>
          <w:tab w:val="num" w:pos="3600"/>
        </w:tabs>
        <w:ind w:left="3600" w:hanging="360"/>
      </w:pPr>
      <w:rPr>
        <w:rFonts w:ascii="Wingdings 3" w:hAnsi="Wingdings 3" w:hint="default"/>
      </w:rPr>
    </w:lvl>
    <w:lvl w:ilvl="5" w:tplc="4B2EA080" w:tentative="1">
      <w:start w:val="1"/>
      <w:numFmt w:val="bullet"/>
      <w:lvlText w:val=""/>
      <w:lvlJc w:val="left"/>
      <w:pPr>
        <w:tabs>
          <w:tab w:val="num" w:pos="4320"/>
        </w:tabs>
        <w:ind w:left="4320" w:hanging="360"/>
      </w:pPr>
      <w:rPr>
        <w:rFonts w:ascii="Wingdings 3" w:hAnsi="Wingdings 3" w:hint="default"/>
      </w:rPr>
    </w:lvl>
    <w:lvl w:ilvl="6" w:tplc="DD349208" w:tentative="1">
      <w:start w:val="1"/>
      <w:numFmt w:val="bullet"/>
      <w:lvlText w:val=""/>
      <w:lvlJc w:val="left"/>
      <w:pPr>
        <w:tabs>
          <w:tab w:val="num" w:pos="5040"/>
        </w:tabs>
        <w:ind w:left="5040" w:hanging="360"/>
      </w:pPr>
      <w:rPr>
        <w:rFonts w:ascii="Wingdings 3" w:hAnsi="Wingdings 3" w:hint="default"/>
      </w:rPr>
    </w:lvl>
    <w:lvl w:ilvl="7" w:tplc="AAF614DC" w:tentative="1">
      <w:start w:val="1"/>
      <w:numFmt w:val="bullet"/>
      <w:lvlText w:val=""/>
      <w:lvlJc w:val="left"/>
      <w:pPr>
        <w:tabs>
          <w:tab w:val="num" w:pos="5760"/>
        </w:tabs>
        <w:ind w:left="5760" w:hanging="360"/>
      </w:pPr>
      <w:rPr>
        <w:rFonts w:ascii="Wingdings 3" w:hAnsi="Wingdings 3" w:hint="default"/>
      </w:rPr>
    </w:lvl>
    <w:lvl w:ilvl="8" w:tplc="A0B02634"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6DA6495C"/>
    <w:multiLevelType w:val="hybridMultilevel"/>
    <w:tmpl w:val="355EE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1"/>
  </w:num>
  <w:num w:numId="5">
    <w:abstractNumId w:val="10"/>
  </w:num>
  <w:num w:numId="6">
    <w:abstractNumId w:val="9"/>
  </w:num>
  <w:num w:numId="7">
    <w:abstractNumId w:val="6"/>
  </w:num>
  <w:num w:numId="8">
    <w:abstractNumId w:val="8"/>
  </w:num>
  <w:num w:numId="9">
    <w:abstractNumId w:val="5"/>
  </w:num>
  <w:num w:numId="10">
    <w:abstractNumId w:val="7"/>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746"/>
    <w:rsid w:val="0000129A"/>
    <w:rsid w:val="00026C61"/>
    <w:rsid w:val="00036950"/>
    <w:rsid w:val="000412EF"/>
    <w:rsid w:val="000A76AD"/>
    <w:rsid w:val="000B66DD"/>
    <w:rsid w:val="001051DD"/>
    <w:rsid w:val="00131F72"/>
    <w:rsid w:val="00143AAC"/>
    <w:rsid w:val="0014419B"/>
    <w:rsid w:val="001448D3"/>
    <w:rsid w:val="00147746"/>
    <w:rsid w:val="00152DF5"/>
    <w:rsid w:val="001C7F72"/>
    <w:rsid w:val="001D180F"/>
    <w:rsid w:val="001D4C2B"/>
    <w:rsid w:val="001D5D1B"/>
    <w:rsid w:val="001D5FF9"/>
    <w:rsid w:val="001D7433"/>
    <w:rsid w:val="00202A8D"/>
    <w:rsid w:val="0025440A"/>
    <w:rsid w:val="00294C6B"/>
    <w:rsid w:val="0029754C"/>
    <w:rsid w:val="00301CFC"/>
    <w:rsid w:val="00316CF2"/>
    <w:rsid w:val="00320966"/>
    <w:rsid w:val="00327415"/>
    <w:rsid w:val="00367447"/>
    <w:rsid w:val="00375D63"/>
    <w:rsid w:val="00376AA9"/>
    <w:rsid w:val="00396ED6"/>
    <w:rsid w:val="003A37B6"/>
    <w:rsid w:val="003B271D"/>
    <w:rsid w:val="003B3C49"/>
    <w:rsid w:val="003E0279"/>
    <w:rsid w:val="004030F6"/>
    <w:rsid w:val="00405E83"/>
    <w:rsid w:val="004417F3"/>
    <w:rsid w:val="00480DAA"/>
    <w:rsid w:val="00484BD4"/>
    <w:rsid w:val="00487240"/>
    <w:rsid w:val="004B44E6"/>
    <w:rsid w:val="004F3A75"/>
    <w:rsid w:val="004F61EC"/>
    <w:rsid w:val="004F77CD"/>
    <w:rsid w:val="00502CAB"/>
    <w:rsid w:val="005071B7"/>
    <w:rsid w:val="0051135B"/>
    <w:rsid w:val="0052253C"/>
    <w:rsid w:val="005A602D"/>
    <w:rsid w:val="005B5B53"/>
    <w:rsid w:val="005D600E"/>
    <w:rsid w:val="00602E00"/>
    <w:rsid w:val="006120FE"/>
    <w:rsid w:val="00614159"/>
    <w:rsid w:val="00630A62"/>
    <w:rsid w:val="006538A4"/>
    <w:rsid w:val="006A13B3"/>
    <w:rsid w:val="006D4613"/>
    <w:rsid w:val="006D6213"/>
    <w:rsid w:val="006E1764"/>
    <w:rsid w:val="0071336A"/>
    <w:rsid w:val="00724AB3"/>
    <w:rsid w:val="00743A51"/>
    <w:rsid w:val="00757CAD"/>
    <w:rsid w:val="00787C9C"/>
    <w:rsid w:val="00792801"/>
    <w:rsid w:val="007A2966"/>
    <w:rsid w:val="007E1805"/>
    <w:rsid w:val="007E47F5"/>
    <w:rsid w:val="008143AA"/>
    <w:rsid w:val="008D5A27"/>
    <w:rsid w:val="0090260E"/>
    <w:rsid w:val="00950D8C"/>
    <w:rsid w:val="009A3214"/>
    <w:rsid w:val="009A4E87"/>
    <w:rsid w:val="009A5C79"/>
    <w:rsid w:val="00A05D39"/>
    <w:rsid w:val="00A1035D"/>
    <w:rsid w:val="00A13859"/>
    <w:rsid w:val="00A4022C"/>
    <w:rsid w:val="00A6090A"/>
    <w:rsid w:val="00A7211F"/>
    <w:rsid w:val="00AE222B"/>
    <w:rsid w:val="00AF37DF"/>
    <w:rsid w:val="00AF496A"/>
    <w:rsid w:val="00B30499"/>
    <w:rsid w:val="00B674EE"/>
    <w:rsid w:val="00BA659C"/>
    <w:rsid w:val="00BB5F08"/>
    <w:rsid w:val="00BC01DD"/>
    <w:rsid w:val="00BC1257"/>
    <w:rsid w:val="00BE3467"/>
    <w:rsid w:val="00C108C2"/>
    <w:rsid w:val="00C154A0"/>
    <w:rsid w:val="00C52F8E"/>
    <w:rsid w:val="00C53DDB"/>
    <w:rsid w:val="00C87715"/>
    <w:rsid w:val="00C957F2"/>
    <w:rsid w:val="00CB2375"/>
    <w:rsid w:val="00CB3A41"/>
    <w:rsid w:val="00CC642C"/>
    <w:rsid w:val="00CD4707"/>
    <w:rsid w:val="00CF0414"/>
    <w:rsid w:val="00D221F6"/>
    <w:rsid w:val="00D2265A"/>
    <w:rsid w:val="00D31FF2"/>
    <w:rsid w:val="00D60236"/>
    <w:rsid w:val="00D60A66"/>
    <w:rsid w:val="00D75D80"/>
    <w:rsid w:val="00DB3E5C"/>
    <w:rsid w:val="00DC13BF"/>
    <w:rsid w:val="00DE598A"/>
    <w:rsid w:val="00DF0D06"/>
    <w:rsid w:val="00E07E4F"/>
    <w:rsid w:val="00E375CE"/>
    <w:rsid w:val="00E52DDA"/>
    <w:rsid w:val="00E56526"/>
    <w:rsid w:val="00E60112"/>
    <w:rsid w:val="00E72A94"/>
    <w:rsid w:val="00E7436F"/>
    <w:rsid w:val="00E82F08"/>
    <w:rsid w:val="00E84DA3"/>
    <w:rsid w:val="00E94D5F"/>
    <w:rsid w:val="00E9654E"/>
    <w:rsid w:val="00EE19E5"/>
    <w:rsid w:val="00EF254F"/>
    <w:rsid w:val="00F07F73"/>
    <w:rsid w:val="00F11A9F"/>
    <w:rsid w:val="00F36C09"/>
    <w:rsid w:val="00F719FA"/>
    <w:rsid w:val="00F851CD"/>
    <w:rsid w:val="00FC5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EF6F900-15B1-47BE-9106-3B9C2BA2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77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47746"/>
    <w:pPr>
      <w:spacing w:after="0" w:line="240" w:lineRule="auto"/>
    </w:pPr>
    <w:rPr>
      <w:sz w:val="20"/>
      <w:szCs w:val="20"/>
    </w:rPr>
  </w:style>
  <w:style w:type="character" w:customStyle="1" w:styleId="a4">
    <w:name w:val="Текст сноски Знак"/>
    <w:basedOn w:val="a0"/>
    <w:link w:val="a3"/>
    <w:uiPriority w:val="99"/>
    <w:semiHidden/>
    <w:rsid w:val="00147746"/>
    <w:rPr>
      <w:sz w:val="20"/>
      <w:szCs w:val="20"/>
    </w:rPr>
  </w:style>
  <w:style w:type="character" w:styleId="a5">
    <w:name w:val="footnote reference"/>
    <w:basedOn w:val="a0"/>
    <w:uiPriority w:val="99"/>
    <w:semiHidden/>
    <w:unhideWhenUsed/>
    <w:rsid w:val="00147746"/>
    <w:rPr>
      <w:vertAlign w:val="superscript"/>
    </w:rPr>
  </w:style>
  <w:style w:type="character" w:styleId="a6">
    <w:name w:val="Hyperlink"/>
    <w:basedOn w:val="a0"/>
    <w:uiPriority w:val="99"/>
    <w:unhideWhenUsed/>
    <w:rsid w:val="00147746"/>
    <w:rPr>
      <w:color w:val="0000FF"/>
      <w:u w:val="single"/>
    </w:rPr>
  </w:style>
  <w:style w:type="paragraph" w:styleId="a7">
    <w:name w:val="List Paragraph"/>
    <w:basedOn w:val="a"/>
    <w:link w:val="a8"/>
    <w:uiPriority w:val="34"/>
    <w:qFormat/>
    <w:rsid w:val="00147746"/>
    <w:pPr>
      <w:ind w:left="720"/>
      <w:contextualSpacing/>
    </w:pPr>
  </w:style>
  <w:style w:type="character" w:customStyle="1" w:styleId="a8">
    <w:name w:val="Абзац списка Знак"/>
    <w:link w:val="a7"/>
    <w:uiPriority w:val="34"/>
    <w:locked/>
    <w:rsid w:val="00147746"/>
  </w:style>
  <w:style w:type="paragraph" w:styleId="a9">
    <w:name w:val="Normal (Web)"/>
    <w:aliases w:val="Обычный (Web),Обычный (веб) Знак Знак Знак,Обычный (веб) Знак Знак,Обычный (веб) Знак Знак Знак Знак,Обычный (веб) Знак,Знак Знак Знак Знак Знак,Знак Знак Знак Знак Знак Знак Знак,Обычный (веб)1,Обычный (веб) Знак Знак Знак1 Знак"/>
    <w:basedOn w:val="a"/>
    <w:link w:val="1"/>
    <w:uiPriority w:val="99"/>
    <w:qFormat/>
    <w:rsid w:val="001477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Обычный (веб) Знак1"/>
    <w:aliases w:val="Обычный (Web) Знак,Обычный (веб) Знак Знак Знак Знак1,Обычный (веб) Знак Знак Знак1,Обычный (веб) Знак Знак Знак Знак Знак,Обычный (веб) Знак Знак1,Знак Знак Знак Знак Знак Знак,Знак Знак Знак Знак Знак Знак Знак Знак"/>
    <w:link w:val="a9"/>
    <w:uiPriority w:val="99"/>
    <w:locked/>
    <w:rsid w:val="00147746"/>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14774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47746"/>
  </w:style>
  <w:style w:type="character" w:customStyle="1" w:styleId="10">
    <w:name w:val="Неразрешенное упоминание1"/>
    <w:basedOn w:val="a0"/>
    <w:uiPriority w:val="99"/>
    <w:semiHidden/>
    <w:unhideWhenUsed/>
    <w:rsid w:val="000412EF"/>
    <w:rPr>
      <w:color w:val="605E5C"/>
      <w:shd w:val="clear" w:color="auto" w:fill="E1DFDD"/>
    </w:rPr>
  </w:style>
  <w:style w:type="character" w:customStyle="1" w:styleId="2">
    <w:name w:val="Неразрешенное упоминание2"/>
    <w:basedOn w:val="a0"/>
    <w:uiPriority w:val="99"/>
    <w:semiHidden/>
    <w:unhideWhenUsed/>
    <w:rsid w:val="00F36C09"/>
    <w:rPr>
      <w:color w:val="605E5C"/>
      <w:shd w:val="clear" w:color="auto" w:fill="E1DFDD"/>
    </w:rPr>
  </w:style>
  <w:style w:type="character" w:styleId="ac">
    <w:name w:val="FollowedHyperlink"/>
    <w:basedOn w:val="a0"/>
    <w:uiPriority w:val="99"/>
    <w:semiHidden/>
    <w:unhideWhenUsed/>
    <w:rsid w:val="00A05D39"/>
    <w:rPr>
      <w:color w:val="954F72" w:themeColor="followedHyperlink"/>
      <w:u w:val="single"/>
    </w:rPr>
  </w:style>
  <w:style w:type="character" w:customStyle="1" w:styleId="3">
    <w:name w:val="Неразрешенное упоминание3"/>
    <w:basedOn w:val="a0"/>
    <w:uiPriority w:val="99"/>
    <w:semiHidden/>
    <w:unhideWhenUsed/>
    <w:rsid w:val="00F719FA"/>
    <w:rPr>
      <w:color w:val="605E5C"/>
      <w:shd w:val="clear" w:color="auto" w:fill="E1DFDD"/>
    </w:rPr>
  </w:style>
  <w:style w:type="character" w:customStyle="1" w:styleId="4">
    <w:name w:val="Неразрешенное упоминание4"/>
    <w:basedOn w:val="a0"/>
    <w:uiPriority w:val="99"/>
    <w:semiHidden/>
    <w:unhideWhenUsed/>
    <w:rsid w:val="00E07E4F"/>
    <w:rPr>
      <w:color w:val="605E5C"/>
      <w:shd w:val="clear" w:color="auto" w:fill="E1DFDD"/>
    </w:rPr>
  </w:style>
  <w:style w:type="paragraph" w:customStyle="1" w:styleId="newncpi">
    <w:name w:val="newncpi"/>
    <w:basedOn w:val="a"/>
    <w:rsid w:val="006A13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basedOn w:val="a0"/>
    <w:rsid w:val="006A13B3"/>
  </w:style>
  <w:style w:type="character" w:customStyle="1" w:styleId="number">
    <w:name w:val="number"/>
    <w:basedOn w:val="a0"/>
    <w:rsid w:val="006A13B3"/>
  </w:style>
  <w:style w:type="paragraph" w:customStyle="1" w:styleId="prinodobren">
    <w:name w:val="prinodobren"/>
    <w:basedOn w:val="a"/>
    <w:rsid w:val="006A13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376AA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76AA9"/>
  </w:style>
  <w:style w:type="character" w:styleId="af">
    <w:name w:val="Unresolved Mention"/>
    <w:basedOn w:val="a0"/>
    <w:uiPriority w:val="99"/>
    <w:semiHidden/>
    <w:unhideWhenUsed/>
    <w:rsid w:val="004F77CD"/>
    <w:rPr>
      <w:color w:val="605E5C"/>
      <w:shd w:val="clear" w:color="auto" w:fill="E1DFDD"/>
    </w:rPr>
  </w:style>
  <w:style w:type="paragraph" w:styleId="af0">
    <w:name w:val="Balloon Text"/>
    <w:basedOn w:val="a"/>
    <w:link w:val="af1"/>
    <w:uiPriority w:val="99"/>
    <w:semiHidden/>
    <w:unhideWhenUsed/>
    <w:rsid w:val="004B44E6"/>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4B44E6"/>
    <w:rPr>
      <w:rFonts w:ascii="Segoe UI" w:hAnsi="Segoe UI" w:cs="Segoe UI"/>
      <w:sz w:val="18"/>
      <w:szCs w:val="18"/>
    </w:rPr>
  </w:style>
  <w:style w:type="character" w:styleId="af2">
    <w:name w:val="Strong"/>
    <w:basedOn w:val="a0"/>
    <w:uiPriority w:val="22"/>
    <w:qFormat/>
    <w:rsid w:val="00E601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43150">
      <w:bodyDiv w:val="1"/>
      <w:marLeft w:val="0"/>
      <w:marRight w:val="0"/>
      <w:marTop w:val="0"/>
      <w:marBottom w:val="0"/>
      <w:divBdr>
        <w:top w:val="none" w:sz="0" w:space="0" w:color="auto"/>
        <w:left w:val="none" w:sz="0" w:space="0" w:color="auto"/>
        <w:bottom w:val="none" w:sz="0" w:space="0" w:color="auto"/>
        <w:right w:val="none" w:sz="0" w:space="0" w:color="auto"/>
      </w:divBdr>
    </w:div>
    <w:div w:id="428240711">
      <w:bodyDiv w:val="1"/>
      <w:marLeft w:val="0"/>
      <w:marRight w:val="0"/>
      <w:marTop w:val="0"/>
      <w:marBottom w:val="0"/>
      <w:divBdr>
        <w:top w:val="none" w:sz="0" w:space="0" w:color="auto"/>
        <w:left w:val="none" w:sz="0" w:space="0" w:color="auto"/>
        <w:bottom w:val="none" w:sz="0" w:space="0" w:color="auto"/>
        <w:right w:val="none" w:sz="0" w:space="0" w:color="auto"/>
      </w:divBdr>
      <w:divsChild>
        <w:div w:id="468981577">
          <w:marLeft w:val="547"/>
          <w:marRight w:val="0"/>
          <w:marTop w:val="200"/>
          <w:marBottom w:val="0"/>
          <w:divBdr>
            <w:top w:val="none" w:sz="0" w:space="0" w:color="auto"/>
            <w:left w:val="none" w:sz="0" w:space="0" w:color="auto"/>
            <w:bottom w:val="none" w:sz="0" w:space="0" w:color="auto"/>
            <w:right w:val="none" w:sz="0" w:space="0" w:color="auto"/>
          </w:divBdr>
        </w:div>
        <w:div w:id="1403992422">
          <w:marLeft w:val="547"/>
          <w:marRight w:val="0"/>
          <w:marTop w:val="200"/>
          <w:marBottom w:val="0"/>
          <w:divBdr>
            <w:top w:val="none" w:sz="0" w:space="0" w:color="auto"/>
            <w:left w:val="none" w:sz="0" w:space="0" w:color="auto"/>
            <w:bottom w:val="none" w:sz="0" w:space="0" w:color="auto"/>
            <w:right w:val="none" w:sz="0" w:space="0" w:color="auto"/>
          </w:divBdr>
        </w:div>
        <w:div w:id="1331450538">
          <w:marLeft w:val="547"/>
          <w:marRight w:val="0"/>
          <w:marTop w:val="200"/>
          <w:marBottom w:val="0"/>
          <w:divBdr>
            <w:top w:val="none" w:sz="0" w:space="0" w:color="auto"/>
            <w:left w:val="none" w:sz="0" w:space="0" w:color="auto"/>
            <w:bottom w:val="none" w:sz="0" w:space="0" w:color="auto"/>
            <w:right w:val="none" w:sz="0" w:space="0" w:color="auto"/>
          </w:divBdr>
        </w:div>
        <w:div w:id="570622923">
          <w:marLeft w:val="547"/>
          <w:marRight w:val="0"/>
          <w:marTop w:val="200"/>
          <w:marBottom w:val="0"/>
          <w:divBdr>
            <w:top w:val="none" w:sz="0" w:space="0" w:color="auto"/>
            <w:left w:val="none" w:sz="0" w:space="0" w:color="auto"/>
            <w:bottom w:val="none" w:sz="0" w:space="0" w:color="auto"/>
            <w:right w:val="none" w:sz="0" w:space="0" w:color="auto"/>
          </w:divBdr>
        </w:div>
      </w:divsChild>
    </w:div>
    <w:div w:id="512886846">
      <w:bodyDiv w:val="1"/>
      <w:marLeft w:val="0"/>
      <w:marRight w:val="0"/>
      <w:marTop w:val="0"/>
      <w:marBottom w:val="0"/>
      <w:divBdr>
        <w:top w:val="none" w:sz="0" w:space="0" w:color="auto"/>
        <w:left w:val="none" w:sz="0" w:space="0" w:color="auto"/>
        <w:bottom w:val="none" w:sz="0" w:space="0" w:color="auto"/>
        <w:right w:val="none" w:sz="0" w:space="0" w:color="auto"/>
      </w:divBdr>
    </w:div>
    <w:div w:id="1166943572">
      <w:bodyDiv w:val="1"/>
      <w:marLeft w:val="0"/>
      <w:marRight w:val="0"/>
      <w:marTop w:val="0"/>
      <w:marBottom w:val="0"/>
      <w:divBdr>
        <w:top w:val="none" w:sz="0" w:space="0" w:color="auto"/>
        <w:left w:val="none" w:sz="0" w:space="0" w:color="auto"/>
        <w:bottom w:val="none" w:sz="0" w:space="0" w:color="auto"/>
        <w:right w:val="none" w:sz="0" w:space="0" w:color="auto"/>
      </w:divBdr>
    </w:div>
    <w:div w:id="1367171674">
      <w:bodyDiv w:val="1"/>
      <w:marLeft w:val="0"/>
      <w:marRight w:val="0"/>
      <w:marTop w:val="0"/>
      <w:marBottom w:val="0"/>
      <w:divBdr>
        <w:top w:val="none" w:sz="0" w:space="0" w:color="auto"/>
        <w:left w:val="none" w:sz="0" w:space="0" w:color="auto"/>
        <w:bottom w:val="none" w:sz="0" w:space="0" w:color="auto"/>
        <w:right w:val="none" w:sz="0" w:space="0" w:color="auto"/>
      </w:divBdr>
      <w:divsChild>
        <w:div w:id="1171599269">
          <w:marLeft w:val="547"/>
          <w:marRight w:val="0"/>
          <w:marTop w:val="200"/>
          <w:marBottom w:val="0"/>
          <w:divBdr>
            <w:top w:val="none" w:sz="0" w:space="0" w:color="auto"/>
            <w:left w:val="none" w:sz="0" w:space="0" w:color="auto"/>
            <w:bottom w:val="none" w:sz="0" w:space="0" w:color="auto"/>
            <w:right w:val="none" w:sz="0" w:space="0" w:color="auto"/>
          </w:divBdr>
        </w:div>
      </w:divsChild>
    </w:div>
    <w:div w:id="1407453751">
      <w:bodyDiv w:val="1"/>
      <w:marLeft w:val="0"/>
      <w:marRight w:val="0"/>
      <w:marTop w:val="0"/>
      <w:marBottom w:val="0"/>
      <w:divBdr>
        <w:top w:val="none" w:sz="0" w:space="0" w:color="auto"/>
        <w:left w:val="none" w:sz="0" w:space="0" w:color="auto"/>
        <w:bottom w:val="none" w:sz="0" w:space="0" w:color="auto"/>
        <w:right w:val="none" w:sz="0" w:space="0" w:color="auto"/>
      </w:divBdr>
      <w:divsChild>
        <w:div w:id="1148088940">
          <w:marLeft w:val="0"/>
          <w:marRight w:val="0"/>
          <w:marTop w:val="360"/>
          <w:marBottom w:val="180"/>
          <w:divBdr>
            <w:top w:val="none" w:sz="0" w:space="0" w:color="auto"/>
            <w:left w:val="none" w:sz="0" w:space="0" w:color="auto"/>
            <w:bottom w:val="none" w:sz="0" w:space="0" w:color="auto"/>
            <w:right w:val="none" w:sz="0" w:space="0" w:color="auto"/>
          </w:divBdr>
        </w:div>
        <w:div w:id="1907186669">
          <w:marLeft w:val="0"/>
          <w:marRight w:val="0"/>
          <w:marTop w:val="360"/>
          <w:marBottom w:val="180"/>
          <w:divBdr>
            <w:top w:val="none" w:sz="0" w:space="0" w:color="auto"/>
            <w:left w:val="none" w:sz="0" w:space="0" w:color="auto"/>
            <w:bottom w:val="none" w:sz="0" w:space="0" w:color="auto"/>
            <w:right w:val="none" w:sz="0" w:space="0" w:color="auto"/>
          </w:divBdr>
        </w:div>
        <w:div w:id="188033259">
          <w:marLeft w:val="0"/>
          <w:marRight w:val="0"/>
          <w:marTop w:val="360"/>
          <w:marBottom w:val="180"/>
          <w:divBdr>
            <w:top w:val="none" w:sz="0" w:space="0" w:color="auto"/>
            <w:left w:val="none" w:sz="0" w:space="0" w:color="auto"/>
            <w:bottom w:val="none" w:sz="0" w:space="0" w:color="auto"/>
            <w:right w:val="none" w:sz="0" w:space="0" w:color="auto"/>
          </w:divBdr>
        </w:div>
        <w:div w:id="688988496">
          <w:marLeft w:val="0"/>
          <w:marRight w:val="0"/>
          <w:marTop w:val="360"/>
          <w:marBottom w:val="180"/>
          <w:divBdr>
            <w:top w:val="none" w:sz="0" w:space="0" w:color="auto"/>
            <w:left w:val="none" w:sz="0" w:space="0" w:color="auto"/>
            <w:bottom w:val="none" w:sz="0" w:space="0" w:color="auto"/>
            <w:right w:val="none" w:sz="0" w:space="0" w:color="auto"/>
          </w:divBdr>
        </w:div>
        <w:div w:id="1858501905">
          <w:marLeft w:val="0"/>
          <w:marRight w:val="0"/>
          <w:marTop w:val="360"/>
          <w:marBottom w:val="180"/>
          <w:divBdr>
            <w:top w:val="none" w:sz="0" w:space="0" w:color="auto"/>
            <w:left w:val="none" w:sz="0" w:space="0" w:color="auto"/>
            <w:bottom w:val="none" w:sz="0" w:space="0" w:color="auto"/>
            <w:right w:val="none" w:sz="0" w:space="0" w:color="auto"/>
          </w:divBdr>
        </w:div>
      </w:divsChild>
    </w:div>
    <w:div w:id="157805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d1acdremb9i.xn--90ais/" TargetMode="External"/><Relationship Id="rId13" Type="http://schemas.openxmlformats.org/officeDocument/2006/relationships/hyperlink" Target="https://24health.by/bezopasna-li-elektronnaya-sigaret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yandex.kz/video/preview/461493102560716693%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reel/DQ04tVPDPC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https://24health.by/bezopasna-li-elektronnaya-sigaret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24health.by/chem-opasny-ustrojstva-dlya-kureniya-tabaka/" TargetMode="External"/><Relationship Id="rId14" Type="http://schemas.openxmlformats.org/officeDocument/2006/relationships/hyperlink" Target="https://24health.by/chem-opasny%20ustrojstva-dlya-kureniya-tabaka/" TargetMode="External"/><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AE7EF-D93F-44CC-BDB4-BA1FF8751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1252</Words>
  <Characters>7137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Громыко</dc:creator>
  <cp:keywords/>
  <dc:description/>
  <cp:lastModifiedBy>Мария Громыко</cp:lastModifiedBy>
  <cp:revision>2</cp:revision>
  <cp:lastPrinted>2026-01-20T06:36:00Z</cp:lastPrinted>
  <dcterms:created xsi:type="dcterms:W3CDTF">2026-02-02T08:15:00Z</dcterms:created>
  <dcterms:modified xsi:type="dcterms:W3CDTF">2026-02-02T08:15:00Z</dcterms:modified>
</cp:coreProperties>
</file>