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983A4D" w14:textId="3AE540F9" w:rsidR="004E0D5F" w:rsidRPr="00F401DA" w:rsidRDefault="009D49F7" w:rsidP="00674D3F">
      <w:pPr>
        <w:pageBreakBefore/>
        <w:spacing w:before="0"/>
        <w:ind w:firstLine="0"/>
        <w:jc w:val="both"/>
        <w:rPr>
          <w:rFonts w:ascii="Arial" w:hAnsi="Arial" w:cs="Arial"/>
          <w:b/>
          <w:bCs/>
          <w:sz w:val="24"/>
          <w:szCs w:val="24"/>
        </w:rPr>
      </w:pPr>
      <w:r w:rsidRPr="00F401DA">
        <w:rPr>
          <w:rFonts w:ascii="Arial" w:hAnsi="Arial" w:cs="Arial"/>
          <w:b/>
          <w:bCs/>
          <w:sz w:val="24"/>
          <w:szCs w:val="24"/>
        </w:rPr>
        <w:t>Задача 1</w:t>
      </w:r>
    </w:p>
    <w:p w14:paraId="0A964DA0" w14:textId="5646AC7A" w:rsidR="004E0D5F" w:rsidRPr="00F401DA" w:rsidRDefault="004E0D5F" w:rsidP="0051073B">
      <w:pPr>
        <w:spacing w:before="0" w:after="0"/>
        <w:jc w:val="both"/>
        <w:rPr>
          <w:rFonts w:ascii="Arial" w:hAnsi="Arial" w:cs="Arial"/>
          <w:i/>
          <w:iCs/>
          <w:sz w:val="24"/>
          <w:szCs w:val="24"/>
        </w:rPr>
      </w:pPr>
      <w:r w:rsidRPr="00F401DA">
        <w:rPr>
          <w:rFonts w:ascii="Arial" w:hAnsi="Arial" w:cs="Arial"/>
          <w:i/>
          <w:iCs/>
          <w:sz w:val="24"/>
          <w:szCs w:val="24"/>
        </w:rPr>
        <w:t>Уважаемые участники, в ходе решения данной задачи вам предстоит узнать нечто новое и выполнить множество расчетов. Старайтесь не округлять промежуточные значения в расчетах, а конечный ответ приводить с точностью до 4 значащих цифр.</w:t>
      </w:r>
    </w:p>
    <w:p w14:paraId="27C5E80C" w14:textId="77777777" w:rsidR="004E0D5F" w:rsidRPr="00F401DA" w:rsidRDefault="004E0D5F" w:rsidP="0051073B">
      <w:pPr>
        <w:spacing w:before="0" w:after="0"/>
        <w:jc w:val="both"/>
        <w:rPr>
          <w:rFonts w:ascii="Arial" w:hAnsi="Arial" w:cs="Arial"/>
          <w:sz w:val="24"/>
          <w:szCs w:val="24"/>
        </w:rPr>
      </w:pPr>
    </w:p>
    <w:p w14:paraId="0E911279" w14:textId="10019536" w:rsidR="00AB2443" w:rsidRPr="00F401DA" w:rsidRDefault="00AB2443" w:rsidP="0051073B">
      <w:pPr>
        <w:spacing w:before="0" w:after="0"/>
        <w:jc w:val="both"/>
        <w:rPr>
          <w:rFonts w:ascii="Arial" w:hAnsi="Arial" w:cs="Arial"/>
          <w:sz w:val="24"/>
          <w:szCs w:val="24"/>
        </w:rPr>
      </w:pPr>
      <w:r w:rsidRPr="00F401DA">
        <w:rPr>
          <w:rFonts w:ascii="Arial" w:hAnsi="Arial" w:cs="Arial"/>
          <w:sz w:val="24"/>
          <w:szCs w:val="24"/>
        </w:rPr>
        <w:t xml:space="preserve">Рассмотрим реакцию </w:t>
      </w:r>
      <w:r w:rsidR="00593FA3" w:rsidRPr="00F401DA">
        <w:rPr>
          <w:rFonts w:ascii="Arial" w:hAnsi="Arial" w:cs="Arial"/>
          <w:sz w:val="24"/>
          <w:szCs w:val="24"/>
        </w:rPr>
        <w:t>конверсии</w:t>
      </w:r>
      <w:r w:rsidRPr="00F401DA">
        <w:rPr>
          <w:rFonts w:ascii="Arial" w:hAnsi="Arial" w:cs="Arial"/>
          <w:sz w:val="24"/>
          <w:szCs w:val="24"/>
        </w:rPr>
        <w:t xml:space="preserve"> </w:t>
      </w:r>
      <w:r w:rsidR="00593FA3" w:rsidRPr="00F401DA">
        <w:rPr>
          <w:rFonts w:ascii="Arial" w:hAnsi="Arial" w:cs="Arial"/>
          <w:sz w:val="24"/>
          <w:szCs w:val="24"/>
        </w:rPr>
        <w:t>пропана водяным паром в угарный газ и водород.</w:t>
      </w:r>
    </w:p>
    <w:p w14:paraId="69CC0F26" w14:textId="77777777" w:rsidR="00B46B2F" w:rsidRPr="00F401DA" w:rsidRDefault="00B46B2F" w:rsidP="0051073B">
      <w:pPr>
        <w:spacing w:before="0" w:after="0"/>
        <w:jc w:val="both"/>
        <w:rPr>
          <w:rFonts w:ascii="Arial" w:hAnsi="Arial" w:cs="Arial"/>
          <w:sz w:val="24"/>
          <w:szCs w:val="24"/>
        </w:rPr>
      </w:pPr>
    </w:p>
    <w:p w14:paraId="7136BAE9" w14:textId="4B51E151" w:rsidR="00B26CE0" w:rsidRPr="00F401DA" w:rsidRDefault="00B26CE0" w:rsidP="00B46B2F">
      <w:pPr>
        <w:spacing w:before="0" w:after="0"/>
        <w:jc w:val="center"/>
        <w:rPr>
          <w:rFonts w:ascii="Arial" w:hAnsi="Arial" w:cs="Arial"/>
          <w:i/>
          <w:sz w:val="24"/>
          <w:szCs w:val="24"/>
          <w:lang w:val="en-US"/>
        </w:rPr>
      </w:pPr>
      <w:r w:rsidRPr="00F401DA">
        <w:rPr>
          <w:rFonts w:ascii="Arial" w:hAnsi="Arial" w:cs="Arial"/>
          <w:sz w:val="24"/>
          <w:szCs w:val="24"/>
          <w:lang w:val="en-US"/>
        </w:rPr>
        <w:t>C</w:t>
      </w:r>
      <w:r w:rsidRPr="00F401DA">
        <w:rPr>
          <w:rFonts w:ascii="Arial" w:hAnsi="Arial" w:cs="Arial"/>
          <w:sz w:val="24"/>
          <w:szCs w:val="24"/>
          <w:vertAlign w:val="subscript"/>
          <w:lang w:val="en-US"/>
        </w:rPr>
        <w:t>3</w:t>
      </w:r>
      <w:r w:rsidRPr="00F401DA">
        <w:rPr>
          <w:rFonts w:ascii="Arial" w:hAnsi="Arial" w:cs="Arial"/>
          <w:sz w:val="24"/>
          <w:szCs w:val="24"/>
          <w:lang w:val="en-US"/>
        </w:rPr>
        <w:t>H</w:t>
      </w:r>
      <w:r w:rsidRPr="00F401DA">
        <w:rPr>
          <w:rFonts w:ascii="Arial" w:hAnsi="Arial" w:cs="Arial"/>
          <w:sz w:val="24"/>
          <w:szCs w:val="24"/>
          <w:vertAlign w:val="subscript"/>
          <w:lang w:val="en-US"/>
        </w:rPr>
        <w:t>8 </w:t>
      </w:r>
      <w:r w:rsidRPr="00F401DA">
        <w:rPr>
          <w:rFonts w:ascii="Arial" w:hAnsi="Arial" w:cs="Arial"/>
          <w:sz w:val="24"/>
          <w:szCs w:val="24"/>
          <w:lang w:val="en-US"/>
        </w:rPr>
        <w:t>(</w:t>
      </w:r>
      <w:r w:rsidRPr="00F401DA">
        <w:rPr>
          <w:rFonts w:ascii="Arial" w:hAnsi="Arial" w:cs="Arial"/>
          <w:sz w:val="24"/>
          <w:szCs w:val="24"/>
        </w:rPr>
        <w:t>г</w:t>
      </w:r>
      <w:r w:rsidRPr="00F401DA">
        <w:rPr>
          <w:rFonts w:ascii="Arial" w:hAnsi="Arial" w:cs="Arial"/>
          <w:sz w:val="24"/>
          <w:szCs w:val="24"/>
          <w:lang w:val="en-US"/>
        </w:rPr>
        <w:t>.) + 3H</w:t>
      </w:r>
      <w:r w:rsidRPr="00F401DA">
        <w:rPr>
          <w:rFonts w:ascii="Arial" w:hAnsi="Arial" w:cs="Arial"/>
          <w:sz w:val="24"/>
          <w:szCs w:val="24"/>
          <w:vertAlign w:val="subscript"/>
          <w:lang w:val="en-US"/>
        </w:rPr>
        <w:t>2</w:t>
      </w:r>
      <w:r w:rsidRPr="00F401DA">
        <w:rPr>
          <w:rFonts w:ascii="Arial" w:hAnsi="Arial" w:cs="Arial"/>
          <w:sz w:val="24"/>
          <w:szCs w:val="24"/>
          <w:lang w:val="en-US"/>
        </w:rPr>
        <w:t>O</w:t>
      </w:r>
      <w:r w:rsidRPr="00F401DA">
        <w:rPr>
          <w:rFonts w:ascii="Arial" w:hAnsi="Arial" w:cs="Arial"/>
          <w:sz w:val="24"/>
          <w:szCs w:val="24"/>
          <w:vertAlign w:val="subscript"/>
          <w:lang w:val="en-US"/>
        </w:rPr>
        <w:t> </w:t>
      </w:r>
      <w:r w:rsidRPr="00F401DA">
        <w:rPr>
          <w:rFonts w:ascii="Arial" w:hAnsi="Arial" w:cs="Arial"/>
          <w:sz w:val="24"/>
          <w:szCs w:val="24"/>
          <w:lang w:val="en-US"/>
        </w:rPr>
        <w:t>(</w:t>
      </w:r>
      <w:r w:rsidRPr="00F401DA">
        <w:rPr>
          <w:rFonts w:ascii="Arial" w:hAnsi="Arial" w:cs="Arial"/>
          <w:sz w:val="24"/>
          <w:szCs w:val="24"/>
        </w:rPr>
        <w:t>г</w:t>
      </w:r>
      <w:r w:rsidRPr="00F401DA">
        <w:rPr>
          <w:rFonts w:ascii="Arial" w:hAnsi="Arial" w:cs="Arial"/>
          <w:sz w:val="24"/>
          <w:szCs w:val="24"/>
          <w:lang w:val="en-US"/>
        </w:rPr>
        <w:t>.) = 3CO</w:t>
      </w:r>
      <w:r w:rsidRPr="00F401DA">
        <w:rPr>
          <w:rFonts w:ascii="Arial" w:hAnsi="Arial" w:cs="Arial"/>
          <w:sz w:val="24"/>
          <w:szCs w:val="24"/>
          <w:vertAlign w:val="subscript"/>
          <w:lang w:val="en-US"/>
        </w:rPr>
        <w:t> </w:t>
      </w:r>
      <w:r w:rsidRPr="00F401DA">
        <w:rPr>
          <w:rFonts w:ascii="Arial" w:hAnsi="Arial" w:cs="Arial"/>
          <w:sz w:val="24"/>
          <w:szCs w:val="24"/>
          <w:lang w:val="en-US"/>
        </w:rPr>
        <w:t>(</w:t>
      </w:r>
      <w:r w:rsidRPr="00F401DA">
        <w:rPr>
          <w:rFonts w:ascii="Arial" w:hAnsi="Arial" w:cs="Arial"/>
          <w:sz w:val="24"/>
          <w:szCs w:val="24"/>
        </w:rPr>
        <w:t>г</w:t>
      </w:r>
      <w:r w:rsidRPr="00F401DA">
        <w:rPr>
          <w:rFonts w:ascii="Arial" w:hAnsi="Arial" w:cs="Arial"/>
          <w:sz w:val="24"/>
          <w:szCs w:val="24"/>
          <w:lang w:val="en-US"/>
        </w:rPr>
        <w:t xml:space="preserve">.) + </w:t>
      </w:r>
      <w:r w:rsidR="00EC6C4F" w:rsidRPr="00F401DA">
        <w:rPr>
          <w:rFonts w:ascii="Arial" w:hAnsi="Arial" w:cs="Arial"/>
          <w:sz w:val="24"/>
          <w:szCs w:val="24"/>
          <w:lang w:val="en-US"/>
        </w:rPr>
        <w:t>7</w:t>
      </w:r>
      <w:r w:rsidRPr="00F401DA">
        <w:rPr>
          <w:rFonts w:ascii="Arial" w:hAnsi="Arial" w:cs="Arial"/>
          <w:sz w:val="24"/>
          <w:szCs w:val="24"/>
          <w:lang w:val="en-US"/>
        </w:rPr>
        <w:t>H</w:t>
      </w:r>
      <w:r w:rsidRPr="00F401DA">
        <w:rPr>
          <w:rFonts w:ascii="Arial" w:hAnsi="Arial" w:cs="Arial"/>
          <w:sz w:val="24"/>
          <w:szCs w:val="24"/>
          <w:vertAlign w:val="subscript"/>
          <w:lang w:val="en-US"/>
        </w:rPr>
        <w:t>2 </w:t>
      </w:r>
      <w:r w:rsidRPr="00F401DA">
        <w:rPr>
          <w:rFonts w:ascii="Arial" w:hAnsi="Arial" w:cs="Arial"/>
          <w:sz w:val="24"/>
          <w:szCs w:val="24"/>
          <w:lang w:val="en-US"/>
        </w:rPr>
        <w:t>(</w:t>
      </w:r>
      <w:r w:rsidRPr="00F401DA">
        <w:rPr>
          <w:rFonts w:ascii="Arial" w:hAnsi="Arial" w:cs="Arial"/>
          <w:sz w:val="24"/>
          <w:szCs w:val="24"/>
        </w:rPr>
        <w:t>г</w:t>
      </w:r>
      <w:r w:rsidRPr="00F401DA">
        <w:rPr>
          <w:rFonts w:ascii="Arial" w:hAnsi="Arial" w:cs="Arial"/>
          <w:sz w:val="24"/>
          <w:szCs w:val="24"/>
          <w:lang w:val="en-US"/>
        </w:rPr>
        <w:t>.)</w:t>
      </w:r>
    </w:p>
    <w:p w14:paraId="1F058A08" w14:textId="77777777" w:rsidR="00B46B2F" w:rsidRPr="00F401DA" w:rsidRDefault="00B46B2F" w:rsidP="00B46B2F">
      <w:pPr>
        <w:spacing w:before="0" w:after="0"/>
        <w:jc w:val="center"/>
        <w:rPr>
          <w:rFonts w:ascii="Arial" w:hAnsi="Arial" w:cs="Arial"/>
          <w:i/>
          <w:sz w:val="24"/>
          <w:szCs w:val="24"/>
          <w:lang w:val="en-US"/>
        </w:rPr>
      </w:pPr>
    </w:p>
    <w:p w14:paraId="54CDCC8D" w14:textId="77777777" w:rsidR="00703D84" w:rsidRPr="00F401DA" w:rsidRDefault="00703D84" w:rsidP="0051073B">
      <w:pPr>
        <w:spacing w:before="0" w:after="0"/>
        <w:jc w:val="both"/>
        <w:rPr>
          <w:rFonts w:ascii="Arial" w:hAnsi="Arial" w:cs="Arial"/>
          <w:sz w:val="24"/>
          <w:szCs w:val="24"/>
        </w:rPr>
      </w:pPr>
      <w:r w:rsidRPr="00F401DA">
        <w:rPr>
          <w:rFonts w:ascii="Arial" w:hAnsi="Arial" w:cs="Arial"/>
          <w:sz w:val="24"/>
          <w:szCs w:val="24"/>
        </w:rPr>
        <w:t>Стандартные термодинамические функции состояния для участников реакции конверсии этана приведены в таблице ниже.</w:t>
      </w:r>
    </w:p>
    <w:p w14:paraId="3C8E501F" w14:textId="18E48752" w:rsidR="00D13A4A" w:rsidRPr="00F401DA" w:rsidRDefault="00D13A4A" w:rsidP="00D13A4A">
      <w:pPr>
        <w:spacing w:after="0"/>
        <w:jc w:val="both"/>
        <w:rPr>
          <w:rFonts w:ascii="Arial" w:hAnsi="Arial" w:cs="Arial"/>
          <w:sz w:val="24"/>
          <w:szCs w:val="24"/>
        </w:rPr>
      </w:pPr>
      <w:r w:rsidRPr="00F401DA">
        <w:rPr>
          <w:rFonts w:ascii="Arial" w:hAnsi="Arial" w:cs="Arial"/>
          <w:b/>
          <w:bCs/>
          <w:i/>
          <w:iCs/>
          <w:sz w:val="24"/>
          <w:szCs w:val="24"/>
        </w:rPr>
        <w:t>Таблица 1</w:t>
      </w:r>
      <w:r w:rsidRPr="00F401DA">
        <w:rPr>
          <w:rFonts w:ascii="Arial" w:hAnsi="Arial" w:cs="Arial"/>
          <w:sz w:val="24"/>
          <w:szCs w:val="24"/>
        </w:rPr>
        <w:t>. Стандартные термодинамические параметры некоторых веществ</w:t>
      </w:r>
    </w:p>
    <w:tbl>
      <w:tblPr>
        <w:tblStyle w:val="ae"/>
        <w:tblW w:w="0" w:type="auto"/>
        <w:tblInd w:w="1980" w:type="dxa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352"/>
        <w:gridCol w:w="1313"/>
        <w:gridCol w:w="1789"/>
        <w:gridCol w:w="1789"/>
      </w:tblGrid>
      <w:tr w:rsidR="009D49F7" w:rsidRPr="00F401DA" w14:paraId="09B8CD9D" w14:textId="77777777" w:rsidTr="009D49F7">
        <w:trPr>
          <w:trHeight w:val="350"/>
        </w:trPr>
        <w:tc>
          <w:tcPr>
            <w:tcW w:w="0" w:type="auto"/>
            <w:vMerge w:val="restart"/>
            <w:vAlign w:val="center"/>
          </w:tcPr>
          <w:p w14:paraId="3BFCE56C" w14:textId="0D22F679" w:rsidR="009D49F7" w:rsidRPr="00F401DA" w:rsidRDefault="009D49F7" w:rsidP="0051073B">
            <w:pPr>
              <w:spacing w:before="0" w:after="0"/>
              <w:ind w:firstLine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401DA">
              <w:rPr>
                <w:rFonts w:ascii="Arial" w:hAnsi="Arial" w:cs="Arial"/>
                <w:b/>
                <w:bCs/>
                <w:sz w:val="24"/>
                <w:szCs w:val="24"/>
              </w:rPr>
              <w:t>Вещество</w:t>
            </w:r>
          </w:p>
        </w:tc>
        <w:tc>
          <w:tcPr>
            <w:tcW w:w="0" w:type="auto"/>
            <w:vMerge w:val="restart"/>
            <w:vAlign w:val="center"/>
          </w:tcPr>
          <w:p w14:paraId="6FFA3F77" w14:textId="5C6C8AC2" w:rsidR="009D49F7" w:rsidRPr="00F401DA" w:rsidRDefault="00000000" w:rsidP="0051073B">
            <w:pPr>
              <w:spacing w:before="0" w:after="0"/>
              <w:ind w:firstLine="0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 w:cs="Arial"/>
                      <w:b/>
                      <w:i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="Arial"/>
                      <w:sz w:val="24"/>
                      <w:szCs w:val="24"/>
                    </w:rPr>
                    <m:t>∆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="Arial"/>
                      <w:sz w:val="24"/>
                      <w:szCs w:val="24"/>
                    </w:rPr>
                    <m:t>f</m:t>
                  </m:r>
                </m:sub>
              </m:sSub>
              <m:sSubSup>
                <m:sSubSupPr>
                  <m:ctrlPr>
                    <w:rPr>
                      <w:rFonts w:ascii="Cambria Math" w:hAnsi="Cambria Math" w:cs="Arial"/>
                      <w:b/>
                      <w:bCs/>
                      <w:i/>
                      <w:sz w:val="24"/>
                      <w:szCs w:val="24"/>
                      <w:lang w:val="en-US"/>
                    </w:rPr>
                  </m:ctrlPr>
                </m:sSubSupPr>
                <m:e>
                  <m:r>
                    <m:rPr>
                      <m:sty m:val="bi"/>
                    </m:rPr>
                    <w:rPr>
                      <w:rFonts w:ascii="Cambria Math" w:hAnsi="Cambria Math" w:cs="Arial"/>
                      <w:sz w:val="24"/>
                      <w:szCs w:val="24"/>
                      <w:lang w:val="en-US"/>
                    </w:rPr>
                    <m:t>H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="Arial"/>
                      <w:sz w:val="24"/>
                      <w:szCs w:val="24"/>
                    </w:rPr>
                    <m:t xml:space="preserve"> 298</m:t>
                  </m:r>
                </m:sub>
                <m:sup>
                  <m:r>
                    <m:rPr>
                      <m:sty m:val="b"/>
                    </m:rPr>
                    <w:rPr>
                      <w:rFonts w:ascii="Cambria Math" w:hAnsi="Cambria Math" w:cs="Arial"/>
                      <w:sz w:val="24"/>
                      <w:szCs w:val="24"/>
                      <w:lang w:val="en-US"/>
                    </w:rPr>
                    <m:t>o</m:t>
                  </m:r>
                </m:sup>
              </m:sSubSup>
            </m:oMath>
            <w:r w:rsidR="009D49F7" w:rsidRPr="00F401DA">
              <w:rPr>
                <w:rFonts w:ascii="Arial" w:eastAsiaTheme="minorEastAsia" w:hAnsi="Arial" w:cs="Arial"/>
                <w:b/>
                <w:bCs/>
                <w:sz w:val="24"/>
                <w:szCs w:val="24"/>
              </w:rPr>
              <w:t xml:space="preserve">, </w:t>
            </w:r>
            <w:r w:rsidR="009D49F7" w:rsidRPr="00F401DA">
              <w:rPr>
                <w:rFonts w:ascii="Arial" w:eastAsiaTheme="minorEastAsia" w:hAnsi="Arial" w:cs="Arial"/>
                <w:b/>
                <w:bCs/>
                <w:sz w:val="24"/>
                <w:szCs w:val="24"/>
              </w:rPr>
              <w:br/>
              <w:t>кДж/моль</w:t>
            </w:r>
          </w:p>
        </w:tc>
        <w:tc>
          <w:tcPr>
            <w:tcW w:w="0" w:type="auto"/>
            <w:vMerge w:val="restart"/>
            <w:vAlign w:val="center"/>
          </w:tcPr>
          <w:p w14:paraId="6E61B343" w14:textId="11563190" w:rsidR="009D49F7" w:rsidRPr="00F401DA" w:rsidRDefault="00000000" w:rsidP="0051073B">
            <w:pPr>
              <w:spacing w:before="0" w:after="0"/>
              <w:ind w:firstLine="0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m:oMath>
              <m:sSubSup>
                <m:sSubSupPr>
                  <m:ctrlPr>
                    <w:rPr>
                      <w:rFonts w:ascii="Cambria Math" w:hAnsi="Cambria Math" w:cs="Arial"/>
                      <w:b/>
                      <w:bCs/>
                      <w:i/>
                      <w:sz w:val="24"/>
                      <w:szCs w:val="24"/>
                      <w:lang w:val="en-US"/>
                    </w:rPr>
                  </m:ctrlPr>
                </m:sSubSupPr>
                <m:e>
                  <m:r>
                    <m:rPr>
                      <m:sty m:val="bi"/>
                    </m:rPr>
                    <w:rPr>
                      <w:rFonts w:ascii="Cambria Math" w:hAnsi="Cambria Math" w:cs="Arial"/>
                      <w:sz w:val="24"/>
                      <w:szCs w:val="24"/>
                      <w:lang w:val="en-US"/>
                    </w:rPr>
                    <m:t>S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="Arial"/>
                      <w:sz w:val="24"/>
                      <w:szCs w:val="24"/>
                      <w:lang w:val="en-US"/>
                    </w:rPr>
                    <m:t>2</m:t>
                  </m:r>
                  <m:r>
                    <m:rPr>
                      <m:sty m:val="bi"/>
                    </m:rPr>
                    <w:rPr>
                      <w:rFonts w:ascii="Cambria Math" w:hAnsi="Cambria Math" w:cs="Arial"/>
                      <w:sz w:val="24"/>
                      <w:szCs w:val="24"/>
                    </w:rPr>
                    <m:t>98</m:t>
                  </m:r>
                </m:sub>
                <m:sup>
                  <m:r>
                    <m:rPr>
                      <m:sty m:val="b"/>
                    </m:rPr>
                    <w:rPr>
                      <w:rFonts w:ascii="Cambria Math" w:hAnsi="Cambria Math" w:cs="Arial"/>
                      <w:sz w:val="24"/>
                      <w:szCs w:val="24"/>
                      <w:lang w:val="en-US"/>
                    </w:rPr>
                    <m:t>o</m:t>
                  </m:r>
                </m:sup>
              </m:sSubSup>
            </m:oMath>
            <w:r w:rsidR="009D49F7" w:rsidRPr="00F401DA">
              <w:rPr>
                <w:rFonts w:ascii="Arial" w:eastAsiaTheme="minorEastAsia" w:hAnsi="Arial" w:cs="Arial"/>
                <w:b/>
                <w:bCs/>
                <w:sz w:val="24"/>
                <w:szCs w:val="24"/>
              </w:rPr>
              <w:t xml:space="preserve">, </w:t>
            </w:r>
            <w:r w:rsidR="009D49F7" w:rsidRPr="00F401DA">
              <w:rPr>
                <w:rFonts w:ascii="Arial" w:eastAsiaTheme="minorEastAsia" w:hAnsi="Arial" w:cs="Arial"/>
                <w:b/>
                <w:bCs/>
                <w:sz w:val="24"/>
                <w:szCs w:val="24"/>
              </w:rPr>
              <w:br/>
              <w:t>Дж∙моль</w:t>
            </w:r>
            <w:r w:rsidR="009D49F7" w:rsidRPr="00F401DA">
              <w:rPr>
                <w:rFonts w:ascii="Arial" w:eastAsiaTheme="minorEastAsia" w:hAnsi="Arial" w:cs="Arial"/>
                <w:b/>
                <w:bCs/>
                <w:sz w:val="24"/>
                <w:szCs w:val="24"/>
                <w:vertAlign w:val="superscript"/>
              </w:rPr>
              <w:t>–1</w:t>
            </w:r>
            <w:r w:rsidR="009D49F7" w:rsidRPr="00F401DA">
              <w:rPr>
                <w:rFonts w:ascii="Arial" w:eastAsiaTheme="minorEastAsia" w:hAnsi="Arial" w:cs="Arial"/>
                <w:b/>
                <w:bCs/>
                <w:sz w:val="24"/>
                <w:szCs w:val="24"/>
              </w:rPr>
              <w:t>∙</w:t>
            </w:r>
            <w:r w:rsidR="009D49F7" w:rsidRPr="00F401DA">
              <w:rPr>
                <w:rFonts w:ascii="Arial" w:eastAsiaTheme="minorEastAsia" w:hAnsi="Arial" w:cs="Arial"/>
                <w:b/>
                <w:bCs/>
                <w:sz w:val="24"/>
                <w:szCs w:val="24"/>
                <w:lang w:val="en-US"/>
              </w:rPr>
              <w:t>K</w:t>
            </w:r>
            <w:r w:rsidR="009D49F7" w:rsidRPr="00F401DA">
              <w:rPr>
                <w:rFonts w:ascii="Arial" w:eastAsiaTheme="minorEastAsia" w:hAnsi="Arial" w:cs="Arial"/>
                <w:b/>
                <w:bCs/>
                <w:sz w:val="24"/>
                <w:szCs w:val="24"/>
                <w:vertAlign w:val="superscript"/>
              </w:rPr>
              <w:t>–1</w:t>
            </w:r>
          </w:p>
        </w:tc>
        <w:tc>
          <w:tcPr>
            <w:tcW w:w="0" w:type="auto"/>
            <w:vMerge w:val="restart"/>
            <w:vAlign w:val="center"/>
          </w:tcPr>
          <w:p w14:paraId="32948463" w14:textId="32B81E3B" w:rsidR="009D49F7" w:rsidRPr="00F401DA" w:rsidRDefault="00000000" w:rsidP="0051073B">
            <w:pPr>
              <w:spacing w:before="0" w:after="0"/>
              <w:ind w:firstLine="0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m:oMath>
              <m:sSubSup>
                <m:sSubSupPr>
                  <m:ctrlPr>
                    <w:rPr>
                      <w:rFonts w:ascii="Cambria Math" w:hAnsi="Cambria Math" w:cs="Arial"/>
                      <w:b/>
                      <w:bCs/>
                      <w:i/>
                      <w:sz w:val="24"/>
                      <w:szCs w:val="24"/>
                      <w:lang w:val="en-US"/>
                    </w:rPr>
                  </m:ctrlPr>
                </m:sSubSupPr>
                <m:e>
                  <m:r>
                    <m:rPr>
                      <m:sty m:val="bi"/>
                    </m:rPr>
                    <w:rPr>
                      <w:rFonts w:ascii="Cambria Math" w:hAnsi="Cambria Math" w:cs="Arial"/>
                      <w:sz w:val="24"/>
                      <w:szCs w:val="24"/>
                      <w:lang w:val="en-US"/>
                    </w:rPr>
                    <m:t>C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="Arial"/>
                      <w:sz w:val="24"/>
                      <w:szCs w:val="24"/>
                      <w:lang w:val="en-US"/>
                    </w:rPr>
                    <m:t>p</m:t>
                  </m:r>
                  <m:r>
                    <m:rPr>
                      <m:sty m:val="bi"/>
                    </m:rPr>
                    <w:rPr>
                      <w:rFonts w:ascii="Cambria Math" w:hAnsi="Cambria Math" w:cs="Arial"/>
                      <w:sz w:val="24"/>
                      <w:szCs w:val="24"/>
                    </w:rPr>
                    <m:t xml:space="preserve">, </m:t>
                  </m:r>
                  <m:r>
                    <m:rPr>
                      <m:sty m:val="bi"/>
                    </m:rPr>
                    <w:rPr>
                      <w:rFonts w:ascii="Cambria Math" w:hAnsi="Cambria Math" w:cs="Arial"/>
                      <w:sz w:val="24"/>
                      <w:szCs w:val="24"/>
                      <w:lang w:val="en-US"/>
                    </w:rPr>
                    <m:t>298</m:t>
                  </m:r>
                </m:sub>
                <m:sup>
                  <m:r>
                    <m:rPr>
                      <m:sty m:val="b"/>
                    </m:rPr>
                    <w:rPr>
                      <w:rFonts w:ascii="Cambria Math" w:hAnsi="Cambria Math" w:cs="Arial"/>
                      <w:sz w:val="24"/>
                      <w:szCs w:val="24"/>
                      <w:lang w:val="en-US"/>
                    </w:rPr>
                    <m:t>o</m:t>
                  </m:r>
                </m:sup>
              </m:sSubSup>
            </m:oMath>
            <w:r w:rsidR="009D49F7" w:rsidRPr="00F401DA">
              <w:rPr>
                <w:rFonts w:ascii="Arial" w:eastAsiaTheme="minorEastAsia" w:hAnsi="Arial" w:cs="Arial"/>
                <w:b/>
                <w:bCs/>
                <w:sz w:val="24"/>
                <w:szCs w:val="24"/>
              </w:rPr>
              <w:t xml:space="preserve">, </w:t>
            </w:r>
            <w:r w:rsidR="009D49F7" w:rsidRPr="00F401DA">
              <w:rPr>
                <w:rFonts w:ascii="Arial" w:eastAsiaTheme="minorEastAsia" w:hAnsi="Arial" w:cs="Arial"/>
                <w:b/>
                <w:bCs/>
                <w:sz w:val="24"/>
                <w:szCs w:val="24"/>
              </w:rPr>
              <w:br/>
              <w:t>Дж∙моль</w:t>
            </w:r>
            <w:r w:rsidR="009D49F7" w:rsidRPr="00F401DA">
              <w:rPr>
                <w:rFonts w:ascii="Arial" w:eastAsiaTheme="minorEastAsia" w:hAnsi="Arial" w:cs="Arial"/>
                <w:b/>
                <w:bCs/>
                <w:sz w:val="24"/>
                <w:szCs w:val="24"/>
                <w:vertAlign w:val="superscript"/>
              </w:rPr>
              <w:t>–1</w:t>
            </w:r>
            <w:r w:rsidR="009D49F7" w:rsidRPr="00F401DA">
              <w:rPr>
                <w:rFonts w:ascii="Arial" w:eastAsiaTheme="minorEastAsia" w:hAnsi="Arial" w:cs="Arial"/>
                <w:b/>
                <w:bCs/>
                <w:sz w:val="24"/>
                <w:szCs w:val="24"/>
              </w:rPr>
              <w:t>∙</w:t>
            </w:r>
            <w:r w:rsidR="009D49F7" w:rsidRPr="00F401DA">
              <w:rPr>
                <w:rFonts w:ascii="Arial" w:eastAsiaTheme="minorEastAsia" w:hAnsi="Arial" w:cs="Arial"/>
                <w:b/>
                <w:bCs/>
                <w:sz w:val="24"/>
                <w:szCs w:val="24"/>
                <w:lang w:val="en-US"/>
              </w:rPr>
              <w:t>K</w:t>
            </w:r>
            <w:r w:rsidR="009D49F7" w:rsidRPr="00F401DA">
              <w:rPr>
                <w:rFonts w:ascii="Arial" w:eastAsiaTheme="minorEastAsia" w:hAnsi="Arial" w:cs="Arial"/>
                <w:b/>
                <w:bCs/>
                <w:sz w:val="24"/>
                <w:szCs w:val="24"/>
                <w:vertAlign w:val="superscript"/>
              </w:rPr>
              <w:t>–1</w:t>
            </w:r>
          </w:p>
        </w:tc>
      </w:tr>
      <w:tr w:rsidR="009D49F7" w:rsidRPr="00F401DA" w14:paraId="3A779E30" w14:textId="77777777" w:rsidTr="009D49F7">
        <w:trPr>
          <w:trHeight w:val="470"/>
        </w:trPr>
        <w:tc>
          <w:tcPr>
            <w:tcW w:w="0" w:type="auto"/>
            <w:vMerge/>
            <w:vAlign w:val="center"/>
          </w:tcPr>
          <w:p w14:paraId="11B4B709" w14:textId="77777777" w:rsidR="009D49F7" w:rsidRPr="00F401DA" w:rsidRDefault="009D49F7" w:rsidP="0051073B">
            <w:pPr>
              <w:spacing w:before="0" w:after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5CDE942F" w14:textId="77777777" w:rsidR="009D49F7" w:rsidRPr="00F401DA" w:rsidRDefault="009D49F7" w:rsidP="0051073B">
            <w:pPr>
              <w:spacing w:before="0" w:after="0"/>
              <w:ind w:firstLine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61E7A697" w14:textId="77777777" w:rsidR="009D49F7" w:rsidRPr="00F401DA" w:rsidRDefault="009D49F7" w:rsidP="0051073B">
            <w:pPr>
              <w:spacing w:before="0" w:after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7A7C1BFD" w14:textId="77777777" w:rsidR="009D49F7" w:rsidRPr="00F401DA" w:rsidRDefault="009D49F7" w:rsidP="0051073B">
            <w:pPr>
              <w:spacing w:before="0" w:after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D49F7" w:rsidRPr="00F401DA" w14:paraId="7ABA3428" w14:textId="77777777" w:rsidTr="009D49F7">
        <w:tc>
          <w:tcPr>
            <w:tcW w:w="0" w:type="auto"/>
            <w:vAlign w:val="center"/>
          </w:tcPr>
          <w:p w14:paraId="4164E7E6" w14:textId="1B649A6A" w:rsidR="009D49F7" w:rsidRPr="00F401DA" w:rsidRDefault="009D49F7" w:rsidP="0051073B">
            <w:pPr>
              <w:spacing w:before="0" w:after="0"/>
              <w:ind w:firstLine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401DA">
              <w:rPr>
                <w:rFonts w:ascii="Arial" w:hAnsi="Arial" w:cs="Arial"/>
                <w:sz w:val="24"/>
                <w:szCs w:val="24"/>
                <w:lang w:val="en-US"/>
              </w:rPr>
              <w:t>C</w:t>
            </w:r>
            <w:r w:rsidRPr="00F401DA">
              <w:rPr>
                <w:rFonts w:ascii="Arial" w:hAnsi="Arial" w:cs="Arial"/>
                <w:sz w:val="24"/>
                <w:szCs w:val="24"/>
                <w:vertAlign w:val="subscript"/>
                <w:lang w:val="en-US"/>
              </w:rPr>
              <w:t>2</w:t>
            </w:r>
            <w:r w:rsidRPr="00F401DA">
              <w:rPr>
                <w:rFonts w:ascii="Arial" w:hAnsi="Arial" w:cs="Arial"/>
                <w:sz w:val="24"/>
                <w:szCs w:val="24"/>
                <w:lang w:val="en-US"/>
              </w:rPr>
              <w:t>H</w:t>
            </w:r>
            <w:r w:rsidRPr="00F401DA">
              <w:rPr>
                <w:rFonts w:ascii="Arial" w:hAnsi="Arial" w:cs="Arial"/>
                <w:sz w:val="24"/>
                <w:szCs w:val="24"/>
                <w:vertAlign w:val="subscript"/>
                <w:lang w:val="en-US"/>
              </w:rPr>
              <w:t>6</w:t>
            </w:r>
          </w:p>
        </w:tc>
        <w:tc>
          <w:tcPr>
            <w:tcW w:w="0" w:type="auto"/>
            <w:vAlign w:val="center"/>
          </w:tcPr>
          <w:p w14:paraId="572134E6" w14:textId="3993E4A8" w:rsidR="009D49F7" w:rsidRPr="00F401DA" w:rsidRDefault="009D49F7" w:rsidP="0051073B">
            <w:pPr>
              <w:spacing w:before="0" w:after="0"/>
              <w:ind w:firstLine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401DA">
              <w:rPr>
                <w:rFonts w:ascii="Arial" w:hAnsi="Arial" w:cs="Arial"/>
                <w:sz w:val="24"/>
                <w:szCs w:val="24"/>
              </w:rPr>
              <w:t>–</w:t>
            </w:r>
            <w:r w:rsidRPr="00F401DA">
              <w:rPr>
                <w:rFonts w:ascii="Arial" w:hAnsi="Arial" w:cs="Arial"/>
                <w:sz w:val="24"/>
                <w:szCs w:val="24"/>
                <w:lang w:val="en-US"/>
              </w:rPr>
              <w:t>84,67</w:t>
            </w:r>
          </w:p>
        </w:tc>
        <w:tc>
          <w:tcPr>
            <w:tcW w:w="0" w:type="auto"/>
            <w:vAlign w:val="center"/>
          </w:tcPr>
          <w:p w14:paraId="2FF74D4C" w14:textId="1D9F2B53" w:rsidR="009D49F7" w:rsidRPr="00F401DA" w:rsidRDefault="009D49F7" w:rsidP="0051073B">
            <w:pPr>
              <w:spacing w:before="0" w:after="0"/>
              <w:ind w:firstLine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401DA">
              <w:rPr>
                <w:rFonts w:ascii="Arial" w:hAnsi="Arial" w:cs="Arial"/>
                <w:sz w:val="24"/>
                <w:szCs w:val="24"/>
                <w:lang w:val="en-US"/>
              </w:rPr>
              <w:t>229,49</w:t>
            </w:r>
          </w:p>
        </w:tc>
        <w:tc>
          <w:tcPr>
            <w:tcW w:w="0" w:type="auto"/>
            <w:vAlign w:val="center"/>
          </w:tcPr>
          <w:p w14:paraId="3D5D2C1C" w14:textId="094FDF3B" w:rsidR="009D49F7" w:rsidRPr="00F401DA" w:rsidRDefault="009D49F7" w:rsidP="0051073B">
            <w:pPr>
              <w:spacing w:before="0" w:after="0"/>
              <w:ind w:firstLine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401DA">
              <w:rPr>
                <w:rFonts w:ascii="Arial" w:hAnsi="Arial" w:cs="Arial"/>
                <w:sz w:val="24"/>
                <w:szCs w:val="24"/>
                <w:lang w:val="en-US"/>
              </w:rPr>
              <w:t>52,65</w:t>
            </w:r>
          </w:p>
        </w:tc>
      </w:tr>
      <w:tr w:rsidR="009D49F7" w:rsidRPr="00F401DA" w14:paraId="4E0B83B8" w14:textId="77777777" w:rsidTr="009D49F7">
        <w:tc>
          <w:tcPr>
            <w:tcW w:w="0" w:type="auto"/>
            <w:vAlign w:val="center"/>
          </w:tcPr>
          <w:p w14:paraId="2313301F" w14:textId="77777777" w:rsidR="009D49F7" w:rsidRPr="00F401DA" w:rsidRDefault="009D49F7" w:rsidP="0051073B">
            <w:pPr>
              <w:spacing w:before="0" w:after="0"/>
              <w:ind w:firstLine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401DA">
              <w:rPr>
                <w:rFonts w:ascii="Arial" w:hAnsi="Arial" w:cs="Arial"/>
                <w:sz w:val="24"/>
                <w:szCs w:val="24"/>
                <w:lang w:val="en-US"/>
              </w:rPr>
              <w:t>C</w:t>
            </w:r>
            <w:r w:rsidRPr="00F401DA">
              <w:rPr>
                <w:rFonts w:ascii="Arial" w:hAnsi="Arial" w:cs="Arial"/>
                <w:sz w:val="24"/>
                <w:szCs w:val="24"/>
                <w:vertAlign w:val="subscript"/>
                <w:lang w:val="en-US"/>
              </w:rPr>
              <w:t>3</w:t>
            </w:r>
            <w:r w:rsidRPr="00F401DA">
              <w:rPr>
                <w:rFonts w:ascii="Arial" w:hAnsi="Arial" w:cs="Arial"/>
                <w:sz w:val="24"/>
                <w:szCs w:val="24"/>
                <w:lang w:val="en-US"/>
              </w:rPr>
              <w:t>H</w:t>
            </w:r>
            <w:r w:rsidRPr="00F401DA">
              <w:rPr>
                <w:rFonts w:ascii="Arial" w:hAnsi="Arial" w:cs="Arial"/>
                <w:sz w:val="24"/>
                <w:szCs w:val="24"/>
                <w:vertAlign w:val="subscript"/>
                <w:lang w:val="en-US"/>
              </w:rPr>
              <w:t>8</w:t>
            </w:r>
          </w:p>
        </w:tc>
        <w:tc>
          <w:tcPr>
            <w:tcW w:w="0" w:type="auto"/>
            <w:vAlign w:val="center"/>
          </w:tcPr>
          <w:p w14:paraId="3229C9DD" w14:textId="4C4C2EAD" w:rsidR="009D49F7" w:rsidRPr="00F401DA" w:rsidRDefault="009D49F7" w:rsidP="0051073B">
            <w:pPr>
              <w:spacing w:before="0" w:after="0"/>
              <w:ind w:firstLine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401DA">
              <w:rPr>
                <w:rFonts w:ascii="Arial" w:hAnsi="Arial" w:cs="Arial"/>
                <w:sz w:val="24"/>
                <w:szCs w:val="24"/>
              </w:rPr>
              <w:t>–</w:t>
            </w:r>
            <w:r w:rsidRPr="00F401DA">
              <w:rPr>
                <w:rFonts w:ascii="Arial" w:hAnsi="Arial" w:cs="Arial"/>
                <w:sz w:val="24"/>
                <w:szCs w:val="24"/>
                <w:lang w:val="en-US"/>
              </w:rPr>
              <w:t>103,85</w:t>
            </w:r>
          </w:p>
        </w:tc>
        <w:tc>
          <w:tcPr>
            <w:tcW w:w="0" w:type="auto"/>
            <w:vAlign w:val="center"/>
          </w:tcPr>
          <w:p w14:paraId="0831EA65" w14:textId="3236344D" w:rsidR="009D49F7" w:rsidRPr="00F401DA" w:rsidRDefault="009D49F7" w:rsidP="0051073B">
            <w:pPr>
              <w:spacing w:before="0" w:after="0"/>
              <w:ind w:firstLine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401DA">
              <w:rPr>
                <w:rFonts w:ascii="Arial" w:hAnsi="Arial" w:cs="Arial"/>
                <w:sz w:val="24"/>
                <w:szCs w:val="24"/>
                <w:lang w:val="en-US"/>
              </w:rPr>
              <w:t>269,91</w:t>
            </w:r>
          </w:p>
        </w:tc>
        <w:tc>
          <w:tcPr>
            <w:tcW w:w="0" w:type="auto"/>
            <w:vAlign w:val="center"/>
          </w:tcPr>
          <w:p w14:paraId="77118254" w14:textId="4A62B9A3" w:rsidR="009D49F7" w:rsidRPr="00F401DA" w:rsidRDefault="009D49F7" w:rsidP="0051073B">
            <w:pPr>
              <w:spacing w:before="0" w:after="0"/>
              <w:ind w:firstLine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401DA">
              <w:rPr>
                <w:rFonts w:ascii="Arial" w:hAnsi="Arial" w:cs="Arial"/>
                <w:sz w:val="24"/>
                <w:szCs w:val="24"/>
                <w:lang w:val="en-US"/>
              </w:rPr>
              <w:t>73,51</w:t>
            </w:r>
          </w:p>
        </w:tc>
      </w:tr>
      <w:tr w:rsidR="009D49F7" w:rsidRPr="00F401DA" w14:paraId="7362CB24" w14:textId="77777777" w:rsidTr="009D49F7">
        <w:tc>
          <w:tcPr>
            <w:tcW w:w="0" w:type="auto"/>
            <w:vAlign w:val="center"/>
          </w:tcPr>
          <w:p w14:paraId="2AAE492D" w14:textId="0885125E" w:rsidR="009D49F7" w:rsidRPr="00F401DA" w:rsidRDefault="009D49F7" w:rsidP="0051073B">
            <w:pPr>
              <w:spacing w:before="0" w:after="0"/>
              <w:ind w:firstLine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401DA">
              <w:rPr>
                <w:rFonts w:ascii="Arial" w:hAnsi="Arial" w:cs="Arial"/>
                <w:sz w:val="24"/>
                <w:szCs w:val="24"/>
                <w:lang w:val="en-US"/>
              </w:rPr>
              <w:t>C</w:t>
            </w:r>
            <w:r w:rsidRPr="00F401DA">
              <w:rPr>
                <w:rFonts w:ascii="Arial" w:hAnsi="Arial" w:cs="Arial"/>
                <w:sz w:val="24"/>
                <w:szCs w:val="24"/>
                <w:vertAlign w:val="subscript"/>
                <w:lang w:val="en-US"/>
              </w:rPr>
              <w:t>4</w:t>
            </w:r>
            <w:r w:rsidRPr="00F401DA">
              <w:rPr>
                <w:rFonts w:ascii="Arial" w:hAnsi="Arial" w:cs="Arial"/>
                <w:sz w:val="24"/>
                <w:szCs w:val="24"/>
                <w:lang w:val="en-US"/>
              </w:rPr>
              <w:t>H</w:t>
            </w:r>
            <w:r w:rsidRPr="00F401DA">
              <w:rPr>
                <w:rFonts w:ascii="Arial" w:hAnsi="Arial" w:cs="Arial"/>
                <w:sz w:val="24"/>
                <w:szCs w:val="24"/>
                <w:vertAlign w:val="subscript"/>
                <w:lang w:val="en-US"/>
              </w:rPr>
              <w:t>10</w:t>
            </w:r>
          </w:p>
        </w:tc>
        <w:tc>
          <w:tcPr>
            <w:tcW w:w="0" w:type="auto"/>
            <w:vAlign w:val="center"/>
          </w:tcPr>
          <w:p w14:paraId="7B3A0249" w14:textId="5E3A4486" w:rsidR="009D49F7" w:rsidRPr="00F401DA" w:rsidRDefault="009D49F7" w:rsidP="0051073B">
            <w:pPr>
              <w:spacing w:before="0" w:after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01DA">
              <w:rPr>
                <w:rFonts w:ascii="Arial" w:hAnsi="Arial" w:cs="Arial"/>
                <w:sz w:val="24"/>
                <w:szCs w:val="24"/>
              </w:rPr>
              <w:t>–126,15</w:t>
            </w:r>
          </w:p>
        </w:tc>
        <w:tc>
          <w:tcPr>
            <w:tcW w:w="0" w:type="auto"/>
            <w:vAlign w:val="center"/>
          </w:tcPr>
          <w:p w14:paraId="7B769A89" w14:textId="32201165" w:rsidR="009D49F7" w:rsidRPr="00F401DA" w:rsidRDefault="009D49F7" w:rsidP="0051073B">
            <w:pPr>
              <w:spacing w:before="0" w:after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01DA">
              <w:rPr>
                <w:rFonts w:ascii="Arial" w:hAnsi="Arial" w:cs="Arial"/>
                <w:sz w:val="24"/>
                <w:szCs w:val="24"/>
              </w:rPr>
              <w:t>310,12</w:t>
            </w:r>
          </w:p>
        </w:tc>
        <w:tc>
          <w:tcPr>
            <w:tcW w:w="0" w:type="auto"/>
            <w:vAlign w:val="center"/>
          </w:tcPr>
          <w:p w14:paraId="53ABB4B0" w14:textId="4FEFF4CA" w:rsidR="009D49F7" w:rsidRPr="00F401DA" w:rsidRDefault="009D49F7" w:rsidP="0051073B">
            <w:pPr>
              <w:spacing w:before="0" w:after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01DA">
              <w:rPr>
                <w:rFonts w:ascii="Arial" w:hAnsi="Arial" w:cs="Arial"/>
                <w:sz w:val="24"/>
                <w:szCs w:val="24"/>
              </w:rPr>
              <w:t>97,45</w:t>
            </w:r>
          </w:p>
        </w:tc>
      </w:tr>
      <w:tr w:rsidR="009D49F7" w:rsidRPr="00F401DA" w14:paraId="4225A21C" w14:textId="77777777" w:rsidTr="009D49F7">
        <w:tc>
          <w:tcPr>
            <w:tcW w:w="0" w:type="auto"/>
            <w:vAlign w:val="center"/>
          </w:tcPr>
          <w:p w14:paraId="2AC8F692" w14:textId="77777777" w:rsidR="009D49F7" w:rsidRPr="00F401DA" w:rsidRDefault="009D49F7" w:rsidP="0051073B">
            <w:pPr>
              <w:spacing w:before="0" w:after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F401DA">
              <w:rPr>
                <w:rFonts w:ascii="Arial" w:hAnsi="Arial" w:cs="Arial"/>
                <w:sz w:val="24"/>
                <w:szCs w:val="24"/>
                <w:lang w:val="en-US"/>
              </w:rPr>
              <w:t>H</w:t>
            </w:r>
            <w:r w:rsidRPr="00F401DA">
              <w:rPr>
                <w:rFonts w:ascii="Arial" w:hAnsi="Arial" w:cs="Arial"/>
                <w:sz w:val="24"/>
                <w:szCs w:val="24"/>
                <w:vertAlign w:val="subscript"/>
                <w:lang w:val="en-US"/>
              </w:rPr>
              <w:t>2</w:t>
            </w:r>
            <w:r w:rsidRPr="00F401DA">
              <w:rPr>
                <w:rFonts w:ascii="Arial" w:hAnsi="Arial" w:cs="Arial"/>
                <w:sz w:val="24"/>
                <w:szCs w:val="24"/>
                <w:lang w:val="en-US"/>
              </w:rPr>
              <w:t>O(</w:t>
            </w:r>
            <w:proofErr w:type="gramEnd"/>
            <w:r w:rsidRPr="00F401DA">
              <w:rPr>
                <w:rFonts w:ascii="Arial" w:hAnsi="Arial" w:cs="Arial"/>
                <w:sz w:val="24"/>
                <w:szCs w:val="24"/>
              </w:rPr>
              <w:t>ж.)</w:t>
            </w:r>
          </w:p>
        </w:tc>
        <w:tc>
          <w:tcPr>
            <w:tcW w:w="0" w:type="auto"/>
            <w:vAlign w:val="center"/>
          </w:tcPr>
          <w:p w14:paraId="7AA818E0" w14:textId="0F400A8B" w:rsidR="009D49F7" w:rsidRPr="00F401DA" w:rsidRDefault="009D49F7" w:rsidP="0051073B">
            <w:pPr>
              <w:spacing w:before="0" w:after="0"/>
              <w:ind w:firstLine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401DA">
              <w:rPr>
                <w:rFonts w:ascii="Arial" w:hAnsi="Arial" w:cs="Arial"/>
                <w:sz w:val="24"/>
                <w:szCs w:val="24"/>
              </w:rPr>
              <w:t>–</w:t>
            </w:r>
            <w:r w:rsidRPr="00F401DA">
              <w:rPr>
                <w:rFonts w:ascii="Arial" w:hAnsi="Arial" w:cs="Arial"/>
                <w:sz w:val="24"/>
                <w:szCs w:val="24"/>
                <w:lang w:val="en-US"/>
              </w:rPr>
              <w:t>285,83</w:t>
            </w:r>
          </w:p>
        </w:tc>
        <w:tc>
          <w:tcPr>
            <w:tcW w:w="0" w:type="auto"/>
            <w:vAlign w:val="center"/>
          </w:tcPr>
          <w:p w14:paraId="1DCF416A" w14:textId="29D16793" w:rsidR="009D49F7" w:rsidRPr="00F401DA" w:rsidRDefault="009D49F7" w:rsidP="0051073B">
            <w:pPr>
              <w:spacing w:before="0" w:after="0"/>
              <w:ind w:firstLine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401DA">
              <w:rPr>
                <w:rFonts w:ascii="Arial" w:hAnsi="Arial" w:cs="Arial"/>
                <w:sz w:val="24"/>
                <w:szCs w:val="24"/>
                <w:lang w:val="en-US"/>
              </w:rPr>
              <w:t>69,95</w:t>
            </w:r>
          </w:p>
        </w:tc>
        <w:tc>
          <w:tcPr>
            <w:tcW w:w="0" w:type="auto"/>
            <w:vAlign w:val="center"/>
          </w:tcPr>
          <w:p w14:paraId="1C5E3FBD" w14:textId="6A5506F0" w:rsidR="009D49F7" w:rsidRPr="00F401DA" w:rsidRDefault="009D49F7" w:rsidP="0051073B">
            <w:pPr>
              <w:spacing w:before="0" w:after="0"/>
              <w:ind w:firstLine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401DA">
              <w:rPr>
                <w:rFonts w:ascii="Arial" w:hAnsi="Arial" w:cs="Arial"/>
                <w:sz w:val="24"/>
                <w:szCs w:val="24"/>
                <w:lang w:val="en-US"/>
              </w:rPr>
              <w:t>75,30</w:t>
            </w:r>
          </w:p>
        </w:tc>
      </w:tr>
      <w:tr w:rsidR="009D49F7" w:rsidRPr="00F401DA" w14:paraId="443BC4EA" w14:textId="77777777" w:rsidTr="009D49F7">
        <w:tc>
          <w:tcPr>
            <w:tcW w:w="0" w:type="auto"/>
            <w:vAlign w:val="center"/>
          </w:tcPr>
          <w:p w14:paraId="38C8E1BE" w14:textId="77777777" w:rsidR="009D49F7" w:rsidRPr="00F401DA" w:rsidRDefault="009D49F7" w:rsidP="0051073B">
            <w:pPr>
              <w:spacing w:before="0" w:after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F401DA">
              <w:rPr>
                <w:rFonts w:ascii="Arial" w:hAnsi="Arial" w:cs="Arial"/>
                <w:sz w:val="24"/>
                <w:szCs w:val="24"/>
                <w:lang w:val="en-US"/>
              </w:rPr>
              <w:t>H</w:t>
            </w:r>
            <w:r w:rsidRPr="00F401DA">
              <w:rPr>
                <w:rFonts w:ascii="Arial" w:hAnsi="Arial" w:cs="Arial"/>
                <w:sz w:val="24"/>
                <w:szCs w:val="24"/>
                <w:vertAlign w:val="subscript"/>
                <w:lang w:val="en-US"/>
              </w:rPr>
              <w:t>2</w:t>
            </w:r>
            <w:r w:rsidRPr="00F401DA">
              <w:rPr>
                <w:rFonts w:ascii="Arial" w:hAnsi="Arial" w:cs="Arial"/>
                <w:sz w:val="24"/>
                <w:szCs w:val="24"/>
                <w:lang w:val="en-US"/>
              </w:rPr>
              <w:t>O</w:t>
            </w:r>
            <w:r w:rsidRPr="00F401DA">
              <w:rPr>
                <w:rFonts w:ascii="Arial" w:hAnsi="Arial" w:cs="Arial"/>
                <w:sz w:val="24"/>
                <w:szCs w:val="24"/>
              </w:rPr>
              <w:t>(</w:t>
            </w:r>
            <w:proofErr w:type="gramEnd"/>
            <w:r w:rsidRPr="00F401DA">
              <w:rPr>
                <w:rFonts w:ascii="Arial" w:hAnsi="Arial" w:cs="Arial"/>
                <w:sz w:val="24"/>
                <w:szCs w:val="24"/>
              </w:rPr>
              <w:t>г.)</w:t>
            </w:r>
          </w:p>
        </w:tc>
        <w:tc>
          <w:tcPr>
            <w:tcW w:w="0" w:type="auto"/>
            <w:vAlign w:val="center"/>
          </w:tcPr>
          <w:p w14:paraId="0D88FA23" w14:textId="2207E238" w:rsidR="009D49F7" w:rsidRPr="00F401DA" w:rsidRDefault="009D49F7" w:rsidP="0051073B">
            <w:pPr>
              <w:spacing w:before="0" w:after="0"/>
              <w:ind w:firstLine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401DA">
              <w:rPr>
                <w:rFonts w:ascii="Arial" w:hAnsi="Arial" w:cs="Arial"/>
                <w:sz w:val="24"/>
                <w:szCs w:val="24"/>
              </w:rPr>
              <w:t>–</w:t>
            </w:r>
            <w:r w:rsidRPr="00F401DA">
              <w:rPr>
                <w:rFonts w:ascii="Arial" w:hAnsi="Arial" w:cs="Arial"/>
                <w:sz w:val="24"/>
                <w:szCs w:val="24"/>
                <w:lang w:val="en-US"/>
              </w:rPr>
              <w:t>241,81</w:t>
            </w:r>
          </w:p>
        </w:tc>
        <w:tc>
          <w:tcPr>
            <w:tcW w:w="0" w:type="auto"/>
            <w:vAlign w:val="center"/>
          </w:tcPr>
          <w:p w14:paraId="5AF0C876" w14:textId="3B52B693" w:rsidR="009D49F7" w:rsidRPr="00F401DA" w:rsidRDefault="009D49F7" w:rsidP="0051073B">
            <w:pPr>
              <w:spacing w:before="0" w:after="0"/>
              <w:ind w:firstLine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401DA">
              <w:rPr>
                <w:rFonts w:ascii="Arial" w:hAnsi="Arial" w:cs="Arial"/>
                <w:sz w:val="24"/>
                <w:szCs w:val="24"/>
                <w:lang w:val="en-US"/>
              </w:rPr>
              <w:t>188,72</w:t>
            </w:r>
          </w:p>
        </w:tc>
        <w:tc>
          <w:tcPr>
            <w:tcW w:w="0" w:type="auto"/>
            <w:vAlign w:val="center"/>
          </w:tcPr>
          <w:p w14:paraId="60F3581D" w14:textId="108B3550" w:rsidR="009D49F7" w:rsidRPr="00F401DA" w:rsidRDefault="009D49F7" w:rsidP="0051073B">
            <w:pPr>
              <w:spacing w:before="0" w:after="0"/>
              <w:ind w:firstLine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401DA">
              <w:rPr>
                <w:rFonts w:ascii="Arial" w:hAnsi="Arial" w:cs="Arial"/>
                <w:sz w:val="24"/>
                <w:szCs w:val="24"/>
                <w:lang w:val="en-US"/>
              </w:rPr>
              <w:t>33,61</w:t>
            </w:r>
          </w:p>
        </w:tc>
      </w:tr>
      <w:tr w:rsidR="009D49F7" w:rsidRPr="00F401DA" w14:paraId="1899F323" w14:textId="77777777" w:rsidTr="009D49F7">
        <w:tc>
          <w:tcPr>
            <w:tcW w:w="0" w:type="auto"/>
            <w:vAlign w:val="center"/>
          </w:tcPr>
          <w:p w14:paraId="43FE139C" w14:textId="77777777" w:rsidR="009D49F7" w:rsidRPr="00F401DA" w:rsidRDefault="009D49F7" w:rsidP="0051073B">
            <w:pPr>
              <w:spacing w:before="0" w:after="0"/>
              <w:ind w:firstLine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401DA">
              <w:rPr>
                <w:rFonts w:ascii="Arial" w:hAnsi="Arial" w:cs="Arial"/>
                <w:sz w:val="24"/>
                <w:szCs w:val="24"/>
                <w:lang w:val="en-US"/>
              </w:rPr>
              <w:t>H</w:t>
            </w:r>
            <w:r w:rsidRPr="00F401DA">
              <w:rPr>
                <w:rFonts w:ascii="Arial" w:hAnsi="Arial" w:cs="Arial"/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0" w:type="auto"/>
            <w:vAlign w:val="center"/>
          </w:tcPr>
          <w:p w14:paraId="05430FE8" w14:textId="77777777" w:rsidR="009D49F7" w:rsidRPr="00F401DA" w:rsidRDefault="009D49F7" w:rsidP="0051073B">
            <w:pPr>
              <w:spacing w:before="0" w:after="0"/>
              <w:ind w:firstLine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401DA">
              <w:rPr>
                <w:rFonts w:ascii="Arial" w:hAnsi="Arial" w:cs="Arial"/>
                <w:sz w:val="24"/>
                <w:szCs w:val="24"/>
                <w:lang w:val="en-US"/>
              </w:rPr>
              <w:t>0</w:t>
            </w:r>
          </w:p>
        </w:tc>
        <w:tc>
          <w:tcPr>
            <w:tcW w:w="0" w:type="auto"/>
            <w:vAlign w:val="center"/>
          </w:tcPr>
          <w:p w14:paraId="78C5EEA6" w14:textId="539AB4F2" w:rsidR="009D49F7" w:rsidRPr="00F401DA" w:rsidRDefault="009D49F7" w:rsidP="0051073B">
            <w:pPr>
              <w:spacing w:before="0" w:after="0"/>
              <w:ind w:firstLine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401DA">
              <w:rPr>
                <w:rFonts w:ascii="Arial" w:hAnsi="Arial" w:cs="Arial"/>
                <w:sz w:val="24"/>
                <w:szCs w:val="24"/>
                <w:lang w:val="en-US"/>
              </w:rPr>
              <w:t>130,52</w:t>
            </w:r>
          </w:p>
        </w:tc>
        <w:tc>
          <w:tcPr>
            <w:tcW w:w="0" w:type="auto"/>
            <w:vAlign w:val="center"/>
          </w:tcPr>
          <w:p w14:paraId="1E969BA9" w14:textId="6EE3ECB0" w:rsidR="009D49F7" w:rsidRPr="00F401DA" w:rsidRDefault="009D49F7" w:rsidP="0051073B">
            <w:pPr>
              <w:spacing w:before="0" w:after="0"/>
              <w:ind w:firstLine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401DA">
              <w:rPr>
                <w:rFonts w:ascii="Arial" w:hAnsi="Arial" w:cs="Arial"/>
                <w:sz w:val="24"/>
                <w:szCs w:val="24"/>
                <w:lang w:val="en-US"/>
              </w:rPr>
              <w:t>28,83</w:t>
            </w:r>
          </w:p>
        </w:tc>
      </w:tr>
      <w:tr w:rsidR="009D49F7" w:rsidRPr="00F401DA" w14:paraId="7B29B180" w14:textId="77777777" w:rsidTr="009D49F7">
        <w:tc>
          <w:tcPr>
            <w:tcW w:w="0" w:type="auto"/>
            <w:vAlign w:val="center"/>
          </w:tcPr>
          <w:p w14:paraId="6511463A" w14:textId="77777777" w:rsidR="009D49F7" w:rsidRPr="00F401DA" w:rsidRDefault="009D49F7" w:rsidP="0051073B">
            <w:pPr>
              <w:spacing w:before="0" w:after="0"/>
              <w:ind w:firstLine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401DA">
              <w:rPr>
                <w:rFonts w:ascii="Arial" w:hAnsi="Arial" w:cs="Arial"/>
                <w:sz w:val="24"/>
                <w:szCs w:val="24"/>
                <w:lang w:val="en-US"/>
              </w:rPr>
              <w:t>CO</w:t>
            </w:r>
          </w:p>
        </w:tc>
        <w:tc>
          <w:tcPr>
            <w:tcW w:w="0" w:type="auto"/>
            <w:vAlign w:val="center"/>
          </w:tcPr>
          <w:p w14:paraId="62C007F8" w14:textId="3DD9C4F6" w:rsidR="009D49F7" w:rsidRPr="00F401DA" w:rsidRDefault="009D49F7" w:rsidP="0051073B">
            <w:pPr>
              <w:spacing w:before="0" w:after="0"/>
              <w:ind w:firstLine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401DA">
              <w:rPr>
                <w:rFonts w:ascii="Arial" w:hAnsi="Arial" w:cs="Arial"/>
                <w:sz w:val="24"/>
                <w:szCs w:val="24"/>
              </w:rPr>
              <w:t>–</w:t>
            </w:r>
            <w:r w:rsidRPr="00F401DA">
              <w:rPr>
                <w:rFonts w:ascii="Arial" w:hAnsi="Arial" w:cs="Arial"/>
                <w:sz w:val="24"/>
                <w:szCs w:val="24"/>
                <w:lang w:val="en-US"/>
              </w:rPr>
              <w:t>110,53</w:t>
            </w:r>
          </w:p>
        </w:tc>
        <w:tc>
          <w:tcPr>
            <w:tcW w:w="0" w:type="auto"/>
            <w:vAlign w:val="center"/>
          </w:tcPr>
          <w:p w14:paraId="7BFE9A52" w14:textId="6F6D3CE1" w:rsidR="009D49F7" w:rsidRPr="00F401DA" w:rsidRDefault="009D49F7" w:rsidP="0051073B">
            <w:pPr>
              <w:spacing w:before="0" w:after="0"/>
              <w:ind w:firstLine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401DA">
              <w:rPr>
                <w:rFonts w:ascii="Arial" w:hAnsi="Arial" w:cs="Arial"/>
                <w:sz w:val="24"/>
                <w:szCs w:val="24"/>
                <w:lang w:val="en-US"/>
              </w:rPr>
              <w:t>197,55</w:t>
            </w:r>
          </w:p>
        </w:tc>
        <w:tc>
          <w:tcPr>
            <w:tcW w:w="0" w:type="auto"/>
            <w:vAlign w:val="center"/>
          </w:tcPr>
          <w:p w14:paraId="6959190E" w14:textId="4F3B738B" w:rsidR="009D49F7" w:rsidRPr="00F401DA" w:rsidRDefault="009D49F7" w:rsidP="0051073B">
            <w:pPr>
              <w:spacing w:before="0" w:after="0"/>
              <w:ind w:firstLine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401DA">
              <w:rPr>
                <w:rFonts w:ascii="Arial" w:hAnsi="Arial" w:cs="Arial"/>
                <w:sz w:val="24"/>
                <w:szCs w:val="24"/>
                <w:lang w:val="en-US"/>
              </w:rPr>
              <w:t>29,14</w:t>
            </w:r>
          </w:p>
        </w:tc>
      </w:tr>
      <w:tr w:rsidR="009D49F7" w:rsidRPr="00F401DA" w14:paraId="5AAE9E16" w14:textId="77777777" w:rsidTr="009D49F7">
        <w:tc>
          <w:tcPr>
            <w:tcW w:w="0" w:type="auto"/>
            <w:vAlign w:val="center"/>
          </w:tcPr>
          <w:p w14:paraId="098B854C" w14:textId="77777777" w:rsidR="009D49F7" w:rsidRPr="00F401DA" w:rsidRDefault="009D49F7" w:rsidP="0051073B">
            <w:pPr>
              <w:spacing w:before="0" w:after="0"/>
              <w:ind w:firstLine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401DA">
              <w:rPr>
                <w:rFonts w:ascii="Arial" w:hAnsi="Arial" w:cs="Arial"/>
                <w:sz w:val="24"/>
                <w:szCs w:val="24"/>
                <w:lang w:val="en-US"/>
              </w:rPr>
              <w:t>CO</w:t>
            </w:r>
            <w:r w:rsidRPr="00F401DA">
              <w:rPr>
                <w:rFonts w:ascii="Arial" w:hAnsi="Arial" w:cs="Arial"/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0" w:type="auto"/>
            <w:vAlign w:val="center"/>
          </w:tcPr>
          <w:p w14:paraId="48856995" w14:textId="4C929462" w:rsidR="009D49F7" w:rsidRPr="00F401DA" w:rsidRDefault="009D49F7" w:rsidP="0051073B">
            <w:pPr>
              <w:spacing w:before="0" w:after="0"/>
              <w:ind w:firstLine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401DA">
              <w:rPr>
                <w:rFonts w:ascii="Arial" w:hAnsi="Arial" w:cs="Arial"/>
                <w:sz w:val="24"/>
                <w:szCs w:val="24"/>
              </w:rPr>
              <w:t>–</w:t>
            </w:r>
            <w:r w:rsidRPr="00F401DA">
              <w:rPr>
                <w:rFonts w:ascii="Arial" w:hAnsi="Arial" w:cs="Arial"/>
                <w:sz w:val="24"/>
                <w:szCs w:val="24"/>
                <w:lang w:val="en-US"/>
              </w:rPr>
              <w:t>393,51</w:t>
            </w:r>
          </w:p>
        </w:tc>
        <w:tc>
          <w:tcPr>
            <w:tcW w:w="0" w:type="auto"/>
            <w:vAlign w:val="center"/>
          </w:tcPr>
          <w:p w14:paraId="41306314" w14:textId="4EFF4081" w:rsidR="009D49F7" w:rsidRPr="00F401DA" w:rsidRDefault="009D49F7" w:rsidP="0051073B">
            <w:pPr>
              <w:spacing w:before="0" w:after="0"/>
              <w:ind w:firstLine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401DA">
              <w:rPr>
                <w:rFonts w:ascii="Arial" w:hAnsi="Arial" w:cs="Arial"/>
                <w:sz w:val="24"/>
                <w:szCs w:val="24"/>
                <w:lang w:val="en-US"/>
              </w:rPr>
              <w:t>213,66</w:t>
            </w:r>
          </w:p>
        </w:tc>
        <w:tc>
          <w:tcPr>
            <w:tcW w:w="0" w:type="auto"/>
            <w:vAlign w:val="center"/>
          </w:tcPr>
          <w:p w14:paraId="0E31B817" w14:textId="75921E58" w:rsidR="009D49F7" w:rsidRPr="00F401DA" w:rsidRDefault="009D49F7" w:rsidP="0051073B">
            <w:pPr>
              <w:spacing w:before="0" w:after="0"/>
              <w:ind w:firstLine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401DA">
              <w:rPr>
                <w:rFonts w:ascii="Arial" w:hAnsi="Arial" w:cs="Arial"/>
                <w:sz w:val="24"/>
                <w:szCs w:val="24"/>
                <w:lang w:val="en-US"/>
              </w:rPr>
              <w:t>37,11</w:t>
            </w:r>
          </w:p>
        </w:tc>
      </w:tr>
    </w:tbl>
    <w:p w14:paraId="05F7F0EE" w14:textId="77777777" w:rsidR="00845738" w:rsidRPr="00F401DA" w:rsidRDefault="00845738" w:rsidP="0051073B">
      <w:pPr>
        <w:spacing w:before="0" w:after="0"/>
        <w:jc w:val="both"/>
        <w:rPr>
          <w:rFonts w:ascii="Arial" w:eastAsiaTheme="minorEastAsia" w:hAnsi="Arial" w:cs="Arial"/>
          <w:sz w:val="24"/>
          <w:szCs w:val="24"/>
        </w:rPr>
      </w:pPr>
    </w:p>
    <w:p w14:paraId="3BDF4EA4" w14:textId="58210634" w:rsidR="00B53D5D" w:rsidRPr="00F401DA" w:rsidRDefault="00B53D5D" w:rsidP="0051073B">
      <w:pPr>
        <w:spacing w:before="0" w:after="0"/>
        <w:jc w:val="both"/>
        <w:rPr>
          <w:rFonts w:ascii="Arial" w:eastAsiaTheme="minorEastAsia" w:hAnsi="Arial" w:cs="Arial"/>
          <w:sz w:val="24"/>
          <w:szCs w:val="24"/>
        </w:rPr>
      </w:pPr>
      <w:r w:rsidRPr="00F401DA">
        <w:rPr>
          <w:rFonts w:ascii="Arial" w:eastAsiaTheme="minorEastAsia" w:hAnsi="Arial" w:cs="Arial"/>
          <w:sz w:val="24"/>
          <w:szCs w:val="24"/>
        </w:rPr>
        <w:t xml:space="preserve">Стандартное изменение свободной энергии Гиббса связано с изменением энтальпии и энтропии реакции следующим выражением: </w:t>
      </w: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44"/>
        <w:gridCol w:w="510"/>
      </w:tblGrid>
      <w:tr w:rsidR="00BE604E" w:rsidRPr="00F401DA" w14:paraId="08CB7B70" w14:textId="77777777" w:rsidTr="00BE604E">
        <w:tc>
          <w:tcPr>
            <w:tcW w:w="8926" w:type="dxa"/>
          </w:tcPr>
          <w:p w14:paraId="02AEF733" w14:textId="0827D422" w:rsidR="00BE604E" w:rsidRPr="00F401DA" w:rsidRDefault="00000000" w:rsidP="0081143C">
            <w:pPr>
              <w:ind w:firstLine="0"/>
              <w:jc w:val="both"/>
              <w:rPr>
                <w:rFonts w:ascii="Arial" w:eastAsiaTheme="minorEastAsia" w:hAnsi="Arial" w:cs="Arial"/>
                <w:sz w:val="24"/>
                <w:szCs w:val="24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Arial"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sz w:val="24"/>
                        <w:szCs w:val="24"/>
                      </w:rPr>
                      <m:t>Δ</m:t>
                    </m:r>
                  </m:e>
                  <m:sub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r</m:t>
                    </m:r>
                  </m:sub>
                </m:sSub>
                <m:sSubSup>
                  <m:sSubSup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G</m:t>
                    </m:r>
                  </m:e>
                  <m:sub>
                    <m:r>
                      <w:rPr>
                        <w:rFonts w:ascii="Cambria Math" w:hAnsi="Cambria Math" w:cs="Arial"/>
                        <w:sz w:val="24"/>
                        <w:szCs w:val="24"/>
                        <w:lang w:val="en-US"/>
                      </w:rPr>
                      <m:t>T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sz w:val="24"/>
                        <w:szCs w:val="24"/>
                      </w:rPr>
                      <m:t>o</m:t>
                    </m:r>
                  </m:sup>
                </m:sSubSup>
                <m:r>
                  <w:rPr>
                    <w:rFonts w:ascii="Cambria Math" w:hAnsi="Cambria Math" w:cs="Arial"/>
                    <w:sz w:val="24"/>
                    <w:szCs w:val="24"/>
                  </w:rPr>
                  <m:t>=</m:t>
                </m:r>
                <m:sSub>
                  <m:sSubPr>
                    <m:ctrlPr>
                      <w:rPr>
                        <w:rFonts w:ascii="Cambria Math" w:hAnsi="Cambria Math" w:cs="Arial"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sz w:val="24"/>
                        <w:szCs w:val="24"/>
                      </w:rPr>
                      <m:t>Δ</m:t>
                    </m:r>
                  </m:e>
                  <m:sub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r</m:t>
                    </m:r>
                  </m:sub>
                </m:sSub>
                <m:sSubSup>
                  <m:sSubSup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H</m:t>
                    </m:r>
                  </m:e>
                  <m:sub>
                    <m:r>
                      <w:rPr>
                        <w:rFonts w:ascii="Cambria Math" w:hAnsi="Cambria Math" w:cs="Arial"/>
                        <w:sz w:val="24"/>
                        <w:szCs w:val="24"/>
                        <w:lang w:val="en-US"/>
                      </w:rPr>
                      <m:t>T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sz w:val="24"/>
                        <w:szCs w:val="24"/>
                      </w:rPr>
                      <m:t>o</m:t>
                    </m:r>
                  </m:sup>
                </m:sSubSup>
                <m:r>
                  <w:rPr>
                    <w:rFonts w:ascii="Cambria Math" w:hAnsi="Cambria Math" w:cs="Arial"/>
                    <w:sz w:val="24"/>
                    <w:szCs w:val="24"/>
                  </w:rPr>
                  <m:t>-</m:t>
                </m:r>
                <m:r>
                  <w:rPr>
                    <w:rFonts w:ascii="Cambria Math" w:hAnsi="Cambria Math" w:cs="Arial"/>
                    <w:sz w:val="24"/>
                    <w:szCs w:val="24"/>
                    <w:lang w:val="en-US"/>
                  </w:rPr>
                  <m:t>T</m:t>
                </m:r>
                <m:sSub>
                  <m:sSubPr>
                    <m:ctrlPr>
                      <w:rPr>
                        <w:rFonts w:ascii="Cambria Math" w:hAnsi="Cambria Math" w:cs="Arial"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sz w:val="24"/>
                        <w:szCs w:val="24"/>
                      </w:rPr>
                      <m:t>Δ</m:t>
                    </m:r>
                  </m:e>
                  <m:sub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r</m:t>
                    </m:r>
                  </m:sub>
                </m:sSub>
                <m:sSubSup>
                  <m:sSubSup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 w:cs="Arial"/>
                        <w:sz w:val="24"/>
                        <w:szCs w:val="24"/>
                        <w:lang w:val="en-US"/>
                      </w:rPr>
                      <m:t>T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sz w:val="24"/>
                        <w:szCs w:val="24"/>
                      </w:rPr>
                      <m:t>o</m:t>
                    </m:r>
                  </m:sup>
                </m:sSubSup>
                <m:r>
                  <w:rPr>
                    <w:rFonts w:ascii="Cambria Math" w:hAnsi="Cambria Math" w:cs="Arial"/>
                    <w:sz w:val="24"/>
                    <w:szCs w:val="24"/>
                  </w:rPr>
                  <m:t>.</m:t>
                </m:r>
              </m:oMath>
            </m:oMathPara>
          </w:p>
        </w:tc>
        <w:tc>
          <w:tcPr>
            <w:tcW w:w="418" w:type="dxa"/>
          </w:tcPr>
          <w:p w14:paraId="0D4E1D6C" w14:textId="56B94FE9" w:rsidR="00BE604E" w:rsidRPr="00F401DA" w:rsidRDefault="00BE604E" w:rsidP="00BE604E">
            <w:pPr>
              <w:spacing w:before="0" w:after="0"/>
              <w:ind w:firstLine="0"/>
              <w:jc w:val="right"/>
              <w:rPr>
                <w:rFonts w:ascii="Arial" w:eastAsiaTheme="minorEastAsia" w:hAnsi="Arial" w:cs="Arial"/>
                <w:sz w:val="24"/>
                <w:szCs w:val="24"/>
                <w:lang w:val="en-US"/>
              </w:rPr>
            </w:pPr>
            <w:r w:rsidRPr="00F401DA">
              <w:rPr>
                <w:rFonts w:ascii="Arial" w:eastAsiaTheme="minorEastAsia" w:hAnsi="Arial" w:cs="Arial"/>
                <w:sz w:val="24"/>
                <w:szCs w:val="24"/>
                <w:lang w:val="en-US"/>
              </w:rPr>
              <w:t>(1)</w:t>
            </w:r>
          </w:p>
        </w:tc>
      </w:tr>
    </w:tbl>
    <w:p w14:paraId="6A0F7CA3" w14:textId="53D5AF0D" w:rsidR="00845738" w:rsidRPr="00F401DA" w:rsidRDefault="00703D84" w:rsidP="00845738">
      <w:pPr>
        <w:numPr>
          <w:ilvl w:val="0"/>
          <w:numId w:val="5"/>
        </w:numPr>
        <w:ind w:left="930"/>
        <w:jc w:val="both"/>
        <w:rPr>
          <w:rFonts w:ascii="Arial" w:eastAsia="MS Mincho" w:hAnsi="Arial" w:cs="Arial"/>
          <w:i/>
          <w:kern w:val="0"/>
          <w:sz w:val="24"/>
          <w:szCs w:val="24"/>
          <w14:ligatures w14:val="none"/>
        </w:rPr>
      </w:pPr>
      <w:r w:rsidRPr="00F401DA">
        <w:rPr>
          <w:rFonts w:ascii="Arial" w:eastAsia="MS Mincho" w:hAnsi="Arial" w:cs="Arial"/>
          <w:i/>
          <w:kern w:val="0"/>
          <w:sz w:val="24"/>
          <w:szCs w:val="24"/>
          <w14:ligatures w14:val="none"/>
        </w:rPr>
        <w:t>Рассчитайте стандартное изменение энергии Ги</w:t>
      </w:r>
      <w:r w:rsidR="00422A57" w:rsidRPr="00F401DA">
        <w:rPr>
          <w:rFonts w:ascii="Arial" w:eastAsia="MS Mincho" w:hAnsi="Arial" w:cs="Arial"/>
          <w:i/>
          <w:kern w:val="0"/>
          <w:sz w:val="24"/>
          <w:szCs w:val="24"/>
          <w14:ligatures w14:val="none"/>
        </w:rPr>
        <w:t>ббса</w:t>
      </w:r>
      <w:r w:rsidR="009D49F7" w:rsidRPr="00F401DA">
        <w:rPr>
          <w:rFonts w:ascii="Arial" w:eastAsia="MS Mincho" w:hAnsi="Arial" w:cs="Arial"/>
          <w:i/>
          <w:kern w:val="0"/>
          <w:sz w:val="24"/>
          <w:szCs w:val="24"/>
          <w14:ligatures w14:val="none"/>
        </w:rPr>
        <w:t xml:space="preserve"> </w:t>
      </w:r>
      <w:r w:rsidR="00422A57" w:rsidRPr="00F401DA">
        <w:rPr>
          <w:rFonts w:ascii="Arial" w:eastAsia="MS Mincho" w:hAnsi="Arial" w:cs="Arial"/>
          <w:i/>
          <w:kern w:val="0"/>
          <w:sz w:val="24"/>
          <w:szCs w:val="24"/>
          <w14:ligatures w14:val="none"/>
        </w:rPr>
        <w:t>для этой реакции при 298 К.</w:t>
      </w:r>
      <w:r w:rsidR="0004278C" w:rsidRPr="00F401DA">
        <w:rPr>
          <w:rFonts w:ascii="Arial" w:eastAsia="MS Mincho" w:hAnsi="Arial" w:cs="Arial"/>
          <w:i/>
          <w:kern w:val="0"/>
          <w:sz w:val="24"/>
          <w:szCs w:val="24"/>
          <w14:ligatures w14:val="none"/>
        </w:rPr>
        <w:t xml:space="preserve"> </w:t>
      </w:r>
    </w:p>
    <w:p w14:paraId="1301C049" w14:textId="65A80784" w:rsidR="00845738" w:rsidRPr="00F401DA" w:rsidRDefault="00845738" w:rsidP="00845738">
      <w:pPr>
        <w:autoSpaceDE w:val="0"/>
        <w:autoSpaceDN w:val="0"/>
        <w:adjustRightInd w:val="0"/>
        <w:ind w:left="1701" w:firstLine="0"/>
        <w:rPr>
          <w:rFonts w:ascii="Arial" w:hAnsi="Arial" w:cs="Arial"/>
          <w:sz w:val="24"/>
          <w:szCs w:val="24"/>
        </w:rPr>
      </w:pPr>
      <w:r w:rsidRPr="00F401DA">
        <w:rPr>
          <w:rFonts w:ascii="Arial" w:hAnsi="Arial" w:cs="Arial"/>
          <w:sz w:val="24"/>
          <w:szCs w:val="24"/>
        </w:rPr>
        <w:t xml:space="preserve">A) </w:t>
      </w:r>
      <w:r w:rsidR="009834EE" w:rsidRPr="00F401DA">
        <w:rPr>
          <w:rFonts w:ascii="Arial" w:hAnsi="Arial" w:cs="Arial"/>
          <w:sz w:val="24"/>
          <w:szCs w:val="24"/>
        </w:rPr>
        <w:t>199</w:t>
      </w:r>
      <w:r w:rsidR="003031F4" w:rsidRPr="003031F4">
        <w:rPr>
          <w:rFonts w:ascii="Arial" w:hAnsi="Arial" w:cs="Arial"/>
          <w:sz w:val="24"/>
          <w:szCs w:val="24"/>
        </w:rPr>
        <w:t>,</w:t>
      </w:r>
      <w:r w:rsidR="009834EE" w:rsidRPr="00F401DA">
        <w:rPr>
          <w:rFonts w:ascii="Arial" w:hAnsi="Arial" w:cs="Arial"/>
          <w:sz w:val="24"/>
          <w:szCs w:val="24"/>
        </w:rPr>
        <w:t>2</w:t>
      </w:r>
      <w:r w:rsidRPr="00F401D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401DA">
        <w:rPr>
          <w:rFonts w:ascii="Arial" w:hAnsi="Arial" w:cs="Arial"/>
          <w:sz w:val="24"/>
          <w:szCs w:val="24"/>
        </w:rPr>
        <w:t>кДж·моль</w:t>
      </w:r>
      <w:proofErr w:type="spellEnd"/>
      <w:r w:rsidRPr="00F401DA">
        <w:rPr>
          <w:rFonts w:ascii="Arial" w:hAnsi="Arial" w:cs="Arial"/>
          <w:sz w:val="24"/>
          <w:szCs w:val="24"/>
          <w:vertAlign w:val="superscript"/>
        </w:rPr>
        <w:t>–1</w:t>
      </w:r>
    </w:p>
    <w:p w14:paraId="453A6784" w14:textId="69F7E062" w:rsidR="00845738" w:rsidRPr="00F401DA" w:rsidRDefault="00845738" w:rsidP="00845738">
      <w:pPr>
        <w:autoSpaceDE w:val="0"/>
        <w:autoSpaceDN w:val="0"/>
        <w:adjustRightInd w:val="0"/>
        <w:ind w:left="1701" w:firstLine="0"/>
        <w:rPr>
          <w:rFonts w:ascii="Arial" w:hAnsi="Arial" w:cs="Arial"/>
          <w:sz w:val="24"/>
          <w:szCs w:val="24"/>
        </w:rPr>
      </w:pPr>
      <w:r w:rsidRPr="00F401DA">
        <w:rPr>
          <w:rFonts w:ascii="Arial" w:hAnsi="Arial" w:cs="Arial"/>
          <w:sz w:val="24"/>
          <w:szCs w:val="24"/>
        </w:rPr>
        <w:t>B)</w:t>
      </w:r>
      <w:r w:rsidR="009834EE" w:rsidRPr="00F401DA">
        <w:rPr>
          <w:rFonts w:ascii="Arial" w:hAnsi="Arial" w:cs="Arial"/>
          <w:sz w:val="24"/>
          <w:szCs w:val="24"/>
        </w:rPr>
        <w:t xml:space="preserve"> –211</w:t>
      </w:r>
      <w:r w:rsidR="003031F4" w:rsidRPr="003031F4">
        <w:rPr>
          <w:rFonts w:ascii="Arial" w:hAnsi="Arial" w:cs="Arial"/>
          <w:sz w:val="24"/>
          <w:szCs w:val="24"/>
        </w:rPr>
        <w:t>,</w:t>
      </w:r>
      <w:r w:rsidR="009834EE" w:rsidRPr="00F401DA">
        <w:rPr>
          <w:rFonts w:ascii="Arial" w:hAnsi="Arial" w:cs="Arial"/>
          <w:sz w:val="24"/>
          <w:szCs w:val="24"/>
        </w:rPr>
        <w:t>2</w:t>
      </w:r>
      <w:r w:rsidRPr="00F401D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401DA">
        <w:rPr>
          <w:rFonts w:ascii="Arial" w:hAnsi="Arial" w:cs="Arial"/>
          <w:sz w:val="24"/>
          <w:szCs w:val="24"/>
        </w:rPr>
        <w:t>кДж·моль</w:t>
      </w:r>
      <w:proofErr w:type="spellEnd"/>
      <w:r w:rsidRPr="00F401DA">
        <w:rPr>
          <w:rFonts w:ascii="Arial" w:hAnsi="Arial" w:cs="Arial"/>
          <w:sz w:val="24"/>
          <w:szCs w:val="24"/>
          <w:vertAlign w:val="superscript"/>
        </w:rPr>
        <w:t>–1</w:t>
      </w:r>
    </w:p>
    <w:p w14:paraId="6CA2193A" w14:textId="61FFBCDB" w:rsidR="00845738" w:rsidRPr="00F401DA" w:rsidRDefault="00845738" w:rsidP="00845738">
      <w:pPr>
        <w:autoSpaceDE w:val="0"/>
        <w:autoSpaceDN w:val="0"/>
        <w:adjustRightInd w:val="0"/>
        <w:ind w:left="1701" w:firstLine="0"/>
        <w:rPr>
          <w:rFonts w:ascii="Arial" w:hAnsi="Arial" w:cs="Arial"/>
          <w:sz w:val="24"/>
          <w:szCs w:val="24"/>
        </w:rPr>
      </w:pPr>
      <w:r w:rsidRPr="00F401DA">
        <w:rPr>
          <w:rFonts w:ascii="Arial" w:hAnsi="Arial" w:cs="Arial"/>
          <w:sz w:val="24"/>
          <w:szCs w:val="24"/>
        </w:rPr>
        <w:t xml:space="preserve">C) </w:t>
      </w:r>
      <w:r w:rsidR="005F5B92" w:rsidRPr="00F401DA">
        <w:rPr>
          <w:rFonts w:ascii="Arial" w:hAnsi="Arial" w:cs="Arial"/>
          <w:sz w:val="24"/>
          <w:szCs w:val="24"/>
        </w:rPr>
        <w:t>304</w:t>
      </w:r>
      <w:r w:rsidR="003031F4" w:rsidRPr="001B3B6A">
        <w:rPr>
          <w:rFonts w:ascii="Arial" w:hAnsi="Arial" w:cs="Arial"/>
          <w:sz w:val="24"/>
          <w:szCs w:val="24"/>
        </w:rPr>
        <w:t>,</w:t>
      </w:r>
      <w:r w:rsidR="009834EE" w:rsidRPr="00F401DA">
        <w:rPr>
          <w:rFonts w:ascii="Arial" w:hAnsi="Arial" w:cs="Arial"/>
          <w:sz w:val="24"/>
          <w:szCs w:val="24"/>
        </w:rPr>
        <w:t>96</w:t>
      </w:r>
      <w:r w:rsidRPr="00F401D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401DA">
        <w:rPr>
          <w:rFonts w:ascii="Arial" w:hAnsi="Arial" w:cs="Arial"/>
          <w:sz w:val="24"/>
          <w:szCs w:val="24"/>
        </w:rPr>
        <w:t>кДж·моль</w:t>
      </w:r>
      <w:proofErr w:type="spellEnd"/>
      <w:r w:rsidRPr="00F401DA">
        <w:rPr>
          <w:rFonts w:ascii="Arial" w:hAnsi="Arial" w:cs="Arial"/>
          <w:sz w:val="24"/>
          <w:szCs w:val="24"/>
          <w:vertAlign w:val="superscript"/>
        </w:rPr>
        <w:t>–1</w:t>
      </w:r>
    </w:p>
    <w:p w14:paraId="21AEC3F4" w14:textId="29333C51" w:rsidR="00845738" w:rsidRPr="00F401DA" w:rsidRDefault="00845738" w:rsidP="00845738">
      <w:pPr>
        <w:autoSpaceDE w:val="0"/>
        <w:autoSpaceDN w:val="0"/>
        <w:adjustRightInd w:val="0"/>
        <w:ind w:left="1701" w:firstLine="0"/>
        <w:rPr>
          <w:rFonts w:ascii="Arial" w:hAnsi="Arial" w:cs="Arial"/>
          <w:sz w:val="24"/>
          <w:szCs w:val="24"/>
        </w:rPr>
      </w:pPr>
      <w:r w:rsidRPr="00F401DA">
        <w:rPr>
          <w:rFonts w:ascii="Arial" w:hAnsi="Arial" w:cs="Arial"/>
          <w:sz w:val="24"/>
          <w:szCs w:val="24"/>
        </w:rPr>
        <w:t>D) –</w:t>
      </w:r>
      <w:r w:rsidR="009834EE" w:rsidRPr="00F401DA">
        <w:rPr>
          <w:rFonts w:ascii="Arial" w:hAnsi="Arial" w:cs="Arial"/>
          <w:sz w:val="24"/>
          <w:szCs w:val="24"/>
        </w:rPr>
        <w:t>135,2</w:t>
      </w:r>
      <w:r w:rsidRPr="00F401D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401DA">
        <w:rPr>
          <w:rFonts w:ascii="Arial" w:hAnsi="Arial" w:cs="Arial"/>
          <w:sz w:val="24"/>
          <w:szCs w:val="24"/>
        </w:rPr>
        <w:t>кДж·моль</w:t>
      </w:r>
      <w:proofErr w:type="spellEnd"/>
      <w:r w:rsidRPr="00F401DA">
        <w:rPr>
          <w:rFonts w:ascii="Arial" w:hAnsi="Arial" w:cs="Arial"/>
          <w:sz w:val="24"/>
          <w:szCs w:val="24"/>
          <w:vertAlign w:val="superscript"/>
        </w:rPr>
        <w:t>–1</w:t>
      </w:r>
    </w:p>
    <w:p w14:paraId="3D89A72A" w14:textId="45EB12E2" w:rsidR="00845738" w:rsidRPr="00F401DA" w:rsidRDefault="00845738" w:rsidP="00845738">
      <w:pPr>
        <w:autoSpaceDE w:val="0"/>
        <w:autoSpaceDN w:val="0"/>
        <w:adjustRightInd w:val="0"/>
        <w:ind w:left="1701" w:firstLine="0"/>
        <w:rPr>
          <w:rFonts w:ascii="Arial" w:hAnsi="Arial" w:cs="Arial"/>
          <w:sz w:val="24"/>
          <w:szCs w:val="24"/>
        </w:rPr>
      </w:pPr>
      <w:r w:rsidRPr="00F401DA">
        <w:rPr>
          <w:rFonts w:ascii="Arial" w:hAnsi="Arial" w:cs="Arial"/>
          <w:sz w:val="24"/>
          <w:szCs w:val="24"/>
        </w:rPr>
        <w:t>E) –</w:t>
      </w:r>
      <w:r w:rsidR="009834EE" w:rsidRPr="00F401DA">
        <w:rPr>
          <w:rFonts w:ascii="Arial" w:hAnsi="Arial" w:cs="Arial"/>
          <w:sz w:val="24"/>
          <w:szCs w:val="24"/>
        </w:rPr>
        <w:t>276</w:t>
      </w:r>
      <w:r w:rsidR="003031F4">
        <w:rPr>
          <w:rFonts w:ascii="Arial" w:hAnsi="Arial" w:cs="Arial"/>
          <w:sz w:val="24"/>
          <w:szCs w:val="24"/>
          <w:lang w:val="en-US"/>
        </w:rPr>
        <w:t>,</w:t>
      </w:r>
      <w:r w:rsidR="009834EE" w:rsidRPr="00F401DA">
        <w:rPr>
          <w:rFonts w:ascii="Arial" w:hAnsi="Arial" w:cs="Arial"/>
          <w:sz w:val="24"/>
          <w:szCs w:val="24"/>
          <w:lang w:val="en-US"/>
        </w:rPr>
        <w:t>3</w:t>
      </w:r>
      <w:r w:rsidRPr="00F401D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401DA">
        <w:rPr>
          <w:rFonts w:ascii="Arial" w:hAnsi="Arial" w:cs="Arial"/>
          <w:sz w:val="24"/>
          <w:szCs w:val="24"/>
        </w:rPr>
        <w:t>кДж·моль</w:t>
      </w:r>
      <w:proofErr w:type="spellEnd"/>
      <w:r w:rsidRPr="00F401DA">
        <w:rPr>
          <w:rFonts w:ascii="Arial" w:hAnsi="Arial" w:cs="Arial"/>
          <w:sz w:val="24"/>
          <w:szCs w:val="24"/>
          <w:vertAlign w:val="superscript"/>
        </w:rPr>
        <w:t>–1</w:t>
      </w:r>
    </w:p>
    <w:p w14:paraId="4CB373B4" w14:textId="7046E649" w:rsidR="00845738" w:rsidRPr="00F401DA" w:rsidRDefault="00590CD2" w:rsidP="009834EE">
      <w:pPr>
        <w:numPr>
          <w:ilvl w:val="0"/>
          <w:numId w:val="5"/>
        </w:numPr>
        <w:ind w:left="930"/>
        <w:jc w:val="both"/>
        <w:rPr>
          <w:rFonts w:ascii="Arial" w:eastAsia="MS Mincho" w:hAnsi="Arial" w:cs="Arial"/>
          <w:i/>
          <w:kern w:val="0"/>
          <w:sz w:val="24"/>
          <w:szCs w:val="24"/>
          <w14:ligatures w14:val="none"/>
        </w:rPr>
      </w:pPr>
      <w:r w:rsidRPr="00F401DA">
        <w:rPr>
          <w:rFonts w:ascii="Arial" w:eastAsia="MS Mincho" w:hAnsi="Arial" w:cs="Arial"/>
          <w:i/>
          <w:kern w:val="0"/>
          <w:sz w:val="24"/>
          <w:szCs w:val="24"/>
          <w14:ligatures w14:val="none"/>
        </w:rPr>
        <w:t>Примите, что изменение энтальпии и энтропии реакции не зависят от температуры и рассчитайте, начиная с какой температуры данная реакция протекает самопроизвольно.</w:t>
      </w:r>
    </w:p>
    <w:p w14:paraId="1EB40651" w14:textId="0C686C18" w:rsidR="00845738" w:rsidRPr="00F401DA" w:rsidRDefault="00845738" w:rsidP="009834EE">
      <w:pPr>
        <w:autoSpaceDE w:val="0"/>
        <w:autoSpaceDN w:val="0"/>
        <w:adjustRightInd w:val="0"/>
        <w:ind w:left="1701" w:firstLine="0"/>
        <w:rPr>
          <w:rFonts w:ascii="Arial" w:hAnsi="Arial" w:cs="Arial"/>
          <w:sz w:val="24"/>
          <w:szCs w:val="24"/>
        </w:rPr>
      </w:pPr>
      <w:r w:rsidRPr="00F401DA">
        <w:rPr>
          <w:rFonts w:ascii="Arial" w:hAnsi="Arial" w:cs="Arial"/>
          <w:sz w:val="24"/>
          <w:szCs w:val="24"/>
        </w:rPr>
        <w:t xml:space="preserve">A) </w:t>
      </w:r>
      <w:r w:rsidR="009834EE" w:rsidRPr="00F401DA">
        <w:rPr>
          <w:rFonts w:ascii="Arial" w:hAnsi="Arial" w:cs="Arial"/>
          <w:sz w:val="24"/>
          <w:szCs w:val="24"/>
        </w:rPr>
        <w:t>743</w:t>
      </w:r>
      <w:r w:rsidRPr="00F401DA">
        <w:rPr>
          <w:rFonts w:ascii="Arial" w:hAnsi="Arial" w:cs="Arial"/>
          <w:sz w:val="24"/>
          <w:szCs w:val="24"/>
        </w:rPr>
        <w:t xml:space="preserve"> </w:t>
      </w:r>
      <w:r w:rsidR="009834EE" w:rsidRPr="00F401DA">
        <w:rPr>
          <w:rFonts w:ascii="Arial" w:hAnsi="Arial" w:cs="Arial"/>
          <w:sz w:val="24"/>
          <w:szCs w:val="24"/>
        </w:rPr>
        <w:t>К</w:t>
      </w:r>
    </w:p>
    <w:p w14:paraId="7B6322F2" w14:textId="6E4A12F6" w:rsidR="00845738" w:rsidRPr="00F401DA" w:rsidRDefault="00845738" w:rsidP="009834EE">
      <w:pPr>
        <w:autoSpaceDE w:val="0"/>
        <w:autoSpaceDN w:val="0"/>
        <w:adjustRightInd w:val="0"/>
        <w:ind w:left="1701" w:firstLine="0"/>
        <w:rPr>
          <w:rFonts w:ascii="Arial" w:hAnsi="Arial" w:cs="Arial"/>
          <w:sz w:val="24"/>
          <w:szCs w:val="24"/>
        </w:rPr>
      </w:pPr>
      <w:r w:rsidRPr="00F401DA">
        <w:rPr>
          <w:rFonts w:ascii="Arial" w:hAnsi="Arial" w:cs="Arial"/>
          <w:sz w:val="24"/>
          <w:szCs w:val="24"/>
        </w:rPr>
        <w:t xml:space="preserve">B) </w:t>
      </w:r>
      <w:r w:rsidR="009834EE" w:rsidRPr="00F401DA">
        <w:rPr>
          <w:rFonts w:ascii="Arial" w:hAnsi="Arial" w:cs="Arial"/>
          <w:sz w:val="24"/>
          <w:szCs w:val="24"/>
        </w:rPr>
        <w:t>700</w:t>
      </w:r>
      <w:r w:rsidRPr="00F401DA">
        <w:rPr>
          <w:rFonts w:ascii="Arial" w:hAnsi="Arial" w:cs="Arial"/>
          <w:sz w:val="24"/>
          <w:szCs w:val="24"/>
        </w:rPr>
        <w:t xml:space="preserve"> </w:t>
      </w:r>
      <w:r w:rsidR="009834EE" w:rsidRPr="00F401DA">
        <w:rPr>
          <w:rFonts w:ascii="Arial" w:hAnsi="Arial" w:cs="Arial"/>
          <w:sz w:val="24"/>
          <w:szCs w:val="24"/>
        </w:rPr>
        <w:t>К</w:t>
      </w:r>
    </w:p>
    <w:p w14:paraId="25408FBB" w14:textId="6640338D" w:rsidR="00845738" w:rsidRPr="00F401DA" w:rsidRDefault="00845738" w:rsidP="009834EE">
      <w:pPr>
        <w:autoSpaceDE w:val="0"/>
        <w:autoSpaceDN w:val="0"/>
        <w:adjustRightInd w:val="0"/>
        <w:ind w:left="1701" w:firstLine="0"/>
        <w:rPr>
          <w:rFonts w:ascii="Arial" w:hAnsi="Arial" w:cs="Arial"/>
          <w:sz w:val="24"/>
          <w:szCs w:val="24"/>
        </w:rPr>
      </w:pPr>
      <w:r w:rsidRPr="00F401DA">
        <w:rPr>
          <w:rFonts w:ascii="Arial" w:hAnsi="Arial" w:cs="Arial"/>
          <w:sz w:val="24"/>
          <w:szCs w:val="24"/>
        </w:rPr>
        <w:t xml:space="preserve">C) </w:t>
      </w:r>
      <w:r w:rsidR="009834EE" w:rsidRPr="00F401DA">
        <w:rPr>
          <w:rFonts w:ascii="Arial" w:hAnsi="Arial" w:cs="Arial"/>
          <w:sz w:val="24"/>
          <w:szCs w:val="24"/>
        </w:rPr>
        <w:t>720 К</w:t>
      </w:r>
    </w:p>
    <w:p w14:paraId="38D6CF7A" w14:textId="29DD63F2" w:rsidR="00845738" w:rsidRPr="00F401DA" w:rsidRDefault="00845738" w:rsidP="009834EE">
      <w:pPr>
        <w:autoSpaceDE w:val="0"/>
        <w:autoSpaceDN w:val="0"/>
        <w:adjustRightInd w:val="0"/>
        <w:ind w:left="1701" w:firstLine="0"/>
        <w:rPr>
          <w:rFonts w:ascii="Arial" w:hAnsi="Arial" w:cs="Arial"/>
          <w:sz w:val="24"/>
          <w:szCs w:val="24"/>
        </w:rPr>
      </w:pPr>
      <w:r w:rsidRPr="00F401DA">
        <w:rPr>
          <w:rFonts w:ascii="Arial" w:hAnsi="Arial" w:cs="Arial"/>
          <w:sz w:val="24"/>
          <w:szCs w:val="24"/>
        </w:rPr>
        <w:t xml:space="preserve">D) </w:t>
      </w:r>
      <w:r w:rsidR="009834EE" w:rsidRPr="00F401DA">
        <w:rPr>
          <w:rFonts w:ascii="Arial" w:hAnsi="Arial" w:cs="Arial"/>
          <w:sz w:val="24"/>
          <w:szCs w:val="24"/>
        </w:rPr>
        <w:t>721 К</w:t>
      </w:r>
    </w:p>
    <w:p w14:paraId="2F4900E4" w14:textId="444A5630" w:rsidR="00845738" w:rsidRPr="00F401DA" w:rsidRDefault="00845738" w:rsidP="009834EE">
      <w:pPr>
        <w:autoSpaceDE w:val="0"/>
        <w:autoSpaceDN w:val="0"/>
        <w:adjustRightInd w:val="0"/>
        <w:ind w:left="1701" w:firstLine="0"/>
        <w:rPr>
          <w:rFonts w:ascii="Arial" w:hAnsi="Arial" w:cs="Arial"/>
          <w:sz w:val="24"/>
          <w:szCs w:val="24"/>
        </w:rPr>
      </w:pPr>
      <w:r w:rsidRPr="00F401DA">
        <w:rPr>
          <w:rFonts w:ascii="Arial" w:hAnsi="Arial" w:cs="Arial"/>
          <w:sz w:val="24"/>
          <w:szCs w:val="24"/>
        </w:rPr>
        <w:t xml:space="preserve">E) </w:t>
      </w:r>
      <w:r w:rsidR="009834EE" w:rsidRPr="00F401DA">
        <w:rPr>
          <w:rFonts w:ascii="Arial" w:hAnsi="Arial" w:cs="Arial"/>
          <w:sz w:val="24"/>
          <w:szCs w:val="24"/>
        </w:rPr>
        <w:t>730 К</w:t>
      </w:r>
    </w:p>
    <w:p w14:paraId="03272CB9" w14:textId="7CCE0B22" w:rsidR="00B9664E" w:rsidRPr="00F401DA" w:rsidRDefault="0019024A" w:rsidP="0051073B">
      <w:pPr>
        <w:spacing w:before="0" w:after="0"/>
        <w:jc w:val="both"/>
        <w:rPr>
          <w:rFonts w:ascii="Arial" w:eastAsiaTheme="minorEastAsia" w:hAnsi="Arial" w:cs="Arial"/>
          <w:sz w:val="24"/>
          <w:szCs w:val="24"/>
        </w:rPr>
      </w:pPr>
      <w:r w:rsidRPr="00F401DA">
        <w:rPr>
          <w:rFonts w:ascii="Arial" w:eastAsiaTheme="minorEastAsia" w:hAnsi="Arial" w:cs="Arial"/>
          <w:sz w:val="24"/>
          <w:szCs w:val="24"/>
        </w:rPr>
        <w:lastRenderedPageBreak/>
        <w:t>Зависимость с</w:t>
      </w:r>
      <w:r w:rsidR="00B9664E" w:rsidRPr="00F401DA">
        <w:rPr>
          <w:rFonts w:ascii="Arial" w:eastAsiaTheme="minorEastAsia" w:hAnsi="Arial" w:cs="Arial"/>
          <w:sz w:val="24"/>
          <w:szCs w:val="24"/>
        </w:rPr>
        <w:t>тандартн</w:t>
      </w:r>
      <w:r w:rsidRPr="00F401DA">
        <w:rPr>
          <w:rFonts w:ascii="Arial" w:eastAsiaTheme="minorEastAsia" w:hAnsi="Arial" w:cs="Arial"/>
          <w:sz w:val="24"/>
          <w:szCs w:val="24"/>
        </w:rPr>
        <w:t>ой</w:t>
      </w:r>
      <w:r w:rsidR="00B9664E" w:rsidRPr="00F401DA">
        <w:rPr>
          <w:rFonts w:ascii="Arial" w:eastAsiaTheme="minorEastAsia" w:hAnsi="Arial" w:cs="Arial"/>
          <w:sz w:val="24"/>
          <w:szCs w:val="24"/>
        </w:rPr>
        <w:t xml:space="preserve"> энтальпи</w:t>
      </w:r>
      <w:r w:rsidRPr="00F401DA">
        <w:rPr>
          <w:rFonts w:ascii="Arial" w:eastAsiaTheme="minorEastAsia" w:hAnsi="Arial" w:cs="Arial"/>
          <w:sz w:val="24"/>
          <w:szCs w:val="24"/>
        </w:rPr>
        <w:t>и</w:t>
      </w:r>
      <w:r w:rsidR="00B9664E" w:rsidRPr="00F401DA">
        <w:rPr>
          <w:rFonts w:ascii="Arial" w:eastAsiaTheme="minorEastAsia" w:hAnsi="Arial" w:cs="Arial"/>
          <w:sz w:val="24"/>
          <w:szCs w:val="24"/>
        </w:rPr>
        <w:t xml:space="preserve"> образования</w:t>
      </w:r>
      <w:r w:rsidRPr="00F401DA">
        <w:rPr>
          <w:rFonts w:ascii="Arial" w:eastAsiaTheme="minorEastAsia" w:hAnsi="Arial" w:cs="Arial"/>
          <w:sz w:val="24"/>
          <w:szCs w:val="24"/>
        </w:rPr>
        <w:t xml:space="preserve"> (</w:t>
      </w:r>
      <m:oMath>
        <m:sSub>
          <m:sSubPr>
            <m:ctrlPr>
              <w:rPr>
                <w:rFonts w:ascii="Cambria Math" w:hAnsi="Cambria Math" w:cs="Arial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Arial"/>
                <w:sz w:val="24"/>
                <w:szCs w:val="24"/>
              </w:rPr>
              <m:t>Δ</m:t>
            </m:r>
          </m:e>
          <m:sub>
            <m:r>
              <w:rPr>
                <w:rFonts w:ascii="Cambria Math" w:hAnsi="Cambria Math" w:cs="Arial"/>
                <w:sz w:val="24"/>
                <w:szCs w:val="24"/>
              </w:rPr>
              <m:t>r</m:t>
            </m:r>
          </m:sub>
        </m:sSub>
        <m:sSubSup>
          <m:sSubSup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Arial"/>
                <w:sz w:val="24"/>
                <w:szCs w:val="24"/>
              </w:rPr>
              <m:t>H</m:t>
            </m:r>
          </m:e>
          <m:sub>
            <m:r>
              <w:rPr>
                <w:rFonts w:ascii="Cambria Math" w:hAnsi="Cambria Math" w:cs="Arial"/>
                <w:sz w:val="24"/>
                <w:szCs w:val="24"/>
                <w:lang w:val="en-US"/>
              </w:rPr>
              <m:t>T</m:t>
            </m:r>
          </m:sub>
          <m:sup>
            <m:r>
              <m:rPr>
                <m:sty m:val="p"/>
              </m:rPr>
              <w:rPr>
                <w:rFonts w:ascii="Cambria Math" w:hAnsi="Cambria Math" w:cs="Arial"/>
                <w:sz w:val="24"/>
                <w:szCs w:val="24"/>
              </w:rPr>
              <m:t>o</m:t>
            </m:r>
          </m:sup>
        </m:sSubSup>
      </m:oMath>
      <w:r w:rsidRPr="00F401DA">
        <w:rPr>
          <w:rFonts w:ascii="Arial" w:eastAsiaTheme="minorEastAsia" w:hAnsi="Arial" w:cs="Arial"/>
          <w:sz w:val="24"/>
          <w:szCs w:val="24"/>
        </w:rPr>
        <w:t>)</w:t>
      </w:r>
      <w:r w:rsidR="00B9664E" w:rsidRPr="00F401DA">
        <w:rPr>
          <w:rFonts w:ascii="Arial" w:eastAsiaTheme="minorEastAsia" w:hAnsi="Arial" w:cs="Arial"/>
          <w:sz w:val="24"/>
          <w:szCs w:val="24"/>
        </w:rPr>
        <w:t xml:space="preserve"> </w:t>
      </w:r>
      <w:r w:rsidRPr="00F401DA">
        <w:rPr>
          <w:rFonts w:ascii="Arial" w:eastAsiaTheme="minorEastAsia" w:hAnsi="Arial" w:cs="Arial"/>
          <w:sz w:val="24"/>
          <w:szCs w:val="24"/>
        </w:rPr>
        <w:t>от температуры выражается уравнением Кирхгофа</w:t>
      </w:r>
      <w:r w:rsidR="00D13A4A" w:rsidRPr="00F401DA">
        <w:rPr>
          <w:rFonts w:ascii="Arial" w:eastAsiaTheme="minorEastAsia" w:hAnsi="Arial" w:cs="Arial"/>
          <w:sz w:val="24"/>
          <w:szCs w:val="24"/>
        </w:rPr>
        <w:t xml:space="preserve"> (2)</w:t>
      </w:r>
      <w:r w:rsidRPr="00F401DA">
        <w:rPr>
          <w:rFonts w:ascii="Arial" w:eastAsiaTheme="minorEastAsia" w:hAnsi="Arial" w:cs="Arial"/>
          <w:sz w:val="24"/>
          <w:szCs w:val="24"/>
        </w:rPr>
        <w:t xml:space="preserve">. </w:t>
      </w: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84"/>
        <w:gridCol w:w="560"/>
      </w:tblGrid>
      <w:tr w:rsidR="00BE604E" w:rsidRPr="00F401DA" w14:paraId="4569F0A1" w14:textId="77777777" w:rsidTr="00BE604E">
        <w:tc>
          <w:tcPr>
            <w:tcW w:w="8784" w:type="dxa"/>
          </w:tcPr>
          <w:p w14:paraId="17C8A023" w14:textId="720EADB6" w:rsidR="00BE604E" w:rsidRPr="00F401DA" w:rsidRDefault="00000000" w:rsidP="00BE604E">
            <w:pPr>
              <w:ind w:firstLine="0"/>
              <w:jc w:val="both"/>
              <w:rPr>
                <w:rFonts w:ascii="Arial" w:eastAsiaTheme="minorEastAsia" w:hAnsi="Arial" w:cs="Arial"/>
                <w:sz w:val="24"/>
                <w:szCs w:val="24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Arial"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sz w:val="24"/>
                        <w:szCs w:val="24"/>
                      </w:rPr>
                      <m:t>Δ</m:t>
                    </m:r>
                  </m:e>
                  <m:sub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r</m:t>
                    </m:r>
                  </m:sub>
                </m:sSub>
                <m:sSubSup>
                  <m:sSubSup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H</m:t>
                    </m:r>
                  </m:e>
                  <m:sub>
                    <m:r>
                      <w:rPr>
                        <w:rFonts w:ascii="Cambria Math" w:hAnsi="Cambria Math" w:cs="Arial"/>
                        <w:sz w:val="24"/>
                        <w:szCs w:val="24"/>
                        <w:lang w:val="en-US"/>
                      </w:rPr>
                      <m:t>T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sz w:val="24"/>
                        <w:szCs w:val="24"/>
                      </w:rPr>
                      <m:t>o</m:t>
                    </m:r>
                  </m:sup>
                </m:sSubSup>
                <m:r>
                  <w:rPr>
                    <w:rFonts w:ascii="Cambria Math" w:hAnsi="Cambria Math" w:cs="Arial"/>
                    <w:sz w:val="24"/>
                    <w:szCs w:val="24"/>
                  </w:rPr>
                  <m:t>=</m:t>
                </m:r>
                <m:sSub>
                  <m:sSubPr>
                    <m:ctrlPr>
                      <w:rPr>
                        <w:rFonts w:ascii="Cambria Math" w:hAnsi="Cambria Math" w:cs="Arial"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sz w:val="24"/>
                        <w:szCs w:val="24"/>
                      </w:rPr>
                      <m:t>Δ</m:t>
                    </m:r>
                  </m:e>
                  <m:sub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r</m:t>
                    </m:r>
                  </m:sub>
                </m:sSub>
                <m:sSubSup>
                  <m:sSubSup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H</m:t>
                    </m:r>
                  </m:e>
                  <m:sub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298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sz w:val="24"/>
                        <w:szCs w:val="24"/>
                      </w:rPr>
                      <m:t>o</m:t>
                    </m:r>
                  </m:sup>
                </m:sSubSup>
                <m:r>
                  <w:rPr>
                    <w:rFonts w:ascii="Cambria Math" w:hAnsi="Cambria Math" w:cs="Arial"/>
                    <w:sz w:val="24"/>
                    <w:szCs w:val="24"/>
                  </w:rPr>
                  <m:t>+</m:t>
                </m:r>
                <m:nary>
                  <m:naryPr>
                    <m:limLoc m:val="undOvr"/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</w:rPr>
                    </m:ctrlPr>
                  </m:naryPr>
                  <m:sub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298</m:t>
                    </m:r>
                  </m:sub>
                  <m:sup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T</m:t>
                    </m:r>
                  </m:sup>
                  <m:e>
                    <m:sSub>
                      <m:sSubPr>
                        <m:ctrlPr>
                          <w:rPr>
                            <w:rFonts w:ascii="Cambria Math" w:hAnsi="Cambria Math" w:cs="Arial"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Arial"/>
                            <w:sz w:val="24"/>
                            <w:szCs w:val="24"/>
                          </w:rPr>
                          <m:t>Δ</m:t>
                        </m:r>
                      </m:e>
                      <m:sub>
                        <m:r>
                          <w:rPr>
                            <w:rFonts w:ascii="Cambria Math" w:hAnsi="Cambria Math" w:cs="Arial"/>
                            <w:sz w:val="24"/>
                            <w:szCs w:val="24"/>
                          </w:rPr>
                          <m:t>r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hAnsi="Cambria Math" w:cs="Arial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Arial"/>
                            <w:sz w:val="24"/>
                            <w:szCs w:val="24"/>
                          </w:rPr>
                          <m:t>C</m:t>
                        </m:r>
                      </m:e>
                      <m:sub>
                        <m:r>
                          <w:rPr>
                            <w:rFonts w:ascii="Cambria Math" w:hAnsi="Cambria Math" w:cs="Arial"/>
                            <w:sz w:val="24"/>
                            <w:szCs w:val="24"/>
                          </w:rPr>
                          <m:t>p</m:t>
                        </m:r>
                      </m:sub>
                    </m:sSub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dT</m:t>
                    </m:r>
                  </m:e>
                </m:nary>
              </m:oMath>
            </m:oMathPara>
          </w:p>
        </w:tc>
        <w:tc>
          <w:tcPr>
            <w:tcW w:w="560" w:type="dxa"/>
            <w:vAlign w:val="center"/>
          </w:tcPr>
          <w:p w14:paraId="06B413D8" w14:textId="7FAAF396" w:rsidR="00BE604E" w:rsidRPr="00F401DA" w:rsidRDefault="00BE604E" w:rsidP="00BE604E">
            <w:pPr>
              <w:spacing w:before="0" w:after="0"/>
              <w:ind w:firstLine="0"/>
              <w:jc w:val="right"/>
              <w:rPr>
                <w:rFonts w:ascii="Arial" w:eastAsiaTheme="minorEastAsia" w:hAnsi="Arial" w:cs="Arial"/>
                <w:sz w:val="24"/>
                <w:szCs w:val="24"/>
                <w:lang w:val="en-US"/>
              </w:rPr>
            </w:pPr>
            <w:r w:rsidRPr="00F401DA">
              <w:rPr>
                <w:rFonts w:ascii="Arial" w:eastAsiaTheme="minorEastAsia" w:hAnsi="Arial" w:cs="Arial"/>
                <w:sz w:val="24"/>
                <w:szCs w:val="24"/>
                <w:lang w:val="en-US"/>
              </w:rPr>
              <w:t>(2)</w:t>
            </w:r>
          </w:p>
        </w:tc>
      </w:tr>
    </w:tbl>
    <w:p w14:paraId="23946FFC" w14:textId="60606C66" w:rsidR="00BE604E" w:rsidRPr="00F401DA" w:rsidRDefault="00BE604E" w:rsidP="0051073B">
      <w:pPr>
        <w:spacing w:before="0" w:after="0"/>
        <w:jc w:val="both"/>
        <w:rPr>
          <w:rFonts w:ascii="Arial" w:eastAsiaTheme="minorEastAsia" w:hAnsi="Arial" w:cs="Arial"/>
          <w:sz w:val="24"/>
          <w:szCs w:val="24"/>
        </w:rPr>
      </w:pPr>
      <w:r w:rsidRPr="00F401DA">
        <w:rPr>
          <w:rFonts w:ascii="Arial" w:eastAsiaTheme="minorEastAsia" w:hAnsi="Arial" w:cs="Arial"/>
          <w:sz w:val="24"/>
          <w:szCs w:val="24"/>
        </w:rPr>
        <w:t>Похожая формула справедлива и для температурной зависимости энтропии</w:t>
      </w:r>
      <w:r w:rsidR="00D13A4A" w:rsidRPr="00F401DA">
        <w:rPr>
          <w:rFonts w:ascii="Arial" w:eastAsiaTheme="minorEastAsia" w:hAnsi="Arial" w:cs="Arial"/>
          <w:sz w:val="24"/>
          <w:szCs w:val="24"/>
        </w:rPr>
        <w:t xml:space="preserve"> (3)</w:t>
      </w:r>
      <w:r w:rsidRPr="00F401DA">
        <w:rPr>
          <w:rFonts w:ascii="Arial" w:eastAsiaTheme="minorEastAsia" w:hAnsi="Arial" w:cs="Arial"/>
          <w:sz w:val="24"/>
          <w:szCs w:val="24"/>
        </w:rPr>
        <w:t>.</w:t>
      </w: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84"/>
        <w:gridCol w:w="560"/>
      </w:tblGrid>
      <w:tr w:rsidR="00BE604E" w:rsidRPr="00F401DA" w14:paraId="4BC6A5D1" w14:textId="77777777" w:rsidTr="00BE604E">
        <w:tc>
          <w:tcPr>
            <w:tcW w:w="8784" w:type="dxa"/>
          </w:tcPr>
          <w:p w14:paraId="309E66A7" w14:textId="3F6B5ADD" w:rsidR="00BE604E" w:rsidRPr="00F401DA" w:rsidRDefault="00000000" w:rsidP="00BE604E">
            <w:pPr>
              <w:ind w:firstLine="0"/>
              <w:jc w:val="both"/>
              <w:rPr>
                <w:rFonts w:ascii="Arial" w:eastAsiaTheme="minorEastAsia" w:hAnsi="Arial" w:cs="Arial"/>
                <w:sz w:val="24"/>
                <w:szCs w:val="24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Arial"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sz w:val="24"/>
                        <w:szCs w:val="24"/>
                      </w:rPr>
                      <m:t>Δ</m:t>
                    </m:r>
                  </m:e>
                  <m:sub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r</m:t>
                    </m:r>
                  </m:sub>
                </m:sSub>
                <m:sSubSup>
                  <m:sSubSup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 w:cs="Arial"/>
                        <w:sz w:val="24"/>
                        <w:szCs w:val="24"/>
                        <w:lang w:val="en-US"/>
                      </w:rPr>
                      <m:t>T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sz w:val="24"/>
                        <w:szCs w:val="24"/>
                      </w:rPr>
                      <m:t>o</m:t>
                    </m:r>
                  </m:sup>
                </m:sSubSup>
                <m:r>
                  <w:rPr>
                    <w:rFonts w:ascii="Cambria Math" w:hAnsi="Cambria Math" w:cs="Arial"/>
                    <w:sz w:val="24"/>
                    <w:szCs w:val="24"/>
                  </w:rPr>
                  <m:t>=</m:t>
                </m:r>
                <m:sSub>
                  <m:sSubPr>
                    <m:ctrlPr>
                      <w:rPr>
                        <w:rFonts w:ascii="Cambria Math" w:hAnsi="Cambria Math" w:cs="Arial"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sz w:val="24"/>
                        <w:szCs w:val="24"/>
                      </w:rPr>
                      <m:t>Δ</m:t>
                    </m:r>
                  </m:e>
                  <m:sub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r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</w:rPr>
                    </m:ctrlPr>
                  </m:sSubPr>
                  <m:e>
                    <m:sSup>
                      <m:sSupPr>
                        <m:ctrlPr>
                          <w:rPr>
                            <w:rFonts w:ascii="Cambria Math" w:hAnsi="Cambria Math" w:cs="Arial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Arial"/>
                            <w:sz w:val="24"/>
                            <w:szCs w:val="24"/>
                          </w:rPr>
                          <m:t>S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 w:cs="Arial"/>
                            <w:sz w:val="24"/>
                            <w:szCs w:val="24"/>
                          </w:rPr>
                          <m:t>o</m:t>
                        </m:r>
                      </m:sup>
                    </m:sSup>
                  </m:e>
                  <m:sub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298</m:t>
                    </m:r>
                  </m:sub>
                </m:sSub>
                <m:r>
                  <w:rPr>
                    <w:rFonts w:ascii="Cambria Math" w:hAnsi="Cambria Math" w:cs="Arial"/>
                    <w:sz w:val="24"/>
                    <w:szCs w:val="24"/>
                  </w:rPr>
                  <m:t>+</m:t>
                </m:r>
                <m:nary>
                  <m:naryPr>
                    <m:limLoc m:val="undOvr"/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</w:rPr>
                    </m:ctrlPr>
                  </m:naryPr>
                  <m:sub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298</m:t>
                    </m:r>
                  </m:sub>
                  <m:sup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T</m:t>
                    </m:r>
                  </m:sup>
                  <m:e>
                    <m:f>
                      <m:fPr>
                        <m:ctrlPr>
                          <w:rPr>
                            <w:rFonts w:ascii="Cambria Math" w:hAnsi="Cambria Math" w:cs="Arial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 w:cs="Arial"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Arial"/>
                                <w:sz w:val="24"/>
                                <w:szCs w:val="24"/>
                              </w:rPr>
                              <m:t>Δ</m:t>
                            </m:r>
                          </m:e>
                          <m:sub>
                            <m:r>
                              <w:rPr>
                                <w:rFonts w:ascii="Cambria Math" w:hAnsi="Cambria Math" w:cs="Arial"/>
                                <w:sz w:val="24"/>
                                <w:szCs w:val="24"/>
                              </w:rPr>
                              <m:t>r</m:t>
                            </m:r>
                          </m:sub>
                        </m:sSub>
                        <m:sSub>
                          <m:sSubPr>
                            <m:ctrlPr>
                              <w:rPr>
                                <w:rFonts w:ascii="Cambria Math" w:hAnsi="Cambria Math" w:cs="Arial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Arial"/>
                                <w:sz w:val="24"/>
                                <w:szCs w:val="24"/>
                              </w:rPr>
                              <m:t>C</m:t>
                            </m:r>
                          </m:e>
                          <m:sub>
                            <m:r>
                              <w:rPr>
                                <w:rFonts w:ascii="Cambria Math" w:hAnsi="Cambria Math" w:cs="Arial"/>
                                <w:sz w:val="24"/>
                                <w:szCs w:val="24"/>
                              </w:rPr>
                              <m:t>p</m:t>
                            </m:r>
                          </m:sub>
                        </m:sSub>
                      </m:num>
                      <m:den>
                        <m:r>
                          <w:rPr>
                            <w:rFonts w:ascii="Cambria Math" w:hAnsi="Cambria Math" w:cs="Arial"/>
                            <w:sz w:val="24"/>
                            <w:szCs w:val="24"/>
                          </w:rPr>
                          <m:t>T</m:t>
                        </m:r>
                      </m:den>
                    </m:f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dT</m:t>
                    </m:r>
                  </m:e>
                </m:nary>
              </m:oMath>
            </m:oMathPara>
          </w:p>
        </w:tc>
        <w:tc>
          <w:tcPr>
            <w:tcW w:w="560" w:type="dxa"/>
            <w:vAlign w:val="center"/>
          </w:tcPr>
          <w:p w14:paraId="47D4DA47" w14:textId="321A7416" w:rsidR="00BE604E" w:rsidRPr="00F401DA" w:rsidRDefault="00BE604E" w:rsidP="00BE604E">
            <w:pPr>
              <w:spacing w:before="0" w:after="0"/>
              <w:ind w:firstLine="0"/>
              <w:jc w:val="right"/>
              <w:rPr>
                <w:rFonts w:ascii="Arial" w:eastAsiaTheme="minorEastAsia" w:hAnsi="Arial" w:cs="Arial"/>
                <w:sz w:val="24"/>
                <w:szCs w:val="24"/>
                <w:lang w:val="en-US"/>
              </w:rPr>
            </w:pPr>
            <w:r w:rsidRPr="00F401DA">
              <w:rPr>
                <w:rFonts w:ascii="Arial" w:eastAsiaTheme="minorEastAsia" w:hAnsi="Arial" w:cs="Arial"/>
                <w:sz w:val="24"/>
                <w:szCs w:val="24"/>
                <w:lang w:val="en-US"/>
              </w:rPr>
              <w:t>(3)</w:t>
            </w:r>
          </w:p>
        </w:tc>
      </w:tr>
    </w:tbl>
    <w:p w14:paraId="724306C3" w14:textId="489604CB" w:rsidR="00B9664E" w:rsidRPr="00F401DA" w:rsidRDefault="00B9664E" w:rsidP="0051073B">
      <w:pPr>
        <w:spacing w:before="0" w:after="0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  <w:r w:rsidRPr="00F401DA">
        <w:rPr>
          <w:rFonts w:ascii="Arial" w:hAnsi="Arial" w:cs="Arial"/>
          <w:b/>
          <w:bCs/>
          <w:i/>
          <w:iCs/>
          <w:sz w:val="24"/>
          <w:szCs w:val="24"/>
        </w:rPr>
        <w:t xml:space="preserve">Для дальнейшего решения задачи вам необходимо освоить навык нахождения неопределенных и определенных интегралов. </w:t>
      </w:r>
      <w:r w:rsidR="00033DAC" w:rsidRPr="00F401DA">
        <w:rPr>
          <w:rFonts w:ascii="Arial" w:hAnsi="Arial" w:cs="Arial"/>
          <w:b/>
          <w:bCs/>
          <w:i/>
          <w:iCs/>
          <w:sz w:val="24"/>
          <w:szCs w:val="24"/>
        </w:rPr>
        <w:t>Внимательно ознакомьтесь с информацией, приведенной ниже, изучите примеры и выполните предложенные тренировочные задания.</w:t>
      </w:r>
    </w:p>
    <w:p w14:paraId="4932FCFD" w14:textId="496BBDDF" w:rsidR="00D05576" w:rsidRPr="00F401DA" w:rsidRDefault="00033DAC" w:rsidP="0051073B">
      <w:pPr>
        <w:spacing w:before="0" w:after="0"/>
        <w:jc w:val="both"/>
        <w:rPr>
          <w:rFonts w:ascii="Arial" w:hAnsi="Arial" w:cs="Arial"/>
          <w:sz w:val="24"/>
          <w:szCs w:val="24"/>
        </w:rPr>
      </w:pPr>
      <w:r w:rsidRPr="00F401DA">
        <w:rPr>
          <w:rFonts w:ascii="Arial" w:hAnsi="Arial" w:cs="Arial"/>
          <w:sz w:val="24"/>
          <w:szCs w:val="24"/>
        </w:rPr>
        <w:t>Из школьной программы вам должна быть знакома</w:t>
      </w:r>
      <w:r w:rsidR="00D05576" w:rsidRPr="00F401DA">
        <w:rPr>
          <w:rFonts w:ascii="Arial" w:hAnsi="Arial" w:cs="Arial"/>
          <w:sz w:val="24"/>
          <w:szCs w:val="24"/>
        </w:rPr>
        <w:t xml:space="preserve"> операция нахождения производной функции. К примеру, известная табличная формула производной степенной функции выглядит следующим образом:</w:t>
      </w:r>
    </w:p>
    <w:p w14:paraId="44205EF6" w14:textId="6710CFD2" w:rsidR="00D05576" w:rsidRPr="00F401DA" w:rsidRDefault="00000000" w:rsidP="00180106">
      <w:pPr>
        <w:jc w:val="both"/>
        <w:rPr>
          <w:rFonts w:ascii="Arial" w:eastAsiaTheme="minorEastAsia" w:hAnsi="Arial" w:cs="Arial"/>
          <w:iCs/>
          <w:sz w:val="24"/>
          <w:szCs w:val="24"/>
        </w:rPr>
      </w:pPr>
      <m:oMathPara>
        <m:oMath>
          <m:sSup>
            <m:sSupPr>
              <m:ctrlPr>
                <w:rPr>
                  <w:rFonts w:ascii="Cambria Math" w:hAnsi="Cambria Math" w:cs="Arial"/>
                  <w:i/>
                  <w:sz w:val="24"/>
                  <w:szCs w:val="24"/>
                  <w:lang w:val="en-US"/>
                </w:rPr>
              </m:ctrlPr>
            </m:sSupPr>
            <m:e>
              <m:r>
                <w:rPr>
                  <w:rFonts w:ascii="Cambria Math" w:hAnsi="Cambria Math" w:cs="Arial"/>
                  <w:sz w:val="24"/>
                  <w:szCs w:val="24"/>
                  <w:lang w:val="en-US"/>
                </w:rPr>
                <m:t>(</m:t>
              </m:r>
              <m:sSup>
                <m:sSup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sz w:val="24"/>
                      <w:szCs w:val="24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hAnsi="Cambria Math" w:cs="Arial"/>
                      <w:sz w:val="24"/>
                      <w:szCs w:val="24"/>
                      <w:lang w:val="en-US"/>
                    </w:rPr>
                    <m:t>n</m:t>
                  </m:r>
                </m:sup>
              </m:sSup>
              <m:r>
                <w:rPr>
                  <w:rFonts w:ascii="Cambria Math" w:hAnsi="Cambria Math" w:cs="Arial"/>
                  <w:sz w:val="24"/>
                  <w:szCs w:val="24"/>
                  <w:lang w:val="en-US"/>
                </w:rPr>
                <m:t>)</m:t>
              </m:r>
            </m:e>
            <m:sup>
              <m:r>
                <w:rPr>
                  <w:rFonts w:ascii="Cambria Math" w:hAnsi="Cambria Math" w:cs="Arial"/>
                  <w:sz w:val="24"/>
                  <w:szCs w:val="24"/>
                  <w:lang w:val="en-US"/>
                </w:rPr>
                <m:t>'</m:t>
              </m:r>
            </m:sup>
          </m:sSup>
          <m:r>
            <w:rPr>
              <w:rFonts w:ascii="Cambria Math" w:hAnsi="Cambria Math" w:cs="Arial"/>
              <w:sz w:val="24"/>
              <w:szCs w:val="24"/>
              <w:lang w:val="en-US"/>
            </w:rPr>
            <m:t>=n</m:t>
          </m:r>
          <m:sSup>
            <m:sSupPr>
              <m:ctrlPr>
                <w:rPr>
                  <w:rFonts w:ascii="Cambria Math" w:hAnsi="Cambria Math" w:cs="Arial"/>
                  <w:i/>
                  <w:sz w:val="24"/>
                  <w:szCs w:val="24"/>
                  <w:lang w:val="en-US"/>
                </w:rPr>
              </m:ctrlPr>
            </m:sSupPr>
            <m:e>
              <m:r>
                <w:rPr>
                  <w:rFonts w:ascii="Cambria Math" w:hAnsi="Cambria Math" w:cs="Arial"/>
                  <w:sz w:val="24"/>
                  <w:szCs w:val="24"/>
                  <w:lang w:val="en-US"/>
                </w:rPr>
                <m:t>x</m:t>
              </m:r>
            </m:e>
            <m:sup>
              <m:r>
                <w:rPr>
                  <w:rFonts w:ascii="Cambria Math" w:hAnsi="Cambria Math" w:cs="Arial"/>
                  <w:sz w:val="24"/>
                  <w:szCs w:val="24"/>
                  <w:lang w:val="en-US"/>
                </w:rPr>
                <m:t>n-1</m:t>
              </m:r>
            </m:sup>
          </m:sSup>
          <m:r>
            <w:rPr>
              <w:rFonts w:ascii="Cambria Math" w:hAnsi="Cambria Math" w:cs="Arial"/>
              <w:sz w:val="24"/>
              <w:szCs w:val="24"/>
              <w:lang w:val="en-US"/>
            </w:rPr>
            <m:t>.</m:t>
          </m:r>
        </m:oMath>
      </m:oMathPara>
    </w:p>
    <w:p w14:paraId="1DB495AF" w14:textId="5E469547" w:rsidR="00D05576" w:rsidRPr="00F401DA" w:rsidRDefault="00D05576" w:rsidP="0051073B">
      <w:pPr>
        <w:spacing w:before="0" w:after="0"/>
        <w:jc w:val="both"/>
        <w:rPr>
          <w:rFonts w:ascii="Arial" w:hAnsi="Arial" w:cs="Arial"/>
          <w:iCs/>
          <w:sz w:val="24"/>
          <w:szCs w:val="24"/>
        </w:rPr>
      </w:pPr>
      <w:r w:rsidRPr="00F401DA">
        <w:rPr>
          <w:rFonts w:ascii="Arial" w:eastAsiaTheme="minorEastAsia" w:hAnsi="Arial" w:cs="Arial"/>
          <w:iCs/>
          <w:sz w:val="24"/>
          <w:szCs w:val="24"/>
        </w:rPr>
        <w:t>Аналогичная запись, более распространенная в точных науках, будет выглядеть так:</w:t>
      </w:r>
    </w:p>
    <w:p w14:paraId="09414488" w14:textId="145CAF7C" w:rsidR="00D05576" w:rsidRPr="00F401DA" w:rsidRDefault="00000000" w:rsidP="00180106">
      <w:pPr>
        <w:jc w:val="both"/>
        <w:rPr>
          <w:rFonts w:ascii="Arial" w:eastAsiaTheme="minorEastAsia" w:hAnsi="Arial" w:cs="Arial"/>
          <w:iCs/>
          <w:sz w:val="24"/>
          <w:szCs w:val="24"/>
        </w:rPr>
      </w:pPr>
      <m:oMathPara>
        <m:oMath>
          <m:f>
            <m:fPr>
              <m:ctrlPr>
                <w:rPr>
                  <w:rFonts w:ascii="Cambria Math" w:hAnsi="Cambria Math" w:cs="Arial"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hAnsi="Cambria Math" w:cs="Arial"/>
                  <w:sz w:val="24"/>
                  <w:szCs w:val="24"/>
                  <w:lang w:val="en-US"/>
                </w:rPr>
                <m:t>d</m:t>
              </m:r>
            </m:num>
            <m:den>
              <m:r>
                <w:rPr>
                  <w:rFonts w:ascii="Cambria Math" w:hAnsi="Cambria Math" w:cs="Arial"/>
                  <w:sz w:val="24"/>
                  <w:szCs w:val="24"/>
                  <w:lang w:val="en-US"/>
                </w:rPr>
                <m:t>dx</m:t>
              </m:r>
            </m:den>
          </m:f>
          <m:sSup>
            <m:sSupPr>
              <m:ctrlPr>
                <w:rPr>
                  <w:rFonts w:ascii="Cambria Math" w:hAnsi="Cambria Math" w:cs="Arial"/>
                  <w:i/>
                  <w:sz w:val="24"/>
                  <w:szCs w:val="24"/>
                  <w:lang w:val="en-US"/>
                </w:rPr>
              </m:ctrlPr>
            </m:sSupPr>
            <m:e>
              <m:r>
                <w:rPr>
                  <w:rFonts w:ascii="Cambria Math" w:hAnsi="Cambria Math" w:cs="Arial"/>
                  <w:sz w:val="24"/>
                  <w:szCs w:val="24"/>
                  <w:lang w:val="en-US"/>
                </w:rPr>
                <m:t>x</m:t>
              </m:r>
            </m:e>
            <m:sup>
              <m:r>
                <w:rPr>
                  <w:rFonts w:ascii="Cambria Math" w:hAnsi="Cambria Math" w:cs="Arial"/>
                  <w:sz w:val="24"/>
                  <w:szCs w:val="24"/>
                  <w:lang w:val="en-US"/>
                </w:rPr>
                <m:t>n</m:t>
              </m:r>
            </m:sup>
          </m:sSup>
          <m:r>
            <w:rPr>
              <w:rFonts w:ascii="Cambria Math" w:hAnsi="Cambria Math" w:cs="Arial"/>
              <w:sz w:val="24"/>
              <w:szCs w:val="24"/>
              <w:lang w:val="en-US"/>
            </w:rPr>
            <m:t>=n</m:t>
          </m:r>
          <m:sSup>
            <m:sSupPr>
              <m:ctrlPr>
                <w:rPr>
                  <w:rFonts w:ascii="Cambria Math" w:hAnsi="Cambria Math" w:cs="Arial"/>
                  <w:i/>
                  <w:sz w:val="24"/>
                  <w:szCs w:val="24"/>
                  <w:lang w:val="en-US"/>
                </w:rPr>
              </m:ctrlPr>
            </m:sSupPr>
            <m:e>
              <m:r>
                <w:rPr>
                  <w:rFonts w:ascii="Cambria Math" w:hAnsi="Cambria Math" w:cs="Arial"/>
                  <w:sz w:val="24"/>
                  <w:szCs w:val="24"/>
                  <w:lang w:val="en-US"/>
                </w:rPr>
                <m:t>x</m:t>
              </m:r>
            </m:e>
            <m:sup>
              <m:r>
                <w:rPr>
                  <w:rFonts w:ascii="Cambria Math" w:hAnsi="Cambria Math" w:cs="Arial"/>
                  <w:sz w:val="24"/>
                  <w:szCs w:val="24"/>
                  <w:lang w:val="en-US"/>
                </w:rPr>
                <m:t>n-1</m:t>
              </m:r>
            </m:sup>
          </m:sSup>
          <m:r>
            <w:rPr>
              <w:rFonts w:ascii="Cambria Math" w:hAnsi="Cambria Math" w:cs="Arial"/>
              <w:sz w:val="24"/>
              <w:szCs w:val="24"/>
              <w:lang w:val="en-US"/>
            </w:rPr>
            <m:t>.</m:t>
          </m:r>
        </m:oMath>
      </m:oMathPara>
    </w:p>
    <w:p w14:paraId="10674E05" w14:textId="1581B3B7" w:rsidR="00B9664E" w:rsidRPr="00F401DA" w:rsidRDefault="00D05576" w:rsidP="0051073B">
      <w:pPr>
        <w:spacing w:before="0" w:after="0"/>
        <w:jc w:val="both"/>
        <w:rPr>
          <w:rFonts w:ascii="Arial" w:hAnsi="Arial" w:cs="Arial"/>
          <w:sz w:val="24"/>
          <w:szCs w:val="24"/>
        </w:rPr>
      </w:pPr>
      <w:r w:rsidRPr="00F401DA">
        <w:rPr>
          <w:rFonts w:ascii="Arial" w:hAnsi="Arial" w:cs="Arial"/>
          <w:sz w:val="24"/>
          <w:szCs w:val="24"/>
        </w:rPr>
        <w:t xml:space="preserve">В этой записи буква </w:t>
      </w:r>
      <w:r w:rsidRPr="00F401DA">
        <w:rPr>
          <w:rFonts w:cs="Times New Roman"/>
          <w:i/>
          <w:iCs/>
          <w:sz w:val="24"/>
          <w:szCs w:val="24"/>
          <w:lang w:val="en-US"/>
        </w:rPr>
        <w:t>d</w:t>
      </w:r>
      <w:r w:rsidRPr="00F401DA">
        <w:rPr>
          <w:rFonts w:ascii="Arial" w:hAnsi="Arial" w:cs="Arial"/>
          <w:sz w:val="24"/>
          <w:szCs w:val="24"/>
        </w:rPr>
        <w:t xml:space="preserve"> обозначает операцию дифференцирования. </w:t>
      </w:r>
      <w:r w:rsidRPr="00F401DA">
        <w:rPr>
          <w:rFonts w:cs="Times New Roman"/>
          <w:i/>
          <w:iCs/>
          <w:sz w:val="24"/>
          <w:szCs w:val="24"/>
          <w:lang w:val="en-US"/>
        </w:rPr>
        <w:t>dx</w:t>
      </w:r>
      <w:r w:rsidRPr="00F401DA">
        <w:rPr>
          <w:rFonts w:ascii="Arial" w:hAnsi="Arial" w:cs="Arial"/>
          <w:sz w:val="24"/>
          <w:szCs w:val="24"/>
        </w:rPr>
        <w:t xml:space="preserve"> в знаменателе обозначает, что производная функции </w:t>
      </w:r>
      <w:proofErr w:type="spellStart"/>
      <w:r w:rsidRPr="00F401DA">
        <w:rPr>
          <w:rFonts w:cs="Times New Roman"/>
          <w:i/>
          <w:iCs/>
          <w:sz w:val="24"/>
          <w:szCs w:val="24"/>
          <w:lang w:val="en-US"/>
        </w:rPr>
        <w:t>x</w:t>
      </w:r>
      <w:r w:rsidRPr="00F401DA">
        <w:rPr>
          <w:rFonts w:cs="Times New Roman"/>
          <w:i/>
          <w:iCs/>
          <w:sz w:val="24"/>
          <w:szCs w:val="24"/>
          <w:vertAlign w:val="superscript"/>
          <w:lang w:val="en-US"/>
        </w:rPr>
        <w:t>n</w:t>
      </w:r>
      <w:proofErr w:type="spellEnd"/>
      <w:r w:rsidRPr="00F401DA">
        <w:rPr>
          <w:rFonts w:ascii="Arial" w:hAnsi="Arial" w:cs="Arial"/>
          <w:sz w:val="24"/>
          <w:szCs w:val="24"/>
        </w:rPr>
        <w:t xml:space="preserve"> должна быть найдена относительно переменной </w:t>
      </w:r>
      <w:r w:rsidRPr="00F401DA">
        <w:rPr>
          <w:rFonts w:cs="Times New Roman"/>
          <w:i/>
          <w:iCs/>
          <w:sz w:val="24"/>
          <w:szCs w:val="24"/>
        </w:rPr>
        <w:t>х</w:t>
      </w:r>
      <w:r w:rsidRPr="00F401DA">
        <w:rPr>
          <w:rFonts w:ascii="Arial" w:hAnsi="Arial" w:cs="Arial"/>
          <w:sz w:val="24"/>
          <w:szCs w:val="24"/>
        </w:rPr>
        <w:t>.</w:t>
      </w:r>
    </w:p>
    <w:p w14:paraId="41021061" w14:textId="0D8E237A" w:rsidR="00D05576" w:rsidRPr="00F401DA" w:rsidRDefault="00D05576" w:rsidP="0051073B">
      <w:pPr>
        <w:spacing w:before="0" w:after="0"/>
        <w:jc w:val="both"/>
        <w:rPr>
          <w:rFonts w:ascii="Arial" w:hAnsi="Arial" w:cs="Arial"/>
          <w:sz w:val="24"/>
          <w:szCs w:val="24"/>
        </w:rPr>
      </w:pPr>
      <w:r w:rsidRPr="00F401DA">
        <w:rPr>
          <w:rFonts w:ascii="Arial" w:hAnsi="Arial" w:cs="Arial"/>
          <w:sz w:val="24"/>
          <w:szCs w:val="24"/>
        </w:rPr>
        <w:t xml:space="preserve">Интегрирование по своей сути является операцией обратной дифференцированию (то есть нахождению производной). Когда мы интегрируем функцию </w:t>
      </w:r>
      <m:oMath>
        <m:r>
          <w:rPr>
            <w:rFonts w:ascii="Cambria Math" w:hAnsi="Cambria Math" w:cs="Arial"/>
            <w:sz w:val="24"/>
            <w:szCs w:val="24"/>
          </w:rPr>
          <m:t>f</m:t>
        </m:r>
        <m:d>
          <m:dPr>
            <m:ctrlPr>
              <w:rPr>
                <w:rFonts w:ascii="Cambria Math" w:hAnsi="Cambria Math" w:cs="Arial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hAnsi="Cambria Math" w:cs="Arial"/>
                <w:sz w:val="24"/>
                <w:szCs w:val="24"/>
                <w:lang w:val="en-US"/>
              </w:rPr>
              <m:t>x</m:t>
            </m:r>
          </m:e>
        </m:d>
      </m:oMath>
      <w:r w:rsidRPr="00F401DA">
        <w:rPr>
          <w:rFonts w:ascii="Arial" w:eastAsiaTheme="minorEastAsia" w:hAnsi="Arial" w:cs="Arial"/>
          <w:sz w:val="24"/>
          <w:szCs w:val="24"/>
        </w:rPr>
        <w:t xml:space="preserve"> по переменной </w:t>
      </w:r>
      <w:r w:rsidR="0051073B" w:rsidRPr="00F401DA">
        <w:rPr>
          <w:rFonts w:cs="Times New Roman"/>
          <w:i/>
          <w:iCs/>
          <w:sz w:val="24"/>
          <w:szCs w:val="24"/>
        </w:rPr>
        <w:t>х</w:t>
      </w:r>
      <w:r w:rsidRPr="00F401DA">
        <w:rPr>
          <w:rFonts w:ascii="Arial" w:eastAsiaTheme="minorEastAsia" w:hAnsi="Arial" w:cs="Arial"/>
          <w:sz w:val="24"/>
          <w:szCs w:val="24"/>
        </w:rPr>
        <w:t xml:space="preserve"> (</w:t>
      </w:r>
      <m:oMath>
        <m:r>
          <w:rPr>
            <w:rFonts w:ascii="Cambria Math" w:hAnsi="Cambria Math" w:cs="Arial"/>
            <w:sz w:val="24"/>
            <w:szCs w:val="24"/>
            <w:lang w:val="en-US"/>
          </w:rPr>
          <m:t>dx</m:t>
        </m:r>
      </m:oMath>
      <w:r w:rsidRPr="00F401DA">
        <w:rPr>
          <w:rFonts w:ascii="Arial" w:eastAsiaTheme="minorEastAsia" w:hAnsi="Arial" w:cs="Arial"/>
          <w:sz w:val="24"/>
          <w:szCs w:val="24"/>
        </w:rPr>
        <w:t xml:space="preserve"> в записи)</w:t>
      </w:r>
      <w:r w:rsidRPr="00F401DA">
        <w:rPr>
          <w:rFonts w:ascii="Arial" w:hAnsi="Arial" w:cs="Arial"/>
          <w:sz w:val="24"/>
          <w:szCs w:val="24"/>
        </w:rPr>
        <w:t xml:space="preserve">, мы находим её первообразную </w:t>
      </w:r>
      <m:oMath>
        <m:r>
          <w:rPr>
            <w:rFonts w:ascii="Cambria Math" w:hAnsi="Cambria Math" w:cs="Arial"/>
            <w:sz w:val="24"/>
            <w:szCs w:val="24"/>
            <w:lang w:val="en-US"/>
          </w:rPr>
          <m:t>F</m:t>
        </m:r>
        <m:r>
          <w:rPr>
            <w:rFonts w:ascii="Cambria Math" w:hAnsi="Cambria Math" w:cs="Arial"/>
            <w:sz w:val="24"/>
            <w:szCs w:val="24"/>
          </w:rPr>
          <m:t>(</m:t>
        </m:r>
        <m:r>
          <w:rPr>
            <w:rFonts w:ascii="Cambria Math" w:hAnsi="Cambria Math" w:cs="Arial"/>
            <w:sz w:val="24"/>
            <w:szCs w:val="24"/>
            <w:lang w:val="en-US"/>
          </w:rPr>
          <m:t>x</m:t>
        </m:r>
        <m:r>
          <w:rPr>
            <w:rFonts w:ascii="Cambria Math" w:hAnsi="Cambria Math" w:cs="Arial"/>
            <w:sz w:val="24"/>
            <w:szCs w:val="24"/>
          </w:rPr>
          <m:t>)</m:t>
        </m:r>
      </m:oMath>
      <w:r w:rsidRPr="00F401DA">
        <w:rPr>
          <w:rFonts w:ascii="Arial" w:hAnsi="Arial" w:cs="Arial"/>
          <w:sz w:val="24"/>
          <w:szCs w:val="24"/>
        </w:rPr>
        <w:t>.</w:t>
      </w:r>
    </w:p>
    <w:p w14:paraId="6628CDF0" w14:textId="77777777" w:rsidR="00B9664E" w:rsidRPr="00F401DA" w:rsidRDefault="00000000" w:rsidP="00180106">
      <w:pPr>
        <w:jc w:val="both"/>
        <w:rPr>
          <w:rFonts w:ascii="Arial" w:eastAsiaTheme="minorEastAsia" w:hAnsi="Arial" w:cs="Arial"/>
          <w:i/>
          <w:sz w:val="24"/>
          <w:szCs w:val="24"/>
          <w:lang w:val="en-US"/>
        </w:rPr>
      </w:pPr>
      <m:oMathPara>
        <m:oMath>
          <m:nary>
            <m:naryPr>
              <m:limLoc m:val="undOvr"/>
              <m:subHide m:val="1"/>
              <m:supHide m:val="1"/>
              <m:ctrlPr>
                <w:rPr>
                  <w:rFonts w:ascii="Cambria Math" w:hAnsi="Cambria Math" w:cs="Arial"/>
                  <w:i/>
                  <w:sz w:val="24"/>
                  <w:szCs w:val="24"/>
                </w:rPr>
              </m:ctrlPr>
            </m:naryPr>
            <m:sub/>
            <m:sup/>
            <m:e>
              <m:r>
                <w:rPr>
                  <w:rFonts w:ascii="Cambria Math" w:hAnsi="Cambria Math" w:cs="Arial"/>
                  <w:sz w:val="24"/>
                  <w:szCs w:val="24"/>
                </w:rPr>
                <m:t>f</m:t>
              </m:r>
              <m:d>
                <m:d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 w:cs="Arial"/>
                      <w:sz w:val="24"/>
                      <w:szCs w:val="24"/>
                      <w:lang w:val="en-US"/>
                    </w:rPr>
                    <m:t>x</m:t>
                  </m:r>
                </m:e>
              </m:d>
              <m:r>
                <w:rPr>
                  <w:rFonts w:ascii="Cambria Math" w:hAnsi="Cambria Math" w:cs="Arial"/>
                  <w:sz w:val="24"/>
                  <w:szCs w:val="24"/>
                  <w:lang w:val="en-US"/>
                </w:rPr>
                <m:t xml:space="preserve"> dx=</m:t>
              </m:r>
              <w:bookmarkStart w:id="0" w:name="_Hlk189092840"/>
              <m:r>
                <w:rPr>
                  <w:rFonts w:ascii="Cambria Math" w:hAnsi="Cambria Math" w:cs="Arial"/>
                  <w:sz w:val="24"/>
                  <w:szCs w:val="24"/>
                  <w:lang w:val="en-US"/>
                </w:rPr>
                <m:t>F(x)</m:t>
              </m:r>
              <w:bookmarkEnd w:id="0"/>
            </m:e>
          </m:nary>
          <m:r>
            <w:rPr>
              <w:rFonts w:ascii="Cambria Math" w:eastAsiaTheme="minorEastAsia" w:hAnsi="Cambria Math" w:cs="Arial"/>
              <w:sz w:val="24"/>
              <w:szCs w:val="24"/>
            </w:rPr>
            <m:t>+</m:t>
          </m:r>
          <m:r>
            <w:rPr>
              <w:rFonts w:ascii="Cambria Math" w:eastAsiaTheme="minorEastAsia" w:hAnsi="Cambria Math" w:cs="Arial"/>
              <w:sz w:val="24"/>
              <w:szCs w:val="24"/>
              <w:lang w:val="en-US"/>
            </w:rPr>
            <m:t>C</m:t>
          </m:r>
        </m:oMath>
      </m:oMathPara>
    </w:p>
    <w:p w14:paraId="6B882EA2" w14:textId="73C2E31D" w:rsidR="00B9664E" w:rsidRPr="00F401DA" w:rsidRDefault="0051073B" w:rsidP="0051073B">
      <w:pPr>
        <w:spacing w:before="0" w:after="0"/>
        <w:jc w:val="both"/>
        <w:rPr>
          <w:rFonts w:ascii="Arial" w:hAnsi="Arial" w:cs="Arial"/>
          <w:iCs/>
          <w:sz w:val="24"/>
          <w:szCs w:val="24"/>
        </w:rPr>
      </w:pPr>
      <w:r w:rsidRPr="00F401DA">
        <w:rPr>
          <w:rFonts w:ascii="Arial" w:hAnsi="Arial" w:cs="Arial"/>
          <w:iCs/>
          <w:sz w:val="24"/>
          <w:szCs w:val="24"/>
        </w:rPr>
        <w:t xml:space="preserve">В формуле выше </w:t>
      </w:r>
      <w:r w:rsidR="00B9664E" w:rsidRPr="00F401DA">
        <w:rPr>
          <w:rFonts w:cs="Times New Roman"/>
          <w:i/>
          <w:sz w:val="24"/>
          <w:szCs w:val="24"/>
        </w:rPr>
        <w:t>С</w:t>
      </w:r>
      <w:r w:rsidR="00B9664E" w:rsidRPr="00F401DA">
        <w:rPr>
          <w:rFonts w:ascii="Arial" w:hAnsi="Arial" w:cs="Arial"/>
          <w:iCs/>
          <w:sz w:val="24"/>
          <w:szCs w:val="24"/>
        </w:rPr>
        <w:t xml:space="preserve"> –</w:t>
      </w:r>
      <w:r w:rsidRPr="00F401DA">
        <w:rPr>
          <w:rFonts w:ascii="Arial" w:hAnsi="Arial" w:cs="Arial"/>
          <w:iCs/>
          <w:sz w:val="24"/>
          <w:szCs w:val="24"/>
        </w:rPr>
        <w:t xml:space="preserve"> это</w:t>
      </w:r>
      <w:r w:rsidR="00B9664E" w:rsidRPr="00F401DA">
        <w:rPr>
          <w:rFonts w:ascii="Arial" w:hAnsi="Arial" w:cs="Arial"/>
          <w:iCs/>
          <w:sz w:val="24"/>
          <w:szCs w:val="24"/>
        </w:rPr>
        <w:t xml:space="preserve"> константа интегрирования.</w:t>
      </w:r>
      <w:r w:rsidRPr="00F401DA">
        <w:rPr>
          <w:rFonts w:ascii="Arial" w:hAnsi="Arial" w:cs="Arial"/>
          <w:iCs/>
          <w:sz w:val="24"/>
          <w:szCs w:val="24"/>
        </w:rPr>
        <w:t xml:space="preserve"> Поскольку производная константы равна 0, выполнив обратную операцию, мы никак не можем узнать значение константы, которое при дифференцировании обратилось в ноль.</w:t>
      </w:r>
      <w:r w:rsidR="00B9664E" w:rsidRPr="00F401DA">
        <w:rPr>
          <w:rFonts w:ascii="Arial" w:hAnsi="Arial" w:cs="Arial"/>
          <w:iCs/>
          <w:sz w:val="24"/>
          <w:szCs w:val="24"/>
        </w:rPr>
        <w:t xml:space="preserve"> Неопределенный интеграл всегда вычисляется с точностью до какой-то константы, поэтому, часто можно увидеть, как её пропускают при записи.</w:t>
      </w:r>
    </w:p>
    <w:p w14:paraId="6271FACE" w14:textId="2E27A052" w:rsidR="00B9664E" w:rsidRPr="00F401DA" w:rsidRDefault="0051073B" w:rsidP="0051073B">
      <w:pPr>
        <w:spacing w:before="0" w:after="0"/>
        <w:jc w:val="both"/>
        <w:rPr>
          <w:rFonts w:ascii="Arial" w:hAnsi="Arial" w:cs="Arial"/>
          <w:sz w:val="24"/>
          <w:szCs w:val="24"/>
        </w:rPr>
      </w:pPr>
      <w:r w:rsidRPr="00F401DA">
        <w:rPr>
          <w:rFonts w:ascii="Arial" w:hAnsi="Arial" w:cs="Arial"/>
          <w:sz w:val="24"/>
          <w:szCs w:val="24"/>
        </w:rPr>
        <w:t xml:space="preserve">Нахождение функции </w:t>
      </w:r>
      <m:oMath>
        <m:r>
          <w:rPr>
            <w:rFonts w:ascii="Cambria Math" w:hAnsi="Cambria Math" w:cs="Arial"/>
            <w:sz w:val="24"/>
            <w:szCs w:val="24"/>
            <w:lang w:val="en-US"/>
          </w:rPr>
          <m:t>F</m:t>
        </m:r>
        <m:r>
          <w:rPr>
            <w:rFonts w:ascii="Cambria Math" w:hAnsi="Cambria Math" w:cs="Arial"/>
            <w:sz w:val="24"/>
            <w:szCs w:val="24"/>
          </w:rPr>
          <m:t>(</m:t>
        </m:r>
        <m:r>
          <w:rPr>
            <w:rFonts w:ascii="Cambria Math" w:hAnsi="Cambria Math" w:cs="Arial"/>
            <w:sz w:val="24"/>
            <w:szCs w:val="24"/>
            <w:lang w:val="en-US"/>
          </w:rPr>
          <m:t>x</m:t>
        </m:r>
        <m:r>
          <w:rPr>
            <w:rFonts w:ascii="Cambria Math" w:hAnsi="Cambria Math" w:cs="Arial"/>
            <w:sz w:val="24"/>
            <w:szCs w:val="24"/>
          </w:rPr>
          <m:t>)</m:t>
        </m:r>
      </m:oMath>
      <w:r w:rsidRPr="00F401DA">
        <w:rPr>
          <w:rFonts w:ascii="Arial" w:eastAsiaTheme="minorEastAsia" w:hAnsi="Arial" w:cs="Arial"/>
          <w:sz w:val="24"/>
          <w:szCs w:val="24"/>
        </w:rPr>
        <w:t xml:space="preserve"> </w:t>
      </w:r>
      <w:r w:rsidR="0088637D" w:rsidRPr="00F401DA">
        <w:rPr>
          <w:rFonts w:ascii="Arial" w:eastAsiaTheme="minorEastAsia" w:hAnsi="Arial" w:cs="Arial"/>
          <w:sz w:val="24"/>
          <w:szCs w:val="24"/>
        </w:rPr>
        <w:t xml:space="preserve">требует использования табличных формул. </w:t>
      </w:r>
      <w:r w:rsidR="00B9664E" w:rsidRPr="00F401DA">
        <w:rPr>
          <w:rFonts w:ascii="Arial" w:hAnsi="Arial" w:cs="Arial"/>
          <w:sz w:val="24"/>
          <w:szCs w:val="24"/>
        </w:rPr>
        <w:t>Таблица некоторых первообразных</w:t>
      </w:r>
      <w:r w:rsidR="0088637D" w:rsidRPr="00F401DA">
        <w:rPr>
          <w:rFonts w:ascii="Arial" w:hAnsi="Arial" w:cs="Arial"/>
          <w:sz w:val="24"/>
          <w:szCs w:val="24"/>
        </w:rPr>
        <w:t xml:space="preserve"> приведена ниже (</w:t>
      </w:r>
      <w:r w:rsidR="0088637D" w:rsidRPr="00F401DA">
        <w:rPr>
          <w:rFonts w:ascii="Arial" w:hAnsi="Arial" w:cs="Arial"/>
          <w:i/>
          <w:sz w:val="24"/>
          <w:szCs w:val="24"/>
          <w:lang w:val="en-US"/>
        </w:rPr>
        <w:t>k</w:t>
      </w:r>
      <w:r w:rsidR="0088637D" w:rsidRPr="00F401DA">
        <w:rPr>
          <w:rFonts w:ascii="Arial" w:hAnsi="Arial" w:cs="Arial"/>
          <w:sz w:val="24"/>
          <w:szCs w:val="24"/>
        </w:rPr>
        <w:t xml:space="preserve"> и </w:t>
      </w:r>
      <w:r w:rsidR="0088637D" w:rsidRPr="00F401DA">
        <w:rPr>
          <w:rFonts w:ascii="Arial" w:hAnsi="Arial" w:cs="Arial"/>
          <w:i/>
          <w:sz w:val="24"/>
          <w:szCs w:val="24"/>
          <w:lang w:val="en-US"/>
        </w:rPr>
        <w:t>n</w:t>
      </w:r>
      <w:r w:rsidR="0088637D" w:rsidRPr="00F401DA">
        <w:rPr>
          <w:rFonts w:ascii="Arial" w:hAnsi="Arial" w:cs="Arial"/>
          <w:sz w:val="24"/>
          <w:szCs w:val="24"/>
        </w:rPr>
        <w:t xml:space="preserve"> – константы)</w:t>
      </w:r>
      <w:r w:rsidR="00B9664E" w:rsidRPr="00F401DA">
        <w:rPr>
          <w:rFonts w:ascii="Arial" w:hAnsi="Arial" w:cs="Arial"/>
          <w:sz w:val="24"/>
          <w:szCs w:val="24"/>
        </w:rPr>
        <w:t>:</w:t>
      </w:r>
    </w:p>
    <w:p w14:paraId="49AF97B6" w14:textId="77777777" w:rsidR="00B9664E" w:rsidRPr="00F401DA" w:rsidRDefault="00B9664E" w:rsidP="0051073B">
      <w:pPr>
        <w:spacing w:before="0" w:after="0"/>
        <w:jc w:val="both"/>
        <w:rPr>
          <w:rFonts w:ascii="Arial" w:hAnsi="Arial" w:cs="Arial"/>
          <w:sz w:val="24"/>
          <w:szCs w:val="24"/>
        </w:rPr>
      </w:pPr>
    </w:p>
    <w:tbl>
      <w:tblPr>
        <w:tblStyle w:val="ae"/>
        <w:tblW w:w="0" w:type="auto"/>
        <w:tblInd w:w="2547" w:type="dxa"/>
        <w:tblLook w:val="04A0" w:firstRow="1" w:lastRow="0" w:firstColumn="1" w:lastColumn="0" w:noHBand="0" w:noVBand="1"/>
      </w:tblPr>
      <w:tblGrid>
        <w:gridCol w:w="1559"/>
        <w:gridCol w:w="1843"/>
      </w:tblGrid>
      <w:tr w:rsidR="00B9664E" w:rsidRPr="00F401DA" w14:paraId="11679C57" w14:textId="77777777" w:rsidTr="00180106">
        <w:tc>
          <w:tcPr>
            <w:tcW w:w="0" w:type="auto"/>
            <w:vAlign w:val="center"/>
          </w:tcPr>
          <w:p w14:paraId="705C0A04" w14:textId="77777777" w:rsidR="00B9664E" w:rsidRPr="00F401DA" w:rsidRDefault="00B9664E" w:rsidP="0088637D">
            <w:pPr>
              <w:spacing w:before="60" w:after="60"/>
              <w:ind w:right="284" w:firstLine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F401DA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val="en-US"/>
              </w:rPr>
              <w:t>f</w:t>
            </w:r>
            <w:r w:rsidRPr="00F401DA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(</w:t>
            </w:r>
            <w:r w:rsidRPr="00F401DA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val="en-US"/>
              </w:rPr>
              <w:t>x</w:t>
            </w:r>
            <w:r w:rsidRPr="00F401DA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)</w:t>
            </w:r>
          </w:p>
        </w:tc>
        <w:tc>
          <w:tcPr>
            <w:tcW w:w="1843" w:type="dxa"/>
            <w:vAlign w:val="center"/>
          </w:tcPr>
          <w:p w14:paraId="15F920AF" w14:textId="77777777" w:rsidR="00B9664E" w:rsidRPr="00F401DA" w:rsidRDefault="00B9664E" w:rsidP="0088637D">
            <w:pPr>
              <w:spacing w:before="60" w:after="60"/>
              <w:ind w:right="284" w:firstLine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F401DA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val="en-US"/>
              </w:rPr>
              <w:t>F</w:t>
            </w:r>
            <w:r w:rsidRPr="00F401DA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(</w:t>
            </w:r>
            <w:r w:rsidRPr="00F401DA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val="en-US"/>
              </w:rPr>
              <w:t>x</w:t>
            </w:r>
            <w:r w:rsidRPr="00F401DA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)</w:t>
            </w:r>
          </w:p>
        </w:tc>
      </w:tr>
      <w:tr w:rsidR="00B9664E" w:rsidRPr="00F401DA" w14:paraId="11EC0E39" w14:textId="77777777" w:rsidTr="00180106">
        <w:tc>
          <w:tcPr>
            <w:tcW w:w="1559" w:type="dxa"/>
            <w:vAlign w:val="center"/>
          </w:tcPr>
          <w:p w14:paraId="4EE56303" w14:textId="77777777" w:rsidR="00B9664E" w:rsidRPr="00F401DA" w:rsidRDefault="00B9664E" w:rsidP="0088637D">
            <w:pPr>
              <w:spacing w:before="60" w:after="60"/>
              <w:ind w:right="284" w:firstLine="0"/>
              <w:jc w:val="center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m:oMathPara>
              <m:oMath>
                <m:r>
                  <w:rPr>
                    <w:rFonts w:ascii="Cambria Math" w:hAnsi="Cambria Math" w:cs="Arial"/>
                    <w:sz w:val="24"/>
                    <w:szCs w:val="24"/>
                    <w:lang w:val="en-US"/>
                  </w:rPr>
                  <m:t>dx</m:t>
                </m:r>
              </m:oMath>
            </m:oMathPara>
          </w:p>
        </w:tc>
        <w:tc>
          <w:tcPr>
            <w:tcW w:w="1843" w:type="dxa"/>
            <w:vAlign w:val="center"/>
          </w:tcPr>
          <w:p w14:paraId="511446C7" w14:textId="77777777" w:rsidR="00B9664E" w:rsidRPr="00F401DA" w:rsidRDefault="00B9664E" w:rsidP="0088637D">
            <w:pPr>
              <w:spacing w:before="60" w:after="60"/>
              <w:ind w:right="284" w:firstLine="0"/>
              <w:jc w:val="center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m:oMathPara>
              <m:oMath>
                <m:r>
                  <w:rPr>
                    <w:rFonts w:ascii="Cambria Math" w:hAnsi="Cambria Math" w:cs="Arial"/>
                    <w:sz w:val="24"/>
                    <w:szCs w:val="24"/>
                    <w:lang w:val="en-US"/>
                  </w:rPr>
                  <m:t>x</m:t>
                </m:r>
              </m:oMath>
            </m:oMathPara>
          </w:p>
        </w:tc>
      </w:tr>
      <w:tr w:rsidR="00B9664E" w:rsidRPr="00F401DA" w14:paraId="39D47E06" w14:textId="77777777" w:rsidTr="00180106">
        <w:tc>
          <w:tcPr>
            <w:tcW w:w="0" w:type="auto"/>
            <w:vAlign w:val="center"/>
          </w:tcPr>
          <w:p w14:paraId="27EA5097" w14:textId="77777777" w:rsidR="00B9664E" w:rsidRPr="00F401DA" w:rsidRDefault="00B9664E" w:rsidP="0088637D">
            <w:pPr>
              <w:spacing w:before="60" w:after="60"/>
              <w:ind w:right="284" w:firstLine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m:oMathPara>
              <m:oMath>
                <m:r>
                  <w:rPr>
                    <w:rFonts w:ascii="Cambria Math" w:hAnsi="Cambria Math" w:cs="Arial"/>
                    <w:sz w:val="24"/>
                    <w:szCs w:val="24"/>
                    <w:lang w:val="en-US"/>
                  </w:rPr>
                  <m:t>kdx</m:t>
                </m:r>
              </m:oMath>
            </m:oMathPara>
          </w:p>
        </w:tc>
        <w:tc>
          <w:tcPr>
            <w:tcW w:w="1843" w:type="dxa"/>
            <w:vAlign w:val="center"/>
          </w:tcPr>
          <w:p w14:paraId="632266F4" w14:textId="2D8D18EC" w:rsidR="00B9664E" w:rsidRPr="00F401DA" w:rsidRDefault="00B9664E" w:rsidP="0088637D">
            <w:pPr>
              <w:spacing w:before="60" w:after="60"/>
              <w:ind w:right="284" w:firstLine="0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Arial"/>
                    <w:sz w:val="24"/>
                    <w:szCs w:val="24"/>
                    <w:lang w:val="en-US"/>
                  </w:rPr>
                  <m:t>kx</m:t>
                </m:r>
              </m:oMath>
            </m:oMathPara>
          </w:p>
        </w:tc>
      </w:tr>
      <w:tr w:rsidR="00B9664E" w:rsidRPr="00F401DA" w14:paraId="7AE3DD01" w14:textId="77777777" w:rsidTr="00180106">
        <w:tc>
          <w:tcPr>
            <w:tcW w:w="0" w:type="auto"/>
            <w:vAlign w:val="center"/>
          </w:tcPr>
          <w:p w14:paraId="27F38ECA" w14:textId="77777777" w:rsidR="00B9664E" w:rsidRPr="00F401DA" w:rsidRDefault="00000000" w:rsidP="0088637D">
            <w:pPr>
              <w:spacing w:before="60" w:after="60"/>
              <w:ind w:right="284" w:firstLine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  <w:sz w:val="24"/>
                        <w:szCs w:val="24"/>
                        <w:lang w:val="en-US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Arial"/>
                        <w:sz w:val="24"/>
                        <w:szCs w:val="24"/>
                        <w:lang w:val="en-US"/>
                      </w:rPr>
                      <m:t>x</m:t>
                    </m:r>
                  </m:den>
                </m:f>
                <m:r>
                  <w:rPr>
                    <w:rFonts w:ascii="Cambria Math" w:hAnsi="Cambria Math" w:cs="Arial"/>
                    <w:sz w:val="24"/>
                    <w:szCs w:val="24"/>
                    <w:lang w:val="en-US"/>
                  </w:rPr>
                  <m:t>dx</m:t>
                </m:r>
              </m:oMath>
            </m:oMathPara>
          </w:p>
        </w:tc>
        <w:tc>
          <w:tcPr>
            <w:tcW w:w="1843" w:type="dxa"/>
            <w:vAlign w:val="center"/>
          </w:tcPr>
          <w:p w14:paraId="45B9905B" w14:textId="7700B239" w:rsidR="00B9664E" w:rsidRPr="00F401DA" w:rsidRDefault="00000000" w:rsidP="0088637D">
            <w:pPr>
              <w:spacing w:before="60" w:after="60"/>
              <w:ind w:right="284" w:firstLine="0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sz w:val="24"/>
                        <w:szCs w:val="24"/>
                        <w:lang w:val="en-US"/>
                      </w:rPr>
                      <m:t>ln</m:t>
                    </m:r>
                  </m:fName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  <w:lang w:val="en-US"/>
                      </w:rPr>
                      <m:t>x</m:t>
                    </m:r>
                  </m:e>
                </m:func>
              </m:oMath>
            </m:oMathPara>
          </w:p>
        </w:tc>
      </w:tr>
      <w:tr w:rsidR="00B9664E" w:rsidRPr="00F401DA" w14:paraId="2360278F" w14:textId="77777777" w:rsidTr="00180106">
        <w:tc>
          <w:tcPr>
            <w:tcW w:w="0" w:type="auto"/>
            <w:vAlign w:val="center"/>
          </w:tcPr>
          <w:p w14:paraId="12A2696D" w14:textId="77777777" w:rsidR="00B9664E" w:rsidRPr="00F401DA" w:rsidRDefault="00000000" w:rsidP="0088637D">
            <w:pPr>
              <w:spacing w:before="60" w:after="60"/>
              <w:ind w:right="284" w:firstLine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Arial"/>
                        <w:sz w:val="24"/>
                        <w:szCs w:val="24"/>
                        <w:lang w:val="en-US"/>
                      </w:rPr>
                      <m:t>n+1</m:t>
                    </m:r>
                  </m:sup>
                </m:sSup>
                <m:r>
                  <w:rPr>
                    <w:rFonts w:ascii="Cambria Math" w:hAnsi="Cambria Math" w:cs="Arial"/>
                    <w:sz w:val="24"/>
                    <w:szCs w:val="24"/>
                    <w:lang w:val="en-US"/>
                  </w:rPr>
                  <m:t>dx</m:t>
                </m:r>
              </m:oMath>
            </m:oMathPara>
          </w:p>
        </w:tc>
        <w:tc>
          <w:tcPr>
            <w:tcW w:w="1843" w:type="dxa"/>
            <w:vAlign w:val="center"/>
          </w:tcPr>
          <w:p w14:paraId="7BB32A06" w14:textId="639A55CE" w:rsidR="00B9664E" w:rsidRPr="00F401DA" w:rsidRDefault="00000000" w:rsidP="0088637D">
            <w:pPr>
              <w:spacing w:before="60" w:after="60"/>
              <w:ind w:right="284" w:firstLine="0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 w:cs="Arial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Arial"/>
                            <w:sz w:val="24"/>
                            <w:szCs w:val="24"/>
                            <w:lang w:val="en-US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="Arial"/>
                            <w:sz w:val="24"/>
                            <w:szCs w:val="24"/>
                            <w:lang w:val="en-US"/>
                          </w:rPr>
                          <m:t>n+1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 w:cs="Arial"/>
                        <w:sz w:val="24"/>
                        <w:szCs w:val="24"/>
                        <w:lang w:val="en-US"/>
                      </w:rPr>
                      <m:t>n+1</m:t>
                    </m:r>
                  </m:den>
                </m:f>
              </m:oMath>
            </m:oMathPara>
          </w:p>
        </w:tc>
      </w:tr>
    </w:tbl>
    <w:p w14:paraId="5DA0BE06" w14:textId="77777777" w:rsidR="00C03F06" w:rsidRPr="00F401DA" w:rsidRDefault="00C03F06" w:rsidP="0051073B">
      <w:pPr>
        <w:spacing w:before="0" w:after="0"/>
        <w:jc w:val="both"/>
        <w:rPr>
          <w:rFonts w:ascii="Arial" w:hAnsi="Arial" w:cs="Arial"/>
          <w:sz w:val="24"/>
          <w:szCs w:val="24"/>
        </w:rPr>
      </w:pPr>
      <w:r w:rsidRPr="00F401DA">
        <w:rPr>
          <w:rFonts w:ascii="Arial" w:hAnsi="Arial" w:cs="Arial"/>
          <w:sz w:val="24"/>
          <w:szCs w:val="24"/>
        </w:rPr>
        <w:lastRenderedPageBreak/>
        <w:t xml:space="preserve">Кроме того, операция интегрирования обладает распределительным свойством, </w:t>
      </w:r>
      <w:proofErr w:type="gramStart"/>
      <w:r w:rsidRPr="00F401DA">
        <w:rPr>
          <w:rFonts w:ascii="Arial" w:hAnsi="Arial" w:cs="Arial"/>
          <w:sz w:val="24"/>
          <w:szCs w:val="24"/>
        </w:rPr>
        <w:t>т.е.</w:t>
      </w:r>
      <w:proofErr w:type="gramEnd"/>
      <w:r w:rsidRPr="00F401DA">
        <w:rPr>
          <w:rFonts w:ascii="Arial" w:hAnsi="Arial" w:cs="Arial"/>
          <w:sz w:val="24"/>
          <w:szCs w:val="24"/>
        </w:rPr>
        <w:t xml:space="preserve"> интеграл суммы двух функций равен сумме интегралов этих функций. Приведем пример:</w:t>
      </w:r>
    </w:p>
    <w:p w14:paraId="6ED5F3A5" w14:textId="7E55BD7B" w:rsidR="00C03F06" w:rsidRPr="00F401DA" w:rsidRDefault="00C03F06" w:rsidP="00C03F06">
      <w:pPr>
        <w:spacing w:before="0" w:after="0"/>
        <w:jc w:val="both"/>
        <w:rPr>
          <w:rFonts w:ascii="Arial" w:eastAsiaTheme="minorEastAsia" w:hAnsi="Arial" w:cs="Arial"/>
          <w:i/>
          <w:sz w:val="24"/>
          <w:szCs w:val="24"/>
          <w:lang w:val="en-US"/>
        </w:rPr>
      </w:pPr>
      <w:r w:rsidRPr="00F401DA">
        <w:rPr>
          <w:rFonts w:ascii="Arial" w:hAnsi="Arial" w:cs="Arial"/>
          <w:sz w:val="24"/>
          <w:szCs w:val="24"/>
        </w:rPr>
        <w:t xml:space="preserve"> </w:t>
      </w:r>
      <w:r w:rsidRPr="00F401DA">
        <w:rPr>
          <w:rFonts w:ascii="Cambria Math" w:hAnsi="Cambria Math" w:cs="Arial"/>
          <w:i/>
          <w:sz w:val="24"/>
          <w:szCs w:val="24"/>
        </w:rPr>
        <w:br/>
      </w:r>
      <m:oMathPara>
        <m:oMath>
          <m:nary>
            <m:naryPr>
              <m:limLoc m:val="undOvr"/>
              <m:subHide m:val="1"/>
              <m:supHide m:val="1"/>
              <m:ctrlPr>
                <w:rPr>
                  <w:rFonts w:ascii="Cambria Math" w:hAnsi="Cambria Math" w:cs="Arial"/>
                  <w:i/>
                  <w:sz w:val="24"/>
                  <w:szCs w:val="24"/>
                </w:rPr>
              </m:ctrlPr>
            </m:naryPr>
            <m:sub/>
            <m:sup/>
            <m:e>
              <m:d>
                <m:d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 w:cs="Arial"/>
                      <w:sz w:val="24"/>
                      <w:szCs w:val="24"/>
                      <w:lang w:val="en-US"/>
                    </w:rPr>
                    <m:t>7</m:t>
                  </m:r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+</m:t>
                  </m:r>
                  <m:r>
                    <w:rPr>
                      <w:rFonts w:ascii="Cambria Math" w:hAnsi="Cambria Math" w:cs="Arial"/>
                      <w:sz w:val="24"/>
                      <w:szCs w:val="24"/>
                      <w:lang w:val="en-US"/>
                    </w:rPr>
                    <m:t>4</m:t>
                  </m:r>
                  <m:sSup>
                    <m:sSupPr>
                      <m:ctrlPr>
                        <w:rPr>
                          <w:rFonts w:ascii="Cambria Math" w:hAnsi="Cambria Math" w:cs="Arial"/>
                          <w:i/>
                          <w:sz w:val="24"/>
                          <w:szCs w:val="24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 w:cs="Arial"/>
                          <w:sz w:val="24"/>
                          <w:szCs w:val="24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="Arial"/>
                          <w:sz w:val="24"/>
                          <w:szCs w:val="24"/>
                          <w:lang w:val="en-US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Arial"/>
                      <w:sz w:val="24"/>
                      <w:szCs w:val="24"/>
                      <w:lang w:val="en-US"/>
                    </w:rPr>
                    <m:t>+</m:t>
                  </m:r>
                  <m:f>
                    <m:fPr>
                      <m:ctrlPr>
                        <w:rPr>
                          <w:rFonts w:ascii="Cambria Math" w:hAnsi="Cambria Math" w:cs="Arial"/>
                          <w:i/>
                          <w:sz w:val="24"/>
                          <w:szCs w:val="24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 w:cs="Arial"/>
                          <w:sz w:val="24"/>
                          <w:szCs w:val="24"/>
                          <w:lang w:val="en-US"/>
                        </w:rPr>
                        <m:t>2</m:t>
                      </m:r>
                    </m:num>
                    <m:den>
                      <m:r>
                        <w:rPr>
                          <w:rFonts w:ascii="Cambria Math" w:hAnsi="Cambria Math" w:cs="Arial"/>
                          <w:sz w:val="24"/>
                          <w:szCs w:val="24"/>
                          <w:lang w:val="en-US"/>
                        </w:rPr>
                        <m:t>x</m:t>
                      </m:r>
                    </m:den>
                  </m:f>
                </m:e>
              </m:d>
              <m:r>
                <w:rPr>
                  <w:rFonts w:ascii="Cambria Math" w:hAnsi="Cambria Math" w:cs="Arial"/>
                  <w:sz w:val="24"/>
                  <w:szCs w:val="24"/>
                  <w:lang w:val="en-US"/>
                </w:rPr>
                <m:t xml:space="preserve"> dx</m:t>
              </m:r>
            </m:e>
          </m:nary>
          <m:r>
            <w:rPr>
              <w:rFonts w:ascii="Cambria Math" w:eastAsiaTheme="minorEastAsia" w:hAnsi="Cambria Math" w:cs="Arial"/>
              <w:sz w:val="24"/>
              <w:szCs w:val="24"/>
            </w:rPr>
            <m:t>=</m:t>
          </m:r>
          <m:nary>
            <m:naryPr>
              <m:limLoc m:val="undOvr"/>
              <m:subHide m:val="1"/>
              <m:supHide m:val="1"/>
              <m:ctrlPr>
                <w:rPr>
                  <w:rFonts w:ascii="Cambria Math" w:hAnsi="Cambria Math" w:cs="Arial"/>
                  <w:i/>
                  <w:sz w:val="24"/>
                  <w:szCs w:val="24"/>
                </w:rPr>
              </m:ctrlPr>
            </m:naryPr>
            <m:sub/>
            <m:sup/>
            <m:e>
              <m:r>
                <w:rPr>
                  <w:rFonts w:ascii="Cambria Math" w:hAnsi="Cambria Math" w:cs="Arial"/>
                  <w:sz w:val="24"/>
                  <w:szCs w:val="24"/>
                  <w:lang w:val="en-US"/>
                </w:rPr>
                <m:t>7 dx</m:t>
              </m:r>
            </m:e>
          </m:nary>
          <m:r>
            <w:rPr>
              <w:rFonts w:ascii="Cambria Math" w:hAnsi="Cambria Math" w:cs="Arial"/>
              <w:sz w:val="24"/>
              <w:szCs w:val="24"/>
            </w:rPr>
            <m:t>+</m:t>
          </m:r>
          <m:nary>
            <m:naryPr>
              <m:limLoc m:val="undOvr"/>
              <m:subHide m:val="1"/>
              <m:supHide m:val="1"/>
              <m:ctrlPr>
                <w:rPr>
                  <w:rFonts w:ascii="Cambria Math" w:hAnsi="Cambria Math" w:cs="Arial"/>
                  <w:i/>
                  <w:sz w:val="24"/>
                  <w:szCs w:val="24"/>
                </w:rPr>
              </m:ctrlPr>
            </m:naryPr>
            <m:sub/>
            <m:sup/>
            <m:e>
              <m:r>
                <w:rPr>
                  <w:rFonts w:ascii="Cambria Math" w:hAnsi="Cambria Math" w:cs="Arial"/>
                  <w:sz w:val="24"/>
                  <w:szCs w:val="24"/>
                  <w:lang w:val="en-US"/>
                </w:rPr>
                <m:t>4</m:t>
              </m:r>
              <m:sSup>
                <m:sSup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sz w:val="24"/>
                      <w:szCs w:val="24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hAnsi="Cambria Math" w:cs="Arial"/>
                      <w:sz w:val="24"/>
                      <w:szCs w:val="24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hAnsi="Cambria Math" w:cs="Arial"/>
                  <w:sz w:val="24"/>
                  <w:szCs w:val="24"/>
                  <w:lang w:val="en-US"/>
                </w:rPr>
                <m:t xml:space="preserve"> dx</m:t>
              </m:r>
            </m:e>
          </m:nary>
          <m:r>
            <w:rPr>
              <w:rFonts w:ascii="Cambria Math" w:hAnsi="Cambria Math" w:cs="Arial"/>
              <w:sz w:val="24"/>
              <w:szCs w:val="24"/>
            </w:rPr>
            <m:t>+</m:t>
          </m:r>
          <m:nary>
            <m:naryPr>
              <m:limLoc m:val="undOvr"/>
              <m:subHide m:val="1"/>
              <m:supHide m:val="1"/>
              <m:ctrlPr>
                <w:rPr>
                  <w:rFonts w:ascii="Cambria Math" w:hAnsi="Cambria Math" w:cs="Arial"/>
                  <w:i/>
                  <w:sz w:val="24"/>
                  <w:szCs w:val="24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24"/>
                      <w:szCs w:val="24"/>
                      <w:lang w:val="en-US"/>
                    </w:rPr>
                    <m:t>2</m:t>
                  </m:r>
                </m:num>
                <m:den>
                  <m:r>
                    <w:rPr>
                      <w:rFonts w:ascii="Cambria Math" w:hAnsi="Cambria Math" w:cs="Arial"/>
                      <w:sz w:val="24"/>
                      <w:szCs w:val="24"/>
                      <w:lang w:val="en-US"/>
                    </w:rPr>
                    <m:t>x</m:t>
                  </m:r>
                </m:den>
              </m:f>
              <m:r>
                <w:rPr>
                  <w:rFonts w:ascii="Cambria Math" w:hAnsi="Cambria Math" w:cs="Arial"/>
                  <w:sz w:val="24"/>
                  <w:szCs w:val="24"/>
                  <w:lang w:val="en-US"/>
                </w:rPr>
                <m:t xml:space="preserve"> dx</m:t>
              </m:r>
            </m:e>
          </m:nary>
          <m:r>
            <w:rPr>
              <w:rFonts w:ascii="Cambria Math" w:hAnsi="Cambria Math" w:cs="Arial"/>
              <w:sz w:val="24"/>
              <w:szCs w:val="24"/>
            </w:rPr>
            <m:t>=</m:t>
          </m:r>
          <m:r>
            <m:rPr>
              <m:sty m:val="bi"/>
            </m:rPr>
            <w:rPr>
              <w:rFonts w:ascii="Cambria Math" w:hAnsi="Cambria Math" w:cs="Arial"/>
              <w:sz w:val="24"/>
              <w:szCs w:val="24"/>
            </w:rPr>
            <m:t>7</m:t>
          </m:r>
          <m:r>
            <m:rPr>
              <m:sty m:val="bi"/>
            </m:rPr>
            <w:rPr>
              <w:rFonts w:ascii="Cambria Math" w:hAnsi="Cambria Math" w:cs="Arial"/>
              <w:sz w:val="24"/>
              <w:szCs w:val="24"/>
            </w:rPr>
            <m:t>x</m:t>
          </m:r>
          <m:r>
            <m:rPr>
              <m:sty m:val="bi"/>
            </m:rPr>
            <w:rPr>
              <w:rFonts w:ascii="Cambria Math" w:hAnsi="Cambria Math" w:cs="Arial"/>
              <w:sz w:val="24"/>
              <w:szCs w:val="24"/>
              <w:lang w:val="en-US"/>
            </w:rPr>
            <m:t>+</m:t>
          </m:r>
          <m:f>
            <m:fPr>
              <m:ctrlPr>
                <w:rPr>
                  <w:rFonts w:ascii="Cambria Math" w:hAnsi="Cambria Math" w:cs="Arial"/>
                  <w:b/>
                  <w:bCs/>
                  <w:i/>
                  <w:sz w:val="24"/>
                  <w:szCs w:val="24"/>
                  <w:lang w:val="en-US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 w:cs="Arial"/>
                  <w:sz w:val="24"/>
                  <w:szCs w:val="24"/>
                  <w:lang w:val="en-US"/>
                </w:rPr>
                <m:t>4</m:t>
              </m:r>
            </m:num>
            <m:den>
              <m:r>
                <m:rPr>
                  <m:sty m:val="bi"/>
                </m:rPr>
                <w:rPr>
                  <w:rFonts w:ascii="Cambria Math" w:hAnsi="Cambria Math" w:cs="Arial"/>
                  <w:sz w:val="24"/>
                  <w:szCs w:val="24"/>
                  <w:lang w:val="en-US"/>
                </w:rPr>
                <m:t>3</m:t>
              </m:r>
            </m:den>
          </m:f>
          <m:sSup>
            <m:sSupPr>
              <m:ctrlPr>
                <w:rPr>
                  <w:rFonts w:ascii="Cambria Math" w:hAnsi="Cambria Math" w:cs="Arial"/>
                  <w:b/>
                  <w:bCs/>
                  <w:i/>
                  <w:sz w:val="24"/>
                  <w:szCs w:val="24"/>
                  <w:lang w:val="en-US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hAnsi="Cambria Math" w:cs="Arial"/>
                  <w:sz w:val="24"/>
                  <w:szCs w:val="24"/>
                  <w:lang w:val="en-US"/>
                </w:rPr>
                <m:t>x</m:t>
              </m:r>
            </m:e>
            <m:sup>
              <m:r>
                <m:rPr>
                  <m:sty m:val="bi"/>
                </m:rPr>
                <w:rPr>
                  <w:rFonts w:ascii="Cambria Math" w:hAnsi="Cambria Math" w:cs="Arial"/>
                  <w:sz w:val="24"/>
                  <w:szCs w:val="24"/>
                  <w:lang w:val="en-US"/>
                </w:rPr>
                <m:t>3</m:t>
              </m:r>
            </m:sup>
          </m:sSup>
          <m:r>
            <m:rPr>
              <m:sty m:val="bi"/>
            </m:rPr>
            <w:rPr>
              <w:rFonts w:ascii="Cambria Math" w:hAnsi="Cambria Math" w:cs="Arial"/>
              <w:sz w:val="24"/>
              <w:szCs w:val="24"/>
              <w:lang w:val="en-US"/>
            </w:rPr>
            <m:t>+2</m:t>
          </m:r>
          <m:func>
            <m:funcPr>
              <m:ctrlPr>
                <w:rPr>
                  <w:rFonts w:ascii="Cambria Math" w:hAnsi="Cambria Math" w:cs="Arial"/>
                  <w:b/>
                  <w:bCs/>
                  <w:i/>
                  <w:sz w:val="24"/>
                  <w:szCs w:val="24"/>
                  <w:lang w:val="en-US"/>
                </w:rPr>
              </m:ctrlPr>
            </m:funcPr>
            <m:fName>
              <m:r>
                <m:rPr>
                  <m:sty m:val="b"/>
                </m:rPr>
                <w:rPr>
                  <w:rFonts w:ascii="Cambria Math" w:hAnsi="Cambria Math" w:cs="Arial"/>
                  <w:sz w:val="24"/>
                  <w:szCs w:val="24"/>
                  <w:lang w:val="en-US"/>
                </w:rPr>
                <m:t>ln</m:t>
              </m:r>
            </m:fName>
            <m:e>
              <m:r>
                <m:rPr>
                  <m:sty m:val="bi"/>
                </m:rPr>
                <w:rPr>
                  <w:rFonts w:ascii="Cambria Math" w:hAnsi="Cambria Math" w:cs="Arial"/>
                  <w:sz w:val="24"/>
                  <w:szCs w:val="24"/>
                  <w:lang w:val="en-US"/>
                </w:rPr>
                <m:t>x</m:t>
              </m:r>
            </m:e>
          </m:func>
          <m:r>
            <w:rPr>
              <w:rFonts w:ascii="Cambria Math" w:hAnsi="Cambria Math" w:cs="Arial"/>
              <w:sz w:val="24"/>
              <w:szCs w:val="24"/>
              <w:lang w:val="en-US"/>
            </w:rPr>
            <m:t>+C</m:t>
          </m:r>
        </m:oMath>
      </m:oMathPara>
    </w:p>
    <w:p w14:paraId="55C5E59C" w14:textId="0B1D4F8D" w:rsidR="0088637D" w:rsidRPr="00F401DA" w:rsidRDefault="00180106" w:rsidP="00FB4AB3">
      <w:pPr>
        <w:spacing w:before="0" w:after="0"/>
        <w:jc w:val="both"/>
        <w:rPr>
          <w:rFonts w:ascii="Arial" w:hAnsi="Arial" w:cs="Arial"/>
          <w:sz w:val="24"/>
          <w:szCs w:val="24"/>
        </w:rPr>
      </w:pPr>
      <w:r w:rsidRPr="00F401DA">
        <w:rPr>
          <w:rFonts w:ascii="Arial" w:hAnsi="Arial" w:cs="Arial"/>
          <w:sz w:val="24"/>
          <w:szCs w:val="24"/>
        </w:rPr>
        <w:t>В качестве самостоятельного упражнения можете попробовать взять производную от ответа и убедиться, что она будет соответствовать интегрируемой функции.</w:t>
      </w:r>
    </w:p>
    <w:p w14:paraId="0E0AE0F9" w14:textId="03D16917" w:rsidR="00C03F06" w:rsidRPr="00F401DA" w:rsidRDefault="00B9664E" w:rsidP="00EF278D">
      <w:pPr>
        <w:pStyle w:val="a7"/>
        <w:numPr>
          <w:ilvl w:val="0"/>
          <w:numId w:val="5"/>
        </w:numPr>
        <w:ind w:left="1066"/>
        <w:jc w:val="both"/>
        <w:rPr>
          <w:rFonts w:ascii="Arial" w:hAnsi="Arial" w:cs="Arial"/>
          <w:sz w:val="24"/>
          <w:szCs w:val="24"/>
        </w:rPr>
      </w:pPr>
      <w:r w:rsidRPr="00F401DA">
        <w:rPr>
          <w:rFonts w:ascii="Arial" w:hAnsi="Arial" w:cs="Arial"/>
          <w:sz w:val="24"/>
          <w:szCs w:val="24"/>
        </w:rPr>
        <w:t>Найдите неопределенный интеграл функции</w:t>
      </w:r>
      <w:r w:rsidR="00FB4AB3" w:rsidRPr="00F401DA">
        <w:rPr>
          <w:rFonts w:ascii="Arial" w:hAnsi="Arial" w:cs="Arial"/>
          <w:sz w:val="24"/>
          <w:szCs w:val="24"/>
        </w:rPr>
        <w:t>:</w:t>
      </w:r>
    </w:p>
    <w:p w14:paraId="188F7487" w14:textId="638976B4" w:rsidR="00B9664E" w:rsidRPr="00F401DA" w:rsidRDefault="00C03F06" w:rsidP="00C03F06">
      <w:pPr>
        <w:pStyle w:val="a7"/>
        <w:spacing w:before="0" w:after="0"/>
        <w:ind w:left="1067" w:firstLine="0"/>
        <w:jc w:val="center"/>
        <w:rPr>
          <w:rFonts w:ascii="Arial" w:hAnsi="Arial" w:cs="Arial"/>
          <w:sz w:val="24"/>
          <w:szCs w:val="24"/>
          <w:lang w:val="en-US"/>
        </w:rPr>
      </w:pPr>
      <m:oMathPara>
        <m:oMath>
          <m:r>
            <w:rPr>
              <w:rFonts w:ascii="Cambria Math" w:hAnsi="Cambria Math" w:cs="Arial"/>
              <w:sz w:val="24"/>
              <w:szCs w:val="24"/>
            </w:rPr>
            <m:t>f</m:t>
          </m:r>
          <m:d>
            <m:dPr>
              <m:ctrlPr>
                <w:rPr>
                  <w:rFonts w:ascii="Cambria Math" w:hAnsi="Cambria Math" w:cs="Arial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="Arial"/>
                  <w:sz w:val="24"/>
                  <w:szCs w:val="24"/>
                </w:rPr>
                <m:t>x</m:t>
              </m:r>
            </m:e>
          </m:d>
          <m:r>
            <w:rPr>
              <w:rFonts w:ascii="Cambria Math" w:hAnsi="Cambria Math" w:cs="Arial"/>
              <w:sz w:val="24"/>
              <w:szCs w:val="24"/>
            </w:rPr>
            <m:t>=27+</m:t>
          </m:r>
          <m:f>
            <m:fPr>
              <m:ctrlPr>
                <w:rPr>
                  <w:rFonts w:ascii="Cambria Math" w:hAnsi="Cambria Math" w:cs="Arial"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hAnsi="Cambria Math" w:cs="Arial"/>
                  <w:sz w:val="24"/>
                  <w:szCs w:val="24"/>
                </w:rPr>
                <m:t>2,25</m:t>
              </m:r>
            </m:num>
            <m:den>
              <m:r>
                <w:rPr>
                  <w:rFonts w:ascii="Cambria Math" w:hAnsi="Cambria Math" w:cs="Arial"/>
                  <w:sz w:val="24"/>
                  <w:szCs w:val="24"/>
                  <w:lang w:val="en-US"/>
                </w:rPr>
                <m:t>x</m:t>
              </m:r>
            </m:den>
          </m:f>
          <m:r>
            <w:rPr>
              <w:rFonts w:ascii="Cambria Math" w:hAnsi="Cambria Math" w:cs="Arial"/>
              <w:sz w:val="24"/>
              <w:szCs w:val="24"/>
            </w:rPr>
            <m:t>+11</m:t>
          </m:r>
          <m:sSup>
            <m:sSupPr>
              <m:ctrlPr>
                <w:rPr>
                  <w:rFonts w:ascii="Cambria Math" w:hAnsi="Cambria Math" w:cs="Arial"/>
                  <w:i/>
                  <w:sz w:val="24"/>
                  <w:szCs w:val="24"/>
                  <w:lang w:val="en-US"/>
                </w:rPr>
              </m:ctrlPr>
            </m:sSupPr>
            <m:e>
              <m:r>
                <w:rPr>
                  <w:rFonts w:ascii="Cambria Math" w:hAnsi="Cambria Math" w:cs="Arial"/>
                  <w:sz w:val="24"/>
                  <w:szCs w:val="24"/>
                  <w:lang w:val="en-US"/>
                </w:rPr>
                <m:t>x</m:t>
              </m:r>
            </m:e>
            <m:sup>
              <m:r>
                <w:rPr>
                  <w:rFonts w:ascii="Cambria Math" w:hAnsi="Cambria Math" w:cs="Arial"/>
                  <w:sz w:val="24"/>
                  <w:szCs w:val="24"/>
                </w:rPr>
                <m:t>3</m:t>
              </m:r>
            </m:sup>
          </m:sSup>
          <m:r>
            <w:rPr>
              <w:rFonts w:ascii="Cambria Math" w:hAnsi="Cambria Math" w:cs="Arial"/>
              <w:sz w:val="24"/>
              <w:szCs w:val="24"/>
            </w:rPr>
            <m:t>+</m:t>
          </m:r>
          <m:f>
            <m:fPr>
              <m:ctrlPr>
                <w:rPr>
                  <w:rFonts w:ascii="Cambria Math" w:hAnsi="Cambria Math" w:cs="Arial"/>
                  <w:i/>
                  <w:sz w:val="24"/>
                  <w:szCs w:val="24"/>
                  <w:lang w:val="en-US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sz w:val="24"/>
                      <w:szCs w:val="24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 w:cs="Arial"/>
                  <w:sz w:val="24"/>
                  <w:szCs w:val="24"/>
                </w:rPr>
                <m:t>2</m:t>
              </m:r>
            </m:den>
          </m:f>
          <m:r>
            <w:rPr>
              <w:rFonts w:ascii="Cambria Math" w:hAnsi="Cambria Math" w:cs="Arial"/>
              <w:sz w:val="24"/>
              <w:szCs w:val="24"/>
            </w:rPr>
            <m:t>+</m:t>
          </m:r>
          <m:f>
            <m:fPr>
              <m:ctrlPr>
                <w:rPr>
                  <w:rFonts w:ascii="Cambria Math" w:hAnsi="Cambria Math" w:cs="Arial"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hAnsi="Cambria Math" w:cs="Arial"/>
                  <w:sz w:val="24"/>
                  <w:szCs w:val="24"/>
                </w:rPr>
                <m:t>7</m:t>
              </m:r>
            </m:num>
            <m:den>
              <m:sSup>
                <m:sSup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sz w:val="24"/>
                      <w:szCs w:val="24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3</m:t>
                  </m:r>
                </m:sup>
              </m:sSup>
            </m:den>
          </m:f>
        </m:oMath>
      </m:oMathPara>
    </w:p>
    <w:p w14:paraId="1691AB6A" w14:textId="41F6D517" w:rsidR="00B9664E" w:rsidRPr="00F401DA" w:rsidRDefault="009834EE" w:rsidP="009834EE">
      <w:pPr>
        <w:spacing w:before="40" w:after="40"/>
        <w:ind w:left="1701" w:firstLine="0"/>
        <w:jc w:val="both"/>
        <w:rPr>
          <w:rFonts w:ascii="Arial" w:hAnsi="Arial" w:cs="Arial"/>
          <w:sz w:val="24"/>
          <w:szCs w:val="24"/>
          <w:lang w:val="en-US"/>
        </w:rPr>
      </w:pPr>
      <w:r w:rsidRPr="00F401DA">
        <w:rPr>
          <w:rFonts w:ascii="Arial" w:hAnsi="Arial" w:cs="Arial"/>
          <w:sz w:val="24"/>
          <w:szCs w:val="24"/>
          <w:lang w:val="en-US"/>
        </w:rPr>
        <w:t>A</w:t>
      </w:r>
      <w:r w:rsidR="00B9664E" w:rsidRPr="00F401DA">
        <w:rPr>
          <w:rFonts w:ascii="Arial" w:hAnsi="Arial" w:cs="Arial"/>
          <w:sz w:val="24"/>
          <w:szCs w:val="24"/>
          <w:lang w:val="en-US"/>
        </w:rPr>
        <w:t>)</w:t>
      </w:r>
      <w:r w:rsidR="00C03F06" w:rsidRPr="00F401DA">
        <w:rPr>
          <w:rFonts w:ascii="Arial" w:hAnsi="Arial" w:cs="Arial"/>
          <w:sz w:val="24"/>
          <w:szCs w:val="24"/>
          <w:lang w:val="en-US"/>
        </w:rPr>
        <w:t xml:space="preserve"> </w:t>
      </w:r>
      <m:oMath>
        <m:r>
          <w:rPr>
            <w:rFonts w:ascii="Cambria Math" w:hAnsi="Cambria Math" w:cs="Arial"/>
            <w:sz w:val="24"/>
            <w:szCs w:val="24"/>
            <w:lang w:val="en-US"/>
          </w:rPr>
          <m:t>27</m:t>
        </m:r>
        <m:r>
          <w:rPr>
            <w:rFonts w:ascii="Cambria Math" w:hAnsi="Cambria Math" w:cs="Arial"/>
            <w:sz w:val="24"/>
            <w:szCs w:val="24"/>
          </w:rPr>
          <m:t>x</m:t>
        </m:r>
        <m:r>
          <w:rPr>
            <w:rFonts w:ascii="Cambria Math" w:hAnsi="Cambria Math" w:cs="Arial"/>
            <w:sz w:val="24"/>
            <w:szCs w:val="24"/>
            <w:lang w:val="en-US"/>
          </w:rPr>
          <m:t>+2,25</m:t>
        </m:r>
        <m:func>
          <m:funcPr>
            <m:ctrlPr>
              <w:rPr>
                <w:rFonts w:ascii="Cambria Math" w:hAnsi="Cambria Math" w:cs="Arial"/>
                <w:i/>
                <w:sz w:val="24"/>
                <w:szCs w:val="24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Arial"/>
                <w:sz w:val="24"/>
                <w:szCs w:val="24"/>
                <w:lang w:val="en-US"/>
              </w:rPr>
              <m:t>ln</m:t>
            </m:r>
          </m:fName>
          <m:e>
            <m:r>
              <w:rPr>
                <w:rFonts w:ascii="Cambria Math" w:hAnsi="Cambria Math" w:cs="Arial"/>
                <w:sz w:val="24"/>
                <w:szCs w:val="24"/>
                <w:lang w:val="en-US"/>
              </w:rPr>
              <m:t>x</m:t>
            </m:r>
          </m:e>
        </m:func>
        <m:r>
          <w:rPr>
            <w:rFonts w:ascii="Cambria Math" w:hAnsi="Cambria Math" w:cs="Arial"/>
            <w:sz w:val="24"/>
            <w:szCs w:val="24"/>
            <w:lang w:val="en-US"/>
          </w:rPr>
          <m:t>+</m:t>
        </m:r>
        <m:f>
          <m:f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Arial"/>
                <w:sz w:val="24"/>
                <w:szCs w:val="24"/>
                <w:lang w:val="en-US"/>
              </w:rPr>
              <m:t>11</m:t>
            </m:r>
          </m:num>
          <m:den>
            <m:r>
              <w:rPr>
                <w:rFonts w:ascii="Cambria Math" w:hAnsi="Cambria Math" w:cs="Arial"/>
                <w:sz w:val="24"/>
                <w:szCs w:val="24"/>
                <w:lang w:val="en-US"/>
              </w:rPr>
              <m:t>4</m:t>
            </m:r>
          </m:den>
        </m:f>
        <m:sSup>
          <m:sSupPr>
            <m:ctrlPr>
              <w:rPr>
                <w:rFonts w:ascii="Cambria Math" w:hAnsi="Cambria Math" w:cs="Arial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 w:cs="Arial"/>
                <w:sz w:val="24"/>
                <w:szCs w:val="24"/>
                <w:lang w:val="en-US"/>
              </w:rPr>
              <m:t>x</m:t>
            </m:r>
          </m:e>
          <m:sup>
            <m:r>
              <w:rPr>
                <w:rFonts w:ascii="Cambria Math" w:hAnsi="Cambria Math" w:cs="Arial"/>
                <w:sz w:val="24"/>
                <w:szCs w:val="24"/>
                <w:lang w:val="en-US"/>
              </w:rPr>
              <m:t>4</m:t>
            </m:r>
          </m:sup>
        </m:sSup>
        <m:r>
          <w:rPr>
            <w:rFonts w:ascii="Cambria Math" w:hAnsi="Cambria Math" w:cs="Arial"/>
            <w:sz w:val="24"/>
            <w:szCs w:val="24"/>
            <w:lang w:val="en-US"/>
          </w:rPr>
          <m:t>+</m:t>
        </m:r>
        <m:f>
          <m:fPr>
            <m:ctrlPr>
              <w:rPr>
                <w:rFonts w:ascii="Cambria Math" w:hAnsi="Cambria Math" w:cs="Arial"/>
                <w:i/>
                <w:sz w:val="24"/>
                <w:szCs w:val="24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="Cambria Math" w:cs="Arial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hAnsi="Cambria Math" w:cs="Arial"/>
                    <w:sz w:val="24"/>
                    <w:szCs w:val="24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 w:cs="Arial"/>
                    <w:sz w:val="24"/>
                    <w:szCs w:val="24"/>
                    <w:lang w:val="en-US"/>
                  </w:rPr>
                  <m:t>3</m:t>
                </m:r>
              </m:sup>
            </m:sSup>
          </m:num>
          <m:den>
            <m:r>
              <w:rPr>
                <w:rFonts w:ascii="Cambria Math" w:hAnsi="Cambria Math" w:cs="Arial"/>
                <w:sz w:val="24"/>
                <w:szCs w:val="24"/>
                <w:lang w:val="en-US"/>
              </w:rPr>
              <m:t>6</m:t>
            </m:r>
          </m:den>
        </m:f>
        <m:r>
          <w:rPr>
            <w:rFonts w:ascii="Cambria Math" w:hAnsi="Cambria Math" w:cs="Arial"/>
            <w:sz w:val="24"/>
            <w:szCs w:val="24"/>
            <w:lang w:val="en-US"/>
          </w:rPr>
          <m:t>+</m:t>
        </m:r>
        <m:f>
          <m:fPr>
            <m:ctrlPr>
              <w:rPr>
                <w:rFonts w:ascii="Cambria Math" w:hAnsi="Cambria Math" w:cs="Arial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Arial"/>
                <w:sz w:val="24"/>
                <w:szCs w:val="24"/>
                <w:lang w:val="en-US"/>
              </w:rPr>
              <m:t>7</m:t>
            </m:r>
          </m:num>
          <m:den>
            <m:r>
              <w:rPr>
                <w:rFonts w:ascii="Cambria Math" w:hAnsi="Cambria Math" w:cs="Arial"/>
                <w:sz w:val="24"/>
                <w:szCs w:val="24"/>
                <w:lang w:val="en-US"/>
              </w:rPr>
              <m:t>2</m:t>
            </m:r>
            <m:sSup>
              <m:sSupPr>
                <m:ctrlPr>
                  <w:rPr>
                    <w:rFonts w:ascii="Cambria Math" w:hAnsi="Cambria Math" w:cs="Arial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hAnsi="Cambria Math" w:cs="Arial"/>
                    <w:sz w:val="24"/>
                    <w:szCs w:val="24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 w:cs="Arial"/>
                    <w:sz w:val="24"/>
                    <w:szCs w:val="24"/>
                    <w:lang w:val="en-US"/>
                  </w:rPr>
                  <m:t>2</m:t>
                </m:r>
              </m:sup>
            </m:sSup>
          </m:den>
        </m:f>
      </m:oMath>
      <w:r w:rsidR="00BE604E" w:rsidRPr="00F401DA">
        <w:rPr>
          <w:rFonts w:ascii="Arial" w:eastAsiaTheme="minorEastAsia" w:hAnsi="Arial" w:cs="Arial"/>
          <w:sz w:val="24"/>
          <w:szCs w:val="24"/>
          <w:lang w:val="en-US"/>
        </w:rPr>
        <w:t>;</w:t>
      </w:r>
    </w:p>
    <w:p w14:paraId="6D69BB80" w14:textId="5677A8B5" w:rsidR="00B9664E" w:rsidRPr="00F401DA" w:rsidRDefault="009834EE" w:rsidP="009834EE">
      <w:pPr>
        <w:spacing w:before="40" w:after="40"/>
        <w:ind w:left="1701" w:firstLine="0"/>
        <w:jc w:val="both"/>
        <w:rPr>
          <w:rFonts w:ascii="Arial" w:hAnsi="Arial" w:cs="Arial"/>
          <w:sz w:val="24"/>
          <w:szCs w:val="24"/>
          <w:lang w:val="en-US"/>
        </w:rPr>
      </w:pPr>
      <w:r w:rsidRPr="00F401DA">
        <w:rPr>
          <w:rFonts w:ascii="Arial" w:hAnsi="Arial" w:cs="Arial"/>
          <w:sz w:val="24"/>
          <w:szCs w:val="24"/>
          <w:lang w:val="en-US"/>
        </w:rPr>
        <w:t>B</w:t>
      </w:r>
      <w:r w:rsidR="00B9664E" w:rsidRPr="00F401DA">
        <w:rPr>
          <w:rFonts w:ascii="Arial" w:hAnsi="Arial" w:cs="Arial"/>
          <w:sz w:val="24"/>
          <w:szCs w:val="24"/>
          <w:lang w:val="en-US"/>
        </w:rPr>
        <w:t>)</w:t>
      </w:r>
      <w:r w:rsidR="00BE604E" w:rsidRPr="00F401DA">
        <w:rPr>
          <w:rFonts w:ascii="Arial" w:hAnsi="Arial" w:cs="Arial"/>
          <w:sz w:val="24"/>
          <w:szCs w:val="24"/>
          <w:lang w:val="en-US"/>
        </w:rPr>
        <w:t xml:space="preserve"> </w:t>
      </w:r>
      <m:oMath>
        <m:r>
          <w:rPr>
            <w:rFonts w:ascii="Cambria Math" w:hAnsi="Cambria Math" w:cs="Arial"/>
            <w:sz w:val="24"/>
            <w:szCs w:val="24"/>
            <w:lang w:val="en-US"/>
          </w:rPr>
          <m:t>27</m:t>
        </m:r>
        <m:r>
          <w:rPr>
            <w:rFonts w:ascii="Cambria Math" w:hAnsi="Cambria Math" w:cs="Arial"/>
            <w:sz w:val="24"/>
            <w:szCs w:val="24"/>
          </w:rPr>
          <m:t>x</m:t>
        </m:r>
        <m:r>
          <w:rPr>
            <w:rFonts w:ascii="Cambria Math" w:hAnsi="Cambria Math" w:cs="Arial"/>
            <w:sz w:val="24"/>
            <w:szCs w:val="24"/>
            <w:lang w:val="en-US"/>
          </w:rPr>
          <m:t>+2,25</m:t>
        </m:r>
        <m:func>
          <m:funcPr>
            <m:ctrlPr>
              <w:rPr>
                <w:rFonts w:ascii="Cambria Math" w:hAnsi="Cambria Math" w:cs="Arial"/>
                <w:i/>
                <w:sz w:val="24"/>
                <w:szCs w:val="24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Arial"/>
                <w:sz w:val="24"/>
                <w:szCs w:val="24"/>
                <w:lang w:val="en-US"/>
              </w:rPr>
              <m:t>ln</m:t>
            </m:r>
          </m:fName>
          <m:e>
            <m:r>
              <w:rPr>
                <w:rFonts w:ascii="Cambria Math" w:hAnsi="Cambria Math" w:cs="Arial"/>
                <w:sz w:val="24"/>
                <w:szCs w:val="24"/>
                <w:lang w:val="en-US"/>
              </w:rPr>
              <m:t>x</m:t>
            </m:r>
          </m:e>
        </m:func>
        <m:r>
          <w:rPr>
            <w:rFonts w:ascii="Cambria Math" w:hAnsi="Cambria Math" w:cs="Arial"/>
            <w:sz w:val="24"/>
            <w:szCs w:val="24"/>
            <w:lang w:val="en-US"/>
          </w:rPr>
          <m:t>+</m:t>
        </m:r>
        <m:f>
          <m:f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Arial"/>
                <w:sz w:val="24"/>
                <w:szCs w:val="24"/>
                <w:lang w:val="en-US"/>
              </w:rPr>
              <m:t>11</m:t>
            </m:r>
          </m:num>
          <m:den>
            <m:r>
              <w:rPr>
                <w:rFonts w:ascii="Cambria Math" w:hAnsi="Cambria Math" w:cs="Arial"/>
                <w:sz w:val="24"/>
                <w:szCs w:val="24"/>
                <w:lang w:val="en-US"/>
              </w:rPr>
              <m:t>4</m:t>
            </m:r>
          </m:den>
        </m:f>
        <m:sSup>
          <m:sSupPr>
            <m:ctrlPr>
              <w:rPr>
                <w:rFonts w:ascii="Cambria Math" w:hAnsi="Cambria Math" w:cs="Arial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 w:cs="Arial"/>
                <w:sz w:val="24"/>
                <w:szCs w:val="24"/>
                <w:lang w:val="en-US"/>
              </w:rPr>
              <m:t>x</m:t>
            </m:r>
          </m:e>
          <m:sup>
            <m:r>
              <w:rPr>
                <w:rFonts w:ascii="Cambria Math" w:hAnsi="Cambria Math" w:cs="Arial"/>
                <w:sz w:val="24"/>
                <w:szCs w:val="24"/>
                <w:lang w:val="en-US"/>
              </w:rPr>
              <m:t>4</m:t>
            </m:r>
          </m:sup>
        </m:sSup>
        <m:r>
          <w:rPr>
            <w:rFonts w:ascii="Cambria Math" w:hAnsi="Cambria Math" w:cs="Arial"/>
            <w:sz w:val="24"/>
            <w:szCs w:val="24"/>
            <w:lang w:val="en-US"/>
          </w:rPr>
          <m:t>+</m:t>
        </m:r>
        <m:f>
          <m:fPr>
            <m:ctrlPr>
              <w:rPr>
                <w:rFonts w:ascii="Cambria Math" w:hAnsi="Cambria Math" w:cs="Arial"/>
                <w:i/>
                <w:sz w:val="24"/>
                <w:szCs w:val="24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="Cambria Math" w:cs="Arial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hAnsi="Cambria Math" w:cs="Arial"/>
                    <w:sz w:val="24"/>
                    <w:szCs w:val="24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 w:cs="Arial"/>
                    <w:sz w:val="24"/>
                    <w:szCs w:val="24"/>
                    <w:lang w:val="en-US"/>
                  </w:rPr>
                  <m:t>3</m:t>
                </m:r>
              </m:sup>
            </m:sSup>
          </m:num>
          <m:den>
            <m:r>
              <w:rPr>
                <w:rFonts w:ascii="Cambria Math" w:hAnsi="Cambria Math" w:cs="Arial"/>
                <w:sz w:val="24"/>
                <w:szCs w:val="24"/>
                <w:lang w:val="en-US"/>
              </w:rPr>
              <m:t>6</m:t>
            </m:r>
          </m:den>
        </m:f>
        <m:r>
          <w:rPr>
            <w:rFonts w:ascii="Cambria Math" w:hAnsi="Cambria Math" w:cs="Arial"/>
            <w:sz w:val="24"/>
            <w:szCs w:val="24"/>
            <w:lang w:val="en-US"/>
          </w:rPr>
          <m:t>-</m:t>
        </m:r>
        <m:f>
          <m:fPr>
            <m:ctrlPr>
              <w:rPr>
                <w:rFonts w:ascii="Cambria Math" w:hAnsi="Cambria Math" w:cs="Arial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Arial"/>
                <w:sz w:val="24"/>
                <w:szCs w:val="24"/>
                <w:lang w:val="en-US"/>
              </w:rPr>
              <m:t>7</m:t>
            </m:r>
          </m:num>
          <m:den>
            <m:r>
              <w:rPr>
                <w:rFonts w:ascii="Cambria Math" w:hAnsi="Cambria Math" w:cs="Arial"/>
                <w:sz w:val="24"/>
                <w:szCs w:val="24"/>
                <w:lang w:val="en-US"/>
              </w:rPr>
              <m:t>2</m:t>
            </m:r>
            <m:sSup>
              <m:sSupPr>
                <m:ctrlPr>
                  <w:rPr>
                    <w:rFonts w:ascii="Cambria Math" w:hAnsi="Cambria Math" w:cs="Arial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hAnsi="Cambria Math" w:cs="Arial"/>
                    <w:sz w:val="24"/>
                    <w:szCs w:val="24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 w:cs="Arial"/>
                    <w:sz w:val="24"/>
                    <w:szCs w:val="24"/>
                    <w:lang w:val="en-US"/>
                  </w:rPr>
                  <m:t>2</m:t>
                </m:r>
              </m:sup>
            </m:sSup>
          </m:den>
        </m:f>
      </m:oMath>
      <w:r w:rsidR="00BE604E" w:rsidRPr="00F401DA">
        <w:rPr>
          <w:rFonts w:ascii="Arial" w:eastAsiaTheme="minorEastAsia" w:hAnsi="Arial" w:cs="Arial"/>
          <w:sz w:val="24"/>
          <w:szCs w:val="24"/>
          <w:lang w:val="en-US"/>
        </w:rPr>
        <w:t>;</w:t>
      </w:r>
    </w:p>
    <w:p w14:paraId="0C4B0DF9" w14:textId="7BA829BB" w:rsidR="00B9664E" w:rsidRPr="00F401DA" w:rsidRDefault="009834EE" w:rsidP="009834EE">
      <w:pPr>
        <w:spacing w:before="40" w:after="40"/>
        <w:ind w:left="1701" w:firstLine="0"/>
        <w:jc w:val="both"/>
        <w:rPr>
          <w:rFonts w:ascii="Arial" w:hAnsi="Arial" w:cs="Arial"/>
          <w:sz w:val="24"/>
          <w:szCs w:val="24"/>
          <w:lang w:val="en-US"/>
        </w:rPr>
      </w:pPr>
      <w:r w:rsidRPr="00F401DA">
        <w:rPr>
          <w:rFonts w:ascii="Arial" w:hAnsi="Arial" w:cs="Arial"/>
          <w:sz w:val="24"/>
          <w:szCs w:val="24"/>
          <w:lang w:val="en-US"/>
        </w:rPr>
        <w:t>C</w:t>
      </w:r>
      <w:r w:rsidR="00B9664E" w:rsidRPr="00F401DA">
        <w:rPr>
          <w:rFonts w:ascii="Arial" w:hAnsi="Arial" w:cs="Arial"/>
          <w:sz w:val="24"/>
          <w:szCs w:val="24"/>
          <w:lang w:val="en-US"/>
        </w:rPr>
        <w:t>)</w:t>
      </w:r>
      <w:r w:rsidR="00BE604E" w:rsidRPr="00F401DA">
        <w:rPr>
          <w:rFonts w:ascii="Arial" w:hAnsi="Arial" w:cs="Arial"/>
          <w:sz w:val="24"/>
          <w:szCs w:val="24"/>
          <w:lang w:val="en-US"/>
        </w:rPr>
        <w:t xml:space="preserve"> </w:t>
      </w:r>
      <m:oMath>
        <m:r>
          <w:rPr>
            <w:rFonts w:ascii="Cambria Math" w:hAnsi="Cambria Math" w:cs="Arial"/>
            <w:sz w:val="24"/>
            <w:szCs w:val="24"/>
            <w:lang w:val="en-US"/>
          </w:rPr>
          <m:t>2,25</m:t>
        </m:r>
        <m:func>
          <m:funcPr>
            <m:ctrlPr>
              <w:rPr>
                <w:rFonts w:ascii="Cambria Math" w:hAnsi="Cambria Math" w:cs="Arial"/>
                <w:i/>
                <w:sz w:val="24"/>
                <w:szCs w:val="24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Arial"/>
                <w:sz w:val="24"/>
                <w:szCs w:val="24"/>
                <w:lang w:val="en-US"/>
              </w:rPr>
              <m:t>ln</m:t>
            </m:r>
          </m:fName>
          <m:e>
            <m:r>
              <w:rPr>
                <w:rFonts w:ascii="Cambria Math" w:hAnsi="Cambria Math" w:cs="Arial"/>
                <w:sz w:val="24"/>
                <w:szCs w:val="24"/>
                <w:lang w:val="en-US"/>
              </w:rPr>
              <m:t>x</m:t>
            </m:r>
          </m:e>
        </m:func>
        <m:r>
          <w:rPr>
            <w:rFonts w:ascii="Cambria Math" w:hAnsi="Cambria Math" w:cs="Arial"/>
            <w:sz w:val="24"/>
            <w:szCs w:val="24"/>
            <w:lang w:val="en-US"/>
          </w:rPr>
          <m:t>+</m:t>
        </m:r>
        <m:f>
          <m:f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Arial"/>
                <w:sz w:val="24"/>
                <w:szCs w:val="24"/>
                <w:lang w:val="en-US"/>
              </w:rPr>
              <m:t>11</m:t>
            </m:r>
          </m:num>
          <m:den>
            <m:r>
              <w:rPr>
                <w:rFonts w:ascii="Cambria Math" w:hAnsi="Cambria Math" w:cs="Arial"/>
                <w:sz w:val="24"/>
                <w:szCs w:val="24"/>
                <w:lang w:val="en-US"/>
              </w:rPr>
              <m:t>4</m:t>
            </m:r>
          </m:den>
        </m:f>
        <m:sSup>
          <m:sSupPr>
            <m:ctrlPr>
              <w:rPr>
                <w:rFonts w:ascii="Cambria Math" w:hAnsi="Cambria Math" w:cs="Arial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 w:cs="Arial"/>
                <w:sz w:val="24"/>
                <w:szCs w:val="24"/>
                <w:lang w:val="en-US"/>
              </w:rPr>
              <m:t>x</m:t>
            </m:r>
          </m:e>
          <m:sup>
            <m:r>
              <w:rPr>
                <w:rFonts w:ascii="Cambria Math" w:hAnsi="Cambria Math" w:cs="Arial"/>
                <w:sz w:val="24"/>
                <w:szCs w:val="24"/>
                <w:lang w:val="en-US"/>
              </w:rPr>
              <m:t>4</m:t>
            </m:r>
          </m:sup>
        </m:sSup>
        <m:r>
          <w:rPr>
            <w:rFonts w:ascii="Cambria Math" w:hAnsi="Cambria Math" w:cs="Arial"/>
            <w:sz w:val="24"/>
            <w:szCs w:val="24"/>
            <w:lang w:val="en-US"/>
          </w:rPr>
          <m:t>+</m:t>
        </m:r>
        <m:f>
          <m:fPr>
            <m:ctrlPr>
              <w:rPr>
                <w:rFonts w:ascii="Cambria Math" w:hAnsi="Cambria Math" w:cs="Arial"/>
                <w:i/>
                <w:sz w:val="24"/>
                <w:szCs w:val="24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="Cambria Math" w:cs="Arial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hAnsi="Cambria Math" w:cs="Arial"/>
                    <w:sz w:val="24"/>
                    <w:szCs w:val="24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 w:cs="Arial"/>
                    <w:sz w:val="24"/>
                    <w:szCs w:val="24"/>
                    <w:lang w:val="en-US"/>
                  </w:rPr>
                  <m:t>3</m:t>
                </m:r>
              </m:sup>
            </m:sSup>
          </m:num>
          <m:den>
            <m:r>
              <w:rPr>
                <w:rFonts w:ascii="Cambria Math" w:hAnsi="Cambria Math" w:cs="Arial"/>
                <w:sz w:val="24"/>
                <w:szCs w:val="24"/>
                <w:lang w:val="en-US"/>
              </w:rPr>
              <m:t>6</m:t>
            </m:r>
          </m:den>
        </m:f>
        <m:r>
          <w:rPr>
            <w:rFonts w:ascii="Cambria Math" w:hAnsi="Cambria Math" w:cs="Arial"/>
            <w:sz w:val="24"/>
            <w:szCs w:val="24"/>
            <w:lang w:val="en-US"/>
          </w:rPr>
          <m:t>-</m:t>
        </m:r>
        <m:f>
          <m:fPr>
            <m:ctrlPr>
              <w:rPr>
                <w:rFonts w:ascii="Cambria Math" w:hAnsi="Cambria Math" w:cs="Arial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Arial"/>
                <w:sz w:val="24"/>
                <w:szCs w:val="24"/>
                <w:lang w:val="en-US"/>
              </w:rPr>
              <m:t>7</m:t>
            </m:r>
          </m:num>
          <m:den>
            <m:r>
              <w:rPr>
                <w:rFonts w:ascii="Cambria Math" w:hAnsi="Cambria Math" w:cs="Arial"/>
                <w:sz w:val="24"/>
                <w:szCs w:val="24"/>
                <w:lang w:val="en-US"/>
              </w:rPr>
              <m:t>2</m:t>
            </m:r>
            <m:sSup>
              <m:sSupPr>
                <m:ctrlPr>
                  <w:rPr>
                    <w:rFonts w:ascii="Cambria Math" w:hAnsi="Cambria Math" w:cs="Arial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hAnsi="Cambria Math" w:cs="Arial"/>
                    <w:sz w:val="24"/>
                    <w:szCs w:val="24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 w:cs="Arial"/>
                    <w:sz w:val="24"/>
                    <w:szCs w:val="24"/>
                    <w:lang w:val="en-US"/>
                  </w:rPr>
                  <m:t>2</m:t>
                </m:r>
              </m:sup>
            </m:sSup>
          </m:den>
        </m:f>
      </m:oMath>
      <w:r w:rsidR="00BE604E" w:rsidRPr="00F401DA">
        <w:rPr>
          <w:rFonts w:ascii="Arial" w:eastAsiaTheme="minorEastAsia" w:hAnsi="Arial" w:cs="Arial"/>
          <w:sz w:val="24"/>
          <w:szCs w:val="24"/>
          <w:lang w:val="en-US"/>
        </w:rPr>
        <w:t>;</w:t>
      </w:r>
    </w:p>
    <w:p w14:paraId="3663AF4C" w14:textId="66ECDD37" w:rsidR="00B9664E" w:rsidRPr="00F401DA" w:rsidRDefault="009834EE" w:rsidP="009834EE">
      <w:pPr>
        <w:spacing w:before="40" w:after="40"/>
        <w:ind w:left="1701" w:firstLine="0"/>
        <w:jc w:val="both"/>
        <w:rPr>
          <w:rFonts w:ascii="Arial" w:hAnsi="Arial" w:cs="Arial"/>
          <w:sz w:val="24"/>
          <w:szCs w:val="24"/>
          <w:lang w:val="en-US"/>
        </w:rPr>
      </w:pPr>
      <w:r w:rsidRPr="00F401DA">
        <w:rPr>
          <w:rFonts w:ascii="Arial" w:hAnsi="Arial" w:cs="Arial"/>
          <w:sz w:val="24"/>
          <w:szCs w:val="24"/>
          <w:lang w:val="en-US"/>
        </w:rPr>
        <w:t>D</w:t>
      </w:r>
      <w:r w:rsidR="00B9664E" w:rsidRPr="00F401DA">
        <w:rPr>
          <w:rFonts w:ascii="Arial" w:hAnsi="Arial" w:cs="Arial"/>
          <w:sz w:val="24"/>
          <w:szCs w:val="24"/>
          <w:lang w:val="en-US"/>
        </w:rPr>
        <w:t>)</w:t>
      </w:r>
      <w:r w:rsidR="00BE604E" w:rsidRPr="00F401DA">
        <w:rPr>
          <w:rFonts w:ascii="Arial" w:hAnsi="Arial" w:cs="Arial"/>
          <w:sz w:val="24"/>
          <w:szCs w:val="24"/>
          <w:lang w:val="en-US"/>
        </w:rPr>
        <w:t xml:space="preserve"> </w:t>
      </w:r>
      <m:oMath>
        <m:r>
          <w:rPr>
            <w:rFonts w:ascii="Cambria Math" w:hAnsi="Cambria Math" w:cs="Arial"/>
            <w:sz w:val="24"/>
            <w:szCs w:val="24"/>
            <w:lang w:val="en-US"/>
          </w:rPr>
          <m:t>27</m:t>
        </m:r>
        <m:r>
          <w:rPr>
            <w:rFonts w:ascii="Cambria Math" w:hAnsi="Cambria Math" w:cs="Arial"/>
            <w:sz w:val="24"/>
            <w:szCs w:val="24"/>
          </w:rPr>
          <m:t>x</m:t>
        </m:r>
        <m:r>
          <w:rPr>
            <w:rFonts w:ascii="Cambria Math" w:hAnsi="Cambria Math" w:cs="Arial"/>
            <w:sz w:val="24"/>
            <w:szCs w:val="24"/>
            <w:lang w:val="en-US"/>
          </w:rPr>
          <m:t>-</m:t>
        </m:r>
        <m:f>
          <m:f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Arial"/>
                <w:sz w:val="24"/>
                <w:szCs w:val="24"/>
                <w:lang w:val="en-US"/>
              </w:rPr>
              <m:t>2,25</m:t>
            </m:r>
          </m:num>
          <m:den>
            <m:sSup>
              <m:sSupPr>
                <m:ctrlPr>
                  <w:rPr>
                    <w:rFonts w:ascii="Cambria Math" w:hAnsi="Cambria Math" w:cs="Arial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hAnsi="Cambria Math" w:cs="Arial"/>
                    <w:sz w:val="24"/>
                    <w:szCs w:val="24"/>
                  </w:rPr>
                  <m:t>x</m:t>
                </m:r>
                <m:ctrlPr>
                  <w:rPr>
                    <w:rFonts w:ascii="Cambria Math" w:hAnsi="Cambria Math" w:cs="Arial"/>
                    <w:i/>
                    <w:sz w:val="24"/>
                    <w:szCs w:val="24"/>
                  </w:rPr>
                </m:ctrlPr>
              </m:e>
              <m:sup>
                <m:r>
                  <w:rPr>
                    <w:rFonts w:ascii="Cambria Math" w:hAnsi="Cambria Math" w:cs="Arial"/>
                    <w:sz w:val="24"/>
                    <w:szCs w:val="24"/>
                    <w:lang w:val="en-US"/>
                  </w:rPr>
                  <m:t>2</m:t>
                </m:r>
              </m:sup>
            </m:sSup>
          </m:den>
        </m:f>
        <m:r>
          <w:rPr>
            <w:rFonts w:ascii="Cambria Math" w:hAnsi="Cambria Math" w:cs="Arial"/>
            <w:sz w:val="24"/>
            <w:szCs w:val="24"/>
            <w:lang w:val="en-US"/>
          </w:rPr>
          <m:t>+</m:t>
        </m:r>
        <m:f>
          <m:f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Arial"/>
                <w:sz w:val="24"/>
                <w:szCs w:val="24"/>
                <w:lang w:val="en-US"/>
              </w:rPr>
              <m:t>11</m:t>
            </m:r>
          </m:num>
          <m:den>
            <m:r>
              <w:rPr>
                <w:rFonts w:ascii="Cambria Math" w:hAnsi="Cambria Math" w:cs="Arial"/>
                <w:sz w:val="24"/>
                <w:szCs w:val="24"/>
                <w:lang w:val="en-US"/>
              </w:rPr>
              <m:t>4</m:t>
            </m:r>
          </m:den>
        </m:f>
        <m:sSup>
          <m:sSupPr>
            <m:ctrlPr>
              <w:rPr>
                <w:rFonts w:ascii="Cambria Math" w:hAnsi="Cambria Math" w:cs="Arial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 w:cs="Arial"/>
                <w:sz w:val="24"/>
                <w:szCs w:val="24"/>
                <w:lang w:val="en-US"/>
              </w:rPr>
              <m:t>x</m:t>
            </m:r>
          </m:e>
          <m:sup>
            <m:r>
              <w:rPr>
                <w:rFonts w:ascii="Cambria Math" w:hAnsi="Cambria Math" w:cs="Arial"/>
                <w:sz w:val="24"/>
                <w:szCs w:val="24"/>
                <w:lang w:val="en-US"/>
              </w:rPr>
              <m:t>4</m:t>
            </m:r>
          </m:sup>
        </m:sSup>
        <m:r>
          <w:rPr>
            <w:rFonts w:ascii="Cambria Math" w:hAnsi="Cambria Math" w:cs="Arial"/>
            <w:sz w:val="24"/>
            <w:szCs w:val="24"/>
            <w:lang w:val="en-US"/>
          </w:rPr>
          <m:t>+</m:t>
        </m:r>
        <m:f>
          <m:fPr>
            <m:ctrlPr>
              <w:rPr>
                <w:rFonts w:ascii="Cambria Math" w:hAnsi="Cambria Math" w:cs="Arial"/>
                <w:i/>
                <w:sz w:val="24"/>
                <w:szCs w:val="24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="Cambria Math" w:cs="Arial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hAnsi="Cambria Math" w:cs="Arial"/>
                    <w:sz w:val="24"/>
                    <w:szCs w:val="24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 w:cs="Arial"/>
                    <w:sz w:val="24"/>
                    <w:szCs w:val="24"/>
                    <w:lang w:val="en-US"/>
                  </w:rPr>
                  <m:t>3</m:t>
                </m:r>
              </m:sup>
            </m:sSup>
          </m:num>
          <m:den>
            <m:r>
              <w:rPr>
                <w:rFonts w:ascii="Cambria Math" w:hAnsi="Cambria Math" w:cs="Arial"/>
                <w:sz w:val="24"/>
                <w:szCs w:val="24"/>
                <w:lang w:val="en-US"/>
              </w:rPr>
              <m:t>6</m:t>
            </m:r>
          </m:den>
        </m:f>
        <m:r>
          <w:rPr>
            <w:rFonts w:ascii="Cambria Math" w:hAnsi="Cambria Math" w:cs="Arial"/>
            <w:sz w:val="24"/>
            <w:szCs w:val="24"/>
            <w:lang w:val="en-US"/>
          </w:rPr>
          <m:t>-</m:t>
        </m:r>
        <m:f>
          <m:fPr>
            <m:ctrlPr>
              <w:rPr>
                <w:rFonts w:ascii="Cambria Math" w:hAnsi="Cambria Math" w:cs="Arial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Arial"/>
                <w:sz w:val="24"/>
                <w:szCs w:val="24"/>
                <w:lang w:val="en-US"/>
              </w:rPr>
              <m:t>7</m:t>
            </m:r>
          </m:num>
          <m:den>
            <m:r>
              <w:rPr>
                <w:rFonts w:ascii="Cambria Math" w:hAnsi="Cambria Math" w:cs="Arial"/>
                <w:sz w:val="24"/>
                <w:szCs w:val="24"/>
                <w:lang w:val="en-US"/>
              </w:rPr>
              <m:t>2</m:t>
            </m:r>
            <m:sSup>
              <m:sSupPr>
                <m:ctrlPr>
                  <w:rPr>
                    <w:rFonts w:ascii="Cambria Math" w:hAnsi="Cambria Math" w:cs="Arial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hAnsi="Cambria Math" w:cs="Arial"/>
                    <w:sz w:val="24"/>
                    <w:szCs w:val="24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 w:cs="Arial"/>
                    <w:sz w:val="24"/>
                    <w:szCs w:val="24"/>
                    <w:lang w:val="en-US"/>
                  </w:rPr>
                  <m:t>2</m:t>
                </m:r>
              </m:sup>
            </m:sSup>
          </m:den>
        </m:f>
      </m:oMath>
      <w:r w:rsidR="00BE604E" w:rsidRPr="00F401DA">
        <w:rPr>
          <w:rFonts w:ascii="Arial" w:eastAsiaTheme="minorEastAsia" w:hAnsi="Arial" w:cs="Arial"/>
          <w:sz w:val="24"/>
          <w:szCs w:val="24"/>
          <w:lang w:val="en-US"/>
        </w:rPr>
        <w:t>;</w:t>
      </w:r>
    </w:p>
    <w:p w14:paraId="2948C609" w14:textId="0FFEE9B2" w:rsidR="00B9664E" w:rsidRPr="00F401DA" w:rsidRDefault="009834EE" w:rsidP="009834EE">
      <w:pPr>
        <w:spacing w:before="40" w:after="40"/>
        <w:ind w:left="1701" w:firstLine="0"/>
        <w:jc w:val="both"/>
        <w:rPr>
          <w:rFonts w:ascii="Arial" w:hAnsi="Arial" w:cs="Arial"/>
          <w:sz w:val="24"/>
          <w:szCs w:val="24"/>
        </w:rPr>
      </w:pPr>
      <w:r w:rsidRPr="00F401DA">
        <w:rPr>
          <w:rFonts w:ascii="Arial" w:hAnsi="Arial" w:cs="Arial"/>
          <w:sz w:val="24"/>
          <w:szCs w:val="24"/>
          <w:lang w:val="en-US"/>
        </w:rPr>
        <w:t>E</w:t>
      </w:r>
      <w:r w:rsidR="00B9664E" w:rsidRPr="00F401DA">
        <w:rPr>
          <w:rFonts w:ascii="Arial" w:hAnsi="Arial" w:cs="Arial"/>
          <w:sz w:val="24"/>
          <w:szCs w:val="24"/>
        </w:rPr>
        <w:t>)</w:t>
      </w:r>
      <w:r w:rsidR="00BE604E" w:rsidRPr="00F401DA">
        <w:rPr>
          <w:rFonts w:ascii="Arial" w:hAnsi="Arial" w:cs="Arial"/>
          <w:sz w:val="24"/>
          <w:szCs w:val="24"/>
        </w:rPr>
        <w:t xml:space="preserve"> </w:t>
      </w:r>
      <m:oMath>
        <m:r>
          <w:rPr>
            <w:rFonts w:ascii="Cambria Math" w:hAnsi="Cambria Math" w:cs="Arial"/>
            <w:sz w:val="24"/>
            <w:szCs w:val="24"/>
          </w:rPr>
          <m:t>27x+2,25</m:t>
        </m:r>
        <m:func>
          <m:funcPr>
            <m:ctrlPr>
              <w:rPr>
                <w:rFonts w:ascii="Cambria Math" w:hAnsi="Cambria Math" w:cs="Arial"/>
                <w:i/>
                <w:sz w:val="24"/>
                <w:szCs w:val="24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Arial"/>
                <w:sz w:val="24"/>
                <w:szCs w:val="24"/>
                <w:lang w:val="en-US"/>
              </w:rPr>
              <m:t>ln</m:t>
            </m:r>
          </m:fName>
          <m:e>
            <m:r>
              <w:rPr>
                <w:rFonts w:ascii="Cambria Math" w:hAnsi="Cambria Math" w:cs="Arial"/>
                <w:sz w:val="24"/>
                <w:szCs w:val="24"/>
                <w:lang w:val="en-US"/>
              </w:rPr>
              <m:t>x</m:t>
            </m:r>
          </m:e>
        </m:func>
        <m:r>
          <w:rPr>
            <w:rFonts w:ascii="Cambria Math" w:hAnsi="Cambria Math" w:cs="Arial"/>
            <w:sz w:val="24"/>
            <w:szCs w:val="24"/>
          </w:rPr>
          <m:t>+11</m:t>
        </m:r>
        <m:sSup>
          <m:sSupPr>
            <m:ctrlPr>
              <w:rPr>
                <w:rFonts w:ascii="Cambria Math" w:hAnsi="Cambria Math" w:cs="Arial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 w:cs="Arial"/>
                <w:sz w:val="24"/>
                <w:szCs w:val="24"/>
                <w:lang w:val="en-US"/>
              </w:rPr>
              <m:t>x</m:t>
            </m:r>
          </m:e>
          <m:sup>
            <m:r>
              <w:rPr>
                <w:rFonts w:ascii="Cambria Math" w:hAnsi="Cambria Math" w:cs="Arial"/>
                <w:sz w:val="24"/>
                <w:szCs w:val="24"/>
              </w:rPr>
              <m:t>4</m:t>
            </m:r>
          </m:sup>
        </m:sSup>
        <m:r>
          <w:rPr>
            <w:rFonts w:ascii="Cambria Math" w:hAnsi="Cambria Math" w:cs="Arial"/>
            <w:sz w:val="24"/>
            <w:szCs w:val="24"/>
          </w:rPr>
          <m:t>+</m:t>
        </m:r>
        <m:f>
          <m:fPr>
            <m:ctrlPr>
              <w:rPr>
                <w:rFonts w:ascii="Cambria Math" w:hAnsi="Cambria Math" w:cs="Arial"/>
                <w:i/>
                <w:sz w:val="24"/>
                <w:szCs w:val="24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="Cambria Math" w:cs="Arial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hAnsi="Cambria Math" w:cs="Arial"/>
                    <w:sz w:val="24"/>
                    <w:szCs w:val="24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 w:cs="Arial"/>
                    <w:sz w:val="24"/>
                    <w:szCs w:val="24"/>
                  </w:rPr>
                  <m:t>3</m:t>
                </m:r>
              </m:sup>
            </m:sSup>
          </m:num>
          <m:den>
            <m:r>
              <w:rPr>
                <w:rFonts w:ascii="Cambria Math" w:hAnsi="Cambria Math" w:cs="Arial"/>
                <w:sz w:val="24"/>
                <w:szCs w:val="24"/>
              </w:rPr>
              <m:t>2</m:t>
            </m:r>
          </m:den>
        </m:f>
        <m:r>
          <w:rPr>
            <w:rFonts w:ascii="Cambria Math" w:hAnsi="Cambria Math" w:cs="Arial"/>
            <w:sz w:val="24"/>
            <w:szCs w:val="24"/>
          </w:rPr>
          <m:t>-</m:t>
        </m:r>
        <m:f>
          <m:fPr>
            <m:ctrlPr>
              <w:rPr>
                <w:rFonts w:ascii="Cambria Math" w:hAnsi="Cambria Math" w:cs="Arial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Arial"/>
                <w:sz w:val="24"/>
                <w:szCs w:val="24"/>
              </w:rPr>
              <m:t>7</m:t>
            </m:r>
          </m:num>
          <m:den>
            <m:sSup>
              <m:sSupPr>
                <m:ctrlPr>
                  <w:rPr>
                    <w:rFonts w:ascii="Cambria Math" w:hAnsi="Cambria Math" w:cs="Arial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hAnsi="Cambria Math" w:cs="Arial"/>
                    <w:sz w:val="24"/>
                    <w:szCs w:val="24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 w:cs="Arial"/>
                    <w:sz w:val="24"/>
                    <w:szCs w:val="24"/>
                  </w:rPr>
                  <m:t>2</m:t>
                </m:r>
              </m:sup>
            </m:sSup>
          </m:den>
        </m:f>
      </m:oMath>
      <w:r w:rsidR="00BE604E" w:rsidRPr="00F401DA">
        <w:rPr>
          <w:rFonts w:ascii="Arial" w:eastAsiaTheme="minorEastAsia" w:hAnsi="Arial" w:cs="Arial"/>
          <w:sz w:val="24"/>
          <w:szCs w:val="24"/>
        </w:rPr>
        <w:t>;</w:t>
      </w:r>
    </w:p>
    <w:p w14:paraId="7F342289" w14:textId="77777777" w:rsidR="00845738" w:rsidRPr="00F401DA" w:rsidRDefault="00845738" w:rsidP="009834EE">
      <w:pPr>
        <w:spacing w:before="40" w:after="40"/>
        <w:ind w:firstLine="0"/>
        <w:jc w:val="both"/>
        <w:rPr>
          <w:rFonts w:ascii="Arial" w:hAnsi="Arial" w:cs="Arial"/>
          <w:sz w:val="24"/>
          <w:szCs w:val="24"/>
        </w:rPr>
      </w:pPr>
    </w:p>
    <w:p w14:paraId="06F367AD" w14:textId="77777777" w:rsidR="00A653A1" w:rsidRPr="00F401DA" w:rsidRDefault="00B9664E" w:rsidP="0051073B">
      <w:pPr>
        <w:spacing w:before="0" w:after="0"/>
        <w:jc w:val="both"/>
        <w:rPr>
          <w:rFonts w:ascii="Arial" w:hAnsi="Arial" w:cs="Arial"/>
          <w:sz w:val="24"/>
          <w:szCs w:val="24"/>
        </w:rPr>
      </w:pPr>
      <w:r w:rsidRPr="00F401DA">
        <w:rPr>
          <w:rFonts w:ascii="Arial" w:hAnsi="Arial" w:cs="Arial"/>
          <w:sz w:val="24"/>
          <w:szCs w:val="24"/>
        </w:rPr>
        <w:t xml:space="preserve">Напомним вам, что у производной функции – есть </w:t>
      </w:r>
      <w:r w:rsidR="00FB4AB3" w:rsidRPr="00F401DA">
        <w:rPr>
          <w:rFonts w:ascii="Arial" w:hAnsi="Arial" w:cs="Arial"/>
          <w:sz w:val="24"/>
          <w:szCs w:val="24"/>
        </w:rPr>
        <w:t>геометрический смысл. Значение производной в точке равно</w:t>
      </w:r>
      <w:r w:rsidR="00A653A1" w:rsidRPr="00F401DA">
        <w:rPr>
          <w:rFonts w:ascii="Arial" w:hAnsi="Arial" w:cs="Arial"/>
          <w:sz w:val="24"/>
          <w:szCs w:val="24"/>
        </w:rPr>
        <w:t xml:space="preserve"> тангенсу угла наклона касательной к графику функции в этой точке (рисунок 1а). </w:t>
      </w:r>
    </w:p>
    <w:p w14:paraId="6FCC99A9" w14:textId="0C74EE8C" w:rsidR="00B9664E" w:rsidRPr="00F401DA" w:rsidRDefault="00A653A1" w:rsidP="0051073B">
      <w:pPr>
        <w:spacing w:before="0" w:after="0"/>
        <w:jc w:val="both"/>
        <w:rPr>
          <w:rFonts w:ascii="Arial" w:hAnsi="Arial" w:cs="Arial"/>
          <w:sz w:val="24"/>
          <w:szCs w:val="24"/>
        </w:rPr>
      </w:pPr>
      <w:r w:rsidRPr="00F401DA">
        <w:rPr>
          <w:rFonts w:ascii="Arial" w:hAnsi="Arial" w:cs="Arial"/>
          <w:sz w:val="24"/>
          <w:szCs w:val="24"/>
        </w:rPr>
        <w:t>Геометрический смысл есть и у определенного интеграла. Он равен площади фигуры под графиком функции (рисунок 1б). Чтобы указать границы фигуры – нужны какие-то пределы. Поэтому у определенного интеграла есть пределы интегрирования.</w:t>
      </w:r>
    </w:p>
    <w:p w14:paraId="207D0F7A" w14:textId="77777777" w:rsidR="00B9664E" w:rsidRPr="00F401DA" w:rsidRDefault="00B9664E" w:rsidP="00FB4AB3">
      <w:pPr>
        <w:spacing w:before="0" w:after="0"/>
        <w:ind w:firstLine="0"/>
        <w:jc w:val="center"/>
        <w:rPr>
          <w:rFonts w:ascii="Arial" w:hAnsi="Arial" w:cs="Arial"/>
          <w:sz w:val="24"/>
          <w:szCs w:val="24"/>
        </w:rPr>
      </w:pPr>
      <w:r w:rsidRPr="00F401DA">
        <w:rPr>
          <w:rFonts w:ascii="Arial" w:hAnsi="Arial" w:cs="Arial"/>
          <w:noProof/>
          <w:sz w:val="24"/>
          <w:szCs w:val="24"/>
          <w:lang w:val="en-US"/>
        </w:rPr>
        <w:drawing>
          <wp:inline distT="0" distB="0" distL="0" distR="0" wp14:anchorId="7F411EEC" wp14:editId="004C3E9F">
            <wp:extent cx="5595397" cy="2795904"/>
            <wp:effectExtent l="0" t="0" r="5715" b="5080"/>
            <wp:docPr id="212426269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4262696" name="Рисунок 2124262696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05594" cy="28009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0AC4C7" w14:textId="6F5A527E" w:rsidR="00A653A1" w:rsidRPr="00F401DA" w:rsidRDefault="00A653A1" w:rsidP="00A653A1">
      <w:pPr>
        <w:spacing w:before="0"/>
        <w:ind w:firstLine="0"/>
        <w:jc w:val="center"/>
        <w:rPr>
          <w:rFonts w:ascii="Arial" w:hAnsi="Arial" w:cs="Arial"/>
          <w:sz w:val="24"/>
          <w:szCs w:val="24"/>
        </w:rPr>
      </w:pPr>
      <w:r w:rsidRPr="00F401DA">
        <w:rPr>
          <w:rFonts w:ascii="Arial" w:hAnsi="Arial" w:cs="Arial"/>
          <w:b/>
          <w:bCs/>
          <w:sz w:val="24"/>
          <w:szCs w:val="24"/>
        </w:rPr>
        <w:t xml:space="preserve">Рисунок 1. </w:t>
      </w:r>
      <w:r w:rsidRPr="00F401DA">
        <w:rPr>
          <w:rFonts w:ascii="Arial" w:hAnsi="Arial" w:cs="Arial"/>
          <w:sz w:val="24"/>
          <w:szCs w:val="24"/>
        </w:rPr>
        <w:t>Геометрический смысл производной и интеграла</w:t>
      </w:r>
    </w:p>
    <w:p w14:paraId="13555EDC" w14:textId="0A267F61" w:rsidR="00A653A1" w:rsidRPr="00F401DA" w:rsidRDefault="00A653A1" w:rsidP="00A653A1">
      <w:pPr>
        <w:spacing w:before="0" w:after="0"/>
        <w:jc w:val="both"/>
        <w:rPr>
          <w:rFonts w:ascii="Arial" w:hAnsi="Arial" w:cs="Arial"/>
          <w:sz w:val="24"/>
          <w:szCs w:val="24"/>
        </w:rPr>
      </w:pPr>
      <w:r w:rsidRPr="00F401DA">
        <w:rPr>
          <w:rFonts w:ascii="Arial" w:hAnsi="Arial" w:cs="Arial"/>
          <w:sz w:val="24"/>
          <w:szCs w:val="24"/>
        </w:rPr>
        <w:t>Определенный интеграл записывается и вычисляется следующим образом.</w:t>
      </w:r>
    </w:p>
    <w:p w14:paraId="67DC241B" w14:textId="2D41EFC5" w:rsidR="00A653A1" w:rsidRPr="00F401DA" w:rsidRDefault="00000000" w:rsidP="00A653A1">
      <w:pPr>
        <w:spacing w:before="0"/>
        <w:ind w:firstLine="0"/>
        <w:jc w:val="both"/>
        <w:rPr>
          <w:rFonts w:ascii="Arial" w:eastAsiaTheme="minorEastAsia" w:hAnsi="Arial" w:cs="Arial"/>
          <w:sz w:val="24"/>
          <w:szCs w:val="24"/>
        </w:rPr>
      </w:pPr>
      <m:oMathPara>
        <m:oMath>
          <m:nary>
            <m:naryPr>
              <m:limLoc m:val="undOvr"/>
              <m:ctrlPr>
                <w:rPr>
                  <w:rFonts w:ascii="Cambria Math" w:eastAsiaTheme="minorEastAsia" w:hAnsi="Cambria Math" w:cs="Arial"/>
                  <w:i/>
                  <w:sz w:val="24"/>
                  <w:szCs w:val="24"/>
                  <w:lang w:val="en-US"/>
                </w:rPr>
              </m:ctrlPr>
            </m:naryPr>
            <m:sub>
              <m:r>
                <w:rPr>
                  <w:rFonts w:ascii="Cambria Math" w:eastAsiaTheme="minorEastAsia" w:hAnsi="Cambria Math" w:cs="Arial"/>
                  <w:sz w:val="24"/>
                  <w:szCs w:val="24"/>
                  <w:lang w:val="en-US"/>
                </w:rPr>
                <m:t>a</m:t>
              </m:r>
            </m:sub>
            <m:sup>
              <m:r>
                <w:rPr>
                  <w:rFonts w:ascii="Cambria Math" w:eastAsiaTheme="minorEastAsia" w:hAnsi="Cambria Math" w:cs="Arial"/>
                  <w:sz w:val="24"/>
                  <w:szCs w:val="24"/>
                  <w:lang w:val="en-US"/>
                </w:rPr>
                <m:t>b</m:t>
              </m:r>
            </m:sup>
            <m:e>
              <m:r>
                <w:rPr>
                  <w:rFonts w:ascii="Cambria Math" w:eastAsiaTheme="minorEastAsia" w:hAnsi="Cambria Math" w:cs="Arial"/>
                  <w:sz w:val="24"/>
                  <w:szCs w:val="24"/>
                  <w:lang w:val="en-US"/>
                </w:rPr>
                <m:t>f</m:t>
              </m:r>
              <m:d>
                <m:dPr>
                  <m:ctrlPr>
                    <w:rPr>
                      <w:rFonts w:ascii="Cambria Math" w:eastAsiaTheme="minorEastAsia" w:hAnsi="Cambria Math" w:cs="Arial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 w:cs="Arial"/>
                      <w:sz w:val="24"/>
                      <w:szCs w:val="24"/>
                      <w:lang w:val="en-US"/>
                    </w:rPr>
                    <m:t>x</m:t>
                  </m:r>
                </m:e>
              </m:d>
              <m:r>
                <w:rPr>
                  <w:rFonts w:ascii="Cambria Math" w:eastAsiaTheme="minorEastAsia" w:hAnsi="Cambria Math" w:cs="Arial"/>
                  <w:sz w:val="24"/>
                  <w:szCs w:val="24"/>
                  <w:lang w:val="en-US"/>
                </w:rPr>
                <m:t>dx</m:t>
              </m:r>
            </m:e>
          </m:nary>
          <m:r>
            <w:rPr>
              <w:rFonts w:ascii="Cambria Math" w:eastAsiaTheme="minorEastAsia" w:hAnsi="Cambria Math" w:cs="Arial"/>
              <w:sz w:val="24"/>
              <w:szCs w:val="24"/>
              <w:lang w:val="en-US"/>
            </w:rPr>
            <m:t>=</m:t>
          </m:r>
          <m:d>
            <m:dPr>
              <m:begChr m:val="["/>
              <m:endChr m:val="]"/>
              <m:ctrlPr>
                <w:rPr>
                  <w:rFonts w:ascii="Cambria Math" w:eastAsiaTheme="minorEastAsia" w:hAnsi="Cambria Math" w:cs="Arial"/>
                  <w:i/>
                  <w:sz w:val="24"/>
                  <w:szCs w:val="24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 w:cs="Arial"/>
                  <w:sz w:val="24"/>
                  <w:szCs w:val="24"/>
                  <w:lang w:val="en-US"/>
                </w:rPr>
                <m:t>F</m:t>
              </m:r>
              <m:d>
                <m:dPr>
                  <m:ctrlPr>
                    <w:rPr>
                      <w:rFonts w:ascii="Cambria Math" w:eastAsiaTheme="minorEastAsia" w:hAnsi="Cambria Math" w:cs="Arial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 w:cs="Arial"/>
                      <w:sz w:val="24"/>
                      <w:szCs w:val="24"/>
                      <w:lang w:val="en-US"/>
                    </w:rPr>
                    <m:t>x=b</m:t>
                  </m:r>
                </m:e>
              </m:d>
              <m:r>
                <m:rPr>
                  <m:sty m:val="bi"/>
                </m:rPr>
                <w:rPr>
                  <w:rFonts w:ascii="Cambria Math" w:eastAsiaTheme="minorEastAsia" w:hAnsi="Cambria Math" w:cs="Arial"/>
                  <w:sz w:val="24"/>
                  <w:szCs w:val="24"/>
                  <w:lang w:val="en-US"/>
                </w:rPr>
                <m:t>+</m:t>
              </m:r>
              <m:r>
                <m:rPr>
                  <m:sty m:val="bi"/>
                </m:rPr>
                <w:rPr>
                  <w:rFonts w:ascii="Cambria Math" w:eastAsiaTheme="minorEastAsia" w:hAnsi="Cambria Math" w:cs="Arial"/>
                  <w:sz w:val="24"/>
                  <w:szCs w:val="24"/>
                </w:rPr>
                <m:t>C</m:t>
              </m:r>
            </m:e>
          </m:d>
          <m:r>
            <w:rPr>
              <w:rFonts w:ascii="Cambria Math" w:eastAsiaTheme="minorEastAsia" w:hAnsi="Cambria Math" w:cs="Arial"/>
              <w:sz w:val="24"/>
              <w:szCs w:val="24"/>
              <w:lang w:val="en-US"/>
            </w:rPr>
            <m:t>-</m:t>
          </m:r>
          <m:d>
            <m:dPr>
              <m:begChr m:val="["/>
              <m:endChr m:val="]"/>
              <m:ctrlPr>
                <w:rPr>
                  <w:rFonts w:ascii="Cambria Math" w:eastAsiaTheme="minorEastAsia" w:hAnsi="Cambria Math" w:cs="Arial"/>
                  <w:i/>
                  <w:sz w:val="24"/>
                  <w:szCs w:val="24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 w:cs="Arial"/>
                  <w:sz w:val="24"/>
                  <w:szCs w:val="24"/>
                  <w:lang w:val="en-US"/>
                </w:rPr>
                <m:t>F</m:t>
              </m:r>
              <m:d>
                <m:dPr>
                  <m:ctrlPr>
                    <w:rPr>
                      <w:rFonts w:ascii="Cambria Math" w:eastAsiaTheme="minorEastAsia" w:hAnsi="Cambria Math" w:cs="Arial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 w:cs="Arial"/>
                      <w:sz w:val="24"/>
                      <w:szCs w:val="24"/>
                      <w:lang w:val="en-US"/>
                    </w:rPr>
                    <m:t>x=a</m:t>
                  </m:r>
                </m:e>
              </m:d>
              <m:r>
                <m:rPr>
                  <m:sty m:val="bi"/>
                </m:rPr>
                <w:rPr>
                  <w:rFonts w:ascii="Cambria Math" w:eastAsiaTheme="minorEastAsia" w:hAnsi="Cambria Math" w:cs="Arial"/>
                  <w:sz w:val="24"/>
                  <w:szCs w:val="24"/>
                  <w:lang w:val="en-US"/>
                </w:rPr>
                <m:t>+C</m:t>
              </m:r>
            </m:e>
          </m:d>
        </m:oMath>
      </m:oMathPara>
    </w:p>
    <w:p w14:paraId="1D8F8033" w14:textId="77777777" w:rsidR="00E603E2" w:rsidRPr="00F401DA" w:rsidRDefault="00A653A1" w:rsidP="00E603E2">
      <w:pPr>
        <w:spacing w:before="0" w:after="0"/>
        <w:jc w:val="both"/>
        <w:rPr>
          <w:rFonts w:ascii="Arial" w:hAnsi="Arial" w:cs="Arial"/>
          <w:sz w:val="24"/>
          <w:szCs w:val="24"/>
        </w:rPr>
      </w:pPr>
      <w:r w:rsidRPr="00F401DA">
        <w:rPr>
          <w:rFonts w:ascii="Arial" w:hAnsi="Arial" w:cs="Arial"/>
          <w:sz w:val="24"/>
          <w:szCs w:val="24"/>
        </w:rPr>
        <w:lastRenderedPageBreak/>
        <w:t xml:space="preserve">Эта запись означает, что мы интегрируем функцию f(x) в пределах от a до b. Для этого необходимо </w:t>
      </w:r>
    </w:p>
    <w:p w14:paraId="26EB7EE2" w14:textId="68F89E10" w:rsidR="00A653A1" w:rsidRPr="00F401DA" w:rsidRDefault="00A653A1" w:rsidP="00E603E2">
      <w:pPr>
        <w:pStyle w:val="a7"/>
        <w:numPr>
          <w:ilvl w:val="0"/>
          <w:numId w:val="8"/>
        </w:numPr>
        <w:spacing w:before="0"/>
        <w:jc w:val="both"/>
        <w:rPr>
          <w:rFonts w:ascii="Arial" w:hAnsi="Arial" w:cs="Arial"/>
          <w:sz w:val="24"/>
          <w:szCs w:val="24"/>
        </w:rPr>
      </w:pPr>
      <w:r w:rsidRPr="00F401DA">
        <w:rPr>
          <w:rFonts w:ascii="Arial" w:eastAsiaTheme="minorEastAsia" w:hAnsi="Arial" w:cs="Arial"/>
          <w:sz w:val="24"/>
          <w:szCs w:val="24"/>
        </w:rPr>
        <w:t>определить первообразную (найти неопределенный интеграл</w:t>
      </w:r>
      <w:r w:rsidR="00E603E2" w:rsidRPr="00F401DA">
        <w:rPr>
          <w:rFonts w:ascii="Arial" w:eastAsiaTheme="minorEastAsia" w:hAnsi="Arial" w:cs="Arial"/>
          <w:sz w:val="24"/>
          <w:szCs w:val="24"/>
        </w:rPr>
        <w:t>);</w:t>
      </w:r>
    </w:p>
    <w:p w14:paraId="11EB8F68" w14:textId="1B7F0203" w:rsidR="00E603E2" w:rsidRPr="00F401DA" w:rsidRDefault="00E603E2" w:rsidP="00E603E2">
      <w:pPr>
        <w:pStyle w:val="a7"/>
        <w:numPr>
          <w:ilvl w:val="0"/>
          <w:numId w:val="8"/>
        </w:numPr>
        <w:spacing w:before="0"/>
        <w:jc w:val="both"/>
        <w:rPr>
          <w:rFonts w:ascii="Arial" w:hAnsi="Arial" w:cs="Arial"/>
          <w:sz w:val="24"/>
          <w:szCs w:val="24"/>
        </w:rPr>
      </w:pPr>
      <w:r w:rsidRPr="00F401DA">
        <w:rPr>
          <w:rFonts w:ascii="Arial" w:eastAsiaTheme="minorEastAsia" w:hAnsi="Arial" w:cs="Arial"/>
          <w:sz w:val="24"/>
          <w:szCs w:val="24"/>
        </w:rPr>
        <w:t xml:space="preserve">вычислить значение первообразной </w:t>
      </w:r>
      <w:r w:rsidRPr="00F401DA">
        <w:rPr>
          <w:rFonts w:ascii="Arial" w:eastAsiaTheme="minorEastAsia" w:hAnsi="Arial" w:cs="Arial"/>
          <w:sz w:val="24"/>
          <w:szCs w:val="24"/>
          <w:lang w:val="en-US"/>
        </w:rPr>
        <w:t>F</w:t>
      </w:r>
      <w:r w:rsidRPr="00F401DA">
        <w:rPr>
          <w:rFonts w:ascii="Arial" w:eastAsiaTheme="minorEastAsia" w:hAnsi="Arial" w:cs="Arial"/>
          <w:sz w:val="24"/>
          <w:szCs w:val="24"/>
        </w:rPr>
        <w:t>(</w:t>
      </w:r>
      <w:r w:rsidRPr="00F401DA">
        <w:rPr>
          <w:rFonts w:ascii="Arial" w:eastAsiaTheme="minorEastAsia" w:hAnsi="Arial" w:cs="Arial"/>
          <w:sz w:val="24"/>
          <w:szCs w:val="24"/>
          <w:lang w:val="en-US"/>
        </w:rPr>
        <w:t>x</w:t>
      </w:r>
      <w:r w:rsidRPr="00F401DA">
        <w:rPr>
          <w:rFonts w:ascii="Arial" w:eastAsiaTheme="minorEastAsia" w:hAnsi="Arial" w:cs="Arial"/>
          <w:sz w:val="24"/>
          <w:szCs w:val="24"/>
        </w:rPr>
        <w:t xml:space="preserve">) в точках </w:t>
      </w:r>
      <w:r w:rsidRPr="00F401DA">
        <w:rPr>
          <w:rFonts w:ascii="Arial" w:eastAsiaTheme="minorEastAsia" w:hAnsi="Arial" w:cs="Arial"/>
          <w:sz w:val="24"/>
          <w:szCs w:val="24"/>
          <w:lang w:val="en-US"/>
        </w:rPr>
        <w:t>b</w:t>
      </w:r>
      <w:r w:rsidRPr="00F401DA">
        <w:rPr>
          <w:rFonts w:ascii="Arial" w:eastAsiaTheme="minorEastAsia" w:hAnsi="Arial" w:cs="Arial"/>
          <w:sz w:val="24"/>
          <w:szCs w:val="24"/>
        </w:rPr>
        <w:t xml:space="preserve"> и а;</w:t>
      </w:r>
    </w:p>
    <w:p w14:paraId="6C058716" w14:textId="1CCF8ED2" w:rsidR="00E603E2" w:rsidRPr="00F401DA" w:rsidRDefault="00E603E2" w:rsidP="00E603E2">
      <w:pPr>
        <w:pStyle w:val="a7"/>
        <w:numPr>
          <w:ilvl w:val="0"/>
          <w:numId w:val="8"/>
        </w:numPr>
        <w:spacing w:before="0"/>
        <w:jc w:val="both"/>
        <w:rPr>
          <w:rFonts w:ascii="Arial" w:hAnsi="Arial" w:cs="Arial"/>
          <w:sz w:val="24"/>
          <w:szCs w:val="24"/>
        </w:rPr>
      </w:pPr>
      <w:r w:rsidRPr="00F401DA">
        <w:rPr>
          <w:rFonts w:ascii="Arial" w:eastAsiaTheme="minorEastAsia" w:hAnsi="Arial" w:cs="Arial"/>
          <w:sz w:val="24"/>
          <w:szCs w:val="24"/>
        </w:rPr>
        <w:t xml:space="preserve">найти разность между значениями первообразной в точках </w:t>
      </w:r>
      <w:r w:rsidRPr="00F401DA">
        <w:rPr>
          <w:rFonts w:ascii="Arial" w:eastAsiaTheme="minorEastAsia" w:hAnsi="Arial" w:cs="Arial"/>
          <w:sz w:val="24"/>
          <w:szCs w:val="24"/>
          <w:lang w:val="en-US"/>
        </w:rPr>
        <w:t>b</w:t>
      </w:r>
      <w:r w:rsidRPr="00F401DA">
        <w:rPr>
          <w:rFonts w:ascii="Arial" w:eastAsiaTheme="minorEastAsia" w:hAnsi="Arial" w:cs="Arial"/>
          <w:sz w:val="24"/>
          <w:szCs w:val="24"/>
        </w:rPr>
        <w:t xml:space="preserve"> и </w:t>
      </w:r>
      <w:r w:rsidRPr="00F401DA">
        <w:rPr>
          <w:rFonts w:ascii="Arial" w:eastAsiaTheme="minorEastAsia" w:hAnsi="Arial" w:cs="Arial"/>
          <w:sz w:val="24"/>
          <w:szCs w:val="24"/>
          <w:lang w:val="en-US"/>
        </w:rPr>
        <w:t>a</w:t>
      </w:r>
      <w:r w:rsidRPr="00F401DA">
        <w:rPr>
          <w:rFonts w:ascii="Arial" w:eastAsiaTheme="minorEastAsia" w:hAnsi="Arial" w:cs="Arial"/>
          <w:sz w:val="24"/>
          <w:szCs w:val="24"/>
        </w:rPr>
        <w:t>.</w:t>
      </w:r>
    </w:p>
    <w:p w14:paraId="588EE967" w14:textId="19846D8F" w:rsidR="00E603E2" w:rsidRPr="00F401DA" w:rsidRDefault="00E603E2" w:rsidP="00E603E2">
      <w:pPr>
        <w:spacing w:before="0" w:after="0"/>
        <w:jc w:val="both"/>
        <w:rPr>
          <w:rFonts w:ascii="Arial" w:hAnsi="Arial" w:cs="Arial"/>
          <w:sz w:val="24"/>
          <w:szCs w:val="24"/>
        </w:rPr>
      </w:pPr>
      <w:r w:rsidRPr="00F401DA">
        <w:rPr>
          <w:rFonts w:ascii="Arial" w:hAnsi="Arial" w:cs="Arial"/>
          <w:sz w:val="24"/>
          <w:szCs w:val="24"/>
        </w:rPr>
        <w:t>Обратите внимание, что поскольку обе первообразные находятся с точностью до некоторой константы С, при вычислении определенного интеграла она сокращается. Пример вычисления определенного интеграла:</w:t>
      </w:r>
    </w:p>
    <w:p w14:paraId="242BDAD1" w14:textId="79013DD0" w:rsidR="00E603E2" w:rsidRPr="00F401DA" w:rsidRDefault="00000000" w:rsidP="00E603E2">
      <w:pPr>
        <w:spacing w:before="0"/>
        <w:ind w:firstLine="0"/>
        <w:jc w:val="both"/>
        <w:rPr>
          <w:rFonts w:ascii="Arial" w:eastAsiaTheme="minorEastAsia" w:hAnsi="Arial" w:cs="Arial"/>
          <w:sz w:val="24"/>
          <w:szCs w:val="24"/>
        </w:rPr>
      </w:pPr>
      <m:oMathPara>
        <m:oMath>
          <m:nary>
            <m:naryPr>
              <m:limLoc m:val="undOvr"/>
              <m:ctrlPr>
                <w:rPr>
                  <w:rFonts w:ascii="Cambria Math" w:eastAsiaTheme="minorEastAsia" w:hAnsi="Cambria Math" w:cs="Arial"/>
                  <w:i/>
                  <w:sz w:val="24"/>
                  <w:szCs w:val="24"/>
                  <w:lang w:val="en-US"/>
                </w:rPr>
              </m:ctrlPr>
            </m:naryPr>
            <m:sub>
              <m:r>
                <w:rPr>
                  <w:rFonts w:ascii="Cambria Math" w:eastAsiaTheme="minorEastAsia" w:hAnsi="Cambria Math" w:cs="Arial"/>
                  <w:sz w:val="24"/>
                  <w:szCs w:val="24"/>
                  <w:lang w:val="en-US"/>
                </w:rPr>
                <m:t>5</m:t>
              </m:r>
            </m:sub>
            <m:sup>
              <m:r>
                <w:rPr>
                  <w:rFonts w:ascii="Cambria Math" w:eastAsiaTheme="minorEastAsia" w:hAnsi="Cambria Math" w:cs="Arial"/>
                  <w:sz w:val="24"/>
                  <w:szCs w:val="24"/>
                  <w:lang w:val="en-US"/>
                </w:rPr>
                <m:t>10</m:t>
              </m:r>
            </m:sup>
            <m:e>
              <m:d>
                <m:dPr>
                  <m:ctrlPr>
                    <w:rPr>
                      <w:rFonts w:ascii="Cambria Math" w:eastAsiaTheme="minorEastAsia" w:hAnsi="Cambria Math" w:cs="Arial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 w:cs="Arial"/>
                          <w:i/>
                          <w:sz w:val="24"/>
                          <w:szCs w:val="24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Arial"/>
                          <w:sz w:val="24"/>
                          <w:szCs w:val="24"/>
                          <w:lang w:val="en-US"/>
                        </w:rPr>
                        <m:t>2</m:t>
                      </m:r>
                    </m:num>
                    <m:den>
                      <m:sSup>
                        <m:sSupPr>
                          <m:ctrlPr>
                            <w:rPr>
                              <w:rFonts w:ascii="Cambria Math" w:eastAsiaTheme="minorEastAsia" w:hAnsi="Cambria Math" w:cs="Arial"/>
                              <w:i/>
                              <w:sz w:val="24"/>
                              <w:szCs w:val="24"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 w:cs="Arial"/>
                              <w:sz w:val="24"/>
                              <w:szCs w:val="24"/>
                              <w:lang w:val="en-US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 w:cs="Arial"/>
                              <w:sz w:val="24"/>
                              <w:szCs w:val="24"/>
                              <w:lang w:val="en-US"/>
                            </w:rPr>
                            <m:t>2</m:t>
                          </m:r>
                        </m:sup>
                      </m:sSup>
                    </m:den>
                  </m:f>
                  <m:r>
                    <w:rPr>
                      <w:rFonts w:ascii="Cambria Math" w:eastAsiaTheme="minorEastAsia" w:hAnsi="Cambria Math" w:cs="Arial"/>
                      <w:sz w:val="24"/>
                      <w:szCs w:val="24"/>
                      <w:lang w:val="en-US"/>
                    </w:rPr>
                    <m:t>+5x</m:t>
                  </m:r>
                </m:e>
              </m:d>
              <m:r>
                <w:rPr>
                  <w:rFonts w:ascii="Cambria Math" w:eastAsiaTheme="minorEastAsia" w:hAnsi="Cambria Math" w:cs="Arial"/>
                  <w:sz w:val="24"/>
                  <w:szCs w:val="24"/>
                  <w:lang w:val="en-US"/>
                </w:rPr>
                <m:t>dx</m:t>
              </m:r>
            </m:e>
          </m:nary>
        </m:oMath>
      </m:oMathPara>
    </w:p>
    <w:p w14:paraId="285193F8" w14:textId="5D71283E" w:rsidR="00E603E2" w:rsidRPr="00F401DA" w:rsidRDefault="00E603E2" w:rsidP="00E603E2">
      <w:pPr>
        <w:spacing w:before="0" w:after="0"/>
        <w:jc w:val="both"/>
        <w:rPr>
          <w:rFonts w:ascii="Arial" w:hAnsi="Arial" w:cs="Arial"/>
          <w:sz w:val="24"/>
          <w:szCs w:val="24"/>
        </w:rPr>
      </w:pPr>
      <w:r w:rsidRPr="00F401DA">
        <w:rPr>
          <w:rFonts w:ascii="Arial" w:hAnsi="Arial" w:cs="Arial"/>
          <w:sz w:val="24"/>
          <w:szCs w:val="24"/>
        </w:rPr>
        <w:t>Вычислим неопределенный интеграл</w:t>
      </w:r>
    </w:p>
    <w:p w14:paraId="384AD41B" w14:textId="4F040248" w:rsidR="00E603E2" w:rsidRPr="00F401DA" w:rsidRDefault="00000000" w:rsidP="00E603E2">
      <w:pPr>
        <w:spacing w:before="0"/>
        <w:ind w:firstLine="0"/>
        <w:jc w:val="both"/>
        <w:rPr>
          <w:rFonts w:ascii="Arial" w:eastAsiaTheme="minorEastAsia" w:hAnsi="Arial" w:cs="Arial"/>
          <w:i/>
          <w:sz w:val="24"/>
          <w:szCs w:val="24"/>
        </w:rPr>
      </w:pPr>
      <m:oMathPara>
        <m:oMath>
          <m:nary>
            <m:naryPr>
              <m:limLoc m:val="undOvr"/>
              <m:subHide m:val="1"/>
              <m:supHide m:val="1"/>
              <m:ctrlPr>
                <w:rPr>
                  <w:rFonts w:ascii="Cambria Math" w:eastAsiaTheme="minorEastAsia" w:hAnsi="Cambria Math" w:cs="Arial"/>
                  <w:i/>
                  <w:sz w:val="24"/>
                  <w:szCs w:val="24"/>
                  <w:lang w:val="en-US"/>
                </w:rPr>
              </m:ctrlPr>
            </m:naryPr>
            <m:sub/>
            <m:sup/>
            <m:e>
              <m:d>
                <m:dPr>
                  <m:ctrlPr>
                    <w:rPr>
                      <w:rFonts w:ascii="Cambria Math" w:eastAsiaTheme="minorEastAsia" w:hAnsi="Cambria Math" w:cs="Arial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 w:cs="Arial"/>
                          <w:i/>
                          <w:sz w:val="24"/>
                          <w:szCs w:val="24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Arial"/>
                          <w:sz w:val="24"/>
                          <w:szCs w:val="24"/>
                          <w:lang w:val="en-US"/>
                        </w:rPr>
                        <m:t>2</m:t>
                      </m:r>
                    </m:num>
                    <m:den>
                      <m:sSup>
                        <m:sSupPr>
                          <m:ctrlPr>
                            <w:rPr>
                              <w:rFonts w:ascii="Cambria Math" w:eastAsiaTheme="minorEastAsia" w:hAnsi="Cambria Math" w:cs="Arial"/>
                              <w:i/>
                              <w:sz w:val="24"/>
                              <w:szCs w:val="24"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 w:cs="Arial"/>
                              <w:sz w:val="24"/>
                              <w:szCs w:val="24"/>
                              <w:lang w:val="en-US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 w:cs="Arial"/>
                              <w:sz w:val="24"/>
                              <w:szCs w:val="24"/>
                              <w:lang w:val="en-US"/>
                            </w:rPr>
                            <m:t>2</m:t>
                          </m:r>
                        </m:sup>
                      </m:sSup>
                    </m:den>
                  </m:f>
                  <m:r>
                    <w:rPr>
                      <w:rFonts w:ascii="Cambria Math" w:eastAsiaTheme="minorEastAsia" w:hAnsi="Cambria Math" w:cs="Arial"/>
                      <w:sz w:val="24"/>
                      <w:szCs w:val="24"/>
                      <w:lang w:val="en-US"/>
                    </w:rPr>
                    <m:t>+5x</m:t>
                  </m:r>
                </m:e>
              </m:d>
              <m:r>
                <w:rPr>
                  <w:rFonts w:ascii="Cambria Math" w:eastAsiaTheme="minorEastAsia" w:hAnsi="Cambria Math" w:cs="Arial"/>
                  <w:sz w:val="24"/>
                  <w:szCs w:val="24"/>
                  <w:lang w:val="en-US"/>
                </w:rPr>
                <m:t>dx</m:t>
              </m:r>
            </m:e>
          </m:nary>
          <m:r>
            <w:rPr>
              <w:rFonts w:ascii="Cambria Math" w:eastAsiaTheme="minorEastAsia" w:hAnsi="Cambria Math" w:cs="Arial"/>
              <w:sz w:val="24"/>
              <w:szCs w:val="24"/>
              <w:lang w:val="en-US"/>
            </w:rPr>
            <m:t>=-</m:t>
          </m:r>
          <m:f>
            <m:fPr>
              <m:ctrlPr>
                <w:rPr>
                  <w:rFonts w:ascii="Cambria Math" w:eastAsiaTheme="minorEastAsia" w:hAnsi="Cambria Math" w:cs="Arial"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Arial"/>
                  <w:sz w:val="24"/>
                  <w:szCs w:val="24"/>
                  <w:lang w:val="en-US"/>
                </w:rPr>
                <m:t>2</m:t>
              </m:r>
            </m:num>
            <m:den>
              <m:r>
                <w:rPr>
                  <w:rFonts w:ascii="Cambria Math" w:eastAsiaTheme="minorEastAsia" w:hAnsi="Cambria Math" w:cs="Arial"/>
                  <w:sz w:val="24"/>
                  <w:szCs w:val="24"/>
                  <w:lang w:val="en-US"/>
                </w:rPr>
                <m:t>x</m:t>
              </m:r>
            </m:den>
          </m:f>
          <m:r>
            <w:rPr>
              <w:rFonts w:ascii="Cambria Math" w:eastAsiaTheme="minorEastAsia" w:hAnsi="Cambria Math" w:cs="Arial"/>
              <w:sz w:val="24"/>
              <w:szCs w:val="24"/>
              <w:lang w:val="en-US"/>
            </w:rPr>
            <m:t>+</m:t>
          </m:r>
          <m:f>
            <m:fPr>
              <m:ctrlPr>
                <w:rPr>
                  <w:rFonts w:ascii="Cambria Math" w:eastAsiaTheme="minorEastAsia" w:hAnsi="Cambria Math" w:cs="Arial"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Arial"/>
                  <w:sz w:val="24"/>
                  <w:szCs w:val="24"/>
                  <w:lang w:val="en-US"/>
                </w:rPr>
                <m:t>5</m:t>
              </m:r>
            </m:num>
            <m:den>
              <m:r>
                <w:rPr>
                  <w:rFonts w:ascii="Cambria Math" w:eastAsiaTheme="minorEastAsia" w:hAnsi="Cambria Math" w:cs="Arial"/>
                  <w:sz w:val="24"/>
                  <w:szCs w:val="24"/>
                  <w:lang w:val="en-US"/>
                </w:rPr>
                <m:t>2</m:t>
              </m:r>
            </m:den>
          </m:f>
          <m:sSup>
            <m:sSupPr>
              <m:ctrlPr>
                <w:rPr>
                  <w:rFonts w:ascii="Cambria Math" w:eastAsiaTheme="minorEastAsia" w:hAnsi="Cambria Math" w:cs="Arial"/>
                  <w:i/>
                  <w:sz w:val="24"/>
                  <w:szCs w:val="24"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 w:cs="Arial"/>
                  <w:sz w:val="24"/>
                  <w:szCs w:val="24"/>
                  <w:lang w:val="en-US"/>
                </w:rPr>
                <m:t>x</m:t>
              </m:r>
            </m:e>
            <m:sup>
              <m:r>
                <w:rPr>
                  <w:rFonts w:ascii="Cambria Math" w:eastAsiaTheme="minorEastAsia" w:hAnsi="Cambria Math" w:cs="Arial"/>
                  <w:sz w:val="24"/>
                  <w:szCs w:val="24"/>
                  <w:lang w:val="en-US"/>
                </w:rPr>
                <m:t>2</m:t>
              </m:r>
            </m:sup>
          </m:sSup>
          <m:r>
            <w:rPr>
              <w:rFonts w:ascii="Cambria Math" w:eastAsiaTheme="minorEastAsia" w:hAnsi="Cambria Math" w:cs="Arial"/>
              <w:sz w:val="24"/>
              <w:szCs w:val="24"/>
              <w:lang w:val="en-US"/>
            </w:rPr>
            <m:t>+C</m:t>
          </m:r>
        </m:oMath>
      </m:oMathPara>
    </w:p>
    <w:p w14:paraId="37439F80" w14:textId="6F6C0F80" w:rsidR="00E603E2" w:rsidRPr="00F401DA" w:rsidRDefault="00E603E2" w:rsidP="00E603E2">
      <w:pPr>
        <w:spacing w:before="0" w:after="0"/>
        <w:jc w:val="both"/>
        <w:rPr>
          <w:rFonts w:ascii="Arial" w:hAnsi="Arial" w:cs="Arial"/>
          <w:sz w:val="24"/>
          <w:szCs w:val="24"/>
        </w:rPr>
      </w:pPr>
      <w:r w:rsidRPr="00F401DA">
        <w:rPr>
          <w:rFonts w:ascii="Arial" w:hAnsi="Arial" w:cs="Arial"/>
          <w:sz w:val="24"/>
          <w:szCs w:val="24"/>
        </w:rPr>
        <w:t>Подставим значения верхнего и нижнего предела и найдем разность.</w:t>
      </w:r>
    </w:p>
    <w:p w14:paraId="49D791DD" w14:textId="2A1973A5" w:rsidR="00E603E2" w:rsidRPr="00F401DA" w:rsidRDefault="00000000" w:rsidP="00E603E2">
      <w:pPr>
        <w:spacing w:before="0" w:after="0"/>
        <w:jc w:val="both"/>
        <w:rPr>
          <w:rFonts w:ascii="Arial" w:hAnsi="Arial" w:cs="Arial"/>
          <w:i/>
          <w:sz w:val="24"/>
          <w:szCs w:val="24"/>
          <w:lang w:val="en-US"/>
        </w:rPr>
      </w:pPr>
      <m:oMathPara>
        <m:oMath>
          <m:nary>
            <m:naryPr>
              <m:limLoc m:val="undOvr"/>
              <m:ctrlPr>
                <w:rPr>
                  <w:rFonts w:ascii="Cambria Math" w:eastAsiaTheme="minorEastAsia" w:hAnsi="Cambria Math" w:cs="Arial"/>
                  <w:i/>
                  <w:sz w:val="24"/>
                  <w:szCs w:val="24"/>
                  <w:lang w:val="en-US"/>
                </w:rPr>
              </m:ctrlPr>
            </m:naryPr>
            <m:sub>
              <m:r>
                <w:rPr>
                  <w:rFonts w:ascii="Cambria Math" w:eastAsiaTheme="minorEastAsia" w:hAnsi="Cambria Math" w:cs="Arial"/>
                  <w:sz w:val="24"/>
                  <w:szCs w:val="24"/>
                  <w:lang w:val="en-US"/>
                </w:rPr>
                <m:t>5</m:t>
              </m:r>
            </m:sub>
            <m:sup>
              <m:r>
                <w:rPr>
                  <w:rFonts w:ascii="Cambria Math" w:eastAsiaTheme="minorEastAsia" w:hAnsi="Cambria Math" w:cs="Arial"/>
                  <w:sz w:val="24"/>
                  <w:szCs w:val="24"/>
                  <w:lang w:val="en-US"/>
                </w:rPr>
                <m:t>10</m:t>
              </m:r>
            </m:sup>
            <m:e>
              <m:d>
                <m:dPr>
                  <m:ctrlPr>
                    <w:rPr>
                      <w:rFonts w:ascii="Cambria Math" w:eastAsiaTheme="minorEastAsia" w:hAnsi="Cambria Math" w:cs="Arial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 w:cs="Arial"/>
                          <w:i/>
                          <w:sz w:val="24"/>
                          <w:szCs w:val="24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Arial"/>
                          <w:sz w:val="24"/>
                          <w:szCs w:val="24"/>
                          <w:lang w:val="en-US"/>
                        </w:rPr>
                        <m:t>2</m:t>
                      </m:r>
                    </m:num>
                    <m:den>
                      <m:sSup>
                        <m:sSupPr>
                          <m:ctrlPr>
                            <w:rPr>
                              <w:rFonts w:ascii="Cambria Math" w:eastAsiaTheme="minorEastAsia" w:hAnsi="Cambria Math" w:cs="Arial"/>
                              <w:i/>
                              <w:sz w:val="24"/>
                              <w:szCs w:val="24"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 w:cs="Arial"/>
                              <w:sz w:val="24"/>
                              <w:szCs w:val="24"/>
                              <w:lang w:val="en-US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 w:cs="Arial"/>
                              <w:sz w:val="24"/>
                              <w:szCs w:val="24"/>
                              <w:lang w:val="en-US"/>
                            </w:rPr>
                            <m:t>2</m:t>
                          </m:r>
                        </m:sup>
                      </m:sSup>
                    </m:den>
                  </m:f>
                  <m:r>
                    <w:rPr>
                      <w:rFonts w:ascii="Cambria Math" w:eastAsiaTheme="minorEastAsia" w:hAnsi="Cambria Math" w:cs="Arial"/>
                      <w:sz w:val="24"/>
                      <w:szCs w:val="24"/>
                      <w:lang w:val="en-US"/>
                    </w:rPr>
                    <m:t>+5x</m:t>
                  </m:r>
                </m:e>
              </m:d>
              <m:r>
                <w:rPr>
                  <w:rFonts w:ascii="Cambria Math" w:eastAsiaTheme="minorEastAsia" w:hAnsi="Cambria Math" w:cs="Arial"/>
                  <w:sz w:val="24"/>
                  <w:szCs w:val="24"/>
                  <w:lang w:val="en-US"/>
                </w:rPr>
                <m:t>dx</m:t>
              </m:r>
            </m:e>
          </m:nary>
          <m:r>
            <w:rPr>
              <w:rFonts w:ascii="Cambria Math" w:eastAsiaTheme="minorEastAsia" w:hAnsi="Cambria Math" w:cs="Arial"/>
              <w:sz w:val="24"/>
              <w:szCs w:val="24"/>
              <w:lang w:val="en-US"/>
            </w:rPr>
            <m:t>=</m:t>
          </m:r>
          <m:d>
            <m:dPr>
              <m:begChr m:val="["/>
              <m:endChr m:val="]"/>
              <m:ctrlPr>
                <w:rPr>
                  <w:rFonts w:ascii="Cambria Math" w:eastAsiaTheme="minorEastAsia" w:hAnsi="Cambria Math" w:cs="Arial"/>
                  <w:i/>
                  <w:sz w:val="24"/>
                  <w:szCs w:val="24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 w:cs="Arial"/>
                  <w:sz w:val="24"/>
                  <w:szCs w:val="24"/>
                  <w:lang w:val="en-US"/>
                </w:rPr>
                <m:t>-</m:t>
              </m:r>
              <m:f>
                <m:fPr>
                  <m:ctrlPr>
                    <w:rPr>
                      <w:rFonts w:ascii="Cambria Math" w:eastAsiaTheme="minorEastAsia" w:hAnsi="Cambria Math" w:cs="Arial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Arial"/>
                      <w:sz w:val="24"/>
                      <w:szCs w:val="24"/>
                      <w:lang w:val="en-US"/>
                    </w:rPr>
                    <m:t>2</m:t>
                  </m:r>
                </m:num>
                <m:den>
                  <m:r>
                    <w:rPr>
                      <w:rFonts w:ascii="Cambria Math" w:eastAsiaTheme="minorEastAsia" w:hAnsi="Cambria Math" w:cs="Arial"/>
                      <w:sz w:val="24"/>
                      <w:szCs w:val="24"/>
                      <w:lang w:val="en-US"/>
                    </w:rPr>
                    <m:t>1</m:t>
                  </m:r>
                  <m:r>
                    <w:rPr>
                      <w:rFonts w:ascii="Cambria Math" w:eastAsiaTheme="minorEastAsia" w:hAnsi="Cambria Math" w:cs="Arial"/>
                      <w:sz w:val="24"/>
                      <w:szCs w:val="24"/>
                    </w:rPr>
                    <m:t>0</m:t>
                  </m:r>
                </m:den>
              </m:f>
              <m:r>
                <w:rPr>
                  <w:rFonts w:ascii="Cambria Math" w:eastAsiaTheme="minorEastAsia" w:hAnsi="Cambria Math" w:cs="Arial"/>
                  <w:sz w:val="24"/>
                  <w:szCs w:val="24"/>
                  <w:lang w:val="en-US"/>
                </w:rPr>
                <m:t>+</m:t>
              </m:r>
              <m:f>
                <m:fPr>
                  <m:ctrlPr>
                    <w:rPr>
                      <w:rFonts w:ascii="Cambria Math" w:eastAsiaTheme="minorEastAsia" w:hAnsi="Cambria Math" w:cs="Arial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Arial"/>
                      <w:sz w:val="24"/>
                      <w:szCs w:val="24"/>
                      <w:lang w:val="en-US"/>
                    </w:rPr>
                    <m:t>5</m:t>
                  </m:r>
                </m:num>
                <m:den>
                  <m:r>
                    <w:rPr>
                      <w:rFonts w:ascii="Cambria Math" w:eastAsiaTheme="minorEastAsia" w:hAnsi="Cambria Math" w:cs="Arial"/>
                      <w:sz w:val="24"/>
                      <w:szCs w:val="24"/>
                      <w:lang w:val="en-US"/>
                    </w:rPr>
                    <m:t>2</m:t>
                  </m:r>
                </m:den>
              </m:f>
              <m:sSup>
                <m:sSupPr>
                  <m:ctrlPr>
                    <w:rPr>
                      <w:rFonts w:ascii="Cambria Math" w:eastAsiaTheme="minorEastAsia" w:hAnsi="Cambria Math" w:cs="Arial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Arial"/>
                      <w:sz w:val="24"/>
                      <w:szCs w:val="24"/>
                      <w:lang w:val="en-US"/>
                    </w:rPr>
                    <m:t>1</m:t>
                  </m:r>
                  <m:r>
                    <w:rPr>
                      <w:rFonts w:ascii="Cambria Math" w:eastAsiaTheme="minorEastAsia" w:hAnsi="Cambria Math" w:cs="Arial"/>
                      <w:sz w:val="24"/>
                      <w:szCs w:val="24"/>
                    </w:rPr>
                    <m:t>0</m:t>
                  </m:r>
                </m:e>
                <m:sup>
                  <m:r>
                    <w:rPr>
                      <w:rFonts w:ascii="Cambria Math" w:eastAsiaTheme="minorEastAsia" w:hAnsi="Cambria Math" w:cs="Arial"/>
                      <w:sz w:val="24"/>
                      <w:szCs w:val="24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Arial"/>
                  <w:sz w:val="24"/>
                  <w:szCs w:val="24"/>
                  <w:lang w:val="en-US"/>
                </w:rPr>
                <m:t>+C</m:t>
              </m:r>
            </m:e>
          </m:d>
          <m:r>
            <w:rPr>
              <w:rFonts w:ascii="Cambria Math" w:eastAsiaTheme="minorEastAsia" w:hAnsi="Cambria Math" w:cs="Arial"/>
              <w:sz w:val="24"/>
              <w:szCs w:val="24"/>
              <w:lang w:val="en-US"/>
            </w:rPr>
            <m:t>-</m:t>
          </m:r>
          <m:d>
            <m:dPr>
              <m:begChr m:val="["/>
              <m:endChr m:val="]"/>
              <m:ctrlPr>
                <w:rPr>
                  <w:rFonts w:ascii="Cambria Math" w:eastAsiaTheme="minorEastAsia" w:hAnsi="Cambria Math" w:cs="Arial"/>
                  <w:i/>
                  <w:sz w:val="24"/>
                  <w:szCs w:val="24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 w:cs="Arial"/>
                  <w:sz w:val="24"/>
                  <w:szCs w:val="24"/>
                  <w:lang w:val="en-US"/>
                </w:rPr>
                <m:t>-</m:t>
              </m:r>
              <m:f>
                <m:fPr>
                  <m:ctrlPr>
                    <w:rPr>
                      <w:rFonts w:ascii="Cambria Math" w:eastAsiaTheme="minorEastAsia" w:hAnsi="Cambria Math" w:cs="Arial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Arial"/>
                      <w:sz w:val="24"/>
                      <w:szCs w:val="24"/>
                      <w:lang w:val="en-US"/>
                    </w:rPr>
                    <m:t>2</m:t>
                  </m:r>
                </m:num>
                <m:den>
                  <m:r>
                    <w:rPr>
                      <w:rFonts w:ascii="Cambria Math" w:eastAsiaTheme="minorEastAsia" w:hAnsi="Cambria Math" w:cs="Arial"/>
                      <w:sz w:val="24"/>
                      <w:szCs w:val="24"/>
                      <w:lang w:val="en-US"/>
                    </w:rPr>
                    <m:t>5</m:t>
                  </m:r>
                </m:den>
              </m:f>
              <m:r>
                <w:rPr>
                  <w:rFonts w:ascii="Cambria Math" w:eastAsiaTheme="minorEastAsia" w:hAnsi="Cambria Math" w:cs="Arial"/>
                  <w:sz w:val="24"/>
                  <w:szCs w:val="24"/>
                  <w:lang w:val="en-US"/>
                </w:rPr>
                <m:t>+</m:t>
              </m:r>
              <m:f>
                <m:fPr>
                  <m:ctrlPr>
                    <w:rPr>
                      <w:rFonts w:ascii="Cambria Math" w:eastAsiaTheme="minorEastAsia" w:hAnsi="Cambria Math" w:cs="Arial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Arial"/>
                      <w:sz w:val="24"/>
                      <w:szCs w:val="24"/>
                      <w:lang w:val="en-US"/>
                    </w:rPr>
                    <m:t>5</m:t>
                  </m:r>
                </m:num>
                <m:den>
                  <m:r>
                    <w:rPr>
                      <w:rFonts w:ascii="Cambria Math" w:eastAsiaTheme="minorEastAsia" w:hAnsi="Cambria Math" w:cs="Arial"/>
                      <w:sz w:val="24"/>
                      <w:szCs w:val="24"/>
                      <w:lang w:val="en-US"/>
                    </w:rPr>
                    <m:t>2</m:t>
                  </m:r>
                </m:den>
              </m:f>
              <m:sSup>
                <m:sSupPr>
                  <m:ctrlPr>
                    <w:rPr>
                      <w:rFonts w:ascii="Cambria Math" w:eastAsiaTheme="minorEastAsia" w:hAnsi="Cambria Math" w:cs="Arial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Arial"/>
                      <w:sz w:val="24"/>
                      <w:szCs w:val="24"/>
                      <w:lang w:val="en-US"/>
                    </w:rPr>
                    <m:t>5</m:t>
                  </m:r>
                </m:e>
                <m:sup>
                  <m:r>
                    <w:rPr>
                      <w:rFonts w:ascii="Cambria Math" w:eastAsiaTheme="minorEastAsia" w:hAnsi="Cambria Math" w:cs="Arial"/>
                      <w:sz w:val="24"/>
                      <w:szCs w:val="24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Arial"/>
                  <w:sz w:val="24"/>
                  <w:szCs w:val="24"/>
                  <w:lang w:val="en-US"/>
                </w:rPr>
                <m:t>+C</m:t>
              </m:r>
            </m:e>
          </m:d>
          <m:r>
            <w:rPr>
              <w:rFonts w:ascii="Cambria Math" w:eastAsiaTheme="minorEastAsia" w:hAnsi="Cambria Math" w:cs="Arial"/>
              <w:sz w:val="24"/>
              <w:szCs w:val="24"/>
              <w:lang w:val="en-US"/>
            </w:rPr>
            <m:t>=187,7</m:t>
          </m:r>
        </m:oMath>
      </m:oMathPara>
    </w:p>
    <w:p w14:paraId="1DBA249A" w14:textId="77777777" w:rsidR="00E603E2" w:rsidRPr="00F401DA" w:rsidRDefault="00E603E2" w:rsidP="00E603E2">
      <w:pPr>
        <w:spacing w:before="0" w:after="0"/>
        <w:jc w:val="both"/>
        <w:rPr>
          <w:rFonts w:ascii="Arial" w:hAnsi="Arial" w:cs="Arial"/>
          <w:sz w:val="24"/>
          <w:szCs w:val="24"/>
          <w:lang w:val="en-US"/>
        </w:rPr>
      </w:pPr>
    </w:p>
    <w:p w14:paraId="4B67B956" w14:textId="5F78E7D5" w:rsidR="00E217F3" w:rsidRPr="00F401DA" w:rsidRDefault="00E217F3" w:rsidP="00E217F3">
      <w:pPr>
        <w:pStyle w:val="a7"/>
        <w:numPr>
          <w:ilvl w:val="0"/>
          <w:numId w:val="5"/>
        </w:numPr>
        <w:spacing w:before="0" w:after="0"/>
        <w:jc w:val="both"/>
        <w:rPr>
          <w:rFonts w:ascii="Arial" w:hAnsi="Arial" w:cs="Arial"/>
          <w:sz w:val="24"/>
          <w:szCs w:val="24"/>
        </w:rPr>
      </w:pPr>
      <w:r w:rsidRPr="00F401DA">
        <w:rPr>
          <w:rFonts w:ascii="Arial" w:hAnsi="Arial" w:cs="Arial"/>
          <w:sz w:val="24"/>
          <w:szCs w:val="24"/>
        </w:rPr>
        <w:t>Вычислите определенный интеграл функции:</w:t>
      </w:r>
    </w:p>
    <w:bookmarkStart w:id="1" w:name="_Hlk189135329"/>
    <w:p w14:paraId="0388542E" w14:textId="58B4D17C" w:rsidR="00E603E2" w:rsidRPr="00F401DA" w:rsidRDefault="00000000" w:rsidP="00E603E2">
      <w:pPr>
        <w:pStyle w:val="a7"/>
        <w:spacing w:before="0" w:after="0"/>
        <w:ind w:left="1067" w:firstLine="0"/>
        <w:jc w:val="both"/>
        <w:rPr>
          <w:rFonts w:ascii="Arial" w:hAnsi="Arial" w:cs="Arial"/>
          <w:sz w:val="24"/>
          <w:szCs w:val="24"/>
        </w:rPr>
      </w:pPr>
      <m:oMathPara>
        <m:oMath>
          <m:nary>
            <m:naryPr>
              <m:limLoc m:val="undOvr"/>
              <m:ctrlPr>
                <w:rPr>
                  <w:rFonts w:ascii="Cambria Math" w:eastAsiaTheme="minorEastAsia" w:hAnsi="Cambria Math" w:cs="Arial"/>
                  <w:i/>
                  <w:sz w:val="24"/>
                  <w:szCs w:val="24"/>
                  <w:lang w:val="en-US"/>
                </w:rPr>
              </m:ctrlPr>
            </m:naryPr>
            <m:sub>
              <m:r>
                <w:rPr>
                  <w:rFonts w:ascii="Cambria Math" w:eastAsiaTheme="minorEastAsia" w:hAnsi="Cambria Math" w:cs="Arial"/>
                  <w:sz w:val="24"/>
                  <w:szCs w:val="24"/>
                  <w:lang w:val="en-US"/>
                </w:rPr>
                <m:t>200</m:t>
              </m:r>
            </m:sub>
            <m:sup>
              <m:r>
                <w:rPr>
                  <w:rFonts w:ascii="Cambria Math" w:eastAsiaTheme="minorEastAsia" w:hAnsi="Cambria Math" w:cs="Arial"/>
                  <w:sz w:val="24"/>
                  <w:szCs w:val="24"/>
                  <w:lang w:val="en-US"/>
                </w:rPr>
                <m:t>500</m:t>
              </m:r>
            </m:sup>
            <m:e>
              <m:d>
                <m:dPr>
                  <m:ctrlPr>
                    <w:rPr>
                      <w:rFonts w:ascii="Cambria Math" w:eastAsiaTheme="minorEastAsia" w:hAnsi="Cambria Math" w:cs="Arial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 w:cs="Arial"/>
                          <w:i/>
                          <w:sz w:val="24"/>
                          <w:szCs w:val="24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Arial"/>
                          <w:sz w:val="24"/>
                          <w:szCs w:val="24"/>
                          <w:lang w:val="en-US"/>
                        </w:rPr>
                        <m:t>2</m:t>
                      </m:r>
                    </m:num>
                    <m:den>
                      <m:r>
                        <w:rPr>
                          <w:rFonts w:ascii="Cambria Math" w:eastAsiaTheme="minorEastAsia" w:hAnsi="Cambria Math" w:cs="Arial"/>
                          <w:sz w:val="24"/>
                          <w:szCs w:val="24"/>
                          <w:lang w:val="en-US"/>
                        </w:rPr>
                        <m:t>x</m:t>
                      </m:r>
                    </m:den>
                  </m:f>
                  <m:r>
                    <w:rPr>
                      <w:rFonts w:ascii="Cambria Math" w:eastAsiaTheme="minorEastAsia" w:hAnsi="Cambria Math" w:cs="Arial"/>
                      <w:sz w:val="24"/>
                      <w:szCs w:val="24"/>
                      <w:lang w:val="en-US"/>
                    </w:rPr>
                    <m:t>+5∙</m:t>
                  </m:r>
                  <m:sSup>
                    <m:sSupPr>
                      <m:ctrlPr>
                        <w:rPr>
                          <w:rFonts w:ascii="Cambria Math" w:eastAsiaTheme="minorEastAsia" w:hAnsi="Cambria Math" w:cs="Arial"/>
                          <w:i/>
                          <w:sz w:val="24"/>
                          <w:szCs w:val="24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Arial"/>
                          <w:sz w:val="24"/>
                          <w:szCs w:val="24"/>
                          <w:lang w:val="en-US"/>
                        </w:rPr>
                        <m:t>10</m:t>
                      </m:r>
                    </m:e>
                    <m:sup>
                      <m:r>
                        <w:rPr>
                          <w:rFonts w:ascii="Cambria Math" w:eastAsiaTheme="minorEastAsia" w:hAnsi="Cambria Math" w:cs="Arial"/>
                          <w:sz w:val="24"/>
                          <w:szCs w:val="24"/>
                          <w:lang w:val="en-US"/>
                        </w:rPr>
                        <m:t>-6</m:t>
                      </m:r>
                    </m:sup>
                  </m:sSup>
                  <m:r>
                    <w:rPr>
                      <w:rFonts w:ascii="Cambria Math" w:eastAsiaTheme="minorEastAsia" w:hAnsi="Cambria Math" w:cs="Arial"/>
                      <w:sz w:val="24"/>
                      <w:szCs w:val="24"/>
                      <w:lang w:val="en-US"/>
                    </w:rPr>
                    <m:t>x</m:t>
                  </m:r>
                </m:e>
              </m:d>
              <m:r>
                <w:rPr>
                  <w:rFonts w:ascii="Cambria Math" w:eastAsiaTheme="minorEastAsia" w:hAnsi="Cambria Math" w:cs="Arial"/>
                  <w:sz w:val="24"/>
                  <w:szCs w:val="24"/>
                  <w:lang w:val="en-US"/>
                </w:rPr>
                <m:t>dx</m:t>
              </m:r>
            </m:e>
          </m:nary>
        </m:oMath>
      </m:oMathPara>
    </w:p>
    <w:bookmarkEnd w:id="1"/>
    <w:p w14:paraId="18616A60" w14:textId="2C9EC2E4" w:rsidR="00E603E2" w:rsidRPr="00F401DA" w:rsidRDefault="009834EE" w:rsidP="009834EE">
      <w:pPr>
        <w:spacing w:before="40" w:after="40"/>
        <w:ind w:left="1701" w:firstLine="0"/>
        <w:jc w:val="both"/>
        <w:rPr>
          <w:rFonts w:ascii="Arial" w:hAnsi="Arial" w:cs="Arial"/>
          <w:sz w:val="24"/>
          <w:szCs w:val="24"/>
        </w:rPr>
      </w:pPr>
      <w:r w:rsidRPr="00F401DA">
        <w:rPr>
          <w:rFonts w:ascii="Arial" w:hAnsi="Arial" w:cs="Arial"/>
          <w:sz w:val="24"/>
          <w:szCs w:val="24"/>
          <w:lang w:val="en-US"/>
        </w:rPr>
        <w:t>A</w:t>
      </w:r>
      <w:r w:rsidR="00E603E2" w:rsidRPr="00F401DA">
        <w:rPr>
          <w:rFonts w:ascii="Arial" w:hAnsi="Arial" w:cs="Arial"/>
          <w:sz w:val="24"/>
          <w:szCs w:val="24"/>
        </w:rPr>
        <w:t xml:space="preserve">) </w:t>
      </w:r>
      <w:proofErr w:type="gramStart"/>
      <w:r w:rsidR="00BF527C" w:rsidRPr="00F401DA">
        <w:rPr>
          <w:rFonts w:ascii="Arial" w:hAnsi="Arial" w:cs="Arial"/>
          <w:sz w:val="24"/>
          <w:szCs w:val="24"/>
        </w:rPr>
        <w:t>1</w:t>
      </w:r>
      <w:r w:rsidR="003031F4" w:rsidRPr="001B3B6A">
        <w:rPr>
          <w:rFonts w:ascii="Arial" w:hAnsi="Arial" w:cs="Arial"/>
          <w:sz w:val="24"/>
          <w:szCs w:val="24"/>
        </w:rPr>
        <w:t>,</w:t>
      </w:r>
      <w:r w:rsidR="00BF527C" w:rsidRPr="00F401DA">
        <w:rPr>
          <w:rFonts w:ascii="Arial" w:hAnsi="Arial" w:cs="Arial"/>
          <w:sz w:val="24"/>
          <w:szCs w:val="24"/>
        </w:rPr>
        <w:t>32;</w:t>
      </w:r>
      <w:proofErr w:type="gramEnd"/>
    </w:p>
    <w:p w14:paraId="6C3AB1D3" w14:textId="6CBCB0F4" w:rsidR="00E603E2" w:rsidRPr="00F401DA" w:rsidRDefault="009834EE" w:rsidP="009834EE">
      <w:pPr>
        <w:spacing w:before="40" w:after="40"/>
        <w:ind w:left="1701" w:firstLine="0"/>
        <w:jc w:val="both"/>
        <w:rPr>
          <w:rFonts w:ascii="Arial" w:hAnsi="Arial" w:cs="Arial"/>
          <w:sz w:val="24"/>
          <w:szCs w:val="24"/>
        </w:rPr>
      </w:pPr>
      <w:r w:rsidRPr="00F401DA">
        <w:rPr>
          <w:rFonts w:ascii="Arial" w:hAnsi="Arial" w:cs="Arial"/>
          <w:sz w:val="24"/>
          <w:szCs w:val="24"/>
          <w:lang w:val="en-US"/>
        </w:rPr>
        <w:t>B</w:t>
      </w:r>
      <w:r w:rsidR="00E603E2" w:rsidRPr="00F401DA">
        <w:rPr>
          <w:rFonts w:ascii="Arial" w:hAnsi="Arial" w:cs="Arial"/>
          <w:sz w:val="24"/>
          <w:szCs w:val="24"/>
        </w:rPr>
        <w:t>)</w:t>
      </w:r>
      <w:r w:rsidR="007010F7" w:rsidRPr="00F401DA">
        <w:rPr>
          <w:rFonts w:ascii="Arial" w:hAnsi="Arial" w:cs="Arial"/>
          <w:sz w:val="24"/>
          <w:szCs w:val="24"/>
        </w:rPr>
        <w:t xml:space="preserve"> </w:t>
      </w:r>
      <w:proofErr w:type="gramStart"/>
      <w:r w:rsidR="00BF527C" w:rsidRPr="00F401DA">
        <w:rPr>
          <w:rFonts w:ascii="Arial" w:hAnsi="Arial" w:cs="Arial"/>
          <w:sz w:val="24"/>
          <w:szCs w:val="24"/>
        </w:rPr>
        <w:t>2</w:t>
      </w:r>
      <w:r w:rsidR="003031F4" w:rsidRPr="001B3B6A">
        <w:rPr>
          <w:rFonts w:ascii="Arial" w:hAnsi="Arial" w:cs="Arial"/>
          <w:sz w:val="24"/>
          <w:szCs w:val="24"/>
        </w:rPr>
        <w:t>,</w:t>
      </w:r>
      <w:r w:rsidR="00BF527C" w:rsidRPr="00F401DA">
        <w:rPr>
          <w:rFonts w:ascii="Arial" w:hAnsi="Arial" w:cs="Arial"/>
          <w:sz w:val="24"/>
          <w:szCs w:val="24"/>
        </w:rPr>
        <w:t>358</w:t>
      </w:r>
      <w:r w:rsidR="007010F7" w:rsidRPr="00F401DA">
        <w:rPr>
          <w:rFonts w:ascii="Arial" w:hAnsi="Arial" w:cs="Arial"/>
          <w:sz w:val="24"/>
          <w:szCs w:val="24"/>
        </w:rPr>
        <w:t>;</w:t>
      </w:r>
      <w:proofErr w:type="gramEnd"/>
    </w:p>
    <w:p w14:paraId="22C4DA66" w14:textId="302BA056" w:rsidR="00E603E2" w:rsidRPr="00F401DA" w:rsidRDefault="009834EE" w:rsidP="009834EE">
      <w:pPr>
        <w:spacing w:before="40" w:after="40"/>
        <w:ind w:left="1701" w:firstLine="0"/>
        <w:jc w:val="both"/>
        <w:rPr>
          <w:rFonts w:ascii="Arial" w:hAnsi="Arial" w:cs="Arial"/>
          <w:sz w:val="24"/>
          <w:szCs w:val="24"/>
        </w:rPr>
      </w:pPr>
      <w:r w:rsidRPr="00F401DA">
        <w:rPr>
          <w:rFonts w:ascii="Arial" w:hAnsi="Arial" w:cs="Arial"/>
          <w:sz w:val="24"/>
          <w:szCs w:val="24"/>
          <w:lang w:val="en-US"/>
        </w:rPr>
        <w:t>C</w:t>
      </w:r>
      <w:r w:rsidR="00E603E2" w:rsidRPr="00F401DA">
        <w:rPr>
          <w:rFonts w:ascii="Arial" w:hAnsi="Arial" w:cs="Arial"/>
          <w:sz w:val="24"/>
          <w:szCs w:val="24"/>
        </w:rPr>
        <w:t>)</w:t>
      </w:r>
      <w:r w:rsidR="007010F7" w:rsidRPr="00F401DA">
        <w:rPr>
          <w:rFonts w:ascii="Arial" w:hAnsi="Arial" w:cs="Arial"/>
          <w:sz w:val="24"/>
          <w:szCs w:val="24"/>
        </w:rPr>
        <w:t xml:space="preserve"> </w:t>
      </w:r>
      <w:r w:rsidR="00BF527C" w:rsidRPr="00F401DA">
        <w:rPr>
          <w:rFonts w:ascii="Arial" w:hAnsi="Arial" w:cs="Arial"/>
          <w:sz w:val="24"/>
          <w:szCs w:val="24"/>
        </w:rPr>
        <w:t>–4</w:t>
      </w:r>
      <w:r w:rsidR="003031F4" w:rsidRPr="001B3B6A">
        <w:rPr>
          <w:rFonts w:ascii="Arial" w:hAnsi="Arial" w:cs="Arial"/>
          <w:sz w:val="24"/>
          <w:szCs w:val="24"/>
        </w:rPr>
        <w:t>,</w:t>
      </w:r>
      <w:r w:rsidR="007010F7" w:rsidRPr="00F401DA">
        <w:rPr>
          <w:rFonts w:ascii="Arial" w:hAnsi="Arial" w:cs="Arial"/>
          <w:sz w:val="24"/>
          <w:szCs w:val="24"/>
        </w:rPr>
        <w:t>5</w:t>
      </w:r>
      <w:r w:rsidR="00BF527C" w:rsidRPr="00F401DA">
        <w:rPr>
          <w:rFonts w:ascii="Arial" w:hAnsi="Arial" w:cs="Arial"/>
          <w:sz w:val="24"/>
          <w:szCs w:val="24"/>
        </w:rPr>
        <w:t>·10</w:t>
      </w:r>
      <w:r w:rsidR="00BF527C" w:rsidRPr="00F401DA">
        <w:rPr>
          <w:rFonts w:ascii="Arial" w:hAnsi="Arial" w:cs="Arial"/>
          <w:sz w:val="24"/>
          <w:szCs w:val="24"/>
          <w:vertAlign w:val="superscript"/>
        </w:rPr>
        <w:t>–</w:t>
      </w:r>
      <w:proofErr w:type="gramStart"/>
      <w:r w:rsidR="00BF527C" w:rsidRPr="00F401DA">
        <w:rPr>
          <w:rFonts w:ascii="Arial" w:hAnsi="Arial" w:cs="Arial"/>
          <w:sz w:val="24"/>
          <w:szCs w:val="24"/>
          <w:vertAlign w:val="superscript"/>
        </w:rPr>
        <w:t>3</w:t>
      </w:r>
      <w:r w:rsidR="007010F7" w:rsidRPr="00F401DA">
        <w:rPr>
          <w:rFonts w:ascii="Arial" w:hAnsi="Arial" w:cs="Arial"/>
          <w:sz w:val="24"/>
          <w:szCs w:val="24"/>
        </w:rPr>
        <w:t>;</w:t>
      </w:r>
      <w:proofErr w:type="gramEnd"/>
    </w:p>
    <w:p w14:paraId="74FB4083" w14:textId="5296D364" w:rsidR="00E603E2" w:rsidRPr="00F401DA" w:rsidRDefault="009834EE" w:rsidP="009834EE">
      <w:pPr>
        <w:spacing w:before="40" w:after="40"/>
        <w:ind w:left="1701" w:firstLine="0"/>
        <w:jc w:val="both"/>
        <w:rPr>
          <w:rFonts w:ascii="Arial" w:hAnsi="Arial" w:cs="Arial"/>
          <w:sz w:val="24"/>
          <w:szCs w:val="24"/>
        </w:rPr>
      </w:pPr>
      <w:r w:rsidRPr="00F401DA">
        <w:rPr>
          <w:rFonts w:ascii="Arial" w:hAnsi="Arial" w:cs="Arial"/>
          <w:sz w:val="24"/>
          <w:szCs w:val="24"/>
          <w:lang w:val="en-US"/>
        </w:rPr>
        <w:t>D</w:t>
      </w:r>
      <w:r w:rsidR="00E603E2" w:rsidRPr="00F401DA">
        <w:rPr>
          <w:rFonts w:ascii="Arial" w:hAnsi="Arial" w:cs="Arial"/>
          <w:sz w:val="24"/>
          <w:szCs w:val="24"/>
        </w:rPr>
        <w:t xml:space="preserve">) </w:t>
      </w:r>
      <w:proofErr w:type="gramStart"/>
      <w:r w:rsidR="00BF527C" w:rsidRPr="00F401DA">
        <w:rPr>
          <w:rFonts w:ascii="Arial" w:hAnsi="Arial" w:cs="Arial"/>
          <w:sz w:val="24"/>
          <w:szCs w:val="24"/>
        </w:rPr>
        <w:t>2</w:t>
      </w:r>
      <w:r w:rsidR="003031F4" w:rsidRPr="001B3B6A">
        <w:rPr>
          <w:rFonts w:ascii="Arial" w:hAnsi="Arial" w:cs="Arial"/>
          <w:sz w:val="24"/>
          <w:szCs w:val="24"/>
        </w:rPr>
        <w:t>,</w:t>
      </w:r>
      <w:r w:rsidR="00BF527C" w:rsidRPr="00F401DA">
        <w:rPr>
          <w:rFonts w:ascii="Arial" w:hAnsi="Arial" w:cs="Arial"/>
          <w:sz w:val="24"/>
          <w:szCs w:val="24"/>
        </w:rPr>
        <w:t>883;</w:t>
      </w:r>
      <w:proofErr w:type="gramEnd"/>
    </w:p>
    <w:p w14:paraId="61E1C390" w14:textId="3762B28F" w:rsidR="00E603E2" w:rsidRPr="00F401DA" w:rsidRDefault="009834EE" w:rsidP="009834EE">
      <w:pPr>
        <w:spacing w:before="40" w:after="40"/>
        <w:ind w:left="1701" w:firstLine="0"/>
        <w:jc w:val="both"/>
        <w:rPr>
          <w:rFonts w:ascii="Arial" w:hAnsi="Arial" w:cs="Arial"/>
          <w:sz w:val="24"/>
          <w:szCs w:val="24"/>
        </w:rPr>
      </w:pPr>
      <w:r w:rsidRPr="00F401DA">
        <w:rPr>
          <w:rFonts w:ascii="Arial" w:hAnsi="Arial" w:cs="Arial"/>
          <w:sz w:val="24"/>
          <w:szCs w:val="24"/>
          <w:lang w:val="en-US"/>
        </w:rPr>
        <w:t>E</w:t>
      </w:r>
      <w:r w:rsidR="00E603E2" w:rsidRPr="00F401DA">
        <w:rPr>
          <w:rFonts w:ascii="Arial" w:hAnsi="Arial" w:cs="Arial"/>
          <w:sz w:val="24"/>
          <w:szCs w:val="24"/>
        </w:rPr>
        <w:t xml:space="preserve">) </w:t>
      </w:r>
      <w:proofErr w:type="gramStart"/>
      <w:r w:rsidR="00A15D2F" w:rsidRPr="00F401DA">
        <w:rPr>
          <w:rFonts w:ascii="Arial" w:hAnsi="Arial" w:cs="Arial"/>
          <w:sz w:val="24"/>
          <w:szCs w:val="24"/>
        </w:rPr>
        <w:t>1</w:t>
      </w:r>
      <w:r w:rsidR="003031F4" w:rsidRPr="001B3B6A">
        <w:rPr>
          <w:rFonts w:ascii="Arial" w:hAnsi="Arial" w:cs="Arial"/>
          <w:sz w:val="24"/>
          <w:szCs w:val="24"/>
        </w:rPr>
        <w:t>,</w:t>
      </w:r>
      <w:r w:rsidR="00A15D2F" w:rsidRPr="00F401DA">
        <w:rPr>
          <w:rFonts w:ascii="Arial" w:hAnsi="Arial" w:cs="Arial"/>
          <w:sz w:val="24"/>
          <w:szCs w:val="24"/>
        </w:rPr>
        <w:t>966;</w:t>
      </w:r>
      <w:proofErr w:type="gramEnd"/>
    </w:p>
    <w:p w14:paraId="18E76B15" w14:textId="77777777" w:rsidR="009834EE" w:rsidRPr="00F401DA" w:rsidRDefault="009834EE" w:rsidP="00EF278D">
      <w:pPr>
        <w:autoSpaceDE w:val="0"/>
        <w:autoSpaceDN w:val="0"/>
        <w:adjustRightInd w:val="0"/>
        <w:spacing w:before="0" w:after="0"/>
        <w:jc w:val="both"/>
        <w:rPr>
          <w:rFonts w:ascii="Arial" w:hAnsi="Arial" w:cs="Arial"/>
          <w:sz w:val="24"/>
          <w:szCs w:val="24"/>
        </w:rPr>
      </w:pPr>
    </w:p>
    <w:p w14:paraId="538F0A46" w14:textId="22830F1C" w:rsidR="000C7471" w:rsidRPr="00F401DA" w:rsidRDefault="000C7471" w:rsidP="00EF278D">
      <w:pPr>
        <w:autoSpaceDE w:val="0"/>
        <w:autoSpaceDN w:val="0"/>
        <w:adjustRightInd w:val="0"/>
        <w:spacing w:before="0" w:after="0"/>
        <w:jc w:val="both"/>
        <w:rPr>
          <w:rFonts w:ascii="Arial" w:hAnsi="Arial" w:cs="Arial"/>
          <w:sz w:val="24"/>
          <w:szCs w:val="24"/>
        </w:rPr>
      </w:pPr>
      <w:r w:rsidRPr="00F401DA">
        <w:rPr>
          <w:rFonts w:ascii="Arial" w:hAnsi="Arial" w:cs="Arial"/>
          <w:sz w:val="24"/>
          <w:szCs w:val="24"/>
        </w:rPr>
        <w:t>Находить определенный интеграл можно и в том случае, когда один из пределов интегрирования является переменной. Скажем, нижнему пределу соответствует температура, при которой значение термодинамического потенциала уже известно (298 К), а верхнему</w:t>
      </w:r>
      <w:r w:rsidR="00EF278D" w:rsidRPr="00F401DA">
        <w:rPr>
          <w:rFonts w:ascii="Arial" w:hAnsi="Arial" w:cs="Arial"/>
          <w:sz w:val="24"/>
          <w:szCs w:val="24"/>
        </w:rPr>
        <w:t xml:space="preserve"> какая-то переменная температура, которую можно будет подставить в полученное выражение.</w:t>
      </w:r>
      <w:r w:rsidRPr="00F401DA">
        <w:rPr>
          <w:rFonts w:ascii="Arial" w:hAnsi="Arial" w:cs="Arial"/>
          <w:sz w:val="24"/>
          <w:szCs w:val="24"/>
        </w:rPr>
        <w:t xml:space="preserve"> </w:t>
      </w:r>
    </w:p>
    <w:p w14:paraId="7E8CD673" w14:textId="619E5548" w:rsidR="00845738" w:rsidRPr="00F401DA" w:rsidRDefault="00040C8E" w:rsidP="009834EE">
      <w:pPr>
        <w:pStyle w:val="a7"/>
        <w:numPr>
          <w:ilvl w:val="0"/>
          <w:numId w:val="5"/>
        </w:numPr>
        <w:ind w:left="1066"/>
        <w:jc w:val="both"/>
        <w:rPr>
          <w:rFonts w:ascii="Arial" w:hAnsi="Arial" w:cs="Arial"/>
          <w:sz w:val="24"/>
          <w:szCs w:val="24"/>
        </w:rPr>
      </w:pPr>
      <w:r w:rsidRPr="00F401DA">
        <w:rPr>
          <w:rFonts w:ascii="Arial" w:hAnsi="Arial" w:cs="Arial"/>
          <w:sz w:val="24"/>
          <w:szCs w:val="24"/>
        </w:rPr>
        <w:t>Воспользуйтесь значениями теплоёмкостей из таблицы 1 и рассчитайте изменение свободной энергии Гиббса реакции конверсии пропана при 1000 К.</w:t>
      </w:r>
    </w:p>
    <w:p w14:paraId="43B41288" w14:textId="38D6EC79" w:rsidR="00845738" w:rsidRPr="00F401DA" w:rsidRDefault="00845738" w:rsidP="009834EE">
      <w:pPr>
        <w:autoSpaceDE w:val="0"/>
        <w:autoSpaceDN w:val="0"/>
        <w:adjustRightInd w:val="0"/>
        <w:ind w:left="1701" w:firstLine="0"/>
        <w:rPr>
          <w:rFonts w:ascii="Arial" w:hAnsi="Arial" w:cs="Arial"/>
          <w:sz w:val="24"/>
          <w:szCs w:val="24"/>
        </w:rPr>
      </w:pPr>
      <w:r w:rsidRPr="00F401DA">
        <w:rPr>
          <w:rFonts w:ascii="Arial" w:hAnsi="Arial" w:cs="Arial"/>
          <w:sz w:val="24"/>
          <w:szCs w:val="24"/>
        </w:rPr>
        <w:t xml:space="preserve">A) </w:t>
      </w:r>
      <w:r w:rsidR="009834EE" w:rsidRPr="00F401DA">
        <w:rPr>
          <w:rFonts w:ascii="Arial" w:hAnsi="Arial" w:cs="Arial"/>
          <w:sz w:val="24"/>
          <w:szCs w:val="24"/>
        </w:rPr>
        <w:t>–231</w:t>
      </w:r>
      <w:r w:rsidRPr="00F401D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401DA">
        <w:rPr>
          <w:rFonts w:ascii="Arial" w:hAnsi="Arial" w:cs="Arial"/>
          <w:sz w:val="24"/>
          <w:szCs w:val="24"/>
        </w:rPr>
        <w:t>кДж·моль</w:t>
      </w:r>
      <w:proofErr w:type="spellEnd"/>
      <w:r w:rsidRPr="00F401DA">
        <w:rPr>
          <w:rFonts w:ascii="Arial" w:hAnsi="Arial" w:cs="Arial"/>
          <w:sz w:val="24"/>
          <w:szCs w:val="24"/>
          <w:vertAlign w:val="superscript"/>
        </w:rPr>
        <w:t>–1</w:t>
      </w:r>
    </w:p>
    <w:p w14:paraId="6E37D44E" w14:textId="71F6CC67" w:rsidR="00845738" w:rsidRPr="00F401DA" w:rsidRDefault="00845738" w:rsidP="009834EE">
      <w:pPr>
        <w:autoSpaceDE w:val="0"/>
        <w:autoSpaceDN w:val="0"/>
        <w:adjustRightInd w:val="0"/>
        <w:ind w:left="1701" w:firstLine="0"/>
        <w:rPr>
          <w:rFonts w:ascii="Arial" w:hAnsi="Arial" w:cs="Arial"/>
          <w:sz w:val="24"/>
          <w:szCs w:val="24"/>
        </w:rPr>
      </w:pPr>
      <w:r w:rsidRPr="00F401DA">
        <w:rPr>
          <w:rFonts w:ascii="Arial" w:hAnsi="Arial" w:cs="Arial"/>
          <w:sz w:val="24"/>
          <w:szCs w:val="24"/>
        </w:rPr>
        <w:t xml:space="preserve">B) </w:t>
      </w:r>
      <w:r w:rsidR="009834EE" w:rsidRPr="00F401DA">
        <w:rPr>
          <w:rFonts w:ascii="Arial" w:hAnsi="Arial" w:cs="Arial"/>
          <w:sz w:val="24"/>
          <w:szCs w:val="24"/>
        </w:rPr>
        <w:t>–</w:t>
      </w:r>
      <w:r w:rsidRPr="00F401DA">
        <w:rPr>
          <w:rFonts w:ascii="Arial" w:hAnsi="Arial" w:cs="Arial"/>
          <w:sz w:val="24"/>
          <w:szCs w:val="24"/>
        </w:rPr>
        <w:t>2</w:t>
      </w:r>
      <w:r w:rsidR="009834EE" w:rsidRPr="00F401DA">
        <w:rPr>
          <w:rFonts w:ascii="Arial" w:hAnsi="Arial" w:cs="Arial"/>
          <w:sz w:val="24"/>
          <w:szCs w:val="24"/>
        </w:rPr>
        <w:t>21</w:t>
      </w:r>
      <w:r w:rsidRPr="00F401D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401DA">
        <w:rPr>
          <w:rFonts w:ascii="Arial" w:hAnsi="Arial" w:cs="Arial"/>
          <w:sz w:val="24"/>
          <w:szCs w:val="24"/>
        </w:rPr>
        <w:t>кДж·моль</w:t>
      </w:r>
      <w:proofErr w:type="spellEnd"/>
      <w:r w:rsidRPr="00F401DA">
        <w:rPr>
          <w:rFonts w:ascii="Arial" w:hAnsi="Arial" w:cs="Arial"/>
          <w:sz w:val="24"/>
          <w:szCs w:val="24"/>
          <w:vertAlign w:val="superscript"/>
        </w:rPr>
        <w:t>–1</w:t>
      </w:r>
    </w:p>
    <w:p w14:paraId="6ED89990" w14:textId="6068E2F3" w:rsidR="00845738" w:rsidRPr="00F401DA" w:rsidRDefault="00845738" w:rsidP="009834EE">
      <w:pPr>
        <w:autoSpaceDE w:val="0"/>
        <w:autoSpaceDN w:val="0"/>
        <w:adjustRightInd w:val="0"/>
        <w:ind w:left="1701" w:firstLine="0"/>
        <w:rPr>
          <w:rFonts w:ascii="Arial" w:hAnsi="Arial" w:cs="Arial"/>
          <w:sz w:val="24"/>
          <w:szCs w:val="24"/>
        </w:rPr>
      </w:pPr>
      <w:r w:rsidRPr="00F401DA">
        <w:rPr>
          <w:rFonts w:ascii="Arial" w:hAnsi="Arial" w:cs="Arial"/>
          <w:sz w:val="24"/>
          <w:szCs w:val="24"/>
        </w:rPr>
        <w:t xml:space="preserve">C) </w:t>
      </w:r>
      <w:r w:rsidR="009834EE" w:rsidRPr="00F401DA">
        <w:rPr>
          <w:rFonts w:ascii="Arial" w:hAnsi="Arial" w:cs="Arial"/>
          <w:sz w:val="24"/>
          <w:szCs w:val="24"/>
        </w:rPr>
        <w:t>217</w:t>
      </w:r>
      <w:r w:rsidRPr="00F401D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401DA">
        <w:rPr>
          <w:rFonts w:ascii="Arial" w:hAnsi="Arial" w:cs="Arial"/>
          <w:sz w:val="24"/>
          <w:szCs w:val="24"/>
        </w:rPr>
        <w:t>кДж·моль</w:t>
      </w:r>
      <w:proofErr w:type="spellEnd"/>
      <w:r w:rsidRPr="00F401DA">
        <w:rPr>
          <w:rFonts w:ascii="Arial" w:hAnsi="Arial" w:cs="Arial"/>
          <w:sz w:val="24"/>
          <w:szCs w:val="24"/>
          <w:vertAlign w:val="superscript"/>
        </w:rPr>
        <w:t>–1</w:t>
      </w:r>
    </w:p>
    <w:p w14:paraId="06881271" w14:textId="5D7586BF" w:rsidR="00845738" w:rsidRPr="00F401DA" w:rsidRDefault="00845738" w:rsidP="009834EE">
      <w:pPr>
        <w:autoSpaceDE w:val="0"/>
        <w:autoSpaceDN w:val="0"/>
        <w:adjustRightInd w:val="0"/>
        <w:ind w:left="1701" w:firstLine="0"/>
        <w:rPr>
          <w:rFonts w:ascii="Arial" w:hAnsi="Arial" w:cs="Arial"/>
          <w:sz w:val="24"/>
          <w:szCs w:val="24"/>
        </w:rPr>
      </w:pPr>
      <w:r w:rsidRPr="00F401DA">
        <w:rPr>
          <w:rFonts w:ascii="Arial" w:hAnsi="Arial" w:cs="Arial"/>
          <w:sz w:val="24"/>
          <w:szCs w:val="24"/>
        </w:rPr>
        <w:t xml:space="preserve">D) </w:t>
      </w:r>
      <w:r w:rsidR="009834EE" w:rsidRPr="00F401DA">
        <w:rPr>
          <w:rFonts w:ascii="Arial" w:hAnsi="Arial" w:cs="Arial"/>
          <w:sz w:val="24"/>
          <w:szCs w:val="24"/>
        </w:rPr>
        <w:t>311</w:t>
      </w:r>
      <w:r w:rsidRPr="00F401D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401DA">
        <w:rPr>
          <w:rFonts w:ascii="Arial" w:hAnsi="Arial" w:cs="Arial"/>
          <w:sz w:val="24"/>
          <w:szCs w:val="24"/>
        </w:rPr>
        <w:t>кДж·моль</w:t>
      </w:r>
      <w:proofErr w:type="spellEnd"/>
      <w:r w:rsidRPr="00F401DA">
        <w:rPr>
          <w:rFonts w:ascii="Arial" w:hAnsi="Arial" w:cs="Arial"/>
          <w:sz w:val="24"/>
          <w:szCs w:val="24"/>
          <w:vertAlign w:val="superscript"/>
        </w:rPr>
        <w:t>–1</w:t>
      </w:r>
    </w:p>
    <w:p w14:paraId="66CE4C9B" w14:textId="1621BA7A" w:rsidR="00845738" w:rsidRPr="00F401DA" w:rsidRDefault="00845738" w:rsidP="00674D3F">
      <w:pPr>
        <w:autoSpaceDE w:val="0"/>
        <w:autoSpaceDN w:val="0"/>
        <w:adjustRightInd w:val="0"/>
        <w:ind w:left="1701" w:firstLine="0"/>
        <w:rPr>
          <w:rFonts w:ascii="Arial" w:hAnsi="Arial" w:cs="Arial"/>
          <w:sz w:val="24"/>
          <w:szCs w:val="24"/>
        </w:rPr>
      </w:pPr>
      <w:r w:rsidRPr="00F401DA">
        <w:rPr>
          <w:rFonts w:ascii="Arial" w:hAnsi="Arial" w:cs="Arial"/>
          <w:sz w:val="24"/>
          <w:szCs w:val="24"/>
        </w:rPr>
        <w:t>E) –</w:t>
      </w:r>
      <w:r w:rsidR="009834EE" w:rsidRPr="00F401DA">
        <w:rPr>
          <w:rFonts w:ascii="Arial" w:hAnsi="Arial" w:cs="Arial"/>
          <w:sz w:val="24"/>
          <w:szCs w:val="24"/>
        </w:rPr>
        <w:t>215</w:t>
      </w:r>
      <w:r w:rsidRPr="00F401D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401DA">
        <w:rPr>
          <w:rFonts w:ascii="Arial" w:hAnsi="Arial" w:cs="Arial"/>
          <w:sz w:val="24"/>
          <w:szCs w:val="24"/>
        </w:rPr>
        <w:t>кДж·моль</w:t>
      </w:r>
      <w:proofErr w:type="spellEnd"/>
      <w:r w:rsidRPr="00F401DA">
        <w:rPr>
          <w:rFonts w:ascii="Arial" w:hAnsi="Arial" w:cs="Arial"/>
          <w:sz w:val="24"/>
          <w:szCs w:val="24"/>
          <w:vertAlign w:val="superscript"/>
        </w:rPr>
        <w:t>–1</w:t>
      </w:r>
    </w:p>
    <w:p w14:paraId="7F83B857" w14:textId="3117C5A1" w:rsidR="00845738" w:rsidRPr="00F401DA" w:rsidRDefault="00791086" w:rsidP="009834EE">
      <w:pPr>
        <w:pStyle w:val="a7"/>
        <w:numPr>
          <w:ilvl w:val="0"/>
          <w:numId w:val="5"/>
        </w:numPr>
        <w:ind w:left="1066"/>
        <w:jc w:val="both"/>
        <w:rPr>
          <w:rFonts w:ascii="Arial" w:hAnsi="Arial" w:cs="Arial"/>
          <w:sz w:val="24"/>
          <w:szCs w:val="24"/>
        </w:rPr>
      </w:pPr>
      <w:r w:rsidRPr="00F401DA">
        <w:rPr>
          <w:rFonts w:ascii="Arial" w:hAnsi="Arial" w:cs="Arial"/>
          <w:sz w:val="24"/>
          <w:szCs w:val="24"/>
        </w:rPr>
        <w:t xml:space="preserve">Воспользуйтесь значениями теплоёмкостей из таблицы 1 и рассчитайте, начиная с какой температуры реакция конверсии пропана будет самопроизвольной </w:t>
      </w:r>
      <w:r w:rsidR="003C1AD8" w:rsidRPr="00F401DA">
        <w:rPr>
          <w:rFonts w:ascii="Arial" w:hAnsi="Arial" w:cs="Arial"/>
          <w:sz w:val="24"/>
          <w:szCs w:val="24"/>
        </w:rPr>
        <w:t>(</w:t>
      </w:r>
      <w:r w:rsidR="003C1AD8" w:rsidRPr="00F401DA">
        <w:rPr>
          <w:rFonts w:ascii="Arial" w:hAnsi="Arial" w:cs="Arial"/>
          <w:b/>
          <w:bCs/>
          <w:sz w:val="24"/>
          <w:szCs w:val="24"/>
        </w:rPr>
        <w:t>Примечание</w:t>
      </w:r>
      <w:r w:rsidR="003C1AD8" w:rsidRPr="00F401DA">
        <w:rPr>
          <w:rFonts w:ascii="Arial" w:hAnsi="Arial" w:cs="Arial"/>
          <w:sz w:val="24"/>
          <w:szCs w:val="24"/>
        </w:rPr>
        <w:t xml:space="preserve">: возможно, для этого вам пригодится график функции </w:t>
      </w:r>
      <w:r w:rsidR="003C1AD8" w:rsidRPr="00F401DA">
        <w:rPr>
          <w:rFonts w:ascii="Arial" w:hAnsi="Arial" w:cs="Arial"/>
          <w:i/>
          <w:iCs/>
          <w:sz w:val="24"/>
          <w:szCs w:val="24"/>
          <w:lang w:val="en-US"/>
        </w:rPr>
        <w:t>f</w:t>
      </w:r>
      <w:r w:rsidR="003C1AD8" w:rsidRPr="00F401DA">
        <w:rPr>
          <w:rFonts w:ascii="Arial" w:hAnsi="Arial" w:cs="Arial"/>
          <w:sz w:val="24"/>
          <w:szCs w:val="24"/>
        </w:rPr>
        <w:t>(</w:t>
      </w:r>
      <w:r w:rsidR="003C1AD8" w:rsidRPr="00F401DA">
        <w:rPr>
          <w:rFonts w:ascii="Arial" w:hAnsi="Arial" w:cs="Arial"/>
          <w:i/>
          <w:iCs/>
          <w:sz w:val="24"/>
          <w:szCs w:val="24"/>
          <w:lang w:val="en-US"/>
        </w:rPr>
        <w:t>T</w:t>
      </w:r>
      <w:r w:rsidR="003C1AD8" w:rsidRPr="00F401DA">
        <w:rPr>
          <w:rFonts w:ascii="Arial" w:hAnsi="Arial" w:cs="Arial"/>
          <w:sz w:val="24"/>
          <w:szCs w:val="24"/>
        </w:rPr>
        <w:t xml:space="preserve">) = </w:t>
      </w:r>
      <w:r w:rsidR="003C1AD8" w:rsidRPr="00F401DA">
        <w:rPr>
          <w:rFonts w:ascii="Arial" w:hAnsi="Arial" w:cs="Arial"/>
          <w:i/>
          <w:iCs/>
          <w:sz w:val="24"/>
          <w:szCs w:val="24"/>
          <w:lang w:val="en-US"/>
        </w:rPr>
        <w:t>T</w:t>
      </w:r>
      <w:r w:rsidR="003C1AD8" w:rsidRPr="00F401DA">
        <w:rPr>
          <w:rFonts w:ascii="Arial" w:hAnsi="Arial" w:cs="Arial"/>
          <w:sz w:val="24"/>
          <w:szCs w:val="24"/>
        </w:rPr>
        <w:t xml:space="preserve"> </w:t>
      </w:r>
      <w:r w:rsidR="003C1AD8" w:rsidRPr="00F401DA">
        <w:rPr>
          <w:rFonts w:ascii="Arial" w:hAnsi="Arial" w:cs="Arial"/>
          <w:sz w:val="24"/>
          <w:szCs w:val="24"/>
          <w:lang w:val="en-US"/>
        </w:rPr>
        <w:t>ln</w:t>
      </w:r>
      <w:r w:rsidR="003C1AD8" w:rsidRPr="00F401DA">
        <w:rPr>
          <w:rFonts w:ascii="Arial" w:hAnsi="Arial" w:cs="Arial"/>
          <w:sz w:val="24"/>
          <w:szCs w:val="24"/>
        </w:rPr>
        <w:t xml:space="preserve"> </w:t>
      </w:r>
      <w:r w:rsidR="003C1AD8" w:rsidRPr="00F401DA">
        <w:rPr>
          <w:rFonts w:ascii="Arial" w:hAnsi="Arial" w:cs="Arial"/>
          <w:i/>
          <w:iCs/>
          <w:sz w:val="24"/>
          <w:szCs w:val="24"/>
          <w:lang w:val="en-US"/>
        </w:rPr>
        <w:t>T</w:t>
      </w:r>
      <w:r w:rsidR="003C1AD8" w:rsidRPr="00F401DA">
        <w:rPr>
          <w:rFonts w:ascii="Arial" w:hAnsi="Arial" w:cs="Arial"/>
          <w:sz w:val="24"/>
          <w:szCs w:val="24"/>
        </w:rPr>
        <w:t>, приведенный в листе ответов)</w:t>
      </w:r>
      <w:r w:rsidR="009834EE" w:rsidRPr="00F401DA">
        <w:rPr>
          <w:rFonts w:ascii="Arial" w:hAnsi="Arial" w:cs="Arial"/>
          <w:sz w:val="24"/>
          <w:szCs w:val="24"/>
        </w:rPr>
        <w:t>.</w:t>
      </w:r>
    </w:p>
    <w:p w14:paraId="0B6BF8E7" w14:textId="56A80854" w:rsidR="009834EE" w:rsidRPr="00F401DA" w:rsidRDefault="00845738" w:rsidP="009834EE">
      <w:pPr>
        <w:autoSpaceDE w:val="0"/>
        <w:autoSpaceDN w:val="0"/>
        <w:adjustRightInd w:val="0"/>
        <w:ind w:left="1701" w:firstLine="0"/>
        <w:rPr>
          <w:rFonts w:ascii="Arial" w:hAnsi="Arial" w:cs="Arial"/>
          <w:sz w:val="24"/>
          <w:szCs w:val="24"/>
        </w:rPr>
      </w:pPr>
      <w:r w:rsidRPr="00F401DA">
        <w:rPr>
          <w:rFonts w:ascii="Arial" w:hAnsi="Arial" w:cs="Arial"/>
          <w:sz w:val="24"/>
          <w:szCs w:val="24"/>
        </w:rPr>
        <w:lastRenderedPageBreak/>
        <w:t xml:space="preserve">A) </w:t>
      </w:r>
      <w:r w:rsidR="009834EE" w:rsidRPr="00F401DA">
        <w:rPr>
          <w:rFonts w:ascii="Arial" w:hAnsi="Arial" w:cs="Arial"/>
          <w:sz w:val="24"/>
          <w:szCs w:val="24"/>
        </w:rPr>
        <w:t>700 К</w:t>
      </w:r>
    </w:p>
    <w:p w14:paraId="483861E7" w14:textId="4FDCCA1E" w:rsidR="009834EE" w:rsidRPr="00F401DA" w:rsidRDefault="009834EE" w:rsidP="009834EE">
      <w:pPr>
        <w:autoSpaceDE w:val="0"/>
        <w:autoSpaceDN w:val="0"/>
        <w:adjustRightInd w:val="0"/>
        <w:ind w:left="1701" w:firstLine="0"/>
        <w:rPr>
          <w:rFonts w:ascii="Arial" w:hAnsi="Arial" w:cs="Arial"/>
          <w:sz w:val="24"/>
          <w:szCs w:val="24"/>
        </w:rPr>
      </w:pPr>
      <w:r w:rsidRPr="00F401DA">
        <w:rPr>
          <w:rFonts w:ascii="Arial" w:hAnsi="Arial" w:cs="Arial"/>
          <w:sz w:val="24"/>
          <w:szCs w:val="24"/>
        </w:rPr>
        <w:t>B) 733 К</w:t>
      </w:r>
    </w:p>
    <w:p w14:paraId="3610A64C" w14:textId="674C30A2" w:rsidR="009834EE" w:rsidRPr="00F401DA" w:rsidRDefault="009834EE" w:rsidP="009834EE">
      <w:pPr>
        <w:autoSpaceDE w:val="0"/>
        <w:autoSpaceDN w:val="0"/>
        <w:adjustRightInd w:val="0"/>
        <w:ind w:left="1701" w:firstLine="0"/>
        <w:rPr>
          <w:rFonts w:ascii="Arial" w:hAnsi="Arial" w:cs="Arial"/>
          <w:sz w:val="24"/>
          <w:szCs w:val="24"/>
        </w:rPr>
      </w:pPr>
      <w:r w:rsidRPr="00F401DA">
        <w:rPr>
          <w:rFonts w:ascii="Arial" w:hAnsi="Arial" w:cs="Arial"/>
          <w:sz w:val="24"/>
          <w:szCs w:val="24"/>
        </w:rPr>
        <w:t>C) 721 К</w:t>
      </w:r>
    </w:p>
    <w:p w14:paraId="37C8811C" w14:textId="0FE847F4" w:rsidR="009834EE" w:rsidRPr="00F401DA" w:rsidRDefault="009834EE" w:rsidP="009834EE">
      <w:pPr>
        <w:autoSpaceDE w:val="0"/>
        <w:autoSpaceDN w:val="0"/>
        <w:adjustRightInd w:val="0"/>
        <w:ind w:left="1701" w:firstLine="0"/>
        <w:rPr>
          <w:rFonts w:ascii="Arial" w:hAnsi="Arial" w:cs="Arial"/>
          <w:sz w:val="24"/>
          <w:szCs w:val="24"/>
        </w:rPr>
      </w:pPr>
      <w:r w:rsidRPr="00F401DA">
        <w:rPr>
          <w:rFonts w:ascii="Arial" w:hAnsi="Arial" w:cs="Arial"/>
          <w:sz w:val="24"/>
          <w:szCs w:val="24"/>
        </w:rPr>
        <w:t>D) 708 К</w:t>
      </w:r>
    </w:p>
    <w:p w14:paraId="11E71DCA" w14:textId="2AAB0DE6" w:rsidR="00791086" w:rsidRPr="00F401DA" w:rsidRDefault="009834EE" w:rsidP="009834EE">
      <w:pPr>
        <w:autoSpaceDE w:val="0"/>
        <w:autoSpaceDN w:val="0"/>
        <w:adjustRightInd w:val="0"/>
        <w:ind w:left="1701" w:firstLine="0"/>
        <w:rPr>
          <w:rFonts w:ascii="Arial" w:hAnsi="Arial" w:cs="Arial"/>
          <w:sz w:val="24"/>
          <w:szCs w:val="24"/>
        </w:rPr>
      </w:pPr>
      <w:r w:rsidRPr="00F401DA">
        <w:rPr>
          <w:rFonts w:ascii="Arial" w:hAnsi="Arial" w:cs="Arial"/>
          <w:sz w:val="24"/>
          <w:szCs w:val="24"/>
        </w:rPr>
        <w:t>E) 711 К</w:t>
      </w:r>
    </w:p>
    <w:p w14:paraId="264F7398" w14:textId="1DD45C38" w:rsidR="00791086" w:rsidRPr="00F401DA" w:rsidRDefault="00791086" w:rsidP="00F5686D">
      <w:pPr>
        <w:spacing w:before="0" w:after="0"/>
        <w:jc w:val="both"/>
        <w:rPr>
          <w:rFonts w:ascii="Arial" w:hAnsi="Arial" w:cs="Arial"/>
          <w:sz w:val="24"/>
          <w:szCs w:val="24"/>
        </w:rPr>
      </w:pPr>
      <w:r w:rsidRPr="00F401DA">
        <w:rPr>
          <w:rFonts w:ascii="Arial" w:hAnsi="Arial" w:cs="Arial"/>
          <w:sz w:val="24"/>
          <w:szCs w:val="24"/>
        </w:rPr>
        <w:t xml:space="preserve">В расчетах п.5-6 мы приняли допущение, согласно которому теплоёмкость системы не зависит от температуры. Строго говоря, это неверно. </w:t>
      </w:r>
      <w:r w:rsidR="004B0DCC" w:rsidRPr="00F401DA">
        <w:rPr>
          <w:rFonts w:ascii="Arial" w:hAnsi="Arial" w:cs="Arial"/>
          <w:sz w:val="24"/>
          <w:szCs w:val="24"/>
        </w:rPr>
        <w:t>Теплоёмкость, конечно,</w:t>
      </w:r>
      <w:r w:rsidRPr="00F401DA">
        <w:rPr>
          <w:rFonts w:ascii="Arial" w:hAnsi="Arial" w:cs="Arial"/>
          <w:sz w:val="24"/>
          <w:szCs w:val="24"/>
        </w:rPr>
        <w:t xml:space="preserve"> зависит от температуры. Одним из способов </w:t>
      </w:r>
      <w:r w:rsidR="00EF278D" w:rsidRPr="00F401DA">
        <w:rPr>
          <w:rFonts w:ascii="Arial" w:hAnsi="Arial" w:cs="Arial"/>
          <w:sz w:val="24"/>
          <w:szCs w:val="24"/>
        </w:rPr>
        <w:t>получить эту зависимость из справочных данных является представление теплоёмкости в</w:t>
      </w:r>
      <w:r w:rsidR="00AC7FD6" w:rsidRPr="00F401DA">
        <w:rPr>
          <w:rFonts w:ascii="Arial" w:hAnsi="Arial" w:cs="Arial"/>
          <w:sz w:val="24"/>
          <w:szCs w:val="24"/>
        </w:rPr>
        <w:t xml:space="preserve"> виде следующего многочлена:</w:t>
      </w: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44"/>
        <w:gridCol w:w="510"/>
      </w:tblGrid>
      <w:tr w:rsidR="00AD6AE6" w:rsidRPr="00F401DA" w14:paraId="52B4B9AB" w14:textId="77777777" w:rsidTr="00AD6AE6">
        <w:tc>
          <w:tcPr>
            <w:tcW w:w="8926" w:type="dxa"/>
            <w:vAlign w:val="center"/>
          </w:tcPr>
          <w:p w14:paraId="737AE362" w14:textId="784BF36E" w:rsidR="00AD6AE6" w:rsidRPr="00F401DA" w:rsidRDefault="00000000" w:rsidP="00AD6AE6">
            <w:pPr>
              <w:ind w:firstLine="0"/>
              <w:jc w:val="right"/>
              <w:rPr>
                <w:rFonts w:ascii="Arial" w:hAnsi="Arial" w:cs="Arial"/>
                <w:sz w:val="24"/>
                <w:szCs w:val="24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p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sz w:val="24"/>
                        <w:szCs w:val="24"/>
                      </w:rPr>
                      <m:t>o</m:t>
                    </m:r>
                  </m:sup>
                </m:sSubSup>
                <m:r>
                  <w:rPr>
                    <w:rFonts w:ascii="Cambria Math" w:hAnsi="Cambria Math" w:cs="Arial"/>
                    <w:sz w:val="24"/>
                    <w:szCs w:val="24"/>
                  </w:rPr>
                  <m:t>=a+bT+c</m:t>
                </m:r>
                <m:sSup>
                  <m:sSup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T</m:t>
                    </m:r>
                  </m:e>
                  <m:sup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Arial"/>
                    <w:sz w:val="24"/>
                    <w:szCs w:val="24"/>
                  </w:rPr>
                  <m:t>+</m:t>
                </m:r>
                <m:f>
                  <m:f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d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 w:cs="Arial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Arial"/>
                            <w:sz w:val="24"/>
                            <w:szCs w:val="24"/>
                          </w:rPr>
                          <m:t>T</m:t>
                        </m:r>
                      </m:e>
                      <m:sup>
                        <m:r>
                          <w:rPr>
                            <w:rFonts w:ascii="Cambria Math" w:hAnsi="Cambria Math" w:cs="Arial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</m:den>
                </m:f>
              </m:oMath>
            </m:oMathPara>
          </w:p>
        </w:tc>
        <w:tc>
          <w:tcPr>
            <w:tcW w:w="418" w:type="dxa"/>
            <w:vAlign w:val="center"/>
          </w:tcPr>
          <w:p w14:paraId="4C7229A7" w14:textId="4684F331" w:rsidR="00AD6AE6" w:rsidRPr="00F401DA" w:rsidRDefault="00AD6AE6" w:rsidP="00AD6AE6">
            <w:pPr>
              <w:spacing w:before="0" w:after="0"/>
              <w:ind w:firstLine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01DA">
              <w:rPr>
                <w:rFonts w:ascii="Arial" w:hAnsi="Arial" w:cs="Arial"/>
                <w:sz w:val="24"/>
                <w:szCs w:val="24"/>
              </w:rPr>
              <w:t>(4)</w:t>
            </w:r>
          </w:p>
        </w:tc>
      </w:tr>
    </w:tbl>
    <w:p w14:paraId="52790B12" w14:textId="43B93ACB" w:rsidR="00532CF4" w:rsidRPr="00F401DA" w:rsidRDefault="00791086" w:rsidP="0051073B">
      <w:pPr>
        <w:spacing w:before="0" w:after="0"/>
        <w:jc w:val="both"/>
        <w:rPr>
          <w:rFonts w:ascii="Arial" w:hAnsi="Arial" w:cs="Arial"/>
          <w:sz w:val="24"/>
          <w:szCs w:val="24"/>
        </w:rPr>
      </w:pPr>
      <w:r w:rsidRPr="00F401DA">
        <w:rPr>
          <w:rFonts w:ascii="Arial" w:hAnsi="Arial" w:cs="Arial"/>
          <w:sz w:val="24"/>
          <w:szCs w:val="24"/>
        </w:rPr>
        <w:t xml:space="preserve">Значения коэффициентов </w:t>
      </w:r>
      <w:r w:rsidRPr="00F401DA">
        <w:rPr>
          <w:rFonts w:cs="Times New Roman"/>
          <w:i/>
          <w:iCs/>
          <w:sz w:val="24"/>
          <w:szCs w:val="24"/>
        </w:rPr>
        <w:t>а</w:t>
      </w:r>
      <w:r w:rsidRPr="00F401DA">
        <w:rPr>
          <w:rFonts w:ascii="Arial" w:hAnsi="Arial" w:cs="Arial"/>
          <w:sz w:val="24"/>
          <w:szCs w:val="24"/>
        </w:rPr>
        <w:t xml:space="preserve">, </w:t>
      </w:r>
      <w:r w:rsidRPr="00F401DA">
        <w:rPr>
          <w:rFonts w:cs="Times New Roman"/>
          <w:i/>
          <w:iCs/>
          <w:sz w:val="24"/>
          <w:szCs w:val="24"/>
          <w:lang w:val="en-US"/>
        </w:rPr>
        <w:t>b</w:t>
      </w:r>
      <w:r w:rsidRPr="00F401DA">
        <w:rPr>
          <w:rFonts w:ascii="Arial" w:hAnsi="Arial" w:cs="Arial"/>
          <w:sz w:val="24"/>
          <w:szCs w:val="24"/>
        </w:rPr>
        <w:t xml:space="preserve">, </w:t>
      </w:r>
      <w:r w:rsidRPr="00F401DA">
        <w:rPr>
          <w:rFonts w:cs="Times New Roman"/>
          <w:i/>
          <w:iCs/>
          <w:sz w:val="24"/>
          <w:szCs w:val="24"/>
          <w:lang w:val="en-US"/>
        </w:rPr>
        <w:t>c</w:t>
      </w:r>
      <w:r w:rsidRPr="00F401DA">
        <w:rPr>
          <w:rFonts w:ascii="Arial" w:hAnsi="Arial" w:cs="Arial"/>
          <w:sz w:val="24"/>
          <w:szCs w:val="24"/>
        </w:rPr>
        <w:t xml:space="preserve">, </w:t>
      </w:r>
      <w:r w:rsidRPr="00F401DA">
        <w:rPr>
          <w:rFonts w:cs="Times New Roman"/>
          <w:i/>
          <w:iCs/>
          <w:sz w:val="24"/>
          <w:szCs w:val="24"/>
          <w:lang w:val="en-US"/>
        </w:rPr>
        <w:t>d</w:t>
      </w:r>
      <w:r w:rsidRPr="00F401DA">
        <w:rPr>
          <w:rFonts w:ascii="Arial" w:hAnsi="Arial" w:cs="Arial"/>
          <w:sz w:val="24"/>
          <w:szCs w:val="24"/>
        </w:rPr>
        <w:t xml:space="preserve"> </w:t>
      </w:r>
      <w:r w:rsidR="00E8035B" w:rsidRPr="00F401DA">
        <w:rPr>
          <w:rFonts w:ascii="Arial" w:hAnsi="Arial" w:cs="Arial"/>
          <w:sz w:val="24"/>
          <w:szCs w:val="24"/>
        </w:rPr>
        <w:t xml:space="preserve">для различных веществ </w:t>
      </w:r>
      <w:r w:rsidRPr="00F401DA">
        <w:rPr>
          <w:rFonts w:ascii="Arial" w:hAnsi="Arial" w:cs="Arial"/>
          <w:sz w:val="24"/>
          <w:szCs w:val="24"/>
        </w:rPr>
        <w:t>приведены в таблице 2.</w:t>
      </w:r>
    </w:p>
    <w:p w14:paraId="41C009D2" w14:textId="3AAD1A3D" w:rsidR="009D49F7" w:rsidRPr="00F401DA" w:rsidRDefault="00F5686D" w:rsidP="00F5686D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F401DA">
        <w:rPr>
          <w:rFonts w:ascii="Arial" w:hAnsi="Arial" w:cs="Arial"/>
          <w:b/>
          <w:bCs/>
          <w:sz w:val="24"/>
          <w:szCs w:val="24"/>
        </w:rPr>
        <w:t>Таблица 2.</w:t>
      </w:r>
      <w:r w:rsidRPr="00F401DA">
        <w:rPr>
          <w:rFonts w:ascii="Arial" w:hAnsi="Arial" w:cs="Arial"/>
          <w:sz w:val="24"/>
          <w:szCs w:val="24"/>
        </w:rPr>
        <w:t xml:space="preserve"> Значение коэффициентов для расчёта теплоёмкости некоторых веществ</w:t>
      </w:r>
    </w:p>
    <w:tbl>
      <w:tblPr>
        <w:tblStyle w:val="ae"/>
        <w:tblW w:w="0" w:type="auto"/>
        <w:tblInd w:w="562" w:type="dxa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418"/>
        <w:gridCol w:w="850"/>
        <w:gridCol w:w="1560"/>
        <w:gridCol w:w="1678"/>
        <w:gridCol w:w="1207"/>
        <w:gridCol w:w="2069"/>
      </w:tblGrid>
      <w:tr w:rsidR="009D49F7" w:rsidRPr="00F401DA" w14:paraId="19A7C83B" w14:textId="77777777" w:rsidTr="003031F4">
        <w:tc>
          <w:tcPr>
            <w:tcW w:w="1418" w:type="dxa"/>
            <w:vMerge w:val="restart"/>
            <w:vAlign w:val="center"/>
          </w:tcPr>
          <w:p w14:paraId="13E338DB" w14:textId="7176B5B1" w:rsidR="009D49F7" w:rsidRPr="00F401DA" w:rsidRDefault="009D49F7" w:rsidP="00C03F06">
            <w:pPr>
              <w:spacing w:before="40" w:after="40"/>
              <w:ind w:firstLine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401DA">
              <w:rPr>
                <w:rFonts w:ascii="Arial" w:hAnsi="Arial" w:cs="Arial"/>
                <w:b/>
                <w:bCs/>
                <w:sz w:val="24"/>
                <w:szCs w:val="24"/>
              </w:rPr>
              <w:t>В</w:t>
            </w:r>
            <w:r w:rsidR="00EF278D" w:rsidRPr="00F401DA">
              <w:rPr>
                <w:rFonts w:ascii="Arial" w:hAnsi="Arial" w:cs="Arial"/>
                <w:b/>
                <w:bCs/>
                <w:sz w:val="24"/>
                <w:szCs w:val="24"/>
              </w:rPr>
              <w:t>ещество</w:t>
            </w:r>
          </w:p>
        </w:tc>
        <w:tc>
          <w:tcPr>
            <w:tcW w:w="5295" w:type="dxa"/>
            <w:gridSpan w:val="4"/>
            <w:vAlign w:val="center"/>
          </w:tcPr>
          <w:p w14:paraId="55D4870B" w14:textId="77777777" w:rsidR="009D49F7" w:rsidRPr="00F401DA" w:rsidRDefault="009D49F7" w:rsidP="00C03F06">
            <w:pPr>
              <w:spacing w:before="40" w:after="40"/>
              <w:ind w:firstLine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401DA">
              <w:rPr>
                <w:rFonts w:ascii="Arial" w:hAnsi="Arial" w:cs="Arial"/>
                <w:b/>
                <w:bCs/>
                <w:sz w:val="24"/>
                <w:szCs w:val="24"/>
              </w:rPr>
              <w:t>Коэффициенты</w:t>
            </w:r>
          </w:p>
          <w:p w14:paraId="554D8F68" w14:textId="06026A8C" w:rsidR="009D49F7" w:rsidRPr="00F401DA" w:rsidRDefault="00000000" w:rsidP="00C03F06">
            <w:pPr>
              <w:spacing w:before="40" w:after="40"/>
              <w:ind w:firstLine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 w:cs="Arial"/>
                        <w:b/>
                        <w:bCs/>
                        <w:i/>
                        <w:sz w:val="24"/>
                        <w:szCs w:val="24"/>
                        <w:lang w:val="en-US"/>
                      </w:rPr>
                    </m:ctrlPr>
                  </m:sSubSupPr>
                  <m:e>
                    <m:r>
                      <m:rPr>
                        <m:sty m:val="bi"/>
                      </m:rPr>
                      <w:rPr>
                        <w:rFonts w:ascii="Cambria Math" w:hAnsi="Cambria Math" w:cs="Arial"/>
                        <w:sz w:val="24"/>
                        <w:szCs w:val="24"/>
                        <w:lang w:val="en-US"/>
                      </w:rPr>
                      <m:t>C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="Arial"/>
                        <w:sz w:val="24"/>
                        <w:szCs w:val="24"/>
                        <w:lang w:val="en-US"/>
                      </w:rPr>
                      <m:t>p</m:t>
                    </m:r>
                  </m:sub>
                  <m:sup>
                    <m:r>
                      <m:rPr>
                        <m:sty m:val="b"/>
                      </m:rPr>
                      <w:rPr>
                        <w:rFonts w:ascii="Cambria Math" w:hAnsi="Cambria Math" w:cs="Arial"/>
                        <w:sz w:val="24"/>
                        <w:szCs w:val="24"/>
                        <w:lang w:val="en-US"/>
                      </w:rPr>
                      <m:t>o</m:t>
                    </m:r>
                  </m:sup>
                </m:sSubSup>
                <m:r>
                  <m:rPr>
                    <m:sty m:val="bi"/>
                  </m:rPr>
                  <w:rPr>
                    <w:rFonts w:ascii="Cambria Math" w:hAnsi="Cambria Math" w:cs="Arial"/>
                    <w:sz w:val="24"/>
                    <w:szCs w:val="24"/>
                  </w:rPr>
                  <m:t>=</m:t>
                </m:r>
                <m:r>
                  <m:rPr>
                    <m:sty m:val="bi"/>
                  </m:rPr>
                  <w:rPr>
                    <w:rFonts w:ascii="Cambria Math" w:hAnsi="Cambria Math" w:cs="Arial"/>
                    <w:sz w:val="24"/>
                    <w:szCs w:val="24"/>
                    <w:lang w:val="en-US"/>
                  </w:rPr>
                  <m:t>f</m:t>
                </m:r>
                <m:r>
                  <m:rPr>
                    <m:sty m:val="bi"/>
                  </m:rPr>
                  <w:rPr>
                    <w:rFonts w:ascii="Cambria Math" w:hAnsi="Cambria Math" w:cs="Arial"/>
                    <w:sz w:val="24"/>
                    <w:szCs w:val="24"/>
                  </w:rPr>
                  <m:t>(</m:t>
                </m:r>
                <m:r>
                  <m:rPr>
                    <m:sty m:val="bi"/>
                  </m:rPr>
                  <w:rPr>
                    <w:rFonts w:ascii="Cambria Math" w:hAnsi="Cambria Math" w:cs="Arial"/>
                    <w:sz w:val="24"/>
                    <w:szCs w:val="24"/>
                    <w:lang w:val="en-US"/>
                  </w:rPr>
                  <m:t>T</m:t>
                </m:r>
                <m:r>
                  <m:rPr>
                    <m:sty m:val="bi"/>
                  </m:rPr>
                  <w:rPr>
                    <w:rFonts w:ascii="Cambria Math" w:hAnsi="Cambria Math" w:cs="Arial"/>
                    <w:sz w:val="24"/>
                    <w:szCs w:val="24"/>
                  </w:rPr>
                  <m:t>)</m:t>
                </m:r>
              </m:oMath>
            </m:oMathPara>
          </w:p>
        </w:tc>
        <w:tc>
          <w:tcPr>
            <w:tcW w:w="0" w:type="auto"/>
            <w:vMerge w:val="restart"/>
            <w:vAlign w:val="center"/>
          </w:tcPr>
          <w:p w14:paraId="1B835D87" w14:textId="03765FAB" w:rsidR="009D49F7" w:rsidRPr="00F401DA" w:rsidRDefault="009D49F7" w:rsidP="00C03F06">
            <w:pPr>
              <w:spacing w:before="40" w:after="40"/>
              <w:ind w:firstLine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401D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Температурный </w:t>
            </w:r>
            <w:r w:rsidR="00EF278D" w:rsidRPr="00F401DA">
              <w:rPr>
                <w:rFonts w:ascii="Arial" w:hAnsi="Arial" w:cs="Arial"/>
                <w:b/>
                <w:bCs/>
                <w:sz w:val="24"/>
                <w:szCs w:val="24"/>
              </w:rPr>
              <w:br/>
            </w:r>
            <w:r w:rsidRPr="00F401DA">
              <w:rPr>
                <w:rFonts w:ascii="Arial" w:hAnsi="Arial" w:cs="Arial"/>
                <w:b/>
                <w:bCs/>
                <w:sz w:val="24"/>
                <w:szCs w:val="24"/>
              </w:rPr>
              <w:t>интервал</w:t>
            </w:r>
            <w:proofErr w:type="gramStart"/>
            <w:r w:rsidRPr="00F401DA">
              <w:rPr>
                <w:rFonts w:ascii="Arial" w:hAnsi="Arial" w:cs="Arial"/>
                <w:b/>
                <w:bCs/>
                <w:sz w:val="24"/>
                <w:szCs w:val="24"/>
              </w:rPr>
              <w:t>,</w:t>
            </w:r>
            <w:r w:rsidR="00EF278D" w:rsidRPr="00F401D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F401DA">
              <w:rPr>
                <w:rFonts w:ascii="Arial" w:hAnsi="Arial" w:cs="Arial"/>
                <w:b/>
                <w:bCs/>
                <w:sz w:val="24"/>
                <w:szCs w:val="24"/>
              </w:rPr>
              <w:t>К</w:t>
            </w:r>
            <w:proofErr w:type="gramEnd"/>
          </w:p>
        </w:tc>
      </w:tr>
      <w:tr w:rsidR="009D49F7" w:rsidRPr="00F401DA" w14:paraId="4BF42F20" w14:textId="77777777" w:rsidTr="003031F4">
        <w:tc>
          <w:tcPr>
            <w:tcW w:w="1418" w:type="dxa"/>
            <w:vMerge/>
            <w:vAlign w:val="center"/>
          </w:tcPr>
          <w:p w14:paraId="54B93E26" w14:textId="77777777" w:rsidR="009D49F7" w:rsidRPr="00F401DA" w:rsidRDefault="009D49F7" w:rsidP="00C03F06">
            <w:pPr>
              <w:spacing w:before="40" w:after="4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5AE0CF45" w14:textId="77777777" w:rsidR="009D49F7" w:rsidRPr="00F401DA" w:rsidRDefault="009D49F7" w:rsidP="00C03F06">
            <w:pPr>
              <w:spacing w:before="40" w:after="40"/>
              <w:ind w:firstLine="0"/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F401DA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val="en-US"/>
              </w:rPr>
              <w:t>a</w:t>
            </w:r>
          </w:p>
        </w:tc>
        <w:tc>
          <w:tcPr>
            <w:tcW w:w="1560" w:type="dxa"/>
            <w:vAlign w:val="center"/>
          </w:tcPr>
          <w:p w14:paraId="7D7C66C0" w14:textId="1FBF2815" w:rsidR="009D49F7" w:rsidRPr="00F401DA" w:rsidRDefault="009D49F7" w:rsidP="00C03F06">
            <w:pPr>
              <w:spacing w:before="40" w:after="40"/>
              <w:ind w:firstLine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401DA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val="en-US"/>
              </w:rPr>
              <w:t>b</w:t>
            </w:r>
          </w:p>
        </w:tc>
        <w:tc>
          <w:tcPr>
            <w:tcW w:w="1678" w:type="dxa"/>
            <w:vAlign w:val="center"/>
          </w:tcPr>
          <w:p w14:paraId="287EC80A" w14:textId="0F053D34" w:rsidR="009D49F7" w:rsidRPr="00F401DA" w:rsidRDefault="009D49F7" w:rsidP="00C03F06">
            <w:pPr>
              <w:spacing w:before="40" w:after="40"/>
              <w:ind w:firstLine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401DA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с</w:t>
            </w:r>
          </w:p>
        </w:tc>
        <w:tc>
          <w:tcPr>
            <w:tcW w:w="0" w:type="auto"/>
          </w:tcPr>
          <w:p w14:paraId="22CCFDE1" w14:textId="35977C64" w:rsidR="009D49F7" w:rsidRPr="00F401DA" w:rsidRDefault="009D49F7" w:rsidP="00C03F06">
            <w:pPr>
              <w:spacing w:before="40" w:after="40"/>
              <w:ind w:firstLine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401DA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val="en-US"/>
              </w:rPr>
              <w:t>d</w:t>
            </w:r>
          </w:p>
        </w:tc>
        <w:tc>
          <w:tcPr>
            <w:tcW w:w="0" w:type="auto"/>
            <w:vMerge/>
            <w:vAlign w:val="center"/>
          </w:tcPr>
          <w:p w14:paraId="2D3456D7" w14:textId="77777777" w:rsidR="009D49F7" w:rsidRPr="00F401DA" w:rsidRDefault="009D49F7" w:rsidP="00C03F06">
            <w:pPr>
              <w:spacing w:before="40" w:after="4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D49F7" w:rsidRPr="00F401DA" w14:paraId="1AA02F54" w14:textId="77777777" w:rsidTr="003031F4">
        <w:tc>
          <w:tcPr>
            <w:tcW w:w="1418" w:type="dxa"/>
            <w:vAlign w:val="center"/>
          </w:tcPr>
          <w:p w14:paraId="71C0C13A" w14:textId="77777777" w:rsidR="009D49F7" w:rsidRPr="00F401DA" w:rsidRDefault="009D49F7" w:rsidP="00C03F06">
            <w:pPr>
              <w:spacing w:before="40" w:after="40"/>
              <w:ind w:firstLine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401DA">
              <w:rPr>
                <w:rFonts w:ascii="Arial" w:hAnsi="Arial" w:cs="Arial"/>
                <w:sz w:val="24"/>
                <w:szCs w:val="24"/>
                <w:lang w:val="en-US"/>
              </w:rPr>
              <w:t>C</w:t>
            </w:r>
            <w:r w:rsidRPr="00F401DA">
              <w:rPr>
                <w:rFonts w:ascii="Arial" w:hAnsi="Arial" w:cs="Arial"/>
                <w:sz w:val="24"/>
                <w:szCs w:val="24"/>
                <w:vertAlign w:val="subscript"/>
                <w:lang w:val="en-US"/>
              </w:rPr>
              <w:t>2</w:t>
            </w:r>
            <w:r w:rsidRPr="00F401DA">
              <w:rPr>
                <w:rFonts w:ascii="Arial" w:hAnsi="Arial" w:cs="Arial"/>
                <w:sz w:val="24"/>
                <w:szCs w:val="24"/>
                <w:lang w:val="en-US"/>
              </w:rPr>
              <w:t>H</w:t>
            </w:r>
            <w:r w:rsidRPr="00F401DA">
              <w:rPr>
                <w:rFonts w:ascii="Arial" w:hAnsi="Arial" w:cs="Arial"/>
                <w:sz w:val="24"/>
                <w:szCs w:val="24"/>
                <w:vertAlign w:val="subscript"/>
                <w:lang w:val="en-US"/>
              </w:rPr>
              <w:t>6</w:t>
            </w:r>
          </w:p>
        </w:tc>
        <w:tc>
          <w:tcPr>
            <w:tcW w:w="850" w:type="dxa"/>
            <w:vAlign w:val="center"/>
          </w:tcPr>
          <w:p w14:paraId="710BA0E9" w14:textId="77777777" w:rsidR="009D49F7" w:rsidRPr="00F401DA" w:rsidRDefault="009D49F7" w:rsidP="00763BDF">
            <w:pPr>
              <w:spacing w:before="40" w:after="40"/>
              <w:ind w:firstLine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401DA">
              <w:rPr>
                <w:rFonts w:ascii="Arial" w:hAnsi="Arial" w:cs="Arial"/>
                <w:sz w:val="24"/>
                <w:szCs w:val="24"/>
                <w:lang w:val="en-US"/>
              </w:rPr>
              <w:t>5,75</w:t>
            </w:r>
          </w:p>
        </w:tc>
        <w:tc>
          <w:tcPr>
            <w:tcW w:w="1560" w:type="dxa"/>
            <w:vAlign w:val="center"/>
          </w:tcPr>
          <w:p w14:paraId="6629036D" w14:textId="6FEBA9DB" w:rsidR="009D49F7" w:rsidRPr="00F401DA" w:rsidRDefault="009D49F7" w:rsidP="00763BDF">
            <w:pPr>
              <w:spacing w:before="40" w:after="40"/>
              <w:ind w:firstLine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401DA">
              <w:rPr>
                <w:rFonts w:ascii="Arial" w:hAnsi="Arial" w:cs="Arial"/>
                <w:sz w:val="24"/>
                <w:szCs w:val="24"/>
                <w:lang w:val="en-US"/>
              </w:rPr>
              <w:t>175,11</w:t>
            </w:r>
            <w:r w:rsidR="00EF278D" w:rsidRPr="00F401DA">
              <w:rPr>
                <w:rFonts w:ascii="Arial" w:hAnsi="Arial" w:cs="Arial"/>
                <w:sz w:val="24"/>
                <w:szCs w:val="24"/>
              </w:rPr>
              <w:t>·10</w:t>
            </w:r>
            <w:r w:rsidR="00EF278D" w:rsidRPr="00F401DA">
              <w:rPr>
                <w:rFonts w:ascii="Arial" w:hAnsi="Arial" w:cs="Arial"/>
                <w:sz w:val="24"/>
                <w:szCs w:val="24"/>
                <w:vertAlign w:val="superscript"/>
              </w:rPr>
              <w:t>–3</w:t>
            </w:r>
          </w:p>
        </w:tc>
        <w:tc>
          <w:tcPr>
            <w:tcW w:w="1678" w:type="dxa"/>
            <w:vAlign w:val="center"/>
          </w:tcPr>
          <w:p w14:paraId="4E75654E" w14:textId="33163162" w:rsidR="009D49F7" w:rsidRPr="00F401DA" w:rsidRDefault="009D49F7" w:rsidP="00763BDF">
            <w:pPr>
              <w:spacing w:before="40" w:after="40"/>
              <w:ind w:firstLine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401DA">
              <w:rPr>
                <w:rFonts w:ascii="Arial" w:hAnsi="Arial" w:cs="Arial"/>
                <w:sz w:val="24"/>
                <w:szCs w:val="24"/>
              </w:rPr>
              <w:t>–</w:t>
            </w:r>
            <w:r w:rsidRPr="00F401DA">
              <w:rPr>
                <w:rFonts w:ascii="Arial" w:hAnsi="Arial" w:cs="Arial"/>
                <w:sz w:val="24"/>
                <w:szCs w:val="24"/>
                <w:lang w:val="en-US"/>
              </w:rPr>
              <w:t>57,85</w:t>
            </w:r>
            <w:r w:rsidR="00EF278D" w:rsidRPr="00F401DA">
              <w:rPr>
                <w:rFonts w:ascii="Arial" w:hAnsi="Arial" w:cs="Arial"/>
                <w:sz w:val="24"/>
                <w:szCs w:val="24"/>
              </w:rPr>
              <w:t>·10</w:t>
            </w:r>
            <w:r w:rsidR="00EF278D" w:rsidRPr="00F401DA">
              <w:rPr>
                <w:rFonts w:ascii="Arial" w:hAnsi="Arial" w:cs="Arial"/>
                <w:sz w:val="24"/>
                <w:szCs w:val="24"/>
                <w:vertAlign w:val="superscript"/>
              </w:rPr>
              <w:t>–6</w:t>
            </w:r>
          </w:p>
        </w:tc>
        <w:tc>
          <w:tcPr>
            <w:tcW w:w="0" w:type="auto"/>
          </w:tcPr>
          <w:p w14:paraId="08BC5315" w14:textId="7CC78CB5" w:rsidR="009D49F7" w:rsidRPr="00F401DA" w:rsidRDefault="009D49F7" w:rsidP="00763BDF">
            <w:pPr>
              <w:spacing w:before="40" w:after="40"/>
              <w:ind w:firstLine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401DA">
              <w:rPr>
                <w:rFonts w:ascii="Arial" w:hAnsi="Arial" w:cs="Arial"/>
                <w:sz w:val="24"/>
                <w:szCs w:val="24"/>
              </w:rPr>
              <w:t>–</w:t>
            </w:r>
            <w:r w:rsidRPr="00F401DA">
              <w:rPr>
                <w:rFonts w:ascii="Arial" w:hAnsi="Arial" w:cs="Arial"/>
                <w:sz w:val="24"/>
                <w:szCs w:val="24"/>
                <w:lang w:val="en-US"/>
              </w:rPr>
              <w:t>0,13</w:t>
            </w:r>
            <w:r w:rsidR="00EF278D" w:rsidRPr="00F401DA">
              <w:rPr>
                <w:rFonts w:ascii="Arial" w:hAnsi="Arial" w:cs="Arial"/>
                <w:sz w:val="24"/>
                <w:szCs w:val="24"/>
              </w:rPr>
              <w:t>·10</w:t>
            </w:r>
            <w:r w:rsidR="00EF278D" w:rsidRPr="00F401DA">
              <w:rPr>
                <w:rFonts w:ascii="Arial" w:hAnsi="Arial" w:cs="Arial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0" w:type="auto"/>
            <w:vAlign w:val="center"/>
          </w:tcPr>
          <w:p w14:paraId="3BCBF5C4" w14:textId="77777777" w:rsidR="009D49F7" w:rsidRPr="00F401DA" w:rsidRDefault="009D49F7" w:rsidP="00C03F06">
            <w:pPr>
              <w:spacing w:before="40" w:after="40"/>
              <w:ind w:firstLine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401DA">
              <w:rPr>
                <w:rFonts w:ascii="Arial" w:hAnsi="Arial" w:cs="Arial"/>
                <w:sz w:val="24"/>
                <w:szCs w:val="24"/>
                <w:lang w:val="en-US"/>
              </w:rPr>
              <w:t>298</w:t>
            </w:r>
            <w:r w:rsidRPr="00F401DA">
              <w:rPr>
                <w:rFonts w:ascii="Arial" w:hAnsi="Arial" w:cs="Arial"/>
                <w:sz w:val="24"/>
                <w:szCs w:val="24"/>
              </w:rPr>
              <w:t>–</w:t>
            </w:r>
            <w:r w:rsidRPr="00F401DA">
              <w:rPr>
                <w:rFonts w:ascii="Arial" w:hAnsi="Arial" w:cs="Arial"/>
                <w:sz w:val="24"/>
                <w:szCs w:val="24"/>
                <w:lang w:val="en-US"/>
              </w:rPr>
              <w:t>1500</w:t>
            </w:r>
          </w:p>
        </w:tc>
      </w:tr>
      <w:tr w:rsidR="009D49F7" w:rsidRPr="00F401DA" w14:paraId="4BADE2D4" w14:textId="77777777" w:rsidTr="003031F4">
        <w:tc>
          <w:tcPr>
            <w:tcW w:w="1418" w:type="dxa"/>
            <w:vAlign w:val="center"/>
          </w:tcPr>
          <w:p w14:paraId="0E447C2A" w14:textId="77777777" w:rsidR="009D49F7" w:rsidRPr="00F401DA" w:rsidRDefault="009D49F7" w:rsidP="00C03F06">
            <w:pPr>
              <w:spacing w:before="40" w:after="40"/>
              <w:ind w:firstLine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401DA">
              <w:rPr>
                <w:rFonts w:ascii="Arial" w:hAnsi="Arial" w:cs="Arial"/>
                <w:sz w:val="24"/>
                <w:szCs w:val="24"/>
                <w:lang w:val="en-US"/>
              </w:rPr>
              <w:t>C</w:t>
            </w:r>
            <w:r w:rsidRPr="00F401DA">
              <w:rPr>
                <w:rFonts w:ascii="Arial" w:hAnsi="Arial" w:cs="Arial"/>
                <w:sz w:val="24"/>
                <w:szCs w:val="24"/>
                <w:vertAlign w:val="subscript"/>
                <w:lang w:val="en-US"/>
              </w:rPr>
              <w:t>3</w:t>
            </w:r>
            <w:r w:rsidRPr="00F401DA">
              <w:rPr>
                <w:rFonts w:ascii="Arial" w:hAnsi="Arial" w:cs="Arial"/>
                <w:sz w:val="24"/>
                <w:szCs w:val="24"/>
                <w:lang w:val="en-US"/>
              </w:rPr>
              <w:t>H</w:t>
            </w:r>
            <w:r w:rsidRPr="00F401DA">
              <w:rPr>
                <w:rFonts w:ascii="Arial" w:hAnsi="Arial" w:cs="Arial"/>
                <w:sz w:val="24"/>
                <w:szCs w:val="24"/>
                <w:vertAlign w:val="subscript"/>
                <w:lang w:val="en-US"/>
              </w:rPr>
              <w:t>8</w:t>
            </w:r>
          </w:p>
        </w:tc>
        <w:tc>
          <w:tcPr>
            <w:tcW w:w="850" w:type="dxa"/>
            <w:vAlign w:val="center"/>
          </w:tcPr>
          <w:p w14:paraId="7BAF456F" w14:textId="77777777" w:rsidR="009D49F7" w:rsidRPr="00F401DA" w:rsidRDefault="009D49F7" w:rsidP="00763BDF">
            <w:pPr>
              <w:spacing w:before="40" w:after="40"/>
              <w:ind w:firstLine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401DA">
              <w:rPr>
                <w:rFonts w:ascii="Arial" w:hAnsi="Arial" w:cs="Arial"/>
                <w:sz w:val="24"/>
                <w:szCs w:val="24"/>
                <w:lang w:val="en-US"/>
              </w:rPr>
              <w:t>1,72</w:t>
            </w:r>
          </w:p>
        </w:tc>
        <w:tc>
          <w:tcPr>
            <w:tcW w:w="1560" w:type="dxa"/>
            <w:vAlign w:val="center"/>
          </w:tcPr>
          <w:p w14:paraId="0E07B720" w14:textId="4BD27281" w:rsidR="009D49F7" w:rsidRPr="00F401DA" w:rsidRDefault="009D49F7" w:rsidP="00763BDF">
            <w:pPr>
              <w:spacing w:before="40" w:after="40"/>
              <w:ind w:firstLine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401DA">
              <w:rPr>
                <w:rFonts w:ascii="Arial" w:hAnsi="Arial" w:cs="Arial"/>
                <w:sz w:val="24"/>
                <w:szCs w:val="24"/>
                <w:lang w:val="en-US"/>
              </w:rPr>
              <w:t>270,75</w:t>
            </w:r>
            <w:r w:rsidR="00EF278D" w:rsidRPr="00F401DA">
              <w:rPr>
                <w:rFonts w:ascii="Arial" w:hAnsi="Arial" w:cs="Arial"/>
                <w:sz w:val="24"/>
                <w:szCs w:val="24"/>
              </w:rPr>
              <w:t>·10</w:t>
            </w:r>
            <w:r w:rsidR="00EF278D" w:rsidRPr="00F401DA">
              <w:rPr>
                <w:rFonts w:ascii="Arial" w:hAnsi="Arial" w:cs="Arial"/>
                <w:sz w:val="24"/>
                <w:szCs w:val="24"/>
                <w:vertAlign w:val="superscript"/>
              </w:rPr>
              <w:t>–3</w:t>
            </w:r>
          </w:p>
        </w:tc>
        <w:tc>
          <w:tcPr>
            <w:tcW w:w="1678" w:type="dxa"/>
            <w:vAlign w:val="center"/>
          </w:tcPr>
          <w:p w14:paraId="59090D95" w14:textId="217BF23F" w:rsidR="009D49F7" w:rsidRPr="00F401DA" w:rsidRDefault="009D49F7" w:rsidP="00763BDF">
            <w:pPr>
              <w:spacing w:before="40" w:after="40"/>
              <w:ind w:firstLine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401DA">
              <w:rPr>
                <w:rFonts w:ascii="Arial" w:hAnsi="Arial" w:cs="Arial"/>
                <w:sz w:val="24"/>
                <w:szCs w:val="24"/>
              </w:rPr>
              <w:t>–</w:t>
            </w:r>
            <w:r w:rsidRPr="00F401DA">
              <w:rPr>
                <w:rFonts w:ascii="Arial" w:hAnsi="Arial" w:cs="Arial"/>
                <w:sz w:val="24"/>
                <w:szCs w:val="24"/>
                <w:lang w:val="en-US"/>
              </w:rPr>
              <w:t>94,48</w:t>
            </w:r>
            <w:r w:rsidR="00EF278D" w:rsidRPr="00F401DA">
              <w:rPr>
                <w:rFonts w:ascii="Arial" w:hAnsi="Arial" w:cs="Arial"/>
                <w:sz w:val="24"/>
                <w:szCs w:val="24"/>
              </w:rPr>
              <w:t>·10</w:t>
            </w:r>
            <w:r w:rsidR="00EF278D" w:rsidRPr="00F401DA">
              <w:rPr>
                <w:rFonts w:ascii="Arial" w:hAnsi="Arial" w:cs="Arial"/>
                <w:sz w:val="24"/>
                <w:szCs w:val="24"/>
                <w:vertAlign w:val="superscript"/>
              </w:rPr>
              <w:t>–6</w:t>
            </w:r>
          </w:p>
        </w:tc>
        <w:tc>
          <w:tcPr>
            <w:tcW w:w="0" w:type="auto"/>
          </w:tcPr>
          <w:p w14:paraId="4B5AE77E" w14:textId="45D48485" w:rsidR="009D49F7" w:rsidRPr="00F401DA" w:rsidRDefault="009D49F7" w:rsidP="00763BDF">
            <w:pPr>
              <w:spacing w:before="40" w:after="40"/>
              <w:ind w:firstLine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401DA">
              <w:rPr>
                <w:rFonts w:ascii="Arial" w:hAnsi="Arial" w:cs="Arial"/>
                <w:sz w:val="24"/>
                <w:szCs w:val="24"/>
              </w:rPr>
              <w:t>–</w:t>
            </w:r>
            <w:r w:rsidRPr="00F401DA">
              <w:rPr>
                <w:rFonts w:ascii="Arial" w:hAnsi="Arial" w:cs="Arial"/>
                <w:sz w:val="24"/>
                <w:szCs w:val="24"/>
                <w:lang w:val="en-US"/>
              </w:rPr>
              <w:t>0,45</w:t>
            </w:r>
            <w:r w:rsidR="00EF278D" w:rsidRPr="00F401DA">
              <w:rPr>
                <w:rFonts w:ascii="Arial" w:hAnsi="Arial" w:cs="Arial"/>
                <w:sz w:val="24"/>
                <w:szCs w:val="24"/>
              </w:rPr>
              <w:t>·10</w:t>
            </w:r>
            <w:r w:rsidR="00EF278D" w:rsidRPr="00F401DA">
              <w:rPr>
                <w:rFonts w:ascii="Arial" w:hAnsi="Arial" w:cs="Arial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0" w:type="auto"/>
            <w:vAlign w:val="center"/>
          </w:tcPr>
          <w:p w14:paraId="796FA8DB" w14:textId="77777777" w:rsidR="009D49F7" w:rsidRPr="00F401DA" w:rsidRDefault="009D49F7" w:rsidP="00C03F06">
            <w:pPr>
              <w:spacing w:before="40" w:after="40"/>
              <w:ind w:firstLine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401DA">
              <w:rPr>
                <w:rFonts w:ascii="Arial" w:hAnsi="Arial" w:cs="Arial"/>
                <w:sz w:val="24"/>
                <w:szCs w:val="24"/>
                <w:lang w:val="en-US"/>
              </w:rPr>
              <w:t>298</w:t>
            </w:r>
            <w:r w:rsidRPr="00F401DA">
              <w:rPr>
                <w:rFonts w:ascii="Arial" w:hAnsi="Arial" w:cs="Arial"/>
                <w:sz w:val="24"/>
                <w:szCs w:val="24"/>
              </w:rPr>
              <w:t>–</w:t>
            </w:r>
            <w:r w:rsidRPr="00F401DA">
              <w:rPr>
                <w:rFonts w:ascii="Arial" w:hAnsi="Arial" w:cs="Arial"/>
                <w:sz w:val="24"/>
                <w:szCs w:val="24"/>
                <w:lang w:val="en-US"/>
              </w:rPr>
              <w:t>1500</w:t>
            </w:r>
          </w:p>
        </w:tc>
      </w:tr>
      <w:tr w:rsidR="009D49F7" w:rsidRPr="00F401DA" w14:paraId="775502D6" w14:textId="77777777" w:rsidTr="003031F4">
        <w:tc>
          <w:tcPr>
            <w:tcW w:w="1418" w:type="dxa"/>
            <w:vAlign w:val="center"/>
          </w:tcPr>
          <w:p w14:paraId="68E3AFDC" w14:textId="77777777" w:rsidR="009D49F7" w:rsidRPr="00F401DA" w:rsidRDefault="009D49F7" w:rsidP="00C03F06">
            <w:pPr>
              <w:spacing w:before="40" w:after="40"/>
              <w:ind w:firstLine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401DA">
              <w:rPr>
                <w:rFonts w:ascii="Arial" w:hAnsi="Arial" w:cs="Arial"/>
                <w:sz w:val="24"/>
                <w:szCs w:val="24"/>
                <w:lang w:val="en-US"/>
              </w:rPr>
              <w:t>C</w:t>
            </w:r>
            <w:r w:rsidRPr="00F401DA">
              <w:rPr>
                <w:rFonts w:ascii="Arial" w:hAnsi="Arial" w:cs="Arial"/>
                <w:sz w:val="24"/>
                <w:szCs w:val="24"/>
                <w:vertAlign w:val="subscript"/>
                <w:lang w:val="en-US"/>
              </w:rPr>
              <w:t>4</w:t>
            </w:r>
            <w:r w:rsidRPr="00F401DA">
              <w:rPr>
                <w:rFonts w:ascii="Arial" w:hAnsi="Arial" w:cs="Arial"/>
                <w:sz w:val="24"/>
                <w:szCs w:val="24"/>
                <w:lang w:val="en-US"/>
              </w:rPr>
              <w:t>H</w:t>
            </w:r>
            <w:r w:rsidRPr="00F401DA">
              <w:rPr>
                <w:rFonts w:ascii="Arial" w:hAnsi="Arial" w:cs="Arial"/>
                <w:sz w:val="24"/>
                <w:szCs w:val="24"/>
                <w:vertAlign w:val="subscript"/>
                <w:lang w:val="en-US"/>
              </w:rPr>
              <w:t>10</w:t>
            </w:r>
          </w:p>
        </w:tc>
        <w:tc>
          <w:tcPr>
            <w:tcW w:w="850" w:type="dxa"/>
            <w:vAlign w:val="center"/>
          </w:tcPr>
          <w:p w14:paraId="57197937" w14:textId="77777777" w:rsidR="009D49F7" w:rsidRPr="00F401DA" w:rsidRDefault="009D49F7" w:rsidP="00763BDF">
            <w:pPr>
              <w:spacing w:before="40" w:after="4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01DA">
              <w:rPr>
                <w:rFonts w:ascii="Arial" w:hAnsi="Arial" w:cs="Arial"/>
                <w:sz w:val="24"/>
                <w:szCs w:val="24"/>
              </w:rPr>
              <w:t>18,23</w:t>
            </w:r>
          </w:p>
        </w:tc>
        <w:tc>
          <w:tcPr>
            <w:tcW w:w="1560" w:type="dxa"/>
            <w:vAlign w:val="center"/>
          </w:tcPr>
          <w:p w14:paraId="074C0747" w14:textId="637FAA89" w:rsidR="009D49F7" w:rsidRPr="00F401DA" w:rsidRDefault="009D49F7" w:rsidP="00763BDF">
            <w:pPr>
              <w:spacing w:before="40" w:after="4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01DA">
              <w:rPr>
                <w:rFonts w:ascii="Arial" w:hAnsi="Arial" w:cs="Arial"/>
                <w:sz w:val="24"/>
                <w:szCs w:val="24"/>
              </w:rPr>
              <w:t>303,56</w:t>
            </w:r>
            <w:r w:rsidR="00EF278D" w:rsidRPr="00F401DA">
              <w:rPr>
                <w:rFonts w:ascii="Arial" w:hAnsi="Arial" w:cs="Arial"/>
                <w:sz w:val="24"/>
                <w:szCs w:val="24"/>
              </w:rPr>
              <w:t>·10</w:t>
            </w:r>
            <w:r w:rsidR="00EF278D" w:rsidRPr="00F401DA">
              <w:rPr>
                <w:rFonts w:ascii="Arial" w:hAnsi="Arial" w:cs="Arial"/>
                <w:sz w:val="24"/>
                <w:szCs w:val="24"/>
                <w:vertAlign w:val="superscript"/>
              </w:rPr>
              <w:t>–3</w:t>
            </w:r>
          </w:p>
        </w:tc>
        <w:tc>
          <w:tcPr>
            <w:tcW w:w="1678" w:type="dxa"/>
            <w:vAlign w:val="center"/>
          </w:tcPr>
          <w:p w14:paraId="0ABFEF89" w14:textId="2B092BA9" w:rsidR="009D49F7" w:rsidRPr="00F401DA" w:rsidRDefault="009D49F7" w:rsidP="00763BDF">
            <w:pPr>
              <w:spacing w:before="40" w:after="4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01DA">
              <w:rPr>
                <w:rFonts w:ascii="Arial" w:hAnsi="Arial" w:cs="Arial"/>
                <w:sz w:val="24"/>
                <w:szCs w:val="24"/>
              </w:rPr>
              <w:t>–92,65</w:t>
            </w:r>
            <w:r w:rsidR="00EF278D" w:rsidRPr="00F401DA">
              <w:rPr>
                <w:rFonts w:ascii="Arial" w:hAnsi="Arial" w:cs="Arial"/>
                <w:sz w:val="24"/>
                <w:szCs w:val="24"/>
              </w:rPr>
              <w:t>·10</w:t>
            </w:r>
            <w:r w:rsidR="00EF278D" w:rsidRPr="00F401DA">
              <w:rPr>
                <w:rFonts w:ascii="Arial" w:hAnsi="Arial" w:cs="Arial"/>
                <w:sz w:val="24"/>
                <w:szCs w:val="24"/>
                <w:vertAlign w:val="superscript"/>
              </w:rPr>
              <w:t>–6</w:t>
            </w:r>
          </w:p>
        </w:tc>
        <w:tc>
          <w:tcPr>
            <w:tcW w:w="0" w:type="auto"/>
          </w:tcPr>
          <w:p w14:paraId="00550BDA" w14:textId="04ECAB3A" w:rsidR="009D49F7" w:rsidRPr="00F401DA" w:rsidRDefault="009D49F7" w:rsidP="00763BDF">
            <w:pPr>
              <w:spacing w:before="40" w:after="40"/>
              <w:ind w:firstLine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401DA">
              <w:rPr>
                <w:rFonts w:ascii="Arial" w:hAnsi="Arial" w:cs="Arial"/>
                <w:sz w:val="24"/>
                <w:szCs w:val="24"/>
              </w:rPr>
              <w:t>–</w:t>
            </w:r>
            <w:r w:rsidRPr="00F401DA">
              <w:rPr>
                <w:rFonts w:ascii="Arial" w:hAnsi="Arial" w:cs="Arial"/>
                <w:sz w:val="24"/>
                <w:szCs w:val="24"/>
                <w:lang w:val="en-US"/>
              </w:rPr>
              <w:t>2,68</w:t>
            </w:r>
            <w:r w:rsidR="00EF278D" w:rsidRPr="00F401DA">
              <w:rPr>
                <w:rFonts w:ascii="Arial" w:hAnsi="Arial" w:cs="Arial"/>
                <w:sz w:val="24"/>
                <w:szCs w:val="24"/>
              </w:rPr>
              <w:t>·10</w:t>
            </w:r>
            <w:r w:rsidR="00EF278D" w:rsidRPr="00F401DA">
              <w:rPr>
                <w:rFonts w:ascii="Arial" w:hAnsi="Arial" w:cs="Arial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0" w:type="auto"/>
            <w:vAlign w:val="center"/>
          </w:tcPr>
          <w:p w14:paraId="59B45CB2" w14:textId="77777777" w:rsidR="009D49F7" w:rsidRPr="00F401DA" w:rsidRDefault="009D49F7" w:rsidP="00C03F06">
            <w:pPr>
              <w:spacing w:before="40" w:after="4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01DA">
              <w:rPr>
                <w:rFonts w:ascii="Arial" w:hAnsi="Arial" w:cs="Arial"/>
                <w:sz w:val="24"/>
                <w:szCs w:val="24"/>
              </w:rPr>
              <w:t>298–1500</w:t>
            </w:r>
          </w:p>
        </w:tc>
      </w:tr>
      <w:tr w:rsidR="009D49F7" w:rsidRPr="00F401DA" w14:paraId="2F24DD80" w14:textId="77777777" w:rsidTr="003031F4">
        <w:tc>
          <w:tcPr>
            <w:tcW w:w="1418" w:type="dxa"/>
            <w:vAlign w:val="center"/>
          </w:tcPr>
          <w:p w14:paraId="135AC2BB" w14:textId="77777777" w:rsidR="009D49F7" w:rsidRPr="00F401DA" w:rsidRDefault="009D49F7" w:rsidP="00C03F06">
            <w:pPr>
              <w:spacing w:before="40" w:after="4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F401DA">
              <w:rPr>
                <w:rFonts w:ascii="Arial" w:hAnsi="Arial" w:cs="Arial"/>
                <w:sz w:val="24"/>
                <w:szCs w:val="24"/>
                <w:lang w:val="en-US"/>
              </w:rPr>
              <w:t>H</w:t>
            </w:r>
            <w:r w:rsidRPr="00F401DA">
              <w:rPr>
                <w:rFonts w:ascii="Arial" w:hAnsi="Arial" w:cs="Arial"/>
                <w:sz w:val="24"/>
                <w:szCs w:val="24"/>
                <w:vertAlign w:val="subscript"/>
                <w:lang w:val="en-US"/>
              </w:rPr>
              <w:t>2</w:t>
            </w:r>
            <w:r w:rsidRPr="00F401DA">
              <w:rPr>
                <w:rFonts w:ascii="Arial" w:hAnsi="Arial" w:cs="Arial"/>
                <w:sz w:val="24"/>
                <w:szCs w:val="24"/>
                <w:lang w:val="en-US"/>
              </w:rPr>
              <w:t>O(</w:t>
            </w:r>
            <w:proofErr w:type="gramEnd"/>
            <w:r w:rsidRPr="00F401DA">
              <w:rPr>
                <w:rFonts w:ascii="Arial" w:hAnsi="Arial" w:cs="Arial"/>
                <w:sz w:val="24"/>
                <w:szCs w:val="24"/>
              </w:rPr>
              <w:t>ж.)</w:t>
            </w:r>
          </w:p>
        </w:tc>
        <w:tc>
          <w:tcPr>
            <w:tcW w:w="850" w:type="dxa"/>
            <w:vAlign w:val="center"/>
          </w:tcPr>
          <w:p w14:paraId="6D7BB2F4" w14:textId="77777777" w:rsidR="009D49F7" w:rsidRPr="00F401DA" w:rsidRDefault="009D49F7" w:rsidP="00763BDF">
            <w:pPr>
              <w:spacing w:before="40" w:after="40"/>
              <w:ind w:firstLine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401DA">
              <w:rPr>
                <w:rFonts w:ascii="Arial" w:hAnsi="Arial" w:cs="Arial"/>
                <w:sz w:val="24"/>
                <w:szCs w:val="24"/>
                <w:lang w:val="en-US"/>
              </w:rPr>
              <w:t>39,02</w:t>
            </w:r>
          </w:p>
        </w:tc>
        <w:tc>
          <w:tcPr>
            <w:tcW w:w="1560" w:type="dxa"/>
            <w:vAlign w:val="center"/>
          </w:tcPr>
          <w:p w14:paraId="3D8D366C" w14:textId="33BE2449" w:rsidR="009D49F7" w:rsidRPr="00F401DA" w:rsidRDefault="009D49F7" w:rsidP="00763BDF">
            <w:pPr>
              <w:spacing w:before="40" w:after="40"/>
              <w:ind w:firstLine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401DA">
              <w:rPr>
                <w:rFonts w:ascii="Arial" w:hAnsi="Arial" w:cs="Arial"/>
                <w:sz w:val="24"/>
                <w:szCs w:val="24"/>
                <w:lang w:val="en-US"/>
              </w:rPr>
              <w:t>76,64</w:t>
            </w:r>
            <w:r w:rsidR="00EF278D" w:rsidRPr="00F401DA">
              <w:rPr>
                <w:rFonts w:ascii="Arial" w:hAnsi="Arial" w:cs="Arial"/>
                <w:sz w:val="24"/>
                <w:szCs w:val="24"/>
              </w:rPr>
              <w:t>·10</w:t>
            </w:r>
            <w:r w:rsidR="00EF278D" w:rsidRPr="00F401DA">
              <w:rPr>
                <w:rFonts w:ascii="Arial" w:hAnsi="Arial" w:cs="Arial"/>
                <w:sz w:val="24"/>
                <w:szCs w:val="24"/>
                <w:vertAlign w:val="superscript"/>
              </w:rPr>
              <w:t>–3</w:t>
            </w:r>
          </w:p>
        </w:tc>
        <w:tc>
          <w:tcPr>
            <w:tcW w:w="1678" w:type="dxa"/>
            <w:vAlign w:val="center"/>
          </w:tcPr>
          <w:p w14:paraId="6D6DB54F" w14:textId="19DCC4E5" w:rsidR="009D49F7" w:rsidRPr="00F401DA" w:rsidRDefault="009D49F7" w:rsidP="00763BDF">
            <w:pPr>
              <w:spacing w:before="40" w:after="40"/>
              <w:ind w:firstLine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401DA">
              <w:rPr>
                <w:rFonts w:ascii="Arial" w:hAnsi="Arial" w:cs="Arial"/>
                <w:sz w:val="24"/>
                <w:szCs w:val="24"/>
              </w:rPr>
              <w:t>–</w:t>
            </w:r>
            <w:r w:rsidRPr="00F401DA">
              <w:rPr>
                <w:rFonts w:ascii="Arial" w:hAnsi="Arial" w:cs="Arial"/>
                <w:sz w:val="24"/>
                <w:szCs w:val="24"/>
                <w:lang w:val="en-US"/>
              </w:rPr>
              <w:t>0,3</w:t>
            </w:r>
            <w:r w:rsidR="00EF278D" w:rsidRPr="00F401DA">
              <w:rPr>
                <w:rFonts w:ascii="Arial" w:hAnsi="Arial" w:cs="Arial"/>
                <w:sz w:val="24"/>
                <w:szCs w:val="24"/>
              </w:rPr>
              <w:t>·10</w:t>
            </w:r>
            <w:r w:rsidR="00EF278D" w:rsidRPr="00F401DA">
              <w:rPr>
                <w:rFonts w:ascii="Arial" w:hAnsi="Arial" w:cs="Arial"/>
                <w:sz w:val="24"/>
                <w:szCs w:val="24"/>
                <w:vertAlign w:val="superscript"/>
              </w:rPr>
              <w:t>–6</w:t>
            </w:r>
          </w:p>
        </w:tc>
        <w:tc>
          <w:tcPr>
            <w:tcW w:w="0" w:type="auto"/>
          </w:tcPr>
          <w:p w14:paraId="24D17D01" w14:textId="0671796F" w:rsidR="009D49F7" w:rsidRPr="00F401DA" w:rsidRDefault="009D49F7" w:rsidP="00763BDF">
            <w:pPr>
              <w:spacing w:before="40" w:after="40"/>
              <w:ind w:firstLine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401DA">
              <w:rPr>
                <w:rFonts w:ascii="Arial" w:hAnsi="Arial" w:cs="Arial"/>
                <w:sz w:val="24"/>
                <w:szCs w:val="24"/>
                <w:lang w:val="en-US"/>
              </w:rPr>
              <w:t>11,96</w:t>
            </w:r>
            <w:r w:rsidR="00EF278D" w:rsidRPr="00F401DA">
              <w:rPr>
                <w:rFonts w:ascii="Arial" w:hAnsi="Arial" w:cs="Arial"/>
                <w:sz w:val="24"/>
                <w:szCs w:val="24"/>
              </w:rPr>
              <w:t>·10</w:t>
            </w:r>
            <w:r w:rsidR="00EF278D" w:rsidRPr="00F401DA">
              <w:rPr>
                <w:rFonts w:ascii="Arial" w:hAnsi="Arial" w:cs="Arial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0" w:type="auto"/>
            <w:vAlign w:val="center"/>
          </w:tcPr>
          <w:p w14:paraId="13B55905" w14:textId="77777777" w:rsidR="009D49F7" w:rsidRPr="00F401DA" w:rsidRDefault="009D49F7" w:rsidP="003B603E">
            <w:pPr>
              <w:spacing w:before="40" w:after="40"/>
              <w:ind w:left="-139" w:firstLine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401DA">
              <w:rPr>
                <w:rFonts w:ascii="Arial" w:hAnsi="Arial" w:cs="Arial"/>
                <w:sz w:val="24"/>
                <w:szCs w:val="24"/>
                <w:lang w:val="en-US"/>
              </w:rPr>
              <w:t>273</w:t>
            </w:r>
            <w:r w:rsidRPr="00F401DA">
              <w:rPr>
                <w:rFonts w:ascii="Arial" w:hAnsi="Arial" w:cs="Arial"/>
                <w:sz w:val="24"/>
                <w:szCs w:val="24"/>
              </w:rPr>
              <w:t>–</w:t>
            </w:r>
            <w:r w:rsidRPr="00F401DA">
              <w:rPr>
                <w:rFonts w:ascii="Arial" w:hAnsi="Arial" w:cs="Arial"/>
                <w:sz w:val="24"/>
                <w:szCs w:val="24"/>
                <w:lang w:val="en-US"/>
              </w:rPr>
              <w:t>380</w:t>
            </w:r>
          </w:p>
        </w:tc>
      </w:tr>
      <w:tr w:rsidR="009D49F7" w:rsidRPr="00F401DA" w14:paraId="02C4DEB6" w14:textId="77777777" w:rsidTr="003031F4">
        <w:tc>
          <w:tcPr>
            <w:tcW w:w="1418" w:type="dxa"/>
            <w:vAlign w:val="center"/>
          </w:tcPr>
          <w:p w14:paraId="34523252" w14:textId="77777777" w:rsidR="009D49F7" w:rsidRPr="00F401DA" w:rsidRDefault="009D49F7" w:rsidP="00C03F06">
            <w:pPr>
              <w:spacing w:before="40" w:after="4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F401DA">
              <w:rPr>
                <w:rFonts w:ascii="Arial" w:hAnsi="Arial" w:cs="Arial"/>
                <w:sz w:val="24"/>
                <w:szCs w:val="24"/>
                <w:lang w:val="en-US"/>
              </w:rPr>
              <w:t>H</w:t>
            </w:r>
            <w:r w:rsidRPr="00F401DA">
              <w:rPr>
                <w:rFonts w:ascii="Arial" w:hAnsi="Arial" w:cs="Arial"/>
                <w:sz w:val="24"/>
                <w:szCs w:val="24"/>
                <w:vertAlign w:val="subscript"/>
                <w:lang w:val="en-US"/>
              </w:rPr>
              <w:t>2</w:t>
            </w:r>
            <w:r w:rsidRPr="00F401DA">
              <w:rPr>
                <w:rFonts w:ascii="Arial" w:hAnsi="Arial" w:cs="Arial"/>
                <w:sz w:val="24"/>
                <w:szCs w:val="24"/>
                <w:lang w:val="en-US"/>
              </w:rPr>
              <w:t>O</w:t>
            </w:r>
            <w:r w:rsidRPr="00F401DA">
              <w:rPr>
                <w:rFonts w:ascii="Arial" w:hAnsi="Arial" w:cs="Arial"/>
                <w:sz w:val="24"/>
                <w:szCs w:val="24"/>
              </w:rPr>
              <w:t>(</w:t>
            </w:r>
            <w:proofErr w:type="gramEnd"/>
            <w:r w:rsidRPr="00F401DA">
              <w:rPr>
                <w:rFonts w:ascii="Arial" w:hAnsi="Arial" w:cs="Arial"/>
                <w:sz w:val="24"/>
                <w:szCs w:val="24"/>
              </w:rPr>
              <w:t>г.)</w:t>
            </w:r>
          </w:p>
        </w:tc>
        <w:tc>
          <w:tcPr>
            <w:tcW w:w="850" w:type="dxa"/>
            <w:vAlign w:val="center"/>
          </w:tcPr>
          <w:p w14:paraId="3C866CF6" w14:textId="77777777" w:rsidR="009D49F7" w:rsidRPr="00F401DA" w:rsidRDefault="009D49F7" w:rsidP="00763BDF">
            <w:pPr>
              <w:spacing w:before="40" w:after="40"/>
              <w:ind w:firstLine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401DA">
              <w:rPr>
                <w:rFonts w:ascii="Arial" w:hAnsi="Arial" w:cs="Arial"/>
                <w:sz w:val="24"/>
                <w:szCs w:val="24"/>
                <w:lang w:val="en-US"/>
              </w:rPr>
              <w:t>30,00</w:t>
            </w:r>
          </w:p>
        </w:tc>
        <w:tc>
          <w:tcPr>
            <w:tcW w:w="1560" w:type="dxa"/>
            <w:vAlign w:val="center"/>
          </w:tcPr>
          <w:p w14:paraId="0C0EF35C" w14:textId="2082C82F" w:rsidR="009D49F7" w:rsidRPr="00F401DA" w:rsidRDefault="009D49F7" w:rsidP="00763BDF">
            <w:pPr>
              <w:spacing w:before="40" w:after="40"/>
              <w:ind w:firstLine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401DA">
              <w:rPr>
                <w:rFonts w:ascii="Arial" w:hAnsi="Arial" w:cs="Arial"/>
                <w:sz w:val="24"/>
                <w:szCs w:val="24"/>
                <w:lang w:val="en-US"/>
              </w:rPr>
              <w:t>10,71</w:t>
            </w:r>
            <w:r w:rsidR="00EF278D" w:rsidRPr="00F401DA">
              <w:rPr>
                <w:rFonts w:ascii="Arial" w:hAnsi="Arial" w:cs="Arial"/>
                <w:sz w:val="24"/>
                <w:szCs w:val="24"/>
              </w:rPr>
              <w:t>·10</w:t>
            </w:r>
            <w:r w:rsidR="00EF278D" w:rsidRPr="00F401DA">
              <w:rPr>
                <w:rFonts w:ascii="Arial" w:hAnsi="Arial" w:cs="Arial"/>
                <w:sz w:val="24"/>
                <w:szCs w:val="24"/>
                <w:vertAlign w:val="superscript"/>
              </w:rPr>
              <w:t>–3</w:t>
            </w:r>
          </w:p>
        </w:tc>
        <w:tc>
          <w:tcPr>
            <w:tcW w:w="1678" w:type="dxa"/>
            <w:vAlign w:val="center"/>
          </w:tcPr>
          <w:p w14:paraId="349AC9AB" w14:textId="457A3825" w:rsidR="009D49F7" w:rsidRPr="00F401DA" w:rsidRDefault="009D49F7" w:rsidP="00763BDF">
            <w:pPr>
              <w:spacing w:before="40" w:after="40"/>
              <w:ind w:firstLine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401DA">
              <w:rPr>
                <w:rFonts w:ascii="Arial" w:hAnsi="Arial" w:cs="Arial"/>
                <w:sz w:val="24"/>
                <w:szCs w:val="24"/>
                <w:lang w:val="en-US"/>
              </w:rPr>
              <w:t>0,5</w:t>
            </w:r>
            <w:r w:rsidR="00EF278D" w:rsidRPr="00F401DA">
              <w:rPr>
                <w:rFonts w:ascii="Arial" w:hAnsi="Arial" w:cs="Arial"/>
                <w:sz w:val="24"/>
                <w:szCs w:val="24"/>
              </w:rPr>
              <w:t>·10</w:t>
            </w:r>
            <w:r w:rsidR="00EF278D" w:rsidRPr="00F401DA">
              <w:rPr>
                <w:rFonts w:ascii="Arial" w:hAnsi="Arial" w:cs="Arial"/>
                <w:sz w:val="24"/>
                <w:szCs w:val="24"/>
                <w:vertAlign w:val="superscript"/>
              </w:rPr>
              <w:t>–6</w:t>
            </w:r>
          </w:p>
        </w:tc>
        <w:tc>
          <w:tcPr>
            <w:tcW w:w="0" w:type="auto"/>
            <w:vAlign w:val="center"/>
          </w:tcPr>
          <w:p w14:paraId="31377645" w14:textId="4A4C54FD" w:rsidR="009D49F7" w:rsidRPr="00F401DA" w:rsidRDefault="009D49F7" w:rsidP="00763BDF">
            <w:pPr>
              <w:spacing w:before="40" w:after="40"/>
              <w:ind w:firstLine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401DA">
              <w:rPr>
                <w:rFonts w:ascii="Arial" w:hAnsi="Arial" w:cs="Arial"/>
                <w:sz w:val="24"/>
                <w:szCs w:val="24"/>
                <w:lang w:val="en-US"/>
              </w:rPr>
              <w:t>0,33</w:t>
            </w:r>
            <w:r w:rsidR="00EF278D" w:rsidRPr="00F401DA">
              <w:rPr>
                <w:rFonts w:ascii="Arial" w:hAnsi="Arial" w:cs="Arial"/>
                <w:sz w:val="24"/>
                <w:szCs w:val="24"/>
              </w:rPr>
              <w:t>·10</w:t>
            </w:r>
            <w:r w:rsidR="00EF278D" w:rsidRPr="00F401DA">
              <w:rPr>
                <w:rFonts w:ascii="Arial" w:hAnsi="Arial" w:cs="Arial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0" w:type="auto"/>
            <w:vAlign w:val="center"/>
          </w:tcPr>
          <w:p w14:paraId="37C1040B" w14:textId="77777777" w:rsidR="009D49F7" w:rsidRPr="00F401DA" w:rsidRDefault="009D49F7" w:rsidP="00C03F06">
            <w:pPr>
              <w:spacing w:before="40" w:after="40"/>
              <w:ind w:firstLine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401DA">
              <w:rPr>
                <w:rFonts w:ascii="Arial" w:hAnsi="Arial" w:cs="Arial"/>
                <w:sz w:val="24"/>
                <w:szCs w:val="24"/>
                <w:lang w:val="en-US"/>
              </w:rPr>
              <w:t>298</w:t>
            </w:r>
            <w:r w:rsidRPr="00F401DA">
              <w:rPr>
                <w:rFonts w:ascii="Arial" w:hAnsi="Arial" w:cs="Arial"/>
                <w:sz w:val="24"/>
                <w:szCs w:val="24"/>
              </w:rPr>
              <w:t>–</w:t>
            </w:r>
            <w:r w:rsidRPr="00F401DA">
              <w:rPr>
                <w:rFonts w:ascii="Arial" w:hAnsi="Arial" w:cs="Arial"/>
                <w:sz w:val="24"/>
                <w:szCs w:val="24"/>
                <w:lang w:val="en-US"/>
              </w:rPr>
              <w:t>2500</w:t>
            </w:r>
          </w:p>
        </w:tc>
      </w:tr>
      <w:tr w:rsidR="009D49F7" w:rsidRPr="00F401DA" w14:paraId="092BC346" w14:textId="77777777" w:rsidTr="003031F4">
        <w:tc>
          <w:tcPr>
            <w:tcW w:w="1418" w:type="dxa"/>
            <w:vAlign w:val="center"/>
          </w:tcPr>
          <w:p w14:paraId="55A08EE2" w14:textId="77777777" w:rsidR="009D49F7" w:rsidRPr="00F401DA" w:rsidRDefault="009D49F7" w:rsidP="00C03F06">
            <w:pPr>
              <w:spacing w:before="40" w:after="40"/>
              <w:ind w:firstLine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401DA">
              <w:rPr>
                <w:rFonts w:ascii="Arial" w:hAnsi="Arial" w:cs="Arial"/>
                <w:sz w:val="24"/>
                <w:szCs w:val="24"/>
                <w:lang w:val="en-US"/>
              </w:rPr>
              <w:t>H</w:t>
            </w:r>
            <w:r w:rsidRPr="00F401DA">
              <w:rPr>
                <w:rFonts w:ascii="Arial" w:hAnsi="Arial" w:cs="Arial"/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850" w:type="dxa"/>
            <w:vAlign w:val="center"/>
          </w:tcPr>
          <w:p w14:paraId="200222F1" w14:textId="77777777" w:rsidR="009D49F7" w:rsidRPr="00F401DA" w:rsidRDefault="009D49F7" w:rsidP="00763BDF">
            <w:pPr>
              <w:spacing w:before="40" w:after="40"/>
              <w:ind w:firstLine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401DA">
              <w:rPr>
                <w:rFonts w:ascii="Arial" w:hAnsi="Arial" w:cs="Arial"/>
                <w:sz w:val="24"/>
                <w:szCs w:val="24"/>
                <w:lang w:val="en-US"/>
              </w:rPr>
              <w:t>27,28</w:t>
            </w:r>
          </w:p>
        </w:tc>
        <w:tc>
          <w:tcPr>
            <w:tcW w:w="1560" w:type="dxa"/>
            <w:vAlign w:val="center"/>
          </w:tcPr>
          <w:p w14:paraId="0D033AD7" w14:textId="54466760" w:rsidR="009D49F7" w:rsidRPr="00F401DA" w:rsidRDefault="009D49F7" w:rsidP="00763BDF">
            <w:pPr>
              <w:spacing w:before="40" w:after="40"/>
              <w:ind w:firstLine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401DA">
              <w:rPr>
                <w:rFonts w:ascii="Arial" w:hAnsi="Arial" w:cs="Arial"/>
                <w:sz w:val="24"/>
                <w:szCs w:val="24"/>
                <w:lang w:val="en-US"/>
              </w:rPr>
              <w:t>3,26</w:t>
            </w:r>
            <w:r w:rsidR="00EF278D" w:rsidRPr="00F401DA">
              <w:rPr>
                <w:rFonts w:ascii="Arial" w:hAnsi="Arial" w:cs="Arial"/>
                <w:sz w:val="24"/>
                <w:szCs w:val="24"/>
              </w:rPr>
              <w:t>·10</w:t>
            </w:r>
            <w:r w:rsidR="00EF278D" w:rsidRPr="00F401DA">
              <w:rPr>
                <w:rFonts w:ascii="Arial" w:hAnsi="Arial" w:cs="Arial"/>
                <w:sz w:val="24"/>
                <w:szCs w:val="24"/>
                <w:vertAlign w:val="superscript"/>
              </w:rPr>
              <w:t>–3</w:t>
            </w:r>
          </w:p>
        </w:tc>
        <w:tc>
          <w:tcPr>
            <w:tcW w:w="1678" w:type="dxa"/>
            <w:vAlign w:val="center"/>
          </w:tcPr>
          <w:p w14:paraId="4FF501ED" w14:textId="7CC8AAB2" w:rsidR="009D49F7" w:rsidRPr="00F401DA" w:rsidRDefault="009D49F7" w:rsidP="00763BDF">
            <w:pPr>
              <w:spacing w:before="40" w:after="40"/>
              <w:ind w:firstLine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401DA">
              <w:rPr>
                <w:rFonts w:ascii="Arial" w:hAnsi="Arial" w:cs="Arial"/>
                <w:sz w:val="24"/>
                <w:szCs w:val="24"/>
                <w:lang w:val="en-US"/>
              </w:rPr>
              <w:t>0,2</w:t>
            </w:r>
            <w:r w:rsidR="00EF278D" w:rsidRPr="00F401DA">
              <w:rPr>
                <w:rFonts w:ascii="Arial" w:hAnsi="Arial" w:cs="Arial"/>
                <w:sz w:val="24"/>
                <w:szCs w:val="24"/>
              </w:rPr>
              <w:t>·10</w:t>
            </w:r>
            <w:r w:rsidR="00EF278D" w:rsidRPr="00F401DA">
              <w:rPr>
                <w:rFonts w:ascii="Arial" w:hAnsi="Arial" w:cs="Arial"/>
                <w:sz w:val="24"/>
                <w:szCs w:val="24"/>
                <w:vertAlign w:val="superscript"/>
              </w:rPr>
              <w:t>–6</w:t>
            </w:r>
          </w:p>
        </w:tc>
        <w:tc>
          <w:tcPr>
            <w:tcW w:w="0" w:type="auto"/>
            <w:vAlign w:val="center"/>
          </w:tcPr>
          <w:p w14:paraId="0557C74E" w14:textId="6D655A8E" w:rsidR="009D49F7" w:rsidRPr="00F401DA" w:rsidRDefault="009D49F7" w:rsidP="00763BDF">
            <w:pPr>
              <w:spacing w:before="40" w:after="40"/>
              <w:ind w:firstLine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401DA">
              <w:rPr>
                <w:rFonts w:ascii="Arial" w:hAnsi="Arial" w:cs="Arial"/>
                <w:sz w:val="24"/>
                <w:szCs w:val="24"/>
                <w:lang w:val="en-US"/>
              </w:rPr>
              <w:t>0,50</w:t>
            </w:r>
            <w:r w:rsidR="00EF278D" w:rsidRPr="00F401DA">
              <w:rPr>
                <w:rFonts w:ascii="Arial" w:hAnsi="Arial" w:cs="Arial"/>
                <w:sz w:val="24"/>
                <w:szCs w:val="24"/>
              </w:rPr>
              <w:t>·10</w:t>
            </w:r>
            <w:r w:rsidR="00EF278D" w:rsidRPr="00F401DA">
              <w:rPr>
                <w:rFonts w:ascii="Arial" w:hAnsi="Arial" w:cs="Arial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0" w:type="auto"/>
            <w:vAlign w:val="center"/>
          </w:tcPr>
          <w:p w14:paraId="1385A586" w14:textId="77777777" w:rsidR="009D49F7" w:rsidRPr="00F401DA" w:rsidRDefault="009D49F7" w:rsidP="00C03F06">
            <w:pPr>
              <w:spacing w:before="40" w:after="40"/>
              <w:ind w:firstLine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401DA">
              <w:rPr>
                <w:rFonts w:ascii="Arial" w:hAnsi="Arial" w:cs="Arial"/>
                <w:sz w:val="24"/>
                <w:szCs w:val="24"/>
                <w:lang w:val="en-US"/>
              </w:rPr>
              <w:t>298</w:t>
            </w:r>
            <w:r w:rsidRPr="00F401DA">
              <w:rPr>
                <w:rFonts w:ascii="Arial" w:hAnsi="Arial" w:cs="Arial"/>
                <w:sz w:val="24"/>
                <w:szCs w:val="24"/>
              </w:rPr>
              <w:t>–</w:t>
            </w:r>
            <w:r w:rsidRPr="00F401DA">
              <w:rPr>
                <w:rFonts w:ascii="Arial" w:hAnsi="Arial" w:cs="Arial"/>
                <w:sz w:val="24"/>
                <w:szCs w:val="24"/>
                <w:lang w:val="en-US"/>
              </w:rPr>
              <w:t>3000</w:t>
            </w:r>
          </w:p>
        </w:tc>
      </w:tr>
      <w:tr w:rsidR="009D49F7" w:rsidRPr="00F401DA" w14:paraId="54272412" w14:textId="77777777" w:rsidTr="003031F4">
        <w:tc>
          <w:tcPr>
            <w:tcW w:w="1418" w:type="dxa"/>
            <w:vAlign w:val="center"/>
          </w:tcPr>
          <w:p w14:paraId="6EEF13BE" w14:textId="77777777" w:rsidR="009D49F7" w:rsidRPr="00F401DA" w:rsidRDefault="009D49F7" w:rsidP="00C03F06">
            <w:pPr>
              <w:spacing w:before="40" w:after="40"/>
              <w:ind w:firstLine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401DA">
              <w:rPr>
                <w:rFonts w:ascii="Arial" w:hAnsi="Arial" w:cs="Arial"/>
                <w:sz w:val="24"/>
                <w:szCs w:val="24"/>
                <w:lang w:val="en-US"/>
              </w:rPr>
              <w:t>CO</w:t>
            </w:r>
          </w:p>
        </w:tc>
        <w:tc>
          <w:tcPr>
            <w:tcW w:w="850" w:type="dxa"/>
            <w:vAlign w:val="center"/>
          </w:tcPr>
          <w:p w14:paraId="25ED0768" w14:textId="77777777" w:rsidR="009D49F7" w:rsidRPr="00F401DA" w:rsidRDefault="009D49F7" w:rsidP="00763BDF">
            <w:pPr>
              <w:spacing w:before="40" w:after="40"/>
              <w:ind w:firstLine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401DA">
              <w:rPr>
                <w:rFonts w:ascii="Arial" w:hAnsi="Arial" w:cs="Arial"/>
                <w:sz w:val="24"/>
                <w:szCs w:val="24"/>
                <w:lang w:val="en-US"/>
              </w:rPr>
              <w:t>28,41</w:t>
            </w:r>
          </w:p>
        </w:tc>
        <w:tc>
          <w:tcPr>
            <w:tcW w:w="1560" w:type="dxa"/>
            <w:vAlign w:val="center"/>
          </w:tcPr>
          <w:p w14:paraId="1141F202" w14:textId="2BF89F79" w:rsidR="009D49F7" w:rsidRPr="00F401DA" w:rsidRDefault="009D49F7" w:rsidP="00763BDF">
            <w:pPr>
              <w:spacing w:before="40" w:after="40"/>
              <w:ind w:firstLine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401DA">
              <w:rPr>
                <w:rFonts w:ascii="Arial" w:hAnsi="Arial" w:cs="Arial"/>
                <w:sz w:val="24"/>
                <w:szCs w:val="24"/>
                <w:lang w:val="en-US"/>
              </w:rPr>
              <w:t>4,10</w:t>
            </w:r>
            <w:r w:rsidR="00EF278D" w:rsidRPr="00F401DA">
              <w:rPr>
                <w:rFonts w:ascii="Arial" w:hAnsi="Arial" w:cs="Arial"/>
                <w:sz w:val="24"/>
                <w:szCs w:val="24"/>
              </w:rPr>
              <w:t>·10</w:t>
            </w:r>
            <w:r w:rsidR="00EF278D" w:rsidRPr="00F401DA">
              <w:rPr>
                <w:rFonts w:ascii="Arial" w:hAnsi="Arial" w:cs="Arial"/>
                <w:sz w:val="24"/>
                <w:szCs w:val="24"/>
                <w:vertAlign w:val="superscript"/>
              </w:rPr>
              <w:t>–3</w:t>
            </w:r>
          </w:p>
        </w:tc>
        <w:tc>
          <w:tcPr>
            <w:tcW w:w="1678" w:type="dxa"/>
            <w:vAlign w:val="center"/>
          </w:tcPr>
          <w:p w14:paraId="29EDE64F" w14:textId="394964E7" w:rsidR="009D49F7" w:rsidRPr="00F401DA" w:rsidRDefault="009D49F7" w:rsidP="00763BDF">
            <w:pPr>
              <w:spacing w:before="40" w:after="40"/>
              <w:ind w:firstLine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401DA">
              <w:rPr>
                <w:rFonts w:ascii="Arial" w:hAnsi="Arial" w:cs="Arial"/>
                <w:sz w:val="24"/>
                <w:szCs w:val="24"/>
                <w:lang w:val="en-US"/>
              </w:rPr>
              <w:t>0,3</w:t>
            </w:r>
            <w:r w:rsidR="00EF278D" w:rsidRPr="00F401DA">
              <w:rPr>
                <w:rFonts w:ascii="Arial" w:hAnsi="Arial" w:cs="Arial"/>
                <w:sz w:val="24"/>
                <w:szCs w:val="24"/>
              </w:rPr>
              <w:t>·10</w:t>
            </w:r>
            <w:r w:rsidR="00EF278D" w:rsidRPr="00F401DA">
              <w:rPr>
                <w:rFonts w:ascii="Arial" w:hAnsi="Arial" w:cs="Arial"/>
                <w:sz w:val="24"/>
                <w:szCs w:val="24"/>
                <w:vertAlign w:val="superscript"/>
              </w:rPr>
              <w:t>–6</w:t>
            </w:r>
          </w:p>
        </w:tc>
        <w:tc>
          <w:tcPr>
            <w:tcW w:w="0" w:type="auto"/>
            <w:vAlign w:val="center"/>
          </w:tcPr>
          <w:p w14:paraId="26A9254A" w14:textId="644FE1F6" w:rsidR="009D49F7" w:rsidRPr="00F401DA" w:rsidRDefault="009D49F7" w:rsidP="00763BDF">
            <w:pPr>
              <w:spacing w:before="40" w:after="40"/>
              <w:ind w:firstLine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401DA">
              <w:rPr>
                <w:rFonts w:ascii="Arial" w:hAnsi="Arial" w:cs="Arial"/>
                <w:sz w:val="24"/>
                <w:szCs w:val="24"/>
              </w:rPr>
              <w:t>–</w:t>
            </w:r>
            <w:r w:rsidRPr="00F401DA">
              <w:rPr>
                <w:rFonts w:ascii="Arial" w:hAnsi="Arial" w:cs="Arial"/>
                <w:sz w:val="24"/>
                <w:szCs w:val="24"/>
                <w:lang w:val="en-US"/>
              </w:rPr>
              <w:t>0,46</w:t>
            </w:r>
            <w:r w:rsidR="00EF278D" w:rsidRPr="00F401DA">
              <w:rPr>
                <w:rFonts w:ascii="Arial" w:hAnsi="Arial" w:cs="Arial"/>
                <w:sz w:val="24"/>
                <w:szCs w:val="24"/>
              </w:rPr>
              <w:t>·10</w:t>
            </w:r>
            <w:r w:rsidR="00EF278D" w:rsidRPr="00F401DA">
              <w:rPr>
                <w:rFonts w:ascii="Arial" w:hAnsi="Arial" w:cs="Arial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0" w:type="auto"/>
            <w:vAlign w:val="center"/>
          </w:tcPr>
          <w:p w14:paraId="42085163" w14:textId="77777777" w:rsidR="009D49F7" w:rsidRPr="00F401DA" w:rsidRDefault="009D49F7" w:rsidP="00C03F06">
            <w:pPr>
              <w:spacing w:before="40" w:after="40"/>
              <w:ind w:firstLine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401DA">
              <w:rPr>
                <w:rFonts w:ascii="Arial" w:hAnsi="Arial" w:cs="Arial"/>
                <w:sz w:val="24"/>
                <w:szCs w:val="24"/>
                <w:lang w:val="en-US"/>
              </w:rPr>
              <w:t>298</w:t>
            </w:r>
            <w:r w:rsidRPr="00F401DA">
              <w:rPr>
                <w:rFonts w:ascii="Arial" w:hAnsi="Arial" w:cs="Arial"/>
                <w:sz w:val="24"/>
                <w:szCs w:val="24"/>
              </w:rPr>
              <w:t>–</w:t>
            </w:r>
            <w:r w:rsidRPr="00F401DA">
              <w:rPr>
                <w:rFonts w:ascii="Arial" w:hAnsi="Arial" w:cs="Arial"/>
                <w:sz w:val="24"/>
                <w:szCs w:val="24"/>
                <w:lang w:val="en-US"/>
              </w:rPr>
              <w:t>3000</w:t>
            </w:r>
          </w:p>
        </w:tc>
      </w:tr>
      <w:tr w:rsidR="009D49F7" w:rsidRPr="00F401DA" w14:paraId="3C3022A9" w14:textId="77777777" w:rsidTr="003031F4">
        <w:tc>
          <w:tcPr>
            <w:tcW w:w="1418" w:type="dxa"/>
            <w:vAlign w:val="center"/>
          </w:tcPr>
          <w:p w14:paraId="7C9FAFF6" w14:textId="77777777" w:rsidR="009D49F7" w:rsidRPr="00F401DA" w:rsidRDefault="009D49F7" w:rsidP="00C03F06">
            <w:pPr>
              <w:spacing w:before="40" w:after="40"/>
              <w:ind w:firstLine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401DA">
              <w:rPr>
                <w:rFonts w:ascii="Arial" w:hAnsi="Arial" w:cs="Arial"/>
                <w:sz w:val="24"/>
                <w:szCs w:val="24"/>
                <w:lang w:val="en-US"/>
              </w:rPr>
              <w:t>CO</w:t>
            </w:r>
            <w:r w:rsidRPr="00F401DA">
              <w:rPr>
                <w:rFonts w:ascii="Arial" w:hAnsi="Arial" w:cs="Arial"/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850" w:type="dxa"/>
            <w:vAlign w:val="center"/>
          </w:tcPr>
          <w:p w14:paraId="2C09156C" w14:textId="77777777" w:rsidR="009D49F7" w:rsidRPr="00F401DA" w:rsidRDefault="009D49F7" w:rsidP="00763BDF">
            <w:pPr>
              <w:spacing w:before="40" w:after="40"/>
              <w:ind w:firstLine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401DA">
              <w:rPr>
                <w:rFonts w:ascii="Arial" w:hAnsi="Arial" w:cs="Arial"/>
                <w:sz w:val="24"/>
                <w:szCs w:val="24"/>
                <w:lang w:val="en-US"/>
              </w:rPr>
              <w:t>44,14</w:t>
            </w:r>
          </w:p>
        </w:tc>
        <w:tc>
          <w:tcPr>
            <w:tcW w:w="1560" w:type="dxa"/>
            <w:vAlign w:val="center"/>
          </w:tcPr>
          <w:p w14:paraId="7387A7BF" w14:textId="7C0AB760" w:rsidR="009D49F7" w:rsidRPr="00F401DA" w:rsidRDefault="009D49F7" w:rsidP="00763BDF">
            <w:pPr>
              <w:spacing w:before="40" w:after="40"/>
              <w:ind w:firstLine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401DA">
              <w:rPr>
                <w:rFonts w:ascii="Arial" w:hAnsi="Arial" w:cs="Arial"/>
                <w:sz w:val="24"/>
                <w:szCs w:val="24"/>
                <w:lang w:val="en-US"/>
              </w:rPr>
              <w:t>9,04</w:t>
            </w:r>
            <w:r w:rsidR="00EF278D" w:rsidRPr="00F401DA">
              <w:rPr>
                <w:rFonts w:ascii="Arial" w:hAnsi="Arial" w:cs="Arial"/>
                <w:sz w:val="24"/>
                <w:szCs w:val="24"/>
              </w:rPr>
              <w:t>·10</w:t>
            </w:r>
            <w:r w:rsidR="00EF278D" w:rsidRPr="00F401DA">
              <w:rPr>
                <w:rFonts w:ascii="Arial" w:hAnsi="Arial" w:cs="Arial"/>
                <w:sz w:val="24"/>
                <w:szCs w:val="24"/>
                <w:vertAlign w:val="superscript"/>
              </w:rPr>
              <w:t>–3</w:t>
            </w:r>
          </w:p>
        </w:tc>
        <w:tc>
          <w:tcPr>
            <w:tcW w:w="1678" w:type="dxa"/>
            <w:vAlign w:val="center"/>
          </w:tcPr>
          <w:p w14:paraId="363B5096" w14:textId="4FB0BDAB" w:rsidR="009D49F7" w:rsidRPr="00F401DA" w:rsidRDefault="009D49F7" w:rsidP="00763BDF">
            <w:pPr>
              <w:spacing w:before="40" w:after="40"/>
              <w:ind w:firstLine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401DA">
              <w:rPr>
                <w:rFonts w:ascii="Arial" w:hAnsi="Arial" w:cs="Arial"/>
                <w:sz w:val="24"/>
                <w:szCs w:val="24"/>
              </w:rPr>
              <w:t>–</w:t>
            </w:r>
            <w:r w:rsidRPr="00F401DA">
              <w:rPr>
                <w:rFonts w:ascii="Arial" w:hAnsi="Arial" w:cs="Arial"/>
                <w:sz w:val="24"/>
                <w:szCs w:val="24"/>
                <w:lang w:val="en-US"/>
              </w:rPr>
              <w:t>1,2</w:t>
            </w:r>
            <w:r w:rsidR="00EF278D" w:rsidRPr="00F401DA">
              <w:rPr>
                <w:rFonts w:ascii="Arial" w:hAnsi="Arial" w:cs="Arial"/>
                <w:sz w:val="24"/>
                <w:szCs w:val="24"/>
              </w:rPr>
              <w:t>·10</w:t>
            </w:r>
            <w:r w:rsidR="00EF278D" w:rsidRPr="00F401DA">
              <w:rPr>
                <w:rFonts w:ascii="Arial" w:hAnsi="Arial" w:cs="Arial"/>
                <w:sz w:val="24"/>
                <w:szCs w:val="24"/>
                <w:vertAlign w:val="superscript"/>
              </w:rPr>
              <w:t>–6</w:t>
            </w:r>
          </w:p>
        </w:tc>
        <w:tc>
          <w:tcPr>
            <w:tcW w:w="0" w:type="auto"/>
            <w:vAlign w:val="center"/>
          </w:tcPr>
          <w:p w14:paraId="1C8F4A42" w14:textId="679C7541" w:rsidR="009D49F7" w:rsidRPr="00F401DA" w:rsidRDefault="009D49F7" w:rsidP="00763BDF">
            <w:pPr>
              <w:spacing w:before="40" w:after="40"/>
              <w:ind w:firstLine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401DA">
              <w:rPr>
                <w:rFonts w:ascii="Arial" w:hAnsi="Arial" w:cs="Arial"/>
                <w:sz w:val="24"/>
                <w:szCs w:val="24"/>
              </w:rPr>
              <w:t>–</w:t>
            </w:r>
            <w:r w:rsidRPr="00F401DA">
              <w:rPr>
                <w:rFonts w:ascii="Arial" w:hAnsi="Arial" w:cs="Arial"/>
                <w:sz w:val="24"/>
                <w:szCs w:val="24"/>
                <w:lang w:val="en-US"/>
              </w:rPr>
              <w:t>8,54</w:t>
            </w:r>
            <w:r w:rsidR="00EF278D" w:rsidRPr="00F401DA">
              <w:rPr>
                <w:rFonts w:ascii="Arial" w:hAnsi="Arial" w:cs="Arial"/>
                <w:sz w:val="24"/>
                <w:szCs w:val="24"/>
              </w:rPr>
              <w:t>·10</w:t>
            </w:r>
            <w:r w:rsidR="00EF278D" w:rsidRPr="00F401DA">
              <w:rPr>
                <w:rFonts w:ascii="Arial" w:hAnsi="Arial" w:cs="Arial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0" w:type="auto"/>
            <w:vAlign w:val="center"/>
          </w:tcPr>
          <w:p w14:paraId="40208F8E" w14:textId="77777777" w:rsidR="009D49F7" w:rsidRPr="00F401DA" w:rsidRDefault="009D49F7" w:rsidP="00C03F06">
            <w:pPr>
              <w:spacing w:before="40" w:after="40"/>
              <w:ind w:firstLine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401DA">
              <w:rPr>
                <w:rFonts w:ascii="Arial" w:hAnsi="Arial" w:cs="Arial"/>
                <w:sz w:val="24"/>
                <w:szCs w:val="24"/>
                <w:lang w:val="en-US"/>
              </w:rPr>
              <w:t>298</w:t>
            </w:r>
            <w:r w:rsidRPr="00F401DA">
              <w:rPr>
                <w:rFonts w:ascii="Arial" w:hAnsi="Arial" w:cs="Arial"/>
                <w:sz w:val="24"/>
                <w:szCs w:val="24"/>
              </w:rPr>
              <w:t>–</w:t>
            </w:r>
            <w:r w:rsidRPr="00F401DA">
              <w:rPr>
                <w:rFonts w:ascii="Arial" w:hAnsi="Arial" w:cs="Arial"/>
                <w:sz w:val="24"/>
                <w:szCs w:val="24"/>
                <w:lang w:val="en-US"/>
              </w:rPr>
              <w:t>2500</w:t>
            </w:r>
          </w:p>
        </w:tc>
      </w:tr>
    </w:tbl>
    <w:p w14:paraId="2AF4A7F9" w14:textId="77777777" w:rsidR="009D49F7" w:rsidRPr="00F401DA" w:rsidRDefault="009D49F7" w:rsidP="0051073B">
      <w:pPr>
        <w:autoSpaceDE w:val="0"/>
        <w:autoSpaceDN w:val="0"/>
        <w:adjustRightInd w:val="0"/>
        <w:spacing w:before="0" w:after="0"/>
        <w:rPr>
          <w:rFonts w:ascii="Arial" w:hAnsi="Arial" w:cs="Arial"/>
          <w:sz w:val="24"/>
          <w:szCs w:val="24"/>
          <w:lang w:val="en-US"/>
        </w:rPr>
      </w:pPr>
    </w:p>
    <w:p w14:paraId="5CD4E1DE" w14:textId="7CB5C9A9" w:rsidR="00845738" w:rsidRPr="00F401DA" w:rsidRDefault="00791086" w:rsidP="009834EE">
      <w:pPr>
        <w:pStyle w:val="a7"/>
        <w:numPr>
          <w:ilvl w:val="0"/>
          <w:numId w:val="5"/>
        </w:numPr>
        <w:autoSpaceDE w:val="0"/>
        <w:autoSpaceDN w:val="0"/>
        <w:adjustRightInd w:val="0"/>
        <w:ind w:left="1066"/>
        <w:jc w:val="both"/>
        <w:rPr>
          <w:rFonts w:ascii="Arial" w:hAnsi="Arial" w:cs="Arial"/>
          <w:sz w:val="24"/>
          <w:szCs w:val="24"/>
        </w:rPr>
      </w:pPr>
      <w:r w:rsidRPr="00F401DA">
        <w:rPr>
          <w:rFonts w:ascii="Arial" w:hAnsi="Arial" w:cs="Arial"/>
          <w:sz w:val="24"/>
          <w:szCs w:val="24"/>
        </w:rPr>
        <w:t>Используя формулу (4) и данные таблицы 2, рассчитайте значение изменения свободной энергии Гиббса для конверсии пропана при 700 и 730 К</w:t>
      </w:r>
      <w:r w:rsidR="0005140A" w:rsidRPr="00F401DA">
        <w:rPr>
          <w:rFonts w:ascii="Arial" w:hAnsi="Arial" w:cs="Arial"/>
          <w:sz w:val="24"/>
          <w:szCs w:val="24"/>
        </w:rPr>
        <w:t>.</w:t>
      </w:r>
    </w:p>
    <w:p w14:paraId="065E72BB" w14:textId="739BD9AD" w:rsidR="00845738" w:rsidRPr="00F401DA" w:rsidRDefault="00845738" w:rsidP="009834EE">
      <w:pPr>
        <w:autoSpaceDE w:val="0"/>
        <w:autoSpaceDN w:val="0"/>
        <w:adjustRightInd w:val="0"/>
        <w:ind w:left="1701" w:firstLine="0"/>
        <w:rPr>
          <w:rFonts w:ascii="Arial" w:hAnsi="Arial" w:cs="Arial"/>
          <w:sz w:val="24"/>
          <w:szCs w:val="24"/>
          <w:lang w:val="en-US"/>
        </w:rPr>
      </w:pPr>
      <w:r w:rsidRPr="00F401DA">
        <w:rPr>
          <w:rFonts w:ascii="Arial" w:hAnsi="Arial" w:cs="Arial"/>
          <w:sz w:val="24"/>
          <w:szCs w:val="24"/>
          <w:lang w:val="en-US"/>
        </w:rPr>
        <w:t xml:space="preserve">A) </w:t>
      </w:r>
      <m:oMath>
        <m:sSub>
          <m:sSubPr>
            <m:ctrlPr>
              <w:rPr>
                <w:rFonts w:ascii="Cambria Math" w:hAnsi="Cambria Math" w:cs="Arial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Arial"/>
                <w:sz w:val="24"/>
                <w:szCs w:val="24"/>
              </w:rPr>
              <m:t>Δ</m:t>
            </m:r>
          </m:e>
          <m:sub>
            <m:r>
              <w:rPr>
                <w:rFonts w:ascii="Cambria Math" w:hAnsi="Cambria Math" w:cs="Arial"/>
                <w:sz w:val="24"/>
                <w:szCs w:val="24"/>
              </w:rPr>
              <m:t>r</m:t>
            </m:r>
          </m:sub>
        </m:sSub>
        <m:sSubSup>
          <m:sSubSup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Arial"/>
                <w:sz w:val="24"/>
                <w:szCs w:val="24"/>
              </w:rPr>
              <m:t>G</m:t>
            </m:r>
          </m:e>
          <m:sub>
            <m:r>
              <w:rPr>
                <w:rFonts w:ascii="Cambria Math" w:hAnsi="Cambria Math" w:cs="Arial"/>
                <w:sz w:val="24"/>
                <w:szCs w:val="24"/>
                <w:lang w:val="en-US"/>
              </w:rPr>
              <m:t>730</m:t>
            </m:r>
          </m:sub>
          <m:sup>
            <m:r>
              <m:rPr>
                <m:sty m:val="p"/>
              </m:rPr>
              <w:rPr>
                <w:rFonts w:ascii="Cambria Math" w:hAnsi="Cambria Math" w:cs="Arial"/>
                <w:sz w:val="24"/>
                <w:szCs w:val="24"/>
                <w:lang w:val="en-US"/>
              </w:rPr>
              <m:t>o</m:t>
            </m:r>
          </m:sup>
        </m:sSubSup>
        <m:r>
          <w:rPr>
            <w:rFonts w:ascii="Cambria Math" w:eastAsiaTheme="minorEastAsia" w:hAnsi="Cambria Math" w:cs="Arial"/>
            <w:sz w:val="24"/>
            <w:szCs w:val="24"/>
            <w:lang w:val="en-US"/>
          </w:rPr>
          <m:t xml:space="preserve">=-8,71 </m:t>
        </m:r>
        <m:r>
          <w:rPr>
            <w:rFonts w:ascii="Cambria Math" w:eastAsiaTheme="minorEastAsia" w:hAnsi="Cambria Math" w:cs="Arial"/>
            <w:sz w:val="24"/>
            <w:szCs w:val="24"/>
          </w:rPr>
          <m:t>кДж</m:t>
        </m:r>
        <m:r>
          <w:rPr>
            <w:rFonts w:ascii="Cambria Math" w:eastAsiaTheme="minorEastAsia" w:hAnsi="Cambria Math" w:cs="Arial"/>
            <w:sz w:val="24"/>
            <w:szCs w:val="24"/>
            <w:lang w:val="en-US"/>
          </w:rPr>
          <m:t>∙</m:t>
        </m:r>
        <m:sSup>
          <m:sSupP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Arial"/>
                <w:sz w:val="24"/>
                <w:szCs w:val="24"/>
              </w:rPr>
              <m:t>моль</m:t>
            </m:r>
          </m:e>
          <m:sup>
            <m:r>
              <w:rPr>
                <w:rFonts w:ascii="Cambria Math" w:eastAsiaTheme="minorEastAsia" w:hAnsi="Cambria Math" w:cs="Arial"/>
                <w:sz w:val="24"/>
                <w:szCs w:val="24"/>
                <w:lang w:val="en-US"/>
              </w:rPr>
              <m:t>-1</m:t>
            </m:r>
          </m:sup>
        </m:sSup>
      </m:oMath>
      <w:r w:rsidR="009834EE" w:rsidRPr="00F401DA">
        <w:rPr>
          <w:rFonts w:ascii="Arial" w:eastAsiaTheme="minorEastAsia" w:hAnsi="Arial" w:cs="Arial"/>
          <w:sz w:val="24"/>
          <w:szCs w:val="24"/>
          <w:lang w:val="en-US"/>
        </w:rPr>
        <w:t xml:space="preserve">, </w:t>
      </w:r>
      <m:oMath>
        <m:sSub>
          <m:sSubPr>
            <m:ctrlPr>
              <w:rPr>
                <w:rFonts w:ascii="Cambria Math" w:hAnsi="Cambria Math" w:cs="Arial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Arial"/>
                <w:sz w:val="24"/>
                <w:szCs w:val="24"/>
              </w:rPr>
              <m:t>Δ</m:t>
            </m:r>
          </m:e>
          <m:sub>
            <m:r>
              <w:rPr>
                <w:rFonts w:ascii="Cambria Math" w:hAnsi="Cambria Math" w:cs="Arial"/>
                <w:sz w:val="24"/>
                <w:szCs w:val="24"/>
              </w:rPr>
              <m:t>r</m:t>
            </m:r>
          </m:sub>
        </m:sSub>
        <m:sSubSup>
          <m:sSubSup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Arial"/>
                <w:sz w:val="24"/>
                <w:szCs w:val="24"/>
              </w:rPr>
              <m:t>G</m:t>
            </m:r>
          </m:e>
          <m:sub>
            <m:r>
              <w:rPr>
                <w:rFonts w:ascii="Cambria Math" w:hAnsi="Cambria Math" w:cs="Arial"/>
                <w:sz w:val="24"/>
                <w:szCs w:val="24"/>
                <w:lang w:val="en-US"/>
              </w:rPr>
              <m:t>700</m:t>
            </m:r>
          </m:sub>
          <m:sup>
            <m:r>
              <m:rPr>
                <m:sty m:val="p"/>
              </m:rPr>
              <w:rPr>
                <w:rFonts w:ascii="Cambria Math" w:hAnsi="Cambria Math" w:cs="Arial"/>
                <w:sz w:val="24"/>
                <w:szCs w:val="24"/>
                <w:lang w:val="en-US"/>
              </w:rPr>
              <m:t>o</m:t>
            </m:r>
          </m:sup>
        </m:sSubSup>
        <m:r>
          <w:rPr>
            <w:rFonts w:ascii="Cambria Math" w:eastAsiaTheme="minorEastAsia" w:hAnsi="Cambria Math" w:cs="Arial"/>
            <w:sz w:val="24"/>
            <w:szCs w:val="24"/>
            <w:lang w:val="en-US"/>
          </w:rPr>
          <m:t xml:space="preserve">=1,53 </m:t>
        </m:r>
        <m:r>
          <w:rPr>
            <w:rFonts w:ascii="Cambria Math" w:eastAsiaTheme="minorEastAsia" w:hAnsi="Cambria Math" w:cs="Arial"/>
            <w:sz w:val="24"/>
            <w:szCs w:val="24"/>
          </w:rPr>
          <m:t>кДж</m:t>
        </m:r>
        <m:r>
          <w:rPr>
            <w:rFonts w:ascii="Cambria Math" w:eastAsiaTheme="minorEastAsia" w:hAnsi="Cambria Math" w:cs="Arial"/>
            <w:sz w:val="24"/>
            <w:szCs w:val="24"/>
            <w:lang w:val="en-US"/>
          </w:rPr>
          <m:t>∙</m:t>
        </m:r>
        <m:sSup>
          <m:sSupP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Arial"/>
                <w:sz w:val="24"/>
                <w:szCs w:val="24"/>
              </w:rPr>
              <m:t>моль</m:t>
            </m:r>
          </m:e>
          <m:sup>
            <m:r>
              <w:rPr>
                <w:rFonts w:ascii="Cambria Math" w:eastAsiaTheme="minorEastAsia" w:hAnsi="Cambria Math" w:cs="Arial"/>
                <w:sz w:val="24"/>
                <w:szCs w:val="24"/>
                <w:lang w:val="en-US"/>
              </w:rPr>
              <m:t>-1</m:t>
            </m:r>
          </m:sup>
        </m:sSup>
      </m:oMath>
      <w:r w:rsidR="009834EE" w:rsidRPr="00F401DA">
        <w:rPr>
          <w:rFonts w:ascii="Arial" w:eastAsiaTheme="minorEastAsia" w:hAnsi="Arial" w:cs="Arial"/>
          <w:sz w:val="24"/>
          <w:szCs w:val="24"/>
          <w:lang w:val="en-US"/>
        </w:rPr>
        <w:t>;</w:t>
      </w:r>
    </w:p>
    <w:p w14:paraId="079B16F2" w14:textId="4C29F395" w:rsidR="009834EE" w:rsidRPr="00F401DA" w:rsidRDefault="00845738" w:rsidP="009834EE">
      <w:pPr>
        <w:autoSpaceDE w:val="0"/>
        <w:autoSpaceDN w:val="0"/>
        <w:adjustRightInd w:val="0"/>
        <w:ind w:left="1701" w:firstLine="0"/>
        <w:rPr>
          <w:rFonts w:ascii="Arial" w:hAnsi="Arial" w:cs="Arial"/>
          <w:sz w:val="24"/>
          <w:szCs w:val="24"/>
          <w:lang w:val="en-US"/>
        </w:rPr>
      </w:pPr>
      <w:r w:rsidRPr="00F401DA">
        <w:rPr>
          <w:rFonts w:ascii="Arial" w:hAnsi="Arial" w:cs="Arial"/>
          <w:sz w:val="24"/>
          <w:szCs w:val="24"/>
          <w:lang w:val="en-US"/>
        </w:rPr>
        <w:t xml:space="preserve">B) </w:t>
      </w:r>
      <m:oMath>
        <m:sSub>
          <m:sSubPr>
            <m:ctrlPr>
              <w:rPr>
                <w:rFonts w:ascii="Cambria Math" w:hAnsi="Cambria Math" w:cs="Arial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Arial"/>
                <w:sz w:val="24"/>
                <w:szCs w:val="24"/>
              </w:rPr>
              <m:t>Δ</m:t>
            </m:r>
          </m:e>
          <m:sub>
            <m:r>
              <w:rPr>
                <w:rFonts w:ascii="Cambria Math" w:hAnsi="Cambria Math" w:cs="Arial"/>
                <w:sz w:val="24"/>
                <w:szCs w:val="24"/>
              </w:rPr>
              <m:t>r</m:t>
            </m:r>
          </m:sub>
        </m:sSub>
        <m:sSubSup>
          <m:sSubSup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Arial"/>
                <w:sz w:val="24"/>
                <w:szCs w:val="24"/>
              </w:rPr>
              <m:t>G</m:t>
            </m:r>
          </m:e>
          <m:sub>
            <m:r>
              <w:rPr>
                <w:rFonts w:ascii="Cambria Math" w:hAnsi="Cambria Math" w:cs="Arial"/>
                <w:sz w:val="24"/>
                <w:szCs w:val="24"/>
                <w:lang w:val="en-US"/>
              </w:rPr>
              <m:t>730</m:t>
            </m:r>
          </m:sub>
          <m:sup>
            <m:r>
              <m:rPr>
                <m:sty m:val="p"/>
              </m:rPr>
              <w:rPr>
                <w:rFonts w:ascii="Cambria Math" w:hAnsi="Cambria Math" w:cs="Arial"/>
                <w:sz w:val="24"/>
                <w:szCs w:val="24"/>
                <w:lang w:val="en-US"/>
              </w:rPr>
              <m:t>o</m:t>
            </m:r>
          </m:sup>
        </m:sSubSup>
        <m:r>
          <w:rPr>
            <w:rFonts w:ascii="Cambria Math" w:eastAsiaTheme="minorEastAsia" w:hAnsi="Cambria Math" w:cs="Arial"/>
            <w:sz w:val="24"/>
            <w:szCs w:val="24"/>
            <w:lang w:val="en-US"/>
          </w:rPr>
          <m:t xml:space="preserve">=-18,7 </m:t>
        </m:r>
        <m:r>
          <w:rPr>
            <w:rFonts w:ascii="Cambria Math" w:eastAsiaTheme="minorEastAsia" w:hAnsi="Cambria Math" w:cs="Arial"/>
            <w:sz w:val="24"/>
            <w:szCs w:val="24"/>
          </w:rPr>
          <m:t>кДж</m:t>
        </m:r>
        <m:r>
          <w:rPr>
            <w:rFonts w:ascii="Cambria Math" w:eastAsiaTheme="minorEastAsia" w:hAnsi="Cambria Math" w:cs="Arial"/>
            <w:sz w:val="24"/>
            <w:szCs w:val="24"/>
            <w:lang w:val="en-US"/>
          </w:rPr>
          <m:t>∙</m:t>
        </m:r>
        <m:sSup>
          <m:sSupP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Arial"/>
                <w:sz w:val="24"/>
                <w:szCs w:val="24"/>
              </w:rPr>
              <m:t>моль</m:t>
            </m:r>
          </m:e>
          <m:sup>
            <m:r>
              <w:rPr>
                <w:rFonts w:ascii="Cambria Math" w:eastAsiaTheme="minorEastAsia" w:hAnsi="Cambria Math" w:cs="Arial"/>
                <w:sz w:val="24"/>
                <w:szCs w:val="24"/>
                <w:lang w:val="en-US"/>
              </w:rPr>
              <m:t>-1</m:t>
            </m:r>
          </m:sup>
        </m:sSup>
      </m:oMath>
      <w:r w:rsidR="009834EE" w:rsidRPr="00F401DA">
        <w:rPr>
          <w:rFonts w:ascii="Arial" w:eastAsiaTheme="minorEastAsia" w:hAnsi="Arial" w:cs="Arial"/>
          <w:sz w:val="24"/>
          <w:szCs w:val="24"/>
          <w:lang w:val="en-US"/>
        </w:rPr>
        <w:t xml:space="preserve">, </w:t>
      </w:r>
      <m:oMath>
        <m:sSub>
          <m:sSubPr>
            <m:ctrlPr>
              <w:rPr>
                <w:rFonts w:ascii="Cambria Math" w:hAnsi="Cambria Math" w:cs="Arial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Arial"/>
                <w:sz w:val="24"/>
                <w:szCs w:val="24"/>
              </w:rPr>
              <m:t>Δ</m:t>
            </m:r>
          </m:e>
          <m:sub>
            <m:r>
              <w:rPr>
                <w:rFonts w:ascii="Cambria Math" w:hAnsi="Cambria Math" w:cs="Arial"/>
                <w:sz w:val="24"/>
                <w:szCs w:val="24"/>
              </w:rPr>
              <m:t>r</m:t>
            </m:r>
          </m:sub>
        </m:sSub>
        <m:sSubSup>
          <m:sSubSup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Arial"/>
                <w:sz w:val="24"/>
                <w:szCs w:val="24"/>
              </w:rPr>
              <m:t>G</m:t>
            </m:r>
          </m:e>
          <m:sub>
            <m:r>
              <w:rPr>
                <w:rFonts w:ascii="Cambria Math" w:hAnsi="Cambria Math" w:cs="Arial"/>
                <w:sz w:val="24"/>
                <w:szCs w:val="24"/>
                <w:lang w:val="en-US"/>
              </w:rPr>
              <m:t>700</m:t>
            </m:r>
          </m:sub>
          <m:sup>
            <m:r>
              <m:rPr>
                <m:sty m:val="p"/>
              </m:rPr>
              <w:rPr>
                <w:rFonts w:ascii="Cambria Math" w:hAnsi="Cambria Math" w:cs="Arial"/>
                <w:sz w:val="24"/>
                <w:szCs w:val="24"/>
                <w:lang w:val="en-US"/>
              </w:rPr>
              <m:t>o</m:t>
            </m:r>
          </m:sup>
        </m:sSubSup>
        <m:r>
          <w:rPr>
            <w:rFonts w:ascii="Cambria Math" w:eastAsiaTheme="minorEastAsia" w:hAnsi="Cambria Math" w:cs="Arial"/>
            <w:sz w:val="24"/>
            <w:szCs w:val="24"/>
            <w:lang w:val="en-US"/>
          </w:rPr>
          <m:t xml:space="preserve">=21,5 </m:t>
        </m:r>
        <m:r>
          <w:rPr>
            <w:rFonts w:ascii="Cambria Math" w:eastAsiaTheme="minorEastAsia" w:hAnsi="Cambria Math" w:cs="Arial"/>
            <w:sz w:val="24"/>
            <w:szCs w:val="24"/>
          </w:rPr>
          <m:t>кДж</m:t>
        </m:r>
        <m:r>
          <w:rPr>
            <w:rFonts w:ascii="Cambria Math" w:eastAsiaTheme="minorEastAsia" w:hAnsi="Cambria Math" w:cs="Arial"/>
            <w:sz w:val="24"/>
            <w:szCs w:val="24"/>
            <w:lang w:val="en-US"/>
          </w:rPr>
          <m:t>∙</m:t>
        </m:r>
        <m:sSup>
          <m:sSupP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Arial"/>
                <w:sz w:val="24"/>
                <w:szCs w:val="24"/>
              </w:rPr>
              <m:t>моль</m:t>
            </m:r>
          </m:e>
          <m:sup>
            <m:r>
              <w:rPr>
                <w:rFonts w:ascii="Cambria Math" w:eastAsiaTheme="minorEastAsia" w:hAnsi="Cambria Math" w:cs="Arial"/>
                <w:sz w:val="24"/>
                <w:szCs w:val="24"/>
                <w:lang w:val="en-US"/>
              </w:rPr>
              <m:t>-1</m:t>
            </m:r>
          </m:sup>
        </m:sSup>
      </m:oMath>
      <w:r w:rsidR="009834EE" w:rsidRPr="00F401DA">
        <w:rPr>
          <w:rFonts w:ascii="Arial" w:eastAsiaTheme="minorEastAsia" w:hAnsi="Arial" w:cs="Arial"/>
          <w:sz w:val="24"/>
          <w:szCs w:val="24"/>
          <w:lang w:val="en-US"/>
        </w:rPr>
        <w:t>;</w:t>
      </w:r>
    </w:p>
    <w:p w14:paraId="2DAAFC66" w14:textId="444E4520" w:rsidR="009834EE" w:rsidRPr="00F401DA" w:rsidRDefault="00845738" w:rsidP="009834EE">
      <w:pPr>
        <w:autoSpaceDE w:val="0"/>
        <w:autoSpaceDN w:val="0"/>
        <w:adjustRightInd w:val="0"/>
        <w:ind w:left="1701" w:firstLine="0"/>
        <w:rPr>
          <w:rFonts w:ascii="Arial" w:hAnsi="Arial" w:cs="Arial"/>
          <w:sz w:val="24"/>
          <w:szCs w:val="24"/>
          <w:lang w:val="en-US"/>
        </w:rPr>
      </w:pPr>
      <w:r w:rsidRPr="00F401DA">
        <w:rPr>
          <w:rFonts w:ascii="Arial" w:hAnsi="Arial" w:cs="Arial"/>
          <w:sz w:val="24"/>
          <w:szCs w:val="24"/>
          <w:lang w:val="en-US"/>
        </w:rPr>
        <w:t xml:space="preserve">C) </w:t>
      </w:r>
      <m:oMath>
        <m:sSub>
          <m:sSubPr>
            <m:ctrlPr>
              <w:rPr>
                <w:rFonts w:ascii="Cambria Math" w:hAnsi="Cambria Math" w:cs="Arial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Arial"/>
                <w:sz w:val="24"/>
                <w:szCs w:val="24"/>
              </w:rPr>
              <m:t>Δ</m:t>
            </m:r>
          </m:e>
          <m:sub>
            <m:r>
              <w:rPr>
                <w:rFonts w:ascii="Cambria Math" w:hAnsi="Cambria Math" w:cs="Arial"/>
                <w:sz w:val="24"/>
                <w:szCs w:val="24"/>
              </w:rPr>
              <m:t>r</m:t>
            </m:r>
          </m:sub>
        </m:sSub>
        <m:sSubSup>
          <m:sSubSup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Arial"/>
                <w:sz w:val="24"/>
                <w:szCs w:val="24"/>
              </w:rPr>
              <m:t>G</m:t>
            </m:r>
          </m:e>
          <m:sub>
            <m:r>
              <w:rPr>
                <w:rFonts w:ascii="Cambria Math" w:hAnsi="Cambria Math" w:cs="Arial"/>
                <w:sz w:val="24"/>
                <w:szCs w:val="24"/>
                <w:lang w:val="en-US"/>
              </w:rPr>
              <m:t>730</m:t>
            </m:r>
          </m:sub>
          <m:sup>
            <m:r>
              <m:rPr>
                <m:sty m:val="p"/>
              </m:rPr>
              <w:rPr>
                <w:rFonts w:ascii="Cambria Math" w:hAnsi="Cambria Math" w:cs="Arial"/>
                <w:sz w:val="24"/>
                <w:szCs w:val="24"/>
                <w:lang w:val="en-US"/>
              </w:rPr>
              <m:t>o</m:t>
            </m:r>
          </m:sup>
        </m:sSubSup>
        <m:r>
          <w:rPr>
            <w:rFonts w:ascii="Cambria Math" w:eastAsiaTheme="minorEastAsia" w:hAnsi="Cambria Math" w:cs="Arial"/>
            <w:sz w:val="24"/>
            <w:szCs w:val="24"/>
            <w:lang w:val="en-US"/>
          </w:rPr>
          <m:t xml:space="preserve">=-17,7 </m:t>
        </m:r>
        <m:r>
          <w:rPr>
            <w:rFonts w:ascii="Cambria Math" w:eastAsiaTheme="minorEastAsia" w:hAnsi="Cambria Math" w:cs="Arial"/>
            <w:sz w:val="24"/>
            <w:szCs w:val="24"/>
          </w:rPr>
          <m:t>кДж</m:t>
        </m:r>
        <m:r>
          <w:rPr>
            <w:rFonts w:ascii="Cambria Math" w:eastAsiaTheme="minorEastAsia" w:hAnsi="Cambria Math" w:cs="Arial"/>
            <w:sz w:val="24"/>
            <w:szCs w:val="24"/>
            <w:lang w:val="en-US"/>
          </w:rPr>
          <m:t>∙</m:t>
        </m:r>
        <m:sSup>
          <m:sSupP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Arial"/>
                <w:sz w:val="24"/>
                <w:szCs w:val="24"/>
              </w:rPr>
              <m:t>моль</m:t>
            </m:r>
          </m:e>
          <m:sup>
            <m:r>
              <w:rPr>
                <w:rFonts w:ascii="Cambria Math" w:eastAsiaTheme="minorEastAsia" w:hAnsi="Cambria Math" w:cs="Arial"/>
                <w:sz w:val="24"/>
                <w:szCs w:val="24"/>
                <w:lang w:val="en-US"/>
              </w:rPr>
              <m:t>-1</m:t>
            </m:r>
          </m:sup>
        </m:sSup>
      </m:oMath>
      <w:r w:rsidR="009834EE" w:rsidRPr="00F401DA">
        <w:rPr>
          <w:rFonts w:ascii="Arial" w:eastAsiaTheme="minorEastAsia" w:hAnsi="Arial" w:cs="Arial"/>
          <w:sz w:val="24"/>
          <w:szCs w:val="24"/>
          <w:lang w:val="en-US"/>
        </w:rPr>
        <w:t xml:space="preserve">, </w:t>
      </w:r>
      <m:oMath>
        <m:sSub>
          <m:sSubPr>
            <m:ctrlPr>
              <w:rPr>
                <w:rFonts w:ascii="Cambria Math" w:hAnsi="Cambria Math" w:cs="Arial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Arial"/>
                <w:sz w:val="24"/>
                <w:szCs w:val="24"/>
              </w:rPr>
              <m:t>Δ</m:t>
            </m:r>
          </m:e>
          <m:sub>
            <m:r>
              <w:rPr>
                <w:rFonts w:ascii="Cambria Math" w:hAnsi="Cambria Math" w:cs="Arial"/>
                <w:sz w:val="24"/>
                <w:szCs w:val="24"/>
              </w:rPr>
              <m:t>r</m:t>
            </m:r>
          </m:sub>
        </m:sSub>
        <m:sSubSup>
          <m:sSubSup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Arial"/>
                <w:sz w:val="24"/>
                <w:szCs w:val="24"/>
              </w:rPr>
              <m:t>G</m:t>
            </m:r>
          </m:e>
          <m:sub>
            <m:r>
              <w:rPr>
                <w:rFonts w:ascii="Cambria Math" w:hAnsi="Cambria Math" w:cs="Arial"/>
                <w:sz w:val="24"/>
                <w:szCs w:val="24"/>
                <w:lang w:val="en-US"/>
              </w:rPr>
              <m:t>700</m:t>
            </m:r>
          </m:sub>
          <m:sup>
            <m:r>
              <m:rPr>
                <m:sty m:val="p"/>
              </m:rPr>
              <w:rPr>
                <w:rFonts w:ascii="Cambria Math" w:hAnsi="Cambria Math" w:cs="Arial"/>
                <w:sz w:val="24"/>
                <w:szCs w:val="24"/>
                <w:lang w:val="en-US"/>
              </w:rPr>
              <m:t>o</m:t>
            </m:r>
          </m:sup>
        </m:sSubSup>
        <m:r>
          <w:rPr>
            <w:rFonts w:ascii="Cambria Math" w:eastAsiaTheme="minorEastAsia" w:hAnsi="Cambria Math" w:cs="Arial"/>
            <w:sz w:val="24"/>
            <w:szCs w:val="24"/>
            <w:lang w:val="en-US"/>
          </w:rPr>
          <m:t xml:space="preserve">=-12,1 </m:t>
        </m:r>
        <m:r>
          <w:rPr>
            <w:rFonts w:ascii="Cambria Math" w:eastAsiaTheme="minorEastAsia" w:hAnsi="Cambria Math" w:cs="Arial"/>
            <w:sz w:val="24"/>
            <w:szCs w:val="24"/>
          </w:rPr>
          <m:t>кДж</m:t>
        </m:r>
        <m:r>
          <w:rPr>
            <w:rFonts w:ascii="Cambria Math" w:eastAsiaTheme="minorEastAsia" w:hAnsi="Cambria Math" w:cs="Arial"/>
            <w:sz w:val="24"/>
            <w:szCs w:val="24"/>
            <w:lang w:val="en-US"/>
          </w:rPr>
          <m:t>∙</m:t>
        </m:r>
        <m:sSup>
          <m:sSupP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Arial"/>
                <w:sz w:val="24"/>
                <w:szCs w:val="24"/>
              </w:rPr>
              <m:t>моль</m:t>
            </m:r>
          </m:e>
          <m:sup>
            <m:r>
              <w:rPr>
                <w:rFonts w:ascii="Cambria Math" w:eastAsiaTheme="minorEastAsia" w:hAnsi="Cambria Math" w:cs="Arial"/>
                <w:sz w:val="24"/>
                <w:szCs w:val="24"/>
                <w:lang w:val="en-US"/>
              </w:rPr>
              <m:t>-1</m:t>
            </m:r>
          </m:sup>
        </m:sSup>
      </m:oMath>
      <w:r w:rsidR="009834EE" w:rsidRPr="00F401DA">
        <w:rPr>
          <w:rFonts w:ascii="Arial" w:eastAsiaTheme="minorEastAsia" w:hAnsi="Arial" w:cs="Arial"/>
          <w:sz w:val="24"/>
          <w:szCs w:val="24"/>
          <w:lang w:val="en-US"/>
        </w:rPr>
        <w:t>;</w:t>
      </w:r>
    </w:p>
    <w:p w14:paraId="2FBFEAB4" w14:textId="1B8D7738" w:rsidR="009834EE" w:rsidRPr="00F401DA" w:rsidRDefault="00845738" w:rsidP="009834EE">
      <w:pPr>
        <w:autoSpaceDE w:val="0"/>
        <w:autoSpaceDN w:val="0"/>
        <w:adjustRightInd w:val="0"/>
        <w:ind w:left="1701" w:firstLine="0"/>
        <w:rPr>
          <w:rFonts w:ascii="Arial" w:hAnsi="Arial" w:cs="Arial"/>
          <w:sz w:val="24"/>
          <w:szCs w:val="24"/>
          <w:lang w:val="en-US"/>
        </w:rPr>
      </w:pPr>
      <w:r w:rsidRPr="00F401DA">
        <w:rPr>
          <w:rFonts w:ascii="Arial" w:hAnsi="Arial" w:cs="Arial"/>
          <w:sz w:val="24"/>
          <w:szCs w:val="24"/>
          <w:lang w:val="en-US"/>
        </w:rPr>
        <w:t xml:space="preserve">D) </w:t>
      </w:r>
      <m:oMath>
        <m:sSub>
          <m:sSubPr>
            <m:ctrlPr>
              <w:rPr>
                <w:rFonts w:ascii="Cambria Math" w:hAnsi="Cambria Math" w:cs="Arial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Arial"/>
                <w:sz w:val="24"/>
                <w:szCs w:val="24"/>
              </w:rPr>
              <m:t>Δ</m:t>
            </m:r>
          </m:e>
          <m:sub>
            <m:r>
              <w:rPr>
                <w:rFonts w:ascii="Cambria Math" w:hAnsi="Cambria Math" w:cs="Arial"/>
                <w:sz w:val="24"/>
                <w:szCs w:val="24"/>
              </w:rPr>
              <m:t>r</m:t>
            </m:r>
          </m:sub>
        </m:sSub>
        <m:sSubSup>
          <m:sSubSup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Arial"/>
                <w:sz w:val="24"/>
                <w:szCs w:val="24"/>
              </w:rPr>
              <m:t>G</m:t>
            </m:r>
          </m:e>
          <m:sub>
            <m:r>
              <w:rPr>
                <w:rFonts w:ascii="Cambria Math" w:hAnsi="Cambria Math" w:cs="Arial"/>
                <w:sz w:val="24"/>
                <w:szCs w:val="24"/>
                <w:lang w:val="en-US"/>
              </w:rPr>
              <m:t>730</m:t>
            </m:r>
          </m:sub>
          <m:sup>
            <m:r>
              <m:rPr>
                <m:sty m:val="p"/>
              </m:rPr>
              <w:rPr>
                <w:rFonts w:ascii="Cambria Math" w:hAnsi="Cambria Math" w:cs="Arial"/>
                <w:sz w:val="24"/>
                <w:szCs w:val="24"/>
                <w:lang w:val="en-US"/>
              </w:rPr>
              <m:t>o</m:t>
            </m:r>
          </m:sup>
        </m:sSubSup>
        <m:r>
          <w:rPr>
            <w:rFonts w:ascii="Cambria Math" w:eastAsiaTheme="minorEastAsia" w:hAnsi="Cambria Math" w:cs="Arial"/>
            <w:sz w:val="24"/>
            <w:szCs w:val="24"/>
            <w:lang w:val="en-US"/>
          </w:rPr>
          <m:t xml:space="preserve">=-15,2 </m:t>
        </m:r>
        <m:r>
          <w:rPr>
            <w:rFonts w:ascii="Cambria Math" w:eastAsiaTheme="minorEastAsia" w:hAnsi="Cambria Math" w:cs="Arial"/>
            <w:sz w:val="24"/>
            <w:szCs w:val="24"/>
          </w:rPr>
          <m:t>кДж</m:t>
        </m:r>
        <m:r>
          <w:rPr>
            <w:rFonts w:ascii="Cambria Math" w:eastAsiaTheme="minorEastAsia" w:hAnsi="Cambria Math" w:cs="Arial"/>
            <w:sz w:val="24"/>
            <w:szCs w:val="24"/>
            <w:lang w:val="en-US"/>
          </w:rPr>
          <m:t>∙</m:t>
        </m:r>
        <m:sSup>
          <m:sSupP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Arial"/>
                <w:sz w:val="24"/>
                <w:szCs w:val="24"/>
              </w:rPr>
              <m:t>моль</m:t>
            </m:r>
          </m:e>
          <m:sup>
            <m:r>
              <w:rPr>
                <w:rFonts w:ascii="Cambria Math" w:eastAsiaTheme="minorEastAsia" w:hAnsi="Cambria Math" w:cs="Arial"/>
                <w:sz w:val="24"/>
                <w:szCs w:val="24"/>
                <w:lang w:val="en-US"/>
              </w:rPr>
              <m:t>-1</m:t>
            </m:r>
          </m:sup>
        </m:sSup>
      </m:oMath>
      <w:r w:rsidR="009834EE" w:rsidRPr="00F401DA">
        <w:rPr>
          <w:rFonts w:ascii="Arial" w:eastAsiaTheme="minorEastAsia" w:hAnsi="Arial" w:cs="Arial"/>
          <w:sz w:val="24"/>
          <w:szCs w:val="24"/>
          <w:lang w:val="en-US"/>
        </w:rPr>
        <w:t xml:space="preserve">, </w:t>
      </w:r>
      <m:oMath>
        <m:sSub>
          <m:sSubPr>
            <m:ctrlPr>
              <w:rPr>
                <w:rFonts w:ascii="Cambria Math" w:hAnsi="Cambria Math" w:cs="Arial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Arial"/>
                <w:sz w:val="24"/>
                <w:szCs w:val="24"/>
              </w:rPr>
              <m:t>Δ</m:t>
            </m:r>
          </m:e>
          <m:sub>
            <m:r>
              <w:rPr>
                <w:rFonts w:ascii="Cambria Math" w:hAnsi="Cambria Math" w:cs="Arial"/>
                <w:sz w:val="24"/>
                <w:szCs w:val="24"/>
              </w:rPr>
              <m:t>r</m:t>
            </m:r>
          </m:sub>
        </m:sSub>
        <m:sSubSup>
          <m:sSubSup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Arial"/>
                <w:sz w:val="24"/>
                <w:szCs w:val="24"/>
              </w:rPr>
              <m:t>G</m:t>
            </m:r>
          </m:e>
          <m:sub>
            <m:r>
              <w:rPr>
                <w:rFonts w:ascii="Cambria Math" w:hAnsi="Cambria Math" w:cs="Arial"/>
                <w:sz w:val="24"/>
                <w:szCs w:val="24"/>
                <w:lang w:val="en-US"/>
              </w:rPr>
              <m:t>700</m:t>
            </m:r>
          </m:sub>
          <m:sup>
            <m:r>
              <m:rPr>
                <m:sty m:val="p"/>
              </m:rPr>
              <w:rPr>
                <w:rFonts w:ascii="Cambria Math" w:hAnsi="Cambria Math" w:cs="Arial"/>
                <w:sz w:val="24"/>
                <w:szCs w:val="24"/>
                <w:lang w:val="en-US"/>
              </w:rPr>
              <m:t>o</m:t>
            </m:r>
          </m:sup>
        </m:sSubSup>
        <m:r>
          <w:rPr>
            <w:rFonts w:ascii="Cambria Math" w:eastAsiaTheme="minorEastAsia" w:hAnsi="Cambria Math" w:cs="Arial"/>
            <w:sz w:val="24"/>
            <w:szCs w:val="24"/>
            <w:lang w:val="en-US"/>
          </w:rPr>
          <m:t xml:space="preserve">=13,3 </m:t>
        </m:r>
        <m:r>
          <w:rPr>
            <w:rFonts w:ascii="Cambria Math" w:eastAsiaTheme="minorEastAsia" w:hAnsi="Cambria Math" w:cs="Arial"/>
            <w:sz w:val="24"/>
            <w:szCs w:val="24"/>
          </w:rPr>
          <m:t>кДж</m:t>
        </m:r>
        <m:r>
          <w:rPr>
            <w:rFonts w:ascii="Cambria Math" w:eastAsiaTheme="minorEastAsia" w:hAnsi="Cambria Math" w:cs="Arial"/>
            <w:sz w:val="24"/>
            <w:szCs w:val="24"/>
            <w:lang w:val="en-US"/>
          </w:rPr>
          <m:t>∙</m:t>
        </m:r>
        <m:sSup>
          <m:sSupP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Arial"/>
                <w:sz w:val="24"/>
                <w:szCs w:val="24"/>
              </w:rPr>
              <m:t>моль</m:t>
            </m:r>
          </m:e>
          <m:sup>
            <m:r>
              <w:rPr>
                <w:rFonts w:ascii="Cambria Math" w:eastAsiaTheme="minorEastAsia" w:hAnsi="Cambria Math" w:cs="Arial"/>
                <w:sz w:val="24"/>
                <w:szCs w:val="24"/>
                <w:lang w:val="en-US"/>
              </w:rPr>
              <m:t>-1</m:t>
            </m:r>
          </m:sup>
        </m:sSup>
      </m:oMath>
      <w:r w:rsidR="009834EE" w:rsidRPr="00F401DA">
        <w:rPr>
          <w:rFonts w:ascii="Arial" w:eastAsiaTheme="minorEastAsia" w:hAnsi="Arial" w:cs="Arial"/>
          <w:sz w:val="24"/>
          <w:szCs w:val="24"/>
          <w:lang w:val="en-US"/>
        </w:rPr>
        <w:t>;</w:t>
      </w:r>
    </w:p>
    <w:p w14:paraId="5639E6F7" w14:textId="734364E2" w:rsidR="00845738" w:rsidRPr="00F401DA" w:rsidRDefault="00845738" w:rsidP="009834EE">
      <w:pPr>
        <w:autoSpaceDE w:val="0"/>
        <w:autoSpaceDN w:val="0"/>
        <w:adjustRightInd w:val="0"/>
        <w:ind w:left="1701" w:firstLine="0"/>
        <w:rPr>
          <w:rFonts w:ascii="Arial" w:hAnsi="Arial" w:cs="Arial"/>
          <w:sz w:val="24"/>
          <w:szCs w:val="24"/>
          <w:lang w:val="en-US"/>
        </w:rPr>
      </w:pPr>
      <w:r w:rsidRPr="00F401DA">
        <w:rPr>
          <w:rFonts w:ascii="Arial" w:hAnsi="Arial" w:cs="Arial"/>
          <w:sz w:val="24"/>
          <w:szCs w:val="24"/>
          <w:lang w:val="en-US"/>
        </w:rPr>
        <w:t xml:space="preserve">E) </w:t>
      </w:r>
      <m:oMath>
        <m:sSub>
          <m:sSubPr>
            <m:ctrlPr>
              <w:rPr>
                <w:rFonts w:ascii="Cambria Math" w:hAnsi="Cambria Math" w:cs="Arial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Arial"/>
                <w:sz w:val="24"/>
                <w:szCs w:val="24"/>
              </w:rPr>
              <m:t>Δ</m:t>
            </m:r>
          </m:e>
          <m:sub>
            <m:r>
              <w:rPr>
                <w:rFonts w:ascii="Cambria Math" w:hAnsi="Cambria Math" w:cs="Arial"/>
                <w:sz w:val="24"/>
                <w:szCs w:val="24"/>
              </w:rPr>
              <m:t>r</m:t>
            </m:r>
          </m:sub>
        </m:sSub>
        <m:sSubSup>
          <m:sSubSup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Arial"/>
                <w:sz w:val="24"/>
                <w:szCs w:val="24"/>
              </w:rPr>
              <m:t>G</m:t>
            </m:r>
          </m:e>
          <m:sub>
            <m:r>
              <w:rPr>
                <w:rFonts w:ascii="Cambria Math" w:hAnsi="Cambria Math" w:cs="Arial"/>
                <w:sz w:val="24"/>
                <w:szCs w:val="24"/>
                <w:lang w:val="en-US"/>
              </w:rPr>
              <m:t>730</m:t>
            </m:r>
          </m:sub>
          <m:sup>
            <m:r>
              <m:rPr>
                <m:sty m:val="p"/>
              </m:rPr>
              <w:rPr>
                <w:rFonts w:ascii="Cambria Math" w:hAnsi="Cambria Math" w:cs="Arial"/>
                <w:sz w:val="24"/>
                <w:szCs w:val="24"/>
                <w:lang w:val="en-US"/>
              </w:rPr>
              <m:t>o</m:t>
            </m:r>
          </m:sup>
        </m:sSubSup>
        <m:r>
          <w:rPr>
            <w:rFonts w:ascii="Cambria Math" w:eastAsiaTheme="minorEastAsia" w:hAnsi="Cambria Math" w:cs="Arial"/>
            <w:sz w:val="24"/>
            <w:szCs w:val="24"/>
            <w:lang w:val="en-US"/>
          </w:rPr>
          <m:t xml:space="preserve">=-11,7 </m:t>
        </m:r>
        <m:r>
          <w:rPr>
            <w:rFonts w:ascii="Cambria Math" w:eastAsiaTheme="minorEastAsia" w:hAnsi="Cambria Math" w:cs="Arial"/>
            <w:sz w:val="24"/>
            <w:szCs w:val="24"/>
          </w:rPr>
          <m:t>кДж</m:t>
        </m:r>
        <m:r>
          <w:rPr>
            <w:rFonts w:ascii="Cambria Math" w:eastAsiaTheme="minorEastAsia" w:hAnsi="Cambria Math" w:cs="Arial"/>
            <w:sz w:val="24"/>
            <w:szCs w:val="24"/>
            <w:lang w:val="en-US"/>
          </w:rPr>
          <m:t>∙</m:t>
        </m:r>
        <m:sSup>
          <m:sSupP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Arial"/>
                <w:sz w:val="24"/>
                <w:szCs w:val="24"/>
              </w:rPr>
              <m:t>моль</m:t>
            </m:r>
          </m:e>
          <m:sup>
            <m:r>
              <w:rPr>
                <w:rFonts w:ascii="Cambria Math" w:eastAsiaTheme="minorEastAsia" w:hAnsi="Cambria Math" w:cs="Arial"/>
                <w:sz w:val="24"/>
                <w:szCs w:val="24"/>
                <w:lang w:val="en-US"/>
              </w:rPr>
              <m:t>-1</m:t>
            </m:r>
          </m:sup>
        </m:sSup>
      </m:oMath>
      <w:r w:rsidR="009834EE" w:rsidRPr="00F401DA">
        <w:rPr>
          <w:rFonts w:ascii="Arial" w:eastAsiaTheme="minorEastAsia" w:hAnsi="Arial" w:cs="Arial"/>
          <w:sz w:val="24"/>
          <w:szCs w:val="24"/>
          <w:lang w:val="en-US"/>
        </w:rPr>
        <w:t xml:space="preserve">, </w:t>
      </w:r>
      <m:oMath>
        <m:sSub>
          <m:sSubPr>
            <m:ctrlPr>
              <w:rPr>
                <w:rFonts w:ascii="Cambria Math" w:hAnsi="Cambria Math" w:cs="Arial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Arial"/>
                <w:sz w:val="24"/>
                <w:szCs w:val="24"/>
              </w:rPr>
              <m:t>Δ</m:t>
            </m:r>
          </m:e>
          <m:sub>
            <m:r>
              <w:rPr>
                <w:rFonts w:ascii="Cambria Math" w:hAnsi="Cambria Math" w:cs="Arial"/>
                <w:sz w:val="24"/>
                <w:szCs w:val="24"/>
              </w:rPr>
              <m:t>r</m:t>
            </m:r>
          </m:sub>
        </m:sSub>
        <m:sSubSup>
          <m:sSubSup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Arial"/>
                <w:sz w:val="24"/>
                <w:szCs w:val="24"/>
              </w:rPr>
              <m:t>G</m:t>
            </m:r>
          </m:e>
          <m:sub>
            <m:r>
              <w:rPr>
                <w:rFonts w:ascii="Cambria Math" w:hAnsi="Cambria Math" w:cs="Arial"/>
                <w:sz w:val="24"/>
                <w:szCs w:val="24"/>
                <w:lang w:val="en-US"/>
              </w:rPr>
              <m:t>700</m:t>
            </m:r>
          </m:sub>
          <m:sup>
            <m:r>
              <m:rPr>
                <m:sty m:val="p"/>
              </m:rPr>
              <w:rPr>
                <w:rFonts w:ascii="Cambria Math" w:hAnsi="Cambria Math" w:cs="Arial"/>
                <w:sz w:val="24"/>
                <w:szCs w:val="24"/>
                <w:lang w:val="en-US"/>
              </w:rPr>
              <m:t>o</m:t>
            </m:r>
          </m:sup>
        </m:sSubSup>
        <m:r>
          <w:rPr>
            <w:rFonts w:ascii="Cambria Math" w:eastAsiaTheme="minorEastAsia" w:hAnsi="Cambria Math" w:cs="Arial"/>
            <w:sz w:val="24"/>
            <w:szCs w:val="24"/>
            <w:lang w:val="en-US"/>
          </w:rPr>
          <m:t xml:space="preserve">=10,5 </m:t>
        </m:r>
        <m:r>
          <w:rPr>
            <w:rFonts w:ascii="Cambria Math" w:eastAsiaTheme="minorEastAsia" w:hAnsi="Cambria Math" w:cs="Arial"/>
            <w:sz w:val="24"/>
            <w:szCs w:val="24"/>
          </w:rPr>
          <m:t>кДж</m:t>
        </m:r>
        <m:r>
          <w:rPr>
            <w:rFonts w:ascii="Cambria Math" w:eastAsiaTheme="minorEastAsia" w:hAnsi="Cambria Math" w:cs="Arial"/>
            <w:sz w:val="24"/>
            <w:szCs w:val="24"/>
            <w:lang w:val="en-US"/>
          </w:rPr>
          <m:t>∙</m:t>
        </m:r>
        <m:sSup>
          <m:sSupP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Arial"/>
                <w:sz w:val="24"/>
                <w:szCs w:val="24"/>
              </w:rPr>
              <m:t>моль</m:t>
            </m:r>
          </m:e>
          <m:sup>
            <m:r>
              <w:rPr>
                <w:rFonts w:ascii="Cambria Math" w:eastAsiaTheme="minorEastAsia" w:hAnsi="Cambria Math" w:cs="Arial"/>
                <w:sz w:val="24"/>
                <w:szCs w:val="24"/>
                <w:lang w:val="en-US"/>
              </w:rPr>
              <m:t>-1</m:t>
            </m:r>
          </m:sup>
        </m:sSup>
      </m:oMath>
      <w:r w:rsidR="009834EE" w:rsidRPr="00F401DA">
        <w:rPr>
          <w:rFonts w:ascii="Arial" w:eastAsiaTheme="minorEastAsia" w:hAnsi="Arial" w:cs="Arial"/>
          <w:sz w:val="24"/>
          <w:szCs w:val="24"/>
          <w:lang w:val="en-US"/>
        </w:rPr>
        <w:t>;</w:t>
      </w:r>
    </w:p>
    <w:p w14:paraId="3EEEDE12" w14:textId="107A8114" w:rsidR="00845738" w:rsidRPr="00F401DA" w:rsidRDefault="00791086" w:rsidP="005A3F2A">
      <w:pPr>
        <w:pStyle w:val="a7"/>
        <w:numPr>
          <w:ilvl w:val="0"/>
          <w:numId w:val="5"/>
        </w:numPr>
        <w:autoSpaceDE w:val="0"/>
        <w:autoSpaceDN w:val="0"/>
        <w:adjustRightInd w:val="0"/>
        <w:ind w:left="1066"/>
        <w:jc w:val="both"/>
        <w:rPr>
          <w:rFonts w:ascii="Arial" w:hAnsi="Arial" w:cs="Arial"/>
          <w:sz w:val="24"/>
          <w:szCs w:val="24"/>
        </w:rPr>
      </w:pPr>
      <w:r w:rsidRPr="00F401DA">
        <w:rPr>
          <w:rFonts w:ascii="Arial" w:hAnsi="Arial" w:cs="Arial"/>
          <w:sz w:val="24"/>
          <w:szCs w:val="24"/>
        </w:rPr>
        <w:t xml:space="preserve">Используя формулу (4) и данные таблицы 2, определите, начиная с какой температуры (с точностью до 1 К) реакция конверсии пропана будет самопроизвольной. </w:t>
      </w:r>
    </w:p>
    <w:p w14:paraId="2326986E" w14:textId="189335A3" w:rsidR="005A3F2A" w:rsidRPr="00F401DA" w:rsidRDefault="005A3F2A" w:rsidP="005A3F2A">
      <w:pPr>
        <w:autoSpaceDE w:val="0"/>
        <w:autoSpaceDN w:val="0"/>
        <w:adjustRightInd w:val="0"/>
        <w:ind w:left="1701" w:firstLine="0"/>
        <w:rPr>
          <w:rFonts w:ascii="Arial" w:hAnsi="Arial" w:cs="Arial"/>
          <w:sz w:val="24"/>
          <w:szCs w:val="24"/>
        </w:rPr>
      </w:pPr>
      <w:r w:rsidRPr="00F401DA">
        <w:rPr>
          <w:rFonts w:ascii="Arial" w:hAnsi="Arial" w:cs="Arial"/>
          <w:sz w:val="24"/>
          <w:szCs w:val="24"/>
        </w:rPr>
        <w:t>A) 700 К</w:t>
      </w:r>
    </w:p>
    <w:p w14:paraId="1AB27334" w14:textId="1DFD7C35" w:rsidR="005A3F2A" w:rsidRPr="00F401DA" w:rsidRDefault="005A3F2A" w:rsidP="005A3F2A">
      <w:pPr>
        <w:autoSpaceDE w:val="0"/>
        <w:autoSpaceDN w:val="0"/>
        <w:adjustRightInd w:val="0"/>
        <w:ind w:left="1701" w:firstLine="0"/>
        <w:rPr>
          <w:rFonts w:ascii="Arial" w:hAnsi="Arial" w:cs="Arial"/>
          <w:sz w:val="24"/>
          <w:szCs w:val="24"/>
        </w:rPr>
      </w:pPr>
      <w:r w:rsidRPr="00F401DA">
        <w:rPr>
          <w:rFonts w:ascii="Arial" w:hAnsi="Arial" w:cs="Arial"/>
          <w:sz w:val="24"/>
          <w:szCs w:val="24"/>
        </w:rPr>
        <w:t>B) 741 К</w:t>
      </w:r>
    </w:p>
    <w:p w14:paraId="4AFA510E" w14:textId="25773C44" w:rsidR="005A3F2A" w:rsidRPr="00F401DA" w:rsidRDefault="005A3F2A" w:rsidP="005A3F2A">
      <w:pPr>
        <w:autoSpaceDE w:val="0"/>
        <w:autoSpaceDN w:val="0"/>
        <w:adjustRightInd w:val="0"/>
        <w:ind w:left="1701" w:firstLine="0"/>
        <w:rPr>
          <w:rFonts w:ascii="Arial" w:hAnsi="Arial" w:cs="Arial"/>
          <w:sz w:val="24"/>
          <w:szCs w:val="24"/>
        </w:rPr>
      </w:pPr>
      <w:r w:rsidRPr="00F401DA">
        <w:rPr>
          <w:rFonts w:ascii="Arial" w:hAnsi="Arial" w:cs="Arial"/>
          <w:sz w:val="24"/>
          <w:szCs w:val="24"/>
        </w:rPr>
        <w:lastRenderedPageBreak/>
        <w:t>C) 735 К</w:t>
      </w:r>
    </w:p>
    <w:p w14:paraId="000464A6" w14:textId="20B9A74A" w:rsidR="005A3F2A" w:rsidRPr="00F401DA" w:rsidRDefault="005A3F2A" w:rsidP="005A3F2A">
      <w:pPr>
        <w:autoSpaceDE w:val="0"/>
        <w:autoSpaceDN w:val="0"/>
        <w:adjustRightInd w:val="0"/>
        <w:ind w:left="1701" w:firstLine="0"/>
        <w:rPr>
          <w:rFonts w:ascii="Arial" w:hAnsi="Arial" w:cs="Arial"/>
          <w:sz w:val="24"/>
          <w:szCs w:val="24"/>
        </w:rPr>
      </w:pPr>
      <w:r w:rsidRPr="00F401DA">
        <w:rPr>
          <w:rFonts w:ascii="Arial" w:hAnsi="Arial" w:cs="Arial"/>
          <w:sz w:val="24"/>
          <w:szCs w:val="24"/>
        </w:rPr>
        <w:t>D) 711 К</w:t>
      </w:r>
    </w:p>
    <w:p w14:paraId="43E84501" w14:textId="2A53026F" w:rsidR="00845738" w:rsidRPr="00F401DA" w:rsidRDefault="005A3F2A" w:rsidP="005A3F2A">
      <w:pPr>
        <w:autoSpaceDE w:val="0"/>
        <w:autoSpaceDN w:val="0"/>
        <w:adjustRightInd w:val="0"/>
        <w:ind w:left="1701" w:firstLine="0"/>
        <w:rPr>
          <w:rFonts w:ascii="Arial" w:hAnsi="Arial" w:cs="Arial"/>
          <w:sz w:val="24"/>
          <w:szCs w:val="24"/>
        </w:rPr>
      </w:pPr>
      <w:r w:rsidRPr="00F401DA">
        <w:rPr>
          <w:rFonts w:ascii="Arial" w:hAnsi="Arial" w:cs="Arial"/>
          <w:sz w:val="24"/>
          <w:szCs w:val="24"/>
        </w:rPr>
        <w:t>E) 714 К</w:t>
      </w:r>
    </w:p>
    <w:p w14:paraId="43195F36" w14:textId="4F686CA5" w:rsidR="00C754F4" w:rsidRPr="00F401DA" w:rsidRDefault="00BD4109" w:rsidP="0051073B">
      <w:pPr>
        <w:spacing w:before="0" w:after="0"/>
        <w:jc w:val="both"/>
        <w:rPr>
          <w:rFonts w:ascii="Arial" w:hAnsi="Arial" w:cs="Arial"/>
          <w:sz w:val="24"/>
          <w:szCs w:val="24"/>
        </w:rPr>
      </w:pPr>
      <w:r w:rsidRPr="00F401DA">
        <w:rPr>
          <w:rFonts w:ascii="Arial" w:hAnsi="Arial" w:cs="Arial"/>
          <w:sz w:val="24"/>
          <w:szCs w:val="24"/>
        </w:rPr>
        <w:t xml:space="preserve">Ещё одним способом установить изменением свободной энергии Гиббса при другой температуре является использование уравнения Гиббса-Гельмгольца. </w:t>
      </w:r>
    </w:p>
    <w:p w14:paraId="263323AC" w14:textId="64B78378" w:rsidR="00703D84" w:rsidRPr="00F401DA" w:rsidRDefault="00000000" w:rsidP="0051073B">
      <w:pPr>
        <w:spacing w:before="0" w:after="0"/>
        <w:jc w:val="both"/>
        <w:rPr>
          <w:rFonts w:ascii="Arial" w:eastAsiaTheme="minorEastAsia" w:hAnsi="Arial" w:cs="Arial"/>
          <w:sz w:val="24"/>
          <w:szCs w:val="24"/>
        </w:rPr>
      </w:pPr>
      <m:oMathPara>
        <m:oMath>
          <m:f>
            <m:fPr>
              <m:ctrlPr>
                <w:rPr>
                  <w:rFonts w:ascii="Cambria Math" w:hAnsi="Cambria Math" w:cs="Arial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Arial"/>
                  <w:sz w:val="24"/>
                  <w:szCs w:val="24"/>
                </w:rPr>
                <m:t>∂</m:t>
              </m:r>
            </m:num>
            <m:den>
              <m:r>
                <w:rPr>
                  <w:rFonts w:ascii="Cambria Math" w:hAnsi="Cambria Math" w:cs="Arial"/>
                  <w:sz w:val="24"/>
                  <w:szCs w:val="24"/>
                </w:rPr>
                <m:t>∂T</m:t>
              </m:r>
            </m:den>
          </m:f>
          <m:sSub>
            <m:sSubPr>
              <m:ctrlPr>
                <w:rPr>
                  <w:rFonts w:ascii="Cambria Math" w:hAnsi="Cambria Math" w:cs="Arial"/>
                  <w:i/>
                  <w:sz w:val="24"/>
                  <w:szCs w:val="24"/>
                </w:rPr>
              </m:ctrlPr>
            </m:sSubPr>
            <m:e>
              <m:d>
                <m:d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Arial"/>
                          <w:i/>
                          <w:sz w:val="24"/>
                          <w:szCs w:val="24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  <m:t>Δ</m:t>
                          </m:r>
                        </m:e>
                        <m:sub>
                          <m: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  <m:t>r</m:t>
                          </m:r>
                        </m:sub>
                      </m:sSub>
                      <m:sSubSup>
                        <m:sSubSupPr>
                          <m:ctrlPr>
                            <w:rPr>
                              <w:rFonts w:ascii="Cambria Math" w:hAnsi="Cambria Math" w:cs="Arial"/>
                              <w:i/>
                              <w:sz w:val="24"/>
                              <w:szCs w:val="24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  <m:t>G</m:t>
                          </m:r>
                        </m:e>
                        <m:sub>
                          <m: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  <m:t>T</m:t>
                          </m:r>
                        </m:sub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  <m:t>o</m:t>
                          </m:r>
                        </m:sup>
                      </m:sSubSup>
                    </m:num>
                    <m:den>
                      <m: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T</m:t>
                      </m:r>
                    </m:den>
                  </m:f>
                </m:e>
              </m:d>
            </m:e>
            <m:sub>
              <m:r>
                <w:rPr>
                  <w:rFonts w:ascii="Cambria Math" w:hAnsi="Cambria Math" w:cs="Arial"/>
                  <w:sz w:val="24"/>
                  <w:szCs w:val="24"/>
                </w:rPr>
                <m:t>p</m:t>
              </m:r>
            </m:sub>
          </m:sSub>
          <m:r>
            <w:rPr>
              <w:rFonts w:ascii="Cambria Math" w:hAnsi="Cambria Math" w:cs="Arial"/>
              <w:sz w:val="24"/>
              <w:szCs w:val="24"/>
            </w:rPr>
            <m:t>=-</m:t>
          </m:r>
          <m:f>
            <m:fPr>
              <m:ctrlPr>
                <w:rPr>
                  <w:rFonts w:ascii="Cambria Math" w:hAnsi="Cambria Math" w:cs="Arial"/>
                  <w:i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Arial"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24"/>
                      <w:szCs w:val="24"/>
                    </w:rPr>
                    <m:t>Δ</m:t>
                  </m:r>
                </m:e>
                <m:sub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r</m:t>
                  </m:r>
                </m:sub>
              </m:sSub>
              <m:sSubSup>
                <m:sSubSup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sSubSupPr>
                <m:e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H</m:t>
                  </m:r>
                </m:e>
                <m:sub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298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24"/>
                      <w:szCs w:val="24"/>
                    </w:rPr>
                    <m:t>o</m:t>
                  </m:r>
                </m:sup>
              </m:sSubSup>
            </m:num>
            <m:den>
              <m:sSup>
                <m:sSup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T</m:t>
                  </m:r>
                </m:e>
                <m:sup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2</m:t>
                  </m:r>
                </m:sup>
              </m:sSup>
            </m:den>
          </m:f>
        </m:oMath>
      </m:oMathPara>
    </w:p>
    <w:p w14:paraId="6F3B81C9" w14:textId="226EF6FF" w:rsidR="00253CD1" w:rsidRPr="00F401DA" w:rsidRDefault="00253CD1" w:rsidP="0051073B">
      <w:pPr>
        <w:spacing w:before="0" w:after="0"/>
        <w:jc w:val="both"/>
        <w:rPr>
          <w:rFonts w:ascii="Arial" w:eastAsiaTheme="minorEastAsia" w:hAnsi="Arial" w:cs="Arial"/>
          <w:sz w:val="24"/>
          <w:szCs w:val="24"/>
        </w:rPr>
      </w:pPr>
      <w:r w:rsidRPr="00F401DA">
        <w:rPr>
          <w:rFonts w:ascii="Arial" w:eastAsiaTheme="minorEastAsia" w:hAnsi="Arial" w:cs="Arial"/>
          <w:sz w:val="24"/>
          <w:szCs w:val="24"/>
        </w:rPr>
        <w:t xml:space="preserve">Знак </w:t>
      </w:r>
      <m:oMath>
        <m:r>
          <w:rPr>
            <w:rFonts w:ascii="Cambria Math" w:hAnsi="Cambria Math" w:cs="Arial"/>
            <w:sz w:val="24"/>
            <w:szCs w:val="24"/>
          </w:rPr>
          <m:t>∂</m:t>
        </m:r>
      </m:oMath>
      <w:r w:rsidRPr="00F401DA">
        <w:rPr>
          <w:rFonts w:ascii="Arial" w:eastAsiaTheme="minorEastAsia" w:hAnsi="Arial" w:cs="Arial"/>
          <w:sz w:val="24"/>
          <w:szCs w:val="24"/>
        </w:rPr>
        <w:t xml:space="preserve"> в математике обозначает частную производную. Дифференцирование изменения энергии Гиббса производится только по температуре, а давление следует считать постоянным. Об этом также свидетельствует буква </w:t>
      </w:r>
      <w:r w:rsidRPr="00F401DA">
        <w:rPr>
          <w:rFonts w:eastAsiaTheme="minorEastAsia" w:cs="Times New Roman"/>
          <w:i/>
          <w:iCs/>
          <w:sz w:val="24"/>
          <w:szCs w:val="24"/>
          <w:lang w:val="en-US"/>
        </w:rPr>
        <w:t>p</w:t>
      </w:r>
      <w:r w:rsidRPr="00F401DA">
        <w:rPr>
          <w:rFonts w:ascii="Arial" w:eastAsiaTheme="minorEastAsia" w:hAnsi="Arial" w:cs="Arial"/>
          <w:sz w:val="24"/>
          <w:szCs w:val="24"/>
        </w:rPr>
        <w:t xml:space="preserve"> за скобками левой части уравнения. Поскольку мы рассматриваем только температурную зависимость </w:t>
      </w:r>
      <m:oMath>
        <m:sSub>
          <m:sSubPr>
            <m:ctrlPr>
              <w:rPr>
                <w:rFonts w:ascii="Cambria Math" w:hAnsi="Cambria Math" w:cs="Arial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Arial"/>
                <w:sz w:val="24"/>
                <w:szCs w:val="24"/>
              </w:rPr>
              <m:t>Δ</m:t>
            </m:r>
          </m:e>
          <m:sub>
            <m:r>
              <w:rPr>
                <w:rFonts w:ascii="Cambria Math" w:hAnsi="Cambria Math" w:cs="Arial"/>
                <w:sz w:val="24"/>
                <w:szCs w:val="24"/>
              </w:rPr>
              <m:t>r</m:t>
            </m:r>
          </m:sub>
        </m:sSub>
        <m:sSubSup>
          <m:sSubSup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Arial"/>
                <w:sz w:val="24"/>
                <w:szCs w:val="24"/>
              </w:rPr>
              <m:t>G</m:t>
            </m:r>
          </m:e>
          <m:sub>
            <m:r>
              <w:rPr>
                <w:rFonts w:ascii="Cambria Math" w:hAnsi="Cambria Math" w:cs="Arial"/>
                <w:sz w:val="24"/>
                <w:szCs w:val="24"/>
              </w:rPr>
              <m:t>T</m:t>
            </m:r>
          </m:sub>
          <m:sup>
            <m:r>
              <m:rPr>
                <m:sty m:val="p"/>
              </m:rPr>
              <w:rPr>
                <w:rFonts w:ascii="Cambria Math" w:hAnsi="Cambria Math" w:cs="Arial"/>
                <w:sz w:val="24"/>
                <w:szCs w:val="24"/>
              </w:rPr>
              <m:t>o</m:t>
            </m:r>
          </m:sup>
        </m:sSubSup>
      </m:oMath>
      <w:r w:rsidRPr="00F401DA">
        <w:rPr>
          <w:rFonts w:ascii="Arial" w:eastAsiaTheme="minorEastAsia" w:hAnsi="Arial" w:cs="Arial"/>
          <w:sz w:val="24"/>
          <w:szCs w:val="24"/>
        </w:rPr>
        <w:t xml:space="preserve"> то допустимо </w:t>
      </w:r>
      <m:oMath>
        <m:r>
          <w:rPr>
            <w:rFonts w:ascii="Cambria Math" w:hAnsi="Cambria Math" w:cs="Arial"/>
            <w:sz w:val="24"/>
            <w:szCs w:val="24"/>
          </w:rPr>
          <m:t>∂</m:t>
        </m:r>
      </m:oMath>
      <w:r w:rsidRPr="00F401DA">
        <w:rPr>
          <w:rFonts w:ascii="Arial" w:eastAsiaTheme="minorEastAsia" w:hAnsi="Arial" w:cs="Arial"/>
          <w:sz w:val="24"/>
          <w:szCs w:val="24"/>
        </w:rPr>
        <w:t xml:space="preserve"> воспринимать как </w:t>
      </w:r>
      <w:r w:rsidRPr="00F401DA">
        <w:rPr>
          <w:rFonts w:ascii="Arial" w:eastAsiaTheme="minorEastAsia" w:hAnsi="Arial" w:cs="Arial"/>
          <w:i/>
          <w:sz w:val="24"/>
          <w:szCs w:val="24"/>
          <w:lang w:val="en-US"/>
        </w:rPr>
        <w:t>d</w:t>
      </w:r>
      <w:r w:rsidRPr="00F401DA">
        <w:rPr>
          <w:rFonts w:ascii="Arial" w:eastAsiaTheme="minorEastAsia" w:hAnsi="Arial" w:cs="Arial"/>
          <w:sz w:val="24"/>
          <w:szCs w:val="24"/>
        </w:rPr>
        <w:t xml:space="preserve"> и пользоваться правилами интегрирования, приведенными выше.</w:t>
      </w:r>
    </w:p>
    <w:p w14:paraId="33891F3B" w14:textId="4BEDF458" w:rsidR="00253CD1" w:rsidRPr="00F401DA" w:rsidRDefault="00253CD1" w:rsidP="0051073B">
      <w:pPr>
        <w:spacing w:before="0" w:after="0"/>
        <w:jc w:val="both"/>
        <w:rPr>
          <w:rFonts w:ascii="Arial" w:eastAsiaTheme="minorEastAsia" w:hAnsi="Arial" w:cs="Arial"/>
          <w:sz w:val="24"/>
          <w:szCs w:val="24"/>
        </w:rPr>
      </w:pPr>
      <w:r w:rsidRPr="00F401DA">
        <w:rPr>
          <w:rFonts w:ascii="Arial" w:eastAsiaTheme="minorEastAsia" w:hAnsi="Arial" w:cs="Arial"/>
          <w:sz w:val="24"/>
          <w:szCs w:val="24"/>
        </w:rPr>
        <w:t xml:space="preserve">Для получения зависимости </w:t>
      </w:r>
      <m:oMath>
        <m:sSub>
          <m:sSubPr>
            <m:ctrlPr>
              <w:rPr>
                <w:rFonts w:ascii="Cambria Math" w:hAnsi="Cambria Math" w:cs="Arial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Arial"/>
                <w:sz w:val="24"/>
                <w:szCs w:val="24"/>
              </w:rPr>
              <m:t>Δ</m:t>
            </m:r>
          </m:e>
          <m:sub>
            <m:r>
              <w:rPr>
                <w:rFonts w:ascii="Cambria Math" w:hAnsi="Cambria Math" w:cs="Arial"/>
                <w:sz w:val="24"/>
                <w:szCs w:val="24"/>
              </w:rPr>
              <m:t>r</m:t>
            </m:r>
          </m:sub>
        </m:sSub>
        <m:sSubSup>
          <m:sSubSup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Arial"/>
                <w:sz w:val="24"/>
                <w:szCs w:val="24"/>
              </w:rPr>
              <m:t>G</m:t>
            </m:r>
          </m:e>
          <m:sub>
            <m:r>
              <w:rPr>
                <w:rFonts w:ascii="Cambria Math" w:hAnsi="Cambria Math" w:cs="Arial"/>
                <w:sz w:val="24"/>
                <w:szCs w:val="24"/>
              </w:rPr>
              <m:t>T</m:t>
            </m:r>
          </m:sub>
          <m:sup>
            <m:r>
              <m:rPr>
                <m:sty m:val="p"/>
              </m:rPr>
              <w:rPr>
                <w:rFonts w:ascii="Cambria Math" w:hAnsi="Cambria Math" w:cs="Arial"/>
                <w:sz w:val="24"/>
                <w:szCs w:val="24"/>
              </w:rPr>
              <m:t>o</m:t>
            </m:r>
          </m:sup>
        </m:sSubSup>
      </m:oMath>
      <w:r w:rsidRPr="00F401DA">
        <w:rPr>
          <w:rFonts w:ascii="Arial" w:eastAsiaTheme="minorEastAsia" w:hAnsi="Arial" w:cs="Arial"/>
          <w:sz w:val="24"/>
          <w:szCs w:val="24"/>
        </w:rPr>
        <w:t xml:space="preserve"> от температуры необходимо разделить переменные и проинтегрировать левую и правую часть уравнения. </w:t>
      </w:r>
    </w:p>
    <w:p w14:paraId="5CF43609" w14:textId="1FC9EF28" w:rsidR="00D05784" w:rsidRPr="00F401DA" w:rsidRDefault="00D05784" w:rsidP="0051073B">
      <w:pPr>
        <w:spacing w:before="0" w:after="0"/>
        <w:jc w:val="both"/>
        <w:rPr>
          <w:rFonts w:ascii="Arial" w:eastAsiaTheme="minorEastAsia" w:hAnsi="Arial" w:cs="Arial"/>
          <w:sz w:val="24"/>
          <w:szCs w:val="24"/>
        </w:rPr>
      </w:pPr>
    </w:p>
    <w:p w14:paraId="20E89CFC" w14:textId="40F62A7F" w:rsidR="00D05784" w:rsidRPr="00F401DA" w:rsidRDefault="00000000" w:rsidP="0051073B">
      <w:pPr>
        <w:spacing w:before="0" w:after="0"/>
        <w:jc w:val="both"/>
        <w:rPr>
          <w:rFonts w:ascii="Arial" w:eastAsiaTheme="minorEastAsia" w:hAnsi="Arial" w:cs="Arial"/>
          <w:sz w:val="24"/>
          <w:szCs w:val="24"/>
          <w:lang w:val="en-US"/>
        </w:rPr>
      </w:pPr>
      <m:oMathPara>
        <m:oMath>
          <m:nary>
            <m:naryPr>
              <m:limLoc m:val="subSup"/>
              <m:ctrlPr>
                <w:rPr>
                  <w:rFonts w:ascii="Cambria Math" w:hAnsi="Cambria Math" w:cs="Arial"/>
                  <w:i/>
                  <w:sz w:val="24"/>
                  <w:szCs w:val="24"/>
                </w:rPr>
              </m:ctrlPr>
            </m:naryPr>
            <m:sub>
              <m:r>
                <w:rPr>
                  <w:rFonts w:ascii="Cambria Math" w:hAnsi="Cambria Math" w:cs="Arial"/>
                  <w:sz w:val="24"/>
                  <w:szCs w:val="24"/>
                </w:rPr>
                <m:t>298</m:t>
              </m:r>
            </m:sub>
            <m:sup>
              <m:r>
                <w:rPr>
                  <w:rFonts w:ascii="Cambria Math" w:hAnsi="Cambria Math" w:cs="Arial"/>
                  <w:sz w:val="24"/>
                  <w:szCs w:val="24"/>
                </w:rPr>
                <m:t>T</m:t>
              </m:r>
            </m:sup>
            <m:e>
              <m:r>
                <w:rPr>
                  <w:rFonts w:ascii="Cambria Math" w:hAnsi="Cambria Math" w:cs="Arial"/>
                  <w:sz w:val="24"/>
                  <w:szCs w:val="24"/>
                </w:rPr>
                <m:t>d</m:t>
              </m:r>
              <m:d>
                <m:d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Arial"/>
                          <w:i/>
                          <w:sz w:val="24"/>
                          <w:szCs w:val="24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  <m:t>Δ</m:t>
                          </m:r>
                        </m:e>
                        <m:sub>
                          <m: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  <m:t>r</m:t>
                          </m:r>
                        </m:sub>
                      </m:sSub>
                      <m:sSubSup>
                        <m:sSubSupPr>
                          <m:ctrlPr>
                            <w:rPr>
                              <w:rFonts w:ascii="Cambria Math" w:hAnsi="Cambria Math" w:cs="Arial"/>
                              <w:i/>
                              <w:sz w:val="24"/>
                              <w:szCs w:val="24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  <m:t>G</m:t>
                          </m:r>
                        </m:e>
                        <m:sub>
                          <m: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  <m:t>T</m:t>
                          </m:r>
                        </m:sub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  <m:t>o</m:t>
                          </m:r>
                        </m:sup>
                      </m:sSubSup>
                    </m:num>
                    <m:den>
                      <m: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T</m:t>
                      </m:r>
                    </m:den>
                  </m:f>
                </m:e>
              </m:d>
            </m:e>
          </m:nary>
          <m:r>
            <w:rPr>
              <w:rFonts w:ascii="Cambria Math" w:hAnsi="Cambria Math" w:cs="Arial"/>
              <w:sz w:val="24"/>
              <w:szCs w:val="24"/>
            </w:rPr>
            <m:t>=</m:t>
          </m:r>
          <m:nary>
            <m:naryPr>
              <m:limLoc m:val="subSup"/>
              <m:ctrlPr>
                <w:rPr>
                  <w:rFonts w:ascii="Cambria Math" w:hAnsi="Cambria Math" w:cs="Arial"/>
                  <w:i/>
                  <w:sz w:val="24"/>
                  <w:szCs w:val="24"/>
                </w:rPr>
              </m:ctrlPr>
            </m:naryPr>
            <m:sub>
              <m:r>
                <w:rPr>
                  <w:rFonts w:ascii="Cambria Math" w:hAnsi="Cambria Math" w:cs="Arial"/>
                  <w:sz w:val="24"/>
                  <w:szCs w:val="24"/>
                </w:rPr>
                <m:t>298</m:t>
              </m:r>
            </m:sub>
            <m:sup>
              <m:r>
                <w:rPr>
                  <w:rFonts w:ascii="Cambria Math" w:hAnsi="Cambria Math" w:cs="Arial"/>
                  <w:sz w:val="24"/>
                  <w:szCs w:val="24"/>
                </w:rPr>
                <m:t>T</m:t>
              </m:r>
            </m:sup>
            <m:e>
              <m:r>
                <w:rPr>
                  <w:rFonts w:ascii="Cambria Math" w:hAnsi="Cambria Math" w:cs="Arial"/>
                  <w:sz w:val="24"/>
                  <w:szCs w:val="24"/>
                </w:rPr>
                <m:t>-</m:t>
              </m:r>
              <m:f>
                <m:f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fPr>
                <m:num>
                  <w:bookmarkStart w:id="2" w:name="_Hlk189094756"/>
                  <m:sSub>
                    <m:sSubPr>
                      <m:ctrlPr>
                        <w:rPr>
                          <w:rFonts w:ascii="Cambria Math" w:hAnsi="Cambria Math" w:cs="Arial"/>
                          <w:sz w:val="24"/>
                          <w:szCs w:val="24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Δ</m:t>
                      </m:r>
                    </m:e>
                    <m:sub>
                      <m: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r</m:t>
                      </m:r>
                    </m:sub>
                  </m:sSub>
                  <m:sSubSup>
                    <m:sSubSupPr>
                      <m:ctrlPr>
                        <w:rPr>
                          <w:rFonts w:ascii="Cambria Math" w:hAnsi="Cambria Math" w:cs="Arial"/>
                          <w:i/>
                          <w:sz w:val="24"/>
                          <w:szCs w:val="24"/>
                        </w:rPr>
                      </m:ctrlPr>
                    </m:sSubSupPr>
                    <m:e>
                      <m: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H</m:t>
                      </m:r>
                    </m:e>
                    <m:sub>
                      <m: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298</m:t>
                      </m:r>
                    </m:sub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o</m:t>
                      </m:r>
                    </m:sup>
                  </m:sSubSup>
                  <w:bookmarkEnd w:id="2"/>
                </m:num>
                <m:den>
                  <m:sSup>
                    <m:sSupPr>
                      <m:ctrlPr>
                        <w:rPr>
                          <w:rFonts w:ascii="Cambria Math" w:hAnsi="Cambria Math" w:cs="Arial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T</m:t>
                      </m:r>
                    </m:e>
                    <m:sup>
                      <m: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2</m:t>
                      </m:r>
                    </m:sup>
                  </m:sSup>
                </m:den>
              </m:f>
              <m:r>
                <w:rPr>
                  <w:rFonts w:ascii="Cambria Math" w:hAnsi="Cambria Math" w:cs="Arial"/>
                  <w:sz w:val="24"/>
                  <w:szCs w:val="24"/>
                </w:rPr>
                <m:t>dT</m:t>
              </m:r>
            </m:e>
          </m:nary>
        </m:oMath>
      </m:oMathPara>
    </w:p>
    <w:p w14:paraId="09BA432E" w14:textId="09CA0649" w:rsidR="007D12E5" w:rsidRPr="00F401DA" w:rsidRDefault="007D12E5" w:rsidP="0051073B">
      <w:pPr>
        <w:spacing w:before="0" w:after="0"/>
        <w:jc w:val="both"/>
        <w:rPr>
          <w:rFonts w:ascii="Arial" w:eastAsiaTheme="minorEastAsia" w:hAnsi="Arial" w:cs="Arial"/>
          <w:sz w:val="24"/>
          <w:szCs w:val="24"/>
        </w:rPr>
      </w:pPr>
      <w:r w:rsidRPr="00F401DA">
        <w:rPr>
          <w:rFonts w:ascii="Arial" w:eastAsiaTheme="minorEastAsia" w:hAnsi="Arial" w:cs="Arial"/>
          <w:sz w:val="24"/>
          <w:szCs w:val="24"/>
        </w:rPr>
        <w:t>Для завершения получения уравнения в интегральной форме, пригодной для вычисления осталось взять по одному интегралу в левой и правой части уравнения.</w:t>
      </w:r>
    </w:p>
    <w:p w14:paraId="748DE6CD" w14:textId="6C6A0ACB" w:rsidR="00845738" w:rsidRPr="00F401DA" w:rsidRDefault="007C33B4" w:rsidP="00BE4414">
      <w:pPr>
        <w:pStyle w:val="a7"/>
        <w:numPr>
          <w:ilvl w:val="0"/>
          <w:numId w:val="5"/>
        </w:numPr>
        <w:autoSpaceDE w:val="0"/>
        <w:autoSpaceDN w:val="0"/>
        <w:adjustRightInd w:val="0"/>
        <w:ind w:left="1066"/>
        <w:jc w:val="both"/>
        <w:rPr>
          <w:rFonts w:ascii="Arial" w:hAnsi="Arial" w:cs="Arial"/>
          <w:sz w:val="24"/>
          <w:szCs w:val="24"/>
        </w:rPr>
      </w:pPr>
      <w:r w:rsidRPr="00F401DA">
        <w:rPr>
          <w:rFonts w:ascii="Arial" w:hAnsi="Arial" w:cs="Arial"/>
          <w:sz w:val="24"/>
          <w:szCs w:val="24"/>
        </w:rPr>
        <w:t xml:space="preserve">Получите уравнение для расчета изменения свободной энергии Гиббса по уравнению Гиббса-Гельмгольца из </w:t>
      </w:r>
      <m:oMath>
        <m:sSub>
          <m:sSubPr>
            <m:ctrlPr>
              <w:rPr>
                <w:rFonts w:ascii="Cambria Math" w:hAnsi="Cambria Math" w:cs="Arial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Arial"/>
                <w:sz w:val="24"/>
                <w:szCs w:val="24"/>
              </w:rPr>
              <m:t>Δ</m:t>
            </m:r>
          </m:e>
          <m:sub>
            <m:r>
              <w:rPr>
                <w:rFonts w:ascii="Cambria Math" w:hAnsi="Cambria Math" w:cs="Arial"/>
                <w:sz w:val="24"/>
                <w:szCs w:val="24"/>
              </w:rPr>
              <m:t>r</m:t>
            </m:r>
          </m:sub>
        </m:sSub>
        <m:sSubSup>
          <m:sSubSupPr>
            <m:ctrlPr>
              <w:rPr>
                <w:rFonts w:ascii="Cambria Math" w:hAnsi="Cambria Math" w:cs="Arial"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Arial"/>
                <w:sz w:val="24"/>
                <w:szCs w:val="24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Cambria Math" w:cs="Arial"/>
                <w:sz w:val="24"/>
                <w:szCs w:val="24"/>
              </w:rPr>
              <m:t>298</m:t>
            </m:r>
          </m:sub>
          <m:sup>
            <m:r>
              <m:rPr>
                <m:sty m:val="p"/>
              </m:rPr>
              <w:rPr>
                <w:rFonts w:ascii="Cambria Math" w:hAnsi="Cambria Math" w:cs="Arial"/>
                <w:sz w:val="24"/>
                <w:szCs w:val="24"/>
              </w:rPr>
              <m:t>o</m:t>
            </m:r>
          </m:sup>
        </m:sSubSup>
      </m:oMath>
      <w:r w:rsidRPr="00F401DA">
        <w:rPr>
          <w:rFonts w:ascii="Arial" w:hAnsi="Arial" w:cs="Arial"/>
          <w:sz w:val="24"/>
          <w:szCs w:val="24"/>
        </w:rPr>
        <w:t xml:space="preserve"> и </w:t>
      </w:r>
      <m:oMath>
        <m:sSub>
          <m:sSubPr>
            <m:ctrlPr>
              <w:rPr>
                <w:rFonts w:ascii="Cambria Math" w:hAnsi="Cambria Math" w:cs="Arial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Arial"/>
                <w:sz w:val="24"/>
                <w:szCs w:val="24"/>
              </w:rPr>
              <m:t>Δ</m:t>
            </m:r>
          </m:e>
          <m:sub>
            <m:r>
              <w:rPr>
                <w:rFonts w:ascii="Cambria Math" w:hAnsi="Cambria Math" w:cs="Arial"/>
                <w:sz w:val="24"/>
                <w:szCs w:val="24"/>
              </w:rPr>
              <m:t>r</m:t>
            </m:r>
          </m:sub>
        </m:sSub>
        <m:sSubSup>
          <m:sSubSupPr>
            <m:ctrlPr>
              <w:rPr>
                <w:rFonts w:ascii="Cambria Math" w:hAnsi="Cambria Math" w:cs="Arial"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Arial"/>
                <w:sz w:val="24"/>
                <w:szCs w:val="24"/>
              </w:rPr>
              <m:t>G</m:t>
            </m:r>
          </m:e>
          <m:sub>
            <m:r>
              <m:rPr>
                <m:sty m:val="p"/>
              </m:rPr>
              <w:rPr>
                <w:rFonts w:ascii="Cambria Math" w:hAnsi="Cambria Math" w:cs="Arial"/>
                <w:sz w:val="24"/>
                <w:szCs w:val="24"/>
              </w:rPr>
              <m:t>298</m:t>
            </m:r>
          </m:sub>
          <m:sup>
            <m:r>
              <m:rPr>
                <m:sty m:val="p"/>
              </m:rPr>
              <w:rPr>
                <w:rFonts w:ascii="Cambria Math" w:hAnsi="Cambria Math" w:cs="Arial"/>
                <w:sz w:val="24"/>
                <w:szCs w:val="24"/>
              </w:rPr>
              <m:t>o</m:t>
            </m:r>
          </m:sup>
        </m:sSubSup>
      </m:oMath>
      <w:r w:rsidRPr="00F401DA">
        <w:rPr>
          <w:rFonts w:ascii="Arial" w:hAnsi="Arial" w:cs="Arial"/>
          <w:sz w:val="24"/>
          <w:szCs w:val="24"/>
        </w:rPr>
        <w:t xml:space="preserve"> и рассчитайте стандартное изменение энергии Гиббса при 700 К (</w:t>
      </w:r>
      <m:oMath>
        <m:sSub>
          <m:sSubPr>
            <m:ctrlPr>
              <w:rPr>
                <w:rFonts w:ascii="Cambria Math" w:hAnsi="Cambria Math" w:cs="Arial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Arial"/>
                <w:sz w:val="24"/>
                <w:szCs w:val="24"/>
              </w:rPr>
              <m:t>Δ</m:t>
            </m:r>
          </m:e>
          <m:sub>
            <m:r>
              <w:rPr>
                <w:rFonts w:ascii="Cambria Math" w:hAnsi="Cambria Math" w:cs="Arial"/>
                <w:sz w:val="24"/>
                <w:szCs w:val="24"/>
              </w:rPr>
              <m:t>r</m:t>
            </m:r>
          </m:sub>
        </m:sSub>
        <m:sSubSup>
          <m:sSubSupPr>
            <m:ctrlPr>
              <w:rPr>
                <w:rFonts w:ascii="Cambria Math" w:hAnsi="Cambria Math" w:cs="Arial"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Arial"/>
                <w:sz w:val="24"/>
                <w:szCs w:val="24"/>
              </w:rPr>
              <m:t>G</m:t>
            </m:r>
          </m:e>
          <m:sub>
            <m:r>
              <m:rPr>
                <m:sty m:val="p"/>
              </m:rPr>
              <w:rPr>
                <w:rFonts w:ascii="Cambria Math" w:hAnsi="Cambria Math" w:cs="Arial"/>
                <w:sz w:val="24"/>
                <w:szCs w:val="24"/>
              </w:rPr>
              <m:t>700</m:t>
            </m:r>
          </m:sub>
          <m:sup>
            <m:r>
              <m:rPr>
                <m:sty m:val="p"/>
              </m:rPr>
              <w:rPr>
                <w:rFonts w:ascii="Cambria Math" w:hAnsi="Cambria Math" w:cs="Arial"/>
                <w:sz w:val="24"/>
                <w:szCs w:val="24"/>
              </w:rPr>
              <m:t>o</m:t>
            </m:r>
          </m:sup>
        </m:sSubSup>
      </m:oMath>
      <w:r w:rsidRPr="00F401DA">
        <w:rPr>
          <w:rFonts w:ascii="Arial" w:hAnsi="Arial" w:cs="Arial"/>
          <w:sz w:val="24"/>
          <w:szCs w:val="24"/>
        </w:rPr>
        <w:t>).</w:t>
      </w:r>
    </w:p>
    <w:p w14:paraId="2A2AE66D" w14:textId="78277E98" w:rsidR="00845738" w:rsidRPr="00F401DA" w:rsidRDefault="00845738" w:rsidP="00BE4414">
      <w:pPr>
        <w:autoSpaceDE w:val="0"/>
        <w:autoSpaceDN w:val="0"/>
        <w:adjustRightInd w:val="0"/>
        <w:ind w:left="1701" w:firstLine="0"/>
        <w:rPr>
          <w:rFonts w:ascii="Arial" w:hAnsi="Arial" w:cs="Arial"/>
          <w:sz w:val="24"/>
          <w:szCs w:val="24"/>
        </w:rPr>
      </w:pPr>
      <w:r w:rsidRPr="00F401DA">
        <w:rPr>
          <w:rFonts w:ascii="Arial" w:hAnsi="Arial" w:cs="Arial"/>
          <w:sz w:val="24"/>
          <w:szCs w:val="24"/>
        </w:rPr>
        <w:t xml:space="preserve">A) </w:t>
      </w:r>
      <w:r w:rsidR="00BE4414" w:rsidRPr="00F401DA">
        <w:rPr>
          <w:rFonts w:ascii="Arial" w:hAnsi="Arial" w:cs="Arial"/>
          <w:sz w:val="24"/>
          <w:szCs w:val="24"/>
        </w:rPr>
        <w:t>44</w:t>
      </w:r>
      <w:r w:rsidR="003B603E" w:rsidRPr="003B603E">
        <w:rPr>
          <w:rFonts w:ascii="Arial" w:hAnsi="Arial" w:cs="Arial"/>
          <w:sz w:val="24"/>
          <w:szCs w:val="24"/>
        </w:rPr>
        <w:t>,</w:t>
      </w:r>
      <w:r w:rsidR="00BE4414" w:rsidRPr="00F401DA">
        <w:rPr>
          <w:rFonts w:ascii="Arial" w:hAnsi="Arial" w:cs="Arial"/>
          <w:sz w:val="24"/>
          <w:szCs w:val="24"/>
        </w:rPr>
        <w:t>97</w:t>
      </w:r>
      <w:r w:rsidRPr="00F401D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401DA">
        <w:rPr>
          <w:rFonts w:ascii="Arial" w:hAnsi="Arial" w:cs="Arial"/>
          <w:sz w:val="24"/>
          <w:szCs w:val="24"/>
        </w:rPr>
        <w:t>кДж·моль</w:t>
      </w:r>
      <w:proofErr w:type="spellEnd"/>
      <w:r w:rsidRPr="00F401DA">
        <w:rPr>
          <w:rFonts w:ascii="Arial" w:hAnsi="Arial" w:cs="Arial"/>
          <w:sz w:val="24"/>
          <w:szCs w:val="24"/>
          <w:vertAlign w:val="superscript"/>
        </w:rPr>
        <w:t>–1</w:t>
      </w:r>
    </w:p>
    <w:p w14:paraId="4AD6AA08" w14:textId="462A2B5D" w:rsidR="00845738" w:rsidRPr="00F401DA" w:rsidRDefault="00845738" w:rsidP="00BE4414">
      <w:pPr>
        <w:autoSpaceDE w:val="0"/>
        <w:autoSpaceDN w:val="0"/>
        <w:adjustRightInd w:val="0"/>
        <w:ind w:left="1701" w:firstLine="0"/>
        <w:rPr>
          <w:rFonts w:ascii="Arial" w:hAnsi="Arial" w:cs="Arial"/>
          <w:sz w:val="24"/>
          <w:szCs w:val="24"/>
        </w:rPr>
      </w:pPr>
      <w:r w:rsidRPr="00F401DA">
        <w:rPr>
          <w:rFonts w:ascii="Arial" w:hAnsi="Arial" w:cs="Arial"/>
          <w:sz w:val="24"/>
          <w:szCs w:val="24"/>
        </w:rPr>
        <w:t xml:space="preserve">B) </w:t>
      </w:r>
      <w:r w:rsidR="00BE4414" w:rsidRPr="00F401DA">
        <w:rPr>
          <w:rFonts w:ascii="Arial" w:hAnsi="Arial" w:cs="Arial"/>
          <w:sz w:val="24"/>
          <w:szCs w:val="24"/>
        </w:rPr>
        <w:t>48</w:t>
      </w:r>
      <w:r w:rsidR="003B603E" w:rsidRPr="003B603E">
        <w:rPr>
          <w:rFonts w:ascii="Arial" w:hAnsi="Arial" w:cs="Arial"/>
          <w:sz w:val="24"/>
          <w:szCs w:val="24"/>
        </w:rPr>
        <w:t>,</w:t>
      </w:r>
      <w:r w:rsidR="00BE4414" w:rsidRPr="00F401DA">
        <w:rPr>
          <w:rFonts w:ascii="Arial" w:hAnsi="Arial" w:cs="Arial"/>
          <w:sz w:val="24"/>
          <w:szCs w:val="24"/>
        </w:rPr>
        <w:t>11</w:t>
      </w:r>
      <w:r w:rsidRPr="00F401D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401DA">
        <w:rPr>
          <w:rFonts w:ascii="Arial" w:hAnsi="Arial" w:cs="Arial"/>
          <w:sz w:val="24"/>
          <w:szCs w:val="24"/>
        </w:rPr>
        <w:t>кДж·моль</w:t>
      </w:r>
      <w:proofErr w:type="spellEnd"/>
      <w:r w:rsidRPr="00F401DA">
        <w:rPr>
          <w:rFonts w:ascii="Arial" w:hAnsi="Arial" w:cs="Arial"/>
          <w:sz w:val="24"/>
          <w:szCs w:val="24"/>
          <w:vertAlign w:val="superscript"/>
        </w:rPr>
        <w:t>–1</w:t>
      </w:r>
    </w:p>
    <w:p w14:paraId="2845C4DB" w14:textId="3E621356" w:rsidR="00845738" w:rsidRPr="00F401DA" w:rsidRDefault="00845738" w:rsidP="00BE4414">
      <w:pPr>
        <w:autoSpaceDE w:val="0"/>
        <w:autoSpaceDN w:val="0"/>
        <w:adjustRightInd w:val="0"/>
        <w:ind w:left="1701" w:firstLine="0"/>
        <w:rPr>
          <w:rFonts w:ascii="Arial" w:hAnsi="Arial" w:cs="Arial"/>
          <w:sz w:val="24"/>
          <w:szCs w:val="24"/>
        </w:rPr>
      </w:pPr>
      <w:r w:rsidRPr="00F401DA">
        <w:rPr>
          <w:rFonts w:ascii="Arial" w:hAnsi="Arial" w:cs="Arial"/>
          <w:sz w:val="24"/>
          <w:szCs w:val="24"/>
        </w:rPr>
        <w:t>C) –</w:t>
      </w:r>
      <w:r w:rsidR="00BE4414" w:rsidRPr="00F401DA">
        <w:rPr>
          <w:rFonts w:ascii="Arial" w:hAnsi="Arial" w:cs="Arial"/>
          <w:sz w:val="24"/>
          <w:szCs w:val="24"/>
        </w:rPr>
        <w:t>41</w:t>
      </w:r>
      <w:r w:rsidR="003B603E" w:rsidRPr="003B603E">
        <w:rPr>
          <w:rFonts w:ascii="Arial" w:hAnsi="Arial" w:cs="Arial"/>
          <w:sz w:val="24"/>
          <w:szCs w:val="24"/>
        </w:rPr>
        <w:t>,</w:t>
      </w:r>
      <w:r w:rsidR="00BE4414" w:rsidRPr="00F401DA">
        <w:rPr>
          <w:rFonts w:ascii="Arial" w:hAnsi="Arial" w:cs="Arial"/>
          <w:sz w:val="24"/>
          <w:szCs w:val="24"/>
        </w:rPr>
        <w:t>22</w:t>
      </w:r>
      <w:r w:rsidRPr="00F401D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401DA">
        <w:rPr>
          <w:rFonts w:ascii="Arial" w:hAnsi="Arial" w:cs="Arial"/>
          <w:sz w:val="24"/>
          <w:szCs w:val="24"/>
        </w:rPr>
        <w:t>кДж·моль</w:t>
      </w:r>
      <w:proofErr w:type="spellEnd"/>
      <w:r w:rsidRPr="00F401DA">
        <w:rPr>
          <w:rFonts w:ascii="Arial" w:hAnsi="Arial" w:cs="Arial"/>
          <w:sz w:val="24"/>
          <w:szCs w:val="24"/>
          <w:vertAlign w:val="superscript"/>
        </w:rPr>
        <w:t>–1</w:t>
      </w:r>
    </w:p>
    <w:p w14:paraId="179DD822" w14:textId="55A4E99E" w:rsidR="00845738" w:rsidRPr="00F401DA" w:rsidRDefault="00845738" w:rsidP="00BE4414">
      <w:pPr>
        <w:autoSpaceDE w:val="0"/>
        <w:autoSpaceDN w:val="0"/>
        <w:adjustRightInd w:val="0"/>
        <w:ind w:left="1701" w:firstLine="0"/>
        <w:rPr>
          <w:rFonts w:ascii="Arial" w:hAnsi="Arial" w:cs="Arial"/>
          <w:sz w:val="24"/>
          <w:szCs w:val="24"/>
        </w:rPr>
      </w:pPr>
      <w:r w:rsidRPr="00F401DA">
        <w:rPr>
          <w:rFonts w:ascii="Arial" w:hAnsi="Arial" w:cs="Arial"/>
          <w:sz w:val="24"/>
          <w:szCs w:val="24"/>
        </w:rPr>
        <w:t>D) –</w:t>
      </w:r>
      <w:r w:rsidR="00BE4414" w:rsidRPr="00F401DA">
        <w:rPr>
          <w:rFonts w:ascii="Arial" w:hAnsi="Arial" w:cs="Arial"/>
          <w:sz w:val="24"/>
          <w:szCs w:val="24"/>
        </w:rPr>
        <w:t>51</w:t>
      </w:r>
      <w:r w:rsidR="003B603E" w:rsidRPr="003B603E">
        <w:rPr>
          <w:rFonts w:ascii="Arial" w:hAnsi="Arial" w:cs="Arial"/>
          <w:sz w:val="24"/>
          <w:szCs w:val="24"/>
        </w:rPr>
        <w:t>,</w:t>
      </w:r>
      <w:r w:rsidR="00BE4414" w:rsidRPr="00F401DA">
        <w:rPr>
          <w:rFonts w:ascii="Arial" w:hAnsi="Arial" w:cs="Arial"/>
          <w:sz w:val="24"/>
          <w:szCs w:val="24"/>
        </w:rPr>
        <w:t>99</w:t>
      </w:r>
      <w:r w:rsidRPr="00F401D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401DA">
        <w:rPr>
          <w:rFonts w:ascii="Arial" w:hAnsi="Arial" w:cs="Arial"/>
          <w:sz w:val="24"/>
          <w:szCs w:val="24"/>
        </w:rPr>
        <w:t>кДж·моль</w:t>
      </w:r>
      <w:proofErr w:type="spellEnd"/>
      <w:r w:rsidRPr="00F401DA">
        <w:rPr>
          <w:rFonts w:ascii="Arial" w:hAnsi="Arial" w:cs="Arial"/>
          <w:sz w:val="24"/>
          <w:szCs w:val="24"/>
          <w:vertAlign w:val="superscript"/>
        </w:rPr>
        <w:t>–1</w:t>
      </w:r>
    </w:p>
    <w:p w14:paraId="1D794A46" w14:textId="3C4BEAA6" w:rsidR="00845738" w:rsidRPr="00F401DA" w:rsidRDefault="00845738" w:rsidP="00BE4414">
      <w:pPr>
        <w:autoSpaceDE w:val="0"/>
        <w:autoSpaceDN w:val="0"/>
        <w:adjustRightInd w:val="0"/>
        <w:ind w:left="1701" w:firstLine="0"/>
        <w:rPr>
          <w:rFonts w:ascii="Arial" w:hAnsi="Arial" w:cs="Arial"/>
          <w:sz w:val="24"/>
          <w:szCs w:val="24"/>
        </w:rPr>
      </w:pPr>
      <w:r w:rsidRPr="00F401DA">
        <w:rPr>
          <w:rFonts w:ascii="Arial" w:hAnsi="Arial" w:cs="Arial"/>
          <w:sz w:val="24"/>
          <w:szCs w:val="24"/>
        </w:rPr>
        <w:t>E) –</w:t>
      </w:r>
      <w:r w:rsidR="00BE4414" w:rsidRPr="00F401DA">
        <w:rPr>
          <w:rFonts w:ascii="Arial" w:hAnsi="Arial" w:cs="Arial"/>
          <w:sz w:val="24"/>
          <w:szCs w:val="24"/>
        </w:rPr>
        <w:t>46</w:t>
      </w:r>
      <w:r w:rsidR="003B603E" w:rsidRPr="001B3B6A">
        <w:rPr>
          <w:rFonts w:ascii="Arial" w:hAnsi="Arial" w:cs="Arial"/>
          <w:sz w:val="24"/>
          <w:szCs w:val="24"/>
        </w:rPr>
        <w:t>,</w:t>
      </w:r>
      <w:r w:rsidR="00BE4414" w:rsidRPr="00F401DA">
        <w:rPr>
          <w:rFonts w:ascii="Arial" w:hAnsi="Arial" w:cs="Arial"/>
          <w:sz w:val="24"/>
          <w:szCs w:val="24"/>
        </w:rPr>
        <w:t>12</w:t>
      </w:r>
      <w:r w:rsidRPr="00F401D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401DA">
        <w:rPr>
          <w:rFonts w:ascii="Arial" w:hAnsi="Arial" w:cs="Arial"/>
          <w:sz w:val="24"/>
          <w:szCs w:val="24"/>
        </w:rPr>
        <w:t>кДж·моль</w:t>
      </w:r>
      <w:proofErr w:type="spellEnd"/>
      <w:r w:rsidRPr="00F401DA">
        <w:rPr>
          <w:rFonts w:ascii="Arial" w:hAnsi="Arial" w:cs="Arial"/>
          <w:sz w:val="24"/>
          <w:szCs w:val="24"/>
          <w:vertAlign w:val="superscript"/>
        </w:rPr>
        <w:t>–1</w:t>
      </w:r>
    </w:p>
    <w:p w14:paraId="54966EF1" w14:textId="41C8ADBD" w:rsidR="00F401DA" w:rsidRPr="00F401DA" w:rsidRDefault="00F401DA">
      <w:pPr>
        <w:spacing w:before="0" w:after="160" w:line="259" w:lineRule="auto"/>
        <w:ind w:firstLine="0"/>
        <w:rPr>
          <w:rFonts w:ascii="Arial" w:hAnsi="Arial" w:cs="Arial"/>
          <w:sz w:val="24"/>
          <w:szCs w:val="24"/>
        </w:rPr>
      </w:pPr>
      <w:r w:rsidRPr="00F401DA">
        <w:rPr>
          <w:rFonts w:ascii="Arial" w:hAnsi="Arial" w:cs="Arial"/>
          <w:sz w:val="24"/>
          <w:szCs w:val="24"/>
        </w:rPr>
        <w:br w:type="page"/>
      </w:r>
    </w:p>
    <w:p w14:paraId="7492CBF0" w14:textId="6EE9C47A" w:rsidR="00F401DA" w:rsidRPr="001B3B6A" w:rsidRDefault="00F401DA" w:rsidP="00F401DA">
      <w:pPr>
        <w:spacing w:before="0" w:after="0"/>
        <w:ind w:firstLine="0"/>
        <w:jc w:val="both"/>
        <w:rPr>
          <w:rFonts w:ascii="Arial" w:hAnsi="Arial" w:cs="Arial"/>
          <w:b/>
          <w:bCs/>
          <w:sz w:val="24"/>
          <w:szCs w:val="24"/>
        </w:rPr>
      </w:pPr>
      <w:r w:rsidRPr="00F401DA">
        <w:rPr>
          <w:rFonts w:ascii="Arial" w:hAnsi="Arial" w:cs="Arial"/>
          <w:b/>
          <w:bCs/>
          <w:sz w:val="24"/>
          <w:szCs w:val="24"/>
        </w:rPr>
        <w:lastRenderedPageBreak/>
        <w:t xml:space="preserve">Задача </w:t>
      </w:r>
      <w:r w:rsidRPr="001B3B6A">
        <w:rPr>
          <w:rFonts w:ascii="Arial" w:hAnsi="Arial" w:cs="Arial"/>
          <w:b/>
          <w:bCs/>
          <w:sz w:val="24"/>
          <w:szCs w:val="24"/>
        </w:rPr>
        <w:t>2</w:t>
      </w:r>
    </w:p>
    <w:p w14:paraId="3EA6BF02" w14:textId="0786AE3C" w:rsidR="00F401DA" w:rsidRPr="00F401DA" w:rsidRDefault="00F401DA" w:rsidP="00F401DA">
      <w:pPr>
        <w:spacing w:before="0" w:after="0"/>
        <w:ind w:firstLine="709"/>
        <w:jc w:val="both"/>
        <w:rPr>
          <w:rFonts w:ascii="Arial" w:hAnsi="Arial" w:cs="Arial"/>
          <w:sz w:val="24"/>
          <w:szCs w:val="24"/>
        </w:rPr>
      </w:pPr>
      <w:r w:rsidRPr="00F401DA">
        <w:rPr>
          <w:rFonts w:ascii="Arial" w:hAnsi="Arial" w:cs="Arial"/>
          <w:sz w:val="24"/>
          <w:szCs w:val="24"/>
        </w:rPr>
        <w:t xml:space="preserve">Химик Вася при работе в лаборатории нашел склянку с неизвестным органическим соединением </w:t>
      </w:r>
      <w:r w:rsidRPr="00F401DA">
        <w:rPr>
          <w:rFonts w:ascii="Arial" w:hAnsi="Arial" w:cs="Arial"/>
          <w:b/>
          <w:bCs/>
          <w:sz w:val="24"/>
          <w:szCs w:val="24"/>
          <w:lang w:val="en-US"/>
        </w:rPr>
        <w:t>X</w:t>
      </w:r>
      <w:r w:rsidRPr="00F401DA">
        <w:rPr>
          <w:rFonts w:ascii="Arial" w:hAnsi="Arial" w:cs="Arial"/>
          <w:sz w:val="24"/>
          <w:szCs w:val="24"/>
        </w:rPr>
        <w:t>, которое представляет собой бесцветную жидкость с характерным запахом. При перегонке Вася обнаружил, что жидкость имеет температуру кипения 110</w:t>
      </w:r>
      <w:r w:rsidR="003B603E" w:rsidRPr="003B603E">
        <w:rPr>
          <w:rFonts w:ascii="Arial" w:hAnsi="Arial" w:cs="Arial"/>
          <w:sz w:val="24"/>
          <w:szCs w:val="24"/>
        </w:rPr>
        <w:t>–</w:t>
      </w:r>
      <w:r w:rsidRPr="00F401DA">
        <w:rPr>
          <w:rFonts w:ascii="Arial" w:hAnsi="Arial" w:cs="Arial"/>
          <w:sz w:val="24"/>
          <w:szCs w:val="24"/>
        </w:rPr>
        <w:t>111°C.  Далее он решил провести несколько экспериментов для установления структуры соединения. В результате получил следующие экспериментальные данные:</w:t>
      </w:r>
    </w:p>
    <w:p w14:paraId="1DFA7D21" w14:textId="77777777" w:rsidR="00F401DA" w:rsidRPr="00F401DA" w:rsidRDefault="00F401DA" w:rsidP="00F401DA">
      <w:pPr>
        <w:spacing w:before="0" w:after="0"/>
        <w:ind w:firstLine="709"/>
        <w:jc w:val="both"/>
        <w:rPr>
          <w:rFonts w:ascii="Arial" w:hAnsi="Arial" w:cs="Arial"/>
          <w:sz w:val="24"/>
          <w:szCs w:val="24"/>
        </w:rPr>
      </w:pPr>
      <w:r w:rsidRPr="00F401DA">
        <w:rPr>
          <w:rFonts w:ascii="Arial" w:hAnsi="Arial" w:cs="Arial"/>
          <w:sz w:val="24"/>
          <w:szCs w:val="24"/>
        </w:rPr>
        <w:t xml:space="preserve">При добавлении к 2 мл вещества </w:t>
      </w:r>
      <w:r w:rsidRPr="00F401DA">
        <w:rPr>
          <w:rFonts w:ascii="Arial" w:hAnsi="Arial" w:cs="Arial"/>
          <w:b/>
          <w:bCs/>
          <w:sz w:val="24"/>
          <w:szCs w:val="24"/>
        </w:rPr>
        <w:t>X</w:t>
      </w:r>
      <w:r w:rsidRPr="00F401DA">
        <w:rPr>
          <w:rFonts w:ascii="Arial" w:hAnsi="Arial" w:cs="Arial"/>
          <w:sz w:val="24"/>
          <w:szCs w:val="24"/>
        </w:rPr>
        <w:t xml:space="preserve"> 1 мл 5% раствора </w:t>
      </w:r>
      <w:proofErr w:type="spellStart"/>
      <w:r w:rsidRPr="00F401DA">
        <w:rPr>
          <w:rFonts w:ascii="Arial" w:hAnsi="Arial" w:cs="Arial"/>
          <w:sz w:val="24"/>
          <w:szCs w:val="24"/>
        </w:rPr>
        <w:t>KMnO</w:t>
      </w:r>
      <w:proofErr w:type="spellEnd"/>
      <w:r w:rsidRPr="00F401DA">
        <w:rPr>
          <w:rFonts w:ascii="Cambria Math" w:hAnsi="Cambria Math" w:cs="Cambria Math"/>
          <w:sz w:val="24"/>
          <w:szCs w:val="24"/>
        </w:rPr>
        <w:t>₄</w:t>
      </w:r>
      <w:r w:rsidRPr="00F401DA">
        <w:rPr>
          <w:rFonts w:ascii="Arial" w:hAnsi="Arial" w:cs="Arial"/>
          <w:sz w:val="24"/>
          <w:szCs w:val="24"/>
        </w:rPr>
        <w:t xml:space="preserve"> и 3 капель концентрированной H</w:t>
      </w:r>
      <w:r w:rsidRPr="00F401DA">
        <w:rPr>
          <w:rFonts w:ascii="Cambria Math" w:hAnsi="Cambria Math" w:cs="Cambria Math"/>
          <w:sz w:val="24"/>
          <w:szCs w:val="24"/>
        </w:rPr>
        <w:t>₂</w:t>
      </w:r>
      <w:r w:rsidRPr="00F401DA">
        <w:rPr>
          <w:rFonts w:ascii="Arial" w:hAnsi="Arial" w:cs="Arial"/>
          <w:sz w:val="24"/>
          <w:szCs w:val="24"/>
        </w:rPr>
        <w:t>SO</w:t>
      </w:r>
      <w:r w:rsidRPr="00F401DA">
        <w:rPr>
          <w:rFonts w:ascii="Cambria Math" w:hAnsi="Cambria Math" w:cs="Cambria Math"/>
          <w:sz w:val="24"/>
          <w:szCs w:val="24"/>
        </w:rPr>
        <w:t>₄</w:t>
      </w:r>
      <w:r w:rsidRPr="00F401DA">
        <w:rPr>
          <w:rFonts w:ascii="Arial" w:hAnsi="Arial" w:cs="Arial"/>
          <w:sz w:val="24"/>
          <w:szCs w:val="24"/>
        </w:rPr>
        <w:t xml:space="preserve"> с последующим нагреванием на водяной бане наблюдалось:</w:t>
      </w:r>
    </w:p>
    <w:p w14:paraId="2D9F26D1" w14:textId="77777777" w:rsidR="00F401DA" w:rsidRPr="00F401DA" w:rsidRDefault="00F401DA" w:rsidP="00F401DA">
      <w:pPr>
        <w:numPr>
          <w:ilvl w:val="1"/>
          <w:numId w:val="10"/>
        </w:numPr>
        <w:tabs>
          <w:tab w:val="clear" w:pos="1440"/>
          <w:tab w:val="left" w:pos="993"/>
        </w:tabs>
        <w:spacing w:before="0" w:after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F401DA">
        <w:rPr>
          <w:rFonts w:ascii="Arial" w:hAnsi="Arial" w:cs="Arial"/>
          <w:sz w:val="24"/>
          <w:szCs w:val="24"/>
        </w:rPr>
        <w:t>Исчезновение фиолетовой окраски перманганата</w:t>
      </w:r>
    </w:p>
    <w:p w14:paraId="4DA0F2DF" w14:textId="77777777" w:rsidR="00F401DA" w:rsidRPr="00F401DA" w:rsidRDefault="00F401DA" w:rsidP="00F401DA">
      <w:pPr>
        <w:numPr>
          <w:ilvl w:val="1"/>
          <w:numId w:val="10"/>
        </w:numPr>
        <w:tabs>
          <w:tab w:val="left" w:pos="993"/>
        </w:tabs>
        <w:spacing w:before="0" w:after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F401DA">
        <w:rPr>
          <w:rFonts w:ascii="Arial" w:hAnsi="Arial" w:cs="Arial"/>
          <w:sz w:val="24"/>
          <w:szCs w:val="24"/>
        </w:rPr>
        <w:t xml:space="preserve">Образование коричневого осадка </w:t>
      </w:r>
      <w:proofErr w:type="spellStart"/>
      <w:r w:rsidRPr="00F401DA">
        <w:rPr>
          <w:rFonts w:ascii="Arial" w:hAnsi="Arial" w:cs="Arial"/>
          <w:sz w:val="24"/>
          <w:szCs w:val="24"/>
        </w:rPr>
        <w:t>MnO</w:t>
      </w:r>
      <w:proofErr w:type="spellEnd"/>
      <w:r w:rsidRPr="00F401DA">
        <w:rPr>
          <w:rFonts w:ascii="Cambria Math" w:hAnsi="Cambria Math" w:cs="Cambria Math"/>
          <w:sz w:val="24"/>
          <w:szCs w:val="24"/>
        </w:rPr>
        <w:t>₂</w:t>
      </w:r>
    </w:p>
    <w:p w14:paraId="329231C6" w14:textId="77777777" w:rsidR="00F401DA" w:rsidRPr="00F401DA" w:rsidRDefault="00F401DA" w:rsidP="00F401DA">
      <w:pPr>
        <w:numPr>
          <w:ilvl w:val="1"/>
          <w:numId w:val="10"/>
        </w:numPr>
        <w:tabs>
          <w:tab w:val="left" w:pos="993"/>
        </w:tabs>
        <w:spacing w:before="0" w:after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F401DA">
        <w:rPr>
          <w:rFonts w:ascii="Arial" w:hAnsi="Arial" w:cs="Arial"/>
          <w:sz w:val="24"/>
          <w:szCs w:val="24"/>
        </w:rPr>
        <w:t>Появление характерного запаха горького миндаля на промежуточной стадии</w:t>
      </w:r>
    </w:p>
    <w:p w14:paraId="2D8C4DD3" w14:textId="77777777" w:rsidR="00F401DA" w:rsidRPr="00F401DA" w:rsidRDefault="00F401DA" w:rsidP="00F401DA">
      <w:pPr>
        <w:numPr>
          <w:ilvl w:val="1"/>
          <w:numId w:val="10"/>
        </w:numPr>
        <w:tabs>
          <w:tab w:val="left" w:pos="993"/>
        </w:tabs>
        <w:spacing w:before="0" w:after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F401DA">
        <w:rPr>
          <w:rFonts w:ascii="Arial" w:hAnsi="Arial" w:cs="Arial"/>
          <w:sz w:val="24"/>
          <w:szCs w:val="24"/>
        </w:rPr>
        <w:t>После подкисления и охлаждения выпадает белый кристаллический осадок </w:t>
      </w:r>
      <w:r w:rsidRPr="00F401DA">
        <w:rPr>
          <w:rFonts w:ascii="Arial" w:hAnsi="Arial" w:cs="Arial"/>
          <w:b/>
          <w:bCs/>
          <w:sz w:val="24"/>
          <w:szCs w:val="24"/>
        </w:rPr>
        <w:t>Y.</w:t>
      </w:r>
    </w:p>
    <w:p w14:paraId="7A9269C5" w14:textId="77777777" w:rsidR="00F401DA" w:rsidRPr="00F401DA" w:rsidRDefault="00F401DA" w:rsidP="00F401DA">
      <w:pPr>
        <w:spacing w:before="0" w:after="0"/>
        <w:ind w:firstLine="709"/>
        <w:jc w:val="both"/>
        <w:rPr>
          <w:rFonts w:ascii="Arial" w:hAnsi="Arial" w:cs="Arial"/>
          <w:sz w:val="24"/>
          <w:szCs w:val="24"/>
        </w:rPr>
      </w:pPr>
      <w:r w:rsidRPr="00F401DA">
        <w:rPr>
          <w:rFonts w:ascii="Arial" w:hAnsi="Arial" w:cs="Arial"/>
          <w:sz w:val="24"/>
          <w:szCs w:val="24"/>
        </w:rPr>
        <w:t xml:space="preserve">При облучении УФ-лампой смеси 2 мл </w:t>
      </w:r>
      <w:r w:rsidRPr="00F401DA">
        <w:rPr>
          <w:rFonts w:ascii="Arial" w:hAnsi="Arial" w:cs="Arial"/>
          <w:b/>
          <w:bCs/>
          <w:sz w:val="24"/>
          <w:szCs w:val="24"/>
        </w:rPr>
        <w:t xml:space="preserve">X </w:t>
      </w:r>
      <w:r w:rsidRPr="00F401DA">
        <w:rPr>
          <w:rFonts w:ascii="Arial" w:hAnsi="Arial" w:cs="Arial"/>
          <w:sz w:val="24"/>
          <w:szCs w:val="24"/>
        </w:rPr>
        <w:t xml:space="preserve">и 1 мл </w:t>
      </w:r>
      <w:proofErr w:type="spellStart"/>
      <w:r w:rsidRPr="00F401DA">
        <w:rPr>
          <w:rFonts w:ascii="Arial" w:hAnsi="Arial" w:cs="Arial"/>
          <w:sz w:val="24"/>
          <w:szCs w:val="24"/>
        </w:rPr>
        <w:t>Cl</w:t>
      </w:r>
      <w:proofErr w:type="spellEnd"/>
      <w:r w:rsidRPr="00F401DA">
        <w:rPr>
          <w:rFonts w:ascii="Cambria Math" w:hAnsi="Cambria Math" w:cs="Cambria Math"/>
          <w:sz w:val="24"/>
          <w:szCs w:val="24"/>
        </w:rPr>
        <w:t>₂</w:t>
      </w:r>
      <w:r w:rsidRPr="00F401DA">
        <w:rPr>
          <w:rFonts w:ascii="Arial" w:hAnsi="Arial" w:cs="Arial"/>
          <w:sz w:val="24"/>
          <w:szCs w:val="24"/>
        </w:rPr>
        <w:t xml:space="preserve"> в течение 5 минут:</w:t>
      </w:r>
    </w:p>
    <w:p w14:paraId="5DF0ADC4" w14:textId="77777777" w:rsidR="00F401DA" w:rsidRPr="00F401DA" w:rsidRDefault="00F401DA" w:rsidP="00F401DA">
      <w:pPr>
        <w:numPr>
          <w:ilvl w:val="0"/>
          <w:numId w:val="11"/>
        </w:numPr>
        <w:tabs>
          <w:tab w:val="clear" w:pos="720"/>
          <w:tab w:val="num" w:pos="993"/>
        </w:tabs>
        <w:spacing w:before="0" w:after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F401DA">
        <w:rPr>
          <w:rFonts w:ascii="Arial" w:hAnsi="Arial" w:cs="Arial"/>
          <w:sz w:val="24"/>
          <w:szCs w:val="24"/>
        </w:rPr>
        <w:t xml:space="preserve">Наблюдается выделение газа </w:t>
      </w:r>
    </w:p>
    <w:p w14:paraId="75471423" w14:textId="77777777" w:rsidR="00F401DA" w:rsidRPr="00F401DA" w:rsidRDefault="00F401DA" w:rsidP="00F401DA">
      <w:pPr>
        <w:numPr>
          <w:ilvl w:val="0"/>
          <w:numId w:val="11"/>
        </w:numPr>
        <w:tabs>
          <w:tab w:val="clear" w:pos="720"/>
          <w:tab w:val="num" w:pos="993"/>
        </w:tabs>
        <w:spacing w:before="0" w:after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F401DA">
        <w:rPr>
          <w:rFonts w:ascii="Arial" w:hAnsi="Arial" w:cs="Arial"/>
          <w:sz w:val="24"/>
          <w:szCs w:val="24"/>
        </w:rPr>
        <w:t>Образуется тяжелая маслянистая жидкость </w:t>
      </w:r>
      <w:r w:rsidRPr="00F401DA">
        <w:rPr>
          <w:rFonts w:ascii="Arial" w:hAnsi="Arial" w:cs="Arial"/>
          <w:b/>
          <w:bCs/>
          <w:sz w:val="24"/>
          <w:szCs w:val="24"/>
        </w:rPr>
        <w:t>Z</w:t>
      </w:r>
      <w:r w:rsidRPr="00F401DA">
        <w:rPr>
          <w:rFonts w:ascii="Arial" w:hAnsi="Arial" w:cs="Arial"/>
          <w:sz w:val="24"/>
          <w:szCs w:val="24"/>
        </w:rPr>
        <w:t xml:space="preserve"> с резким запахом</w:t>
      </w:r>
    </w:p>
    <w:p w14:paraId="42DC7E0C" w14:textId="77777777" w:rsidR="00F401DA" w:rsidRPr="00F401DA" w:rsidRDefault="00F401DA" w:rsidP="00F401DA">
      <w:pPr>
        <w:spacing w:before="0" w:after="0"/>
        <w:ind w:firstLine="709"/>
        <w:jc w:val="both"/>
        <w:rPr>
          <w:rFonts w:ascii="Arial" w:hAnsi="Arial" w:cs="Arial"/>
          <w:sz w:val="24"/>
          <w:szCs w:val="24"/>
        </w:rPr>
      </w:pPr>
      <w:r w:rsidRPr="00F401DA">
        <w:rPr>
          <w:rFonts w:ascii="Arial" w:hAnsi="Arial" w:cs="Arial"/>
          <w:sz w:val="24"/>
          <w:szCs w:val="24"/>
        </w:rPr>
        <w:t xml:space="preserve">При добавлении к 2 мл </w:t>
      </w:r>
      <w:r w:rsidRPr="00F401DA">
        <w:rPr>
          <w:rFonts w:ascii="Arial" w:hAnsi="Arial" w:cs="Arial"/>
          <w:b/>
          <w:bCs/>
          <w:sz w:val="24"/>
          <w:szCs w:val="24"/>
        </w:rPr>
        <w:t xml:space="preserve">X </w:t>
      </w:r>
      <w:r w:rsidRPr="00F401DA">
        <w:rPr>
          <w:rFonts w:ascii="Arial" w:hAnsi="Arial" w:cs="Arial"/>
          <w:sz w:val="24"/>
          <w:szCs w:val="24"/>
        </w:rPr>
        <w:t xml:space="preserve">охлаждающей смеси из 1 мл </w:t>
      </w:r>
      <w:proofErr w:type="spellStart"/>
      <w:r w:rsidRPr="00F401DA">
        <w:rPr>
          <w:rFonts w:ascii="Arial" w:hAnsi="Arial" w:cs="Arial"/>
          <w:sz w:val="24"/>
          <w:szCs w:val="24"/>
        </w:rPr>
        <w:t>конц</w:t>
      </w:r>
      <w:proofErr w:type="spellEnd"/>
      <w:r w:rsidRPr="00F401DA">
        <w:rPr>
          <w:rFonts w:ascii="Arial" w:hAnsi="Arial" w:cs="Arial"/>
          <w:sz w:val="24"/>
          <w:szCs w:val="24"/>
        </w:rPr>
        <w:t>. HNO</w:t>
      </w:r>
      <w:r w:rsidRPr="00F401DA">
        <w:rPr>
          <w:rFonts w:ascii="Cambria Math" w:hAnsi="Cambria Math" w:cs="Cambria Math"/>
          <w:sz w:val="24"/>
          <w:szCs w:val="24"/>
        </w:rPr>
        <w:t>₃</w:t>
      </w:r>
      <w:r w:rsidRPr="00F401DA">
        <w:rPr>
          <w:rFonts w:ascii="Arial" w:hAnsi="Arial" w:cs="Arial"/>
          <w:sz w:val="24"/>
          <w:szCs w:val="24"/>
        </w:rPr>
        <w:t xml:space="preserve"> и 1 мл </w:t>
      </w:r>
      <w:proofErr w:type="spellStart"/>
      <w:r w:rsidRPr="00F401DA">
        <w:rPr>
          <w:rFonts w:ascii="Arial" w:hAnsi="Arial" w:cs="Arial"/>
          <w:sz w:val="24"/>
          <w:szCs w:val="24"/>
        </w:rPr>
        <w:t>конц</w:t>
      </w:r>
      <w:proofErr w:type="spellEnd"/>
      <w:r w:rsidRPr="00F401DA">
        <w:rPr>
          <w:rFonts w:ascii="Arial" w:hAnsi="Arial" w:cs="Arial"/>
          <w:sz w:val="24"/>
          <w:szCs w:val="24"/>
        </w:rPr>
        <w:t>. H</w:t>
      </w:r>
      <w:r w:rsidRPr="00F401DA">
        <w:rPr>
          <w:rFonts w:ascii="Cambria Math" w:hAnsi="Cambria Math" w:cs="Cambria Math"/>
          <w:sz w:val="24"/>
          <w:szCs w:val="24"/>
        </w:rPr>
        <w:t>₂</w:t>
      </w:r>
      <w:r w:rsidRPr="00F401DA">
        <w:rPr>
          <w:rFonts w:ascii="Arial" w:hAnsi="Arial" w:cs="Arial"/>
          <w:sz w:val="24"/>
          <w:szCs w:val="24"/>
        </w:rPr>
        <w:t>SO</w:t>
      </w:r>
      <w:r w:rsidRPr="00F401DA">
        <w:rPr>
          <w:rFonts w:ascii="Cambria Math" w:hAnsi="Cambria Math" w:cs="Cambria Math"/>
          <w:sz w:val="24"/>
          <w:szCs w:val="24"/>
        </w:rPr>
        <w:t>₄</w:t>
      </w:r>
      <w:r w:rsidRPr="00F401DA">
        <w:rPr>
          <w:rFonts w:ascii="Arial" w:hAnsi="Arial" w:cs="Arial"/>
          <w:sz w:val="24"/>
          <w:szCs w:val="24"/>
        </w:rPr>
        <w:t>:</w:t>
      </w:r>
    </w:p>
    <w:p w14:paraId="1FDC6B74" w14:textId="77777777" w:rsidR="00F401DA" w:rsidRPr="00F401DA" w:rsidRDefault="00F401DA" w:rsidP="00F401DA">
      <w:pPr>
        <w:numPr>
          <w:ilvl w:val="0"/>
          <w:numId w:val="11"/>
        </w:numPr>
        <w:tabs>
          <w:tab w:val="clear" w:pos="720"/>
          <w:tab w:val="num" w:pos="993"/>
        </w:tabs>
        <w:spacing w:before="0" w:after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F401DA">
        <w:rPr>
          <w:rFonts w:ascii="Arial" w:hAnsi="Arial" w:cs="Arial"/>
          <w:sz w:val="24"/>
          <w:szCs w:val="24"/>
        </w:rPr>
        <w:t>Смесь сильно разогревается</w:t>
      </w:r>
    </w:p>
    <w:p w14:paraId="6612F37E" w14:textId="77777777" w:rsidR="00F401DA" w:rsidRPr="00F401DA" w:rsidRDefault="00F401DA" w:rsidP="00F401DA">
      <w:pPr>
        <w:numPr>
          <w:ilvl w:val="0"/>
          <w:numId w:val="11"/>
        </w:numPr>
        <w:tabs>
          <w:tab w:val="clear" w:pos="720"/>
          <w:tab w:val="num" w:pos="993"/>
        </w:tabs>
        <w:spacing w:before="0" w:after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F401DA">
        <w:rPr>
          <w:rFonts w:ascii="Arial" w:hAnsi="Arial" w:cs="Arial"/>
          <w:sz w:val="24"/>
          <w:szCs w:val="24"/>
        </w:rPr>
        <w:t>После выливания в ледяную воду образуется желтоватая жидкость </w:t>
      </w:r>
      <w:r w:rsidRPr="00F401DA">
        <w:rPr>
          <w:rFonts w:ascii="Arial" w:hAnsi="Arial" w:cs="Arial"/>
          <w:b/>
          <w:bCs/>
          <w:sz w:val="24"/>
          <w:szCs w:val="24"/>
        </w:rPr>
        <w:t>W</w:t>
      </w:r>
      <w:r w:rsidRPr="00F401DA">
        <w:rPr>
          <w:rFonts w:ascii="Arial" w:hAnsi="Arial" w:cs="Arial"/>
          <w:sz w:val="24"/>
          <w:szCs w:val="24"/>
        </w:rPr>
        <w:t>, затвердевающая при охлаждении.</w:t>
      </w:r>
    </w:p>
    <w:p w14:paraId="00140504" w14:textId="77777777" w:rsidR="00F401DA" w:rsidRPr="00F401DA" w:rsidRDefault="00F401DA" w:rsidP="00F401DA">
      <w:pPr>
        <w:spacing w:before="0" w:after="0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r w:rsidRPr="00F401DA">
        <w:rPr>
          <w:rFonts w:ascii="Arial" w:hAnsi="Arial" w:cs="Arial"/>
          <w:sz w:val="24"/>
          <w:szCs w:val="24"/>
        </w:rPr>
        <w:t xml:space="preserve">После работы с веществом </w:t>
      </w:r>
      <w:r w:rsidRPr="00F401DA">
        <w:rPr>
          <w:rFonts w:ascii="Arial" w:hAnsi="Arial" w:cs="Arial"/>
          <w:b/>
          <w:bCs/>
          <w:sz w:val="24"/>
          <w:szCs w:val="24"/>
        </w:rPr>
        <w:t xml:space="preserve">Х </w:t>
      </w:r>
      <w:r w:rsidRPr="00F401DA">
        <w:rPr>
          <w:rFonts w:ascii="Arial" w:hAnsi="Arial" w:cs="Arial"/>
          <w:sz w:val="24"/>
          <w:szCs w:val="24"/>
        </w:rPr>
        <w:t xml:space="preserve">химик Вася решил провести еще несколько реакций с веществами, получающимися из </w:t>
      </w:r>
      <w:r w:rsidRPr="00F401DA">
        <w:rPr>
          <w:rFonts w:ascii="Arial" w:hAnsi="Arial" w:cs="Arial"/>
          <w:b/>
          <w:bCs/>
          <w:sz w:val="24"/>
          <w:szCs w:val="24"/>
          <w:lang w:val="en-US"/>
        </w:rPr>
        <w:t>X</w:t>
      </w:r>
      <w:r w:rsidRPr="00F401DA">
        <w:rPr>
          <w:rFonts w:ascii="Arial" w:hAnsi="Arial" w:cs="Arial"/>
          <w:b/>
          <w:bCs/>
          <w:sz w:val="24"/>
          <w:szCs w:val="24"/>
        </w:rPr>
        <w:t xml:space="preserve">. </w:t>
      </w:r>
    </w:p>
    <w:p w14:paraId="1B110E92" w14:textId="77777777" w:rsidR="00F401DA" w:rsidRPr="00F401DA" w:rsidRDefault="00F401DA" w:rsidP="00F401DA">
      <w:pPr>
        <w:spacing w:before="0" w:after="0"/>
        <w:ind w:firstLine="709"/>
        <w:jc w:val="both"/>
        <w:rPr>
          <w:rFonts w:ascii="Arial" w:hAnsi="Arial" w:cs="Arial"/>
          <w:sz w:val="24"/>
          <w:szCs w:val="24"/>
        </w:rPr>
      </w:pPr>
      <w:r w:rsidRPr="00F401DA">
        <w:rPr>
          <w:rFonts w:ascii="Arial" w:hAnsi="Arial" w:cs="Arial"/>
          <w:sz w:val="24"/>
          <w:szCs w:val="24"/>
        </w:rPr>
        <w:t xml:space="preserve">Оказалось, что вещество </w:t>
      </w:r>
      <w:r w:rsidRPr="00F401DA">
        <w:rPr>
          <w:rFonts w:ascii="Arial" w:hAnsi="Arial" w:cs="Arial"/>
          <w:b/>
          <w:bCs/>
          <w:sz w:val="24"/>
          <w:szCs w:val="24"/>
        </w:rPr>
        <w:t>Y</w:t>
      </w:r>
      <w:r w:rsidRPr="00F401DA">
        <w:rPr>
          <w:rFonts w:ascii="Arial" w:hAnsi="Arial" w:cs="Arial"/>
          <w:sz w:val="24"/>
          <w:szCs w:val="24"/>
        </w:rPr>
        <w:t>:</w:t>
      </w:r>
    </w:p>
    <w:p w14:paraId="7868BFA5" w14:textId="77777777" w:rsidR="00F401DA" w:rsidRPr="00F401DA" w:rsidRDefault="00F401DA" w:rsidP="00F401DA">
      <w:pPr>
        <w:pStyle w:val="af"/>
        <w:numPr>
          <w:ilvl w:val="0"/>
          <w:numId w:val="12"/>
        </w:numPr>
        <w:tabs>
          <w:tab w:val="left" w:pos="993"/>
        </w:tabs>
        <w:spacing w:before="0" w:beforeAutospacing="0" w:after="0" w:afterAutospacing="0"/>
        <w:ind w:left="0" w:firstLine="709"/>
        <w:rPr>
          <w:rFonts w:ascii="Arial" w:hAnsi="Arial" w:cs="Arial"/>
        </w:rPr>
      </w:pPr>
      <w:r w:rsidRPr="00F401DA">
        <w:rPr>
          <w:rFonts w:ascii="Arial" w:hAnsi="Arial" w:cs="Arial"/>
        </w:rPr>
        <w:t xml:space="preserve">Растворяется в </w:t>
      </w:r>
      <w:proofErr w:type="spellStart"/>
      <w:r w:rsidRPr="00F401DA">
        <w:rPr>
          <w:rFonts w:ascii="Arial" w:hAnsi="Arial" w:cs="Arial"/>
        </w:rPr>
        <w:t>NaHCO</w:t>
      </w:r>
      <w:proofErr w:type="spellEnd"/>
      <w:r w:rsidRPr="00F401DA">
        <w:rPr>
          <w:rFonts w:ascii="Cambria Math" w:hAnsi="Cambria Math" w:cs="Cambria Math"/>
        </w:rPr>
        <w:t>₃</w:t>
      </w:r>
      <w:r w:rsidRPr="00F401DA">
        <w:rPr>
          <w:rFonts w:ascii="Arial" w:hAnsi="Arial" w:cs="Arial"/>
        </w:rPr>
        <w:t xml:space="preserve"> с выделением газа</w:t>
      </w:r>
    </w:p>
    <w:p w14:paraId="658D04CA" w14:textId="77777777" w:rsidR="00F401DA" w:rsidRPr="00F401DA" w:rsidRDefault="00F401DA" w:rsidP="00F401DA">
      <w:pPr>
        <w:pStyle w:val="af"/>
        <w:numPr>
          <w:ilvl w:val="0"/>
          <w:numId w:val="12"/>
        </w:numPr>
        <w:tabs>
          <w:tab w:val="left" w:pos="993"/>
        </w:tabs>
        <w:spacing w:before="0" w:beforeAutospacing="0" w:after="0" w:afterAutospacing="0"/>
        <w:ind w:left="0" w:firstLine="709"/>
        <w:rPr>
          <w:rFonts w:ascii="Arial" w:hAnsi="Arial" w:cs="Arial"/>
        </w:rPr>
      </w:pPr>
      <w:r w:rsidRPr="00F401DA">
        <w:rPr>
          <w:rFonts w:ascii="Arial" w:hAnsi="Arial" w:cs="Arial"/>
        </w:rPr>
        <w:t xml:space="preserve">Дает положительную пробу с </w:t>
      </w:r>
      <w:proofErr w:type="spellStart"/>
      <w:r w:rsidRPr="00F401DA">
        <w:rPr>
          <w:rFonts w:ascii="Arial" w:hAnsi="Arial" w:cs="Arial"/>
        </w:rPr>
        <w:t>FeCl</w:t>
      </w:r>
      <w:proofErr w:type="spellEnd"/>
      <w:r w:rsidRPr="00F401DA">
        <w:rPr>
          <w:rFonts w:ascii="Cambria Math" w:hAnsi="Cambria Math" w:cs="Cambria Math"/>
        </w:rPr>
        <w:t>₃</w:t>
      </w:r>
      <w:r w:rsidRPr="00F401DA">
        <w:rPr>
          <w:rFonts w:ascii="Arial" w:hAnsi="Arial" w:cs="Arial"/>
        </w:rPr>
        <w:t xml:space="preserve"> (фиолетовое окрашивание)</w:t>
      </w:r>
    </w:p>
    <w:p w14:paraId="6DFDB024" w14:textId="77777777" w:rsidR="00F401DA" w:rsidRPr="00F401DA" w:rsidRDefault="00F401DA" w:rsidP="00F401DA">
      <w:pPr>
        <w:pStyle w:val="af"/>
        <w:spacing w:before="0" w:beforeAutospacing="0" w:after="0" w:afterAutospacing="0"/>
        <w:ind w:firstLine="709"/>
        <w:rPr>
          <w:rFonts w:ascii="Arial" w:hAnsi="Arial" w:cs="Arial"/>
        </w:rPr>
      </w:pPr>
      <w:r w:rsidRPr="00F401DA">
        <w:rPr>
          <w:rFonts w:ascii="Arial" w:hAnsi="Arial" w:cs="Arial"/>
        </w:rPr>
        <w:t xml:space="preserve">А вещество </w:t>
      </w:r>
      <w:r w:rsidRPr="00F401DA">
        <w:rPr>
          <w:rFonts w:ascii="Arial" w:hAnsi="Arial" w:cs="Arial"/>
          <w:b/>
          <w:bCs/>
        </w:rPr>
        <w:t>W</w:t>
      </w:r>
      <w:r w:rsidRPr="00F401DA">
        <w:rPr>
          <w:rFonts w:ascii="Arial" w:hAnsi="Arial" w:cs="Arial"/>
        </w:rPr>
        <w:t>:</w:t>
      </w:r>
    </w:p>
    <w:p w14:paraId="385B5176" w14:textId="77777777" w:rsidR="00F401DA" w:rsidRPr="00F401DA" w:rsidRDefault="00F401DA" w:rsidP="00F401DA">
      <w:pPr>
        <w:pStyle w:val="af"/>
        <w:numPr>
          <w:ilvl w:val="0"/>
          <w:numId w:val="13"/>
        </w:numPr>
        <w:tabs>
          <w:tab w:val="left" w:pos="993"/>
        </w:tabs>
        <w:spacing w:before="0" w:beforeAutospacing="0" w:after="0" w:afterAutospacing="0"/>
        <w:ind w:left="0" w:firstLine="709"/>
        <w:rPr>
          <w:rFonts w:ascii="Arial" w:hAnsi="Arial" w:cs="Arial"/>
        </w:rPr>
      </w:pPr>
      <w:r w:rsidRPr="00F401DA">
        <w:rPr>
          <w:rFonts w:ascii="Arial" w:hAnsi="Arial" w:cs="Arial"/>
        </w:rPr>
        <w:t xml:space="preserve">При встряхивании с </w:t>
      </w:r>
      <w:proofErr w:type="spellStart"/>
      <w:r w:rsidRPr="00F401DA">
        <w:rPr>
          <w:rFonts w:ascii="Arial" w:hAnsi="Arial" w:cs="Arial"/>
        </w:rPr>
        <w:t>Sn</w:t>
      </w:r>
      <w:proofErr w:type="spellEnd"/>
      <w:r w:rsidRPr="00F401DA">
        <w:rPr>
          <w:rFonts w:ascii="Arial" w:hAnsi="Arial" w:cs="Arial"/>
        </w:rPr>
        <w:t xml:space="preserve"> и </w:t>
      </w:r>
      <w:proofErr w:type="spellStart"/>
      <w:r w:rsidRPr="00F401DA">
        <w:rPr>
          <w:rFonts w:ascii="Arial" w:hAnsi="Arial" w:cs="Arial"/>
        </w:rPr>
        <w:t>конц</w:t>
      </w:r>
      <w:proofErr w:type="spellEnd"/>
      <w:r w:rsidRPr="00F401DA">
        <w:rPr>
          <w:rFonts w:ascii="Arial" w:hAnsi="Arial" w:cs="Arial"/>
        </w:rPr>
        <w:t xml:space="preserve">. </w:t>
      </w:r>
      <w:proofErr w:type="spellStart"/>
      <w:r w:rsidRPr="00F401DA">
        <w:rPr>
          <w:rFonts w:ascii="Arial" w:hAnsi="Arial" w:cs="Arial"/>
        </w:rPr>
        <w:t>HCl</w:t>
      </w:r>
      <w:proofErr w:type="spellEnd"/>
      <w:r w:rsidRPr="00F401DA">
        <w:rPr>
          <w:rFonts w:ascii="Arial" w:hAnsi="Arial" w:cs="Arial"/>
        </w:rPr>
        <w:t xml:space="preserve"> </w:t>
      </w:r>
      <w:proofErr w:type="spellStart"/>
      <w:r w:rsidRPr="00F401DA">
        <w:rPr>
          <w:rFonts w:ascii="Arial" w:hAnsi="Arial" w:cs="Arial"/>
        </w:rPr>
        <w:t>фиолетовеет</w:t>
      </w:r>
      <w:proofErr w:type="spellEnd"/>
      <w:r w:rsidRPr="00F401DA">
        <w:rPr>
          <w:rFonts w:ascii="Arial" w:hAnsi="Arial" w:cs="Arial"/>
        </w:rPr>
        <w:t xml:space="preserve"> (образуется </w:t>
      </w:r>
      <w:r w:rsidRPr="00F401DA">
        <w:rPr>
          <w:rStyle w:val="af0"/>
          <w:rFonts w:ascii="Arial" w:eastAsiaTheme="majorEastAsia" w:hAnsi="Arial" w:cs="Arial"/>
        </w:rPr>
        <w:t>K</w:t>
      </w:r>
      <w:r w:rsidRPr="00F401DA">
        <w:rPr>
          <w:rFonts w:ascii="Arial" w:hAnsi="Arial" w:cs="Arial"/>
        </w:rPr>
        <w:t>)</w:t>
      </w:r>
    </w:p>
    <w:p w14:paraId="2250E36D" w14:textId="77777777" w:rsidR="00F401DA" w:rsidRPr="00F401DA" w:rsidRDefault="00F401DA" w:rsidP="00F401DA">
      <w:pPr>
        <w:pStyle w:val="af"/>
        <w:numPr>
          <w:ilvl w:val="0"/>
          <w:numId w:val="13"/>
        </w:numPr>
        <w:tabs>
          <w:tab w:val="left" w:pos="993"/>
        </w:tabs>
        <w:spacing w:before="0" w:beforeAutospacing="0" w:after="0" w:afterAutospacing="0"/>
        <w:ind w:left="0" w:firstLine="709"/>
        <w:rPr>
          <w:rFonts w:ascii="Arial" w:hAnsi="Arial" w:cs="Arial"/>
        </w:rPr>
      </w:pPr>
      <w:r w:rsidRPr="00F401DA">
        <w:rPr>
          <w:rFonts w:ascii="Arial" w:hAnsi="Arial" w:cs="Arial"/>
        </w:rPr>
        <w:t xml:space="preserve">С раствором </w:t>
      </w:r>
      <w:proofErr w:type="spellStart"/>
      <w:r w:rsidRPr="00F401DA">
        <w:rPr>
          <w:rFonts w:ascii="Arial" w:hAnsi="Arial" w:cs="Arial"/>
        </w:rPr>
        <w:t>NaNO</w:t>
      </w:r>
      <w:proofErr w:type="spellEnd"/>
      <w:r w:rsidRPr="00F401DA">
        <w:rPr>
          <w:rFonts w:ascii="Cambria Math" w:hAnsi="Cambria Math" w:cs="Cambria Math"/>
        </w:rPr>
        <w:t>₂</w:t>
      </w:r>
      <w:r w:rsidRPr="00F401DA">
        <w:rPr>
          <w:rFonts w:ascii="Arial" w:hAnsi="Arial" w:cs="Arial"/>
        </w:rPr>
        <w:t xml:space="preserve"> и </w:t>
      </w:r>
      <w:proofErr w:type="spellStart"/>
      <w:r w:rsidRPr="00F401DA">
        <w:rPr>
          <w:rFonts w:ascii="Arial" w:hAnsi="Arial" w:cs="Arial"/>
        </w:rPr>
        <w:t>HCl</w:t>
      </w:r>
      <w:proofErr w:type="spellEnd"/>
      <w:r w:rsidRPr="00F401DA">
        <w:rPr>
          <w:rFonts w:ascii="Arial" w:hAnsi="Arial" w:cs="Arial"/>
        </w:rPr>
        <w:t xml:space="preserve"> дает </w:t>
      </w:r>
      <w:proofErr w:type="spellStart"/>
      <w:r w:rsidRPr="00F401DA">
        <w:rPr>
          <w:rFonts w:ascii="Arial" w:hAnsi="Arial" w:cs="Arial"/>
        </w:rPr>
        <w:t>диазосоединение</w:t>
      </w:r>
      <w:proofErr w:type="spellEnd"/>
    </w:p>
    <w:p w14:paraId="143191FC" w14:textId="77777777" w:rsidR="00F401DA" w:rsidRPr="00F401DA" w:rsidRDefault="00F401DA" w:rsidP="00F401DA">
      <w:pPr>
        <w:spacing w:before="0" w:after="0"/>
        <w:ind w:firstLine="709"/>
        <w:jc w:val="both"/>
        <w:rPr>
          <w:rFonts w:ascii="Arial" w:hAnsi="Arial" w:cs="Arial"/>
          <w:sz w:val="24"/>
          <w:szCs w:val="24"/>
        </w:rPr>
      </w:pPr>
      <w:r w:rsidRPr="00F401DA">
        <w:rPr>
          <w:rFonts w:ascii="Arial" w:hAnsi="Arial" w:cs="Arial"/>
          <w:sz w:val="24"/>
          <w:szCs w:val="24"/>
        </w:rPr>
        <w:t xml:space="preserve">Также было обнаружено, что при обработке вещества </w:t>
      </w:r>
      <w:r w:rsidRPr="00F401DA">
        <w:rPr>
          <w:rFonts w:ascii="Arial" w:hAnsi="Arial" w:cs="Arial"/>
          <w:b/>
          <w:bCs/>
          <w:sz w:val="24"/>
          <w:szCs w:val="24"/>
        </w:rPr>
        <w:t>Y</w:t>
      </w:r>
      <w:r w:rsidRPr="00F401DA">
        <w:rPr>
          <w:rFonts w:ascii="Arial" w:hAnsi="Arial" w:cs="Arial"/>
          <w:sz w:val="24"/>
          <w:szCs w:val="24"/>
        </w:rPr>
        <w:t xml:space="preserve"> (1 г) </w:t>
      </w:r>
      <w:proofErr w:type="spellStart"/>
      <w:r w:rsidRPr="00F401DA">
        <w:rPr>
          <w:rFonts w:ascii="Arial" w:hAnsi="Arial" w:cs="Arial"/>
          <w:sz w:val="24"/>
          <w:szCs w:val="24"/>
        </w:rPr>
        <w:t>тионилхлоридом</w:t>
      </w:r>
      <w:proofErr w:type="spellEnd"/>
      <w:r w:rsidRPr="00F401DA">
        <w:rPr>
          <w:rFonts w:ascii="Arial" w:hAnsi="Arial" w:cs="Arial"/>
          <w:sz w:val="24"/>
          <w:szCs w:val="24"/>
        </w:rPr>
        <w:t xml:space="preserve"> (2 мл) образуется дымящая на воздухе жидкость, которая при реакции с метанолом дает соединение со сладким запахом, а с аммиаком образует белые кристаллы.</w:t>
      </w:r>
    </w:p>
    <w:p w14:paraId="4CBA2BAA" w14:textId="77777777" w:rsidR="00F401DA" w:rsidRPr="00F401DA" w:rsidRDefault="00F401DA" w:rsidP="00F401DA">
      <w:pPr>
        <w:spacing w:before="0" w:after="0"/>
        <w:ind w:firstLine="709"/>
        <w:jc w:val="both"/>
        <w:rPr>
          <w:rFonts w:ascii="Arial" w:hAnsi="Arial" w:cs="Arial"/>
          <w:sz w:val="24"/>
          <w:szCs w:val="24"/>
        </w:rPr>
      </w:pPr>
      <w:r w:rsidRPr="00F401DA">
        <w:rPr>
          <w:rFonts w:ascii="Arial" w:hAnsi="Arial" w:cs="Arial"/>
          <w:sz w:val="24"/>
          <w:szCs w:val="24"/>
        </w:rPr>
        <w:t xml:space="preserve">Выделенное вещество </w:t>
      </w:r>
      <w:r w:rsidRPr="00F401DA">
        <w:rPr>
          <w:rFonts w:ascii="Arial" w:hAnsi="Arial" w:cs="Arial"/>
          <w:b/>
          <w:bCs/>
          <w:sz w:val="24"/>
          <w:szCs w:val="24"/>
        </w:rPr>
        <w:t>К</w:t>
      </w:r>
      <w:r w:rsidRPr="00F401DA">
        <w:rPr>
          <w:rFonts w:ascii="Arial" w:hAnsi="Arial" w:cs="Arial"/>
          <w:sz w:val="24"/>
          <w:szCs w:val="24"/>
        </w:rPr>
        <w:t xml:space="preserve"> (0.5 г) при кипячении с хлороформом и </w:t>
      </w:r>
      <w:proofErr w:type="spellStart"/>
      <w:r w:rsidRPr="00F401DA">
        <w:rPr>
          <w:rFonts w:ascii="Arial" w:hAnsi="Arial" w:cs="Arial"/>
          <w:sz w:val="24"/>
          <w:szCs w:val="24"/>
        </w:rPr>
        <w:t>NaOH</w:t>
      </w:r>
      <w:proofErr w:type="spellEnd"/>
      <w:r w:rsidRPr="00F401DA">
        <w:rPr>
          <w:rFonts w:ascii="Arial" w:hAnsi="Arial" w:cs="Arial"/>
          <w:sz w:val="24"/>
          <w:szCs w:val="24"/>
        </w:rPr>
        <w:t xml:space="preserve"> дает зловонную жидкость, а при реакции с HNO</w:t>
      </w:r>
      <w:r w:rsidRPr="00F401DA">
        <w:rPr>
          <w:rFonts w:ascii="Cambria Math" w:hAnsi="Cambria Math" w:cs="Cambria Math"/>
          <w:sz w:val="24"/>
          <w:szCs w:val="24"/>
        </w:rPr>
        <w:t>₂</w:t>
      </w:r>
      <w:r w:rsidRPr="00F401DA">
        <w:rPr>
          <w:rFonts w:ascii="Arial" w:hAnsi="Arial" w:cs="Arial"/>
          <w:sz w:val="24"/>
          <w:szCs w:val="24"/>
        </w:rPr>
        <w:t xml:space="preserve"> при 0°C образует раствор, который после добавления фенола окрашивается в оранжевый цвет. </w:t>
      </w:r>
    </w:p>
    <w:p w14:paraId="5267E621" w14:textId="77777777" w:rsidR="003B603E" w:rsidRPr="001B3B6A" w:rsidRDefault="003B603E" w:rsidP="003B603E">
      <w:pPr>
        <w:spacing w:before="0" w:after="0"/>
        <w:ind w:firstLine="709"/>
        <w:jc w:val="both"/>
        <w:rPr>
          <w:rFonts w:ascii="Arial" w:hAnsi="Arial" w:cs="Arial"/>
          <w:sz w:val="24"/>
          <w:szCs w:val="24"/>
        </w:rPr>
      </w:pPr>
    </w:p>
    <w:p w14:paraId="1D29FEAA" w14:textId="54D6E04E" w:rsidR="00F401DA" w:rsidRPr="00F401DA" w:rsidRDefault="00F401DA" w:rsidP="003B603E">
      <w:pPr>
        <w:spacing w:before="0" w:after="0"/>
        <w:ind w:firstLine="709"/>
        <w:jc w:val="both"/>
        <w:rPr>
          <w:rFonts w:ascii="Arial" w:hAnsi="Arial" w:cs="Arial"/>
          <w:sz w:val="24"/>
          <w:szCs w:val="24"/>
        </w:rPr>
      </w:pPr>
      <w:r w:rsidRPr="00F401DA">
        <w:rPr>
          <w:rFonts w:ascii="Arial" w:hAnsi="Arial" w:cs="Arial"/>
          <w:sz w:val="24"/>
          <w:szCs w:val="24"/>
        </w:rPr>
        <w:t>А теперь вы помогите химику Васе ответить на следующие вопросы:</w:t>
      </w:r>
    </w:p>
    <w:p w14:paraId="6F1B746E" w14:textId="77777777" w:rsidR="00F401DA" w:rsidRPr="00F401DA" w:rsidRDefault="00F401DA" w:rsidP="003B603E">
      <w:pPr>
        <w:spacing w:before="0" w:after="0"/>
        <w:ind w:firstLine="709"/>
        <w:jc w:val="both"/>
        <w:rPr>
          <w:rFonts w:ascii="Arial" w:hAnsi="Arial" w:cs="Arial"/>
          <w:sz w:val="24"/>
          <w:szCs w:val="24"/>
        </w:rPr>
      </w:pPr>
    </w:p>
    <w:p w14:paraId="0B4E9467" w14:textId="20ADA546" w:rsidR="00F401DA" w:rsidRPr="00F401DA" w:rsidRDefault="00F401DA" w:rsidP="003B603E">
      <w:pPr>
        <w:spacing w:before="0" w:after="0"/>
        <w:ind w:firstLine="709"/>
        <w:jc w:val="both"/>
        <w:rPr>
          <w:rFonts w:ascii="Arial" w:hAnsi="Arial" w:cs="Arial"/>
          <w:sz w:val="24"/>
          <w:szCs w:val="24"/>
        </w:rPr>
      </w:pPr>
      <w:r w:rsidRPr="00F401DA">
        <w:rPr>
          <w:rFonts w:ascii="Arial" w:hAnsi="Arial" w:cs="Arial"/>
          <w:sz w:val="24"/>
          <w:szCs w:val="24"/>
        </w:rPr>
        <w:t>1</w:t>
      </w:r>
      <w:r w:rsidR="001B3B6A">
        <w:rPr>
          <w:rFonts w:ascii="Arial" w:hAnsi="Arial" w:cs="Arial"/>
          <w:sz w:val="24"/>
          <w:szCs w:val="24"/>
        </w:rPr>
        <w:t>0</w:t>
      </w:r>
      <w:r w:rsidRPr="00F401DA">
        <w:rPr>
          <w:rFonts w:ascii="Arial" w:hAnsi="Arial" w:cs="Arial"/>
          <w:sz w:val="24"/>
          <w:szCs w:val="24"/>
        </w:rPr>
        <w:t xml:space="preserve">. Какое соединение является </w:t>
      </w:r>
      <w:r w:rsidRPr="00F401DA">
        <w:rPr>
          <w:rFonts w:ascii="Arial" w:hAnsi="Arial" w:cs="Arial"/>
          <w:b/>
          <w:bCs/>
          <w:sz w:val="24"/>
          <w:szCs w:val="24"/>
        </w:rPr>
        <w:t>X</w:t>
      </w:r>
      <w:r w:rsidRPr="00F401DA">
        <w:rPr>
          <w:rFonts w:ascii="Arial" w:hAnsi="Arial" w:cs="Arial"/>
          <w:sz w:val="24"/>
          <w:szCs w:val="24"/>
        </w:rPr>
        <w:t>?</w:t>
      </w:r>
    </w:p>
    <w:p w14:paraId="609FF13B" w14:textId="77777777" w:rsidR="00F401DA" w:rsidRPr="00F401DA" w:rsidRDefault="00F401DA" w:rsidP="003B603E">
      <w:pPr>
        <w:spacing w:before="0" w:after="0"/>
        <w:ind w:firstLine="709"/>
        <w:jc w:val="both"/>
        <w:rPr>
          <w:rFonts w:ascii="Arial" w:hAnsi="Arial" w:cs="Arial"/>
          <w:sz w:val="24"/>
          <w:szCs w:val="24"/>
        </w:rPr>
      </w:pPr>
      <w:r w:rsidRPr="00F401DA">
        <w:rPr>
          <w:rFonts w:ascii="Arial" w:hAnsi="Arial" w:cs="Arial"/>
          <w:sz w:val="24"/>
          <w:szCs w:val="24"/>
        </w:rPr>
        <w:t>a) Толуол</w:t>
      </w:r>
    </w:p>
    <w:p w14:paraId="72F65F03" w14:textId="77777777" w:rsidR="00F401DA" w:rsidRPr="00F401DA" w:rsidRDefault="00F401DA" w:rsidP="003B603E">
      <w:pPr>
        <w:spacing w:before="0" w:after="0"/>
        <w:ind w:firstLine="709"/>
        <w:jc w:val="both"/>
        <w:rPr>
          <w:rFonts w:ascii="Arial" w:hAnsi="Arial" w:cs="Arial"/>
          <w:sz w:val="24"/>
          <w:szCs w:val="24"/>
        </w:rPr>
      </w:pPr>
      <w:r w:rsidRPr="00F401DA">
        <w:rPr>
          <w:rFonts w:ascii="Arial" w:hAnsi="Arial" w:cs="Arial"/>
          <w:sz w:val="24"/>
          <w:szCs w:val="24"/>
        </w:rPr>
        <w:t>b) Этилбензол</w:t>
      </w:r>
    </w:p>
    <w:p w14:paraId="70A7FC95" w14:textId="77777777" w:rsidR="00F401DA" w:rsidRPr="00F401DA" w:rsidRDefault="00F401DA" w:rsidP="003B603E">
      <w:pPr>
        <w:spacing w:before="0" w:after="0"/>
        <w:ind w:firstLine="709"/>
        <w:jc w:val="both"/>
        <w:rPr>
          <w:rFonts w:ascii="Arial" w:hAnsi="Arial" w:cs="Arial"/>
          <w:sz w:val="24"/>
          <w:szCs w:val="24"/>
        </w:rPr>
      </w:pPr>
      <w:r w:rsidRPr="00F401DA">
        <w:rPr>
          <w:rFonts w:ascii="Arial" w:hAnsi="Arial" w:cs="Arial"/>
          <w:sz w:val="24"/>
          <w:szCs w:val="24"/>
        </w:rPr>
        <w:t>c) Ксилол</w:t>
      </w:r>
    </w:p>
    <w:p w14:paraId="7791E220" w14:textId="77777777" w:rsidR="00F401DA" w:rsidRPr="001B3B6A" w:rsidRDefault="00F401DA" w:rsidP="003B603E">
      <w:pPr>
        <w:spacing w:before="0" w:after="0"/>
        <w:ind w:firstLine="709"/>
        <w:jc w:val="both"/>
        <w:rPr>
          <w:rFonts w:ascii="Arial" w:hAnsi="Arial" w:cs="Arial"/>
          <w:sz w:val="24"/>
          <w:szCs w:val="24"/>
        </w:rPr>
      </w:pPr>
      <w:r w:rsidRPr="00F401DA">
        <w:rPr>
          <w:rFonts w:ascii="Arial" w:hAnsi="Arial" w:cs="Arial"/>
          <w:sz w:val="24"/>
          <w:szCs w:val="24"/>
        </w:rPr>
        <w:t>d) Стирол</w:t>
      </w:r>
    </w:p>
    <w:p w14:paraId="59A8A0A9" w14:textId="77777777" w:rsidR="00C3799B" w:rsidRPr="001B3B6A" w:rsidRDefault="00C3799B" w:rsidP="003B603E">
      <w:pPr>
        <w:spacing w:before="0" w:after="0"/>
        <w:ind w:firstLine="709"/>
        <w:jc w:val="both"/>
        <w:rPr>
          <w:rFonts w:ascii="Arial" w:hAnsi="Arial" w:cs="Arial"/>
          <w:sz w:val="24"/>
          <w:szCs w:val="24"/>
        </w:rPr>
      </w:pPr>
    </w:p>
    <w:p w14:paraId="329CEB86" w14:textId="4CA91B7C" w:rsidR="00F401DA" w:rsidRPr="00F401DA" w:rsidRDefault="001B3B6A" w:rsidP="003B603E">
      <w:pPr>
        <w:spacing w:before="0"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</w:t>
      </w:r>
      <w:r w:rsidR="00F401DA" w:rsidRPr="00F401DA">
        <w:rPr>
          <w:rFonts w:ascii="Arial" w:hAnsi="Arial" w:cs="Arial"/>
          <w:sz w:val="24"/>
          <w:szCs w:val="24"/>
        </w:rPr>
        <w:t xml:space="preserve">. Какое соединение образуется при окислении </w:t>
      </w:r>
      <w:r w:rsidR="00F401DA" w:rsidRPr="00F401DA">
        <w:rPr>
          <w:rFonts w:ascii="Arial" w:hAnsi="Arial" w:cs="Arial"/>
          <w:b/>
          <w:bCs/>
          <w:sz w:val="24"/>
          <w:szCs w:val="24"/>
        </w:rPr>
        <w:t>X</w:t>
      </w:r>
      <w:r w:rsidR="00F401DA" w:rsidRPr="00F401DA">
        <w:rPr>
          <w:rFonts w:ascii="Arial" w:hAnsi="Arial" w:cs="Arial"/>
          <w:sz w:val="24"/>
          <w:szCs w:val="24"/>
        </w:rPr>
        <w:t xml:space="preserve"> (</w:t>
      </w:r>
      <w:r w:rsidR="00F401DA" w:rsidRPr="00F401DA">
        <w:rPr>
          <w:rFonts w:ascii="Arial" w:hAnsi="Arial" w:cs="Arial"/>
          <w:b/>
          <w:bCs/>
          <w:sz w:val="24"/>
          <w:szCs w:val="24"/>
        </w:rPr>
        <w:t>Y</w:t>
      </w:r>
      <w:r w:rsidR="00F401DA" w:rsidRPr="00F401DA">
        <w:rPr>
          <w:rFonts w:ascii="Arial" w:hAnsi="Arial" w:cs="Arial"/>
          <w:sz w:val="24"/>
          <w:szCs w:val="24"/>
        </w:rPr>
        <w:t>)?</w:t>
      </w:r>
    </w:p>
    <w:p w14:paraId="49043DEF" w14:textId="77777777" w:rsidR="00F401DA" w:rsidRPr="00F401DA" w:rsidRDefault="00F401DA" w:rsidP="003B603E">
      <w:pPr>
        <w:spacing w:before="0" w:after="0"/>
        <w:ind w:firstLine="709"/>
        <w:jc w:val="both"/>
        <w:rPr>
          <w:rFonts w:ascii="Arial" w:hAnsi="Arial" w:cs="Arial"/>
          <w:sz w:val="24"/>
          <w:szCs w:val="24"/>
        </w:rPr>
      </w:pPr>
      <w:r w:rsidRPr="00F401DA">
        <w:rPr>
          <w:rFonts w:ascii="Arial" w:hAnsi="Arial" w:cs="Arial"/>
          <w:sz w:val="24"/>
          <w:szCs w:val="24"/>
        </w:rPr>
        <w:t>a) Бензойная кислота</w:t>
      </w:r>
    </w:p>
    <w:p w14:paraId="42C8D3E3" w14:textId="77777777" w:rsidR="00F401DA" w:rsidRPr="00F401DA" w:rsidRDefault="00F401DA" w:rsidP="003B603E">
      <w:pPr>
        <w:spacing w:before="0" w:after="0"/>
        <w:ind w:firstLine="709"/>
        <w:jc w:val="both"/>
        <w:rPr>
          <w:rFonts w:ascii="Arial" w:hAnsi="Arial" w:cs="Arial"/>
          <w:sz w:val="24"/>
          <w:szCs w:val="24"/>
        </w:rPr>
      </w:pPr>
      <w:r w:rsidRPr="00F401DA">
        <w:rPr>
          <w:rFonts w:ascii="Arial" w:hAnsi="Arial" w:cs="Arial"/>
          <w:sz w:val="24"/>
          <w:szCs w:val="24"/>
        </w:rPr>
        <w:t>b) Фенилуксусная кислота</w:t>
      </w:r>
    </w:p>
    <w:p w14:paraId="2D75920B" w14:textId="77777777" w:rsidR="00F401DA" w:rsidRPr="00F401DA" w:rsidRDefault="00F401DA" w:rsidP="003B603E">
      <w:pPr>
        <w:spacing w:before="0" w:after="0"/>
        <w:ind w:firstLine="709"/>
        <w:jc w:val="both"/>
        <w:rPr>
          <w:rFonts w:ascii="Arial" w:hAnsi="Arial" w:cs="Arial"/>
          <w:sz w:val="24"/>
          <w:szCs w:val="24"/>
        </w:rPr>
      </w:pPr>
      <w:r w:rsidRPr="00F401DA">
        <w:rPr>
          <w:rFonts w:ascii="Arial" w:hAnsi="Arial" w:cs="Arial"/>
          <w:sz w:val="24"/>
          <w:szCs w:val="24"/>
        </w:rPr>
        <w:t>c) Бензальдегид</w:t>
      </w:r>
    </w:p>
    <w:p w14:paraId="12707D07" w14:textId="77777777" w:rsidR="00F401DA" w:rsidRPr="001B3B6A" w:rsidRDefault="00F401DA" w:rsidP="003B603E">
      <w:pPr>
        <w:spacing w:before="0" w:after="0"/>
        <w:ind w:firstLine="709"/>
        <w:jc w:val="both"/>
        <w:rPr>
          <w:rFonts w:ascii="Arial" w:hAnsi="Arial" w:cs="Arial"/>
          <w:sz w:val="24"/>
          <w:szCs w:val="24"/>
        </w:rPr>
      </w:pPr>
      <w:r w:rsidRPr="00F401DA">
        <w:rPr>
          <w:rFonts w:ascii="Arial" w:hAnsi="Arial" w:cs="Arial"/>
          <w:sz w:val="24"/>
          <w:szCs w:val="24"/>
        </w:rPr>
        <w:t>d) Фталевая кислота</w:t>
      </w:r>
    </w:p>
    <w:p w14:paraId="00791E88" w14:textId="02AB286C" w:rsidR="00F401DA" w:rsidRPr="00F401DA" w:rsidRDefault="001B3B6A" w:rsidP="003B603E">
      <w:pPr>
        <w:spacing w:before="0"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12</w:t>
      </w:r>
      <w:r w:rsidR="00F401DA" w:rsidRPr="00F401DA">
        <w:rPr>
          <w:rFonts w:ascii="Arial" w:hAnsi="Arial" w:cs="Arial"/>
          <w:sz w:val="24"/>
          <w:szCs w:val="24"/>
        </w:rPr>
        <w:t xml:space="preserve">. Какой тип реакции происходит при образовании </w:t>
      </w:r>
      <w:r w:rsidR="00F401DA" w:rsidRPr="00F401DA">
        <w:rPr>
          <w:rFonts w:ascii="Arial" w:hAnsi="Arial" w:cs="Arial"/>
          <w:b/>
          <w:bCs/>
          <w:sz w:val="24"/>
          <w:szCs w:val="24"/>
        </w:rPr>
        <w:t>Z</w:t>
      </w:r>
      <w:r w:rsidR="00F401DA" w:rsidRPr="00F401DA">
        <w:rPr>
          <w:rFonts w:ascii="Arial" w:hAnsi="Arial" w:cs="Arial"/>
          <w:sz w:val="24"/>
          <w:szCs w:val="24"/>
        </w:rPr>
        <w:t>?</w:t>
      </w:r>
    </w:p>
    <w:p w14:paraId="41950898" w14:textId="77777777" w:rsidR="00F401DA" w:rsidRPr="00F401DA" w:rsidRDefault="00F401DA" w:rsidP="003B603E">
      <w:pPr>
        <w:spacing w:before="0" w:after="0"/>
        <w:ind w:firstLine="709"/>
        <w:jc w:val="both"/>
        <w:rPr>
          <w:rFonts w:ascii="Arial" w:hAnsi="Arial" w:cs="Arial"/>
          <w:sz w:val="24"/>
          <w:szCs w:val="24"/>
        </w:rPr>
      </w:pPr>
      <w:r w:rsidRPr="00F401DA">
        <w:rPr>
          <w:rFonts w:ascii="Arial" w:hAnsi="Arial" w:cs="Arial"/>
          <w:sz w:val="24"/>
          <w:szCs w:val="24"/>
        </w:rPr>
        <w:t xml:space="preserve">a) </w:t>
      </w:r>
      <w:proofErr w:type="spellStart"/>
      <w:r w:rsidRPr="00F401DA">
        <w:rPr>
          <w:rFonts w:ascii="Arial" w:hAnsi="Arial" w:cs="Arial"/>
          <w:sz w:val="24"/>
          <w:szCs w:val="24"/>
        </w:rPr>
        <w:t>Электрофильное</w:t>
      </w:r>
      <w:proofErr w:type="spellEnd"/>
      <w:r w:rsidRPr="00F401DA">
        <w:rPr>
          <w:rFonts w:ascii="Arial" w:hAnsi="Arial" w:cs="Arial"/>
          <w:sz w:val="24"/>
          <w:szCs w:val="24"/>
        </w:rPr>
        <w:t xml:space="preserve"> замещение</w:t>
      </w:r>
    </w:p>
    <w:p w14:paraId="0D778A1D" w14:textId="77777777" w:rsidR="00F401DA" w:rsidRPr="00F401DA" w:rsidRDefault="00F401DA" w:rsidP="003B603E">
      <w:pPr>
        <w:spacing w:before="0" w:after="0"/>
        <w:ind w:firstLine="709"/>
        <w:jc w:val="both"/>
        <w:rPr>
          <w:rFonts w:ascii="Arial" w:hAnsi="Arial" w:cs="Arial"/>
          <w:sz w:val="24"/>
          <w:szCs w:val="24"/>
        </w:rPr>
      </w:pPr>
      <w:r w:rsidRPr="00F401DA">
        <w:rPr>
          <w:rFonts w:ascii="Arial" w:hAnsi="Arial" w:cs="Arial"/>
          <w:sz w:val="24"/>
          <w:szCs w:val="24"/>
        </w:rPr>
        <w:t>b) Радикальное замещение</w:t>
      </w:r>
    </w:p>
    <w:p w14:paraId="3DFA1FC6" w14:textId="77777777" w:rsidR="00F401DA" w:rsidRPr="00F401DA" w:rsidRDefault="00F401DA" w:rsidP="003B603E">
      <w:pPr>
        <w:spacing w:before="0" w:after="0"/>
        <w:ind w:firstLine="709"/>
        <w:jc w:val="both"/>
        <w:rPr>
          <w:rFonts w:ascii="Arial" w:hAnsi="Arial" w:cs="Arial"/>
          <w:sz w:val="24"/>
          <w:szCs w:val="24"/>
        </w:rPr>
      </w:pPr>
      <w:r w:rsidRPr="00F401DA">
        <w:rPr>
          <w:rFonts w:ascii="Arial" w:hAnsi="Arial" w:cs="Arial"/>
          <w:sz w:val="24"/>
          <w:szCs w:val="24"/>
        </w:rPr>
        <w:t>c) Нуклеофильное замещение</w:t>
      </w:r>
    </w:p>
    <w:p w14:paraId="3FA1D355" w14:textId="77777777" w:rsidR="00F401DA" w:rsidRPr="001B3B6A" w:rsidRDefault="00F401DA" w:rsidP="003B603E">
      <w:pPr>
        <w:spacing w:before="0" w:after="0"/>
        <w:ind w:firstLine="709"/>
        <w:jc w:val="both"/>
        <w:rPr>
          <w:rFonts w:ascii="Arial" w:hAnsi="Arial" w:cs="Arial"/>
          <w:sz w:val="24"/>
          <w:szCs w:val="24"/>
        </w:rPr>
      </w:pPr>
      <w:r w:rsidRPr="00F401DA">
        <w:rPr>
          <w:rFonts w:ascii="Arial" w:hAnsi="Arial" w:cs="Arial"/>
          <w:sz w:val="24"/>
          <w:szCs w:val="24"/>
        </w:rPr>
        <w:t>d) Окисление</w:t>
      </w:r>
    </w:p>
    <w:p w14:paraId="7E0ACF43" w14:textId="77777777" w:rsidR="00C3799B" w:rsidRPr="001B3B6A" w:rsidRDefault="00C3799B" w:rsidP="003B603E">
      <w:pPr>
        <w:spacing w:before="0" w:after="0"/>
        <w:ind w:firstLine="709"/>
        <w:jc w:val="both"/>
        <w:rPr>
          <w:rFonts w:ascii="Arial" w:hAnsi="Arial" w:cs="Arial"/>
          <w:sz w:val="24"/>
          <w:szCs w:val="24"/>
        </w:rPr>
      </w:pPr>
    </w:p>
    <w:p w14:paraId="3E354D01" w14:textId="5D13AA14" w:rsidR="00F401DA" w:rsidRPr="00F401DA" w:rsidRDefault="001B3B6A" w:rsidP="003B603E">
      <w:pPr>
        <w:spacing w:before="0"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13</w:t>
      </w:r>
      <w:r w:rsidR="00F401DA" w:rsidRPr="00F401DA">
        <w:rPr>
          <w:rFonts w:ascii="Arial" w:hAnsi="Arial" w:cs="Arial"/>
          <w:sz w:val="24"/>
          <w:szCs w:val="24"/>
        </w:rPr>
        <w:t xml:space="preserve">. Какое соединение является </w:t>
      </w:r>
      <w:r w:rsidR="00F401DA" w:rsidRPr="00F401DA">
        <w:rPr>
          <w:rFonts w:ascii="Arial" w:hAnsi="Arial" w:cs="Arial"/>
          <w:b/>
          <w:bCs/>
          <w:sz w:val="24"/>
          <w:szCs w:val="24"/>
        </w:rPr>
        <w:t>W</w:t>
      </w:r>
      <w:r w:rsidR="00F401DA" w:rsidRPr="00F401DA">
        <w:rPr>
          <w:rFonts w:ascii="Arial" w:hAnsi="Arial" w:cs="Arial"/>
          <w:sz w:val="24"/>
          <w:szCs w:val="24"/>
        </w:rPr>
        <w:t>?</w:t>
      </w:r>
    </w:p>
    <w:p w14:paraId="1DD7F323" w14:textId="77777777" w:rsidR="00F401DA" w:rsidRPr="00F401DA" w:rsidRDefault="00F401DA" w:rsidP="003B603E">
      <w:pPr>
        <w:spacing w:before="0" w:after="0"/>
        <w:ind w:firstLine="709"/>
        <w:jc w:val="both"/>
        <w:rPr>
          <w:rFonts w:ascii="Arial" w:hAnsi="Arial" w:cs="Arial"/>
          <w:sz w:val="24"/>
          <w:szCs w:val="24"/>
        </w:rPr>
      </w:pPr>
      <w:r w:rsidRPr="00F401DA">
        <w:rPr>
          <w:rFonts w:ascii="Arial" w:hAnsi="Arial" w:cs="Arial"/>
          <w:sz w:val="24"/>
          <w:szCs w:val="24"/>
        </w:rPr>
        <w:t>a) Нитробензол</w:t>
      </w:r>
    </w:p>
    <w:p w14:paraId="00973C0B" w14:textId="77777777" w:rsidR="00F401DA" w:rsidRPr="00F401DA" w:rsidRDefault="00F401DA" w:rsidP="003B603E">
      <w:pPr>
        <w:spacing w:before="0" w:after="0"/>
        <w:ind w:firstLine="709"/>
        <w:jc w:val="both"/>
        <w:rPr>
          <w:rFonts w:ascii="Arial" w:hAnsi="Arial" w:cs="Arial"/>
          <w:sz w:val="24"/>
          <w:szCs w:val="24"/>
        </w:rPr>
      </w:pPr>
      <w:r w:rsidRPr="00F401DA">
        <w:rPr>
          <w:rFonts w:ascii="Arial" w:hAnsi="Arial" w:cs="Arial"/>
          <w:sz w:val="24"/>
          <w:szCs w:val="24"/>
        </w:rPr>
        <w:t>b) 2-Нитротолуол</w:t>
      </w:r>
    </w:p>
    <w:p w14:paraId="44E7198F" w14:textId="77777777" w:rsidR="00F401DA" w:rsidRPr="00F401DA" w:rsidRDefault="00F401DA" w:rsidP="003B603E">
      <w:pPr>
        <w:spacing w:before="0" w:after="0"/>
        <w:ind w:firstLine="709"/>
        <w:jc w:val="both"/>
        <w:rPr>
          <w:rFonts w:ascii="Arial" w:hAnsi="Arial" w:cs="Arial"/>
          <w:sz w:val="24"/>
          <w:szCs w:val="24"/>
        </w:rPr>
      </w:pPr>
      <w:r w:rsidRPr="00F401DA">
        <w:rPr>
          <w:rFonts w:ascii="Arial" w:hAnsi="Arial" w:cs="Arial"/>
          <w:sz w:val="24"/>
          <w:szCs w:val="24"/>
        </w:rPr>
        <w:t>c) 4-Нитробензойная кислота</w:t>
      </w:r>
    </w:p>
    <w:p w14:paraId="70CC5931" w14:textId="77777777" w:rsidR="00F401DA" w:rsidRPr="001B3B6A" w:rsidRDefault="00F401DA" w:rsidP="003B603E">
      <w:pPr>
        <w:spacing w:before="0" w:after="0"/>
        <w:ind w:firstLine="709"/>
        <w:jc w:val="both"/>
        <w:rPr>
          <w:rFonts w:ascii="Arial" w:hAnsi="Arial" w:cs="Arial"/>
          <w:sz w:val="24"/>
          <w:szCs w:val="24"/>
        </w:rPr>
      </w:pPr>
      <w:r w:rsidRPr="00F401DA">
        <w:rPr>
          <w:rFonts w:ascii="Arial" w:hAnsi="Arial" w:cs="Arial"/>
          <w:sz w:val="24"/>
          <w:szCs w:val="24"/>
        </w:rPr>
        <w:t>d) 3-Нитробензолсульфокислота</w:t>
      </w:r>
    </w:p>
    <w:p w14:paraId="4031F055" w14:textId="77777777" w:rsidR="00C3799B" w:rsidRPr="001B3B6A" w:rsidRDefault="00C3799B" w:rsidP="003B603E">
      <w:pPr>
        <w:spacing w:before="0" w:after="0"/>
        <w:ind w:firstLine="709"/>
        <w:jc w:val="both"/>
        <w:rPr>
          <w:rFonts w:ascii="Arial" w:hAnsi="Arial" w:cs="Arial"/>
          <w:sz w:val="24"/>
          <w:szCs w:val="24"/>
        </w:rPr>
      </w:pPr>
    </w:p>
    <w:p w14:paraId="6A8694B9" w14:textId="0471FF54" w:rsidR="00F401DA" w:rsidRPr="00F401DA" w:rsidRDefault="001B3B6A" w:rsidP="003B603E">
      <w:pPr>
        <w:spacing w:before="0"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14</w:t>
      </w:r>
      <w:r w:rsidR="00F401DA" w:rsidRPr="00F401DA">
        <w:rPr>
          <w:rFonts w:ascii="Arial" w:hAnsi="Arial" w:cs="Arial"/>
          <w:sz w:val="24"/>
          <w:szCs w:val="24"/>
        </w:rPr>
        <w:t xml:space="preserve">. Какое соединение образуется при восстановлении </w:t>
      </w:r>
      <w:r w:rsidR="00F401DA" w:rsidRPr="00F401DA">
        <w:rPr>
          <w:rFonts w:ascii="Arial" w:hAnsi="Arial" w:cs="Arial"/>
          <w:b/>
          <w:bCs/>
          <w:sz w:val="24"/>
          <w:szCs w:val="24"/>
        </w:rPr>
        <w:t>W</w:t>
      </w:r>
      <w:r w:rsidR="00F401DA" w:rsidRPr="00F401DA">
        <w:rPr>
          <w:rFonts w:ascii="Arial" w:hAnsi="Arial" w:cs="Arial"/>
          <w:sz w:val="24"/>
          <w:szCs w:val="24"/>
        </w:rPr>
        <w:t xml:space="preserve"> (</w:t>
      </w:r>
      <w:r w:rsidR="00F401DA" w:rsidRPr="00F401DA">
        <w:rPr>
          <w:rFonts w:ascii="Arial" w:hAnsi="Arial" w:cs="Arial"/>
          <w:b/>
          <w:bCs/>
          <w:sz w:val="24"/>
          <w:szCs w:val="24"/>
        </w:rPr>
        <w:t>K</w:t>
      </w:r>
      <w:r w:rsidR="00F401DA" w:rsidRPr="00F401DA">
        <w:rPr>
          <w:rFonts w:ascii="Arial" w:hAnsi="Arial" w:cs="Arial"/>
          <w:sz w:val="24"/>
          <w:szCs w:val="24"/>
        </w:rPr>
        <w:t>)?</w:t>
      </w:r>
    </w:p>
    <w:p w14:paraId="48047B03" w14:textId="77777777" w:rsidR="00F401DA" w:rsidRPr="00F401DA" w:rsidRDefault="00F401DA" w:rsidP="003B603E">
      <w:pPr>
        <w:spacing w:before="0" w:after="0"/>
        <w:ind w:firstLine="709"/>
        <w:jc w:val="both"/>
        <w:rPr>
          <w:rFonts w:ascii="Arial" w:hAnsi="Arial" w:cs="Arial"/>
          <w:sz w:val="24"/>
          <w:szCs w:val="24"/>
        </w:rPr>
      </w:pPr>
      <w:r w:rsidRPr="00F401DA">
        <w:rPr>
          <w:rFonts w:ascii="Arial" w:hAnsi="Arial" w:cs="Arial"/>
          <w:sz w:val="24"/>
          <w:szCs w:val="24"/>
        </w:rPr>
        <w:t>a) Анилин</w:t>
      </w:r>
    </w:p>
    <w:p w14:paraId="6EEFFAF4" w14:textId="77777777" w:rsidR="00F401DA" w:rsidRPr="00F401DA" w:rsidRDefault="00F401DA" w:rsidP="003B603E">
      <w:pPr>
        <w:spacing w:before="0" w:after="0"/>
        <w:ind w:firstLine="709"/>
        <w:jc w:val="both"/>
        <w:rPr>
          <w:rFonts w:ascii="Arial" w:hAnsi="Arial" w:cs="Arial"/>
          <w:sz w:val="24"/>
          <w:szCs w:val="24"/>
        </w:rPr>
      </w:pPr>
      <w:r w:rsidRPr="00F401DA">
        <w:rPr>
          <w:rFonts w:ascii="Arial" w:hAnsi="Arial" w:cs="Arial"/>
          <w:sz w:val="24"/>
          <w:szCs w:val="24"/>
        </w:rPr>
        <w:t xml:space="preserve">b) </w:t>
      </w:r>
      <w:proofErr w:type="spellStart"/>
      <w:r w:rsidRPr="00F401DA">
        <w:rPr>
          <w:rFonts w:ascii="Arial" w:hAnsi="Arial" w:cs="Arial"/>
          <w:sz w:val="24"/>
          <w:szCs w:val="24"/>
        </w:rPr>
        <w:t>Толуидин</w:t>
      </w:r>
      <w:proofErr w:type="spellEnd"/>
    </w:p>
    <w:p w14:paraId="077B4CD1" w14:textId="77777777" w:rsidR="00F401DA" w:rsidRPr="00F401DA" w:rsidRDefault="00F401DA" w:rsidP="003B603E">
      <w:pPr>
        <w:spacing w:before="0" w:after="0"/>
        <w:ind w:firstLine="709"/>
        <w:jc w:val="both"/>
        <w:rPr>
          <w:rFonts w:ascii="Arial" w:hAnsi="Arial" w:cs="Arial"/>
          <w:sz w:val="24"/>
          <w:szCs w:val="24"/>
        </w:rPr>
      </w:pPr>
      <w:r w:rsidRPr="00F401DA">
        <w:rPr>
          <w:rFonts w:ascii="Arial" w:hAnsi="Arial" w:cs="Arial"/>
          <w:sz w:val="24"/>
          <w:szCs w:val="24"/>
        </w:rPr>
        <w:t xml:space="preserve">c) </w:t>
      </w:r>
      <w:proofErr w:type="spellStart"/>
      <w:r w:rsidRPr="00F401DA">
        <w:rPr>
          <w:rFonts w:ascii="Arial" w:hAnsi="Arial" w:cs="Arial"/>
          <w:sz w:val="24"/>
          <w:szCs w:val="24"/>
        </w:rPr>
        <w:t>Бензиламин</w:t>
      </w:r>
      <w:proofErr w:type="spellEnd"/>
    </w:p>
    <w:p w14:paraId="203EB03D" w14:textId="77777777" w:rsidR="00F401DA" w:rsidRPr="001B3B6A" w:rsidRDefault="00F401DA" w:rsidP="003B603E">
      <w:pPr>
        <w:spacing w:before="0" w:after="0"/>
        <w:ind w:firstLine="709"/>
        <w:jc w:val="both"/>
        <w:rPr>
          <w:rFonts w:ascii="Arial" w:hAnsi="Arial" w:cs="Arial"/>
          <w:sz w:val="24"/>
          <w:szCs w:val="24"/>
        </w:rPr>
      </w:pPr>
      <w:r w:rsidRPr="00F401DA">
        <w:rPr>
          <w:rFonts w:ascii="Arial" w:hAnsi="Arial" w:cs="Arial"/>
          <w:sz w:val="24"/>
          <w:szCs w:val="24"/>
        </w:rPr>
        <w:t>d) Фенилгидразин</w:t>
      </w:r>
    </w:p>
    <w:p w14:paraId="14DE155D" w14:textId="77777777" w:rsidR="00C3799B" w:rsidRPr="001B3B6A" w:rsidRDefault="00C3799B" w:rsidP="003B603E">
      <w:pPr>
        <w:spacing w:before="0" w:after="0"/>
        <w:ind w:firstLine="709"/>
        <w:jc w:val="both"/>
        <w:rPr>
          <w:rFonts w:ascii="Arial" w:hAnsi="Arial" w:cs="Arial"/>
          <w:sz w:val="24"/>
          <w:szCs w:val="24"/>
        </w:rPr>
      </w:pPr>
    </w:p>
    <w:p w14:paraId="1FFBE47C" w14:textId="710D916B" w:rsidR="00F401DA" w:rsidRPr="00F401DA" w:rsidRDefault="001B3B6A" w:rsidP="003B603E">
      <w:pPr>
        <w:spacing w:before="0"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15</w:t>
      </w:r>
      <w:r w:rsidR="00F401DA" w:rsidRPr="00F401DA">
        <w:rPr>
          <w:rFonts w:ascii="Arial" w:hAnsi="Arial" w:cs="Arial"/>
          <w:sz w:val="24"/>
          <w:szCs w:val="24"/>
        </w:rPr>
        <w:t xml:space="preserve">. Какой реагент можно использовать для превращения </w:t>
      </w:r>
      <w:r w:rsidR="00F401DA" w:rsidRPr="00F401DA">
        <w:rPr>
          <w:rFonts w:ascii="Arial" w:hAnsi="Arial" w:cs="Arial"/>
          <w:b/>
          <w:bCs/>
          <w:sz w:val="24"/>
          <w:szCs w:val="24"/>
        </w:rPr>
        <w:t>Y</w:t>
      </w:r>
      <w:r w:rsidR="00F401DA" w:rsidRPr="00F401DA">
        <w:rPr>
          <w:rFonts w:ascii="Arial" w:hAnsi="Arial" w:cs="Arial"/>
          <w:sz w:val="24"/>
          <w:szCs w:val="24"/>
        </w:rPr>
        <w:t xml:space="preserve"> в </w:t>
      </w:r>
      <w:proofErr w:type="spellStart"/>
      <w:r w:rsidR="00F401DA" w:rsidRPr="00F401DA">
        <w:rPr>
          <w:rFonts w:ascii="Arial" w:hAnsi="Arial" w:cs="Arial"/>
          <w:sz w:val="24"/>
          <w:szCs w:val="24"/>
        </w:rPr>
        <w:t>бензиловый</w:t>
      </w:r>
      <w:proofErr w:type="spellEnd"/>
      <w:r w:rsidR="00F401DA" w:rsidRPr="00F401DA">
        <w:rPr>
          <w:rFonts w:ascii="Arial" w:hAnsi="Arial" w:cs="Arial"/>
          <w:sz w:val="24"/>
          <w:szCs w:val="24"/>
        </w:rPr>
        <w:t xml:space="preserve"> спирт?</w:t>
      </w:r>
    </w:p>
    <w:p w14:paraId="1D793819" w14:textId="77777777" w:rsidR="00F401DA" w:rsidRPr="00F401DA" w:rsidRDefault="00F401DA" w:rsidP="003B603E">
      <w:pPr>
        <w:spacing w:before="0" w:after="0"/>
        <w:ind w:firstLine="709"/>
        <w:jc w:val="both"/>
        <w:rPr>
          <w:rFonts w:ascii="Arial" w:hAnsi="Arial" w:cs="Arial"/>
          <w:sz w:val="24"/>
          <w:szCs w:val="24"/>
          <w:lang w:val="en-US"/>
        </w:rPr>
      </w:pPr>
      <w:r w:rsidRPr="00F401DA">
        <w:rPr>
          <w:rFonts w:ascii="Arial" w:hAnsi="Arial" w:cs="Arial"/>
          <w:sz w:val="24"/>
          <w:szCs w:val="24"/>
          <w:lang w:val="en-US"/>
        </w:rPr>
        <w:t xml:space="preserve">a) </w:t>
      </w:r>
      <w:proofErr w:type="spellStart"/>
      <w:r w:rsidRPr="00F401DA">
        <w:rPr>
          <w:rFonts w:ascii="Arial" w:hAnsi="Arial" w:cs="Arial"/>
          <w:sz w:val="24"/>
          <w:szCs w:val="24"/>
          <w:lang w:val="en-US"/>
        </w:rPr>
        <w:t>NaBH</w:t>
      </w:r>
      <w:proofErr w:type="spellEnd"/>
      <w:r w:rsidRPr="00F401DA">
        <w:rPr>
          <w:rFonts w:ascii="Cambria Math" w:hAnsi="Cambria Math" w:cs="Cambria Math"/>
          <w:sz w:val="24"/>
          <w:szCs w:val="24"/>
          <w:lang w:val="en-US"/>
        </w:rPr>
        <w:t>₄</w:t>
      </w:r>
    </w:p>
    <w:p w14:paraId="4E69E2C2" w14:textId="77777777" w:rsidR="00F401DA" w:rsidRPr="00F401DA" w:rsidRDefault="00F401DA" w:rsidP="003B603E">
      <w:pPr>
        <w:spacing w:before="0" w:after="0"/>
        <w:ind w:firstLine="709"/>
        <w:jc w:val="both"/>
        <w:rPr>
          <w:rFonts w:ascii="Arial" w:hAnsi="Arial" w:cs="Arial"/>
          <w:sz w:val="24"/>
          <w:szCs w:val="24"/>
          <w:lang w:val="en-US"/>
        </w:rPr>
      </w:pPr>
      <w:r w:rsidRPr="00F401DA">
        <w:rPr>
          <w:rFonts w:ascii="Arial" w:hAnsi="Arial" w:cs="Arial"/>
          <w:sz w:val="24"/>
          <w:szCs w:val="24"/>
          <w:lang w:val="en-US"/>
        </w:rPr>
        <w:t xml:space="preserve">b) </w:t>
      </w:r>
      <w:proofErr w:type="spellStart"/>
      <w:r w:rsidRPr="00F401DA">
        <w:rPr>
          <w:rFonts w:ascii="Arial" w:hAnsi="Arial" w:cs="Arial"/>
          <w:sz w:val="24"/>
          <w:szCs w:val="24"/>
          <w:lang w:val="en-US"/>
        </w:rPr>
        <w:t>LiAlH</w:t>
      </w:r>
      <w:proofErr w:type="spellEnd"/>
      <w:r w:rsidRPr="00F401DA">
        <w:rPr>
          <w:rFonts w:ascii="Cambria Math" w:hAnsi="Cambria Math" w:cs="Cambria Math"/>
          <w:sz w:val="24"/>
          <w:szCs w:val="24"/>
          <w:lang w:val="en-US"/>
        </w:rPr>
        <w:t>₄</w:t>
      </w:r>
    </w:p>
    <w:p w14:paraId="4F2D17D9" w14:textId="77777777" w:rsidR="00F401DA" w:rsidRPr="00F401DA" w:rsidRDefault="00F401DA" w:rsidP="003B603E">
      <w:pPr>
        <w:spacing w:before="0" w:after="0"/>
        <w:ind w:firstLine="709"/>
        <w:jc w:val="both"/>
        <w:rPr>
          <w:rFonts w:ascii="Arial" w:hAnsi="Arial" w:cs="Arial"/>
          <w:sz w:val="24"/>
          <w:szCs w:val="24"/>
          <w:lang w:val="en-US"/>
        </w:rPr>
      </w:pPr>
      <w:r w:rsidRPr="00F401DA">
        <w:rPr>
          <w:rFonts w:ascii="Arial" w:hAnsi="Arial" w:cs="Arial"/>
          <w:sz w:val="24"/>
          <w:szCs w:val="24"/>
          <w:lang w:val="en-US"/>
        </w:rPr>
        <w:t>c) H</w:t>
      </w:r>
      <w:r w:rsidRPr="00F401DA">
        <w:rPr>
          <w:rFonts w:ascii="Cambria Math" w:hAnsi="Cambria Math" w:cs="Cambria Math"/>
          <w:sz w:val="24"/>
          <w:szCs w:val="24"/>
          <w:lang w:val="en-US"/>
        </w:rPr>
        <w:t>₂</w:t>
      </w:r>
      <w:r w:rsidRPr="00F401DA">
        <w:rPr>
          <w:rFonts w:ascii="Arial" w:hAnsi="Arial" w:cs="Arial"/>
          <w:sz w:val="24"/>
          <w:szCs w:val="24"/>
          <w:lang w:val="en-US"/>
        </w:rPr>
        <w:t>/Ni</w:t>
      </w:r>
    </w:p>
    <w:p w14:paraId="0FF8C4D7" w14:textId="77777777" w:rsidR="00F401DA" w:rsidRPr="00F401DA" w:rsidRDefault="00F401DA" w:rsidP="003B603E">
      <w:pPr>
        <w:spacing w:before="0" w:after="0"/>
        <w:ind w:firstLine="709"/>
        <w:jc w:val="both"/>
        <w:rPr>
          <w:rFonts w:ascii="Arial" w:hAnsi="Arial" w:cs="Arial"/>
          <w:sz w:val="24"/>
          <w:szCs w:val="24"/>
        </w:rPr>
      </w:pPr>
      <w:r w:rsidRPr="00F401DA">
        <w:rPr>
          <w:rFonts w:ascii="Arial" w:hAnsi="Arial" w:cs="Arial"/>
          <w:sz w:val="24"/>
          <w:szCs w:val="24"/>
        </w:rPr>
        <w:t xml:space="preserve">d) </w:t>
      </w:r>
      <w:proofErr w:type="spellStart"/>
      <w:r w:rsidRPr="00F401DA">
        <w:rPr>
          <w:rFonts w:ascii="Arial" w:hAnsi="Arial" w:cs="Arial"/>
          <w:sz w:val="24"/>
          <w:szCs w:val="24"/>
        </w:rPr>
        <w:t>KMnO</w:t>
      </w:r>
      <w:proofErr w:type="spellEnd"/>
      <w:r w:rsidRPr="00F401DA">
        <w:rPr>
          <w:rFonts w:ascii="Cambria Math" w:hAnsi="Cambria Math" w:cs="Cambria Math"/>
          <w:sz w:val="24"/>
          <w:szCs w:val="24"/>
        </w:rPr>
        <w:t>₄</w:t>
      </w:r>
    </w:p>
    <w:p w14:paraId="6CDAF8BB" w14:textId="77777777" w:rsidR="00C3799B" w:rsidRPr="001B3B6A" w:rsidRDefault="00C3799B" w:rsidP="003B603E">
      <w:pPr>
        <w:spacing w:before="0" w:after="0"/>
        <w:ind w:firstLine="709"/>
        <w:jc w:val="both"/>
        <w:rPr>
          <w:rFonts w:ascii="Arial" w:hAnsi="Arial" w:cs="Arial"/>
          <w:sz w:val="24"/>
          <w:szCs w:val="24"/>
        </w:rPr>
      </w:pPr>
    </w:p>
    <w:p w14:paraId="55A419E3" w14:textId="3501135B" w:rsidR="00F401DA" w:rsidRPr="00F401DA" w:rsidRDefault="001B3B6A" w:rsidP="003B603E">
      <w:pPr>
        <w:spacing w:before="0"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16</w:t>
      </w:r>
      <w:r w:rsidR="00F401DA" w:rsidRPr="00F401DA">
        <w:rPr>
          <w:rFonts w:ascii="Arial" w:hAnsi="Arial" w:cs="Arial"/>
          <w:sz w:val="24"/>
          <w:szCs w:val="24"/>
        </w:rPr>
        <w:t xml:space="preserve">. Какой продукт образуется при взаимодействии </w:t>
      </w:r>
      <w:r w:rsidR="00F401DA" w:rsidRPr="00F401DA">
        <w:rPr>
          <w:rFonts w:ascii="Arial" w:hAnsi="Arial" w:cs="Arial"/>
          <w:b/>
          <w:bCs/>
          <w:sz w:val="24"/>
          <w:szCs w:val="24"/>
        </w:rPr>
        <w:t>K</w:t>
      </w:r>
      <w:r w:rsidR="00F401DA" w:rsidRPr="00F401DA">
        <w:rPr>
          <w:rFonts w:ascii="Arial" w:hAnsi="Arial" w:cs="Arial"/>
          <w:sz w:val="24"/>
          <w:szCs w:val="24"/>
        </w:rPr>
        <w:t xml:space="preserve"> с азотистой кислотой?</w:t>
      </w:r>
    </w:p>
    <w:p w14:paraId="1381F2A2" w14:textId="77777777" w:rsidR="00F401DA" w:rsidRPr="00F401DA" w:rsidRDefault="00F401DA" w:rsidP="003B603E">
      <w:pPr>
        <w:spacing w:before="0" w:after="0"/>
        <w:ind w:firstLine="709"/>
        <w:jc w:val="both"/>
        <w:rPr>
          <w:rFonts w:ascii="Arial" w:hAnsi="Arial" w:cs="Arial"/>
          <w:sz w:val="24"/>
          <w:szCs w:val="24"/>
        </w:rPr>
      </w:pPr>
      <w:r w:rsidRPr="00F401DA">
        <w:rPr>
          <w:rFonts w:ascii="Arial" w:hAnsi="Arial" w:cs="Arial"/>
          <w:sz w:val="24"/>
          <w:szCs w:val="24"/>
        </w:rPr>
        <w:t>a) Фенол</w:t>
      </w:r>
    </w:p>
    <w:p w14:paraId="7B45EA2B" w14:textId="77777777" w:rsidR="00F401DA" w:rsidRPr="00F401DA" w:rsidRDefault="00F401DA" w:rsidP="003B603E">
      <w:pPr>
        <w:spacing w:before="0" w:after="0"/>
        <w:ind w:firstLine="709"/>
        <w:jc w:val="both"/>
        <w:rPr>
          <w:rFonts w:ascii="Arial" w:hAnsi="Arial" w:cs="Arial"/>
          <w:sz w:val="24"/>
          <w:szCs w:val="24"/>
        </w:rPr>
      </w:pPr>
      <w:r w:rsidRPr="00F401DA">
        <w:rPr>
          <w:rFonts w:ascii="Arial" w:hAnsi="Arial" w:cs="Arial"/>
          <w:sz w:val="24"/>
          <w:szCs w:val="24"/>
        </w:rPr>
        <w:t xml:space="preserve">b) </w:t>
      </w:r>
      <w:proofErr w:type="spellStart"/>
      <w:r w:rsidRPr="00F401DA">
        <w:rPr>
          <w:rFonts w:ascii="Arial" w:hAnsi="Arial" w:cs="Arial"/>
          <w:sz w:val="24"/>
          <w:szCs w:val="24"/>
        </w:rPr>
        <w:t>Бензолдиазониевая</w:t>
      </w:r>
      <w:proofErr w:type="spellEnd"/>
      <w:r w:rsidRPr="00F401DA">
        <w:rPr>
          <w:rFonts w:ascii="Arial" w:hAnsi="Arial" w:cs="Arial"/>
          <w:sz w:val="24"/>
          <w:szCs w:val="24"/>
        </w:rPr>
        <w:t xml:space="preserve"> соль</w:t>
      </w:r>
    </w:p>
    <w:p w14:paraId="4435721A" w14:textId="77777777" w:rsidR="00F401DA" w:rsidRPr="00F401DA" w:rsidRDefault="00F401DA" w:rsidP="003B603E">
      <w:pPr>
        <w:spacing w:before="0" w:after="0"/>
        <w:ind w:firstLine="709"/>
        <w:jc w:val="both"/>
        <w:rPr>
          <w:rFonts w:ascii="Arial" w:hAnsi="Arial" w:cs="Arial"/>
          <w:sz w:val="24"/>
          <w:szCs w:val="24"/>
        </w:rPr>
      </w:pPr>
      <w:r w:rsidRPr="00F401DA">
        <w:rPr>
          <w:rFonts w:ascii="Arial" w:hAnsi="Arial" w:cs="Arial"/>
          <w:sz w:val="24"/>
          <w:szCs w:val="24"/>
        </w:rPr>
        <w:t>c) Нитробензол</w:t>
      </w:r>
    </w:p>
    <w:p w14:paraId="51671A4C" w14:textId="77777777" w:rsidR="00F401DA" w:rsidRPr="00F401DA" w:rsidRDefault="00F401DA" w:rsidP="003B603E">
      <w:pPr>
        <w:spacing w:before="0" w:after="0"/>
        <w:ind w:firstLine="709"/>
        <w:jc w:val="both"/>
        <w:rPr>
          <w:rFonts w:ascii="Arial" w:hAnsi="Arial" w:cs="Arial"/>
          <w:sz w:val="24"/>
          <w:szCs w:val="24"/>
        </w:rPr>
      </w:pPr>
      <w:r w:rsidRPr="00F401DA">
        <w:rPr>
          <w:rFonts w:ascii="Arial" w:hAnsi="Arial" w:cs="Arial"/>
          <w:sz w:val="24"/>
          <w:szCs w:val="24"/>
        </w:rPr>
        <w:t xml:space="preserve">d) </w:t>
      </w:r>
      <w:proofErr w:type="spellStart"/>
      <w:r w:rsidRPr="00F401DA">
        <w:rPr>
          <w:rFonts w:ascii="Arial" w:hAnsi="Arial" w:cs="Arial"/>
          <w:sz w:val="24"/>
          <w:szCs w:val="24"/>
        </w:rPr>
        <w:t>Бензонитрил</w:t>
      </w:r>
      <w:proofErr w:type="spellEnd"/>
    </w:p>
    <w:p w14:paraId="36E24D7C" w14:textId="77777777" w:rsidR="00C3799B" w:rsidRPr="001B3B6A" w:rsidRDefault="00C3799B" w:rsidP="003B603E">
      <w:pPr>
        <w:spacing w:before="0" w:after="0"/>
        <w:ind w:firstLine="709"/>
        <w:jc w:val="both"/>
        <w:rPr>
          <w:rFonts w:ascii="Arial" w:hAnsi="Arial" w:cs="Arial"/>
          <w:sz w:val="24"/>
          <w:szCs w:val="24"/>
        </w:rPr>
      </w:pPr>
    </w:p>
    <w:p w14:paraId="7B68C10E" w14:textId="40C1824E" w:rsidR="00F401DA" w:rsidRPr="00F401DA" w:rsidRDefault="001B3B6A" w:rsidP="003B603E">
      <w:pPr>
        <w:spacing w:before="0"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17</w:t>
      </w:r>
      <w:r w:rsidR="00F401DA" w:rsidRPr="00F401DA">
        <w:rPr>
          <w:rFonts w:ascii="Arial" w:hAnsi="Arial" w:cs="Arial"/>
          <w:sz w:val="24"/>
          <w:szCs w:val="24"/>
        </w:rPr>
        <w:t xml:space="preserve">. Какое соединение образуется при нагревании </w:t>
      </w:r>
      <w:r w:rsidR="00F401DA" w:rsidRPr="00F401DA">
        <w:rPr>
          <w:rFonts w:ascii="Arial" w:hAnsi="Arial" w:cs="Arial"/>
          <w:b/>
          <w:bCs/>
          <w:sz w:val="24"/>
          <w:szCs w:val="24"/>
        </w:rPr>
        <w:t>K</w:t>
      </w:r>
      <w:r w:rsidR="00F401DA" w:rsidRPr="00F401DA">
        <w:rPr>
          <w:rFonts w:ascii="Arial" w:hAnsi="Arial" w:cs="Arial"/>
          <w:sz w:val="24"/>
          <w:szCs w:val="24"/>
        </w:rPr>
        <w:t xml:space="preserve"> с хлороформом и щелочью?</w:t>
      </w:r>
    </w:p>
    <w:p w14:paraId="7CC3220E" w14:textId="77777777" w:rsidR="00F401DA" w:rsidRPr="00F401DA" w:rsidRDefault="00F401DA" w:rsidP="003B603E">
      <w:pPr>
        <w:spacing w:before="0" w:after="0"/>
        <w:ind w:firstLine="709"/>
        <w:jc w:val="both"/>
        <w:rPr>
          <w:rFonts w:ascii="Arial" w:hAnsi="Arial" w:cs="Arial"/>
          <w:sz w:val="24"/>
          <w:szCs w:val="24"/>
        </w:rPr>
      </w:pPr>
      <w:r w:rsidRPr="00F401DA">
        <w:rPr>
          <w:rFonts w:ascii="Arial" w:hAnsi="Arial" w:cs="Arial"/>
          <w:sz w:val="24"/>
          <w:szCs w:val="24"/>
        </w:rPr>
        <w:t xml:space="preserve">a) </w:t>
      </w:r>
      <w:proofErr w:type="spellStart"/>
      <w:r w:rsidRPr="00F401DA">
        <w:rPr>
          <w:rFonts w:ascii="Arial" w:hAnsi="Arial" w:cs="Arial"/>
          <w:sz w:val="24"/>
          <w:szCs w:val="24"/>
        </w:rPr>
        <w:t>Фенилизоцианат</w:t>
      </w:r>
      <w:proofErr w:type="spellEnd"/>
    </w:p>
    <w:p w14:paraId="64FE698C" w14:textId="77777777" w:rsidR="00F401DA" w:rsidRPr="00F401DA" w:rsidRDefault="00F401DA" w:rsidP="003B603E">
      <w:pPr>
        <w:spacing w:before="0" w:after="0"/>
        <w:ind w:firstLine="709"/>
        <w:jc w:val="both"/>
        <w:rPr>
          <w:rFonts w:ascii="Arial" w:hAnsi="Arial" w:cs="Arial"/>
          <w:sz w:val="24"/>
          <w:szCs w:val="24"/>
        </w:rPr>
      </w:pPr>
      <w:r w:rsidRPr="00F401DA">
        <w:rPr>
          <w:rFonts w:ascii="Arial" w:hAnsi="Arial" w:cs="Arial"/>
          <w:sz w:val="24"/>
          <w:szCs w:val="24"/>
        </w:rPr>
        <w:t xml:space="preserve">b) </w:t>
      </w:r>
      <w:proofErr w:type="spellStart"/>
      <w:r w:rsidRPr="00F401DA">
        <w:rPr>
          <w:rFonts w:ascii="Arial" w:hAnsi="Arial" w:cs="Arial"/>
          <w:sz w:val="24"/>
          <w:szCs w:val="24"/>
        </w:rPr>
        <w:t>Бензонитрил</w:t>
      </w:r>
      <w:proofErr w:type="spellEnd"/>
    </w:p>
    <w:p w14:paraId="0F240072" w14:textId="77777777" w:rsidR="00F401DA" w:rsidRPr="00F401DA" w:rsidRDefault="00F401DA" w:rsidP="003B603E">
      <w:pPr>
        <w:spacing w:before="0" w:after="0"/>
        <w:ind w:firstLine="709"/>
        <w:jc w:val="both"/>
        <w:rPr>
          <w:rFonts w:ascii="Arial" w:hAnsi="Arial" w:cs="Arial"/>
          <w:sz w:val="24"/>
          <w:szCs w:val="24"/>
        </w:rPr>
      </w:pPr>
      <w:r w:rsidRPr="00F401DA">
        <w:rPr>
          <w:rFonts w:ascii="Arial" w:hAnsi="Arial" w:cs="Arial"/>
          <w:sz w:val="24"/>
          <w:szCs w:val="24"/>
        </w:rPr>
        <w:t>c) Метиламин</w:t>
      </w:r>
    </w:p>
    <w:p w14:paraId="7331CE0F" w14:textId="77777777" w:rsidR="00F401DA" w:rsidRPr="00F401DA" w:rsidRDefault="00F401DA" w:rsidP="003B603E">
      <w:pPr>
        <w:spacing w:before="0" w:after="0"/>
        <w:ind w:firstLine="709"/>
        <w:jc w:val="both"/>
        <w:rPr>
          <w:rFonts w:ascii="Arial" w:hAnsi="Arial" w:cs="Arial"/>
          <w:sz w:val="24"/>
          <w:szCs w:val="24"/>
        </w:rPr>
      </w:pPr>
      <w:r w:rsidRPr="00F401DA">
        <w:rPr>
          <w:rFonts w:ascii="Arial" w:hAnsi="Arial" w:cs="Arial"/>
          <w:sz w:val="24"/>
          <w:szCs w:val="24"/>
        </w:rPr>
        <w:t>d) Бензальдегид</w:t>
      </w:r>
    </w:p>
    <w:p w14:paraId="3961D015" w14:textId="77777777" w:rsidR="00C3799B" w:rsidRPr="001B3B6A" w:rsidRDefault="00C3799B" w:rsidP="003B603E">
      <w:pPr>
        <w:spacing w:before="0" w:after="0"/>
        <w:ind w:firstLine="709"/>
        <w:jc w:val="both"/>
        <w:rPr>
          <w:rFonts w:ascii="Arial" w:hAnsi="Arial" w:cs="Arial"/>
          <w:sz w:val="24"/>
          <w:szCs w:val="24"/>
        </w:rPr>
      </w:pPr>
    </w:p>
    <w:p w14:paraId="58BAFB93" w14:textId="4BEDB145" w:rsidR="00F401DA" w:rsidRPr="00F401DA" w:rsidRDefault="001B3B6A" w:rsidP="003B603E">
      <w:pPr>
        <w:spacing w:before="0"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18</w:t>
      </w:r>
      <w:r w:rsidR="00F401DA" w:rsidRPr="00F401DA">
        <w:rPr>
          <w:rFonts w:ascii="Arial" w:hAnsi="Arial" w:cs="Arial"/>
          <w:sz w:val="24"/>
          <w:szCs w:val="24"/>
        </w:rPr>
        <w:t>. Какой объем водорода (</w:t>
      </w:r>
      <w:proofErr w:type="spellStart"/>
      <w:r w:rsidR="00F401DA" w:rsidRPr="00F401DA">
        <w:rPr>
          <w:rFonts w:ascii="Arial" w:hAnsi="Arial" w:cs="Arial"/>
          <w:sz w:val="24"/>
          <w:szCs w:val="24"/>
        </w:rPr>
        <w:t>н.у</w:t>
      </w:r>
      <w:proofErr w:type="spellEnd"/>
      <w:r w:rsidR="00F401DA" w:rsidRPr="00F401DA">
        <w:rPr>
          <w:rFonts w:ascii="Arial" w:hAnsi="Arial" w:cs="Arial"/>
          <w:sz w:val="24"/>
          <w:szCs w:val="24"/>
        </w:rPr>
        <w:t xml:space="preserve">.) выделится при взаимодействии 1 моль </w:t>
      </w:r>
      <w:r w:rsidR="00F401DA" w:rsidRPr="00F401DA">
        <w:rPr>
          <w:rFonts w:ascii="Arial" w:hAnsi="Arial" w:cs="Arial"/>
          <w:b/>
          <w:bCs/>
          <w:sz w:val="24"/>
          <w:szCs w:val="24"/>
        </w:rPr>
        <w:t>K</w:t>
      </w:r>
      <w:r w:rsidR="00F401DA" w:rsidRPr="00F401DA">
        <w:rPr>
          <w:rFonts w:ascii="Arial" w:hAnsi="Arial" w:cs="Arial"/>
          <w:sz w:val="24"/>
          <w:szCs w:val="24"/>
        </w:rPr>
        <w:t xml:space="preserve"> с избытком HNO</w:t>
      </w:r>
      <w:r w:rsidR="00F401DA" w:rsidRPr="00F401DA">
        <w:rPr>
          <w:rFonts w:ascii="Cambria Math" w:hAnsi="Cambria Math" w:cs="Cambria Math"/>
          <w:sz w:val="24"/>
          <w:szCs w:val="24"/>
        </w:rPr>
        <w:t>₂</w:t>
      </w:r>
      <w:r w:rsidR="00F401DA" w:rsidRPr="00F401DA">
        <w:rPr>
          <w:rFonts w:ascii="Arial" w:hAnsi="Arial" w:cs="Arial"/>
          <w:sz w:val="24"/>
          <w:szCs w:val="24"/>
        </w:rPr>
        <w:t>?</w:t>
      </w:r>
    </w:p>
    <w:p w14:paraId="1852266C" w14:textId="77777777" w:rsidR="00F401DA" w:rsidRPr="00F401DA" w:rsidRDefault="00F401DA" w:rsidP="003B603E">
      <w:pPr>
        <w:spacing w:before="0" w:after="0"/>
        <w:ind w:firstLine="709"/>
        <w:jc w:val="both"/>
        <w:rPr>
          <w:rFonts w:ascii="Arial" w:hAnsi="Arial" w:cs="Arial"/>
          <w:sz w:val="24"/>
          <w:szCs w:val="24"/>
        </w:rPr>
      </w:pPr>
      <w:r w:rsidRPr="00F401DA">
        <w:rPr>
          <w:rFonts w:ascii="Arial" w:hAnsi="Arial" w:cs="Arial"/>
          <w:sz w:val="24"/>
          <w:szCs w:val="24"/>
        </w:rPr>
        <w:t>a) 11,2 л</w:t>
      </w:r>
    </w:p>
    <w:p w14:paraId="2298C5EB" w14:textId="77777777" w:rsidR="00F401DA" w:rsidRPr="00F401DA" w:rsidRDefault="00F401DA" w:rsidP="003B603E">
      <w:pPr>
        <w:spacing w:before="0" w:after="0"/>
        <w:ind w:firstLine="709"/>
        <w:jc w:val="both"/>
        <w:rPr>
          <w:rFonts w:ascii="Arial" w:hAnsi="Arial" w:cs="Arial"/>
          <w:sz w:val="24"/>
          <w:szCs w:val="24"/>
        </w:rPr>
      </w:pPr>
      <w:r w:rsidRPr="00F401DA">
        <w:rPr>
          <w:rFonts w:ascii="Arial" w:hAnsi="Arial" w:cs="Arial"/>
          <w:sz w:val="24"/>
          <w:szCs w:val="24"/>
        </w:rPr>
        <w:t>b) 22,4 л</w:t>
      </w:r>
    </w:p>
    <w:p w14:paraId="59ED8330" w14:textId="77777777" w:rsidR="00F401DA" w:rsidRPr="00F401DA" w:rsidRDefault="00F401DA" w:rsidP="003B603E">
      <w:pPr>
        <w:spacing w:before="0" w:after="0"/>
        <w:ind w:firstLine="709"/>
        <w:jc w:val="both"/>
        <w:rPr>
          <w:rFonts w:ascii="Arial" w:hAnsi="Arial" w:cs="Arial"/>
          <w:sz w:val="24"/>
          <w:szCs w:val="24"/>
        </w:rPr>
      </w:pPr>
      <w:r w:rsidRPr="00F401DA">
        <w:rPr>
          <w:rFonts w:ascii="Arial" w:hAnsi="Arial" w:cs="Arial"/>
          <w:sz w:val="24"/>
          <w:szCs w:val="24"/>
        </w:rPr>
        <w:t>c) 33,6 л</w:t>
      </w:r>
    </w:p>
    <w:p w14:paraId="07CEB8D5" w14:textId="77777777" w:rsidR="00F401DA" w:rsidRPr="00F401DA" w:rsidRDefault="00F401DA" w:rsidP="003B603E">
      <w:pPr>
        <w:spacing w:before="0" w:after="0"/>
        <w:ind w:firstLine="709"/>
        <w:jc w:val="both"/>
        <w:rPr>
          <w:rFonts w:ascii="Arial" w:hAnsi="Arial" w:cs="Arial"/>
          <w:sz w:val="24"/>
          <w:szCs w:val="24"/>
        </w:rPr>
      </w:pPr>
      <w:r w:rsidRPr="00F401DA">
        <w:rPr>
          <w:rFonts w:ascii="Arial" w:hAnsi="Arial" w:cs="Arial"/>
          <w:sz w:val="24"/>
          <w:szCs w:val="24"/>
        </w:rPr>
        <w:t>d) 44,8 л</w:t>
      </w:r>
    </w:p>
    <w:p w14:paraId="440AE16E" w14:textId="77777777" w:rsidR="00C3799B" w:rsidRPr="001B3B6A" w:rsidRDefault="00C3799B" w:rsidP="003B603E">
      <w:pPr>
        <w:spacing w:before="0" w:after="0"/>
        <w:ind w:firstLine="709"/>
        <w:jc w:val="both"/>
        <w:rPr>
          <w:rFonts w:ascii="Arial" w:hAnsi="Arial" w:cs="Arial"/>
          <w:sz w:val="24"/>
          <w:szCs w:val="24"/>
        </w:rPr>
      </w:pPr>
    </w:p>
    <w:p w14:paraId="2095888A" w14:textId="150A0760" w:rsidR="00F401DA" w:rsidRPr="00F401DA" w:rsidRDefault="001B3B6A" w:rsidP="003B603E">
      <w:pPr>
        <w:spacing w:before="0"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19</w:t>
      </w:r>
      <w:r w:rsidR="00F401DA" w:rsidRPr="00F401DA">
        <w:rPr>
          <w:rFonts w:ascii="Arial" w:hAnsi="Arial" w:cs="Arial"/>
          <w:sz w:val="24"/>
          <w:szCs w:val="24"/>
        </w:rPr>
        <w:t xml:space="preserve">. Какой из перечисленных реагентов не взаимодействует с </w:t>
      </w:r>
      <w:r w:rsidR="00F401DA" w:rsidRPr="00F401DA">
        <w:rPr>
          <w:rFonts w:ascii="Arial" w:hAnsi="Arial" w:cs="Arial"/>
          <w:b/>
          <w:bCs/>
          <w:sz w:val="24"/>
          <w:szCs w:val="24"/>
        </w:rPr>
        <w:t>Y</w:t>
      </w:r>
      <w:r w:rsidR="00F401DA" w:rsidRPr="00F401DA">
        <w:rPr>
          <w:rFonts w:ascii="Arial" w:hAnsi="Arial" w:cs="Arial"/>
          <w:sz w:val="24"/>
          <w:szCs w:val="24"/>
        </w:rPr>
        <w:t>?</w:t>
      </w:r>
    </w:p>
    <w:p w14:paraId="23A3E2B6" w14:textId="77777777" w:rsidR="00F401DA" w:rsidRPr="00F401DA" w:rsidRDefault="00F401DA" w:rsidP="003B603E">
      <w:pPr>
        <w:spacing w:before="0" w:after="0"/>
        <w:ind w:firstLine="709"/>
        <w:jc w:val="both"/>
        <w:rPr>
          <w:rFonts w:ascii="Arial" w:hAnsi="Arial" w:cs="Arial"/>
          <w:sz w:val="24"/>
          <w:szCs w:val="24"/>
          <w:lang w:val="en-US"/>
        </w:rPr>
      </w:pPr>
      <w:r w:rsidRPr="00F401DA">
        <w:rPr>
          <w:rFonts w:ascii="Arial" w:hAnsi="Arial" w:cs="Arial"/>
          <w:sz w:val="24"/>
          <w:szCs w:val="24"/>
          <w:lang w:val="en-US"/>
        </w:rPr>
        <w:t xml:space="preserve">a) </w:t>
      </w:r>
      <w:proofErr w:type="spellStart"/>
      <w:r w:rsidRPr="00F401DA">
        <w:rPr>
          <w:rFonts w:ascii="Arial" w:hAnsi="Arial" w:cs="Arial"/>
          <w:sz w:val="24"/>
          <w:szCs w:val="24"/>
          <w:lang w:val="en-US"/>
        </w:rPr>
        <w:t>NaHCO</w:t>
      </w:r>
      <w:proofErr w:type="spellEnd"/>
      <w:r w:rsidRPr="00F401DA">
        <w:rPr>
          <w:rFonts w:ascii="Cambria Math" w:hAnsi="Cambria Math" w:cs="Cambria Math"/>
          <w:sz w:val="24"/>
          <w:szCs w:val="24"/>
          <w:lang w:val="en-US"/>
        </w:rPr>
        <w:t>₃</w:t>
      </w:r>
    </w:p>
    <w:p w14:paraId="613D2C05" w14:textId="77777777" w:rsidR="00F401DA" w:rsidRPr="00F401DA" w:rsidRDefault="00F401DA" w:rsidP="003B603E">
      <w:pPr>
        <w:spacing w:before="0" w:after="0"/>
        <w:ind w:firstLine="709"/>
        <w:jc w:val="both"/>
        <w:rPr>
          <w:rFonts w:ascii="Arial" w:hAnsi="Arial" w:cs="Arial"/>
          <w:sz w:val="24"/>
          <w:szCs w:val="24"/>
          <w:lang w:val="en-US"/>
        </w:rPr>
      </w:pPr>
      <w:r w:rsidRPr="00F401DA">
        <w:rPr>
          <w:rFonts w:ascii="Arial" w:hAnsi="Arial" w:cs="Arial"/>
          <w:sz w:val="24"/>
          <w:szCs w:val="24"/>
          <w:lang w:val="en-US"/>
        </w:rPr>
        <w:t xml:space="preserve">b) </w:t>
      </w:r>
      <w:proofErr w:type="spellStart"/>
      <w:r w:rsidRPr="00F401DA">
        <w:rPr>
          <w:rFonts w:ascii="Arial" w:hAnsi="Arial" w:cs="Arial"/>
          <w:sz w:val="24"/>
          <w:szCs w:val="24"/>
          <w:lang w:val="en-US"/>
        </w:rPr>
        <w:t>PCl</w:t>
      </w:r>
      <w:proofErr w:type="spellEnd"/>
      <w:r w:rsidRPr="00F401DA">
        <w:rPr>
          <w:rFonts w:ascii="Cambria Math" w:hAnsi="Cambria Math" w:cs="Cambria Math"/>
          <w:sz w:val="24"/>
          <w:szCs w:val="24"/>
          <w:lang w:val="en-US"/>
        </w:rPr>
        <w:t>₅</w:t>
      </w:r>
    </w:p>
    <w:p w14:paraId="02CE95BC" w14:textId="77777777" w:rsidR="00F401DA" w:rsidRPr="00F401DA" w:rsidRDefault="00F401DA" w:rsidP="003B603E">
      <w:pPr>
        <w:spacing w:before="0" w:after="0"/>
        <w:ind w:firstLine="709"/>
        <w:jc w:val="both"/>
        <w:rPr>
          <w:rFonts w:ascii="Arial" w:hAnsi="Arial" w:cs="Arial"/>
          <w:sz w:val="24"/>
          <w:szCs w:val="24"/>
          <w:lang w:val="en-US"/>
        </w:rPr>
      </w:pPr>
      <w:r w:rsidRPr="00F401DA">
        <w:rPr>
          <w:rFonts w:ascii="Arial" w:hAnsi="Arial" w:cs="Arial"/>
          <w:sz w:val="24"/>
          <w:szCs w:val="24"/>
          <w:lang w:val="en-US"/>
        </w:rPr>
        <w:t>c) CH</w:t>
      </w:r>
      <w:r w:rsidRPr="00F401DA">
        <w:rPr>
          <w:rFonts w:ascii="Cambria Math" w:hAnsi="Cambria Math" w:cs="Cambria Math"/>
          <w:sz w:val="24"/>
          <w:szCs w:val="24"/>
          <w:lang w:val="en-US"/>
        </w:rPr>
        <w:t>₃</w:t>
      </w:r>
      <w:r w:rsidRPr="00F401DA">
        <w:rPr>
          <w:rFonts w:ascii="Arial" w:hAnsi="Arial" w:cs="Arial"/>
          <w:sz w:val="24"/>
          <w:szCs w:val="24"/>
          <w:lang w:val="en-US"/>
        </w:rPr>
        <w:t>OH/H</w:t>
      </w:r>
      <w:r w:rsidRPr="00F401DA">
        <w:rPr>
          <w:rFonts w:ascii="Cambria Math" w:hAnsi="Cambria Math" w:cs="Cambria Math"/>
          <w:sz w:val="24"/>
          <w:szCs w:val="24"/>
          <w:lang w:val="en-US"/>
        </w:rPr>
        <w:t>⁺</w:t>
      </w:r>
    </w:p>
    <w:p w14:paraId="4A52FF93" w14:textId="200EF550" w:rsidR="00763BDF" w:rsidRPr="001B3B6A" w:rsidRDefault="00F401DA" w:rsidP="003B603E">
      <w:pPr>
        <w:spacing w:before="0" w:after="0"/>
        <w:ind w:firstLine="709"/>
        <w:jc w:val="both"/>
        <w:rPr>
          <w:rFonts w:ascii="Arial" w:hAnsi="Arial" w:cs="Arial"/>
          <w:sz w:val="24"/>
          <w:szCs w:val="24"/>
        </w:rPr>
      </w:pPr>
      <w:r w:rsidRPr="00F401DA">
        <w:rPr>
          <w:rFonts w:ascii="Arial" w:hAnsi="Arial" w:cs="Arial"/>
          <w:sz w:val="24"/>
          <w:szCs w:val="24"/>
        </w:rPr>
        <w:t xml:space="preserve">d)  </w:t>
      </w:r>
      <w:r w:rsidRPr="00F401DA">
        <w:rPr>
          <w:rFonts w:ascii="Arial" w:hAnsi="Arial" w:cs="Arial"/>
          <w:sz w:val="24"/>
          <w:szCs w:val="24"/>
          <w:lang w:val="en-US"/>
        </w:rPr>
        <w:t>NaCl</w:t>
      </w:r>
    </w:p>
    <w:p w14:paraId="78E5CFCE" w14:textId="77777777" w:rsidR="00763BDF" w:rsidRPr="001B3B6A" w:rsidRDefault="00763BDF">
      <w:pPr>
        <w:spacing w:before="0" w:after="160" w:line="259" w:lineRule="auto"/>
        <w:ind w:firstLine="0"/>
        <w:rPr>
          <w:rFonts w:ascii="Arial" w:hAnsi="Arial" w:cs="Arial"/>
          <w:sz w:val="24"/>
          <w:szCs w:val="24"/>
        </w:rPr>
      </w:pPr>
      <w:r w:rsidRPr="001B3B6A">
        <w:rPr>
          <w:rFonts w:ascii="Arial" w:hAnsi="Arial" w:cs="Arial"/>
          <w:sz w:val="24"/>
          <w:szCs w:val="24"/>
        </w:rPr>
        <w:br w:type="page"/>
      </w:r>
    </w:p>
    <w:p w14:paraId="6D237FAC" w14:textId="11216F23" w:rsidR="00F401DA" w:rsidRPr="00F401DA" w:rsidRDefault="001B3B6A" w:rsidP="003B603E">
      <w:pPr>
        <w:spacing w:before="0"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20</w:t>
      </w:r>
      <w:r w:rsidR="00F401DA" w:rsidRPr="00F401DA">
        <w:rPr>
          <w:rFonts w:ascii="Arial" w:hAnsi="Arial" w:cs="Arial"/>
          <w:sz w:val="24"/>
          <w:szCs w:val="24"/>
        </w:rPr>
        <w:t xml:space="preserve">. Какое соединение образуется при взаимодействии </w:t>
      </w:r>
      <w:r w:rsidR="00F401DA" w:rsidRPr="00F401DA">
        <w:rPr>
          <w:rFonts w:ascii="Arial" w:hAnsi="Arial" w:cs="Arial"/>
          <w:b/>
          <w:bCs/>
          <w:sz w:val="24"/>
          <w:szCs w:val="24"/>
        </w:rPr>
        <w:t>Z</w:t>
      </w:r>
      <w:r w:rsidR="00F401DA" w:rsidRPr="00F401DA">
        <w:rPr>
          <w:rFonts w:ascii="Arial" w:hAnsi="Arial" w:cs="Arial"/>
          <w:sz w:val="24"/>
          <w:szCs w:val="24"/>
        </w:rPr>
        <w:t xml:space="preserve"> с магнием в эфире?</w:t>
      </w:r>
    </w:p>
    <w:p w14:paraId="05E5CF17" w14:textId="77777777" w:rsidR="00F401DA" w:rsidRPr="00F401DA" w:rsidRDefault="00F401DA" w:rsidP="003B603E">
      <w:pPr>
        <w:spacing w:before="0" w:after="0"/>
        <w:ind w:firstLine="709"/>
        <w:jc w:val="both"/>
        <w:rPr>
          <w:rFonts w:ascii="Arial" w:hAnsi="Arial" w:cs="Arial"/>
          <w:sz w:val="24"/>
          <w:szCs w:val="24"/>
        </w:rPr>
      </w:pPr>
      <w:r w:rsidRPr="00F401DA">
        <w:rPr>
          <w:rFonts w:ascii="Arial" w:hAnsi="Arial" w:cs="Arial"/>
          <w:sz w:val="24"/>
          <w:szCs w:val="24"/>
        </w:rPr>
        <w:t xml:space="preserve">a) Реактив </w:t>
      </w:r>
      <w:proofErr w:type="spellStart"/>
      <w:r w:rsidRPr="00F401DA">
        <w:rPr>
          <w:rFonts w:ascii="Arial" w:hAnsi="Arial" w:cs="Arial"/>
          <w:sz w:val="24"/>
          <w:szCs w:val="24"/>
        </w:rPr>
        <w:t>Гриньяра</w:t>
      </w:r>
      <w:proofErr w:type="spellEnd"/>
    </w:p>
    <w:p w14:paraId="5C466485" w14:textId="77777777" w:rsidR="00F401DA" w:rsidRPr="00F401DA" w:rsidRDefault="00F401DA" w:rsidP="003B603E">
      <w:pPr>
        <w:spacing w:before="0" w:after="0"/>
        <w:ind w:firstLine="709"/>
        <w:jc w:val="both"/>
        <w:rPr>
          <w:rFonts w:ascii="Arial" w:hAnsi="Arial" w:cs="Arial"/>
          <w:sz w:val="24"/>
          <w:szCs w:val="24"/>
        </w:rPr>
      </w:pPr>
      <w:r w:rsidRPr="00F401DA">
        <w:rPr>
          <w:rFonts w:ascii="Arial" w:hAnsi="Arial" w:cs="Arial"/>
          <w:sz w:val="24"/>
          <w:szCs w:val="24"/>
        </w:rPr>
        <w:t>b) Бензол</w:t>
      </w:r>
    </w:p>
    <w:p w14:paraId="138B20E1" w14:textId="77777777" w:rsidR="00F401DA" w:rsidRPr="00F401DA" w:rsidRDefault="00F401DA" w:rsidP="003B603E">
      <w:pPr>
        <w:spacing w:before="0" w:after="0"/>
        <w:ind w:firstLine="709"/>
        <w:jc w:val="both"/>
        <w:rPr>
          <w:rFonts w:ascii="Arial" w:hAnsi="Arial" w:cs="Arial"/>
          <w:sz w:val="24"/>
          <w:szCs w:val="24"/>
        </w:rPr>
      </w:pPr>
      <w:r w:rsidRPr="00F401DA">
        <w:rPr>
          <w:rFonts w:ascii="Arial" w:hAnsi="Arial" w:cs="Arial"/>
          <w:sz w:val="24"/>
          <w:szCs w:val="24"/>
        </w:rPr>
        <w:t>c) Бифенил</w:t>
      </w:r>
    </w:p>
    <w:p w14:paraId="5B79140E" w14:textId="77777777" w:rsidR="00F401DA" w:rsidRPr="00F401DA" w:rsidRDefault="00F401DA" w:rsidP="003B603E">
      <w:pPr>
        <w:spacing w:before="0" w:after="0"/>
        <w:ind w:firstLine="709"/>
        <w:jc w:val="both"/>
        <w:rPr>
          <w:rFonts w:ascii="Arial" w:hAnsi="Arial" w:cs="Arial"/>
          <w:sz w:val="24"/>
          <w:szCs w:val="24"/>
        </w:rPr>
      </w:pPr>
      <w:r w:rsidRPr="00F401DA">
        <w:rPr>
          <w:rFonts w:ascii="Arial" w:hAnsi="Arial" w:cs="Arial"/>
          <w:sz w:val="24"/>
          <w:szCs w:val="24"/>
        </w:rPr>
        <w:t>d) Толуол</w:t>
      </w:r>
    </w:p>
    <w:p w14:paraId="08F328DA" w14:textId="77777777" w:rsidR="00C3799B" w:rsidRPr="001B3B6A" w:rsidRDefault="00C3799B" w:rsidP="003B603E">
      <w:pPr>
        <w:spacing w:before="0" w:after="0"/>
        <w:ind w:firstLine="709"/>
        <w:jc w:val="both"/>
        <w:rPr>
          <w:rFonts w:ascii="Arial" w:hAnsi="Arial" w:cs="Arial"/>
          <w:sz w:val="24"/>
          <w:szCs w:val="24"/>
        </w:rPr>
      </w:pPr>
    </w:p>
    <w:p w14:paraId="4F033F64" w14:textId="447A33C4" w:rsidR="00F401DA" w:rsidRPr="00F401DA" w:rsidRDefault="001B3B6A" w:rsidP="003B603E">
      <w:pPr>
        <w:spacing w:before="0"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21</w:t>
      </w:r>
      <w:r w:rsidR="00F401DA" w:rsidRPr="00F401DA">
        <w:rPr>
          <w:rFonts w:ascii="Arial" w:hAnsi="Arial" w:cs="Arial"/>
          <w:sz w:val="24"/>
          <w:szCs w:val="24"/>
        </w:rPr>
        <w:t xml:space="preserve">. Какой продукт образуется при взаимодействии </w:t>
      </w:r>
      <w:r w:rsidR="00F401DA" w:rsidRPr="00F401DA">
        <w:rPr>
          <w:rFonts w:ascii="Arial" w:hAnsi="Arial" w:cs="Arial"/>
          <w:b/>
          <w:bCs/>
          <w:sz w:val="24"/>
          <w:szCs w:val="24"/>
        </w:rPr>
        <w:t>W</w:t>
      </w:r>
      <w:r w:rsidR="00F401DA" w:rsidRPr="00F401DA">
        <w:rPr>
          <w:rFonts w:ascii="Arial" w:hAnsi="Arial" w:cs="Arial"/>
          <w:sz w:val="24"/>
          <w:szCs w:val="24"/>
        </w:rPr>
        <w:t xml:space="preserve"> с бромом в присутствии </w:t>
      </w:r>
      <w:proofErr w:type="spellStart"/>
      <w:r w:rsidR="00F401DA" w:rsidRPr="00F401DA">
        <w:rPr>
          <w:rFonts w:ascii="Arial" w:hAnsi="Arial" w:cs="Arial"/>
          <w:sz w:val="24"/>
          <w:szCs w:val="24"/>
        </w:rPr>
        <w:t>FeBr</w:t>
      </w:r>
      <w:proofErr w:type="spellEnd"/>
      <w:r w:rsidR="00F401DA" w:rsidRPr="00F401DA">
        <w:rPr>
          <w:rFonts w:ascii="Cambria Math" w:hAnsi="Cambria Math" w:cs="Cambria Math"/>
          <w:sz w:val="24"/>
          <w:szCs w:val="24"/>
        </w:rPr>
        <w:t>₃</w:t>
      </w:r>
      <w:r w:rsidR="00F401DA" w:rsidRPr="00F401DA">
        <w:rPr>
          <w:rFonts w:ascii="Arial" w:hAnsi="Arial" w:cs="Arial"/>
          <w:sz w:val="24"/>
          <w:szCs w:val="24"/>
        </w:rPr>
        <w:t>?</w:t>
      </w:r>
    </w:p>
    <w:p w14:paraId="4AA3C528" w14:textId="77777777" w:rsidR="00F401DA" w:rsidRPr="00F401DA" w:rsidRDefault="00F401DA" w:rsidP="003B603E">
      <w:pPr>
        <w:spacing w:before="0" w:after="0"/>
        <w:ind w:firstLine="709"/>
        <w:jc w:val="both"/>
        <w:rPr>
          <w:rFonts w:ascii="Arial" w:hAnsi="Arial" w:cs="Arial"/>
          <w:sz w:val="24"/>
          <w:szCs w:val="24"/>
        </w:rPr>
      </w:pPr>
      <w:r w:rsidRPr="00F401DA">
        <w:rPr>
          <w:rFonts w:ascii="Arial" w:hAnsi="Arial" w:cs="Arial"/>
          <w:sz w:val="24"/>
          <w:szCs w:val="24"/>
        </w:rPr>
        <w:t>a) 2-Бром-4-нитроголуол</w:t>
      </w:r>
    </w:p>
    <w:p w14:paraId="07CF639B" w14:textId="77777777" w:rsidR="00F401DA" w:rsidRPr="00F401DA" w:rsidRDefault="00F401DA" w:rsidP="003B603E">
      <w:pPr>
        <w:spacing w:before="0" w:after="0"/>
        <w:ind w:firstLine="709"/>
        <w:jc w:val="both"/>
        <w:rPr>
          <w:rFonts w:ascii="Arial" w:hAnsi="Arial" w:cs="Arial"/>
          <w:sz w:val="24"/>
          <w:szCs w:val="24"/>
        </w:rPr>
      </w:pPr>
      <w:r w:rsidRPr="00F401DA">
        <w:rPr>
          <w:rFonts w:ascii="Arial" w:hAnsi="Arial" w:cs="Arial"/>
          <w:sz w:val="24"/>
          <w:szCs w:val="24"/>
        </w:rPr>
        <w:t>b) 4-Бром-2-нитроголуол</w:t>
      </w:r>
    </w:p>
    <w:p w14:paraId="3A2CDD24" w14:textId="77777777" w:rsidR="00F401DA" w:rsidRPr="00F401DA" w:rsidRDefault="00F401DA" w:rsidP="003B603E">
      <w:pPr>
        <w:spacing w:before="0" w:after="0"/>
        <w:ind w:firstLine="709"/>
        <w:jc w:val="both"/>
        <w:rPr>
          <w:rFonts w:ascii="Arial" w:hAnsi="Arial" w:cs="Arial"/>
          <w:sz w:val="24"/>
          <w:szCs w:val="24"/>
        </w:rPr>
      </w:pPr>
      <w:r w:rsidRPr="00F401DA">
        <w:rPr>
          <w:rFonts w:ascii="Arial" w:hAnsi="Arial" w:cs="Arial"/>
          <w:sz w:val="24"/>
          <w:szCs w:val="24"/>
        </w:rPr>
        <w:t>c) 3-Бромнитробензол</w:t>
      </w:r>
    </w:p>
    <w:p w14:paraId="662C91E1" w14:textId="77777777" w:rsidR="00F401DA" w:rsidRPr="00F401DA" w:rsidRDefault="00F401DA" w:rsidP="003B603E">
      <w:pPr>
        <w:spacing w:before="0" w:after="0"/>
        <w:ind w:firstLine="709"/>
        <w:jc w:val="both"/>
        <w:rPr>
          <w:rFonts w:ascii="Arial" w:hAnsi="Arial" w:cs="Arial"/>
          <w:sz w:val="24"/>
          <w:szCs w:val="24"/>
        </w:rPr>
      </w:pPr>
      <w:r w:rsidRPr="00F401DA">
        <w:rPr>
          <w:rFonts w:ascii="Arial" w:hAnsi="Arial" w:cs="Arial"/>
          <w:sz w:val="24"/>
          <w:szCs w:val="24"/>
        </w:rPr>
        <w:t>d) 2,4-Дибромтолуол</w:t>
      </w:r>
    </w:p>
    <w:p w14:paraId="1AA91EEB" w14:textId="77777777" w:rsidR="00C3799B" w:rsidRPr="001B3B6A" w:rsidRDefault="00C3799B" w:rsidP="003B603E">
      <w:pPr>
        <w:spacing w:before="0" w:after="0"/>
        <w:ind w:firstLine="709"/>
        <w:jc w:val="both"/>
        <w:rPr>
          <w:rFonts w:ascii="Arial" w:hAnsi="Arial" w:cs="Arial"/>
          <w:sz w:val="24"/>
          <w:szCs w:val="24"/>
        </w:rPr>
      </w:pPr>
    </w:p>
    <w:p w14:paraId="56E562D7" w14:textId="63D4DF92" w:rsidR="00F401DA" w:rsidRPr="00F401DA" w:rsidRDefault="001B3B6A" w:rsidP="003B603E">
      <w:pPr>
        <w:spacing w:before="0"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22</w:t>
      </w:r>
      <w:r w:rsidR="00F401DA" w:rsidRPr="00F401DA">
        <w:rPr>
          <w:rFonts w:ascii="Arial" w:hAnsi="Arial" w:cs="Arial"/>
          <w:sz w:val="24"/>
          <w:szCs w:val="24"/>
        </w:rPr>
        <w:t xml:space="preserve">. Какое соединение можно получить при окислении </w:t>
      </w:r>
      <w:r w:rsidR="00F401DA" w:rsidRPr="00F401DA">
        <w:rPr>
          <w:rFonts w:ascii="Arial" w:hAnsi="Arial" w:cs="Arial"/>
          <w:b/>
          <w:bCs/>
          <w:sz w:val="24"/>
          <w:szCs w:val="24"/>
        </w:rPr>
        <w:t>K</w:t>
      </w:r>
      <w:r w:rsidR="00F401DA" w:rsidRPr="00F401DA">
        <w:rPr>
          <w:rFonts w:ascii="Arial" w:hAnsi="Arial" w:cs="Arial"/>
          <w:sz w:val="24"/>
          <w:szCs w:val="24"/>
        </w:rPr>
        <w:t xml:space="preserve"> перманганатом калия?</w:t>
      </w:r>
    </w:p>
    <w:p w14:paraId="390DC6D8" w14:textId="77777777" w:rsidR="00F401DA" w:rsidRPr="00F401DA" w:rsidRDefault="00F401DA" w:rsidP="003B603E">
      <w:pPr>
        <w:spacing w:before="0" w:after="0"/>
        <w:ind w:firstLine="709"/>
        <w:jc w:val="both"/>
        <w:rPr>
          <w:rFonts w:ascii="Arial" w:hAnsi="Arial" w:cs="Arial"/>
          <w:sz w:val="24"/>
          <w:szCs w:val="24"/>
        </w:rPr>
      </w:pPr>
      <w:r w:rsidRPr="00F401DA">
        <w:rPr>
          <w:rFonts w:ascii="Arial" w:hAnsi="Arial" w:cs="Arial"/>
          <w:sz w:val="24"/>
          <w:szCs w:val="24"/>
        </w:rPr>
        <w:t>a) Бензойная кислота</w:t>
      </w:r>
    </w:p>
    <w:p w14:paraId="60922628" w14:textId="77777777" w:rsidR="00F401DA" w:rsidRPr="00F401DA" w:rsidRDefault="00F401DA" w:rsidP="003B603E">
      <w:pPr>
        <w:spacing w:before="0" w:after="0"/>
        <w:ind w:firstLine="709"/>
        <w:jc w:val="both"/>
        <w:rPr>
          <w:rFonts w:ascii="Arial" w:hAnsi="Arial" w:cs="Arial"/>
          <w:sz w:val="24"/>
          <w:szCs w:val="24"/>
        </w:rPr>
      </w:pPr>
      <w:r w:rsidRPr="00F401DA">
        <w:rPr>
          <w:rFonts w:ascii="Arial" w:hAnsi="Arial" w:cs="Arial"/>
          <w:sz w:val="24"/>
          <w:szCs w:val="24"/>
        </w:rPr>
        <w:t>b) Терефталевая кислота</w:t>
      </w:r>
    </w:p>
    <w:p w14:paraId="61CEB6A1" w14:textId="77777777" w:rsidR="00F401DA" w:rsidRPr="00F401DA" w:rsidRDefault="00F401DA" w:rsidP="003B603E">
      <w:pPr>
        <w:spacing w:before="0" w:after="0"/>
        <w:ind w:firstLine="709"/>
        <w:jc w:val="both"/>
        <w:rPr>
          <w:rFonts w:ascii="Arial" w:hAnsi="Arial" w:cs="Arial"/>
          <w:sz w:val="24"/>
          <w:szCs w:val="24"/>
        </w:rPr>
      </w:pPr>
      <w:r w:rsidRPr="00F401DA">
        <w:rPr>
          <w:rFonts w:ascii="Arial" w:hAnsi="Arial" w:cs="Arial"/>
          <w:sz w:val="24"/>
          <w:szCs w:val="24"/>
        </w:rPr>
        <w:t>c) Бензальдегид</w:t>
      </w:r>
    </w:p>
    <w:p w14:paraId="4ABDF5FD" w14:textId="76F45900" w:rsidR="00845738" w:rsidRPr="003B603E" w:rsidRDefault="00F401DA" w:rsidP="003B603E">
      <w:pPr>
        <w:spacing w:before="0" w:after="0"/>
        <w:ind w:firstLine="709"/>
        <w:jc w:val="both"/>
        <w:rPr>
          <w:rFonts w:ascii="Arial" w:hAnsi="Arial" w:cs="Arial"/>
          <w:sz w:val="24"/>
          <w:szCs w:val="24"/>
          <w:lang w:val="en-US"/>
        </w:rPr>
      </w:pPr>
      <w:r w:rsidRPr="00F401DA">
        <w:rPr>
          <w:rFonts w:ascii="Arial" w:hAnsi="Arial" w:cs="Arial"/>
          <w:sz w:val="24"/>
          <w:szCs w:val="24"/>
        </w:rPr>
        <w:t>d) Фталевая кислота</w:t>
      </w:r>
    </w:p>
    <w:sectPr w:rsidR="00845738" w:rsidRPr="003B603E" w:rsidSect="006C0B77">
      <w:footerReference w:type="even" r:id="rId8"/>
      <w:footerReference w:type="default" r:id="rId9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99E2AC" w14:textId="77777777" w:rsidR="00004392" w:rsidRDefault="00004392" w:rsidP="00F401DA">
      <w:pPr>
        <w:spacing w:before="0" w:after="0"/>
      </w:pPr>
      <w:r>
        <w:separator/>
      </w:r>
    </w:p>
  </w:endnote>
  <w:endnote w:type="continuationSeparator" w:id="0">
    <w:p w14:paraId="713565DF" w14:textId="77777777" w:rsidR="00004392" w:rsidRDefault="00004392" w:rsidP="00F401D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af3"/>
      </w:rPr>
      <w:id w:val="-723913600"/>
      <w:docPartObj>
        <w:docPartGallery w:val="Page Numbers (Bottom of Page)"/>
        <w:docPartUnique/>
      </w:docPartObj>
    </w:sdtPr>
    <w:sdtContent>
      <w:p w14:paraId="33497944" w14:textId="24F36C59" w:rsidR="00F401DA" w:rsidRDefault="00F401DA" w:rsidP="004D5533">
        <w:pPr>
          <w:pStyle w:val="af1"/>
          <w:framePr w:wrap="none" w:vAnchor="text" w:hAnchor="margin" w:xAlign="right" w:y="1"/>
          <w:rPr>
            <w:rStyle w:val="af3"/>
          </w:rPr>
        </w:pPr>
        <w:r>
          <w:rPr>
            <w:rStyle w:val="af3"/>
          </w:rPr>
          <w:fldChar w:fldCharType="begin"/>
        </w:r>
        <w:r>
          <w:rPr>
            <w:rStyle w:val="af3"/>
          </w:rPr>
          <w:instrText xml:space="preserve"> PAGE </w:instrText>
        </w:r>
        <w:r>
          <w:rPr>
            <w:rStyle w:val="af3"/>
          </w:rPr>
          <w:fldChar w:fldCharType="end"/>
        </w:r>
      </w:p>
    </w:sdtContent>
  </w:sdt>
  <w:p w14:paraId="19BE4428" w14:textId="77777777" w:rsidR="00F401DA" w:rsidRDefault="00F401DA" w:rsidP="00F401DA">
    <w:pPr>
      <w:pStyle w:val="af1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af3"/>
      </w:rPr>
      <w:id w:val="134606992"/>
      <w:docPartObj>
        <w:docPartGallery w:val="Page Numbers (Bottom of Page)"/>
        <w:docPartUnique/>
      </w:docPartObj>
    </w:sdtPr>
    <w:sdtEndPr>
      <w:rPr>
        <w:rStyle w:val="af3"/>
        <w:sz w:val="20"/>
        <w:szCs w:val="20"/>
      </w:rPr>
    </w:sdtEndPr>
    <w:sdtContent>
      <w:p w14:paraId="50BA85F2" w14:textId="1EB12DE6" w:rsidR="00F401DA" w:rsidRPr="00F401DA" w:rsidRDefault="00F401DA" w:rsidP="004D5533">
        <w:pPr>
          <w:pStyle w:val="af1"/>
          <w:framePr w:wrap="none" w:vAnchor="text" w:hAnchor="margin" w:xAlign="right" w:y="1"/>
          <w:rPr>
            <w:rStyle w:val="af3"/>
            <w:sz w:val="20"/>
            <w:szCs w:val="20"/>
          </w:rPr>
        </w:pPr>
        <w:r w:rsidRPr="00F401DA">
          <w:rPr>
            <w:rStyle w:val="af3"/>
            <w:sz w:val="20"/>
            <w:szCs w:val="20"/>
          </w:rPr>
          <w:fldChar w:fldCharType="begin"/>
        </w:r>
        <w:r w:rsidRPr="00F401DA">
          <w:rPr>
            <w:rStyle w:val="af3"/>
            <w:sz w:val="20"/>
            <w:szCs w:val="20"/>
          </w:rPr>
          <w:instrText xml:space="preserve"> PAGE </w:instrText>
        </w:r>
        <w:r w:rsidRPr="00F401DA">
          <w:rPr>
            <w:rStyle w:val="af3"/>
            <w:sz w:val="20"/>
            <w:szCs w:val="20"/>
          </w:rPr>
          <w:fldChar w:fldCharType="separate"/>
        </w:r>
        <w:r w:rsidRPr="00F401DA">
          <w:rPr>
            <w:rStyle w:val="af3"/>
            <w:noProof/>
            <w:sz w:val="20"/>
            <w:szCs w:val="20"/>
          </w:rPr>
          <w:t>1</w:t>
        </w:r>
        <w:r w:rsidRPr="00F401DA">
          <w:rPr>
            <w:rStyle w:val="af3"/>
            <w:sz w:val="20"/>
            <w:szCs w:val="20"/>
          </w:rPr>
          <w:fldChar w:fldCharType="end"/>
        </w:r>
      </w:p>
    </w:sdtContent>
  </w:sdt>
  <w:p w14:paraId="5422A902" w14:textId="77777777" w:rsidR="00F401DA" w:rsidRPr="00F401DA" w:rsidRDefault="00F401DA" w:rsidP="00F401DA">
    <w:pPr>
      <w:pStyle w:val="af1"/>
      <w:ind w:right="360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A7CCA0" w14:textId="77777777" w:rsidR="00004392" w:rsidRDefault="00004392" w:rsidP="00F401DA">
      <w:pPr>
        <w:spacing w:before="0" w:after="0"/>
      </w:pPr>
      <w:r>
        <w:separator/>
      </w:r>
    </w:p>
  </w:footnote>
  <w:footnote w:type="continuationSeparator" w:id="0">
    <w:p w14:paraId="31DD6A45" w14:textId="77777777" w:rsidR="00004392" w:rsidRDefault="00004392" w:rsidP="00F401DA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0D29E7"/>
    <w:multiLevelType w:val="hybridMultilevel"/>
    <w:tmpl w:val="01BCE772"/>
    <w:lvl w:ilvl="0" w:tplc="FFFFFFFF">
      <w:start w:val="1"/>
      <w:numFmt w:val="decimal"/>
      <w:lvlText w:val="%1."/>
      <w:lvlJc w:val="left"/>
      <w:pPr>
        <w:ind w:left="1067" w:hanging="357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931" w:hanging="360"/>
      </w:pPr>
    </w:lvl>
    <w:lvl w:ilvl="2" w:tplc="FFFFFFFF" w:tentative="1">
      <w:start w:val="1"/>
      <w:numFmt w:val="lowerRoman"/>
      <w:lvlText w:val="%3."/>
      <w:lvlJc w:val="right"/>
      <w:pPr>
        <w:ind w:left="2651" w:hanging="180"/>
      </w:pPr>
    </w:lvl>
    <w:lvl w:ilvl="3" w:tplc="FFFFFFFF" w:tentative="1">
      <w:start w:val="1"/>
      <w:numFmt w:val="decimal"/>
      <w:lvlText w:val="%4."/>
      <w:lvlJc w:val="left"/>
      <w:pPr>
        <w:ind w:left="3371" w:hanging="360"/>
      </w:pPr>
    </w:lvl>
    <w:lvl w:ilvl="4" w:tplc="FFFFFFFF" w:tentative="1">
      <w:start w:val="1"/>
      <w:numFmt w:val="lowerLetter"/>
      <w:lvlText w:val="%5."/>
      <w:lvlJc w:val="left"/>
      <w:pPr>
        <w:ind w:left="4091" w:hanging="360"/>
      </w:pPr>
    </w:lvl>
    <w:lvl w:ilvl="5" w:tplc="FFFFFFFF" w:tentative="1">
      <w:start w:val="1"/>
      <w:numFmt w:val="lowerRoman"/>
      <w:lvlText w:val="%6."/>
      <w:lvlJc w:val="right"/>
      <w:pPr>
        <w:ind w:left="4811" w:hanging="180"/>
      </w:pPr>
    </w:lvl>
    <w:lvl w:ilvl="6" w:tplc="FFFFFFFF" w:tentative="1">
      <w:start w:val="1"/>
      <w:numFmt w:val="decimal"/>
      <w:lvlText w:val="%7."/>
      <w:lvlJc w:val="left"/>
      <w:pPr>
        <w:ind w:left="5531" w:hanging="360"/>
      </w:pPr>
    </w:lvl>
    <w:lvl w:ilvl="7" w:tplc="FFFFFFFF" w:tentative="1">
      <w:start w:val="1"/>
      <w:numFmt w:val="lowerLetter"/>
      <w:lvlText w:val="%8."/>
      <w:lvlJc w:val="left"/>
      <w:pPr>
        <w:ind w:left="6251" w:hanging="360"/>
      </w:pPr>
    </w:lvl>
    <w:lvl w:ilvl="8" w:tplc="FFFFFFFF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24FA3B0F"/>
    <w:multiLevelType w:val="hybridMultilevel"/>
    <w:tmpl w:val="F0045D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C338AA"/>
    <w:multiLevelType w:val="hybridMultilevel"/>
    <w:tmpl w:val="CFEAF6CC"/>
    <w:lvl w:ilvl="0" w:tplc="0BAC33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F167721"/>
    <w:multiLevelType w:val="hybridMultilevel"/>
    <w:tmpl w:val="929A95B0"/>
    <w:lvl w:ilvl="0" w:tplc="4EC200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1F639B8"/>
    <w:multiLevelType w:val="multilevel"/>
    <w:tmpl w:val="FA7AB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3DC1DCB"/>
    <w:multiLevelType w:val="hybridMultilevel"/>
    <w:tmpl w:val="C6D6B208"/>
    <w:lvl w:ilvl="0" w:tplc="A0F677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C0116D2"/>
    <w:multiLevelType w:val="multilevel"/>
    <w:tmpl w:val="503CA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A651DE9"/>
    <w:multiLevelType w:val="hybridMultilevel"/>
    <w:tmpl w:val="313E74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3A1827"/>
    <w:multiLevelType w:val="hybridMultilevel"/>
    <w:tmpl w:val="2F4287F4"/>
    <w:lvl w:ilvl="0" w:tplc="E84E849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67002F4D"/>
    <w:multiLevelType w:val="hybridMultilevel"/>
    <w:tmpl w:val="5106A27A"/>
    <w:lvl w:ilvl="0" w:tplc="D14CD2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C07ACC"/>
    <w:multiLevelType w:val="hybridMultilevel"/>
    <w:tmpl w:val="599892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0E7D28"/>
    <w:multiLevelType w:val="hybridMultilevel"/>
    <w:tmpl w:val="3620B40A"/>
    <w:lvl w:ilvl="0" w:tplc="85F8DFC0">
      <w:start w:val="1"/>
      <w:numFmt w:val="decimal"/>
      <w:lvlText w:val="%1."/>
      <w:lvlJc w:val="left"/>
      <w:pPr>
        <w:ind w:left="924" w:hanging="357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792E3C4E"/>
    <w:multiLevelType w:val="hybridMultilevel"/>
    <w:tmpl w:val="C70C9CEC"/>
    <w:lvl w:ilvl="0" w:tplc="B3DA1E5A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8284428">
    <w:abstractNumId w:val="3"/>
  </w:num>
  <w:num w:numId="2" w16cid:durableId="421608904">
    <w:abstractNumId w:val="2"/>
  </w:num>
  <w:num w:numId="3" w16cid:durableId="1257323222">
    <w:abstractNumId w:val="8"/>
  </w:num>
  <w:num w:numId="4" w16cid:durableId="472791960">
    <w:abstractNumId w:val="5"/>
  </w:num>
  <w:num w:numId="5" w16cid:durableId="1942951973">
    <w:abstractNumId w:val="11"/>
  </w:num>
  <w:num w:numId="6" w16cid:durableId="376245922">
    <w:abstractNumId w:val="10"/>
  </w:num>
  <w:num w:numId="7" w16cid:durableId="756632203">
    <w:abstractNumId w:val="0"/>
  </w:num>
  <w:num w:numId="8" w16cid:durableId="271935094">
    <w:abstractNumId w:val="12"/>
  </w:num>
  <w:num w:numId="9" w16cid:durableId="1128012210">
    <w:abstractNumId w:val="9"/>
  </w:num>
  <w:num w:numId="10" w16cid:durableId="940264307">
    <w:abstractNumId w:val="4"/>
  </w:num>
  <w:num w:numId="11" w16cid:durableId="852768904">
    <w:abstractNumId w:val="6"/>
  </w:num>
  <w:num w:numId="12" w16cid:durableId="994796741">
    <w:abstractNumId w:val="1"/>
  </w:num>
  <w:num w:numId="13" w16cid:durableId="170409395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3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E78"/>
    <w:rsid w:val="00004392"/>
    <w:rsid w:val="000248A3"/>
    <w:rsid w:val="00025BA3"/>
    <w:rsid w:val="00033DAC"/>
    <w:rsid w:val="00040C8E"/>
    <w:rsid w:val="0004278C"/>
    <w:rsid w:val="0005140A"/>
    <w:rsid w:val="00094A17"/>
    <w:rsid w:val="000C056F"/>
    <w:rsid w:val="000C510F"/>
    <w:rsid w:val="000C722B"/>
    <w:rsid w:val="000C7471"/>
    <w:rsid w:val="000E652E"/>
    <w:rsid w:val="00127682"/>
    <w:rsid w:val="00180106"/>
    <w:rsid w:val="0019024A"/>
    <w:rsid w:val="001A5F3A"/>
    <w:rsid w:val="001B3B6A"/>
    <w:rsid w:val="001C483C"/>
    <w:rsid w:val="001D3908"/>
    <w:rsid w:val="00203AB8"/>
    <w:rsid w:val="00253CD1"/>
    <w:rsid w:val="00271487"/>
    <w:rsid w:val="00280512"/>
    <w:rsid w:val="00290FF6"/>
    <w:rsid w:val="002F5BE8"/>
    <w:rsid w:val="003031F4"/>
    <w:rsid w:val="00377C60"/>
    <w:rsid w:val="003B603E"/>
    <w:rsid w:val="003C1AD8"/>
    <w:rsid w:val="00422A57"/>
    <w:rsid w:val="004B0DCC"/>
    <w:rsid w:val="004B66C4"/>
    <w:rsid w:val="004E0D5F"/>
    <w:rsid w:val="0051073B"/>
    <w:rsid w:val="00522595"/>
    <w:rsid w:val="00532CF4"/>
    <w:rsid w:val="0056491F"/>
    <w:rsid w:val="00571BAA"/>
    <w:rsid w:val="00572F67"/>
    <w:rsid w:val="00590CD2"/>
    <w:rsid w:val="00593FA3"/>
    <w:rsid w:val="00596095"/>
    <w:rsid w:val="005A3F2A"/>
    <w:rsid w:val="005E1E78"/>
    <w:rsid w:val="005E5460"/>
    <w:rsid w:val="005F5B92"/>
    <w:rsid w:val="00674D3F"/>
    <w:rsid w:val="006A67F8"/>
    <w:rsid w:val="006C0B77"/>
    <w:rsid w:val="007010F7"/>
    <w:rsid w:val="00703D84"/>
    <w:rsid w:val="007071A1"/>
    <w:rsid w:val="0070778C"/>
    <w:rsid w:val="00755ABF"/>
    <w:rsid w:val="00763BDF"/>
    <w:rsid w:val="00764925"/>
    <w:rsid w:val="0077355B"/>
    <w:rsid w:val="00791086"/>
    <w:rsid w:val="007A42EB"/>
    <w:rsid w:val="007A6A5C"/>
    <w:rsid w:val="007C33B4"/>
    <w:rsid w:val="007D12E5"/>
    <w:rsid w:val="007D491A"/>
    <w:rsid w:val="007F1994"/>
    <w:rsid w:val="0081143C"/>
    <w:rsid w:val="00823975"/>
    <w:rsid w:val="008242FF"/>
    <w:rsid w:val="00845738"/>
    <w:rsid w:val="008656F6"/>
    <w:rsid w:val="00870751"/>
    <w:rsid w:val="0088637D"/>
    <w:rsid w:val="008B1C3D"/>
    <w:rsid w:val="008C7C1D"/>
    <w:rsid w:val="00912DD4"/>
    <w:rsid w:val="00922C48"/>
    <w:rsid w:val="00937C36"/>
    <w:rsid w:val="00970B8B"/>
    <w:rsid w:val="009834EE"/>
    <w:rsid w:val="009C4AFC"/>
    <w:rsid w:val="009C5C83"/>
    <w:rsid w:val="009D49F7"/>
    <w:rsid w:val="00A15D2F"/>
    <w:rsid w:val="00A321F1"/>
    <w:rsid w:val="00A653A1"/>
    <w:rsid w:val="00AB2443"/>
    <w:rsid w:val="00AC7FD6"/>
    <w:rsid w:val="00AD6AE6"/>
    <w:rsid w:val="00B26CE0"/>
    <w:rsid w:val="00B312FB"/>
    <w:rsid w:val="00B4254F"/>
    <w:rsid w:val="00B46B2F"/>
    <w:rsid w:val="00B53D5D"/>
    <w:rsid w:val="00B571A2"/>
    <w:rsid w:val="00B87834"/>
    <w:rsid w:val="00B915B7"/>
    <w:rsid w:val="00B9664E"/>
    <w:rsid w:val="00BB7F6D"/>
    <w:rsid w:val="00BC132C"/>
    <w:rsid w:val="00BD318F"/>
    <w:rsid w:val="00BD4109"/>
    <w:rsid w:val="00BD623D"/>
    <w:rsid w:val="00BE4414"/>
    <w:rsid w:val="00BE604E"/>
    <w:rsid w:val="00BF2EBB"/>
    <w:rsid w:val="00BF527C"/>
    <w:rsid w:val="00C03F06"/>
    <w:rsid w:val="00C3799B"/>
    <w:rsid w:val="00C447B2"/>
    <w:rsid w:val="00C754F4"/>
    <w:rsid w:val="00C955D4"/>
    <w:rsid w:val="00CA7D16"/>
    <w:rsid w:val="00CD5A37"/>
    <w:rsid w:val="00CD6116"/>
    <w:rsid w:val="00D05576"/>
    <w:rsid w:val="00D05784"/>
    <w:rsid w:val="00D13A4A"/>
    <w:rsid w:val="00D170D7"/>
    <w:rsid w:val="00D82B17"/>
    <w:rsid w:val="00DB5920"/>
    <w:rsid w:val="00E1115E"/>
    <w:rsid w:val="00E215FE"/>
    <w:rsid w:val="00E217F3"/>
    <w:rsid w:val="00E603E2"/>
    <w:rsid w:val="00E755E2"/>
    <w:rsid w:val="00E8035B"/>
    <w:rsid w:val="00EA12EF"/>
    <w:rsid w:val="00EA59DF"/>
    <w:rsid w:val="00EC6C4F"/>
    <w:rsid w:val="00ED2A13"/>
    <w:rsid w:val="00EE1B7E"/>
    <w:rsid w:val="00EE4070"/>
    <w:rsid w:val="00EF278D"/>
    <w:rsid w:val="00F06929"/>
    <w:rsid w:val="00F12C76"/>
    <w:rsid w:val="00F17DA5"/>
    <w:rsid w:val="00F2030A"/>
    <w:rsid w:val="00F34E45"/>
    <w:rsid w:val="00F401DA"/>
    <w:rsid w:val="00F5686D"/>
    <w:rsid w:val="00FA06B3"/>
    <w:rsid w:val="00FB4AB3"/>
    <w:rsid w:val="00FC2CF9"/>
    <w:rsid w:val="00FD5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DC22C"/>
  <w15:chartTrackingRefBased/>
  <w15:docId w15:val="{A3B315DD-6D35-48D6-BE1E-DFD2F2648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49F7"/>
    <w:pPr>
      <w:spacing w:before="120" w:after="120" w:line="240" w:lineRule="auto"/>
      <w:ind w:firstLine="851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5E1E7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1E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1E78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1E78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1E78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1E78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1E78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1E78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1E78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E1E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E1E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E1E7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E1E78"/>
    <w:rPr>
      <w:rFonts w:eastAsiaTheme="majorEastAsia" w:cstheme="majorBidi"/>
      <w:i/>
      <w:iCs/>
      <w:color w:val="2F5496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5E1E78"/>
    <w:rPr>
      <w:rFonts w:eastAsiaTheme="majorEastAsia" w:cstheme="majorBidi"/>
      <w:color w:val="2F5496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5E1E78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5E1E78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5E1E78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5E1E78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5E1E7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5E1E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1E78"/>
    <w:pPr>
      <w:numPr>
        <w:ilvl w:val="1"/>
      </w:numPr>
      <w:ind w:firstLine="851"/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E1E7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E1E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E1E78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5E1E7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E1E78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E1E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E1E78"/>
    <w:rPr>
      <w:rFonts w:ascii="Times New Roman" w:hAnsi="Times New Roman"/>
      <w:i/>
      <w:iCs/>
      <w:color w:val="2F5496" w:themeColor="accent1" w:themeShade="BF"/>
      <w:sz w:val="28"/>
    </w:rPr>
  </w:style>
  <w:style w:type="character" w:styleId="ab">
    <w:name w:val="Intense Reference"/>
    <w:basedOn w:val="a0"/>
    <w:uiPriority w:val="32"/>
    <w:qFormat/>
    <w:rsid w:val="005E1E78"/>
    <w:rPr>
      <w:b/>
      <w:bCs/>
      <w:smallCaps/>
      <w:color w:val="2F5496" w:themeColor="accent1" w:themeShade="BF"/>
      <w:spacing w:val="5"/>
    </w:rPr>
  </w:style>
  <w:style w:type="paragraph" w:styleId="ac">
    <w:name w:val="Bibliography"/>
    <w:basedOn w:val="a"/>
    <w:next w:val="a"/>
    <w:uiPriority w:val="37"/>
    <w:unhideWhenUsed/>
    <w:rsid w:val="007A6A5C"/>
    <w:pPr>
      <w:spacing w:after="240"/>
    </w:pPr>
  </w:style>
  <w:style w:type="character" w:styleId="ad">
    <w:name w:val="Placeholder Text"/>
    <w:basedOn w:val="a0"/>
    <w:uiPriority w:val="99"/>
    <w:semiHidden/>
    <w:rsid w:val="00EA12EF"/>
    <w:rPr>
      <w:color w:val="666666"/>
    </w:rPr>
  </w:style>
  <w:style w:type="table" w:styleId="ae">
    <w:name w:val="Table Grid"/>
    <w:basedOn w:val="a1"/>
    <w:uiPriority w:val="39"/>
    <w:rsid w:val="00EE1B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rmal (Web)"/>
    <w:basedOn w:val="a"/>
    <w:uiPriority w:val="99"/>
    <w:semiHidden/>
    <w:unhideWhenUsed/>
    <w:rsid w:val="00F401DA"/>
    <w:pPr>
      <w:spacing w:before="100" w:beforeAutospacing="1" w:after="100" w:afterAutospacing="1"/>
      <w:ind w:firstLine="0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character" w:styleId="af0">
    <w:name w:val="Strong"/>
    <w:basedOn w:val="a0"/>
    <w:uiPriority w:val="22"/>
    <w:qFormat/>
    <w:rsid w:val="00F401DA"/>
    <w:rPr>
      <w:b/>
      <w:bCs/>
    </w:rPr>
  </w:style>
  <w:style w:type="paragraph" w:styleId="af1">
    <w:name w:val="footer"/>
    <w:basedOn w:val="a"/>
    <w:link w:val="af2"/>
    <w:uiPriority w:val="99"/>
    <w:unhideWhenUsed/>
    <w:rsid w:val="00F401DA"/>
    <w:pPr>
      <w:tabs>
        <w:tab w:val="center" w:pos="4513"/>
        <w:tab w:val="right" w:pos="9026"/>
      </w:tabs>
      <w:spacing w:before="0" w:after="0"/>
    </w:pPr>
  </w:style>
  <w:style w:type="character" w:customStyle="1" w:styleId="af2">
    <w:name w:val="Нижний колонтитул Знак"/>
    <w:basedOn w:val="a0"/>
    <w:link w:val="af1"/>
    <w:uiPriority w:val="99"/>
    <w:rsid w:val="00F401DA"/>
    <w:rPr>
      <w:rFonts w:ascii="Times New Roman" w:hAnsi="Times New Roman"/>
      <w:sz w:val="28"/>
    </w:rPr>
  </w:style>
  <w:style w:type="character" w:styleId="af3">
    <w:name w:val="page number"/>
    <w:basedOn w:val="a0"/>
    <w:uiPriority w:val="99"/>
    <w:semiHidden/>
    <w:unhideWhenUsed/>
    <w:rsid w:val="00F401DA"/>
  </w:style>
  <w:style w:type="paragraph" w:styleId="af4">
    <w:name w:val="header"/>
    <w:basedOn w:val="a"/>
    <w:link w:val="af5"/>
    <w:uiPriority w:val="99"/>
    <w:unhideWhenUsed/>
    <w:rsid w:val="00F401DA"/>
    <w:pPr>
      <w:tabs>
        <w:tab w:val="center" w:pos="4513"/>
        <w:tab w:val="right" w:pos="9026"/>
      </w:tabs>
      <w:spacing w:before="0" w:after="0"/>
    </w:pPr>
  </w:style>
  <w:style w:type="character" w:customStyle="1" w:styleId="af5">
    <w:name w:val="Верхний колонтитул Знак"/>
    <w:basedOn w:val="a0"/>
    <w:link w:val="af4"/>
    <w:uiPriority w:val="99"/>
    <w:rsid w:val="00F401DA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3999</TotalTime>
  <Pages>9</Pages>
  <Words>1952</Words>
  <Characters>11129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Владислав Будевич</cp:lastModifiedBy>
  <cp:revision>68</cp:revision>
  <dcterms:created xsi:type="dcterms:W3CDTF">2025-01-11T15:52:00Z</dcterms:created>
  <dcterms:modified xsi:type="dcterms:W3CDTF">2025-04-09T04:25:00Z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OTERO_PREF_1">
    <vt:lpwstr>&lt;data data-version="3" zotero-version="7.0.11"&gt;&lt;session id="ffWpw06c"/&gt;&lt;style id="http://bsu.bio/temp/zotero/by-gost-7-32-2017-newVAK2.csl" locale="ru-RU" hasBibliography="1" bibliographyStyleHasBeenSet="1"/&gt;&lt;prefs&gt;&lt;pref name="fieldType" value="Field"/&gt;&lt;p</vt:lpwstr>
  </property>
  <property fmtid="{D5CDD505-2E9C-101B-9397-08002B2CF9AE}" pid="3" name="ZOTERO_PREF_2">
    <vt:lpwstr>ref name="automaticJournalAbbreviations" value="true"/&gt;&lt;/prefs&gt;&lt;/data&gt;</vt:lpwstr>
  </property>
</Properties>
</file>