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BC6B" w14:textId="77777777" w:rsidR="00863E61" w:rsidRPr="00863E61" w:rsidRDefault="00863E61">
      <w:pPr>
        <w:pStyle w:val="newncpi0"/>
        <w:jc w:val="center"/>
        <w:rPr>
          <w:lang w:val="ru-RU"/>
        </w:rPr>
      </w:pPr>
      <w:bookmarkStart w:id="0" w:name="_GoBack"/>
      <w:bookmarkEnd w:id="0"/>
      <w:r w:rsidRPr="00863E61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863E61">
        <w:rPr>
          <w:rStyle w:val="promulgator"/>
          <w:lang w:val="ru-RU"/>
        </w:rPr>
        <w:t>МИНИСТЕРСТВА ЗДРАВООХРАНЕНИЯ РЕСПУБЛИКИ БЕЛАРУСЬ</w:t>
      </w:r>
    </w:p>
    <w:p w14:paraId="29474B2F" w14:textId="77777777" w:rsidR="00863E61" w:rsidRPr="00863E61" w:rsidRDefault="00863E61">
      <w:pPr>
        <w:pStyle w:val="newncpi"/>
        <w:ind w:firstLine="0"/>
        <w:jc w:val="center"/>
        <w:rPr>
          <w:lang w:val="ru-RU"/>
        </w:rPr>
      </w:pPr>
      <w:r w:rsidRPr="00863E61">
        <w:rPr>
          <w:rStyle w:val="datepr"/>
          <w:lang w:val="ru-RU"/>
        </w:rPr>
        <w:t>9 июля 2010 г.</w:t>
      </w:r>
      <w:r w:rsidRPr="00863E61">
        <w:rPr>
          <w:rStyle w:val="number"/>
          <w:lang w:val="ru-RU"/>
        </w:rPr>
        <w:t xml:space="preserve"> № 92</w:t>
      </w:r>
    </w:p>
    <w:p w14:paraId="2F1C1CA6" w14:textId="77777777" w:rsidR="00863E61" w:rsidRPr="00863E61" w:rsidRDefault="00863E61">
      <w:pPr>
        <w:pStyle w:val="1"/>
        <w:rPr>
          <w:lang w:val="ru-RU"/>
        </w:rPr>
      </w:pPr>
      <w:r w:rsidRPr="00863E61">
        <w:rPr>
          <w:lang w:val="ru-RU"/>
        </w:rPr>
        <w:t>Об установлении форм «Медицинская справка о состоянии здоровья», «Выписка из медицинских документов» и утверждении Инструкции о порядке их заполнения</w:t>
      </w:r>
    </w:p>
    <w:p w14:paraId="6483C639" w14:textId="77777777" w:rsidR="00863E61" w:rsidRPr="00863E61" w:rsidRDefault="00863E61">
      <w:pPr>
        <w:pStyle w:val="changei"/>
        <w:rPr>
          <w:lang w:val="ru-RU"/>
        </w:rPr>
      </w:pPr>
      <w:r w:rsidRPr="00863E61">
        <w:rPr>
          <w:lang w:val="ru-RU"/>
        </w:rPr>
        <w:t>Изменения и дополнения:</w:t>
      </w:r>
    </w:p>
    <w:p w14:paraId="2E586235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21 апреля 2011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30 (зарегистрировано в Национальном реестре - №</w:t>
      </w:r>
      <w:r>
        <w:t> </w:t>
      </w:r>
      <w:r w:rsidRPr="00863E61">
        <w:rPr>
          <w:lang w:val="ru-RU"/>
        </w:rPr>
        <w:t>8/23623 от 13.05.2011 г.) &lt;</w:t>
      </w:r>
      <w:r>
        <w:t>W</w:t>
      </w:r>
      <w:r w:rsidRPr="00863E61">
        <w:rPr>
          <w:lang w:val="ru-RU"/>
        </w:rPr>
        <w:t>21123623&gt;;</w:t>
      </w:r>
    </w:p>
    <w:p w14:paraId="0FBC5B81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9 августа 2011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81</w:t>
      </w:r>
      <w:r>
        <w:t> </w:t>
      </w:r>
      <w:r w:rsidRPr="00863E61">
        <w:rPr>
          <w:lang w:val="ru-RU"/>
        </w:rPr>
        <w:t>(зарегистрировано в Национальном реестре - №</w:t>
      </w:r>
      <w:r>
        <w:t> </w:t>
      </w:r>
      <w:r w:rsidRPr="00863E61">
        <w:rPr>
          <w:lang w:val="ru-RU"/>
        </w:rPr>
        <w:t>8/24012 от 11.08.2011 г.) &lt;</w:t>
      </w:r>
      <w:r>
        <w:t>W</w:t>
      </w:r>
      <w:r w:rsidRPr="00863E61">
        <w:rPr>
          <w:lang w:val="ru-RU"/>
        </w:rPr>
        <w:t>21124012&gt;;</w:t>
      </w:r>
    </w:p>
    <w:p w14:paraId="480F2BF2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11 июля 2012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95 (зарегистрировано в Национальном реестре - №</w:t>
      </w:r>
      <w:r>
        <w:t> </w:t>
      </w:r>
      <w:r w:rsidRPr="00863E61">
        <w:rPr>
          <w:lang w:val="ru-RU"/>
        </w:rPr>
        <w:t>8/26191 от 27.07.2012 г.) &lt;</w:t>
      </w:r>
      <w:r>
        <w:t>W</w:t>
      </w:r>
      <w:r w:rsidRPr="00863E61">
        <w:rPr>
          <w:lang w:val="ru-RU"/>
        </w:rPr>
        <w:t>21226191&gt;;</w:t>
      </w:r>
    </w:p>
    <w:p w14:paraId="0915B2B7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15 ноября 2012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179</w:t>
      </w:r>
      <w:r>
        <w:t> </w:t>
      </w:r>
      <w:r w:rsidRPr="00863E61">
        <w:rPr>
          <w:lang w:val="ru-RU"/>
        </w:rPr>
        <w:t>(зарегистрировано в Национальном реестре - №</w:t>
      </w:r>
      <w:r>
        <w:t> </w:t>
      </w:r>
      <w:r w:rsidRPr="00863E61">
        <w:rPr>
          <w:lang w:val="ru-RU"/>
        </w:rPr>
        <w:t>8/26625 от 11.12.2012 г.) &lt;</w:t>
      </w:r>
      <w:r>
        <w:t>W</w:t>
      </w:r>
      <w:r w:rsidRPr="00863E61">
        <w:rPr>
          <w:lang w:val="ru-RU"/>
        </w:rPr>
        <w:t>21226625&gt;;</w:t>
      </w:r>
    </w:p>
    <w:p w14:paraId="2075DB1E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15 марта 2013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18</w:t>
      </w:r>
      <w:r>
        <w:t> </w:t>
      </w:r>
      <w:r w:rsidRPr="00863E61">
        <w:rPr>
          <w:lang w:val="ru-RU"/>
        </w:rPr>
        <w:t>(зарегистрировано в Национальном реестре - №</w:t>
      </w:r>
      <w:r>
        <w:t> </w:t>
      </w:r>
      <w:r w:rsidRPr="00863E61">
        <w:rPr>
          <w:lang w:val="ru-RU"/>
        </w:rPr>
        <w:t>8/27325 от 03.04.2013 г.) &lt;</w:t>
      </w:r>
      <w:r>
        <w:t>W</w:t>
      </w:r>
      <w:r w:rsidRPr="00863E61">
        <w:rPr>
          <w:lang w:val="ru-RU"/>
        </w:rPr>
        <w:t>21327325&gt;;</w:t>
      </w:r>
    </w:p>
    <w:p w14:paraId="6463D00F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30 декабря 2014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118 (зарегистрировано в Национальном реестре - №</w:t>
      </w:r>
      <w:r>
        <w:t> </w:t>
      </w:r>
      <w:r w:rsidRPr="00863E61">
        <w:rPr>
          <w:lang w:val="ru-RU"/>
        </w:rPr>
        <w:t>8/29526 от 26.01.2015 г.) &lt;</w:t>
      </w:r>
      <w:r>
        <w:t>W</w:t>
      </w:r>
      <w:r w:rsidRPr="00863E61">
        <w:rPr>
          <w:lang w:val="ru-RU"/>
        </w:rPr>
        <w:t>21529526&gt;;</w:t>
      </w:r>
    </w:p>
    <w:p w14:paraId="6431B832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12 февраля 2016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26 (зарегистрировано в Национальном реестре - №</w:t>
      </w:r>
      <w:r>
        <w:t> </w:t>
      </w:r>
      <w:r w:rsidRPr="00863E61">
        <w:rPr>
          <w:lang w:val="ru-RU"/>
        </w:rPr>
        <w:t>8/30940 от 26.05.2016 г.) &lt;</w:t>
      </w:r>
      <w:r>
        <w:t>W</w:t>
      </w:r>
      <w:r w:rsidRPr="00863E61">
        <w:rPr>
          <w:lang w:val="ru-RU"/>
        </w:rPr>
        <w:t>21630940&gt;;</w:t>
      </w:r>
    </w:p>
    <w:p w14:paraId="627453D1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24 ноября 2017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103 (зарегистрировано в Национальном реестре - №</w:t>
      </w:r>
      <w:r>
        <w:t> </w:t>
      </w:r>
      <w:r w:rsidRPr="00863E61">
        <w:rPr>
          <w:lang w:val="ru-RU"/>
        </w:rPr>
        <w:t>8/32660 от 27.12.2017 г.) &lt;</w:t>
      </w:r>
      <w:r>
        <w:t>W</w:t>
      </w:r>
      <w:r w:rsidRPr="00863E61">
        <w:rPr>
          <w:lang w:val="ru-RU"/>
        </w:rPr>
        <w:t>21732660&gt;;</w:t>
      </w:r>
    </w:p>
    <w:p w14:paraId="23C06A38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5 июля 2019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70 (зарегистрировано в Национальном реестре - №</w:t>
      </w:r>
      <w:r>
        <w:t> </w:t>
      </w:r>
      <w:r w:rsidRPr="00863E61">
        <w:rPr>
          <w:lang w:val="ru-RU"/>
        </w:rPr>
        <w:t>8/34344 от 19.07.2019 г.) &lt;</w:t>
      </w:r>
      <w:r>
        <w:t>W</w:t>
      </w:r>
      <w:r w:rsidRPr="00863E61">
        <w:rPr>
          <w:lang w:val="ru-RU"/>
        </w:rPr>
        <w:t>21934344&gt;;</w:t>
      </w:r>
    </w:p>
    <w:p w14:paraId="27B7B266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23 декабря 2019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123 (зарегистрировано в Национальном реестре - №</w:t>
      </w:r>
      <w:r>
        <w:t> </w:t>
      </w:r>
      <w:r w:rsidRPr="00863E61">
        <w:rPr>
          <w:lang w:val="ru-RU"/>
        </w:rPr>
        <w:t>8/35026 от 22.01.2020 г.) &lt;</w:t>
      </w:r>
      <w:r>
        <w:t>W</w:t>
      </w:r>
      <w:r w:rsidRPr="00863E61">
        <w:rPr>
          <w:lang w:val="ru-RU"/>
        </w:rPr>
        <w:t>22035026&gt;;</w:t>
      </w:r>
    </w:p>
    <w:p w14:paraId="4D43B48B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26 мая 2020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55 (зарегистрировано в Национальном реестре - №</w:t>
      </w:r>
      <w:r>
        <w:t> </w:t>
      </w:r>
      <w:r w:rsidRPr="00863E61">
        <w:rPr>
          <w:lang w:val="ru-RU"/>
        </w:rPr>
        <w:t>8/35412 от 27.05.2020 г.) &lt;</w:t>
      </w:r>
      <w:r>
        <w:t>W</w:t>
      </w:r>
      <w:r w:rsidRPr="00863E61">
        <w:rPr>
          <w:lang w:val="ru-RU"/>
        </w:rPr>
        <w:t>22035412&gt;;</w:t>
      </w:r>
    </w:p>
    <w:p w14:paraId="397208E5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29 марта 2021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22 (зарегистрировано в Национальном реестре - №</w:t>
      </w:r>
      <w:r>
        <w:t> </w:t>
      </w:r>
      <w:r w:rsidRPr="00863E61">
        <w:rPr>
          <w:lang w:val="ru-RU"/>
        </w:rPr>
        <w:t>8/36560 от 16.04.2021 г.) &lt;</w:t>
      </w:r>
      <w:r>
        <w:t>W</w:t>
      </w:r>
      <w:r w:rsidRPr="00863E61">
        <w:rPr>
          <w:lang w:val="ru-RU"/>
        </w:rPr>
        <w:t>22136560&gt;;</w:t>
      </w:r>
    </w:p>
    <w:p w14:paraId="66CC0F35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26 декабря 2022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126 (зарегистрировано в Национальном реестре - №</w:t>
      </w:r>
      <w:r>
        <w:t> </w:t>
      </w:r>
      <w:r w:rsidRPr="00863E61">
        <w:rPr>
          <w:lang w:val="ru-RU"/>
        </w:rPr>
        <w:t>8/39427 от 23.01.2023 г.) &lt;</w:t>
      </w:r>
      <w:r>
        <w:t>W</w:t>
      </w:r>
      <w:r w:rsidRPr="00863E61">
        <w:rPr>
          <w:lang w:val="ru-RU"/>
        </w:rPr>
        <w:t>22339427&gt;;</w:t>
      </w:r>
    </w:p>
    <w:p w14:paraId="3D70522D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lastRenderedPageBreak/>
        <w:t>Постановление Министерства здравоохранения Республики Беларусь от 17 ноября 2023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173 (зарегистрировано в Национальном реестре - №</w:t>
      </w:r>
      <w:r>
        <w:t> </w:t>
      </w:r>
      <w:r w:rsidRPr="00863E61">
        <w:rPr>
          <w:lang w:val="ru-RU"/>
        </w:rPr>
        <w:t>8/40703 от 27.11.2023 г.) &lt;</w:t>
      </w:r>
      <w:r>
        <w:t>W</w:t>
      </w:r>
      <w:r w:rsidRPr="00863E61">
        <w:rPr>
          <w:lang w:val="ru-RU"/>
        </w:rPr>
        <w:t>22340703&gt;;</w:t>
      </w:r>
    </w:p>
    <w:p w14:paraId="190D4DBC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30 апреля 2024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83 (зарегистрировано в Национальном реестре - №</w:t>
      </w:r>
      <w:r>
        <w:t> </w:t>
      </w:r>
      <w:r w:rsidRPr="00863E61">
        <w:rPr>
          <w:lang w:val="ru-RU"/>
        </w:rPr>
        <w:t>8/41500 от 03.05.2024 г.) &lt;</w:t>
      </w:r>
      <w:r>
        <w:t>W</w:t>
      </w:r>
      <w:r w:rsidRPr="00863E61">
        <w:rPr>
          <w:lang w:val="ru-RU"/>
        </w:rPr>
        <w:t>22441500&gt; - внесены изменения и дополнения, вступившие в силу 8</w:t>
      </w:r>
      <w:r>
        <w:t> </w:t>
      </w:r>
      <w:r w:rsidRPr="00863E61">
        <w:rPr>
          <w:lang w:val="ru-RU"/>
        </w:rPr>
        <w:t>мая 2024</w:t>
      </w:r>
      <w:r>
        <w:t> </w:t>
      </w:r>
      <w:r w:rsidRPr="00863E61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863E61">
        <w:rPr>
          <w:lang w:val="ru-RU"/>
        </w:rPr>
        <w:t>июля 2024</w:t>
      </w:r>
      <w:r>
        <w:t> </w:t>
      </w:r>
      <w:r w:rsidRPr="00863E61">
        <w:rPr>
          <w:lang w:val="ru-RU"/>
        </w:rPr>
        <w:t>г.;</w:t>
      </w:r>
    </w:p>
    <w:p w14:paraId="2E6BE06B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30 апреля 2024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83 (зарегистрировано в Национальном реестре - №</w:t>
      </w:r>
      <w:r>
        <w:t> </w:t>
      </w:r>
      <w:r w:rsidRPr="00863E61">
        <w:rPr>
          <w:lang w:val="ru-RU"/>
        </w:rPr>
        <w:t>8/41500 от 03.05.2024 г.) &lt;</w:t>
      </w:r>
      <w:r>
        <w:t>W</w:t>
      </w:r>
      <w:r w:rsidRPr="00863E61">
        <w:rPr>
          <w:lang w:val="ru-RU"/>
        </w:rPr>
        <w:t>22441500&gt; - внесены изменения и дополнения, вступившие в силу 8</w:t>
      </w:r>
      <w:r>
        <w:t> </w:t>
      </w:r>
      <w:r w:rsidRPr="00863E61">
        <w:rPr>
          <w:lang w:val="ru-RU"/>
        </w:rPr>
        <w:t>мая 2024</w:t>
      </w:r>
      <w:r>
        <w:t> </w:t>
      </w:r>
      <w:r w:rsidRPr="00863E61">
        <w:rPr>
          <w:lang w:val="ru-RU"/>
        </w:rPr>
        <w:t>г. и 1</w:t>
      </w:r>
      <w:r>
        <w:t> </w:t>
      </w:r>
      <w:r w:rsidRPr="00863E61">
        <w:rPr>
          <w:lang w:val="ru-RU"/>
        </w:rPr>
        <w:t>июля 2024</w:t>
      </w:r>
      <w:r>
        <w:t> </w:t>
      </w:r>
      <w:r w:rsidRPr="00863E61">
        <w:rPr>
          <w:lang w:val="ru-RU"/>
        </w:rPr>
        <w:t>г.;</w:t>
      </w:r>
    </w:p>
    <w:p w14:paraId="7B8D2868" w14:textId="77777777" w:rsidR="00863E61" w:rsidRPr="00863E61" w:rsidRDefault="00863E61">
      <w:pPr>
        <w:pStyle w:val="changeadd"/>
        <w:rPr>
          <w:lang w:val="ru-RU"/>
        </w:rPr>
      </w:pPr>
      <w:r w:rsidRPr="00863E61">
        <w:rPr>
          <w:lang w:val="ru-RU"/>
        </w:rPr>
        <w:t>Постановление Министерства здравоохранения Республики Беларусь от 29 ноября 2024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160 (зарегистрировано в Национальном реестре - №</w:t>
      </w:r>
      <w:r>
        <w:t> </w:t>
      </w:r>
      <w:r w:rsidRPr="00863E61">
        <w:rPr>
          <w:lang w:val="ru-RU"/>
        </w:rPr>
        <w:t>8/42669 от 09.01.2025 г.) &lt;</w:t>
      </w:r>
      <w:r>
        <w:t>W</w:t>
      </w:r>
      <w:r w:rsidRPr="00863E61">
        <w:rPr>
          <w:lang w:val="ru-RU"/>
        </w:rPr>
        <w:t>22542669&gt;</w:t>
      </w:r>
    </w:p>
    <w:p w14:paraId="71541F2E" w14:textId="77777777" w:rsidR="00863E61" w:rsidRPr="00863E61" w:rsidRDefault="00863E61">
      <w:pPr>
        <w:pStyle w:val="newncpi"/>
        <w:rPr>
          <w:lang w:val="ru-RU"/>
        </w:rPr>
      </w:pPr>
      <w:r>
        <w:t> </w:t>
      </w:r>
    </w:p>
    <w:p w14:paraId="433D1C3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На основании подпункта</w:t>
      </w:r>
      <w:r>
        <w:t> </w:t>
      </w:r>
      <w:r w:rsidRPr="00863E61">
        <w:rPr>
          <w:lang w:val="ru-RU"/>
        </w:rPr>
        <w:t>8.37 пункта</w:t>
      </w:r>
      <w:r>
        <w:t> </w:t>
      </w:r>
      <w:r w:rsidRPr="00863E61">
        <w:rPr>
          <w:lang w:val="ru-RU"/>
        </w:rPr>
        <w:t>8 и подпункта</w:t>
      </w:r>
      <w:r>
        <w:t> </w:t>
      </w:r>
      <w:r w:rsidRPr="00863E61">
        <w:rPr>
          <w:lang w:val="ru-RU"/>
        </w:rPr>
        <w:t>9.1 пункта</w:t>
      </w:r>
      <w:r>
        <w:t> </w:t>
      </w:r>
      <w:r w:rsidRPr="00863E61">
        <w:rPr>
          <w:lang w:val="ru-RU"/>
        </w:rPr>
        <w:t>9 Положения о Министерстве здравоохранения Республики Беларусь, утвержденного постановлением Совета Министров Республики Беларусь от 28</w:t>
      </w:r>
      <w:r>
        <w:t> </w:t>
      </w:r>
      <w:r w:rsidRPr="00863E61">
        <w:rPr>
          <w:lang w:val="ru-RU"/>
        </w:rPr>
        <w:t>октября 2011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1446, Министерство здравоохранения Республики Беларусь ПОСТАНОВЛЯЕТ:</w:t>
      </w:r>
    </w:p>
    <w:p w14:paraId="1A70A1EF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1.</w:t>
      </w:r>
      <w:r>
        <w:t> </w:t>
      </w:r>
      <w:r w:rsidRPr="00863E61">
        <w:rPr>
          <w:lang w:val="ru-RU"/>
        </w:rPr>
        <w:t>Установить:</w:t>
      </w:r>
    </w:p>
    <w:p w14:paraId="6E00FE8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форму 1 здр/у-10 «Медицинская справка о состоянии здоровья» согласно приложению 1;</w:t>
      </w:r>
    </w:p>
    <w:p w14:paraId="37315D6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форму 1 мед/у-10 «Выписка из медицинских документов» согласно приложению 2.</w:t>
      </w:r>
    </w:p>
    <w:p w14:paraId="7BDA1D73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2.</w:t>
      </w:r>
      <w:r>
        <w:t> </w:t>
      </w:r>
      <w:r w:rsidRPr="00863E61">
        <w:rPr>
          <w:lang w:val="ru-RU"/>
        </w:rPr>
        <w:t>Утвердить Инструкцию о порядке заполнения формы 1 здр/у-10 «Медицинская справка о состоянии здоровья», формы 1 мед/у-10 «Выписка из медицинских документов» (прилагается).</w:t>
      </w:r>
    </w:p>
    <w:p w14:paraId="79A8B278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3.</w:t>
      </w:r>
      <w:r>
        <w:t> </w:t>
      </w:r>
      <w:r w:rsidRPr="00863E61">
        <w:rPr>
          <w:lang w:val="ru-RU"/>
        </w:rPr>
        <w:t>Настоящее постановление вступает в силу после его официального опубликования.</w:t>
      </w:r>
    </w:p>
    <w:p w14:paraId="57D3A2CC" w14:textId="77777777" w:rsidR="00863E61" w:rsidRPr="00863E61" w:rsidRDefault="00863E6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863E61" w14:paraId="0854BA85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95A07" w14:textId="77777777" w:rsidR="00863E61" w:rsidRDefault="00863E6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FAA4B" w14:textId="77777777" w:rsidR="00863E61" w:rsidRDefault="00863E61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14:paraId="3584276E" w14:textId="77777777" w:rsidR="00863E61" w:rsidRDefault="00863E61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230"/>
      </w:tblGrid>
      <w:tr w:rsidR="00863E61" w14:paraId="405C56A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98543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7EAA127C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Председатель</w:t>
            </w:r>
            <w:r w:rsidRPr="00863E61">
              <w:rPr>
                <w:lang w:val="ru-RU"/>
              </w:rPr>
              <w:br/>
              <w:t>Брестского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5D941342" w14:textId="77777777" w:rsidR="00863E61" w:rsidRDefault="00863E61">
            <w:pPr>
              <w:pStyle w:val="agreefio"/>
            </w:pPr>
            <w:r>
              <w:t>К.А.Сумар</w:t>
            </w:r>
          </w:p>
          <w:p w14:paraId="14B3C0B1" w14:textId="77777777" w:rsidR="00863E61" w:rsidRDefault="00863E61">
            <w:pPr>
              <w:pStyle w:val="agreedate"/>
            </w:pPr>
            <w:r>
              <w:t>07.07.2010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4077D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02D0214D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Заместитель председателя</w:t>
            </w:r>
            <w:r w:rsidRPr="00863E61">
              <w:rPr>
                <w:lang w:val="ru-RU"/>
              </w:rPr>
              <w:br/>
              <w:t>Витебского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059A471D" w14:textId="77777777" w:rsidR="00863E61" w:rsidRDefault="00863E61">
            <w:pPr>
              <w:pStyle w:val="agreefio"/>
            </w:pPr>
            <w:r>
              <w:t>Л.Л.Ковалев</w:t>
            </w:r>
          </w:p>
          <w:p w14:paraId="0AA6E999" w14:textId="77777777" w:rsidR="00863E61" w:rsidRDefault="00863E61">
            <w:pPr>
              <w:pStyle w:val="agreedate"/>
            </w:pPr>
            <w:r>
              <w:t>06.07.2010</w:t>
            </w:r>
          </w:p>
        </w:tc>
      </w:tr>
      <w:tr w:rsidR="00863E61" w14:paraId="2CD7B0D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6466E" w14:textId="77777777" w:rsidR="00863E61" w:rsidRDefault="00863E61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8A827" w14:textId="77777777" w:rsidR="00863E61" w:rsidRDefault="00863E61">
            <w:pPr>
              <w:pStyle w:val="agree"/>
            </w:pPr>
            <w:r>
              <w:t> </w:t>
            </w:r>
          </w:p>
        </w:tc>
      </w:tr>
      <w:tr w:rsidR="00863E61" w14:paraId="04BBE5A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002D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13789BC9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Заместитель председателя</w:t>
            </w:r>
            <w:r w:rsidRPr="00863E61">
              <w:rPr>
                <w:lang w:val="ru-RU"/>
              </w:rPr>
              <w:br/>
              <w:t>Гомельского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14FD34E8" w14:textId="77777777" w:rsidR="00863E61" w:rsidRDefault="00863E61">
            <w:pPr>
              <w:pStyle w:val="agreefio"/>
            </w:pPr>
            <w:r>
              <w:t>В.Г.Надточаев</w:t>
            </w:r>
          </w:p>
          <w:p w14:paraId="50E35550" w14:textId="77777777" w:rsidR="00863E61" w:rsidRDefault="00863E61">
            <w:pPr>
              <w:pStyle w:val="agreedate"/>
            </w:pPr>
            <w:r>
              <w:t>07.07.2010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CBE45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672C3F98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Председатель</w:t>
            </w:r>
            <w:r w:rsidRPr="00863E61">
              <w:rPr>
                <w:lang w:val="ru-RU"/>
              </w:rPr>
              <w:br/>
              <w:t>Гродненского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2790A4F4" w14:textId="77777777" w:rsidR="00863E61" w:rsidRDefault="00863E61">
            <w:pPr>
              <w:pStyle w:val="agreefio"/>
            </w:pPr>
            <w:r>
              <w:t>С.Б.Шапиро</w:t>
            </w:r>
          </w:p>
          <w:p w14:paraId="7314EC58" w14:textId="77777777" w:rsidR="00863E61" w:rsidRDefault="00863E61">
            <w:pPr>
              <w:pStyle w:val="agreedate"/>
            </w:pPr>
            <w:r>
              <w:t>07.07.2010</w:t>
            </w:r>
          </w:p>
        </w:tc>
      </w:tr>
      <w:tr w:rsidR="00863E61" w14:paraId="57AFF6D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610E9" w14:textId="77777777" w:rsidR="00863E61" w:rsidRDefault="00863E61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37AEE" w14:textId="77777777" w:rsidR="00863E61" w:rsidRDefault="00863E61">
            <w:pPr>
              <w:pStyle w:val="agree"/>
            </w:pPr>
            <w:r>
              <w:t> </w:t>
            </w:r>
          </w:p>
        </w:tc>
      </w:tr>
      <w:tr w:rsidR="00863E61" w14:paraId="44ED165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A185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57ED2CE1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Председатель</w:t>
            </w:r>
            <w:r w:rsidRPr="00863E61">
              <w:rPr>
                <w:lang w:val="ru-RU"/>
              </w:rPr>
              <w:br/>
              <w:t>Минского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40DF8B1B" w14:textId="77777777" w:rsidR="00863E61" w:rsidRDefault="00863E61">
            <w:pPr>
              <w:pStyle w:val="agreefio"/>
            </w:pPr>
            <w:r>
              <w:t>Б.В.Батура</w:t>
            </w:r>
          </w:p>
          <w:p w14:paraId="5AE85CB4" w14:textId="77777777" w:rsidR="00863E61" w:rsidRDefault="00863E61">
            <w:pPr>
              <w:pStyle w:val="agreedate"/>
            </w:pPr>
            <w:r>
              <w:t>07.07.2010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953B0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754C48CC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Заместитель председателя</w:t>
            </w:r>
            <w:r w:rsidRPr="00863E61">
              <w:rPr>
                <w:lang w:val="ru-RU"/>
              </w:rPr>
              <w:br/>
              <w:t>Могилевского областного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0A91AD5A" w14:textId="77777777" w:rsidR="00863E61" w:rsidRDefault="00863E61">
            <w:pPr>
              <w:pStyle w:val="agreefio"/>
            </w:pPr>
            <w:r>
              <w:t>А.М.Исаченко</w:t>
            </w:r>
          </w:p>
          <w:p w14:paraId="11B41743" w14:textId="77777777" w:rsidR="00863E61" w:rsidRDefault="00863E61">
            <w:pPr>
              <w:pStyle w:val="agreedate"/>
            </w:pPr>
            <w:r>
              <w:t>07.07.2010</w:t>
            </w:r>
          </w:p>
        </w:tc>
      </w:tr>
      <w:tr w:rsidR="00863E61" w14:paraId="3D9EA8F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EFFDD" w14:textId="77777777" w:rsidR="00863E61" w:rsidRDefault="00863E61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AAF94" w14:textId="77777777" w:rsidR="00863E61" w:rsidRDefault="00863E61">
            <w:pPr>
              <w:pStyle w:val="agree"/>
            </w:pPr>
            <w:r>
              <w:t> </w:t>
            </w:r>
          </w:p>
        </w:tc>
      </w:tr>
      <w:tr w:rsidR="00863E61" w14:paraId="45EA625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5E527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СОГЛАСОВАНО</w:t>
            </w:r>
          </w:p>
          <w:p w14:paraId="64F4CA94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Председатель</w:t>
            </w:r>
          </w:p>
          <w:p w14:paraId="1E0C7F90" w14:textId="77777777" w:rsidR="00863E61" w:rsidRPr="00863E61" w:rsidRDefault="00863E61">
            <w:pPr>
              <w:pStyle w:val="agree"/>
              <w:rPr>
                <w:lang w:val="ru-RU"/>
              </w:rPr>
            </w:pPr>
            <w:r w:rsidRPr="00863E61">
              <w:rPr>
                <w:lang w:val="ru-RU"/>
              </w:rPr>
              <w:t>Минского городского</w:t>
            </w:r>
            <w:r w:rsidRPr="00863E61">
              <w:rPr>
                <w:lang w:val="ru-RU"/>
              </w:rPr>
              <w:br/>
              <w:t>исполнительного комитета</w:t>
            </w:r>
          </w:p>
          <w:p w14:paraId="60866B16" w14:textId="77777777" w:rsidR="00863E61" w:rsidRDefault="00863E61">
            <w:pPr>
              <w:pStyle w:val="agreefio"/>
            </w:pPr>
            <w:r>
              <w:t>Н.А.Ладутько</w:t>
            </w:r>
          </w:p>
          <w:p w14:paraId="1FC7188A" w14:textId="77777777" w:rsidR="00863E61" w:rsidRDefault="00863E61">
            <w:pPr>
              <w:pStyle w:val="agreedate"/>
            </w:pPr>
            <w:r>
              <w:t>08.07.2010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52F0A" w14:textId="77777777" w:rsidR="00863E61" w:rsidRDefault="00863E61">
            <w:pPr>
              <w:pStyle w:val="agree"/>
            </w:pPr>
            <w:r>
              <w:t> </w:t>
            </w:r>
          </w:p>
        </w:tc>
      </w:tr>
    </w:tbl>
    <w:p w14:paraId="4BCC2116" w14:textId="77777777" w:rsidR="00863E61" w:rsidRDefault="00863E61">
      <w:pPr>
        <w:pStyle w:val="newncpi"/>
      </w:pPr>
      <w:r>
        <w:t> </w:t>
      </w:r>
    </w:p>
    <w:p w14:paraId="711E35A3" w14:textId="77777777" w:rsidR="00863E61" w:rsidRDefault="00863E61">
      <w:pPr>
        <w:rPr>
          <w:rFonts w:eastAsia="Times New Roman"/>
        </w:rPr>
        <w:sectPr w:rsidR="00863E61" w:rsidSect="00863E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2EFC9697" w14:textId="77777777" w:rsidR="00863E61" w:rsidRDefault="00863E6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20"/>
      </w:tblGrid>
      <w:tr w:rsidR="00863E61" w14:paraId="449C53A9" w14:textId="77777777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9F9BF" w14:textId="77777777" w:rsidR="00863E61" w:rsidRDefault="00863E61">
            <w:pPr>
              <w:pStyle w:val="newncpi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ED488" w14:textId="77777777" w:rsidR="00863E61" w:rsidRPr="00863E61" w:rsidRDefault="00863E61">
            <w:pPr>
              <w:pStyle w:val="append1"/>
              <w:rPr>
                <w:lang w:val="ru-RU"/>
              </w:rPr>
            </w:pPr>
            <w:r w:rsidRPr="00863E61">
              <w:rPr>
                <w:lang w:val="ru-RU"/>
              </w:rPr>
              <w:t>Приложение 1</w:t>
            </w:r>
          </w:p>
          <w:p w14:paraId="450C051A" w14:textId="77777777" w:rsidR="00863E61" w:rsidRPr="00863E61" w:rsidRDefault="00863E61">
            <w:pPr>
              <w:pStyle w:val="append"/>
              <w:rPr>
                <w:lang w:val="ru-RU"/>
              </w:rPr>
            </w:pPr>
            <w:r w:rsidRPr="00863E61">
              <w:rPr>
                <w:lang w:val="ru-RU"/>
              </w:rPr>
              <w:t xml:space="preserve">к постановлению </w:t>
            </w:r>
            <w:r w:rsidRPr="00863E61">
              <w:rPr>
                <w:lang w:val="ru-RU"/>
              </w:rPr>
              <w:br/>
              <w:t>Министерства здравоохранения</w:t>
            </w:r>
            <w:r w:rsidRPr="00863E61">
              <w:rPr>
                <w:lang w:val="ru-RU"/>
              </w:rPr>
              <w:br/>
              <w:t xml:space="preserve">Республики Беларусь </w:t>
            </w:r>
          </w:p>
          <w:p w14:paraId="792C89EA" w14:textId="77777777" w:rsidR="00863E61" w:rsidRPr="00863E61" w:rsidRDefault="00863E61">
            <w:pPr>
              <w:pStyle w:val="append"/>
              <w:rPr>
                <w:lang w:val="ru-RU"/>
              </w:rPr>
            </w:pPr>
            <w:r w:rsidRPr="00863E61">
              <w:rPr>
                <w:lang w:val="ru-RU"/>
              </w:rPr>
              <w:t>09.07.2010 №</w:t>
            </w:r>
            <w:r>
              <w:t> </w:t>
            </w:r>
            <w:r w:rsidRPr="00863E61">
              <w:rPr>
                <w:lang w:val="ru-RU"/>
              </w:rPr>
              <w:t xml:space="preserve">92 </w:t>
            </w:r>
          </w:p>
          <w:p w14:paraId="3CB3BD2F" w14:textId="77777777" w:rsidR="00863E61" w:rsidRPr="00863E61" w:rsidRDefault="00863E61">
            <w:pPr>
              <w:pStyle w:val="append"/>
              <w:rPr>
                <w:lang w:val="ru-RU"/>
              </w:rPr>
            </w:pPr>
            <w:r w:rsidRPr="00863E61">
              <w:rPr>
                <w:lang w:val="ru-RU"/>
              </w:rPr>
              <w:t xml:space="preserve">(в редакции постановления </w:t>
            </w:r>
            <w:r w:rsidRPr="00863E61">
              <w:rPr>
                <w:lang w:val="ru-RU"/>
              </w:rPr>
              <w:br/>
              <w:t>Министерства здравоохранения</w:t>
            </w:r>
            <w:r w:rsidRPr="00863E61">
              <w:rPr>
                <w:lang w:val="ru-RU"/>
              </w:rPr>
              <w:br/>
              <w:t xml:space="preserve">Республики Беларусь </w:t>
            </w:r>
          </w:p>
          <w:p w14:paraId="566D928F" w14:textId="77777777" w:rsidR="00863E61" w:rsidRDefault="00863E61">
            <w:pPr>
              <w:pStyle w:val="append"/>
            </w:pPr>
            <w:r>
              <w:t xml:space="preserve">21.04.2011 № 30) </w:t>
            </w:r>
          </w:p>
        </w:tc>
      </w:tr>
    </w:tbl>
    <w:p w14:paraId="3C4260D2" w14:textId="77777777" w:rsidR="00863E61" w:rsidRDefault="00863E61">
      <w:pPr>
        <w:pStyle w:val="newncpi"/>
      </w:pPr>
      <w:r>
        <w:t> </w:t>
      </w:r>
    </w:p>
    <w:p w14:paraId="59893DBE" w14:textId="77777777" w:rsidR="00863E61" w:rsidRDefault="00863E61">
      <w:pPr>
        <w:pStyle w:val="newncpi0"/>
        <w:jc w:val="left"/>
      </w:pPr>
      <w:r>
        <w:t>Наименование организации</w:t>
      </w:r>
    </w:p>
    <w:p w14:paraId="0112799E" w14:textId="77777777" w:rsidR="00863E61" w:rsidRDefault="00863E61">
      <w:pPr>
        <w:pStyle w:val="newncpi"/>
      </w:pPr>
      <w:r>
        <w:t> </w:t>
      </w:r>
    </w:p>
    <w:p w14:paraId="3CD062D6" w14:textId="77777777" w:rsidR="00863E61" w:rsidRDefault="00863E61">
      <w:pPr>
        <w:pStyle w:val="onestring"/>
      </w:pPr>
      <w:r>
        <w:t>Форма 1 здр/у-10</w:t>
      </w:r>
    </w:p>
    <w:p w14:paraId="216C8DAD" w14:textId="77777777" w:rsidR="00863E61" w:rsidRDefault="00863E61">
      <w:pPr>
        <w:pStyle w:val="titlep"/>
      </w:pPr>
      <w:r>
        <w:t>МЕДИЦИНСКАЯ СПРАВКА</w:t>
      </w:r>
      <w:r>
        <w:br/>
        <w:t>о состоянии здоровья</w:t>
      </w:r>
    </w:p>
    <w:p w14:paraId="5C83F44C" w14:textId="77777777" w:rsidR="00863E61" w:rsidRDefault="00863E61">
      <w:pPr>
        <w:pStyle w:val="newncpi0"/>
      </w:pPr>
      <w:r>
        <w:t>Дана _________________________________________________________________________</w:t>
      </w:r>
    </w:p>
    <w:p w14:paraId="4D3FE844" w14:textId="77777777" w:rsidR="00863E61" w:rsidRPr="00863E61" w:rsidRDefault="00863E61">
      <w:pPr>
        <w:pStyle w:val="undline"/>
        <w:jc w:val="center"/>
        <w:rPr>
          <w:lang w:val="ru-RU"/>
        </w:rPr>
      </w:pPr>
      <w:r w:rsidRPr="00863E61">
        <w:rPr>
          <w:lang w:val="ru-RU"/>
        </w:rPr>
        <w:t>(фамилия, собственное имя, отчество (если таковое имеется))</w:t>
      </w:r>
    </w:p>
    <w:p w14:paraId="27BE5EAF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Идентификационный номер: ___________________________________________________</w:t>
      </w:r>
    </w:p>
    <w:p w14:paraId="4D431B37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Дата рождения _______________________________ Пол: мужской/женский (подчеркнуть)</w:t>
      </w:r>
    </w:p>
    <w:p w14:paraId="2277FD4D" w14:textId="77777777" w:rsidR="00863E61" w:rsidRPr="00863E61" w:rsidRDefault="00863E61">
      <w:pPr>
        <w:pStyle w:val="undline"/>
        <w:ind w:firstLine="2699"/>
        <w:rPr>
          <w:lang w:val="ru-RU"/>
        </w:rPr>
      </w:pPr>
      <w:r w:rsidRPr="00863E61">
        <w:rPr>
          <w:lang w:val="ru-RU"/>
        </w:rPr>
        <w:t>(число, месяц, год)</w:t>
      </w:r>
    </w:p>
    <w:p w14:paraId="703D3129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Место жительства (место пребывания) ____________________________________________</w:t>
      </w:r>
    </w:p>
    <w:p w14:paraId="7693E8F4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Цель выдачи справки ___________________________________________________________</w:t>
      </w:r>
    </w:p>
    <w:p w14:paraId="235CCA9C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Перенесенные заболевания (иные анамнестические сведения) ________________________</w:t>
      </w:r>
    </w:p>
    <w:p w14:paraId="39D580CA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4EBA8F1D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66111B2F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394CB723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Дополнительные медицинские сведения (результаты медицинских осмотров, обследований, сведения о профилактических прививках и прочее) ___________________</w:t>
      </w:r>
    </w:p>
    <w:p w14:paraId="4F1A841E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474B5AE6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30EB07E4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439A839B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Заключение___________________________________________________________________</w:t>
      </w:r>
    </w:p>
    <w:p w14:paraId="19B7999E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338D00BD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Рекомендации ________________________________________________________________</w:t>
      </w:r>
    </w:p>
    <w:p w14:paraId="4362314B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2909F3E6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Дата выдачи справки ___________________________________________________________</w:t>
      </w:r>
    </w:p>
    <w:p w14:paraId="7DDE765F" w14:textId="77777777" w:rsidR="00863E61" w:rsidRDefault="00863E61">
      <w:pPr>
        <w:pStyle w:val="newncpi0"/>
      </w:pPr>
      <w:r>
        <w:t>Срок действия справки__________________________________________________________</w:t>
      </w:r>
    </w:p>
    <w:p w14:paraId="5A702713" w14:textId="77777777" w:rsidR="00863E61" w:rsidRDefault="00863E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711"/>
      </w:tblGrid>
      <w:tr w:rsidR="00863E61" w14:paraId="68416AA1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7FAD1" w14:textId="77777777" w:rsidR="00863E61" w:rsidRDefault="00863E61">
            <w:pPr>
              <w:pStyle w:val="newncpi0"/>
            </w:pPr>
            <w:r>
              <w:t>Врач-специалист (секретарь комиссии) 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DE185" w14:textId="77777777" w:rsidR="00863E61" w:rsidRDefault="00863E61">
            <w:pPr>
              <w:pStyle w:val="newncpi0"/>
              <w:jc w:val="right"/>
            </w:pPr>
            <w:r>
              <w:t>______________________</w:t>
            </w:r>
          </w:p>
        </w:tc>
      </w:tr>
      <w:tr w:rsidR="00863E61" w14:paraId="1FED2D9B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48EFC" w14:textId="77777777" w:rsidR="00863E61" w:rsidRDefault="00863E61">
            <w:pPr>
              <w:pStyle w:val="undline"/>
              <w:ind w:firstLine="4820"/>
            </w:pPr>
            <w:r>
              <w:t>(подпись)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33FD" w14:textId="77777777" w:rsidR="00863E61" w:rsidRDefault="00863E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68FB4BBA" w14:textId="77777777" w:rsidR="00863E61" w:rsidRDefault="00863E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5033"/>
        <w:gridCol w:w="2532"/>
      </w:tblGrid>
      <w:tr w:rsidR="00863E61" w14:paraId="3A0B7E4D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51629" w14:textId="77777777" w:rsidR="00863E61" w:rsidRDefault="00863E61">
            <w:pPr>
              <w:pStyle w:val="newncpi0"/>
              <w:jc w:val="center"/>
            </w:pPr>
            <w:r>
              <w:t>Место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FD279" w14:textId="77777777" w:rsidR="00863E61" w:rsidRDefault="00863E61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A52E8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</w:tr>
      <w:tr w:rsidR="00863E61" w14:paraId="3FE1CE3B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918A7" w14:textId="77777777" w:rsidR="00863E61" w:rsidRDefault="00863E61">
            <w:pPr>
              <w:pStyle w:val="newncpi0"/>
              <w:jc w:val="center"/>
            </w:pPr>
            <w:r>
              <w:t>для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39FDA" w14:textId="77777777" w:rsidR="00863E61" w:rsidRDefault="00863E61">
            <w:pPr>
              <w:pStyle w:val="newncpi0"/>
              <w:jc w:val="left"/>
            </w:pPr>
            <w:r>
              <w:t xml:space="preserve">(заведующий структурным 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83839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</w:tr>
      <w:tr w:rsidR="00863E61" w14:paraId="318E6C48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17A16" w14:textId="77777777" w:rsidR="00863E61" w:rsidRDefault="00863E61">
            <w:pPr>
              <w:pStyle w:val="newncpi0"/>
              <w:jc w:val="center"/>
            </w:pPr>
            <w:r>
              <w:t>фотографии*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570DD" w14:textId="77777777" w:rsidR="00863E61" w:rsidRDefault="00863E61">
            <w:pPr>
              <w:pStyle w:val="newncpi0"/>
              <w:jc w:val="left"/>
            </w:pPr>
            <w:r>
              <w:t xml:space="preserve">подразделением (обособленным 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7A414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</w:tr>
      <w:tr w:rsidR="00863E61" w14:paraId="5377FDAE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CD7E7" w14:textId="77777777" w:rsidR="00863E61" w:rsidRDefault="00863E61">
            <w:pPr>
              <w:pStyle w:val="newncpi0"/>
              <w:jc w:val="center"/>
            </w:pPr>
            <w:r>
              <w:t>(размер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9947" w14:textId="77777777" w:rsidR="00863E61" w:rsidRDefault="00863E61">
            <w:pPr>
              <w:pStyle w:val="newncpi0"/>
              <w:jc w:val="left"/>
            </w:pPr>
            <w:r>
              <w:t>структурным подразделением),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C02E6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</w:tr>
      <w:tr w:rsidR="00863E61" w14:paraId="6C114AA0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BEB08" w14:textId="77777777" w:rsidR="00863E61" w:rsidRDefault="00863E61">
            <w:pPr>
              <w:pStyle w:val="newncpi0"/>
              <w:jc w:val="center"/>
            </w:pPr>
            <w:r>
              <w:t>30 х 40 мм)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45E2F" w14:textId="77777777" w:rsidR="00863E61" w:rsidRDefault="00863E61">
            <w:pPr>
              <w:pStyle w:val="newncpi0"/>
              <w:jc w:val="left"/>
            </w:pPr>
            <w:r>
              <w:t>председатель комиссии) __________________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E0778" w14:textId="77777777" w:rsidR="00863E61" w:rsidRDefault="00863E61">
            <w:pPr>
              <w:pStyle w:val="newncpi0"/>
              <w:jc w:val="right"/>
            </w:pPr>
            <w:r>
              <w:t>____________________</w:t>
            </w:r>
          </w:p>
        </w:tc>
      </w:tr>
      <w:tr w:rsidR="00863E61" w14:paraId="6B252BB3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D9A1" w14:textId="77777777" w:rsidR="00863E61" w:rsidRDefault="00863E6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1D8EB" w14:textId="77777777" w:rsidR="00863E61" w:rsidRDefault="00863E61">
            <w:pPr>
              <w:pStyle w:val="undline"/>
              <w:ind w:firstLine="3056"/>
            </w:pPr>
            <w:r>
              <w:t>(подпись)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B8AB5" w14:textId="77777777" w:rsidR="00863E61" w:rsidRDefault="00863E6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63E61" w14:paraId="0CADE86D" w14:textId="77777777">
        <w:trPr>
          <w:trHeight w:val="240"/>
        </w:trPr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A6C3D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71D88" w14:textId="77777777" w:rsidR="00863E61" w:rsidRDefault="00863E61">
            <w:pPr>
              <w:pStyle w:val="newncpi0"/>
              <w:ind w:firstLine="3056"/>
              <w:jc w:val="left"/>
            </w:pPr>
            <w:r>
              <w:t>М.П.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494D0" w14:textId="77777777" w:rsidR="00863E61" w:rsidRDefault="00863E61">
            <w:pPr>
              <w:pStyle w:val="newncpi0"/>
              <w:jc w:val="left"/>
            </w:pPr>
            <w:r>
              <w:t> </w:t>
            </w:r>
          </w:p>
        </w:tc>
      </w:tr>
    </w:tbl>
    <w:p w14:paraId="06BA50A1" w14:textId="77777777" w:rsidR="00863E61" w:rsidRDefault="00863E61">
      <w:pPr>
        <w:pStyle w:val="newncpi"/>
      </w:pPr>
      <w:r>
        <w:t> </w:t>
      </w:r>
    </w:p>
    <w:p w14:paraId="34B3D85A" w14:textId="77777777" w:rsidR="00863E61" w:rsidRDefault="00863E61">
      <w:pPr>
        <w:pStyle w:val="snoskiline"/>
      </w:pPr>
      <w:r>
        <w:t>______________________________</w:t>
      </w:r>
    </w:p>
    <w:p w14:paraId="727FC072" w14:textId="77777777" w:rsidR="00863E61" w:rsidRPr="00863E61" w:rsidRDefault="00863E61">
      <w:pPr>
        <w:pStyle w:val="snoski"/>
        <w:spacing w:after="240"/>
        <w:rPr>
          <w:lang w:val="ru-RU"/>
        </w:rPr>
      </w:pPr>
      <w:r w:rsidRPr="00863E61">
        <w:rPr>
          <w:lang w:val="ru-RU"/>
        </w:rPr>
        <w:t>*Фотография вклеивается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сил), а также дубликата указанной медицинской справки о состоянии здоровья.</w:t>
      </w:r>
    </w:p>
    <w:p w14:paraId="2A06C7C2" w14:textId="77777777" w:rsidR="00863E61" w:rsidRPr="00863E61" w:rsidRDefault="00863E61">
      <w:pPr>
        <w:pStyle w:val="newncpi"/>
        <w:rPr>
          <w:lang w:val="ru-RU"/>
        </w:rPr>
      </w:pPr>
      <w:r>
        <w:t> </w:t>
      </w:r>
    </w:p>
    <w:p w14:paraId="612A1825" w14:textId="77777777" w:rsidR="00863E61" w:rsidRPr="00863E61" w:rsidRDefault="00863E61">
      <w:pPr>
        <w:pStyle w:val="newncpi"/>
        <w:rPr>
          <w:lang w:val="ru-RU"/>
        </w:rPr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240"/>
      </w:tblGrid>
      <w:tr w:rsidR="00863E61" w14:paraId="55F1EDEA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D25E6" w14:textId="77777777" w:rsidR="00863E61" w:rsidRPr="00863E61" w:rsidRDefault="00863E61">
            <w:pPr>
              <w:pStyle w:val="newncpi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B5F4" w14:textId="77777777" w:rsidR="00863E61" w:rsidRPr="00863E61" w:rsidRDefault="00863E61">
            <w:pPr>
              <w:pStyle w:val="append1"/>
              <w:rPr>
                <w:lang w:val="ru-RU"/>
              </w:rPr>
            </w:pPr>
            <w:r w:rsidRPr="00863E61">
              <w:rPr>
                <w:lang w:val="ru-RU"/>
              </w:rPr>
              <w:t>Приложение 2</w:t>
            </w:r>
          </w:p>
          <w:p w14:paraId="3EF843D5" w14:textId="77777777" w:rsidR="00863E61" w:rsidRPr="00863E61" w:rsidRDefault="00863E61">
            <w:pPr>
              <w:pStyle w:val="append"/>
              <w:rPr>
                <w:lang w:val="ru-RU"/>
              </w:rPr>
            </w:pPr>
            <w:r w:rsidRPr="00863E61">
              <w:rPr>
                <w:lang w:val="ru-RU"/>
              </w:rPr>
              <w:t>к постановлению</w:t>
            </w:r>
            <w:r w:rsidRPr="00863E61">
              <w:rPr>
                <w:lang w:val="ru-RU"/>
              </w:rPr>
              <w:br/>
              <w:t>Министерства здравоохранения</w:t>
            </w:r>
            <w:r w:rsidRPr="00863E61">
              <w:rPr>
                <w:lang w:val="ru-RU"/>
              </w:rPr>
              <w:br/>
              <w:t>Республики Беларусь</w:t>
            </w:r>
          </w:p>
          <w:p w14:paraId="554F1553" w14:textId="77777777" w:rsidR="00863E61" w:rsidRDefault="00863E61">
            <w:pPr>
              <w:pStyle w:val="append"/>
            </w:pPr>
            <w:r>
              <w:t>09.07.2010 № 92</w:t>
            </w:r>
          </w:p>
        </w:tc>
      </w:tr>
    </w:tbl>
    <w:p w14:paraId="3D40FEE7" w14:textId="77777777" w:rsidR="00863E61" w:rsidRDefault="00863E61">
      <w:pPr>
        <w:pStyle w:val="newncpi"/>
      </w:pPr>
      <w:r>
        <w:t> </w:t>
      </w:r>
    </w:p>
    <w:p w14:paraId="017FB60B" w14:textId="77777777" w:rsidR="00863E61" w:rsidRDefault="00863E61">
      <w:pPr>
        <w:pStyle w:val="newncpi0"/>
      </w:pPr>
      <w:r>
        <w:t>Наименование организации</w:t>
      </w:r>
    </w:p>
    <w:p w14:paraId="1B777A79" w14:textId="77777777" w:rsidR="00863E61" w:rsidRDefault="00863E61">
      <w:pPr>
        <w:pStyle w:val="newncpi"/>
      </w:pPr>
      <w:r>
        <w:t> </w:t>
      </w:r>
    </w:p>
    <w:p w14:paraId="51A22975" w14:textId="77777777" w:rsidR="00863E61" w:rsidRDefault="00863E61">
      <w:pPr>
        <w:pStyle w:val="onestring"/>
      </w:pPr>
      <w:r>
        <w:t>Форма 1 мед/у-10</w:t>
      </w:r>
    </w:p>
    <w:p w14:paraId="551D4701" w14:textId="77777777" w:rsidR="00863E61" w:rsidRDefault="00863E61">
      <w:pPr>
        <w:pStyle w:val="titlep"/>
      </w:pPr>
      <w:r>
        <w:t>ВЫПИСКА</w:t>
      </w:r>
      <w:r>
        <w:br/>
        <w:t>из медицинских документов</w:t>
      </w:r>
    </w:p>
    <w:p w14:paraId="5F39DD42" w14:textId="77777777" w:rsidR="00863E61" w:rsidRDefault="00863E61">
      <w:pPr>
        <w:pStyle w:val="newncpi0"/>
      </w:pPr>
      <w:r>
        <w:t>Дана _________________________________________________________________________</w:t>
      </w:r>
    </w:p>
    <w:p w14:paraId="49EA1C65" w14:textId="77777777" w:rsidR="00863E61" w:rsidRPr="00863E61" w:rsidRDefault="00863E61">
      <w:pPr>
        <w:pStyle w:val="undline"/>
        <w:ind w:firstLine="2285"/>
        <w:rPr>
          <w:lang w:val="ru-RU"/>
        </w:rPr>
      </w:pPr>
      <w:r w:rsidRPr="00863E61">
        <w:rPr>
          <w:lang w:val="ru-RU"/>
        </w:rPr>
        <w:t>(фамилия, собственное имя, отчество (если таковое имеется))</w:t>
      </w:r>
    </w:p>
    <w:p w14:paraId="35502C5A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Идентификационный номер: ____________________________________________________</w:t>
      </w:r>
    </w:p>
    <w:p w14:paraId="5FC2547B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Дата рождения ________________________________ Пол: мужской/женский (подчеркнуть)</w:t>
      </w:r>
    </w:p>
    <w:p w14:paraId="3D2FE014" w14:textId="77777777" w:rsidR="00863E61" w:rsidRPr="00863E61" w:rsidRDefault="00863E61">
      <w:pPr>
        <w:pStyle w:val="undline"/>
        <w:ind w:firstLine="2880"/>
        <w:rPr>
          <w:lang w:val="ru-RU"/>
        </w:rPr>
      </w:pPr>
      <w:r w:rsidRPr="00863E61">
        <w:rPr>
          <w:lang w:val="ru-RU"/>
        </w:rPr>
        <w:t>(число, месяц, год)</w:t>
      </w:r>
    </w:p>
    <w:p w14:paraId="70B44098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Место жительства (место пребывания) ____________________________________________</w:t>
      </w:r>
    </w:p>
    <w:p w14:paraId="4E1F058C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Место работы, учебы (профессия) ________________________________________________</w:t>
      </w:r>
    </w:p>
    <w:p w14:paraId="1724AF4B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Выписка дана для предоставления _______________________________________________</w:t>
      </w:r>
    </w:p>
    <w:p w14:paraId="75658524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Перенесенные заболевания (иные анамнестические сведения) ________________________</w:t>
      </w:r>
    </w:p>
    <w:p w14:paraId="52B1BF6C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08096A21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6C3929EF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Дополнительные медицинские сведения (результаты медицинских осмотров, обследований, сведения о профилактических прививках и прочее) ____________________</w:t>
      </w:r>
    </w:p>
    <w:p w14:paraId="680AADA2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7CB40AC5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220E2F7D" w14:textId="77777777" w:rsidR="00863E61" w:rsidRPr="00863E61" w:rsidRDefault="00863E61">
      <w:pPr>
        <w:pStyle w:val="newncpi"/>
        <w:ind w:firstLine="0"/>
        <w:rPr>
          <w:lang w:val="ru-RU"/>
        </w:rPr>
      </w:pPr>
      <w:r w:rsidRPr="00863E61">
        <w:rPr>
          <w:lang w:val="ru-RU"/>
        </w:rPr>
        <w:t>Диагноз основного заболевания __________________________________________________</w:t>
      </w:r>
    </w:p>
    <w:p w14:paraId="15409512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69A39207" w14:textId="77777777" w:rsidR="00863E61" w:rsidRPr="00863E61" w:rsidRDefault="00863E61">
      <w:pPr>
        <w:pStyle w:val="newncpi"/>
        <w:ind w:firstLine="0"/>
        <w:rPr>
          <w:lang w:val="ru-RU"/>
        </w:rPr>
      </w:pPr>
      <w:r w:rsidRPr="00863E61">
        <w:rPr>
          <w:lang w:val="ru-RU"/>
        </w:rPr>
        <w:t>Диагноз сопутствующего заболевания ____________________________________________</w:t>
      </w:r>
    </w:p>
    <w:p w14:paraId="4326031D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</w:t>
      </w:r>
    </w:p>
    <w:p w14:paraId="245250F2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Проведенное лечение __________________________________________________________</w:t>
      </w:r>
    </w:p>
    <w:p w14:paraId="04F80C7D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3B03D035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1C574EF5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Рекомендации _________________________________________________________________</w:t>
      </w:r>
    </w:p>
    <w:p w14:paraId="5C7CCE57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______________________________________________________________________________</w:t>
      </w:r>
    </w:p>
    <w:p w14:paraId="3B04C86E" w14:textId="77777777" w:rsidR="00863E61" w:rsidRPr="00863E61" w:rsidRDefault="00863E61">
      <w:pPr>
        <w:pStyle w:val="newncpi0"/>
        <w:rPr>
          <w:lang w:val="ru-RU"/>
        </w:rPr>
      </w:pPr>
      <w:r w:rsidRPr="00863E61">
        <w:rPr>
          <w:lang w:val="ru-RU"/>
        </w:rPr>
        <w:t>Дата выдачи выписки __________________________________________________________</w:t>
      </w:r>
    </w:p>
    <w:p w14:paraId="418A0239" w14:textId="77777777" w:rsidR="00863E61" w:rsidRPr="00863E61" w:rsidRDefault="00863E6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711"/>
      </w:tblGrid>
      <w:tr w:rsidR="00863E61" w14:paraId="7AB4D490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40B83" w14:textId="77777777" w:rsidR="00863E61" w:rsidRDefault="00863E61">
            <w:pPr>
              <w:pStyle w:val="newncpi0"/>
            </w:pPr>
            <w:r>
              <w:t>Врач-специалист 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A9361" w14:textId="77777777" w:rsidR="00863E61" w:rsidRDefault="00863E61">
            <w:pPr>
              <w:pStyle w:val="newncpi0"/>
              <w:jc w:val="right"/>
            </w:pPr>
            <w:r>
              <w:t>______________________</w:t>
            </w:r>
          </w:p>
        </w:tc>
      </w:tr>
      <w:tr w:rsidR="00863E61" w14:paraId="3415F424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BA0E9" w14:textId="77777777" w:rsidR="00863E61" w:rsidRDefault="00863E61">
            <w:pPr>
              <w:pStyle w:val="undline"/>
              <w:ind w:firstLine="3141"/>
            </w:pPr>
            <w:r>
              <w:t>(подпись)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8C338" w14:textId="77777777" w:rsidR="00863E61" w:rsidRDefault="00863E6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63E61" w14:paraId="166F341A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3D6C7" w14:textId="77777777" w:rsidR="00863E61" w:rsidRDefault="00863E61">
            <w:pPr>
              <w:pStyle w:val="newncpi0"/>
            </w:pPr>
            <w:r>
              <w:t>Заведующий структурным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377FE" w14:textId="77777777" w:rsidR="00863E61" w:rsidRDefault="00863E61">
            <w:pPr>
              <w:pStyle w:val="newncpi0"/>
            </w:pPr>
            <w:r>
              <w:t> </w:t>
            </w:r>
          </w:p>
        </w:tc>
      </w:tr>
      <w:tr w:rsidR="00863E61" w14:paraId="21DD45B9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E8158" w14:textId="77777777" w:rsidR="00863E61" w:rsidRDefault="00863E61">
            <w:pPr>
              <w:pStyle w:val="newncpi0"/>
            </w:pPr>
            <w:r>
              <w:t>подразделением 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D3C6" w14:textId="77777777" w:rsidR="00863E61" w:rsidRDefault="00863E61">
            <w:pPr>
              <w:pStyle w:val="newncpi0"/>
              <w:jc w:val="right"/>
            </w:pPr>
            <w:r>
              <w:t>______________________</w:t>
            </w:r>
          </w:p>
        </w:tc>
      </w:tr>
      <w:tr w:rsidR="00863E61" w14:paraId="371C56F8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8882C" w14:textId="77777777" w:rsidR="00863E61" w:rsidRDefault="00863E61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CE223" w14:textId="77777777" w:rsidR="00863E61" w:rsidRDefault="00863E6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63E61" w14:paraId="07236AEC" w14:textId="77777777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14468" w14:textId="77777777" w:rsidR="00863E61" w:rsidRDefault="00863E61">
            <w:pPr>
              <w:pStyle w:val="newncpi0"/>
              <w:ind w:firstLine="2160"/>
            </w:pPr>
            <w:r>
              <w:t>М.П.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A1B3A" w14:textId="77777777" w:rsidR="00863E61" w:rsidRDefault="00863E61">
            <w:pPr>
              <w:pStyle w:val="undline"/>
              <w:jc w:val="center"/>
            </w:pPr>
            <w:r>
              <w:t> </w:t>
            </w:r>
          </w:p>
        </w:tc>
      </w:tr>
    </w:tbl>
    <w:p w14:paraId="74C993F5" w14:textId="77777777" w:rsidR="00863E61" w:rsidRDefault="00863E61">
      <w:pPr>
        <w:pStyle w:val="newncpi"/>
      </w:pPr>
      <w:r>
        <w:t> </w:t>
      </w:r>
    </w:p>
    <w:p w14:paraId="743E0EFE" w14:textId="77777777" w:rsidR="00863E61" w:rsidRDefault="00863E61">
      <w:pPr>
        <w:rPr>
          <w:rFonts w:eastAsia="Times New Roman"/>
        </w:rPr>
        <w:sectPr w:rsidR="00863E61" w:rsidSect="00863E61">
          <w:pgSz w:w="11920" w:h="16838"/>
          <w:pgMar w:top="567" w:right="1134" w:bottom="567" w:left="1417" w:header="280" w:footer="0" w:gutter="0"/>
          <w:cols w:space="720"/>
          <w:docGrid w:linePitch="381"/>
        </w:sectPr>
      </w:pPr>
    </w:p>
    <w:p w14:paraId="0BD2232F" w14:textId="77777777" w:rsidR="00863E61" w:rsidRDefault="00863E6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235"/>
      </w:tblGrid>
      <w:tr w:rsidR="00863E61" w14:paraId="5924836F" w14:textId="77777777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C6DC3" w14:textId="77777777" w:rsidR="00863E61" w:rsidRDefault="00863E61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B8158" w14:textId="77777777" w:rsidR="00863E61" w:rsidRPr="00863E61" w:rsidRDefault="00863E61">
            <w:pPr>
              <w:pStyle w:val="capu1"/>
              <w:rPr>
                <w:lang w:val="ru-RU"/>
              </w:rPr>
            </w:pPr>
            <w:r w:rsidRPr="00863E61">
              <w:rPr>
                <w:lang w:val="ru-RU"/>
              </w:rPr>
              <w:t>УТВЕРЖДЕНО</w:t>
            </w:r>
          </w:p>
          <w:p w14:paraId="0B0DECF5" w14:textId="77777777" w:rsidR="00863E61" w:rsidRPr="00863E61" w:rsidRDefault="00863E61">
            <w:pPr>
              <w:pStyle w:val="cap1"/>
              <w:rPr>
                <w:lang w:val="ru-RU"/>
              </w:rPr>
            </w:pPr>
            <w:r w:rsidRPr="00863E61">
              <w:rPr>
                <w:lang w:val="ru-RU"/>
              </w:rPr>
              <w:t>Постановление</w:t>
            </w:r>
            <w:r w:rsidRPr="00863E61">
              <w:rPr>
                <w:lang w:val="ru-RU"/>
              </w:rPr>
              <w:br/>
              <w:t>Министерства здравоохранения</w:t>
            </w:r>
            <w:r w:rsidRPr="00863E61">
              <w:rPr>
                <w:lang w:val="ru-RU"/>
              </w:rPr>
              <w:br/>
              <w:t>Республики Беларусь</w:t>
            </w:r>
          </w:p>
          <w:p w14:paraId="30481A45" w14:textId="77777777" w:rsidR="00863E61" w:rsidRDefault="00863E61">
            <w:pPr>
              <w:pStyle w:val="cap1"/>
            </w:pPr>
            <w:r>
              <w:t>09.07.2010 № 92</w:t>
            </w:r>
          </w:p>
        </w:tc>
      </w:tr>
    </w:tbl>
    <w:p w14:paraId="68D32645" w14:textId="77777777" w:rsidR="00863E61" w:rsidRPr="00863E61" w:rsidRDefault="00863E61">
      <w:pPr>
        <w:pStyle w:val="titleu"/>
        <w:rPr>
          <w:lang w:val="ru-RU"/>
        </w:rPr>
      </w:pPr>
      <w:r w:rsidRPr="00863E61">
        <w:rPr>
          <w:lang w:val="ru-RU"/>
        </w:rPr>
        <w:t>ИНСТРУКЦИЯ</w:t>
      </w:r>
      <w:r w:rsidRPr="00863E61">
        <w:rPr>
          <w:lang w:val="ru-RU"/>
        </w:rPr>
        <w:br/>
        <w:t>о порядке заполнения формы 1 здр/у-10 «Медицинская справка о состоянии здоровья», формы 1 мед/у-10 «Выписка из медицинских документов»</w:t>
      </w:r>
    </w:p>
    <w:p w14:paraId="077002F5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1.</w:t>
      </w:r>
      <w:r>
        <w:t> </w:t>
      </w:r>
      <w:r w:rsidRPr="00863E61">
        <w:rPr>
          <w:lang w:val="ru-RU"/>
        </w:rPr>
        <w:t>Настоящая Инструкция определяет порядок заполнения формы 1 здр/у-10 «Медицинская справка о состоянии здоровья» (далее</w:t>
      </w:r>
      <w:r>
        <w:t> </w:t>
      </w:r>
      <w:r w:rsidRPr="00863E61">
        <w:rPr>
          <w:lang w:val="ru-RU"/>
        </w:rPr>
        <w:t>– медицинская справка о состоянии здоровья) и формы 1 мед/у-10 «Выписка из медицинских документов» (далее</w:t>
      </w:r>
      <w:r>
        <w:t> </w:t>
      </w:r>
      <w:r w:rsidRPr="00863E61">
        <w:rPr>
          <w:lang w:val="ru-RU"/>
        </w:rPr>
        <w:t>– выписка из медицинских документов).</w:t>
      </w:r>
    </w:p>
    <w:p w14:paraId="6F2E14F8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2.</w:t>
      </w:r>
      <w:r>
        <w:t> </w:t>
      </w:r>
      <w:r w:rsidRPr="00863E61">
        <w:rPr>
          <w:lang w:val="ru-RU"/>
        </w:rPr>
        <w:t>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14:paraId="55E74F20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3.</w:t>
      </w:r>
      <w:r>
        <w:t> </w:t>
      </w:r>
      <w:r w:rsidRPr="00863E61">
        <w:rPr>
          <w:lang w:val="ru-RU"/>
        </w:rPr>
        <w:t>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 w14:paraId="25D3612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14:paraId="39430FE7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При заполнении (выдаче) медицинской справки о</w:t>
      </w:r>
      <w:r>
        <w:t> </w:t>
      </w:r>
      <w:r w:rsidRPr="00863E61">
        <w:rPr>
          <w:lang w:val="ru-RU"/>
        </w:rPr>
        <w:t>состоянии здоровья, предусмотренной пунктами</w:t>
      </w:r>
      <w:r>
        <w:t> </w:t>
      </w:r>
      <w:r w:rsidRPr="00863E61">
        <w:rPr>
          <w:lang w:val="ru-RU"/>
        </w:rPr>
        <w:t>6–15, 18, 18</w:t>
      </w:r>
      <w:r w:rsidRPr="00863E61">
        <w:rPr>
          <w:vertAlign w:val="superscript"/>
          <w:lang w:val="ru-RU"/>
        </w:rPr>
        <w:t>2</w:t>
      </w:r>
      <w:r w:rsidRPr="00863E61">
        <w:rPr>
          <w:lang w:val="ru-RU"/>
        </w:rPr>
        <w:t>, 22</w:t>
      </w:r>
      <w:r w:rsidRPr="00863E61">
        <w:rPr>
          <w:vertAlign w:val="superscript"/>
          <w:lang w:val="ru-RU"/>
        </w:rPr>
        <w:t>1</w:t>
      </w:r>
      <w:r w:rsidRPr="00863E61">
        <w:rPr>
          <w:lang w:val="ru-RU"/>
        </w:rPr>
        <w:t xml:space="preserve"> настоящей Инструкции, учитываются диспансерные осмотры, осмотры врачей-специалистов и</w:t>
      </w:r>
      <w:r>
        <w:t> </w:t>
      </w:r>
      <w:r w:rsidRPr="00863E61">
        <w:rPr>
          <w:lang w:val="ru-RU"/>
        </w:rPr>
        <w:t>(или) врачей общей практики, проведенные в</w:t>
      </w:r>
      <w:r>
        <w:t> </w:t>
      </w:r>
      <w:r w:rsidRPr="00863E61">
        <w:rPr>
          <w:lang w:val="ru-RU"/>
        </w:rPr>
        <w:t>течение двенадцати месяцев, предшествующих месяцу, в</w:t>
      </w:r>
      <w:r>
        <w:t> </w:t>
      </w:r>
      <w:r w:rsidRPr="00863E61">
        <w:rPr>
          <w:lang w:val="ru-RU"/>
        </w:rPr>
        <w:t>котором оформляется медицинская справка о</w:t>
      </w:r>
      <w:r>
        <w:t> </w:t>
      </w:r>
      <w:r w:rsidRPr="00863E61">
        <w:rPr>
          <w:lang w:val="ru-RU"/>
        </w:rPr>
        <w:t>состоянии здоровья.</w:t>
      </w:r>
    </w:p>
    <w:p w14:paraId="5CC5D89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«Перенесенные заболевания (иные анамнестические сведения)»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</w:t>
      </w:r>
      <w:r>
        <w:t> </w:t>
      </w:r>
      <w:r w:rsidRPr="00863E61">
        <w:rPr>
          <w:lang w:val="ru-RU"/>
        </w:rPr>
        <w:t>– ВИЧ) при заполнении:</w:t>
      </w:r>
    </w:p>
    <w:p w14:paraId="2D144572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деревни, детского городка, опекуны и попечители;</w:t>
      </w:r>
    </w:p>
    <w:p w14:paraId="7DB8FFA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 w14:paraId="3D349052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медицинской справки о состоянии здоровья, подтверждающей отсутствие (наличие) заболеваний, препятствующих содержанию, обучению и</w:t>
      </w:r>
      <w:r>
        <w:t> </w:t>
      </w:r>
      <w:r w:rsidRPr="00863E61">
        <w:rPr>
          <w:lang w:val="ru-RU"/>
        </w:rPr>
        <w:t>воспитанию несовершеннолетних в</w:t>
      </w:r>
      <w:r>
        <w:t> </w:t>
      </w:r>
      <w:r w:rsidRPr="00863E61">
        <w:rPr>
          <w:lang w:val="ru-RU"/>
        </w:rPr>
        <w:t>специальных воспитательных учреждениях;</w:t>
      </w:r>
    </w:p>
    <w:p w14:paraId="24916DE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выписки из медицинских документов ребенка, оформляющегося в детский социальный пансионат;</w:t>
      </w:r>
    </w:p>
    <w:p w14:paraId="7A3342F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выписки из медицинских документов, оформляемой при помещении ребенка в дом ребенка;</w:t>
      </w:r>
    </w:p>
    <w:p w14:paraId="1B9DC39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 w14:paraId="0E65766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 w14:paraId="657C6BF7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4.</w:t>
      </w:r>
      <w:r>
        <w:t> </w:t>
      </w:r>
      <w:r w:rsidRPr="00863E61">
        <w:rPr>
          <w:lang w:val="ru-RU"/>
        </w:rPr>
        <w:t>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14:paraId="7146CA0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врачом-специалистом делается запись: «Инфицирован(а) ВИЧ».</w:t>
      </w:r>
    </w:p>
    <w:p w14:paraId="43C2676F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lastRenderedPageBreak/>
        <w:t>5.</w:t>
      </w:r>
      <w:r>
        <w:t> </w:t>
      </w:r>
      <w:r w:rsidRPr="00863E61">
        <w:rPr>
          <w:lang w:val="ru-RU"/>
        </w:rPr>
        <w:t>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</w:t>
      </w:r>
      <w:r>
        <w:t> </w:t>
      </w:r>
      <w:r w:rsidRPr="00863E61">
        <w:rPr>
          <w:lang w:val="ru-RU"/>
        </w:rPr>
        <w:t>декабря 2014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93.</w:t>
      </w:r>
    </w:p>
    <w:p w14:paraId="1406D9F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делается запись: «Отсутствуют заболевания, включенные в перечень заболеваний, представляющих опасность для здоровья населения» или «Имеются заболевания, включенные в перечень заболеваний, представляющих опасность для здоровья населения».</w:t>
      </w:r>
    </w:p>
    <w:p w14:paraId="65E51EB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месяц.</w:t>
      </w:r>
    </w:p>
    <w:p w14:paraId="21D74219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6.</w:t>
      </w:r>
      <w:r>
        <w:t> </w:t>
      </w:r>
      <w:r w:rsidRPr="00863E61">
        <w:rPr>
          <w:lang w:val="ru-RU"/>
        </w:rPr>
        <w:t>Медицинская справка о</w:t>
      </w:r>
      <w:r>
        <w:t> </w:t>
      </w:r>
      <w:r w:rsidRPr="00863E61">
        <w:rPr>
          <w:lang w:val="ru-RU"/>
        </w:rPr>
        <w:t>состоянии здоровья, содержащая информацию о</w:t>
      </w:r>
      <w:r>
        <w:t> </w:t>
      </w:r>
      <w:r w:rsidRPr="00863E61">
        <w:rPr>
          <w:lang w:val="ru-RU"/>
        </w:rPr>
        <w:t>годности (негодности) работающего по</w:t>
      </w:r>
      <w:r>
        <w:t> </w:t>
      </w:r>
      <w:r w:rsidRPr="00863E61">
        <w:rPr>
          <w:lang w:val="ru-RU"/>
        </w:rPr>
        <w:t>состоянию его здоровья к</w:t>
      </w:r>
      <w:r>
        <w:t> </w:t>
      </w:r>
      <w:r w:rsidRPr="00863E61">
        <w:rPr>
          <w:lang w:val="ru-RU"/>
        </w:rPr>
        <w:t>работам с</w:t>
      </w:r>
      <w:r>
        <w:t> </w:t>
      </w:r>
      <w:r w:rsidRPr="00863E61">
        <w:rPr>
          <w:lang w:val="ru-RU"/>
        </w:rPr>
        <w:t>вредными и</w:t>
      </w:r>
      <w:r>
        <w:t> </w:t>
      </w:r>
      <w:r w:rsidRPr="00863E61">
        <w:rPr>
          <w:lang w:val="ru-RU"/>
        </w:rPr>
        <w:t>(или) опасными условиями труда и</w:t>
      </w:r>
      <w:r>
        <w:t> </w:t>
      </w:r>
      <w:r w:rsidRPr="00863E61">
        <w:rPr>
          <w:lang w:val="ru-RU"/>
        </w:rPr>
        <w:t>(или) на</w:t>
      </w:r>
      <w:r>
        <w:t> </w:t>
      </w:r>
      <w:r w:rsidRPr="00863E61">
        <w:rPr>
          <w:lang w:val="ru-RU"/>
        </w:rPr>
        <w:t>работах, где есть необходимость в</w:t>
      </w:r>
      <w:r>
        <w:t> </w:t>
      </w:r>
      <w:r w:rsidRPr="00863E61">
        <w:rPr>
          <w:lang w:val="ru-RU"/>
        </w:rPr>
        <w:t>профессиональном отборе, заполняется на</w:t>
      </w:r>
      <w:r>
        <w:t> </w:t>
      </w:r>
      <w:r w:rsidRPr="00863E61">
        <w:rPr>
          <w:lang w:val="ru-RU"/>
        </w:rPr>
        <w:t>основании анализа медицинских документов, результатов лабораторных, инструментальных и</w:t>
      </w:r>
      <w:r>
        <w:t> </w:t>
      </w:r>
      <w:r w:rsidRPr="00863E61">
        <w:rPr>
          <w:lang w:val="ru-RU"/>
        </w:rPr>
        <w:t>иных исследований, результатов медицинского осмотра медицинской комиссией по</w:t>
      </w:r>
      <w:r>
        <w:t> </w:t>
      </w:r>
      <w:r w:rsidRPr="00863E61">
        <w:rPr>
          <w:lang w:val="ru-RU"/>
        </w:rPr>
        <w:t>проведению обязательных и</w:t>
      </w:r>
      <w:r>
        <w:t> </w:t>
      </w:r>
      <w:r w:rsidRPr="00863E61">
        <w:rPr>
          <w:lang w:val="ru-RU"/>
        </w:rPr>
        <w:t>внеочередных медицинских осмотров, проведенного в</w:t>
      </w:r>
      <w:r>
        <w:t> </w:t>
      </w:r>
      <w:r w:rsidRPr="00863E61">
        <w:rPr>
          <w:lang w:val="ru-RU"/>
        </w:rPr>
        <w:t>порядке, установленном Инструкцией о</w:t>
      </w:r>
      <w:r>
        <w:t> </w:t>
      </w:r>
      <w:r w:rsidRPr="00863E61">
        <w:rPr>
          <w:lang w:val="ru-RU"/>
        </w:rPr>
        <w:t>порядке проведения обязательных и</w:t>
      </w:r>
      <w:r>
        <w:t> </w:t>
      </w:r>
      <w:r w:rsidRPr="00863E61">
        <w:rPr>
          <w:lang w:val="ru-RU"/>
        </w:rPr>
        <w:t>внеочередных медицинских осмотров работающих, утвержденной постановлением Министерства здравоохранения Республики Беларусь от</w:t>
      </w:r>
      <w:r>
        <w:t> </w:t>
      </w:r>
      <w:r w:rsidRPr="00863E61">
        <w:rPr>
          <w:lang w:val="ru-RU"/>
        </w:rPr>
        <w:t>29</w:t>
      </w:r>
      <w:r>
        <w:t> </w:t>
      </w:r>
      <w:r w:rsidRPr="00863E61">
        <w:rPr>
          <w:lang w:val="ru-RU"/>
        </w:rPr>
        <w:t>июля 2019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74.</w:t>
      </w:r>
    </w:p>
    <w:p w14:paraId="5A0F6BB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«Цель выдачи справки» делается одна из</w:t>
      </w:r>
      <w:r>
        <w:t> </w:t>
      </w:r>
      <w:r w:rsidRPr="00863E61">
        <w:rPr>
          <w:lang w:val="ru-RU"/>
        </w:rPr>
        <w:t>следующих записей:</w:t>
      </w:r>
    </w:p>
    <w:p w14:paraId="1CA4DD0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«Проведение обязательного предварительного медицинского осмотра»;</w:t>
      </w:r>
    </w:p>
    <w:p w14:paraId="7BC0CF5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«Проведение внеочередного медицинского осмотра».</w:t>
      </w:r>
    </w:p>
    <w:p w14:paraId="2EDFA02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Дополнительно в</w:t>
      </w:r>
      <w:r>
        <w:t> </w:t>
      </w:r>
      <w:r w:rsidRPr="00863E61">
        <w:rPr>
          <w:lang w:val="ru-RU"/>
        </w:rPr>
        <w:t>графе «Цель выдачи справки» указываются вредные и</w:t>
      </w:r>
      <w:r>
        <w:t> </w:t>
      </w:r>
      <w:r w:rsidRPr="00863E61">
        <w:rPr>
          <w:lang w:val="ru-RU"/>
        </w:rPr>
        <w:t>(или) опасные производственные факторы и</w:t>
      </w:r>
      <w:r>
        <w:t> </w:t>
      </w:r>
      <w:r w:rsidRPr="00863E61">
        <w:rPr>
          <w:lang w:val="ru-RU"/>
        </w:rPr>
        <w:t>(или) виды выполняемых работ согласно приложениям 1 и</w:t>
      </w:r>
      <w:r>
        <w:t> </w:t>
      </w:r>
      <w:r w:rsidRPr="00863E61">
        <w:rPr>
          <w:lang w:val="ru-RU"/>
        </w:rPr>
        <w:t>3 к</w:t>
      </w:r>
      <w:r>
        <w:t> </w:t>
      </w:r>
      <w:r w:rsidRPr="00863E61">
        <w:rPr>
          <w:lang w:val="ru-RU"/>
        </w:rPr>
        <w:t>Инструкции о</w:t>
      </w:r>
      <w:r>
        <w:t> </w:t>
      </w:r>
      <w:r w:rsidRPr="00863E61">
        <w:rPr>
          <w:lang w:val="ru-RU"/>
        </w:rPr>
        <w:t>порядке проведения обязательных и</w:t>
      </w:r>
      <w:r>
        <w:t> </w:t>
      </w:r>
      <w:r w:rsidRPr="00863E61">
        <w:rPr>
          <w:lang w:val="ru-RU"/>
        </w:rPr>
        <w:t>внеочередных медицинских осмотров работающих, для</w:t>
      </w:r>
      <w:r>
        <w:t> </w:t>
      </w:r>
      <w:r w:rsidRPr="00863E61">
        <w:rPr>
          <w:lang w:val="ru-RU"/>
        </w:rPr>
        <w:t>работы с</w:t>
      </w:r>
      <w:r>
        <w:t> </w:t>
      </w:r>
      <w:r w:rsidRPr="00863E61">
        <w:rPr>
          <w:lang w:val="ru-RU"/>
        </w:rPr>
        <w:t>которыми заполняется данная медицинская справка о</w:t>
      </w:r>
      <w:r>
        <w:t> </w:t>
      </w:r>
      <w:r w:rsidRPr="00863E61">
        <w:rPr>
          <w:lang w:val="ru-RU"/>
        </w:rPr>
        <w:t>состоянии здоровья.</w:t>
      </w:r>
    </w:p>
    <w:p w14:paraId="5410377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делается следующая(ие) запись(и):</w:t>
      </w:r>
    </w:p>
    <w:p w14:paraId="0D2C794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(с</w:t>
      </w:r>
      <w:r>
        <w:t> </w:t>
      </w:r>
      <w:r w:rsidRPr="00863E61">
        <w:rPr>
          <w:lang w:val="ru-RU"/>
        </w:rPr>
        <w:t>указанием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работ);</w:t>
      </w:r>
    </w:p>
    <w:p w14:paraId="7E35FA6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негоден к</w:t>
      </w:r>
      <w:r>
        <w:t> </w:t>
      </w:r>
      <w:r w:rsidRPr="00863E61">
        <w:rPr>
          <w:lang w:val="ru-RU"/>
        </w:rPr>
        <w:t>работе (с</w:t>
      </w:r>
      <w:r>
        <w:t> </w:t>
      </w:r>
      <w:r w:rsidRPr="00863E61">
        <w:rPr>
          <w:lang w:val="ru-RU"/>
        </w:rPr>
        <w:t>указанием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работ);</w:t>
      </w:r>
    </w:p>
    <w:p w14:paraId="77D4182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(с</w:t>
      </w:r>
      <w:r>
        <w:t> </w:t>
      </w:r>
      <w:r w:rsidRPr="00863E61">
        <w:rPr>
          <w:lang w:val="ru-RU"/>
        </w:rPr>
        <w:t>указанием отдельных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работ) и</w:t>
      </w:r>
      <w:r>
        <w:t> </w:t>
      </w:r>
      <w:r w:rsidRPr="00863E61">
        <w:rPr>
          <w:lang w:val="ru-RU"/>
        </w:rPr>
        <w:t>негоден к</w:t>
      </w:r>
      <w:r>
        <w:t> </w:t>
      </w:r>
      <w:r w:rsidRPr="00863E61">
        <w:rPr>
          <w:lang w:val="ru-RU"/>
        </w:rPr>
        <w:t>работе (с</w:t>
      </w:r>
      <w:r>
        <w:t> </w:t>
      </w:r>
      <w:r w:rsidRPr="00863E61">
        <w:rPr>
          <w:lang w:val="ru-RU"/>
        </w:rPr>
        <w:t>указанием отдельных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работ);</w:t>
      </w:r>
    </w:p>
    <w:p w14:paraId="1EB0AA1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(с</w:t>
      </w:r>
      <w:r>
        <w:t> </w:t>
      </w:r>
      <w:r w:rsidRPr="00863E61">
        <w:rPr>
          <w:lang w:val="ru-RU"/>
        </w:rPr>
        <w:t>указанием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работ) и</w:t>
      </w:r>
      <w:r>
        <w:t> </w:t>
      </w:r>
      <w:r w:rsidRPr="00863E61">
        <w:rPr>
          <w:lang w:val="ru-RU"/>
        </w:rPr>
        <w:t>нуждается в</w:t>
      </w:r>
      <w:r>
        <w:t> </w:t>
      </w:r>
      <w:r w:rsidRPr="00863E61">
        <w:rPr>
          <w:lang w:val="ru-RU"/>
        </w:rPr>
        <w:t>проведении внеочередного медицинского осмотра;</w:t>
      </w:r>
    </w:p>
    <w:p w14:paraId="7A7A77F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(негоден к</w:t>
      </w:r>
      <w:r>
        <w:t> </w:t>
      </w:r>
      <w:r w:rsidRPr="00863E61">
        <w:rPr>
          <w:lang w:val="ru-RU"/>
        </w:rPr>
        <w:t>работе) с</w:t>
      </w:r>
      <w:r>
        <w:t> </w:t>
      </w:r>
      <w:r w:rsidRPr="00863E61">
        <w:rPr>
          <w:lang w:val="ru-RU"/>
        </w:rPr>
        <w:t>указанием вредных и</w:t>
      </w:r>
      <w:r>
        <w:t> </w:t>
      </w:r>
      <w:r w:rsidRPr="00863E61">
        <w:rPr>
          <w:lang w:val="ru-RU"/>
        </w:rPr>
        <w:t>(или) опасных производственных факторов, вида выполняемых работ и</w:t>
      </w:r>
      <w:r>
        <w:t> </w:t>
      </w:r>
      <w:r w:rsidRPr="00863E61">
        <w:rPr>
          <w:lang w:val="ru-RU"/>
        </w:rPr>
        <w:t>выявлено подозрение на</w:t>
      </w:r>
      <w:r>
        <w:t> </w:t>
      </w:r>
      <w:r w:rsidRPr="00863E61">
        <w:rPr>
          <w:lang w:val="ru-RU"/>
        </w:rPr>
        <w:t>хроническое профессиональное заболевание;</w:t>
      </w:r>
    </w:p>
    <w:p w14:paraId="475A2F3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при коррекции зрения контактными линзами;</w:t>
      </w:r>
    </w:p>
    <w:p w14:paraId="69D2A9E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работе при коррекции слуха слуховым аппаратом.</w:t>
      </w:r>
    </w:p>
    <w:p w14:paraId="51CCB0A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делается запись «До следующего обязательного периодического медицинского осмотра».</w:t>
      </w:r>
    </w:p>
    <w:p w14:paraId="34A0BC53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На обороте данной медицинской справки о</w:t>
      </w:r>
      <w:r>
        <w:t> </w:t>
      </w:r>
      <w:r w:rsidRPr="00863E61">
        <w:rPr>
          <w:lang w:val="ru-RU"/>
        </w:rPr>
        <w:t>состоянии здоровья в</w:t>
      </w:r>
      <w:r>
        <w:t> </w:t>
      </w:r>
      <w:r w:rsidRPr="00863E61">
        <w:rPr>
          <w:lang w:val="ru-RU"/>
        </w:rPr>
        <w:t>случаях ее выдачи лицам перед допуском к</w:t>
      </w:r>
      <w:r>
        <w:t> </w:t>
      </w:r>
      <w:r w:rsidRPr="00863E61">
        <w:rPr>
          <w:lang w:val="ru-RU"/>
        </w:rPr>
        <w:t>работе, при повышении квалификации и</w:t>
      </w:r>
      <w:r>
        <w:t> </w:t>
      </w:r>
      <w:r w:rsidRPr="00863E61">
        <w:rPr>
          <w:lang w:val="ru-RU"/>
        </w:rPr>
        <w:t>переподготовке физических лиц, деятельность которых связана с</w:t>
      </w:r>
      <w:r>
        <w:t> </w:t>
      </w:r>
      <w:r w:rsidRPr="00863E61">
        <w:rPr>
          <w:lang w:val="ru-RU"/>
        </w:rPr>
        <w:t>производством, хранением, транспортировкой и</w:t>
      </w:r>
      <w:r>
        <w:t> </w:t>
      </w:r>
      <w:r w:rsidRPr="00863E61">
        <w:rPr>
          <w:lang w:val="ru-RU"/>
        </w:rPr>
        <w:t>реализацией продовольственного сырья, пищевых продуктов и</w:t>
      </w:r>
      <w:r>
        <w:t> </w:t>
      </w:r>
      <w:r w:rsidRPr="00863E61">
        <w:rPr>
          <w:lang w:val="ru-RU"/>
        </w:rPr>
        <w:t>питьевой воды, применением, хранением и</w:t>
      </w:r>
      <w:r>
        <w:t> </w:t>
      </w:r>
      <w:r w:rsidRPr="00863E61">
        <w:rPr>
          <w:lang w:val="ru-RU"/>
        </w:rPr>
        <w:t>транспортировкой средств защиты растений, обучением и</w:t>
      </w:r>
      <w:r>
        <w:t> </w:t>
      </w:r>
      <w:r w:rsidRPr="00863E61">
        <w:rPr>
          <w:lang w:val="ru-RU"/>
        </w:rPr>
        <w:t>воспитанием детей, коммунальным и</w:t>
      </w:r>
      <w:r>
        <w:t> </w:t>
      </w:r>
      <w:r w:rsidRPr="00863E61">
        <w:rPr>
          <w:lang w:val="ru-RU"/>
        </w:rPr>
        <w:t xml:space="preserve">бытовым обслуживанием населения, учреждениями, осуществляющими государственный санитарный надзор, делается отметка </w:t>
      </w:r>
      <w:r w:rsidRPr="00863E61">
        <w:rPr>
          <w:lang w:val="ru-RU"/>
        </w:rPr>
        <w:lastRenderedPageBreak/>
        <w:t>о</w:t>
      </w:r>
      <w:r>
        <w:t> </w:t>
      </w:r>
      <w:r w:rsidRPr="00863E61">
        <w:rPr>
          <w:lang w:val="ru-RU"/>
        </w:rPr>
        <w:t>прохождении гигиенического обучения и</w:t>
      </w:r>
      <w:r>
        <w:t> </w:t>
      </w:r>
      <w:r w:rsidRPr="00863E61">
        <w:rPr>
          <w:lang w:val="ru-RU"/>
        </w:rPr>
        <w:t>воспитания и</w:t>
      </w:r>
      <w:r>
        <w:t> </w:t>
      </w:r>
      <w:r w:rsidRPr="00863E61">
        <w:rPr>
          <w:lang w:val="ru-RU"/>
        </w:rPr>
        <w:t>оценке знаний по</w:t>
      </w:r>
      <w:r>
        <w:t> </w:t>
      </w:r>
      <w:r w:rsidRPr="00863E61">
        <w:rPr>
          <w:lang w:val="ru-RU"/>
        </w:rPr>
        <w:t>результатам гигиенического обучения и</w:t>
      </w:r>
      <w:r>
        <w:t> </w:t>
      </w:r>
      <w:r w:rsidRPr="00863E61">
        <w:rPr>
          <w:lang w:val="ru-RU"/>
        </w:rPr>
        <w:t>воспитания.</w:t>
      </w:r>
    </w:p>
    <w:p w14:paraId="15657999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7.</w:t>
      </w:r>
      <w:r>
        <w:t> </w:t>
      </w:r>
      <w:r w:rsidRPr="00863E61">
        <w:rPr>
          <w:lang w:val="ru-RU"/>
        </w:rPr>
        <w:t>Медицинская справка о состоянии здоровья, подтверждающая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</w:t>
      </w:r>
      <w:r>
        <w:t> </w:t>
      </w:r>
      <w:r w:rsidRPr="00863E61">
        <w:rPr>
          <w:lang w:val="ru-RU"/>
        </w:rPr>
        <w:t>–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70F693F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делается запись: «Отсутствуют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оружием» или «Имеются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оружием».</w:t>
      </w:r>
    </w:p>
    <w:p w14:paraId="3E9712B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пять лет.</w:t>
      </w:r>
    </w:p>
    <w:p w14:paraId="44B6DCDD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8.</w:t>
      </w:r>
      <w:r>
        <w:t> </w:t>
      </w:r>
      <w:r w:rsidRPr="00863E61">
        <w:rPr>
          <w:lang w:val="ru-RU"/>
        </w:rPr>
        <w:t>При выдаче медицинской справки о</w:t>
      </w:r>
      <w:r>
        <w:t> </w:t>
      </w:r>
      <w:r w:rsidRPr="00863E61">
        <w:rPr>
          <w:lang w:val="ru-RU"/>
        </w:rPr>
        <w:t>состоянии здоровья, подтверждающей годность к</w:t>
      </w:r>
      <w:r>
        <w:t> </w:t>
      </w:r>
      <w:r w:rsidRPr="00863E61">
        <w:rPr>
          <w:lang w:val="ru-RU"/>
        </w:rPr>
        <w:t>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</w:t>
      </w:r>
      <w:r>
        <w:t> </w:t>
      </w:r>
      <w:r w:rsidRPr="00863E61">
        <w:rPr>
          <w:lang w:val="ru-RU"/>
        </w:rPr>
        <w:t>лошадиных сил) (далее</w:t>
      </w:r>
      <w:r>
        <w:t> </w:t>
      </w:r>
      <w:r w:rsidRPr="00863E61">
        <w:rPr>
          <w:lang w:val="ru-RU"/>
        </w:rPr>
        <w:t>– моторное маломерное судно), в</w:t>
      </w:r>
      <w:r>
        <w:t> </w:t>
      </w:r>
      <w:r w:rsidRPr="00863E61">
        <w:rPr>
          <w:lang w:val="ru-RU"/>
        </w:rPr>
        <w:t>графе «Заключение» делается(ются) следующая(ие) запись(и):</w:t>
      </w:r>
    </w:p>
    <w:p w14:paraId="3643DBF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мопедами (категория «</w:t>
      </w:r>
      <w:r>
        <w:t>AM</w:t>
      </w:r>
      <w:r w:rsidRPr="00863E61">
        <w:rPr>
          <w:lang w:val="ru-RU"/>
        </w:rPr>
        <w:t>»);</w:t>
      </w:r>
    </w:p>
    <w:p w14:paraId="645A1F6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мотоциклами (категория «</w:t>
      </w:r>
      <w:r>
        <w:t>A</w:t>
      </w:r>
      <w:r w:rsidRPr="00863E61">
        <w:rPr>
          <w:lang w:val="ru-RU"/>
        </w:rPr>
        <w:t>»);</w:t>
      </w:r>
    </w:p>
    <w:p w14:paraId="707333E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мотоциклами (подкатегория «А1»);</w:t>
      </w:r>
    </w:p>
    <w:p w14:paraId="0E9B8A2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(категория «</w:t>
      </w:r>
      <w:r>
        <w:t>B</w:t>
      </w:r>
      <w:r w:rsidRPr="00863E61">
        <w:rPr>
          <w:lang w:val="ru-RU"/>
        </w:rPr>
        <w:t>»);</w:t>
      </w:r>
    </w:p>
    <w:p w14:paraId="000EB9A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категории «</w:t>
      </w:r>
      <w:r>
        <w:t>B</w:t>
      </w:r>
      <w:r w:rsidRPr="00863E61">
        <w:rPr>
          <w:lang w:val="ru-RU"/>
        </w:rPr>
        <w:t>», сцепленными с</w:t>
      </w:r>
      <w:r>
        <w:t> </w:t>
      </w:r>
      <w:r w:rsidRPr="00863E61">
        <w:rPr>
          <w:lang w:val="ru-RU"/>
        </w:rPr>
        <w:t>прицепом (категория «</w:t>
      </w:r>
      <w:r>
        <w:t>BE</w:t>
      </w:r>
      <w:r w:rsidRPr="00863E61">
        <w:rPr>
          <w:lang w:val="ru-RU"/>
        </w:rPr>
        <w:t>»);</w:t>
      </w:r>
    </w:p>
    <w:p w14:paraId="4FF609B3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(категория «</w:t>
      </w:r>
      <w:r>
        <w:t>C</w:t>
      </w:r>
      <w:r w:rsidRPr="00863E61">
        <w:rPr>
          <w:lang w:val="ru-RU"/>
        </w:rPr>
        <w:t>»);</w:t>
      </w:r>
    </w:p>
    <w:p w14:paraId="2CDEE86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категории «</w:t>
      </w:r>
      <w:r>
        <w:t>C</w:t>
      </w:r>
      <w:r w:rsidRPr="00863E61">
        <w:rPr>
          <w:lang w:val="ru-RU"/>
        </w:rPr>
        <w:t>», сцепленными с</w:t>
      </w:r>
      <w:r>
        <w:t> </w:t>
      </w:r>
      <w:r w:rsidRPr="00863E61">
        <w:rPr>
          <w:lang w:val="ru-RU"/>
        </w:rPr>
        <w:t>прицепом (категория «</w:t>
      </w:r>
      <w:r>
        <w:t>CE</w:t>
      </w:r>
      <w:r w:rsidRPr="00863E61">
        <w:rPr>
          <w:lang w:val="ru-RU"/>
        </w:rPr>
        <w:t>»);</w:t>
      </w:r>
    </w:p>
    <w:p w14:paraId="7E87814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(категория «</w:t>
      </w:r>
      <w:r>
        <w:t>D</w:t>
      </w:r>
      <w:r w:rsidRPr="00863E61">
        <w:rPr>
          <w:lang w:val="ru-RU"/>
        </w:rPr>
        <w:t>»);</w:t>
      </w:r>
    </w:p>
    <w:p w14:paraId="2F76646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автомобилями категории «</w:t>
      </w:r>
      <w:r>
        <w:t>D</w:t>
      </w:r>
      <w:r w:rsidRPr="00863E61">
        <w:rPr>
          <w:lang w:val="ru-RU"/>
        </w:rPr>
        <w:t>», сцепленными с</w:t>
      </w:r>
      <w:r>
        <w:t> </w:t>
      </w:r>
      <w:r w:rsidRPr="00863E61">
        <w:rPr>
          <w:lang w:val="ru-RU"/>
        </w:rPr>
        <w:t>прицепом (категория «</w:t>
      </w:r>
      <w:r>
        <w:t>DE</w:t>
      </w:r>
      <w:r w:rsidRPr="00863E61">
        <w:rPr>
          <w:lang w:val="ru-RU"/>
        </w:rPr>
        <w:t>»);</w:t>
      </w:r>
    </w:p>
    <w:p w14:paraId="6BF7339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трамваями (категория «</w:t>
      </w:r>
      <w:r>
        <w:t>F</w:t>
      </w:r>
      <w:r w:rsidRPr="00863E61">
        <w:rPr>
          <w:lang w:val="ru-RU"/>
        </w:rPr>
        <w:t>»);</w:t>
      </w:r>
    </w:p>
    <w:p w14:paraId="0581FB3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троллейбусами (категория «</w:t>
      </w:r>
      <w:r>
        <w:t>I</w:t>
      </w:r>
      <w:r w:rsidRPr="00863E61">
        <w:rPr>
          <w:lang w:val="ru-RU"/>
        </w:rPr>
        <w:t>»);</w:t>
      </w:r>
    </w:p>
    <w:p w14:paraId="668F805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снегоболотоходами колесными малогабаритными (квадроциклами</w:t>
      </w:r>
      <w:r>
        <w:t> </w:t>
      </w:r>
      <w:r w:rsidRPr="00863E61">
        <w:rPr>
          <w:lang w:val="ru-RU"/>
        </w:rPr>
        <w:t xml:space="preserve">– </w:t>
      </w:r>
      <w:r>
        <w:t>ATV</w:t>
      </w:r>
      <w:r w:rsidRPr="00863E61">
        <w:rPr>
          <w:lang w:val="ru-RU"/>
        </w:rPr>
        <w:t xml:space="preserve">) типа </w:t>
      </w:r>
      <w:r>
        <w:t>I</w:t>
      </w:r>
      <w:r w:rsidRPr="00863E61">
        <w:rPr>
          <w:lang w:val="ru-RU"/>
        </w:rPr>
        <w:t xml:space="preserve"> категорий </w:t>
      </w:r>
      <w:r>
        <w:t>G</w:t>
      </w:r>
      <w:r w:rsidRPr="00863E61">
        <w:rPr>
          <w:lang w:val="ru-RU"/>
        </w:rPr>
        <w:t xml:space="preserve">, </w:t>
      </w:r>
      <w:r>
        <w:t>S</w:t>
      </w:r>
      <w:r w:rsidRPr="00863E61">
        <w:rPr>
          <w:lang w:val="ru-RU"/>
        </w:rPr>
        <w:t xml:space="preserve"> и</w:t>
      </w:r>
      <w:r>
        <w:t> </w:t>
      </w:r>
      <w:r w:rsidRPr="00863E61">
        <w:rPr>
          <w:lang w:val="ru-RU"/>
        </w:rPr>
        <w:t xml:space="preserve">типа </w:t>
      </w:r>
      <w:r>
        <w:t>II</w:t>
      </w:r>
      <w:r w:rsidRPr="00863E61">
        <w:rPr>
          <w:lang w:val="ru-RU"/>
        </w:rPr>
        <w:t xml:space="preserve">; снегоходами; мотовездеходами </w:t>
      </w:r>
      <w:r>
        <w:t>UTV</w:t>
      </w:r>
      <w:r w:rsidRPr="00863E61">
        <w:rPr>
          <w:lang w:val="ru-RU"/>
        </w:rPr>
        <w:t xml:space="preserve"> с</w:t>
      </w:r>
      <w:r>
        <w:t> </w:t>
      </w:r>
      <w:r w:rsidRPr="00863E61">
        <w:rPr>
          <w:lang w:val="ru-RU"/>
        </w:rPr>
        <w:t>автомобильной посадкой (категория «</w:t>
      </w:r>
      <w:r>
        <w:t>A</w:t>
      </w:r>
      <w:r w:rsidRPr="00863E61">
        <w:rPr>
          <w:lang w:val="ru-RU"/>
        </w:rPr>
        <w:t>»);</w:t>
      </w:r>
    </w:p>
    <w:p w14:paraId="2A3C54A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колесными тракторами и</w:t>
      </w:r>
      <w:r>
        <w:t> </w:t>
      </w:r>
      <w:r w:rsidRPr="00863E61">
        <w:rPr>
          <w:lang w:val="ru-RU"/>
        </w:rPr>
        <w:t>самоходными машинами (категория</w:t>
      </w:r>
      <w:r>
        <w:t> </w:t>
      </w:r>
      <w:r w:rsidRPr="00863E61">
        <w:rPr>
          <w:lang w:val="ru-RU"/>
        </w:rPr>
        <w:t>«</w:t>
      </w:r>
      <w:r>
        <w:t>B</w:t>
      </w:r>
      <w:r w:rsidRPr="00863E61">
        <w:rPr>
          <w:lang w:val="ru-RU"/>
        </w:rPr>
        <w:t>»);</w:t>
      </w:r>
    </w:p>
    <w:p w14:paraId="6787DDC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колесными тракторами и</w:t>
      </w:r>
      <w:r>
        <w:t> </w:t>
      </w:r>
      <w:r w:rsidRPr="00863E61">
        <w:rPr>
          <w:lang w:val="ru-RU"/>
        </w:rPr>
        <w:t>самоходными машинами (категория</w:t>
      </w:r>
      <w:r>
        <w:t> </w:t>
      </w:r>
      <w:r w:rsidRPr="00863E61">
        <w:rPr>
          <w:lang w:val="ru-RU"/>
        </w:rPr>
        <w:t>«</w:t>
      </w:r>
      <w:r>
        <w:t>C</w:t>
      </w:r>
      <w:r w:rsidRPr="00863E61">
        <w:rPr>
          <w:lang w:val="ru-RU"/>
        </w:rPr>
        <w:t>»);</w:t>
      </w:r>
    </w:p>
    <w:p w14:paraId="6254496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колесными тракторами (категория «</w:t>
      </w:r>
      <w:r>
        <w:t>D</w:t>
      </w:r>
      <w:r w:rsidRPr="00863E61">
        <w:rPr>
          <w:lang w:val="ru-RU"/>
        </w:rPr>
        <w:t>»);</w:t>
      </w:r>
    </w:p>
    <w:p w14:paraId="5691B98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самоходными машинами (категория «</w:t>
      </w:r>
      <w:r>
        <w:t>E</w:t>
      </w:r>
      <w:r w:rsidRPr="00863E61">
        <w:rPr>
          <w:lang w:val="ru-RU"/>
        </w:rPr>
        <w:t>»);</w:t>
      </w:r>
    </w:p>
    <w:p w14:paraId="2F877591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самоходными машинами (категория «</w:t>
      </w:r>
      <w:r>
        <w:t>F</w:t>
      </w:r>
      <w:r w:rsidRPr="00863E61">
        <w:rPr>
          <w:lang w:val="ru-RU"/>
        </w:rPr>
        <w:t>»);</w:t>
      </w:r>
    </w:p>
    <w:p w14:paraId="7AB6096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годен к</w:t>
      </w:r>
      <w:r>
        <w:t> </w:t>
      </w:r>
      <w:r w:rsidRPr="00863E61">
        <w:rPr>
          <w:lang w:val="ru-RU"/>
        </w:rPr>
        <w:t>управлению моторными маломерными судами.</w:t>
      </w:r>
    </w:p>
    <w:p w14:paraId="34928F9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Лицам, признанным годными к</w:t>
      </w:r>
      <w:r>
        <w:t> </w:t>
      </w:r>
      <w:r w:rsidRPr="00863E61">
        <w:rPr>
          <w:lang w:val="ru-RU"/>
        </w:rPr>
        <w:t>управлению механическими транспортными средствами (за</w:t>
      </w:r>
      <w:r>
        <w:t> </w:t>
      </w:r>
      <w:r w:rsidRPr="00863E61">
        <w:rPr>
          <w:lang w:val="ru-RU"/>
        </w:rPr>
        <w:t>исключением колесных тракторов) без механической трансмиссии и</w:t>
      </w:r>
      <w:r>
        <w:t> </w:t>
      </w:r>
      <w:r w:rsidRPr="00863E61">
        <w:rPr>
          <w:lang w:val="ru-RU"/>
        </w:rPr>
        <w:t>(или) с</w:t>
      </w:r>
      <w:r>
        <w:t> </w:t>
      </w:r>
      <w:r w:rsidRPr="00863E61">
        <w:rPr>
          <w:lang w:val="ru-RU"/>
        </w:rPr>
        <w:t>внесением изменений в</w:t>
      </w:r>
      <w:r>
        <w:t> </w:t>
      </w:r>
      <w:r w:rsidRPr="00863E61">
        <w:rPr>
          <w:lang w:val="ru-RU"/>
        </w:rPr>
        <w:t>конструкцию транспортного средства, в</w:t>
      </w:r>
      <w:r>
        <w:t> </w:t>
      </w:r>
      <w:r w:rsidRPr="00863E61">
        <w:rPr>
          <w:lang w:val="ru-RU"/>
        </w:rPr>
        <w:t>дополнение к</w:t>
      </w:r>
      <w:r>
        <w:t> </w:t>
      </w:r>
      <w:r w:rsidRPr="00863E61">
        <w:rPr>
          <w:lang w:val="ru-RU"/>
        </w:rPr>
        <w:t xml:space="preserve">записи(ям), </w:t>
      </w:r>
      <w:r w:rsidRPr="00863E61">
        <w:rPr>
          <w:lang w:val="ru-RU"/>
        </w:rPr>
        <w:lastRenderedPageBreak/>
        <w:t>предусмотренной(ым) частью первой настоящего пункта, делается(ются) следующая(ие) запись(и):</w:t>
      </w:r>
    </w:p>
    <w:p w14:paraId="759AE33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без механической трансмиссии;</w:t>
      </w:r>
    </w:p>
    <w:p w14:paraId="520C065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с внесением изменений в</w:t>
      </w:r>
      <w:r>
        <w:t> </w:t>
      </w:r>
      <w:r w:rsidRPr="00863E61">
        <w:rPr>
          <w:lang w:val="ru-RU"/>
        </w:rPr>
        <w:t>конструкцию транспортного средства.</w:t>
      </w:r>
    </w:p>
    <w:p w14:paraId="325BB1D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Лицам, признанным годными к</w:t>
      </w:r>
      <w:r>
        <w:t> </w:t>
      </w:r>
      <w:r w:rsidRPr="00863E61">
        <w:rPr>
          <w:lang w:val="ru-RU"/>
        </w:rPr>
        <w:t>управлению механическими транспортными средствами, самоходными машинами, моторными маломерными судами с</w:t>
      </w:r>
      <w:r>
        <w:t> </w:t>
      </w:r>
      <w:r w:rsidRPr="00863E61">
        <w:rPr>
          <w:lang w:val="ru-RU"/>
        </w:rPr>
        <w:t>коррекцией зрения, в</w:t>
      </w:r>
      <w:r>
        <w:t> </w:t>
      </w:r>
      <w:r w:rsidRPr="00863E61">
        <w:rPr>
          <w:lang w:val="ru-RU"/>
        </w:rPr>
        <w:t>дополнение к</w:t>
      </w:r>
      <w:r>
        <w:t> </w:t>
      </w:r>
      <w:r w:rsidRPr="00863E61">
        <w:rPr>
          <w:lang w:val="ru-RU"/>
        </w:rPr>
        <w:t>записи(ям), предусмотренной(ым) частью первой настоящего пункта, делается запись: «Очки (контактные линзы) обязательны».</w:t>
      </w:r>
    </w:p>
    <w:p w14:paraId="02C2391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Лицам, признанным годными к</w:t>
      </w:r>
      <w:r>
        <w:t> </w:t>
      </w:r>
      <w:r w:rsidRPr="00863E61">
        <w:rPr>
          <w:lang w:val="ru-RU"/>
        </w:rPr>
        <w:t>управлению механическими транспортными средствами, самоходными машинами, моторными маломерными судами с</w:t>
      </w:r>
      <w:r>
        <w:t> </w:t>
      </w:r>
      <w:r w:rsidRPr="00863E61">
        <w:rPr>
          <w:lang w:val="ru-RU"/>
        </w:rPr>
        <w:t>иными условиями, при соблюдении которых лица допускаются по</w:t>
      </w:r>
      <w:r>
        <w:t> </w:t>
      </w:r>
      <w:r w:rsidRPr="00863E61">
        <w:rPr>
          <w:lang w:val="ru-RU"/>
        </w:rPr>
        <w:t>медицинским показаниям к</w:t>
      </w:r>
      <w:r>
        <w:t> </w:t>
      </w:r>
      <w:r w:rsidRPr="00863E61">
        <w:rPr>
          <w:lang w:val="ru-RU"/>
        </w:rPr>
        <w:t>управлению, в</w:t>
      </w:r>
      <w:r>
        <w:t> </w:t>
      </w:r>
      <w:r w:rsidRPr="00863E61">
        <w:rPr>
          <w:lang w:val="ru-RU"/>
        </w:rPr>
        <w:t>дополнение к</w:t>
      </w:r>
      <w:r>
        <w:t> </w:t>
      </w:r>
      <w:r w:rsidRPr="00863E61">
        <w:rPr>
          <w:lang w:val="ru-RU"/>
        </w:rPr>
        <w:t>записи(ям), предусмотренной(ым) частью первой настоящего пункта, делается(ются) запись(и) об</w:t>
      </w:r>
      <w:r>
        <w:t> </w:t>
      </w:r>
      <w:r w:rsidRPr="00863E61">
        <w:rPr>
          <w:lang w:val="ru-RU"/>
        </w:rPr>
        <w:t>этих условиях.</w:t>
      </w:r>
    </w:p>
    <w:p w14:paraId="70159CE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Лицам, признанным негодными к</w:t>
      </w:r>
      <w:r>
        <w:t> </w:t>
      </w:r>
      <w:r w:rsidRPr="00863E61">
        <w:rPr>
          <w:lang w:val="ru-RU"/>
        </w:rPr>
        <w:t>управлению механическим транспортным средством оперативного назначения и</w:t>
      </w:r>
      <w:r>
        <w:t> </w:t>
      </w:r>
      <w:r w:rsidRPr="00863E61">
        <w:rPr>
          <w:lang w:val="ru-RU"/>
        </w:rPr>
        <w:t>(или) автомобилем-такси, в</w:t>
      </w:r>
      <w:r>
        <w:t> </w:t>
      </w:r>
      <w:r w:rsidRPr="00863E61">
        <w:rPr>
          <w:lang w:val="ru-RU"/>
        </w:rPr>
        <w:t>дополнение к</w:t>
      </w:r>
      <w:r>
        <w:t> </w:t>
      </w:r>
      <w:r w:rsidRPr="00863E61">
        <w:rPr>
          <w:lang w:val="ru-RU"/>
        </w:rPr>
        <w:t>записи(ям), предусмотренной(ым) частью первой настоящего пункта, делается запись: «Негоден к</w:t>
      </w:r>
      <w:r>
        <w:t> </w:t>
      </w:r>
      <w:r w:rsidRPr="00863E61">
        <w:rPr>
          <w:lang w:val="ru-RU"/>
        </w:rPr>
        <w:t>управлению механическим транспортным средством оперативного назначения и</w:t>
      </w:r>
      <w:r>
        <w:t> </w:t>
      </w:r>
      <w:r w:rsidRPr="00863E61">
        <w:rPr>
          <w:lang w:val="ru-RU"/>
        </w:rPr>
        <w:t>(или) автомобилем-такси».</w:t>
      </w:r>
    </w:p>
    <w:p w14:paraId="0830E01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указываются сроки обязательного медицинского переосвидетельствования водителя отдельно для</w:t>
      </w:r>
      <w:r>
        <w:t> </w:t>
      </w:r>
      <w:r w:rsidRPr="00863E61">
        <w:rPr>
          <w:lang w:val="ru-RU"/>
        </w:rPr>
        <w:t>каждой заявленной категории.</w:t>
      </w:r>
    </w:p>
    <w:p w14:paraId="56120702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9.</w:t>
      </w:r>
      <w:r>
        <w:t> </w:t>
      </w:r>
      <w:r w:rsidRPr="00863E61">
        <w:rPr>
          <w:lang w:val="ru-RU"/>
        </w:rPr>
        <w:t>При выдаче медицинской справки о</w:t>
      </w:r>
      <w:r>
        <w:t> </w:t>
      </w:r>
      <w:r w:rsidRPr="00863E61">
        <w:rPr>
          <w:lang w:val="ru-RU"/>
        </w:rPr>
        <w:t>состоянии здоровья, подтверждающей наличие медицинских показаний и</w:t>
      </w:r>
      <w:r>
        <w:t> </w:t>
      </w:r>
      <w:r w:rsidRPr="00863E61">
        <w:rPr>
          <w:lang w:val="ru-RU"/>
        </w:rPr>
        <w:t>отсутствие медицинских противопоказаний к</w:t>
      </w:r>
      <w:r>
        <w:t> </w:t>
      </w:r>
      <w:r w:rsidRPr="00863E61">
        <w:rPr>
          <w:lang w:val="ru-RU"/>
        </w:rPr>
        <w:t>санаторно-курортному лечению, в</w:t>
      </w:r>
      <w:r>
        <w:t> </w:t>
      </w:r>
      <w:r w:rsidRPr="00863E61">
        <w:rPr>
          <w:lang w:val="ru-RU"/>
        </w:rPr>
        <w:t>графу «Заключение» вносятся сведения о</w:t>
      </w:r>
      <w:r>
        <w:t> </w:t>
      </w:r>
      <w:r w:rsidRPr="00863E61">
        <w:rPr>
          <w:lang w:val="ru-RU"/>
        </w:rPr>
        <w:t>наличии медицинских показаний и</w:t>
      </w:r>
      <w:r>
        <w:t> </w:t>
      </w:r>
      <w:r w:rsidRPr="00863E61">
        <w:rPr>
          <w:lang w:val="ru-RU"/>
        </w:rPr>
        <w:t>отсутствии медицинских противопоказаний к</w:t>
      </w:r>
      <w:r>
        <w:t> </w:t>
      </w:r>
      <w:r w:rsidRPr="00863E61">
        <w:rPr>
          <w:lang w:val="ru-RU"/>
        </w:rPr>
        <w:t>санаторно-курортному лечению.</w:t>
      </w:r>
    </w:p>
    <w:p w14:paraId="0CA3AF1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«Рекомендации» указывается профиль рекомендуемого санаторно-курортного лечения.</w:t>
      </w:r>
    </w:p>
    <w:p w14:paraId="7E80FD9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358E5E55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10.</w:t>
      </w:r>
      <w:r>
        <w:t> </w:t>
      </w:r>
      <w:r w:rsidRPr="00863E61">
        <w:rPr>
          <w:lang w:val="ru-RU"/>
        </w:rPr>
        <w:t>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деревни, детского городка,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31C5A4B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делается запись: «Отсутствуют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попечителями» или «Имеются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попечителями».</w:t>
      </w:r>
    </w:p>
    <w:p w14:paraId="064DD9E7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73AD3454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11.</w:t>
      </w:r>
      <w:r>
        <w:t> </w:t>
      </w:r>
      <w:r w:rsidRPr="00863E61">
        <w:rPr>
          <w:lang w:val="ru-RU"/>
        </w:rPr>
        <w:t>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«Перенесенные заболевания (иные анамнестические сведения)» указываются (при наличии данных) вес, рост и оценка по шкале Апгар ребенка при рождении, семейно-генеалогический анамнез.</w:t>
      </w:r>
    </w:p>
    <w:p w14:paraId="56BD6A4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3BA432D7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</w:t>
      </w:r>
      <w:r>
        <w:t> </w:t>
      </w:r>
      <w:r w:rsidRPr="00863E61">
        <w:rPr>
          <w:lang w:val="ru-RU"/>
        </w:rPr>
        <w:t>виде данных пробы Манту и</w:t>
      </w:r>
      <w:r>
        <w:t> </w:t>
      </w:r>
      <w:r w:rsidRPr="00863E61">
        <w:rPr>
          <w:lang w:val="ru-RU"/>
        </w:rPr>
        <w:t>(или) Диаскинтеста, теста на</w:t>
      </w:r>
      <w:r>
        <w:t> </w:t>
      </w:r>
      <w:r w:rsidRPr="00863E61">
        <w:rPr>
          <w:lang w:val="ru-RU"/>
        </w:rPr>
        <w:t>высвобождение гамма-интерферона (далее</w:t>
      </w:r>
      <w:r>
        <w:t> </w:t>
      </w:r>
      <w:r w:rsidRPr="00863E61">
        <w:rPr>
          <w:lang w:val="ru-RU"/>
        </w:rPr>
        <w:t>– результаты иммунодиагностики туберкулеза);</w:t>
      </w:r>
    </w:p>
    <w:p w14:paraId="253F294A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вес и рост ребенка;</w:t>
      </w:r>
    </w:p>
    <w:p w14:paraId="031FC4C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 xml:space="preserve"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</w:t>
      </w:r>
      <w:r w:rsidRPr="00863E61">
        <w:rPr>
          <w:lang w:val="ru-RU"/>
        </w:rPr>
        <w:lastRenderedPageBreak/>
        <w:t>логопеда) с указанием диагноза, даты медицинского осмотра, подписи и личной печати врача-специалиста;</w:t>
      </w:r>
    </w:p>
    <w:p w14:paraId="74CD491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 xml:space="preserve">результаты обследования (общий анализ крови, общий анализ мочи, анализ крови на ВИЧ, </w:t>
      </w:r>
      <w:r>
        <w:t>Hbs</w:t>
      </w:r>
      <w:r w:rsidRPr="00863E61">
        <w:rPr>
          <w:lang w:val="ru-RU"/>
        </w:rPr>
        <w:t>-</w:t>
      </w:r>
      <w:r>
        <w:t>Ag</w:t>
      </w:r>
      <w:r w:rsidRPr="00863E61">
        <w:rPr>
          <w:lang w:val="ru-RU"/>
        </w:rPr>
        <w:t xml:space="preserve">, </w:t>
      </w:r>
      <w:r>
        <w:t>RW</w:t>
      </w:r>
      <w:r w:rsidRPr="00863E61">
        <w:rPr>
          <w:lang w:val="ru-RU"/>
        </w:rPr>
        <w:t>) с указанием даты проведения исследования.</w:t>
      </w:r>
    </w:p>
    <w:p w14:paraId="027A74D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14:paraId="2EE1396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116390A4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12.</w:t>
      </w:r>
      <w:r>
        <w:t> </w:t>
      </w:r>
      <w:r w:rsidRPr="00863E61">
        <w:rPr>
          <w:lang w:val="ru-RU"/>
        </w:rPr>
        <w:t>При выдаче медицинской справки о состоянии здоровья для получения дошкольного образования 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«хореография» художественного профиля в графе «Перенесенные заболевания (иные анамнестические сведения)»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14:paraId="33B0AFD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1C573AF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 w14:paraId="597D66A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вес, рост, артериальное давление (далее</w:t>
      </w:r>
      <w:r>
        <w:t> </w:t>
      </w:r>
      <w:r w:rsidRPr="00863E61">
        <w:rPr>
          <w:lang w:val="ru-RU"/>
        </w:rPr>
        <w:t>– АД), острота зрения ребенка;</w:t>
      </w:r>
    </w:p>
    <w:p w14:paraId="3AD8D1F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результаты осмотра на заразные кожные заболевания, педикулез.</w:t>
      </w:r>
    </w:p>
    <w:p w14:paraId="2AFCBA4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«Заключение» вносятся сведения о</w:t>
      </w:r>
      <w:r>
        <w:t> </w:t>
      </w:r>
      <w:r w:rsidRPr="00863E61">
        <w:rPr>
          <w:lang w:val="ru-RU"/>
        </w:rPr>
        <w:t>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14:paraId="3C8296F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«Рекомендации» вносятся сведения по необходимым ребенку режиму, питанию, закаливанию, рассаживанию в классе, иные рекомендации.</w:t>
      </w:r>
    </w:p>
    <w:p w14:paraId="78E79BB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от шести месяцев до одного года.</w:t>
      </w:r>
    </w:p>
    <w:p w14:paraId="684E7919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12</w:t>
      </w:r>
      <w:r w:rsidRPr="00863E61">
        <w:rPr>
          <w:vertAlign w:val="superscript"/>
          <w:lang w:val="ru-RU"/>
        </w:rPr>
        <w:t>1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При выдаче медицинской справки о</w:t>
      </w:r>
      <w:r>
        <w:t> </w:t>
      </w:r>
      <w:r w:rsidRPr="00863E61">
        <w:rPr>
          <w:lang w:val="ru-RU"/>
        </w:rPr>
        <w:t>состоянии здоровья для</w:t>
      </w:r>
      <w:r>
        <w:t> </w:t>
      </w:r>
      <w:r w:rsidRPr="00863E61">
        <w:rPr>
          <w:lang w:val="ru-RU"/>
        </w:rPr>
        <w:t>обучения в</w:t>
      </w:r>
      <w:r>
        <w:t> </w:t>
      </w:r>
      <w:r w:rsidRPr="00863E61">
        <w:rPr>
          <w:lang w:val="ru-RU"/>
        </w:rPr>
        <w:t>кадетских училищах, специализированном лицее Министерства внутренних дел или специализированном лицее Министерства по</w:t>
      </w:r>
      <w:r>
        <w:t> </w:t>
      </w:r>
      <w:r w:rsidRPr="00863E61">
        <w:rPr>
          <w:lang w:val="ru-RU"/>
        </w:rPr>
        <w:t>чрезвычайным ситуациям в</w:t>
      </w:r>
      <w:r>
        <w:t> </w:t>
      </w:r>
      <w:r w:rsidRPr="00863E61">
        <w:rPr>
          <w:lang w:val="ru-RU"/>
        </w:rPr>
        <w:t>графе «Цель выдачи справки» делается одна из</w:t>
      </w:r>
      <w:r>
        <w:t> </w:t>
      </w:r>
      <w:r w:rsidRPr="00863E61">
        <w:rPr>
          <w:lang w:val="ru-RU"/>
        </w:rPr>
        <w:t>следующих записей:</w:t>
      </w:r>
    </w:p>
    <w:p w14:paraId="2588B363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«Для обучения в</w:t>
      </w:r>
      <w:r>
        <w:t> </w:t>
      </w:r>
      <w:r w:rsidRPr="00863E61">
        <w:rPr>
          <w:lang w:val="ru-RU"/>
        </w:rPr>
        <w:t>кадетском училище»;</w:t>
      </w:r>
    </w:p>
    <w:p w14:paraId="0856A7B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«Для обучения в</w:t>
      </w:r>
      <w:r>
        <w:t> </w:t>
      </w:r>
      <w:r w:rsidRPr="00863E61">
        <w:rPr>
          <w:lang w:val="ru-RU"/>
        </w:rPr>
        <w:t>специализированном лицее Министерства внутренних дел»;</w:t>
      </w:r>
    </w:p>
    <w:p w14:paraId="7F6E088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«Для обучения в</w:t>
      </w:r>
      <w:r>
        <w:t> </w:t>
      </w:r>
      <w:r w:rsidRPr="00863E61">
        <w:rPr>
          <w:lang w:val="ru-RU"/>
        </w:rPr>
        <w:t>специализированном лицее Министерства по</w:t>
      </w:r>
      <w:r>
        <w:t> </w:t>
      </w:r>
      <w:r w:rsidRPr="00863E61">
        <w:rPr>
          <w:lang w:val="ru-RU"/>
        </w:rPr>
        <w:t>чрезвычайным ситуациям».</w:t>
      </w:r>
    </w:p>
    <w:p w14:paraId="3B49069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«Перенесенные заболевания (иные анамнестические сведения)»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14:paraId="7B8EC4D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«Дополнительные медицинские сведения (результаты медицинских осмотров, обследований, сведения о профилактических прививках и прочее)» указываются:</w:t>
      </w:r>
    </w:p>
    <w:p w14:paraId="2F2355B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</w:t>
      </w:r>
      <w:r>
        <w:t> </w:t>
      </w:r>
      <w:r w:rsidRPr="00863E61">
        <w:rPr>
          <w:lang w:val="ru-RU"/>
        </w:rPr>
        <w:t>– по медицинским показаниям;</w:t>
      </w:r>
    </w:p>
    <w:p w14:paraId="799BF1A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антропометрические данные (рост, масса тела);</w:t>
      </w:r>
    </w:p>
    <w:p w14:paraId="6E93230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</w:t>
      </w:r>
      <w:r>
        <w:t> </w:t>
      </w:r>
      <w:r w:rsidRPr="00863E61">
        <w:rPr>
          <w:lang w:val="ru-RU"/>
        </w:rPr>
        <w:t>– по медицинским показаниям;</w:t>
      </w:r>
    </w:p>
    <w:p w14:paraId="1DB4CCB2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lastRenderedPageBreak/>
        <w:t>сведения о профилактических прививках и результатах иммунодиагностики туберкулеза.</w:t>
      </w:r>
    </w:p>
    <w:p w14:paraId="3C1D7ED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«Для обучения в</w:t>
      </w:r>
      <w:r>
        <w:t> </w:t>
      </w:r>
      <w:r w:rsidRPr="00863E61">
        <w:rPr>
          <w:lang w:val="ru-RU"/>
        </w:rPr>
        <w:t>кадетском училище» дополнительно делается запись: «Отсутствуют медицинские противопоказания, включенные в</w:t>
      </w:r>
      <w:r>
        <w:t> </w:t>
      </w:r>
      <w:r w:rsidRPr="00863E61">
        <w:rPr>
          <w:lang w:val="ru-RU"/>
        </w:rPr>
        <w:t>перечень медицинских противопоказаний к</w:t>
      </w:r>
      <w:r>
        <w:t> </w:t>
      </w:r>
      <w:r w:rsidRPr="00863E61">
        <w:rPr>
          <w:lang w:val="ru-RU"/>
        </w:rPr>
        <w:t>обучению и</w:t>
      </w:r>
      <w:r>
        <w:t> </w:t>
      </w:r>
      <w:r w:rsidRPr="00863E61">
        <w:rPr>
          <w:lang w:val="ru-RU"/>
        </w:rPr>
        <w:t>воспитанию в</w:t>
      </w:r>
      <w:r>
        <w:t> </w:t>
      </w:r>
      <w:r w:rsidRPr="00863E61">
        <w:rPr>
          <w:lang w:val="ru-RU"/>
        </w:rPr>
        <w:t>кадетском училище».</w:t>
      </w:r>
    </w:p>
    <w:p w14:paraId="5297BE1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три месяца.</w:t>
      </w:r>
    </w:p>
    <w:p w14:paraId="22647D35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12</w:t>
      </w:r>
      <w:r w:rsidRPr="00863E61">
        <w:rPr>
          <w:vertAlign w:val="superscript"/>
          <w:lang w:val="ru-RU"/>
        </w:rPr>
        <w:t>2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Медицинская справка о</w:t>
      </w:r>
      <w:r>
        <w:t> </w:t>
      </w:r>
      <w:r w:rsidRPr="00863E61">
        <w:rPr>
          <w:lang w:val="ru-RU"/>
        </w:rPr>
        <w:t>состоянии здоровья, подтверждающая наличие (отсутствие) заболеваний, которые являются медицинским основанием для</w:t>
      </w:r>
      <w:r>
        <w:t> </w:t>
      </w:r>
      <w:r w:rsidRPr="00863E61">
        <w:rPr>
          <w:lang w:val="ru-RU"/>
        </w:rPr>
        <w:t>освобождения учащихся от</w:t>
      </w:r>
      <w:r>
        <w:t> </w:t>
      </w:r>
      <w:r w:rsidRPr="00863E61">
        <w:rPr>
          <w:lang w:val="ru-RU"/>
        </w:rPr>
        <w:t>изучения отдельных учебных предметов, заполняется на</w:t>
      </w:r>
      <w:r>
        <w:t> </w:t>
      </w:r>
      <w:r w:rsidRPr="00863E61">
        <w:rPr>
          <w:lang w:val="ru-RU"/>
        </w:rPr>
        <w:t>основании анализа медицинских документов, результатов лабораторных и</w:t>
      </w:r>
      <w:r>
        <w:t> </w:t>
      </w:r>
      <w:r w:rsidRPr="00863E61">
        <w:rPr>
          <w:lang w:val="ru-RU"/>
        </w:rPr>
        <w:t>инструментальных методов исследований, результатов медицинского осмотра, медицинского освидетельствования комиссией, созданной в</w:t>
      </w:r>
      <w:r>
        <w:t> </w:t>
      </w:r>
      <w:r w:rsidRPr="00863E61">
        <w:rPr>
          <w:lang w:val="ru-RU"/>
        </w:rPr>
        <w:t>порядке, установленном Инструкцией о</w:t>
      </w:r>
      <w:r>
        <w:t> </w:t>
      </w:r>
      <w:r w:rsidRPr="00863E61">
        <w:rPr>
          <w:lang w:val="ru-RU"/>
        </w:rPr>
        <w:t>порядке создания и</w:t>
      </w:r>
      <w:r>
        <w:t> </w:t>
      </w:r>
      <w:r w:rsidRPr="00863E61">
        <w:rPr>
          <w:lang w:val="ru-RU"/>
        </w:rPr>
        <w:t>деятельности врачебно-консультационных и</w:t>
      </w:r>
      <w:r>
        <w:t> </w:t>
      </w:r>
      <w:r w:rsidRPr="00863E61">
        <w:rPr>
          <w:lang w:val="ru-RU"/>
        </w:rPr>
        <w:t>иных комиссий.</w:t>
      </w:r>
    </w:p>
    <w:p w14:paraId="04240F9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делается запись: «Отсутствуют заболевания, включенные в</w:t>
      </w:r>
      <w:r>
        <w:t> </w:t>
      </w:r>
      <w:r w:rsidRPr="00863E61">
        <w:rPr>
          <w:lang w:val="ru-RU"/>
        </w:rPr>
        <w:t>перечень заболеваний, которые являются медицинским основанием для</w:t>
      </w:r>
      <w:r>
        <w:t> </w:t>
      </w:r>
      <w:r w:rsidRPr="00863E61">
        <w:rPr>
          <w:lang w:val="ru-RU"/>
        </w:rPr>
        <w:t>освобождения учащихся от</w:t>
      </w:r>
      <w:r>
        <w:t> </w:t>
      </w:r>
      <w:r w:rsidRPr="00863E61">
        <w:rPr>
          <w:lang w:val="ru-RU"/>
        </w:rPr>
        <w:t>изучения отдельных учебных предметов» или «Имеются заболевания, включенные в</w:t>
      </w:r>
      <w:r>
        <w:t> </w:t>
      </w:r>
      <w:r w:rsidRPr="00863E61">
        <w:rPr>
          <w:lang w:val="ru-RU"/>
        </w:rPr>
        <w:t>перечень заболеваний, которые являются медицинским основанием для</w:t>
      </w:r>
      <w:r>
        <w:t> </w:t>
      </w:r>
      <w:r w:rsidRPr="00863E61">
        <w:rPr>
          <w:lang w:val="ru-RU"/>
        </w:rPr>
        <w:t>освобождения учащихся от</w:t>
      </w:r>
      <w:r>
        <w:t> </w:t>
      </w:r>
      <w:r w:rsidRPr="00863E61">
        <w:rPr>
          <w:lang w:val="ru-RU"/>
        </w:rPr>
        <w:t>изучения отдельных учебных предметов».</w:t>
      </w:r>
    </w:p>
    <w:p w14:paraId="76776D5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5EABBAF7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13.</w:t>
      </w:r>
      <w:r>
        <w:t> </w:t>
      </w:r>
      <w:r w:rsidRPr="00863E61">
        <w:rPr>
          <w:lang w:val="ru-RU"/>
        </w:rPr>
        <w:t>При выдаче медицинской справки о состоянии здоровья на ребенка, отъезжающего в оздоровительный, спортивно-оздоровительный лагерь (далее</w:t>
      </w:r>
      <w:r>
        <w:t> </w:t>
      </w:r>
      <w:r w:rsidRPr="00863E61">
        <w:rPr>
          <w:lang w:val="ru-RU"/>
        </w:rPr>
        <w:t>– лагерь), в графе «Перенесенные заболевания (иные анамнестические сведения)» указываются сведения о перенесенных инфекционных заболеваниях, аллергологический анамнез.</w:t>
      </w:r>
    </w:p>
    <w:p w14:paraId="7D306D7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 из карты профилактических прививок ребенка о вакцинации с рождения с</w:t>
      </w:r>
      <w:r>
        <w:t> </w:t>
      </w:r>
      <w:r w:rsidRPr="00863E61">
        <w:rPr>
          <w:lang w:val="ru-RU"/>
        </w:rPr>
        <w:t>указанием даты проведения, вес, рост и АД ребенка, результаты осмотра на заразные кожные заболевания и педикулез.</w:t>
      </w:r>
    </w:p>
    <w:p w14:paraId="45E4895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«Заключение»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14:paraId="6B755BB7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«Рекомендации» вносятся сведения по необходимым ребенку режиму, питанию, закаливанию, иные рекомендации.</w:t>
      </w:r>
    </w:p>
    <w:p w14:paraId="104C7385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пять дней.</w:t>
      </w:r>
    </w:p>
    <w:p w14:paraId="5FF8687E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13</w:t>
      </w:r>
      <w:r w:rsidRPr="00863E61">
        <w:rPr>
          <w:vertAlign w:val="superscript"/>
          <w:lang w:val="ru-RU"/>
        </w:rPr>
        <w:t>1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При выдаче медицинской справки о</w:t>
      </w:r>
      <w:r>
        <w:t> </w:t>
      </w:r>
      <w:r w:rsidRPr="00863E61">
        <w:rPr>
          <w:lang w:val="ru-RU"/>
        </w:rPr>
        <w:t>состоянии здоровья для</w:t>
      </w:r>
      <w:r>
        <w:t> </w:t>
      </w:r>
      <w:r w:rsidRPr="00863E61">
        <w:rPr>
          <w:lang w:val="ru-RU"/>
        </w:rPr>
        <w:t>зачисления ребенка в</w:t>
      </w:r>
      <w:r>
        <w:t> </w:t>
      </w:r>
      <w:r w:rsidRPr="00863E61">
        <w:rPr>
          <w:lang w:val="ru-RU"/>
        </w:rPr>
        <w:t>лагерь труда и</w:t>
      </w:r>
      <w:r>
        <w:t> </w:t>
      </w:r>
      <w:r w:rsidRPr="00863E61">
        <w:rPr>
          <w:lang w:val="ru-RU"/>
        </w:rPr>
        <w:t>отдыха в</w:t>
      </w:r>
      <w:r>
        <w:t> </w:t>
      </w:r>
      <w:r w:rsidRPr="00863E61">
        <w:rPr>
          <w:lang w:val="ru-RU"/>
        </w:rPr>
        <w:t>графу «Заключение» вносятся сведения об</w:t>
      </w:r>
      <w:r>
        <w:t> </w:t>
      </w:r>
      <w:r w:rsidRPr="00863E61">
        <w:rPr>
          <w:lang w:val="ru-RU"/>
        </w:rPr>
        <w:t>имеющихся диагнозах и</w:t>
      </w:r>
      <w:r>
        <w:t> </w:t>
      </w:r>
      <w:r w:rsidRPr="00863E61">
        <w:rPr>
          <w:lang w:val="ru-RU"/>
        </w:rPr>
        <w:t>группе здоровья.</w:t>
      </w:r>
    </w:p>
    <w:p w14:paraId="57CD85E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«Рекомендации» вносится информация о</w:t>
      </w:r>
      <w:r>
        <w:t> </w:t>
      </w:r>
      <w:r w:rsidRPr="00863E61">
        <w:rPr>
          <w:lang w:val="ru-RU"/>
        </w:rPr>
        <w:t>годности к</w:t>
      </w:r>
      <w:r>
        <w:t> </w:t>
      </w:r>
      <w:r w:rsidRPr="00863E61">
        <w:rPr>
          <w:lang w:val="ru-RU"/>
        </w:rPr>
        <w:t>работе или выполнению определенных видов работ, осуществляемых в</w:t>
      </w:r>
      <w:r>
        <w:t> </w:t>
      </w:r>
      <w:r w:rsidRPr="00863E61">
        <w:rPr>
          <w:lang w:val="ru-RU"/>
        </w:rPr>
        <w:t>период нахождения в</w:t>
      </w:r>
      <w:r>
        <w:t> </w:t>
      </w:r>
      <w:r w:rsidRPr="00863E61">
        <w:rPr>
          <w:lang w:val="ru-RU"/>
        </w:rPr>
        <w:t>лагере труда и</w:t>
      </w:r>
      <w:r>
        <w:t> </w:t>
      </w:r>
      <w:r w:rsidRPr="00863E61">
        <w:rPr>
          <w:lang w:val="ru-RU"/>
        </w:rPr>
        <w:t>отдыха.</w:t>
      </w:r>
    </w:p>
    <w:p w14:paraId="02980BB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шесть месяцев.</w:t>
      </w:r>
    </w:p>
    <w:p w14:paraId="1E059EC2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14.</w:t>
      </w:r>
      <w:r>
        <w:t> </w:t>
      </w:r>
      <w:r w:rsidRPr="00863E61">
        <w:rPr>
          <w:lang w:val="ru-RU"/>
        </w:rPr>
        <w:t>При выдаче медицинской справки о состоянии здоровья ребенка, выезжающего на оздоровление за рубеж, в графе «Перенесенные заболевания (иные анамнестические сведения)» указываются сведения о перенесенных инфекционных заболеваниях, хирургических заболеваниях, аллергологический анамнез.</w:t>
      </w:r>
    </w:p>
    <w:p w14:paraId="58A82BF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46AB1851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сведения из карты профилактических прививок ребенка с указанием вакцинаций и даты их проведения с рождения;</w:t>
      </w:r>
    </w:p>
    <w:p w14:paraId="2CD0ABC0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группа крови и резус-фактор ребенка;</w:t>
      </w:r>
    </w:p>
    <w:p w14:paraId="5C59B3C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результаты осмотра на заразные кожные заболевания, педикулез.</w:t>
      </w:r>
    </w:p>
    <w:p w14:paraId="78538B2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«Заключение» вносятся следующие сведения:</w:t>
      </w:r>
    </w:p>
    <w:p w14:paraId="380E1C2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диагноз основной и сопутствующий с указанием срока ремиссии;</w:t>
      </w:r>
    </w:p>
    <w:p w14:paraId="105BCF6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lastRenderedPageBreak/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14:paraId="2D3163B6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«Рекомендации» вносятся сведения о нуждаемости ребенка:</w:t>
      </w:r>
    </w:p>
    <w:p w14:paraId="5ACB122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постоянном постороннем индивидуальном уходе и сопровождении в период пребывания за рубежом;</w:t>
      </w:r>
    </w:p>
    <w:p w14:paraId="3B848EF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специальном режиме питания;</w:t>
      </w:r>
    </w:p>
    <w:p w14:paraId="676CFB3C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14:paraId="5AEF0968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шесть месяцев.</w:t>
      </w:r>
    </w:p>
    <w:p w14:paraId="1F48C81B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15.</w:t>
      </w:r>
      <w:r>
        <w:t> </w:t>
      </w:r>
      <w:r w:rsidRPr="00863E61">
        <w:rPr>
          <w:lang w:val="ru-RU"/>
        </w:rPr>
        <w:t>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463167C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«Заключение» председателем комиссии вносятся сведения о</w:t>
      </w:r>
      <w:r>
        <w:t> </w:t>
      </w:r>
      <w:r w:rsidRPr="00863E61">
        <w:rPr>
          <w:lang w:val="ru-RU"/>
        </w:rPr>
        <w:t>наличии (отсутствии) медицинских противопоказаний к</w:t>
      </w:r>
      <w:r>
        <w:t> </w:t>
      </w:r>
      <w:r w:rsidRPr="00863E61">
        <w:rPr>
          <w:lang w:val="ru-RU"/>
        </w:rPr>
        <w:t>обучению по</w:t>
      </w:r>
      <w:r>
        <w:t> </w:t>
      </w:r>
      <w:r w:rsidRPr="00863E61">
        <w:rPr>
          <w:lang w:val="ru-RU"/>
        </w:rPr>
        <w:t>получаемой специальности, присваиваемой квалификации с</w:t>
      </w:r>
      <w:r>
        <w:t> </w:t>
      </w:r>
      <w:r w:rsidRPr="00863E61">
        <w:rPr>
          <w:lang w:val="ru-RU"/>
        </w:rPr>
        <w:t>учетом медицинских противопоказаний к</w:t>
      </w:r>
      <w:r>
        <w:t> </w:t>
      </w:r>
      <w:r w:rsidRPr="00863E61">
        <w:rPr>
          <w:lang w:val="ru-RU"/>
        </w:rPr>
        <w:t>обучению по</w:t>
      </w:r>
      <w:r>
        <w:t> </w:t>
      </w:r>
      <w:r w:rsidRPr="00863E61">
        <w:rPr>
          <w:lang w:val="ru-RU"/>
        </w:rPr>
        <w:t>всем специальностям и</w:t>
      </w:r>
      <w:r>
        <w:t> </w:t>
      </w:r>
      <w:r w:rsidRPr="00863E61">
        <w:rPr>
          <w:lang w:val="ru-RU"/>
        </w:rPr>
        <w:t>конкретной специальности, заявленной абитуриентом, с</w:t>
      </w:r>
      <w:r>
        <w:t> </w:t>
      </w:r>
      <w:r w:rsidRPr="00863E61">
        <w:rPr>
          <w:lang w:val="ru-RU"/>
        </w:rPr>
        <w:t>указанием на</w:t>
      </w:r>
      <w:r>
        <w:t> </w:t>
      </w:r>
      <w:r w:rsidRPr="00863E61">
        <w:rPr>
          <w:lang w:val="ru-RU"/>
        </w:rPr>
        <w:t>пункт (подпункт) перечня медицинских противопоказаний к</w:t>
      </w:r>
      <w:r>
        <w:t> </w:t>
      </w:r>
      <w:r w:rsidRPr="00863E61">
        <w:rPr>
          <w:lang w:val="ru-RU"/>
        </w:rPr>
        <w:t>обучению по</w:t>
      </w:r>
      <w:r>
        <w:t> </w:t>
      </w:r>
      <w:r w:rsidRPr="00863E61">
        <w:rPr>
          <w:lang w:val="ru-RU"/>
        </w:rPr>
        <w:t>получаемой специальности, присваиваемой квалификации, установленного постановлением Министерства здравоохранения Республики Беларусь от</w:t>
      </w:r>
      <w:r>
        <w:t> </w:t>
      </w:r>
      <w:r w:rsidRPr="00863E61">
        <w:rPr>
          <w:lang w:val="ru-RU"/>
        </w:rPr>
        <w:t>25</w:t>
      </w:r>
      <w:r>
        <w:t> </w:t>
      </w:r>
      <w:r w:rsidRPr="00863E61">
        <w:rPr>
          <w:lang w:val="ru-RU"/>
        </w:rPr>
        <w:t>июля 2022</w:t>
      </w:r>
      <w:r>
        <w:t> </w:t>
      </w:r>
      <w:r w:rsidRPr="00863E61">
        <w:rPr>
          <w:lang w:val="ru-RU"/>
        </w:rPr>
        <w:t>г. №</w:t>
      </w:r>
      <w:r>
        <w:t> </w:t>
      </w:r>
      <w:r w:rsidRPr="00863E61">
        <w:rPr>
          <w:lang w:val="ru-RU"/>
        </w:rPr>
        <w:t>71 «Об</w:t>
      </w:r>
      <w:r>
        <w:t> </w:t>
      </w:r>
      <w:r w:rsidRPr="00863E61">
        <w:rPr>
          <w:lang w:val="ru-RU"/>
        </w:rPr>
        <w:t>установлении медицинских противопоказаний к</w:t>
      </w:r>
      <w:r>
        <w:t> </w:t>
      </w:r>
      <w:r w:rsidRPr="00863E61">
        <w:rPr>
          <w:lang w:val="ru-RU"/>
        </w:rPr>
        <w:t>обучению по</w:t>
      </w:r>
      <w:r>
        <w:t> </w:t>
      </w:r>
      <w:r w:rsidRPr="00863E61">
        <w:rPr>
          <w:lang w:val="ru-RU"/>
        </w:rPr>
        <w:t>получаемой специальности, присваиваемой квалификации», и</w:t>
      </w:r>
      <w:r>
        <w:t> </w:t>
      </w:r>
      <w:r w:rsidRPr="00863E61">
        <w:rPr>
          <w:lang w:val="ru-RU"/>
        </w:rPr>
        <w:t>о</w:t>
      </w:r>
      <w:r>
        <w:t> </w:t>
      </w:r>
      <w:r w:rsidRPr="00863E61">
        <w:rPr>
          <w:lang w:val="ru-RU"/>
        </w:rPr>
        <w:t>распределении в</w:t>
      </w:r>
      <w:r>
        <w:t> </w:t>
      </w:r>
      <w:r w:rsidRPr="00863E61">
        <w:rPr>
          <w:lang w:val="ru-RU"/>
        </w:rPr>
        <w:t>основную, подготовительную, специальную медицинскую группы, группу лечебной физической культуры.</w:t>
      </w:r>
    </w:p>
    <w:p w14:paraId="70684C49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6C436F6C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15</w:t>
      </w:r>
      <w:r w:rsidRPr="00863E61">
        <w:rPr>
          <w:vertAlign w:val="superscript"/>
          <w:lang w:val="ru-RU"/>
        </w:rPr>
        <w:t>1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72167971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14:paraId="633DE3F4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один год.</w:t>
      </w:r>
    </w:p>
    <w:p w14:paraId="585EE3E0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16.</w:t>
      </w:r>
      <w:r>
        <w:t> </w:t>
      </w:r>
      <w:r w:rsidRPr="00863E61">
        <w:rPr>
          <w:lang w:val="ru-RU"/>
        </w:rPr>
        <w:t>Исключен.</w:t>
      </w:r>
    </w:p>
    <w:p w14:paraId="4B58F937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17.</w:t>
      </w:r>
      <w:r>
        <w:t> </w:t>
      </w:r>
      <w:r w:rsidRPr="00863E61">
        <w:rPr>
          <w:lang w:val="ru-RU"/>
        </w:rPr>
        <w:t>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 осмотра на заразные кожные заболевания и педикулез.</w:t>
      </w:r>
    </w:p>
    <w:p w14:paraId="2F5DA1F3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7–35 дней.</w:t>
      </w:r>
    </w:p>
    <w:p w14:paraId="361AC17E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«Рекомендации»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14:paraId="3B7DCCED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«Срок действия справки» указывается пять дней.</w:t>
      </w:r>
    </w:p>
    <w:p w14:paraId="642B64E1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18.</w:t>
      </w:r>
      <w:r>
        <w:t> </w:t>
      </w:r>
      <w:r w:rsidRPr="00863E61">
        <w:rPr>
          <w:lang w:val="ru-RU"/>
        </w:rPr>
        <w:t>При выдаче медицинской справки о состоянии здоровья с информацией о пребывании на стационарном лечении в графе «Цель выдачи справки» делается запись: «Для перерасчета платы за некоторые виды коммунальных услуг».</w:t>
      </w:r>
    </w:p>
    <w:p w14:paraId="6FCA0233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графу «Заключение» вносится запись о пребывании на стационарном лечении гражданина с указанием сроков и места пребывания.</w:t>
      </w:r>
    </w:p>
    <w:p w14:paraId="33C33F09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18</w:t>
      </w:r>
      <w:r w:rsidRPr="00863E61">
        <w:rPr>
          <w:vertAlign w:val="superscript"/>
          <w:lang w:val="ru-RU"/>
        </w:rPr>
        <w:t>1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«Цель выдачи справки» делается запись: «Проведение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комиссии)» или «Проведение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комиссии)».</w:t>
      </w:r>
    </w:p>
    <w:p w14:paraId="6456144F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«Заключение»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14:paraId="555604F2" w14:textId="77777777" w:rsidR="00863E61" w:rsidRPr="00863E61" w:rsidRDefault="00863E61">
      <w:pPr>
        <w:pStyle w:val="point"/>
        <w:rPr>
          <w:lang w:val="ru-RU"/>
        </w:rPr>
      </w:pPr>
      <w:r w:rsidRPr="00863E61">
        <w:rPr>
          <w:lang w:val="ru-RU"/>
        </w:rPr>
        <w:t>18</w:t>
      </w:r>
      <w:r w:rsidRPr="00863E61">
        <w:rPr>
          <w:vertAlign w:val="superscript"/>
          <w:lang w:val="ru-RU"/>
        </w:rPr>
        <w:t>2</w:t>
      </w:r>
      <w:r w:rsidRPr="00863E61">
        <w:rPr>
          <w:lang w:val="ru-RU"/>
        </w:rPr>
        <w:t>.</w:t>
      </w:r>
      <w:r>
        <w:t> </w:t>
      </w:r>
      <w:r w:rsidRPr="00863E61">
        <w:rPr>
          <w:lang w:val="ru-RU"/>
        </w:rPr>
        <w:t>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6008A77B" w14:textId="77777777" w:rsidR="00863E61" w:rsidRPr="00863E61" w:rsidRDefault="00863E61">
      <w:pPr>
        <w:pStyle w:val="newncpi"/>
        <w:rPr>
          <w:lang w:val="ru-RU"/>
        </w:rPr>
      </w:pPr>
      <w:r w:rsidRPr="00863E61">
        <w:rPr>
          <w:lang w:val="ru-RU"/>
        </w:rPr>
        <w:t>В графе «Цель выдачи справки» делается запись: «О нуждаемости в получении медицинской помощи (проведении операции)».</w:t>
      </w:r>
    </w:p>
    <w:p w14:paraId="470E0548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сведения:</w:t>
      </w:r>
    </w:p>
    <w:p w14:paraId="7FED6EB3" w14:textId="77777777" w:rsidR="00863E61" w:rsidRDefault="00863E61">
      <w:pPr>
        <w:pStyle w:val="newncpi"/>
      </w:pPr>
      <w:r>
        <w:t>о наличии заболеваний, требующих оказания медицинской помощи (проведения операции);</w:t>
      </w:r>
    </w:p>
    <w:p w14:paraId="52BCB72C" w14:textId="77777777" w:rsidR="00863E61" w:rsidRDefault="00863E61">
      <w:pPr>
        <w:pStyle w:val="newncpi"/>
      </w:pPr>
      <w:r>
        <w:t>о нуждаемости в получении конкретной медицинской помощи (проведении операции).</w:t>
      </w:r>
    </w:p>
    <w:p w14:paraId="2CCBED6D" w14:textId="77777777" w:rsidR="00863E61" w:rsidRDefault="00863E61">
      <w:pPr>
        <w:pStyle w:val="newncpi"/>
      </w:pPr>
      <w:r>
        <w:t>В графе «Заключение» председателем комиссии вносятся сведения о нуждаемости в получении медицинской помощи (проведении операции).</w:t>
      </w:r>
    </w:p>
    <w:p w14:paraId="26602B4B" w14:textId="77777777" w:rsidR="00863E61" w:rsidRDefault="00863E61">
      <w:pPr>
        <w:pStyle w:val="newncpi"/>
      </w:pPr>
      <w:r>
        <w:t>В графе «Срок действия справки» указывается один год.</w:t>
      </w:r>
    </w:p>
    <w:p w14:paraId="526994AB" w14:textId="77777777" w:rsidR="00863E61" w:rsidRDefault="00863E61">
      <w:pPr>
        <w:pStyle w:val="point"/>
      </w:pPr>
      <w:r>
        <w:t>19. Медицинская справка о состоянии здоровья, подтверждающая отсутствие (наличие) психиатрического и наркологического учета, заполняется психиатрическими (психоневрологическими) организациями, а также организациями здравоохранения, не являющимися психиатрическими (психоневрологическими) организациями и оказывающими в порядке, установленном законодательством, психиатрическую (в том числе наркологическую) помощь, на основании результатов медицинского осмотра врачом-специалистом в области оказания психиатрической помощи и (или) медицинского освидетельствования, проведенного врачом-специалистом в области оказания психиатрической помощи или врачебно-консультационной комиссией с участием такого врача, анализа медицинских документов, результатов лабораторных и инструментальных исследований, сведений из информационных систем, информационных ресурсов, баз (банков) данных и (или) реестров (регистров) этих организаций.</w:t>
      </w:r>
    </w:p>
    <w:p w14:paraId="37793558" w14:textId="77777777" w:rsidR="00863E61" w:rsidRDefault="00863E61">
      <w:pPr>
        <w:pStyle w:val="newncpi"/>
      </w:pPr>
      <w:r>
        <w:t>При наличии в организации здравоохранения информации об оказании пациенту психиатрической помощи в графе «Дополнительные медицинские сведения (результаты медицинских осмотров, обследований, сведения о профилактических прививках и прочее)» делается одна из следующих записей:</w:t>
      </w:r>
    </w:p>
    <w:p w14:paraId="400046E9" w14:textId="77777777" w:rsidR="00863E61" w:rsidRDefault="00863E61">
      <w:pPr>
        <w:pStyle w:val="newncpi"/>
      </w:pPr>
      <w:r>
        <w:t>имеются сведения об оказании психиатрической (в том числе наркологической) помощи;</w:t>
      </w:r>
    </w:p>
    <w:p w14:paraId="65AD3F98" w14:textId="77777777" w:rsidR="00863E61" w:rsidRDefault="00863E61">
      <w:pPr>
        <w:pStyle w:val="newncpi"/>
      </w:pPr>
      <w:r>
        <w:t>имеются сведения об оказании психиатрической (за исключением наркологической) помощи;</w:t>
      </w:r>
    </w:p>
    <w:p w14:paraId="426D9A16" w14:textId="77777777" w:rsidR="00863E61" w:rsidRDefault="00863E61">
      <w:pPr>
        <w:pStyle w:val="newncpi"/>
      </w:pPr>
      <w:r>
        <w:t>имеются сведения об оказании наркологической помощи.</w:t>
      </w:r>
    </w:p>
    <w:p w14:paraId="01BD1F1A" w14:textId="77777777" w:rsidR="00863E61" w:rsidRDefault="00863E61">
      <w:pPr>
        <w:pStyle w:val="newncpi"/>
      </w:pPr>
      <w:r>
        <w:t>В зависимости от цели выдачи медицинской справки о состоянии здоровья, подтверждающей отсутствие (наличие) психиатрического и наркологического учета, помимо сведений, перечисленных в части второй настоящего пункта, вносятся сведения о наличии (отсутствии) психических расстройств (заболеваний) и (или) расстройств поведения:</w:t>
      </w:r>
    </w:p>
    <w:p w14:paraId="4F5EEB81" w14:textId="77777777" w:rsidR="00863E61" w:rsidRDefault="00863E61">
      <w:pPr>
        <w:pStyle w:val="newncpi"/>
      </w:pPr>
      <w:r>
        <w:t>при наличии которых противопоказана работа во вредных и (или) опасных условиях труда и (или) работа, где в соответствии с законодательством есть необходимость в профессиональном отборе (указываются вредные и (или) опасные производственные факторы и (или) виды выполняемых работ согласно приложениям 1 и 3 к Инструкции о порядке проведения обязательных и внеочередных медицинских осмотров работающих);</w:t>
      </w:r>
    </w:p>
    <w:p w14:paraId="077DA383" w14:textId="77777777" w:rsidR="00863E61" w:rsidRDefault="00863E61">
      <w:pPr>
        <w:pStyle w:val="newncpi"/>
      </w:pPr>
      <w:r>
        <w:t>включенных в перечень заболеваний и противопоказаний, препятствующих управлению механическими транспортными средствами, самоходными машинами, а также условий, при соблюдении которых лица допускаются по медицинским показаниям к управлению, и 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 лошадиных сил), и условий, при соблюдении которых лица допускаются по медицинским показаниям к управлению такими судами, определенные постановлением Министерства здравоохранения Республики Беларусь от 5 сентября 2022 г. № 94 «О заболеваниях и противопоказаниях, препятствующих управлению механическими транспортными средствами, самоходными машинами, моторными маломерными судами»;</w:t>
      </w:r>
    </w:p>
    <w:p w14:paraId="79F6956E" w14:textId="77777777" w:rsidR="00863E61" w:rsidRDefault="00863E61">
      <w:pPr>
        <w:pStyle w:val="newncpi"/>
      </w:pPr>
      <w:r>
        <w:t>включенных в перечень заболеваний и 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92;</w:t>
      </w:r>
    </w:p>
    <w:p w14:paraId="03CF89B0" w14:textId="77777777" w:rsidR="00863E61" w:rsidRDefault="00863E61">
      <w:pPr>
        <w:pStyle w:val="newncpi"/>
      </w:pPr>
      <w:r>
        <w:t>включенных в перечень заболеваний, препятствующих исполнению служебных обязанностей на государственной гражданской службе и работе с государственными секретами, определенный постановлением Совета Министров Республики Беларусь от 5 августа 2022 г. № 512 «О перечне заболеваний, препятствующих исполнению служебных обязанностей на государственной гражданской службе и работе с государственными секретами»;</w:t>
      </w:r>
    </w:p>
    <w:p w14:paraId="4BE1C7A1" w14:textId="77777777" w:rsidR="00863E61" w:rsidRDefault="00863E61">
      <w:pPr>
        <w:pStyle w:val="newncpi"/>
      </w:pPr>
      <w:r>
        <w:t>включенных в перечень заболеваний, при наличии которых лица не могут быть усыновителями, приемными родителями, родителями-воспитателями детского дома семейного типа, детской деревни, детского городка, и (или) в перечень заболеваний, при наличии которых лица не могут быть опекунами и попечителями, установленные постановлением Министерства здравоохранения Республики Беларусь от 15 декабря 2017 г. № 108 «Об установлении перечней заболеваний, при наличии которых лица не могут быть усыновителями, приемными родителями, родителями-воспитателями детского дома семейного типа, детской деревни, детского городка, опекунами и попечителями».</w:t>
      </w:r>
    </w:p>
    <w:p w14:paraId="2FB44926" w14:textId="77777777" w:rsidR="00863E61" w:rsidRDefault="00863E61">
      <w:pPr>
        <w:pStyle w:val="newncpi"/>
      </w:pPr>
      <w:r>
        <w:t>В графе «Заключение» делается(ются) запись(и):</w:t>
      </w:r>
    </w:p>
    <w:p w14:paraId="32671298" w14:textId="77777777" w:rsidR="00863E61" w:rsidRDefault="00863E61">
      <w:pPr>
        <w:pStyle w:val="newncpi"/>
      </w:pPr>
      <w:r>
        <w:t>отсутствует диспансерное наблюдение за пациентом врачом-специалистом в области оказания психиатрической, в том числе наркологической, помощи;</w:t>
      </w:r>
    </w:p>
    <w:p w14:paraId="37411840" w14:textId="77777777" w:rsidR="00863E61" w:rsidRDefault="00863E61">
      <w:pPr>
        <w:pStyle w:val="newncpi"/>
      </w:pPr>
      <w:r>
        <w:t>отсутствует диспансерное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 w14:paraId="574C3095" w14:textId="77777777" w:rsidR="00863E61" w:rsidRDefault="00863E61">
      <w:pPr>
        <w:pStyle w:val="newncpi"/>
      </w:pPr>
      <w:r>
        <w:t>отсутствует диспансерное наблюдение за пациентом врачом-специалистом в области оказания наркологической помощи;</w:t>
      </w:r>
    </w:p>
    <w:p w14:paraId="20F09C19" w14:textId="77777777" w:rsidR="00863E61" w:rsidRDefault="00863E61">
      <w:pPr>
        <w:pStyle w:val="newncpi"/>
      </w:pPr>
      <w:r>
        <w:t>имеется диспансерное наблюдение за пациентом врачом-специалистом в области оказания психиатрической, в том числе наркологической, помощи;</w:t>
      </w:r>
    </w:p>
    <w:p w14:paraId="49A12800" w14:textId="77777777" w:rsidR="00863E61" w:rsidRDefault="00863E61">
      <w:pPr>
        <w:pStyle w:val="newncpi"/>
      </w:pPr>
      <w:r>
        <w:t>имеется диспансерное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 w14:paraId="46885553" w14:textId="77777777" w:rsidR="00863E61" w:rsidRDefault="00863E61">
      <w:pPr>
        <w:pStyle w:val="newncpi"/>
      </w:pPr>
      <w:r>
        <w:t>имеется диспансерное наблюдение за пациентом врачом-специалистом в области оказания наркологической помощи.</w:t>
      </w:r>
    </w:p>
    <w:p w14:paraId="773E3C5F" w14:textId="77777777" w:rsidR="00863E61" w:rsidRDefault="00863E61">
      <w:pPr>
        <w:pStyle w:val="newncpi"/>
      </w:pPr>
      <w:r>
        <w:t>В графе «Срок действия справки» указывается три месяца.</w:t>
      </w:r>
    </w:p>
    <w:p w14:paraId="299F05F2" w14:textId="77777777" w:rsidR="00863E61" w:rsidRDefault="00863E61">
      <w:pPr>
        <w:pStyle w:val="point"/>
      </w:pPr>
      <w:r>
        <w:t>20. 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14:paraId="54B3CB16" w14:textId="77777777" w:rsidR="00863E61" w:rsidRDefault="00863E61">
      <w:pPr>
        <w:pStyle w:val="newncpi"/>
      </w:pPr>
      <w:r>
        <w:t>В графе «Заключение»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14:paraId="1082F159" w14:textId="77777777" w:rsidR="00863E61" w:rsidRDefault="00863E61">
      <w:pPr>
        <w:pStyle w:val="point"/>
      </w:pPr>
      <w:r>
        <w:t>21. 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 –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 – освидетельствование),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проведения освидетельствования.</w:t>
      </w:r>
    </w:p>
    <w:p w14:paraId="0A719B75" w14:textId="77777777" w:rsidR="00863E61" w:rsidRDefault="00863E61">
      <w:pPr>
        <w:pStyle w:val="newncpi"/>
      </w:pPr>
      <w:r>
        <w:t>В графе «Заключение»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 г. № 497.</w:t>
      </w:r>
    </w:p>
    <w:p w14:paraId="43658CDA" w14:textId="77777777" w:rsidR="00863E61" w:rsidRDefault="00863E61">
      <w:pPr>
        <w:pStyle w:val="point"/>
      </w:pPr>
      <w:r>
        <w:t>22. При выдаче медицинской справки о состоянии здоровья, подтверждающей отсутствие (наличие) медицинских противопоказаний к занятию видами спорта, возможность участия в спортивно-массовых и спортивных мероприятиях, в графе «Цель выдачи справки» указываются виды спорта, к занятию которыми определяется отсутствие (наличие) медицинских противопоказаний, в графе «Заключение» делается запись: «Не имеется медицинских противопоказаний, включенных в перечень медицинских противопоказаний к занятию видами спорта» либо «Имеются медицинские противопоказания, включенные в перечень медицинских противопоказаний к занятию видами спорта».</w:t>
      </w:r>
    </w:p>
    <w:p w14:paraId="29D96DA0" w14:textId="77777777" w:rsidR="00863E61" w:rsidRDefault="00863E61">
      <w:pPr>
        <w:pStyle w:val="newncpi"/>
      </w:pPr>
      <w:r>
        <w:t>В графе «Срок действия справки» указывается один год.</w:t>
      </w:r>
    </w:p>
    <w:p w14:paraId="154F5238" w14:textId="77777777" w:rsidR="00863E61" w:rsidRDefault="00863E61">
      <w:pPr>
        <w:pStyle w:val="point"/>
      </w:pPr>
      <w:r>
        <w:t>22</w:t>
      </w:r>
      <w:r>
        <w:rPr>
          <w:vertAlign w:val="superscript"/>
        </w:rPr>
        <w:t>1</w:t>
      </w:r>
      <w:r>
        <w:t>. Медицинская справка о состоянии здоровья, подтверждающая отсутствие (наличие) заболеваний, препятствующих содержанию, обучению и воспитанию несовершеннолетних в специальных 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14:paraId="1F11DF93" w14:textId="77777777" w:rsidR="00863E61" w:rsidRDefault="00863E61">
      <w:pPr>
        <w:pStyle w:val="newncpi"/>
      </w:pPr>
      <w:r>
        <w:t>В графе «Цель выдачи справки» делается запись «Для помещения несовершеннолетнего в специальное воспитательное учреждение».</w:t>
      </w:r>
    </w:p>
    <w:p w14:paraId="0BBACAD8" w14:textId="77777777" w:rsidR="00863E61" w:rsidRDefault="00863E61">
      <w:pPr>
        <w:pStyle w:val="newncpi"/>
      </w:pPr>
      <w:r>
        <w:t>В графе «Перенесенные заболевания (иные анамнестические сведения)» указываются сведения о перенесенных инфекционных заболеваниях, хирургических операциях, травмах, аллергических реакциях.</w:t>
      </w:r>
    </w:p>
    <w:p w14:paraId="18047C0A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7F174E9D" w14:textId="77777777" w:rsidR="00863E61" w:rsidRDefault="00863E61">
      <w:pPr>
        <w:pStyle w:val="newncpi"/>
      </w:pPr>
      <w:r>
        <w:t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 w14:paraId="3C2FEC13" w14:textId="77777777" w:rsidR="00863E61" w:rsidRDefault="00863E61">
      <w:pPr>
        <w:pStyle w:val="newncpi"/>
      </w:pPr>
      <w:r>
        <w:t>вес, рост, АД, электрокардиограмма;</w:t>
      </w:r>
    </w:p>
    <w:p w14:paraId="1580654E" w14:textId="77777777" w:rsidR="00863E61" w:rsidRDefault="00863E61">
      <w:pPr>
        <w:pStyle w:val="newncpi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 –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 w14:paraId="79BB10FD" w14:textId="77777777" w:rsidR="00863E61" w:rsidRDefault="00863E61">
      <w:pPr>
        <w:pStyle w:val="newncpi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14:paraId="1887A7D5" w14:textId="77777777" w:rsidR="00863E61" w:rsidRDefault="00863E61">
      <w:pPr>
        <w:pStyle w:val="newncpi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15–16 лет, имеющих повышенный риск заболевания туберкулезом).</w:t>
      </w:r>
    </w:p>
    <w:p w14:paraId="273E5BD7" w14:textId="77777777" w:rsidR="00863E61" w:rsidRDefault="00863E61">
      <w:pPr>
        <w:pStyle w:val="newncpi"/>
      </w:pPr>
      <w:r>
        <w:t>В графе «Заключение» председателем комиссии делается запись: «Отсутствуют заболевания, включенные в перечень заболеваний, препятствующих содержанию, обучению и воспитанию несовершеннолетних в специальных воспитательных учреждениях» или «Имеются заболевания, включенные в перечень заболеваний, препятствующих содержанию, обучению и воспитанию несовершеннолетних в специальных воспитательных учреждениях».</w:t>
      </w:r>
    </w:p>
    <w:p w14:paraId="1E560932" w14:textId="77777777" w:rsidR="00863E61" w:rsidRDefault="00863E61">
      <w:pPr>
        <w:pStyle w:val="newncpi"/>
      </w:pPr>
      <w:r>
        <w:t>В графу «Рекомендации»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14:paraId="65AB7E95" w14:textId="77777777" w:rsidR="00863E61" w:rsidRDefault="00863E61">
      <w:pPr>
        <w:pStyle w:val="newncpi"/>
      </w:pPr>
      <w:r>
        <w:t>В графе «Срок действия справки» указывается шесть месяцев.</w:t>
      </w:r>
    </w:p>
    <w:p w14:paraId="7F23F58A" w14:textId="77777777" w:rsidR="00863E61" w:rsidRDefault="00863E61">
      <w:pPr>
        <w:pStyle w:val="point"/>
      </w:pPr>
      <w:r>
        <w:t>22</w:t>
      </w:r>
      <w:r>
        <w:rPr>
          <w:vertAlign w:val="superscript"/>
        </w:rPr>
        <w:t>2</w:t>
      </w:r>
      <w:r>
        <w:t>. Медицинская справка о состоянии здоровья, подтверждающая факт вызова скорой медицинской помощи (далее, если не определено иное, – СМП), заполняется организациями здравоохранения, оказывающими СМП, на основании медицинских документов об оказании СМП.</w:t>
      </w:r>
    </w:p>
    <w:p w14:paraId="218FA00D" w14:textId="77777777" w:rsidR="00863E61" w:rsidRDefault="00863E61">
      <w:pPr>
        <w:pStyle w:val="newncpi"/>
      </w:pPr>
      <w:r>
        <w:t>В графе «Дополнительные медицинские сведения (результаты медицинских осмотров, обследований, сведения о профилактических прививках и прочее)» указываются сведения о:</w:t>
      </w:r>
    </w:p>
    <w:p w14:paraId="1DFBE260" w14:textId="77777777" w:rsidR="00863E61" w:rsidRDefault="00863E61">
      <w:pPr>
        <w:pStyle w:val="newncpi"/>
      </w:pPr>
      <w:r>
        <w:t>номере карты вызова бригады СМП;</w:t>
      </w:r>
    </w:p>
    <w:p w14:paraId="63283392" w14:textId="77777777" w:rsidR="00863E61" w:rsidRDefault="00863E61">
      <w:pPr>
        <w:pStyle w:val="newncpi"/>
      </w:pPr>
      <w:r>
        <w:t>дате и времени обращения (часы, минуты);</w:t>
      </w:r>
    </w:p>
    <w:p w14:paraId="184F58CF" w14:textId="77777777" w:rsidR="00863E61" w:rsidRDefault="00863E61">
      <w:pPr>
        <w:pStyle w:val="newncpi"/>
      </w:pPr>
      <w:r>
        <w:t>адресе вызова бригады СМП;</w:t>
      </w:r>
    </w:p>
    <w:p w14:paraId="370EBED6" w14:textId="77777777" w:rsidR="00863E61" w:rsidRDefault="00863E61">
      <w:pPr>
        <w:pStyle w:val="newncpi"/>
      </w:pPr>
      <w:r>
        <w:t>поводе вызова бригады СМП;</w:t>
      </w:r>
    </w:p>
    <w:p w14:paraId="4BBBF614" w14:textId="77777777" w:rsidR="00863E61" w:rsidRDefault="00863E61">
      <w:pPr>
        <w:pStyle w:val="newncpi"/>
      </w:pPr>
      <w:r>
        <w:t>результате выезда бригады СМП;</w:t>
      </w:r>
    </w:p>
    <w:p w14:paraId="04DC2B0C" w14:textId="77777777" w:rsidR="00863E61" w:rsidRDefault="00863E61">
      <w:pPr>
        <w:pStyle w:val="newncpi"/>
      </w:pPr>
      <w:r>
        <w:t>организации здравоохранения, куда транспортирован пациент (в случае выполнения медицинской транспортировки (эвакуации);</w:t>
      </w:r>
    </w:p>
    <w:p w14:paraId="0D6C0D4E" w14:textId="77777777" w:rsidR="00863E61" w:rsidRDefault="00863E61">
      <w:pPr>
        <w:pStyle w:val="newncpi"/>
      </w:pPr>
      <w:r>
        <w:t>переадресации вызова в другую организацию здравоохранения (наименование организации здравоохранения).</w:t>
      </w:r>
    </w:p>
    <w:p w14:paraId="054727AE" w14:textId="77777777" w:rsidR="00863E61" w:rsidRDefault="00863E61">
      <w:pPr>
        <w:pStyle w:val="newncpi"/>
      </w:pPr>
      <w:r>
        <w:t>В графе «Заключение» указывается предварительный диагноз (диагнозы), установленный врачом (фельдшером) СМП. При установлении предварительного диагноза из класса «Психические расстройства и расстройства поведения» указывается только код заболевания по Международной статистической классификации болезней и проблем, связанных со здоровьем, десятого пересмотра (далее – МКБ-10).</w:t>
      </w:r>
    </w:p>
    <w:p w14:paraId="15C9F67C" w14:textId="77777777" w:rsidR="00863E61" w:rsidRDefault="00863E61">
      <w:pPr>
        <w:pStyle w:val="newncpi"/>
      </w:pPr>
      <w:r>
        <w:t>В графе «Срок действия справки» указывается один год.</w:t>
      </w:r>
    </w:p>
    <w:p w14:paraId="0001B656" w14:textId="77777777" w:rsidR="00863E61" w:rsidRDefault="00863E61">
      <w:pPr>
        <w:pStyle w:val="point"/>
      </w:pPr>
      <w:r>
        <w:t>22</w:t>
      </w:r>
      <w:r>
        <w:rPr>
          <w:vertAlign w:val="superscript"/>
        </w:rPr>
        <w:t>3</w:t>
      </w:r>
      <w:r>
        <w:t>. При выдаче медицинской справки о состоянии здоровья для целей организации долговременного ухода в графе «Рекомендации» указываются рекомендации по лечению и динамическому наблюдению за пациентом, нуждающимся в долговременном уходе.</w:t>
      </w:r>
    </w:p>
    <w:p w14:paraId="5CBCB910" w14:textId="77777777" w:rsidR="00863E61" w:rsidRDefault="00863E61">
      <w:pPr>
        <w:pStyle w:val="newncpi"/>
      </w:pPr>
      <w:r>
        <w:t>В графе «Срок действия справки» указывается один год.</w:t>
      </w:r>
    </w:p>
    <w:p w14:paraId="4F148104" w14:textId="77777777" w:rsidR="00863E61" w:rsidRDefault="00863E61">
      <w:pPr>
        <w:pStyle w:val="point"/>
      </w:pPr>
      <w:r>
        <w:t>23. При выдаче выписки из медицинских документов ребенка, оформляющегося в детский социальный пансионат, в графе «Перенесенные заболевания (иные анамнестические сведения)» указываются сведения о перенесенных инфекционных заболеваниях, хирургических операциях и аллергических реакциях.</w:t>
      </w:r>
    </w:p>
    <w:p w14:paraId="60A654DC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68127707" w14:textId="77777777" w:rsidR="00863E61" w:rsidRDefault="00863E61">
      <w:pPr>
        <w:pStyle w:val="newncpi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14:paraId="276D3218" w14:textId="77777777" w:rsidR="00863E61" w:rsidRDefault="00863E61">
      <w:pPr>
        <w:pStyle w:val="newncpi"/>
      </w:pPr>
      <w:r>
        <w:t>результаты иммунодиагностики туберкулеза;</w:t>
      </w:r>
    </w:p>
    <w:p w14:paraId="23278170" w14:textId="77777777" w:rsidR="00863E61" w:rsidRDefault="00863E61">
      <w:pPr>
        <w:pStyle w:val="newncpi"/>
      </w:pPr>
      <w:r>
        <w:t>результаты рентгенофлюорографического обследования органов грудной клетки (для несовершеннолетних в возрасте 17 лет и старше, для несовершеннолетних в возрасте 15–16 лет, имеющих повышенный риск заболевания туберкулезом);</w:t>
      </w:r>
    </w:p>
    <w:p w14:paraId="3D9D5A70" w14:textId="77777777" w:rsidR="00863E61" w:rsidRDefault="00863E61">
      <w:pPr>
        <w:pStyle w:val="newncpi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 w14:paraId="58A34FBB" w14:textId="77777777" w:rsidR="00863E61" w:rsidRDefault="00863E61">
      <w:pPr>
        <w:pStyle w:val="newncpi"/>
      </w:pPr>
      <w:r>
        <w:t>результаты обследования (группа и резус-фактор крови, общий анализ крови, общий анализ мочи, анализ крови на ВИЧ, маркеры гепатитов В и С,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14:paraId="0C3698FF" w14:textId="77777777" w:rsidR="00863E61" w:rsidRDefault="00863E61">
      <w:pPr>
        <w:pStyle w:val="newncpi"/>
      </w:pPr>
      <w:r>
        <w:t>Заполняются графы «Диагноз основного заболевания» и «Диагноз сопутствующего заболевания».</w:t>
      </w:r>
    </w:p>
    <w:p w14:paraId="25981CDF" w14:textId="77777777" w:rsidR="00863E61" w:rsidRDefault="00863E61">
      <w:pPr>
        <w:pStyle w:val="point"/>
      </w:pPr>
      <w:r>
        <w:t>23</w:t>
      </w:r>
      <w:r>
        <w:rPr>
          <w:vertAlign w:val="superscript"/>
        </w:rPr>
        <w:t>1</w:t>
      </w:r>
      <w:r>
        <w:t>. При выдаче выписки из медицинских документов гражданина, оформляющегося в социальный пансионат, в графе «Перенесенные заболевания (иные анамнестические сведения)» указываются сведения о перенесенных заболеваниях, травмах, хирургических операциях, аллергических реакциях, включая реакции на профилактические прививки, переносимости лекарственных средств, наследственности и другие.</w:t>
      </w:r>
    </w:p>
    <w:p w14:paraId="57984D42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вносятся:</w:t>
      </w:r>
    </w:p>
    <w:p w14:paraId="08D8CA4D" w14:textId="77777777" w:rsidR="00863E61" w:rsidRDefault="00863E61">
      <w:pPr>
        <w:pStyle w:val="newncpi"/>
      </w:pPr>
      <w:r>
        <w:t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 социальный пансионат женщин), фтизиатра (при необходимости) с указанием диагноза, даты осмотра;</w:t>
      </w:r>
    </w:p>
    <w:p w14:paraId="7FD59FF8" w14:textId="77777777" w:rsidR="00863E61" w:rsidRDefault="00863E61">
      <w:pPr>
        <w:pStyle w:val="newncpi"/>
      </w:pPr>
      <w:r>
        <w:t>результаты лабораторных, инструментальных и иных исследований, данные бактериологического обследования на группу возбудителей кишечных инфекций, возбудителей брюшного тифа и паратифов, рентгенофлюорографическое обследование органов грудной клетки с указанием даты проведения исследования;</w:t>
      </w:r>
    </w:p>
    <w:p w14:paraId="4166EF8B" w14:textId="77777777" w:rsidR="00863E61" w:rsidRDefault="00863E61">
      <w:pPr>
        <w:pStyle w:val="newncpi"/>
      </w:pPr>
      <w:r>
        <w:t>сведения об отсутствии контакта с инфекционными больными в течение 21 календарного дня.</w:t>
      </w:r>
    </w:p>
    <w:p w14:paraId="25008A7A" w14:textId="77777777" w:rsidR="00863E61" w:rsidRDefault="00863E61">
      <w:pPr>
        <w:pStyle w:val="newncpi"/>
      </w:pPr>
      <w:r>
        <w:t>В графах «Диагноз основного заболевания» и «Диагноз сопутствующего заболевания» указывается клинико-функциональный диагноз. </w:t>
      </w:r>
    </w:p>
    <w:p w14:paraId="20CD4223" w14:textId="77777777" w:rsidR="00863E61" w:rsidRDefault="00863E61">
      <w:pPr>
        <w:pStyle w:val="newncpi"/>
      </w:pPr>
      <w:r>
        <w:t>В графе «Проведенное лечение» указываются сведения о лечении гражданина согласно установленным диагнозам.</w:t>
      </w:r>
    </w:p>
    <w:p w14:paraId="7D6F0E0E" w14:textId="77777777" w:rsidR="00863E61" w:rsidRDefault="00863E61">
      <w:pPr>
        <w:pStyle w:val="point"/>
      </w:pPr>
      <w:r>
        <w:t>24. При выдаче выписки из медицинских документов для санаторно-курортного лечения в графе «Выписка дана для предоставления» указывается наименование санатория.</w:t>
      </w:r>
    </w:p>
    <w:p w14:paraId="287B2B05" w14:textId="77777777" w:rsidR="00863E61" w:rsidRDefault="00863E61">
      <w:pPr>
        <w:pStyle w:val="newncpi"/>
      </w:pPr>
      <w:r>
        <w:t>В графу «Перенесенные заболевания (иные анамнестические сведения)»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 w14:paraId="182E2314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3D047BF3" w14:textId="77777777" w:rsidR="00863E61" w:rsidRDefault="00863E61">
      <w:pPr>
        <w:pStyle w:val="newncpi"/>
      </w:pPr>
      <w:r>
        <w:t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14:paraId="7013F044" w14:textId="77777777" w:rsidR="00863E61" w:rsidRDefault="00863E61">
      <w:pPr>
        <w:pStyle w:val="newncpi"/>
      </w:pPr>
      <w:r>
        <w:t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 w14:paraId="47F55C7C" w14:textId="77777777" w:rsidR="00863E61" w:rsidRDefault="00863E61">
      <w:pPr>
        <w:pStyle w:val="newncpi"/>
      </w:pPr>
      <w:r>
        <w:t>В графах «Диагноз основного заболевания» и «Диагноз сопутствующего заболевания» указывается клинико-функциональный диагноз в соответствии с профилем санатория. В графе «Проведенное лечение» указываются сведения о лечении гражданина согласно установленным диагнозам.</w:t>
      </w:r>
    </w:p>
    <w:p w14:paraId="2AE9DD96" w14:textId="77777777" w:rsidR="00863E61" w:rsidRDefault="00863E61">
      <w:pPr>
        <w:pStyle w:val="point"/>
      </w:pPr>
      <w:r>
        <w:t>24</w:t>
      </w:r>
      <w:r>
        <w:rPr>
          <w:vertAlign w:val="superscript"/>
        </w:rPr>
        <w:t>1</w:t>
      </w:r>
      <w:r>
        <w:t>. 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«Выписка дана для предоставления»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14:paraId="68E6837B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14:paraId="6E4EE42A" w14:textId="77777777" w:rsidR="00863E61" w:rsidRDefault="00863E61">
      <w:pPr>
        <w:pStyle w:val="newncpi"/>
      </w:pPr>
      <w:r>
        <w:t>В графе «Диагноз сопутствующего заболевания»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14:paraId="63942155" w14:textId="77777777" w:rsidR="00863E61" w:rsidRDefault="00863E61">
      <w:pPr>
        <w:pStyle w:val="point"/>
      </w:pPr>
      <w:r>
        <w:t>24</w:t>
      </w:r>
      <w:r>
        <w:rPr>
          <w:vertAlign w:val="superscript"/>
        </w:rPr>
        <w:t>2</w:t>
      </w:r>
      <w:r>
        <w:t>. При выдаче выписки из медицинских документов для предоставления в медицинскую водительскую комиссию в графе «Перенесенные заболевания (иные анамнестические сведения)» указывается информация об обращениях пациента за медицинской помощью, включая СМП и медицинскую помощь в стационарных (амбулаторных) условиях, сведения о перенесенных заболеваниях, результаты диспансерных медицинских осмотров и имеющиеся хронические заболевания за период, составляющий не менее пяти лет, предшествующих обращению гражданина за выпиской из медицинских документов, а в случае медицинского обслуживания заявителя менее пяти лет, предшествующих обращению, – за весь период медицинского обслуживания.</w:t>
      </w:r>
    </w:p>
    <w:p w14:paraId="44CFA04E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 лабораторных исследований (с указанием даты проведения исследования): общий анализ крови, общий анализ мочи, глюкоза крови – и инструментальных исследований: электрокардиограмма, результаты диагностических, лечебных и иных медицинских вмешательств.</w:t>
      </w:r>
    </w:p>
    <w:p w14:paraId="6C45B5C9" w14:textId="77777777" w:rsidR="00863E61" w:rsidRDefault="00863E61">
      <w:pPr>
        <w:pStyle w:val="point"/>
      </w:pPr>
      <w:r>
        <w:t>24</w:t>
      </w:r>
      <w:r>
        <w:rPr>
          <w:vertAlign w:val="superscript"/>
        </w:rPr>
        <w:t>3</w:t>
      </w:r>
      <w:r>
        <w:t>. При выдаче выписки из медицинских документов, оформляемой при помещении ребенка в дом ребенка, в графу «Выписка дана для предоставления» вносится запись «Для помещения в дом ребенка».</w:t>
      </w:r>
    </w:p>
    <w:p w14:paraId="495BDDF9" w14:textId="77777777" w:rsidR="00863E61" w:rsidRDefault="00863E61">
      <w:pPr>
        <w:pStyle w:val="newncpi"/>
      </w:pPr>
      <w:r>
        <w:t>В графе «Перенесенные заболевания (иные анамнестические сведения)»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14:paraId="645F8055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 w14:paraId="3ECB25C7" w14:textId="77777777" w:rsidR="00863E61" w:rsidRDefault="00863E61">
      <w:pPr>
        <w:pStyle w:val="newncpi"/>
      </w:pPr>
      <w:r>
        <w:t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 w14:paraId="12752886" w14:textId="77777777" w:rsidR="00863E61" w:rsidRDefault="00863E61">
      <w:pPr>
        <w:pStyle w:val="newncpi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 w14:paraId="33A05F5E" w14:textId="77777777" w:rsidR="00863E61" w:rsidRDefault="00863E61">
      <w:pPr>
        <w:pStyle w:val="newncpi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14:paraId="2A7765F4" w14:textId="77777777" w:rsidR="00863E61" w:rsidRDefault="00863E61">
      <w:pPr>
        <w:pStyle w:val="newncpi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14:paraId="418EFC16" w14:textId="77777777" w:rsidR="00863E61" w:rsidRDefault="00863E61">
      <w:pPr>
        <w:pStyle w:val="newncpi"/>
      </w:pPr>
      <w:r>
        <w:t>Заполняются графы «Диагноз основного заболевания» и «Диагноз сопутствующего заболевания».</w:t>
      </w:r>
    </w:p>
    <w:p w14:paraId="2569A58B" w14:textId="77777777" w:rsidR="00863E61" w:rsidRDefault="00863E61">
      <w:pPr>
        <w:pStyle w:val="newncpi"/>
      </w:pPr>
      <w:r>
        <w:t>Графа «Проведенное лечение» заполняется в случае помещения ребенка в дом ребенка из организаций здравоохранения.</w:t>
      </w:r>
    </w:p>
    <w:p w14:paraId="61009F42" w14:textId="77777777" w:rsidR="00863E61" w:rsidRDefault="00863E61">
      <w:pPr>
        <w:pStyle w:val="newncpi"/>
      </w:pPr>
      <w:r>
        <w:t>В графу «Рекомендации» вносятся сведения о режиме, питании, иные рекомендации по организации медицинского наблюдения ребенка.</w:t>
      </w:r>
    </w:p>
    <w:p w14:paraId="6FEA980A" w14:textId="77777777" w:rsidR="00863E61" w:rsidRDefault="00863E61">
      <w:pPr>
        <w:pStyle w:val="point"/>
      </w:pPr>
      <w:r>
        <w:t>24</w:t>
      </w:r>
      <w:r>
        <w:rPr>
          <w:vertAlign w:val="superscript"/>
        </w:rPr>
        <w:t>4</w:t>
      </w:r>
      <w:r>
        <w:t>. 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«Выписка дана для предоставления»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 w14:paraId="15D7BB82" w14:textId="77777777" w:rsidR="00863E61" w:rsidRDefault="00863E61">
      <w:pPr>
        <w:pStyle w:val="newncpi"/>
      </w:pPr>
      <w:r>
        <w:t>В графе «Перенесенные заболевания (иные анамнестические сведения)»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14:paraId="10413815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 о 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 w14:paraId="3111268A" w14:textId="77777777" w:rsidR="00863E61" w:rsidRDefault="00863E61">
      <w:pPr>
        <w:pStyle w:val="newncpi"/>
      </w:pPr>
      <w:r>
        <w:t>Кроме данных, указанных в части третьей настоящего пункта, для граждан, подлежащих приписке к призывному участку,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результаты:</w:t>
      </w:r>
    </w:p>
    <w:p w14:paraId="7A005CB6" w14:textId="77777777" w:rsidR="00863E61" w:rsidRDefault="00863E61">
      <w:pPr>
        <w:pStyle w:val="newncpi"/>
      </w:pPr>
      <w:r>
        <w:t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 w14:paraId="7AF1B77C" w14:textId="77777777" w:rsidR="00863E61" w:rsidRDefault="00863E61">
      <w:pPr>
        <w:pStyle w:val="newncpi"/>
      </w:pPr>
      <w:r>
        <w:t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14:paraId="26191C8A" w14:textId="77777777" w:rsidR="00863E61" w:rsidRDefault="00863E61">
      <w:pPr>
        <w:pStyle w:val="newncpi"/>
      </w:pPr>
      <w:r>
        <w:t>В графах «Диагноз основного заболевания» и «Диагноз сопутствующего заболевания» указывается клинико-функциональный диагноз. </w:t>
      </w:r>
    </w:p>
    <w:p w14:paraId="2C68A3CA" w14:textId="77777777" w:rsidR="00863E61" w:rsidRDefault="00863E61">
      <w:pPr>
        <w:pStyle w:val="newncpi"/>
      </w:pPr>
      <w:r>
        <w:t>В графе «Проведенное лечение»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 w14:paraId="45604510" w14:textId="77777777" w:rsidR="00863E61" w:rsidRDefault="00863E61">
      <w:pPr>
        <w:pStyle w:val="point"/>
      </w:pPr>
      <w:r>
        <w:t>24</w:t>
      </w:r>
      <w:r>
        <w:rPr>
          <w:vertAlign w:val="superscript"/>
        </w:rPr>
        <w:t>5</w:t>
      </w:r>
      <w:r>
        <w:t>. При выдаче выписки из медицинских документов, содержащей информацию о подтверждении прохождения диспансеризации, в графе «Выписка дана для предоставления» указывается место работы (учебы, службы).</w:t>
      </w:r>
    </w:p>
    <w:p w14:paraId="194657FF" w14:textId="77777777" w:rsidR="00863E61" w:rsidRDefault="00863E61">
      <w:pPr>
        <w:pStyle w:val="newncpi"/>
      </w:pPr>
      <w:r>
        <w:t>В графе «Дополнительные медицинские сведения (результаты медицинских осмотров, обследований, сведения о профилактических прививках и прочее)» указывается «Проведена диспансеризация» с указанием даты ее проведения.</w:t>
      </w:r>
    </w:p>
    <w:p w14:paraId="3AAA9BAB" w14:textId="77777777" w:rsidR="00863E61" w:rsidRDefault="00863E61">
      <w:pPr>
        <w:pStyle w:val="point"/>
      </w:pPr>
      <w:r>
        <w:t>25. 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14:paraId="3E22B448" w14:textId="77777777" w:rsidR="00863E61" w:rsidRDefault="00863E61">
      <w:pPr>
        <w:pStyle w:val="point"/>
      </w:pPr>
      <w:r>
        <w:t>26. 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14:paraId="546AFABB" w14:textId="77777777" w:rsidR="00863E61" w:rsidRDefault="00863E61">
      <w:pPr>
        <w:pStyle w:val="point"/>
      </w:pPr>
      <w:r>
        <w:t>27. Выдача дубликата медицинской справки о состоянии здоровья, выписки из медицинских документов осуществляется в порядке и сроки, определенные в пункте 2 статьи 28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процедур».</w:t>
      </w:r>
    </w:p>
    <w:p w14:paraId="2721CA33" w14:textId="77777777" w:rsidR="00863E61" w:rsidRDefault="00863E61">
      <w:pPr>
        <w:pStyle w:val="point"/>
      </w:pPr>
      <w:r>
        <w:t>28. При выдаче выписки из медицинских документов пациента, которому оказывалась медицинская помощь в приемном отделении больничной организации здравоохранения, в графе «Выписка дана для предоставления» указывается «в организацию здравоохранения, оказывающую медицинскую помощь в амбулаторных условиях».</w:t>
      </w:r>
    </w:p>
    <w:p w14:paraId="5656E071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 дате и времени обращения пациента в больничную организацию здравоохранения, способе его поступления, результатах лабораторных и инструментальных исследований, медицинских осмотров, проведенных врачами-специалистами этой организации здравоохранения.</w:t>
      </w:r>
    </w:p>
    <w:p w14:paraId="5DED27B0" w14:textId="77777777" w:rsidR="00863E61" w:rsidRDefault="00863E61">
      <w:pPr>
        <w:pStyle w:val="newncpi"/>
      </w:pPr>
      <w:r>
        <w:t>В графах «Диагноз основного заболевания» и «Диагноз сопутствующего заболевания» указывается клинико-функциональный диагноз основного и сопутствующего заболеваний.</w:t>
      </w:r>
    </w:p>
    <w:p w14:paraId="6E188691" w14:textId="77777777" w:rsidR="00863E61" w:rsidRDefault="00863E61">
      <w:pPr>
        <w:pStyle w:val="newncpi"/>
      </w:pPr>
      <w:r>
        <w:t>В графе «Проведенное лечение» указываются сведения об оказанной пациенту медицинской помощи.</w:t>
      </w:r>
    </w:p>
    <w:p w14:paraId="3DEF5DA4" w14:textId="77777777" w:rsidR="00863E61" w:rsidRDefault="00863E61">
      <w:pPr>
        <w:pStyle w:val="newncpi"/>
      </w:pPr>
      <w:r>
        <w:t>В графе «Рекомендации» указываются рекомендации по дальнейшему лечению и диагностике.</w:t>
      </w:r>
    </w:p>
    <w:p w14:paraId="22E824E3" w14:textId="77777777" w:rsidR="00863E61" w:rsidRDefault="00863E61">
      <w:pPr>
        <w:pStyle w:val="point"/>
      </w:pPr>
      <w:r>
        <w:t>29. Выписка из медицинских документов, содержащая сведения об оказании СМП, заполняется организациями здравоохранения, оказывающими СМП, на основании медицинских документов об оказании СМП.</w:t>
      </w:r>
    </w:p>
    <w:p w14:paraId="3EDBD6CE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о:</w:t>
      </w:r>
    </w:p>
    <w:p w14:paraId="12CC7B79" w14:textId="77777777" w:rsidR="00863E61" w:rsidRDefault="00863E61">
      <w:pPr>
        <w:pStyle w:val="newncpi"/>
      </w:pPr>
      <w:r>
        <w:t>дате и времени обращения (часы, минуты);</w:t>
      </w:r>
    </w:p>
    <w:p w14:paraId="49A9943E" w14:textId="77777777" w:rsidR="00863E61" w:rsidRDefault="00863E61">
      <w:pPr>
        <w:pStyle w:val="newncpi"/>
      </w:pPr>
      <w:r>
        <w:t>номере бригады СМП;</w:t>
      </w:r>
    </w:p>
    <w:p w14:paraId="09A8ECB6" w14:textId="77777777" w:rsidR="00863E61" w:rsidRDefault="00863E61">
      <w:pPr>
        <w:pStyle w:val="newncpi"/>
      </w:pPr>
      <w:r>
        <w:t>номере карты вызова бригады СМП;</w:t>
      </w:r>
    </w:p>
    <w:p w14:paraId="308DC1F5" w14:textId="77777777" w:rsidR="00863E61" w:rsidRDefault="00863E61">
      <w:pPr>
        <w:pStyle w:val="newncpi"/>
      </w:pPr>
      <w:r>
        <w:t>дате и времени регистрации вызова бригады СМП;</w:t>
      </w:r>
    </w:p>
    <w:p w14:paraId="4956A48D" w14:textId="77777777" w:rsidR="00863E61" w:rsidRDefault="00863E61">
      <w:pPr>
        <w:pStyle w:val="newncpi"/>
      </w:pPr>
      <w:r>
        <w:t>адресе вызова бригады СМП;</w:t>
      </w:r>
    </w:p>
    <w:p w14:paraId="1BF3992E" w14:textId="77777777" w:rsidR="00863E61" w:rsidRDefault="00863E61">
      <w:pPr>
        <w:pStyle w:val="newncpi"/>
      </w:pPr>
      <w:r>
        <w:t>поводе вызова бригады СМП;</w:t>
      </w:r>
    </w:p>
    <w:p w14:paraId="6B483906" w14:textId="77777777" w:rsidR="00863E61" w:rsidRDefault="00863E61">
      <w:pPr>
        <w:pStyle w:val="newncpi"/>
      </w:pPr>
      <w:r>
        <w:t>жалобах пациента, анамнезе заболевания, объективных данных, в том числе результатах выполненных диагностических исследований;</w:t>
      </w:r>
    </w:p>
    <w:p w14:paraId="4CC087AD" w14:textId="77777777" w:rsidR="00863E61" w:rsidRDefault="00863E61">
      <w:pPr>
        <w:pStyle w:val="newncpi"/>
      </w:pPr>
      <w:r>
        <w:t>результате выезда бригады СМП;</w:t>
      </w:r>
    </w:p>
    <w:p w14:paraId="1121D24A" w14:textId="77777777" w:rsidR="00863E61" w:rsidRDefault="00863E61">
      <w:pPr>
        <w:pStyle w:val="newncpi"/>
      </w:pPr>
      <w:r>
        <w:t>организации здравоохранения, куда транспортирован пациент (в случае выполнения медицинской транспортировки (эвакуации);</w:t>
      </w:r>
    </w:p>
    <w:p w14:paraId="598D1D93" w14:textId="77777777" w:rsidR="00863E61" w:rsidRDefault="00863E61">
      <w:pPr>
        <w:pStyle w:val="newncpi"/>
      </w:pPr>
      <w:r>
        <w:t>передаче информации о пациенте, к которому был осуществлен выезд бригады СМП, нуждающемся в осуществлении медицинского наблюдения по месту жительства (месту пребывания), в государственную организацию здравоохранения, оказывающую медицинскую помощь в амбулаторных условиях по месту его жительства (месту пребывания).</w:t>
      </w:r>
    </w:p>
    <w:p w14:paraId="15B46F31" w14:textId="77777777" w:rsidR="00863E61" w:rsidRDefault="00863E61">
      <w:pPr>
        <w:pStyle w:val="newncpi"/>
      </w:pPr>
      <w:r>
        <w:t>В графе «Диагноз основного заболевания» указывается предварительный(ые) диагноз(ы), установленный(ые) врачом (фельдшером) СМП. В случае установления диагноза из класса «Психические расстройства и расстройства поведения» указывается только код заболевания по МКБ-10.</w:t>
      </w:r>
    </w:p>
    <w:p w14:paraId="461A55A9" w14:textId="77777777" w:rsidR="00863E61" w:rsidRDefault="00863E61">
      <w:pPr>
        <w:pStyle w:val="newncpi"/>
      </w:pPr>
      <w:r>
        <w:t>В графе «Проведенное лечение» указываются сведения о медицинской помощи, оказанной на месте вызова и при транспортировке.</w:t>
      </w:r>
    </w:p>
    <w:p w14:paraId="7B550A56" w14:textId="77777777" w:rsidR="00863E61" w:rsidRDefault="00863E61">
      <w:pPr>
        <w:pStyle w:val="point"/>
      </w:pPr>
      <w:r>
        <w:t>30. При выдаче выписки из медицинских документов, содержащей сведения из заключения врачебного консилиума государственной организации здравоохранения о нуждаемости в предоставлении пациенту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лекарственных средств, за исключением лекарственных средств, которыми граждане обеспечиваются за счет средств республиканского и (или) местных бюджетов в соответствии с законодательством о здравоохранении, с указанием медицинского изделия и (или) лекарственного средства (в случае обращения за досрочным распоряжением средствами семейного капитала на предоставление медицинских изделий и (или) лекарственных средств) в графе «Выписка дана для предоставления» указывается «Для досрочного распоряжения средствами семейного капитала».</w:t>
      </w:r>
    </w:p>
    <w:p w14:paraId="087A6C33" w14:textId="77777777" w:rsidR="00863E61" w:rsidRDefault="00863E61">
      <w:pPr>
        <w:pStyle w:val="newncpi"/>
      </w:pPr>
      <w:r>
        <w:t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 дате проведения врачебного консилиума и наименование государственной организации здравоохранения, в которой проводился врачебный консилиум.</w:t>
      </w:r>
    </w:p>
    <w:p w14:paraId="5B9583D1" w14:textId="77777777" w:rsidR="00863E61" w:rsidRDefault="00863E61">
      <w:pPr>
        <w:rPr>
          <w:rFonts w:eastAsia="Times New Roman"/>
        </w:rPr>
        <w:sectPr w:rsidR="00863E61" w:rsidSect="00863E61">
          <w:pgSz w:w="11906" w:h="16838"/>
          <w:pgMar w:top="567" w:right="1134" w:bottom="567" w:left="1417" w:header="280" w:footer="0" w:gutter="0"/>
          <w:cols w:space="720"/>
          <w:docGrid w:linePitch="381"/>
        </w:sectPr>
      </w:pPr>
    </w:p>
    <w:p w14:paraId="11EED7F9" w14:textId="77777777" w:rsidR="00863E61" w:rsidRDefault="00863E61">
      <w:pPr>
        <w:pStyle w:val="newncpi"/>
      </w:pPr>
      <w:r>
        <w:t>В графу «Рекомендации» вносятся сведения из заключения врачебного консилиума:</w:t>
      </w:r>
    </w:p>
    <w:p w14:paraId="12E02647" w14:textId="77777777" w:rsidR="00863E61" w:rsidRDefault="00863E61">
      <w:pPr>
        <w:pStyle w:val="newncpi0"/>
      </w:pPr>
      <w:r>
        <w:t>«Нуждается в предоставлении для медицинского применения медицинских изделий ____________________________________________________________________________»</w:t>
      </w:r>
    </w:p>
    <w:p w14:paraId="3C293BD3" w14:textId="77777777" w:rsidR="00863E61" w:rsidRDefault="00863E61">
      <w:pPr>
        <w:pStyle w:val="undline"/>
        <w:jc w:val="center"/>
      </w:pPr>
      <w:r>
        <w:t>(указываются медицинские изделия)</w:t>
      </w:r>
    </w:p>
    <w:p w14:paraId="14E8D2D0" w14:textId="77777777" w:rsidR="00863E61" w:rsidRDefault="00863E61">
      <w:pPr>
        <w:pStyle w:val="newncpi0"/>
      </w:pPr>
      <w:r>
        <w:t>или «Не нуждается в предоставлении для медицинского применения медицинских изделий ____________________________________________________________________»,</w:t>
      </w:r>
    </w:p>
    <w:p w14:paraId="42EC4224" w14:textId="77777777" w:rsidR="00863E61" w:rsidRDefault="00863E61">
      <w:pPr>
        <w:pStyle w:val="undline"/>
        <w:jc w:val="center"/>
      </w:pPr>
      <w:r>
        <w:t>(указываются медицинские изделия)</w:t>
      </w:r>
    </w:p>
    <w:p w14:paraId="7CB22AFA" w14:textId="77777777" w:rsidR="00863E61" w:rsidRDefault="00863E61">
      <w:pPr>
        <w:pStyle w:val="newncpi0"/>
      </w:pPr>
      <w:r>
        <w:t>«Нуждается в предоставлении лекарственных средств ______________________________</w:t>
      </w:r>
    </w:p>
    <w:p w14:paraId="5A27B919" w14:textId="77777777" w:rsidR="00863E61" w:rsidRDefault="00863E61">
      <w:pPr>
        <w:pStyle w:val="undline"/>
        <w:ind w:left="6663"/>
      </w:pPr>
      <w:r>
        <w:t>(указываются</w:t>
      </w:r>
    </w:p>
    <w:p w14:paraId="40F4CCB9" w14:textId="77777777" w:rsidR="00863E61" w:rsidRDefault="00863E61">
      <w:pPr>
        <w:pStyle w:val="newncpi0"/>
      </w:pPr>
      <w:r>
        <w:t>____________________________________________________________________________»</w:t>
      </w:r>
    </w:p>
    <w:p w14:paraId="0A5EAA7B" w14:textId="77777777" w:rsidR="00863E61" w:rsidRDefault="00863E61">
      <w:pPr>
        <w:pStyle w:val="undline"/>
        <w:jc w:val="center"/>
      </w:pPr>
      <w:r>
        <w:t>лекарственные средства)</w:t>
      </w:r>
    </w:p>
    <w:p w14:paraId="6CBED8EB" w14:textId="77777777" w:rsidR="00863E61" w:rsidRDefault="00863E61">
      <w:pPr>
        <w:pStyle w:val="newncpi0"/>
      </w:pPr>
      <w:r>
        <w:t>или «Не нуждается в предоставлении лекарственных средств ________________________</w:t>
      </w:r>
    </w:p>
    <w:p w14:paraId="70949DF6" w14:textId="77777777" w:rsidR="00863E61" w:rsidRDefault="00863E61">
      <w:pPr>
        <w:pStyle w:val="undline"/>
        <w:ind w:left="7230"/>
      </w:pPr>
      <w:r>
        <w:t>(указываются</w:t>
      </w:r>
    </w:p>
    <w:p w14:paraId="107CEA78" w14:textId="77777777" w:rsidR="00863E61" w:rsidRDefault="00863E61">
      <w:pPr>
        <w:pStyle w:val="newncpi0"/>
      </w:pPr>
      <w:r>
        <w:t>__________________________________________________________________________».</w:t>
      </w:r>
    </w:p>
    <w:p w14:paraId="233BBA10" w14:textId="77777777" w:rsidR="00863E61" w:rsidRDefault="00863E61">
      <w:pPr>
        <w:pStyle w:val="undline"/>
        <w:jc w:val="center"/>
      </w:pPr>
      <w:r>
        <w:t>лекарственные средства)</w:t>
      </w:r>
    </w:p>
    <w:p w14:paraId="455DC1B1" w14:textId="77777777" w:rsidR="00863E61" w:rsidRDefault="00863E61">
      <w:pPr>
        <w:pStyle w:val="newncpi0"/>
      </w:pPr>
      <w:r>
        <w:t> </w:t>
      </w:r>
    </w:p>
    <w:p w14:paraId="38DC80E3" w14:textId="77777777" w:rsidR="00863E61" w:rsidRDefault="00863E61">
      <w:pPr>
        <w:rPr>
          <w:rFonts w:eastAsia="Times New Roman"/>
        </w:rPr>
        <w:sectPr w:rsidR="00863E61" w:rsidSect="00863E61">
          <w:pgSz w:w="11920" w:h="16838"/>
          <w:pgMar w:top="567" w:right="1134" w:bottom="567" w:left="1417" w:header="280" w:footer="0" w:gutter="0"/>
          <w:cols w:space="720"/>
          <w:docGrid w:linePitch="381"/>
        </w:sectPr>
      </w:pPr>
    </w:p>
    <w:p w14:paraId="7E495948" w14:textId="77777777" w:rsidR="00863E61" w:rsidRDefault="00863E61">
      <w:pPr>
        <w:pStyle w:val="newncpi"/>
      </w:pPr>
      <w:r>
        <w:t> </w:t>
      </w:r>
    </w:p>
    <w:p w14:paraId="5EF310AC" w14:textId="77777777" w:rsidR="00863E61" w:rsidRDefault="00863E61">
      <w:pPr>
        <w:pStyle w:val="point"/>
      </w:pPr>
      <w:r>
        <w:t> </w:t>
      </w:r>
    </w:p>
    <w:p w14:paraId="2DD37785" w14:textId="77777777" w:rsidR="00B534E5" w:rsidRDefault="00B534E5"/>
    <w:sectPr w:rsidR="00B534E5" w:rsidSect="00863E61">
      <w:pgSz w:w="11906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F741" w14:textId="77777777" w:rsidR="008B4567" w:rsidRDefault="008B4567" w:rsidP="00863E61">
      <w:pPr>
        <w:spacing w:after="0" w:line="240" w:lineRule="auto"/>
      </w:pPr>
      <w:r>
        <w:separator/>
      </w:r>
    </w:p>
  </w:endnote>
  <w:endnote w:type="continuationSeparator" w:id="0">
    <w:p w14:paraId="71055B18" w14:textId="77777777" w:rsidR="008B4567" w:rsidRDefault="008B4567" w:rsidP="008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E113" w14:textId="77777777" w:rsidR="00863E61" w:rsidRDefault="00863E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BAD6" w14:textId="77777777" w:rsidR="00863E61" w:rsidRDefault="00863E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96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25"/>
    </w:tblGrid>
    <w:tr w:rsidR="00863E61" w14:paraId="7DE8A63C" w14:textId="77777777" w:rsidTr="00863E61">
      <w:tc>
        <w:tcPr>
          <w:tcW w:w="1800" w:type="dxa"/>
          <w:shd w:val="clear" w:color="auto" w:fill="auto"/>
          <w:vAlign w:val="center"/>
        </w:tcPr>
        <w:p w14:paraId="2D990E89" w14:textId="77777777" w:rsidR="00863E61" w:rsidRDefault="00863E61">
          <w:pPr>
            <w:pStyle w:val="a5"/>
          </w:pPr>
          <w:r>
            <w:rPr>
              <w:noProof/>
            </w:rPr>
            <w:drawing>
              <wp:inline distT="0" distB="0" distL="0" distR="0" wp14:anchorId="627FF0D3" wp14:editId="6146C26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63CF61A7" w14:textId="77777777" w:rsidR="00863E61" w:rsidRDefault="00863E6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25E2333D" w14:textId="77777777" w:rsidR="00863E61" w:rsidRDefault="00863E6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19.08.2025</w:t>
          </w:r>
        </w:p>
        <w:p w14:paraId="71D47064" w14:textId="77777777" w:rsidR="00863E61" w:rsidRPr="00863E61" w:rsidRDefault="00863E61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13E3A04" w14:textId="77777777" w:rsidR="00863E61" w:rsidRDefault="00863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A86D9" w14:textId="77777777" w:rsidR="008B4567" w:rsidRDefault="008B4567" w:rsidP="00863E61">
      <w:pPr>
        <w:spacing w:after="0" w:line="240" w:lineRule="auto"/>
      </w:pPr>
      <w:r>
        <w:separator/>
      </w:r>
    </w:p>
  </w:footnote>
  <w:footnote w:type="continuationSeparator" w:id="0">
    <w:p w14:paraId="5A19F522" w14:textId="77777777" w:rsidR="008B4567" w:rsidRDefault="008B4567" w:rsidP="0086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22EC" w14:textId="77777777" w:rsidR="00863E61" w:rsidRDefault="00863E61" w:rsidP="00C846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5876658" w14:textId="77777777" w:rsidR="00863E61" w:rsidRDefault="00863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B561" w14:textId="77777777" w:rsidR="00863E61" w:rsidRPr="00863E61" w:rsidRDefault="00863E61" w:rsidP="00C84622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63E61">
      <w:rPr>
        <w:rStyle w:val="a7"/>
        <w:rFonts w:cs="Times New Roman"/>
        <w:sz w:val="24"/>
      </w:rPr>
      <w:fldChar w:fldCharType="begin"/>
    </w:r>
    <w:r w:rsidRPr="00863E61">
      <w:rPr>
        <w:rStyle w:val="a7"/>
        <w:rFonts w:cs="Times New Roman"/>
        <w:sz w:val="24"/>
      </w:rPr>
      <w:instrText xml:space="preserve"> PAGE </w:instrText>
    </w:r>
    <w:r w:rsidRPr="00863E61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21</w:t>
    </w:r>
    <w:r w:rsidRPr="00863E61">
      <w:rPr>
        <w:rStyle w:val="a7"/>
        <w:rFonts w:cs="Times New Roman"/>
        <w:sz w:val="24"/>
      </w:rPr>
      <w:fldChar w:fldCharType="end"/>
    </w:r>
  </w:p>
  <w:p w14:paraId="1CB6267A" w14:textId="77777777" w:rsidR="00863E61" w:rsidRPr="00863E61" w:rsidRDefault="00863E61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D325" w14:textId="77777777" w:rsidR="00863E61" w:rsidRDefault="00863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61"/>
    <w:rsid w:val="00467C3F"/>
    <w:rsid w:val="006642F3"/>
    <w:rsid w:val="00863E61"/>
    <w:rsid w:val="008B4567"/>
    <w:rsid w:val="00B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FBFA"/>
  <w15:chartTrackingRefBased/>
  <w15:docId w15:val="{06AF4D19-119B-4E85-9E12-94AED31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63E61"/>
    <w:pPr>
      <w:spacing w:before="240" w:after="240" w:line="240" w:lineRule="auto"/>
      <w:ind w:right="2268"/>
    </w:pPr>
    <w:rPr>
      <w:rFonts w:eastAsia="Times New Roman" w:cs="Times New Roman"/>
      <w:b/>
      <w:bCs/>
      <w:szCs w:val="28"/>
    </w:rPr>
  </w:style>
  <w:style w:type="paragraph" w:customStyle="1" w:styleId="agree">
    <w:name w:val="agree"/>
    <w:basedOn w:val="a"/>
    <w:rsid w:val="00863E61"/>
    <w:pPr>
      <w:spacing w:after="28" w:line="240" w:lineRule="auto"/>
    </w:pPr>
    <w:rPr>
      <w:rFonts w:eastAsiaTheme="minorEastAsia" w:cs="Times New Roman"/>
      <w:sz w:val="22"/>
    </w:rPr>
  </w:style>
  <w:style w:type="paragraph" w:customStyle="1" w:styleId="titlep">
    <w:name w:val="titlep"/>
    <w:basedOn w:val="a"/>
    <w:rsid w:val="00863E61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863E61"/>
    <w:pPr>
      <w:spacing w:after="0" w:line="240" w:lineRule="auto"/>
      <w:jc w:val="right"/>
    </w:pPr>
    <w:rPr>
      <w:rFonts w:eastAsiaTheme="minorEastAsia" w:cs="Times New Roman"/>
      <w:sz w:val="22"/>
    </w:rPr>
  </w:style>
  <w:style w:type="paragraph" w:customStyle="1" w:styleId="titleu">
    <w:name w:val="titleu"/>
    <w:basedOn w:val="a"/>
    <w:rsid w:val="00863E61"/>
    <w:pPr>
      <w:spacing w:before="240" w:after="240" w:line="240" w:lineRule="auto"/>
    </w:pPr>
    <w:rPr>
      <w:rFonts w:eastAsiaTheme="minorEastAsia" w:cs="Times New Roman"/>
      <w:b/>
      <w:bCs/>
      <w:sz w:val="24"/>
      <w:szCs w:val="24"/>
    </w:rPr>
  </w:style>
  <w:style w:type="paragraph" w:customStyle="1" w:styleId="point">
    <w:name w:val="point"/>
    <w:basedOn w:val="a"/>
    <w:rsid w:val="00863E61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863E61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863E61"/>
    <w:pPr>
      <w:spacing w:after="0" w:line="240" w:lineRule="auto"/>
      <w:jc w:val="both"/>
    </w:pPr>
    <w:rPr>
      <w:rFonts w:eastAsiaTheme="minorEastAsia" w:cs="Times New Roman"/>
      <w:sz w:val="20"/>
      <w:szCs w:val="20"/>
    </w:rPr>
  </w:style>
  <w:style w:type="paragraph" w:customStyle="1" w:styleId="append">
    <w:name w:val="append"/>
    <w:basedOn w:val="a"/>
    <w:rsid w:val="00863E61"/>
    <w:pPr>
      <w:spacing w:after="0" w:line="240" w:lineRule="auto"/>
    </w:pPr>
    <w:rPr>
      <w:rFonts w:eastAsiaTheme="minorEastAsia" w:cs="Times New Roman"/>
      <w:sz w:val="22"/>
    </w:rPr>
  </w:style>
  <w:style w:type="paragraph" w:customStyle="1" w:styleId="agreefio">
    <w:name w:val="agreefio"/>
    <w:basedOn w:val="a"/>
    <w:rsid w:val="00863E61"/>
    <w:pPr>
      <w:spacing w:after="0" w:line="240" w:lineRule="auto"/>
      <w:ind w:firstLine="1021"/>
      <w:jc w:val="both"/>
    </w:pPr>
    <w:rPr>
      <w:rFonts w:eastAsiaTheme="minorEastAsia" w:cs="Times New Roman"/>
      <w:sz w:val="22"/>
    </w:rPr>
  </w:style>
  <w:style w:type="paragraph" w:customStyle="1" w:styleId="agreedate">
    <w:name w:val="agreedate"/>
    <w:basedOn w:val="a"/>
    <w:rsid w:val="00863E61"/>
    <w:pPr>
      <w:spacing w:after="0" w:line="240" w:lineRule="auto"/>
      <w:jc w:val="both"/>
    </w:pPr>
    <w:rPr>
      <w:rFonts w:eastAsiaTheme="minorEastAsia" w:cs="Times New Roman"/>
      <w:sz w:val="22"/>
    </w:rPr>
  </w:style>
  <w:style w:type="paragraph" w:customStyle="1" w:styleId="changeadd">
    <w:name w:val="changeadd"/>
    <w:basedOn w:val="a"/>
    <w:rsid w:val="00863E61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863E61"/>
    <w:pPr>
      <w:spacing w:after="0" w:line="240" w:lineRule="auto"/>
      <w:ind w:left="1021"/>
    </w:pPr>
    <w:rPr>
      <w:rFonts w:eastAsiaTheme="minorEastAsia" w:cs="Times New Roman"/>
      <w:sz w:val="24"/>
      <w:szCs w:val="24"/>
    </w:rPr>
  </w:style>
  <w:style w:type="paragraph" w:customStyle="1" w:styleId="append1">
    <w:name w:val="append1"/>
    <w:basedOn w:val="a"/>
    <w:rsid w:val="00863E61"/>
    <w:pPr>
      <w:spacing w:after="28" w:line="240" w:lineRule="auto"/>
    </w:pPr>
    <w:rPr>
      <w:rFonts w:eastAsiaTheme="minorEastAsia" w:cs="Times New Roman"/>
      <w:sz w:val="22"/>
    </w:rPr>
  </w:style>
  <w:style w:type="paragraph" w:customStyle="1" w:styleId="cap1">
    <w:name w:val="cap1"/>
    <w:basedOn w:val="a"/>
    <w:rsid w:val="00863E61"/>
    <w:pPr>
      <w:spacing w:after="0" w:line="240" w:lineRule="auto"/>
    </w:pPr>
    <w:rPr>
      <w:rFonts w:eastAsiaTheme="minorEastAsia" w:cs="Times New Roman"/>
      <w:sz w:val="22"/>
    </w:rPr>
  </w:style>
  <w:style w:type="paragraph" w:customStyle="1" w:styleId="capu1">
    <w:name w:val="capu1"/>
    <w:basedOn w:val="a"/>
    <w:rsid w:val="00863E61"/>
    <w:pPr>
      <w:spacing w:after="120" w:line="240" w:lineRule="auto"/>
    </w:pPr>
    <w:rPr>
      <w:rFonts w:eastAsiaTheme="minorEastAsia" w:cs="Times New Roman"/>
      <w:sz w:val="22"/>
    </w:rPr>
  </w:style>
  <w:style w:type="paragraph" w:customStyle="1" w:styleId="newncpi">
    <w:name w:val="newncpi"/>
    <w:basedOn w:val="a"/>
    <w:rsid w:val="00863E61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863E61"/>
    <w:pPr>
      <w:spacing w:after="0" w:line="240" w:lineRule="auto"/>
      <w:jc w:val="both"/>
    </w:pPr>
    <w:rPr>
      <w:rFonts w:eastAsiaTheme="minorEastAsia" w:cs="Times New Roman"/>
      <w:sz w:val="24"/>
      <w:szCs w:val="24"/>
    </w:rPr>
  </w:style>
  <w:style w:type="paragraph" w:customStyle="1" w:styleId="undline">
    <w:name w:val="undline"/>
    <w:basedOn w:val="a"/>
    <w:rsid w:val="00863E61"/>
    <w:pPr>
      <w:spacing w:after="0" w:line="240" w:lineRule="auto"/>
      <w:jc w:val="both"/>
    </w:pPr>
    <w:rPr>
      <w:rFonts w:eastAsiaTheme="minorEastAsia" w:cs="Times New Roman"/>
      <w:sz w:val="20"/>
      <w:szCs w:val="20"/>
    </w:rPr>
  </w:style>
  <w:style w:type="character" w:customStyle="1" w:styleId="name">
    <w:name w:val="name"/>
    <w:basedOn w:val="a0"/>
    <w:rsid w:val="00863E6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63E6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3E6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3E6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63E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3E6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63E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E61"/>
  </w:style>
  <w:style w:type="paragraph" w:styleId="a5">
    <w:name w:val="footer"/>
    <w:basedOn w:val="a"/>
    <w:link w:val="a6"/>
    <w:uiPriority w:val="99"/>
    <w:unhideWhenUsed/>
    <w:rsid w:val="00863E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E61"/>
  </w:style>
  <w:style w:type="character" w:styleId="a7">
    <w:name w:val="page number"/>
    <w:basedOn w:val="a0"/>
    <w:uiPriority w:val="99"/>
    <w:semiHidden/>
    <w:unhideWhenUsed/>
    <w:rsid w:val="00863E61"/>
  </w:style>
  <w:style w:type="table" w:styleId="a8">
    <w:name w:val="Table Grid"/>
    <w:basedOn w:val="a1"/>
    <w:uiPriority w:val="39"/>
    <w:rsid w:val="0086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10108</Words>
  <Characters>57619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Гончарик</cp:lastModifiedBy>
  <cp:revision>2</cp:revision>
  <dcterms:created xsi:type="dcterms:W3CDTF">2025-09-04T12:16:00Z</dcterms:created>
  <dcterms:modified xsi:type="dcterms:W3CDTF">2025-09-04T12:16:00Z</dcterms:modified>
</cp:coreProperties>
</file>