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468" w:rsidRDefault="00733468">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733468" w:rsidRDefault="00733468">
      <w:pPr>
        <w:pStyle w:val="ConsPlusNormal"/>
        <w:jc w:val="both"/>
        <w:outlineLvl w:val="0"/>
      </w:pPr>
    </w:p>
    <w:p w:rsidR="00733468" w:rsidRDefault="00733468">
      <w:pPr>
        <w:pStyle w:val="ConsPlusNormal"/>
        <w:jc w:val="both"/>
        <w:outlineLvl w:val="0"/>
      </w:pPr>
      <w:r>
        <w:t>Зарегистрировано в Национальном реестре правовых актов</w:t>
      </w:r>
    </w:p>
    <w:p w:rsidR="00733468" w:rsidRDefault="00733468">
      <w:pPr>
        <w:pStyle w:val="ConsPlusNormal"/>
        <w:spacing w:before="220"/>
        <w:jc w:val="both"/>
      </w:pPr>
      <w:r>
        <w:t>Республики Беларусь 4 ноября 2011 г. N 8/24359</w:t>
      </w:r>
    </w:p>
    <w:p w:rsidR="00733468" w:rsidRDefault="00733468">
      <w:pPr>
        <w:pStyle w:val="ConsPlusNormal"/>
        <w:pBdr>
          <w:top w:val="single" w:sz="6" w:space="0" w:color="auto"/>
        </w:pBdr>
        <w:spacing w:before="100" w:after="100"/>
        <w:jc w:val="both"/>
        <w:rPr>
          <w:sz w:val="2"/>
          <w:szCs w:val="2"/>
        </w:rPr>
      </w:pPr>
    </w:p>
    <w:p w:rsidR="00733468" w:rsidRDefault="00733468">
      <w:pPr>
        <w:pStyle w:val="ConsPlusNormal"/>
        <w:jc w:val="both"/>
      </w:pPr>
    </w:p>
    <w:p w:rsidR="00733468" w:rsidRDefault="00733468">
      <w:pPr>
        <w:pStyle w:val="ConsPlusTitle"/>
        <w:jc w:val="center"/>
      </w:pPr>
      <w:r>
        <w:t>ПОСТАНОВЛЕНИЕ МИНИСТЕРСТВА ЭКОНОМИКИ РЕСПУБЛИКИ БЕЛАРУСЬ</w:t>
      </w:r>
    </w:p>
    <w:p w:rsidR="00733468" w:rsidRDefault="00733468">
      <w:pPr>
        <w:pStyle w:val="ConsPlusTitle"/>
        <w:jc w:val="center"/>
      </w:pPr>
      <w:r>
        <w:t>30 сентября 2011 г. N 161</w:t>
      </w:r>
    </w:p>
    <w:p w:rsidR="00733468" w:rsidRDefault="00733468">
      <w:pPr>
        <w:pStyle w:val="ConsPlusTitle"/>
        <w:jc w:val="center"/>
      </w:pPr>
    </w:p>
    <w:p w:rsidR="00733468" w:rsidRDefault="00733468">
      <w:pPr>
        <w:pStyle w:val="ConsPlusTitle"/>
        <w:jc w:val="center"/>
      </w:pPr>
      <w:r>
        <w:t>ОБ УСТАНОВЛЕНИИ НОРМАТИВНЫХ СРОКОВ СЛУЖБЫ ОСНОВНЫХ СРЕДСТВ И ПРИЗНАНИИ УТРАТИВШИМИ СИЛУ НЕКОТОРЫХ ПОСТАНОВЛЕНИЙ МИНИСТЕРСТВА ЭКОНОМИКИ РЕСПУБЛИКИ БЕЛАРУСЬ</w:t>
      </w:r>
    </w:p>
    <w:p w:rsidR="00733468" w:rsidRDefault="007334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33468">
        <w:trPr>
          <w:jc w:val="center"/>
        </w:trPr>
        <w:tc>
          <w:tcPr>
            <w:tcW w:w="9294" w:type="dxa"/>
            <w:tcBorders>
              <w:top w:val="nil"/>
              <w:left w:val="single" w:sz="24" w:space="0" w:color="CED3F1"/>
              <w:bottom w:val="nil"/>
              <w:right w:val="single" w:sz="24" w:space="0" w:color="F4F3F8"/>
            </w:tcBorders>
            <w:shd w:val="clear" w:color="auto" w:fill="F4F3F8"/>
          </w:tcPr>
          <w:p w:rsidR="00733468" w:rsidRDefault="00733468">
            <w:pPr>
              <w:pStyle w:val="ConsPlusNormal"/>
              <w:jc w:val="center"/>
            </w:pPr>
            <w:r>
              <w:rPr>
                <w:color w:val="392C69"/>
              </w:rPr>
              <w:t xml:space="preserve">(в ред. постановлений Минэкономики от 24.07.2013 </w:t>
            </w:r>
            <w:hyperlink r:id="rId5" w:history="1">
              <w:r>
                <w:rPr>
                  <w:color w:val="0000FF"/>
                </w:rPr>
                <w:t>N 52</w:t>
              </w:r>
            </w:hyperlink>
            <w:r>
              <w:rPr>
                <w:color w:val="392C69"/>
              </w:rPr>
              <w:t>,</w:t>
            </w:r>
          </w:p>
          <w:p w:rsidR="00733468" w:rsidRDefault="00733468">
            <w:pPr>
              <w:pStyle w:val="ConsPlusNormal"/>
              <w:jc w:val="center"/>
            </w:pPr>
            <w:r>
              <w:rPr>
                <w:color w:val="392C69"/>
              </w:rPr>
              <w:t xml:space="preserve">от 17.11.2014 </w:t>
            </w:r>
            <w:hyperlink r:id="rId6" w:history="1">
              <w:r>
                <w:rPr>
                  <w:color w:val="0000FF"/>
                </w:rPr>
                <w:t>N 81</w:t>
              </w:r>
            </w:hyperlink>
            <w:r>
              <w:rPr>
                <w:color w:val="392C69"/>
              </w:rPr>
              <w:t xml:space="preserve">, от 10.04.2017 </w:t>
            </w:r>
            <w:hyperlink r:id="rId7" w:history="1">
              <w:r>
                <w:rPr>
                  <w:color w:val="0000FF"/>
                </w:rPr>
                <w:t>N 9</w:t>
              </w:r>
            </w:hyperlink>
            <w:r>
              <w:rPr>
                <w:color w:val="392C69"/>
              </w:rPr>
              <w:t>)</w:t>
            </w:r>
          </w:p>
        </w:tc>
      </w:tr>
    </w:tbl>
    <w:p w:rsidR="00733468" w:rsidRDefault="00733468">
      <w:pPr>
        <w:pStyle w:val="ConsPlusNormal"/>
        <w:jc w:val="both"/>
      </w:pPr>
    </w:p>
    <w:p w:rsidR="00733468" w:rsidRDefault="00733468">
      <w:pPr>
        <w:pStyle w:val="ConsPlusNormal"/>
        <w:ind w:firstLine="540"/>
        <w:jc w:val="both"/>
      </w:pPr>
      <w:r>
        <w:t xml:space="preserve">На основании </w:t>
      </w:r>
      <w:hyperlink r:id="rId8" w:history="1">
        <w:r>
          <w:rPr>
            <w:color w:val="0000FF"/>
          </w:rPr>
          <w:t>пункта 2</w:t>
        </w:r>
      </w:hyperlink>
      <w:r>
        <w:t xml:space="preserve"> постановления Совета Министров Республики Беларусь от 16 ноября 2001 г. N 1668 "О мерах по обеспечению перехода на новые условия начисления амортизации" Министерство экономики Республики Беларусь ПОСТАНОВЛЯЕТ:</w:t>
      </w:r>
    </w:p>
    <w:p w:rsidR="00733468" w:rsidRDefault="00733468">
      <w:pPr>
        <w:pStyle w:val="ConsPlusNormal"/>
        <w:spacing w:before="220"/>
        <w:ind w:firstLine="540"/>
        <w:jc w:val="both"/>
      </w:pPr>
      <w:bookmarkStart w:id="1" w:name="P13"/>
      <w:bookmarkEnd w:id="1"/>
      <w:r>
        <w:t xml:space="preserve">1. Установить </w:t>
      </w:r>
      <w:hyperlink w:anchor="P38" w:history="1">
        <w:r>
          <w:rPr>
            <w:color w:val="0000FF"/>
          </w:rPr>
          <w:t>нормативные сроки</w:t>
        </w:r>
      </w:hyperlink>
      <w:r>
        <w:t xml:space="preserve"> службы основных средств согласно приложению.</w:t>
      </w:r>
    </w:p>
    <w:p w:rsidR="00733468" w:rsidRDefault="00733468">
      <w:pPr>
        <w:pStyle w:val="ConsPlusNormal"/>
        <w:spacing w:before="220"/>
        <w:ind w:firstLine="540"/>
        <w:jc w:val="both"/>
      </w:pPr>
      <w:r>
        <w:t>2. Организации и индивидуальные предприниматели вправе:</w:t>
      </w:r>
    </w:p>
    <w:p w:rsidR="00733468" w:rsidRDefault="00733468">
      <w:pPr>
        <w:pStyle w:val="ConsPlusNormal"/>
        <w:spacing w:before="220"/>
        <w:ind w:firstLine="540"/>
        <w:jc w:val="both"/>
      </w:pPr>
      <w:r>
        <w:t xml:space="preserve">2.1. по объектам, числившимся в составе основных средств до даты вступления в силу настоящего постановления, использовать нормативные сроки службы основных средств, установленные </w:t>
      </w:r>
      <w:hyperlink w:anchor="P13" w:history="1">
        <w:r>
          <w:rPr>
            <w:color w:val="0000FF"/>
          </w:rPr>
          <w:t>пунктом 1</w:t>
        </w:r>
      </w:hyperlink>
      <w:r>
        <w:t xml:space="preserve"> настоящего постановления, или нормативные сроки службы основных средств, примененные для указанных объектов в соответствии с актами законодательства, действовавшими до вступления в силу настоящего постановления, в том числе установившими классификацию основных средств;</w:t>
      </w:r>
    </w:p>
    <w:p w:rsidR="00733468" w:rsidRDefault="00733468">
      <w:pPr>
        <w:pStyle w:val="ConsPlusNormal"/>
        <w:spacing w:before="220"/>
        <w:ind w:firstLine="540"/>
        <w:jc w:val="both"/>
      </w:pPr>
      <w:r>
        <w:t xml:space="preserve">2.2. применять к </w:t>
      </w:r>
      <w:hyperlink w:anchor="P38" w:history="1">
        <w:r>
          <w:rPr>
            <w:color w:val="0000FF"/>
          </w:rPr>
          <w:t>нормативным срокам</w:t>
        </w:r>
      </w:hyperlink>
      <w:r>
        <w:t xml:space="preserve"> службы основных средств поправочные коэффициенты.</w:t>
      </w:r>
    </w:p>
    <w:p w:rsidR="00733468" w:rsidRDefault="00733468">
      <w:pPr>
        <w:pStyle w:val="ConsPlusNormal"/>
        <w:spacing w:before="220"/>
        <w:ind w:firstLine="540"/>
        <w:jc w:val="both"/>
      </w:pPr>
      <w:r>
        <w:t>3. Признать утратившими силу:</w:t>
      </w:r>
    </w:p>
    <w:p w:rsidR="00733468" w:rsidRDefault="00DD0E75">
      <w:pPr>
        <w:pStyle w:val="ConsPlusNormal"/>
        <w:spacing w:before="220"/>
        <w:ind w:firstLine="540"/>
        <w:jc w:val="both"/>
      </w:pPr>
      <w:hyperlink r:id="rId9" w:history="1">
        <w:r w:rsidR="00733468">
          <w:rPr>
            <w:color w:val="0000FF"/>
          </w:rPr>
          <w:t>постановление</w:t>
        </w:r>
      </w:hyperlink>
      <w:r w:rsidR="00733468">
        <w:t xml:space="preserve"> Министерства экономики Республики Беларусь от 21 ноября 2001 г. N 186 "Об утверждении Временного республиканского классификатора основных средств и нормативных сроков их службы" (Национальный реестр правовых актов Республики Беларусь, 2001 г., N 114, 8/7489);</w:t>
      </w:r>
    </w:p>
    <w:p w:rsidR="00733468" w:rsidRDefault="00DD0E75">
      <w:pPr>
        <w:pStyle w:val="ConsPlusNormal"/>
        <w:spacing w:before="220"/>
        <w:ind w:firstLine="540"/>
        <w:jc w:val="both"/>
      </w:pPr>
      <w:hyperlink r:id="rId10" w:history="1">
        <w:r w:rsidR="00733468">
          <w:rPr>
            <w:color w:val="0000FF"/>
          </w:rPr>
          <w:t>постановление</w:t>
        </w:r>
      </w:hyperlink>
      <w:r w:rsidR="00733468">
        <w:t xml:space="preserve"> Министерства экономики Республики Беларусь от 10 сентября 2002 г. N 208 "О внесении изменений и дополнений во Временный республиканский классификатор основных средств и нормативные сроки их службы" (Национальный реестр правовых актов Республики Беларусь, 2002 г., N 113, 8/8600);</w:t>
      </w:r>
    </w:p>
    <w:p w:rsidR="00733468" w:rsidRDefault="00DD0E75">
      <w:pPr>
        <w:pStyle w:val="ConsPlusNormal"/>
        <w:spacing w:before="220"/>
        <w:ind w:firstLine="540"/>
        <w:jc w:val="both"/>
      </w:pPr>
      <w:hyperlink r:id="rId11" w:history="1">
        <w:r w:rsidR="00733468">
          <w:rPr>
            <w:color w:val="0000FF"/>
          </w:rPr>
          <w:t>постановление</w:t>
        </w:r>
      </w:hyperlink>
      <w:r w:rsidR="00733468">
        <w:t xml:space="preserve"> Министерства экономики Республики Беларусь от 7 сентября 2004 г. N 208 "О внесении изменений и дополнений во Временный республиканский классификатор амортизируемых основных средств и нормативных сроков их службы" (Национальный реестр правовых актов Республики Беларусь, 2004 г., N 155, 8/11503);</w:t>
      </w:r>
    </w:p>
    <w:p w:rsidR="00733468" w:rsidRDefault="00DD0E75">
      <w:pPr>
        <w:pStyle w:val="ConsPlusNormal"/>
        <w:spacing w:before="220"/>
        <w:ind w:firstLine="540"/>
        <w:jc w:val="both"/>
      </w:pPr>
      <w:hyperlink r:id="rId12" w:history="1">
        <w:r w:rsidR="00733468">
          <w:rPr>
            <w:color w:val="0000FF"/>
          </w:rPr>
          <w:t>постановление</w:t>
        </w:r>
      </w:hyperlink>
      <w:r w:rsidR="00733468">
        <w:t xml:space="preserve"> Министерства экономики Республики Беларусь от 2 ноября 2009 г. N 173 "О внесении изменения во Временный республиканский классификатор амортизируемых основных </w:t>
      </w:r>
      <w:r w:rsidR="00733468">
        <w:lastRenderedPageBreak/>
        <w:t>средств и нормативные сроки их службы" (Национальный реестр правовых актов Республики Беларусь, 2009 г., N 288, 8/21615).</w:t>
      </w:r>
    </w:p>
    <w:p w:rsidR="00733468" w:rsidRDefault="00733468">
      <w:pPr>
        <w:pStyle w:val="ConsPlusNormal"/>
        <w:spacing w:before="220"/>
        <w:ind w:firstLine="540"/>
        <w:jc w:val="both"/>
      </w:pPr>
      <w:r>
        <w:t>4. Настоящее постановление вступает в силу с 1 января 2012 г.</w:t>
      </w:r>
    </w:p>
    <w:p w:rsidR="00733468" w:rsidRDefault="00733468">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733468">
        <w:tc>
          <w:tcPr>
            <w:tcW w:w="4677" w:type="dxa"/>
            <w:tcBorders>
              <w:top w:val="nil"/>
              <w:left w:val="nil"/>
              <w:bottom w:val="nil"/>
              <w:right w:val="nil"/>
            </w:tcBorders>
          </w:tcPr>
          <w:p w:rsidR="00733468" w:rsidRDefault="00733468">
            <w:pPr>
              <w:pStyle w:val="ConsPlusNormal"/>
            </w:pPr>
            <w:r>
              <w:t>Министр</w:t>
            </w:r>
          </w:p>
        </w:tc>
        <w:tc>
          <w:tcPr>
            <w:tcW w:w="4677" w:type="dxa"/>
            <w:tcBorders>
              <w:top w:val="nil"/>
              <w:left w:val="nil"/>
              <w:bottom w:val="nil"/>
              <w:right w:val="nil"/>
            </w:tcBorders>
          </w:tcPr>
          <w:p w:rsidR="00733468" w:rsidRDefault="00733468">
            <w:pPr>
              <w:pStyle w:val="ConsPlusNormal"/>
              <w:jc w:val="right"/>
            </w:pPr>
            <w:r>
              <w:t>Н.Г.Снопков</w:t>
            </w:r>
          </w:p>
        </w:tc>
      </w:tr>
    </w:tbl>
    <w:p w:rsidR="00733468" w:rsidRDefault="00733468">
      <w:pPr>
        <w:pStyle w:val="ConsPlusNormal"/>
        <w:jc w:val="both"/>
      </w:pPr>
    </w:p>
    <w:p w:rsidR="00733468" w:rsidRDefault="00733468">
      <w:pPr>
        <w:pStyle w:val="ConsPlusNormal"/>
        <w:jc w:val="both"/>
      </w:pPr>
    </w:p>
    <w:p w:rsidR="00733468" w:rsidRDefault="00733468">
      <w:pPr>
        <w:pStyle w:val="ConsPlusNormal"/>
        <w:jc w:val="both"/>
      </w:pPr>
    </w:p>
    <w:p w:rsidR="00733468" w:rsidRDefault="00733468">
      <w:pPr>
        <w:pStyle w:val="ConsPlusNormal"/>
        <w:jc w:val="both"/>
      </w:pPr>
    </w:p>
    <w:p w:rsidR="00733468" w:rsidRDefault="0073346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33468">
        <w:trPr>
          <w:jc w:val="center"/>
        </w:trPr>
        <w:tc>
          <w:tcPr>
            <w:tcW w:w="9294" w:type="dxa"/>
            <w:tcBorders>
              <w:top w:val="nil"/>
              <w:left w:val="single" w:sz="24" w:space="0" w:color="CED3F1"/>
              <w:bottom w:val="nil"/>
              <w:right w:val="single" w:sz="24" w:space="0" w:color="F4F3F8"/>
            </w:tcBorders>
            <w:shd w:val="clear" w:color="auto" w:fill="F4F3F8"/>
          </w:tcPr>
          <w:p w:rsidR="00733468" w:rsidRDefault="00733468">
            <w:pPr>
              <w:pStyle w:val="ConsPlusNormal"/>
              <w:jc w:val="both"/>
            </w:pPr>
            <w:r>
              <w:rPr>
                <w:color w:val="392C69"/>
              </w:rPr>
              <w:t>КонсультантПлюс: примечание.</w:t>
            </w:r>
          </w:p>
          <w:p w:rsidR="00733468" w:rsidRDefault="00733468">
            <w:pPr>
              <w:pStyle w:val="ConsPlusNormal"/>
              <w:jc w:val="both"/>
            </w:pPr>
            <w:r>
              <w:rPr>
                <w:color w:val="392C69"/>
              </w:rPr>
              <w:t xml:space="preserve">По вопросу, касающемуся применения классификации основных средств, см. </w:t>
            </w:r>
            <w:hyperlink r:id="rId13" w:history="1">
              <w:r>
                <w:rPr>
                  <w:color w:val="0000FF"/>
                </w:rPr>
                <w:t>письмо</w:t>
              </w:r>
            </w:hyperlink>
            <w:r>
              <w:rPr>
                <w:color w:val="392C69"/>
              </w:rPr>
              <w:t xml:space="preserve"> Министерства экономики Республики Беларусь от 31.01.2012 N 18-03-16/766.</w:t>
            </w:r>
          </w:p>
        </w:tc>
      </w:tr>
    </w:tbl>
    <w:p w:rsidR="00733468" w:rsidRDefault="00733468">
      <w:pPr>
        <w:pStyle w:val="ConsPlusNormal"/>
        <w:spacing w:before="280"/>
        <w:jc w:val="right"/>
        <w:outlineLvl w:val="0"/>
      </w:pPr>
      <w:r>
        <w:t>Приложение</w:t>
      </w:r>
    </w:p>
    <w:p w:rsidR="00733468" w:rsidRDefault="00733468">
      <w:pPr>
        <w:pStyle w:val="ConsPlusNormal"/>
        <w:jc w:val="right"/>
      </w:pPr>
      <w:r>
        <w:t>к постановлению</w:t>
      </w:r>
    </w:p>
    <w:p w:rsidR="00733468" w:rsidRDefault="00733468">
      <w:pPr>
        <w:pStyle w:val="ConsPlusNormal"/>
        <w:jc w:val="right"/>
      </w:pPr>
      <w:r>
        <w:t>Министерства экономики</w:t>
      </w:r>
    </w:p>
    <w:p w:rsidR="00733468" w:rsidRDefault="00733468">
      <w:pPr>
        <w:pStyle w:val="ConsPlusNormal"/>
        <w:jc w:val="right"/>
      </w:pPr>
      <w:r>
        <w:t>Республики Беларусь</w:t>
      </w:r>
    </w:p>
    <w:p w:rsidR="00733468" w:rsidRDefault="00733468">
      <w:pPr>
        <w:pStyle w:val="ConsPlusNormal"/>
        <w:jc w:val="right"/>
      </w:pPr>
      <w:r>
        <w:t>30.09.2011 N 161</w:t>
      </w:r>
    </w:p>
    <w:p w:rsidR="00733468" w:rsidRDefault="00733468">
      <w:pPr>
        <w:pStyle w:val="ConsPlusNormal"/>
        <w:jc w:val="both"/>
      </w:pPr>
    </w:p>
    <w:p w:rsidR="00733468" w:rsidRDefault="00733468">
      <w:pPr>
        <w:pStyle w:val="ConsPlusTitle"/>
        <w:jc w:val="center"/>
      </w:pPr>
      <w:bookmarkStart w:id="2" w:name="P38"/>
      <w:bookmarkEnd w:id="2"/>
      <w:r>
        <w:t>НОРМАТИВНЫЕ СРОКИ СЛУЖБЫ ОСНОВНЫХ СРЕДСТВ</w:t>
      </w:r>
    </w:p>
    <w:p w:rsidR="00733468" w:rsidRDefault="007334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33468">
        <w:trPr>
          <w:jc w:val="center"/>
        </w:trPr>
        <w:tc>
          <w:tcPr>
            <w:tcW w:w="9294" w:type="dxa"/>
            <w:tcBorders>
              <w:top w:val="nil"/>
              <w:left w:val="single" w:sz="24" w:space="0" w:color="CED3F1"/>
              <w:bottom w:val="nil"/>
              <w:right w:val="single" w:sz="24" w:space="0" w:color="F4F3F8"/>
            </w:tcBorders>
            <w:shd w:val="clear" w:color="auto" w:fill="F4F3F8"/>
          </w:tcPr>
          <w:p w:rsidR="00733468" w:rsidRDefault="00733468">
            <w:pPr>
              <w:pStyle w:val="ConsPlusNormal"/>
              <w:jc w:val="center"/>
            </w:pPr>
            <w:r>
              <w:rPr>
                <w:color w:val="392C69"/>
              </w:rPr>
              <w:t xml:space="preserve">(в ред. постановлений Минэкономики от 24.07.2013 </w:t>
            </w:r>
            <w:hyperlink r:id="rId14" w:history="1">
              <w:r>
                <w:rPr>
                  <w:color w:val="0000FF"/>
                </w:rPr>
                <w:t>N 52</w:t>
              </w:r>
            </w:hyperlink>
            <w:r>
              <w:rPr>
                <w:color w:val="392C69"/>
              </w:rPr>
              <w:t>,</w:t>
            </w:r>
          </w:p>
          <w:p w:rsidR="00733468" w:rsidRDefault="00733468">
            <w:pPr>
              <w:pStyle w:val="ConsPlusNormal"/>
              <w:jc w:val="center"/>
            </w:pPr>
            <w:r>
              <w:rPr>
                <w:color w:val="392C69"/>
              </w:rPr>
              <w:t xml:space="preserve">от 17.11.2014 </w:t>
            </w:r>
            <w:hyperlink r:id="rId15" w:history="1">
              <w:r>
                <w:rPr>
                  <w:color w:val="0000FF"/>
                </w:rPr>
                <w:t>N 81</w:t>
              </w:r>
            </w:hyperlink>
            <w:r>
              <w:rPr>
                <w:color w:val="392C69"/>
              </w:rPr>
              <w:t xml:space="preserve">, от 10.04.2017 </w:t>
            </w:r>
            <w:hyperlink r:id="rId16" w:history="1">
              <w:r>
                <w:rPr>
                  <w:color w:val="0000FF"/>
                </w:rPr>
                <w:t>N 9</w:t>
              </w:r>
            </w:hyperlink>
            <w:r>
              <w:rPr>
                <w:color w:val="392C69"/>
              </w:rPr>
              <w:t>)</w:t>
            </w:r>
          </w:p>
        </w:tc>
      </w:tr>
    </w:tbl>
    <w:p w:rsidR="00733468" w:rsidRDefault="00733468">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83"/>
        <w:gridCol w:w="1587"/>
        <w:gridCol w:w="1700"/>
      </w:tblGrid>
      <w:tr w:rsidR="00733468">
        <w:tc>
          <w:tcPr>
            <w:tcW w:w="5783" w:type="dxa"/>
            <w:tcBorders>
              <w:top w:val="single" w:sz="4" w:space="0" w:color="auto"/>
              <w:left w:val="nil"/>
              <w:bottom w:val="single" w:sz="4" w:space="0" w:color="auto"/>
            </w:tcBorders>
            <w:vAlign w:val="center"/>
          </w:tcPr>
          <w:p w:rsidR="00733468" w:rsidRDefault="00733468">
            <w:pPr>
              <w:pStyle w:val="ConsPlusNormal"/>
            </w:pPr>
            <w:r>
              <w:t>Группы, подгруппы и виды основных средств</w:t>
            </w:r>
          </w:p>
        </w:tc>
        <w:tc>
          <w:tcPr>
            <w:tcW w:w="1587" w:type="dxa"/>
            <w:tcBorders>
              <w:top w:val="single" w:sz="4" w:space="0" w:color="auto"/>
              <w:bottom w:val="single" w:sz="4" w:space="0" w:color="auto"/>
            </w:tcBorders>
            <w:vAlign w:val="center"/>
          </w:tcPr>
          <w:p w:rsidR="00733468" w:rsidRDefault="00733468">
            <w:pPr>
              <w:pStyle w:val="ConsPlusNormal"/>
              <w:jc w:val="center"/>
            </w:pPr>
            <w:r>
              <w:t>Шифр</w:t>
            </w:r>
          </w:p>
        </w:tc>
        <w:tc>
          <w:tcPr>
            <w:tcW w:w="1700" w:type="dxa"/>
            <w:tcBorders>
              <w:top w:val="single" w:sz="4" w:space="0" w:color="auto"/>
              <w:bottom w:val="single" w:sz="4" w:space="0" w:color="auto"/>
              <w:right w:val="nil"/>
            </w:tcBorders>
            <w:vAlign w:val="center"/>
          </w:tcPr>
          <w:p w:rsidR="00733468" w:rsidRDefault="00733468">
            <w:pPr>
              <w:pStyle w:val="ConsPlusNormal"/>
              <w:jc w:val="center"/>
            </w:pPr>
            <w:r>
              <w:t>Нормативный срок службы, лет</w:t>
            </w:r>
          </w:p>
        </w:tc>
      </w:tr>
      <w:tr w:rsidR="00733468">
        <w:tblPrEx>
          <w:tblBorders>
            <w:insideH w:val="none" w:sz="0" w:space="0" w:color="auto"/>
            <w:insideV w:val="none" w:sz="0" w:space="0" w:color="auto"/>
          </w:tblBorders>
        </w:tblPrEx>
        <w:tc>
          <w:tcPr>
            <w:tcW w:w="5783" w:type="dxa"/>
            <w:tcBorders>
              <w:top w:val="single" w:sz="4" w:space="0" w:color="auto"/>
              <w:left w:val="nil"/>
              <w:bottom w:val="nil"/>
              <w:right w:val="nil"/>
            </w:tcBorders>
          </w:tcPr>
          <w:p w:rsidR="00733468" w:rsidRDefault="00733468">
            <w:pPr>
              <w:pStyle w:val="ConsPlusNormal"/>
              <w:outlineLvl w:val="1"/>
            </w:pPr>
            <w:r>
              <w:t>ЗДАНИЯ</w:t>
            </w:r>
          </w:p>
        </w:tc>
        <w:tc>
          <w:tcPr>
            <w:tcW w:w="1587" w:type="dxa"/>
            <w:tcBorders>
              <w:top w:val="single" w:sz="4" w:space="0" w:color="auto"/>
              <w:left w:val="nil"/>
              <w:bottom w:val="nil"/>
              <w:right w:val="nil"/>
            </w:tcBorders>
            <w:vAlign w:val="bottom"/>
          </w:tcPr>
          <w:p w:rsidR="00733468" w:rsidRDefault="00733468">
            <w:pPr>
              <w:pStyle w:val="ConsPlusNormal"/>
              <w:jc w:val="center"/>
            </w:pPr>
            <w:r>
              <w:t>1</w:t>
            </w:r>
          </w:p>
        </w:tc>
        <w:tc>
          <w:tcPr>
            <w:tcW w:w="1700" w:type="dxa"/>
            <w:tcBorders>
              <w:top w:val="single" w:sz="4" w:space="0" w:color="auto"/>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2"/>
            </w:pPr>
            <w:r>
              <w:t>Здания производственные и непроизводственные</w:t>
            </w:r>
          </w:p>
        </w:tc>
        <w:tc>
          <w:tcPr>
            <w:tcW w:w="1587" w:type="dxa"/>
            <w:tcBorders>
              <w:top w:val="nil"/>
              <w:left w:val="nil"/>
              <w:bottom w:val="nil"/>
              <w:right w:val="nil"/>
            </w:tcBorders>
            <w:vAlign w:val="bottom"/>
          </w:tcPr>
          <w:p w:rsidR="00733468" w:rsidRDefault="00733468">
            <w:pPr>
              <w:pStyle w:val="ConsPlusNormal"/>
              <w:jc w:val="center"/>
            </w:pPr>
            <w:r>
              <w:t>100</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Здания высотные (более 25 этажей), особо капитальные, каркасно-монолитные, повышенной прочности, фундамент - монолитная плита на свайном основании, стены - алюминиевые панели с повышенной антикоррозионной защитой, перекрытия - железобетон, с облицовкой стилобата естественным камнем</w:t>
            </w:r>
          </w:p>
        </w:tc>
        <w:tc>
          <w:tcPr>
            <w:tcW w:w="1587" w:type="dxa"/>
            <w:tcBorders>
              <w:top w:val="nil"/>
              <w:left w:val="nil"/>
              <w:bottom w:val="nil"/>
              <w:right w:val="nil"/>
            </w:tcBorders>
            <w:vAlign w:val="bottom"/>
          </w:tcPr>
          <w:p w:rsidR="00733468" w:rsidRDefault="00733468">
            <w:pPr>
              <w:pStyle w:val="ConsPlusNormal"/>
              <w:jc w:val="center"/>
            </w:pPr>
            <w:r>
              <w:t>10000</w:t>
            </w:r>
          </w:p>
        </w:tc>
        <w:tc>
          <w:tcPr>
            <w:tcW w:w="1700" w:type="dxa"/>
            <w:tcBorders>
              <w:top w:val="nil"/>
              <w:left w:val="nil"/>
              <w:bottom w:val="nil"/>
              <w:right w:val="nil"/>
            </w:tcBorders>
            <w:vAlign w:val="bottom"/>
          </w:tcPr>
          <w:p w:rsidR="00733468" w:rsidRDefault="00733468">
            <w:pPr>
              <w:pStyle w:val="ConsPlusNormal"/>
              <w:jc w:val="center"/>
            </w:pPr>
            <w:r>
              <w:t>125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Здания многоэтажные (более 2 этажей); здания одноэтажные с железобетонными и металлическими каркасами, со стенами из каменных материалов, крупных блоков и панелей, с железобетонными, металлическими и другими долговечными перекрытиями и покрытиями с повышенной антикоррозионной защитой, с площадью пола более 5000 кв. м, приплотинные и подземные здания гидро-, гидроаккумулирующих электростанций</w:t>
            </w:r>
          </w:p>
        </w:tc>
        <w:tc>
          <w:tcPr>
            <w:tcW w:w="1587" w:type="dxa"/>
            <w:tcBorders>
              <w:top w:val="nil"/>
              <w:left w:val="nil"/>
              <w:bottom w:val="nil"/>
              <w:right w:val="nil"/>
            </w:tcBorders>
            <w:vAlign w:val="bottom"/>
          </w:tcPr>
          <w:p w:rsidR="00733468" w:rsidRDefault="00733468">
            <w:pPr>
              <w:pStyle w:val="ConsPlusNormal"/>
              <w:jc w:val="center"/>
            </w:pPr>
            <w:r>
              <w:t>10001</w:t>
            </w:r>
          </w:p>
        </w:tc>
        <w:tc>
          <w:tcPr>
            <w:tcW w:w="1700" w:type="dxa"/>
            <w:tcBorders>
              <w:top w:val="nil"/>
              <w:left w:val="nil"/>
              <w:bottom w:val="nil"/>
              <w:right w:val="nil"/>
            </w:tcBorders>
            <w:vAlign w:val="bottom"/>
          </w:tcPr>
          <w:p w:rsidR="00733468" w:rsidRDefault="00733468">
            <w:pPr>
              <w:pStyle w:val="ConsPlusNormal"/>
              <w:jc w:val="center"/>
            </w:pPr>
            <w:r>
              <w:t>100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 xml:space="preserve">Здания двухэтажные всех назначений и видов, кроме зданий деревянных; здания одноэтажные с </w:t>
            </w:r>
            <w:r>
              <w:lastRenderedPageBreak/>
              <w:t>железобетонными и металлическими каркасами, со стенами из каменных материалов, крупных блоков и панелей, с железобетонными, металлическими и другими долговечными перекрытиями и покрытиями, с площадью пола до 5000 кв. м</w:t>
            </w:r>
          </w:p>
        </w:tc>
        <w:tc>
          <w:tcPr>
            <w:tcW w:w="1587" w:type="dxa"/>
            <w:tcBorders>
              <w:top w:val="nil"/>
              <w:left w:val="nil"/>
              <w:bottom w:val="nil"/>
              <w:right w:val="nil"/>
            </w:tcBorders>
            <w:vAlign w:val="bottom"/>
          </w:tcPr>
          <w:p w:rsidR="00733468" w:rsidRDefault="00733468">
            <w:pPr>
              <w:pStyle w:val="ConsPlusNormal"/>
              <w:jc w:val="center"/>
            </w:pPr>
            <w:r>
              <w:lastRenderedPageBreak/>
              <w:t>10002</w:t>
            </w:r>
          </w:p>
        </w:tc>
        <w:tc>
          <w:tcPr>
            <w:tcW w:w="1700" w:type="dxa"/>
            <w:tcBorders>
              <w:top w:val="nil"/>
              <w:left w:val="nil"/>
              <w:bottom w:val="nil"/>
              <w:right w:val="nil"/>
            </w:tcBorders>
            <w:vAlign w:val="bottom"/>
          </w:tcPr>
          <w:p w:rsidR="00733468" w:rsidRDefault="00733468">
            <w:pPr>
              <w:pStyle w:val="ConsPlusNormal"/>
              <w:jc w:val="center"/>
            </w:pPr>
            <w:r>
              <w:t>75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Здания многоэтажные типа этажерок специального технологического назначения (корпуса обогатительных фабрик, дробильных, размольных, химических цехов и других аналогичных производств); бомбоубежища; здания одноэтажные бескаркасные со стенами из каменных материалов, крупных блоков и панелей, с железобетонными, кирпичными и деревянными колоннами и столбами, с железобетонными, металлическими и другими перекрытиями и покрытиями, здания деревянные с облицовкой</w:t>
            </w:r>
          </w:p>
        </w:tc>
        <w:tc>
          <w:tcPr>
            <w:tcW w:w="1587" w:type="dxa"/>
            <w:tcBorders>
              <w:top w:val="nil"/>
              <w:left w:val="nil"/>
              <w:bottom w:val="nil"/>
              <w:right w:val="nil"/>
            </w:tcBorders>
            <w:vAlign w:val="bottom"/>
          </w:tcPr>
          <w:p w:rsidR="00733468" w:rsidRDefault="00733468">
            <w:pPr>
              <w:pStyle w:val="ConsPlusNormal"/>
              <w:jc w:val="center"/>
            </w:pPr>
            <w:r>
              <w:t>10003</w:t>
            </w:r>
          </w:p>
        </w:tc>
        <w:tc>
          <w:tcPr>
            <w:tcW w:w="1700" w:type="dxa"/>
            <w:tcBorders>
              <w:top w:val="nil"/>
              <w:left w:val="nil"/>
              <w:bottom w:val="nil"/>
              <w:right w:val="nil"/>
            </w:tcBorders>
            <w:vAlign w:val="bottom"/>
          </w:tcPr>
          <w:p w:rsidR="00733468" w:rsidRDefault="00733468">
            <w:pPr>
              <w:pStyle w:val="ConsPlusNormal"/>
              <w:jc w:val="center"/>
            </w:pPr>
            <w:r>
              <w:t>50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tcPr>
          <w:p w:rsidR="00733468" w:rsidRDefault="00733468">
            <w:pPr>
              <w:pStyle w:val="ConsPlusNormal"/>
              <w:jc w:val="both"/>
            </w:pPr>
            <w:r>
              <w:t xml:space="preserve">(позиция в ред. </w:t>
            </w:r>
            <w:hyperlink r:id="rId17"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Здания одноэтажные бескаркасные со стенами облегченной каменной кладки, с железобетонными, кирпичными и деревянными колоннами и столбами; здания деревянные с брусчатыми или бревенчатыми рублеными стенами независимо от этажности; стационарные общественные туалеты, сборно-щитовые здания с облицовкой</w:t>
            </w:r>
          </w:p>
        </w:tc>
        <w:tc>
          <w:tcPr>
            <w:tcW w:w="1587" w:type="dxa"/>
            <w:tcBorders>
              <w:top w:val="nil"/>
              <w:left w:val="nil"/>
              <w:bottom w:val="nil"/>
              <w:right w:val="nil"/>
            </w:tcBorders>
            <w:vAlign w:val="bottom"/>
          </w:tcPr>
          <w:p w:rsidR="00733468" w:rsidRDefault="00733468">
            <w:pPr>
              <w:pStyle w:val="ConsPlusNormal"/>
              <w:jc w:val="center"/>
            </w:pPr>
            <w:r>
              <w:t>10004</w:t>
            </w:r>
          </w:p>
        </w:tc>
        <w:tc>
          <w:tcPr>
            <w:tcW w:w="1700" w:type="dxa"/>
            <w:tcBorders>
              <w:top w:val="nil"/>
              <w:left w:val="nil"/>
              <w:bottom w:val="nil"/>
              <w:right w:val="nil"/>
            </w:tcBorders>
            <w:vAlign w:val="bottom"/>
          </w:tcPr>
          <w:p w:rsidR="00733468" w:rsidRDefault="00733468">
            <w:pPr>
              <w:pStyle w:val="ConsPlusNormal"/>
              <w:jc w:val="center"/>
            </w:pPr>
            <w:r>
              <w:t>40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Здания деревянные, каркасные и щитовые, контейнерные, деревометаллические, каркасно-обшивные и панельные независимо от этажности; склады арочного типа</w:t>
            </w:r>
          </w:p>
        </w:tc>
        <w:tc>
          <w:tcPr>
            <w:tcW w:w="1587" w:type="dxa"/>
            <w:tcBorders>
              <w:top w:val="nil"/>
              <w:left w:val="nil"/>
              <w:bottom w:val="nil"/>
              <w:right w:val="nil"/>
            </w:tcBorders>
            <w:vAlign w:val="bottom"/>
          </w:tcPr>
          <w:p w:rsidR="00733468" w:rsidRDefault="00733468">
            <w:pPr>
              <w:pStyle w:val="ConsPlusNormal"/>
              <w:jc w:val="center"/>
            </w:pPr>
            <w:r>
              <w:t>10005</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tcPr>
          <w:p w:rsidR="00733468" w:rsidRDefault="00733468">
            <w:pPr>
              <w:pStyle w:val="ConsPlusNormal"/>
              <w:jc w:val="both"/>
            </w:pPr>
            <w:r>
              <w:t xml:space="preserve">(позиция в ред. </w:t>
            </w:r>
            <w:hyperlink r:id="rId18"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исключена с 1 мая 2017 года. - </w:t>
            </w:r>
            <w:hyperlink r:id="rId19" w:history="1">
              <w:r>
                <w:rPr>
                  <w:color w:val="0000FF"/>
                </w:rPr>
                <w:t>Постановление</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Здания мобильные (в том числе здания сборно-разборные и передвижные)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tcPr>
          <w:p w:rsidR="00733468" w:rsidRDefault="00733468">
            <w:pPr>
              <w:pStyle w:val="ConsPlusNormal"/>
              <w:jc w:val="both"/>
            </w:pPr>
            <w:r>
              <w:t xml:space="preserve">(позиция в ред. </w:t>
            </w:r>
            <w:hyperlink r:id="rId20"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Здания каркасно-панельные и панельные, щитовые и прочие облегченные здания</w:t>
            </w:r>
          </w:p>
        </w:tc>
        <w:tc>
          <w:tcPr>
            <w:tcW w:w="1587" w:type="dxa"/>
            <w:tcBorders>
              <w:top w:val="nil"/>
              <w:left w:val="nil"/>
              <w:bottom w:val="nil"/>
              <w:right w:val="nil"/>
            </w:tcBorders>
            <w:vAlign w:val="bottom"/>
          </w:tcPr>
          <w:p w:rsidR="00733468" w:rsidRDefault="00733468">
            <w:pPr>
              <w:pStyle w:val="ConsPlusNormal"/>
              <w:jc w:val="center"/>
            </w:pPr>
            <w:r>
              <w:t>10007</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tcPr>
          <w:p w:rsidR="00733468" w:rsidRDefault="00733468">
            <w:pPr>
              <w:pStyle w:val="ConsPlusNormal"/>
              <w:jc w:val="both"/>
            </w:pPr>
            <w:r>
              <w:t xml:space="preserve">(позиция в ред. </w:t>
            </w:r>
            <w:hyperlink r:id="rId21"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Здания каркасно-панельные и панельные с металлическим и деревянным каркасом, с ограждающими конструкциями из железобетонных и асбошиферных панелей; каркасно-панельные и панельные с металлическим и деревянным каркасом, с ограждающими конструкциями из металлического листа, навесы со стенами, склады арочного типа, металлические; здания испытательных станций</w:t>
            </w:r>
          </w:p>
        </w:tc>
        <w:tc>
          <w:tcPr>
            <w:tcW w:w="1587" w:type="dxa"/>
            <w:tcBorders>
              <w:top w:val="nil"/>
              <w:left w:val="nil"/>
              <w:bottom w:val="nil"/>
              <w:right w:val="nil"/>
            </w:tcBorders>
            <w:vAlign w:val="bottom"/>
          </w:tcPr>
          <w:p w:rsidR="00733468" w:rsidRDefault="00733468">
            <w:pPr>
              <w:pStyle w:val="ConsPlusNormal"/>
              <w:jc w:val="center"/>
            </w:pPr>
            <w:r>
              <w:t>10008</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tcPr>
          <w:p w:rsidR="00733468" w:rsidRDefault="00733468">
            <w:pPr>
              <w:pStyle w:val="ConsPlusNormal"/>
              <w:jc w:val="both"/>
            </w:pPr>
            <w:r>
              <w:t xml:space="preserve">(позиция в ред. </w:t>
            </w:r>
            <w:hyperlink r:id="rId22"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Здания мобильные: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цельнометаллические</w:t>
            </w:r>
          </w:p>
        </w:tc>
        <w:tc>
          <w:tcPr>
            <w:tcW w:w="1587" w:type="dxa"/>
            <w:tcBorders>
              <w:top w:val="nil"/>
              <w:left w:val="nil"/>
              <w:bottom w:val="nil"/>
              <w:right w:val="nil"/>
            </w:tcBorders>
            <w:vAlign w:val="bottom"/>
          </w:tcPr>
          <w:p w:rsidR="00733468" w:rsidRDefault="00733468">
            <w:pPr>
              <w:pStyle w:val="ConsPlusNormal"/>
              <w:jc w:val="center"/>
            </w:pPr>
            <w:r>
              <w:t>10009</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деревометаллические</w:t>
            </w:r>
          </w:p>
        </w:tc>
        <w:tc>
          <w:tcPr>
            <w:tcW w:w="1587" w:type="dxa"/>
            <w:tcBorders>
              <w:top w:val="nil"/>
              <w:left w:val="nil"/>
              <w:bottom w:val="nil"/>
              <w:right w:val="nil"/>
            </w:tcBorders>
            <w:vAlign w:val="bottom"/>
          </w:tcPr>
          <w:p w:rsidR="00733468" w:rsidRDefault="00733468">
            <w:pPr>
              <w:pStyle w:val="ConsPlusNormal"/>
              <w:jc w:val="center"/>
            </w:pPr>
            <w:r>
              <w:t>10010</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tcPr>
          <w:p w:rsidR="00733468" w:rsidRDefault="00733468">
            <w:pPr>
              <w:pStyle w:val="ConsPlusNormal"/>
              <w:jc w:val="both"/>
            </w:pPr>
            <w:r>
              <w:t xml:space="preserve">(позиция в ред. </w:t>
            </w:r>
            <w:hyperlink r:id="rId23"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Палатки-магазины, павильоны, кафе, закусочные, столовые из металлоконструкций, стеклопластика, прессованных плит и деревянные</w:t>
            </w:r>
          </w:p>
        </w:tc>
        <w:tc>
          <w:tcPr>
            <w:tcW w:w="1587" w:type="dxa"/>
            <w:tcBorders>
              <w:top w:val="nil"/>
              <w:left w:val="nil"/>
              <w:bottom w:val="nil"/>
              <w:right w:val="nil"/>
            </w:tcBorders>
            <w:vAlign w:val="bottom"/>
          </w:tcPr>
          <w:p w:rsidR="00733468" w:rsidRDefault="00733468">
            <w:pPr>
              <w:pStyle w:val="ConsPlusNormal"/>
              <w:jc w:val="center"/>
            </w:pPr>
            <w:r>
              <w:t>10011</w:t>
            </w:r>
          </w:p>
        </w:tc>
        <w:tc>
          <w:tcPr>
            <w:tcW w:w="1700" w:type="dxa"/>
            <w:tcBorders>
              <w:top w:val="nil"/>
              <w:left w:val="nil"/>
              <w:bottom w:val="nil"/>
              <w:right w:val="nil"/>
            </w:tcBorders>
            <w:vAlign w:val="bottom"/>
          </w:tcPr>
          <w:p w:rsidR="00733468" w:rsidRDefault="00733468">
            <w:pPr>
              <w:pStyle w:val="ConsPlusNormal"/>
              <w:jc w:val="center"/>
            </w:pPr>
            <w:r>
              <w:t xml:space="preserve">15 </w:t>
            </w:r>
            <w:hyperlink w:anchor="P7037" w:history="1">
              <w:r>
                <w:rPr>
                  <w:color w:val="0000FF"/>
                </w:rPr>
                <w:t>&lt;1&gt;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Киоски и ларьки из металлоконструкций, стеклопластика, прессованных плит и деревянные</w:t>
            </w:r>
          </w:p>
        </w:tc>
        <w:tc>
          <w:tcPr>
            <w:tcW w:w="1587" w:type="dxa"/>
            <w:tcBorders>
              <w:top w:val="nil"/>
              <w:left w:val="nil"/>
              <w:bottom w:val="nil"/>
              <w:right w:val="nil"/>
            </w:tcBorders>
            <w:vAlign w:val="bottom"/>
          </w:tcPr>
          <w:p w:rsidR="00733468" w:rsidRDefault="00733468">
            <w:pPr>
              <w:pStyle w:val="ConsPlusNormal"/>
              <w:jc w:val="center"/>
            </w:pPr>
            <w:r>
              <w:t>10012</w:t>
            </w:r>
          </w:p>
        </w:tc>
        <w:tc>
          <w:tcPr>
            <w:tcW w:w="1700" w:type="dxa"/>
            <w:tcBorders>
              <w:top w:val="nil"/>
              <w:left w:val="nil"/>
              <w:bottom w:val="nil"/>
              <w:right w:val="nil"/>
            </w:tcBorders>
            <w:vAlign w:val="bottom"/>
          </w:tcPr>
          <w:p w:rsidR="00733468" w:rsidRDefault="00733468">
            <w:pPr>
              <w:pStyle w:val="ConsPlusNormal"/>
              <w:jc w:val="center"/>
            </w:pPr>
            <w:r>
              <w:t xml:space="preserve">9 </w:t>
            </w:r>
            <w:hyperlink w:anchor="P7038" w:history="1">
              <w:r>
                <w:rPr>
                  <w:color w:val="0000FF"/>
                </w:rPr>
                <w:t>&lt;2&gt;</w:t>
              </w:r>
            </w:hyperlink>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(позиции исключены с 1 мая 2017 года. - </w:t>
            </w:r>
            <w:hyperlink r:id="rId24" w:history="1">
              <w:r>
                <w:rPr>
                  <w:color w:val="0000FF"/>
                </w:rPr>
                <w:t>Постановление</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Здания прочие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Хранилища для зерна, фруктов, овощей и картофеля с каменными стенами из штучных камней и блоков, колонны железобетонные, кирпичные и деревянные, покрытия железобетонные или асбестоцементные листы по деревянной обрешетке, кровля рулонная</w:t>
            </w:r>
          </w:p>
        </w:tc>
        <w:tc>
          <w:tcPr>
            <w:tcW w:w="1587" w:type="dxa"/>
            <w:tcBorders>
              <w:top w:val="nil"/>
              <w:left w:val="nil"/>
              <w:bottom w:val="nil"/>
              <w:right w:val="nil"/>
            </w:tcBorders>
            <w:vAlign w:val="bottom"/>
          </w:tcPr>
          <w:p w:rsidR="00733468" w:rsidRDefault="00733468">
            <w:pPr>
              <w:pStyle w:val="ConsPlusNormal"/>
              <w:jc w:val="center"/>
            </w:pPr>
            <w:r>
              <w:t>10015</w:t>
            </w:r>
          </w:p>
        </w:tc>
        <w:tc>
          <w:tcPr>
            <w:tcW w:w="1700" w:type="dxa"/>
            <w:tcBorders>
              <w:top w:val="nil"/>
              <w:left w:val="nil"/>
              <w:bottom w:val="nil"/>
              <w:right w:val="nil"/>
            </w:tcBorders>
            <w:vAlign w:val="bottom"/>
          </w:tcPr>
          <w:p w:rsidR="00733468" w:rsidRDefault="00733468">
            <w:pPr>
              <w:pStyle w:val="ConsPlusNormal"/>
              <w:jc w:val="center"/>
            </w:pPr>
            <w:r>
              <w:t>28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Здания с железобетонными и металлическими каркасами, со стенами из трехслойных металлических панелей с утеплением из минераловатных плит (сэндвич-панелей), с железобетонными, металлическими и другими долговечными перекрытиями</w:t>
            </w:r>
          </w:p>
        </w:tc>
        <w:tc>
          <w:tcPr>
            <w:tcW w:w="1587" w:type="dxa"/>
            <w:tcBorders>
              <w:top w:val="nil"/>
              <w:left w:val="nil"/>
              <w:bottom w:val="nil"/>
              <w:right w:val="nil"/>
            </w:tcBorders>
            <w:vAlign w:val="bottom"/>
          </w:tcPr>
          <w:p w:rsidR="00733468" w:rsidRDefault="00733468">
            <w:pPr>
              <w:pStyle w:val="ConsPlusNormal"/>
              <w:jc w:val="center"/>
            </w:pPr>
            <w:r>
              <w:t>10016</w:t>
            </w:r>
          </w:p>
        </w:tc>
        <w:tc>
          <w:tcPr>
            <w:tcW w:w="1700" w:type="dxa"/>
            <w:tcBorders>
              <w:top w:val="nil"/>
              <w:left w:val="nil"/>
              <w:bottom w:val="nil"/>
              <w:right w:val="nil"/>
            </w:tcBorders>
            <w:vAlign w:val="bottom"/>
          </w:tcPr>
          <w:p w:rsidR="00733468" w:rsidRDefault="00733468">
            <w:pPr>
              <w:pStyle w:val="ConsPlusNormal"/>
              <w:jc w:val="center"/>
            </w:pPr>
            <w:r>
              <w:t>50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tcPr>
          <w:p w:rsidR="00733468" w:rsidRDefault="00733468">
            <w:pPr>
              <w:pStyle w:val="ConsPlusNormal"/>
              <w:jc w:val="both"/>
            </w:pPr>
            <w:r>
              <w:t xml:space="preserve">(позиция введена </w:t>
            </w:r>
            <w:hyperlink r:id="rId25"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2"/>
            </w:pPr>
            <w:r>
              <w:t>Здания жилые</w:t>
            </w:r>
          </w:p>
        </w:tc>
        <w:tc>
          <w:tcPr>
            <w:tcW w:w="1587" w:type="dxa"/>
            <w:tcBorders>
              <w:top w:val="nil"/>
              <w:left w:val="nil"/>
              <w:bottom w:val="nil"/>
              <w:right w:val="nil"/>
            </w:tcBorders>
            <w:vAlign w:val="bottom"/>
          </w:tcPr>
          <w:p w:rsidR="00733468" w:rsidRDefault="00733468">
            <w:pPr>
              <w:pStyle w:val="ConsPlusNormal"/>
              <w:jc w:val="center"/>
            </w:pPr>
            <w:r>
              <w:t>101</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Здания каменные, особо капитальные, стены кирпичные, в том числе с железобетонным или металлическим каркасом, перекрытия железобетонные, бетонные или деревянные; с крупноблочными стенами, перекрытия железобетонные</w:t>
            </w:r>
          </w:p>
        </w:tc>
        <w:tc>
          <w:tcPr>
            <w:tcW w:w="1587" w:type="dxa"/>
            <w:tcBorders>
              <w:top w:val="nil"/>
              <w:left w:val="nil"/>
              <w:bottom w:val="nil"/>
              <w:right w:val="nil"/>
            </w:tcBorders>
            <w:vAlign w:val="bottom"/>
          </w:tcPr>
          <w:p w:rsidR="00733468" w:rsidRDefault="00733468">
            <w:pPr>
              <w:pStyle w:val="ConsPlusNormal"/>
              <w:jc w:val="center"/>
            </w:pPr>
            <w:r>
              <w:t>10100</w:t>
            </w:r>
          </w:p>
        </w:tc>
        <w:tc>
          <w:tcPr>
            <w:tcW w:w="1700" w:type="dxa"/>
            <w:tcBorders>
              <w:top w:val="nil"/>
              <w:left w:val="nil"/>
              <w:bottom w:val="nil"/>
              <w:right w:val="nil"/>
            </w:tcBorders>
            <w:vAlign w:val="bottom"/>
          </w:tcPr>
          <w:p w:rsidR="00733468" w:rsidRDefault="00733468">
            <w:pPr>
              <w:pStyle w:val="ConsPlusNormal"/>
              <w:jc w:val="center"/>
            </w:pPr>
            <w:r>
              <w:t>125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Здания со стенами облегченной кладки из кирпича, монолитного шлакобетона</w:t>
            </w:r>
          </w:p>
        </w:tc>
        <w:tc>
          <w:tcPr>
            <w:tcW w:w="1587" w:type="dxa"/>
            <w:tcBorders>
              <w:top w:val="nil"/>
              <w:left w:val="nil"/>
              <w:bottom w:val="nil"/>
              <w:right w:val="nil"/>
            </w:tcBorders>
            <w:vAlign w:val="bottom"/>
          </w:tcPr>
          <w:p w:rsidR="00733468" w:rsidRDefault="00733468">
            <w:pPr>
              <w:pStyle w:val="ConsPlusNormal"/>
              <w:jc w:val="center"/>
            </w:pPr>
            <w:r>
              <w:t>10102</w:t>
            </w:r>
          </w:p>
        </w:tc>
        <w:tc>
          <w:tcPr>
            <w:tcW w:w="1700" w:type="dxa"/>
            <w:tcBorders>
              <w:top w:val="nil"/>
              <w:left w:val="nil"/>
              <w:bottom w:val="nil"/>
              <w:right w:val="nil"/>
            </w:tcBorders>
            <w:vAlign w:val="bottom"/>
          </w:tcPr>
          <w:p w:rsidR="00733468" w:rsidRDefault="00733468">
            <w:pPr>
              <w:pStyle w:val="ConsPlusNormal"/>
              <w:jc w:val="center"/>
            </w:pPr>
            <w:r>
              <w:t>100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Здания со стенами смешанными, деревянными рублеными или брусчатыми, сборно-щитовыми, облицованными кирпичом</w:t>
            </w:r>
          </w:p>
        </w:tc>
        <w:tc>
          <w:tcPr>
            <w:tcW w:w="1587" w:type="dxa"/>
            <w:tcBorders>
              <w:top w:val="nil"/>
              <w:left w:val="nil"/>
              <w:bottom w:val="nil"/>
              <w:right w:val="nil"/>
            </w:tcBorders>
            <w:vAlign w:val="bottom"/>
          </w:tcPr>
          <w:p w:rsidR="00733468" w:rsidRDefault="00733468">
            <w:pPr>
              <w:pStyle w:val="ConsPlusNormal"/>
              <w:jc w:val="center"/>
            </w:pPr>
            <w:r>
              <w:t>10103</w:t>
            </w:r>
          </w:p>
        </w:tc>
        <w:tc>
          <w:tcPr>
            <w:tcW w:w="1700" w:type="dxa"/>
            <w:tcBorders>
              <w:top w:val="nil"/>
              <w:left w:val="nil"/>
              <w:bottom w:val="nil"/>
              <w:right w:val="nil"/>
            </w:tcBorders>
            <w:vAlign w:val="bottom"/>
          </w:tcPr>
          <w:p w:rsidR="00733468" w:rsidRDefault="00733468">
            <w:pPr>
              <w:pStyle w:val="ConsPlusNormal"/>
              <w:jc w:val="center"/>
            </w:pPr>
            <w:r>
              <w:t>50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tcPr>
          <w:p w:rsidR="00733468" w:rsidRDefault="00733468">
            <w:pPr>
              <w:pStyle w:val="ConsPlusNormal"/>
              <w:jc w:val="both"/>
            </w:pPr>
            <w:r>
              <w:t xml:space="preserve">(позиция в ред. </w:t>
            </w:r>
            <w:hyperlink r:id="rId26"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Здания сборно-щитовые, каркасно-засыпные</w:t>
            </w:r>
          </w:p>
        </w:tc>
        <w:tc>
          <w:tcPr>
            <w:tcW w:w="1587" w:type="dxa"/>
            <w:tcBorders>
              <w:top w:val="nil"/>
              <w:left w:val="nil"/>
              <w:bottom w:val="nil"/>
              <w:right w:val="nil"/>
            </w:tcBorders>
            <w:vAlign w:val="bottom"/>
          </w:tcPr>
          <w:p w:rsidR="00733468" w:rsidRDefault="00733468">
            <w:pPr>
              <w:pStyle w:val="ConsPlusNormal"/>
              <w:jc w:val="center"/>
            </w:pPr>
            <w:r>
              <w:t>10104</w:t>
            </w:r>
          </w:p>
        </w:tc>
        <w:tc>
          <w:tcPr>
            <w:tcW w:w="1700" w:type="dxa"/>
            <w:tcBorders>
              <w:top w:val="nil"/>
              <w:left w:val="nil"/>
              <w:bottom w:val="nil"/>
              <w:right w:val="nil"/>
            </w:tcBorders>
            <w:vAlign w:val="bottom"/>
          </w:tcPr>
          <w:p w:rsidR="00733468" w:rsidRDefault="00733468">
            <w:pPr>
              <w:pStyle w:val="ConsPlusNormal"/>
              <w:jc w:val="center"/>
            </w:pPr>
            <w:r>
              <w:t>30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Здания с крупнопанельными стенами, перекрытия железобетонные</w:t>
            </w:r>
          </w:p>
        </w:tc>
        <w:tc>
          <w:tcPr>
            <w:tcW w:w="1587" w:type="dxa"/>
            <w:tcBorders>
              <w:top w:val="nil"/>
              <w:left w:val="nil"/>
              <w:bottom w:val="nil"/>
              <w:right w:val="nil"/>
            </w:tcBorders>
            <w:vAlign w:val="bottom"/>
          </w:tcPr>
          <w:p w:rsidR="00733468" w:rsidRDefault="00733468">
            <w:pPr>
              <w:pStyle w:val="ConsPlusNormal"/>
              <w:jc w:val="center"/>
            </w:pPr>
            <w:r>
              <w:t>10105</w:t>
            </w:r>
          </w:p>
        </w:tc>
        <w:tc>
          <w:tcPr>
            <w:tcW w:w="1700" w:type="dxa"/>
            <w:tcBorders>
              <w:top w:val="nil"/>
              <w:left w:val="nil"/>
              <w:bottom w:val="nil"/>
              <w:right w:val="nil"/>
            </w:tcBorders>
            <w:vAlign w:val="bottom"/>
          </w:tcPr>
          <w:p w:rsidR="00733468" w:rsidRDefault="00733468">
            <w:pPr>
              <w:pStyle w:val="ConsPlusNormal"/>
              <w:jc w:val="center"/>
            </w:pPr>
            <w:r>
              <w:t>80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1"/>
            </w:pPr>
            <w:r>
              <w:t>СООРУЖЕНИЯ</w:t>
            </w:r>
          </w:p>
        </w:tc>
        <w:tc>
          <w:tcPr>
            <w:tcW w:w="1587" w:type="dxa"/>
            <w:tcBorders>
              <w:top w:val="nil"/>
              <w:left w:val="nil"/>
              <w:bottom w:val="nil"/>
              <w:right w:val="nil"/>
            </w:tcBorders>
            <w:vAlign w:val="bottom"/>
          </w:tcPr>
          <w:p w:rsidR="00733468" w:rsidRDefault="00733468">
            <w:pPr>
              <w:pStyle w:val="ConsPlusNormal"/>
              <w:jc w:val="center"/>
            </w:pPr>
            <w:r>
              <w:t>2</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2"/>
            </w:pPr>
            <w:r>
              <w:t>Скважины нефтяные и газовые</w:t>
            </w:r>
          </w:p>
        </w:tc>
        <w:tc>
          <w:tcPr>
            <w:tcW w:w="1587" w:type="dxa"/>
            <w:tcBorders>
              <w:top w:val="nil"/>
              <w:left w:val="nil"/>
              <w:bottom w:val="nil"/>
              <w:right w:val="nil"/>
            </w:tcBorders>
            <w:vAlign w:val="bottom"/>
          </w:tcPr>
          <w:p w:rsidR="00733468" w:rsidRDefault="00733468">
            <w:pPr>
              <w:pStyle w:val="ConsPlusNormal"/>
              <w:jc w:val="center"/>
            </w:pPr>
            <w:r>
              <w:t>200</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Скважины нефтяные, нагнетательные и контрольные</w:t>
            </w:r>
          </w:p>
        </w:tc>
        <w:tc>
          <w:tcPr>
            <w:tcW w:w="1587" w:type="dxa"/>
            <w:tcBorders>
              <w:top w:val="nil"/>
              <w:left w:val="nil"/>
              <w:bottom w:val="nil"/>
              <w:right w:val="nil"/>
            </w:tcBorders>
            <w:vAlign w:val="bottom"/>
          </w:tcPr>
          <w:p w:rsidR="00733468" w:rsidRDefault="00733468">
            <w:pPr>
              <w:pStyle w:val="ConsPlusNormal"/>
              <w:jc w:val="center"/>
            </w:pPr>
            <w:r>
              <w:t>20000</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Скважины газовые и газоконденсатные; трубопроводы обвязочные и шлейфы скважин</w:t>
            </w:r>
          </w:p>
        </w:tc>
        <w:tc>
          <w:tcPr>
            <w:tcW w:w="1587" w:type="dxa"/>
            <w:tcBorders>
              <w:top w:val="nil"/>
              <w:left w:val="nil"/>
              <w:bottom w:val="nil"/>
              <w:right w:val="nil"/>
            </w:tcBorders>
            <w:vAlign w:val="bottom"/>
          </w:tcPr>
          <w:p w:rsidR="00733468" w:rsidRDefault="00733468">
            <w:pPr>
              <w:pStyle w:val="ConsPlusNormal"/>
              <w:jc w:val="center"/>
            </w:pPr>
            <w:r>
              <w:t>20001</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Скважины подземных хранилищ газа, в том числе разведочные</w:t>
            </w:r>
          </w:p>
        </w:tc>
        <w:tc>
          <w:tcPr>
            <w:tcW w:w="1587" w:type="dxa"/>
            <w:tcBorders>
              <w:top w:val="nil"/>
              <w:left w:val="nil"/>
              <w:bottom w:val="nil"/>
              <w:right w:val="nil"/>
            </w:tcBorders>
            <w:vAlign w:val="bottom"/>
          </w:tcPr>
          <w:p w:rsidR="00733468" w:rsidRDefault="00733468">
            <w:pPr>
              <w:pStyle w:val="ConsPlusNormal"/>
              <w:jc w:val="center"/>
            </w:pPr>
            <w:r>
              <w:t>20002</w:t>
            </w:r>
          </w:p>
        </w:tc>
        <w:tc>
          <w:tcPr>
            <w:tcW w:w="1700" w:type="dxa"/>
            <w:tcBorders>
              <w:top w:val="nil"/>
              <w:left w:val="nil"/>
              <w:bottom w:val="nil"/>
              <w:right w:val="nil"/>
            </w:tcBorders>
            <w:vAlign w:val="bottom"/>
          </w:tcPr>
          <w:p w:rsidR="00733468" w:rsidRDefault="00733468">
            <w:pPr>
              <w:pStyle w:val="ConsPlusNormal"/>
              <w:jc w:val="center"/>
            </w:pPr>
            <w:r>
              <w:t>50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2"/>
            </w:pPr>
            <w:r>
              <w:t>Сооружения магистрального трубопроводного транспорта Газопроводы, нефтепроводы и нефтепродуктопроводы магистральные, трубопроводы транспортные с компенсаторами линейными, воздуховодами, затворами, отводами, тройниками, люками-лазами, люками ревизионными; камеры пропуска, пуска и приема очистных и диагностических устройств, фильтры-грязеуловители, водогрязесборники; газопроводы технологические и отводы; станции газораспределительные, газоизмерительные</w:t>
            </w:r>
          </w:p>
        </w:tc>
        <w:tc>
          <w:tcPr>
            <w:tcW w:w="1587" w:type="dxa"/>
            <w:tcBorders>
              <w:top w:val="nil"/>
              <w:left w:val="nil"/>
              <w:bottom w:val="nil"/>
              <w:right w:val="nil"/>
            </w:tcBorders>
            <w:vAlign w:val="bottom"/>
          </w:tcPr>
          <w:p w:rsidR="00733468" w:rsidRDefault="00733468">
            <w:pPr>
              <w:pStyle w:val="ConsPlusNormal"/>
              <w:jc w:val="center"/>
            </w:pPr>
            <w:r>
              <w:t>20010</w:t>
            </w:r>
          </w:p>
        </w:tc>
        <w:tc>
          <w:tcPr>
            <w:tcW w:w="1700" w:type="dxa"/>
            <w:tcBorders>
              <w:top w:val="nil"/>
              <w:left w:val="nil"/>
              <w:bottom w:val="nil"/>
              <w:right w:val="nil"/>
            </w:tcBorders>
            <w:vAlign w:val="bottom"/>
          </w:tcPr>
          <w:p w:rsidR="00733468" w:rsidRDefault="00733468">
            <w:pPr>
              <w:pStyle w:val="ConsPlusNormal"/>
              <w:jc w:val="center"/>
            </w:pPr>
            <w:r>
              <w:t>33</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tcPr>
          <w:p w:rsidR="00733468" w:rsidRDefault="00733468">
            <w:pPr>
              <w:pStyle w:val="ConsPlusNormal"/>
              <w:jc w:val="both"/>
            </w:pPr>
            <w:r>
              <w:t xml:space="preserve">(позиция в ред. </w:t>
            </w:r>
            <w:hyperlink r:id="rId27" w:history="1">
              <w:r>
                <w:rPr>
                  <w:color w:val="0000FF"/>
                </w:rPr>
                <w:t>постановления</w:t>
              </w:r>
            </w:hyperlink>
            <w:r>
              <w:t xml:space="preserve"> Минэкономики от 17.11.2014 N 81)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Сосуды и аппараты емкостные для компримированного природного газа; установки для производства компримированного природного газа в блочном комплектном исполнении</w:t>
            </w:r>
          </w:p>
        </w:tc>
        <w:tc>
          <w:tcPr>
            <w:tcW w:w="1587" w:type="dxa"/>
            <w:tcBorders>
              <w:top w:val="nil"/>
              <w:left w:val="nil"/>
              <w:bottom w:val="nil"/>
              <w:right w:val="nil"/>
            </w:tcBorders>
            <w:vAlign w:val="bottom"/>
          </w:tcPr>
          <w:p w:rsidR="00733468" w:rsidRDefault="00733468">
            <w:pPr>
              <w:pStyle w:val="ConsPlusNormal"/>
              <w:jc w:val="center"/>
            </w:pPr>
            <w:r>
              <w:t>20011</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Подземные хранилища нефти и газа в отложениях калийной соли; буферный газ подземных хранилищ газа</w:t>
            </w:r>
          </w:p>
        </w:tc>
        <w:tc>
          <w:tcPr>
            <w:tcW w:w="1587" w:type="dxa"/>
            <w:tcBorders>
              <w:top w:val="nil"/>
              <w:left w:val="nil"/>
              <w:bottom w:val="nil"/>
              <w:right w:val="nil"/>
            </w:tcBorders>
            <w:vAlign w:val="bottom"/>
          </w:tcPr>
          <w:p w:rsidR="00733468" w:rsidRDefault="00733468">
            <w:pPr>
              <w:pStyle w:val="ConsPlusNormal"/>
              <w:jc w:val="center"/>
            </w:pPr>
            <w:r>
              <w:t>20012</w:t>
            </w:r>
          </w:p>
        </w:tc>
        <w:tc>
          <w:tcPr>
            <w:tcW w:w="1700" w:type="dxa"/>
            <w:tcBorders>
              <w:top w:val="nil"/>
              <w:left w:val="nil"/>
              <w:bottom w:val="nil"/>
              <w:right w:val="nil"/>
            </w:tcBorders>
            <w:vAlign w:val="bottom"/>
          </w:tcPr>
          <w:p w:rsidR="00733468" w:rsidRDefault="00733468">
            <w:pPr>
              <w:pStyle w:val="ConsPlusNormal"/>
              <w:jc w:val="center"/>
            </w:pPr>
            <w:r>
              <w:t>50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Сооружения электрохимической защиты от коррозии</w:t>
            </w:r>
          </w:p>
        </w:tc>
        <w:tc>
          <w:tcPr>
            <w:tcW w:w="1587" w:type="dxa"/>
            <w:tcBorders>
              <w:top w:val="nil"/>
              <w:left w:val="nil"/>
              <w:bottom w:val="nil"/>
              <w:right w:val="nil"/>
            </w:tcBorders>
            <w:vAlign w:val="bottom"/>
          </w:tcPr>
          <w:p w:rsidR="00733468" w:rsidRDefault="00733468">
            <w:pPr>
              <w:pStyle w:val="ConsPlusNormal"/>
              <w:jc w:val="center"/>
            </w:pPr>
            <w:r>
              <w:t>20013</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Обустройство устья скважин</w:t>
            </w:r>
          </w:p>
        </w:tc>
        <w:tc>
          <w:tcPr>
            <w:tcW w:w="1587" w:type="dxa"/>
            <w:tcBorders>
              <w:top w:val="nil"/>
              <w:left w:val="nil"/>
              <w:bottom w:val="nil"/>
              <w:right w:val="nil"/>
            </w:tcBorders>
            <w:vAlign w:val="bottom"/>
          </w:tcPr>
          <w:p w:rsidR="00733468" w:rsidRDefault="00733468">
            <w:pPr>
              <w:pStyle w:val="ConsPlusNormal"/>
              <w:jc w:val="center"/>
            </w:pPr>
            <w:r>
              <w:t>20014</w:t>
            </w:r>
          </w:p>
        </w:tc>
        <w:tc>
          <w:tcPr>
            <w:tcW w:w="1700" w:type="dxa"/>
            <w:tcBorders>
              <w:top w:val="nil"/>
              <w:left w:val="nil"/>
              <w:bottom w:val="nil"/>
              <w:right w:val="nil"/>
            </w:tcBorders>
            <w:vAlign w:val="bottom"/>
          </w:tcPr>
          <w:p w:rsidR="00733468" w:rsidRDefault="00733468">
            <w:pPr>
              <w:pStyle w:val="ConsPlusNormal"/>
              <w:jc w:val="center"/>
            </w:pPr>
            <w:r>
              <w:t xml:space="preserve">10 </w:t>
            </w:r>
            <w:hyperlink w:anchor="P7148" w:history="1">
              <w:r>
                <w:rPr>
                  <w:color w:val="0000FF"/>
                </w:rPr>
                <w:t>&lt;94&gt;</w:t>
              </w:r>
            </w:hyperlink>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tcPr>
          <w:p w:rsidR="00733468" w:rsidRDefault="00733468">
            <w:pPr>
              <w:pStyle w:val="ConsPlusNormal"/>
              <w:jc w:val="both"/>
            </w:pPr>
            <w:r>
              <w:t xml:space="preserve">(позиция в ред. </w:t>
            </w:r>
            <w:hyperlink r:id="rId28"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2"/>
            </w:pPr>
            <w:r>
              <w:t xml:space="preserve">Сооружения гидротехнические </w:t>
            </w:r>
            <w:hyperlink w:anchor="P7039" w:history="1">
              <w:r>
                <w:rPr>
                  <w:color w:val="0000FF"/>
                </w:rPr>
                <w:t>&lt;3&gt;</w:t>
              </w:r>
            </w:hyperlink>
          </w:p>
        </w:tc>
        <w:tc>
          <w:tcPr>
            <w:tcW w:w="1587" w:type="dxa"/>
            <w:tcBorders>
              <w:top w:val="nil"/>
              <w:left w:val="nil"/>
              <w:bottom w:val="nil"/>
              <w:right w:val="nil"/>
            </w:tcBorders>
            <w:vAlign w:val="bottom"/>
          </w:tcPr>
          <w:p w:rsidR="00733468" w:rsidRDefault="00733468">
            <w:pPr>
              <w:pStyle w:val="ConsPlusNormal"/>
              <w:jc w:val="center"/>
            </w:pPr>
            <w:r>
              <w:t>201</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Сеть осушительная при разработке торфа и сооружения на ней</w:t>
            </w:r>
          </w:p>
        </w:tc>
        <w:tc>
          <w:tcPr>
            <w:tcW w:w="1587" w:type="dxa"/>
            <w:tcBorders>
              <w:top w:val="nil"/>
              <w:left w:val="nil"/>
              <w:bottom w:val="nil"/>
              <w:right w:val="nil"/>
            </w:tcBorders>
            <w:vAlign w:val="bottom"/>
          </w:tcPr>
          <w:p w:rsidR="00733468" w:rsidRDefault="00733468">
            <w:pPr>
              <w:pStyle w:val="ConsPlusNormal"/>
              <w:jc w:val="center"/>
            </w:pPr>
            <w:r>
              <w:t>20100</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Плотины бетонные, железобетонные, каменные; тоннели; тонкостенные водосливы и водоприемники, отстойники, лотки и водопроводящие сооружения, рыбопропускные и рыбозащитные сооружения; напорные трубопроводы и уравнительные резервуары; деривационные каналы, напорные бассейны гидро-, гидроаккумулирующих электростанций; шлюзы судоходные и судоподъемники; дамбы ограждающие земляные</w:t>
            </w:r>
          </w:p>
        </w:tc>
        <w:tc>
          <w:tcPr>
            <w:tcW w:w="1587" w:type="dxa"/>
            <w:tcBorders>
              <w:top w:val="nil"/>
              <w:left w:val="nil"/>
              <w:bottom w:val="nil"/>
              <w:right w:val="nil"/>
            </w:tcBorders>
            <w:vAlign w:val="bottom"/>
          </w:tcPr>
          <w:p w:rsidR="00733468" w:rsidRDefault="00733468">
            <w:pPr>
              <w:pStyle w:val="ConsPlusNormal"/>
              <w:jc w:val="center"/>
            </w:pPr>
            <w:r>
              <w:t>20101</w:t>
            </w:r>
          </w:p>
        </w:tc>
        <w:tc>
          <w:tcPr>
            <w:tcW w:w="1700" w:type="dxa"/>
            <w:tcBorders>
              <w:top w:val="nil"/>
              <w:left w:val="nil"/>
              <w:bottom w:val="nil"/>
              <w:right w:val="nil"/>
            </w:tcBorders>
            <w:vAlign w:val="bottom"/>
          </w:tcPr>
          <w:p w:rsidR="00733468" w:rsidRDefault="00733468">
            <w:pPr>
              <w:pStyle w:val="ConsPlusNormal"/>
              <w:jc w:val="center"/>
            </w:pPr>
            <w:r>
              <w:t>100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Сооружения берегоукрепительные и берегозащитные железобетонные, бетонные, каменные; сооружения гидротехнические деревянные (включая здания)</w:t>
            </w:r>
          </w:p>
        </w:tc>
        <w:tc>
          <w:tcPr>
            <w:tcW w:w="1587" w:type="dxa"/>
            <w:tcBorders>
              <w:top w:val="nil"/>
              <w:left w:val="nil"/>
              <w:bottom w:val="nil"/>
              <w:right w:val="nil"/>
            </w:tcBorders>
            <w:vAlign w:val="bottom"/>
          </w:tcPr>
          <w:p w:rsidR="00733468" w:rsidRDefault="00733468">
            <w:pPr>
              <w:pStyle w:val="ConsPlusNormal"/>
              <w:jc w:val="center"/>
            </w:pPr>
            <w:r>
              <w:t>20102</w:t>
            </w:r>
          </w:p>
        </w:tc>
        <w:tc>
          <w:tcPr>
            <w:tcW w:w="1700" w:type="dxa"/>
            <w:tcBorders>
              <w:top w:val="nil"/>
              <w:left w:val="nil"/>
              <w:bottom w:val="nil"/>
              <w:right w:val="nil"/>
            </w:tcBorders>
            <w:vAlign w:val="bottom"/>
          </w:tcPr>
          <w:p w:rsidR="00733468" w:rsidRDefault="00733468">
            <w:pPr>
              <w:pStyle w:val="ConsPlusNormal"/>
              <w:jc w:val="center"/>
            </w:pPr>
            <w:r>
              <w:t>29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Гидрометрические водоемные станции на реках</w:t>
            </w:r>
          </w:p>
        </w:tc>
        <w:tc>
          <w:tcPr>
            <w:tcW w:w="1587" w:type="dxa"/>
            <w:tcBorders>
              <w:top w:val="nil"/>
              <w:left w:val="nil"/>
              <w:bottom w:val="nil"/>
              <w:right w:val="nil"/>
            </w:tcBorders>
            <w:vAlign w:val="bottom"/>
          </w:tcPr>
          <w:p w:rsidR="00733468" w:rsidRDefault="00733468">
            <w:pPr>
              <w:pStyle w:val="ConsPlusNormal"/>
              <w:jc w:val="center"/>
            </w:pPr>
            <w:r>
              <w:t>20103</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Каналы судоходные</w:t>
            </w:r>
          </w:p>
        </w:tc>
        <w:tc>
          <w:tcPr>
            <w:tcW w:w="1587" w:type="dxa"/>
            <w:tcBorders>
              <w:top w:val="nil"/>
              <w:left w:val="nil"/>
              <w:bottom w:val="nil"/>
              <w:right w:val="nil"/>
            </w:tcBorders>
            <w:vAlign w:val="bottom"/>
          </w:tcPr>
          <w:p w:rsidR="00733468" w:rsidRDefault="00733468">
            <w:pPr>
              <w:pStyle w:val="ConsPlusNormal"/>
              <w:jc w:val="center"/>
            </w:pPr>
            <w:r>
              <w:t>20104</w:t>
            </w:r>
          </w:p>
        </w:tc>
        <w:tc>
          <w:tcPr>
            <w:tcW w:w="1700" w:type="dxa"/>
            <w:tcBorders>
              <w:top w:val="nil"/>
              <w:left w:val="nil"/>
              <w:bottom w:val="nil"/>
              <w:right w:val="nil"/>
            </w:tcBorders>
            <w:vAlign w:val="bottom"/>
          </w:tcPr>
          <w:p w:rsidR="00733468" w:rsidRDefault="00733468">
            <w:pPr>
              <w:pStyle w:val="ConsPlusNormal"/>
              <w:jc w:val="center"/>
            </w:pPr>
            <w:r>
              <w:t>125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Сооружения регулированные (выпрямительные) всех видов, водомерные посты на каналах, водомерные створы</w:t>
            </w:r>
          </w:p>
        </w:tc>
        <w:tc>
          <w:tcPr>
            <w:tcW w:w="1587" w:type="dxa"/>
            <w:tcBorders>
              <w:top w:val="nil"/>
              <w:left w:val="nil"/>
              <w:bottom w:val="nil"/>
              <w:right w:val="nil"/>
            </w:tcBorders>
            <w:vAlign w:val="bottom"/>
          </w:tcPr>
          <w:p w:rsidR="00733468" w:rsidRDefault="00733468">
            <w:pPr>
              <w:pStyle w:val="ConsPlusNormal"/>
              <w:jc w:val="center"/>
            </w:pPr>
            <w:r>
              <w:t>20105</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tcPr>
          <w:p w:rsidR="00733468" w:rsidRDefault="00733468">
            <w:pPr>
              <w:pStyle w:val="ConsPlusNormal"/>
              <w:jc w:val="both"/>
            </w:pPr>
            <w:r>
              <w:t xml:space="preserve">(позиция в ред. </w:t>
            </w:r>
            <w:hyperlink r:id="rId29"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Водохранилища при земляных плотинах, при гидроэлектростанциях</w:t>
            </w:r>
          </w:p>
        </w:tc>
        <w:tc>
          <w:tcPr>
            <w:tcW w:w="1587" w:type="dxa"/>
            <w:tcBorders>
              <w:top w:val="nil"/>
              <w:left w:val="nil"/>
              <w:bottom w:val="nil"/>
              <w:right w:val="nil"/>
            </w:tcBorders>
            <w:vAlign w:val="bottom"/>
          </w:tcPr>
          <w:p w:rsidR="00733468" w:rsidRDefault="00733468">
            <w:pPr>
              <w:pStyle w:val="ConsPlusNormal"/>
              <w:jc w:val="center"/>
            </w:pPr>
            <w:r>
              <w:t>20106</w:t>
            </w:r>
          </w:p>
        </w:tc>
        <w:tc>
          <w:tcPr>
            <w:tcW w:w="1700" w:type="dxa"/>
            <w:tcBorders>
              <w:top w:val="nil"/>
              <w:left w:val="nil"/>
              <w:bottom w:val="nil"/>
              <w:right w:val="nil"/>
            </w:tcBorders>
            <w:vAlign w:val="bottom"/>
          </w:tcPr>
          <w:p w:rsidR="00733468" w:rsidRDefault="00733468">
            <w:pPr>
              <w:pStyle w:val="ConsPlusNormal"/>
              <w:jc w:val="center"/>
            </w:pPr>
            <w:r>
              <w:t>74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Водосбросы и водовыпуски при прудах:</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бетонные и железобетонные</w:t>
            </w:r>
          </w:p>
        </w:tc>
        <w:tc>
          <w:tcPr>
            <w:tcW w:w="1587" w:type="dxa"/>
            <w:tcBorders>
              <w:top w:val="nil"/>
              <w:left w:val="nil"/>
              <w:bottom w:val="nil"/>
              <w:right w:val="nil"/>
            </w:tcBorders>
            <w:vAlign w:val="bottom"/>
          </w:tcPr>
          <w:p w:rsidR="00733468" w:rsidRDefault="00733468">
            <w:pPr>
              <w:pStyle w:val="ConsPlusNormal"/>
              <w:jc w:val="center"/>
            </w:pPr>
            <w:r>
              <w:t>20107</w:t>
            </w:r>
          </w:p>
        </w:tc>
        <w:tc>
          <w:tcPr>
            <w:tcW w:w="1700" w:type="dxa"/>
            <w:tcBorders>
              <w:top w:val="nil"/>
              <w:left w:val="nil"/>
              <w:bottom w:val="nil"/>
              <w:right w:val="nil"/>
            </w:tcBorders>
            <w:vAlign w:val="bottom"/>
          </w:tcPr>
          <w:p w:rsidR="00733468" w:rsidRDefault="00733468">
            <w:pPr>
              <w:pStyle w:val="ConsPlusNormal"/>
              <w:jc w:val="center"/>
            </w:pPr>
            <w:r>
              <w:t>50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деревянные</w:t>
            </w:r>
          </w:p>
        </w:tc>
        <w:tc>
          <w:tcPr>
            <w:tcW w:w="1587" w:type="dxa"/>
            <w:tcBorders>
              <w:top w:val="nil"/>
              <w:left w:val="nil"/>
              <w:bottom w:val="nil"/>
              <w:right w:val="nil"/>
            </w:tcBorders>
            <w:vAlign w:val="bottom"/>
          </w:tcPr>
          <w:p w:rsidR="00733468" w:rsidRDefault="00733468">
            <w:pPr>
              <w:pStyle w:val="ConsPlusNormal"/>
              <w:jc w:val="center"/>
            </w:pPr>
            <w:r>
              <w:t>20108</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Сооружения выпрямительные фашинные и каменные</w:t>
            </w:r>
          </w:p>
        </w:tc>
        <w:tc>
          <w:tcPr>
            <w:tcW w:w="1587" w:type="dxa"/>
            <w:tcBorders>
              <w:top w:val="nil"/>
              <w:left w:val="nil"/>
              <w:bottom w:val="nil"/>
              <w:right w:val="nil"/>
            </w:tcBorders>
            <w:vAlign w:val="bottom"/>
          </w:tcPr>
          <w:p w:rsidR="00733468" w:rsidRDefault="00733468">
            <w:pPr>
              <w:pStyle w:val="ConsPlusNormal"/>
              <w:jc w:val="center"/>
            </w:pPr>
            <w:r>
              <w:t>20109</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Сооружения гидротехнические на каналах (шлюзы-регуляторы, трубы-регуляторы, мосты, трубы-переезды, перепады, быстротоки, консольные перепады, дюкеры, в том числе стальные, акведуки, водосливы бетонные и железобетонные)</w:t>
            </w:r>
          </w:p>
        </w:tc>
        <w:tc>
          <w:tcPr>
            <w:tcW w:w="1587" w:type="dxa"/>
            <w:tcBorders>
              <w:top w:val="nil"/>
              <w:left w:val="nil"/>
              <w:bottom w:val="nil"/>
              <w:right w:val="nil"/>
            </w:tcBorders>
            <w:vAlign w:val="bottom"/>
          </w:tcPr>
          <w:p w:rsidR="00733468" w:rsidRDefault="00733468">
            <w:pPr>
              <w:pStyle w:val="ConsPlusNormal"/>
              <w:jc w:val="center"/>
            </w:pPr>
            <w:r>
              <w:t>20110</w:t>
            </w:r>
          </w:p>
        </w:tc>
        <w:tc>
          <w:tcPr>
            <w:tcW w:w="1700" w:type="dxa"/>
            <w:tcBorders>
              <w:top w:val="nil"/>
              <w:left w:val="nil"/>
              <w:bottom w:val="nil"/>
              <w:right w:val="nil"/>
            </w:tcBorders>
            <w:vAlign w:val="bottom"/>
          </w:tcPr>
          <w:p w:rsidR="00733468" w:rsidRDefault="00733468">
            <w:pPr>
              <w:pStyle w:val="ConsPlusNormal"/>
              <w:jc w:val="center"/>
            </w:pPr>
            <w:r>
              <w:t>40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Водопровод с поилками</w:t>
            </w:r>
          </w:p>
        </w:tc>
        <w:tc>
          <w:tcPr>
            <w:tcW w:w="1587" w:type="dxa"/>
            <w:tcBorders>
              <w:top w:val="nil"/>
              <w:left w:val="nil"/>
              <w:bottom w:val="nil"/>
              <w:right w:val="nil"/>
            </w:tcBorders>
            <w:vAlign w:val="bottom"/>
          </w:tcPr>
          <w:p w:rsidR="00733468" w:rsidRDefault="00733468">
            <w:pPr>
              <w:pStyle w:val="ConsPlusNormal"/>
              <w:jc w:val="center"/>
            </w:pPr>
            <w:r>
              <w:t>20111</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Реки-водоприемники отрегулированные, межхозяйственные, осушительные, магистральные и другие проводящие каналы, внутрихозяйственные осушительные каналы земляные без крепления и с креплением плетнем, фашинами, досками и засевом трав в торфяных грунтах; в земляном русле без облицовки; каналы из железобетонных лотков, водосборно-сборная сеть в земляном русле, коллекторно-дренажные каналы в земляном русле, бассейны испарительные для соли</w:t>
            </w:r>
          </w:p>
        </w:tc>
        <w:tc>
          <w:tcPr>
            <w:tcW w:w="1587" w:type="dxa"/>
            <w:tcBorders>
              <w:top w:val="nil"/>
              <w:left w:val="nil"/>
              <w:bottom w:val="nil"/>
              <w:right w:val="nil"/>
            </w:tcBorders>
            <w:vAlign w:val="bottom"/>
          </w:tcPr>
          <w:p w:rsidR="00733468" w:rsidRDefault="00733468">
            <w:pPr>
              <w:pStyle w:val="ConsPlusNormal"/>
              <w:jc w:val="center"/>
            </w:pPr>
            <w:r>
              <w:t>20112</w:t>
            </w:r>
          </w:p>
        </w:tc>
        <w:tc>
          <w:tcPr>
            <w:tcW w:w="1700" w:type="dxa"/>
            <w:tcBorders>
              <w:top w:val="nil"/>
              <w:left w:val="nil"/>
              <w:bottom w:val="nil"/>
              <w:right w:val="nil"/>
            </w:tcBorders>
            <w:vAlign w:val="bottom"/>
          </w:tcPr>
          <w:p w:rsidR="00733468" w:rsidRDefault="00733468">
            <w:pPr>
              <w:pStyle w:val="ConsPlusNormal"/>
              <w:jc w:val="center"/>
            </w:pPr>
            <w:r>
              <w:t>30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Дренаж (горизонтальный) для осушения сельскохозяйственных земель:</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гончарный в минеральных грунтах</w:t>
            </w:r>
          </w:p>
        </w:tc>
        <w:tc>
          <w:tcPr>
            <w:tcW w:w="1587" w:type="dxa"/>
            <w:tcBorders>
              <w:top w:val="nil"/>
              <w:left w:val="nil"/>
              <w:bottom w:val="nil"/>
              <w:right w:val="nil"/>
            </w:tcBorders>
            <w:vAlign w:val="bottom"/>
          </w:tcPr>
          <w:p w:rsidR="00733468" w:rsidRDefault="00733468">
            <w:pPr>
              <w:pStyle w:val="ConsPlusNormal"/>
              <w:jc w:val="center"/>
            </w:pPr>
            <w:r>
              <w:t>20113</w:t>
            </w:r>
          </w:p>
        </w:tc>
        <w:tc>
          <w:tcPr>
            <w:tcW w:w="1700" w:type="dxa"/>
            <w:tcBorders>
              <w:top w:val="nil"/>
              <w:left w:val="nil"/>
              <w:bottom w:val="nil"/>
              <w:right w:val="nil"/>
            </w:tcBorders>
            <w:vAlign w:val="bottom"/>
          </w:tcPr>
          <w:p w:rsidR="00733468" w:rsidRDefault="00733468">
            <w:pPr>
              <w:pStyle w:val="ConsPlusNormal"/>
              <w:jc w:val="center"/>
            </w:pPr>
            <w:r>
              <w:t>50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гончарный в торфяных грунтах; пластмассовый</w:t>
            </w:r>
          </w:p>
        </w:tc>
        <w:tc>
          <w:tcPr>
            <w:tcW w:w="1587" w:type="dxa"/>
            <w:tcBorders>
              <w:top w:val="nil"/>
              <w:left w:val="nil"/>
              <w:bottom w:val="nil"/>
              <w:right w:val="nil"/>
            </w:tcBorders>
            <w:vAlign w:val="bottom"/>
          </w:tcPr>
          <w:p w:rsidR="00733468" w:rsidRDefault="00733468">
            <w:pPr>
              <w:pStyle w:val="ConsPlusNormal"/>
              <w:jc w:val="center"/>
            </w:pPr>
            <w:r>
              <w:t>20114</w:t>
            </w:r>
          </w:p>
        </w:tc>
        <w:tc>
          <w:tcPr>
            <w:tcW w:w="1700" w:type="dxa"/>
            <w:tcBorders>
              <w:top w:val="nil"/>
              <w:left w:val="nil"/>
              <w:bottom w:val="nil"/>
              <w:right w:val="nil"/>
            </w:tcBorders>
            <w:vAlign w:val="bottom"/>
          </w:tcPr>
          <w:p w:rsidR="00733468" w:rsidRDefault="00733468">
            <w:pPr>
              <w:pStyle w:val="ConsPlusNormal"/>
              <w:jc w:val="center"/>
            </w:pPr>
            <w:r>
              <w:t>40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дощатый, хворостяной</w:t>
            </w:r>
          </w:p>
        </w:tc>
        <w:tc>
          <w:tcPr>
            <w:tcW w:w="1587" w:type="dxa"/>
            <w:tcBorders>
              <w:top w:val="nil"/>
              <w:left w:val="nil"/>
              <w:bottom w:val="nil"/>
              <w:right w:val="nil"/>
            </w:tcBorders>
            <w:vAlign w:val="bottom"/>
          </w:tcPr>
          <w:p w:rsidR="00733468" w:rsidRDefault="00733468">
            <w:pPr>
              <w:pStyle w:val="ConsPlusNormal"/>
              <w:jc w:val="center"/>
            </w:pPr>
            <w:r>
              <w:t>20115</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щелевой, кротовый</w:t>
            </w:r>
          </w:p>
        </w:tc>
        <w:tc>
          <w:tcPr>
            <w:tcW w:w="1587" w:type="dxa"/>
            <w:tcBorders>
              <w:top w:val="nil"/>
              <w:left w:val="nil"/>
              <w:bottom w:val="nil"/>
              <w:right w:val="nil"/>
            </w:tcBorders>
            <w:vAlign w:val="bottom"/>
          </w:tcPr>
          <w:p w:rsidR="00733468" w:rsidRDefault="00733468">
            <w:pPr>
              <w:pStyle w:val="ConsPlusNormal"/>
              <w:jc w:val="center"/>
            </w:pPr>
            <w:r>
              <w:t>20116</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Скважины вертикального дренажа:</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скважины в агрессивной среде</w:t>
            </w:r>
          </w:p>
        </w:tc>
        <w:tc>
          <w:tcPr>
            <w:tcW w:w="1587" w:type="dxa"/>
            <w:tcBorders>
              <w:top w:val="nil"/>
              <w:left w:val="nil"/>
              <w:bottom w:val="nil"/>
              <w:right w:val="nil"/>
            </w:tcBorders>
            <w:vAlign w:val="bottom"/>
          </w:tcPr>
          <w:p w:rsidR="00733468" w:rsidRDefault="00733468">
            <w:pPr>
              <w:pStyle w:val="ConsPlusNormal"/>
              <w:jc w:val="center"/>
            </w:pPr>
            <w:r>
              <w:t>20117</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скважины в нормальных условиях</w:t>
            </w:r>
          </w:p>
        </w:tc>
        <w:tc>
          <w:tcPr>
            <w:tcW w:w="1587" w:type="dxa"/>
            <w:tcBorders>
              <w:top w:val="nil"/>
              <w:left w:val="nil"/>
              <w:bottom w:val="nil"/>
              <w:right w:val="nil"/>
            </w:tcBorders>
            <w:vAlign w:val="bottom"/>
          </w:tcPr>
          <w:p w:rsidR="00733468" w:rsidRDefault="00733468">
            <w:pPr>
              <w:pStyle w:val="ConsPlusNormal"/>
              <w:jc w:val="center"/>
            </w:pPr>
            <w:r>
              <w:t>20118</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водовыпуски и сбросные сооружения</w:t>
            </w:r>
          </w:p>
        </w:tc>
        <w:tc>
          <w:tcPr>
            <w:tcW w:w="1587" w:type="dxa"/>
            <w:tcBorders>
              <w:top w:val="nil"/>
              <w:left w:val="nil"/>
              <w:bottom w:val="nil"/>
              <w:right w:val="nil"/>
            </w:tcBorders>
            <w:vAlign w:val="bottom"/>
          </w:tcPr>
          <w:p w:rsidR="00733468" w:rsidRDefault="00733468">
            <w:pPr>
              <w:pStyle w:val="ConsPlusNormal"/>
              <w:jc w:val="center"/>
            </w:pPr>
            <w:r>
              <w:t>20119</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Сооружения морские и речные причальные гравитационные из бетонных массивов</w:t>
            </w:r>
          </w:p>
        </w:tc>
        <w:tc>
          <w:tcPr>
            <w:tcW w:w="1587" w:type="dxa"/>
            <w:tcBorders>
              <w:top w:val="nil"/>
              <w:left w:val="nil"/>
              <w:bottom w:val="nil"/>
              <w:right w:val="nil"/>
            </w:tcBorders>
            <w:vAlign w:val="bottom"/>
          </w:tcPr>
          <w:p w:rsidR="00733468" w:rsidRDefault="00733468">
            <w:pPr>
              <w:pStyle w:val="ConsPlusNormal"/>
              <w:jc w:val="center"/>
            </w:pPr>
            <w:r>
              <w:t>20120</w:t>
            </w:r>
          </w:p>
        </w:tc>
        <w:tc>
          <w:tcPr>
            <w:tcW w:w="1700" w:type="dxa"/>
            <w:tcBorders>
              <w:top w:val="nil"/>
              <w:left w:val="nil"/>
              <w:bottom w:val="nil"/>
              <w:right w:val="nil"/>
            </w:tcBorders>
            <w:vAlign w:val="bottom"/>
          </w:tcPr>
          <w:p w:rsidR="00733468" w:rsidRDefault="00733468">
            <w:pPr>
              <w:pStyle w:val="ConsPlusNormal"/>
              <w:jc w:val="center"/>
            </w:pPr>
            <w:r>
              <w:t>58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Каналы открытые регулирующие, оградительные, нагорноловочные в минеральных и торфяных грунтах без крепления для осушения сельскохозяйственных земель</w:t>
            </w:r>
          </w:p>
        </w:tc>
        <w:tc>
          <w:tcPr>
            <w:tcW w:w="1587" w:type="dxa"/>
            <w:tcBorders>
              <w:top w:val="nil"/>
              <w:left w:val="nil"/>
              <w:bottom w:val="nil"/>
              <w:right w:val="nil"/>
            </w:tcBorders>
            <w:vAlign w:val="bottom"/>
          </w:tcPr>
          <w:p w:rsidR="00733468" w:rsidRDefault="00733468">
            <w:pPr>
              <w:pStyle w:val="ConsPlusNormal"/>
              <w:jc w:val="center"/>
            </w:pPr>
            <w:r>
              <w:t>20121</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Сооружения оградительные: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земляные, бетонные и железобетонные</w:t>
            </w:r>
          </w:p>
        </w:tc>
        <w:tc>
          <w:tcPr>
            <w:tcW w:w="1587" w:type="dxa"/>
            <w:tcBorders>
              <w:top w:val="nil"/>
              <w:left w:val="nil"/>
              <w:bottom w:val="nil"/>
              <w:right w:val="nil"/>
            </w:tcBorders>
            <w:vAlign w:val="bottom"/>
          </w:tcPr>
          <w:p w:rsidR="00733468" w:rsidRDefault="00733468">
            <w:pPr>
              <w:pStyle w:val="ConsPlusNormal"/>
              <w:jc w:val="center"/>
            </w:pPr>
            <w:r>
              <w:t>20122</w:t>
            </w:r>
          </w:p>
        </w:tc>
        <w:tc>
          <w:tcPr>
            <w:tcW w:w="1700" w:type="dxa"/>
            <w:tcBorders>
              <w:top w:val="nil"/>
              <w:left w:val="nil"/>
              <w:bottom w:val="nil"/>
              <w:right w:val="nil"/>
            </w:tcBorders>
            <w:vAlign w:val="bottom"/>
          </w:tcPr>
          <w:p w:rsidR="00733468" w:rsidRDefault="00733468">
            <w:pPr>
              <w:pStyle w:val="ConsPlusNormal"/>
              <w:jc w:val="center"/>
            </w:pPr>
            <w:r>
              <w:t xml:space="preserve">90 </w:t>
            </w:r>
            <w:hyperlink w:anchor="P7150" w:history="1">
              <w:r>
                <w:rPr>
                  <w:color w:val="0000FF"/>
                </w:rPr>
                <w:t>&lt;95&gt;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металлические и деревянные</w:t>
            </w:r>
          </w:p>
        </w:tc>
        <w:tc>
          <w:tcPr>
            <w:tcW w:w="1587" w:type="dxa"/>
            <w:tcBorders>
              <w:top w:val="nil"/>
              <w:left w:val="nil"/>
              <w:bottom w:val="nil"/>
              <w:right w:val="nil"/>
            </w:tcBorders>
            <w:vAlign w:val="bottom"/>
          </w:tcPr>
          <w:p w:rsidR="00733468" w:rsidRDefault="00733468">
            <w:pPr>
              <w:pStyle w:val="ConsPlusNormal"/>
              <w:jc w:val="center"/>
            </w:pPr>
            <w:r>
              <w:t>20123</w:t>
            </w:r>
          </w:p>
        </w:tc>
        <w:tc>
          <w:tcPr>
            <w:tcW w:w="1700" w:type="dxa"/>
            <w:tcBorders>
              <w:top w:val="nil"/>
              <w:left w:val="nil"/>
              <w:bottom w:val="nil"/>
              <w:right w:val="nil"/>
            </w:tcBorders>
            <w:vAlign w:val="bottom"/>
          </w:tcPr>
          <w:p w:rsidR="00733468" w:rsidRDefault="00733468">
            <w:pPr>
              <w:pStyle w:val="ConsPlusNormal"/>
              <w:jc w:val="center"/>
            </w:pPr>
            <w:r>
              <w:t>50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tcPr>
          <w:p w:rsidR="00733468" w:rsidRDefault="00733468">
            <w:pPr>
              <w:pStyle w:val="ConsPlusNormal"/>
              <w:jc w:val="both"/>
            </w:pPr>
            <w:r>
              <w:t xml:space="preserve">(в ред. </w:t>
            </w:r>
            <w:hyperlink r:id="rId30"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Плотины и дамбы земляные без облицовки, кроме плотин и дамб при крупных гидростанциях и прудах, и речные оградительные сооружения</w:t>
            </w:r>
          </w:p>
        </w:tc>
        <w:tc>
          <w:tcPr>
            <w:tcW w:w="1587" w:type="dxa"/>
            <w:tcBorders>
              <w:top w:val="nil"/>
              <w:left w:val="nil"/>
              <w:bottom w:val="nil"/>
              <w:right w:val="nil"/>
            </w:tcBorders>
            <w:vAlign w:val="bottom"/>
          </w:tcPr>
          <w:p w:rsidR="00733468" w:rsidRDefault="00733468">
            <w:pPr>
              <w:pStyle w:val="ConsPlusNormal"/>
              <w:jc w:val="center"/>
            </w:pPr>
            <w:r>
              <w:t>20124</w:t>
            </w:r>
          </w:p>
        </w:tc>
        <w:tc>
          <w:tcPr>
            <w:tcW w:w="1700" w:type="dxa"/>
            <w:tcBorders>
              <w:top w:val="nil"/>
              <w:left w:val="nil"/>
              <w:bottom w:val="nil"/>
              <w:right w:val="nil"/>
            </w:tcBorders>
            <w:vAlign w:val="bottom"/>
          </w:tcPr>
          <w:p w:rsidR="00733468" w:rsidRDefault="00733468">
            <w:pPr>
              <w:pStyle w:val="ConsPlusNormal"/>
              <w:jc w:val="center"/>
            </w:pPr>
            <w:r>
              <w:t>76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Шлюзы судоходные деревянные и смешанной конструкции, плотины деревянные</w:t>
            </w:r>
          </w:p>
        </w:tc>
        <w:tc>
          <w:tcPr>
            <w:tcW w:w="1587" w:type="dxa"/>
            <w:tcBorders>
              <w:top w:val="nil"/>
              <w:left w:val="nil"/>
              <w:bottom w:val="nil"/>
              <w:right w:val="nil"/>
            </w:tcBorders>
            <w:vAlign w:val="bottom"/>
          </w:tcPr>
          <w:p w:rsidR="00733468" w:rsidRDefault="00733468">
            <w:pPr>
              <w:pStyle w:val="ConsPlusNormal"/>
              <w:jc w:val="center"/>
            </w:pPr>
            <w:r>
              <w:t>20125</w:t>
            </w:r>
          </w:p>
        </w:tc>
        <w:tc>
          <w:tcPr>
            <w:tcW w:w="1700" w:type="dxa"/>
            <w:tcBorders>
              <w:top w:val="nil"/>
              <w:left w:val="nil"/>
              <w:bottom w:val="nil"/>
              <w:right w:val="nil"/>
            </w:tcBorders>
            <w:vAlign w:val="bottom"/>
          </w:tcPr>
          <w:p w:rsidR="00733468" w:rsidRDefault="00733468">
            <w:pPr>
              <w:pStyle w:val="ConsPlusNormal"/>
              <w:jc w:val="center"/>
            </w:pPr>
            <w:r>
              <w:t>50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Сооружения выправительные из грунта с гравийным, щебеночным или тюфячным покрытием и фашинно-кольевые</w:t>
            </w:r>
          </w:p>
        </w:tc>
        <w:tc>
          <w:tcPr>
            <w:tcW w:w="1587" w:type="dxa"/>
            <w:tcBorders>
              <w:top w:val="nil"/>
              <w:left w:val="nil"/>
              <w:bottom w:val="nil"/>
              <w:right w:val="nil"/>
            </w:tcBorders>
            <w:vAlign w:val="bottom"/>
          </w:tcPr>
          <w:p w:rsidR="00733468" w:rsidRDefault="00733468">
            <w:pPr>
              <w:pStyle w:val="ConsPlusNormal"/>
              <w:jc w:val="center"/>
            </w:pPr>
            <w:r>
              <w:t>20126</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Сооружения речные причальные: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железобетонные, бетонные и каменные</w:t>
            </w:r>
          </w:p>
        </w:tc>
        <w:tc>
          <w:tcPr>
            <w:tcW w:w="1587" w:type="dxa"/>
            <w:tcBorders>
              <w:top w:val="nil"/>
              <w:left w:val="nil"/>
              <w:bottom w:val="nil"/>
              <w:right w:val="nil"/>
            </w:tcBorders>
            <w:vAlign w:val="bottom"/>
          </w:tcPr>
          <w:p w:rsidR="00733468" w:rsidRDefault="00733468">
            <w:pPr>
              <w:pStyle w:val="ConsPlusNormal"/>
              <w:jc w:val="center"/>
            </w:pPr>
            <w:r>
              <w:t>20127</w:t>
            </w:r>
          </w:p>
        </w:tc>
        <w:tc>
          <w:tcPr>
            <w:tcW w:w="1700" w:type="dxa"/>
            <w:tcBorders>
              <w:top w:val="nil"/>
              <w:left w:val="nil"/>
              <w:bottom w:val="nil"/>
              <w:right w:val="nil"/>
            </w:tcBorders>
            <w:vAlign w:val="bottom"/>
          </w:tcPr>
          <w:p w:rsidR="00733468" w:rsidRDefault="00733468">
            <w:pPr>
              <w:pStyle w:val="ConsPlusNormal"/>
              <w:jc w:val="center"/>
            </w:pPr>
            <w:r>
              <w:t>62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металлические</w:t>
            </w:r>
          </w:p>
        </w:tc>
        <w:tc>
          <w:tcPr>
            <w:tcW w:w="1587" w:type="dxa"/>
            <w:tcBorders>
              <w:top w:val="nil"/>
              <w:left w:val="nil"/>
              <w:bottom w:val="nil"/>
              <w:right w:val="nil"/>
            </w:tcBorders>
            <w:vAlign w:val="bottom"/>
          </w:tcPr>
          <w:p w:rsidR="00733468" w:rsidRDefault="00733468">
            <w:pPr>
              <w:pStyle w:val="ConsPlusNormal"/>
              <w:jc w:val="center"/>
            </w:pPr>
            <w:r>
              <w:t>20128</w:t>
            </w:r>
          </w:p>
        </w:tc>
        <w:tc>
          <w:tcPr>
            <w:tcW w:w="1700" w:type="dxa"/>
            <w:tcBorders>
              <w:top w:val="nil"/>
              <w:left w:val="nil"/>
              <w:bottom w:val="nil"/>
              <w:right w:val="nil"/>
            </w:tcBorders>
            <w:vAlign w:val="bottom"/>
          </w:tcPr>
          <w:p w:rsidR="00733468" w:rsidRDefault="00733468">
            <w:pPr>
              <w:pStyle w:val="ConsPlusNormal"/>
              <w:jc w:val="center"/>
            </w:pPr>
            <w:r>
              <w:t>40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деревянные эстакады, ряжевые набережные, больверки, пристани</w:t>
            </w:r>
          </w:p>
        </w:tc>
        <w:tc>
          <w:tcPr>
            <w:tcW w:w="1587" w:type="dxa"/>
            <w:tcBorders>
              <w:top w:val="nil"/>
              <w:left w:val="nil"/>
              <w:bottom w:val="nil"/>
              <w:right w:val="nil"/>
            </w:tcBorders>
            <w:vAlign w:val="bottom"/>
          </w:tcPr>
          <w:p w:rsidR="00733468" w:rsidRDefault="00733468">
            <w:pPr>
              <w:pStyle w:val="ConsPlusNormal"/>
              <w:jc w:val="center"/>
            </w:pPr>
            <w:r>
              <w:t>20129</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Сооружения водоприемные для открытых источников, включая крепление береговой полосы (для водоснабжения)</w:t>
            </w:r>
          </w:p>
        </w:tc>
        <w:tc>
          <w:tcPr>
            <w:tcW w:w="1587" w:type="dxa"/>
            <w:tcBorders>
              <w:top w:val="nil"/>
              <w:left w:val="nil"/>
              <w:bottom w:val="nil"/>
              <w:right w:val="nil"/>
            </w:tcBorders>
            <w:vAlign w:val="bottom"/>
          </w:tcPr>
          <w:p w:rsidR="00733468" w:rsidRDefault="00733468">
            <w:pPr>
              <w:pStyle w:val="ConsPlusNormal"/>
              <w:jc w:val="center"/>
            </w:pPr>
            <w:r>
              <w:t>20130</w:t>
            </w:r>
          </w:p>
        </w:tc>
        <w:tc>
          <w:tcPr>
            <w:tcW w:w="1700" w:type="dxa"/>
            <w:tcBorders>
              <w:top w:val="nil"/>
              <w:left w:val="nil"/>
              <w:bottom w:val="nil"/>
              <w:right w:val="nil"/>
            </w:tcBorders>
            <w:vAlign w:val="bottom"/>
          </w:tcPr>
          <w:p w:rsidR="00733468" w:rsidRDefault="00733468">
            <w:pPr>
              <w:pStyle w:val="ConsPlusNormal"/>
              <w:jc w:val="center"/>
            </w:pPr>
            <w:r>
              <w:t>50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Сооружения наплавные лесозадерживающие, лесонаправляющие, оградительные и причальные: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деревянные</w:t>
            </w:r>
          </w:p>
        </w:tc>
        <w:tc>
          <w:tcPr>
            <w:tcW w:w="1587" w:type="dxa"/>
            <w:tcBorders>
              <w:top w:val="nil"/>
              <w:left w:val="nil"/>
              <w:bottom w:val="nil"/>
              <w:right w:val="nil"/>
            </w:tcBorders>
            <w:vAlign w:val="bottom"/>
          </w:tcPr>
          <w:p w:rsidR="00733468" w:rsidRDefault="00733468">
            <w:pPr>
              <w:pStyle w:val="ConsPlusNormal"/>
              <w:jc w:val="center"/>
            </w:pPr>
            <w:r>
              <w:t>20131</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металлические</w:t>
            </w:r>
          </w:p>
        </w:tc>
        <w:tc>
          <w:tcPr>
            <w:tcW w:w="1587" w:type="dxa"/>
            <w:tcBorders>
              <w:top w:val="nil"/>
              <w:left w:val="nil"/>
              <w:bottom w:val="nil"/>
              <w:right w:val="nil"/>
            </w:tcBorders>
            <w:vAlign w:val="bottom"/>
          </w:tcPr>
          <w:p w:rsidR="00733468" w:rsidRDefault="00733468">
            <w:pPr>
              <w:pStyle w:val="ConsPlusNormal"/>
              <w:jc w:val="center"/>
            </w:pPr>
            <w:r>
              <w:t>20132</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Опоры наплавных сооружений:</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деревянные</w:t>
            </w:r>
          </w:p>
        </w:tc>
        <w:tc>
          <w:tcPr>
            <w:tcW w:w="1587" w:type="dxa"/>
            <w:tcBorders>
              <w:top w:val="nil"/>
              <w:left w:val="nil"/>
              <w:bottom w:val="nil"/>
              <w:right w:val="nil"/>
            </w:tcBorders>
            <w:vAlign w:val="bottom"/>
          </w:tcPr>
          <w:p w:rsidR="00733468" w:rsidRDefault="00733468">
            <w:pPr>
              <w:pStyle w:val="ConsPlusNormal"/>
              <w:jc w:val="center"/>
            </w:pPr>
            <w:r>
              <w:t>20133</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железобетонные</w:t>
            </w:r>
          </w:p>
        </w:tc>
        <w:tc>
          <w:tcPr>
            <w:tcW w:w="1587" w:type="dxa"/>
            <w:tcBorders>
              <w:top w:val="nil"/>
              <w:left w:val="nil"/>
              <w:bottom w:val="nil"/>
              <w:right w:val="nil"/>
            </w:tcBorders>
            <w:vAlign w:val="bottom"/>
          </w:tcPr>
          <w:p w:rsidR="00733468" w:rsidRDefault="00733468">
            <w:pPr>
              <w:pStyle w:val="ConsPlusNormal"/>
              <w:jc w:val="center"/>
            </w:pPr>
            <w:r>
              <w:t>20134</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Плотины лесосплавные и мелиоративные; водозаборные, водосбросные сооружения деревянные</w:t>
            </w:r>
          </w:p>
        </w:tc>
        <w:tc>
          <w:tcPr>
            <w:tcW w:w="1587" w:type="dxa"/>
            <w:tcBorders>
              <w:top w:val="nil"/>
              <w:left w:val="nil"/>
              <w:bottom w:val="nil"/>
              <w:right w:val="nil"/>
            </w:tcBorders>
            <w:vAlign w:val="bottom"/>
          </w:tcPr>
          <w:p w:rsidR="00733468" w:rsidRDefault="00733468">
            <w:pPr>
              <w:pStyle w:val="ConsPlusNormal"/>
              <w:jc w:val="center"/>
            </w:pPr>
            <w:r>
              <w:t>20135</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Лотки лесосплавные железобетонные</w:t>
            </w:r>
          </w:p>
        </w:tc>
        <w:tc>
          <w:tcPr>
            <w:tcW w:w="1587" w:type="dxa"/>
            <w:tcBorders>
              <w:top w:val="nil"/>
              <w:left w:val="nil"/>
              <w:bottom w:val="nil"/>
              <w:right w:val="nil"/>
            </w:tcBorders>
            <w:vAlign w:val="bottom"/>
          </w:tcPr>
          <w:p w:rsidR="00733468" w:rsidRDefault="00733468">
            <w:pPr>
              <w:pStyle w:val="ConsPlusNormal"/>
              <w:jc w:val="center"/>
            </w:pPr>
            <w:r>
              <w:t>20136</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2"/>
            </w:pPr>
            <w:r>
              <w:t>Сооружения прудовые рыбоводные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Плотины земляные при прудах, дамбы нагульных прудов без креплений</w:t>
            </w:r>
          </w:p>
        </w:tc>
        <w:tc>
          <w:tcPr>
            <w:tcW w:w="1587" w:type="dxa"/>
            <w:tcBorders>
              <w:top w:val="nil"/>
              <w:left w:val="nil"/>
              <w:bottom w:val="nil"/>
              <w:right w:val="nil"/>
            </w:tcBorders>
            <w:vAlign w:val="bottom"/>
          </w:tcPr>
          <w:p w:rsidR="00733468" w:rsidRDefault="00733468">
            <w:pPr>
              <w:pStyle w:val="ConsPlusNormal"/>
              <w:jc w:val="center"/>
            </w:pPr>
            <w:r>
              <w:t>20145</w:t>
            </w:r>
          </w:p>
        </w:tc>
        <w:tc>
          <w:tcPr>
            <w:tcW w:w="1700" w:type="dxa"/>
            <w:tcBorders>
              <w:top w:val="nil"/>
              <w:left w:val="nil"/>
              <w:bottom w:val="nil"/>
              <w:right w:val="nil"/>
            </w:tcBorders>
            <w:vAlign w:val="bottom"/>
          </w:tcPr>
          <w:p w:rsidR="00733468" w:rsidRDefault="00733468">
            <w:pPr>
              <w:pStyle w:val="ConsPlusNormal"/>
              <w:jc w:val="center"/>
            </w:pPr>
            <w:r>
              <w:t>30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Водосбросы, водовыпуски и водоспуски при прудах, садки для хранения рыбы и рыбоуловители, бетонные и железобетонные</w:t>
            </w:r>
          </w:p>
        </w:tc>
        <w:tc>
          <w:tcPr>
            <w:tcW w:w="1587" w:type="dxa"/>
            <w:tcBorders>
              <w:top w:val="nil"/>
              <w:left w:val="nil"/>
              <w:bottom w:val="nil"/>
              <w:right w:val="nil"/>
            </w:tcBorders>
            <w:vAlign w:val="bottom"/>
          </w:tcPr>
          <w:p w:rsidR="00733468" w:rsidRDefault="00733468">
            <w:pPr>
              <w:pStyle w:val="ConsPlusNormal"/>
              <w:jc w:val="center"/>
            </w:pPr>
            <w:r>
              <w:t>20146</w:t>
            </w:r>
          </w:p>
        </w:tc>
        <w:tc>
          <w:tcPr>
            <w:tcW w:w="1700" w:type="dxa"/>
            <w:tcBorders>
              <w:top w:val="nil"/>
              <w:left w:val="nil"/>
              <w:bottom w:val="nil"/>
              <w:right w:val="nil"/>
            </w:tcBorders>
            <w:vAlign w:val="bottom"/>
          </w:tcPr>
          <w:p w:rsidR="00733468" w:rsidRDefault="00733468">
            <w:pPr>
              <w:pStyle w:val="ConsPlusNormal"/>
              <w:jc w:val="center"/>
            </w:pPr>
            <w:r>
              <w:t>28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Каналы при прудах рыбосборные</w:t>
            </w:r>
          </w:p>
        </w:tc>
        <w:tc>
          <w:tcPr>
            <w:tcW w:w="1587" w:type="dxa"/>
            <w:tcBorders>
              <w:top w:val="nil"/>
              <w:left w:val="nil"/>
              <w:bottom w:val="nil"/>
              <w:right w:val="nil"/>
            </w:tcBorders>
            <w:vAlign w:val="bottom"/>
          </w:tcPr>
          <w:p w:rsidR="00733468" w:rsidRDefault="00733468">
            <w:pPr>
              <w:pStyle w:val="ConsPlusNormal"/>
              <w:jc w:val="center"/>
            </w:pPr>
            <w:r>
              <w:t>20148</w:t>
            </w:r>
          </w:p>
        </w:tc>
        <w:tc>
          <w:tcPr>
            <w:tcW w:w="1700" w:type="dxa"/>
            <w:tcBorders>
              <w:top w:val="nil"/>
              <w:left w:val="nil"/>
              <w:bottom w:val="nil"/>
              <w:right w:val="nil"/>
            </w:tcBorders>
            <w:vAlign w:val="bottom"/>
          </w:tcPr>
          <w:p w:rsidR="00733468" w:rsidRDefault="00733468">
            <w:pPr>
              <w:pStyle w:val="ConsPlusNormal"/>
              <w:jc w:val="center"/>
            </w:pPr>
            <w:r>
              <w:t>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Бассейны железобетонные для содержания и выращивания рыбы</w:t>
            </w:r>
          </w:p>
        </w:tc>
        <w:tc>
          <w:tcPr>
            <w:tcW w:w="1587" w:type="dxa"/>
            <w:tcBorders>
              <w:top w:val="nil"/>
              <w:left w:val="nil"/>
              <w:bottom w:val="nil"/>
              <w:right w:val="nil"/>
            </w:tcBorders>
            <w:vAlign w:val="bottom"/>
          </w:tcPr>
          <w:p w:rsidR="00733468" w:rsidRDefault="00733468">
            <w:pPr>
              <w:pStyle w:val="ConsPlusNormal"/>
              <w:jc w:val="center"/>
            </w:pPr>
            <w:r>
              <w:t>20149</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Линии из стеклопластиковых лотков или бассейнов для содержания и выращивания рыбы:</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железобетонные основания</w:t>
            </w:r>
          </w:p>
        </w:tc>
        <w:tc>
          <w:tcPr>
            <w:tcW w:w="1587" w:type="dxa"/>
            <w:tcBorders>
              <w:top w:val="nil"/>
              <w:left w:val="nil"/>
              <w:bottom w:val="nil"/>
              <w:right w:val="nil"/>
            </w:tcBorders>
            <w:vAlign w:val="bottom"/>
          </w:tcPr>
          <w:p w:rsidR="00733468" w:rsidRDefault="00733468">
            <w:pPr>
              <w:pStyle w:val="ConsPlusNormal"/>
              <w:jc w:val="center"/>
            </w:pPr>
            <w:r>
              <w:t>20150</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стеклопластиковые лотки</w:t>
            </w:r>
          </w:p>
        </w:tc>
        <w:tc>
          <w:tcPr>
            <w:tcW w:w="1587" w:type="dxa"/>
            <w:tcBorders>
              <w:top w:val="nil"/>
              <w:left w:val="nil"/>
              <w:bottom w:val="nil"/>
              <w:right w:val="nil"/>
            </w:tcBorders>
            <w:vAlign w:val="bottom"/>
          </w:tcPr>
          <w:p w:rsidR="00733468" w:rsidRDefault="00733468">
            <w:pPr>
              <w:pStyle w:val="ConsPlusNormal"/>
              <w:jc w:val="center"/>
            </w:pPr>
            <w:r>
              <w:t>20151</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здания или навесы</w:t>
            </w:r>
          </w:p>
        </w:tc>
        <w:tc>
          <w:tcPr>
            <w:tcW w:w="1587" w:type="dxa"/>
            <w:tcBorders>
              <w:top w:val="nil"/>
              <w:left w:val="nil"/>
              <w:bottom w:val="nil"/>
              <w:right w:val="nil"/>
            </w:tcBorders>
            <w:vAlign w:val="bottom"/>
          </w:tcPr>
          <w:p w:rsidR="00733468" w:rsidRDefault="00733468">
            <w:pPr>
              <w:pStyle w:val="ConsPlusNormal"/>
              <w:jc w:val="center"/>
            </w:pPr>
            <w:r>
              <w:t>20152</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Верховины русловых прудов металлические с бетонным каркасом</w:t>
            </w:r>
          </w:p>
        </w:tc>
        <w:tc>
          <w:tcPr>
            <w:tcW w:w="1587" w:type="dxa"/>
            <w:tcBorders>
              <w:top w:val="nil"/>
              <w:left w:val="nil"/>
              <w:bottom w:val="nil"/>
              <w:right w:val="nil"/>
            </w:tcBorders>
            <w:vAlign w:val="bottom"/>
          </w:tcPr>
          <w:p w:rsidR="00733468" w:rsidRDefault="00733468">
            <w:pPr>
              <w:pStyle w:val="ConsPlusNormal"/>
              <w:jc w:val="center"/>
            </w:pPr>
            <w:r>
              <w:t>20153</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Линии для выращивания рыбы плавучие садковые: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понтоны металлические</w:t>
            </w:r>
          </w:p>
        </w:tc>
        <w:tc>
          <w:tcPr>
            <w:tcW w:w="1587" w:type="dxa"/>
            <w:tcBorders>
              <w:top w:val="nil"/>
              <w:left w:val="nil"/>
              <w:bottom w:val="nil"/>
              <w:right w:val="nil"/>
            </w:tcBorders>
            <w:vAlign w:val="bottom"/>
          </w:tcPr>
          <w:p w:rsidR="00733468" w:rsidRDefault="00733468">
            <w:pPr>
              <w:pStyle w:val="ConsPlusNormal"/>
              <w:jc w:val="center"/>
            </w:pPr>
            <w:r>
              <w:t>20154</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садки из лотаксированной дели</w:t>
            </w:r>
          </w:p>
        </w:tc>
        <w:tc>
          <w:tcPr>
            <w:tcW w:w="1587" w:type="dxa"/>
            <w:tcBorders>
              <w:top w:val="nil"/>
              <w:left w:val="nil"/>
              <w:bottom w:val="nil"/>
              <w:right w:val="nil"/>
            </w:tcBorders>
            <w:vAlign w:val="bottom"/>
          </w:tcPr>
          <w:p w:rsidR="00733468" w:rsidRDefault="00733468">
            <w:pPr>
              <w:pStyle w:val="ConsPlusNormal"/>
              <w:jc w:val="center"/>
            </w:pPr>
            <w:r>
              <w:t>20155</w:t>
            </w:r>
          </w:p>
        </w:tc>
        <w:tc>
          <w:tcPr>
            <w:tcW w:w="1700" w:type="dxa"/>
            <w:tcBorders>
              <w:top w:val="nil"/>
              <w:left w:val="nil"/>
              <w:bottom w:val="nil"/>
              <w:right w:val="nil"/>
            </w:tcBorders>
            <w:vAlign w:val="bottom"/>
          </w:tcPr>
          <w:p w:rsidR="00733468" w:rsidRDefault="00733468">
            <w:pPr>
              <w:pStyle w:val="ConsPlusNormal"/>
              <w:jc w:val="center"/>
            </w:pPr>
            <w:r>
              <w:t>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2"/>
            </w:pPr>
            <w:r>
              <w:t>Сооружения транспортного хозяйства, связи и других отраслей</w:t>
            </w:r>
          </w:p>
        </w:tc>
        <w:tc>
          <w:tcPr>
            <w:tcW w:w="1587" w:type="dxa"/>
            <w:tcBorders>
              <w:top w:val="nil"/>
              <w:left w:val="nil"/>
              <w:bottom w:val="nil"/>
              <w:right w:val="nil"/>
            </w:tcBorders>
            <w:vAlign w:val="bottom"/>
          </w:tcPr>
          <w:p w:rsidR="00733468" w:rsidRDefault="00733468">
            <w:pPr>
              <w:pStyle w:val="ConsPlusNormal"/>
              <w:jc w:val="center"/>
            </w:pPr>
            <w:r>
              <w:t>202</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Мосты металлические, железобетонные, бетонные и каменные всех видов и конструкций, трубы и лотки железобетонные, бетонные, каменные и чугунные</w:t>
            </w:r>
          </w:p>
        </w:tc>
        <w:tc>
          <w:tcPr>
            <w:tcW w:w="1587" w:type="dxa"/>
            <w:tcBorders>
              <w:top w:val="nil"/>
              <w:left w:val="nil"/>
              <w:bottom w:val="nil"/>
              <w:right w:val="nil"/>
            </w:tcBorders>
            <w:vAlign w:val="bottom"/>
          </w:tcPr>
          <w:p w:rsidR="00733468" w:rsidRDefault="00733468">
            <w:pPr>
              <w:pStyle w:val="ConsPlusNormal"/>
              <w:jc w:val="center"/>
            </w:pPr>
            <w:r>
              <w:t>20200</w:t>
            </w:r>
          </w:p>
        </w:tc>
        <w:tc>
          <w:tcPr>
            <w:tcW w:w="1700" w:type="dxa"/>
            <w:tcBorders>
              <w:top w:val="nil"/>
              <w:left w:val="nil"/>
              <w:bottom w:val="nil"/>
              <w:right w:val="nil"/>
            </w:tcBorders>
            <w:vAlign w:val="bottom"/>
          </w:tcPr>
          <w:p w:rsidR="00733468" w:rsidRDefault="00733468">
            <w:pPr>
              <w:pStyle w:val="ConsPlusNormal"/>
              <w:jc w:val="center"/>
            </w:pPr>
            <w:r>
              <w:t>50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Мосты деревянные и металлические на деревянных опорах</w:t>
            </w:r>
          </w:p>
        </w:tc>
        <w:tc>
          <w:tcPr>
            <w:tcW w:w="1587" w:type="dxa"/>
            <w:tcBorders>
              <w:top w:val="nil"/>
              <w:left w:val="nil"/>
              <w:bottom w:val="nil"/>
              <w:right w:val="nil"/>
            </w:tcBorders>
            <w:vAlign w:val="bottom"/>
          </w:tcPr>
          <w:p w:rsidR="00733468" w:rsidRDefault="00733468">
            <w:pPr>
              <w:pStyle w:val="ConsPlusNormal"/>
              <w:jc w:val="center"/>
            </w:pPr>
            <w:r>
              <w:t>20201</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Трубы и лотки деревянные</w:t>
            </w:r>
          </w:p>
        </w:tc>
        <w:tc>
          <w:tcPr>
            <w:tcW w:w="1587" w:type="dxa"/>
            <w:tcBorders>
              <w:top w:val="nil"/>
              <w:left w:val="nil"/>
              <w:bottom w:val="nil"/>
              <w:right w:val="nil"/>
            </w:tcBorders>
            <w:vAlign w:val="bottom"/>
          </w:tcPr>
          <w:p w:rsidR="00733468" w:rsidRDefault="00733468">
            <w:pPr>
              <w:pStyle w:val="ConsPlusNormal"/>
              <w:jc w:val="center"/>
            </w:pPr>
            <w:r>
              <w:t>20202</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Трубы стальные гофрированные</w:t>
            </w:r>
          </w:p>
        </w:tc>
        <w:tc>
          <w:tcPr>
            <w:tcW w:w="1587" w:type="dxa"/>
            <w:tcBorders>
              <w:top w:val="nil"/>
              <w:left w:val="nil"/>
              <w:bottom w:val="nil"/>
              <w:right w:val="nil"/>
            </w:tcBorders>
            <w:vAlign w:val="bottom"/>
          </w:tcPr>
          <w:p w:rsidR="00733468" w:rsidRDefault="00733468">
            <w:pPr>
              <w:pStyle w:val="ConsPlusNormal"/>
              <w:jc w:val="center"/>
            </w:pPr>
            <w:r>
              <w:t>20203</w:t>
            </w:r>
          </w:p>
        </w:tc>
        <w:tc>
          <w:tcPr>
            <w:tcW w:w="1700" w:type="dxa"/>
            <w:tcBorders>
              <w:top w:val="nil"/>
              <w:left w:val="nil"/>
              <w:bottom w:val="nil"/>
              <w:right w:val="nil"/>
            </w:tcBorders>
            <w:vAlign w:val="bottom"/>
          </w:tcPr>
          <w:p w:rsidR="00733468" w:rsidRDefault="00733468">
            <w:pPr>
              <w:pStyle w:val="ConsPlusNormal"/>
              <w:jc w:val="center"/>
            </w:pPr>
            <w:r>
              <w:t>58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Сооружения поддерживающие и защитные каменные, бетонные и железобетонные (в том числе противооползневые, противолавинные, противообвальные, подпорные, одевающие, улавливающие стены, галереи, селеспуски, полки, траншеи)</w:t>
            </w:r>
          </w:p>
        </w:tc>
        <w:tc>
          <w:tcPr>
            <w:tcW w:w="1587" w:type="dxa"/>
            <w:tcBorders>
              <w:top w:val="nil"/>
              <w:left w:val="nil"/>
              <w:bottom w:val="nil"/>
              <w:right w:val="nil"/>
            </w:tcBorders>
            <w:vAlign w:val="bottom"/>
          </w:tcPr>
          <w:p w:rsidR="00733468" w:rsidRDefault="00733468">
            <w:pPr>
              <w:pStyle w:val="ConsPlusNormal"/>
              <w:jc w:val="center"/>
            </w:pPr>
            <w:r>
              <w:t>20204</w:t>
            </w:r>
          </w:p>
        </w:tc>
        <w:tc>
          <w:tcPr>
            <w:tcW w:w="1700" w:type="dxa"/>
            <w:tcBorders>
              <w:top w:val="nil"/>
              <w:left w:val="nil"/>
              <w:bottom w:val="nil"/>
              <w:right w:val="nil"/>
            </w:tcBorders>
            <w:vAlign w:val="bottom"/>
          </w:tcPr>
          <w:p w:rsidR="00733468" w:rsidRDefault="00733468">
            <w:pPr>
              <w:pStyle w:val="ConsPlusNormal"/>
              <w:jc w:val="center"/>
            </w:pPr>
            <w:r>
              <w:t xml:space="preserve">58 </w:t>
            </w:r>
            <w:hyperlink w:anchor="P7150" w:history="1">
              <w:r>
                <w:rPr>
                  <w:color w:val="0000FF"/>
                </w:rPr>
                <w:t>&lt;95&gt;</w:t>
              </w:r>
            </w:hyperlink>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tcPr>
          <w:p w:rsidR="00733468" w:rsidRDefault="00733468">
            <w:pPr>
              <w:pStyle w:val="ConsPlusNormal"/>
              <w:jc w:val="both"/>
            </w:pPr>
            <w:r>
              <w:t xml:space="preserve">(позиция в ред. </w:t>
            </w:r>
            <w:hyperlink r:id="rId31"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Сооружения мостов регуляционные и укрепительные</w:t>
            </w:r>
          </w:p>
        </w:tc>
        <w:tc>
          <w:tcPr>
            <w:tcW w:w="1587" w:type="dxa"/>
            <w:tcBorders>
              <w:top w:val="nil"/>
              <w:left w:val="nil"/>
              <w:bottom w:val="nil"/>
              <w:right w:val="nil"/>
            </w:tcBorders>
            <w:vAlign w:val="bottom"/>
          </w:tcPr>
          <w:p w:rsidR="00733468" w:rsidRDefault="00733468">
            <w:pPr>
              <w:pStyle w:val="ConsPlusNormal"/>
              <w:jc w:val="center"/>
            </w:pPr>
            <w:r>
              <w:t>20205</w:t>
            </w:r>
          </w:p>
        </w:tc>
        <w:tc>
          <w:tcPr>
            <w:tcW w:w="1700" w:type="dxa"/>
            <w:tcBorders>
              <w:top w:val="nil"/>
              <w:left w:val="nil"/>
              <w:bottom w:val="nil"/>
              <w:right w:val="nil"/>
            </w:tcBorders>
            <w:vAlign w:val="bottom"/>
          </w:tcPr>
          <w:p w:rsidR="00733468" w:rsidRDefault="00733468">
            <w:pPr>
              <w:pStyle w:val="ConsPlusNormal"/>
              <w:jc w:val="center"/>
            </w:pPr>
            <w:r>
              <w:t>40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Платформы железнодорожные железобетонные и каменные, крытые</w:t>
            </w:r>
          </w:p>
        </w:tc>
        <w:tc>
          <w:tcPr>
            <w:tcW w:w="1587" w:type="dxa"/>
            <w:tcBorders>
              <w:top w:val="nil"/>
              <w:left w:val="nil"/>
              <w:bottom w:val="nil"/>
              <w:right w:val="nil"/>
            </w:tcBorders>
            <w:vAlign w:val="bottom"/>
          </w:tcPr>
          <w:p w:rsidR="00733468" w:rsidRDefault="00733468">
            <w:pPr>
              <w:pStyle w:val="ConsPlusNormal"/>
              <w:jc w:val="center"/>
            </w:pPr>
            <w:r>
              <w:t>20206</w:t>
            </w:r>
          </w:p>
        </w:tc>
        <w:tc>
          <w:tcPr>
            <w:tcW w:w="1700" w:type="dxa"/>
            <w:tcBorders>
              <w:top w:val="nil"/>
              <w:left w:val="nil"/>
              <w:bottom w:val="nil"/>
              <w:right w:val="nil"/>
            </w:tcBorders>
            <w:vAlign w:val="bottom"/>
          </w:tcPr>
          <w:p w:rsidR="00733468" w:rsidRDefault="00733468">
            <w:pPr>
              <w:pStyle w:val="ConsPlusNormal"/>
              <w:jc w:val="center"/>
            </w:pPr>
            <w:r>
              <w:t>76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Платформы железнодорожные и грузовые площадки открытые, открытая строительная часть пунктов группировки на станциях стыкования переменного и постоянного тока, распределительных устройств, электростанций, тяговых и трансформаторных подстанций, асфальтобетонные, железобетонные и каменные</w:t>
            </w:r>
          </w:p>
        </w:tc>
        <w:tc>
          <w:tcPr>
            <w:tcW w:w="1587" w:type="dxa"/>
            <w:tcBorders>
              <w:top w:val="nil"/>
              <w:left w:val="nil"/>
              <w:bottom w:val="nil"/>
              <w:right w:val="nil"/>
            </w:tcBorders>
            <w:vAlign w:val="bottom"/>
          </w:tcPr>
          <w:p w:rsidR="00733468" w:rsidRDefault="00733468">
            <w:pPr>
              <w:pStyle w:val="ConsPlusNormal"/>
              <w:jc w:val="center"/>
            </w:pPr>
            <w:r>
              <w:t>20207</w:t>
            </w:r>
          </w:p>
        </w:tc>
        <w:tc>
          <w:tcPr>
            <w:tcW w:w="1700" w:type="dxa"/>
            <w:tcBorders>
              <w:top w:val="nil"/>
              <w:left w:val="nil"/>
              <w:bottom w:val="nil"/>
              <w:right w:val="nil"/>
            </w:tcBorders>
            <w:vAlign w:val="bottom"/>
          </w:tcPr>
          <w:p w:rsidR="00733468" w:rsidRDefault="00733468">
            <w:pPr>
              <w:pStyle w:val="ConsPlusNormal"/>
              <w:jc w:val="center"/>
            </w:pPr>
            <w:r>
              <w:t>40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Платформы железнодорожные деревянные; пути подкрановые</w:t>
            </w:r>
          </w:p>
        </w:tc>
        <w:tc>
          <w:tcPr>
            <w:tcW w:w="1587" w:type="dxa"/>
            <w:tcBorders>
              <w:top w:val="nil"/>
              <w:left w:val="nil"/>
              <w:bottom w:val="nil"/>
              <w:right w:val="nil"/>
            </w:tcBorders>
            <w:vAlign w:val="bottom"/>
          </w:tcPr>
          <w:p w:rsidR="00733468" w:rsidRDefault="00733468">
            <w:pPr>
              <w:pStyle w:val="ConsPlusNormal"/>
              <w:jc w:val="center"/>
            </w:pPr>
            <w:r>
              <w:t>20208</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Эстакады льдопогрузочные деревянные</w:t>
            </w:r>
          </w:p>
        </w:tc>
        <w:tc>
          <w:tcPr>
            <w:tcW w:w="1587" w:type="dxa"/>
            <w:tcBorders>
              <w:top w:val="nil"/>
              <w:left w:val="nil"/>
              <w:bottom w:val="nil"/>
              <w:right w:val="nil"/>
            </w:tcBorders>
            <w:vAlign w:val="bottom"/>
          </w:tcPr>
          <w:p w:rsidR="00733468" w:rsidRDefault="00733468">
            <w:pPr>
              <w:pStyle w:val="ConsPlusNormal"/>
              <w:jc w:val="center"/>
            </w:pPr>
            <w:r>
              <w:t>20209</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Эстакады каменные, бетонные и железобетонные, повышенные пути; эстакады сливные, наливные нефтеперерабатывающей и нефтехимической промышленности (металлические и железобетонные), технологические этажерки</w:t>
            </w:r>
          </w:p>
        </w:tc>
        <w:tc>
          <w:tcPr>
            <w:tcW w:w="1587" w:type="dxa"/>
            <w:tcBorders>
              <w:top w:val="nil"/>
              <w:left w:val="nil"/>
              <w:bottom w:val="nil"/>
              <w:right w:val="nil"/>
            </w:tcBorders>
            <w:vAlign w:val="bottom"/>
          </w:tcPr>
          <w:p w:rsidR="00733468" w:rsidRDefault="00733468">
            <w:pPr>
              <w:pStyle w:val="ConsPlusNormal"/>
              <w:jc w:val="center"/>
            </w:pPr>
            <w:r>
              <w:t>20210</w:t>
            </w:r>
          </w:p>
        </w:tc>
        <w:tc>
          <w:tcPr>
            <w:tcW w:w="1700" w:type="dxa"/>
            <w:tcBorders>
              <w:top w:val="nil"/>
              <w:left w:val="nil"/>
              <w:bottom w:val="nil"/>
              <w:right w:val="nil"/>
            </w:tcBorders>
            <w:vAlign w:val="bottom"/>
          </w:tcPr>
          <w:p w:rsidR="00733468" w:rsidRDefault="00733468">
            <w:pPr>
              <w:pStyle w:val="ConsPlusNormal"/>
              <w:jc w:val="center"/>
            </w:pPr>
            <w:r>
              <w:t xml:space="preserve">33 </w:t>
            </w:r>
            <w:hyperlink w:anchor="P7150" w:history="1">
              <w:r>
                <w:rPr>
                  <w:color w:val="0000FF"/>
                </w:rPr>
                <w:t>&lt;95&gt;</w:t>
              </w:r>
            </w:hyperlink>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tcPr>
          <w:p w:rsidR="00733468" w:rsidRDefault="00733468">
            <w:pPr>
              <w:pStyle w:val="ConsPlusNormal"/>
              <w:jc w:val="both"/>
            </w:pPr>
            <w:r>
              <w:t xml:space="preserve">(позиция в ред. </w:t>
            </w:r>
            <w:hyperlink r:id="rId32"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Эстакады для технологических трубопроводов</w:t>
            </w:r>
          </w:p>
        </w:tc>
        <w:tc>
          <w:tcPr>
            <w:tcW w:w="1587" w:type="dxa"/>
            <w:tcBorders>
              <w:top w:val="nil"/>
              <w:left w:val="nil"/>
              <w:bottom w:val="nil"/>
              <w:right w:val="nil"/>
            </w:tcBorders>
            <w:vAlign w:val="bottom"/>
          </w:tcPr>
          <w:p w:rsidR="00733468" w:rsidRDefault="00733468">
            <w:pPr>
              <w:pStyle w:val="ConsPlusNormal"/>
              <w:jc w:val="center"/>
            </w:pPr>
            <w:r>
              <w:t>20211</w:t>
            </w:r>
          </w:p>
        </w:tc>
        <w:tc>
          <w:tcPr>
            <w:tcW w:w="1700" w:type="dxa"/>
            <w:tcBorders>
              <w:top w:val="nil"/>
              <w:left w:val="nil"/>
              <w:bottom w:val="nil"/>
              <w:right w:val="nil"/>
            </w:tcBorders>
            <w:vAlign w:val="bottom"/>
          </w:tcPr>
          <w:p w:rsidR="00733468" w:rsidRDefault="00733468">
            <w:pPr>
              <w:pStyle w:val="ConsPlusNormal"/>
              <w:jc w:val="center"/>
            </w:pPr>
            <w:r>
              <w:t xml:space="preserve">45 </w:t>
            </w:r>
            <w:hyperlink w:anchor="P7150" w:history="1">
              <w:r>
                <w:rPr>
                  <w:color w:val="0000FF"/>
                </w:rPr>
                <w:t>&lt;95&gt;</w:t>
              </w:r>
            </w:hyperlink>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tcPr>
          <w:p w:rsidR="00733468" w:rsidRDefault="00733468">
            <w:pPr>
              <w:pStyle w:val="ConsPlusNormal"/>
              <w:jc w:val="both"/>
            </w:pPr>
            <w:r>
              <w:t xml:space="preserve">(позиция в ред. </w:t>
            </w:r>
            <w:hyperlink r:id="rId33"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Эстакады в горно-химической и других отраслях промышленности:</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каменные, бетонные</w:t>
            </w:r>
          </w:p>
        </w:tc>
        <w:tc>
          <w:tcPr>
            <w:tcW w:w="1587" w:type="dxa"/>
            <w:tcBorders>
              <w:top w:val="nil"/>
              <w:left w:val="nil"/>
              <w:bottom w:val="nil"/>
              <w:right w:val="nil"/>
            </w:tcBorders>
            <w:vAlign w:val="bottom"/>
          </w:tcPr>
          <w:p w:rsidR="00733468" w:rsidRDefault="00733468">
            <w:pPr>
              <w:pStyle w:val="ConsPlusNormal"/>
              <w:jc w:val="center"/>
            </w:pPr>
            <w:r>
              <w:t>20212</w:t>
            </w:r>
          </w:p>
        </w:tc>
        <w:tc>
          <w:tcPr>
            <w:tcW w:w="1700" w:type="dxa"/>
            <w:tcBorders>
              <w:top w:val="nil"/>
              <w:left w:val="nil"/>
              <w:bottom w:val="nil"/>
              <w:right w:val="nil"/>
            </w:tcBorders>
            <w:vAlign w:val="bottom"/>
          </w:tcPr>
          <w:p w:rsidR="00733468" w:rsidRDefault="00733468">
            <w:pPr>
              <w:pStyle w:val="ConsPlusNormal"/>
              <w:jc w:val="center"/>
            </w:pPr>
            <w:r>
              <w:t xml:space="preserve">20 </w:t>
            </w:r>
            <w:hyperlink w:anchor="P7150" w:history="1">
              <w:r>
                <w:rPr>
                  <w:color w:val="0000FF"/>
                </w:rPr>
                <w:t>&lt;95&gt;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железобетонные, металлические</w:t>
            </w:r>
          </w:p>
        </w:tc>
        <w:tc>
          <w:tcPr>
            <w:tcW w:w="1587" w:type="dxa"/>
            <w:tcBorders>
              <w:top w:val="nil"/>
              <w:left w:val="nil"/>
              <w:bottom w:val="nil"/>
              <w:right w:val="nil"/>
            </w:tcBorders>
            <w:vAlign w:val="bottom"/>
          </w:tcPr>
          <w:p w:rsidR="00733468" w:rsidRDefault="00733468">
            <w:pPr>
              <w:pStyle w:val="ConsPlusNormal"/>
              <w:jc w:val="center"/>
            </w:pPr>
            <w:r>
              <w:t>20213</w:t>
            </w:r>
          </w:p>
        </w:tc>
        <w:tc>
          <w:tcPr>
            <w:tcW w:w="1700" w:type="dxa"/>
            <w:tcBorders>
              <w:top w:val="nil"/>
              <w:left w:val="nil"/>
              <w:bottom w:val="nil"/>
              <w:right w:val="nil"/>
            </w:tcBorders>
            <w:vAlign w:val="bottom"/>
          </w:tcPr>
          <w:p w:rsidR="00733468" w:rsidRDefault="00733468">
            <w:pPr>
              <w:pStyle w:val="ConsPlusNormal"/>
              <w:jc w:val="center"/>
            </w:pPr>
            <w:r>
              <w:t xml:space="preserve">25 </w:t>
            </w:r>
            <w:hyperlink w:anchor="P7150" w:history="1">
              <w:r>
                <w:rPr>
                  <w:color w:val="0000FF"/>
                </w:rPr>
                <w:t>&lt;95&gt;</w:t>
              </w:r>
            </w:hyperlink>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34"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Круги поворотные</w:t>
            </w:r>
          </w:p>
        </w:tc>
        <w:tc>
          <w:tcPr>
            <w:tcW w:w="1587" w:type="dxa"/>
            <w:tcBorders>
              <w:top w:val="nil"/>
              <w:left w:val="nil"/>
              <w:bottom w:val="nil"/>
              <w:right w:val="nil"/>
            </w:tcBorders>
            <w:vAlign w:val="bottom"/>
          </w:tcPr>
          <w:p w:rsidR="00733468" w:rsidRDefault="00733468">
            <w:pPr>
              <w:pStyle w:val="ConsPlusNormal"/>
              <w:jc w:val="center"/>
            </w:pPr>
            <w:r>
              <w:t>20214</w:t>
            </w:r>
          </w:p>
        </w:tc>
        <w:tc>
          <w:tcPr>
            <w:tcW w:w="1700" w:type="dxa"/>
            <w:tcBorders>
              <w:top w:val="nil"/>
              <w:left w:val="nil"/>
              <w:bottom w:val="nil"/>
              <w:right w:val="nil"/>
            </w:tcBorders>
            <w:vAlign w:val="bottom"/>
          </w:tcPr>
          <w:p w:rsidR="00733468" w:rsidRDefault="00733468">
            <w:pPr>
              <w:pStyle w:val="ConsPlusNormal"/>
              <w:jc w:val="center"/>
            </w:pPr>
            <w:r>
              <w:t>50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Полотно железных дорог земляное</w:t>
            </w:r>
          </w:p>
        </w:tc>
        <w:tc>
          <w:tcPr>
            <w:tcW w:w="1587" w:type="dxa"/>
            <w:tcBorders>
              <w:top w:val="nil"/>
              <w:left w:val="nil"/>
              <w:bottom w:val="nil"/>
              <w:right w:val="nil"/>
            </w:tcBorders>
            <w:vAlign w:val="bottom"/>
          </w:tcPr>
          <w:p w:rsidR="00733468" w:rsidRDefault="00733468">
            <w:pPr>
              <w:pStyle w:val="ConsPlusNormal"/>
              <w:jc w:val="center"/>
            </w:pPr>
            <w:r>
              <w:t>20215</w:t>
            </w:r>
          </w:p>
        </w:tc>
        <w:tc>
          <w:tcPr>
            <w:tcW w:w="1700" w:type="dxa"/>
            <w:tcBorders>
              <w:top w:val="nil"/>
              <w:left w:val="nil"/>
              <w:bottom w:val="nil"/>
              <w:right w:val="nil"/>
            </w:tcBorders>
            <w:vAlign w:val="bottom"/>
          </w:tcPr>
          <w:p w:rsidR="00733468" w:rsidRDefault="00733468">
            <w:pPr>
              <w:pStyle w:val="ConsPlusNormal"/>
              <w:jc w:val="center"/>
            </w:pPr>
            <w:r>
              <w:t>100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Верхнее строение пути железных дорог (балласт, шпалы, рельсы со скреплением, стрелочные переводы и другие элементы), железнодорожные пути метрополитена</w:t>
            </w:r>
          </w:p>
        </w:tc>
        <w:tc>
          <w:tcPr>
            <w:tcW w:w="1587" w:type="dxa"/>
            <w:tcBorders>
              <w:top w:val="nil"/>
              <w:left w:val="nil"/>
              <w:bottom w:val="nil"/>
              <w:right w:val="nil"/>
            </w:tcBorders>
            <w:vAlign w:val="bottom"/>
          </w:tcPr>
          <w:p w:rsidR="00733468" w:rsidRDefault="00733468">
            <w:pPr>
              <w:pStyle w:val="ConsPlusNormal"/>
              <w:jc w:val="center"/>
            </w:pPr>
            <w:r>
              <w:t>20216</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Подъездные и другие железнодорожные пути предприятий</w:t>
            </w:r>
          </w:p>
        </w:tc>
        <w:tc>
          <w:tcPr>
            <w:tcW w:w="1587" w:type="dxa"/>
            <w:tcBorders>
              <w:top w:val="nil"/>
              <w:left w:val="nil"/>
              <w:bottom w:val="nil"/>
              <w:right w:val="nil"/>
            </w:tcBorders>
            <w:vAlign w:val="bottom"/>
          </w:tcPr>
          <w:p w:rsidR="00733468" w:rsidRDefault="00733468">
            <w:pPr>
              <w:pStyle w:val="ConsPlusNormal"/>
              <w:jc w:val="center"/>
            </w:pPr>
            <w:r>
              <w:t>20217</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Пути железнодорожные узкой колеи</w:t>
            </w:r>
          </w:p>
        </w:tc>
        <w:tc>
          <w:tcPr>
            <w:tcW w:w="1587" w:type="dxa"/>
            <w:tcBorders>
              <w:top w:val="nil"/>
              <w:left w:val="nil"/>
              <w:bottom w:val="nil"/>
              <w:right w:val="nil"/>
            </w:tcBorders>
            <w:vAlign w:val="bottom"/>
          </w:tcPr>
          <w:p w:rsidR="00733468" w:rsidRDefault="00733468">
            <w:pPr>
              <w:pStyle w:val="ConsPlusNormal"/>
              <w:jc w:val="center"/>
            </w:pPr>
            <w:r>
              <w:t>20218</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Копры эстакадные, башенные</w:t>
            </w:r>
          </w:p>
        </w:tc>
        <w:tc>
          <w:tcPr>
            <w:tcW w:w="1587" w:type="dxa"/>
            <w:tcBorders>
              <w:top w:val="nil"/>
              <w:left w:val="nil"/>
              <w:bottom w:val="nil"/>
              <w:right w:val="nil"/>
            </w:tcBorders>
            <w:vAlign w:val="bottom"/>
          </w:tcPr>
          <w:p w:rsidR="00733468" w:rsidRDefault="00733468">
            <w:pPr>
              <w:pStyle w:val="ConsPlusNormal"/>
              <w:jc w:val="center"/>
            </w:pPr>
            <w:r>
              <w:t>20219</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Ямы взрывные ломоперерабатывающих цехов</w:t>
            </w:r>
          </w:p>
        </w:tc>
        <w:tc>
          <w:tcPr>
            <w:tcW w:w="1587" w:type="dxa"/>
            <w:tcBorders>
              <w:top w:val="nil"/>
              <w:left w:val="nil"/>
              <w:bottom w:val="nil"/>
              <w:right w:val="nil"/>
            </w:tcBorders>
            <w:vAlign w:val="bottom"/>
          </w:tcPr>
          <w:p w:rsidR="00733468" w:rsidRDefault="00733468">
            <w:pPr>
              <w:pStyle w:val="ConsPlusNormal"/>
              <w:jc w:val="center"/>
            </w:pPr>
            <w:r>
              <w:t>20220</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Дороги ведомственные производственные автомобильные, площадки, в том числе аэродромов:</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цементобетонные</w:t>
            </w:r>
          </w:p>
        </w:tc>
        <w:tc>
          <w:tcPr>
            <w:tcW w:w="1587" w:type="dxa"/>
            <w:tcBorders>
              <w:top w:val="nil"/>
              <w:left w:val="nil"/>
              <w:bottom w:val="nil"/>
              <w:right w:val="nil"/>
            </w:tcBorders>
            <w:vAlign w:val="bottom"/>
          </w:tcPr>
          <w:p w:rsidR="00733468" w:rsidRDefault="00733468">
            <w:pPr>
              <w:pStyle w:val="ConsPlusNormal"/>
              <w:jc w:val="center"/>
            </w:pPr>
            <w:r>
              <w:t>20221</w:t>
            </w:r>
          </w:p>
        </w:tc>
        <w:tc>
          <w:tcPr>
            <w:tcW w:w="1700" w:type="dxa"/>
            <w:tcBorders>
              <w:top w:val="nil"/>
              <w:left w:val="nil"/>
              <w:bottom w:val="nil"/>
              <w:right w:val="nil"/>
            </w:tcBorders>
            <w:vAlign w:val="bottom"/>
          </w:tcPr>
          <w:p w:rsidR="00733468" w:rsidRDefault="00733468">
            <w:pPr>
              <w:pStyle w:val="ConsPlusNormal"/>
              <w:jc w:val="center"/>
            </w:pPr>
            <w:r>
              <w:t xml:space="preserve">50 </w:t>
            </w:r>
            <w:hyperlink w:anchor="P7150" w:history="1">
              <w:r>
                <w:rPr>
                  <w:color w:val="0000FF"/>
                </w:rPr>
                <w:t>&lt;95&gt;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асфальтобетонные; щебеночные, черные гравийные и шлаковые</w:t>
            </w:r>
          </w:p>
        </w:tc>
        <w:tc>
          <w:tcPr>
            <w:tcW w:w="1587" w:type="dxa"/>
            <w:tcBorders>
              <w:top w:val="nil"/>
              <w:left w:val="nil"/>
              <w:bottom w:val="nil"/>
              <w:right w:val="nil"/>
            </w:tcBorders>
            <w:vAlign w:val="bottom"/>
          </w:tcPr>
          <w:p w:rsidR="00733468" w:rsidRDefault="00733468">
            <w:pPr>
              <w:pStyle w:val="ConsPlusNormal"/>
              <w:jc w:val="center"/>
            </w:pPr>
            <w:r>
              <w:t>20222</w:t>
            </w:r>
          </w:p>
        </w:tc>
        <w:tc>
          <w:tcPr>
            <w:tcW w:w="1700" w:type="dxa"/>
            <w:tcBorders>
              <w:top w:val="nil"/>
              <w:left w:val="nil"/>
              <w:bottom w:val="nil"/>
              <w:right w:val="nil"/>
            </w:tcBorders>
            <w:vAlign w:val="bottom"/>
          </w:tcPr>
          <w:p w:rsidR="00733468" w:rsidRDefault="00733468">
            <w:pPr>
              <w:pStyle w:val="ConsPlusNormal"/>
              <w:jc w:val="center"/>
            </w:pPr>
            <w:r>
              <w:t xml:space="preserve">20 </w:t>
            </w:r>
            <w:hyperlink w:anchor="P7150" w:history="1">
              <w:r>
                <w:rPr>
                  <w:color w:val="0000FF"/>
                </w:rPr>
                <w:t>&lt;95&gt;</w:t>
              </w:r>
            </w:hyperlink>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35"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щебеночные, гравийные, грунтовые, стабилизированные вяжущими материалами, и колейные железобетонные</w:t>
            </w:r>
          </w:p>
        </w:tc>
        <w:tc>
          <w:tcPr>
            <w:tcW w:w="1587" w:type="dxa"/>
            <w:tcBorders>
              <w:top w:val="nil"/>
              <w:left w:val="nil"/>
              <w:bottom w:val="nil"/>
              <w:right w:val="nil"/>
            </w:tcBorders>
            <w:vAlign w:val="bottom"/>
          </w:tcPr>
          <w:p w:rsidR="00733468" w:rsidRDefault="00733468">
            <w:pPr>
              <w:pStyle w:val="ConsPlusNormal"/>
              <w:jc w:val="center"/>
            </w:pPr>
            <w:r>
              <w:t>20223</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булыжные мостовые, плиточные</w:t>
            </w:r>
          </w:p>
        </w:tc>
        <w:tc>
          <w:tcPr>
            <w:tcW w:w="1587" w:type="dxa"/>
            <w:tcBorders>
              <w:top w:val="nil"/>
              <w:left w:val="nil"/>
              <w:bottom w:val="nil"/>
              <w:right w:val="nil"/>
            </w:tcBorders>
            <w:vAlign w:val="bottom"/>
          </w:tcPr>
          <w:p w:rsidR="00733468" w:rsidRDefault="00733468">
            <w:pPr>
              <w:pStyle w:val="ConsPlusNormal"/>
              <w:jc w:val="center"/>
            </w:pPr>
            <w:r>
              <w:t>20224</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грунтовые, улучшенные скелетными добавками, и деревянно-лежневые с засыпкой</w:t>
            </w:r>
          </w:p>
        </w:tc>
        <w:tc>
          <w:tcPr>
            <w:tcW w:w="1587" w:type="dxa"/>
            <w:tcBorders>
              <w:top w:val="nil"/>
              <w:left w:val="nil"/>
              <w:bottom w:val="nil"/>
              <w:right w:val="nil"/>
            </w:tcBorders>
            <w:vAlign w:val="bottom"/>
          </w:tcPr>
          <w:p w:rsidR="00733468" w:rsidRDefault="00733468">
            <w:pPr>
              <w:pStyle w:val="ConsPlusNormal"/>
              <w:jc w:val="center"/>
            </w:pPr>
            <w:r>
              <w:t>20225</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деревянно-лежневые</w:t>
            </w:r>
          </w:p>
        </w:tc>
        <w:tc>
          <w:tcPr>
            <w:tcW w:w="1587" w:type="dxa"/>
            <w:tcBorders>
              <w:top w:val="nil"/>
              <w:left w:val="nil"/>
              <w:bottom w:val="nil"/>
              <w:right w:val="nil"/>
            </w:tcBorders>
            <w:vAlign w:val="bottom"/>
          </w:tcPr>
          <w:p w:rsidR="00733468" w:rsidRDefault="00733468">
            <w:pPr>
              <w:pStyle w:val="ConsPlusNormal"/>
              <w:jc w:val="center"/>
            </w:pPr>
            <w:r>
              <w:t>20226</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Полотно автомобильных дорог общего пользования земляное</w:t>
            </w:r>
          </w:p>
        </w:tc>
        <w:tc>
          <w:tcPr>
            <w:tcW w:w="1587" w:type="dxa"/>
            <w:tcBorders>
              <w:top w:val="nil"/>
              <w:left w:val="nil"/>
              <w:bottom w:val="nil"/>
              <w:right w:val="nil"/>
            </w:tcBorders>
            <w:vAlign w:val="bottom"/>
          </w:tcPr>
          <w:p w:rsidR="00733468" w:rsidRDefault="00733468">
            <w:pPr>
              <w:pStyle w:val="ConsPlusNormal"/>
              <w:jc w:val="center"/>
            </w:pPr>
            <w:r>
              <w:t>20227</w:t>
            </w:r>
          </w:p>
        </w:tc>
        <w:tc>
          <w:tcPr>
            <w:tcW w:w="1700" w:type="dxa"/>
            <w:tcBorders>
              <w:top w:val="nil"/>
              <w:left w:val="nil"/>
              <w:bottom w:val="nil"/>
              <w:right w:val="nil"/>
            </w:tcBorders>
            <w:vAlign w:val="bottom"/>
          </w:tcPr>
          <w:p w:rsidR="00733468" w:rsidRDefault="00733468">
            <w:pPr>
              <w:pStyle w:val="ConsPlusNormal"/>
              <w:jc w:val="center"/>
            </w:pPr>
            <w:r>
              <w:t>50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Одежды дорожные и покрытия дорог общего пользования:</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849"/>
            </w:pPr>
            <w:r>
              <w:t>цементобетонные</w:t>
            </w:r>
          </w:p>
        </w:tc>
        <w:tc>
          <w:tcPr>
            <w:tcW w:w="1587" w:type="dxa"/>
            <w:tcBorders>
              <w:top w:val="nil"/>
              <w:left w:val="nil"/>
              <w:bottom w:val="nil"/>
              <w:right w:val="nil"/>
            </w:tcBorders>
            <w:vAlign w:val="bottom"/>
          </w:tcPr>
          <w:p w:rsidR="00733468" w:rsidRDefault="00733468">
            <w:pPr>
              <w:pStyle w:val="ConsPlusNormal"/>
              <w:jc w:val="center"/>
            </w:pPr>
            <w:r>
              <w:t>20228</w:t>
            </w:r>
          </w:p>
        </w:tc>
        <w:tc>
          <w:tcPr>
            <w:tcW w:w="1700" w:type="dxa"/>
            <w:tcBorders>
              <w:top w:val="nil"/>
              <w:left w:val="nil"/>
              <w:bottom w:val="nil"/>
              <w:right w:val="nil"/>
            </w:tcBorders>
            <w:vAlign w:val="bottom"/>
          </w:tcPr>
          <w:p w:rsidR="00733468" w:rsidRDefault="00733468">
            <w:pPr>
              <w:pStyle w:val="ConsPlusNormal"/>
              <w:jc w:val="center"/>
            </w:pPr>
            <w:r>
              <w:t>30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849"/>
            </w:pPr>
            <w:r>
              <w:t>асфальтобетонные</w:t>
            </w:r>
          </w:p>
        </w:tc>
        <w:tc>
          <w:tcPr>
            <w:tcW w:w="1587" w:type="dxa"/>
            <w:tcBorders>
              <w:top w:val="nil"/>
              <w:left w:val="nil"/>
              <w:bottom w:val="nil"/>
              <w:right w:val="nil"/>
            </w:tcBorders>
            <w:vAlign w:val="bottom"/>
          </w:tcPr>
          <w:p w:rsidR="00733468" w:rsidRDefault="00733468">
            <w:pPr>
              <w:pStyle w:val="ConsPlusNormal"/>
              <w:jc w:val="center"/>
            </w:pPr>
            <w:r>
              <w:t>20229</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из битумно-минеральных смесей, черные щебеночные и черные гравийные</w:t>
            </w:r>
          </w:p>
        </w:tc>
        <w:tc>
          <w:tcPr>
            <w:tcW w:w="1587" w:type="dxa"/>
            <w:tcBorders>
              <w:top w:val="nil"/>
              <w:left w:val="nil"/>
              <w:bottom w:val="nil"/>
              <w:right w:val="nil"/>
            </w:tcBorders>
            <w:vAlign w:val="bottom"/>
          </w:tcPr>
          <w:p w:rsidR="00733468" w:rsidRDefault="00733468">
            <w:pPr>
              <w:pStyle w:val="ConsPlusNormal"/>
              <w:jc w:val="center"/>
            </w:pPr>
            <w:r>
              <w:t>20230</w:t>
            </w:r>
          </w:p>
        </w:tc>
        <w:tc>
          <w:tcPr>
            <w:tcW w:w="1700" w:type="dxa"/>
            <w:tcBorders>
              <w:top w:val="nil"/>
              <w:left w:val="nil"/>
              <w:bottom w:val="nil"/>
              <w:right w:val="nil"/>
            </w:tcBorders>
            <w:vAlign w:val="bottom"/>
          </w:tcPr>
          <w:p w:rsidR="00733468" w:rsidRDefault="00733468">
            <w:pPr>
              <w:pStyle w:val="ConsPlusNormal"/>
              <w:jc w:val="center"/>
            </w:pPr>
            <w:r>
              <w:t>13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мозаиковые и брусчатые мостовые на бетонном или каменном основании</w:t>
            </w:r>
          </w:p>
        </w:tc>
        <w:tc>
          <w:tcPr>
            <w:tcW w:w="1587" w:type="dxa"/>
            <w:tcBorders>
              <w:top w:val="nil"/>
              <w:left w:val="nil"/>
              <w:bottom w:val="nil"/>
              <w:right w:val="nil"/>
            </w:tcBorders>
            <w:vAlign w:val="bottom"/>
          </w:tcPr>
          <w:p w:rsidR="00733468" w:rsidRDefault="00733468">
            <w:pPr>
              <w:pStyle w:val="ConsPlusNormal"/>
              <w:jc w:val="center"/>
            </w:pPr>
            <w:r>
              <w:t>20231</w:t>
            </w:r>
          </w:p>
        </w:tc>
        <w:tc>
          <w:tcPr>
            <w:tcW w:w="1700" w:type="dxa"/>
            <w:tcBorders>
              <w:top w:val="nil"/>
              <w:left w:val="nil"/>
              <w:bottom w:val="nil"/>
              <w:right w:val="nil"/>
            </w:tcBorders>
            <w:vAlign w:val="bottom"/>
          </w:tcPr>
          <w:p w:rsidR="00733468" w:rsidRDefault="00733468">
            <w:pPr>
              <w:pStyle w:val="ConsPlusNormal"/>
              <w:jc w:val="center"/>
            </w:pPr>
            <w:r>
              <w:t>30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слои износа, устраиваемые методом поверхностной обработки; грунтовые профилированные; грунтовые, улучшенные скелетными добавками</w:t>
            </w:r>
          </w:p>
        </w:tc>
        <w:tc>
          <w:tcPr>
            <w:tcW w:w="1587" w:type="dxa"/>
            <w:tcBorders>
              <w:top w:val="nil"/>
              <w:left w:val="nil"/>
              <w:bottom w:val="nil"/>
              <w:right w:val="nil"/>
            </w:tcBorders>
            <w:vAlign w:val="bottom"/>
          </w:tcPr>
          <w:p w:rsidR="00733468" w:rsidRDefault="00733468">
            <w:pPr>
              <w:pStyle w:val="ConsPlusNormal"/>
              <w:jc w:val="center"/>
            </w:pPr>
            <w:r>
              <w:t>20232</w:t>
            </w:r>
          </w:p>
        </w:tc>
        <w:tc>
          <w:tcPr>
            <w:tcW w:w="1700" w:type="dxa"/>
            <w:tcBorders>
              <w:top w:val="nil"/>
              <w:left w:val="nil"/>
              <w:bottom w:val="nil"/>
              <w:right w:val="nil"/>
            </w:tcBorders>
            <w:vAlign w:val="bottom"/>
          </w:tcPr>
          <w:p w:rsidR="00733468" w:rsidRDefault="00733468">
            <w:pPr>
              <w:pStyle w:val="ConsPlusNormal"/>
              <w:jc w:val="center"/>
            </w:pPr>
            <w:r>
              <w:t>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щебеночные и гравийные; булыжные мостовые</w:t>
            </w:r>
          </w:p>
        </w:tc>
        <w:tc>
          <w:tcPr>
            <w:tcW w:w="1587" w:type="dxa"/>
            <w:tcBorders>
              <w:top w:val="nil"/>
              <w:left w:val="nil"/>
              <w:bottom w:val="nil"/>
              <w:right w:val="nil"/>
            </w:tcBorders>
            <w:vAlign w:val="bottom"/>
          </w:tcPr>
          <w:p w:rsidR="00733468" w:rsidRDefault="00733468">
            <w:pPr>
              <w:pStyle w:val="ConsPlusNormal"/>
              <w:jc w:val="center"/>
            </w:pPr>
            <w:r>
              <w:t>20233</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грунтовые, улучшенные вяжущими материалами</w:t>
            </w:r>
          </w:p>
        </w:tc>
        <w:tc>
          <w:tcPr>
            <w:tcW w:w="1587" w:type="dxa"/>
            <w:tcBorders>
              <w:top w:val="nil"/>
              <w:left w:val="nil"/>
              <w:bottom w:val="nil"/>
              <w:right w:val="nil"/>
            </w:tcBorders>
            <w:vAlign w:val="bottom"/>
          </w:tcPr>
          <w:p w:rsidR="00733468" w:rsidRDefault="00733468">
            <w:pPr>
              <w:pStyle w:val="ConsPlusNormal"/>
              <w:jc w:val="center"/>
            </w:pPr>
            <w:r>
              <w:t>20234</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Броды искусственные или укрепленные</w:t>
            </w:r>
          </w:p>
        </w:tc>
        <w:tc>
          <w:tcPr>
            <w:tcW w:w="1587" w:type="dxa"/>
            <w:tcBorders>
              <w:top w:val="nil"/>
              <w:left w:val="nil"/>
              <w:bottom w:val="nil"/>
              <w:right w:val="nil"/>
            </w:tcBorders>
            <w:vAlign w:val="bottom"/>
          </w:tcPr>
          <w:p w:rsidR="00733468" w:rsidRDefault="00733468">
            <w:pPr>
              <w:pStyle w:val="ConsPlusNormal"/>
              <w:jc w:val="center"/>
            </w:pPr>
            <w:r>
              <w:t>20235</w:t>
            </w:r>
          </w:p>
        </w:tc>
        <w:tc>
          <w:tcPr>
            <w:tcW w:w="1700" w:type="dxa"/>
            <w:tcBorders>
              <w:top w:val="nil"/>
              <w:left w:val="nil"/>
              <w:bottom w:val="nil"/>
              <w:right w:val="nil"/>
            </w:tcBorders>
            <w:vAlign w:val="bottom"/>
          </w:tcPr>
          <w:p w:rsidR="00733468" w:rsidRDefault="00733468">
            <w:pPr>
              <w:pStyle w:val="ConsPlusNormal"/>
              <w:jc w:val="center"/>
            </w:pPr>
            <w:r>
              <w:t>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Сооружения земляного полотна железных дорог дренажные, водоотводные и укрепительные: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деревянные и земляные</w:t>
            </w:r>
          </w:p>
        </w:tc>
        <w:tc>
          <w:tcPr>
            <w:tcW w:w="1587" w:type="dxa"/>
            <w:tcBorders>
              <w:top w:val="nil"/>
              <w:left w:val="nil"/>
              <w:bottom w:val="nil"/>
              <w:right w:val="nil"/>
            </w:tcBorders>
            <w:vAlign w:val="bottom"/>
          </w:tcPr>
          <w:p w:rsidR="00733468" w:rsidRDefault="00733468">
            <w:pPr>
              <w:pStyle w:val="ConsPlusNormal"/>
              <w:jc w:val="center"/>
            </w:pPr>
            <w:r>
              <w:t>20236</w:t>
            </w:r>
          </w:p>
        </w:tc>
        <w:tc>
          <w:tcPr>
            <w:tcW w:w="1700" w:type="dxa"/>
            <w:tcBorders>
              <w:top w:val="nil"/>
              <w:left w:val="nil"/>
              <w:bottom w:val="nil"/>
              <w:right w:val="nil"/>
            </w:tcBorders>
            <w:vAlign w:val="bottom"/>
          </w:tcPr>
          <w:p w:rsidR="00733468" w:rsidRDefault="00733468">
            <w:pPr>
              <w:pStyle w:val="ConsPlusNormal"/>
              <w:jc w:val="center"/>
            </w:pPr>
            <w:r>
              <w:t>22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каменные, бетонные и железобетонные</w:t>
            </w:r>
          </w:p>
        </w:tc>
        <w:tc>
          <w:tcPr>
            <w:tcW w:w="1587" w:type="dxa"/>
            <w:tcBorders>
              <w:top w:val="nil"/>
              <w:left w:val="nil"/>
              <w:bottom w:val="nil"/>
              <w:right w:val="nil"/>
            </w:tcBorders>
            <w:vAlign w:val="bottom"/>
          </w:tcPr>
          <w:p w:rsidR="00733468" w:rsidRDefault="00733468">
            <w:pPr>
              <w:pStyle w:val="ConsPlusNormal"/>
              <w:jc w:val="center"/>
            </w:pPr>
            <w:r>
              <w:t>20237</w:t>
            </w:r>
          </w:p>
        </w:tc>
        <w:tc>
          <w:tcPr>
            <w:tcW w:w="1700" w:type="dxa"/>
            <w:tcBorders>
              <w:top w:val="nil"/>
              <w:left w:val="nil"/>
              <w:bottom w:val="nil"/>
              <w:right w:val="nil"/>
            </w:tcBorders>
            <w:vAlign w:val="bottom"/>
          </w:tcPr>
          <w:p w:rsidR="00733468" w:rsidRDefault="00733468">
            <w:pPr>
              <w:pStyle w:val="ConsPlusNormal"/>
              <w:jc w:val="center"/>
            </w:pPr>
            <w:r>
              <w:t>35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Устройства пескораздаточные</w:t>
            </w:r>
          </w:p>
        </w:tc>
        <w:tc>
          <w:tcPr>
            <w:tcW w:w="1587" w:type="dxa"/>
            <w:tcBorders>
              <w:top w:val="nil"/>
              <w:left w:val="nil"/>
              <w:bottom w:val="nil"/>
              <w:right w:val="nil"/>
            </w:tcBorders>
            <w:vAlign w:val="bottom"/>
          </w:tcPr>
          <w:p w:rsidR="00733468" w:rsidRDefault="00733468">
            <w:pPr>
              <w:pStyle w:val="ConsPlusNormal"/>
              <w:jc w:val="center"/>
            </w:pPr>
            <w:r>
              <w:t>20238</w:t>
            </w:r>
          </w:p>
        </w:tc>
        <w:tc>
          <w:tcPr>
            <w:tcW w:w="1700" w:type="dxa"/>
            <w:tcBorders>
              <w:top w:val="nil"/>
              <w:left w:val="nil"/>
              <w:bottom w:val="nil"/>
              <w:right w:val="nil"/>
            </w:tcBorders>
            <w:vAlign w:val="bottom"/>
          </w:tcPr>
          <w:p w:rsidR="00733468" w:rsidRDefault="00733468">
            <w:pPr>
              <w:pStyle w:val="ConsPlusNormal"/>
              <w:jc w:val="center"/>
            </w:pPr>
            <w:r>
              <w:t>22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Устройства шлакоуборочные механизированные</w:t>
            </w:r>
          </w:p>
        </w:tc>
        <w:tc>
          <w:tcPr>
            <w:tcW w:w="1587" w:type="dxa"/>
            <w:tcBorders>
              <w:top w:val="nil"/>
              <w:left w:val="nil"/>
              <w:bottom w:val="nil"/>
              <w:right w:val="nil"/>
            </w:tcBorders>
            <w:vAlign w:val="bottom"/>
          </w:tcPr>
          <w:p w:rsidR="00733468" w:rsidRDefault="00733468">
            <w:pPr>
              <w:pStyle w:val="ConsPlusNormal"/>
              <w:jc w:val="center"/>
            </w:pPr>
            <w:r>
              <w:t>20239</w:t>
            </w:r>
          </w:p>
        </w:tc>
        <w:tc>
          <w:tcPr>
            <w:tcW w:w="1700" w:type="dxa"/>
            <w:tcBorders>
              <w:top w:val="nil"/>
              <w:left w:val="nil"/>
              <w:bottom w:val="nil"/>
              <w:right w:val="nil"/>
            </w:tcBorders>
            <w:vAlign w:val="bottom"/>
          </w:tcPr>
          <w:p w:rsidR="00733468" w:rsidRDefault="00733468">
            <w:pPr>
              <w:pStyle w:val="ConsPlusNormal"/>
              <w:jc w:val="center"/>
            </w:pPr>
            <w:r>
              <w:t>18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Заборы постоянные снегозащитные: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железобетонные</w:t>
            </w:r>
          </w:p>
        </w:tc>
        <w:tc>
          <w:tcPr>
            <w:tcW w:w="1587" w:type="dxa"/>
            <w:tcBorders>
              <w:top w:val="nil"/>
              <w:left w:val="nil"/>
              <w:bottom w:val="nil"/>
              <w:right w:val="nil"/>
            </w:tcBorders>
            <w:vAlign w:val="bottom"/>
          </w:tcPr>
          <w:p w:rsidR="00733468" w:rsidRDefault="00733468">
            <w:pPr>
              <w:pStyle w:val="ConsPlusNormal"/>
              <w:jc w:val="center"/>
            </w:pPr>
            <w:r>
              <w:t>20240</w:t>
            </w:r>
          </w:p>
        </w:tc>
        <w:tc>
          <w:tcPr>
            <w:tcW w:w="1700" w:type="dxa"/>
            <w:tcBorders>
              <w:top w:val="nil"/>
              <w:left w:val="nil"/>
              <w:bottom w:val="nil"/>
              <w:right w:val="nil"/>
            </w:tcBorders>
            <w:vAlign w:val="bottom"/>
          </w:tcPr>
          <w:p w:rsidR="00733468" w:rsidRDefault="00733468">
            <w:pPr>
              <w:pStyle w:val="ConsPlusNormal"/>
              <w:jc w:val="center"/>
            </w:pPr>
            <w:r>
              <w:t>30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деревянные</w:t>
            </w:r>
          </w:p>
        </w:tc>
        <w:tc>
          <w:tcPr>
            <w:tcW w:w="1587" w:type="dxa"/>
            <w:tcBorders>
              <w:top w:val="nil"/>
              <w:left w:val="nil"/>
              <w:bottom w:val="nil"/>
              <w:right w:val="nil"/>
            </w:tcBorders>
            <w:vAlign w:val="bottom"/>
          </w:tcPr>
          <w:p w:rsidR="00733468" w:rsidRDefault="00733468">
            <w:pPr>
              <w:pStyle w:val="ConsPlusNormal"/>
              <w:jc w:val="center"/>
            </w:pPr>
            <w:r>
              <w:t>20241</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Переезды, трубы-переезды диаметром до 0,5 м</w:t>
            </w:r>
          </w:p>
        </w:tc>
        <w:tc>
          <w:tcPr>
            <w:tcW w:w="1587" w:type="dxa"/>
            <w:tcBorders>
              <w:top w:val="nil"/>
              <w:left w:val="nil"/>
              <w:bottom w:val="nil"/>
              <w:right w:val="nil"/>
            </w:tcBorders>
            <w:vAlign w:val="bottom"/>
          </w:tcPr>
          <w:p w:rsidR="00733468" w:rsidRDefault="00733468">
            <w:pPr>
              <w:pStyle w:val="ConsPlusNormal"/>
              <w:jc w:val="center"/>
            </w:pPr>
            <w:r>
              <w:t>20242</w:t>
            </w:r>
          </w:p>
        </w:tc>
        <w:tc>
          <w:tcPr>
            <w:tcW w:w="1700" w:type="dxa"/>
            <w:tcBorders>
              <w:top w:val="nil"/>
              <w:left w:val="nil"/>
              <w:bottom w:val="nil"/>
              <w:right w:val="nil"/>
            </w:tcBorders>
            <w:vAlign w:val="bottom"/>
          </w:tcPr>
          <w:p w:rsidR="00733468" w:rsidRDefault="00733468">
            <w:pPr>
              <w:pStyle w:val="ConsPlusNormal"/>
              <w:jc w:val="center"/>
            </w:pPr>
            <w:r>
              <w:t>23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Трубы-переезды диаметром 0,5 м и более</w:t>
            </w:r>
          </w:p>
        </w:tc>
        <w:tc>
          <w:tcPr>
            <w:tcW w:w="1587" w:type="dxa"/>
            <w:tcBorders>
              <w:top w:val="nil"/>
              <w:left w:val="nil"/>
              <w:bottom w:val="nil"/>
              <w:right w:val="nil"/>
            </w:tcBorders>
            <w:vAlign w:val="bottom"/>
          </w:tcPr>
          <w:p w:rsidR="00733468" w:rsidRDefault="00733468">
            <w:pPr>
              <w:pStyle w:val="ConsPlusNormal"/>
              <w:jc w:val="center"/>
            </w:pPr>
            <w:r>
              <w:t>20243</w:t>
            </w:r>
          </w:p>
        </w:tc>
        <w:tc>
          <w:tcPr>
            <w:tcW w:w="1700" w:type="dxa"/>
            <w:tcBorders>
              <w:top w:val="nil"/>
              <w:left w:val="nil"/>
              <w:bottom w:val="nil"/>
              <w:right w:val="nil"/>
            </w:tcBorders>
            <w:vAlign w:val="bottom"/>
          </w:tcPr>
          <w:p w:rsidR="00733468" w:rsidRDefault="00733468">
            <w:pPr>
              <w:pStyle w:val="ConsPlusNormal"/>
              <w:jc w:val="center"/>
            </w:pPr>
            <w:r>
              <w:t>30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Знаки навигационные береговые: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металлические</w:t>
            </w:r>
          </w:p>
        </w:tc>
        <w:tc>
          <w:tcPr>
            <w:tcW w:w="1587" w:type="dxa"/>
            <w:tcBorders>
              <w:top w:val="nil"/>
              <w:left w:val="nil"/>
              <w:bottom w:val="nil"/>
              <w:right w:val="nil"/>
            </w:tcBorders>
            <w:vAlign w:val="bottom"/>
          </w:tcPr>
          <w:p w:rsidR="00733468" w:rsidRDefault="00733468">
            <w:pPr>
              <w:pStyle w:val="ConsPlusNormal"/>
              <w:jc w:val="center"/>
            </w:pPr>
            <w:r>
              <w:t>20244</w:t>
            </w:r>
          </w:p>
        </w:tc>
        <w:tc>
          <w:tcPr>
            <w:tcW w:w="1700" w:type="dxa"/>
            <w:tcBorders>
              <w:top w:val="nil"/>
              <w:left w:val="nil"/>
              <w:bottom w:val="nil"/>
              <w:right w:val="nil"/>
            </w:tcBorders>
            <w:vAlign w:val="bottom"/>
          </w:tcPr>
          <w:p w:rsidR="00733468" w:rsidRDefault="00733468">
            <w:pPr>
              <w:pStyle w:val="ConsPlusNormal"/>
              <w:jc w:val="center"/>
            </w:pPr>
            <w:r>
              <w:t>50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железобетонные и каменные</w:t>
            </w:r>
          </w:p>
        </w:tc>
        <w:tc>
          <w:tcPr>
            <w:tcW w:w="1587" w:type="dxa"/>
            <w:tcBorders>
              <w:top w:val="nil"/>
              <w:left w:val="nil"/>
              <w:bottom w:val="nil"/>
              <w:right w:val="nil"/>
            </w:tcBorders>
            <w:vAlign w:val="bottom"/>
          </w:tcPr>
          <w:p w:rsidR="00733468" w:rsidRDefault="00733468">
            <w:pPr>
              <w:pStyle w:val="ConsPlusNormal"/>
              <w:jc w:val="center"/>
            </w:pPr>
            <w:r>
              <w:t>20245</w:t>
            </w:r>
          </w:p>
        </w:tc>
        <w:tc>
          <w:tcPr>
            <w:tcW w:w="1700" w:type="dxa"/>
            <w:tcBorders>
              <w:top w:val="nil"/>
              <w:left w:val="nil"/>
              <w:bottom w:val="nil"/>
              <w:right w:val="nil"/>
            </w:tcBorders>
            <w:vAlign w:val="bottom"/>
          </w:tcPr>
          <w:p w:rsidR="00733468" w:rsidRDefault="00733468">
            <w:pPr>
              <w:pStyle w:val="ConsPlusNormal"/>
              <w:jc w:val="center"/>
            </w:pPr>
            <w:r>
              <w:t>62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деревянные</w:t>
            </w:r>
          </w:p>
        </w:tc>
        <w:tc>
          <w:tcPr>
            <w:tcW w:w="1587" w:type="dxa"/>
            <w:tcBorders>
              <w:top w:val="nil"/>
              <w:left w:val="nil"/>
              <w:bottom w:val="nil"/>
              <w:right w:val="nil"/>
            </w:tcBorders>
            <w:vAlign w:val="bottom"/>
          </w:tcPr>
          <w:p w:rsidR="00733468" w:rsidRDefault="00733468">
            <w:pPr>
              <w:pStyle w:val="ConsPlusNormal"/>
              <w:jc w:val="center"/>
            </w:pPr>
            <w:r>
              <w:t>20246</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Буи и вехи (металлические) плавучие</w:t>
            </w:r>
          </w:p>
        </w:tc>
        <w:tc>
          <w:tcPr>
            <w:tcW w:w="1587" w:type="dxa"/>
            <w:tcBorders>
              <w:top w:val="nil"/>
              <w:left w:val="nil"/>
              <w:bottom w:val="nil"/>
              <w:right w:val="nil"/>
            </w:tcBorders>
            <w:vAlign w:val="bottom"/>
          </w:tcPr>
          <w:p w:rsidR="00733468" w:rsidRDefault="00733468">
            <w:pPr>
              <w:pStyle w:val="ConsPlusNormal"/>
              <w:jc w:val="center"/>
            </w:pPr>
            <w:r>
              <w:t>20247</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Устройства плавучих и береговых навигационных знаков светотехнические и звукосигнальные</w:t>
            </w:r>
          </w:p>
        </w:tc>
        <w:tc>
          <w:tcPr>
            <w:tcW w:w="1587" w:type="dxa"/>
            <w:tcBorders>
              <w:top w:val="nil"/>
              <w:left w:val="nil"/>
              <w:bottom w:val="nil"/>
              <w:right w:val="nil"/>
            </w:tcBorders>
            <w:vAlign w:val="bottom"/>
          </w:tcPr>
          <w:p w:rsidR="00733468" w:rsidRDefault="00733468">
            <w:pPr>
              <w:pStyle w:val="ConsPlusNormal"/>
              <w:jc w:val="center"/>
            </w:pPr>
            <w:r>
              <w:t>20248</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Пути трамвайные: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на каменных и железобетонных основаниях</w:t>
            </w:r>
          </w:p>
        </w:tc>
        <w:tc>
          <w:tcPr>
            <w:tcW w:w="1587" w:type="dxa"/>
            <w:tcBorders>
              <w:top w:val="nil"/>
              <w:left w:val="nil"/>
              <w:bottom w:val="nil"/>
              <w:right w:val="nil"/>
            </w:tcBorders>
            <w:vAlign w:val="bottom"/>
          </w:tcPr>
          <w:p w:rsidR="00733468" w:rsidRDefault="00733468">
            <w:pPr>
              <w:pStyle w:val="ConsPlusNormal"/>
              <w:jc w:val="center"/>
            </w:pPr>
            <w:r>
              <w:t>20249</w:t>
            </w:r>
          </w:p>
        </w:tc>
        <w:tc>
          <w:tcPr>
            <w:tcW w:w="1700" w:type="dxa"/>
            <w:tcBorders>
              <w:top w:val="nil"/>
              <w:left w:val="nil"/>
              <w:bottom w:val="nil"/>
              <w:right w:val="nil"/>
            </w:tcBorders>
            <w:vAlign w:val="bottom"/>
          </w:tcPr>
          <w:p w:rsidR="00733468" w:rsidRDefault="00733468">
            <w:pPr>
              <w:pStyle w:val="ConsPlusNormal"/>
              <w:jc w:val="center"/>
            </w:pPr>
            <w:r>
              <w:t>76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на щебеночном основании с железобетонными шпалами, верхнее строение трамвайного пути на железобетонном или каменном основании</w:t>
            </w:r>
          </w:p>
        </w:tc>
        <w:tc>
          <w:tcPr>
            <w:tcW w:w="1587" w:type="dxa"/>
            <w:tcBorders>
              <w:top w:val="nil"/>
              <w:left w:val="nil"/>
              <w:bottom w:val="nil"/>
              <w:right w:val="nil"/>
            </w:tcBorders>
            <w:vAlign w:val="bottom"/>
          </w:tcPr>
          <w:p w:rsidR="00733468" w:rsidRDefault="00733468">
            <w:pPr>
              <w:pStyle w:val="ConsPlusNormal"/>
              <w:jc w:val="center"/>
            </w:pPr>
            <w:r>
              <w:t>20250</w:t>
            </w:r>
          </w:p>
        </w:tc>
        <w:tc>
          <w:tcPr>
            <w:tcW w:w="1700" w:type="dxa"/>
            <w:tcBorders>
              <w:top w:val="nil"/>
              <w:left w:val="nil"/>
              <w:bottom w:val="nil"/>
              <w:right w:val="nil"/>
            </w:tcBorders>
            <w:vAlign w:val="bottom"/>
          </w:tcPr>
          <w:p w:rsidR="00733468" w:rsidRDefault="00733468">
            <w:pPr>
              <w:pStyle w:val="ConsPlusNormal"/>
              <w:jc w:val="center"/>
            </w:pPr>
            <w:r>
              <w:t>34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на щебеночном основании с деревянными шпалами</w:t>
            </w:r>
          </w:p>
        </w:tc>
        <w:tc>
          <w:tcPr>
            <w:tcW w:w="1587" w:type="dxa"/>
            <w:tcBorders>
              <w:top w:val="nil"/>
              <w:left w:val="nil"/>
              <w:bottom w:val="nil"/>
              <w:right w:val="nil"/>
            </w:tcBorders>
            <w:vAlign w:val="bottom"/>
          </w:tcPr>
          <w:p w:rsidR="00733468" w:rsidRDefault="00733468">
            <w:pPr>
              <w:pStyle w:val="ConsPlusNormal"/>
              <w:jc w:val="center"/>
            </w:pPr>
            <w:r>
              <w:t>20251</w:t>
            </w:r>
          </w:p>
        </w:tc>
        <w:tc>
          <w:tcPr>
            <w:tcW w:w="1700" w:type="dxa"/>
            <w:tcBorders>
              <w:top w:val="nil"/>
              <w:left w:val="nil"/>
              <w:bottom w:val="nil"/>
              <w:right w:val="nil"/>
            </w:tcBorders>
            <w:vAlign w:val="bottom"/>
          </w:tcPr>
          <w:p w:rsidR="00733468" w:rsidRDefault="00733468">
            <w:pPr>
              <w:pStyle w:val="ConsPlusNormal"/>
              <w:jc w:val="center"/>
            </w:pPr>
            <w:r>
              <w:t>23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на песчаном основании с деревянными шпалами</w:t>
            </w:r>
          </w:p>
        </w:tc>
        <w:tc>
          <w:tcPr>
            <w:tcW w:w="1587" w:type="dxa"/>
            <w:tcBorders>
              <w:top w:val="nil"/>
              <w:left w:val="nil"/>
              <w:bottom w:val="nil"/>
              <w:right w:val="nil"/>
            </w:tcBorders>
            <w:vAlign w:val="bottom"/>
          </w:tcPr>
          <w:p w:rsidR="00733468" w:rsidRDefault="00733468">
            <w:pPr>
              <w:pStyle w:val="ConsPlusNormal"/>
              <w:jc w:val="center"/>
            </w:pPr>
            <w:r>
              <w:t>20252</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Сооружения береговые судоподъемные (сливы, эллинги):</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на железобетонном основании</w:t>
            </w:r>
          </w:p>
        </w:tc>
        <w:tc>
          <w:tcPr>
            <w:tcW w:w="1587" w:type="dxa"/>
            <w:tcBorders>
              <w:top w:val="nil"/>
              <w:left w:val="nil"/>
              <w:bottom w:val="nil"/>
              <w:right w:val="nil"/>
            </w:tcBorders>
            <w:vAlign w:val="bottom"/>
          </w:tcPr>
          <w:p w:rsidR="00733468" w:rsidRDefault="00733468">
            <w:pPr>
              <w:pStyle w:val="ConsPlusNormal"/>
              <w:jc w:val="center"/>
            </w:pPr>
            <w:r>
              <w:t>20253</w:t>
            </w:r>
          </w:p>
        </w:tc>
        <w:tc>
          <w:tcPr>
            <w:tcW w:w="1700" w:type="dxa"/>
            <w:tcBorders>
              <w:top w:val="nil"/>
              <w:left w:val="nil"/>
              <w:bottom w:val="nil"/>
              <w:right w:val="nil"/>
            </w:tcBorders>
            <w:vAlign w:val="bottom"/>
          </w:tcPr>
          <w:p w:rsidR="00733468" w:rsidRDefault="00733468">
            <w:pPr>
              <w:pStyle w:val="ConsPlusNormal"/>
              <w:jc w:val="center"/>
            </w:pPr>
            <w:r>
              <w:t>55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на деревянном, свайно-балочном и балластно-шпальном основании</w:t>
            </w:r>
          </w:p>
        </w:tc>
        <w:tc>
          <w:tcPr>
            <w:tcW w:w="1587" w:type="dxa"/>
            <w:tcBorders>
              <w:top w:val="nil"/>
              <w:left w:val="nil"/>
              <w:bottom w:val="nil"/>
              <w:right w:val="nil"/>
            </w:tcBorders>
            <w:vAlign w:val="bottom"/>
          </w:tcPr>
          <w:p w:rsidR="00733468" w:rsidRDefault="00733468">
            <w:pPr>
              <w:pStyle w:val="ConsPlusNormal"/>
              <w:jc w:val="center"/>
            </w:pPr>
            <w:r>
              <w:t>20254</w:t>
            </w:r>
          </w:p>
        </w:tc>
        <w:tc>
          <w:tcPr>
            <w:tcW w:w="1700" w:type="dxa"/>
            <w:tcBorders>
              <w:top w:val="nil"/>
              <w:left w:val="nil"/>
              <w:bottom w:val="nil"/>
              <w:right w:val="nil"/>
            </w:tcBorders>
            <w:vAlign w:val="bottom"/>
          </w:tcPr>
          <w:p w:rsidR="00733468" w:rsidRDefault="00733468">
            <w:pPr>
              <w:pStyle w:val="ConsPlusNormal"/>
              <w:jc w:val="center"/>
            </w:pPr>
            <w:r>
              <w:t>30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Канавы смотровые: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в помещениях</w:t>
            </w:r>
          </w:p>
        </w:tc>
        <w:tc>
          <w:tcPr>
            <w:tcW w:w="1587" w:type="dxa"/>
            <w:tcBorders>
              <w:top w:val="nil"/>
              <w:left w:val="nil"/>
              <w:bottom w:val="nil"/>
              <w:right w:val="nil"/>
            </w:tcBorders>
            <w:vAlign w:val="bottom"/>
          </w:tcPr>
          <w:p w:rsidR="00733468" w:rsidRDefault="00733468">
            <w:pPr>
              <w:pStyle w:val="ConsPlusNormal"/>
              <w:jc w:val="center"/>
            </w:pPr>
            <w:r>
              <w:t>20255</w:t>
            </w:r>
          </w:p>
        </w:tc>
        <w:tc>
          <w:tcPr>
            <w:tcW w:w="1700" w:type="dxa"/>
            <w:tcBorders>
              <w:top w:val="nil"/>
              <w:left w:val="nil"/>
              <w:bottom w:val="nil"/>
              <w:right w:val="nil"/>
            </w:tcBorders>
            <w:vAlign w:val="bottom"/>
          </w:tcPr>
          <w:p w:rsidR="00733468" w:rsidRDefault="00733468">
            <w:pPr>
              <w:pStyle w:val="ConsPlusNormal"/>
              <w:jc w:val="center"/>
            </w:pPr>
            <w:r>
              <w:t>58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вне помещений</w:t>
            </w:r>
          </w:p>
        </w:tc>
        <w:tc>
          <w:tcPr>
            <w:tcW w:w="1587" w:type="dxa"/>
            <w:tcBorders>
              <w:top w:val="nil"/>
              <w:left w:val="nil"/>
              <w:bottom w:val="nil"/>
              <w:right w:val="nil"/>
            </w:tcBorders>
            <w:vAlign w:val="bottom"/>
          </w:tcPr>
          <w:p w:rsidR="00733468" w:rsidRDefault="00733468">
            <w:pPr>
              <w:pStyle w:val="ConsPlusNormal"/>
              <w:jc w:val="center"/>
            </w:pPr>
            <w:r>
              <w:t>20256</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Доки плавучие речные и кормоподъемники</w:t>
            </w:r>
          </w:p>
        </w:tc>
        <w:tc>
          <w:tcPr>
            <w:tcW w:w="1587" w:type="dxa"/>
            <w:tcBorders>
              <w:top w:val="nil"/>
              <w:left w:val="nil"/>
              <w:bottom w:val="nil"/>
              <w:right w:val="nil"/>
            </w:tcBorders>
            <w:vAlign w:val="bottom"/>
          </w:tcPr>
          <w:p w:rsidR="00733468" w:rsidRDefault="00733468">
            <w:pPr>
              <w:pStyle w:val="ConsPlusNormal"/>
              <w:jc w:val="center"/>
            </w:pPr>
            <w:r>
              <w:t>20257</w:t>
            </w:r>
          </w:p>
        </w:tc>
        <w:tc>
          <w:tcPr>
            <w:tcW w:w="1700" w:type="dxa"/>
            <w:tcBorders>
              <w:top w:val="nil"/>
              <w:left w:val="nil"/>
              <w:bottom w:val="nil"/>
              <w:right w:val="nil"/>
            </w:tcBorders>
            <w:vAlign w:val="bottom"/>
          </w:tcPr>
          <w:p w:rsidR="00733468" w:rsidRDefault="00733468">
            <w:pPr>
              <w:pStyle w:val="ConsPlusNormal"/>
              <w:jc w:val="center"/>
            </w:pPr>
            <w:r>
              <w:t>41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Доки сухие, наливные в эллингах, наливные доккамеры; наливные бассейны, полушлюзы; стапели продольные (наклонные), горизонтальные стапельные места в закрытых помещениях, открытые (горизонтальные) стапельные места; акватории, котлованы</w:t>
            </w:r>
          </w:p>
        </w:tc>
        <w:tc>
          <w:tcPr>
            <w:tcW w:w="1587" w:type="dxa"/>
            <w:tcBorders>
              <w:top w:val="nil"/>
              <w:left w:val="nil"/>
              <w:bottom w:val="nil"/>
              <w:right w:val="nil"/>
            </w:tcBorders>
            <w:vAlign w:val="bottom"/>
          </w:tcPr>
          <w:p w:rsidR="00733468" w:rsidRDefault="00733468">
            <w:pPr>
              <w:pStyle w:val="ConsPlusNormal"/>
              <w:jc w:val="center"/>
            </w:pPr>
            <w:r>
              <w:t>20258</w:t>
            </w:r>
          </w:p>
        </w:tc>
        <w:tc>
          <w:tcPr>
            <w:tcW w:w="1700" w:type="dxa"/>
            <w:tcBorders>
              <w:top w:val="nil"/>
              <w:left w:val="nil"/>
              <w:bottom w:val="nil"/>
              <w:right w:val="nil"/>
            </w:tcBorders>
            <w:vAlign w:val="bottom"/>
          </w:tcPr>
          <w:p w:rsidR="00733468" w:rsidRDefault="00733468">
            <w:pPr>
              <w:pStyle w:val="ConsPlusNormal"/>
              <w:jc w:val="center"/>
            </w:pPr>
            <w:r>
              <w:t>100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Станции метрополитена, тоннели метрополитена, железнодорожные тоннели всех конструкций, вестибюли метрополитена наземные</w:t>
            </w:r>
          </w:p>
        </w:tc>
        <w:tc>
          <w:tcPr>
            <w:tcW w:w="1587" w:type="dxa"/>
            <w:tcBorders>
              <w:top w:val="nil"/>
              <w:left w:val="nil"/>
              <w:bottom w:val="nil"/>
              <w:right w:val="nil"/>
            </w:tcBorders>
            <w:vAlign w:val="bottom"/>
          </w:tcPr>
          <w:p w:rsidR="00733468" w:rsidRDefault="00733468">
            <w:pPr>
              <w:pStyle w:val="ConsPlusNormal"/>
              <w:jc w:val="center"/>
            </w:pPr>
            <w:r>
              <w:t>20259</w:t>
            </w:r>
          </w:p>
        </w:tc>
        <w:tc>
          <w:tcPr>
            <w:tcW w:w="1700" w:type="dxa"/>
            <w:tcBorders>
              <w:top w:val="nil"/>
              <w:left w:val="nil"/>
              <w:bottom w:val="nil"/>
              <w:right w:val="nil"/>
            </w:tcBorders>
            <w:vAlign w:val="bottom"/>
          </w:tcPr>
          <w:p w:rsidR="00733468" w:rsidRDefault="00733468">
            <w:pPr>
              <w:pStyle w:val="ConsPlusNormal"/>
              <w:jc w:val="center"/>
            </w:pPr>
            <w:r>
              <w:t>125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Плоскостные автомобильные стоянки, парковки с усовершенствованным покрытием (асфальто- или цементобетонное)</w:t>
            </w:r>
          </w:p>
        </w:tc>
        <w:tc>
          <w:tcPr>
            <w:tcW w:w="1587" w:type="dxa"/>
            <w:tcBorders>
              <w:top w:val="nil"/>
              <w:left w:val="nil"/>
              <w:bottom w:val="nil"/>
              <w:right w:val="nil"/>
            </w:tcBorders>
            <w:vAlign w:val="bottom"/>
          </w:tcPr>
          <w:p w:rsidR="00733468" w:rsidRDefault="00733468">
            <w:pPr>
              <w:pStyle w:val="ConsPlusNormal"/>
              <w:jc w:val="center"/>
            </w:pPr>
            <w:r>
              <w:t>20260</w:t>
            </w:r>
          </w:p>
        </w:tc>
        <w:tc>
          <w:tcPr>
            <w:tcW w:w="1700" w:type="dxa"/>
            <w:tcBorders>
              <w:top w:val="nil"/>
              <w:left w:val="nil"/>
              <w:bottom w:val="nil"/>
              <w:right w:val="nil"/>
            </w:tcBorders>
            <w:vAlign w:val="bottom"/>
          </w:tcPr>
          <w:p w:rsidR="00733468" w:rsidRDefault="00733468">
            <w:pPr>
              <w:pStyle w:val="ConsPlusNormal"/>
              <w:jc w:val="center"/>
            </w:pPr>
            <w:r>
              <w:t>35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Плоскостные автомобильные стоянки, парковки без усовершенствованного покрытия (песчано-гравийная смесь, крошка асфальтная, щебень)</w:t>
            </w:r>
          </w:p>
        </w:tc>
        <w:tc>
          <w:tcPr>
            <w:tcW w:w="1587" w:type="dxa"/>
            <w:tcBorders>
              <w:top w:val="nil"/>
              <w:left w:val="nil"/>
              <w:bottom w:val="nil"/>
              <w:right w:val="nil"/>
            </w:tcBorders>
            <w:vAlign w:val="bottom"/>
          </w:tcPr>
          <w:p w:rsidR="00733468" w:rsidRDefault="00733468">
            <w:pPr>
              <w:pStyle w:val="ConsPlusNormal"/>
              <w:jc w:val="center"/>
            </w:pPr>
            <w:r>
              <w:t>20261</w:t>
            </w:r>
          </w:p>
        </w:tc>
        <w:tc>
          <w:tcPr>
            <w:tcW w:w="1700" w:type="dxa"/>
            <w:tcBorders>
              <w:top w:val="nil"/>
              <w:left w:val="nil"/>
              <w:bottom w:val="nil"/>
              <w:right w:val="nil"/>
            </w:tcBorders>
            <w:vAlign w:val="bottom"/>
          </w:tcPr>
          <w:p w:rsidR="00733468" w:rsidRDefault="00733468">
            <w:pPr>
              <w:pStyle w:val="ConsPlusNormal"/>
              <w:jc w:val="center"/>
            </w:pPr>
            <w:r>
              <w:t>30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Многоуровневые автостоянки (паркинги):</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надземные открытого и закрытого типа</w:t>
            </w:r>
          </w:p>
        </w:tc>
        <w:tc>
          <w:tcPr>
            <w:tcW w:w="1587" w:type="dxa"/>
            <w:tcBorders>
              <w:top w:val="nil"/>
              <w:left w:val="nil"/>
              <w:bottom w:val="nil"/>
              <w:right w:val="nil"/>
            </w:tcBorders>
            <w:vAlign w:val="bottom"/>
          </w:tcPr>
          <w:p w:rsidR="00733468" w:rsidRDefault="00733468">
            <w:pPr>
              <w:pStyle w:val="ConsPlusNormal"/>
              <w:jc w:val="center"/>
            </w:pPr>
            <w:r>
              <w:t>20262</w:t>
            </w:r>
          </w:p>
        </w:tc>
        <w:tc>
          <w:tcPr>
            <w:tcW w:w="1700" w:type="dxa"/>
            <w:tcBorders>
              <w:top w:val="nil"/>
              <w:left w:val="nil"/>
              <w:bottom w:val="nil"/>
              <w:right w:val="nil"/>
            </w:tcBorders>
            <w:vAlign w:val="bottom"/>
          </w:tcPr>
          <w:p w:rsidR="00733468" w:rsidRDefault="00733468">
            <w:pPr>
              <w:pStyle w:val="ConsPlusNormal"/>
              <w:jc w:val="center"/>
            </w:pPr>
            <w:r>
              <w:t>60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подземные</w:t>
            </w:r>
          </w:p>
        </w:tc>
        <w:tc>
          <w:tcPr>
            <w:tcW w:w="1587" w:type="dxa"/>
            <w:tcBorders>
              <w:top w:val="nil"/>
              <w:left w:val="nil"/>
              <w:bottom w:val="nil"/>
              <w:right w:val="nil"/>
            </w:tcBorders>
            <w:vAlign w:val="bottom"/>
          </w:tcPr>
          <w:p w:rsidR="00733468" w:rsidRDefault="00733468">
            <w:pPr>
              <w:pStyle w:val="ConsPlusNormal"/>
              <w:jc w:val="center"/>
            </w:pPr>
            <w:r>
              <w:t>20263</w:t>
            </w:r>
          </w:p>
        </w:tc>
        <w:tc>
          <w:tcPr>
            <w:tcW w:w="1700" w:type="dxa"/>
            <w:tcBorders>
              <w:top w:val="nil"/>
              <w:left w:val="nil"/>
              <w:bottom w:val="nil"/>
              <w:right w:val="nil"/>
            </w:tcBorders>
            <w:vAlign w:val="bottom"/>
          </w:tcPr>
          <w:p w:rsidR="00733468" w:rsidRDefault="00733468">
            <w:pPr>
              <w:pStyle w:val="ConsPlusNormal"/>
              <w:jc w:val="center"/>
            </w:pPr>
            <w:r>
              <w:t>50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Мосты и тоннели пешеходные надземные</w:t>
            </w:r>
          </w:p>
        </w:tc>
        <w:tc>
          <w:tcPr>
            <w:tcW w:w="1587" w:type="dxa"/>
            <w:tcBorders>
              <w:top w:val="nil"/>
              <w:left w:val="nil"/>
              <w:bottom w:val="nil"/>
              <w:right w:val="nil"/>
            </w:tcBorders>
            <w:vAlign w:val="bottom"/>
          </w:tcPr>
          <w:p w:rsidR="00733468" w:rsidRDefault="00733468">
            <w:pPr>
              <w:pStyle w:val="ConsPlusNormal"/>
              <w:jc w:val="center"/>
            </w:pPr>
            <w:r>
              <w:t>20264</w:t>
            </w:r>
          </w:p>
        </w:tc>
        <w:tc>
          <w:tcPr>
            <w:tcW w:w="1700" w:type="dxa"/>
            <w:tcBorders>
              <w:top w:val="nil"/>
              <w:left w:val="nil"/>
              <w:bottom w:val="nil"/>
              <w:right w:val="nil"/>
            </w:tcBorders>
            <w:vAlign w:val="bottom"/>
          </w:tcPr>
          <w:p w:rsidR="00733468" w:rsidRDefault="00733468">
            <w:pPr>
              <w:pStyle w:val="ConsPlusNormal"/>
              <w:jc w:val="center"/>
            </w:pPr>
            <w:r>
              <w:t>83</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36"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Дороги городские: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цементобетонные</w:t>
            </w:r>
          </w:p>
        </w:tc>
        <w:tc>
          <w:tcPr>
            <w:tcW w:w="1587" w:type="dxa"/>
            <w:tcBorders>
              <w:top w:val="nil"/>
              <w:left w:val="nil"/>
              <w:bottom w:val="nil"/>
              <w:right w:val="nil"/>
            </w:tcBorders>
            <w:vAlign w:val="bottom"/>
          </w:tcPr>
          <w:p w:rsidR="00733468" w:rsidRDefault="00733468">
            <w:pPr>
              <w:pStyle w:val="ConsPlusNormal"/>
              <w:jc w:val="center"/>
            </w:pPr>
            <w:r>
              <w:t>20265</w:t>
            </w:r>
          </w:p>
        </w:tc>
        <w:tc>
          <w:tcPr>
            <w:tcW w:w="1700" w:type="dxa"/>
            <w:tcBorders>
              <w:top w:val="nil"/>
              <w:left w:val="nil"/>
              <w:bottom w:val="nil"/>
              <w:right w:val="nil"/>
            </w:tcBorders>
            <w:vAlign w:val="bottom"/>
          </w:tcPr>
          <w:p w:rsidR="00733468" w:rsidRDefault="00733468">
            <w:pPr>
              <w:pStyle w:val="ConsPlusNormal"/>
              <w:jc w:val="center"/>
            </w:pPr>
            <w:r>
              <w:t>26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асфальтобетонные</w:t>
            </w:r>
          </w:p>
        </w:tc>
        <w:tc>
          <w:tcPr>
            <w:tcW w:w="1587" w:type="dxa"/>
            <w:tcBorders>
              <w:top w:val="nil"/>
              <w:left w:val="nil"/>
              <w:bottom w:val="nil"/>
              <w:right w:val="nil"/>
            </w:tcBorders>
            <w:vAlign w:val="bottom"/>
          </w:tcPr>
          <w:p w:rsidR="00733468" w:rsidRDefault="00733468">
            <w:pPr>
              <w:pStyle w:val="ConsPlusNormal"/>
              <w:jc w:val="center"/>
            </w:pPr>
            <w:r>
              <w:t>20266</w:t>
            </w:r>
          </w:p>
        </w:tc>
        <w:tc>
          <w:tcPr>
            <w:tcW w:w="1700" w:type="dxa"/>
            <w:tcBorders>
              <w:top w:val="nil"/>
              <w:left w:val="nil"/>
              <w:bottom w:val="nil"/>
              <w:right w:val="nil"/>
            </w:tcBorders>
            <w:vAlign w:val="bottom"/>
          </w:tcPr>
          <w:p w:rsidR="00733468" w:rsidRDefault="00733468">
            <w:pPr>
              <w:pStyle w:val="ConsPlusNormal"/>
              <w:jc w:val="center"/>
            </w:pPr>
            <w:r>
              <w:t>18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из битумно-минеральных смесей, черные щебеночные и черные гравийные</w:t>
            </w:r>
          </w:p>
        </w:tc>
        <w:tc>
          <w:tcPr>
            <w:tcW w:w="1587" w:type="dxa"/>
            <w:tcBorders>
              <w:top w:val="nil"/>
              <w:left w:val="nil"/>
              <w:bottom w:val="nil"/>
              <w:right w:val="nil"/>
            </w:tcBorders>
            <w:vAlign w:val="bottom"/>
          </w:tcPr>
          <w:p w:rsidR="00733468" w:rsidRDefault="00733468">
            <w:pPr>
              <w:pStyle w:val="ConsPlusNormal"/>
              <w:jc w:val="center"/>
            </w:pPr>
            <w:r>
              <w:t>20267</w:t>
            </w:r>
          </w:p>
        </w:tc>
        <w:tc>
          <w:tcPr>
            <w:tcW w:w="1700" w:type="dxa"/>
            <w:tcBorders>
              <w:top w:val="nil"/>
              <w:left w:val="nil"/>
              <w:bottom w:val="nil"/>
              <w:right w:val="nil"/>
            </w:tcBorders>
            <w:vAlign w:val="bottom"/>
          </w:tcPr>
          <w:p w:rsidR="00733468" w:rsidRDefault="00733468">
            <w:pPr>
              <w:pStyle w:val="ConsPlusNormal"/>
              <w:jc w:val="center"/>
            </w:pPr>
            <w:r>
              <w:t>13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мозаиковые и брусчатые мостовые на бетонном или каменном основании, булыжные</w:t>
            </w:r>
          </w:p>
        </w:tc>
        <w:tc>
          <w:tcPr>
            <w:tcW w:w="1587" w:type="dxa"/>
            <w:tcBorders>
              <w:top w:val="nil"/>
              <w:left w:val="nil"/>
              <w:bottom w:val="nil"/>
              <w:right w:val="nil"/>
            </w:tcBorders>
            <w:vAlign w:val="bottom"/>
          </w:tcPr>
          <w:p w:rsidR="00733468" w:rsidRDefault="00733468">
            <w:pPr>
              <w:pStyle w:val="ConsPlusNormal"/>
              <w:jc w:val="center"/>
            </w:pPr>
            <w:r>
              <w:t>20268</w:t>
            </w:r>
          </w:p>
        </w:tc>
        <w:tc>
          <w:tcPr>
            <w:tcW w:w="1700" w:type="dxa"/>
            <w:tcBorders>
              <w:top w:val="nil"/>
              <w:left w:val="nil"/>
              <w:bottom w:val="nil"/>
              <w:right w:val="nil"/>
            </w:tcBorders>
            <w:vAlign w:val="bottom"/>
          </w:tcPr>
          <w:p w:rsidR="00733468" w:rsidRDefault="00733468">
            <w:pPr>
              <w:pStyle w:val="ConsPlusNormal"/>
              <w:jc w:val="center"/>
            </w:pPr>
            <w:r>
              <w:t>30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щебеночные и гравийные</w:t>
            </w:r>
          </w:p>
        </w:tc>
        <w:tc>
          <w:tcPr>
            <w:tcW w:w="1587" w:type="dxa"/>
            <w:tcBorders>
              <w:top w:val="nil"/>
              <w:left w:val="nil"/>
              <w:bottom w:val="nil"/>
              <w:right w:val="nil"/>
            </w:tcBorders>
            <w:vAlign w:val="bottom"/>
          </w:tcPr>
          <w:p w:rsidR="00733468" w:rsidRDefault="00733468">
            <w:pPr>
              <w:pStyle w:val="ConsPlusNormal"/>
              <w:jc w:val="center"/>
            </w:pPr>
            <w:r>
              <w:t>20269</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грунтовые, улучшенные вяжущими материалами или скелетными добавками</w:t>
            </w:r>
          </w:p>
        </w:tc>
        <w:tc>
          <w:tcPr>
            <w:tcW w:w="1587" w:type="dxa"/>
            <w:tcBorders>
              <w:top w:val="nil"/>
              <w:left w:val="nil"/>
              <w:bottom w:val="nil"/>
              <w:right w:val="nil"/>
            </w:tcBorders>
            <w:vAlign w:val="bottom"/>
          </w:tcPr>
          <w:p w:rsidR="00733468" w:rsidRDefault="00733468">
            <w:pPr>
              <w:pStyle w:val="ConsPlusNormal"/>
              <w:jc w:val="center"/>
            </w:pPr>
            <w:r>
              <w:t>20270</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Тротуары:</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из цементобетонных плит</w:t>
            </w:r>
          </w:p>
        </w:tc>
        <w:tc>
          <w:tcPr>
            <w:tcW w:w="1587" w:type="dxa"/>
            <w:tcBorders>
              <w:top w:val="nil"/>
              <w:left w:val="nil"/>
              <w:bottom w:val="nil"/>
              <w:right w:val="nil"/>
            </w:tcBorders>
            <w:vAlign w:val="bottom"/>
          </w:tcPr>
          <w:p w:rsidR="00733468" w:rsidRDefault="00733468">
            <w:pPr>
              <w:pStyle w:val="ConsPlusNormal"/>
              <w:jc w:val="center"/>
            </w:pPr>
            <w:r>
              <w:t>20271</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асфальтобетонные, из мелкоштучной плитки</w:t>
            </w:r>
          </w:p>
        </w:tc>
        <w:tc>
          <w:tcPr>
            <w:tcW w:w="1587" w:type="dxa"/>
            <w:tcBorders>
              <w:top w:val="nil"/>
              <w:left w:val="nil"/>
              <w:bottom w:val="nil"/>
              <w:right w:val="nil"/>
            </w:tcBorders>
            <w:vAlign w:val="bottom"/>
          </w:tcPr>
          <w:p w:rsidR="00733468" w:rsidRDefault="00733468">
            <w:pPr>
              <w:pStyle w:val="ConsPlusNormal"/>
              <w:jc w:val="center"/>
            </w:pPr>
            <w:r>
              <w:t>20272</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из цементобетонных камней</w:t>
            </w:r>
          </w:p>
        </w:tc>
        <w:tc>
          <w:tcPr>
            <w:tcW w:w="1587" w:type="dxa"/>
            <w:tcBorders>
              <w:top w:val="nil"/>
              <w:left w:val="nil"/>
              <w:bottom w:val="nil"/>
              <w:right w:val="nil"/>
            </w:tcBorders>
            <w:vAlign w:val="bottom"/>
          </w:tcPr>
          <w:p w:rsidR="00733468" w:rsidRDefault="00733468">
            <w:pPr>
              <w:pStyle w:val="ConsPlusNormal"/>
              <w:jc w:val="center"/>
            </w:pPr>
            <w:r>
              <w:t>20273</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Дорожки пешеходные и велосипедные: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бетонные</w:t>
            </w:r>
          </w:p>
        </w:tc>
        <w:tc>
          <w:tcPr>
            <w:tcW w:w="1587" w:type="dxa"/>
            <w:tcBorders>
              <w:top w:val="nil"/>
              <w:left w:val="nil"/>
              <w:bottom w:val="nil"/>
              <w:right w:val="nil"/>
            </w:tcBorders>
            <w:vAlign w:val="bottom"/>
          </w:tcPr>
          <w:p w:rsidR="00733468" w:rsidRDefault="00733468">
            <w:pPr>
              <w:pStyle w:val="ConsPlusNormal"/>
              <w:jc w:val="center"/>
            </w:pPr>
            <w:r>
              <w:t>20274</w:t>
            </w:r>
          </w:p>
        </w:tc>
        <w:tc>
          <w:tcPr>
            <w:tcW w:w="1700" w:type="dxa"/>
            <w:tcBorders>
              <w:top w:val="nil"/>
              <w:left w:val="nil"/>
              <w:bottom w:val="nil"/>
              <w:right w:val="nil"/>
            </w:tcBorders>
            <w:vAlign w:val="bottom"/>
          </w:tcPr>
          <w:p w:rsidR="00733468" w:rsidRDefault="00733468">
            <w:pPr>
              <w:pStyle w:val="ConsPlusNormal"/>
              <w:jc w:val="center"/>
            </w:pPr>
            <w:r>
              <w:t>30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асфальтобетонные; из мелкоштучной плитки</w:t>
            </w:r>
          </w:p>
        </w:tc>
        <w:tc>
          <w:tcPr>
            <w:tcW w:w="1587" w:type="dxa"/>
            <w:tcBorders>
              <w:top w:val="nil"/>
              <w:left w:val="nil"/>
              <w:bottom w:val="nil"/>
              <w:right w:val="nil"/>
            </w:tcBorders>
            <w:vAlign w:val="bottom"/>
          </w:tcPr>
          <w:p w:rsidR="00733468" w:rsidRDefault="00733468">
            <w:pPr>
              <w:pStyle w:val="ConsPlusNormal"/>
              <w:jc w:val="center"/>
            </w:pPr>
            <w:r>
              <w:t>20275</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щебеночные и гравийные</w:t>
            </w:r>
          </w:p>
        </w:tc>
        <w:tc>
          <w:tcPr>
            <w:tcW w:w="1587" w:type="dxa"/>
            <w:tcBorders>
              <w:top w:val="nil"/>
              <w:left w:val="nil"/>
              <w:bottom w:val="nil"/>
              <w:right w:val="nil"/>
            </w:tcBorders>
            <w:vAlign w:val="bottom"/>
          </w:tcPr>
          <w:p w:rsidR="00733468" w:rsidRDefault="00733468">
            <w:pPr>
              <w:pStyle w:val="ConsPlusNormal"/>
              <w:jc w:val="center"/>
            </w:pPr>
            <w:r>
              <w:t>20276</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37"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Переходы пешеходные через железнодорожные пути:</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из резиновых настилов</w:t>
            </w:r>
          </w:p>
        </w:tc>
        <w:tc>
          <w:tcPr>
            <w:tcW w:w="1587" w:type="dxa"/>
            <w:tcBorders>
              <w:top w:val="nil"/>
              <w:left w:val="nil"/>
              <w:bottom w:val="nil"/>
              <w:right w:val="nil"/>
            </w:tcBorders>
            <w:vAlign w:val="bottom"/>
          </w:tcPr>
          <w:p w:rsidR="00733468" w:rsidRDefault="00733468">
            <w:pPr>
              <w:pStyle w:val="ConsPlusNormal"/>
              <w:jc w:val="center"/>
            </w:pPr>
            <w:r>
              <w:t>20277</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из плитки</w:t>
            </w:r>
          </w:p>
        </w:tc>
        <w:tc>
          <w:tcPr>
            <w:tcW w:w="1587" w:type="dxa"/>
            <w:tcBorders>
              <w:top w:val="nil"/>
              <w:left w:val="nil"/>
              <w:bottom w:val="nil"/>
              <w:right w:val="nil"/>
            </w:tcBorders>
            <w:vAlign w:val="bottom"/>
          </w:tcPr>
          <w:p w:rsidR="00733468" w:rsidRDefault="00733468">
            <w:pPr>
              <w:pStyle w:val="ConsPlusNormal"/>
              <w:jc w:val="center"/>
            </w:pPr>
            <w:r>
              <w:t>20278</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деревянные</w:t>
            </w:r>
          </w:p>
        </w:tc>
        <w:tc>
          <w:tcPr>
            <w:tcW w:w="1587" w:type="dxa"/>
            <w:tcBorders>
              <w:top w:val="nil"/>
              <w:left w:val="nil"/>
              <w:bottom w:val="nil"/>
              <w:right w:val="nil"/>
            </w:tcBorders>
            <w:vAlign w:val="bottom"/>
          </w:tcPr>
          <w:p w:rsidR="00733468" w:rsidRDefault="00733468">
            <w:pPr>
              <w:pStyle w:val="ConsPlusNormal"/>
              <w:jc w:val="center"/>
            </w:pPr>
            <w:r>
              <w:t>20279</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Водостоки закрытые (с водоприемными и смотровыми колодцами):</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бетонные и железобетонные</w:t>
            </w:r>
          </w:p>
        </w:tc>
        <w:tc>
          <w:tcPr>
            <w:tcW w:w="1587" w:type="dxa"/>
            <w:tcBorders>
              <w:top w:val="nil"/>
              <w:left w:val="nil"/>
              <w:bottom w:val="nil"/>
              <w:right w:val="nil"/>
            </w:tcBorders>
            <w:vAlign w:val="bottom"/>
          </w:tcPr>
          <w:p w:rsidR="00733468" w:rsidRDefault="00733468">
            <w:pPr>
              <w:pStyle w:val="ConsPlusNormal"/>
              <w:jc w:val="center"/>
            </w:pPr>
            <w:r>
              <w:t>20280</w:t>
            </w:r>
          </w:p>
        </w:tc>
        <w:tc>
          <w:tcPr>
            <w:tcW w:w="1700" w:type="dxa"/>
            <w:tcBorders>
              <w:top w:val="nil"/>
              <w:left w:val="nil"/>
              <w:bottom w:val="nil"/>
              <w:right w:val="nil"/>
            </w:tcBorders>
            <w:vAlign w:val="bottom"/>
          </w:tcPr>
          <w:p w:rsidR="00733468" w:rsidRDefault="00733468">
            <w:pPr>
              <w:pStyle w:val="ConsPlusNormal"/>
              <w:jc w:val="center"/>
            </w:pPr>
            <w:r>
              <w:t>50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керамические</w:t>
            </w:r>
          </w:p>
        </w:tc>
        <w:tc>
          <w:tcPr>
            <w:tcW w:w="1587" w:type="dxa"/>
            <w:tcBorders>
              <w:top w:val="nil"/>
              <w:left w:val="nil"/>
              <w:bottom w:val="nil"/>
              <w:right w:val="nil"/>
            </w:tcBorders>
            <w:vAlign w:val="bottom"/>
          </w:tcPr>
          <w:p w:rsidR="00733468" w:rsidRDefault="00733468">
            <w:pPr>
              <w:pStyle w:val="ConsPlusNormal"/>
              <w:jc w:val="center"/>
            </w:pPr>
            <w:r>
              <w:t>20281</w:t>
            </w:r>
          </w:p>
        </w:tc>
        <w:tc>
          <w:tcPr>
            <w:tcW w:w="1700" w:type="dxa"/>
            <w:tcBorders>
              <w:top w:val="nil"/>
              <w:left w:val="nil"/>
              <w:bottom w:val="nil"/>
              <w:right w:val="nil"/>
            </w:tcBorders>
            <w:vAlign w:val="bottom"/>
          </w:tcPr>
          <w:p w:rsidR="00733468" w:rsidRDefault="00733468">
            <w:pPr>
              <w:pStyle w:val="ConsPlusNormal"/>
              <w:jc w:val="center"/>
            </w:pPr>
            <w:r>
              <w:t>30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асбестоцементные</w:t>
            </w:r>
          </w:p>
        </w:tc>
        <w:tc>
          <w:tcPr>
            <w:tcW w:w="1587" w:type="dxa"/>
            <w:tcBorders>
              <w:top w:val="nil"/>
              <w:left w:val="nil"/>
              <w:bottom w:val="nil"/>
              <w:right w:val="nil"/>
            </w:tcBorders>
            <w:vAlign w:val="bottom"/>
          </w:tcPr>
          <w:p w:rsidR="00733468" w:rsidRDefault="00733468">
            <w:pPr>
              <w:pStyle w:val="ConsPlusNormal"/>
              <w:jc w:val="center"/>
            </w:pPr>
            <w:r>
              <w:t>20282</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Коллекторы проходные круглые и прямоугольные железобетонные, колодцы и кольца железобетонные, бетонные и кирпичные</w:t>
            </w:r>
          </w:p>
        </w:tc>
        <w:tc>
          <w:tcPr>
            <w:tcW w:w="1587" w:type="dxa"/>
            <w:tcBorders>
              <w:top w:val="nil"/>
              <w:left w:val="nil"/>
              <w:bottom w:val="nil"/>
              <w:right w:val="nil"/>
            </w:tcBorders>
            <w:vAlign w:val="bottom"/>
          </w:tcPr>
          <w:p w:rsidR="00733468" w:rsidRDefault="00733468">
            <w:pPr>
              <w:pStyle w:val="ConsPlusNormal"/>
              <w:jc w:val="center"/>
            </w:pPr>
            <w:r>
              <w:t>20283</w:t>
            </w:r>
          </w:p>
        </w:tc>
        <w:tc>
          <w:tcPr>
            <w:tcW w:w="1700" w:type="dxa"/>
            <w:tcBorders>
              <w:top w:val="nil"/>
              <w:left w:val="nil"/>
              <w:bottom w:val="nil"/>
              <w:right w:val="nil"/>
            </w:tcBorders>
            <w:vAlign w:val="bottom"/>
          </w:tcPr>
          <w:p w:rsidR="00733468" w:rsidRDefault="00733468">
            <w:pPr>
              <w:pStyle w:val="ConsPlusNormal"/>
              <w:jc w:val="center"/>
            </w:pPr>
            <w:r>
              <w:t>50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Сооружения земляного полотна автомобильных дорог дренажные, водоотводные и укрепительные: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деревянные и земляные</w:t>
            </w:r>
          </w:p>
        </w:tc>
        <w:tc>
          <w:tcPr>
            <w:tcW w:w="1587" w:type="dxa"/>
            <w:tcBorders>
              <w:top w:val="nil"/>
              <w:left w:val="nil"/>
              <w:bottom w:val="nil"/>
              <w:right w:val="nil"/>
            </w:tcBorders>
            <w:vAlign w:val="bottom"/>
          </w:tcPr>
          <w:p w:rsidR="00733468" w:rsidRDefault="00733468">
            <w:pPr>
              <w:pStyle w:val="ConsPlusNormal"/>
              <w:jc w:val="center"/>
            </w:pPr>
            <w:r>
              <w:t>20284</w:t>
            </w:r>
          </w:p>
        </w:tc>
        <w:tc>
          <w:tcPr>
            <w:tcW w:w="1700" w:type="dxa"/>
            <w:tcBorders>
              <w:top w:val="nil"/>
              <w:left w:val="nil"/>
              <w:bottom w:val="nil"/>
              <w:right w:val="nil"/>
            </w:tcBorders>
            <w:vAlign w:val="bottom"/>
          </w:tcPr>
          <w:p w:rsidR="00733468" w:rsidRDefault="00733468">
            <w:pPr>
              <w:pStyle w:val="ConsPlusNormal"/>
              <w:jc w:val="center"/>
            </w:pPr>
            <w:r>
              <w:t>22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каменные, бетонные и железобетонные</w:t>
            </w:r>
          </w:p>
        </w:tc>
        <w:tc>
          <w:tcPr>
            <w:tcW w:w="1587" w:type="dxa"/>
            <w:tcBorders>
              <w:top w:val="nil"/>
              <w:left w:val="nil"/>
              <w:bottom w:val="nil"/>
              <w:right w:val="nil"/>
            </w:tcBorders>
            <w:vAlign w:val="bottom"/>
          </w:tcPr>
          <w:p w:rsidR="00733468" w:rsidRDefault="00733468">
            <w:pPr>
              <w:pStyle w:val="ConsPlusNormal"/>
              <w:jc w:val="center"/>
            </w:pPr>
            <w:r>
              <w:t>20285</w:t>
            </w:r>
          </w:p>
        </w:tc>
        <w:tc>
          <w:tcPr>
            <w:tcW w:w="1700" w:type="dxa"/>
            <w:tcBorders>
              <w:top w:val="nil"/>
              <w:left w:val="nil"/>
              <w:bottom w:val="nil"/>
              <w:right w:val="nil"/>
            </w:tcBorders>
            <w:vAlign w:val="bottom"/>
          </w:tcPr>
          <w:p w:rsidR="00733468" w:rsidRDefault="00733468">
            <w:pPr>
              <w:pStyle w:val="ConsPlusNormal"/>
              <w:jc w:val="center"/>
            </w:pPr>
            <w:r>
              <w:t>35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Канализация телефонная (бетонная, асбоцементная и пластмассовая)</w:t>
            </w:r>
          </w:p>
        </w:tc>
        <w:tc>
          <w:tcPr>
            <w:tcW w:w="1587" w:type="dxa"/>
            <w:tcBorders>
              <w:top w:val="nil"/>
              <w:left w:val="nil"/>
              <w:bottom w:val="nil"/>
              <w:right w:val="nil"/>
            </w:tcBorders>
            <w:vAlign w:val="bottom"/>
          </w:tcPr>
          <w:p w:rsidR="00733468" w:rsidRDefault="00733468">
            <w:pPr>
              <w:pStyle w:val="ConsPlusNormal"/>
              <w:jc w:val="center"/>
            </w:pPr>
            <w:r>
              <w:t>20286</w:t>
            </w:r>
          </w:p>
        </w:tc>
        <w:tc>
          <w:tcPr>
            <w:tcW w:w="1700" w:type="dxa"/>
            <w:tcBorders>
              <w:top w:val="nil"/>
              <w:left w:val="nil"/>
              <w:bottom w:val="nil"/>
              <w:right w:val="nil"/>
            </w:tcBorders>
            <w:vAlign w:val="bottom"/>
          </w:tcPr>
          <w:p w:rsidR="00733468" w:rsidRDefault="00733468">
            <w:pPr>
              <w:pStyle w:val="ConsPlusNormal"/>
              <w:jc w:val="center"/>
            </w:pPr>
            <w:r>
              <w:t>40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Гидроколонны</w:t>
            </w:r>
          </w:p>
        </w:tc>
        <w:tc>
          <w:tcPr>
            <w:tcW w:w="1587" w:type="dxa"/>
            <w:tcBorders>
              <w:top w:val="nil"/>
              <w:left w:val="nil"/>
              <w:bottom w:val="nil"/>
              <w:right w:val="nil"/>
            </w:tcBorders>
            <w:vAlign w:val="bottom"/>
          </w:tcPr>
          <w:p w:rsidR="00733468" w:rsidRDefault="00733468">
            <w:pPr>
              <w:pStyle w:val="ConsPlusNormal"/>
              <w:jc w:val="center"/>
            </w:pPr>
            <w:r>
              <w:t>20287</w:t>
            </w:r>
          </w:p>
        </w:tc>
        <w:tc>
          <w:tcPr>
            <w:tcW w:w="1700" w:type="dxa"/>
            <w:tcBorders>
              <w:top w:val="nil"/>
              <w:left w:val="nil"/>
              <w:bottom w:val="nil"/>
              <w:right w:val="nil"/>
            </w:tcBorders>
            <w:vAlign w:val="bottom"/>
          </w:tcPr>
          <w:p w:rsidR="00733468" w:rsidRDefault="00733468">
            <w:pPr>
              <w:pStyle w:val="ConsPlusNormal"/>
              <w:jc w:val="center"/>
            </w:pPr>
            <w:r>
              <w:t>22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Установки флотационные с металлическими флотаторами</w:t>
            </w:r>
          </w:p>
        </w:tc>
        <w:tc>
          <w:tcPr>
            <w:tcW w:w="1587" w:type="dxa"/>
            <w:tcBorders>
              <w:top w:val="nil"/>
              <w:left w:val="nil"/>
              <w:bottom w:val="nil"/>
              <w:right w:val="nil"/>
            </w:tcBorders>
            <w:vAlign w:val="bottom"/>
          </w:tcPr>
          <w:p w:rsidR="00733468" w:rsidRDefault="00733468">
            <w:pPr>
              <w:pStyle w:val="ConsPlusNormal"/>
              <w:jc w:val="center"/>
            </w:pPr>
            <w:r>
              <w:t>20288</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Неровности искусственные дорожные, в том числе из асфальтобетона, резины</w:t>
            </w:r>
          </w:p>
        </w:tc>
        <w:tc>
          <w:tcPr>
            <w:tcW w:w="1587" w:type="dxa"/>
            <w:tcBorders>
              <w:top w:val="nil"/>
              <w:left w:val="nil"/>
              <w:bottom w:val="nil"/>
              <w:right w:val="nil"/>
            </w:tcBorders>
            <w:vAlign w:val="bottom"/>
          </w:tcPr>
          <w:p w:rsidR="00733468" w:rsidRDefault="00733468">
            <w:pPr>
              <w:pStyle w:val="ConsPlusNormal"/>
              <w:jc w:val="center"/>
            </w:pPr>
            <w:r>
              <w:t>20289</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38"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2"/>
            </w:pPr>
            <w:r>
              <w:t>Сооружения специализированные воздушного транспорта Полоса взлетно-посадочная, дорожки рулежные, места стоянок воздушных судов, перронные и предангарные площадки:</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 армобетонным, железобетонным и бетонным покрытием</w:t>
            </w:r>
          </w:p>
        </w:tc>
        <w:tc>
          <w:tcPr>
            <w:tcW w:w="1587" w:type="dxa"/>
            <w:tcBorders>
              <w:top w:val="nil"/>
              <w:left w:val="nil"/>
              <w:bottom w:val="nil"/>
              <w:right w:val="nil"/>
            </w:tcBorders>
            <w:vAlign w:val="bottom"/>
          </w:tcPr>
          <w:p w:rsidR="00733468" w:rsidRDefault="00733468">
            <w:pPr>
              <w:pStyle w:val="ConsPlusNormal"/>
              <w:jc w:val="center"/>
            </w:pPr>
            <w:r>
              <w:t>20290</w:t>
            </w:r>
          </w:p>
        </w:tc>
        <w:tc>
          <w:tcPr>
            <w:tcW w:w="1700" w:type="dxa"/>
            <w:tcBorders>
              <w:top w:val="nil"/>
              <w:left w:val="nil"/>
              <w:bottom w:val="nil"/>
              <w:right w:val="nil"/>
            </w:tcBorders>
            <w:vAlign w:val="bottom"/>
          </w:tcPr>
          <w:p w:rsidR="00733468" w:rsidRDefault="00733468">
            <w:pPr>
              <w:pStyle w:val="ConsPlusNormal"/>
              <w:jc w:val="center"/>
            </w:pPr>
            <w:r>
              <w:t>23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 асфальтобетонным и смешанным покрытием</w:t>
            </w:r>
          </w:p>
        </w:tc>
        <w:tc>
          <w:tcPr>
            <w:tcW w:w="1587" w:type="dxa"/>
            <w:tcBorders>
              <w:top w:val="nil"/>
              <w:left w:val="nil"/>
              <w:bottom w:val="nil"/>
              <w:right w:val="nil"/>
            </w:tcBorders>
            <w:vAlign w:val="bottom"/>
          </w:tcPr>
          <w:p w:rsidR="00733468" w:rsidRDefault="00733468">
            <w:pPr>
              <w:pStyle w:val="ConsPlusNormal"/>
              <w:jc w:val="center"/>
            </w:pPr>
            <w:r>
              <w:t>20291</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Поле летное грунтовое</w:t>
            </w:r>
          </w:p>
        </w:tc>
        <w:tc>
          <w:tcPr>
            <w:tcW w:w="1587" w:type="dxa"/>
            <w:tcBorders>
              <w:top w:val="nil"/>
              <w:left w:val="nil"/>
              <w:bottom w:val="nil"/>
              <w:right w:val="nil"/>
            </w:tcBorders>
            <w:vAlign w:val="bottom"/>
          </w:tcPr>
          <w:p w:rsidR="00733468" w:rsidRDefault="00733468">
            <w:pPr>
              <w:pStyle w:val="ConsPlusNormal"/>
              <w:jc w:val="center"/>
            </w:pPr>
            <w:r>
              <w:t>20292</w:t>
            </w:r>
          </w:p>
        </w:tc>
        <w:tc>
          <w:tcPr>
            <w:tcW w:w="1700" w:type="dxa"/>
            <w:tcBorders>
              <w:top w:val="nil"/>
              <w:left w:val="nil"/>
              <w:bottom w:val="nil"/>
              <w:right w:val="nil"/>
            </w:tcBorders>
            <w:vAlign w:val="bottom"/>
          </w:tcPr>
          <w:p w:rsidR="00733468" w:rsidRDefault="00733468">
            <w:pPr>
              <w:pStyle w:val="ConsPlusNormal"/>
              <w:jc w:val="center"/>
            </w:pPr>
            <w:r>
              <w:t>40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Экраны дорожные: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шумозащитные, в том числе: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пластиковые</w:t>
            </w:r>
          </w:p>
        </w:tc>
        <w:tc>
          <w:tcPr>
            <w:tcW w:w="1587" w:type="dxa"/>
            <w:tcBorders>
              <w:top w:val="nil"/>
              <w:left w:val="nil"/>
              <w:bottom w:val="nil"/>
              <w:right w:val="nil"/>
            </w:tcBorders>
            <w:vAlign w:val="bottom"/>
          </w:tcPr>
          <w:p w:rsidR="00733468" w:rsidRDefault="00733468">
            <w:pPr>
              <w:pStyle w:val="ConsPlusNormal"/>
              <w:jc w:val="center"/>
            </w:pPr>
            <w:r>
              <w:t>20293</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деревянные</w:t>
            </w:r>
          </w:p>
        </w:tc>
        <w:tc>
          <w:tcPr>
            <w:tcW w:w="1587" w:type="dxa"/>
            <w:tcBorders>
              <w:top w:val="nil"/>
              <w:left w:val="nil"/>
              <w:bottom w:val="nil"/>
              <w:right w:val="nil"/>
            </w:tcBorders>
            <w:vAlign w:val="bottom"/>
          </w:tcPr>
          <w:p w:rsidR="00733468" w:rsidRDefault="00733468">
            <w:pPr>
              <w:pStyle w:val="ConsPlusNormal"/>
              <w:jc w:val="center"/>
            </w:pPr>
            <w:r>
              <w:t>20294</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противоослепляющие</w:t>
            </w:r>
          </w:p>
        </w:tc>
        <w:tc>
          <w:tcPr>
            <w:tcW w:w="1587" w:type="dxa"/>
            <w:tcBorders>
              <w:top w:val="nil"/>
              <w:left w:val="nil"/>
              <w:bottom w:val="nil"/>
              <w:right w:val="nil"/>
            </w:tcBorders>
            <w:vAlign w:val="bottom"/>
          </w:tcPr>
          <w:p w:rsidR="00733468" w:rsidRDefault="00733468">
            <w:pPr>
              <w:pStyle w:val="ConsPlusNormal"/>
              <w:jc w:val="center"/>
            </w:pPr>
            <w:r>
              <w:t>20295</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39"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Щиты снегозадерживающие: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из полиэфирных сеток</w:t>
            </w:r>
          </w:p>
        </w:tc>
        <w:tc>
          <w:tcPr>
            <w:tcW w:w="1587" w:type="dxa"/>
            <w:tcBorders>
              <w:top w:val="nil"/>
              <w:left w:val="nil"/>
              <w:bottom w:val="nil"/>
              <w:right w:val="nil"/>
            </w:tcBorders>
            <w:vAlign w:val="bottom"/>
          </w:tcPr>
          <w:p w:rsidR="00733468" w:rsidRDefault="00733468">
            <w:pPr>
              <w:pStyle w:val="ConsPlusNormal"/>
              <w:jc w:val="center"/>
            </w:pPr>
            <w:r>
              <w:t>20296</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деревянные</w:t>
            </w:r>
          </w:p>
        </w:tc>
        <w:tc>
          <w:tcPr>
            <w:tcW w:w="1587" w:type="dxa"/>
            <w:tcBorders>
              <w:top w:val="nil"/>
              <w:left w:val="nil"/>
              <w:bottom w:val="nil"/>
              <w:right w:val="nil"/>
            </w:tcBorders>
            <w:vAlign w:val="bottom"/>
          </w:tcPr>
          <w:p w:rsidR="00733468" w:rsidRDefault="00733468">
            <w:pPr>
              <w:pStyle w:val="ConsPlusNormal"/>
              <w:jc w:val="center"/>
            </w:pPr>
            <w:r>
              <w:t>20297</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40"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Столбики сигнальные дорожные: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железобетонные</w:t>
            </w:r>
          </w:p>
        </w:tc>
        <w:tc>
          <w:tcPr>
            <w:tcW w:w="1587" w:type="dxa"/>
            <w:tcBorders>
              <w:top w:val="nil"/>
              <w:left w:val="nil"/>
              <w:bottom w:val="nil"/>
              <w:right w:val="nil"/>
            </w:tcBorders>
            <w:vAlign w:val="bottom"/>
          </w:tcPr>
          <w:p w:rsidR="00733468" w:rsidRDefault="00733468">
            <w:pPr>
              <w:pStyle w:val="ConsPlusNormal"/>
              <w:jc w:val="center"/>
            </w:pPr>
            <w:r>
              <w:t>20298</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пластиковые</w:t>
            </w:r>
          </w:p>
        </w:tc>
        <w:tc>
          <w:tcPr>
            <w:tcW w:w="1587" w:type="dxa"/>
            <w:tcBorders>
              <w:top w:val="nil"/>
              <w:left w:val="nil"/>
              <w:bottom w:val="nil"/>
              <w:right w:val="nil"/>
            </w:tcBorders>
            <w:vAlign w:val="bottom"/>
          </w:tcPr>
          <w:p w:rsidR="00733468" w:rsidRDefault="00733468">
            <w:pPr>
              <w:pStyle w:val="ConsPlusNormal"/>
              <w:jc w:val="center"/>
            </w:pPr>
            <w:r>
              <w:t>20299</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41"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2"/>
            </w:pPr>
            <w:r>
              <w:t>Сооружения прочие</w:t>
            </w:r>
          </w:p>
        </w:tc>
        <w:tc>
          <w:tcPr>
            <w:tcW w:w="1587" w:type="dxa"/>
            <w:tcBorders>
              <w:top w:val="nil"/>
              <w:left w:val="nil"/>
              <w:bottom w:val="nil"/>
              <w:right w:val="nil"/>
            </w:tcBorders>
            <w:vAlign w:val="bottom"/>
          </w:tcPr>
          <w:p w:rsidR="00733468" w:rsidRDefault="00733468">
            <w:pPr>
              <w:pStyle w:val="ConsPlusNormal"/>
              <w:jc w:val="center"/>
            </w:pPr>
            <w:r>
              <w:t>203</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Метантенки и песколовки (с гидроэлеватором), аэротенки, отстойники (первичные и вторичные) горизонтальные с илоскребами, вертикальные и двухъярусные; флотаторы для очистки сточных вод железобетонные</w:t>
            </w:r>
          </w:p>
        </w:tc>
        <w:tc>
          <w:tcPr>
            <w:tcW w:w="1587" w:type="dxa"/>
            <w:tcBorders>
              <w:top w:val="nil"/>
              <w:left w:val="nil"/>
              <w:bottom w:val="nil"/>
              <w:right w:val="nil"/>
            </w:tcBorders>
            <w:vAlign w:val="bottom"/>
          </w:tcPr>
          <w:p w:rsidR="00733468" w:rsidRDefault="00733468">
            <w:pPr>
              <w:pStyle w:val="ConsPlusNormal"/>
              <w:jc w:val="center"/>
            </w:pPr>
            <w:r>
              <w:t>20300</w:t>
            </w:r>
          </w:p>
        </w:tc>
        <w:tc>
          <w:tcPr>
            <w:tcW w:w="1700" w:type="dxa"/>
            <w:tcBorders>
              <w:top w:val="nil"/>
              <w:left w:val="nil"/>
              <w:bottom w:val="nil"/>
              <w:right w:val="nil"/>
            </w:tcBorders>
            <w:vAlign w:val="bottom"/>
          </w:tcPr>
          <w:p w:rsidR="00733468" w:rsidRDefault="00733468">
            <w:pPr>
              <w:pStyle w:val="ConsPlusNormal"/>
              <w:jc w:val="center"/>
            </w:pPr>
            <w:r>
              <w:t>50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Метантенки (с гидроэлеватором) металлические; аэротенки с подачей технического кислорода железобетонные; комплекс сооружений для очистки сточных вод с песчаными фильтрами железобетонные; комплекс сооружений для очистки и доочистки сточных вод с аэрируемыми фильтрами железобетонные</w:t>
            </w:r>
          </w:p>
        </w:tc>
        <w:tc>
          <w:tcPr>
            <w:tcW w:w="1587" w:type="dxa"/>
            <w:tcBorders>
              <w:top w:val="nil"/>
              <w:left w:val="nil"/>
              <w:bottom w:val="nil"/>
              <w:right w:val="nil"/>
            </w:tcBorders>
            <w:vAlign w:val="bottom"/>
          </w:tcPr>
          <w:p w:rsidR="00733468" w:rsidRDefault="00733468">
            <w:pPr>
              <w:pStyle w:val="ConsPlusNormal"/>
              <w:jc w:val="center"/>
            </w:pPr>
            <w:r>
              <w:t>20301</w:t>
            </w:r>
          </w:p>
        </w:tc>
        <w:tc>
          <w:tcPr>
            <w:tcW w:w="1700" w:type="dxa"/>
            <w:tcBorders>
              <w:top w:val="nil"/>
              <w:left w:val="nil"/>
              <w:bottom w:val="nil"/>
              <w:right w:val="nil"/>
            </w:tcBorders>
            <w:vAlign w:val="bottom"/>
          </w:tcPr>
          <w:p w:rsidR="00733468" w:rsidRDefault="00733468">
            <w:pPr>
              <w:pStyle w:val="ConsPlusNormal"/>
              <w:jc w:val="center"/>
            </w:pPr>
            <w:r>
              <w:t>40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Биофильтры и аэрофильтры, песколовки (с гидроэлеваторами), отстойники (первичные и вторичные):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кирпичные</w:t>
            </w:r>
          </w:p>
        </w:tc>
        <w:tc>
          <w:tcPr>
            <w:tcW w:w="1587" w:type="dxa"/>
            <w:tcBorders>
              <w:top w:val="nil"/>
              <w:left w:val="nil"/>
              <w:bottom w:val="nil"/>
              <w:right w:val="nil"/>
            </w:tcBorders>
            <w:vAlign w:val="bottom"/>
          </w:tcPr>
          <w:p w:rsidR="00733468" w:rsidRDefault="00733468">
            <w:pPr>
              <w:pStyle w:val="ConsPlusNormal"/>
              <w:jc w:val="center"/>
            </w:pPr>
            <w:r>
              <w:t>20302</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железобетонные</w:t>
            </w:r>
          </w:p>
        </w:tc>
        <w:tc>
          <w:tcPr>
            <w:tcW w:w="1587" w:type="dxa"/>
            <w:tcBorders>
              <w:top w:val="nil"/>
              <w:left w:val="nil"/>
              <w:bottom w:val="nil"/>
              <w:right w:val="nil"/>
            </w:tcBorders>
            <w:vAlign w:val="bottom"/>
          </w:tcPr>
          <w:p w:rsidR="00733468" w:rsidRDefault="00733468">
            <w:pPr>
              <w:pStyle w:val="ConsPlusNormal"/>
              <w:jc w:val="center"/>
            </w:pPr>
            <w:r>
              <w:t>20303</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Площадки иловые: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 естественным основанием</w:t>
            </w:r>
          </w:p>
        </w:tc>
        <w:tc>
          <w:tcPr>
            <w:tcW w:w="1587" w:type="dxa"/>
            <w:tcBorders>
              <w:top w:val="nil"/>
              <w:left w:val="nil"/>
              <w:bottom w:val="nil"/>
              <w:right w:val="nil"/>
            </w:tcBorders>
            <w:vAlign w:val="bottom"/>
          </w:tcPr>
          <w:p w:rsidR="00733468" w:rsidRDefault="00733468">
            <w:pPr>
              <w:pStyle w:val="ConsPlusNormal"/>
              <w:jc w:val="center"/>
            </w:pPr>
            <w:r>
              <w:t>20304</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 искусственным основанием</w:t>
            </w:r>
          </w:p>
        </w:tc>
        <w:tc>
          <w:tcPr>
            <w:tcW w:w="1587" w:type="dxa"/>
            <w:tcBorders>
              <w:top w:val="nil"/>
              <w:left w:val="nil"/>
              <w:bottom w:val="nil"/>
              <w:right w:val="nil"/>
            </w:tcBorders>
            <w:vAlign w:val="bottom"/>
          </w:tcPr>
          <w:p w:rsidR="00733468" w:rsidRDefault="00733468">
            <w:pPr>
              <w:pStyle w:val="ConsPlusNormal"/>
              <w:jc w:val="center"/>
            </w:pPr>
            <w:r>
              <w:t>20305</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Площадки песковые с искусственным основанием</w:t>
            </w:r>
          </w:p>
        </w:tc>
        <w:tc>
          <w:tcPr>
            <w:tcW w:w="1587" w:type="dxa"/>
            <w:tcBorders>
              <w:top w:val="nil"/>
              <w:left w:val="nil"/>
              <w:bottom w:val="nil"/>
              <w:right w:val="nil"/>
            </w:tcBorders>
            <w:vAlign w:val="bottom"/>
          </w:tcPr>
          <w:p w:rsidR="00733468" w:rsidRDefault="00733468">
            <w:pPr>
              <w:pStyle w:val="ConsPlusNormal"/>
              <w:jc w:val="center"/>
            </w:pPr>
            <w:r>
              <w:t>20306</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Поля орошения и поля фильтрации</w:t>
            </w:r>
          </w:p>
        </w:tc>
        <w:tc>
          <w:tcPr>
            <w:tcW w:w="1587" w:type="dxa"/>
            <w:tcBorders>
              <w:top w:val="nil"/>
              <w:left w:val="nil"/>
              <w:bottom w:val="nil"/>
              <w:right w:val="nil"/>
            </w:tcBorders>
            <w:vAlign w:val="bottom"/>
          </w:tcPr>
          <w:p w:rsidR="00733468" w:rsidRDefault="00733468">
            <w:pPr>
              <w:pStyle w:val="ConsPlusNormal"/>
              <w:jc w:val="center"/>
            </w:pPr>
            <w:r>
              <w:t>20307</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Выпуски (канализационные), включая здания и сооружения:</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береговые</w:t>
            </w:r>
          </w:p>
        </w:tc>
        <w:tc>
          <w:tcPr>
            <w:tcW w:w="1587" w:type="dxa"/>
            <w:tcBorders>
              <w:top w:val="nil"/>
              <w:left w:val="nil"/>
              <w:bottom w:val="nil"/>
              <w:right w:val="nil"/>
            </w:tcBorders>
            <w:vAlign w:val="bottom"/>
          </w:tcPr>
          <w:p w:rsidR="00733468" w:rsidRDefault="00733468">
            <w:pPr>
              <w:pStyle w:val="ConsPlusNormal"/>
              <w:jc w:val="center"/>
            </w:pPr>
            <w:r>
              <w:t>20308</w:t>
            </w:r>
          </w:p>
        </w:tc>
        <w:tc>
          <w:tcPr>
            <w:tcW w:w="1700" w:type="dxa"/>
            <w:tcBorders>
              <w:top w:val="nil"/>
              <w:left w:val="nil"/>
              <w:bottom w:val="nil"/>
              <w:right w:val="nil"/>
            </w:tcBorders>
            <w:vAlign w:val="bottom"/>
          </w:tcPr>
          <w:p w:rsidR="00733468" w:rsidRDefault="00733468">
            <w:pPr>
              <w:pStyle w:val="ConsPlusNormal"/>
              <w:jc w:val="center"/>
            </w:pPr>
            <w:r>
              <w:t>40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русловые</w:t>
            </w:r>
          </w:p>
        </w:tc>
        <w:tc>
          <w:tcPr>
            <w:tcW w:w="1587" w:type="dxa"/>
            <w:tcBorders>
              <w:top w:val="nil"/>
              <w:left w:val="nil"/>
              <w:bottom w:val="nil"/>
              <w:right w:val="nil"/>
            </w:tcBorders>
            <w:vAlign w:val="bottom"/>
          </w:tcPr>
          <w:p w:rsidR="00733468" w:rsidRDefault="00733468">
            <w:pPr>
              <w:pStyle w:val="ConsPlusNormal"/>
              <w:jc w:val="center"/>
            </w:pPr>
            <w:r>
              <w:t>20309</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Скважины артезианские и водозаборные, включая здания и оборудование: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бесфильтровые</w:t>
            </w:r>
          </w:p>
        </w:tc>
        <w:tc>
          <w:tcPr>
            <w:tcW w:w="1587" w:type="dxa"/>
            <w:tcBorders>
              <w:top w:val="nil"/>
              <w:left w:val="nil"/>
              <w:bottom w:val="nil"/>
              <w:right w:val="nil"/>
            </w:tcBorders>
            <w:vAlign w:val="bottom"/>
          </w:tcPr>
          <w:p w:rsidR="00733468" w:rsidRDefault="00733468">
            <w:pPr>
              <w:pStyle w:val="ConsPlusNormal"/>
              <w:jc w:val="center"/>
            </w:pPr>
            <w:r>
              <w:t>20310</w:t>
            </w:r>
          </w:p>
        </w:tc>
        <w:tc>
          <w:tcPr>
            <w:tcW w:w="1700" w:type="dxa"/>
            <w:tcBorders>
              <w:top w:val="nil"/>
              <w:left w:val="nil"/>
              <w:bottom w:val="nil"/>
              <w:right w:val="nil"/>
            </w:tcBorders>
            <w:vAlign w:val="bottom"/>
          </w:tcPr>
          <w:p w:rsidR="00733468" w:rsidRDefault="00733468">
            <w:pPr>
              <w:pStyle w:val="ConsPlusNormal"/>
              <w:jc w:val="center"/>
            </w:pPr>
            <w:r>
              <w:t>24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фильтровые</w:t>
            </w:r>
          </w:p>
        </w:tc>
        <w:tc>
          <w:tcPr>
            <w:tcW w:w="1587" w:type="dxa"/>
            <w:tcBorders>
              <w:top w:val="nil"/>
              <w:left w:val="nil"/>
              <w:bottom w:val="nil"/>
              <w:right w:val="nil"/>
            </w:tcBorders>
            <w:vAlign w:val="bottom"/>
          </w:tcPr>
          <w:p w:rsidR="00733468" w:rsidRDefault="00733468">
            <w:pPr>
              <w:pStyle w:val="ConsPlusNormal"/>
              <w:jc w:val="center"/>
            </w:pPr>
            <w:r>
              <w:t>20311</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фильтровые, работающие в условиях агрессивной и минерализированной сред</w:t>
            </w:r>
          </w:p>
        </w:tc>
        <w:tc>
          <w:tcPr>
            <w:tcW w:w="1587" w:type="dxa"/>
            <w:tcBorders>
              <w:top w:val="nil"/>
              <w:left w:val="nil"/>
              <w:bottom w:val="nil"/>
              <w:right w:val="nil"/>
            </w:tcBorders>
            <w:vAlign w:val="bottom"/>
          </w:tcPr>
          <w:p w:rsidR="00733468" w:rsidRDefault="00733468">
            <w:pPr>
              <w:pStyle w:val="ConsPlusNormal"/>
              <w:jc w:val="center"/>
            </w:pPr>
            <w:r>
              <w:t>20312</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Сооружения водоприемные для подземных источников (артезианские скважины); водоочистная установка для очистки поверхностных и подземных вод; компактные установки для очистки сточных вод металлические, из полимерных материалов; аэробные стабилизаторы, флотационные сгустители железобетонные; очистные сооружения ливневых вод из полимерных материалов</w:t>
            </w:r>
          </w:p>
        </w:tc>
        <w:tc>
          <w:tcPr>
            <w:tcW w:w="1587" w:type="dxa"/>
            <w:tcBorders>
              <w:top w:val="nil"/>
              <w:left w:val="nil"/>
              <w:bottom w:val="nil"/>
              <w:right w:val="nil"/>
            </w:tcBorders>
            <w:vAlign w:val="bottom"/>
          </w:tcPr>
          <w:p w:rsidR="00733468" w:rsidRDefault="00733468">
            <w:pPr>
              <w:pStyle w:val="ConsPlusNormal"/>
              <w:jc w:val="center"/>
            </w:pPr>
            <w:r>
              <w:t>20313</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Комплекс очистных сооружений водопровода (баки затворные и растворные, смесители, камеры реакции, отстойники, осветлители со взвешенным осадком, фильтры, контактные осветители), водоумягчители</w:t>
            </w:r>
          </w:p>
        </w:tc>
        <w:tc>
          <w:tcPr>
            <w:tcW w:w="1587" w:type="dxa"/>
            <w:tcBorders>
              <w:top w:val="nil"/>
              <w:left w:val="nil"/>
              <w:bottom w:val="nil"/>
              <w:right w:val="nil"/>
            </w:tcBorders>
            <w:vAlign w:val="bottom"/>
          </w:tcPr>
          <w:p w:rsidR="00733468" w:rsidRDefault="00733468">
            <w:pPr>
              <w:pStyle w:val="ConsPlusNormal"/>
              <w:jc w:val="center"/>
            </w:pPr>
            <w:r>
              <w:t>20314</w:t>
            </w:r>
          </w:p>
        </w:tc>
        <w:tc>
          <w:tcPr>
            <w:tcW w:w="1700" w:type="dxa"/>
            <w:tcBorders>
              <w:top w:val="nil"/>
              <w:left w:val="nil"/>
              <w:bottom w:val="nil"/>
              <w:right w:val="nil"/>
            </w:tcBorders>
            <w:vAlign w:val="bottom"/>
          </w:tcPr>
          <w:p w:rsidR="00733468" w:rsidRDefault="00733468">
            <w:pPr>
              <w:pStyle w:val="ConsPlusNormal"/>
              <w:jc w:val="center"/>
            </w:pPr>
            <w:r>
              <w:t>50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Сооружения для аэрации воды:</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брызгальные бассейны железобетонные</w:t>
            </w:r>
          </w:p>
        </w:tc>
        <w:tc>
          <w:tcPr>
            <w:tcW w:w="1587" w:type="dxa"/>
            <w:tcBorders>
              <w:top w:val="nil"/>
              <w:left w:val="nil"/>
              <w:bottom w:val="nil"/>
              <w:right w:val="nil"/>
            </w:tcBorders>
            <w:vAlign w:val="bottom"/>
          </w:tcPr>
          <w:p w:rsidR="00733468" w:rsidRDefault="00733468">
            <w:pPr>
              <w:pStyle w:val="ConsPlusNormal"/>
              <w:jc w:val="center"/>
            </w:pPr>
            <w:r>
              <w:t>20315</w:t>
            </w:r>
          </w:p>
        </w:tc>
        <w:tc>
          <w:tcPr>
            <w:tcW w:w="1700" w:type="dxa"/>
            <w:tcBorders>
              <w:top w:val="nil"/>
              <w:left w:val="nil"/>
              <w:bottom w:val="nil"/>
              <w:right w:val="nil"/>
            </w:tcBorders>
            <w:vAlign w:val="bottom"/>
          </w:tcPr>
          <w:p w:rsidR="00733468" w:rsidRDefault="00733468">
            <w:pPr>
              <w:pStyle w:val="ConsPlusNormal"/>
              <w:jc w:val="center"/>
            </w:pPr>
            <w:r>
              <w:t>40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градирни железобетонные</w:t>
            </w:r>
          </w:p>
        </w:tc>
        <w:tc>
          <w:tcPr>
            <w:tcW w:w="1587" w:type="dxa"/>
            <w:tcBorders>
              <w:top w:val="nil"/>
              <w:left w:val="nil"/>
              <w:bottom w:val="nil"/>
              <w:right w:val="nil"/>
            </w:tcBorders>
            <w:vAlign w:val="bottom"/>
          </w:tcPr>
          <w:p w:rsidR="00733468" w:rsidRDefault="00733468">
            <w:pPr>
              <w:pStyle w:val="ConsPlusNormal"/>
              <w:jc w:val="center"/>
            </w:pPr>
            <w:r>
              <w:t>20316</w:t>
            </w:r>
          </w:p>
        </w:tc>
        <w:tc>
          <w:tcPr>
            <w:tcW w:w="1700" w:type="dxa"/>
            <w:tcBorders>
              <w:top w:val="nil"/>
              <w:left w:val="nil"/>
              <w:bottom w:val="nil"/>
              <w:right w:val="nil"/>
            </w:tcBorders>
            <w:vAlign w:val="bottom"/>
          </w:tcPr>
          <w:p w:rsidR="00733468" w:rsidRDefault="00733468">
            <w:pPr>
              <w:pStyle w:val="ConsPlusNormal"/>
              <w:jc w:val="center"/>
            </w:pPr>
            <w:r>
              <w:t>30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градирни деревянные</w:t>
            </w:r>
          </w:p>
        </w:tc>
        <w:tc>
          <w:tcPr>
            <w:tcW w:w="1587" w:type="dxa"/>
            <w:tcBorders>
              <w:top w:val="nil"/>
              <w:left w:val="nil"/>
              <w:bottom w:val="nil"/>
              <w:right w:val="nil"/>
            </w:tcBorders>
            <w:vAlign w:val="bottom"/>
          </w:tcPr>
          <w:p w:rsidR="00733468" w:rsidRDefault="00733468">
            <w:pPr>
              <w:pStyle w:val="ConsPlusNormal"/>
              <w:jc w:val="center"/>
            </w:pPr>
            <w:r>
              <w:t>20317</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градирни металлические</w:t>
            </w:r>
          </w:p>
        </w:tc>
        <w:tc>
          <w:tcPr>
            <w:tcW w:w="1587" w:type="dxa"/>
            <w:tcBorders>
              <w:top w:val="nil"/>
              <w:left w:val="nil"/>
              <w:bottom w:val="nil"/>
              <w:right w:val="nil"/>
            </w:tcBorders>
            <w:vAlign w:val="bottom"/>
          </w:tcPr>
          <w:p w:rsidR="00733468" w:rsidRDefault="00733468">
            <w:pPr>
              <w:pStyle w:val="ConsPlusNormal"/>
              <w:jc w:val="center"/>
            </w:pPr>
            <w:r>
              <w:t>20318</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градирни бетонные</w:t>
            </w:r>
          </w:p>
        </w:tc>
        <w:tc>
          <w:tcPr>
            <w:tcW w:w="1587" w:type="dxa"/>
            <w:tcBorders>
              <w:top w:val="nil"/>
              <w:left w:val="nil"/>
              <w:bottom w:val="nil"/>
              <w:right w:val="nil"/>
            </w:tcBorders>
            <w:vAlign w:val="bottom"/>
          </w:tcPr>
          <w:p w:rsidR="00733468" w:rsidRDefault="00733468">
            <w:pPr>
              <w:pStyle w:val="ConsPlusNormal"/>
              <w:jc w:val="center"/>
            </w:pPr>
            <w:r>
              <w:t>20319</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Станции канализационные, совмещенные с приемными резервуарами, и станции насосные перекачки питьевой и технической воды в комплекте с оборудованием</w:t>
            </w:r>
          </w:p>
        </w:tc>
        <w:tc>
          <w:tcPr>
            <w:tcW w:w="1587" w:type="dxa"/>
            <w:tcBorders>
              <w:top w:val="nil"/>
              <w:left w:val="nil"/>
              <w:bottom w:val="nil"/>
              <w:right w:val="nil"/>
            </w:tcBorders>
            <w:vAlign w:val="bottom"/>
          </w:tcPr>
          <w:p w:rsidR="00733468" w:rsidRDefault="00733468">
            <w:pPr>
              <w:pStyle w:val="ConsPlusNormal"/>
              <w:jc w:val="center"/>
            </w:pPr>
            <w:r>
              <w:t>20320</w:t>
            </w:r>
          </w:p>
        </w:tc>
        <w:tc>
          <w:tcPr>
            <w:tcW w:w="1700" w:type="dxa"/>
            <w:tcBorders>
              <w:top w:val="nil"/>
              <w:left w:val="nil"/>
              <w:bottom w:val="nil"/>
              <w:right w:val="nil"/>
            </w:tcBorders>
            <w:vAlign w:val="bottom"/>
          </w:tcPr>
          <w:p w:rsidR="00733468" w:rsidRDefault="00733468">
            <w:pPr>
              <w:pStyle w:val="ConsPlusNormal"/>
              <w:jc w:val="center"/>
            </w:pPr>
            <w:r>
              <w:t xml:space="preserve">50 </w:t>
            </w:r>
            <w:hyperlink w:anchor="P7150" w:history="1">
              <w:r>
                <w:rPr>
                  <w:color w:val="0000FF"/>
                </w:rPr>
                <w:t>&lt;95&gt;</w:t>
              </w:r>
            </w:hyperlink>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42"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Нефтеловушки, нефтесборщики дисковые, скиммеры и прочие аналогичные сооружения</w:t>
            </w:r>
          </w:p>
        </w:tc>
        <w:tc>
          <w:tcPr>
            <w:tcW w:w="1587" w:type="dxa"/>
            <w:tcBorders>
              <w:top w:val="nil"/>
              <w:left w:val="nil"/>
              <w:bottom w:val="nil"/>
              <w:right w:val="nil"/>
            </w:tcBorders>
            <w:vAlign w:val="bottom"/>
          </w:tcPr>
          <w:p w:rsidR="00733468" w:rsidRDefault="00733468">
            <w:pPr>
              <w:pStyle w:val="ConsPlusNormal"/>
              <w:jc w:val="center"/>
            </w:pPr>
            <w:r>
              <w:t>20321</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 xml:space="preserve">Градирни-охладители башенные испарительные </w:t>
            </w:r>
            <w:hyperlink w:anchor="P7040" w:history="1">
              <w:r>
                <w:rPr>
                  <w:color w:val="0000FF"/>
                </w:rPr>
                <w:t>&lt;4&gt;</w:t>
              </w:r>
            </w:hyperlink>
            <w:r>
              <w:t>:</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из железобетонных конструкций</w:t>
            </w:r>
          </w:p>
        </w:tc>
        <w:tc>
          <w:tcPr>
            <w:tcW w:w="1587" w:type="dxa"/>
            <w:tcBorders>
              <w:top w:val="nil"/>
              <w:left w:val="nil"/>
              <w:bottom w:val="nil"/>
              <w:right w:val="nil"/>
            </w:tcBorders>
            <w:vAlign w:val="bottom"/>
          </w:tcPr>
          <w:p w:rsidR="00733468" w:rsidRDefault="00733468">
            <w:pPr>
              <w:pStyle w:val="ConsPlusNormal"/>
              <w:jc w:val="center"/>
            </w:pPr>
            <w:r>
              <w:t>20322</w:t>
            </w:r>
          </w:p>
        </w:tc>
        <w:tc>
          <w:tcPr>
            <w:tcW w:w="1700" w:type="dxa"/>
            <w:tcBorders>
              <w:top w:val="nil"/>
              <w:left w:val="nil"/>
              <w:bottom w:val="nil"/>
              <w:right w:val="nil"/>
            </w:tcBorders>
            <w:vAlign w:val="bottom"/>
          </w:tcPr>
          <w:p w:rsidR="00733468" w:rsidRDefault="00733468">
            <w:pPr>
              <w:pStyle w:val="ConsPlusNormal"/>
              <w:jc w:val="center"/>
            </w:pPr>
            <w:r>
              <w:t>35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из металлических конструкций</w:t>
            </w:r>
          </w:p>
        </w:tc>
        <w:tc>
          <w:tcPr>
            <w:tcW w:w="1587" w:type="dxa"/>
            <w:tcBorders>
              <w:top w:val="nil"/>
              <w:left w:val="nil"/>
              <w:bottom w:val="nil"/>
              <w:right w:val="nil"/>
            </w:tcBorders>
            <w:vAlign w:val="bottom"/>
          </w:tcPr>
          <w:p w:rsidR="00733468" w:rsidRDefault="00733468">
            <w:pPr>
              <w:pStyle w:val="ConsPlusNormal"/>
              <w:jc w:val="center"/>
            </w:pPr>
            <w:r>
              <w:t>20323</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Оросители и конструкции из асбестоцемента или антисептированной древесины</w:t>
            </w:r>
          </w:p>
        </w:tc>
        <w:tc>
          <w:tcPr>
            <w:tcW w:w="1587" w:type="dxa"/>
            <w:tcBorders>
              <w:top w:val="nil"/>
              <w:left w:val="nil"/>
              <w:bottom w:val="nil"/>
              <w:right w:val="nil"/>
            </w:tcBorders>
            <w:vAlign w:val="bottom"/>
          </w:tcPr>
          <w:p w:rsidR="00733468" w:rsidRDefault="00733468">
            <w:pPr>
              <w:pStyle w:val="ConsPlusNormal"/>
              <w:jc w:val="center"/>
            </w:pPr>
            <w:r>
              <w:t>20324</w:t>
            </w:r>
          </w:p>
        </w:tc>
        <w:tc>
          <w:tcPr>
            <w:tcW w:w="1700" w:type="dxa"/>
            <w:tcBorders>
              <w:top w:val="nil"/>
              <w:left w:val="nil"/>
              <w:bottom w:val="nil"/>
              <w:right w:val="nil"/>
            </w:tcBorders>
            <w:vAlign w:val="bottom"/>
          </w:tcPr>
          <w:p w:rsidR="00733468" w:rsidRDefault="00733468">
            <w:pPr>
              <w:pStyle w:val="ConsPlusNormal"/>
              <w:jc w:val="center"/>
            </w:pPr>
            <w:r>
              <w:t>16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Трубы дымовые: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каменные, железобетонные, из полимерных материалов</w:t>
            </w:r>
          </w:p>
        </w:tc>
        <w:tc>
          <w:tcPr>
            <w:tcW w:w="1587" w:type="dxa"/>
            <w:tcBorders>
              <w:top w:val="nil"/>
              <w:left w:val="nil"/>
              <w:bottom w:val="nil"/>
              <w:right w:val="nil"/>
            </w:tcBorders>
            <w:vAlign w:val="bottom"/>
          </w:tcPr>
          <w:p w:rsidR="00733468" w:rsidRDefault="00733468">
            <w:pPr>
              <w:pStyle w:val="ConsPlusNormal"/>
              <w:jc w:val="center"/>
            </w:pPr>
            <w:r>
              <w:t>20325</w:t>
            </w:r>
          </w:p>
        </w:tc>
        <w:tc>
          <w:tcPr>
            <w:tcW w:w="1700" w:type="dxa"/>
            <w:tcBorders>
              <w:top w:val="nil"/>
              <w:left w:val="nil"/>
              <w:bottom w:val="nil"/>
              <w:right w:val="nil"/>
            </w:tcBorders>
            <w:vAlign w:val="bottom"/>
          </w:tcPr>
          <w:p w:rsidR="00733468" w:rsidRDefault="00733468">
            <w:pPr>
              <w:pStyle w:val="ConsPlusNormal"/>
              <w:jc w:val="center"/>
            </w:pPr>
            <w:r>
              <w:t xml:space="preserve">50 </w:t>
            </w:r>
            <w:hyperlink w:anchor="P7041" w:history="1">
              <w:r>
                <w:rPr>
                  <w:color w:val="0000FF"/>
                </w:rPr>
                <w:t>&lt;5&gt;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металлические</w:t>
            </w:r>
          </w:p>
        </w:tc>
        <w:tc>
          <w:tcPr>
            <w:tcW w:w="1587" w:type="dxa"/>
            <w:tcBorders>
              <w:top w:val="nil"/>
              <w:left w:val="nil"/>
              <w:bottom w:val="nil"/>
              <w:right w:val="nil"/>
            </w:tcBorders>
            <w:vAlign w:val="bottom"/>
          </w:tcPr>
          <w:p w:rsidR="00733468" w:rsidRDefault="00733468">
            <w:pPr>
              <w:pStyle w:val="ConsPlusNormal"/>
              <w:jc w:val="center"/>
            </w:pPr>
            <w:r>
              <w:t>20326</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Резервуары чистой воды:</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железобетонные подземные с обвалованием</w:t>
            </w:r>
          </w:p>
        </w:tc>
        <w:tc>
          <w:tcPr>
            <w:tcW w:w="1587" w:type="dxa"/>
            <w:tcBorders>
              <w:top w:val="nil"/>
              <w:left w:val="nil"/>
              <w:bottom w:val="nil"/>
              <w:right w:val="nil"/>
            </w:tcBorders>
            <w:vAlign w:val="bottom"/>
          </w:tcPr>
          <w:p w:rsidR="00733468" w:rsidRDefault="00733468">
            <w:pPr>
              <w:pStyle w:val="ConsPlusNormal"/>
              <w:jc w:val="center"/>
            </w:pPr>
            <w:r>
              <w:t>20327</w:t>
            </w:r>
          </w:p>
        </w:tc>
        <w:tc>
          <w:tcPr>
            <w:tcW w:w="1700" w:type="dxa"/>
            <w:tcBorders>
              <w:top w:val="nil"/>
              <w:left w:val="nil"/>
              <w:bottom w:val="nil"/>
              <w:right w:val="nil"/>
            </w:tcBorders>
            <w:vAlign w:val="bottom"/>
          </w:tcPr>
          <w:p w:rsidR="00733468" w:rsidRDefault="00733468">
            <w:pPr>
              <w:pStyle w:val="ConsPlusNormal"/>
              <w:jc w:val="center"/>
            </w:pPr>
            <w:r>
              <w:t>40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кирпичные заземленные, металлические</w:t>
            </w:r>
          </w:p>
        </w:tc>
        <w:tc>
          <w:tcPr>
            <w:tcW w:w="1587" w:type="dxa"/>
            <w:tcBorders>
              <w:top w:val="nil"/>
              <w:left w:val="nil"/>
              <w:bottom w:val="nil"/>
              <w:right w:val="nil"/>
            </w:tcBorders>
            <w:vAlign w:val="bottom"/>
          </w:tcPr>
          <w:p w:rsidR="00733468" w:rsidRDefault="00733468">
            <w:pPr>
              <w:pStyle w:val="ConsPlusNormal"/>
              <w:jc w:val="center"/>
            </w:pPr>
            <w:r>
              <w:t>20328</w:t>
            </w:r>
          </w:p>
        </w:tc>
        <w:tc>
          <w:tcPr>
            <w:tcW w:w="1700" w:type="dxa"/>
            <w:tcBorders>
              <w:top w:val="nil"/>
              <w:left w:val="nil"/>
              <w:bottom w:val="nil"/>
              <w:right w:val="nil"/>
            </w:tcBorders>
            <w:vAlign w:val="bottom"/>
          </w:tcPr>
          <w:p w:rsidR="00733468" w:rsidRDefault="00733468">
            <w:pPr>
              <w:pStyle w:val="ConsPlusNormal"/>
              <w:jc w:val="center"/>
            </w:pPr>
            <w:r>
              <w:t>30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Башни водонапорные: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металлические</w:t>
            </w:r>
          </w:p>
        </w:tc>
        <w:tc>
          <w:tcPr>
            <w:tcW w:w="1587" w:type="dxa"/>
            <w:tcBorders>
              <w:top w:val="nil"/>
              <w:left w:val="nil"/>
              <w:bottom w:val="nil"/>
              <w:right w:val="nil"/>
            </w:tcBorders>
            <w:vAlign w:val="bottom"/>
          </w:tcPr>
          <w:p w:rsidR="00733468" w:rsidRDefault="00733468">
            <w:pPr>
              <w:pStyle w:val="ConsPlusNormal"/>
              <w:jc w:val="center"/>
            </w:pPr>
            <w:r>
              <w:t>20329</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кирпичные с металлическими резервуарами</w:t>
            </w:r>
          </w:p>
        </w:tc>
        <w:tc>
          <w:tcPr>
            <w:tcW w:w="1587" w:type="dxa"/>
            <w:tcBorders>
              <w:top w:val="nil"/>
              <w:left w:val="nil"/>
              <w:bottom w:val="nil"/>
              <w:right w:val="nil"/>
            </w:tcBorders>
            <w:vAlign w:val="bottom"/>
          </w:tcPr>
          <w:p w:rsidR="00733468" w:rsidRDefault="00733468">
            <w:pPr>
              <w:pStyle w:val="ConsPlusNormal"/>
              <w:jc w:val="center"/>
            </w:pPr>
            <w:r>
              <w:t>20330</w:t>
            </w:r>
          </w:p>
        </w:tc>
        <w:tc>
          <w:tcPr>
            <w:tcW w:w="1700" w:type="dxa"/>
            <w:tcBorders>
              <w:top w:val="nil"/>
              <w:left w:val="nil"/>
              <w:bottom w:val="nil"/>
              <w:right w:val="nil"/>
            </w:tcBorders>
            <w:vAlign w:val="bottom"/>
          </w:tcPr>
          <w:p w:rsidR="00733468" w:rsidRDefault="00733468">
            <w:pPr>
              <w:pStyle w:val="ConsPlusNormal"/>
              <w:jc w:val="center"/>
            </w:pPr>
            <w:r>
              <w:t>40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кирпичные и железобетонные с железобетонными резервуарами</w:t>
            </w:r>
          </w:p>
        </w:tc>
        <w:tc>
          <w:tcPr>
            <w:tcW w:w="1587" w:type="dxa"/>
            <w:tcBorders>
              <w:top w:val="nil"/>
              <w:left w:val="nil"/>
              <w:bottom w:val="nil"/>
              <w:right w:val="nil"/>
            </w:tcBorders>
            <w:vAlign w:val="bottom"/>
          </w:tcPr>
          <w:p w:rsidR="00733468" w:rsidRDefault="00733468">
            <w:pPr>
              <w:pStyle w:val="ConsPlusNormal"/>
              <w:jc w:val="center"/>
            </w:pPr>
            <w:r>
              <w:t>20331</w:t>
            </w:r>
          </w:p>
        </w:tc>
        <w:tc>
          <w:tcPr>
            <w:tcW w:w="1700" w:type="dxa"/>
            <w:tcBorders>
              <w:top w:val="nil"/>
              <w:left w:val="nil"/>
              <w:bottom w:val="nil"/>
              <w:right w:val="nil"/>
            </w:tcBorders>
            <w:vAlign w:val="bottom"/>
          </w:tcPr>
          <w:p w:rsidR="00733468" w:rsidRDefault="00733468">
            <w:pPr>
              <w:pStyle w:val="ConsPlusNormal"/>
              <w:jc w:val="center"/>
            </w:pPr>
            <w:r>
              <w:t>50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Павильон для насосов водозаборной скважины</w:t>
            </w:r>
          </w:p>
        </w:tc>
        <w:tc>
          <w:tcPr>
            <w:tcW w:w="1587" w:type="dxa"/>
            <w:tcBorders>
              <w:top w:val="nil"/>
              <w:left w:val="nil"/>
              <w:bottom w:val="nil"/>
              <w:right w:val="nil"/>
            </w:tcBorders>
            <w:vAlign w:val="bottom"/>
          </w:tcPr>
          <w:p w:rsidR="00733468" w:rsidRDefault="00733468">
            <w:pPr>
              <w:pStyle w:val="ConsPlusNormal"/>
              <w:jc w:val="center"/>
            </w:pPr>
            <w:r>
              <w:t>20332</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Битумохранилища с железобетонными и металлическими резервуарами и вертикальные шламбассейны</w:t>
            </w:r>
          </w:p>
        </w:tc>
        <w:tc>
          <w:tcPr>
            <w:tcW w:w="1587" w:type="dxa"/>
            <w:tcBorders>
              <w:top w:val="nil"/>
              <w:left w:val="nil"/>
              <w:bottom w:val="nil"/>
              <w:right w:val="nil"/>
            </w:tcBorders>
            <w:vAlign w:val="bottom"/>
          </w:tcPr>
          <w:p w:rsidR="00733468" w:rsidRDefault="00733468">
            <w:pPr>
              <w:pStyle w:val="ConsPlusNormal"/>
              <w:jc w:val="center"/>
            </w:pPr>
            <w:r>
              <w:t>20333</w:t>
            </w:r>
          </w:p>
        </w:tc>
        <w:tc>
          <w:tcPr>
            <w:tcW w:w="1700" w:type="dxa"/>
            <w:tcBorders>
              <w:top w:val="nil"/>
              <w:left w:val="nil"/>
              <w:bottom w:val="nil"/>
              <w:right w:val="nil"/>
            </w:tcBorders>
            <w:vAlign w:val="bottom"/>
          </w:tcPr>
          <w:p w:rsidR="00733468" w:rsidRDefault="00733468">
            <w:pPr>
              <w:pStyle w:val="ConsPlusNormal"/>
              <w:jc w:val="center"/>
            </w:pPr>
            <w:r>
              <w:t>40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Станции автозаправочные (включая здания)</w:t>
            </w:r>
          </w:p>
        </w:tc>
        <w:tc>
          <w:tcPr>
            <w:tcW w:w="1587" w:type="dxa"/>
            <w:tcBorders>
              <w:top w:val="nil"/>
              <w:left w:val="nil"/>
              <w:bottom w:val="nil"/>
              <w:right w:val="nil"/>
            </w:tcBorders>
            <w:vAlign w:val="bottom"/>
          </w:tcPr>
          <w:p w:rsidR="00733468" w:rsidRDefault="00733468">
            <w:pPr>
              <w:pStyle w:val="ConsPlusNormal"/>
              <w:jc w:val="center"/>
            </w:pPr>
            <w:r>
              <w:t>20334</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Специальные и рекламные стенды (билборды); аншлаги</w:t>
            </w:r>
          </w:p>
        </w:tc>
        <w:tc>
          <w:tcPr>
            <w:tcW w:w="1587" w:type="dxa"/>
            <w:tcBorders>
              <w:top w:val="nil"/>
              <w:left w:val="nil"/>
              <w:bottom w:val="nil"/>
              <w:right w:val="nil"/>
            </w:tcBorders>
            <w:vAlign w:val="bottom"/>
          </w:tcPr>
          <w:p w:rsidR="00733468" w:rsidRDefault="00733468">
            <w:pPr>
              <w:pStyle w:val="ConsPlusNormal"/>
              <w:jc w:val="center"/>
            </w:pPr>
            <w:r>
              <w:t>20335</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43"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Групповая замерная установка с комплексом сооружений</w:t>
            </w:r>
          </w:p>
        </w:tc>
        <w:tc>
          <w:tcPr>
            <w:tcW w:w="1587" w:type="dxa"/>
            <w:tcBorders>
              <w:top w:val="nil"/>
              <w:left w:val="nil"/>
              <w:bottom w:val="nil"/>
              <w:right w:val="nil"/>
            </w:tcBorders>
            <w:vAlign w:val="bottom"/>
          </w:tcPr>
          <w:p w:rsidR="00733468" w:rsidRDefault="00733468">
            <w:pPr>
              <w:pStyle w:val="ConsPlusNormal"/>
              <w:jc w:val="center"/>
            </w:pPr>
            <w:r>
              <w:t>20336</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Шахтные стволы, горные выработки</w:t>
            </w:r>
          </w:p>
        </w:tc>
        <w:tc>
          <w:tcPr>
            <w:tcW w:w="1587" w:type="dxa"/>
            <w:tcBorders>
              <w:top w:val="nil"/>
              <w:left w:val="nil"/>
              <w:bottom w:val="nil"/>
              <w:right w:val="nil"/>
            </w:tcBorders>
            <w:vAlign w:val="bottom"/>
          </w:tcPr>
          <w:p w:rsidR="00733468" w:rsidRDefault="00733468">
            <w:pPr>
              <w:pStyle w:val="ConsPlusNormal"/>
              <w:jc w:val="center"/>
            </w:pPr>
            <w:r>
              <w:t>20337</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 xml:space="preserve">Бункеры угольные (за исключением бункеров, используемых для добычи твердых полезных ископаемых </w:t>
            </w:r>
            <w:hyperlink w:anchor="P7042" w:history="1">
              <w:r>
                <w:rPr>
                  <w:color w:val="0000FF"/>
                </w:rPr>
                <w:t>&lt;6&gt;</w:t>
              </w:r>
            </w:hyperlink>
            <w:r>
              <w:t>)</w:t>
            </w:r>
          </w:p>
        </w:tc>
        <w:tc>
          <w:tcPr>
            <w:tcW w:w="1587" w:type="dxa"/>
            <w:tcBorders>
              <w:top w:val="nil"/>
              <w:left w:val="nil"/>
              <w:bottom w:val="nil"/>
              <w:right w:val="nil"/>
            </w:tcBorders>
            <w:vAlign w:val="bottom"/>
          </w:tcPr>
          <w:p w:rsidR="00733468" w:rsidRDefault="00733468">
            <w:pPr>
              <w:pStyle w:val="ConsPlusNormal"/>
              <w:jc w:val="center"/>
            </w:pPr>
            <w:r>
              <w:t>20338</w:t>
            </w:r>
          </w:p>
        </w:tc>
        <w:tc>
          <w:tcPr>
            <w:tcW w:w="1700" w:type="dxa"/>
            <w:tcBorders>
              <w:top w:val="nil"/>
              <w:left w:val="nil"/>
              <w:bottom w:val="nil"/>
              <w:right w:val="nil"/>
            </w:tcBorders>
            <w:vAlign w:val="bottom"/>
          </w:tcPr>
          <w:p w:rsidR="00733468" w:rsidRDefault="00733468">
            <w:pPr>
              <w:pStyle w:val="ConsPlusNormal"/>
              <w:jc w:val="center"/>
            </w:pPr>
            <w:r>
              <w:t>50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Дюкеры стальные водопроводные, канализационные (с камерами)</w:t>
            </w:r>
          </w:p>
        </w:tc>
        <w:tc>
          <w:tcPr>
            <w:tcW w:w="1587" w:type="dxa"/>
            <w:tcBorders>
              <w:top w:val="nil"/>
              <w:left w:val="nil"/>
              <w:bottom w:val="nil"/>
              <w:right w:val="nil"/>
            </w:tcBorders>
            <w:vAlign w:val="bottom"/>
          </w:tcPr>
          <w:p w:rsidR="00733468" w:rsidRDefault="00733468">
            <w:pPr>
              <w:pStyle w:val="ConsPlusNormal"/>
              <w:jc w:val="center"/>
            </w:pPr>
            <w:r>
              <w:t>20339</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Шеды и сараи для содержания зверей и скота</w:t>
            </w:r>
          </w:p>
        </w:tc>
        <w:tc>
          <w:tcPr>
            <w:tcW w:w="1587" w:type="dxa"/>
            <w:tcBorders>
              <w:top w:val="nil"/>
              <w:left w:val="nil"/>
              <w:bottom w:val="nil"/>
              <w:right w:val="nil"/>
            </w:tcBorders>
            <w:vAlign w:val="bottom"/>
          </w:tcPr>
          <w:p w:rsidR="00733468" w:rsidRDefault="00733468">
            <w:pPr>
              <w:pStyle w:val="ConsPlusNormal"/>
              <w:jc w:val="center"/>
            </w:pPr>
            <w:r>
              <w:t>20340</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Навозохранилища и жижесборники с каменной одеждой</w:t>
            </w:r>
          </w:p>
        </w:tc>
        <w:tc>
          <w:tcPr>
            <w:tcW w:w="1587" w:type="dxa"/>
            <w:tcBorders>
              <w:top w:val="nil"/>
              <w:left w:val="nil"/>
              <w:bottom w:val="nil"/>
              <w:right w:val="nil"/>
            </w:tcBorders>
            <w:vAlign w:val="bottom"/>
          </w:tcPr>
          <w:p w:rsidR="00733468" w:rsidRDefault="00733468">
            <w:pPr>
              <w:pStyle w:val="ConsPlusNormal"/>
              <w:jc w:val="center"/>
            </w:pPr>
            <w:r>
              <w:t>20341</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Навозохранилища с глинощебневой одеждой и жижесборники деревянные, силосные траншеи и ямы</w:t>
            </w:r>
          </w:p>
        </w:tc>
        <w:tc>
          <w:tcPr>
            <w:tcW w:w="1587" w:type="dxa"/>
            <w:tcBorders>
              <w:top w:val="nil"/>
              <w:left w:val="nil"/>
              <w:bottom w:val="nil"/>
              <w:right w:val="nil"/>
            </w:tcBorders>
            <w:vAlign w:val="bottom"/>
          </w:tcPr>
          <w:p w:rsidR="00733468" w:rsidRDefault="00733468">
            <w:pPr>
              <w:pStyle w:val="ConsPlusNormal"/>
              <w:jc w:val="center"/>
            </w:pPr>
            <w:r>
              <w:t>20342</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Бассейны коррекционные и сборные</w:t>
            </w:r>
          </w:p>
        </w:tc>
        <w:tc>
          <w:tcPr>
            <w:tcW w:w="1587" w:type="dxa"/>
            <w:tcBorders>
              <w:top w:val="nil"/>
              <w:left w:val="nil"/>
              <w:bottom w:val="nil"/>
              <w:right w:val="nil"/>
            </w:tcBorders>
            <w:vAlign w:val="bottom"/>
          </w:tcPr>
          <w:p w:rsidR="00733468" w:rsidRDefault="00733468">
            <w:pPr>
              <w:pStyle w:val="ConsPlusNormal"/>
              <w:jc w:val="center"/>
            </w:pPr>
            <w:r>
              <w:t>20343</w:t>
            </w:r>
          </w:p>
        </w:tc>
        <w:tc>
          <w:tcPr>
            <w:tcW w:w="1700" w:type="dxa"/>
            <w:tcBorders>
              <w:top w:val="nil"/>
              <w:left w:val="nil"/>
              <w:bottom w:val="nil"/>
              <w:right w:val="nil"/>
            </w:tcBorders>
            <w:vAlign w:val="bottom"/>
          </w:tcPr>
          <w:p w:rsidR="00733468" w:rsidRDefault="00733468">
            <w:pPr>
              <w:pStyle w:val="ConsPlusNormal"/>
              <w:jc w:val="center"/>
            </w:pPr>
            <w:r>
              <w:t>23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Камеры твердения</w:t>
            </w:r>
          </w:p>
        </w:tc>
        <w:tc>
          <w:tcPr>
            <w:tcW w:w="1587" w:type="dxa"/>
            <w:tcBorders>
              <w:top w:val="nil"/>
              <w:left w:val="nil"/>
              <w:bottom w:val="nil"/>
              <w:right w:val="nil"/>
            </w:tcBorders>
            <w:vAlign w:val="bottom"/>
          </w:tcPr>
          <w:p w:rsidR="00733468" w:rsidRDefault="00733468">
            <w:pPr>
              <w:pStyle w:val="ConsPlusNormal"/>
              <w:jc w:val="center"/>
            </w:pPr>
            <w:r>
              <w:t>20344</w:t>
            </w:r>
          </w:p>
        </w:tc>
        <w:tc>
          <w:tcPr>
            <w:tcW w:w="1700" w:type="dxa"/>
            <w:tcBorders>
              <w:top w:val="nil"/>
              <w:left w:val="nil"/>
              <w:bottom w:val="nil"/>
              <w:right w:val="nil"/>
            </w:tcBorders>
            <w:vAlign w:val="bottom"/>
          </w:tcPr>
          <w:p w:rsidR="00733468" w:rsidRDefault="00733468">
            <w:pPr>
              <w:pStyle w:val="ConsPlusNormal"/>
              <w:jc w:val="center"/>
            </w:pPr>
            <w:r>
              <w:t>50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 xml:space="preserve">Склады заполнителей </w:t>
            </w:r>
            <w:hyperlink w:anchor="P7043" w:history="1">
              <w:r>
                <w:rPr>
                  <w:color w:val="0000FF"/>
                </w:rPr>
                <w:t>&lt;7&gt;</w:t>
              </w:r>
            </w:hyperlink>
            <w:r>
              <w:t>, дробленых сырьевых материалов, гранулированного шлака, клинкера</w:t>
            </w:r>
          </w:p>
        </w:tc>
        <w:tc>
          <w:tcPr>
            <w:tcW w:w="1587" w:type="dxa"/>
            <w:tcBorders>
              <w:top w:val="nil"/>
              <w:left w:val="nil"/>
              <w:bottom w:val="nil"/>
              <w:right w:val="nil"/>
            </w:tcBorders>
            <w:vAlign w:val="bottom"/>
          </w:tcPr>
          <w:p w:rsidR="00733468" w:rsidRDefault="00733468">
            <w:pPr>
              <w:pStyle w:val="ConsPlusNormal"/>
              <w:jc w:val="center"/>
            </w:pPr>
            <w:r>
              <w:t>20345</w:t>
            </w:r>
          </w:p>
        </w:tc>
        <w:tc>
          <w:tcPr>
            <w:tcW w:w="1700" w:type="dxa"/>
            <w:tcBorders>
              <w:top w:val="nil"/>
              <w:left w:val="nil"/>
              <w:bottom w:val="nil"/>
              <w:right w:val="nil"/>
            </w:tcBorders>
            <w:vAlign w:val="bottom"/>
          </w:tcPr>
          <w:p w:rsidR="00733468" w:rsidRDefault="00733468">
            <w:pPr>
              <w:pStyle w:val="ConsPlusNormal"/>
              <w:jc w:val="center"/>
            </w:pPr>
            <w:r>
              <w:t>66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Колодцы:</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кирпичные</w:t>
            </w:r>
          </w:p>
        </w:tc>
        <w:tc>
          <w:tcPr>
            <w:tcW w:w="1587" w:type="dxa"/>
            <w:tcBorders>
              <w:top w:val="nil"/>
              <w:left w:val="nil"/>
              <w:bottom w:val="nil"/>
              <w:right w:val="nil"/>
            </w:tcBorders>
            <w:vAlign w:val="bottom"/>
          </w:tcPr>
          <w:p w:rsidR="00733468" w:rsidRDefault="00733468">
            <w:pPr>
              <w:pStyle w:val="ConsPlusNormal"/>
              <w:jc w:val="center"/>
            </w:pPr>
            <w:r>
              <w:t>20346</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железобетонные</w:t>
            </w:r>
          </w:p>
        </w:tc>
        <w:tc>
          <w:tcPr>
            <w:tcW w:w="1587" w:type="dxa"/>
            <w:tcBorders>
              <w:top w:val="nil"/>
              <w:left w:val="nil"/>
              <w:bottom w:val="nil"/>
              <w:right w:val="nil"/>
            </w:tcBorders>
            <w:vAlign w:val="bottom"/>
          </w:tcPr>
          <w:p w:rsidR="00733468" w:rsidRDefault="00733468">
            <w:pPr>
              <w:pStyle w:val="ConsPlusNormal"/>
              <w:jc w:val="center"/>
            </w:pPr>
            <w:r>
              <w:t>20347</w:t>
            </w:r>
          </w:p>
        </w:tc>
        <w:tc>
          <w:tcPr>
            <w:tcW w:w="1700" w:type="dxa"/>
            <w:tcBorders>
              <w:top w:val="nil"/>
              <w:left w:val="nil"/>
              <w:bottom w:val="nil"/>
              <w:right w:val="nil"/>
            </w:tcBorders>
            <w:vAlign w:val="bottom"/>
          </w:tcPr>
          <w:p w:rsidR="00733468" w:rsidRDefault="00733468">
            <w:pPr>
              <w:pStyle w:val="ConsPlusNormal"/>
              <w:jc w:val="center"/>
            </w:pPr>
            <w:r>
              <w:t>40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Навесы, не имеющие стен:</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 металлическими, железобетонными, кирпичными, бетонными столбами</w:t>
            </w:r>
          </w:p>
        </w:tc>
        <w:tc>
          <w:tcPr>
            <w:tcW w:w="1587" w:type="dxa"/>
            <w:tcBorders>
              <w:top w:val="nil"/>
              <w:left w:val="nil"/>
              <w:bottom w:val="nil"/>
              <w:right w:val="nil"/>
            </w:tcBorders>
            <w:vAlign w:val="bottom"/>
          </w:tcPr>
          <w:p w:rsidR="00733468" w:rsidRDefault="00733468">
            <w:pPr>
              <w:pStyle w:val="ConsPlusNormal"/>
              <w:jc w:val="center"/>
            </w:pPr>
            <w:r>
              <w:t>20348</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 деревянными столбами</w:t>
            </w:r>
          </w:p>
        </w:tc>
        <w:tc>
          <w:tcPr>
            <w:tcW w:w="1587" w:type="dxa"/>
            <w:tcBorders>
              <w:top w:val="nil"/>
              <w:left w:val="nil"/>
              <w:bottom w:val="nil"/>
              <w:right w:val="nil"/>
            </w:tcBorders>
            <w:vAlign w:val="bottom"/>
          </w:tcPr>
          <w:p w:rsidR="00733468" w:rsidRDefault="00733468">
            <w:pPr>
              <w:pStyle w:val="ConsPlusNormal"/>
              <w:jc w:val="center"/>
            </w:pPr>
            <w:r>
              <w:t>20349</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Шпалеры на стойках из железобетона, металла и на кольях из дубовых и других твердых пород; металлические площадки на железобетонных опорах; площадки обслуживания из металлоконструкций</w:t>
            </w:r>
          </w:p>
        </w:tc>
        <w:tc>
          <w:tcPr>
            <w:tcW w:w="1587" w:type="dxa"/>
            <w:tcBorders>
              <w:top w:val="nil"/>
              <w:left w:val="nil"/>
              <w:bottom w:val="nil"/>
              <w:right w:val="nil"/>
            </w:tcBorders>
            <w:vAlign w:val="bottom"/>
          </w:tcPr>
          <w:p w:rsidR="00733468" w:rsidRDefault="00733468">
            <w:pPr>
              <w:pStyle w:val="ConsPlusNormal"/>
              <w:jc w:val="center"/>
            </w:pPr>
            <w:r>
              <w:t>20350</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44"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Заборы (ограждения), ворота (калитки):</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каменные и металлические</w:t>
            </w:r>
          </w:p>
        </w:tc>
        <w:tc>
          <w:tcPr>
            <w:tcW w:w="1587" w:type="dxa"/>
            <w:tcBorders>
              <w:top w:val="nil"/>
              <w:left w:val="nil"/>
              <w:bottom w:val="nil"/>
              <w:right w:val="nil"/>
            </w:tcBorders>
            <w:vAlign w:val="bottom"/>
          </w:tcPr>
          <w:p w:rsidR="00733468" w:rsidRDefault="00733468">
            <w:pPr>
              <w:pStyle w:val="ConsPlusNormal"/>
              <w:jc w:val="center"/>
            </w:pPr>
            <w:r>
              <w:t>20351</w:t>
            </w:r>
          </w:p>
        </w:tc>
        <w:tc>
          <w:tcPr>
            <w:tcW w:w="1700" w:type="dxa"/>
            <w:tcBorders>
              <w:top w:val="nil"/>
              <w:left w:val="nil"/>
              <w:bottom w:val="nil"/>
              <w:right w:val="nil"/>
            </w:tcBorders>
            <w:vAlign w:val="bottom"/>
          </w:tcPr>
          <w:p w:rsidR="00733468" w:rsidRDefault="00733468">
            <w:pPr>
              <w:pStyle w:val="ConsPlusNormal"/>
              <w:jc w:val="center"/>
            </w:pPr>
            <w:r>
              <w:t xml:space="preserve">47 </w:t>
            </w:r>
            <w:hyperlink w:anchor="P7150" w:history="1">
              <w:r>
                <w:rPr>
                  <w:color w:val="0000FF"/>
                </w:rPr>
                <w:t>&lt;95&gt;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железобетонные</w:t>
            </w:r>
          </w:p>
        </w:tc>
        <w:tc>
          <w:tcPr>
            <w:tcW w:w="1587" w:type="dxa"/>
            <w:tcBorders>
              <w:top w:val="nil"/>
              <w:left w:val="nil"/>
              <w:bottom w:val="nil"/>
              <w:right w:val="nil"/>
            </w:tcBorders>
            <w:vAlign w:val="bottom"/>
          </w:tcPr>
          <w:p w:rsidR="00733468" w:rsidRDefault="00733468">
            <w:pPr>
              <w:pStyle w:val="ConsPlusNormal"/>
              <w:jc w:val="center"/>
            </w:pPr>
            <w:r>
              <w:t>20352</w:t>
            </w:r>
          </w:p>
        </w:tc>
        <w:tc>
          <w:tcPr>
            <w:tcW w:w="1700" w:type="dxa"/>
            <w:tcBorders>
              <w:top w:val="nil"/>
              <w:left w:val="nil"/>
              <w:bottom w:val="nil"/>
              <w:right w:val="nil"/>
            </w:tcBorders>
            <w:vAlign w:val="bottom"/>
          </w:tcPr>
          <w:p w:rsidR="00733468" w:rsidRDefault="00733468">
            <w:pPr>
              <w:pStyle w:val="ConsPlusNormal"/>
              <w:jc w:val="center"/>
            </w:pPr>
            <w:r>
              <w:t xml:space="preserve">30 </w:t>
            </w:r>
            <w:hyperlink w:anchor="P7150" w:history="1">
              <w:r>
                <w:rPr>
                  <w:color w:val="0000FF"/>
                </w:rPr>
                <w:t>&lt;95&gt;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деревянные на кирпичных и железобетонных столбах</w:t>
            </w:r>
          </w:p>
        </w:tc>
        <w:tc>
          <w:tcPr>
            <w:tcW w:w="1587" w:type="dxa"/>
            <w:tcBorders>
              <w:top w:val="nil"/>
              <w:left w:val="nil"/>
              <w:bottom w:val="nil"/>
              <w:right w:val="nil"/>
            </w:tcBorders>
            <w:vAlign w:val="bottom"/>
          </w:tcPr>
          <w:p w:rsidR="00733468" w:rsidRDefault="00733468">
            <w:pPr>
              <w:pStyle w:val="ConsPlusNormal"/>
              <w:jc w:val="center"/>
            </w:pPr>
            <w:r>
              <w:t>20353</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металлические, в том числе из сетки-рабицы, тросовые дорожные, деревянные на деревянных столбах</w:t>
            </w:r>
          </w:p>
        </w:tc>
        <w:tc>
          <w:tcPr>
            <w:tcW w:w="1587" w:type="dxa"/>
            <w:tcBorders>
              <w:top w:val="nil"/>
              <w:left w:val="nil"/>
              <w:bottom w:val="nil"/>
              <w:right w:val="nil"/>
            </w:tcBorders>
            <w:vAlign w:val="bottom"/>
          </w:tcPr>
          <w:p w:rsidR="00733468" w:rsidRDefault="00733468">
            <w:pPr>
              <w:pStyle w:val="ConsPlusNormal"/>
              <w:jc w:val="center"/>
            </w:pPr>
            <w:r>
              <w:t>20354</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ограждения барьерные дорожные металлические, железобетонные; прочие, в том числе металлические декоративные из тонкостенных труб</w:t>
            </w:r>
          </w:p>
        </w:tc>
        <w:tc>
          <w:tcPr>
            <w:tcW w:w="1587" w:type="dxa"/>
            <w:tcBorders>
              <w:top w:val="nil"/>
              <w:left w:val="nil"/>
              <w:bottom w:val="nil"/>
              <w:right w:val="nil"/>
            </w:tcBorders>
            <w:vAlign w:val="bottom"/>
          </w:tcPr>
          <w:p w:rsidR="00733468" w:rsidRDefault="00733468">
            <w:pPr>
              <w:pStyle w:val="ConsPlusNormal"/>
              <w:jc w:val="center"/>
            </w:pPr>
            <w:r>
              <w:t>20355</w:t>
            </w:r>
          </w:p>
        </w:tc>
        <w:tc>
          <w:tcPr>
            <w:tcW w:w="1700" w:type="dxa"/>
            <w:tcBorders>
              <w:top w:val="nil"/>
              <w:left w:val="nil"/>
              <w:bottom w:val="nil"/>
              <w:right w:val="nil"/>
            </w:tcBorders>
            <w:vAlign w:val="bottom"/>
          </w:tcPr>
          <w:p w:rsidR="00733468" w:rsidRDefault="00733468">
            <w:pPr>
              <w:pStyle w:val="ConsPlusNormal"/>
              <w:jc w:val="center"/>
            </w:pPr>
            <w:r>
              <w:t>16</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45"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Сооружения узла переработки хлыстов на нижних основах лесовозных дорог (эстакады, основания оборудования, накопители, спуски, бункерные галереи):</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деревянные</w:t>
            </w:r>
          </w:p>
        </w:tc>
        <w:tc>
          <w:tcPr>
            <w:tcW w:w="1587" w:type="dxa"/>
            <w:tcBorders>
              <w:top w:val="nil"/>
              <w:left w:val="nil"/>
              <w:bottom w:val="nil"/>
              <w:right w:val="nil"/>
            </w:tcBorders>
            <w:vAlign w:val="bottom"/>
          </w:tcPr>
          <w:p w:rsidR="00733468" w:rsidRDefault="00733468">
            <w:pPr>
              <w:pStyle w:val="ConsPlusNormal"/>
              <w:jc w:val="center"/>
            </w:pPr>
            <w:r>
              <w:t>20356</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железобетонные</w:t>
            </w:r>
          </w:p>
        </w:tc>
        <w:tc>
          <w:tcPr>
            <w:tcW w:w="1587" w:type="dxa"/>
            <w:tcBorders>
              <w:top w:val="nil"/>
              <w:left w:val="nil"/>
              <w:bottom w:val="nil"/>
              <w:right w:val="nil"/>
            </w:tcBorders>
            <w:vAlign w:val="bottom"/>
          </w:tcPr>
          <w:p w:rsidR="00733468" w:rsidRDefault="00733468">
            <w:pPr>
              <w:pStyle w:val="ConsPlusNormal"/>
              <w:jc w:val="center"/>
            </w:pPr>
            <w:r>
              <w:t>20357</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Бассейны при лесопильных цехах с вертикальными стенами из пластин деревянные рубленые; пожарные водоемы</w:t>
            </w:r>
          </w:p>
        </w:tc>
        <w:tc>
          <w:tcPr>
            <w:tcW w:w="1587" w:type="dxa"/>
            <w:tcBorders>
              <w:top w:val="nil"/>
              <w:left w:val="nil"/>
              <w:bottom w:val="nil"/>
              <w:right w:val="nil"/>
            </w:tcBorders>
            <w:vAlign w:val="bottom"/>
          </w:tcPr>
          <w:p w:rsidR="00733468" w:rsidRDefault="00733468">
            <w:pPr>
              <w:pStyle w:val="ConsPlusNormal"/>
              <w:jc w:val="center"/>
            </w:pPr>
            <w:r>
              <w:t>20358</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Эстакады бревнотасок металлические, бассейны при лесопильных цехах с укрепленными откосами из железобетонных плит, бассейны железобетонные для обработки фанерного сырья</w:t>
            </w:r>
          </w:p>
        </w:tc>
        <w:tc>
          <w:tcPr>
            <w:tcW w:w="1587" w:type="dxa"/>
            <w:tcBorders>
              <w:top w:val="nil"/>
              <w:left w:val="nil"/>
              <w:bottom w:val="nil"/>
              <w:right w:val="nil"/>
            </w:tcBorders>
            <w:vAlign w:val="bottom"/>
          </w:tcPr>
          <w:p w:rsidR="00733468" w:rsidRDefault="00733468">
            <w:pPr>
              <w:pStyle w:val="ConsPlusNormal"/>
              <w:jc w:val="center"/>
            </w:pPr>
            <w:r>
              <w:t>20359</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Сооружения целлюлозно-бумажной промышленности специализированные: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деревянные</w:t>
            </w:r>
          </w:p>
        </w:tc>
        <w:tc>
          <w:tcPr>
            <w:tcW w:w="1587" w:type="dxa"/>
            <w:tcBorders>
              <w:top w:val="nil"/>
              <w:left w:val="nil"/>
              <w:bottom w:val="nil"/>
              <w:right w:val="nil"/>
            </w:tcBorders>
            <w:vAlign w:val="bottom"/>
          </w:tcPr>
          <w:p w:rsidR="00733468" w:rsidRDefault="00733468">
            <w:pPr>
              <w:pStyle w:val="ConsPlusNormal"/>
              <w:jc w:val="center"/>
            </w:pPr>
            <w:r>
              <w:t>20360</w:t>
            </w:r>
          </w:p>
        </w:tc>
        <w:tc>
          <w:tcPr>
            <w:tcW w:w="1700" w:type="dxa"/>
            <w:tcBorders>
              <w:top w:val="nil"/>
              <w:left w:val="nil"/>
              <w:bottom w:val="nil"/>
              <w:right w:val="nil"/>
            </w:tcBorders>
            <w:vAlign w:val="bottom"/>
          </w:tcPr>
          <w:p w:rsidR="00733468" w:rsidRDefault="00733468">
            <w:pPr>
              <w:pStyle w:val="ConsPlusNormal"/>
              <w:jc w:val="center"/>
            </w:pPr>
            <w:r>
              <w:t>23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железобетонные</w:t>
            </w:r>
          </w:p>
        </w:tc>
        <w:tc>
          <w:tcPr>
            <w:tcW w:w="1587" w:type="dxa"/>
            <w:tcBorders>
              <w:top w:val="nil"/>
              <w:left w:val="nil"/>
              <w:bottom w:val="nil"/>
              <w:right w:val="nil"/>
            </w:tcBorders>
            <w:vAlign w:val="bottom"/>
          </w:tcPr>
          <w:p w:rsidR="00733468" w:rsidRDefault="00733468">
            <w:pPr>
              <w:pStyle w:val="ConsPlusNormal"/>
              <w:jc w:val="center"/>
            </w:pPr>
            <w:r>
              <w:t>20361</w:t>
            </w:r>
          </w:p>
        </w:tc>
        <w:tc>
          <w:tcPr>
            <w:tcW w:w="1700" w:type="dxa"/>
            <w:tcBorders>
              <w:top w:val="nil"/>
              <w:left w:val="nil"/>
              <w:bottom w:val="nil"/>
              <w:right w:val="nil"/>
            </w:tcBorders>
            <w:vAlign w:val="bottom"/>
          </w:tcPr>
          <w:p w:rsidR="00733468" w:rsidRDefault="00733468">
            <w:pPr>
              <w:pStyle w:val="ConsPlusNormal"/>
              <w:jc w:val="center"/>
            </w:pPr>
            <w:r>
              <w:t>30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Камеры сцинтилляционного телескопа, магнитного спектрометра; станции очистки спецстоков; подземные сооружения для линейного ускорителя</w:t>
            </w:r>
          </w:p>
        </w:tc>
        <w:tc>
          <w:tcPr>
            <w:tcW w:w="1587" w:type="dxa"/>
            <w:tcBorders>
              <w:top w:val="nil"/>
              <w:left w:val="nil"/>
              <w:bottom w:val="nil"/>
              <w:right w:val="nil"/>
            </w:tcBorders>
            <w:vAlign w:val="bottom"/>
          </w:tcPr>
          <w:p w:rsidR="00733468" w:rsidRDefault="00733468">
            <w:pPr>
              <w:pStyle w:val="ConsPlusNormal"/>
              <w:jc w:val="center"/>
            </w:pPr>
            <w:r>
              <w:t>20362</w:t>
            </w:r>
          </w:p>
        </w:tc>
        <w:tc>
          <w:tcPr>
            <w:tcW w:w="1700" w:type="dxa"/>
            <w:tcBorders>
              <w:top w:val="nil"/>
              <w:left w:val="nil"/>
              <w:bottom w:val="nil"/>
              <w:right w:val="nil"/>
            </w:tcBorders>
            <w:vAlign w:val="bottom"/>
          </w:tcPr>
          <w:p w:rsidR="00733468" w:rsidRDefault="00733468">
            <w:pPr>
              <w:pStyle w:val="ConsPlusNormal"/>
              <w:jc w:val="center"/>
            </w:pPr>
            <w:r>
              <w:t>83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Скважины установок по закачке избыточных рассолов</w:t>
            </w:r>
          </w:p>
        </w:tc>
        <w:tc>
          <w:tcPr>
            <w:tcW w:w="1587" w:type="dxa"/>
            <w:tcBorders>
              <w:top w:val="nil"/>
              <w:left w:val="nil"/>
              <w:bottom w:val="nil"/>
              <w:right w:val="nil"/>
            </w:tcBorders>
            <w:vAlign w:val="bottom"/>
          </w:tcPr>
          <w:p w:rsidR="00733468" w:rsidRDefault="00733468">
            <w:pPr>
              <w:pStyle w:val="ConsPlusNormal"/>
              <w:jc w:val="center"/>
            </w:pPr>
            <w:r>
              <w:t>20363</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Скважины наблюдательные за режимом и составом подземных вод, бесфильтровые и фильтровые</w:t>
            </w:r>
          </w:p>
        </w:tc>
        <w:tc>
          <w:tcPr>
            <w:tcW w:w="1587" w:type="dxa"/>
            <w:tcBorders>
              <w:top w:val="nil"/>
              <w:left w:val="nil"/>
              <w:bottom w:val="nil"/>
              <w:right w:val="nil"/>
            </w:tcBorders>
            <w:vAlign w:val="bottom"/>
          </w:tcPr>
          <w:p w:rsidR="00733468" w:rsidRDefault="00733468">
            <w:pPr>
              <w:pStyle w:val="ConsPlusNormal"/>
              <w:jc w:val="center"/>
            </w:pPr>
            <w:r>
              <w:t>20364</w:t>
            </w:r>
          </w:p>
        </w:tc>
        <w:tc>
          <w:tcPr>
            <w:tcW w:w="1700" w:type="dxa"/>
            <w:tcBorders>
              <w:top w:val="nil"/>
              <w:left w:val="nil"/>
              <w:bottom w:val="nil"/>
              <w:right w:val="nil"/>
            </w:tcBorders>
            <w:vAlign w:val="bottom"/>
          </w:tcPr>
          <w:p w:rsidR="00733468" w:rsidRDefault="00733468">
            <w:pPr>
              <w:pStyle w:val="ConsPlusNormal"/>
              <w:jc w:val="center"/>
            </w:pPr>
            <w:r>
              <w:t xml:space="preserve">14 </w:t>
            </w:r>
            <w:hyperlink w:anchor="P7044" w:history="1">
              <w:r>
                <w:rPr>
                  <w:color w:val="0000FF"/>
                </w:rPr>
                <w:t>&lt;8&gt;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Сооружения для складирования отходов горно-химической промышленности:</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твердых отходов</w:t>
            </w:r>
          </w:p>
        </w:tc>
        <w:tc>
          <w:tcPr>
            <w:tcW w:w="1587" w:type="dxa"/>
            <w:tcBorders>
              <w:top w:val="nil"/>
              <w:left w:val="nil"/>
              <w:bottom w:val="nil"/>
              <w:right w:val="nil"/>
            </w:tcBorders>
            <w:vAlign w:val="bottom"/>
          </w:tcPr>
          <w:p w:rsidR="00733468" w:rsidRDefault="00733468">
            <w:pPr>
              <w:pStyle w:val="ConsPlusNormal"/>
              <w:jc w:val="center"/>
            </w:pPr>
            <w:r>
              <w:t>20365</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жидких отходов</w:t>
            </w:r>
          </w:p>
        </w:tc>
        <w:tc>
          <w:tcPr>
            <w:tcW w:w="1587" w:type="dxa"/>
            <w:tcBorders>
              <w:top w:val="nil"/>
              <w:left w:val="nil"/>
              <w:bottom w:val="nil"/>
              <w:right w:val="nil"/>
            </w:tcBorders>
            <w:vAlign w:val="bottom"/>
          </w:tcPr>
          <w:p w:rsidR="00733468" w:rsidRDefault="00733468">
            <w:pPr>
              <w:pStyle w:val="ConsPlusNormal"/>
              <w:jc w:val="center"/>
            </w:pPr>
            <w:r>
              <w:t>20366</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Галереи в горно-химической промышленности</w:t>
            </w:r>
          </w:p>
        </w:tc>
        <w:tc>
          <w:tcPr>
            <w:tcW w:w="1587" w:type="dxa"/>
            <w:tcBorders>
              <w:top w:val="nil"/>
              <w:left w:val="nil"/>
              <w:bottom w:val="nil"/>
              <w:right w:val="nil"/>
            </w:tcBorders>
            <w:vAlign w:val="bottom"/>
          </w:tcPr>
          <w:p w:rsidR="00733468" w:rsidRDefault="00733468">
            <w:pPr>
              <w:pStyle w:val="ConsPlusNormal"/>
              <w:jc w:val="center"/>
            </w:pPr>
            <w:r>
              <w:t>20367</w:t>
            </w:r>
          </w:p>
        </w:tc>
        <w:tc>
          <w:tcPr>
            <w:tcW w:w="1700" w:type="dxa"/>
            <w:tcBorders>
              <w:top w:val="nil"/>
              <w:left w:val="nil"/>
              <w:bottom w:val="nil"/>
              <w:right w:val="nil"/>
            </w:tcBorders>
            <w:vAlign w:val="bottom"/>
          </w:tcPr>
          <w:p w:rsidR="00733468" w:rsidRDefault="00733468">
            <w:pPr>
              <w:pStyle w:val="ConsPlusNormal"/>
              <w:jc w:val="center"/>
            </w:pPr>
            <w:r>
              <w:t>40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Рассолосборники железобетонные</w:t>
            </w:r>
          </w:p>
        </w:tc>
        <w:tc>
          <w:tcPr>
            <w:tcW w:w="1587" w:type="dxa"/>
            <w:tcBorders>
              <w:top w:val="nil"/>
              <w:left w:val="nil"/>
              <w:bottom w:val="nil"/>
              <w:right w:val="nil"/>
            </w:tcBorders>
            <w:vAlign w:val="bottom"/>
          </w:tcPr>
          <w:p w:rsidR="00733468" w:rsidRDefault="00733468">
            <w:pPr>
              <w:pStyle w:val="ConsPlusNormal"/>
              <w:jc w:val="center"/>
            </w:pPr>
            <w:r>
              <w:t>20368</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46"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Системы аэрации аэротенков очистных сооружений канализации</w:t>
            </w:r>
          </w:p>
        </w:tc>
        <w:tc>
          <w:tcPr>
            <w:tcW w:w="1587" w:type="dxa"/>
            <w:tcBorders>
              <w:top w:val="nil"/>
              <w:left w:val="nil"/>
              <w:bottom w:val="nil"/>
              <w:right w:val="nil"/>
            </w:tcBorders>
            <w:vAlign w:val="bottom"/>
          </w:tcPr>
          <w:p w:rsidR="00733468" w:rsidRDefault="00733468">
            <w:pPr>
              <w:pStyle w:val="ConsPlusNormal"/>
              <w:jc w:val="center"/>
            </w:pPr>
            <w:r>
              <w:t>20369</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47"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2"/>
            </w:pPr>
            <w:r>
              <w:t>Теплицы и парники</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Теплицы зимние многопролетные, остекленные с каркасом из стальных оцинкованных конструкций; теплицы весенние с каркасом из коррозионно-стойких материалов</w:t>
            </w:r>
          </w:p>
        </w:tc>
        <w:tc>
          <w:tcPr>
            <w:tcW w:w="1587" w:type="dxa"/>
            <w:tcBorders>
              <w:top w:val="nil"/>
              <w:left w:val="nil"/>
              <w:bottom w:val="nil"/>
              <w:right w:val="nil"/>
            </w:tcBorders>
            <w:vAlign w:val="bottom"/>
          </w:tcPr>
          <w:p w:rsidR="00733468" w:rsidRDefault="00733468">
            <w:pPr>
              <w:pStyle w:val="ConsPlusNormal"/>
              <w:jc w:val="center"/>
            </w:pPr>
            <w:r>
              <w:t>20370</w:t>
            </w:r>
          </w:p>
        </w:tc>
        <w:tc>
          <w:tcPr>
            <w:tcW w:w="1700" w:type="dxa"/>
            <w:tcBorders>
              <w:top w:val="nil"/>
              <w:left w:val="nil"/>
              <w:bottom w:val="nil"/>
              <w:right w:val="nil"/>
            </w:tcBorders>
            <w:vAlign w:val="bottom"/>
          </w:tcPr>
          <w:p w:rsidR="00733468" w:rsidRDefault="00733468">
            <w:pPr>
              <w:pStyle w:val="ConsPlusNormal"/>
              <w:jc w:val="center"/>
            </w:pPr>
            <w:r>
              <w:t>30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Теплицы зимние однопролетные остекленные и пленочные с каркасом из стальных конструкций специальных профилей</w:t>
            </w:r>
          </w:p>
        </w:tc>
        <w:tc>
          <w:tcPr>
            <w:tcW w:w="1587" w:type="dxa"/>
            <w:tcBorders>
              <w:top w:val="nil"/>
              <w:left w:val="nil"/>
              <w:bottom w:val="nil"/>
              <w:right w:val="nil"/>
            </w:tcBorders>
            <w:vAlign w:val="bottom"/>
          </w:tcPr>
          <w:p w:rsidR="00733468" w:rsidRDefault="00733468">
            <w:pPr>
              <w:pStyle w:val="ConsPlusNormal"/>
              <w:jc w:val="center"/>
            </w:pPr>
            <w:r>
              <w:t>20371</w:t>
            </w:r>
          </w:p>
        </w:tc>
        <w:tc>
          <w:tcPr>
            <w:tcW w:w="1700" w:type="dxa"/>
            <w:tcBorders>
              <w:top w:val="nil"/>
              <w:left w:val="nil"/>
              <w:bottom w:val="nil"/>
              <w:right w:val="nil"/>
            </w:tcBorders>
            <w:vAlign w:val="bottom"/>
          </w:tcPr>
          <w:p w:rsidR="00733468" w:rsidRDefault="00733468">
            <w:pPr>
              <w:pStyle w:val="ConsPlusNormal"/>
              <w:jc w:val="center"/>
            </w:pPr>
            <w:r>
              <w:t>28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Теплицы пленочные с каркасом из деревометаллических конструкций заводского изготовления; теплицы промышленные металлополикарбонатные</w:t>
            </w:r>
          </w:p>
        </w:tc>
        <w:tc>
          <w:tcPr>
            <w:tcW w:w="1587" w:type="dxa"/>
            <w:tcBorders>
              <w:top w:val="nil"/>
              <w:left w:val="nil"/>
              <w:bottom w:val="nil"/>
              <w:right w:val="nil"/>
            </w:tcBorders>
            <w:vAlign w:val="bottom"/>
          </w:tcPr>
          <w:p w:rsidR="00733468" w:rsidRDefault="00733468">
            <w:pPr>
              <w:pStyle w:val="ConsPlusNormal"/>
              <w:jc w:val="center"/>
            </w:pPr>
            <w:r>
              <w:t>20372</w:t>
            </w:r>
          </w:p>
        </w:tc>
        <w:tc>
          <w:tcPr>
            <w:tcW w:w="1700" w:type="dxa"/>
            <w:tcBorders>
              <w:top w:val="nil"/>
              <w:left w:val="nil"/>
              <w:bottom w:val="nil"/>
              <w:right w:val="nil"/>
            </w:tcBorders>
            <w:vAlign w:val="bottom"/>
          </w:tcPr>
          <w:p w:rsidR="00733468" w:rsidRDefault="00733468">
            <w:pPr>
              <w:pStyle w:val="ConsPlusNormal"/>
              <w:jc w:val="center"/>
            </w:pPr>
            <w:r>
              <w:t>18</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48"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Теплицы облегченного типа построечного изготовления и сооружения утепленного грунта с деревянным каркасом и пленочным покрытием</w:t>
            </w:r>
          </w:p>
        </w:tc>
        <w:tc>
          <w:tcPr>
            <w:tcW w:w="1587" w:type="dxa"/>
            <w:tcBorders>
              <w:top w:val="nil"/>
              <w:left w:val="nil"/>
              <w:bottom w:val="nil"/>
              <w:right w:val="nil"/>
            </w:tcBorders>
            <w:vAlign w:val="bottom"/>
          </w:tcPr>
          <w:p w:rsidR="00733468" w:rsidRDefault="00733468">
            <w:pPr>
              <w:pStyle w:val="ConsPlusNormal"/>
              <w:jc w:val="center"/>
            </w:pPr>
            <w:r>
              <w:t>20373</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Парники</w:t>
            </w:r>
          </w:p>
        </w:tc>
        <w:tc>
          <w:tcPr>
            <w:tcW w:w="1587" w:type="dxa"/>
            <w:tcBorders>
              <w:top w:val="nil"/>
              <w:left w:val="nil"/>
              <w:bottom w:val="nil"/>
              <w:right w:val="nil"/>
            </w:tcBorders>
            <w:vAlign w:val="bottom"/>
          </w:tcPr>
          <w:p w:rsidR="00733468" w:rsidRDefault="00733468">
            <w:pPr>
              <w:pStyle w:val="ConsPlusNormal"/>
              <w:jc w:val="center"/>
            </w:pPr>
            <w:r>
              <w:t>20374</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Железнодорожные металлические навесы над платформами</w:t>
            </w:r>
          </w:p>
        </w:tc>
        <w:tc>
          <w:tcPr>
            <w:tcW w:w="1587" w:type="dxa"/>
            <w:tcBorders>
              <w:top w:val="nil"/>
              <w:left w:val="nil"/>
              <w:bottom w:val="nil"/>
              <w:right w:val="nil"/>
            </w:tcBorders>
            <w:vAlign w:val="bottom"/>
          </w:tcPr>
          <w:p w:rsidR="00733468" w:rsidRDefault="00733468">
            <w:pPr>
              <w:pStyle w:val="ConsPlusNormal"/>
              <w:jc w:val="center"/>
            </w:pPr>
            <w:r>
              <w:t>20375</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49"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Гидрозатворы</w:t>
            </w:r>
          </w:p>
        </w:tc>
        <w:tc>
          <w:tcPr>
            <w:tcW w:w="1587" w:type="dxa"/>
            <w:tcBorders>
              <w:top w:val="nil"/>
              <w:left w:val="nil"/>
              <w:bottom w:val="nil"/>
              <w:right w:val="nil"/>
            </w:tcBorders>
            <w:vAlign w:val="bottom"/>
          </w:tcPr>
          <w:p w:rsidR="00733468" w:rsidRDefault="00733468">
            <w:pPr>
              <w:pStyle w:val="ConsPlusNormal"/>
              <w:jc w:val="center"/>
            </w:pPr>
            <w:r>
              <w:t>20376</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50"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Трансформаторные подстанции и распределительные пункты</w:t>
            </w:r>
          </w:p>
        </w:tc>
        <w:tc>
          <w:tcPr>
            <w:tcW w:w="1587" w:type="dxa"/>
            <w:tcBorders>
              <w:top w:val="nil"/>
              <w:left w:val="nil"/>
              <w:bottom w:val="nil"/>
              <w:right w:val="nil"/>
            </w:tcBorders>
            <w:vAlign w:val="bottom"/>
          </w:tcPr>
          <w:p w:rsidR="00733468" w:rsidRDefault="00733468">
            <w:pPr>
              <w:pStyle w:val="ConsPlusNormal"/>
              <w:jc w:val="center"/>
            </w:pPr>
            <w:r>
              <w:t>20377</w:t>
            </w:r>
          </w:p>
        </w:tc>
        <w:tc>
          <w:tcPr>
            <w:tcW w:w="1700" w:type="dxa"/>
            <w:tcBorders>
              <w:top w:val="nil"/>
              <w:left w:val="nil"/>
              <w:bottom w:val="nil"/>
              <w:right w:val="nil"/>
            </w:tcBorders>
            <w:vAlign w:val="bottom"/>
          </w:tcPr>
          <w:p w:rsidR="00733468" w:rsidRDefault="00733468">
            <w:pPr>
              <w:pStyle w:val="ConsPlusNormal"/>
              <w:jc w:val="center"/>
            </w:pPr>
            <w:r>
              <w:t>40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51"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Комплектные трансформаторные подстанции в монолитном бетонном корпусе</w:t>
            </w:r>
          </w:p>
        </w:tc>
        <w:tc>
          <w:tcPr>
            <w:tcW w:w="1587" w:type="dxa"/>
            <w:tcBorders>
              <w:top w:val="nil"/>
              <w:left w:val="nil"/>
              <w:bottom w:val="nil"/>
              <w:right w:val="nil"/>
            </w:tcBorders>
            <w:vAlign w:val="bottom"/>
          </w:tcPr>
          <w:p w:rsidR="00733468" w:rsidRDefault="00733468">
            <w:pPr>
              <w:pStyle w:val="ConsPlusNormal"/>
              <w:jc w:val="center"/>
            </w:pPr>
            <w:r>
              <w:t>20378</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52"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Павильоны остановочные: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железобетонные</w:t>
            </w:r>
          </w:p>
        </w:tc>
        <w:tc>
          <w:tcPr>
            <w:tcW w:w="1587" w:type="dxa"/>
            <w:tcBorders>
              <w:top w:val="nil"/>
              <w:left w:val="nil"/>
              <w:bottom w:val="nil"/>
              <w:right w:val="nil"/>
            </w:tcBorders>
            <w:vAlign w:val="bottom"/>
          </w:tcPr>
          <w:p w:rsidR="00733468" w:rsidRDefault="00733468">
            <w:pPr>
              <w:pStyle w:val="ConsPlusNormal"/>
              <w:jc w:val="center"/>
            </w:pPr>
            <w:r>
              <w:t>20379</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металлические, кирпичные, пластиковые</w:t>
            </w:r>
          </w:p>
        </w:tc>
        <w:tc>
          <w:tcPr>
            <w:tcW w:w="1587" w:type="dxa"/>
            <w:tcBorders>
              <w:top w:val="nil"/>
              <w:left w:val="nil"/>
              <w:bottom w:val="nil"/>
              <w:right w:val="nil"/>
            </w:tcBorders>
            <w:vAlign w:val="bottom"/>
          </w:tcPr>
          <w:p w:rsidR="00733468" w:rsidRDefault="00733468">
            <w:pPr>
              <w:pStyle w:val="ConsPlusNormal"/>
              <w:jc w:val="center"/>
            </w:pPr>
            <w:r>
              <w:t>20380</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53"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Склады для хранения соли, навесы для хранения песчано-соленной смеси</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железобетонные</w:t>
            </w:r>
          </w:p>
        </w:tc>
        <w:tc>
          <w:tcPr>
            <w:tcW w:w="1587" w:type="dxa"/>
            <w:tcBorders>
              <w:top w:val="nil"/>
              <w:left w:val="nil"/>
              <w:bottom w:val="nil"/>
              <w:right w:val="nil"/>
            </w:tcBorders>
            <w:vAlign w:val="bottom"/>
          </w:tcPr>
          <w:p w:rsidR="00733468" w:rsidRDefault="00733468">
            <w:pPr>
              <w:pStyle w:val="ConsPlusNormal"/>
              <w:jc w:val="center"/>
            </w:pPr>
            <w:r>
              <w:t>20381</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деревянные</w:t>
            </w:r>
          </w:p>
        </w:tc>
        <w:tc>
          <w:tcPr>
            <w:tcW w:w="1587" w:type="dxa"/>
            <w:tcBorders>
              <w:top w:val="nil"/>
              <w:left w:val="nil"/>
              <w:bottom w:val="nil"/>
              <w:right w:val="nil"/>
            </w:tcBorders>
            <w:vAlign w:val="bottom"/>
          </w:tcPr>
          <w:p w:rsidR="00733468" w:rsidRDefault="00733468">
            <w:pPr>
              <w:pStyle w:val="ConsPlusNormal"/>
              <w:jc w:val="center"/>
            </w:pPr>
            <w:r>
              <w:t>20382</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54"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Велопарковки металлические</w:t>
            </w:r>
          </w:p>
        </w:tc>
        <w:tc>
          <w:tcPr>
            <w:tcW w:w="1587" w:type="dxa"/>
            <w:tcBorders>
              <w:top w:val="nil"/>
              <w:left w:val="nil"/>
              <w:bottom w:val="nil"/>
              <w:right w:val="nil"/>
            </w:tcBorders>
            <w:vAlign w:val="bottom"/>
          </w:tcPr>
          <w:p w:rsidR="00733468" w:rsidRDefault="00733468">
            <w:pPr>
              <w:pStyle w:val="ConsPlusNormal"/>
              <w:jc w:val="center"/>
            </w:pPr>
            <w:r>
              <w:t>20383</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55"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Площадки для хранения шлака с глиняным затвором</w:t>
            </w:r>
          </w:p>
        </w:tc>
        <w:tc>
          <w:tcPr>
            <w:tcW w:w="1587" w:type="dxa"/>
            <w:tcBorders>
              <w:top w:val="nil"/>
              <w:left w:val="nil"/>
              <w:bottom w:val="nil"/>
              <w:right w:val="nil"/>
            </w:tcBorders>
            <w:vAlign w:val="bottom"/>
          </w:tcPr>
          <w:p w:rsidR="00733468" w:rsidRDefault="00733468">
            <w:pPr>
              <w:pStyle w:val="ConsPlusNormal"/>
              <w:jc w:val="center"/>
            </w:pPr>
            <w:r>
              <w:t>20384</w:t>
            </w:r>
          </w:p>
        </w:tc>
        <w:tc>
          <w:tcPr>
            <w:tcW w:w="1700" w:type="dxa"/>
            <w:tcBorders>
              <w:top w:val="nil"/>
              <w:left w:val="nil"/>
              <w:bottom w:val="nil"/>
              <w:right w:val="nil"/>
            </w:tcBorders>
            <w:vAlign w:val="bottom"/>
          </w:tcPr>
          <w:p w:rsidR="00733468" w:rsidRDefault="00733468">
            <w:pPr>
              <w:pStyle w:val="ConsPlusNormal"/>
              <w:jc w:val="center"/>
            </w:pPr>
            <w:r>
              <w:t>40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56"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Сооружения узлов дробления, сортировки и хранения сырьевых материалов</w:t>
            </w:r>
          </w:p>
        </w:tc>
        <w:tc>
          <w:tcPr>
            <w:tcW w:w="1587" w:type="dxa"/>
            <w:tcBorders>
              <w:top w:val="nil"/>
              <w:left w:val="nil"/>
              <w:bottom w:val="nil"/>
              <w:right w:val="nil"/>
            </w:tcBorders>
            <w:vAlign w:val="bottom"/>
          </w:tcPr>
          <w:p w:rsidR="00733468" w:rsidRDefault="00733468">
            <w:pPr>
              <w:pStyle w:val="ConsPlusNormal"/>
              <w:jc w:val="center"/>
            </w:pPr>
            <w:r>
              <w:t>20385</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57"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Парковки из плитки мелкоштучной</w:t>
            </w:r>
          </w:p>
        </w:tc>
        <w:tc>
          <w:tcPr>
            <w:tcW w:w="1587" w:type="dxa"/>
            <w:tcBorders>
              <w:top w:val="nil"/>
              <w:left w:val="nil"/>
              <w:bottom w:val="nil"/>
              <w:right w:val="nil"/>
            </w:tcBorders>
            <w:vAlign w:val="bottom"/>
          </w:tcPr>
          <w:p w:rsidR="00733468" w:rsidRDefault="00733468">
            <w:pPr>
              <w:pStyle w:val="ConsPlusNormal"/>
              <w:jc w:val="center"/>
            </w:pPr>
            <w:r>
              <w:t>20386</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58"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Сооружения пылегазоулавливающие</w:t>
            </w:r>
          </w:p>
        </w:tc>
        <w:tc>
          <w:tcPr>
            <w:tcW w:w="1587" w:type="dxa"/>
            <w:tcBorders>
              <w:top w:val="nil"/>
              <w:left w:val="nil"/>
              <w:bottom w:val="nil"/>
              <w:right w:val="nil"/>
            </w:tcBorders>
            <w:vAlign w:val="bottom"/>
          </w:tcPr>
          <w:p w:rsidR="00733468" w:rsidRDefault="00733468">
            <w:pPr>
              <w:pStyle w:val="ConsPlusNormal"/>
              <w:jc w:val="center"/>
            </w:pPr>
            <w:r>
              <w:t>20387</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59"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Станции канализационные насосные заглубленные</w:t>
            </w:r>
          </w:p>
        </w:tc>
        <w:tc>
          <w:tcPr>
            <w:tcW w:w="1587" w:type="dxa"/>
            <w:tcBorders>
              <w:top w:val="nil"/>
              <w:left w:val="nil"/>
              <w:bottom w:val="nil"/>
              <w:right w:val="nil"/>
            </w:tcBorders>
            <w:vAlign w:val="bottom"/>
          </w:tcPr>
          <w:p w:rsidR="00733468" w:rsidRDefault="00733468">
            <w:pPr>
              <w:pStyle w:val="ConsPlusNormal"/>
              <w:jc w:val="center"/>
            </w:pPr>
            <w:r>
              <w:t>20388</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60"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Подземные сооружения: подвалы отдельно стоящие для хранения продуктов, бункера, тоннели пешеходные, подземные кондуиты и канализация для линий электроснабжения, связи, звукового и проводного вещания</w:t>
            </w:r>
          </w:p>
        </w:tc>
        <w:tc>
          <w:tcPr>
            <w:tcW w:w="1587" w:type="dxa"/>
            <w:tcBorders>
              <w:top w:val="nil"/>
              <w:left w:val="nil"/>
              <w:bottom w:val="nil"/>
              <w:right w:val="nil"/>
            </w:tcBorders>
            <w:vAlign w:val="bottom"/>
          </w:tcPr>
          <w:p w:rsidR="00733468" w:rsidRDefault="00733468">
            <w:pPr>
              <w:pStyle w:val="ConsPlusNormal"/>
              <w:jc w:val="center"/>
            </w:pPr>
            <w:r>
              <w:t>20389</w:t>
            </w:r>
          </w:p>
        </w:tc>
        <w:tc>
          <w:tcPr>
            <w:tcW w:w="1700" w:type="dxa"/>
            <w:tcBorders>
              <w:top w:val="nil"/>
              <w:left w:val="nil"/>
              <w:bottom w:val="nil"/>
              <w:right w:val="nil"/>
            </w:tcBorders>
            <w:vAlign w:val="bottom"/>
          </w:tcPr>
          <w:p w:rsidR="00733468" w:rsidRDefault="00733468">
            <w:pPr>
              <w:pStyle w:val="ConsPlusNormal"/>
              <w:jc w:val="center"/>
            </w:pPr>
            <w:r>
              <w:t>80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61"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Сооружения для хранения промышленных отходов, состоящие в том числе из: системы карт с устройством обваловывания, асфальтобетонного покрытия уложенного на гидроизоляцию, с центральным водо- и ливнеотведением, системы очистки вод, скважин замера грунтовых вод, подъездов, дорог с укреплением откосов, освещения, ограждения с контрольно-пропускным пунктом и мойкой автомобилей</w:t>
            </w:r>
          </w:p>
        </w:tc>
        <w:tc>
          <w:tcPr>
            <w:tcW w:w="1587" w:type="dxa"/>
            <w:tcBorders>
              <w:top w:val="nil"/>
              <w:left w:val="nil"/>
              <w:bottom w:val="nil"/>
              <w:right w:val="nil"/>
            </w:tcBorders>
            <w:vAlign w:val="bottom"/>
          </w:tcPr>
          <w:p w:rsidR="00733468" w:rsidRDefault="00733468">
            <w:pPr>
              <w:pStyle w:val="ConsPlusNormal"/>
              <w:jc w:val="center"/>
            </w:pPr>
            <w:r>
              <w:t>20390</w:t>
            </w:r>
          </w:p>
        </w:tc>
        <w:tc>
          <w:tcPr>
            <w:tcW w:w="1700" w:type="dxa"/>
            <w:tcBorders>
              <w:top w:val="nil"/>
              <w:left w:val="nil"/>
              <w:bottom w:val="nil"/>
              <w:right w:val="nil"/>
            </w:tcBorders>
            <w:vAlign w:val="bottom"/>
          </w:tcPr>
          <w:p w:rsidR="00733468" w:rsidRDefault="00733468">
            <w:pPr>
              <w:pStyle w:val="ConsPlusNormal"/>
              <w:jc w:val="center"/>
            </w:pPr>
            <w:r>
              <w:t>50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62"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Ограждения для металлолома переносное; эстакады металлические для осмотра автотранспорта</w:t>
            </w:r>
          </w:p>
        </w:tc>
        <w:tc>
          <w:tcPr>
            <w:tcW w:w="1587" w:type="dxa"/>
            <w:tcBorders>
              <w:top w:val="nil"/>
              <w:left w:val="nil"/>
              <w:bottom w:val="nil"/>
              <w:right w:val="nil"/>
            </w:tcBorders>
            <w:vAlign w:val="bottom"/>
          </w:tcPr>
          <w:p w:rsidR="00733468" w:rsidRDefault="00733468">
            <w:pPr>
              <w:pStyle w:val="ConsPlusNormal"/>
              <w:jc w:val="center"/>
            </w:pPr>
            <w:r>
              <w:t>20391</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63"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2"/>
            </w:pPr>
            <w:r>
              <w:t>Сооружения мест отдыха и зоопарков</w:t>
            </w:r>
          </w:p>
        </w:tc>
        <w:tc>
          <w:tcPr>
            <w:tcW w:w="1587" w:type="dxa"/>
            <w:tcBorders>
              <w:top w:val="nil"/>
              <w:left w:val="nil"/>
              <w:bottom w:val="nil"/>
              <w:right w:val="nil"/>
            </w:tcBorders>
            <w:vAlign w:val="bottom"/>
          </w:tcPr>
          <w:p w:rsidR="00733468" w:rsidRDefault="00733468">
            <w:pPr>
              <w:pStyle w:val="ConsPlusNormal"/>
              <w:jc w:val="center"/>
            </w:pPr>
            <w:r>
              <w:t>204</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Зеленые театры, эстрады, сцены, музыкальные раковины, танцплощадки, читальни, павильоны</w:t>
            </w:r>
          </w:p>
        </w:tc>
        <w:tc>
          <w:tcPr>
            <w:tcW w:w="1587" w:type="dxa"/>
            <w:tcBorders>
              <w:top w:val="nil"/>
              <w:left w:val="nil"/>
              <w:bottom w:val="nil"/>
              <w:right w:val="nil"/>
            </w:tcBorders>
            <w:vAlign w:val="bottom"/>
          </w:tcPr>
          <w:p w:rsidR="00733468" w:rsidRDefault="00733468">
            <w:pPr>
              <w:pStyle w:val="ConsPlusNormal"/>
              <w:jc w:val="center"/>
            </w:pPr>
            <w:r>
              <w:t>20400</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Цирки типа "шапито":</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брезентовое покрытие купола и боковин</w:t>
            </w:r>
          </w:p>
        </w:tc>
        <w:tc>
          <w:tcPr>
            <w:tcW w:w="1587" w:type="dxa"/>
            <w:tcBorders>
              <w:top w:val="nil"/>
              <w:left w:val="nil"/>
              <w:bottom w:val="nil"/>
              <w:right w:val="nil"/>
            </w:tcBorders>
            <w:vAlign w:val="bottom"/>
          </w:tcPr>
          <w:p w:rsidR="00733468" w:rsidRDefault="00733468">
            <w:pPr>
              <w:pStyle w:val="ConsPlusNormal"/>
              <w:jc w:val="center"/>
            </w:pPr>
            <w:r>
              <w:t>20401</w:t>
            </w:r>
          </w:p>
        </w:tc>
        <w:tc>
          <w:tcPr>
            <w:tcW w:w="1700" w:type="dxa"/>
            <w:tcBorders>
              <w:top w:val="nil"/>
              <w:left w:val="nil"/>
              <w:bottom w:val="nil"/>
              <w:right w:val="nil"/>
            </w:tcBorders>
            <w:vAlign w:val="bottom"/>
          </w:tcPr>
          <w:p w:rsidR="00733468" w:rsidRDefault="00733468">
            <w:pPr>
              <w:pStyle w:val="ConsPlusNormal"/>
              <w:jc w:val="center"/>
            </w:pPr>
            <w:r>
              <w:t>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деревометаллические конструкции</w:t>
            </w:r>
          </w:p>
        </w:tc>
        <w:tc>
          <w:tcPr>
            <w:tcW w:w="1587" w:type="dxa"/>
            <w:tcBorders>
              <w:top w:val="nil"/>
              <w:left w:val="nil"/>
              <w:bottom w:val="nil"/>
              <w:right w:val="nil"/>
            </w:tcBorders>
            <w:vAlign w:val="bottom"/>
          </w:tcPr>
          <w:p w:rsidR="00733468" w:rsidRDefault="00733468">
            <w:pPr>
              <w:pStyle w:val="ConsPlusNormal"/>
              <w:jc w:val="center"/>
            </w:pPr>
            <w:r>
              <w:t>20402</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Аттракционы всех видов; вазы, скульптуры, скамейки, декоративные урны, питьевые колонки (фонтанчики), беседки, цветочницы, песочницы</w:t>
            </w:r>
          </w:p>
        </w:tc>
        <w:tc>
          <w:tcPr>
            <w:tcW w:w="1587" w:type="dxa"/>
            <w:tcBorders>
              <w:top w:val="nil"/>
              <w:left w:val="nil"/>
              <w:bottom w:val="nil"/>
              <w:right w:val="nil"/>
            </w:tcBorders>
            <w:vAlign w:val="bottom"/>
          </w:tcPr>
          <w:p w:rsidR="00733468" w:rsidRDefault="00733468">
            <w:pPr>
              <w:pStyle w:val="ConsPlusNormal"/>
              <w:jc w:val="center"/>
            </w:pPr>
            <w:r>
              <w:t>20403</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64"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Фонтаны, бассейны</w:t>
            </w:r>
          </w:p>
        </w:tc>
        <w:tc>
          <w:tcPr>
            <w:tcW w:w="1587" w:type="dxa"/>
            <w:tcBorders>
              <w:top w:val="nil"/>
              <w:left w:val="nil"/>
              <w:bottom w:val="nil"/>
              <w:right w:val="nil"/>
            </w:tcBorders>
            <w:vAlign w:val="bottom"/>
          </w:tcPr>
          <w:p w:rsidR="00733468" w:rsidRDefault="00733468">
            <w:pPr>
              <w:pStyle w:val="ConsPlusNormal"/>
              <w:jc w:val="center"/>
            </w:pPr>
            <w:r>
              <w:t>20404</w:t>
            </w:r>
          </w:p>
        </w:tc>
        <w:tc>
          <w:tcPr>
            <w:tcW w:w="1700" w:type="dxa"/>
            <w:tcBorders>
              <w:top w:val="nil"/>
              <w:left w:val="nil"/>
              <w:bottom w:val="nil"/>
              <w:right w:val="nil"/>
            </w:tcBorders>
            <w:vAlign w:val="bottom"/>
          </w:tcPr>
          <w:p w:rsidR="00733468" w:rsidRDefault="00733468">
            <w:pPr>
              <w:pStyle w:val="ConsPlusNormal"/>
              <w:jc w:val="center"/>
            </w:pPr>
            <w:r>
              <w:t>40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Прочие сооружения, в том числе площадки, дорожки, балюстрады, лестницы, стенды капитальные, витрины, вольеры, клетки, панно, флагштоки, картины</w:t>
            </w:r>
          </w:p>
        </w:tc>
        <w:tc>
          <w:tcPr>
            <w:tcW w:w="1587" w:type="dxa"/>
            <w:tcBorders>
              <w:top w:val="nil"/>
              <w:left w:val="nil"/>
              <w:bottom w:val="nil"/>
              <w:right w:val="nil"/>
            </w:tcBorders>
            <w:vAlign w:val="bottom"/>
          </w:tcPr>
          <w:p w:rsidR="00733468" w:rsidRDefault="00733468">
            <w:pPr>
              <w:pStyle w:val="ConsPlusNormal"/>
              <w:jc w:val="center"/>
            </w:pPr>
            <w:r>
              <w:t>20405</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65" w:history="1">
              <w:r>
                <w:rPr>
                  <w:color w:val="0000FF"/>
                </w:rPr>
                <w:t>постановления</w:t>
              </w:r>
            </w:hyperlink>
            <w:r>
              <w:t xml:space="preserve"> Минэкономики от 24.07.2013 N 52)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Альпийские горки:</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 водяным каскадом</w:t>
            </w:r>
          </w:p>
        </w:tc>
        <w:tc>
          <w:tcPr>
            <w:tcW w:w="1587" w:type="dxa"/>
            <w:tcBorders>
              <w:top w:val="nil"/>
              <w:left w:val="nil"/>
              <w:bottom w:val="nil"/>
              <w:right w:val="nil"/>
            </w:tcBorders>
            <w:vAlign w:val="bottom"/>
          </w:tcPr>
          <w:p w:rsidR="00733468" w:rsidRDefault="00733468">
            <w:pPr>
              <w:pStyle w:val="ConsPlusNormal"/>
              <w:jc w:val="center"/>
            </w:pPr>
            <w:r>
              <w:t>20406</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без водяного каскада</w:t>
            </w:r>
          </w:p>
        </w:tc>
        <w:tc>
          <w:tcPr>
            <w:tcW w:w="1587" w:type="dxa"/>
            <w:tcBorders>
              <w:top w:val="nil"/>
              <w:left w:val="nil"/>
              <w:bottom w:val="nil"/>
              <w:right w:val="nil"/>
            </w:tcBorders>
            <w:vAlign w:val="bottom"/>
          </w:tcPr>
          <w:p w:rsidR="00733468" w:rsidRDefault="00733468">
            <w:pPr>
              <w:pStyle w:val="ConsPlusNormal"/>
              <w:jc w:val="center"/>
            </w:pPr>
            <w:r>
              <w:t>20407</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66" w:history="1">
              <w:r>
                <w:rPr>
                  <w:color w:val="0000FF"/>
                </w:rPr>
                <w:t>постановления</w:t>
              </w:r>
            </w:hyperlink>
            <w:r>
              <w:t xml:space="preserve"> Минэкономики от 24.07.2013 N 52)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Уличные детские игровые комплексы (состоящие, в том числе, из качелей, горок, лабиринтов, игровых домиков из пластика, дерева, с металлическим, деревянным каркасом)</w:t>
            </w:r>
          </w:p>
        </w:tc>
        <w:tc>
          <w:tcPr>
            <w:tcW w:w="1587" w:type="dxa"/>
            <w:tcBorders>
              <w:top w:val="nil"/>
              <w:left w:val="nil"/>
              <w:bottom w:val="nil"/>
              <w:right w:val="nil"/>
            </w:tcBorders>
            <w:vAlign w:val="bottom"/>
          </w:tcPr>
          <w:p w:rsidR="00733468" w:rsidRDefault="00733468">
            <w:pPr>
              <w:pStyle w:val="ConsPlusNormal"/>
              <w:jc w:val="center"/>
            </w:pPr>
            <w:r>
              <w:t>20408</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67"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2"/>
            </w:pPr>
            <w:r>
              <w:t>Сооружения спортивные</w:t>
            </w:r>
          </w:p>
        </w:tc>
        <w:tc>
          <w:tcPr>
            <w:tcW w:w="1587" w:type="dxa"/>
            <w:tcBorders>
              <w:top w:val="nil"/>
              <w:left w:val="nil"/>
              <w:bottom w:val="nil"/>
              <w:right w:val="nil"/>
            </w:tcBorders>
            <w:vAlign w:val="bottom"/>
          </w:tcPr>
          <w:p w:rsidR="00733468" w:rsidRDefault="00733468">
            <w:pPr>
              <w:pStyle w:val="ConsPlusNormal"/>
              <w:jc w:val="center"/>
            </w:pPr>
            <w:r>
              <w:t>205</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Трибуны стадионов:</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деревянные, металлические</w:t>
            </w:r>
          </w:p>
        </w:tc>
        <w:tc>
          <w:tcPr>
            <w:tcW w:w="1587" w:type="dxa"/>
            <w:tcBorders>
              <w:top w:val="nil"/>
              <w:left w:val="nil"/>
              <w:bottom w:val="nil"/>
              <w:right w:val="nil"/>
            </w:tcBorders>
            <w:vAlign w:val="bottom"/>
          </w:tcPr>
          <w:p w:rsidR="00733468" w:rsidRDefault="00733468">
            <w:pPr>
              <w:pStyle w:val="ConsPlusNormal"/>
              <w:jc w:val="center"/>
            </w:pPr>
            <w:r>
              <w:t>20500</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железобетонные, каменные и кирпичные</w:t>
            </w:r>
          </w:p>
        </w:tc>
        <w:tc>
          <w:tcPr>
            <w:tcW w:w="1587" w:type="dxa"/>
            <w:tcBorders>
              <w:top w:val="nil"/>
              <w:left w:val="nil"/>
              <w:bottom w:val="nil"/>
              <w:right w:val="nil"/>
            </w:tcBorders>
            <w:vAlign w:val="bottom"/>
          </w:tcPr>
          <w:p w:rsidR="00733468" w:rsidRDefault="00733468">
            <w:pPr>
              <w:pStyle w:val="ConsPlusNormal"/>
              <w:jc w:val="center"/>
            </w:pPr>
            <w:r>
              <w:t>20501</w:t>
            </w:r>
          </w:p>
        </w:tc>
        <w:tc>
          <w:tcPr>
            <w:tcW w:w="1700" w:type="dxa"/>
            <w:tcBorders>
              <w:top w:val="nil"/>
              <w:left w:val="nil"/>
              <w:bottom w:val="nil"/>
              <w:right w:val="nil"/>
            </w:tcBorders>
            <w:vAlign w:val="bottom"/>
          </w:tcPr>
          <w:p w:rsidR="00733468" w:rsidRDefault="00733468">
            <w:pPr>
              <w:pStyle w:val="ConsPlusNormal"/>
              <w:jc w:val="center"/>
            </w:pPr>
            <w:r>
              <w:t>41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насыпные (земляные)</w:t>
            </w:r>
          </w:p>
        </w:tc>
        <w:tc>
          <w:tcPr>
            <w:tcW w:w="1587" w:type="dxa"/>
            <w:tcBorders>
              <w:top w:val="nil"/>
              <w:left w:val="nil"/>
              <w:bottom w:val="nil"/>
              <w:right w:val="nil"/>
            </w:tcBorders>
            <w:vAlign w:val="bottom"/>
          </w:tcPr>
          <w:p w:rsidR="00733468" w:rsidRDefault="00733468">
            <w:pPr>
              <w:pStyle w:val="ConsPlusNormal"/>
              <w:jc w:val="center"/>
            </w:pPr>
            <w:r>
              <w:t>20502</w:t>
            </w:r>
          </w:p>
        </w:tc>
        <w:tc>
          <w:tcPr>
            <w:tcW w:w="1700" w:type="dxa"/>
            <w:tcBorders>
              <w:top w:val="nil"/>
              <w:left w:val="nil"/>
              <w:bottom w:val="nil"/>
              <w:right w:val="nil"/>
            </w:tcBorders>
            <w:vAlign w:val="bottom"/>
          </w:tcPr>
          <w:p w:rsidR="00733468" w:rsidRDefault="00733468">
            <w:pPr>
              <w:pStyle w:val="ConsPlusNormal"/>
              <w:jc w:val="center"/>
            </w:pPr>
            <w:r>
              <w:t>100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Покрытия спортивных сооружений, полей и площадок:</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резинобитумные</w:t>
            </w:r>
          </w:p>
        </w:tc>
        <w:tc>
          <w:tcPr>
            <w:tcW w:w="1587" w:type="dxa"/>
            <w:tcBorders>
              <w:top w:val="nil"/>
              <w:left w:val="nil"/>
              <w:bottom w:val="nil"/>
              <w:right w:val="nil"/>
            </w:tcBorders>
            <w:vAlign w:val="bottom"/>
          </w:tcPr>
          <w:p w:rsidR="00733468" w:rsidRDefault="00733468">
            <w:pPr>
              <w:pStyle w:val="ConsPlusNormal"/>
              <w:jc w:val="center"/>
            </w:pPr>
            <w:r>
              <w:t>20503</w:t>
            </w:r>
          </w:p>
        </w:tc>
        <w:tc>
          <w:tcPr>
            <w:tcW w:w="1700" w:type="dxa"/>
            <w:tcBorders>
              <w:top w:val="nil"/>
              <w:left w:val="nil"/>
              <w:bottom w:val="nil"/>
              <w:right w:val="nil"/>
            </w:tcBorders>
            <w:vAlign w:val="bottom"/>
          </w:tcPr>
          <w:p w:rsidR="00733468" w:rsidRDefault="00733468">
            <w:pPr>
              <w:pStyle w:val="ConsPlusNormal"/>
              <w:jc w:val="center"/>
            </w:pPr>
            <w:r>
              <w:t>31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синтетические</w:t>
            </w:r>
          </w:p>
        </w:tc>
        <w:tc>
          <w:tcPr>
            <w:tcW w:w="1587" w:type="dxa"/>
            <w:tcBorders>
              <w:top w:val="nil"/>
              <w:left w:val="nil"/>
              <w:bottom w:val="nil"/>
              <w:right w:val="nil"/>
            </w:tcBorders>
            <w:vAlign w:val="bottom"/>
          </w:tcPr>
          <w:p w:rsidR="00733468" w:rsidRDefault="00733468">
            <w:pPr>
              <w:pStyle w:val="ConsPlusNormal"/>
              <w:jc w:val="center"/>
            </w:pPr>
            <w:r>
              <w:t>20504</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из специальных смесей и газонные</w:t>
            </w:r>
          </w:p>
        </w:tc>
        <w:tc>
          <w:tcPr>
            <w:tcW w:w="1587" w:type="dxa"/>
            <w:tcBorders>
              <w:top w:val="nil"/>
              <w:left w:val="nil"/>
              <w:bottom w:val="nil"/>
              <w:right w:val="nil"/>
            </w:tcBorders>
            <w:vAlign w:val="bottom"/>
          </w:tcPr>
          <w:p w:rsidR="00733468" w:rsidRDefault="00733468">
            <w:pPr>
              <w:pStyle w:val="ConsPlusNormal"/>
              <w:jc w:val="center"/>
            </w:pPr>
            <w:r>
              <w:t>20505</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Трамплины лыжные: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металлические и железобетонные</w:t>
            </w:r>
          </w:p>
        </w:tc>
        <w:tc>
          <w:tcPr>
            <w:tcW w:w="1587" w:type="dxa"/>
            <w:tcBorders>
              <w:top w:val="nil"/>
              <w:left w:val="nil"/>
              <w:bottom w:val="nil"/>
              <w:right w:val="nil"/>
            </w:tcBorders>
            <w:vAlign w:val="bottom"/>
          </w:tcPr>
          <w:p w:rsidR="00733468" w:rsidRDefault="00733468">
            <w:pPr>
              <w:pStyle w:val="ConsPlusNormal"/>
              <w:jc w:val="center"/>
            </w:pPr>
            <w:r>
              <w:t>20506</w:t>
            </w:r>
          </w:p>
        </w:tc>
        <w:tc>
          <w:tcPr>
            <w:tcW w:w="1700" w:type="dxa"/>
            <w:tcBorders>
              <w:top w:val="nil"/>
              <w:left w:val="nil"/>
              <w:bottom w:val="nil"/>
              <w:right w:val="nil"/>
            </w:tcBorders>
            <w:vAlign w:val="bottom"/>
          </w:tcPr>
          <w:p w:rsidR="00733468" w:rsidRDefault="00733468">
            <w:pPr>
              <w:pStyle w:val="ConsPlusNormal"/>
              <w:jc w:val="center"/>
            </w:pPr>
            <w:r>
              <w:t>40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деревянные</w:t>
            </w:r>
          </w:p>
        </w:tc>
        <w:tc>
          <w:tcPr>
            <w:tcW w:w="1587" w:type="dxa"/>
            <w:tcBorders>
              <w:top w:val="nil"/>
              <w:left w:val="nil"/>
              <w:bottom w:val="nil"/>
              <w:right w:val="nil"/>
            </w:tcBorders>
            <w:vAlign w:val="bottom"/>
          </w:tcPr>
          <w:p w:rsidR="00733468" w:rsidRDefault="00733468">
            <w:pPr>
              <w:pStyle w:val="ConsPlusNormal"/>
              <w:jc w:val="center"/>
            </w:pPr>
            <w:r>
              <w:t>20507</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Тиры стрелковые полузакрытые, стрельбища, стенды и блиндажи:</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каменные и металлические</w:t>
            </w:r>
          </w:p>
        </w:tc>
        <w:tc>
          <w:tcPr>
            <w:tcW w:w="1587" w:type="dxa"/>
            <w:tcBorders>
              <w:top w:val="nil"/>
              <w:left w:val="nil"/>
              <w:bottom w:val="nil"/>
              <w:right w:val="nil"/>
            </w:tcBorders>
            <w:vAlign w:val="bottom"/>
          </w:tcPr>
          <w:p w:rsidR="00733468" w:rsidRDefault="00733468">
            <w:pPr>
              <w:pStyle w:val="ConsPlusNormal"/>
              <w:jc w:val="center"/>
            </w:pPr>
            <w:r>
              <w:t>20508</w:t>
            </w:r>
          </w:p>
        </w:tc>
        <w:tc>
          <w:tcPr>
            <w:tcW w:w="1700" w:type="dxa"/>
            <w:tcBorders>
              <w:top w:val="nil"/>
              <w:left w:val="nil"/>
              <w:bottom w:val="nil"/>
              <w:right w:val="nil"/>
            </w:tcBorders>
            <w:vAlign w:val="bottom"/>
          </w:tcPr>
          <w:p w:rsidR="00733468" w:rsidRDefault="00733468">
            <w:pPr>
              <w:pStyle w:val="ConsPlusNormal"/>
              <w:jc w:val="center"/>
            </w:pPr>
            <w:r>
              <w:t>47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железобетонные</w:t>
            </w:r>
          </w:p>
        </w:tc>
        <w:tc>
          <w:tcPr>
            <w:tcW w:w="1587" w:type="dxa"/>
            <w:tcBorders>
              <w:top w:val="nil"/>
              <w:left w:val="nil"/>
              <w:bottom w:val="nil"/>
              <w:right w:val="nil"/>
            </w:tcBorders>
            <w:vAlign w:val="bottom"/>
          </w:tcPr>
          <w:p w:rsidR="00733468" w:rsidRDefault="00733468">
            <w:pPr>
              <w:pStyle w:val="ConsPlusNormal"/>
              <w:jc w:val="center"/>
            </w:pPr>
            <w:r>
              <w:t>20509</w:t>
            </w:r>
          </w:p>
        </w:tc>
        <w:tc>
          <w:tcPr>
            <w:tcW w:w="1700" w:type="dxa"/>
            <w:tcBorders>
              <w:top w:val="nil"/>
              <w:left w:val="nil"/>
              <w:bottom w:val="nil"/>
              <w:right w:val="nil"/>
            </w:tcBorders>
            <w:vAlign w:val="bottom"/>
          </w:tcPr>
          <w:p w:rsidR="00733468" w:rsidRDefault="00733468">
            <w:pPr>
              <w:pStyle w:val="ConsPlusNormal"/>
              <w:jc w:val="center"/>
            </w:pPr>
            <w:r>
              <w:t>30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Учебно-тренировочные башни</w:t>
            </w:r>
          </w:p>
        </w:tc>
        <w:tc>
          <w:tcPr>
            <w:tcW w:w="1587" w:type="dxa"/>
            <w:tcBorders>
              <w:top w:val="nil"/>
              <w:left w:val="nil"/>
              <w:bottom w:val="nil"/>
              <w:right w:val="nil"/>
            </w:tcBorders>
            <w:vAlign w:val="bottom"/>
          </w:tcPr>
          <w:p w:rsidR="00733468" w:rsidRDefault="00733468">
            <w:pPr>
              <w:pStyle w:val="ConsPlusNormal"/>
              <w:jc w:val="center"/>
            </w:pPr>
            <w:r>
              <w:t>20510</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2"/>
            </w:pPr>
            <w:r>
              <w:t>Сооружения специального назначения</w:t>
            </w:r>
          </w:p>
        </w:tc>
        <w:tc>
          <w:tcPr>
            <w:tcW w:w="1587" w:type="dxa"/>
            <w:tcBorders>
              <w:top w:val="nil"/>
              <w:left w:val="nil"/>
              <w:bottom w:val="nil"/>
              <w:right w:val="nil"/>
            </w:tcBorders>
            <w:vAlign w:val="bottom"/>
          </w:tcPr>
          <w:p w:rsidR="00733468" w:rsidRDefault="00733468">
            <w:pPr>
              <w:pStyle w:val="ConsPlusNormal"/>
              <w:jc w:val="center"/>
            </w:pPr>
            <w:r>
              <w:t>206</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Полоса береговая зон отдыха</w:t>
            </w:r>
          </w:p>
        </w:tc>
        <w:tc>
          <w:tcPr>
            <w:tcW w:w="1587" w:type="dxa"/>
            <w:tcBorders>
              <w:top w:val="nil"/>
              <w:left w:val="nil"/>
              <w:bottom w:val="nil"/>
              <w:right w:val="nil"/>
            </w:tcBorders>
            <w:vAlign w:val="bottom"/>
          </w:tcPr>
          <w:p w:rsidR="00733468" w:rsidRDefault="00733468">
            <w:pPr>
              <w:pStyle w:val="ConsPlusNormal"/>
              <w:jc w:val="center"/>
            </w:pPr>
            <w:r>
              <w:t>20600</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Теневые навесы, кабины для переодевания</w:t>
            </w:r>
          </w:p>
        </w:tc>
        <w:tc>
          <w:tcPr>
            <w:tcW w:w="1587" w:type="dxa"/>
            <w:tcBorders>
              <w:top w:val="nil"/>
              <w:left w:val="nil"/>
              <w:bottom w:val="nil"/>
              <w:right w:val="nil"/>
            </w:tcBorders>
            <w:vAlign w:val="bottom"/>
          </w:tcPr>
          <w:p w:rsidR="00733468" w:rsidRDefault="00733468">
            <w:pPr>
              <w:pStyle w:val="ConsPlusNormal"/>
              <w:jc w:val="center"/>
            </w:pPr>
            <w:r>
              <w:t>20601</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Дорожные знаки со щитками:</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из черного металла</w:t>
            </w:r>
          </w:p>
        </w:tc>
        <w:tc>
          <w:tcPr>
            <w:tcW w:w="1587" w:type="dxa"/>
            <w:tcBorders>
              <w:top w:val="nil"/>
              <w:left w:val="nil"/>
              <w:bottom w:val="nil"/>
              <w:right w:val="nil"/>
            </w:tcBorders>
            <w:vAlign w:val="bottom"/>
          </w:tcPr>
          <w:p w:rsidR="00733468" w:rsidRDefault="00733468">
            <w:pPr>
              <w:pStyle w:val="ConsPlusNormal"/>
              <w:jc w:val="center"/>
            </w:pPr>
            <w:r>
              <w:t>20602</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из оцинкованного металла</w:t>
            </w:r>
          </w:p>
        </w:tc>
        <w:tc>
          <w:tcPr>
            <w:tcW w:w="1587" w:type="dxa"/>
            <w:tcBorders>
              <w:top w:val="nil"/>
              <w:left w:val="nil"/>
              <w:bottom w:val="nil"/>
              <w:right w:val="nil"/>
            </w:tcBorders>
            <w:vAlign w:val="bottom"/>
          </w:tcPr>
          <w:p w:rsidR="00733468" w:rsidRDefault="00733468">
            <w:pPr>
              <w:pStyle w:val="ConsPlusNormal"/>
              <w:jc w:val="center"/>
            </w:pPr>
            <w:r>
              <w:t>20603</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Стены колумбарные</w:t>
            </w:r>
          </w:p>
        </w:tc>
        <w:tc>
          <w:tcPr>
            <w:tcW w:w="1587" w:type="dxa"/>
            <w:tcBorders>
              <w:top w:val="nil"/>
              <w:left w:val="nil"/>
              <w:bottom w:val="nil"/>
              <w:right w:val="nil"/>
            </w:tcBorders>
            <w:vAlign w:val="bottom"/>
          </w:tcPr>
          <w:p w:rsidR="00733468" w:rsidRDefault="00733468">
            <w:pPr>
              <w:pStyle w:val="ConsPlusNormal"/>
              <w:jc w:val="center"/>
            </w:pPr>
            <w:r>
              <w:t>20604</w:t>
            </w:r>
          </w:p>
        </w:tc>
        <w:tc>
          <w:tcPr>
            <w:tcW w:w="1700" w:type="dxa"/>
            <w:tcBorders>
              <w:top w:val="nil"/>
              <w:left w:val="nil"/>
              <w:bottom w:val="nil"/>
              <w:right w:val="nil"/>
            </w:tcBorders>
            <w:vAlign w:val="bottom"/>
          </w:tcPr>
          <w:p w:rsidR="00733468" w:rsidRDefault="00733468">
            <w:pPr>
              <w:pStyle w:val="ConsPlusNormal"/>
              <w:jc w:val="center"/>
            </w:pPr>
            <w:r>
              <w:t>30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Площадки с бетонным основанием для хранения угля; площадки из железобетонных плит для погрузки щепы топливной; рампо из железобетонных плит</w:t>
            </w:r>
          </w:p>
        </w:tc>
        <w:tc>
          <w:tcPr>
            <w:tcW w:w="1587" w:type="dxa"/>
            <w:tcBorders>
              <w:top w:val="nil"/>
              <w:left w:val="nil"/>
              <w:bottom w:val="nil"/>
              <w:right w:val="nil"/>
            </w:tcBorders>
            <w:vAlign w:val="bottom"/>
          </w:tcPr>
          <w:p w:rsidR="00733468" w:rsidRDefault="00733468">
            <w:pPr>
              <w:pStyle w:val="ConsPlusNormal"/>
              <w:jc w:val="center"/>
            </w:pPr>
            <w:r>
              <w:t>20605</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68"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Вышки пожарные: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металлические</w:t>
            </w:r>
          </w:p>
        </w:tc>
        <w:tc>
          <w:tcPr>
            <w:tcW w:w="1587" w:type="dxa"/>
            <w:tcBorders>
              <w:top w:val="nil"/>
              <w:left w:val="nil"/>
              <w:bottom w:val="nil"/>
              <w:right w:val="nil"/>
            </w:tcBorders>
            <w:vAlign w:val="bottom"/>
          </w:tcPr>
          <w:p w:rsidR="00733468" w:rsidRDefault="00733468">
            <w:pPr>
              <w:pStyle w:val="ConsPlusNormal"/>
              <w:jc w:val="center"/>
            </w:pPr>
            <w:r>
              <w:t>20606</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деревянные</w:t>
            </w:r>
          </w:p>
        </w:tc>
        <w:tc>
          <w:tcPr>
            <w:tcW w:w="1587" w:type="dxa"/>
            <w:tcBorders>
              <w:top w:val="nil"/>
              <w:left w:val="nil"/>
              <w:bottom w:val="nil"/>
              <w:right w:val="nil"/>
            </w:tcBorders>
            <w:vAlign w:val="bottom"/>
          </w:tcPr>
          <w:p w:rsidR="00733468" w:rsidRDefault="00733468">
            <w:pPr>
              <w:pStyle w:val="ConsPlusNormal"/>
              <w:jc w:val="center"/>
            </w:pPr>
            <w:r>
              <w:t>20607</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Молниеотводы</w:t>
            </w:r>
          </w:p>
        </w:tc>
        <w:tc>
          <w:tcPr>
            <w:tcW w:w="1587" w:type="dxa"/>
            <w:tcBorders>
              <w:top w:val="nil"/>
              <w:left w:val="nil"/>
              <w:bottom w:val="nil"/>
              <w:right w:val="nil"/>
            </w:tcBorders>
            <w:vAlign w:val="bottom"/>
          </w:tcPr>
          <w:p w:rsidR="00733468" w:rsidRDefault="00733468">
            <w:pPr>
              <w:pStyle w:val="ConsPlusNormal"/>
              <w:jc w:val="center"/>
            </w:pPr>
            <w:r>
              <w:t>20608</w:t>
            </w:r>
          </w:p>
        </w:tc>
        <w:tc>
          <w:tcPr>
            <w:tcW w:w="1700" w:type="dxa"/>
            <w:tcBorders>
              <w:top w:val="nil"/>
              <w:left w:val="nil"/>
              <w:bottom w:val="nil"/>
              <w:right w:val="nil"/>
            </w:tcBorders>
            <w:vAlign w:val="bottom"/>
          </w:tcPr>
          <w:p w:rsidR="00733468" w:rsidRDefault="00733468">
            <w:pPr>
              <w:pStyle w:val="ConsPlusNormal"/>
              <w:jc w:val="center"/>
            </w:pPr>
            <w:r>
              <w:t>40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Знаки дорожные светодиодные (на солнечных батареях, электрические); светофоры дорожные</w:t>
            </w:r>
          </w:p>
        </w:tc>
        <w:tc>
          <w:tcPr>
            <w:tcW w:w="1587" w:type="dxa"/>
            <w:tcBorders>
              <w:top w:val="nil"/>
              <w:left w:val="nil"/>
              <w:bottom w:val="nil"/>
              <w:right w:val="nil"/>
            </w:tcBorders>
            <w:vAlign w:val="bottom"/>
          </w:tcPr>
          <w:p w:rsidR="00733468" w:rsidRDefault="00733468">
            <w:pPr>
              <w:pStyle w:val="ConsPlusNormal"/>
              <w:jc w:val="center"/>
            </w:pPr>
            <w:r>
              <w:t>20609</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69"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2"/>
            </w:pPr>
            <w:r>
              <w:t>Емкости наземные и подземные</w:t>
            </w:r>
          </w:p>
        </w:tc>
        <w:tc>
          <w:tcPr>
            <w:tcW w:w="1587" w:type="dxa"/>
            <w:tcBorders>
              <w:top w:val="nil"/>
              <w:left w:val="nil"/>
              <w:bottom w:val="nil"/>
              <w:right w:val="nil"/>
            </w:tcBorders>
            <w:vAlign w:val="bottom"/>
          </w:tcPr>
          <w:p w:rsidR="00733468" w:rsidRDefault="00733468">
            <w:pPr>
              <w:pStyle w:val="ConsPlusNormal"/>
              <w:jc w:val="center"/>
            </w:pPr>
            <w:r>
              <w:t>207</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Резервуары для хранения дизельного топлива и смазочных материалов:</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металлические</w:t>
            </w:r>
          </w:p>
        </w:tc>
        <w:tc>
          <w:tcPr>
            <w:tcW w:w="1587" w:type="dxa"/>
            <w:tcBorders>
              <w:top w:val="nil"/>
              <w:left w:val="nil"/>
              <w:bottom w:val="nil"/>
              <w:right w:val="nil"/>
            </w:tcBorders>
            <w:vAlign w:val="bottom"/>
          </w:tcPr>
          <w:p w:rsidR="00733468" w:rsidRDefault="00733468">
            <w:pPr>
              <w:pStyle w:val="ConsPlusNormal"/>
              <w:jc w:val="center"/>
            </w:pPr>
            <w:r>
              <w:t>20701</w:t>
            </w:r>
          </w:p>
        </w:tc>
        <w:tc>
          <w:tcPr>
            <w:tcW w:w="1700" w:type="dxa"/>
            <w:tcBorders>
              <w:top w:val="nil"/>
              <w:left w:val="nil"/>
              <w:bottom w:val="nil"/>
              <w:right w:val="nil"/>
            </w:tcBorders>
            <w:vAlign w:val="bottom"/>
          </w:tcPr>
          <w:p w:rsidR="00733468" w:rsidRDefault="00733468">
            <w:pPr>
              <w:pStyle w:val="ConsPlusNormal"/>
              <w:jc w:val="center"/>
            </w:pPr>
            <w:r>
              <w:t>35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железобетонные</w:t>
            </w:r>
          </w:p>
        </w:tc>
        <w:tc>
          <w:tcPr>
            <w:tcW w:w="1587" w:type="dxa"/>
            <w:tcBorders>
              <w:top w:val="nil"/>
              <w:left w:val="nil"/>
              <w:bottom w:val="nil"/>
              <w:right w:val="nil"/>
            </w:tcBorders>
            <w:vAlign w:val="bottom"/>
          </w:tcPr>
          <w:p w:rsidR="00733468" w:rsidRDefault="00733468">
            <w:pPr>
              <w:pStyle w:val="ConsPlusNormal"/>
              <w:jc w:val="center"/>
            </w:pPr>
            <w:r>
              <w:t>20702</w:t>
            </w:r>
          </w:p>
        </w:tc>
        <w:tc>
          <w:tcPr>
            <w:tcW w:w="1700" w:type="dxa"/>
            <w:tcBorders>
              <w:top w:val="nil"/>
              <w:left w:val="nil"/>
              <w:bottom w:val="nil"/>
              <w:right w:val="nil"/>
            </w:tcBorders>
            <w:vAlign w:val="bottom"/>
          </w:tcPr>
          <w:p w:rsidR="00733468" w:rsidRDefault="00733468">
            <w:pPr>
              <w:pStyle w:val="ConsPlusNormal"/>
              <w:jc w:val="center"/>
            </w:pPr>
            <w:r>
              <w:t>50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Резервуары для хранения нефтепродуктов металлические</w:t>
            </w:r>
          </w:p>
        </w:tc>
        <w:tc>
          <w:tcPr>
            <w:tcW w:w="1587" w:type="dxa"/>
            <w:tcBorders>
              <w:top w:val="nil"/>
              <w:left w:val="nil"/>
              <w:bottom w:val="nil"/>
              <w:right w:val="nil"/>
            </w:tcBorders>
            <w:vAlign w:val="bottom"/>
          </w:tcPr>
          <w:p w:rsidR="00733468" w:rsidRDefault="00733468">
            <w:pPr>
              <w:pStyle w:val="ConsPlusNormal"/>
              <w:jc w:val="center"/>
            </w:pPr>
            <w:r>
              <w:t>20703</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Резервуары и баки железобетонные в химической промышленности; силосы в цементной промышленности, склады башенного типа</w:t>
            </w:r>
          </w:p>
        </w:tc>
        <w:tc>
          <w:tcPr>
            <w:tcW w:w="1587" w:type="dxa"/>
            <w:tcBorders>
              <w:top w:val="nil"/>
              <w:left w:val="nil"/>
              <w:bottom w:val="nil"/>
              <w:right w:val="nil"/>
            </w:tcBorders>
            <w:vAlign w:val="bottom"/>
          </w:tcPr>
          <w:p w:rsidR="00733468" w:rsidRDefault="00733468">
            <w:pPr>
              <w:pStyle w:val="ConsPlusNormal"/>
              <w:jc w:val="center"/>
            </w:pPr>
            <w:r>
              <w:t>20704</w:t>
            </w:r>
          </w:p>
        </w:tc>
        <w:tc>
          <w:tcPr>
            <w:tcW w:w="1700" w:type="dxa"/>
            <w:tcBorders>
              <w:top w:val="nil"/>
              <w:left w:val="nil"/>
              <w:bottom w:val="nil"/>
              <w:right w:val="nil"/>
            </w:tcBorders>
            <w:vAlign w:val="bottom"/>
          </w:tcPr>
          <w:p w:rsidR="00733468" w:rsidRDefault="00733468">
            <w:pPr>
              <w:pStyle w:val="ConsPlusNormal"/>
              <w:jc w:val="center"/>
            </w:pPr>
            <w:r>
              <w:t>27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Емкости наземные и подземные для сжиженных газов</w:t>
            </w:r>
          </w:p>
        </w:tc>
        <w:tc>
          <w:tcPr>
            <w:tcW w:w="1587" w:type="dxa"/>
            <w:tcBorders>
              <w:top w:val="nil"/>
              <w:left w:val="nil"/>
              <w:bottom w:val="nil"/>
              <w:right w:val="nil"/>
            </w:tcBorders>
            <w:vAlign w:val="bottom"/>
          </w:tcPr>
          <w:p w:rsidR="00733468" w:rsidRDefault="00733468">
            <w:pPr>
              <w:pStyle w:val="ConsPlusNormal"/>
              <w:jc w:val="center"/>
            </w:pPr>
            <w:r>
              <w:t>20705</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Емкости для хранения сжиженного газа для городского газоснабжения подземные металлические</w:t>
            </w:r>
          </w:p>
        </w:tc>
        <w:tc>
          <w:tcPr>
            <w:tcW w:w="1587" w:type="dxa"/>
            <w:tcBorders>
              <w:top w:val="nil"/>
              <w:left w:val="nil"/>
              <w:bottom w:val="nil"/>
              <w:right w:val="nil"/>
            </w:tcBorders>
            <w:vAlign w:val="bottom"/>
          </w:tcPr>
          <w:p w:rsidR="00733468" w:rsidRDefault="00733468">
            <w:pPr>
              <w:pStyle w:val="ConsPlusNormal"/>
              <w:jc w:val="center"/>
            </w:pPr>
            <w:r>
              <w:t>20706</w:t>
            </w:r>
          </w:p>
        </w:tc>
        <w:tc>
          <w:tcPr>
            <w:tcW w:w="1700" w:type="dxa"/>
            <w:tcBorders>
              <w:top w:val="nil"/>
              <w:left w:val="nil"/>
              <w:bottom w:val="nil"/>
              <w:right w:val="nil"/>
            </w:tcBorders>
            <w:vAlign w:val="bottom"/>
          </w:tcPr>
          <w:p w:rsidR="00733468" w:rsidRDefault="00733468">
            <w:pPr>
              <w:pStyle w:val="ConsPlusNormal"/>
              <w:jc w:val="center"/>
            </w:pPr>
            <w:r>
              <w:t>45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Газгольдеры наземные и металлические емкости для хранения сжиженного газа на газораздаточных станциях</w:t>
            </w:r>
          </w:p>
        </w:tc>
        <w:tc>
          <w:tcPr>
            <w:tcW w:w="1587" w:type="dxa"/>
            <w:tcBorders>
              <w:top w:val="nil"/>
              <w:left w:val="nil"/>
              <w:bottom w:val="nil"/>
              <w:right w:val="nil"/>
            </w:tcBorders>
            <w:vAlign w:val="bottom"/>
          </w:tcPr>
          <w:p w:rsidR="00733468" w:rsidRDefault="00733468">
            <w:pPr>
              <w:pStyle w:val="ConsPlusNormal"/>
              <w:jc w:val="center"/>
            </w:pPr>
            <w:r>
              <w:t>20707</w:t>
            </w:r>
          </w:p>
        </w:tc>
        <w:tc>
          <w:tcPr>
            <w:tcW w:w="1700" w:type="dxa"/>
            <w:tcBorders>
              <w:top w:val="nil"/>
              <w:left w:val="nil"/>
              <w:bottom w:val="nil"/>
              <w:right w:val="nil"/>
            </w:tcBorders>
            <w:vAlign w:val="bottom"/>
          </w:tcPr>
          <w:p w:rsidR="00733468" w:rsidRDefault="00733468">
            <w:pPr>
              <w:pStyle w:val="ConsPlusNormal"/>
              <w:jc w:val="center"/>
            </w:pPr>
            <w:r>
              <w:t>55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Емкости подземные для слива тяжелых остатков</w:t>
            </w:r>
          </w:p>
        </w:tc>
        <w:tc>
          <w:tcPr>
            <w:tcW w:w="1587" w:type="dxa"/>
            <w:tcBorders>
              <w:top w:val="nil"/>
              <w:left w:val="nil"/>
              <w:bottom w:val="nil"/>
              <w:right w:val="nil"/>
            </w:tcBorders>
            <w:vAlign w:val="bottom"/>
          </w:tcPr>
          <w:p w:rsidR="00733468" w:rsidRDefault="00733468">
            <w:pPr>
              <w:pStyle w:val="ConsPlusNormal"/>
              <w:jc w:val="center"/>
            </w:pPr>
            <w:r>
              <w:t>20708</w:t>
            </w:r>
          </w:p>
        </w:tc>
        <w:tc>
          <w:tcPr>
            <w:tcW w:w="1700" w:type="dxa"/>
            <w:tcBorders>
              <w:top w:val="nil"/>
              <w:left w:val="nil"/>
              <w:bottom w:val="nil"/>
              <w:right w:val="nil"/>
            </w:tcBorders>
            <w:vAlign w:val="bottom"/>
          </w:tcPr>
          <w:p w:rsidR="00733468" w:rsidRDefault="00733468">
            <w:pPr>
              <w:pStyle w:val="ConsPlusNormal"/>
              <w:jc w:val="center"/>
            </w:pPr>
            <w:r>
              <w:t>21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Емкости технологические горно-химических производств в агрессивной среде</w:t>
            </w:r>
          </w:p>
        </w:tc>
        <w:tc>
          <w:tcPr>
            <w:tcW w:w="1587" w:type="dxa"/>
            <w:tcBorders>
              <w:top w:val="nil"/>
              <w:left w:val="nil"/>
              <w:bottom w:val="nil"/>
              <w:right w:val="nil"/>
            </w:tcBorders>
            <w:vAlign w:val="bottom"/>
          </w:tcPr>
          <w:p w:rsidR="00733468" w:rsidRDefault="00733468">
            <w:pPr>
              <w:pStyle w:val="ConsPlusNormal"/>
              <w:jc w:val="center"/>
            </w:pPr>
            <w:r>
              <w:t>20709</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2"/>
            </w:pPr>
            <w:r>
              <w:t>Системы антенно-фидерные, мачты, башни</w:t>
            </w:r>
          </w:p>
        </w:tc>
        <w:tc>
          <w:tcPr>
            <w:tcW w:w="1587" w:type="dxa"/>
            <w:tcBorders>
              <w:top w:val="nil"/>
              <w:left w:val="nil"/>
              <w:bottom w:val="nil"/>
              <w:right w:val="nil"/>
            </w:tcBorders>
            <w:vAlign w:val="bottom"/>
          </w:tcPr>
          <w:p w:rsidR="00733468" w:rsidRDefault="00733468">
            <w:pPr>
              <w:pStyle w:val="ConsPlusNormal"/>
              <w:jc w:val="center"/>
            </w:pPr>
            <w:r>
              <w:t>208</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Антенны диапазонов очень высоких частот и ультравысоких частот передающие; антенно-фидерные системы диапазонов очень высоких и ультравысоких частот передающие</w:t>
            </w:r>
          </w:p>
        </w:tc>
        <w:tc>
          <w:tcPr>
            <w:tcW w:w="1587" w:type="dxa"/>
            <w:tcBorders>
              <w:top w:val="nil"/>
              <w:left w:val="nil"/>
              <w:bottom w:val="nil"/>
              <w:right w:val="nil"/>
            </w:tcBorders>
            <w:vAlign w:val="bottom"/>
          </w:tcPr>
          <w:p w:rsidR="00733468" w:rsidRDefault="00733468">
            <w:pPr>
              <w:pStyle w:val="ConsPlusNormal"/>
              <w:jc w:val="center"/>
            </w:pPr>
            <w:r>
              <w:t>20801</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70"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Антенно-фидерные системы диапазонов низких, средних, высоких частот приемные</w:t>
            </w:r>
          </w:p>
        </w:tc>
        <w:tc>
          <w:tcPr>
            <w:tcW w:w="1587" w:type="dxa"/>
            <w:tcBorders>
              <w:top w:val="nil"/>
              <w:left w:val="nil"/>
              <w:bottom w:val="nil"/>
              <w:right w:val="nil"/>
            </w:tcBorders>
            <w:vAlign w:val="bottom"/>
          </w:tcPr>
          <w:p w:rsidR="00733468" w:rsidRDefault="00733468">
            <w:pPr>
              <w:pStyle w:val="ConsPlusNormal"/>
              <w:jc w:val="center"/>
            </w:pPr>
            <w:r>
              <w:t>20802</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Антенно-фидерные системы диапазонов низких, средних, высоких частот передающие</w:t>
            </w:r>
          </w:p>
        </w:tc>
        <w:tc>
          <w:tcPr>
            <w:tcW w:w="1587" w:type="dxa"/>
            <w:tcBorders>
              <w:top w:val="nil"/>
              <w:left w:val="nil"/>
              <w:bottom w:val="nil"/>
              <w:right w:val="nil"/>
            </w:tcBorders>
            <w:vAlign w:val="bottom"/>
          </w:tcPr>
          <w:p w:rsidR="00733468" w:rsidRDefault="00733468">
            <w:pPr>
              <w:pStyle w:val="ConsPlusNormal"/>
              <w:jc w:val="center"/>
            </w:pPr>
            <w:r>
              <w:t>20803</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Антенны диапазонов очень высоких частот и ультравысоких частот приемные</w:t>
            </w:r>
          </w:p>
        </w:tc>
        <w:tc>
          <w:tcPr>
            <w:tcW w:w="1587" w:type="dxa"/>
            <w:tcBorders>
              <w:top w:val="nil"/>
              <w:left w:val="nil"/>
              <w:bottom w:val="nil"/>
              <w:right w:val="nil"/>
            </w:tcBorders>
            <w:vAlign w:val="bottom"/>
          </w:tcPr>
          <w:p w:rsidR="00733468" w:rsidRDefault="00733468">
            <w:pPr>
              <w:pStyle w:val="ConsPlusNormal"/>
              <w:jc w:val="center"/>
            </w:pPr>
            <w:r>
              <w:t>20804</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Антенны спутниковой связи полноповоротные</w:t>
            </w:r>
          </w:p>
        </w:tc>
        <w:tc>
          <w:tcPr>
            <w:tcW w:w="1587" w:type="dxa"/>
            <w:tcBorders>
              <w:top w:val="nil"/>
              <w:left w:val="nil"/>
              <w:bottom w:val="nil"/>
              <w:right w:val="nil"/>
            </w:tcBorders>
            <w:vAlign w:val="bottom"/>
          </w:tcPr>
          <w:p w:rsidR="00733468" w:rsidRDefault="00733468">
            <w:pPr>
              <w:pStyle w:val="ConsPlusNormal"/>
              <w:jc w:val="center"/>
            </w:pPr>
            <w:r>
              <w:t>20805</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Башни стальные и железобетонные; мачты стальные и мачты-антенны; металлоконструкции, используемые в качестве антенных опор кровельной установки при строительстве объектов сотовой подвижной электросвязи</w:t>
            </w:r>
          </w:p>
        </w:tc>
        <w:tc>
          <w:tcPr>
            <w:tcW w:w="1587" w:type="dxa"/>
            <w:tcBorders>
              <w:top w:val="nil"/>
              <w:left w:val="nil"/>
              <w:bottom w:val="nil"/>
              <w:right w:val="nil"/>
            </w:tcBorders>
            <w:vAlign w:val="bottom"/>
          </w:tcPr>
          <w:p w:rsidR="00733468" w:rsidRDefault="00733468">
            <w:pPr>
              <w:pStyle w:val="ConsPlusNormal"/>
              <w:jc w:val="center"/>
            </w:pPr>
            <w:r>
              <w:t>20806</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Антенные опоры асбоцементные</w:t>
            </w:r>
          </w:p>
        </w:tc>
        <w:tc>
          <w:tcPr>
            <w:tcW w:w="1587" w:type="dxa"/>
            <w:tcBorders>
              <w:top w:val="nil"/>
              <w:left w:val="nil"/>
              <w:bottom w:val="nil"/>
              <w:right w:val="nil"/>
            </w:tcBorders>
            <w:vAlign w:val="bottom"/>
          </w:tcPr>
          <w:p w:rsidR="00733468" w:rsidRDefault="00733468">
            <w:pPr>
              <w:pStyle w:val="ConsPlusNormal"/>
              <w:jc w:val="center"/>
            </w:pPr>
            <w:r>
              <w:t>20807</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Мачты деревянные</w:t>
            </w:r>
          </w:p>
        </w:tc>
        <w:tc>
          <w:tcPr>
            <w:tcW w:w="1587" w:type="dxa"/>
            <w:tcBorders>
              <w:top w:val="nil"/>
              <w:left w:val="nil"/>
              <w:bottom w:val="nil"/>
              <w:right w:val="nil"/>
            </w:tcBorders>
            <w:vAlign w:val="bottom"/>
          </w:tcPr>
          <w:p w:rsidR="00733468" w:rsidRDefault="00733468">
            <w:pPr>
              <w:pStyle w:val="ConsPlusNormal"/>
              <w:jc w:val="center"/>
            </w:pPr>
            <w:r>
              <w:t>20808</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Мачты осветительные: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железобетонные</w:t>
            </w:r>
          </w:p>
        </w:tc>
        <w:tc>
          <w:tcPr>
            <w:tcW w:w="1587" w:type="dxa"/>
            <w:tcBorders>
              <w:top w:val="nil"/>
              <w:left w:val="nil"/>
              <w:bottom w:val="nil"/>
              <w:right w:val="nil"/>
            </w:tcBorders>
            <w:vAlign w:val="bottom"/>
          </w:tcPr>
          <w:p w:rsidR="00733468" w:rsidRDefault="00733468">
            <w:pPr>
              <w:pStyle w:val="ConsPlusNormal"/>
              <w:jc w:val="center"/>
            </w:pPr>
            <w:r>
              <w:t>20809</w:t>
            </w:r>
          </w:p>
        </w:tc>
        <w:tc>
          <w:tcPr>
            <w:tcW w:w="1700" w:type="dxa"/>
            <w:tcBorders>
              <w:top w:val="nil"/>
              <w:left w:val="nil"/>
              <w:bottom w:val="nil"/>
              <w:right w:val="nil"/>
            </w:tcBorders>
            <w:vAlign w:val="bottom"/>
          </w:tcPr>
          <w:p w:rsidR="00733468" w:rsidRDefault="00733468">
            <w:pPr>
              <w:pStyle w:val="ConsPlusNormal"/>
              <w:jc w:val="center"/>
            </w:pPr>
            <w:r>
              <w:t xml:space="preserve">30 </w:t>
            </w:r>
            <w:hyperlink w:anchor="P7150" w:history="1">
              <w:r>
                <w:rPr>
                  <w:color w:val="0000FF"/>
                </w:rPr>
                <w:t>&lt;95&gt;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металлические</w:t>
            </w:r>
          </w:p>
        </w:tc>
        <w:tc>
          <w:tcPr>
            <w:tcW w:w="1587" w:type="dxa"/>
            <w:tcBorders>
              <w:top w:val="nil"/>
              <w:left w:val="nil"/>
              <w:bottom w:val="nil"/>
              <w:right w:val="nil"/>
            </w:tcBorders>
            <w:vAlign w:val="bottom"/>
          </w:tcPr>
          <w:p w:rsidR="00733468" w:rsidRDefault="00733468">
            <w:pPr>
              <w:pStyle w:val="ConsPlusNormal"/>
              <w:jc w:val="center"/>
            </w:pPr>
            <w:r>
              <w:t>20810</w:t>
            </w:r>
          </w:p>
        </w:tc>
        <w:tc>
          <w:tcPr>
            <w:tcW w:w="1700" w:type="dxa"/>
            <w:tcBorders>
              <w:top w:val="nil"/>
              <w:left w:val="nil"/>
              <w:bottom w:val="nil"/>
              <w:right w:val="nil"/>
            </w:tcBorders>
            <w:vAlign w:val="bottom"/>
          </w:tcPr>
          <w:p w:rsidR="00733468" w:rsidRDefault="00733468">
            <w:pPr>
              <w:pStyle w:val="ConsPlusNormal"/>
              <w:jc w:val="center"/>
            </w:pPr>
            <w:r>
              <w:t>40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71"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Мачты на фундаменте ветроэнергетической установки</w:t>
            </w:r>
          </w:p>
        </w:tc>
        <w:tc>
          <w:tcPr>
            <w:tcW w:w="1587" w:type="dxa"/>
            <w:tcBorders>
              <w:top w:val="nil"/>
              <w:left w:val="nil"/>
              <w:bottom w:val="nil"/>
              <w:right w:val="nil"/>
            </w:tcBorders>
            <w:vAlign w:val="bottom"/>
          </w:tcPr>
          <w:p w:rsidR="00733468" w:rsidRDefault="00733468">
            <w:pPr>
              <w:pStyle w:val="ConsPlusNormal"/>
              <w:jc w:val="center"/>
            </w:pPr>
            <w:r>
              <w:t>20811</w:t>
            </w:r>
          </w:p>
        </w:tc>
        <w:tc>
          <w:tcPr>
            <w:tcW w:w="1700" w:type="dxa"/>
            <w:tcBorders>
              <w:top w:val="nil"/>
              <w:left w:val="nil"/>
              <w:bottom w:val="nil"/>
              <w:right w:val="nil"/>
            </w:tcBorders>
            <w:vAlign w:val="bottom"/>
          </w:tcPr>
          <w:p w:rsidR="00733468" w:rsidRDefault="00733468">
            <w:pPr>
              <w:pStyle w:val="ConsPlusNormal"/>
              <w:jc w:val="center"/>
            </w:pPr>
            <w:r>
              <w:t>30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2"/>
            </w:pPr>
            <w:r>
              <w:t>Сооружения учебные энергетической отрасли</w:t>
            </w:r>
          </w:p>
        </w:tc>
        <w:tc>
          <w:tcPr>
            <w:tcW w:w="1587" w:type="dxa"/>
            <w:tcBorders>
              <w:top w:val="nil"/>
              <w:left w:val="nil"/>
              <w:bottom w:val="nil"/>
              <w:right w:val="nil"/>
            </w:tcBorders>
            <w:vAlign w:val="bottom"/>
          </w:tcPr>
          <w:p w:rsidR="00733468" w:rsidRDefault="00733468">
            <w:pPr>
              <w:pStyle w:val="ConsPlusNormal"/>
              <w:jc w:val="center"/>
            </w:pPr>
            <w:r>
              <w:t>209</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72"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Макеты воздушных линий электропередачи</w:t>
            </w:r>
          </w:p>
        </w:tc>
        <w:tc>
          <w:tcPr>
            <w:tcW w:w="1587" w:type="dxa"/>
            <w:tcBorders>
              <w:top w:val="nil"/>
              <w:left w:val="nil"/>
              <w:bottom w:val="nil"/>
              <w:right w:val="nil"/>
            </w:tcBorders>
            <w:vAlign w:val="bottom"/>
          </w:tcPr>
          <w:p w:rsidR="00733468" w:rsidRDefault="00733468">
            <w:pPr>
              <w:pStyle w:val="ConsPlusNormal"/>
              <w:jc w:val="center"/>
            </w:pPr>
            <w:r>
              <w:t>20900</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73"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Макеты подстанции</w:t>
            </w:r>
          </w:p>
        </w:tc>
        <w:tc>
          <w:tcPr>
            <w:tcW w:w="1587" w:type="dxa"/>
            <w:tcBorders>
              <w:top w:val="nil"/>
              <w:left w:val="nil"/>
              <w:bottom w:val="nil"/>
              <w:right w:val="nil"/>
            </w:tcBorders>
            <w:vAlign w:val="bottom"/>
          </w:tcPr>
          <w:p w:rsidR="00733468" w:rsidRDefault="00733468">
            <w:pPr>
              <w:pStyle w:val="ConsPlusNormal"/>
              <w:jc w:val="center"/>
            </w:pPr>
            <w:r>
              <w:t>20901</w:t>
            </w:r>
          </w:p>
        </w:tc>
        <w:tc>
          <w:tcPr>
            <w:tcW w:w="1700" w:type="dxa"/>
            <w:tcBorders>
              <w:top w:val="nil"/>
              <w:left w:val="nil"/>
              <w:bottom w:val="nil"/>
              <w:right w:val="nil"/>
            </w:tcBorders>
            <w:vAlign w:val="bottom"/>
          </w:tcPr>
          <w:p w:rsidR="00733468" w:rsidRDefault="00733468">
            <w:pPr>
              <w:pStyle w:val="ConsPlusNormal"/>
              <w:jc w:val="center"/>
            </w:pPr>
            <w:r>
              <w:t>30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74"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2"/>
            </w:pPr>
            <w:r>
              <w:t>Сооружения прочие:</w:t>
            </w:r>
          </w:p>
        </w:tc>
        <w:tc>
          <w:tcPr>
            <w:tcW w:w="1587" w:type="dxa"/>
            <w:tcBorders>
              <w:top w:val="nil"/>
              <w:left w:val="nil"/>
              <w:bottom w:val="nil"/>
              <w:right w:val="nil"/>
            </w:tcBorders>
            <w:vAlign w:val="bottom"/>
          </w:tcPr>
          <w:p w:rsidR="00733468" w:rsidRDefault="00733468">
            <w:pPr>
              <w:pStyle w:val="ConsPlusNormal"/>
              <w:jc w:val="center"/>
            </w:pPr>
            <w:r>
              <w:t>210</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75"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Композиции скульптурные капитальные, памятники капитальные</w:t>
            </w:r>
          </w:p>
        </w:tc>
        <w:tc>
          <w:tcPr>
            <w:tcW w:w="1587" w:type="dxa"/>
            <w:tcBorders>
              <w:top w:val="nil"/>
              <w:left w:val="nil"/>
              <w:bottom w:val="nil"/>
              <w:right w:val="nil"/>
            </w:tcBorders>
            <w:vAlign w:val="bottom"/>
          </w:tcPr>
          <w:p w:rsidR="00733468" w:rsidRDefault="00733468">
            <w:pPr>
              <w:pStyle w:val="ConsPlusNormal"/>
              <w:jc w:val="center"/>
            </w:pPr>
            <w:r>
              <w:t>21000</w:t>
            </w:r>
          </w:p>
        </w:tc>
        <w:tc>
          <w:tcPr>
            <w:tcW w:w="1700" w:type="dxa"/>
            <w:tcBorders>
              <w:top w:val="nil"/>
              <w:left w:val="nil"/>
              <w:bottom w:val="nil"/>
              <w:right w:val="nil"/>
            </w:tcBorders>
            <w:vAlign w:val="bottom"/>
          </w:tcPr>
          <w:p w:rsidR="00733468" w:rsidRDefault="00733468">
            <w:pPr>
              <w:pStyle w:val="ConsPlusNormal"/>
              <w:jc w:val="center"/>
            </w:pPr>
            <w:r>
              <w:t>40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76"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1"/>
            </w:pPr>
            <w:r>
              <w:t>УСТРОЙСТВА ПЕРЕДАТОЧНЫЕ</w:t>
            </w:r>
          </w:p>
        </w:tc>
        <w:tc>
          <w:tcPr>
            <w:tcW w:w="1587" w:type="dxa"/>
            <w:tcBorders>
              <w:top w:val="nil"/>
              <w:left w:val="nil"/>
              <w:bottom w:val="nil"/>
              <w:right w:val="nil"/>
            </w:tcBorders>
            <w:vAlign w:val="bottom"/>
          </w:tcPr>
          <w:p w:rsidR="00733468" w:rsidRDefault="00733468">
            <w:pPr>
              <w:pStyle w:val="ConsPlusNormal"/>
              <w:jc w:val="center"/>
            </w:pPr>
            <w:r>
              <w:t>3</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2"/>
            </w:pPr>
            <w:r>
              <w:t>Устройства электропередачи и электросвязи</w:t>
            </w:r>
          </w:p>
        </w:tc>
        <w:tc>
          <w:tcPr>
            <w:tcW w:w="1587" w:type="dxa"/>
            <w:tcBorders>
              <w:top w:val="nil"/>
              <w:left w:val="nil"/>
              <w:bottom w:val="nil"/>
              <w:right w:val="nil"/>
            </w:tcBorders>
            <w:vAlign w:val="bottom"/>
          </w:tcPr>
          <w:p w:rsidR="00733468" w:rsidRDefault="00733468">
            <w:pPr>
              <w:pStyle w:val="ConsPlusNormal"/>
              <w:jc w:val="center"/>
            </w:pPr>
            <w:r>
              <w:t>300</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Контактная сеть железных дорог на металлических и железобетонных опорах</w:t>
            </w:r>
          </w:p>
        </w:tc>
        <w:tc>
          <w:tcPr>
            <w:tcW w:w="1587" w:type="dxa"/>
            <w:tcBorders>
              <w:top w:val="nil"/>
              <w:left w:val="nil"/>
              <w:bottom w:val="nil"/>
              <w:right w:val="nil"/>
            </w:tcBorders>
            <w:vAlign w:val="bottom"/>
          </w:tcPr>
          <w:p w:rsidR="00733468" w:rsidRDefault="00733468">
            <w:pPr>
              <w:pStyle w:val="ConsPlusNormal"/>
              <w:jc w:val="center"/>
            </w:pPr>
            <w:r>
              <w:t>30000</w:t>
            </w:r>
          </w:p>
        </w:tc>
        <w:tc>
          <w:tcPr>
            <w:tcW w:w="1700" w:type="dxa"/>
            <w:tcBorders>
              <w:top w:val="nil"/>
              <w:left w:val="nil"/>
              <w:bottom w:val="nil"/>
              <w:right w:val="nil"/>
            </w:tcBorders>
            <w:vAlign w:val="bottom"/>
          </w:tcPr>
          <w:p w:rsidR="00733468" w:rsidRDefault="00733468">
            <w:pPr>
              <w:pStyle w:val="ConsPlusNormal"/>
              <w:jc w:val="center"/>
            </w:pPr>
            <w:r>
              <w:t>40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Сеть трамвайная и троллейбусная контактная:</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на железобетонных опорах</w:t>
            </w:r>
          </w:p>
        </w:tc>
        <w:tc>
          <w:tcPr>
            <w:tcW w:w="1587" w:type="dxa"/>
            <w:tcBorders>
              <w:top w:val="nil"/>
              <w:left w:val="nil"/>
              <w:bottom w:val="nil"/>
              <w:right w:val="nil"/>
            </w:tcBorders>
            <w:vAlign w:val="bottom"/>
          </w:tcPr>
          <w:p w:rsidR="00733468" w:rsidRDefault="00733468">
            <w:pPr>
              <w:pStyle w:val="ConsPlusNormal"/>
              <w:jc w:val="center"/>
            </w:pPr>
            <w:r>
              <w:t>30001</w:t>
            </w:r>
          </w:p>
        </w:tc>
        <w:tc>
          <w:tcPr>
            <w:tcW w:w="1700" w:type="dxa"/>
            <w:tcBorders>
              <w:top w:val="nil"/>
              <w:left w:val="nil"/>
              <w:bottom w:val="nil"/>
              <w:right w:val="nil"/>
            </w:tcBorders>
            <w:vAlign w:val="bottom"/>
          </w:tcPr>
          <w:p w:rsidR="00733468" w:rsidRDefault="00733468">
            <w:pPr>
              <w:pStyle w:val="ConsPlusNormal"/>
              <w:jc w:val="center"/>
            </w:pPr>
            <w:r>
              <w:t>52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на металлических опорах</w:t>
            </w:r>
          </w:p>
        </w:tc>
        <w:tc>
          <w:tcPr>
            <w:tcW w:w="1587" w:type="dxa"/>
            <w:tcBorders>
              <w:top w:val="nil"/>
              <w:left w:val="nil"/>
              <w:bottom w:val="nil"/>
              <w:right w:val="nil"/>
            </w:tcBorders>
            <w:vAlign w:val="bottom"/>
          </w:tcPr>
          <w:p w:rsidR="00733468" w:rsidRDefault="00733468">
            <w:pPr>
              <w:pStyle w:val="ConsPlusNormal"/>
              <w:jc w:val="center"/>
            </w:pPr>
            <w:r>
              <w:t>30002</w:t>
            </w:r>
          </w:p>
        </w:tc>
        <w:tc>
          <w:tcPr>
            <w:tcW w:w="1700" w:type="dxa"/>
            <w:tcBorders>
              <w:top w:val="nil"/>
              <w:left w:val="nil"/>
              <w:bottom w:val="nil"/>
              <w:right w:val="nil"/>
            </w:tcBorders>
            <w:vAlign w:val="bottom"/>
          </w:tcPr>
          <w:p w:rsidR="00733468" w:rsidRDefault="00733468">
            <w:pPr>
              <w:pStyle w:val="ConsPlusNormal"/>
              <w:jc w:val="center"/>
            </w:pPr>
            <w:r>
              <w:t>38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на деревянных опорах с металлическими или железобетонными пасынками</w:t>
            </w:r>
          </w:p>
        </w:tc>
        <w:tc>
          <w:tcPr>
            <w:tcW w:w="1587" w:type="dxa"/>
            <w:tcBorders>
              <w:top w:val="nil"/>
              <w:left w:val="nil"/>
              <w:bottom w:val="nil"/>
              <w:right w:val="nil"/>
            </w:tcBorders>
            <w:vAlign w:val="bottom"/>
          </w:tcPr>
          <w:p w:rsidR="00733468" w:rsidRDefault="00733468">
            <w:pPr>
              <w:pStyle w:val="ConsPlusNormal"/>
              <w:jc w:val="center"/>
            </w:pPr>
            <w:r>
              <w:t>30003</w:t>
            </w:r>
          </w:p>
        </w:tc>
        <w:tc>
          <w:tcPr>
            <w:tcW w:w="1700" w:type="dxa"/>
            <w:tcBorders>
              <w:top w:val="nil"/>
              <w:left w:val="nil"/>
              <w:bottom w:val="nil"/>
              <w:right w:val="nil"/>
            </w:tcBorders>
            <w:vAlign w:val="bottom"/>
          </w:tcPr>
          <w:p w:rsidR="00733468" w:rsidRDefault="00733468">
            <w:pPr>
              <w:pStyle w:val="ConsPlusNormal"/>
              <w:jc w:val="center"/>
            </w:pPr>
            <w:r>
              <w:t>26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без опор</w:t>
            </w:r>
          </w:p>
        </w:tc>
        <w:tc>
          <w:tcPr>
            <w:tcW w:w="1587" w:type="dxa"/>
            <w:tcBorders>
              <w:top w:val="nil"/>
              <w:left w:val="nil"/>
              <w:bottom w:val="nil"/>
              <w:right w:val="nil"/>
            </w:tcBorders>
            <w:vAlign w:val="bottom"/>
          </w:tcPr>
          <w:p w:rsidR="00733468" w:rsidRDefault="00733468">
            <w:pPr>
              <w:pStyle w:val="ConsPlusNormal"/>
              <w:jc w:val="center"/>
            </w:pPr>
            <w:r>
              <w:t>30004</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Линии козловых кранов на металлических и</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железобетонных опорах троллейные</w:t>
            </w:r>
          </w:p>
        </w:tc>
        <w:tc>
          <w:tcPr>
            <w:tcW w:w="1587" w:type="dxa"/>
            <w:tcBorders>
              <w:top w:val="nil"/>
              <w:left w:val="nil"/>
              <w:bottom w:val="nil"/>
              <w:right w:val="nil"/>
            </w:tcBorders>
            <w:vAlign w:val="bottom"/>
          </w:tcPr>
          <w:p w:rsidR="00733468" w:rsidRDefault="00733468">
            <w:pPr>
              <w:pStyle w:val="ConsPlusNormal"/>
              <w:jc w:val="center"/>
            </w:pPr>
            <w:r>
              <w:t>30005</w:t>
            </w:r>
          </w:p>
        </w:tc>
        <w:tc>
          <w:tcPr>
            <w:tcW w:w="1700" w:type="dxa"/>
            <w:tcBorders>
              <w:top w:val="nil"/>
              <w:left w:val="nil"/>
              <w:bottom w:val="nil"/>
              <w:right w:val="nil"/>
            </w:tcBorders>
            <w:vAlign w:val="bottom"/>
          </w:tcPr>
          <w:p w:rsidR="00733468" w:rsidRDefault="00733468">
            <w:pPr>
              <w:pStyle w:val="ConsPlusNormal"/>
              <w:jc w:val="center"/>
            </w:pPr>
            <w:r>
              <w:t>45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Линии электропередачи воздушные напряжением от 0,4 до 20 кВ и сети наружного и подземного освещения газоразрядными лампами, в том числе с изолированными проводами:</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на металлических или железобетонных опорах</w:t>
            </w:r>
          </w:p>
        </w:tc>
        <w:tc>
          <w:tcPr>
            <w:tcW w:w="1587" w:type="dxa"/>
            <w:tcBorders>
              <w:top w:val="nil"/>
              <w:left w:val="nil"/>
              <w:bottom w:val="nil"/>
              <w:right w:val="nil"/>
            </w:tcBorders>
            <w:vAlign w:val="bottom"/>
          </w:tcPr>
          <w:p w:rsidR="00733468" w:rsidRDefault="00733468">
            <w:pPr>
              <w:pStyle w:val="ConsPlusNormal"/>
              <w:jc w:val="center"/>
            </w:pPr>
            <w:r>
              <w:t>30006</w:t>
            </w:r>
          </w:p>
        </w:tc>
        <w:tc>
          <w:tcPr>
            <w:tcW w:w="1700" w:type="dxa"/>
            <w:tcBorders>
              <w:top w:val="nil"/>
              <w:left w:val="nil"/>
              <w:bottom w:val="nil"/>
              <w:right w:val="nil"/>
            </w:tcBorders>
            <w:vAlign w:val="bottom"/>
          </w:tcPr>
          <w:p w:rsidR="00733468" w:rsidRDefault="00733468">
            <w:pPr>
              <w:pStyle w:val="ConsPlusNormal"/>
              <w:jc w:val="center"/>
            </w:pPr>
            <w:r>
              <w:t xml:space="preserve">33 </w:t>
            </w:r>
            <w:hyperlink w:anchor="P7045" w:history="1">
              <w:r>
                <w:rPr>
                  <w:color w:val="0000FF"/>
                </w:rPr>
                <w:t>&lt;9&gt;</w:t>
              </w:r>
            </w:hyperlink>
            <w:r>
              <w:t xml:space="preserve">, </w:t>
            </w:r>
            <w:hyperlink w:anchor="P7150" w:history="1">
              <w:r>
                <w:rPr>
                  <w:color w:val="0000FF"/>
                </w:rPr>
                <w:t>&lt;95&gt;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на опорах из пропитанной древесины</w:t>
            </w:r>
          </w:p>
        </w:tc>
        <w:tc>
          <w:tcPr>
            <w:tcW w:w="1587" w:type="dxa"/>
            <w:tcBorders>
              <w:top w:val="nil"/>
              <w:left w:val="nil"/>
              <w:bottom w:val="nil"/>
              <w:right w:val="nil"/>
            </w:tcBorders>
            <w:vAlign w:val="bottom"/>
          </w:tcPr>
          <w:p w:rsidR="00733468" w:rsidRDefault="00733468">
            <w:pPr>
              <w:pStyle w:val="ConsPlusNormal"/>
              <w:jc w:val="center"/>
            </w:pPr>
            <w:r>
              <w:t>30007</w:t>
            </w:r>
          </w:p>
        </w:tc>
        <w:tc>
          <w:tcPr>
            <w:tcW w:w="1700" w:type="dxa"/>
            <w:tcBorders>
              <w:top w:val="nil"/>
              <w:left w:val="nil"/>
              <w:bottom w:val="nil"/>
              <w:right w:val="nil"/>
            </w:tcBorders>
            <w:vAlign w:val="bottom"/>
          </w:tcPr>
          <w:p w:rsidR="00733468" w:rsidRDefault="00733468">
            <w:pPr>
              <w:pStyle w:val="ConsPlusNormal"/>
              <w:jc w:val="center"/>
            </w:pPr>
            <w:r>
              <w:t xml:space="preserve">25 </w:t>
            </w:r>
            <w:hyperlink w:anchor="P7046" w:history="1">
              <w:r>
                <w:rPr>
                  <w:color w:val="0000FF"/>
                </w:rPr>
                <w:t>&lt;10&gt;</w:t>
              </w:r>
            </w:hyperlink>
            <w:r>
              <w:t xml:space="preserve">, </w:t>
            </w:r>
            <w:hyperlink w:anchor="P7150" w:history="1">
              <w:r>
                <w:rPr>
                  <w:color w:val="0000FF"/>
                </w:rPr>
                <w:t>&lt;95&gt;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на опорах из непропитанной древесины</w:t>
            </w:r>
          </w:p>
        </w:tc>
        <w:tc>
          <w:tcPr>
            <w:tcW w:w="1587" w:type="dxa"/>
            <w:tcBorders>
              <w:top w:val="nil"/>
              <w:left w:val="nil"/>
              <w:bottom w:val="nil"/>
              <w:right w:val="nil"/>
            </w:tcBorders>
            <w:vAlign w:val="bottom"/>
          </w:tcPr>
          <w:p w:rsidR="00733468" w:rsidRDefault="00733468">
            <w:pPr>
              <w:pStyle w:val="ConsPlusNormal"/>
              <w:jc w:val="center"/>
            </w:pPr>
            <w:r>
              <w:t>30008</w:t>
            </w:r>
          </w:p>
        </w:tc>
        <w:tc>
          <w:tcPr>
            <w:tcW w:w="1700" w:type="dxa"/>
            <w:tcBorders>
              <w:top w:val="nil"/>
              <w:left w:val="nil"/>
              <w:bottom w:val="nil"/>
              <w:right w:val="nil"/>
            </w:tcBorders>
            <w:vAlign w:val="bottom"/>
          </w:tcPr>
          <w:p w:rsidR="00733468" w:rsidRDefault="00733468">
            <w:pPr>
              <w:pStyle w:val="ConsPlusNormal"/>
              <w:jc w:val="center"/>
            </w:pPr>
            <w:r>
              <w:t xml:space="preserve">16 </w:t>
            </w:r>
            <w:hyperlink w:anchor="P7045" w:history="1">
              <w:r>
                <w:rPr>
                  <w:color w:val="0000FF"/>
                </w:rPr>
                <w:t>&lt;9&gt;</w:t>
              </w:r>
            </w:hyperlink>
            <w:r>
              <w:t xml:space="preserve">, </w:t>
            </w:r>
            <w:hyperlink w:anchor="P7150" w:history="1">
              <w:r>
                <w:rPr>
                  <w:color w:val="0000FF"/>
                </w:rPr>
                <w:t>&lt;95&gt;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исполнительные пункты</w:t>
            </w:r>
          </w:p>
        </w:tc>
        <w:tc>
          <w:tcPr>
            <w:tcW w:w="1587" w:type="dxa"/>
            <w:tcBorders>
              <w:top w:val="nil"/>
              <w:left w:val="nil"/>
              <w:bottom w:val="nil"/>
              <w:right w:val="nil"/>
            </w:tcBorders>
            <w:vAlign w:val="bottom"/>
          </w:tcPr>
          <w:p w:rsidR="00733468" w:rsidRDefault="00733468">
            <w:pPr>
              <w:pStyle w:val="ConsPlusNormal"/>
              <w:jc w:val="center"/>
            </w:pPr>
            <w:r>
              <w:t>30009</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шкафы, ящики</w:t>
            </w:r>
          </w:p>
        </w:tc>
        <w:tc>
          <w:tcPr>
            <w:tcW w:w="1587" w:type="dxa"/>
            <w:tcBorders>
              <w:top w:val="nil"/>
              <w:left w:val="nil"/>
              <w:bottom w:val="nil"/>
              <w:right w:val="nil"/>
            </w:tcBorders>
            <w:vAlign w:val="bottom"/>
          </w:tcPr>
          <w:p w:rsidR="00733468" w:rsidRDefault="00733468">
            <w:pPr>
              <w:pStyle w:val="ConsPlusNormal"/>
              <w:jc w:val="center"/>
            </w:pPr>
            <w:r>
              <w:t>30010</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77"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Линии электропередачи воздушные напряжением от 35 до 110 кВ:</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на металлических опорах</w:t>
            </w:r>
          </w:p>
        </w:tc>
        <w:tc>
          <w:tcPr>
            <w:tcW w:w="1587" w:type="dxa"/>
            <w:tcBorders>
              <w:top w:val="nil"/>
              <w:left w:val="nil"/>
              <w:bottom w:val="nil"/>
              <w:right w:val="nil"/>
            </w:tcBorders>
            <w:vAlign w:val="bottom"/>
          </w:tcPr>
          <w:p w:rsidR="00733468" w:rsidRDefault="00733468">
            <w:pPr>
              <w:pStyle w:val="ConsPlusNormal"/>
              <w:jc w:val="center"/>
            </w:pPr>
            <w:r>
              <w:t>30011</w:t>
            </w:r>
          </w:p>
        </w:tc>
        <w:tc>
          <w:tcPr>
            <w:tcW w:w="1700" w:type="dxa"/>
            <w:tcBorders>
              <w:top w:val="nil"/>
              <w:left w:val="nil"/>
              <w:bottom w:val="nil"/>
              <w:right w:val="nil"/>
            </w:tcBorders>
            <w:vAlign w:val="bottom"/>
          </w:tcPr>
          <w:p w:rsidR="00733468" w:rsidRDefault="00733468">
            <w:pPr>
              <w:pStyle w:val="ConsPlusNormal"/>
              <w:jc w:val="center"/>
            </w:pPr>
            <w:r>
              <w:t xml:space="preserve">50 </w:t>
            </w:r>
            <w:hyperlink w:anchor="P7150" w:history="1">
              <w:r>
                <w:rPr>
                  <w:color w:val="0000FF"/>
                </w:rPr>
                <w:t>&lt;95&gt;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на деревянных опорах из пропитанной древесины</w:t>
            </w:r>
          </w:p>
        </w:tc>
        <w:tc>
          <w:tcPr>
            <w:tcW w:w="1587" w:type="dxa"/>
            <w:tcBorders>
              <w:top w:val="nil"/>
              <w:left w:val="nil"/>
              <w:bottom w:val="nil"/>
              <w:right w:val="nil"/>
            </w:tcBorders>
            <w:vAlign w:val="bottom"/>
          </w:tcPr>
          <w:p w:rsidR="00733468" w:rsidRDefault="00733468">
            <w:pPr>
              <w:pStyle w:val="ConsPlusNormal"/>
              <w:jc w:val="center"/>
            </w:pPr>
            <w:r>
              <w:t>30012</w:t>
            </w:r>
          </w:p>
        </w:tc>
        <w:tc>
          <w:tcPr>
            <w:tcW w:w="1700" w:type="dxa"/>
            <w:tcBorders>
              <w:top w:val="nil"/>
              <w:left w:val="nil"/>
              <w:bottom w:val="nil"/>
              <w:right w:val="nil"/>
            </w:tcBorders>
            <w:vAlign w:val="bottom"/>
          </w:tcPr>
          <w:p w:rsidR="00733468" w:rsidRDefault="00733468">
            <w:pPr>
              <w:pStyle w:val="ConsPlusNormal"/>
              <w:jc w:val="center"/>
            </w:pPr>
            <w:r>
              <w:t xml:space="preserve">25 </w:t>
            </w:r>
            <w:hyperlink w:anchor="P7150" w:history="1">
              <w:r>
                <w:rPr>
                  <w:color w:val="0000FF"/>
                </w:rPr>
                <w:t>&lt;95&gt;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на железобетонных опорах</w:t>
            </w:r>
          </w:p>
        </w:tc>
        <w:tc>
          <w:tcPr>
            <w:tcW w:w="1587" w:type="dxa"/>
            <w:tcBorders>
              <w:top w:val="nil"/>
              <w:left w:val="nil"/>
              <w:bottom w:val="nil"/>
              <w:right w:val="nil"/>
            </w:tcBorders>
            <w:vAlign w:val="bottom"/>
          </w:tcPr>
          <w:p w:rsidR="00733468" w:rsidRDefault="00733468">
            <w:pPr>
              <w:pStyle w:val="ConsPlusNormal"/>
              <w:jc w:val="center"/>
            </w:pPr>
            <w:r>
              <w:t>30013</w:t>
            </w:r>
          </w:p>
        </w:tc>
        <w:tc>
          <w:tcPr>
            <w:tcW w:w="1700" w:type="dxa"/>
            <w:tcBorders>
              <w:top w:val="nil"/>
              <w:left w:val="nil"/>
              <w:bottom w:val="nil"/>
              <w:right w:val="nil"/>
            </w:tcBorders>
            <w:vAlign w:val="bottom"/>
          </w:tcPr>
          <w:p w:rsidR="00733468" w:rsidRDefault="00733468">
            <w:pPr>
              <w:pStyle w:val="ConsPlusNormal"/>
              <w:jc w:val="center"/>
            </w:pPr>
            <w:r>
              <w:t xml:space="preserve">40 </w:t>
            </w:r>
            <w:hyperlink w:anchor="P7150" w:history="1">
              <w:r>
                <w:rPr>
                  <w:color w:val="0000FF"/>
                </w:rPr>
                <w:t>&lt;95&gt;</w:t>
              </w:r>
            </w:hyperlink>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78"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Линии электропередачи кабельные напряжением от 20 до 35 кВ со свинцовой оболочкой:</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проложенные под водой</w:t>
            </w:r>
          </w:p>
        </w:tc>
        <w:tc>
          <w:tcPr>
            <w:tcW w:w="1587" w:type="dxa"/>
            <w:tcBorders>
              <w:top w:val="nil"/>
              <w:left w:val="nil"/>
              <w:bottom w:val="nil"/>
              <w:right w:val="nil"/>
            </w:tcBorders>
            <w:vAlign w:val="bottom"/>
          </w:tcPr>
          <w:p w:rsidR="00733468" w:rsidRDefault="00733468">
            <w:pPr>
              <w:pStyle w:val="ConsPlusNormal"/>
              <w:jc w:val="center"/>
            </w:pPr>
            <w:r>
              <w:t>30014</w:t>
            </w:r>
          </w:p>
        </w:tc>
        <w:tc>
          <w:tcPr>
            <w:tcW w:w="1700" w:type="dxa"/>
            <w:tcBorders>
              <w:top w:val="nil"/>
              <w:left w:val="nil"/>
              <w:bottom w:val="nil"/>
              <w:right w:val="nil"/>
            </w:tcBorders>
            <w:vAlign w:val="bottom"/>
          </w:tcPr>
          <w:p w:rsidR="00733468" w:rsidRDefault="00733468">
            <w:pPr>
              <w:pStyle w:val="ConsPlusNormal"/>
              <w:jc w:val="center"/>
            </w:pPr>
            <w:r>
              <w:t xml:space="preserve">25 </w:t>
            </w:r>
            <w:hyperlink w:anchor="P7150" w:history="1">
              <w:r>
                <w:rPr>
                  <w:color w:val="0000FF"/>
                </w:rPr>
                <w:t>&lt;95&gt;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 xml:space="preserve">проложенные в земле </w:t>
            </w:r>
            <w:hyperlink w:anchor="P7047" w:history="1">
              <w:r>
                <w:rPr>
                  <w:color w:val="0000FF"/>
                </w:rPr>
                <w:t>&lt;11&gt;</w:t>
              </w:r>
            </w:hyperlink>
            <w:r>
              <w:t>, в помещениях</w:t>
            </w:r>
          </w:p>
        </w:tc>
        <w:tc>
          <w:tcPr>
            <w:tcW w:w="1587" w:type="dxa"/>
            <w:tcBorders>
              <w:top w:val="nil"/>
              <w:left w:val="nil"/>
              <w:bottom w:val="nil"/>
              <w:right w:val="nil"/>
            </w:tcBorders>
            <w:vAlign w:val="bottom"/>
          </w:tcPr>
          <w:p w:rsidR="00733468" w:rsidRDefault="00733468">
            <w:pPr>
              <w:pStyle w:val="ConsPlusNormal"/>
              <w:jc w:val="center"/>
            </w:pPr>
            <w:r>
              <w:t>30015</w:t>
            </w:r>
          </w:p>
        </w:tc>
        <w:tc>
          <w:tcPr>
            <w:tcW w:w="1700" w:type="dxa"/>
            <w:tcBorders>
              <w:top w:val="nil"/>
              <w:left w:val="nil"/>
              <w:bottom w:val="nil"/>
              <w:right w:val="nil"/>
            </w:tcBorders>
            <w:vAlign w:val="bottom"/>
          </w:tcPr>
          <w:p w:rsidR="00733468" w:rsidRDefault="00733468">
            <w:pPr>
              <w:pStyle w:val="ConsPlusNormal"/>
              <w:jc w:val="center"/>
            </w:pPr>
            <w:r>
              <w:t xml:space="preserve">50 </w:t>
            </w:r>
            <w:hyperlink w:anchor="P7150" w:history="1">
              <w:r>
                <w:rPr>
                  <w:color w:val="0000FF"/>
                </w:rPr>
                <w:t>&lt;95&gt;</w:t>
              </w:r>
            </w:hyperlink>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79"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Линии электропередачи кабельные напряжением до 10 кВ:</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 бумажной изоляцией, в том числе пропитанной нестекающим составом</w:t>
            </w:r>
          </w:p>
        </w:tc>
        <w:tc>
          <w:tcPr>
            <w:tcW w:w="1587" w:type="dxa"/>
            <w:tcBorders>
              <w:top w:val="nil"/>
              <w:left w:val="nil"/>
              <w:bottom w:val="nil"/>
              <w:right w:val="nil"/>
            </w:tcBorders>
            <w:vAlign w:val="bottom"/>
          </w:tcPr>
          <w:p w:rsidR="00733468" w:rsidRDefault="00733468">
            <w:pPr>
              <w:pStyle w:val="ConsPlusNormal"/>
              <w:jc w:val="center"/>
            </w:pPr>
            <w:r>
              <w:t>30016</w:t>
            </w:r>
          </w:p>
        </w:tc>
        <w:tc>
          <w:tcPr>
            <w:tcW w:w="1700" w:type="dxa"/>
            <w:tcBorders>
              <w:top w:val="nil"/>
              <w:left w:val="nil"/>
              <w:bottom w:val="nil"/>
              <w:right w:val="nil"/>
            </w:tcBorders>
            <w:vAlign w:val="bottom"/>
          </w:tcPr>
          <w:p w:rsidR="00733468" w:rsidRDefault="00733468">
            <w:pPr>
              <w:pStyle w:val="ConsPlusNormal"/>
              <w:jc w:val="center"/>
            </w:pPr>
            <w:r>
              <w:t xml:space="preserve">30 </w:t>
            </w:r>
            <w:hyperlink w:anchor="P7150" w:history="1">
              <w:r>
                <w:rPr>
                  <w:color w:val="0000FF"/>
                </w:rPr>
                <w:t>&lt;95&gt;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 xml:space="preserve">проложенные в эстакадах, по стенам зданий, сооружений, в помещениях при наличии агрессивной среды; с пластмассовой изоляцией, проложенные в земле </w:t>
            </w:r>
            <w:hyperlink w:anchor="P7047" w:history="1">
              <w:r>
                <w:rPr>
                  <w:color w:val="0000FF"/>
                </w:rPr>
                <w:t>&lt;11&gt;</w:t>
              </w:r>
            </w:hyperlink>
          </w:p>
        </w:tc>
        <w:tc>
          <w:tcPr>
            <w:tcW w:w="1587" w:type="dxa"/>
            <w:tcBorders>
              <w:top w:val="nil"/>
              <w:left w:val="nil"/>
              <w:bottom w:val="nil"/>
              <w:right w:val="nil"/>
            </w:tcBorders>
            <w:vAlign w:val="bottom"/>
          </w:tcPr>
          <w:p w:rsidR="00733468" w:rsidRDefault="00733468">
            <w:pPr>
              <w:pStyle w:val="ConsPlusNormal"/>
              <w:jc w:val="center"/>
            </w:pPr>
            <w:r>
              <w:t>30017</w:t>
            </w:r>
          </w:p>
        </w:tc>
        <w:tc>
          <w:tcPr>
            <w:tcW w:w="1700" w:type="dxa"/>
            <w:tcBorders>
              <w:top w:val="nil"/>
              <w:left w:val="nil"/>
              <w:bottom w:val="nil"/>
              <w:right w:val="nil"/>
            </w:tcBorders>
            <w:vAlign w:val="bottom"/>
          </w:tcPr>
          <w:p w:rsidR="00733468" w:rsidRDefault="00733468">
            <w:pPr>
              <w:pStyle w:val="ConsPlusNormal"/>
              <w:jc w:val="center"/>
            </w:pPr>
            <w:r>
              <w:t xml:space="preserve">20 </w:t>
            </w:r>
            <w:hyperlink w:anchor="P7150" w:history="1">
              <w:r>
                <w:rPr>
                  <w:color w:val="0000FF"/>
                </w:rPr>
                <w:t>&lt;95&gt;</w:t>
              </w:r>
            </w:hyperlink>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80"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Линии электропередачи воздушные напряжением 220 кВ и выше</w:t>
            </w:r>
          </w:p>
        </w:tc>
        <w:tc>
          <w:tcPr>
            <w:tcW w:w="1587" w:type="dxa"/>
            <w:tcBorders>
              <w:top w:val="nil"/>
              <w:left w:val="nil"/>
              <w:bottom w:val="nil"/>
              <w:right w:val="nil"/>
            </w:tcBorders>
            <w:vAlign w:val="bottom"/>
          </w:tcPr>
          <w:p w:rsidR="00733468" w:rsidRDefault="00733468">
            <w:pPr>
              <w:pStyle w:val="ConsPlusNormal"/>
              <w:jc w:val="center"/>
            </w:pPr>
            <w:r>
              <w:t>30018</w:t>
            </w:r>
          </w:p>
        </w:tc>
        <w:tc>
          <w:tcPr>
            <w:tcW w:w="1700" w:type="dxa"/>
            <w:tcBorders>
              <w:top w:val="nil"/>
              <w:left w:val="nil"/>
              <w:bottom w:val="nil"/>
              <w:right w:val="nil"/>
            </w:tcBorders>
            <w:vAlign w:val="bottom"/>
          </w:tcPr>
          <w:p w:rsidR="00733468" w:rsidRDefault="00733468">
            <w:pPr>
              <w:pStyle w:val="ConsPlusNormal"/>
              <w:jc w:val="center"/>
            </w:pPr>
            <w:r>
              <w:t>45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Линии электропередачи кабельные со свинцовой оболочкой напряжением до 10 кВ:</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 xml:space="preserve">проложенные в земле </w:t>
            </w:r>
            <w:hyperlink w:anchor="P7047" w:history="1">
              <w:r>
                <w:rPr>
                  <w:color w:val="0000FF"/>
                </w:rPr>
                <w:t>&lt;11&gt;</w:t>
              </w:r>
            </w:hyperlink>
            <w:r>
              <w:t>, в помещениях</w:t>
            </w:r>
          </w:p>
        </w:tc>
        <w:tc>
          <w:tcPr>
            <w:tcW w:w="1587" w:type="dxa"/>
            <w:tcBorders>
              <w:top w:val="nil"/>
              <w:left w:val="nil"/>
              <w:bottom w:val="nil"/>
              <w:right w:val="nil"/>
            </w:tcBorders>
            <w:vAlign w:val="bottom"/>
          </w:tcPr>
          <w:p w:rsidR="00733468" w:rsidRDefault="00733468">
            <w:pPr>
              <w:pStyle w:val="ConsPlusNormal"/>
              <w:jc w:val="center"/>
            </w:pPr>
            <w:r>
              <w:t>30019</w:t>
            </w:r>
          </w:p>
        </w:tc>
        <w:tc>
          <w:tcPr>
            <w:tcW w:w="1700" w:type="dxa"/>
            <w:tcBorders>
              <w:top w:val="nil"/>
              <w:left w:val="nil"/>
              <w:bottom w:val="nil"/>
              <w:right w:val="nil"/>
            </w:tcBorders>
            <w:vAlign w:val="bottom"/>
          </w:tcPr>
          <w:p w:rsidR="00733468" w:rsidRDefault="00733468">
            <w:pPr>
              <w:pStyle w:val="ConsPlusNormal"/>
              <w:jc w:val="center"/>
            </w:pPr>
            <w:r>
              <w:t xml:space="preserve">40 </w:t>
            </w:r>
            <w:hyperlink w:anchor="P7150" w:history="1">
              <w:r>
                <w:rPr>
                  <w:color w:val="0000FF"/>
                </w:rPr>
                <w:t>&lt;95&gt;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проложенные под водой</w:t>
            </w:r>
          </w:p>
        </w:tc>
        <w:tc>
          <w:tcPr>
            <w:tcW w:w="1587" w:type="dxa"/>
            <w:tcBorders>
              <w:top w:val="nil"/>
              <w:left w:val="nil"/>
              <w:bottom w:val="nil"/>
              <w:right w:val="nil"/>
            </w:tcBorders>
            <w:vAlign w:val="bottom"/>
          </w:tcPr>
          <w:p w:rsidR="00733468" w:rsidRDefault="00733468">
            <w:pPr>
              <w:pStyle w:val="ConsPlusNormal"/>
              <w:jc w:val="center"/>
            </w:pPr>
            <w:r>
              <w:t>30020</w:t>
            </w:r>
          </w:p>
        </w:tc>
        <w:tc>
          <w:tcPr>
            <w:tcW w:w="1700" w:type="dxa"/>
            <w:tcBorders>
              <w:top w:val="nil"/>
              <w:left w:val="nil"/>
              <w:bottom w:val="nil"/>
              <w:right w:val="nil"/>
            </w:tcBorders>
            <w:vAlign w:val="bottom"/>
          </w:tcPr>
          <w:p w:rsidR="00733468" w:rsidRDefault="00733468">
            <w:pPr>
              <w:pStyle w:val="ConsPlusNormal"/>
              <w:jc w:val="center"/>
            </w:pPr>
            <w:r>
              <w:t xml:space="preserve">25 </w:t>
            </w:r>
            <w:hyperlink w:anchor="P7150" w:history="1">
              <w:r>
                <w:rPr>
                  <w:color w:val="0000FF"/>
                </w:rPr>
                <w:t>&lt;95&gt;</w:t>
              </w:r>
            </w:hyperlink>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81"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Линии электропередачи кабельные напряжением до 10 кВ с алюминиевой оболочкой:</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 xml:space="preserve">проложенные в земле </w:t>
            </w:r>
            <w:hyperlink w:anchor="P7047" w:history="1">
              <w:r>
                <w:rPr>
                  <w:color w:val="0000FF"/>
                </w:rPr>
                <w:t>&lt;11&gt;</w:t>
              </w:r>
            </w:hyperlink>
          </w:p>
        </w:tc>
        <w:tc>
          <w:tcPr>
            <w:tcW w:w="1587" w:type="dxa"/>
            <w:tcBorders>
              <w:top w:val="nil"/>
              <w:left w:val="nil"/>
              <w:bottom w:val="nil"/>
              <w:right w:val="nil"/>
            </w:tcBorders>
            <w:vAlign w:val="bottom"/>
          </w:tcPr>
          <w:p w:rsidR="00733468" w:rsidRDefault="00733468">
            <w:pPr>
              <w:pStyle w:val="ConsPlusNormal"/>
              <w:jc w:val="center"/>
            </w:pPr>
            <w:r>
              <w:t>30021</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проложенные в помещениях</w:t>
            </w:r>
          </w:p>
        </w:tc>
        <w:tc>
          <w:tcPr>
            <w:tcW w:w="1587" w:type="dxa"/>
            <w:tcBorders>
              <w:top w:val="nil"/>
              <w:left w:val="nil"/>
              <w:bottom w:val="nil"/>
              <w:right w:val="nil"/>
            </w:tcBorders>
            <w:vAlign w:val="bottom"/>
          </w:tcPr>
          <w:p w:rsidR="00733468" w:rsidRDefault="00733468">
            <w:pPr>
              <w:pStyle w:val="ConsPlusNormal"/>
              <w:jc w:val="center"/>
            </w:pPr>
            <w:r>
              <w:t>30022</w:t>
            </w:r>
          </w:p>
        </w:tc>
        <w:tc>
          <w:tcPr>
            <w:tcW w:w="1700" w:type="dxa"/>
            <w:tcBorders>
              <w:top w:val="nil"/>
              <w:left w:val="nil"/>
              <w:bottom w:val="nil"/>
              <w:right w:val="nil"/>
            </w:tcBorders>
            <w:vAlign w:val="bottom"/>
          </w:tcPr>
          <w:p w:rsidR="00733468" w:rsidRDefault="00733468">
            <w:pPr>
              <w:pStyle w:val="ConsPlusNormal"/>
              <w:jc w:val="center"/>
            </w:pPr>
            <w:r>
              <w:t xml:space="preserve">30 </w:t>
            </w:r>
            <w:hyperlink w:anchor="P7150" w:history="1">
              <w:r>
                <w:rPr>
                  <w:color w:val="0000FF"/>
                </w:rPr>
                <w:t>&lt;95&gt;</w:t>
              </w:r>
            </w:hyperlink>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82"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 xml:space="preserve">Линии электропередачи кабельные напряжением 6 - 110 кВ с пластмассовой изоляцией, проложенные в земле </w:t>
            </w:r>
            <w:hyperlink w:anchor="P7047" w:history="1">
              <w:r>
                <w:rPr>
                  <w:color w:val="0000FF"/>
                </w:rPr>
                <w:t>&lt;11&gt;</w:t>
              </w:r>
            </w:hyperlink>
            <w:r>
              <w:t>, в помещениях</w:t>
            </w:r>
          </w:p>
        </w:tc>
        <w:tc>
          <w:tcPr>
            <w:tcW w:w="1587" w:type="dxa"/>
            <w:tcBorders>
              <w:top w:val="nil"/>
              <w:left w:val="nil"/>
              <w:bottom w:val="nil"/>
              <w:right w:val="nil"/>
            </w:tcBorders>
            <w:vAlign w:val="bottom"/>
          </w:tcPr>
          <w:p w:rsidR="00733468" w:rsidRDefault="00733468">
            <w:pPr>
              <w:pStyle w:val="ConsPlusNormal"/>
              <w:jc w:val="center"/>
            </w:pPr>
            <w:r>
              <w:t>30023</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83"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Линии электропередачи кабельные с одножильными кабелями напряжением до 10 кВ с пластмассовой изоляцией и пластмассовой оболочкой</w:t>
            </w:r>
          </w:p>
        </w:tc>
        <w:tc>
          <w:tcPr>
            <w:tcW w:w="1587" w:type="dxa"/>
            <w:tcBorders>
              <w:top w:val="nil"/>
              <w:left w:val="nil"/>
              <w:bottom w:val="nil"/>
              <w:right w:val="nil"/>
            </w:tcBorders>
            <w:vAlign w:val="bottom"/>
          </w:tcPr>
          <w:p w:rsidR="00733468" w:rsidRDefault="00733468">
            <w:pPr>
              <w:pStyle w:val="ConsPlusNormal"/>
              <w:jc w:val="center"/>
            </w:pPr>
            <w:r>
              <w:t>30024</w:t>
            </w:r>
          </w:p>
        </w:tc>
        <w:tc>
          <w:tcPr>
            <w:tcW w:w="1700" w:type="dxa"/>
            <w:tcBorders>
              <w:top w:val="nil"/>
              <w:left w:val="nil"/>
              <w:bottom w:val="nil"/>
              <w:right w:val="nil"/>
            </w:tcBorders>
            <w:vAlign w:val="bottom"/>
          </w:tcPr>
          <w:p w:rsidR="00733468" w:rsidRDefault="00733468">
            <w:pPr>
              <w:pStyle w:val="ConsPlusNormal"/>
              <w:jc w:val="center"/>
            </w:pPr>
            <w:r>
              <w:t xml:space="preserve">30 </w:t>
            </w:r>
            <w:hyperlink w:anchor="P7150" w:history="1">
              <w:r>
                <w:rPr>
                  <w:color w:val="0000FF"/>
                </w:rPr>
                <w:t>&lt;95&gt;</w:t>
              </w:r>
            </w:hyperlink>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84"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 xml:space="preserve">Линии электропередачи кабельные напряжением 110 - 330 кВ маслонаполненные низкого, среднего и высокого давления, проложенные в земле </w:t>
            </w:r>
            <w:hyperlink w:anchor="P7047" w:history="1">
              <w:r>
                <w:rPr>
                  <w:color w:val="0000FF"/>
                </w:rPr>
                <w:t>&lt;11&gt;</w:t>
              </w:r>
            </w:hyperlink>
            <w:r>
              <w:t>, в помещениях и под водой</w:t>
            </w:r>
          </w:p>
        </w:tc>
        <w:tc>
          <w:tcPr>
            <w:tcW w:w="1587" w:type="dxa"/>
            <w:tcBorders>
              <w:top w:val="nil"/>
              <w:left w:val="nil"/>
              <w:bottom w:val="nil"/>
              <w:right w:val="nil"/>
            </w:tcBorders>
            <w:vAlign w:val="bottom"/>
          </w:tcPr>
          <w:p w:rsidR="00733468" w:rsidRDefault="00733468">
            <w:pPr>
              <w:pStyle w:val="ConsPlusNormal"/>
              <w:jc w:val="center"/>
            </w:pPr>
            <w:r>
              <w:t>30025</w:t>
            </w:r>
          </w:p>
        </w:tc>
        <w:tc>
          <w:tcPr>
            <w:tcW w:w="1700" w:type="dxa"/>
            <w:tcBorders>
              <w:top w:val="nil"/>
              <w:left w:val="nil"/>
              <w:bottom w:val="nil"/>
              <w:right w:val="nil"/>
            </w:tcBorders>
            <w:vAlign w:val="bottom"/>
          </w:tcPr>
          <w:p w:rsidR="00733468" w:rsidRDefault="00733468">
            <w:pPr>
              <w:pStyle w:val="ConsPlusNormal"/>
              <w:jc w:val="center"/>
            </w:pPr>
            <w:r>
              <w:t>40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Линии электропередачи кабельные до 330 кВ с изоляцией из сшитого полиэтилена</w:t>
            </w:r>
          </w:p>
        </w:tc>
        <w:tc>
          <w:tcPr>
            <w:tcW w:w="1587" w:type="dxa"/>
            <w:tcBorders>
              <w:top w:val="nil"/>
              <w:left w:val="nil"/>
              <w:bottom w:val="nil"/>
              <w:right w:val="nil"/>
            </w:tcBorders>
            <w:vAlign w:val="bottom"/>
          </w:tcPr>
          <w:p w:rsidR="00733468" w:rsidRDefault="00733468">
            <w:pPr>
              <w:pStyle w:val="ConsPlusNormal"/>
              <w:jc w:val="center"/>
            </w:pPr>
            <w:r>
              <w:t>30026</w:t>
            </w:r>
          </w:p>
        </w:tc>
        <w:tc>
          <w:tcPr>
            <w:tcW w:w="1700" w:type="dxa"/>
            <w:tcBorders>
              <w:top w:val="nil"/>
              <w:left w:val="nil"/>
              <w:bottom w:val="nil"/>
              <w:right w:val="nil"/>
            </w:tcBorders>
            <w:vAlign w:val="bottom"/>
          </w:tcPr>
          <w:p w:rsidR="00733468" w:rsidRDefault="00733468">
            <w:pPr>
              <w:pStyle w:val="ConsPlusNormal"/>
              <w:jc w:val="center"/>
            </w:pPr>
            <w:r>
              <w:t>30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Линии электросвязи кабельные с металлической оболочкой:</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в грунте</w:t>
            </w:r>
          </w:p>
        </w:tc>
        <w:tc>
          <w:tcPr>
            <w:tcW w:w="1587" w:type="dxa"/>
            <w:tcBorders>
              <w:top w:val="nil"/>
              <w:left w:val="nil"/>
              <w:bottom w:val="nil"/>
              <w:right w:val="nil"/>
            </w:tcBorders>
            <w:vAlign w:val="bottom"/>
          </w:tcPr>
          <w:p w:rsidR="00733468" w:rsidRDefault="00733468">
            <w:pPr>
              <w:pStyle w:val="ConsPlusNormal"/>
              <w:jc w:val="center"/>
            </w:pPr>
            <w:r>
              <w:t>30027</w:t>
            </w:r>
          </w:p>
        </w:tc>
        <w:tc>
          <w:tcPr>
            <w:tcW w:w="1700" w:type="dxa"/>
            <w:tcBorders>
              <w:top w:val="nil"/>
              <w:left w:val="nil"/>
              <w:bottom w:val="nil"/>
              <w:right w:val="nil"/>
            </w:tcBorders>
            <w:vAlign w:val="bottom"/>
          </w:tcPr>
          <w:p w:rsidR="00733468" w:rsidRDefault="00733468">
            <w:pPr>
              <w:pStyle w:val="ConsPlusNormal"/>
              <w:jc w:val="center"/>
            </w:pPr>
            <w:r>
              <w:t xml:space="preserve">30 </w:t>
            </w:r>
            <w:hyperlink w:anchor="P7150" w:history="1">
              <w:r>
                <w:rPr>
                  <w:color w:val="0000FF"/>
                </w:rPr>
                <w:t>&lt;95&gt;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в канализации</w:t>
            </w:r>
          </w:p>
        </w:tc>
        <w:tc>
          <w:tcPr>
            <w:tcW w:w="1587" w:type="dxa"/>
            <w:tcBorders>
              <w:top w:val="nil"/>
              <w:left w:val="nil"/>
              <w:bottom w:val="nil"/>
              <w:right w:val="nil"/>
            </w:tcBorders>
            <w:vAlign w:val="bottom"/>
          </w:tcPr>
          <w:p w:rsidR="00733468" w:rsidRDefault="00733468">
            <w:pPr>
              <w:pStyle w:val="ConsPlusNormal"/>
              <w:jc w:val="center"/>
            </w:pPr>
            <w:r>
              <w:t>30028</w:t>
            </w:r>
          </w:p>
        </w:tc>
        <w:tc>
          <w:tcPr>
            <w:tcW w:w="1700" w:type="dxa"/>
            <w:tcBorders>
              <w:top w:val="nil"/>
              <w:left w:val="nil"/>
              <w:bottom w:val="nil"/>
              <w:right w:val="nil"/>
            </w:tcBorders>
            <w:vAlign w:val="bottom"/>
          </w:tcPr>
          <w:p w:rsidR="00733468" w:rsidRDefault="00733468">
            <w:pPr>
              <w:pStyle w:val="ConsPlusNormal"/>
              <w:jc w:val="center"/>
            </w:pPr>
            <w:r>
              <w:t xml:space="preserve">40 </w:t>
            </w:r>
            <w:hyperlink w:anchor="P7150" w:history="1">
              <w:r>
                <w:rPr>
                  <w:color w:val="0000FF"/>
                </w:rPr>
                <w:t>&lt;95&gt;</w:t>
              </w:r>
            </w:hyperlink>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85"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Линии электросвязи кабельные и проводного вещания, подвешенные на опорах, подвесные и проложенные по стенам зданий, подвалам, нишам и в прочих аналогичных помещениях:</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 металлической оболочкой</w:t>
            </w:r>
          </w:p>
        </w:tc>
        <w:tc>
          <w:tcPr>
            <w:tcW w:w="1587" w:type="dxa"/>
            <w:tcBorders>
              <w:top w:val="nil"/>
              <w:left w:val="nil"/>
              <w:bottom w:val="nil"/>
              <w:right w:val="nil"/>
            </w:tcBorders>
            <w:vAlign w:val="bottom"/>
          </w:tcPr>
          <w:p w:rsidR="00733468" w:rsidRDefault="00733468">
            <w:pPr>
              <w:pStyle w:val="ConsPlusNormal"/>
              <w:jc w:val="center"/>
            </w:pPr>
            <w:r>
              <w:t>30029</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 пластмассовой оболочкой</w:t>
            </w:r>
          </w:p>
        </w:tc>
        <w:tc>
          <w:tcPr>
            <w:tcW w:w="1587" w:type="dxa"/>
            <w:tcBorders>
              <w:top w:val="nil"/>
              <w:left w:val="nil"/>
              <w:bottom w:val="nil"/>
              <w:right w:val="nil"/>
            </w:tcBorders>
            <w:vAlign w:val="bottom"/>
          </w:tcPr>
          <w:p w:rsidR="00733468" w:rsidRDefault="00733468">
            <w:pPr>
              <w:pStyle w:val="ConsPlusNormal"/>
              <w:jc w:val="center"/>
            </w:pPr>
            <w:r>
              <w:t>30030</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Линии электросвязи и проводного вещания кабельные с пластмассовой оболочкой:</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в грунте</w:t>
            </w:r>
          </w:p>
        </w:tc>
        <w:tc>
          <w:tcPr>
            <w:tcW w:w="1587" w:type="dxa"/>
            <w:tcBorders>
              <w:top w:val="nil"/>
              <w:left w:val="nil"/>
              <w:bottom w:val="nil"/>
              <w:right w:val="nil"/>
            </w:tcBorders>
            <w:vAlign w:val="bottom"/>
          </w:tcPr>
          <w:p w:rsidR="00733468" w:rsidRDefault="00733468">
            <w:pPr>
              <w:pStyle w:val="ConsPlusNormal"/>
              <w:jc w:val="center"/>
            </w:pPr>
            <w:r>
              <w:t>30031</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в канализации</w:t>
            </w:r>
          </w:p>
        </w:tc>
        <w:tc>
          <w:tcPr>
            <w:tcW w:w="1587" w:type="dxa"/>
            <w:tcBorders>
              <w:top w:val="nil"/>
              <w:left w:val="nil"/>
              <w:bottom w:val="nil"/>
              <w:right w:val="nil"/>
            </w:tcBorders>
            <w:vAlign w:val="bottom"/>
          </w:tcPr>
          <w:p w:rsidR="00733468" w:rsidRDefault="00733468">
            <w:pPr>
              <w:pStyle w:val="ConsPlusNormal"/>
              <w:jc w:val="center"/>
            </w:pPr>
            <w:r>
              <w:t>30032</w:t>
            </w:r>
          </w:p>
        </w:tc>
        <w:tc>
          <w:tcPr>
            <w:tcW w:w="1700" w:type="dxa"/>
            <w:tcBorders>
              <w:top w:val="nil"/>
              <w:left w:val="nil"/>
              <w:bottom w:val="nil"/>
              <w:right w:val="nil"/>
            </w:tcBorders>
            <w:vAlign w:val="bottom"/>
          </w:tcPr>
          <w:p w:rsidR="00733468" w:rsidRDefault="00733468">
            <w:pPr>
              <w:pStyle w:val="ConsPlusNormal"/>
              <w:jc w:val="center"/>
            </w:pPr>
            <w:r>
              <w:t>18</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86"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Волоконно-оптические линии электросвязи:</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в грунте</w:t>
            </w:r>
          </w:p>
        </w:tc>
        <w:tc>
          <w:tcPr>
            <w:tcW w:w="1587" w:type="dxa"/>
            <w:tcBorders>
              <w:top w:val="nil"/>
              <w:left w:val="nil"/>
              <w:bottom w:val="nil"/>
              <w:right w:val="nil"/>
            </w:tcBorders>
            <w:vAlign w:val="bottom"/>
          </w:tcPr>
          <w:p w:rsidR="00733468" w:rsidRDefault="00733468">
            <w:pPr>
              <w:pStyle w:val="ConsPlusNormal"/>
              <w:jc w:val="center"/>
            </w:pPr>
            <w:r>
              <w:t>30033</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в канализации</w:t>
            </w:r>
          </w:p>
        </w:tc>
        <w:tc>
          <w:tcPr>
            <w:tcW w:w="1587" w:type="dxa"/>
            <w:tcBorders>
              <w:top w:val="nil"/>
              <w:left w:val="nil"/>
              <w:bottom w:val="nil"/>
              <w:right w:val="nil"/>
            </w:tcBorders>
            <w:vAlign w:val="bottom"/>
          </w:tcPr>
          <w:p w:rsidR="00733468" w:rsidRDefault="00733468">
            <w:pPr>
              <w:pStyle w:val="ConsPlusNormal"/>
              <w:jc w:val="center"/>
            </w:pPr>
            <w:r>
              <w:t>30034</w:t>
            </w:r>
          </w:p>
        </w:tc>
        <w:tc>
          <w:tcPr>
            <w:tcW w:w="1700" w:type="dxa"/>
            <w:tcBorders>
              <w:top w:val="nil"/>
              <w:left w:val="nil"/>
              <w:bottom w:val="nil"/>
              <w:right w:val="nil"/>
            </w:tcBorders>
            <w:vAlign w:val="bottom"/>
          </w:tcPr>
          <w:p w:rsidR="00733468" w:rsidRDefault="00733468">
            <w:pPr>
              <w:pStyle w:val="ConsPlusNormal"/>
              <w:jc w:val="center"/>
            </w:pPr>
            <w:r>
              <w:t>13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подвешенные на опорах, проложенные по</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стенам зданий</w:t>
            </w:r>
          </w:p>
        </w:tc>
        <w:tc>
          <w:tcPr>
            <w:tcW w:w="1587" w:type="dxa"/>
            <w:tcBorders>
              <w:top w:val="nil"/>
              <w:left w:val="nil"/>
              <w:bottom w:val="nil"/>
              <w:right w:val="nil"/>
            </w:tcBorders>
            <w:vAlign w:val="bottom"/>
          </w:tcPr>
          <w:p w:rsidR="00733468" w:rsidRDefault="00733468">
            <w:pPr>
              <w:pStyle w:val="ConsPlusNormal"/>
              <w:jc w:val="center"/>
            </w:pPr>
            <w:r>
              <w:t>30035</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87"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Линии звукового вещания в сетях проводного вещания и сельской электросвязи кабельные, проложенные парным кабелем с пластмассовой оболочкой</w:t>
            </w:r>
          </w:p>
        </w:tc>
        <w:tc>
          <w:tcPr>
            <w:tcW w:w="1587" w:type="dxa"/>
            <w:tcBorders>
              <w:top w:val="nil"/>
              <w:left w:val="nil"/>
              <w:bottom w:val="nil"/>
              <w:right w:val="nil"/>
            </w:tcBorders>
            <w:vAlign w:val="bottom"/>
          </w:tcPr>
          <w:p w:rsidR="00733468" w:rsidRDefault="00733468">
            <w:pPr>
              <w:pStyle w:val="ConsPlusNormal"/>
              <w:jc w:val="center"/>
            </w:pPr>
            <w:r>
              <w:t>30036</w:t>
            </w:r>
          </w:p>
        </w:tc>
        <w:tc>
          <w:tcPr>
            <w:tcW w:w="1700" w:type="dxa"/>
            <w:tcBorders>
              <w:top w:val="nil"/>
              <w:left w:val="nil"/>
              <w:bottom w:val="nil"/>
              <w:right w:val="nil"/>
            </w:tcBorders>
            <w:vAlign w:val="bottom"/>
          </w:tcPr>
          <w:p w:rsidR="00733468" w:rsidRDefault="00733468">
            <w:pPr>
              <w:pStyle w:val="ConsPlusNormal"/>
              <w:jc w:val="center"/>
            </w:pPr>
            <w:r>
              <w:t>17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Линии связи и проводного вещания воздушные</w:t>
            </w:r>
          </w:p>
        </w:tc>
        <w:tc>
          <w:tcPr>
            <w:tcW w:w="1587" w:type="dxa"/>
            <w:tcBorders>
              <w:top w:val="nil"/>
              <w:left w:val="nil"/>
              <w:bottom w:val="nil"/>
              <w:right w:val="nil"/>
            </w:tcBorders>
            <w:vAlign w:val="bottom"/>
          </w:tcPr>
          <w:p w:rsidR="00733468" w:rsidRDefault="00733468">
            <w:pPr>
              <w:pStyle w:val="ConsPlusNormal"/>
              <w:jc w:val="center"/>
            </w:pPr>
            <w:r>
              <w:t>30037</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Переход через реку линейный</w:t>
            </w:r>
          </w:p>
        </w:tc>
        <w:tc>
          <w:tcPr>
            <w:tcW w:w="1587" w:type="dxa"/>
            <w:tcBorders>
              <w:top w:val="nil"/>
              <w:left w:val="nil"/>
              <w:bottom w:val="nil"/>
              <w:right w:val="nil"/>
            </w:tcBorders>
            <w:vAlign w:val="bottom"/>
          </w:tcPr>
          <w:p w:rsidR="00733468" w:rsidRDefault="00733468">
            <w:pPr>
              <w:pStyle w:val="ConsPlusNormal"/>
              <w:jc w:val="center"/>
            </w:pPr>
            <w:r>
              <w:t>30038</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2"/>
            </w:pPr>
            <w:r>
              <w:t>Трубопроводы</w:t>
            </w:r>
          </w:p>
        </w:tc>
        <w:tc>
          <w:tcPr>
            <w:tcW w:w="1587" w:type="dxa"/>
            <w:tcBorders>
              <w:top w:val="nil"/>
              <w:left w:val="nil"/>
              <w:bottom w:val="nil"/>
              <w:right w:val="nil"/>
            </w:tcBorders>
            <w:vAlign w:val="bottom"/>
          </w:tcPr>
          <w:p w:rsidR="00733468" w:rsidRDefault="00733468">
            <w:pPr>
              <w:pStyle w:val="ConsPlusNormal"/>
              <w:jc w:val="center"/>
            </w:pPr>
            <w:r>
              <w:t>301</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Трубопроводы:</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из асбестоцементных труб</w:t>
            </w:r>
          </w:p>
        </w:tc>
        <w:tc>
          <w:tcPr>
            <w:tcW w:w="1587" w:type="dxa"/>
            <w:tcBorders>
              <w:top w:val="nil"/>
              <w:left w:val="nil"/>
              <w:bottom w:val="nil"/>
              <w:right w:val="nil"/>
            </w:tcBorders>
            <w:vAlign w:val="bottom"/>
          </w:tcPr>
          <w:p w:rsidR="00733468" w:rsidRDefault="00733468">
            <w:pPr>
              <w:pStyle w:val="ConsPlusNormal"/>
              <w:jc w:val="center"/>
            </w:pPr>
            <w:r>
              <w:t>30100</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из чугунных труб</w:t>
            </w:r>
          </w:p>
        </w:tc>
        <w:tc>
          <w:tcPr>
            <w:tcW w:w="1587" w:type="dxa"/>
            <w:tcBorders>
              <w:top w:val="nil"/>
              <w:left w:val="nil"/>
              <w:bottom w:val="nil"/>
              <w:right w:val="nil"/>
            </w:tcBorders>
            <w:vAlign w:val="bottom"/>
          </w:tcPr>
          <w:p w:rsidR="00733468" w:rsidRDefault="00733468">
            <w:pPr>
              <w:pStyle w:val="ConsPlusNormal"/>
              <w:jc w:val="center"/>
            </w:pPr>
            <w:r>
              <w:t>30101</w:t>
            </w:r>
          </w:p>
        </w:tc>
        <w:tc>
          <w:tcPr>
            <w:tcW w:w="1700" w:type="dxa"/>
            <w:tcBorders>
              <w:top w:val="nil"/>
              <w:left w:val="nil"/>
              <w:bottom w:val="nil"/>
              <w:right w:val="nil"/>
            </w:tcBorders>
            <w:vAlign w:val="bottom"/>
          </w:tcPr>
          <w:p w:rsidR="00733468" w:rsidRDefault="00733468">
            <w:pPr>
              <w:pStyle w:val="ConsPlusNormal"/>
              <w:jc w:val="center"/>
            </w:pPr>
            <w:r>
              <w:t>50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из труб из полимерных материалов</w:t>
            </w:r>
          </w:p>
        </w:tc>
        <w:tc>
          <w:tcPr>
            <w:tcW w:w="1587" w:type="dxa"/>
            <w:tcBorders>
              <w:top w:val="nil"/>
              <w:left w:val="nil"/>
              <w:bottom w:val="nil"/>
              <w:right w:val="nil"/>
            </w:tcBorders>
            <w:vAlign w:val="bottom"/>
          </w:tcPr>
          <w:p w:rsidR="00733468" w:rsidRDefault="00733468">
            <w:pPr>
              <w:pStyle w:val="ConsPlusNormal"/>
              <w:jc w:val="center"/>
            </w:pPr>
            <w:r>
              <w:t>30102</w:t>
            </w:r>
          </w:p>
        </w:tc>
        <w:tc>
          <w:tcPr>
            <w:tcW w:w="1700" w:type="dxa"/>
            <w:tcBorders>
              <w:top w:val="nil"/>
              <w:left w:val="nil"/>
              <w:bottom w:val="nil"/>
              <w:right w:val="nil"/>
            </w:tcBorders>
            <w:vAlign w:val="bottom"/>
          </w:tcPr>
          <w:p w:rsidR="00733468" w:rsidRDefault="00733468">
            <w:pPr>
              <w:pStyle w:val="ConsPlusNormal"/>
              <w:jc w:val="center"/>
            </w:pPr>
            <w:r>
              <w:t>40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из железобетонных труб</w:t>
            </w:r>
          </w:p>
        </w:tc>
        <w:tc>
          <w:tcPr>
            <w:tcW w:w="1587" w:type="dxa"/>
            <w:tcBorders>
              <w:top w:val="nil"/>
              <w:left w:val="nil"/>
              <w:bottom w:val="nil"/>
              <w:right w:val="nil"/>
            </w:tcBorders>
            <w:vAlign w:val="bottom"/>
          </w:tcPr>
          <w:p w:rsidR="00733468" w:rsidRDefault="00733468">
            <w:pPr>
              <w:pStyle w:val="ConsPlusNormal"/>
              <w:jc w:val="center"/>
            </w:pPr>
            <w:r>
              <w:t>30103</w:t>
            </w:r>
          </w:p>
        </w:tc>
        <w:tc>
          <w:tcPr>
            <w:tcW w:w="1700" w:type="dxa"/>
            <w:tcBorders>
              <w:top w:val="nil"/>
              <w:left w:val="nil"/>
              <w:bottom w:val="nil"/>
              <w:right w:val="nil"/>
            </w:tcBorders>
            <w:vAlign w:val="bottom"/>
          </w:tcPr>
          <w:p w:rsidR="00733468" w:rsidRDefault="00733468">
            <w:pPr>
              <w:pStyle w:val="ConsPlusNormal"/>
              <w:jc w:val="center"/>
            </w:pPr>
            <w:r>
              <w:t>30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из стальных труб толщиной: менее 2 мм</w:t>
            </w:r>
          </w:p>
        </w:tc>
        <w:tc>
          <w:tcPr>
            <w:tcW w:w="1587" w:type="dxa"/>
            <w:tcBorders>
              <w:top w:val="nil"/>
              <w:left w:val="nil"/>
              <w:bottom w:val="nil"/>
              <w:right w:val="nil"/>
            </w:tcBorders>
            <w:vAlign w:val="bottom"/>
          </w:tcPr>
          <w:p w:rsidR="00733468" w:rsidRDefault="00733468">
            <w:pPr>
              <w:pStyle w:val="ConsPlusNormal"/>
              <w:jc w:val="center"/>
            </w:pPr>
            <w:r>
              <w:t>30104</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от 2 до 4 мм</w:t>
            </w:r>
          </w:p>
        </w:tc>
        <w:tc>
          <w:tcPr>
            <w:tcW w:w="1587" w:type="dxa"/>
            <w:tcBorders>
              <w:top w:val="nil"/>
              <w:left w:val="nil"/>
              <w:bottom w:val="nil"/>
              <w:right w:val="nil"/>
            </w:tcBorders>
            <w:vAlign w:val="bottom"/>
          </w:tcPr>
          <w:p w:rsidR="00733468" w:rsidRDefault="00733468">
            <w:pPr>
              <w:pStyle w:val="ConsPlusNormal"/>
              <w:jc w:val="center"/>
            </w:pPr>
            <w:r>
              <w:t>30105</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более 4,5 мм</w:t>
            </w:r>
          </w:p>
        </w:tc>
        <w:tc>
          <w:tcPr>
            <w:tcW w:w="1587" w:type="dxa"/>
            <w:tcBorders>
              <w:top w:val="nil"/>
              <w:left w:val="nil"/>
              <w:bottom w:val="nil"/>
              <w:right w:val="nil"/>
            </w:tcBorders>
            <w:vAlign w:val="bottom"/>
          </w:tcPr>
          <w:p w:rsidR="00733468" w:rsidRDefault="00733468">
            <w:pPr>
              <w:pStyle w:val="ConsPlusNormal"/>
              <w:jc w:val="center"/>
            </w:pPr>
            <w:r>
              <w:t>30106</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из труб РТНС</w:t>
            </w:r>
          </w:p>
        </w:tc>
        <w:tc>
          <w:tcPr>
            <w:tcW w:w="1587" w:type="dxa"/>
            <w:tcBorders>
              <w:top w:val="nil"/>
              <w:left w:val="nil"/>
              <w:bottom w:val="nil"/>
              <w:right w:val="nil"/>
            </w:tcBorders>
            <w:vAlign w:val="bottom"/>
          </w:tcPr>
          <w:p w:rsidR="00733468" w:rsidRDefault="00733468">
            <w:pPr>
              <w:pStyle w:val="ConsPlusNormal"/>
              <w:jc w:val="center"/>
            </w:pPr>
            <w:r>
              <w:t>30107</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Газопроводы и сооружения на них (без учета оборудования газорегуляторных пунктов):</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88" w:history="1">
              <w:r>
                <w:rPr>
                  <w:color w:val="0000FF"/>
                </w:rPr>
                <w:t>постановления</w:t>
              </w:r>
            </w:hyperlink>
            <w:r>
              <w:t xml:space="preserve"> Минэкономики от 17.11.2014 N 81)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стальные</w:t>
            </w:r>
          </w:p>
        </w:tc>
        <w:tc>
          <w:tcPr>
            <w:tcW w:w="1587" w:type="dxa"/>
            <w:tcBorders>
              <w:top w:val="nil"/>
              <w:left w:val="nil"/>
              <w:bottom w:val="nil"/>
              <w:right w:val="nil"/>
            </w:tcBorders>
            <w:vAlign w:val="bottom"/>
          </w:tcPr>
          <w:p w:rsidR="00733468" w:rsidRDefault="00733468">
            <w:pPr>
              <w:pStyle w:val="ConsPlusNormal"/>
              <w:jc w:val="center"/>
            </w:pPr>
            <w:r>
              <w:t>30108</w:t>
            </w:r>
          </w:p>
        </w:tc>
        <w:tc>
          <w:tcPr>
            <w:tcW w:w="1700" w:type="dxa"/>
            <w:tcBorders>
              <w:top w:val="nil"/>
              <w:left w:val="nil"/>
              <w:bottom w:val="nil"/>
              <w:right w:val="nil"/>
            </w:tcBorders>
            <w:vAlign w:val="bottom"/>
          </w:tcPr>
          <w:p w:rsidR="00733468" w:rsidRDefault="00733468">
            <w:pPr>
              <w:pStyle w:val="ConsPlusNormal"/>
              <w:jc w:val="center"/>
            </w:pPr>
            <w:r>
              <w:t>40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89" w:history="1">
              <w:r>
                <w:rPr>
                  <w:color w:val="0000FF"/>
                </w:rPr>
                <w:t>постановления</w:t>
              </w:r>
            </w:hyperlink>
            <w:r>
              <w:t xml:space="preserve"> Минэкономики от 17.11.2014 N 81)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из неметаллических труб</w:t>
            </w:r>
          </w:p>
        </w:tc>
        <w:tc>
          <w:tcPr>
            <w:tcW w:w="1587" w:type="dxa"/>
            <w:tcBorders>
              <w:top w:val="nil"/>
              <w:left w:val="nil"/>
              <w:bottom w:val="nil"/>
              <w:right w:val="nil"/>
            </w:tcBorders>
            <w:vAlign w:val="bottom"/>
          </w:tcPr>
          <w:p w:rsidR="00733468" w:rsidRDefault="00733468">
            <w:pPr>
              <w:pStyle w:val="ConsPlusNormal"/>
              <w:jc w:val="center"/>
            </w:pPr>
            <w:r>
              <w:t>30109</w:t>
            </w:r>
          </w:p>
        </w:tc>
        <w:tc>
          <w:tcPr>
            <w:tcW w:w="1700" w:type="dxa"/>
            <w:tcBorders>
              <w:top w:val="nil"/>
              <w:left w:val="nil"/>
              <w:bottom w:val="nil"/>
              <w:right w:val="nil"/>
            </w:tcBorders>
            <w:vAlign w:val="bottom"/>
          </w:tcPr>
          <w:p w:rsidR="00733468" w:rsidRDefault="00733468">
            <w:pPr>
              <w:pStyle w:val="ConsPlusNormal"/>
              <w:jc w:val="center"/>
            </w:pPr>
            <w:r>
              <w:t>50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90" w:history="1">
              <w:r>
                <w:rPr>
                  <w:color w:val="0000FF"/>
                </w:rPr>
                <w:t>постановления</w:t>
              </w:r>
            </w:hyperlink>
            <w:r>
              <w:t xml:space="preserve"> Минэкономики от 17.11.2014 N 81)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Трубопроводы для нефтепродуктов:</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металлические</w:t>
            </w:r>
          </w:p>
        </w:tc>
        <w:tc>
          <w:tcPr>
            <w:tcW w:w="1587" w:type="dxa"/>
            <w:tcBorders>
              <w:top w:val="nil"/>
              <w:left w:val="nil"/>
              <w:bottom w:val="nil"/>
              <w:right w:val="nil"/>
            </w:tcBorders>
            <w:vAlign w:val="bottom"/>
          </w:tcPr>
          <w:p w:rsidR="00733468" w:rsidRDefault="00733468">
            <w:pPr>
              <w:pStyle w:val="ConsPlusNormal"/>
              <w:jc w:val="center"/>
            </w:pPr>
            <w:r>
              <w:t>30110</w:t>
            </w:r>
          </w:p>
        </w:tc>
        <w:tc>
          <w:tcPr>
            <w:tcW w:w="1700" w:type="dxa"/>
            <w:tcBorders>
              <w:top w:val="nil"/>
              <w:left w:val="nil"/>
              <w:bottom w:val="nil"/>
              <w:right w:val="nil"/>
            </w:tcBorders>
            <w:vAlign w:val="bottom"/>
          </w:tcPr>
          <w:p w:rsidR="00733468" w:rsidRDefault="00733468">
            <w:pPr>
              <w:pStyle w:val="ConsPlusNormal"/>
              <w:jc w:val="center"/>
            </w:pPr>
            <w:r>
              <w:t>35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железобетонные</w:t>
            </w:r>
          </w:p>
        </w:tc>
        <w:tc>
          <w:tcPr>
            <w:tcW w:w="1587" w:type="dxa"/>
            <w:tcBorders>
              <w:top w:val="nil"/>
              <w:left w:val="nil"/>
              <w:bottom w:val="nil"/>
              <w:right w:val="nil"/>
            </w:tcBorders>
            <w:vAlign w:val="bottom"/>
          </w:tcPr>
          <w:p w:rsidR="00733468" w:rsidRDefault="00733468">
            <w:pPr>
              <w:pStyle w:val="ConsPlusNormal"/>
              <w:jc w:val="center"/>
            </w:pPr>
            <w:r>
              <w:t>30111</w:t>
            </w:r>
          </w:p>
        </w:tc>
        <w:tc>
          <w:tcPr>
            <w:tcW w:w="1700" w:type="dxa"/>
            <w:tcBorders>
              <w:top w:val="nil"/>
              <w:left w:val="nil"/>
              <w:bottom w:val="nil"/>
              <w:right w:val="nil"/>
            </w:tcBorders>
            <w:vAlign w:val="bottom"/>
          </w:tcPr>
          <w:p w:rsidR="00733468" w:rsidRDefault="00733468">
            <w:pPr>
              <w:pStyle w:val="ConsPlusNormal"/>
              <w:jc w:val="center"/>
            </w:pPr>
            <w:r>
              <w:t>50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пластиковые</w:t>
            </w:r>
          </w:p>
        </w:tc>
        <w:tc>
          <w:tcPr>
            <w:tcW w:w="1587" w:type="dxa"/>
            <w:tcBorders>
              <w:top w:val="nil"/>
              <w:left w:val="nil"/>
              <w:bottom w:val="nil"/>
              <w:right w:val="nil"/>
            </w:tcBorders>
            <w:vAlign w:val="bottom"/>
          </w:tcPr>
          <w:p w:rsidR="00733468" w:rsidRDefault="00733468">
            <w:pPr>
              <w:pStyle w:val="ConsPlusNormal"/>
              <w:jc w:val="center"/>
            </w:pPr>
            <w:r>
              <w:t>30112</w:t>
            </w:r>
          </w:p>
        </w:tc>
        <w:tc>
          <w:tcPr>
            <w:tcW w:w="1700" w:type="dxa"/>
            <w:tcBorders>
              <w:top w:val="nil"/>
              <w:left w:val="nil"/>
              <w:bottom w:val="nil"/>
              <w:right w:val="nil"/>
            </w:tcBorders>
            <w:vAlign w:val="bottom"/>
          </w:tcPr>
          <w:p w:rsidR="00733468" w:rsidRDefault="00733468">
            <w:pPr>
              <w:pStyle w:val="ConsPlusNormal"/>
              <w:jc w:val="center"/>
            </w:pPr>
            <w:r>
              <w:t>30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Трубопроводы тепловых сетей, предварительно изолированные пенополиуретаном, надземной и подземной прокладки</w:t>
            </w:r>
          </w:p>
        </w:tc>
        <w:tc>
          <w:tcPr>
            <w:tcW w:w="1587" w:type="dxa"/>
            <w:tcBorders>
              <w:top w:val="nil"/>
              <w:left w:val="nil"/>
              <w:bottom w:val="nil"/>
              <w:right w:val="nil"/>
            </w:tcBorders>
            <w:vAlign w:val="bottom"/>
          </w:tcPr>
          <w:p w:rsidR="00733468" w:rsidRDefault="00733468">
            <w:pPr>
              <w:pStyle w:val="ConsPlusNormal"/>
              <w:jc w:val="center"/>
            </w:pPr>
            <w:r>
              <w:t>30113</w:t>
            </w:r>
          </w:p>
        </w:tc>
        <w:tc>
          <w:tcPr>
            <w:tcW w:w="1700" w:type="dxa"/>
            <w:tcBorders>
              <w:top w:val="nil"/>
              <w:left w:val="nil"/>
              <w:bottom w:val="nil"/>
              <w:right w:val="nil"/>
            </w:tcBorders>
            <w:vAlign w:val="bottom"/>
          </w:tcPr>
          <w:p w:rsidR="00733468" w:rsidRDefault="00733468">
            <w:pPr>
              <w:pStyle w:val="ConsPlusNormal"/>
              <w:jc w:val="center"/>
            </w:pPr>
            <w:r>
              <w:t>30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Трубопроводы тепловых сетей стальные надземной и подземной прокладки</w:t>
            </w:r>
          </w:p>
        </w:tc>
        <w:tc>
          <w:tcPr>
            <w:tcW w:w="1587" w:type="dxa"/>
            <w:tcBorders>
              <w:top w:val="nil"/>
              <w:left w:val="nil"/>
              <w:bottom w:val="nil"/>
              <w:right w:val="nil"/>
            </w:tcBorders>
            <w:vAlign w:val="bottom"/>
          </w:tcPr>
          <w:p w:rsidR="00733468" w:rsidRDefault="00733468">
            <w:pPr>
              <w:pStyle w:val="ConsPlusNormal"/>
              <w:jc w:val="center"/>
            </w:pPr>
            <w:r>
              <w:t>30114</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Трубопроводы межцеховые (включая кислотопроводы)</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на эстакадах и в тоннелях</w:t>
            </w:r>
          </w:p>
        </w:tc>
        <w:tc>
          <w:tcPr>
            <w:tcW w:w="1587" w:type="dxa"/>
            <w:tcBorders>
              <w:top w:val="nil"/>
              <w:left w:val="nil"/>
              <w:bottom w:val="nil"/>
              <w:right w:val="nil"/>
            </w:tcBorders>
            <w:vAlign w:val="bottom"/>
          </w:tcPr>
          <w:p w:rsidR="00733468" w:rsidRDefault="00733468">
            <w:pPr>
              <w:pStyle w:val="ConsPlusNormal"/>
              <w:jc w:val="center"/>
            </w:pPr>
            <w:r>
              <w:t>30115</w:t>
            </w:r>
          </w:p>
        </w:tc>
        <w:tc>
          <w:tcPr>
            <w:tcW w:w="1700" w:type="dxa"/>
            <w:tcBorders>
              <w:top w:val="nil"/>
              <w:left w:val="nil"/>
              <w:bottom w:val="nil"/>
              <w:right w:val="nil"/>
            </w:tcBorders>
            <w:vAlign w:val="bottom"/>
          </w:tcPr>
          <w:p w:rsidR="00733468" w:rsidRDefault="00733468">
            <w:pPr>
              <w:pStyle w:val="ConsPlusNormal"/>
              <w:jc w:val="center"/>
            </w:pPr>
            <w:r>
              <w:t xml:space="preserve">17 </w:t>
            </w:r>
            <w:hyperlink w:anchor="P7048" w:history="1">
              <w:r>
                <w:rPr>
                  <w:color w:val="0000FF"/>
                </w:rPr>
                <w:t>&lt;12&gt;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общезаводского хозяйства технологические</w:t>
            </w:r>
          </w:p>
        </w:tc>
        <w:tc>
          <w:tcPr>
            <w:tcW w:w="1587" w:type="dxa"/>
            <w:tcBorders>
              <w:top w:val="nil"/>
              <w:left w:val="nil"/>
              <w:bottom w:val="nil"/>
              <w:right w:val="nil"/>
            </w:tcBorders>
            <w:vAlign w:val="bottom"/>
          </w:tcPr>
          <w:p w:rsidR="00733468" w:rsidRDefault="00733468">
            <w:pPr>
              <w:pStyle w:val="ConsPlusNormal"/>
              <w:jc w:val="center"/>
            </w:pPr>
            <w:r>
              <w:t>30116</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Трубопроводы агрессивных сточных вод</w:t>
            </w:r>
          </w:p>
        </w:tc>
        <w:tc>
          <w:tcPr>
            <w:tcW w:w="1587" w:type="dxa"/>
            <w:tcBorders>
              <w:top w:val="nil"/>
              <w:left w:val="nil"/>
              <w:bottom w:val="nil"/>
              <w:right w:val="nil"/>
            </w:tcBorders>
            <w:vAlign w:val="bottom"/>
          </w:tcPr>
          <w:p w:rsidR="00733468" w:rsidRDefault="00733468">
            <w:pPr>
              <w:pStyle w:val="ConsPlusNormal"/>
              <w:jc w:val="center"/>
            </w:pPr>
            <w:r>
              <w:t>30117</w:t>
            </w:r>
          </w:p>
        </w:tc>
        <w:tc>
          <w:tcPr>
            <w:tcW w:w="1700" w:type="dxa"/>
            <w:tcBorders>
              <w:top w:val="nil"/>
              <w:left w:val="nil"/>
              <w:bottom w:val="nil"/>
              <w:right w:val="nil"/>
            </w:tcBorders>
            <w:vAlign w:val="bottom"/>
          </w:tcPr>
          <w:p w:rsidR="00733468" w:rsidRDefault="00733468">
            <w:pPr>
              <w:pStyle w:val="ConsPlusNormal"/>
              <w:jc w:val="center"/>
            </w:pPr>
            <w:r>
              <w:t xml:space="preserve">12 </w:t>
            </w:r>
            <w:hyperlink w:anchor="P7049" w:history="1">
              <w:r>
                <w:rPr>
                  <w:color w:val="0000FF"/>
                </w:rPr>
                <w:t>&lt;13&gt;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Трубопроводы внутрицеховые технологические</w:t>
            </w:r>
          </w:p>
        </w:tc>
        <w:tc>
          <w:tcPr>
            <w:tcW w:w="1587" w:type="dxa"/>
            <w:tcBorders>
              <w:top w:val="nil"/>
              <w:left w:val="nil"/>
              <w:bottom w:val="nil"/>
              <w:right w:val="nil"/>
            </w:tcBorders>
            <w:vAlign w:val="bottom"/>
          </w:tcPr>
          <w:p w:rsidR="00733468" w:rsidRDefault="00733468">
            <w:pPr>
              <w:pStyle w:val="ConsPlusNormal"/>
              <w:jc w:val="center"/>
            </w:pPr>
            <w:r>
              <w:t>30118</w:t>
            </w:r>
          </w:p>
        </w:tc>
        <w:tc>
          <w:tcPr>
            <w:tcW w:w="1700" w:type="dxa"/>
            <w:tcBorders>
              <w:top w:val="nil"/>
              <w:left w:val="nil"/>
              <w:bottom w:val="nil"/>
              <w:right w:val="nil"/>
            </w:tcBorders>
            <w:vAlign w:val="bottom"/>
          </w:tcPr>
          <w:p w:rsidR="00733468" w:rsidRDefault="00733468">
            <w:pPr>
              <w:pStyle w:val="ConsPlusNormal"/>
              <w:jc w:val="center"/>
            </w:pPr>
            <w:r>
              <w:t xml:space="preserve">14 </w:t>
            </w:r>
            <w:hyperlink w:anchor="P7050" w:history="1">
              <w:r>
                <w:rPr>
                  <w:color w:val="0000FF"/>
                </w:rPr>
                <w:t>&lt;14&gt;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Трубопроводы общеплощадочные на эстакадах и в тоннелях</w:t>
            </w:r>
          </w:p>
        </w:tc>
        <w:tc>
          <w:tcPr>
            <w:tcW w:w="1587" w:type="dxa"/>
            <w:tcBorders>
              <w:top w:val="nil"/>
              <w:left w:val="nil"/>
              <w:bottom w:val="nil"/>
              <w:right w:val="nil"/>
            </w:tcBorders>
            <w:vAlign w:val="bottom"/>
          </w:tcPr>
          <w:p w:rsidR="00733468" w:rsidRDefault="00733468">
            <w:pPr>
              <w:pStyle w:val="ConsPlusNormal"/>
              <w:jc w:val="center"/>
            </w:pPr>
            <w:r>
              <w:t>30119</w:t>
            </w:r>
          </w:p>
        </w:tc>
        <w:tc>
          <w:tcPr>
            <w:tcW w:w="1700" w:type="dxa"/>
            <w:tcBorders>
              <w:top w:val="nil"/>
              <w:left w:val="nil"/>
              <w:bottom w:val="nil"/>
              <w:right w:val="nil"/>
            </w:tcBorders>
            <w:vAlign w:val="bottom"/>
          </w:tcPr>
          <w:p w:rsidR="00733468" w:rsidRDefault="00733468">
            <w:pPr>
              <w:pStyle w:val="ConsPlusNormal"/>
              <w:jc w:val="center"/>
            </w:pPr>
            <w:r>
              <w:t xml:space="preserve">17 </w:t>
            </w:r>
            <w:hyperlink w:anchor="P7051" w:history="1">
              <w:r>
                <w:rPr>
                  <w:color w:val="0000FF"/>
                </w:rPr>
                <w:t>&lt;15&gt;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Цементопроводы</w:t>
            </w:r>
          </w:p>
        </w:tc>
        <w:tc>
          <w:tcPr>
            <w:tcW w:w="1587" w:type="dxa"/>
            <w:tcBorders>
              <w:top w:val="nil"/>
              <w:left w:val="nil"/>
              <w:bottom w:val="nil"/>
              <w:right w:val="nil"/>
            </w:tcBorders>
            <w:vAlign w:val="bottom"/>
          </w:tcPr>
          <w:p w:rsidR="00733468" w:rsidRDefault="00733468">
            <w:pPr>
              <w:pStyle w:val="ConsPlusNormal"/>
              <w:jc w:val="center"/>
            </w:pPr>
            <w:r>
              <w:t>30120</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Устройство для очистки стрелочных переводов от снега; пневматическая почта</w:t>
            </w:r>
          </w:p>
        </w:tc>
        <w:tc>
          <w:tcPr>
            <w:tcW w:w="1587" w:type="dxa"/>
            <w:tcBorders>
              <w:top w:val="nil"/>
              <w:left w:val="nil"/>
              <w:bottom w:val="nil"/>
              <w:right w:val="nil"/>
            </w:tcBorders>
            <w:vAlign w:val="bottom"/>
          </w:tcPr>
          <w:p w:rsidR="00733468" w:rsidRDefault="00733468">
            <w:pPr>
              <w:pStyle w:val="ConsPlusNormal"/>
              <w:jc w:val="center"/>
            </w:pPr>
            <w:r>
              <w:t>30121</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Сети канализационные самотечные (коллекторы, уличная сеть с колодцами арматуры):</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керамические</w:t>
            </w:r>
          </w:p>
        </w:tc>
        <w:tc>
          <w:tcPr>
            <w:tcW w:w="1587" w:type="dxa"/>
            <w:tcBorders>
              <w:top w:val="nil"/>
              <w:left w:val="nil"/>
              <w:bottom w:val="nil"/>
              <w:right w:val="nil"/>
            </w:tcBorders>
            <w:vAlign w:val="bottom"/>
          </w:tcPr>
          <w:p w:rsidR="00733468" w:rsidRDefault="00733468">
            <w:pPr>
              <w:pStyle w:val="ConsPlusNormal"/>
              <w:jc w:val="center"/>
            </w:pPr>
            <w:r>
              <w:t>30122</w:t>
            </w:r>
          </w:p>
        </w:tc>
        <w:tc>
          <w:tcPr>
            <w:tcW w:w="1700" w:type="dxa"/>
            <w:tcBorders>
              <w:top w:val="nil"/>
              <w:left w:val="nil"/>
              <w:bottom w:val="nil"/>
              <w:right w:val="nil"/>
            </w:tcBorders>
            <w:vAlign w:val="bottom"/>
          </w:tcPr>
          <w:p w:rsidR="00733468" w:rsidRDefault="00733468">
            <w:pPr>
              <w:pStyle w:val="ConsPlusNormal"/>
              <w:jc w:val="center"/>
            </w:pPr>
            <w:r>
              <w:t>40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железобетонные и бетонные</w:t>
            </w:r>
          </w:p>
        </w:tc>
        <w:tc>
          <w:tcPr>
            <w:tcW w:w="1587" w:type="dxa"/>
            <w:tcBorders>
              <w:top w:val="nil"/>
              <w:left w:val="nil"/>
              <w:bottom w:val="nil"/>
              <w:right w:val="nil"/>
            </w:tcBorders>
            <w:vAlign w:val="bottom"/>
          </w:tcPr>
          <w:p w:rsidR="00733468" w:rsidRDefault="00733468">
            <w:pPr>
              <w:pStyle w:val="ConsPlusNormal"/>
              <w:jc w:val="center"/>
            </w:pPr>
            <w:r>
              <w:t>30123</w:t>
            </w:r>
          </w:p>
        </w:tc>
        <w:tc>
          <w:tcPr>
            <w:tcW w:w="1700" w:type="dxa"/>
            <w:tcBorders>
              <w:top w:val="nil"/>
              <w:left w:val="nil"/>
              <w:bottom w:val="nil"/>
              <w:right w:val="nil"/>
            </w:tcBorders>
            <w:vAlign w:val="bottom"/>
          </w:tcPr>
          <w:p w:rsidR="00733468" w:rsidRDefault="00733468">
            <w:pPr>
              <w:pStyle w:val="ConsPlusNormal"/>
              <w:jc w:val="center"/>
            </w:pPr>
            <w:r>
              <w:t>30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асбоцементные, пластмассовые и из полимерных материалов</w:t>
            </w:r>
          </w:p>
        </w:tc>
        <w:tc>
          <w:tcPr>
            <w:tcW w:w="1587" w:type="dxa"/>
            <w:tcBorders>
              <w:top w:val="nil"/>
              <w:left w:val="nil"/>
              <w:bottom w:val="nil"/>
              <w:right w:val="nil"/>
            </w:tcBorders>
            <w:vAlign w:val="bottom"/>
          </w:tcPr>
          <w:p w:rsidR="00733468" w:rsidRDefault="00733468">
            <w:pPr>
              <w:pStyle w:val="ConsPlusNormal"/>
              <w:jc w:val="center"/>
            </w:pPr>
            <w:r>
              <w:t>30124</w:t>
            </w:r>
          </w:p>
        </w:tc>
        <w:tc>
          <w:tcPr>
            <w:tcW w:w="1700" w:type="dxa"/>
            <w:tcBorders>
              <w:top w:val="nil"/>
              <w:left w:val="nil"/>
              <w:bottom w:val="nil"/>
              <w:right w:val="nil"/>
            </w:tcBorders>
            <w:vAlign w:val="bottom"/>
          </w:tcPr>
          <w:p w:rsidR="00733468" w:rsidRDefault="00733468">
            <w:pPr>
              <w:pStyle w:val="ConsPlusNormal"/>
              <w:jc w:val="center"/>
            </w:pPr>
            <w:r>
              <w:t>30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кирпичные</w:t>
            </w:r>
          </w:p>
        </w:tc>
        <w:tc>
          <w:tcPr>
            <w:tcW w:w="1587" w:type="dxa"/>
            <w:tcBorders>
              <w:top w:val="nil"/>
              <w:left w:val="nil"/>
              <w:bottom w:val="nil"/>
              <w:right w:val="nil"/>
            </w:tcBorders>
            <w:vAlign w:val="bottom"/>
          </w:tcPr>
          <w:p w:rsidR="00733468" w:rsidRDefault="00733468">
            <w:pPr>
              <w:pStyle w:val="ConsPlusNormal"/>
              <w:jc w:val="center"/>
            </w:pPr>
            <w:r>
              <w:t>30125</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чугунные</w:t>
            </w:r>
          </w:p>
        </w:tc>
        <w:tc>
          <w:tcPr>
            <w:tcW w:w="1587" w:type="dxa"/>
            <w:tcBorders>
              <w:top w:val="nil"/>
              <w:left w:val="nil"/>
              <w:bottom w:val="nil"/>
              <w:right w:val="nil"/>
            </w:tcBorders>
            <w:vAlign w:val="bottom"/>
          </w:tcPr>
          <w:p w:rsidR="00733468" w:rsidRDefault="00733468">
            <w:pPr>
              <w:pStyle w:val="ConsPlusNormal"/>
              <w:jc w:val="center"/>
            </w:pPr>
            <w:r>
              <w:t>30126</w:t>
            </w:r>
          </w:p>
        </w:tc>
        <w:tc>
          <w:tcPr>
            <w:tcW w:w="1700" w:type="dxa"/>
            <w:tcBorders>
              <w:top w:val="nil"/>
              <w:left w:val="nil"/>
              <w:bottom w:val="nil"/>
              <w:right w:val="nil"/>
            </w:tcBorders>
            <w:vAlign w:val="bottom"/>
          </w:tcPr>
          <w:p w:rsidR="00733468" w:rsidRDefault="00733468">
            <w:pPr>
              <w:pStyle w:val="ConsPlusNormal"/>
              <w:jc w:val="center"/>
            </w:pPr>
            <w:r>
              <w:t>40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стальные</w:t>
            </w:r>
          </w:p>
        </w:tc>
        <w:tc>
          <w:tcPr>
            <w:tcW w:w="1587" w:type="dxa"/>
            <w:tcBorders>
              <w:top w:val="nil"/>
              <w:left w:val="nil"/>
              <w:bottom w:val="nil"/>
              <w:right w:val="nil"/>
            </w:tcBorders>
            <w:vAlign w:val="bottom"/>
          </w:tcPr>
          <w:p w:rsidR="00733468" w:rsidRDefault="00733468">
            <w:pPr>
              <w:pStyle w:val="ConsPlusNormal"/>
              <w:jc w:val="center"/>
            </w:pPr>
            <w:r>
              <w:t>30127</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91"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Сети водопроводные (с колодцами, колонками, гидрантами и прочим оборудованием), включая водоводы:</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асбоцементные, стальные</w:t>
            </w:r>
          </w:p>
        </w:tc>
        <w:tc>
          <w:tcPr>
            <w:tcW w:w="1587" w:type="dxa"/>
            <w:tcBorders>
              <w:top w:val="nil"/>
              <w:left w:val="nil"/>
              <w:bottom w:val="nil"/>
              <w:right w:val="nil"/>
            </w:tcBorders>
            <w:vAlign w:val="bottom"/>
          </w:tcPr>
          <w:p w:rsidR="00733468" w:rsidRDefault="00733468">
            <w:pPr>
              <w:pStyle w:val="ConsPlusNormal"/>
              <w:jc w:val="center"/>
            </w:pPr>
            <w:r>
              <w:t>30128</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чугунные</w:t>
            </w:r>
          </w:p>
        </w:tc>
        <w:tc>
          <w:tcPr>
            <w:tcW w:w="1587" w:type="dxa"/>
            <w:tcBorders>
              <w:top w:val="nil"/>
              <w:left w:val="nil"/>
              <w:bottom w:val="nil"/>
              <w:right w:val="nil"/>
            </w:tcBorders>
            <w:vAlign w:val="bottom"/>
          </w:tcPr>
          <w:p w:rsidR="00733468" w:rsidRDefault="00733468">
            <w:pPr>
              <w:pStyle w:val="ConsPlusNormal"/>
              <w:jc w:val="center"/>
            </w:pPr>
            <w:r>
              <w:t>30129</w:t>
            </w:r>
          </w:p>
        </w:tc>
        <w:tc>
          <w:tcPr>
            <w:tcW w:w="1700" w:type="dxa"/>
            <w:tcBorders>
              <w:top w:val="nil"/>
              <w:left w:val="nil"/>
              <w:bottom w:val="nil"/>
              <w:right w:val="nil"/>
            </w:tcBorders>
            <w:vAlign w:val="bottom"/>
          </w:tcPr>
          <w:p w:rsidR="00733468" w:rsidRDefault="00733468">
            <w:pPr>
              <w:pStyle w:val="ConsPlusNormal"/>
              <w:jc w:val="center"/>
            </w:pPr>
            <w:r>
              <w:t>50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железобетонные, пластмассовые (из полимерных материалов)</w:t>
            </w:r>
          </w:p>
        </w:tc>
        <w:tc>
          <w:tcPr>
            <w:tcW w:w="1587" w:type="dxa"/>
            <w:tcBorders>
              <w:top w:val="nil"/>
              <w:left w:val="nil"/>
              <w:bottom w:val="nil"/>
              <w:right w:val="nil"/>
            </w:tcBorders>
            <w:vAlign w:val="bottom"/>
          </w:tcPr>
          <w:p w:rsidR="00733468" w:rsidRDefault="00733468">
            <w:pPr>
              <w:pStyle w:val="ConsPlusNormal"/>
              <w:jc w:val="center"/>
            </w:pPr>
            <w:r>
              <w:t>30130</w:t>
            </w:r>
          </w:p>
        </w:tc>
        <w:tc>
          <w:tcPr>
            <w:tcW w:w="1700" w:type="dxa"/>
            <w:tcBorders>
              <w:top w:val="nil"/>
              <w:left w:val="nil"/>
              <w:bottom w:val="nil"/>
              <w:right w:val="nil"/>
            </w:tcBorders>
            <w:vAlign w:val="bottom"/>
          </w:tcPr>
          <w:p w:rsidR="00733468" w:rsidRDefault="00733468">
            <w:pPr>
              <w:pStyle w:val="ConsPlusNormal"/>
              <w:jc w:val="center"/>
            </w:pPr>
            <w:r>
              <w:t>30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92"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 xml:space="preserve">Илопроводы </w:t>
            </w:r>
            <w:hyperlink w:anchor="P7052" w:history="1">
              <w:r>
                <w:rPr>
                  <w:color w:val="0000FF"/>
                </w:rPr>
                <w:t>&lt;16&gt;</w:t>
              </w:r>
            </w:hyperlink>
            <w:r>
              <w:t>:</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чугунные</w:t>
            </w:r>
          </w:p>
        </w:tc>
        <w:tc>
          <w:tcPr>
            <w:tcW w:w="1587" w:type="dxa"/>
            <w:tcBorders>
              <w:top w:val="nil"/>
              <w:left w:val="nil"/>
              <w:bottom w:val="nil"/>
              <w:right w:val="nil"/>
            </w:tcBorders>
            <w:vAlign w:val="bottom"/>
          </w:tcPr>
          <w:p w:rsidR="00733468" w:rsidRDefault="00733468">
            <w:pPr>
              <w:pStyle w:val="ConsPlusNormal"/>
              <w:jc w:val="center"/>
            </w:pPr>
            <w:r>
              <w:t>30131</w:t>
            </w:r>
          </w:p>
        </w:tc>
        <w:tc>
          <w:tcPr>
            <w:tcW w:w="1700" w:type="dxa"/>
            <w:tcBorders>
              <w:top w:val="nil"/>
              <w:left w:val="nil"/>
              <w:bottom w:val="nil"/>
              <w:right w:val="nil"/>
            </w:tcBorders>
            <w:vAlign w:val="bottom"/>
          </w:tcPr>
          <w:p w:rsidR="00733468" w:rsidRDefault="00733468">
            <w:pPr>
              <w:pStyle w:val="ConsPlusNormal"/>
              <w:jc w:val="center"/>
            </w:pPr>
            <w:r>
              <w:t>50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стальные</w:t>
            </w:r>
          </w:p>
        </w:tc>
        <w:tc>
          <w:tcPr>
            <w:tcW w:w="1587" w:type="dxa"/>
            <w:tcBorders>
              <w:top w:val="nil"/>
              <w:left w:val="nil"/>
              <w:bottom w:val="nil"/>
              <w:right w:val="nil"/>
            </w:tcBorders>
            <w:vAlign w:val="bottom"/>
          </w:tcPr>
          <w:p w:rsidR="00733468" w:rsidRDefault="00733468">
            <w:pPr>
              <w:pStyle w:val="ConsPlusNormal"/>
              <w:jc w:val="center"/>
            </w:pPr>
            <w:r>
              <w:t>30132</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асбоцементные</w:t>
            </w:r>
          </w:p>
        </w:tc>
        <w:tc>
          <w:tcPr>
            <w:tcW w:w="1587" w:type="dxa"/>
            <w:tcBorders>
              <w:top w:val="nil"/>
              <w:left w:val="nil"/>
              <w:bottom w:val="nil"/>
              <w:right w:val="nil"/>
            </w:tcBorders>
            <w:vAlign w:val="bottom"/>
          </w:tcPr>
          <w:p w:rsidR="00733468" w:rsidRDefault="00733468">
            <w:pPr>
              <w:pStyle w:val="ConsPlusNormal"/>
              <w:jc w:val="center"/>
            </w:pPr>
            <w:r>
              <w:t>30133</w:t>
            </w:r>
          </w:p>
        </w:tc>
        <w:tc>
          <w:tcPr>
            <w:tcW w:w="1700" w:type="dxa"/>
            <w:tcBorders>
              <w:top w:val="nil"/>
              <w:left w:val="nil"/>
              <w:bottom w:val="nil"/>
              <w:right w:val="nil"/>
            </w:tcBorders>
            <w:vAlign w:val="bottom"/>
          </w:tcPr>
          <w:p w:rsidR="00733468" w:rsidRDefault="00733468">
            <w:pPr>
              <w:pStyle w:val="ConsPlusNormal"/>
              <w:jc w:val="center"/>
            </w:pPr>
            <w:r>
              <w:t>30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Производственный пожарный водопровод</w:t>
            </w:r>
          </w:p>
        </w:tc>
        <w:tc>
          <w:tcPr>
            <w:tcW w:w="1587" w:type="dxa"/>
            <w:tcBorders>
              <w:top w:val="nil"/>
              <w:left w:val="nil"/>
              <w:bottom w:val="nil"/>
              <w:right w:val="nil"/>
            </w:tcBorders>
            <w:vAlign w:val="bottom"/>
          </w:tcPr>
          <w:p w:rsidR="00733468" w:rsidRDefault="00733468">
            <w:pPr>
              <w:pStyle w:val="ConsPlusNormal"/>
              <w:jc w:val="center"/>
            </w:pPr>
            <w:r>
              <w:t>30134</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1"/>
            </w:pPr>
            <w:r>
              <w:t>МАШИНЫ И ОБОРУДОВАНИЕ</w:t>
            </w:r>
          </w:p>
        </w:tc>
        <w:tc>
          <w:tcPr>
            <w:tcW w:w="1587" w:type="dxa"/>
            <w:tcBorders>
              <w:top w:val="nil"/>
              <w:left w:val="nil"/>
              <w:bottom w:val="nil"/>
              <w:right w:val="nil"/>
            </w:tcBorders>
            <w:vAlign w:val="bottom"/>
          </w:tcPr>
          <w:p w:rsidR="00733468" w:rsidRDefault="00733468">
            <w:pPr>
              <w:pStyle w:val="ConsPlusNormal"/>
              <w:jc w:val="center"/>
            </w:pPr>
            <w:r>
              <w:t>4</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2"/>
            </w:pPr>
            <w:r>
              <w:t>Машины и оборудование силовые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Оборудование теплотехническое</w:t>
            </w:r>
          </w:p>
        </w:tc>
        <w:tc>
          <w:tcPr>
            <w:tcW w:w="1587" w:type="dxa"/>
            <w:tcBorders>
              <w:top w:val="nil"/>
              <w:left w:val="nil"/>
              <w:bottom w:val="nil"/>
              <w:right w:val="nil"/>
            </w:tcBorders>
            <w:vAlign w:val="bottom"/>
          </w:tcPr>
          <w:p w:rsidR="00733468" w:rsidRDefault="00733468">
            <w:pPr>
              <w:pStyle w:val="ConsPlusNormal"/>
              <w:jc w:val="center"/>
            </w:pPr>
            <w:r>
              <w:t>400</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 xml:space="preserve">Установки котельные и стационарные паровые котлы со вспомогательным оборудованием (станции теплоснабжения) </w:t>
            </w:r>
            <w:hyperlink w:anchor="P7053" w:history="1">
              <w:r>
                <w:rPr>
                  <w:color w:val="0000FF"/>
                </w:rPr>
                <w:t>&lt;17&gt;</w:t>
              </w:r>
            </w:hyperlink>
          </w:p>
        </w:tc>
        <w:tc>
          <w:tcPr>
            <w:tcW w:w="1587" w:type="dxa"/>
            <w:tcBorders>
              <w:top w:val="nil"/>
              <w:left w:val="nil"/>
              <w:bottom w:val="nil"/>
              <w:right w:val="nil"/>
            </w:tcBorders>
            <w:vAlign w:val="bottom"/>
          </w:tcPr>
          <w:p w:rsidR="00733468" w:rsidRDefault="00733468">
            <w:pPr>
              <w:pStyle w:val="ConsPlusNormal"/>
              <w:jc w:val="center"/>
            </w:pPr>
            <w:r>
              <w:t>40000</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Установки котельные со стационарно установленными паровозными котлами</w:t>
            </w:r>
          </w:p>
        </w:tc>
        <w:tc>
          <w:tcPr>
            <w:tcW w:w="1587" w:type="dxa"/>
            <w:tcBorders>
              <w:top w:val="nil"/>
              <w:left w:val="nil"/>
              <w:bottom w:val="nil"/>
              <w:right w:val="nil"/>
            </w:tcBorders>
            <w:vAlign w:val="bottom"/>
          </w:tcPr>
          <w:p w:rsidR="00733468" w:rsidRDefault="00733468">
            <w:pPr>
              <w:pStyle w:val="ConsPlusNormal"/>
              <w:jc w:val="center"/>
            </w:pPr>
            <w:r>
              <w:t>40001</w:t>
            </w:r>
          </w:p>
        </w:tc>
        <w:tc>
          <w:tcPr>
            <w:tcW w:w="1700" w:type="dxa"/>
            <w:tcBorders>
              <w:top w:val="nil"/>
              <w:left w:val="nil"/>
              <w:bottom w:val="nil"/>
              <w:right w:val="nil"/>
            </w:tcBorders>
            <w:vAlign w:val="bottom"/>
          </w:tcPr>
          <w:p w:rsidR="00733468" w:rsidRDefault="00733468">
            <w:pPr>
              <w:pStyle w:val="ConsPlusNormal"/>
              <w:jc w:val="center"/>
            </w:pPr>
            <w:r>
              <w:t>23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Котлы водогрейные стационарные</w:t>
            </w:r>
          </w:p>
        </w:tc>
        <w:tc>
          <w:tcPr>
            <w:tcW w:w="1587" w:type="dxa"/>
            <w:tcBorders>
              <w:top w:val="nil"/>
              <w:left w:val="nil"/>
              <w:bottom w:val="nil"/>
              <w:right w:val="nil"/>
            </w:tcBorders>
            <w:vAlign w:val="bottom"/>
          </w:tcPr>
          <w:p w:rsidR="00733468" w:rsidRDefault="00733468">
            <w:pPr>
              <w:pStyle w:val="ConsPlusNormal"/>
              <w:jc w:val="center"/>
            </w:pPr>
            <w:r>
              <w:t>40002</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93"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Котлы водотрубные конвективные с начальной температурой газов от 500 до 1200 °C, радиационно-конвективные для обесфторивания фосфатов</w:t>
            </w:r>
          </w:p>
        </w:tc>
        <w:tc>
          <w:tcPr>
            <w:tcW w:w="1587" w:type="dxa"/>
            <w:tcBorders>
              <w:top w:val="nil"/>
              <w:left w:val="nil"/>
              <w:bottom w:val="nil"/>
              <w:right w:val="nil"/>
            </w:tcBorders>
            <w:vAlign w:val="bottom"/>
          </w:tcPr>
          <w:p w:rsidR="00733468" w:rsidRDefault="00733468">
            <w:pPr>
              <w:pStyle w:val="ConsPlusNormal"/>
              <w:jc w:val="center"/>
            </w:pPr>
            <w:r>
              <w:t>40003</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Котлы водотрубные радиационно-конвективные для цветной металлургии, для сжигания серы, для сжигания сероводорода, за печами с кипящим слоем, содорегенерационные конденсаторы серы, охладители конвекторных газов</w:t>
            </w:r>
          </w:p>
        </w:tc>
        <w:tc>
          <w:tcPr>
            <w:tcW w:w="1587" w:type="dxa"/>
            <w:tcBorders>
              <w:top w:val="nil"/>
              <w:left w:val="nil"/>
              <w:bottom w:val="nil"/>
              <w:right w:val="nil"/>
            </w:tcBorders>
            <w:vAlign w:val="bottom"/>
          </w:tcPr>
          <w:p w:rsidR="00733468" w:rsidRDefault="00733468">
            <w:pPr>
              <w:pStyle w:val="ConsPlusNormal"/>
              <w:jc w:val="center"/>
            </w:pPr>
            <w:r>
              <w:t>40004</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Котлы прямоточные для азотной промышленности; теплогенераторы</w:t>
            </w:r>
          </w:p>
        </w:tc>
        <w:tc>
          <w:tcPr>
            <w:tcW w:w="1587" w:type="dxa"/>
            <w:tcBorders>
              <w:top w:val="nil"/>
              <w:left w:val="nil"/>
              <w:bottom w:val="nil"/>
              <w:right w:val="nil"/>
            </w:tcBorders>
            <w:vAlign w:val="bottom"/>
          </w:tcPr>
          <w:p w:rsidR="00733468" w:rsidRDefault="00733468">
            <w:pPr>
              <w:pStyle w:val="ConsPlusNormal"/>
              <w:jc w:val="center"/>
            </w:pPr>
            <w:r>
              <w:t>40005</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Котлы паровые производительностью до 2 гигакалорий/час производственных котельных</w:t>
            </w:r>
          </w:p>
        </w:tc>
        <w:tc>
          <w:tcPr>
            <w:tcW w:w="1587" w:type="dxa"/>
            <w:tcBorders>
              <w:top w:val="nil"/>
              <w:left w:val="nil"/>
              <w:bottom w:val="nil"/>
              <w:right w:val="nil"/>
            </w:tcBorders>
            <w:vAlign w:val="bottom"/>
          </w:tcPr>
          <w:p w:rsidR="00733468" w:rsidRDefault="00733468">
            <w:pPr>
              <w:pStyle w:val="ConsPlusNormal"/>
              <w:jc w:val="center"/>
            </w:pPr>
            <w:r>
              <w:t>40006</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Теплообменники пластинчатые; необслуживаемые и малообслуживаемые аккумуляторные батареи; охладители конденсата, подогреватели воды</w:t>
            </w:r>
          </w:p>
        </w:tc>
        <w:tc>
          <w:tcPr>
            <w:tcW w:w="1587" w:type="dxa"/>
            <w:tcBorders>
              <w:top w:val="nil"/>
              <w:left w:val="nil"/>
              <w:bottom w:val="nil"/>
              <w:right w:val="nil"/>
            </w:tcBorders>
            <w:vAlign w:val="bottom"/>
          </w:tcPr>
          <w:p w:rsidR="00733468" w:rsidRDefault="00733468">
            <w:pPr>
              <w:pStyle w:val="ConsPlusNormal"/>
              <w:jc w:val="center"/>
            </w:pPr>
            <w:r>
              <w:t>40007</w:t>
            </w:r>
          </w:p>
        </w:tc>
        <w:tc>
          <w:tcPr>
            <w:tcW w:w="1700" w:type="dxa"/>
            <w:tcBorders>
              <w:top w:val="nil"/>
              <w:left w:val="nil"/>
              <w:bottom w:val="nil"/>
              <w:right w:val="nil"/>
            </w:tcBorders>
            <w:vAlign w:val="bottom"/>
          </w:tcPr>
          <w:p w:rsidR="00733468" w:rsidRDefault="00733468">
            <w:pPr>
              <w:pStyle w:val="ConsPlusNormal"/>
              <w:jc w:val="center"/>
            </w:pPr>
            <w:r>
              <w:t xml:space="preserve">10 </w:t>
            </w:r>
            <w:hyperlink w:anchor="P7152" w:history="1">
              <w:r>
                <w:rPr>
                  <w:color w:val="0000FF"/>
                </w:rPr>
                <w:t>&lt;96&gt;</w:t>
              </w:r>
            </w:hyperlink>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94"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Абсорбционные холодильные машины; парокомпрессионные холодильные машины</w:t>
            </w:r>
          </w:p>
        </w:tc>
        <w:tc>
          <w:tcPr>
            <w:tcW w:w="1587" w:type="dxa"/>
            <w:tcBorders>
              <w:top w:val="nil"/>
              <w:left w:val="nil"/>
              <w:bottom w:val="nil"/>
              <w:right w:val="nil"/>
            </w:tcBorders>
            <w:vAlign w:val="bottom"/>
          </w:tcPr>
          <w:p w:rsidR="00733468" w:rsidRDefault="00733468">
            <w:pPr>
              <w:pStyle w:val="ConsPlusNormal"/>
              <w:jc w:val="center"/>
            </w:pPr>
            <w:r>
              <w:t>40008</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Промышленные горелки (газовые, дизельные, мазутно-нефтяные, газодизельные, газо-мазутные (нефтяные)</w:t>
            </w:r>
          </w:p>
        </w:tc>
        <w:tc>
          <w:tcPr>
            <w:tcW w:w="1587" w:type="dxa"/>
            <w:tcBorders>
              <w:top w:val="nil"/>
              <w:left w:val="nil"/>
              <w:bottom w:val="nil"/>
              <w:right w:val="nil"/>
            </w:tcBorders>
            <w:vAlign w:val="bottom"/>
          </w:tcPr>
          <w:p w:rsidR="00733468" w:rsidRDefault="00733468">
            <w:pPr>
              <w:pStyle w:val="ConsPlusNormal"/>
              <w:jc w:val="center"/>
            </w:pPr>
            <w:r>
              <w:t>40009</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95"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Оборудование турбогенераторное</w:t>
            </w:r>
          </w:p>
        </w:tc>
        <w:tc>
          <w:tcPr>
            <w:tcW w:w="1587" w:type="dxa"/>
            <w:tcBorders>
              <w:top w:val="nil"/>
              <w:left w:val="nil"/>
              <w:bottom w:val="nil"/>
              <w:right w:val="nil"/>
            </w:tcBorders>
            <w:vAlign w:val="bottom"/>
          </w:tcPr>
          <w:p w:rsidR="00733468" w:rsidRDefault="00733468">
            <w:pPr>
              <w:pStyle w:val="ConsPlusNormal"/>
              <w:jc w:val="center"/>
            </w:pPr>
            <w:r>
              <w:t>401</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 xml:space="preserve">Турбины паровые стационарные в комплекте с генератором для тепловых и атомных электростанций со вспомогательным оборудованием </w:t>
            </w:r>
            <w:hyperlink w:anchor="P7058" w:history="1">
              <w:r>
                <w:rPr>
                  <w:color w:val="0000FF"/>
                </w:rPr>
                <w:t>&lt;18&gt;</w:t>
              </w:r>
            </w:hyperlink>
          </w:p>
        </w:tc>
        <w:tc>
          <w:tcPr>
            <w:tcW w:w="1587" w:type="dxa"/>
            <w:tcBorders>
              <w:top w:val="nil"/>
              <w:left w:val="nil"/>
              <w:bottom w:val="nil"/>
              <w:right w:val="nil"/>
            </w:tcBorders>
            <w:vAlign w:val="bottom"/>
          </w:tcPr>
          <w:p w:rsidR="00733468" w:rsidRDefault="00733468">
            <w:pPr>
              <w:pStyle w:val="ConsPlusNormal"/>
              <w:jc w:val="center"/>
            </w:pPr>
            <w:r>
              <w:t>40100</w:t>
            </w:r>
          </w:p>
        </w:tc>
        <w:tc>
          <w:tcPr>
            <w:tcW w:w="1700" w:type="dxa"/>
            <w:tcBorders>
              <w:top w:val="nil"/>
              <w:left w:val="nil"/>
              <w:bottom w:val="nil"/>
              <w:right w:val="nil"/>
            </w:tcBorders>
            <w:vAlign w:val="bottom"/>
          </w:tcPr>
          <w:p w:rsidR="00733468" w:rsidRDefault="00733468">
            <w:pPr>
              <w:pStyle w:val="ConsPlusNormal"/>
              <w:jc w:val="center"/>
            </w:pPr>
            <w:r>
              <w:t>27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Турбины гидравлические в комплекте с генератором со вспомогательным оборудованием</w:t>
            </w:r>
          </w:p>
        </w:tc>
        <w:tc>
          <w:tcPr>
            <w:tcW w:w="1587" w:type="dxa"/>
            <w:tcBorders>
              <w:top w:val="nil"/>
              <w:left w:val="nil"/>
              <w:bottom w:val="nil"/>
              <w:right w:val="nil"/>
            </w:tcBorders>
            <w:vAlign w:val="bottom"/>
          </w:tcPr>
          <w:p w:rsidR="00733468" w:rsidRDefault="00733468">
            <w:pPr>
              <w:pStyle w:val="ConsPlusNormal"/>
              <w:jc w:val="center"/>
            </w:pPr>
            <w:r>
              <w:t>40101</w:t>
            </w:r>
          </w:p>
        </w:tc>
        <w:tc>
          <w:tcPr>
            <w:tcW w:w="1700" w:type="dxa"/>
            <w:tcBorders>
              <w:top w:val="nil"/>
              <w:left w:val="nil"/>
              <w:bottom w:val="nil"/>
              <w:right w:val="nil"/>
            </w:tcBorders>
            <w:vAlign w:val="bottom"/>
          </w:tcPr>
          <w:p w:rsidR="00733468" w:rsidRDefault="00733468">
            <w:pPr>
              <w:pStyle w:val="ConsPlusNormal"/>
              <w:jc w:val="center"/>
            </w:pPr>
            <w:r>
              <w:t>45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Турбины гидравлические</w:t>
            </w:r>
          </w:p>
        </w:tc>
        <w:tc>
          <w:tcPr>
            <w:tcW w:w="1587" w:type="dxa"/>
            <w:tcBorders>
              <w:top w:val="nil"/>
              <w:left w:val="nil"/>
              <w:bottom w:val="nil"/>
              <w:right w:val="nil"/>
            </w:tcBorders>
            <w:vAlign w:val="bottom"/>
          </w:tcPr>
          <w:p w:rsidR="00733468" w:rsidRDefault="00733468">
            <w:pPr>
              <w:pStyle w:val="ConsPlusNormal"/>
              <w:jc w:val="center"/>
            </w:pPr>
            <w:r>
              <w:t>40102</w:t>
            </w:r>
          </w:p>
        </w:tc>
        <w:tc>
          <w:tcPr>
            <w:tcW w:w="1700" w:type="dxa"/>
            <w:tcBorders>
              <w:top w:val="nil"/>
              <w:left w:val="nil"/>
              <w:bottom w:val="nil"/>
              <w:right w:val="nil"/>
            </w:tcBorders>
            <w:vAlign w:val="bottom"/>
          </w:tcPr>
          <w:p w:rsidR="00733468" w:rsidRDefault="00733468">
            <w:pPr>
              <w:pStyle w:val="ConsPlusNormal"/>
              <w:jc w:val="center"/>
            </w:pPr>
            <w:r>
              <w:t>30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Установки энергетические газотурбинные, работающие: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в пиковом и полупиковом режиме (в том числе с авиационными двигателями)</w:t>
            </w:r>
          </w:p>
        </w:tc>
        <w:tc>
          <w:tcPr>
            <w:tcW w:w="1587" w:type="dxa"/>
            <w:tcBorders>
              <w:top w:val="nil"/>
              <w:left w:val="nil"/>
              <w:bottom w:val="nil"/>
              <w:right w:val="nil"/>
            </w:tcBorders>
            <w:vAlign w:val="bottom"/>
          </w:tcPr>
          <w:p w:rsidR="00733468" w:rsidRDefault="00733468">
            <w:pPr>
              <w:pStyle w:val="ConsPlusNormal"/>
              <w:jc w:val="center"/>
            </w:pPr>
            <w:r>
              <w:t>40103</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в базовом режиме</w:t>
            </w:r>
          </w:p>
        </w:tc>
        <w:tc>
          <w:tcPr>
            <w:tcW w:w="1587" w:type="dxa"/>
            <w:tcBorders>
              <w:top w:val="nil"/>
              <w:left w:val="nil"/>
              <w:bottom w:val="nil"/>
              <w:right w:val="nil"/>
            </w:tcBorders>
            <w:vAlign w:val="bottom"/>
          </w:tcPr>
          <w:p w:rsidR="00733468" w:rsidRDefault="00733468">
            <w:pPr>
              <w:pStyle w:val="ConsPlusNormal"/>
              <w:jc w:val="center"/>
            </w:pPr>
            <w:r>
              <w:t>40104</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Гидроагрегаты всех типов с комплектующим и вспомогательным оборудованием</w:t>
            </w:r>
          </w:p>
        </w:tc>
        <w:tc>
          <w:tcPr>
            <w:tcW w:w="1587" w:type="dxa"/>
            <w:tcBorders>
              <w:top w:val="nil"/>
              <w:left w:val="nil"/>
              <w:bottom w:val="nil"/>
              <w:right w:val="nil"/>
            </w:tcBorders>
            <w:vAlign w:val="bottom"/>
          </w:tcPr>
          <w:p w:rsidR="00733468" w:rsidRDefault="00733468">
            <w:pPr>
              <w:pStyle w:val="ConsPlusNormal"/>
              <w:jc w:val="center"/>
            </w:pPr>
            <w:r>
              <w:t>40105</w:t>
            </w:r>
          </w:p>
        </w:tc>
        <w:tc>
          <w:tcPr>
            <w:tcW w:w="1700" w:type="dxa"/>
            <w:tcBorders>
              <w:top w:val="nil"/>
              <w:left w:val="nil"/>
              <w:bottom w:val="nil"/>
              <w:right w:val="nil"/>
            </w:tcBorders>
            <w:vAlign w:val="bottom"/>
          </w:tcPr>
          <w:p w:rsidR="00733468" w:rsidRDefault="00733468">
            <w:pPr>
              <w:pStyle w:val="ConsPlusNormal"/>
              <w:jc w:val="center"/>
            </w:pPr>
            <w:r>
              <w:t>50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Турбины паровые учебно-экспериментальные и воздушные малой мощности (до 300 кВт)</w:t>
            </w:r>
          </w:p>
        </w:tc>
        <w:tc>
          <w:tcPr>
            <w:tcW w:w="1587" w:type="dxa"/>
            <w:tcBorders>
              <w:top w:val="nil"/>
              <w:left w:val="nil"/>
              <w:bottom w:val="nil"/>
              <w:right w:val="nil"/>
            </w:tcBorders>
            <w:vAlign w:val="bottom"/>
          </w:tcPr>
          <w:p w:rsidR="00733468" w:rsidRDefault="00733468">
            <w:pPr>
              <w:pStyle w:val="ConsPlusNormal"/>
              <w:jc w:val="center"/>
            </w:pPr>
            <w:r>
              <w:t>40106</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Гидравлические буровые установки с оборудованием</w:t>
            </w:r>
          </w:p>
        </w:tc>
        <w:tc>
          <w:tcPr>
            <w:tcW w:w="1587" w:type="dxa"/>
            <w:tcBorders>
              <w:top w:val="nil"/>
              <w:left w:val="nil"/>
              <w:bottom w:val="nil"/>
              <w:right w:val="nil"/>
            </w:tcBorders>
            <w:vAlign w:val="bottom"/>
          </w:tcPr>
          <w:p w:rsidR="00733468" w:rsidRDefault="00733468">
            <w:pPr>
              <w:pStyle w:val="ConsPlusNormal"/>
              <w:jc w:val="center"/>
            </w:pPr>
            <w:r>
              <w:t>40107</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Двигатели газотурбинные мощностью:</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до 10 МВт</w:t>
            </w:r>
          </w:p>
        </w:tc>
        <w:tc>
          <w:tcPr>
            <w:tcW w:w="1587" w:type="dxa"/>
            <w:tcBorders>
              <w:top w:val="nil"/>
              <w:left w:val="nil"/>
              <w:bottom w:val="nil"/>
              <w:right w:val="nil"/>
            </w:tcBorders>
            <w:vAlign w:val="bottom"/>
          </w:tcPr>
          <w:p w:rsidR="00733468" w:rsidRDefault="00733468">
            <w:pPr>
              <w:pStyle w:val="ConsPlusNormal"/>
              <w:jc w:val="center"/>
            </w:pPr>
            <w:r>
              <w:t>40108</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более 10 МВт</w:t>
            </w:r>
          </w:p>
        </w:tc>
        <w:tc>
          <w:tcPr>
            <w:tcW w:w="1587" w:type="dxa"/>
            <w:tcBorders>
              <w:top w:val="nil"/>
              <w:left w:val="nil"/>
              <w:bottom w:val="nil"/>
              <w:right w:val="nil"/>
            </w:tcBorders>
            <w:vAlign w:val="bottom"/>
          </w:tcPr>
          <w:p w:rsidR="00733468" w:rsidRDefault="00733468">
            <w:pPr>
              <w:pStyle w:val="ConsPlusNormal"/>
              <w:jc w:val="center"/>
            </w:pPr>
            <w:r>
              <w:t>40109</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 xml:space="preserve">Турбогенераторы, турбодетандеры со вспомогательным оборудованием </w:t>
            </w:r>
            <w:hyperlink w:anchor="P7058" w:history="1">
              <w:r>
                <w:rPr>
                  <w:color w:val="0000FF"/>
                </w:rPr>
                <w:t>&lt;18&gt;</w:t>
              </w:r>
            </w:hyperlink>
          </w:p>
        </w:tc>
        <w:tc>
          <w:tcPr>
            <w:tcW w:w="1587" w:type="dxa"/>
            <w:tcBorders>
              <w:top w:val="nil"/>
              <w:left w:val="nil"/>
              <w:bottom w:val="nil"/>
              <w:right w:val="nil"/>
            </w:tcBorders>
            <w:vAlign w:val="bottom"/>
          </w:tcPr>
          <w:p w:rsidR="00733468" w:rsidRDefault="00733468">
            <w:pPr>
              <w:pStyle w:val="ConsPlusNormal"/>
              <w:jc w:val="center"/>
            </w:pPr>
            <w:r>
              <w:t>40110</w:t>
            </w:r>
          </w:p>
        </w:tc>
        <w:tc>
          <w:tcPr>
            <w:tcW w:w="1700" w:type="dxa"/>
            <w:tcBorders>
              <w:top w:val="nil"/>
              <w:left w:val="nil"/>
              <w:bottom w:val="nil"/>
              <w:right w:val="nil"/>
            </w:tcBorders>
            <w:vAlign w:val="bottom"/>
          </w:tcPr>
          <w:p w:rsidR="00733468" w:rsidRDefault="00733468">
            <w:pPr>
              <w:pStyle w:val="ConsPlusNormal"/>
              <w:jc w:val="center"/>
            </w:pPr>
            <w:r>
              <w:t>27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Компенсаторы синхронные со вспомогательным оборудованием</w:t>
            </w:r>
          </w:p>
        </w:tc>
        <w:tc>
          <w:tcPr>
            <w:tcW w:w="1587" w:type="dxa"/>
            <w:tcBorders>
              <w:top w:val="nil"/>
              <w:left w:val="nil"/>
              <w:bottom w:val="nil"/>
              <w:right w:val="nil"/>
            </w:tcBorders>
            <w:vAlign w:val="bottom"/>
          </w:tcPr>
          <w:p w:rsidR="00733468" w:rsidRDefault="00733468">
            <w:pPr>
              <w:pStyle w:val="ConsPlusNormal"/>
              <w:jc w:val="center"/>
            </w:pPr>
            <w:r>
              <w:t>40111</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Электродвигатели и дизель-генераторы</w:t>
            </w:r>
          </w:p>
        </w:tc>
        <w:tc>
          <w:tcPr>
            <w:tcW w:w="1587" w:type="dxa"/>
            <w:tcBorders>
              <w:top w:val="nil"/>
              <w:left w:val="nil"/>
              <w:bottom w:val="nil"/>
              <w:right w:val="nil"/>
            </w:tcBorders>
            <w:vAlign w:val="bottom"/>
          </w:tcPr>
          <w:p w:rsidR="00733468" w:rsidRDefault="00733468">
            <w:pPr>
              <w:pStyle w:val="ConsPlusNormal"/>
              <w:jc w:val="center"/>
            </w:pPr>
            <w:r>
              <w:t>402</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Электродвигатели с высотой оси вращения:</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менее 450 мм</w:t>
            </w:r>
          </w:p>
        </w:tc>
        <w:tc>
          <w:tcPr>
            <w:tcW w:w="1587" w:type="dxa"/>
            <w:tcBorders>
              <w:top w:val="nil"/>
              <w:left w:val="nil"/>
              <w:bottom w:val="nil"/>
              <w:right w:val="nil"/>
            </w:tcBorders>
            <w:vAlign w:val="bottom"/>
          </w:tcPr>
          <w:p w:rsidR="00733468" w:rsidRDefault="00733468">
            <w:pPr>
              <w:pStyle w:val="ConsPlusNormal"/>
              <w:jc w:val="center"/>
            </w:pPr>
            <w:r>
              <w:t>40200</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более 450 мм</w:t>
            </w:r>
          </w:p>
        </w:tc>
        <w:tc>
          <w:tcPr>
            <w:tcW w:w="1587" w:type="dxa"/>
            <w:tcBorders>
              <w:top w:val="nil"/>
              <w:left w:val="nil"/>
              <w:bottom w:val="nil"/>
              <w:right w:val="nil"/>
            </w:tcBorders>
            <w:vAlign w:val="bottom"/>
          </w:tcPr>
          <w:p w:rsidR="00733468" w:rsidRDefault="00733468">
            <w:pPr>
              <w:pStyle w:val="ConsPlusNormal"/>
              <w:jc w:val="center"/>
            </w:pPr>
            <w:r>
              <w:t>40201</w:t>
            </w:r>
          </w:p>
        </w:tc>
        <w:tc>
          <w:tcPr>
            <w:tcW w:w="1700" w:type="dxa"/>
            <w:tcBorders>
              <w:top w:val="nil"/>
              <w:left w:val="nil"/>
              <w:bottom w:val="nil"/>
              <w:right w:val="nil"/>
            </w:tcBorders>
            <w:vAlign w:val="bottom"/>
          </w:tcPr>
          <w:p w:rsidR="00733468" w:rsidRDefault="00733468">
            <w:pPr>
              <w:pStyle w:val="ConsPlusNormal"/>
              <w:jc w:val="center"/>
            </w:pPr>
            <w:r>
              <w:t>17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Дизель-генераторы, двигатели на газовом топливе с генераторами со скоростью вращения:</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до 500 об/мин</w:t>
            </w:r>
          </w:p>
        </w:tc>
        <w:tc>
          <w:tcPr>
            <w:tcW w:w="1587" w:type="dxa"/>
            <w:tcBorders>
              <w:top w:val="nil"/>
              <w:left w:val="nil"/>
              <w:bottom w:val="nil"/>
              <w:right w:val="nil"/>
            </w:tcBorders>
            <w:vAlign w:val="bottom"/>
          </w:tcPr>
          <w:p w:rsidR="00733468" w:rsidRDefault="00733468">
            <w:pPr>
              <w:pStyle w:val="ConsPlusNormal"/>
              <w:jc w:val="center"/>
            </w:pPr>
            <w:r>
              <w:t>40202</w:t>
            </w:r>
          </w:p>
        </w:tc>
        <w:tc>
          <w:tcPr>
            <w:tcW w:w="1700" w:type="dxa"/>
            <w:tcBorders>
              <w:top w:val="nil"/>
              <w:left w:val="nil"/>
              <w:bottom w:val="nil"/>
              <w:right w:val="nil"/>
            </w:tcBorders>
            <w:vAlign w:val="bottom"/>
          </w:tcPr>
          <w:p w:rsidR="00733468" w:rsidRDefault="00733468">
            <w:pPr>
              <w:pStyle w:val="ConsPlusNormal"/>
              <w:jc w:val="center"/>
            </w:pPr>
            <w:r>
              <w:t>23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более 500 об/мин</w:t>
            </w:r>
          </w:p>
        </w:tc>
        <w:tc>
          <w:tcPr>
            <w:tcW w:w="1587" w:type="dxa"/>
            <w:tcBorders>
              <w:top w:val="nil"/>
              <w:left w:val="nil"/>
              <w:bottom w:val="nil"/>
              <w:right w:val="nil"/>
            </w:tcBorders>
            <w:vAlign w:val="bottom"/>
          </w:tcPr>
          <w:p w:rsidR="00733468" w:rsidRDefault="00733468">
            <w:pPr>
              <w:pStyle w:val="ConsPlusNormal"/>
              <w:jc w:val="center"/>
            </w:pPr>
            <w:r>
              <w:t>40203</w:t>
            </w:r>
          </w:p>
        </w:tc>
        <w:tc>
          <w:tcPr>
            <w:tcW w:w="1700" w:type="dxa"/>
            <w:tcBorders>
              <w:top w:val="nil"/>
              <w:left w:val="nil"/>
              <w:bottom w:val="nil"/>
              <w:right w:val="nil"/>
            </w:tcBorders>
            <w:vAlign w:val="bottom"/>
          </w:tcPr>
          <w:p w:rsidR="00733468" w:rsidRDefault="00733468">
            <w:pPr>
              <w:pStyle w:val="ConsPlusNormal"/>
              <w:jc w:val="center"/>
            </w:pPr>
            <w:r>
              <w:t>16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Электрическое оборудование на запорной арматуре (сервоприводы)</w:t>
            </w:r>
          </w:p>
        </w:tc>
        <w:tc>
          <w:tcPr>
            <w:tcW w:w="1587" w:type="dxa"/>
            <w:tcBorders>
              <w:top w:val="nil"/>
              <w:left w:val="nil"/>
              <w:bottom w:val="nil"/>
              <w:right w:val="nil"/>
            </w:tcBorders>
            <w:vAlign w:val="bottom"/>
          </w:tcPr>
          <w:p w:rsidR="00733468" w:rsidRDefault="00733468">
            <w:pPr>
              <w:pStyle w:val="ConsPlusNormal"/>
              <w:jc w:val="center"/>
            </w:pPr>
            <w:r>
              <w:t>40204</w:t>
            </w:r>
          </w:p>
        </w:tc>
        <w:tc>
          <w:tcPr>
            <w:tcW w:w="1700" w:type="dxa"/>
            <w:tcBorders>
              <w:top w:val="nil"/>
              <w:left w:val="nil"/>
              <w:bottom w:val="nil"/>
              <w:right w:val="nil"/>
            </w:tcBorders>
            <w:vAlign w:val="bottom"/>
          </w:tcPr>
          <w:p w:rsidR="00733468" w:rsidRDefault="00733468">
            <w:pPr>
              <w:pStyle w:val="ConsPlusNormal"/>
              <w:jc w:val="center"/>
            </w:pPr>
            <w:r>
              <w:t>18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Переносные дизельные и бензиновые генераторы</w:t>
            </w:r>
          </w:p>
        </w:tc>
        <w:tc>
          <w:tcPr>
            <w:tcW w:w="1587" w:type="dxa"/>
            <w:tcBorders>
              <w:top w:val="nil"/>
              <w:left w:val="nil"/>
              <w:bottom w:val="nil"/>
              <w:right w:val="nil"/>
            </w:tcBorders>
            <w:vAlign w:val="bottom"/>
          </w:tcPr>
          <w:p w:rsidR="00733468" w:rsidRDefault="00733468">
            <w:pPr>
              <w:pStyle w:val="ConsPlusNormal"/>
              <w:jc w:val="center"/>
            </w:pPr>
            <w:r>
              <w:t>40205</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96"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Установки комплексные</w:t>
            </w:r>
          </w:p>
        </w:tc>
        <w:tc>
          <w:tcPr>
            <w:tcW w:w="1587" w:type="dxa"/>
            <w:tcBorders>
              <w:top w:val="nil"/>
              <w:left w:val="nil"/>
              <w:bottom w:val="nil"/>
              <w:right w:val="nil"/>
            </w:tcBorders>
            <w:vAlign w:val="bottom"/>
          </w:tcPr>
          <w:p w:rsidR="00733468" w:rsidRDefault="00733468">
            <w:pPr>
              <w:pStyle w:val="ConsPlusNormal"/>
              <w:jc w:val="center"/>
            </w:pPr>
            <w:r>
              <w:t>403</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Электроагрегаты и электростанции, энергетические установки передвижные</w:t>
            </w:r>
          </w:p>
        </w:tc>
        <w:tc>
          <w:tcPr>
            <w:tcW w:w="1587" w:type="dxa"/>
            <w:tcBorders>
              <w:top w:val="nil"/>
              <w:left w:val="nil"/>
              <w:bottom w:val="nil"/>
              <w:right w:val="nil"/>
            </w:tcBorders>
            <w:vAlign w:val="bottom"/>
          </w:tcPr>
          <w:p w:rsidR="00733468" w:rsidRDefault="00733468">
            <w:pPr>
              <w:pStyle w:val="ConsPlusNormal"/>
              <w:jc w:val="center"/>
            </w:pPr>
            <w:r>
              <w:t>40300</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97"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Электростанции железнодорожные передвижные малой мощности (до 9 кВт), дизельные электростанции на автомобильных прицепах и газотурбинные передвижные электростанции с авиадвигателями, передвижные котельные</w:t>
            </w:r>
          </w:p>
        </w:tc>
        <w:tc>
          <w:tcPr>
            <w:tcW w:w="1587" w:type="dxa"/>
            <w:tcBorders>
              <w:top w:val="nil"/>
              <w:left w:val="nil"/>
              <w:bottom w:val="nil"/>
              <w:right w:val="nil"/>
            </w:tcBorders>
            <w:vAlign w:val="bottom"/>
          </w:tcPr>
          <w:p w:rsidR="00733468" w:rsidRDefault="00733468">
            <w:pPr>
              <w:pStyle w:val="ConsPlusNormal"/>
              <w:jc w:val="center"/>
            </w:pPr>
            <w:r>
              <w:t>40301</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Вагоны-электростанции</w:t>
            </w:r>
          </w:p>
        </w:tc>
        <w:tc>
          <w:tcPr>
            <w:tcW w:w="1587" w:type="dxa"/>
            <w:tcBorders>
              <w:top w:val="nil"/>
              <w:left w:val="nil"/>
              <w:bottom w:val="nil"/>
              <w:right w:val="nil"/>
            </w:tcBorders>
            <w:vAlign w:val="bottom"/>
          </w:tcPr>
          <w:p w:rsidR="00733468" w:rsidRDefault="00733468">
            <w:pPr>
              <w:pStyle w:val="ConsPlusNormal"/>
              <w:jc w:val="center"/>
            </w:pPr>
            <w:r>
              <w:t>40302</w:t>
            </w:r>
          </w:p>
        </w:tc>
        <w:tc>
          <w:tcPr>
            <w:tcW w:w="1700" w:type="dxa"/>
            <w:tcBorders>
              <w:top w:val="nil"/>
              <w:left w:val="nil"/>
              <w:bottom w:val="nil"/>
              <w:right w:val="nil"/>
            </w:tcBorders>
            <w:vAlign w:val="bottom"/>
          </w:tcPr>
          <w:p w:rsidR="00733468" w:rsidRDefault="00733468">
            <w:pPr>
              <w:pStyle w:val="ConsPlusNormal"/>
              <w:jc w:val="center"/>
            </w:pPr>
            <w:r>
              <w:t>18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Электростанции плавучие мощностью:</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до 1000 кВт</w:t>
            </w:r>
          </w:p>
        </w:tc>
        <w:tc>
          <w:tcPr>
            <w:tcW w:w="1587" w:type="dxa"/>
            <w:tcBorders>
              <w:top w:val="nil"/>
              <w:left w:val="nil"/>
              <w:bottom w:val="nil"/>
              <w:right w:val="nil"/>
            </w:tcBorders>
            <w:vAlign w:val="bottom"/>
          </w:tcPr>
          <w:p w:rsidR="00733468" w:rsidRDefault="00733468">
            <w:pPr>
              <w:pStyle w:val="ConsPlusNormal"/>
              <w:jc w:val="center"/>
            </w:pPr>
            <w:r>
              <w:t>40303</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более 1000 кВт</w:t>
            </w:r>
          </w:p>
        </w:tc>
        <w:tc>
          <w:tcPr>
            <w:tcW w:w="1587" w:type="dxa"/>
            <w:tcBorders>
              <w:top w:val="nil"/>
              <w:left w:val="nil"/>
              <w:bottom w:val="nil"/>
              <w:right w:val="nil"/>
            </w:tcBorders>
            <w:vAlign w:val="bottom"/>
          </w:tcPr>
          <w:p w:rsidR="00733468" w:rsidRDefault="00733468">
            <w:pPr>
              <w:pStyle w:val="ConsPlusNormal"/>
              <w:jc w:val="center"/>
            </w:pPr>
            <w:r>
              <w:t>40304</w:t>
            </w:r>
          </w:p>
        </w:tc>
        <w:tc>
          <w:tcPr>
            <w:tcW w:w="1700" w:type="dxa"/>
            <w:tcBorders>
              <w:top w:val="nil"/>
              <w:left w:val="nil"/>
              <w:bottom w:val="nil"/>
              <w:right w:val="nil"/>
            </w:tcBorders>
            <w:vAlign w:val="bottom"/>
          </w:tcPr>
          <w:p w:rsidR="00733468" w:rsidRDefault="00733468">
            <w:pPr>
              <w:pStyle w:val="ConsPlusNormal"/>
              <w:jc w:val="center"/>
            </w:pPr>
            <w:r>
              <w:t>30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Электростанции железнодорожные и на базе тракторов мощностью от 30 до 100 кВт</w:t>
            </w:r>
          </w:p>
        </w:tc>
        <w:tc>
          <w:tcPr>
            <w:tcW w:w="1587" w:type="dxa"/>
            <w:tcBorders>
              <w:top w:val="nil"/>
              <w:left w:val="nil"/>
              <w:bottom w:val="nil"/>
              <w:right w:val="nil"/>
            </w:tcBorders>
            <w:vAlign w:val="bottom"/>
          </w:tcPr>
          <w:p w:rsidR="00733468" w:rsidRDefault="00733468">
            <w:pPr>
              <w:pStyle w:val="ConsPlusNormal"/>
              <w:jc w:val="center"/>
            </w:pPr>
            <w:r>
              <w:t>40305</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Мотовозы-электростанции, электростанции и агрегаты железнодорожные мощностью более 100 кВт; локомобили стационарные</w:t>
            </w:r>
          </w:p>
        </w:tc>
        <w:tc>
          <w:tcPr>
            <w:tcW w:w="1587" w:type="dxa"/>
            <w:tcBorders>
              <w:top w:val="nil"/>
              <w:left w:val="nil"/>
              <w:bottom w:val="nil"/>
              <w:right w:val="nil"/>
            </w:tcBorders>
            <w:vAlign w:val="bottom"/>
          </w:tcPr>
          <w:p w:rsidR="00733468" w:rsidRDefault="00733468">
            <w:pPr>
              <w:pStyle w:val="ConsPlusNormal"/>
              <w:jc w:val="center"/>
            </w:pPr>
            <w:r>
              <w:t>40306</w:t>
            </w:r>
          </w:p>
        </w:tc>
        <w:tc>
          <w:tcPr>
            <w:tcW w:w="1700" w:type="dxa"/>
            <w:tcBorders>
              <w:top w:val="nil"/>
              <w:left w:val="nil"/>
              <w:bottom w:val="nil"/>
              <w:right w:val="nil"/>
            </w:tcBorders>
            <w:vAlign w:val="bottom"/>
          </w:tcPr>
          <w:p w:rsidR="00733468" w:rsidRDefault="00733468">
            <w:pPr>
              <w:pStyle w:val="ConsPlusNormal"/>
              <w:jc w:val="center"/>
            </w:pPr>
            <w:r>
              <w:t>16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Энергопоезда с паровыми турбоагрегатами; детандергенераторные установки</w:t>
            </w:r>
          </w:p>
        </w:tc>
        <w:tc>
          <w:tcPr>
            <w:tcW w:w="1587" w:type="dxa"/>
            <w:tcBorders>
              <w:top w:val="nil"/>
              <w:left w:val="nil"/>
              <w:bottom w:val="nil"/>
              <w:right w:val="nil"/>
            </w:tcBorders>
            <w:vAlign w:val="bottom"/>
          </w:tcPr>
          <w:p w:rsidR="00733468" w:rsidRDefault="00733468">
            <w:pPr>
              <w:pStyle w:val="ConsPlusNormal"/>
              <w:jc w:val="center"/>
            </w:pPr>
            <w:r>
              <w:t>40307</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Двигатели электрогенераторные с поршневыми двигателями внутреннего сгорания с искровым зажиганием с системой утилизации тепла</w:t>
            </w:r>
          </w:p>
        </w:tc>
        <w:tc>
          <w:tcPr>
            <w:tcW w:w="1587" w:type="dxa"/>
            <w:tcBorders>
              <w:top w:val="nil"/>
              <w:left w:val="nil"/>
              <w:bottom w:val="nil"/>
              <w:right w:val="nil"/>
            </w:tcBorders>
            <w:vAlign w:val="bottom"/>
          </w:tcPr>
          <w:p w:rsidR="00733468" w:rsidRDefault="00733468">
            <w:pPr>
              <w:pStyle w:val="ConsPlusNormal"/>
              <w:jc w:val="center"/>
            </w:pPr>
            <w:r>
              <w:t>40308</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Двигатели внутреннего сгорания</w:t>
            </w:r>
          </w:p>
        </w:tc>
        <w:tc>
          <w:tcPr>
            <w:tcW w:w="1587" w:type="dxa"/>
            <w:tcBorders>
              <w:top w:val="nil"/>
              <w:left w:val="nil"/>
              <w:bottom w:val="nil"/>
              <w:right w:val="nil"/>
            </w:tcBorders>
            <w:vAlign w:val="bottom"/>
          </w:tcPr>
          <w:p w:rsidR="00733468" w:rsidRDefault="00733468">
            <w:pPr>
              <w:pStyle w:val="ConsPlusNormal"/>
              <w:jc w:val="center"/>
            </w:pPr>
            <w:r>
              <w:t>404</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Дизели малооборотные и среднеоборотные со скоростью вращения до 600 об/мин:</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судовые</w:t>
            </w:r>
          </w:p>
        </w:tc>
        <w:tc>
          <w:tcPr>
            <w:tcW w:w="1587" w:type="dxa"/>
            <w:tcBorders>
              <w:top w:val="nil"/>
              <w:left w:val="nil"/>
              <w:bottom w:val="nil"/>
              <w:right w:val="nil"/>
            </w:tcBorders>
            <w:vAlign w:val="bottom"/>
          </w:tcPr>
          <w:p w:rsidR="00733468" w:rsidRDefault="00733468">
            <w:pPr>
              <w:pStyle w:val="ConsPlusNormal"/>
              <w:jc w:val="center"/>
            </w:pPr>
            <w:r>
              <w:t>40401</w:t>
            </w:r>
          </w:p>
        </w:tc>
        <w:tc>
          <w:tcPr>
            <w:tcW w:w="1700" w:type="dxa"/>
            <w:tcBorders>
              <w:top w:val="nil"/>
              <w:left w:val="nil"/>
              <w:bottom w:val="nil"/>
              <w:right w:val="nil"/>
            </w:tcBorders>
            <w:vAlign w:val="bottom"/>
          </w:tcPr>
          <w:p w:rsidR="00733468" w:rsidRDefault="00733468">
            <w:pPr>
              <w:pStyle w:val="ConsPlusNormal"/>
              <w:jc w:val="center"/>
            </w:pPr>
            <w:r>
              <w:t>22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промышленные</w:t>
            </w:r>
          </w:p>
        </w:tc>
        <w:tc>
          <w:tcPr>
            <w:tcW w:w="1587" w:type="dxa"/>
            <w:tcBorders>
              <w:top w:val="nil"/>
              <w:left w:val="nil"/>
              <w:bottom w:val="nil"/>
              <w:right w:val="nil"/>
            </w:tcBorders>
            <w:vAlign w:val="bottom"/>
          </w:tcPr>
          <w:p w:rsidR="00733468" w:rsidRDefault="00733468">
            <w:pPr>
              <w:pStyle w:val="ConsPlusNormal"/>
              <w:jc w:val="center"/>
            </w:pPr>
            <w:r>
              <w:t>40402</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Двигатели для сельскохозяйственной техники</w:t>
            </w:r>
          </w:p>
        </w:tc>
        <w:tc>
          <w:tcPr>
            <w:tcW w:w="1587" w:type="dxa"/>
            <w:tcBorders>
              <w:top w:val="nil"/>
              <w:left w:val="nil"/>
              <w:bottom w:val="nil"/>
              <w:right w:val="nil"/>
            </w:tcBorders>
            <w:vAlign w:val="bottom"/>
          </w:tcPr>
          <w:p w:rsidR="00733468" w:rsidRDefault="00733468">
            <w:pPr>
              <w:pStyle w:val="ConsPlusNormal"/>
              <w:jc w:val="center"/>
            </w:pPr>
            <w:r>
              <w:t>40403</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Дизели повышенной оборотности со скоростью вращения от 601 до 1100 об/мин:</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судовые, тепловозные</w:t>
            </w:r>
          </w:p>
        </w:tc>
        <w:tc>
          <w:tcPr>
            <w:tcW w:w="1587" w:type="dxa"/>
            <w:tcBorders>
              <w:top w:val="nil"/>
              <w:left w:val="nil"/>
              <w:bottom w:val="nil"/>
              <w:right w:val="nil"/>
            </w:tcBorders>
            <w:vAlign w:val="bottom"/>
          </w:tcPr>
          <w:p w:rsidR="00733468" w:rsidRDefault="00733468">
            <w:pPr>
              <w:pStyle w:val="ConsPlusNormal"/>
              <w:jc w:val="center"/>
            </w:pPr>
            <w:r>
              <w:t>40404</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промышленные (в том числе плавкраны)</w:t>
            </w:r>
          </w:p>
        </w:tc>
        <w:tc>
          <w:tcPr>
            <w:tcW w:w="1587" w:type="dxa"/>
            <w:tcBorders>
              <w:top w:val="nil"/>
              <w:left w:val="nil"/>
              <w:bottom w:val="nil"/>
              <w:right w:val="nil"/>
            </w:tcBorders>
            <w:vAlign w:val="bottom"/>
          </w:tcPr>
          <w:p w:rsidR="00733468" w:rsidRDefault="00733468">
            <w:pPr>
              <w:pStyle w:val="ConsPlusNormal"/>
              <w:jc w:val="center"/>
            </w:pPr>
            <w:r>
              <w:t>40405</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Дизели высокооборотные со скоростью вращения свыше 1101 об/мин:</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283"/>
            </w:pPr>
            <w:r>
              <w:t>с диаметром цилиндра от 15 до 21 см:</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 xml:space="preserve">судовые </w:t>
            </w:r>
            <w:hyperlink w:anchor="P7059" w:history="1">
              <w:r>
                <w:rPr>
                  <w:color w:val="0000FF"/>
                </w:rPr>
                <w:t>&lt;19&gt;</w:t>
              </w:r>
            </w:hyperlink>
            <w:r>
              <w:t xml:space="preserve">, тепловозные </w:t>
            </w:r>
            <w:hyperlink w:anchor="P7060" w:history="1">
              <w:r>
                <w:rPr>
                  <w:color w:val="0000FF"/>
                </w:rPr>
                <w:t>&lt;20&gt;</w:t>
              </w:r>
            </w:hyperlink>
          </w:p>
        </w:tc>
        <w:tc>
          <w:tcPr>
            <w:tcW w:w="1587" w:type="dxa"/>
            <w:tcBorders>
              <w:top w:val="nil"/>
              <w:left w:val="nil"/>
              <w:bottom w:val="nil"/>
              <w:right w:val="nil"/>
            </w:tcBorders>
            <w:vAlign w:val="bottom"/>
          </w:tcPr>
          <w:p w:rsidR="00733468" w:rsidRDefault="00733468">
            <w:pPr>
              <w:pStyle w:val="ConsPlusNormal"/>
              <w:jc w:val="center"/>
            </w:pPr>
            <w:r>
              <w:t>40406</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буровые</w:t>
            </w:r>
          </w:p>
        </w:tc>
        <w:tc>
          <w:tcPr>
            <w:tcW w:w="1587" w:type="dxa"/>
            <w:tcBorders>
              <w:top w:val="nil"/>
              <w:left w:val="nil"/>
              <w:bottom w:val="nil"/>
              <w:right w:val="nil"/>
            </w:tcBorders>
            <w:vAlign w:val="bottom"/>
          </w:tcPr>
          <w:p w:rsidR="00733468" w:rsidRDefault="00733468">
            <w:pPr>
              <w:pStyle w:val="ConsPlusNormal"/>
              <w:jc w:val="center"/>
            </w:pPr>
            <w:r>
              <w:t>40407</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для карьерных автосамосвалов</w:t>
            </w:r>
          </w:p>
        </w:tc>
        <w:tc>
          <w:tcPr>
            <w:tcW w:w="1587" w:type="dxa"/>
            <w:tcBorders>
              <w:top w:val="nil"/>
              <w:left w:val="nil"/>
              <w:bottom w:val="nil"/>
              <w:right w:val="nil"/>
            </w:tcBorders>
            <w:vAlign w:val="bottom"/>
          </w:tcPr>
          <w:p w:rsidR="00733468" w:rsidRDefault="00733468">
            <w:pPr>
              <w:pStyle w:val="ConsPlusNormal"/>
              <w:jc w:val="center"/>
            </w:pPr>
            <w:r>
              <w:t>40408</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283"/>
            </w:pPr>
            <w:r>
              <w:t>с диаметром цилиндра от 8,5 до 14,9 см:</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судовые</w:t>
            </w:r>
          </w:p>
        </w:tc>
        <w:tc>
          <w:tcPr>
            <w:tcW w:w="1587" w:type="dxa"/>
            <w:tcBorders>
              <w:top w:val="nil"/>
              <w:left w:val="nil"/>
              <w:bottom w:val="nil"/>
              <w:right w:val="nil"/>
            </w:tcBorders>
            <w:vAlign w:val="bottom"/>
          </w:tcPr>
          <w:p w:rsidR="00733468" w:rsidRDefault="00733468">
            <w:pPr>
              <w:pStyle w:val="ConsPlusNormal"/>
              <w:jc w:val="center"/>
            </w:pPr>
            <w:r>
              <w:t>40409</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промышленные</w:t>
            </w:r>
          </w:p>
        </w:tc>
        <w:tc>
          <w:tcPr>
            <w:tcW w:w="1587" w:type="dxa"/>
            <w:tcBorders>
              <w:top w:val="nil"/>
              <w:left w:val="nil"/>
              <w:bottom w:val="nil"/>
              <w:right w:val="nil"/>
            </w:tcBorders>
            <w:vAlign w:val="bottom"/>
          </w:tcPr>
          <w:p w:rsidR="00733468" w:rsidRDefault="00733468">
            <w:pPr>
              <w:pStyle w:val="ConsPlusNormal"/>
              <w:jc w:val="center"/>
            </w:pPr>
            <w:r>
              <w:t>40410</w:t>
            </w:r>
          </w:p>
        </w:tc>
        <w:tc>
          <w:tcPr>
            <w:tcW w:w="1700" w:type="dxa"/>
            <w:tcBorders>
              <w:top w:val="nil"/>
              <w:left w:val="nil"/>
              <w:bottom w:val="nil"/>
              <w:right w:val="nil"/>
            </w:tcBorders>
            <w:vAlign w:val="bottom"/>
          </w:tcPr>
          <w:p w:rsidR="00733468" w:rsidRDefault="00733468">
            <w:pPr>
              <w:pStyle w:val="ConsPlusNormal"/>
              <w:jc w:val="center"/>
            </w:pPr>
            <w:r>
              <w:t xml:space="preserve">8 </w:t>
            </w:r>
            <w:hyperlink w:anchor="P7061" w:history="1">
              <w:r>
                <w:rPr>
                  <w:color w:val="0000FF"/>
                </w:rPr>
                <w:t>&lt;21&gt;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Оборудование силовое атомных электростанций</w:t>
            </w:r>
          </w:p>
        </w:tc>
        <w:tc>
          <w:tcPr>
            <w:tcW w:w="1587" w:type="dxa"/>
            <w:tcBorders>
              <w:top w:val="nil"/>
              <w:left w:val="nil"/>
              <w:bottom w:val="nil"/>
              <w:right w:val="nil"/>
            </w:tcBorders>
            <w:vAlign w:val="bottom"/>
          </w:tcPr>
          <w:p w:rsidR="00733468" w:rsidRDefault="00733468">
            <w:pPr>
              <w:pStyle w:val="ConsPlusNormal"/>
              <w:jc w:val="center"/>
            </w:pPr>
            <w:r>
              <w:t>405</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Установки ядерные паропроизводящие</w:t>
            </w:r>
          </w:p>
        </w:tc>
        <w:tc>
          <w:tcPr>
            <w:tcW w:w="1587" w:type="dxa"/>
            <w:tcBorders>
              <w:top w:val="nil"/>
              <w:left w:val="nil"/>
              <w:bottom w:val="nil"/>
              <w:right w:val="nil"/>
            </w:tcBorders>
            <w:vAlign w:val="bottom"/>
          </w:tcPr>
          <w:p w:rsidR="00733468" w:rsidRDefault="00733468">
            <w:pPr>
              <w:pStyle w:val="ConsPlusNormal"/>
              <w:jc w:val="center"/>
            </w:pPr>
            <w:r>
              <w:t>40500</w:t>
            </w:r>
          </w:p>
        </w:tc>
        <w:tc>
          <w:tcPr>
            <w:tcW w:w="1700" w:type="dxa"/>
            <w:tcBorders>
              <w:top w:val="nil"/>
              <w:left w:val="nil"/>
              <w:bottom w:val="nil"/>
              <w:right w:val="nil"/>
            </w:tcBorders>
            <w:vAlign w:val="bottom"/>
          </w:tcPr>
          <w:p w:rsidR="00733468" w:rsidRDefault="00733468">
            <w:pPr>
              <w:pStyle w:val="ConsPlusNormal"/>
              <w:jc w:val="center"/>
            </w:pPr>
            <w:r>
              <w:t>30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дозиметрического контроля</w:t>
            </w:r>
          </w:p>
        </w:tc>
        <w:tc>
          <w:tcPr>
            <w:tcW w:w="1587" w:type="dxa"/>
            <w:tcBorders>
              <w:top w:val="nil"/>
              <w:left w:val="nil"/>
              <w:bottom w:val="nil"/>
              <w:right w:val="nil"/>
            </w:tcBorders>
            <w:vAlign w:val="bottom"/>
          </w:tcPr>
          <w:p w:rsidR="00733468" w:rsidRDefault="00733468">
            <w:pPr>
              <w:pStyle w:val="ConsPlusNormal"/>
              <w:jc w:val="center"/>
            </w:pPr>
            <w:r>
              <w:t>40501</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 xml:space="preserve">Тракторы </w:t>
            </w:r>
            <w:hyperlink w:anchor="P7062" w:history="1">
              <w:r>
                <w:rPr>
                  <w:color w:val="0000FF"/>
                </w:rPr>
                <w:t>&lt;22&gt;</w:t>
              </w:r>
            </w:hyperlink>
          </w:p>
        </w:tc>
        <w:tc>
          <w:tcPr>
            <w:tcW w:w="1587" w:type="dxa"/>
            <w:tcBorders>
              <w:top w:val="nil"/>
              <w:left w:val="nil"/>
              <w:bottom w:val="nil"/>
              <w:right w:val="nil"/>
            </w:tcBorders>
            <w:vAlign w:val="bottom"/>
          </w:tcPr>
          <w:p w:rsidR="00733468" w:rsidRDefault="00733468">
            <w:pPr>
              <w:pStyle w:val="ConsPlusNormal"/>
              <w:jc w:val="center"/>
            </w:pPr>
            <w:r>
              <w:t>406</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4"/>
            </w:pPr>
            <w:r>
              <w:t>Тракторы сельскохозяйственные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Тракторы колесные общего назначения класса 5 т, класса 3 т</w:t>
            </w:r>
          </w:p>
        </w:tc>
        <w:tc>
          <w:tcPr>
            <w:tcW w:w="1587" w:type="dxa"/>
            <w:tcBorders>
              <w:top w:val="nil"/>
              <w:left w:val="nil"/>
              <w:bottom w:val="nil"/>
              <w:right w:val="nil"/>
            </w:tcBorders>
            <w:vAlign w:val="bottom"/>
          </w:tcPr>
          <w:p w:rsidR="00733468" w:rsidRDefault="00733468">
            <w:pPr>
              <w:pStyle w:val="ConsPlusNormal"/>
              <w:jc w:val="center"/>
            </w:pPr>
            <w:r>
              <w:t>40600</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Тракторы колесные универсально-пропашные: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класса 2 т</w:t>
            </w:r>
          </w:p>
        </w:tc>
        <w:tc>
          <w:tcPr>
            <w:tcW w:w="1587" w:type="dxa"/>
            <w:tcBorders>
              <w:top w:val="nil"/>
              <w:left w:val="nil"/>
              <w:bottom w:val="nil"/>
              <w:right w:val="nil"/>
            </w:tcBorders>
            <w:vAlign w:val="bottom"/>
          </w:tcPr>
          <w:p w:rsidR="00733468" w:rsidRDefault="00733468">
            <w:pPr>
              <w:pStyle w:val="ConsPlusNormal"/>
              <w:jc w:val="center"/>
            </w:pPr>
            <w:r>
              <w:t>40601</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класса 1,4 т</w:t>
            </w:r>
          </w:p>
        </w:tc>
        <w:tc>
          <w:tcPr>
            <w:tcW w:w="1587" w:type="dxa"/>
            <w:tcBorders>
              <w:top w:val="nil"/>
              <w:left w:val="nil"/>
              <w:bottom w:val="nil"/>
              <w:right w:val="nil"/>
            </w:tcBorders>
            <w:vAlign w:val="bottom"/>
          </w:tcPr>
          <w:p w:rsidR="00733468" w:rsidRDefault="00733468">
            <w:pPr>
              <w:pStyle w:val="ConsPlusNormal"/>
              <w:jc w:val="center"/>
            </w:pPr>
            <w:r>
              <w:t>40602</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класса 0,9 т</w:t>
            </w:r>
          </w:p>
        </w:tc>
        <w:tc>
          <w:tcPr>
            <w:tcW w:w="1587" w:type="dxa"/>
            <w:tcBorders>
              <w:top w:val="nil"/>
              <w:left w:val="nil"/>
              <w:bottom w:val="nil"/>
              <w:right w:val="nil"/>
            </w:tcBorders>
            <w:vAlign w:val="bottom"/>
          </w:tcPr>
          <w:p w:rsidR="00733468" w:rsidRDefault="00733468">
            <w:pPr>
              <w:pStyle w:val="ConsPlusNormal"/>
              <w:jc w:val="center"/>
            </w:pPr>
            <w:r>
              <w:t>40603</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Тракторы гусеничные общего назначения класса 3 т, специального назначения класса 2 т, тракторы классов 0,4 - 0,6 т; шасси тракторное; шасси гусеничного или колесного бронетранспортера</w:t>
            </w:r>
          </w:p>
        </w:tc>
        <w:tc>
          <w:tcPr>
            <w:tcW w:w="1587" w:type="dxa"/>
            <w:tcBorders>
              <w:top w:val="nil"/>
              <w:left w:val="nil"/>
              <w:bottom w:val="nil"/>
              <w:right w:val="nil"/>
            </w:tcBorders>
            <w:vAlign w:val="bottom"/>
          </w:tcPr>
          <w:p w:rsidR="00733468" w:rsidRDefault="00733468">
            <w:pPr>
              <w:pStyle w:val="ConsPlusNormal"/>
              <w:jc w:val="center"/>
            </w:pPr>
            <w:r>
              <w:t>40604</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98"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Средства универсальные энергетические</w:t>
            </w:r>
          </w:p>
        </w:tc>
        <w:tc>
          <w:tcPr>
            <w:tcW w:w="1587" w:type="dxa"/>
            <w:tcBorders>
              <w:top w:val="nil"/>
              <w:left w:val="nil"/>
              <w:bottom w:val="nil"/>
              <w:right w:val="nil"/>
            </w:tcBorders>
            <w:vAlign w:val="bottom"/>
          </w:tcPr>
          <w:p w:rsidR="00733468" w:rsidRDefault="00733468">
            <w:pPr>
              <w:pStyle w:val="ConsPlusNormal"/>
              <w:jc w:val="center"/>
            </w:pPr>
            <w:r>
              <w:t>40605</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Мини-тракторы</w:t>
            </w:r>
          </w:p>
        </w:tc>
        <w:tc>
          <w:tcPr>
            <w:tcW w:w="1587" w:type="dxa"/>
            <w:tcBorders>
              <w:top w:val="nil"/>
              <w:left w:val="nil"/>
              <w:bottom w:val="nil"/>
              <w:right w:val="nil"/>
            </w:tcBorders>
            <w:vAlign w:val="bottom"/>
          </w:tcPr>
          <w:p w:rsidR="00733468" w:rsidRDefault="00733468">
            <w:pPr>
              <w:pStyle w:val="ConsPlusNormal"/>
              <w:jc w:val="center"/>
            </w:pPr>
            <w:r>
              <w:t>40606</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4"/>
            </w:pPr>
            <w:r>
              <w:t>Тракторы промышленные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Тракторы гусеничные класса 6 т, 10 т, 15 т, 25 т и 35 т</w:t>
            </w:r>
          </w:p>
        </w:tc>
        <w:tc>
          <w:tcPr>
            <w:tcW w:w="1587" w:type="dxa"/>
            <w:tcBorders>
              <w:top w:val="nil"/>
              <w:left w:val="nil"/>
              <w:bottom w:val="nil"/>
              <w:right w:val="nil"/>
            </w:tcBorders>
            <w:vAlign w:val="bottom"/>
          </w:tcPr>
          <w:p w:rsidR="00733468" w:rsidRDefault="00733468">
            <w:pPr>
              <w:pStyle w:val="ConsPlusNormal"/>
              <w:jc w:val="center"/>
            </w:pPr>
            <w:r>
              <w:t>40607</w:t>
            </w:r>
          </w:p>
        </w:tc>
        <w:tc>
          <w:tcPr>
            <w:tcW w:w="1700" w:type="dxa"/>
            <w:tcBorders>
              <w:top w:val="nil"/>
              <w:left w:val="nil"/>
              <w:bottom w:val="nil"/>
              <w:right w:val="nil"/>
            </w:tcBorders>
            <w:vAlign w:val="bottom"/>
          </w:tcPr>
          <w:p w:rsidR="00733468" w:rsidRDefault="00733468">
            <w:pPr>
              <w:pStyle w:val="ConsPlusNormal"/>
              <w:jc w:val="center"/>
            </w:pPr>
            <w:r>
              <w:t xml:space="preserve">9 </w:t>
            </w:r>
            <w:hyperlink w:anchor="P7063" w:history="1">
              <w:r>
                <w:rPr>
                  <w:color w:val="0000FF"/>
                </w:rPr>
                <w:t>&lt;23&gt;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Тракторы лесопромышленные и лесотехнические всех марок</w:t>
            </w:r>
          </w:p>
        </w:tc>
        <w:tc>
          <w:tcPr>
            <w:tcW w:w="1587" w:type="dxa"/>
            <w:tcBorders>
              <w:top w:val="nil"/>
              <w:left w:val="nil"/>
              <w:bottom w:val="nil"/>
              <w:right w:val="nil"/>
            </w:tcBorders>
            <w:vAlign w:val="bottom"/>
          </w:tcPr>
          <w:p w:rsidR="00733468" w:rsidRDefault="00733468">
            <w:pPr>
              <w:pStyle w:val="ConsPlusNormal"/>
              <w:jc w:val="center"/>
            </w:pPr>
            <w:r>
              <w:t>40608</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Оборудование силовое прочее</w:t>
            </w:r>
          </w:p>
        </w:tc>
        <w:tc>
          <w:tcPr>
            <w:tcW w:w="1587" w:type="dxa"/>
            <w:tcBorders>
              <w:top w:val="nil"/>
              <w:left w:val="nil"/>
              <w:bottom w:val="nil"/>
              <w:right w:val="nil"/>
            </w:tcBorders>
            <w:vAlign w:val="bottom"/>
          </w:tcPr>
          <w:p w:rsidR="00733468" w:rsidRDefault="00733468">
            <w:pPr>
              <w:pStyle w:val="ConsPlusNormal"/>
              <w:jc w:val="center"/>
            </w:pPr>
            <w:r>
              <w:t>407</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вспомогательное силовое тепломеханическое и электромеханическое (в том числе оборудование топливоподачи, насосы, емкости, бойлерные установки с насосами, мостовой кран машинного зала)</w:t>
            </w:r>
          </w:p>
        </w:tc>
        <w:tc>
          <w:tcPr>
            <w:tcW w:w="1587" w:type="dxa"/>
            <w:tcBorders>
              <w:top w:val="nil"/>
              <w:left w:val="nil"/>
              <w:bottom w:val="nil"/>
              <w:right w:val="nil"/>
            </w:tcBorders>
            <w:vAlign w:val="bottom"/>
          </w:tcPr>
          <w:p w:rsidR="00733468" w:rsidRDefault="00733468">
            <w:pPr>
              <w:pStyle w:val="ConsPlusNormal"/>
              <w:jc w:val="center"/>
            </w:pPr>
            <w:r>
              <w:t>40700</w:t>
            </w:r>
          </w:p>
        </w:tc>
        <w:tc>
          <w:tcPr>
            <w:tcW w:w="1700" w:type="dxa"/>
            <w:tcBorders>
              <w:top w:val="nil"/>
              <w:left w:val="nil"/>
              <w:bottom w:val="nil"/>
              <w:right w:val="nil"/>
            </w:tcBorders>
            <w:vAlign w:val="bottom"/>
          </w:tcPr>
          <w:p w:rsidR="00733468" w:rsidRDefault="00733468">
            <w:pPr>
              <w:pStyle w:val="ConsPlusNormal"/>
              <w:jc w:val="center"/>
            </w:pPr>
            <w:r>
              <w:t xml:space="preserve">27 </w:t>
            </w:r>
            <w:hyperlink w:anchor="P7064" w:history="1">
              <w:r>
                <w:rPr>
                  <w:color w:val="0000FF"/>
                </w:rPr>
                <w:t>&lt;24&gt;</w:t>
              </w:r>
            </w:hyperlink>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99"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силовое электротехническое и распределительные устройства напряжением 6 кВ и выше: электрооборудование открытых и закрытых распределительных устройств (силовые трансформаторы, реакторы, вольтодобавочные трансформаторы, дугогасящие реакторы, измерительные трансформаторы, конденсаторы; разъединители, отделители, выключатели нагрузки, изоляторы, ошиновка и шины, заградители, бетонные реакторы, ячейки контрольно-распределительного управления), оборудование комплектных трансформаторных подстанций 0,4 - 10 кВ (разъединители, рубильники, автоматические выключатели, электромагнитные пускатели, изоляторы, разрядники, аппаратура управления уличным освещением)</w:t>
            </w:r>
          </w:p>
        </w:tc>
        <w:tc>
          <w:tcPr>
            <w:tcW w:w="1587" w:type="dxa"/>
            <w:tcBorders>
              <w:top w:val="nil"/>
              <w:left w:val="nil"/>
              <w:bottom w:val="nil"/>
              <w:right w:val="nil"/>
            </w:tcBorders>
            <w:vAlign w:val="bottom"/>
          </w:tcPr>
          <w:p w:rsidR="00733468" w:rsidRDefault="00733468">
            <w:pPr>
              <w:pStyle w:val="ConsPlusNormal"/>
              <w:jc w:val="center"/>
            </w:pPr>
            <w:r>
              <w:t>40701</w:t>
            </w:r>
          </w:p>
        </w:tc>
        <w:tc>
          <w:tcPr>
            <w:tcW w:w="1700" w:type="dxa"/>
            <w:tcBorders>
              <w:top w:val="nil"/>
              <w:left w:val="nil"/>
              <w:bottom w:val="nil"/>
              <w:right w:val="nil"/>
            </w:tcBorders>
            <w:vAlign w:val="bottom"/>
          </w:tcPr>
          <w:p w:rsidR="00733468" w:rsidRDefault="00733468">
            <w:pPr>
              <w:pStyle w:val="ConsPlusNormal"/>
              <w:jc w:val="center"/>
            </w:pPr>
            <w:r>
              <w:t xml:space="preserve">25 </w:t>
            </w:r>
            <w:hyperlink w:anchor="P7065" w:history="1">
              <w:r>
                <w:rPr>
                  <w:color w:val="0000FF"/>
                </w:rPr>
                <w:t>&lt;25&gt;</w:t>
              </w:r>
            </w:hyperlink>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00"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химводоочистки</w:t>
            </w:r>
          </w:p>
        </w:tc>
        <w:tc>
          <w:tcPr>
            <w:tcW w:w="1587" w:type="dxa"/>
            <w:tcBorders>
              <w:top w:val="nil"/>
              <w:left w:val="nil"/>
              <w:bottom w:val="nil"/>
              <w:right w:val="nil"/>
            </w:tcBorders>
            <w:vAlign w:val="bottom"/>
          </w:tcPr>
          <w:p w:rsidR="00733468" w:rsidRDefault="00733468">
            <w:pPr>
              <w:pStyle w:val="ConsPlusNormal"/>
              <w:jc w:val="center"/>
            </w:pPr>
            <w:r>
              <w:t>40702</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01"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Щиты вводные, силовые и осветительные, вводно-распределительные устройства; ящики и шкафы распределительной наружной установки, вводные распределительные устройства внутренней установки со всей регулирующей и учетной аппаратурой</w:t>
            </w:r>
          </w:p>
        </w:tc>
        <w:tc>
          <w:tcPr>
            <w:tcW w:w="1587" w:type="dxa"/>
            <w:tcBorders>
              <w:top w:val="nil"/>
              <w:left w:val="nil"/>
              <w:bottom w:val="nil"/>
              <w:right w:val="nil"/>
            </w:tcBorders>
            <w:vAlign w:val="bottom"/>
          </w:tcPr>
          <w:p w:rsidR="00733468" w:rsidRDefault="00733468">
            <w:pPr>
              <w:pStyle w:val="ConsPlusNormal"/>
              <w:jc w:val="center"/>
            </w:pPr>
            <w:r>
              <w:t>40703</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электротехническое тяговых подстанций железных дорог:</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постоянного тока</w:t>
            </w:r>
          </w:p>
        </w:tc>
        <w:tc>
          <w:tcPr>
            <w:tcW w:w="1587" w:type="dxa"/>
            <w:tcBorders>
              <w:top w:val="nil"/>
              <w:left w:val="nil"/>
              <w:bottom w:val="nil"/>
              <w:right w:val="nil"/>
            </w:tcBorders>
            <w:vAlign w:val="bottom"/>
          </w:tcPr>
          <w:p w:rsidR="00733468" w:rsidRDefault="00733468">
            <w:pPr>
              <w:pStyle w:val="ConsPlusNormal"/>
              <w:jc w:val="center"/>
            </w:pPr>
            <w:r>
              <w:t>40704</w:t>
            </w:r>
          </w:p>
        </w:tc>
        <w:tc>
          <w:tcPr>
            <w:tcW w:w="1700" w:type="dxa"/>
            <w:tcBorders>
              <w:top w:val="nil"/>
              <w:left w:val="nil"/>
              <w:bottom w:val="nil"/>
              <w:right w:val="nil"/>
            </w:tcBorders>
            <w:vAlign w:val="bottom"/>
          </w:tcPr>
          <w:p w:rsidR="00733468" w:rsidRDefault="00733468">
            <w:pPr>
              <w:pStyle w:val="ConsPlusNormal"/>
              <w:jc w:val="center"/>
            </w:pPr>
            <w:r>
              <w:t>18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переменного тока</w:t>
            </w:r>
          </w:p>
        </w:tc>
        <w:tc>
          <w:tcPr>
            <w:tcW w:w="1587" w:type="dxa"/>
            <w:tcBorders>
              <w:top w:val="nil"/>
              <w:left w:val="nil"/>
              <w:bottom w:val="nil"/>
              <w:right w:val="nil"/>
            </w:tcBorders>
            <w:vAlign w:val="bottom"/>
          </w:tcPr>
          <w:p w:rsidR="00733468" w:rsidRDefault="00733468">
            <w:pPr>
              <w:pStyle w:val="ConsPlusNormal"/>
              <w:jc w:val="center"/>
            </w:pPr>
            <w:r>
              <w:t>40705</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электротехническое пунктов группировки переключателей контактной сети на станциях стыкования постоянного и переменного тока</w:t>
            </w:r>
          </w:p>
        </w:tc>
        <w:tc>
          <w:tcPr>
            <w:tcW w:w="1587" w:type="dxa"/>
            <w:tcBorders>
              <w:top w:val="nil"/>
              <w:left w:val="nil"/>
              <w:bottom w:val="nil"/>
              <w:right w:val="nil"/>
            </w:tcBorders>
            <w:vAlign w:val="bottom"/>
          </w:tcPr>
          <w:p w:rsidR="00733468" w:rsidRDefault="00733468">
            <w:pPr>
              <w:pStyle w:val="ConsPlusNormal"/>
              <w:jc w:val="center"/>
            </w:pPr>
            <w:r>
              <w:t>40706</w:t>
            </w:r>
          </w:p>
        </w:tc>
        <w:tc>
          <w:tcPr>
            <w:tcW w:w="1700" w:type="dxa"/>
            <w:tcBorders>
              <w:top w:val="nil"/>
              <w:left w:val="nil"/>
              <w:bottom w:val="nil"/>
              <w:right w:val="nil"/>
            </w:tcBorders>
            <w:vAlign w:val="bottom"/>
          </w:tcPr>
          <w:p w:rsidR="00733468" w:rsidRDefault="00733468">
            <w:pPr>
              <w:pStyle w:val="ConsPlusNormal"/>
              <w:jc w:val="center"/>
            </w:pPr>
            <w:r>
              <w:t>22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Ветродвигатели, солнечные коллекторы; солнечные панели, оборудование вспомогательное к ним, в том числе опорно-каркасное; геотермальные тепловые насосы, в том числе входящие в состав вспомогательного оборудования</w:t>
            </w:r>
          </w:p>
        </w:tc>
        <w:tc>
          <w:tcPr>
            <w:tcW w:w="1587" w:type="dxa"/>
            <w:tcBorders>
              <w:top w:val="nil"/>
              <w:left w:val="nil"/>
              <w:bottom w:val="nil"/>
              <w:right w:val="nil"/>
            </w:tcBorders>
            <w:vAlign w:val="bottom"/>
          </w:tcPr>
          <w:p w:rsidR="00733468" w:rsidRDefault="00733468">
            <w:pPr>
              <w:pStyle w:val="ConsPlusNormal"/>
              <w:jc w:val="center"/>
            </w:pPr>
            <w:r>
              <w:t>40707</w:t>
            </w:r>
          </w:p>
        </w:tc>
        <w:tc>
          <w:tcPr>
            <w:tcW w:w="1700" w:type="dxa"/>
            <w:tcBorders>
              <w:top w:val="nil"/>
              <w:left w:val="nil"/>
              <w:bottom w:val="nil"/>
              <w:right w:val="nil"/>
            </w:tcBorders>
            <w:vAlign w:val="bottom"/>
          </w:tcPr>
          <w:p w:rsidR="00733468" w:rsidRDefault="00733468">
            <w:pPr>
              <w:pStyle w:val="ConsPlusNormal"/>
              <w:jc w:val="center"/>
            </w:pPr>
            <w:r>
              <w:t>13</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02"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Солнечные водонагреватели (гелиоводонагреватели), в том числе оборудование вспомогательное к ним</w:t>
            </w:r>
          </w:p>
        </w:tc>
        <w:tc>
          <w:tcPr>
            <w:tcW w:w="1587" w:type="dxa"/>
            <w:tcBorders>
              <w:top w:val="nil"/>
              <w:left w:val="nil"/>
              <w:bottom w:val="nil"/>
              <w:right w:val="nil"/>
            </w:tcBorders>
            <w:vAlign w:val="bottom"/>
          </w:tcPr>
          <w:p w:rsidR="00733468" w:rsidRDefault="00733468">
            <w:pPr>
              <w:pStyle w:val="ConsPlusNormal"/>
              <w:jc w:val="center"/>
            </w:pPr>
            <w:r>
              <w:t>40708</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03"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Выпрямители и преобразовательные силовые устройства всех видов, в том числе стабилизаторы напряжения, преобразователи напряжения и частоты, инверторы; реверсоры переменного тока высокого напряжения от 3 до 12 кВ</w:t>
            </w:r>
          </w:p>
        </w:tc>
        <w:tc>
          <w:tcPr>
            <w:tcW w:w="1587" w:type="dxa"/>
            <w:tcBorders>
              <w:top w:val="nil"/>
              <w:left w:val="nil"/>
              <w:bottom w:val="nil"/>
              <w:right w:val="nil"/>
            </w:tcBorders>
            <w:vAlign w:val="bottom"/>
          </w:tcPr>
          <w:p w:rsidR="00733468" w:rsidRDefault="00733468">
            <w:pPr>
              <w:pStyle w:val="ConsPlusNormal"/>
              <w:jc w:val="center"/>
            </w:pPr>
            <w:r>
              <w:t>40709</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Аккумуляторы:</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стационарные кислотные</w:t>
            </w:r>
          </w:p>
        </w:tc>
        <w:tc>
          <w:tcPr>
            <w:tcW w:w="1587" w:type="dxa"/>
            <w:tcBorders>
              <w:top w:val="nil"/>
              <w:left w:val="nil"/>
              <w:bottom w:val="nil"/>
              <w:right w:val="nil"/>
            </w:tcBorders>
            <w:vAlign w:val="bottom"/>
          </w:tcPr>
          <w:p w:rsidR="00733468" w:rsidRDefault="00733468">
            <w:pPr>
              <w:pStyle w:val="ConsPlusNormal"/>
              <w:jc w:val="center"/>
            </w:pPr>
            <w:r>
              <w:t>40710</w:t>
            </w:r>
          </w:p>
        </w:tc>
        <w:tc>
          <w:tcPr>
            <w:tcW w:w="1700" w:type="dxa"/>
            <w:tcBorders>
              <w:top w:val="nil"/>
              <w:left w:val="nil"/>
              <w:bottom w:val="nil"/>
              <w:right w:val="nil"/>
            </w:tcBorders>
            <w:vAlign w:val="bottom"/>
          </w:tcPr>
          <w:p w:rsidR="00733468" w:rsidRDefault="00733468">
            <w:pPr>
              <w:pStyle w:val="ConsPlusNormal"/>
              <w:jc w:val="center"/>
            </w:pPr>
            <w:r>
              <w:t>17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стационарные щелочные</w:t>
            </w:r>
          </w:p>
        </w:tc>
        <w:tc>
          <w:tcPr>
            <w:tcW w:w="1587" w:type="dxa"/>
            <w:tcBorders>
              <w:top w:val="nil"/>
              <w:left w:val="nil"/>
              <w:bottom w:val="nil"/>
              <w:right w:val="nil"/>
            </w:tcBorders>
            <w:vAlign w:val="bottom"/>
          </w:tcPr>
          <w:p w:rsidR="00733468" w:rsidRDefault="00733468">
            <w:pPr>
              <w:pStyle w:val="ConsPlusNormal"/>
              <w:jc w:val="center"/>
            </w:pPr>
            <w:r>
              <w:t>40711</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переносные кислотные</w:t>
            </w:r>
          </w:p>
        </w:tc>
        <w:tc>
          <w:tcPr>
            <w:tcW w:w="1587" w:type="dxa"/>
            <w:tcBorders>
              <w:top w:val="nil"/>
              <w:left w:val="nil"/>
              <w:bottom w:val="nil"/>
              <w:right w:val="nil"/>
            </w:tcBorders>
            <w:vAlign w:val="bottom"/>
          </w:tcPr>
          <w:p w:rsidR="00733468" w:rsidRDefault="00733468">
            <w:pPr>
              <w:pStyle w:val="ConsPlusNormal"/>
              <w:jc w:val="center"/>
            </w:pPr>
            <w:r>
              <w:t>40712</w:t>
            </w:r>
          </w:p>
        </w:tc>
        <w:tc>
          <w:tcPr>
            <w:tcW w:w="1700" w:type="dxa"/>
            <w:tcBorders>
              <w:top w:val="nil"/>
              <w:left w:val="nil"/>
              <w:bottom w:val="nil"/>
              <w:right w:val="nil"/>
            </w:tcBorders>
            <w:vAlign w:val="bottom"/>
          </w:tcPr>
          <w:p w:rsidR="00733468" w:rsidRDefault="00733468">
            <w:pPr>
              <w:pStyle w:val="ConsPlusNormal"/>
              <w:jc w:val="center"/>
            </w:pPr>
            <w:r>
              <w:t>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герметичные</w:t>
            </w:r>
          </w:p>
        </w:tc>
        <w:tc>
          <w:tcPr>
            <w:tcW w:w="1587" w:type="dxa"/>
            <w:tcBorders>
              <w:top w:val="nil"/>
              <w:left w:val="nil"/>
              <w:bottom w:val="nil"/>
              <w:right w:val="nil"/>
            </w:tcBorders>
            <w:vAlign w:val="bottom"/>
          </w:tcPr>
          <w:p w:rsidR="00733468" w:rsidRDefault="00733468">
            <w:pPr>
              <w:pStyle w:val="ConsPlusNormal"/>
              <w:jc w:val="center"/>
            </w:pPr>
            <w:r>
              <w:t>40713</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стационарные необслуживаемые</w:t>
            </w:r>
          </w:p>
        </w:tc>
        <w:tc>
          <w:tcPr>
            <w:tcW w:w="1587" w:type="dxa"/>
            <w:tcBorders>
              <w:top w:val="nil"/>
              <w:left w:val="nil"/>
              <w:bottom w:val="nil"/>
              <w:right w:val="nil"/>
            </w:tcBorders>
            <w:vAlign w:val="bottom"/>
          </w:tcPr>
          <w:p w:rsidR="00733468" w:rsidRDefault="00733468">
            <w:pPr>
              <w:pStyle w:val="ConsPlusNormal"/>
              <w:jc w:val="center"/>
            </w:pPr>
            <w:r>
              <w:t>40714</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силовое электротехническое и распределительные устройства на шахтах, пускатели ручные, пусковые агрегаты, трансформаторы осветительные, ящики кабельные до 1000 вольт, электромагниты и специализированные источники питания, источники бесперебойного питания</w:t>
            </w:r>
          </w:p>
        </w:tc>
        <w:tc>
          <w:tcPr>
            <w:tcW w:w="1587" w:type="dxa"/>
            <w:tcBorders>
              <w:top w:val="nil"/>
              <w:left w:val="nil"/>
              <w:bottom w:val="nil"/>
              <w:right w:val="nil"/>
            </w:tcBorders>
            <w:vAlign w:val="bottom"/>
          </w:tcPr>
          <w:p w:rsidR="00733468" w:rsidRDefault="00733468">
            <w:pPr>
              <w:pStyle w:val="ConsPlusNormal"/>
              <w:jc w:val="center"/>
            </w:pPr>
            <w:r>
              <w:t>40715</w:t>
            </w:r>
          </w:p>
        </w:tc>
        <w:tc>
          <w:tcPr>
            <w:tcW w:w="1700" w:type="dxa"/>
            <w:tcBorders>
              <w:top w:val="nil"/>
              <w:left w:val="nil"/>
              <w:bottom w:val="nil"/>
              <w:right w:val="nil"/>
            </w:tcBorders>
            <w:vAlign w:val="bottom"/>
          </w:tcPr>
          <w:p w:rsidR="00733468" w:rsidRDefault="00733468">
            <w:pPr>
              <w:pStyle w:val="ConsPlusNormal"/>
              <w:jc w:val="center"/>
            </w:pPr>
            <w:r>
              <w:t>3</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04"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Пускатели электромагнитные, взрывозащищенные; комплектные устройства управления взрывозащищенные и рудничные; автоматические фидерные выключатели, устройства плавного пуска, частотные преобразователи рудничного исполнения, аппаратура освещения, громкоговорящей связи и сигнализации забоя лавы</w:t>
            </w:r>
          </w:p>
        </w:tc>
        <w:tc>
          <w:tcPr>
            <w:tcW w:w="1587" w:type="dxa"/>
            <w:tcBorders>
              <w:top w:val="nil"/>
              <w:left w:val="nil"/>
              <w:bottom w:val="nil"/>
              <w:right w:val="nil"/>
            </w:tcBorders>
            <w:vAlign w:val="bottom"/>
          </w:tcPr>
          <w:p w:rsidR="00733468" w:rsidRDefault="00733468">
            <w:pPr>
              <w:pStyle w:val="ConsPlusNormal"/>
              <w:jc w:val="center"/>
            </w:pPr>
            <w:r>
              <w:t>40716</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Аппаратура защиты и техники безопасности</w:t>
            </w:r>
          </w:p>
        </w:tc>
        <w:tc>
          <w:tcPr>
            <w:tcW w:w="1587" w:type="dxa"/>
            <w:tcBorders>
              <w:top w:val="nil"/>
              <w:left w:val="nil"/>
              <w:bottom w:val="nil"/>
              <w:right w:val="nil"/>
            </w:tcBorders>
            <w:vAlign w:val="bottom"/>
          </w:tcPr>
          <w:p w:rsidR="00733468" w:rsidRDefault="00733468">
            <w:pPr>
              <w:pStyle w:val="ConsPlusNormal"/>
              <w:jc w:val="center"/>
            </w:pPr>
            <w:r>
              <w:t>40717</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Трансформаторы малой мощности шахтные, рудничные; фидерные автоматы, жидкостные реостаты</w:t>
            </w:r>
          </w:p>
        </w:tc>
        <w:tc>
          <w:tcPr>
            <w:tcW w:w="1587" w:type="dxa"/>
            <w:tcBorders>
              <w:top w:val="nil"/>
              <w:left w:val="nil"/>
              <w:bottom w:val="nil"/>
              <w:right w:val="nil"/>
            </w:tcBorders>
            <w:vAlign w:val="bottom"/>
          </w:tcPr>
          <w:p w:rsidR="00733468" w:rsidRDefault="00733468">
            <w:pPr>
              <w:pStyle w:val="ConsPlusNormal"/>
              <w:jc w:val="center"/>
            </w:pPr>
            <w:r>
              <w:t>40718</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Трансформаторы и трансформаторные подстанции передвижные рудничного исполнения с первичным напряжением до 10 кВ, ящики распределительные высоковольтные, комплектные распределительные устройства высокого напряжения, преобразовательные подстанции, конденсаторы, выпрямители всех типов, трансформаторы и трансформаторные подстанции, используемые при строительстве нефтяных и газовых скважин, комплектные трансформаторные подстанции; трансформаторы электропечные (трехфазные, понизительные, маслонаполненные, с принудительным охлаждением водой через теплообменники трансформатора)</w:t>
            </w:r>
          </w:p>
        </w:tc>
        <w:tc>
          <w:tcPr>
            <w:tcW w:w="1587" w:type="dxa"/>
            <w:tcBorders>
              <w:top w:val="nil"/>
              <w:left w:val="nil"/>
              <w:bottom w:val="nil"/>
              <w:right w:val="nil"/>
            </w:tcBorders>
            <w:vAlign w:val="bottom"/>
          </w:tcPr>
          <w:p w:rsidR="00733468" w:rsidRDefault="00733468">
            <w:pPr>
              <w:pStyle w:val="ConsPlusNormal"/>
              <w:jc w:val="center"/>
            </w:pPr>
            <w:r>
              <w:t>40719</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05"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Батареи электровозные</w:t>
            </w:r>
          </w:p>
        </w:tc>
        <w:tc>
          <w:tcPr>
            <w:tcW w:w="1587" w:type="dxa"/>
            <w:tcBorders>
              <w:top w:val="nil"/>
              <w:left w:val="nil"/>
              <w:bottom w:val="nil"/>
              <w:right w:val="nil"/>
            </w:tcBorders>
            <w:vAlign w:val="bottom"/>
          </w:tcPr>
          <w:p w:rsidR="00733468" w:rsidRDefault="00733468">
            <w:pPr>
              <w:pStyle w:val="ConsPlusNormal"/>
              <w:jc w:val="center"/>
            </w:pPr>
            <w:r>
              <w:t>40720</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Станции зарядные для шахтных ламп</w:t>
            </w:r>
          </w:p>
        </w:tc>
        <w:tc>
          <w:tcPr>
            <w:tcW w:w="1587" w:type="dxa"/>
            <w:tcBorders>
              <w:top w:val="nil"/>
              <w:left w:val="nil"/>
              <w:bottom w:val="nil"/>
              <w:right w:val="nil"/>
            </w:tcBorders>
            <w:vAlign w:val="bottom"/>
          </w:tcPr>
          <w:p w:rsidR="00733468" w:rsidRDefault="00733468">
            <w:pPr>
              <w:pStyle w:val="ConsPlusNormal"/>
              <w:jc w:val="center"/>
            </w:pPr>
            <w:r>
              <w:t>40721</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уличного наружного освещения с газоразрядными лампами на железобетонных и металлических опорах</w:t>
            </w:r>
          </w:p>
        </w:tc>
        <w:tc>
          <w:tcPr>
            <w:tcW w:w="1587" w:type="dxa"/>
            <w:tcBorders>
              <w:top w:val="nil"/>
              <w:left w:val="nil"/>
              <w:bottom w:val="nil"/>
              <w:right w:val="nil"/>
            </w:tcBorders>
            <w:vAlign w:val="bottom"/>
          </w:tcPr>
          <w:p w:rsidR="00733468" w:rsidRDefault="00733468">
            <w:pPr>
              <w:pStyle w:val="ConsPlusNormal"/>
              <w:jc w:val="center"/>
            </w:pPr>
            <w:r>
              <w:t>40722</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Реакторы с парогенераторами</w:t>
            </w:r>
          </w:p>
        </w:tc>
        <w:tc>
          <w:tcPr>
            <w:tcW w:w="1587" w:type="dxa"/>
            <w:tcBorders>
              <w:top w:val="nil"/>
              <w:left w:val="nil"/>
              <w:bottom w:val="nil"/>
              <w:right w:val="nil"/>
            </w:tcBorders>
            <w:vAlign w:val="bottom"/>
          </w:tcPr>
          <w:p w:rsidR="00733468" w:rsidRDefault="00733468">
            <w:pPr>
              <w:pStyle w:val="ConsPlusNormal"/>
              <w:jc w:val="center"/>
            </w:pPr>
            <w:r>
              <w:t>40723</w:t>
            </w:r>
          </w:p>
        </w:tc>
        <w:tc>
          <w:tcPr>
            <w:tcW w:w="1700" w:type="dxa"/>
            <w:tcBorders>
              <w:top w:val="nil"/>
              <w:left w:val="nil"/>
              <w:bottom w:val="nil"/>
              <w:right w:val="nil"/>
            </w:tcBorders>
            <w:vAlign w:val="bottom"/>
          </w:tcPr>
          <w:p w:rsidR="00733468" w:rsidRDefault="00733468">
            <w:pPr>
              <w:pStyle w:val="ConsPlusNormal"/>
              <w:jc w:val="center"/>
            </w:pPr>
            <w:r>
              <w:t>30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Солнечные станции, солнечные батареи</w:t>
            </w:r>
          </w:p>
        </w:tc>
        <w:tc>
          <w:tcPr>
            <w:tcW w:w="1587" w:type="dxa"/>
            <w:tcBorders>
              <w:top w:val="nil"/>
              <w:left w:val="nil"/>
              <w:bottom w:val="nil"/>
              <w:right w:val="nil"/>
            </w:tcBorders>
            <w:vAlign w:val="bottom"/>
          </w:tcPr>
          <w:p w:rsidR="00733468" w:rsidRDefault="00733468">
            <w:pPr>
              <w:pStyle w:val="ConsPlusNormal"/>
              <w:jc w:val="center"/>
            </w:pPr>
            <w:r>
              <w:t>40724</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06"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2"/>
            </w:pPr>
            <w:r>
              <w:t>Машины рабочие и оборудование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 xml:space="preserve">Оборудование металлорежущее </w:t>
            </w:r>
            <w:hyperlink w:anchor="P7066" w:history="1">
              <w:r>
                <w:rPr>
                  <w:color w:val="0000FF"/>
                </w:rPr>
                <w:t>&lt;26&gt;</w:t>
              </w:r>
            </w:hyperlink>
          </w:p>
        </w:tc>
        <w:tc>
          <w:tcPr>
            <w:tcW w:w="1587" w:type="dxa"/>
            <w:tcBorders>
              <w:top w:val="nil"/>
              <w:left w:val="nil"/>
              <w:bottom w:val="nil"/>
              <w:right w:val="nil"/>
            </w:tcBorders>
            <w:vAlign w:val="bottom"/>
          </w:tcPr>
          <w:p w:rsidR="00733468" w:rsidRDefault="00733468">
            <w:pPr>
              <w:pStyle w:val="ConsPlusNormal"/>
              <w:jc w:val="center"/>
            </w:pPr>
            <w:r>
              <w:t>410</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Станки с ручным управлением, включая прецизионные, массой до 10 т</w:t>
            </w:r>
          </w:p>
        </w:tc>
        <w:tc>
          <w:tcPr>
            <w:tcW w:w="1587" w:type="dxa"/>
            <w:tcBorders>
              <w:top w:val="nil"/>
              <w:left w:val="nil"/>
              <w:bottom w:val="nil"/>
              <w:right w:val="nil"/>
            </w:tcBorders>
            <w:vAlign w:val="bottom"/>
          </w:tcPr>
          <w:p w:rsidR="00733468" w:rsidRDefault="00733468">
            <w:pPr>
              <w:pStyle w:val="ConsPlusNormal"/>
              <w:jc w:val="center"/>
            </w:pPr>
            <w:r>
              <w:t>41001</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07"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Станки с ручным управлением, включая прецизионные, массой от 10 до 100 т:</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класса точности Н, П</w:t>
            </w:r>
          </w:p>
        </w:tc>
        <w:tc>
          <w:tcPr>
            <w:tcW w:w="1587" w:type="dxa"/>
            <w:tcBorders>
              <w:top w:val="nil"/>
              <w:left w:val="nil"/>
              <w:bottom w:val="nil"/>
              <w:right w:val="nil"/>
            </w:tcBorders>
            <w:vAlign w:val="bottom"/>
          </w:tcPr>
          <w:p w:rsidR="00733468" w:rsidRDefault="00733468">
            <w:pPr>
              <w:pStyle w:val="ConsPlusNormal"/>
              <w:jc w:val="center"/>
            </w:pPr>
            <w:r>
              <w:t>41003</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класса точности А, В, С</w:t>
            </w:r>
          </w:p>
        </w:tc>
        <w:tc>
          <w:tcPr>
            <w:tcW w:w="1587" w:type="dxa"/>
            <w:tcBorders>
              <w:top w:val="nil"/>
              <w:left w:val="nil"/>
              <w:bottom w:val="nil"/>
              <w:right w:val="nil"/>
            </w:tcBorders>
            <w:vAlign w:val="bottom"/>
          </w:tcPr>
          <w:p w:rsidR="00733468" w:rsidRDefault="00733468">
            <w:pPr>
              <w:pStyle w:val="ConsPlusNormal"/>
              <w:jc w:val="center"/>
            </w:pPr>
            <w:r>
              <w:t>41004</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Станки с ручным управлением, включая прецизионные, более 100 т:</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класса точности Н, П</w:t>
            </w:r>
          </w:p>
        </w:tc>
        <w:tc>
          <w:tcPr>
            <w:tcW w:w="1587" w:type="dxa"/>
            <w:tcBorders>
              <w:top w:val="nil"/>
              <w:left w:val="nil"/>
              <w:bottom w:val="nil"/>
              <w:right w:val="nil"/>
            </w:tcBorders>
            <w:vAlign w:val="bottom"/>
          </w:tcPr>
          <w:p w:rsidR="00733468" w:rsidRDefault="00733468">
            <w:pPr>
              <w:pStyle w:val="ConsPlusNormal"/>
              <w:jc w:val="center"/>
            </w:pPr>
            <w:r>
              <w:t>41005</w:t>
            </w:r>
          </w:p>
        </w:tc>
        <w:tc>
          <w:tcPr>
            <w:tcW w:w="1700" w:type="dxa"/>
            <w:tcBorders>
              <w:top w:val="nil"/>
              <w:left w:val="nil"/>
              <w:bottom w:val="nil"/>
              <w:right w:val="nil"/>
            </w:tcBorders>
            <w:vAlign w:val="bottom"/>
          </w:tcPr>
          <w:p w:rsidR="00733468" w:rsidRDefault="00733468">
            <w:pPr>
              <w:pStyle w:val="ConsPlusNormal"/>
              <w:jc w:val="center"/>
            </w:pPr>
            <w:r>
              <w:t>23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класса точности А, В, С</w:t>
            </w:r>
          </w:p>
        </w:tc>
        <w:tc>
          <w:tcPr>
            <w:tcW w:w="1587" w:type="dxa"/>
            <w:tcBorders>
              <w:top w:val="nil"/>
              <w:left w:val="nil"/>
              <w:bottom w:val="nil"/>
              <w:right w:val="nil"/>
            </w:tcBorders>
            <w:vAlign w:val="bottom"/>
          </w:tcPr>
          <w:p w:rsidR="00733468" w:rsidRDefault="00733468">
            <w:pPr>
              <w:pStyle w:val="ConsPlusNormal"/>
              <w:jc w:val="center"/>
            </w:pPr>
            <w:r>
              <w:t>41006</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Станки металлорежущие с числовым программным управлением, в том числе обрабатывающие центры, автоматы и полуавтоматы без числового программного управления (универсальные, специальные, специализированные и агрегатные), массой:</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до 10 т</w:t>
            </w:r>
          </w:p>
        </w:tc>
        <w:tc>
          <w:tcPr>
            <w:tcW w:w="1587" w:type="dxa"/>
            <w:tcBorders>
              <w:top w:val="nil"/>
              <w:left w:val="nil"/>
              <w:bottom w:val="nil"/>
              <w:right w:val="nil"/>
            </w:tcBorders>
            <w:vAlign w:val="bottom"/>
          </w:tcPr>
          <w:p w:rsidR="00733468" w:rsidRDefault="00733468">
            <w:pPr>
              <w:pStyle w:val="ConsPlusNormal"/>
              <w:jc w:val="center"/>
            </w:pPr>
            <w:r>
              <w:t>41007</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от 10 до 100 т</w:t>
            </w:r>
          </w:p>
        </w:tc>
        <w:tc>
          <w:tcPr>
            <w:tcW w:w="1587" w:type="dxa"/>
            <w:tcBorders>
              <w:top w:val="nil"/>
              <w:left w:val="nil"/>
              <w:bottom w:val="nil"/>
              <w:right w:val="nil"/>
            </w:tcBorders>
            <w:vAlign w:val="bottom"/>
          </w:tcPr>
          <w:p w:rsidR="00733468" w:rsidRDefault="00733468">
            <w:pPr>
              <w:pStyle w:val="ConsPlusNormal"/>
              <w:jc w:val="center"/>
            </w:pPr>
            <w:r>
              <w:t>41008</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более 100 т</w:t>
            </w:r>
          </w:p>
        </w:tc>
        <w:tc>
          <w:tcPr>
            <w:tcW w:w="1587" w:type="dxa"/>
            <w:tcBorders>
              <w:top w:val="nil"/>
              <w:left w:val="nil"/>
              <w:bottom w:val="nil"/>
              <w:right w:val="nil"/>
            </w:tcBorders>
            <w:vAlign w:val="bottom"/>
          </w:tcPr>
          <w:p w:rsidR="00733468" w:rsidRDefault="00733468">
            <w:pPr>
              <w:pStyle w:val="ConsPlusNormal"/>
              <w:jc w:val="center"/>
            </w:pPr>
            <w:r>
              <w:t>41009</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Линии автоматические (станочные) массой:</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до 10 т</w:t>
            </w:r>
          </w:p>
        </w:tc>
        <w:tc>
          <w:tcPr>
            <w:tcW w:w="1587" w:type="dxa"/>
            <w:tcBorders>
              <w:top w:val="nil"/>
              <w:left w:val="nil"/>
              <w:bottom w:val="nil"/>
              <w:right w:val="nil"/>
            </w:tcBorders>
            <w:vAlign w:val="bottom"/>
          </w:tcPr>
          <w:p w:rsidR="00733468" w:rsidRDefault="00733468">
            <w:pPr>
              <w:pStyle w:val="ConsPlusNormal"/>
              <w:jc w:val="center"/>
            </w:pPr>
            <w:r>
              <w:t>41010</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от 10 до 100 т</w:t>
            </w:r>
          </w:p>
        </w:tc>
        <w:tc>
          <w:tcPr>
            <w:tcW w:w="1587" w:type="dxa"/>
            <w:tcBorders>
              <w:top w:val="nil"/>
              <w:left w:val="nil"/>
              <w:bottom w:val="nil"/>
              <w:right w:val="nil"/>
            </w:tcBorders>
            <w:vAlign w:val="bottom"/>
          </w:tcPr>
          <w:p w:rsidR="00733468" w:rsidRDefault="00733468">
            <w:pPr>
              <w:pStyle w:val="ConsPlusNormal"/>
              <w:jc w:val="center"/>
            </w:pPr>
            <w:r>
              <w:t>41011</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более 100 т</w:t>
            </w:r>
          </w:p>
        </w:tc>
        <w:tc>
          <w:tcPr>
            <w:tcW w:w="1587" w:type="dxa"/>
            <w:tcBorders>
              <w:top w:val="nil"/>
              <w:left w:val="nil"/>
              <w:bottom w:val="nil"/>
              <w:right w:val="nil"/>
            </w:tcBorders>
            <w:vAlign w:val="bottom"/>
          </w:tcPr>
          <w:p w:rsidR="00733468" w:rsidRDefault="00733468">
            <w:pPr>
              <w:pStyle w:val="ConsPlusNormal"/>
              <w:jc w:val="center"/>
            </w:pPr>
            <w:r>
              <w:t>41012</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Модули гибкие производственные, роботизированные технологические комплексы с максимальной массой единицы технологического оборудования, входящего в их состав:</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до 10 т</w:t>
            </w:r>
          </w:p>
        </w:tc>
        <w:tc>
          <w:tcPr>
            <w:tcW w:w="1587" w:type="dxa"/>
            <w:tcBorders>
              <w:top w:val="nil"/>
              <w:left w:val="nil"/>
              <w:bottom w:val="nil"/>
              <w:right w:val="nil"/>
            </w:tcBorders>
            <w:vAlign w:val="bottom"/>
          </w:tcPr>
          <w:p w:rsidR="00733468" w:rsidRDefault="00733468">
            <w:pPr>
              <w:pStyle w:val="ConsPlusNormal"/>
              <w:jc w:val="center"/>
            </w:pPr>
            <w:r>
              <w:t>41013</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от 10 до 100 т</w:t>
            </w:r>
          </w:p>
        </w:tc>
        <w:tc>
          <w:tcPr>
            <w:tcW w:w="1587" w:type="dxa"/>
            <w:tcBorders>
              <w:top w:val="nil"/>
              <w:left w:val="nil"/>
              <w:bottom w:val="nil"/>
              <w:right w:val="nil"/>
            </w:tcBorders>
            <w:vAlign w:val="bottom"/>
          </w:tcPr>
          <w:p w:rsidR="00733468" w:rsidRDefault="00733468">
            <w:pPr>
              <w:pStyle w:val="ConsPlusNormal"/>
              <w:jc w:val="center"/>
            </w:pPr>
            <w:r>
              <w:t>41014</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более 100 т</w:t>
            </w:r>
          </w:p>
        </w:tc>
        <w:tc>
          <w:tcPr>
            <w:tcW w:w="1587" w:type="dxa"/>
            <w:tcBorders>
              <w:top w:val="nil"/>
              <w:left w:val="nil"/>
              <w:bottom w:val="nil"/>
              <w:right w:val="nil"/>
            </w:tcBorders>
            <w:vAlign w:val="bottom"/>
          </w:tcPr>
          <w:p w:rsidR="00733468" w:rsidRDefault="00733468">
            <w:pPr>
              <w:pStyle w:val="ConsPlusNormal"/>
              <w:jc w:val="center"/>
            </w:pPr>
            <w:r>
              <w:t>41015</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Системы гибкие производственные, включая сборочное, регулировочное и окрасочное оборудование, с максимальной массой единицы технологического оборудования, входящего в их состав:</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до 10 т</w:t>
            </w:r>
          </w:p>
        </w:tc>
        <w:tc>
          <w:tcPr>
            <w:tcW w:w="1587" w:type="dxa"/>
            <w:tcBorders>
              <w:top w:val="nil"/>
              <w:left w:val="nil"/>
              <w:bottom w:val="nil"/>
              <w:right w:val="nil"/>
            </w:tcBorders>
            <w:vAlign w:val="bottom"/>
          </w:tcPr>
          <w:p w:rsidR="00733468" w:rsidRDefault="00733468">
            <w:pPr>
              <w:pStyle w:val="ConsPlusNormal"/>
              <w:jc w:val="center"/>
            </w:pPr>
            <w:r>
              <w:t>41016</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от 10 до 100 т</w:t>
            </w:r>
          </w:p>
        </w:tc>
        <w:tc>
          <w:tcPr>
            <w:tcW w:w="1587" w:type="dxa"/>
            <w:tcBorders>
              <w:top w:val="nil"/>
              <w:left w:val="nil"/>
              <w:bottom w:val="nil"/>
              <w:right w:val="nil"/>
            </w:tcBorders>
            <w:vAlign w:val="bottom"/>
          </w:tcPr>
          <w:p w:rsidR="00733468" w:rsidRDefault="00733468">
            <w:pPr>
              <w:pStyle w:val="ConsPlusNormal"/>
              <w:jc w:val="center"/>
            </w:pPr>
            <w:r>
              <w:t>41017</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более 100 т</w:t>
            </w:r>
          </w:p>
        </w:tc>
        <w:tc>
          <w:tcPr>
            <w:tcW w:w="1587" w:type="dxa"/>
            <w:tcBorders>
              <w:top w:val="nil"/>
              <w:left w:val="nil"/>
              <w:bottom w:val="nil"/>
              <w:right w:val="nil"/>
            </w:tcBorders>
            <w:vAlign w:val="bottom"/>
          </w:tcPr>
          <w:p w:rsidR="00733468" w:rsidRDefault="00733468">
            <w:pPr>
              <w:pStyle w:val="ConsPlusNormal"/>
              <w:jc w:val="center"/>
            </w:pPr>
            <w:r>
              <w:t>41018</w:t>
            </w:r>
          </w:p>
        </w:tc>
        <w:tc>
          <w:tcPr>
            <w:tcW w:w="1700" w:type="dxa"/>
            <w:tcBorders>
              <w:top w:val="nil"/>
              <w:left w:val="nil"/>
              <w:bottom w:val="nil"/>
              <w:right w:val="nil"/>
            </w:tcBorders>
            <w:vAlign w:val="bottom"/>
          </w:tcPr>
          <w:p w:rsidR="00733468" w:rsidRDefault="00733468">
            <w:pPr>
              <w:pStyle w:val="ConsPlusNormal"/>
              <w:jc w:val="center"/>
            </w:pPr>
            <w:r>
              <w:t>18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Станки для электрофизических и электрохимических методов обработки и комбинированные на их базе</w:t>
            </w:r>
          </w:p>
        </w:tc>
        <w:tc>
          <w:tcPr>
            <w:tcW w:w="1587" w:type="dxa"/>
            <w:tcBorders>
              <w:top w:val="nil"/>
              <w:left w:val="nil"/>
              <w:bottom w:val="nil"/>
              <w:right w:val="nil"/>
            </w:tcBorders>
            <w:vAlign w:val="bottom"/>
          </w:tcPr>
          <w:p w:rsidR="00733468" w:rsidRDefault="00733468">
            <w:pPr>
              <w:pStyle w:val="ConsPlusNormal"/>
              <w:jc w:val="center"/>
            </w:pPr>
            <w:r>
              <w:t>41019</w:t>
            </w:r>
          </w:p>
        </w:tc>
        <w:tc>
          <w:tcPr>
            <w:tcW w:w="1700" w:type="dxa"/>
            <w:tcBorders>
              <w:top w:val="nil"/>
              <w:left w:val="nil"/>
              <w:bottom w:val="nil"/>
              <w:right w:val="nil"/>
            </w:tcBorders>
            <w:vAlign w:val="bottom"/>
          </w:tcPr>
          <w:p w:rsidR="00733468" w:rsidRDefault="00733468">
            <w:pPr>
              <w:pStyle w:val="ConsPlusNormal"/>
              <w:jc w:val="center"/>
            </w:pPr>
            <w:r>
              <w:t>17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Станки настольно-сверлильные, точильно-шлифовальные и заточные</w:t>
            </w:r>
          </w:p>
        </w:tc>
        <w:tc>
          <w:tcPr>
            <w:tcW w:w="1587" w:type="dxa"/>
            <w:tcBorders>
              <w:top w:val="nil"/>
              <w:left w:val="nil"/>
              <w:bottom w:val="nil"/>
              <w:right w:val="nil"/>
            </w:tcBorders>
            <w:vAlign w:val="bottom"/>
          </w:tcPr>
          <w:p w:rsidR="00733468" w:rsidRDefault="00733468">
            <w:pPr>
              <w:pStyle w:val="ConsPlusNormal"/>
              <w:jc w:val="center"/>
            </w:pPr>
            <w:r>
              <w:t>41020</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08"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Штампы разделительные, формообразующие и комбинированные, пресс-формы, формы литьевые; станочные приспособления</w:t>
            </w:r>
          </w:p>
        </w:tc>
        <w:tc>
          <w:tcPr>
            <w:tcW w:w="1587" w:type="dxa"/>
            <w:tcBorders>
              <w:top w:val="nil"/>
              <w:left w:val="nil"/>
              <w:bottom w:val="nil"/>
              <w:right w:val="nil"/>
            </w:tcBorders>
            <w:vAlign w:val="bottom"/>
          </w:tcPr>
          <w:p w:rsidR="00733468" w:rsidRDefault="00733468">
            <w:pPr>
              <w:pStyle w:val="ConsPlusNormal"/>
              <w:jc w:val="center"/>
            </w:pPr>
            <w:r>
              <w:t>41021</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09"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Штампы для обрубки отливок</w:t>
            </w:r>
          </w:p>
        </w:tc>
        <w:tc>
          <w:tcPr>
            <w:tcW w:w="1587" w:type="dxa"/>
            <w:tcBorders>
              <w:top w:val="nil"/>
              <w:left w:val="nil"/>
              <w:bottom w:val="nil"/>
              <w:right w:val="nil"/>
            </w:tcBorders>
            <w:vAlign w:val="bottom"/>
          </w:tcPr>
          <w:p w:rsidR="00733468" w:rsidRDefault="00733468">
            <w:pPr>
              <w:pStyle w:val="ConsPlusNormal"/>
              <w:jc w:val="center"/>
            </w:pPr>
            <w:r>
              <w:t>41022</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10"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Кокили механизированные</w:t>
            </w:r>
          </w:p>
        </w:tc>
        <w:tc>
          <w:tcPr>
            <w:tcW w:w="1587" w:type="dxa"/>
            <w:tcBorders>
              <w:top w:val="nil"/>
              <w:left w:val="nil"/>
              <w:bottom w:val="nil"/>
              <w:right w:val="nil"/>
            </w:tcBorders>
            <w:vAlign w:val="bottom"/>
          </w:tcPr>
          <w:p w:rsidR="00733468" w:rsidRDefault="00733468">
            <w:pPr>
              <w:pStyle w:val="ConsPlusNormal"/>
              <w:jc w:val="center"/>
            </w:pPr>
            <w:r>
              <w:t>41023</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11"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Приспособления для сварки, пайки и гибочные; стержневые ящики механизированные и ручные, кокили ручные</w:t>
            </w:r>
          </w:p>
        </w:tc>
        <w:tc>
          <w:tcPr>
            <w:tcW w:w="1587" w:type="dxa"/>
            <w:tcBorders>
              <w:top w:val="nil"/>
              <w:left w:val="nil"/>
              <w:bottom w:val="nil"/>
              <w:right w:val="nil"/>
            </w:tcBorders>
            <w:vAlign w:val="bottom"/>
          </w:tcPr>
          <w:p w:rsidR="00733468" w:rsidRDefault="00733468">
            <w:pPr>
              <w:pStyle w:val="ConsPlusNormal"/>
              <w:jc w:val="center"/>
            </w:pPr>
            <w:r>
              <w:t>41024</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12"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Приспособления для термообработки; устройства активного контроля; приспособление для гальваники</w:t>
            </w:r>
          </w:p>
        </w:tc>
        <w:tc>
          <w:tcPr>
            <w:tcW w:w="1587" w:type="dxa"/>
            <w:tcBorders>
              <w:top w:val="nil"/>
              <w:left w:val="nil"/>
              <w:bottom w:val="nil"/>
              <w:right w:val="nil"/>
            </w:tcBorders>
            <w:vAlign w:val="bottom"/>
          </w:tcPr>
          <w:p w:rsidR="00733468" w:rsidRDefault="00733468">
            <w:pPr>
              <w:pStyle w:val="ConsPlusNormal"/>
              <w:jc w:val="center"/>
            </w:pPr>
            <w:r>
              <w:t>41025</w:t>
            </w:r>
          </w:p>
        </w:tc>
        <w:tc>
          <w:tcPr>
            <w:tcW w:w="1700" w:type="dxa"/>
            <w:tcBorders>
              <w:top w:val="nil"/>
              <w:left w:val="nil"/>
              <w:bottom w:val="nil"/>
              <w:right w:val="nil"/>
            </w:tcBorders>
            <w:vAlign w:val="bottom"/>
          </w:tcPr>
          <w:p w:rsidR="00733468" w:rsidRDefault="00733468">
            <w:pPr>
              <w:pStyle w:val="ConsPlusNormal"/>
              <w:jc w:val="center"/>
            </w:pPr>
            <w:r>
              <w:t>2</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13"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Машины и оборудование для литейного производства</w:t>
            </w:r>
          </w:p>
        </w:tc>
        <w:tc>
          <w:tcPr>
            <w:tcW w:w="1587" w:type="dxa"/>
            <w:tcBorders>
              <w:top w:val="nil"/>
              <w:left w:val="nil"/>
              <w:bottom w:val="nil"/>
              <w:right w:val="nil"/>
            </w:tcBorders>
            <w:vAlign w:val="bottom"/>
          </w:tcPr>
          <w:p w:rsidR="00733468" w:rsidRDefault="00733468">
            <w:pPr>
              <w:pStyle w:val="ConsPlusNormal"/>
              <w:jc w:val="center"/>
            </w:pPr>
            <w:r>
              <w:t>411</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для изготовления формовочных материалов, форм и стержней, машины очистные (в том числе пескоструйные, дробометные аппараты, камеры)</w:t>
            </w:r>
          </w:p>
        </w:tc>
        <w:tc>
          <w:tcPr>
            <w:tcW w:w="1587" w:type="dxa"/>
            <w:tcBorders>
              <w:top w:val="nil"/>
              <w:left w:val="nil"/>
              <w:bottom w:val="nil"/>
              <w:right w:val="nil"/>
            </w:tcBorders>
            <w:vAlign w:val="bottom"/>
          </w:tcPr>
          <w:p w:rsidR="00733468" w:rsidRDefault="00733468">
            <w:pPr>
              <w:pStyle w:val="ConsPlusNormal"/>
              <w:jc w:val="center"/>
            </w:pPr>
            <w:r>
              <w:t>41100</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vMerge w:val="restart"/>
            <w:tcBorders>
              <w:top w:val="nil"/>
              <w:left w:val="nil"/>
              <w:bottom w:val="nil"/>
              <w:right w:val="nil"/>
            </w:tcBorders>
          </w:tcPr>
          <w:p w:rsidR="00733468" w:rsidRDefault="00733468">
            <w:pPr>
              <w:pStyle w:val="ConsPlusNormal"/>
            </w:pPr>
            <w:r>
              <w:t>Оборудование для изготовления оболочковых форм и стержней, для литья по выплавляемым моделям, ваграночные комплексы, заливочное оборудование, линии автоматические, полуавтоматические и комплексно-механизированные для литейного производства, гибкие производственные системы, модули и роботизированные технологические комплексы</w:t>
            </w:r>
          </w:p>
        </w:tc>
        <w:tc>
          <w:tcPr>
            <w:tcW w:w="1587" w:type="dxa"/>
            <w:tcBorders>
              <w:top w:val="nil"/>
              <w:left w:val="nil"/>
              <w:bottom w:val="nil"/>
              <w:right w:val="nil"/>
            </w:tcBorders>
            <w:vAlign w:val="bottom"/>
          </w:tcPr>
          <w:p w:rsidR="00733468" w:rsidRDefault="00733468">
            <w:pPr>
              <w:pStyle w:val="ConsPlusNormal"/>
              <w:jc w:val="center"/>
            </w:pPr>
            <w:r>
              <w:t>41101</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vMerge/>
            <w:tcBorders>
              <w:top w:val="nil"/>
              <w:left w:val="nil"/>
              <w:bottom w:val="nil"/>
              <w:right w:val="nil"/>
            </w:tcBorders>
          </w:tcPr>
          <w:p w:rsidR="00733468" w:rsidRDefault="00733468"/>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для литья под давлением, кокильные, для центробежного литья</w:t>
            </w:r>
          </w:p>
        </w:tc>
        <w:tc>
          <w:tcPr>
            <w:tcW w:w="1587" w:type="dxa"/>
            <w:tcBorders>
              <w:top w:val="nil"/>
              <w:left w:val="nil"/>
              <w:bottom w:val="nil"/>
              <w:right w:val="nil"/>
            </w:tcBorders>
            <w:vAlign w:val="bottom"/>
          </w:tcPr>
          <w:p w:rsidR="00733468" w:rsidRDefault="00733468">
            <w:pPr>
              <w:pStyle w:val="ConsPlusNormal"/>
              <w:jc w:val="center"/>
            </w:pPr>
            <w:r>
              <w:t>41102</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выбивные</w:t>
            </w:r>
          </w:p>
        </w:tc>
        <w:tc>
          <w:tcPr>
            <w:tcW w:w="1587" w:type="dxa"/>
            <w:tcBorders>
              <w:top w:val="nil"/>
              <w:left w:val="nil"/>
              <w:bottom w:val="nil"/>
              <w:right w:val="nil"/>
            </w:tcBorders>
            <w:vAlign w:val="bottom"/>
          </w:tcPr>
          <w:p w:rsidR="00733468" w:rsidRDefault="00733468">
            <w:pPr>
              <w:pStyle w:val="ConsPlusNormal"/>
              <w:jc w:val="center"/>
            </w:pPr>
            <w:r>
              <w:t>41103</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Печи электрические индукционные, пекоплавильные, высокочастотные, сопротивления и прочие</w:t>
            </w:r>
          </w:p>
        </w:tc>
        <w:tc>
          <w:tcPr>
            <w:tcW w:w="1587" w:type="dxa"/>
            <w:tcBorders>
              <w:top w:val="nil"/>
              <w:left w:val="nil"/>
              <w:bottom w:val="nil"/>
              <w:right w:val="nil"/>
            </w:tcBorders>
            <w:vAlign w:val="bottom"/>
          </w:tcPr>
          <w:p w:rsidR="00733468" w:rsidRDefault="00733468">
            <w:pPr>
              <w:pStyle w:val="ConsPlusNormal"/>
              <w:jc w:val="center"/>
            </w:pPr>
            <w:r>
              <w:t>41104</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Печи учебно-экспериментальные, нагревательные установки</w:t>
            </w:r>
          </w:p>
        </w:tc>
        <w:tc>
          <w:tcPr>
            <w:tcW w:w="1587" w:type="dxa"/>
            <w:tcBorders>
              <w:top w:val="nil"/>
              <w:left w:val="nil"/>
              <w:bottom w:val="nil"/>
              <w:right w:val="nil"/>
            </w:tcBorders>
            <w:vAlign w:val="bottom"/>
          </w:tcPr>
          <w:p w:rsidR="00733468" w:rsidRDefault="00733468">
            <w:pPr>
              <w:pStyle w:val="ConsPlusNormal"/>
              <w:jc w:val="center"/>
            </w:pPr>
            <w:r>
              <w:t>41105</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Прочие машины и оборудование литейных цехов (заводов); нестандартное оборудование литейных цехов (заводов), изготовленное по собственным проектам</w:t>
            </w:r>
          </w:p>
        </w:tc>
        <w:tc>
          <w:tcPr>
            <w:tcW w:w="1587" w:type="dxa"/>
            <w:tcBorders>
              <w:top w:val="nil"/>
              <w:left w:val="nil"/>
              <w:bottom w:val="nil"/>
              <w:right w:val="nil"/>
            </w:tcBorders>
            <w:vAlign w:val="bottom"/>
          </w:tcPr>
          <w:p w:rsidR="00733468" w:rsidRDefault="00733468">
            <w:pPr>
              <w:pStyle w:val="ConsPlusNormal"/>
              <w:jc w:val="center"/>
            </w:pPr>
            <w:r>
              <w:t>41106</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14"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 xml:space="preserve">Оборудование кузнечно-прессовое </w:t>
            </w:r>
            <w:hyperlink w:anchor="P7067" w:history="1">
              <w:r>
                <w:rPr>
                  <w:color w:val="0000FF"/>
                </w:rPr>
                <w:t>&lt;27&gt;</w:t>
              </w:r>
            </w:hyperlink>
          </w:p>
        </w:tc>
        <w:tc>
          <w:tcPr>
            <w:tcW w:w="1587" w:type="dxa"/>
            <w:tcBorders>
              <w:top w:val="nil"/>
              <w:left w:val="nil"/>
              <w:bottom w:val="nil"/>
              <w:right w:val="nil"/>
            </w:tcBorders>
            <w:vAlign w:val="bottom"/>
          </w:tcPr>
          <w:p w:rsidR="00733468" w:rsidRDefault="00733468">
            <w:pPr>
              <w:pStyle w:val="ConsPlusNormal"/>
              <w:jc w:val="center"/>
            </w:pPr>
            <w:r>
              <w:t>412</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Прессы механические, гидравлические, ножницы, правильные и гибочные машины, ковочные вальцы, молоты штамповочные, ковочные пневматические и выколоточные</w:t>
            </w:r>
          </w:p>
        </w:tc>
        <w:tc>
          <w:tcPr>
            <w:tcW w:w="1587" w:type="dxa"/>
            <w:tcBorders>
              <w:top w:val="nil"/>
              <w:left w:val="nil"/>
              <w:bottom w:val="nil"/>
              <w:right w:val="nil"/>
            </w:tcBorders>
            <w:vAlign w:val="bottom"/>
          </w:tcPr>
          <w:p w:rsidR="00733468" w:rsidRDefault="00733468">
            <w:pPr>
              <w:pStyle w:val="ConsPlusNormal"/>
              <w:jc w:val="center"/>
            </w:pPr>
            <w:r>
              <w:t>41200</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15"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Автоматы кузнечно-прессовые, машины ротационно-ковочные; гибкие производственные модули, автоматизированные, в том числе роботизированные комплексы, оборудование с числовым программным управлением, оснащенное средствами механизации и автоматизации, автоматические роторные и роторно-конвейерные линии, обрабатывающие центры</w:t>
            </w:r>
          </w:p>
        </w:tc>
        <w:tc>
          <w:tcPr>
            <w:tcW w:w="1587" w:type="dxa"/>
            <w:tcBorders>
              <w:top w:val="nil"/>
              <w:left w:val="nil"/>
              <w:bottom w:val="nil"/>
              <w:right w:val="nil"/>
            </w:tcBorders>
            <w:vAlign w:val="bottom"/>
          </w:tcPr>
          <w:p w:rsidR="00733468" w:rsidRDefault="00733468">
            <w:pPr>
              <w:pStyle w:val="ConsPlusNormal"/>
              <w:jc w:val="center"/>
            </w:pPr>
            <w:r>
              <w:t>41201</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Прессы для производства огнеупорных и формовочно-абразивных материалов и пресс-порошков механические и гидравлические; прессы пластировочные и брикетировочные, ножницы гидравлические аллигаторные</w:t>
            </w:r>
          </w:p>
        </w:tc>
        <w:tc>
          <w:tcPr>
            <w:tcW w:w="1587" w:type="dxa"/>
            <w:tcBorders>
              <w:top w:val="nil"/>
              <w:left w:val="nil"/>
              <w:bottom w:val="nil"/>
              <w:right w:val="nil"/>
            </w:tcBorders>
            <w:vAlign w:val="bottom"/>
          </w:tcPr>
          <w:p w:rsidR="00733468" w:rsidRDefault="00733468">
            <w:pPr>
              <w:pStyle w:val="ConsPlusNormal"/>
              <w:jc w:val="center"/>
            </w:pPr>
            <w:r>
              <w:t>41202</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 xml:space="preserve">Прессы для пластмасс </w:t>
            </w:r>
            <w:hyperlink w:anchor="P7068" w:history="1">
              <w:r>
                <w:rPr>
                  <w:color w:val="0000FF"/>
                </w:rPr>
                <w:t>&lt;28&gt;</w:t>
              </w:r>
            </w:hyperlink>
            <w:r>
              <w:t xml:space="preserve">, термопласт-автоматы </w:t>
            </w:r>
            <w:hyperlink w:anchor="P7068" w:history="1">
              <w:r>
                <w:rPr>
                  <w:color w:val="0000FF"/>
                </w:rPr>
                <w:t>&lt;28&gt;</w:t>
              </w:r>
            </w:hyperlink>
            <w:r>
              <w:t>, ротационно-ковочные машины для заковки колец, труб и прутков</w:t>
            </w:r>
          </w:p>
        </w:tc>
        <w:tc>
          <w:tcPr>
            <w:tcW w:w="1587" w:type="dxa"/>
            <w:tcBorders>
              <w:top w:val="nil"/>
              <w:left w:val="nil"/>
              <w:bottom w:val="nil"/>
              <w:right w:val="nil"/>
            </w:tcBorders>
            <w:vAlign w:val="bottom"/>
          </w:tcPr>
          <w:p w:rsidR="00733468" w:rsidRDefault="00733468">
            <w:pPr>
              <w:pStyle w:val="ConsPlusNormal"/>
              <w:jc w:val="center"/>
            </w:pPr>
            <w:r>
              <w:t>41203</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кузнечно-прессовые уникальные массой свыше 100 т; установки прессовые для производства труб, прутков, профилей</w:t>
            </w:r>
          </w:p>
        </w:tc>
        <w:tc>
          <w:tcPr>
            <w:tcW w:w="1587" w:type="dxa"/>
            <w:tcBorders>
              <w:top w:val="nil"/>
              <w:left w:val="nil"/>
              <w:bottom w:val="nil"/>
              <w:right w:val="nil"/>
            </w:tcBorders>
            <w:vAlign w:val="bottom"/>
          </w:tcPr>
          <w:p w:rsidR="00733468" w:rsidRDefault="00733468">
            <w:pPr>
              <w:pStyle w:val="ConsPlusNormal"/>
              <w:jc w:val="center"/>
            </w:pPr>
            <w:r>
              <w:t>41204</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и линии укрупнения рулонов, стыковой сварки, продольной и поперечной резки, перемоточные</w:t>
            </w:r>
          </w:p>
        </w:tc>
        <w:tc>
          <w:tcPr>
            <w:tcW w:w="1587" w:type="dxa"/>
            <w:tcBorders>
              <w:top w:val="nil"/>
              <w:left w:val="nil"/>
              <w:bottom w:val="nil"/>
              <w:right w:val="nil"/>
            </w:tcBorders>
            <w:vAlign w:val="bottom"/>
          </w:tcPr>
          <w:p w:rsidR="00733468" w:rsidRDefault="00733468">
            <w:pPr>
              <w:pStyle w:val="ConsPlusNormal"/>
              <w:jc w:val="center"/>
            </w:pPr>
            <w:r>
              <w:t>41205</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Оборудование абразивного и алмазного производства</w:t>
            </w:r>
          </w:p>
        </w:tc>
        <w:tc>
          <w:tcPr>
            <w:tcW w:w="1587" w:type="dxa"/>
            <w:tcBorders>
              <w:top w:val="nil"/>
              <w:left w:val="nil"/>
              <w:bottom w:val="nil"/>
              <w:right w:val="nil"/>
            </w:tcBorders>
            <w:vAlign w:val="bottom"/>
          </w:tcPr>
          <w:p w:rsidR="00733468" w:rsidRDefault="00733468">
            <w:pPr>
              <w:pStyle w:val="ConsPlusNormal"/>
              <w:jc w:val="center"/>
            </w:pPr>
            <w:r>
              <w:t>413</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механической обработки и контроля абразивных изделий; генераторы оптические квантовые; печи для обжига абразивных изделий на керамической связке и графитсодержащих изделий</w:t>
            </w:r>
          </w:p>
        </w:tc>
        <w:tc>
          <w:tcPr>
            <w:tcW w:w="1587" w:type="dxa"/>
            <w:tcBorders>
              <w:top w:val="nil"/>
              <w:left w:val="nil"/>
              <w:bottom w:val="nil"/>
              <w:right w:val="nil"/>
            </w:tcBorders>
            <w:vAlign w:val="bottom"/>
          </w:tcPr>
          <w:p w:rsidR="00733468" w:rsidRDefault="00733468">
            <w:pPr>
              <w:pStyle w:val="ConsPlusNormal"/>
              <w:jc w:val="center"/>
            </w:pPr>
            <w:r>
              <w:t>41301</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производства шлифовальных дисков, полировальников, шлифовальной шкурки и изделий из нее</w:t>
            </w:r>
          </w:p>
        </w:tc>
        <w:tc>
          <w:tcPr>
            <w:tcW w:w="1587" w:type="dxa"/>
            <w:tcBorders>
              <w:top w:val="nil"/>
              <w:left w:val="nil"/>
              <w:bottom w:val="nil"/>
              <w:right w:val="nil"/>
            </w:tcBorders>
            <w:vAlign w:val="bottom"/>
          </w:tcPr>
          <w:p w:rsidR="00733468" w:rsidRDefault="00733468">
            <w:pPr>
              <w:pStyle w:val="ConsPlusNormal"/>
              <w:jc w:val="center"/>
            </w:pPr>
            <w:r>
              <w:t>41302</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механической, ультразвуковой и высокочастотной обработки алмазов</w:t>
            </w:r>
          </w:p>
        </w:tc>
        <w:tc>
          <w:tcPr>
            <w:tcW w:w="1587" w:type="dxa"/>
            <w:tcBorders>
              <w:top w:val="nil"/>
              <w:left w:val="nil"/>
              <w:bottom w:val="nil"/>
              <w:right w:val="nil"/>
            </w:tcBorders>
            <w:vAlign w:val="bottom"/>
          </w:tcPr>
          <w:p w:rsidR="00733468" w:rsidRDefault="00733468">
            <w:pPr>
              <w:pStyle w:val="ConsPlusNormal"/>
              <w:jc w:val="center"/>
            </w:pPr>
            <w:r>
              <w:t>41303</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 xml:space="preserve">Электропечи для плавки карбида кремния </w:t>
            </w:r>
            <w:hyperlink w:anchor="P7069" w:history="1">
              <w:r>
                <w:rPr>
                  <w:color w:val="0000FF"/>
                </w:rPr>
                <w:t>&lt;29&gt;</w:t>
              </w:r>
            </w:hyperlink>
            <w:r>
              <w:t xml:space="preserve"> и других абразивных материалов</w:t>
            </w:r>
          </w:p>
        </w:tc>
        <w:tc>
          <w:tcPr>
            <w:tcW w:w="1587" w:type="dxa"/>
            <w:tcBorders>
              <w:top w:val="nil"/>
              <w:left w:val="nil"/>
              <w:bottom w:val="nil"/>
              <w:right w:val="nil"/>
            </w:tcBorders>
            <w:vAlign w:val="bottom"/>
          </w:tcPr>
          <w:p w:rsidR="00733468" w:rsidRDefault="00733468">
            <w:pPr>
              <w:pStyle w:val="ConsPlusNormal"/>
              <w:jc w:val="center"/>
            </w:pPr>
            <w:r>
              <w:t>41304</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 xml:space="preserve">Машины и оборудование компрессорные </w:t>
            </w:r>
            <w:hyperlink w:anchor="P7070" w:history="1">
              <w:r>
                <w:rPr>
                  <w:color w:val="0000FF"/>
                </w:rPr>
                <w:t>&lt;30&gt;</w:t>
              </w:r>
            </w:hyperlink>
            <w:r>
              <w:t>, оборудование для подготовки сжатого воздуха</w:t>
            </w:r>
          </w:p>
        </w:tc>
        <w:tc>
          <w:tcPr>
            <w:tcW w:w="1587" w:type="dxa"/>
            <w:tcBorders>
              <w:top w:val="nil"/>
              <w:left w:val="nil"/>
              <w:bottom w:val="nil"/>
              <w:right w:val="nil"/>
            </w:tcBorders>
            <w:vAlign w:val="bottom"/>
          </w:tcPr>
          <w:p w:rsidR="00733468" w:rsidRDefault="00733468">
            <w:pPr>
              <w:pStyle w:val="ConsPlusNormal"/>
              <w:jc w:val="center"/>
            </w:pPr>
            <w:r>
              <w:t>414</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16"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Компрессоры винтовые, поршневые общего назначения давлением до 8 атм (производительностью до 20 куб. м/мин)</w:t>
            </w:r>
          </w:p>
        </w:tc>
        <w:tc>
          <w:tcPr>
            <w:tcW w:w="1587" w:type="dxa"/>
            <w:tcBorders>
              <w:top w:val="nil"/>
              <w:left w:val="nil"/>
              <w:bottom w:val="nil"/>
              <w:right w:val="nil"/>
            </w:tcBorders>
            <w:vAlign w:val="bottom"/>
          </w:tcPr>
          <w:p w:rsidR="00733468" w:rsidRDefault="00733468">
            <w:pPr>
              <w:pStyle w:val="ConsPlusNormal"/>
              <w:jc w:val="center"/>
            </w:pPr>
            <w:r>
              <w:t>41400</w:t>
            </w:r>
          </w:p>
        </w:tc>
        <w:tc>
          <w:tcPr>
            <w:tcW w:w="1700" w:type="dxa"/>
            <w:tcBorders>
              <w:top w:val="nil"/>
              <w:left w:val="nil"/>
              <w:bottom w:val="nil"/>
              <w:right w:val="nil"/>
            </w:tcBorders>
            <w:vAlign w:val="bottom"/>
          </w:tcPr>
          <w:p w:rsidR="00733468" w:rsidRDefault="00733468">
            <w:pPr>
              <w:pStyle w:val="ConsPlusNormal"/>
              <w:jc w:val="center"/>
            </w:pPr>
            <w:r>
              <w:t>13</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17"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Компрессоры поршневые общего назначения давлением до 8 атм (производительностью более 20 куб. м/мин); компрессоры, используемые в газовой промышленности (газомоторные, газотурбинные, электроприводные)</w:t>
            </w:r>
          </w:p>
        </w:tc>
        <w:tc>
          <w:tcPr>
            <w:tcW w:w="1587" w:type="dxa"/>
            <w:tcBorders>
              <w:top w:val="nil"/>
              <w:left w:val="nil"/>
              <w:bottom w:val="nil"/>
              <w:right w:val="nil"/>
            </w:tcBorders>
            <w:vAlign w:val="bottom"/>
          </w:tcPr>
          <w:p w:rsidR="00733468" w:rsidRDefault="00733468">
            <w:pPr>
              <w:pStyle w:val="ConsPlusNormal"/>
              <w:jc w:val="center"/>
            </w:pPr>
            <w:r>
              <w:t>41401</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Компрессоры специальные (воздушные) давлением более 8 атм</w:t>
            </w:r>
          </w:p>
        </w:tc>
        <w:tc>
          <w:tcPr>
            <w:tcW w:w="1587" w:type="dxa"/>
            <w:tcBorders>
              <w:top w:val="nil"/>
              <w:left w:val="nil"/>
              <w:bottom w:val="nil"/>
              <w:right w:val="nil"/>
            </w:tcBorders>
            <w:vAlign w:val="bottom"/>
          </w:tcPr>
          <w:p w:rsidR="00733468" w:rsidRDefault="00733468">
            <w:pPr>
              <w:pStyle w:val="ConsPlusNormal"/>
              <w:jc w:val="center"/>
            </w:pPr>
            <w:r>
              <w:t>41402</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Турбокомпрессоры, воздуходувки, газодувки, установки турбокомпрессорные фреоновые, агрегаты турбокомпрессорные аммиачные и пропановые</w:t>
            </w:r>
          </w:p>
        </w:tc>
        <w:tc>
          <w:tcPr>
            <w:tcW w:w="1587" w:type="dxa"/>
            <w:tcBorders>
              <w:top w:val="nil"/>
              <w:left w:val="nil"/>
              <w:bottom w:val="nil"/>
              <w:right w:val="nil"/>
            </w:tcBorders>
            <w:vAlign w:val="bottom"/>
          </w:tcPr>
          <w:p w:rsidR="00733468" w:rsidRDefault="00733468">
            <w:pPr>
              <w:pStyle w:val="ConsPlusNormal"/>
              <w:jc w:val="center"/>
            </w:pPr>
            <w:r>
              <w:t>41403</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Компрессоры, компрессорные станции и установки передвижные и специальные</w:t>
            </w:r>
          </w:p>
        </w:tc>
        <w:tc>
          <w:tcPr>
            <w:tcW w:w="1587" w:type="dxa"/>
            <w:tcBorders>
              <w:top w:val="nil"/>
              <w:left w:val="nil"/>
              <w:bottom w:val="nil"/>
              <w:right w:val="nil"/>
            </w:tcBorders>
            <w:vAlign w:val="bottom"/>
          </w:tcPr>
          <w:p w:rsidR="00733468" w:rsidRDefault="00733468">
            <w:pPr>
              <w:pStyle w:val="ConsPlusNormal"/>
              <w:jc w:val="center"/>
            </w:pPr>
            <w:r>
              <w:t>41404</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Компрессоры, используемые в газовой промышленности (с авиационным двигателем)</w:t>
            </w:r>
          </w:p>
        </w:tc>
        <w:tc>
          <w:tcPr>
            <w:tcW w:w="1587" w:type="dxa"/>
            <w:tcBorders>
              <w:top w:val="nil"/>
              <w:left w:val="nil"/>
              <w:bottom w:val="nil"/>
              <w:right w:val="nil"/>
            </w:tcBorders>
            <w:vAlign w:val="bottom"/>
          </w:tcPr>
          <w:p w:rsidR="00733468" w:rsidRDefault="00733468">
            <w:pPr>
              <w:pStyle w:val="ConsPlusNormal"/>
              <w:jc w:val="center"/>
            </w:pPr>
            <w:r>
              <w:t>41405</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Компрессоры, воздуходувки, роторные</w:t>
            </w:r>
          </w:p>
        </w:tc>
        <w:tc>
          <w:tcPr>
            <w:tcW w:w="1587" w:type="dxa"/>
            <w:tcBorders>
              <w:top w:val="nil"/>
              <w:left w:val="nil"/>
              <w:bottom w:val="nil"/>
              <w:right w:val="nil"/>
            </w:tcBorders>
            <w:vAlign w:val="bottom"/>
          </w:tcPr>
          <w:p w:rsidR="00733468" w:rsidRDefault="00733468">
            <w:pPr>
              <w:pStyle w:val="ConsPlusNormal"/>
              <w:jc w:val="center"/>
            </w:pPr>
            <w:r>
              <w:t>41406</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Компрессоры, станции и установки компрессорные, стационарные, приводные общего назначения с давлением до 12 атм производительностью:</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до 50 куб. м/мин</w:t>
            </w:r>
          </w:p>
        </w:tc>
        <w:tc>
          <w:tcPr>
            <w:tcW w:w="1587" w:type="dxa"/>
            <w:tcBorders>
              <w:top w:val="nil"/>
              <w:left w:val="nil"/>
              <w:bottom w:val="nil"/>
              <w:right w:val="nil"/>
            </w:tcBorders>
            <w:vAlign w:val="bottom"/>
          </w:tcPr>
          <w:p w:rsidR="00733468" w:rsidRDefault="00733468">
            <w:pPr>
              <w:pStyle w:val="ConsPlusNormal"/>
              <w:jc w:val="center"/>
            </w:pPr>
            <w:r>
              <w:t>41407</w:t>
            </w:r>
          </w:p>
        </w:tc>
        <w:tc>
          <w:tcPr>
            <w:tcW w:w="1700" w:type="dxa"/>
            <w:tcBorders>
              <w:top w:val="nil"/>
              <w:left w:val="nil"/>
              <w:bottom w:val="nil"/>
              <w:right w:val="nil"/>
            </w:tcBorders>
            <w:vAlign w:val="bottom"/>
          </w:tcPr>
          <w:p w:rsidR="00733468" w:rsidRDefault="00733468">
            <w:pPr>
              <w:pStyle w:val="ConsPlusNormal"/>
              <w:jc w:val="center"/>
            </w:pPr>
            <w:r>
              <w:t>13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более 50 куб. м/мин</w:t>
            </w:r>
          </w:p>
        </w:tc>
        <w:tc>
          <w:tcPr>
            <w:tcW w:w="1587" w:type="dxa"/>
            <w:tcBorders>
              <w:top w:val="nil"/>
              <w:left w:val="nil"/>
              <w:bottom w:val="nil"/>
              <w:right w:val="nil"/>
            </w:tcBorders>
            <w:vAlign w:val="bottom"/>
          </w:tcPr>
          <w:p w:rsidR="00733468" w:rsidRDefault="00733468">
            <w:pPr>
              <w:pStyle w:val="ConsPlusNormal"/>
              <w:jc w:val="center"/>
            </w:pPr>
            <w:r>
              <w:t>41408</w:t>
            </w:r>
          </w:p>
        </w:tc>
        <w:tc>
          <w:tcPr>
            <w:tcW w:w="1700" w:type="dxa"/>
            <w:tcBorders>
              <w:top w:val="nil"/>
              <w:left w:val="nil"/>
              <w:bottom w:val="nil"/>
              <w:right w:val="nil"/>
            </w:tcBorders>
            <w:vAlign w:val="bottom"/>
          </w:tcPr>
          <w:p w:rsidR="00733468" w:rsidRDefault="00733468">
            <w:pPr>
              <w:pStyle w:val="ConsPlusNormal"/>
              <w:jc w:val="center"/>
            </w:pPr>
            <w:r>
              <w:t>18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Компрессоры, станции и установки специальные (воздушные, газовые) поршневые с усилением в поршне до 7 т, тяжелые; установка компрессорная стационарная автомобильной газонаполнительной компрессорной станции; системы и оборудование стационарной компрессорной установки для производства компримированного природного газа, воздуха, водорода, азота и другие</w:t>
            </w:r>
          </w:p>
        </w:tc>
        <w:tc>
          <w:tcPr>
            <w:tcW w:w="1587" w:type="dxa"/>
            <w:tcBorders>
              <w:top w:val="nil"/>
              <w:left w:val="nil"/>
              <w:bottom w:val="nil"/>
              <w:right w:val="nil"/>
            </w:tcBorders>
            <w:vAlign w:val="bottom"/>
          </w:tcPr>
          <w:p w:rsidR="00733468" w:rsidRDefault="00733468">
            <w:pPr>
              <w:pStyle w:val="ConsPlusNormal"/>
              <w:jc w:val="center"/>
            </w:pPr>
            <w:r>
              <w:t>41409</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Газобаллонное оборудование для транспортных средств</w:t>
            </w:r>
          </w:p>
        </w:tc>
        <w:tc>
          <w:tcPr>
            <w:tcW w:w="1587" w:type="dxa"/>
            <w:tcBorders>
              <w:top w:val="nil"/>
              <w:left w:val="nil"/>
              <w:bottom w:val="nil"/>
              <w:right w:val="nil"/>
            </w:tcBorders>
            <w:vAlign w:val="bottom"/>
          </w:tcPr>
          <w:p w:rsidR="00733468" w:rsidRDefault="00733468">
            <w:pPr>
              <w:pStyle w:val="ConsPlusNormal"/>
              <w:jc w:val="center"/>
            </w:pPr>
            <w:r>
              <w:t>41410</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18"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Компрессоры природного газа:</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 газотурбинным приводом</w:t>
            </w:r>
          </w:p>
        </w:tc>
        <w:tc>
          <w:tcPr>
            <w:tcW w:w="1587" w:type="dxa"/>
            <w:tcBorders>
              <w:top w:val="nil"/>
              <w:left w:val="nil"/>
              <w:bottom w:val="nil"/>
              <w:right w:val="nil"/>
            </w:tcBorders>
            <w:vAlign w:val="bottom"/>
          </w:tcPr>
          <w:p w:rsidR="00733468" w:rsidRDefault="00733468">
            <w:pPr>
              <w:pStyle w:val="ConsPlusNormal"/>
              <w:jc w:val="center"/>
            </w:pPr>
            <w:r>
              <w:t>41411</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 электроприводом</w:t>
            </w:r>
          </w:p>
        </w:tc>
        <w:tc>
          <w:tcPr>
            <w:tcW w:w="1587" w:type="dxa"/>
            <w:tcBorders>
              <w:top w:val="nil"/>
              <w:left w:val="nil"/>
              <w:bottom w:val="nil"/>
              <w:right w:val="nil"/>
            </w:tcBorders>
            <w:vAlign w:val="bottom"/>
          </w:tcPr>
          <w:p w:rsidR="00733468" w:rsidRDefault="00733468">
            <w:pPr>
              <w:pStyle w:val="ConsPlusNormal"/>
              <w:jc w:val="center"/>
            </w:pPr>
            <w:r>
              <w:t>41412</w:t>
            </w:r>
          </w:p>
        </w:tc>
        <w:tc>
          <w:tcPr>
            <w:tcW w:w="1700" w:type="dxa"/>
            <w:tcBorders>
              <w:top w:val="nil"/>
              <w:left w:val="nil"/>
              <w:bottom w:val="nil"/>
              <w:right w:val="nil"/>
            </w:tcBorders>
            <w:vAlign w:val="bottom"/>
          </w:tcPr>
          <w:p w:rsidR="00733468" w:rsidRDefault="00733468">
            <w:pPr>
              <w:pStyle w:val="ConsPlusNormal"/>
              <w:jc w:val="center"/>
            </w:pPr>
            <w:r>
              <w:t>18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Установки компрессорные для содержания кабелей под воздушным давлением</w:t>
            </w:r>
          </w:p>
        </w:tc>
        <w:tc>
          <w:tcPr>
            <w:tcW w:w="1587" w:type="dxa"/>
            <w:tcBorders>
              <w:top w:val="nil"/>
              <w:left w:val="nil"/>
              <w:bottom w:val="nil"/>
              <w:right w:val="nil"/>
            </w:tcBorders>
            <w:vAlign w:val="bottom"/>
          </w:tcPr>
          <w:p w:rsidR="00733468" w:rsidRDefault="00733468">
            <w:pPr>
              <w:pStyle w:val="ConsPlusNormal"/>
              <w:jc w:val="center"/>
            </w:pPr>
            <w:r>
              <w:t>41415</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Ресиверы и сосуды битумные</w:t>
            </w:r>
          </w:p>
        </w:tc>
        <w:tc>
          <w:tcPr>
            <w:tcW w:w="1587" w:type="dxa"/>
            <w:tcBorders>
              <w:top w:val="nil"/>
              <w:left w:val="nil"/>
              <w:bottom w:val="nil"/>
              <w:right w:val="nil"/>
            </w:tcBorders>
            <w:vAlign w:val="bottom"/>
          </w:tcPr>
          <w:p w:rsidR="00733468" w:rsidRDefault="00733468">
            <w:pPr>
              <w:pStyle w:val="ConsPlusNormal"/>
              <w:jc w:val="center"/>
            </w:pPr>
            <w:r>
              <w:t>41416</w:t>
            </w:r>
          </w:p>
        </w:tc>
        <w:tc>
          <w:tcPr>
            <w:tcW w:w="1700" w:type="dxa"/>
            <w:tcBorders>
              <w:top w:val="nil"/>
              <w:left w:val="nil"/>
              <w:bottom w:val="nil"/>
              <w:right w:val="nil"/>
            </w:tcBorders>
            <w:vAlign w:val="bottom"/>
          </w:tcPr>
          <w:p w:rsidR="00733468" w:rsidRDefault="00733468">
            <w:pPr>
              <w:pStyle w:val="ConsPlusNormal"/>
              <w:jc w:val="center"/>
            </w:pPr>
            <w:r>
              <w:t>30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Фильтры, сепараторы, масловлагоотделители, осушители адсорбционные; ресиверы, сосуды, работающие под давлением</w:t>
            </w:r>
          </w:p>
        </w:tc>
        <w:tc>
          <w:tcPr>
            <w:tcW w:w="1587" w:type="dxa"/>
            <w:tcBorders>
              <w:top w:val="nil"/>
              <w:left w:val="nil"/>
              <w:bottom w:val="nil"/>
              <w:right w:val="nil"/>
            </w:tcBorders>
            <w:vAlign w:val="bottom"/>
          </w:tcPr>
          <w:p w:rsidR="00733468" w:rsidRDefault="00733468">
            <w:pPr>
              <w:pStyle w:val="ConsPlusNormal"/>
              <w:jc w:val="center"/>
            </w:pPr>
            <w:r>
              <w:t>41417</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19"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Осушители рефрижераторные</w:t>
            </w:r>
          </w:p>
        </w:tc>
        <w:tc>
          <w:tcPr>
            <w:tcW w:w="1587" w:type="dxa"/>
            <w:tcBorders>
              <w:top w:val="nil"/>
              <w:left w:val="nil"/>
              <w:bottom w:val="nil"/>
              <w:right w:val="nil"/>
            </w:tcBorders>
            <w:vAlign w:val="bottom"/>
          </w:tcPr>
          <w:p w:rsidR="00733468" w:rsidRDefault="00733468">
            <w:pPr>
              <w:pStyle w:val="ConsPlusNormal"/>
              <w:jc w:val="center"/>
            </w:pPr>
            <w:r>
              <w:t>41418</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20"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Компрессорные установки для смазывания стальных канатов</w:t>
            </w:r>
          </w:p>
        </w:tc>
        <w:tc>
          <w:tcPr>
            <w:tcW w:w="1587" w:type="dxa"/>
            <w:tcBorders>
              <w:top w:val="nil"/>
              <w:left w:val="nil"/>
              <w:bottom w:val="nil"/>
              <w:right w:val="nil"/>
            </w:tcBorders>
            <w:vAlign w:val="bottom"/>
          </w:tcPr>
          <w:p w:rsidR="00733468" w:rsidRDefault="00733468">
            <w:pPr>
              <w:pStyle w:val="ConsPlusNormal"/>
              <w:jc w:val="center"/>
            </w:pPr>
            <w:r>
              <w:t>41419</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21"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Насосы</w:t>
            </w:r>
          </w:p>
        </w:tc>
        <w:tc>
          <w:tcPr>
            <w:tcW w:w="1587" w:type="dxa"/>
            <w:tcBorders>
              <w:top w:val="nil"/>
              <w:left w:val="nil"/>
              <w:bottom w:val="nil"/>
              <w:right w:val="nil"/>
            </w:tcBorders>
            <w:vAlign w:val="bottom"/>
          </w:tcPr>
          <w:p w:rsidR="00733468" w:rsidRDefault="00733468">
            <w:pPr>
              <w:pStyle w:val="ConsPlusNormal"/>
              <w:jc w:val="center"/>
            </w:pPr>
            <w:r>
              <w:t>415</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 xml:space="preserve">Насосы артезианские, винтовые, роторные, погружные </w:t>
            </w:r>
            <w:hyperlink w:anchor="P7071" w:history="1">
              <w:r>
                <w:rPr>
                  <w:color w:val="0000FF"/>
                </w:rPr>
                <w:t>&lt;31&gt;</w:t>
              </w:r>
            </w:hyperlink>
            <w:r>
              <w:t>; мотопомпы, шламовые, битумные и углесосы; насосы для перекачки жидкостей, корродирующих металл; землесосы песковые, багерные</w:t>
            </w:r>
          </w:p>
        </w:tc>
        <w:tc>
          <w:tcPr>
            <w:tcW w:w="1587" w:type="dxa"/>
            <w:tcBorders>
              <w:top w:val="nil"/>
              <w:left w:val="nil"/>
              <w:bottom w:val="nil"/>
              <w:right w:val="nil"/>
            </w:tcBorders>
            <w:vAlign w:val="bottom"/>
          </w:tcPr>
          <w:p w:rsidR="00733468" w:rsidRDefault="00733468">
            <w:pPr>
              <w:pStyle w:val="ConsPlusNormal"/>
              <w:jc w:val="center"/>
            </w:pPr>
            <w:r>
              <w:t>41500</w:t>
            </w:r>
          </w:p>
        </w:tc>
        <w:tc>
          <w:tcPr>
            <w:tcW w:w="1700" w:type="dxa"/>
            <w:tcBorders>
              <w:top w:val="nil"/>
              <w:left w:val="nil"/>
              <w:bottom w:val="nil"/>
              <w:right w:val="nil"/>
            </w:tcBorders>
            <w:vAlign w:val="bottom"/>
          </w:tcPr>
          <w:p w:rsidR="00733468" w:rsidRDefault="00733468">
            <w:pPr>
              <w:pStyle w:val="ConsPlusNormal"/>
              <w:jc w:val="center"/>
            </w:pPr>
            <w:r>
              <w:t>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Тепловые насосы с водяным или воздушным охлаждением (фреоновые)</w:t>
            </w:r>
          </w:p>
        </w:tc>
        <w:tc>
          <w:tcPr>
            <w:tcW w:w="1587" w:type="dxa"/>
            <w:tcBorders>
              <w:top w:val="nil"/>
              <w:left w:val="nil"/>
              <w:bottom w:val="nil"/>
              <w:right w:val="nil"/>
            </w:tcBorders>
            <w:vAlign w:val="bottom"/>
          </w:tcPr>
          <w:p w:rsidR="00733468" w:rsidRDefault="00733468">
            <w:pPr>
              <w:pStyle w:val="ConsPlusNormal"/>
              <w:jc w:val="center"/>
            </w:pPr>
            <w:r>
              <w:t>41501</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 xml:space="preserve">Насосы вакуумные </w:t>
            </w:r>
            <w:hyperlink w:anchor="P7071" w:history="1">
              <w:r>
                <w:rPr>
                  <w:color w:val="0000FF"/>
                </w:rPr>
                <w:t>&lt;31&gt;</w:t>
              </w:r>
            </w:hyperlink>
            <w:r>
              <w:t xml:space="preserve"> и агрегаты на их базе, станции масляные, вакуумные установки</w:t>
            </w:r>
          </w:p>
        </w:tc>
        <w:tc>
          <w:tcPr>
            <w:tcW w:w="1587" w:type="dxa"/>
            <w:tcBorders>
              <w:top w:val="nil"/>
              <w:left w:val="nil"/>
              <w:bottom w:val="nil"/>
              <w:right w:val="nil"/>
            </w:tcBorders>
            <w:vAlign w:val="bottom"/>
          </w:tcPr>
          <w:p w:rsidR="00733468" w:rsidRDefault="00733468">
            <w:pPr>
              <w:pStyle w:val="ConsPlusNormal"/>
              <w:jc w:val="center"/>
            </w:pPr>
            <w:r>
              <w:t>41502</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Насосы камерные</w:t>
            </w:r>
          </w:p>
        </w:tc>
        <w:tc>
          <w:tcPr>
            <w:tcW w:w="1587" w:type="dxa"/>
            <w:tcBorders>
              <w:top w:val="nil"/>
              <w:left w:val="nil"/>
              <w:bottom w:val="nil"/>
              <w:right w:val="nil"/>
            </w:tcBorders>
            <w:vAlign w:val="bottom"/>
          </w:tcPr>
          <w:p w:rsidR="00733468" w:rsidRDefault="00733468">
            <w:pPr>
              <w:pStyle w:val="ConsPlusNormal"/>
              <w:jc w:val="center"/>
            </w:pPr>
            <w:r>
              <w:t>41503</w:t>
            </w:r>
          </w:p>
        </w:tc>
        <w:tc>
          <w:tcPr>
            <w:tcW w:w="1700" w:type="dxa"/>
            <w:tcBorders>
              <w:top w:val="nil"/>
              <w:left w:val="nil"/>
              <w:bottom w:val="nil"/>
              <w:right w:val="nil"/>
            </w:tcBorders>
            <w:vAlign w:val="bottom"/>
          </w:tcPr>
          <w:p w:rsidR="00733468" w:rsidRDefault="00733468">
            <w:pPr>
              <w:pStyle w:val="ConsPlusNormal"/>
              <w:jc w:val="center"/>
            </w:pPr>
            <w:r>
              <w:t>13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 xml:space="preserve">Насосы центробежные </w:t>
            </w:r>
            <w:hyperlink w:anchor="P7072" w:history="1">
              <w:r>
                <w:rPr>
                  <w:color w:val="0000FF"/>
                </w:rPr>
                <w:t>&lt;32&gt;</w:t>
              </w:r>
            </w:hyperlink>
            <w:r>
              <w:t xml:space="preserve">; объемные шестеренные поршневые </w:t>
            </w:r>
            <w:hyperlink w:anchor="P7074" w:history="1">
              <w:r>
                <w:rPr>
                  <w:color w:val="0000FF"/>
                </w:rPr>
                <w:t>&lt;33&gt;</w:t>
              </w:r>
            </w:hyperlink>
            <w:r>
              <w:t>, осевые, вихревые, диагональные; системы очистки и фильтрации воды в бассейнах</w:t>
            </w:r>
          </w:p>
        </w:tc>
        <w:tc>
          <w:tcPr>
            <w:tcW w:w="1587" w:type="dxa"/>
            <w:tcBorders>
              <w:top w:val="nil"/>
              <w:left w:val="nil"/>
              <w:bottom w:val="nil"/>
              <w:right w:val="nil"/>
            </w:tcBorders>
            <w:vAlign w:val="bottom"/>
          </w:tcPr>
          <w:p w:rsidR="00733468" w:rsidRDefault="00733468">
            <w:pPr>
              <w:pStyle w:val="ConsPlusNormal"/>
              <w:jc w:val="center"/>
            </w:pPr>
            <w:r>
              <w:t>41504</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Машины и оборудование для очистки газов и вентиляционные установки</w:t>
            </w:r>
          </w:p>
        </w:tc>
        <w:tc>
          <w:tcPr>
            <w:tcW w:w="1587" w:type="dxa"/>
            <w:tcBorders>
              <w:top w:val="nil"/>
              <w:left w:val="nil"/>
              <w:bottom w:val="nil"/>
              <w:right w:val="nil"/>
            </w:tcBorders>
            <w:vAlign w:val="bottom"/>
          </w:tcPr>
          <w:p w:rsidR="00733468" w:rsidRDefault="00733468">
            <w:pPr>
              <w:pStyle w:val="ConsPlusNormal"/>
              <w:jc w:val="center"/>
            </w:pPr>
            <w:r>
              <w:t>416</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механической и электрической очистки газов (включая пылевые камеры, циклоны, скрубберы, промывные башни, электрофильтры, дымососы), вентиляционные системы главного проветривания метрополитена (включая камеры увлажнения)</w:t>
            </w:r>
          </w:p>
        </w:tc>
        <w:tc>
          <w:tcPr>
            <w:tcW w:w="1587" w:type="dxa"/>
            <w:tcBorders>
              <w:top w:val="nil"/>
              <w:left w:val="nil"/>
              <w:bottom w:val="nil"/>
              <w:right w:val="nil"/>
            </w:tcBorders>
            <w:vAlign w:val="bottom"/>
          </w:tcPr>
          <w:p w:rsidR="00733468" w:rsidRDefault="00733468">
            <w:pPr>
              <w:pStyle w:val="ConsPlusNormal"/>
              <w:jc w:val="center"/>
            </w:pPr>
            <w:r>
              <w:t>41600</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Вентиляционные системы главного проветривания шахт (включая камеры увлажнения)</w:t>
            </w:r>
          </w:p>
        </w:tc>
        <w:tc>
          <w:tcPr>
            <w:tcW w:w="1587" w:type="dxa"/>
            <w:tcBorders>
              <w:top w:val="nil"/>
              <w:left w:val="nil"/>
              <w:bottom w:val="nil"/>
              <w:right w:val="nil"/>
            </w:tcBorders>
            <w:vAlign w:val="bottom"/>
          </w:tcPr>
          <w:p w:rsidR="00733468" w:rsidRDefault="00733468">
            <w:pPr>
              <w:pStyle w:val="ConsPlusNormal"/>
              <w:jc w:val="center"/>
            </w:pPr>
            <w:r>
              <w:t>41601</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 xml:space="preserve">Системы вентиляционные (включая вентиляторы </w:t>
            </w:r>
            <w:hyperlink w:anchor="P7075" w:history="1">
              <w:r>
                <w:rPr>
                  <w:color w:val="0000FF"/>
                </w:rPr>
                <w:t>&lt;34&gt;</w:t>
              </w:r>
            </w:hyperlink>
            <w:r>
              <w:t>, воздухопроводы, камеры увлажнения, кондиционеры, ионизаторы); пылеулавливающие устройства, установки вентиляционные передвижные; аспирационные установки; передвижные промышленные пылесосы</w:t>
            </w:r>
          </w:p>
        </w:tc>
        <w:tc>
          <w:tcPr>
            <w:tcW w:w="1587" w:type="dxa"/>
            <w:tcBorders>
              <w:top w:val="nil"/>
              <w:left w:val="nil"/>
              <w:bottom w:val="nil"/>
              <w:right w:val="nil"/>
            </w:tcBorders>
            <w:vAlign w:val="bottom"/>
          </w:tcPr>
          <w:p w:rsidR="00733468" w:rsidRDefault="00733468">
            <w:pPr>
              <w:pStyle w:val="ConsPlusNormal"/>
              <w:jc w:val="center"/>
            </w:pPr>
            <w:r>
              <w:t>41602</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22"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Системы вентиляционные (включая вентиляторы, воздухопроводы) отраслей горно-химической, основной химии, органического синтеза, анилинокрасочной промышленности</w:t>
            </w:r>
          </w:p>
        </w:tc>
        <w:tc>
          <w:tcPr>
            <w:tcW w:w="1587" w:type="dxa"/>
            <w:tcBorders>
              <w:top w:val="nil"/>
              <w:left w:val="nil"/>
              <w:bottom w:val="nil"/>
              <w:right w:val="nil"/>
            </w:tcBorders>
            <w:vAlign w:val="bottom"/>
          </w:tcPr>
          <w:p w:rsidR="00733468" w:rsidRDefault="00733468">
            <w:pPr>
              <w:pStyle w:val="ConsPlusNormal"/>
              <w:jc w:val="center"/>
            </w:pPr>
            <w:r>
              <w:t>41603</w:t>
            </w:r>
          </w:p>
        </w:tc>
        <w:tc>
          <w:tcPr>
            <w:tcW w:w="1700" w:type="dxa"/>
            <w:tcBorders>
              <w:top w:val="nil"/>
              <w:left w:val="nil"/>
              <w:bottom w:val="nil"/>
              <w:right w:val="nil"/>
            </w:tcBorders>
            <w:vAlign w:val="bottom"/>
          </w:tcPr>
          <w:p w:rsidR="00733468" w:rsidRDefault="00733468">
            <w:pPr>
              <w:pStyle w:val="ConsPlusNormal"/>
              <w:jc w:val="center"/>
            </w:pPr>
            <w:r>
              <w:t>18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Системы вентиляционные (включая вентиляторы, воздухопроводы, камеры увлажнения) отраслей химической промышленности</w:t>
            </w:r>
          </w:p>
        </w:tc>
        <w:tc>
          <w:tcPr>
            <w:tcW w:w="1587" w:type="dxa"/>
            <w:tcBorders>
              <w:top w:val="nil"/>
              <w:left w:val="nil"/>
              <w:bottom w:val="nil"/>
              <w:right w:val="nil"/>
            </w:tcBorders>
            <w:vAlign w:val="bottom"/>
          </w:tcPr>
          <w:p w:rsidR="00733468" w:rsidRDefault="00733468">
            <w:pPr>
              <w:pStyle w:val="ConsPlusNormal"/>
              <w:jc w:val="center"/>
            </w:pPr>
            <w:r>
              <w:t>41604</w:t>
            </w:r>
          </w:p>
        </w:tc>
        <w:tc>
          <w:tcPr>
            <w:tcW w:w="1700" w:type="dxa"/>
            <w:tcBorders>
              <w:top w:val="nil"/>
              <w:left w:val="nil"/>
              <w:bottom w:val="nil"/>
              <w:right w:val="nil"/>
            </w:tcBorders>
            <w:vAlign w:val="bottom"/>
          </w:tcPr>
          <w:p w:rsidR="00733468" w:rsidRDefault="00733468">
            <w:pPr>
              <w:pStyle w:val="ConsPlusNormal"/>
              <w:jc w:val="center"/>
            </w:pPr>
            <w:r>
              <w:t>13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Вентиляторы частичного и местного проветривания</w:t>
            </w:r>
          </w:p>
        </w:tc>
        <w:tc>
          <w:tcPr>
            <w:tcW w:w="1587" w:type="dxa"/>
            <w:tcBorders>
              <w:top w:val="nil"/>
              <w:left w:val="nil"/>
              <w:bottom w:val="nil"/>
              <w:right w:val="nil"/>
            </w:tcBorders>
            <w:vAlign w:val="bottom"/>
          </w:tcPr>
          <w:p w:rsidR="00733468" w:rsidRDefault="00733468">
            <w:pPr>
              <w:pStyle w:val="ConsPlusNormal"/>
              <w:jc w:val="center"/>
            </w:pPr>
            <w:r>
              <w:t>41605</w:t>
            </w:r>
          </w:p>
        </w:tc>
        <w:tc>
          <w:tcPr>
            <w:tcW w:w="1700" w:type="dxa"/>
            <w:tcBorders>
              <w:top w:val="nil"/>
              <w:left w:val="nil"/>
              <w:bottom w:val="nil"/>
              <w:right w:val="nil"/>
            </w:tcBorders>
            <w:vAlign w:val="bottom"/>
          </w:tcPr>
          <w:p w:rsidR="00733468" w:rsidRDefault="00733468">
            <w:pPr>
              <w:pStyle w:val="ConsPlusNormal"/>
              <w:jc w:val="center"/>
            </w:pPr>
            <w:r>
              <w:t>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химической очистки газов</w:t>
            </w:r>
          </w:p>
        </w:tc>
        <w:tc>
          <w:tcPr>
            <w:tcW w:w="1587" w:type="dxa"/>
            <w:tcBorders>
              <w:top w:val="nil"/>
              <w:left w:val="nil"/>
              <w:bottom w:val="nil"/>
              <w:right w:val="nil"/>
            </w:tcBorders>
            <w:vAlign w:val="bottom"/>
          </w:tcPr>
          <w:p w:rsidR="00733468" w:rsidRDefault="00733468">
            <w:pPr>
              <w:pStyle w:val="ConsPlusNormal"/>
              <w:jc w:val="center"/>
            </w:pPr>
            <w:r>
              <w:t>41606</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Воздухосборники, масловодоотделители, аппараты кессонные и шлюзовые; пылесосы для сбора жидких веществ</w:t>
            </w:r>
          </w:p>
        </w:tc>
        <w:tc>
          <w:tcPr>
            <w:tcW w:w="1587" w:type="dxa"/>
            <w:tcBorders>
              <w:top w:val="nil"/>
              <w:left w:val="nil"/>
              <w:bottom w:val="nil"/>
              <w:right w:val="nil"/>
            </w:tcBorders>
            <w:vAlign w:val="bottom"/>
          </w:tcPr>
          <w:p w:rsidR="00733468" w:rsidRDefault="00733468">
            <w:pPr>
              <w:pStyle w:val="ConsPlusNormal"/>
              <w:jc w:val="center"/>
            </w:pPr>
            <w:r>
              <w:t>41607</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23"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Электрофильтры, рукавные фильтры (включая циклоны, трубы Вентури, ротоклоны, пылевые камеры), оборудование для каталитического и термического дожигания примесей, абсорберы для улавливания летучих растворителей, дымососы, пылеуловители, пылеуловители циклонные</w:t>
            </w:r>
          </w:p>
        </w:tc>
        <w:tc>
          <w:tcPr>
            <w:tcW w:w="1587" w:type="dxa"/>
            <w:tcBorders>
              <w:top w:val="nil"/>
              <w:left w:val="nil"/>
              <w:bottom w:val="nil"/>
              <w:right w:val="nil"/>
            </w:tcBorders>
            <w:vAlign w:val="bottom"/>
          </w:tcPr>
          <w:p w:rsidR="00733468" w:rsidRDefault="00733468">
            <w:pPr>
              <w:pStyle w:val="ConsPlusNormal"/>
              <w:jc w:val="center"/>
            </w:pPr>
            <w:r>
              <w:t>41608</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Воздухонагреватели</w:t>
            </w:r>
          </w:p>
        </w:tc>
        <w:tc>
          <w:tcPr>
            <w:tcW w:w="1587" w:type="dxa"/>
            <w:tcBorders>
              <w:top w:val="nil"/>
              <w:left w:val="nil"/>
              <w:bottom w:val="nil"/>
              <w:right w:val="nil"/>
            </w:tcBorders>
            <w:vAlign w:val="bottom"/>
          </w:tcPr>
          <w:p w:rsidR="00733468" w:rsidRDefault="00733468">
            <w:pPr>
              <w:pStyle w:val="ConsPlusNormal"/>
              <w:jc w:val="center"/>
            </w:pPr>
            <w:r>
              <w:t>41609</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24"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Машины и оборудование подъемно-транспортные и погрузочно-разгрузочные</w:t>
            </w:r>
          </w:p>
        </w:tc>
        <w:tc>
          <w:tcPr>
            <w:tcW w:w="1587" w:type="dxa"/>
            <w:tcBorders>
              <w:top w:val="nil"/>
              <w:left w:val="nil"/>
              <w:bottom w:val="nil"/>
              <w:right w:val="nil"/>
            </w:tcBorders>
            <w:vAlign w:val="bottom"/>
          </w:tcPr>
          <w:p w:rsidR="00733468" w:rsidRDefault="00733468">
            <w:pPr>
              <w:pStyle w:val="ConsPlusNormal"/>
              <w:jc w:val="center"/>
            </w:pPr>
            <w:r>
              <w:t>417</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Краны башенные и краны на автомобильном ходу грузоподъемностью до 25 т; краны на пневматическом ходу грузоподъемностью до 40 т; краны на гусеничном ходу, на специальном шасси автомобильного типа грузоподъемностью до 40 т; монтажные деррик-краны для строительства мостов; краны для сооружения градирен; шкив копровой</w:t>
            </w:r>
          </w:p>
        </w:tc>
        <w:tc>
          <w:tcPr>
            <w:tcW w:w="1587" w:type="dxa"/>
            <w:tcBorders>
              <w:top w:val="nil"/>
              <w:left w:val="nil"/>
              <w:bottom w:val="nil"/>
              <w:right w:val="nil"/>
            </w:tcBorders>
            <w:vAlign w:val="bottom"/>
          </w:tcPr>
          <w:p w:rsidR="00733468" w:rsidRDefault="00733468">
            <w:pPr>
              <w:pStyle w:val="ConsPlusNormal"/>
              <w:jc w:val="center"/>
            </w:pPr>
            <w:r>
              <w:t>41700</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Краны башенные грузоподъемностью более 25 т; краны на пневмоколесном ходу, на гусеничном ходу, на специальном шасси автомобильного типа, на короткобазовом шасси грузоподъемностью более 40 т; краны башенные приставные; краны кабельные</w:t>
            </w:r>
          </w:p>
        </w:tc>
        <w:tc>
          <w:tcPr>
            <w:tcW w:w="1587" w:type="dxa"/>
            <w:tcBorders>
              <w:top w:val="nil"/>
              <w:left w:val="nil"/>
              <w:bottom w:val="nil"/>
              <w:right w:val="nil"/>
            </w:tcBorders>
            <w:vAlign w:val="bottom"/>
          </w:tcPr>
          <w:p w:rsidR="00733468" w:rsidRDefault="00733468">
            <w:pPr>
              <w:pStyle w:val="ConsPlusNormal"/>
              <w:jc w:val="center"/>
            </w:pPr>
            <w:r>
              <w:t>41701</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Краны козловые общего назначения (крюковые) грузоподъемностью до 15 т с автоматическими захватами; краны мостовые однобалочные с электроталью, включая консольно-габаритные краны на железнодорожном ходу</w:t>
            </w:r>
          </w:p>
        </w:tc>
        <w:tc>
          <w:tcPr>
            <w:tcW w:w="1587" w:type="dxa"/>
            <w:tcBorders>
              <w:top w:val="nil"/>
              <w:left w:val="nil"/>
              <w:bottom w:val="nil"/>
              <w:right w:val="nil"/>
            </w:tcBorders>
            <w:vAlign w:val="bottom"/>
          </w:tcPr>
          <w:p w:rsidR="00733468" w:rsidRDefault="00733468">
            <w:pPr>
              <w:pStyle w:val="ConsPlusNormal"/>
              <w:jc w:val="center"/>
            </w:pPr>
            <w:r>
              <w:t>41702</w:t>
            </w:r>
          </w:p>
        </w:tc>
        <w:tc>
          <w:tcPr>
            <w:tcW w:w="1700" w:type="dxa"/>
            <w:tcBorders>
              <w:top w:val="nil"/>
              <w:left w:val="nil"/>
              <w:bottom w:val="nil"/>
              <w:right w:val="nil"/>
            </w:tcBorders>
            <w:vAlign w:val="bottom"/>
          </w:tcPr>
          <w:p w:rsidR="00733468" w:rsidRDefault="00733468">
            <w:pPr>
              <w:pStyle w:val="ConsPlusNormal"/>
              <w:jc w:val="center"/>
            </w:pPr>
            <w:r>
              <w:t>17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Краны козловые (специальные) грузоподъемностью более 15 т; краны консольные и шлюзовые, мостовые, подвесные многоопорные (стреловые); краны на железнодорожном ходу; краны мостовые многоопорные</w:t>
            </w:r>
          </w:p>
        </w:tc>
        <w:tc>
          <w:tcPr>
            <w:tcW w:w="1587" w:type="dxa"/>
            <w:tcBorders>
              <w:top w:val="nil"/>
              <w:left w:val="nil"/>
              <w:bottom w:val="nil"/>
              <w:right w:val="nil"/>
            </w:tcBorders>
            <w:vAlign w:val="bottom"/>
          </w:tcPr>
          <w:p w:rsidR="00733468" w:rsidRDefault="00733468">
            <w:pPr>
              <w:pStyle w:val="ConsPlusNormal"/>
              <w:jc w:val="center"/>
            </w:pPr>
            <w:r>
              <w:t>41703</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Краны плавучие и перегружатели; краны-перегружатели козловые; фронтальные (причальные) перегружатели; краны-перегружатели для морских и речных портов</w:t>
            </w:r>
          </w:p>
        </w:tc>
        <w:tc>
          <w:tcPr>
            <w:tcW w:w="1587" w:type="dxa"/>
            <w:tcBorders>
              <w:top w:val="nil"/>
              <w:left w:val="nil"/>
              <w:bottom w:val="nil"/>
              <w:right w:val="nil"/>
            </w:tcBorders>
            <w:vAlign w:val="bottom"/>
          </w:tcPr>
          <w:p w:rsidR="00733468" w:rsidRDefault="00733468">
            <w:pPr>
              <w:pStyle w:val="ConsPlusNormal"/>
              <w:jc w:val="center"/>
            </w:pPr>
            <w:r>
              <w:t>41704</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Отвалообразователи шагающие, перегружатели ленточные для горно-химической промышленности; кратцер-краны с одной стрелой портальные для горно-химической промышленности</w:t>
            </w:r>
          </w:p>
        </w:tc>
        <w:tc>
          <w:tcPr>
            <w:tcW w:w="1587" w:type="dxa"/>
            <w:tcBorders>
              <w:top w:val="nil"/>
              <w:left w:val="nil"/>
              <w:bottom w:val="nil"/>
              <w:right w:val="nil"/>
            </w:tcBorders>
            <w:vAlign w:val="bottom"/>
          </w:tcPr>
          <w:p w:rsidR="00733468" w:rsidRDefault="00733468">
            <w:pPr>
              <w:pStyle w:val="ConsPlusNormal"/>
              <w:jc w:val="center"/>
            </w:pPr>
            <w:r>
              <w:t>41705</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Краны переносные и ползучие для монтажа радиомачт</w:t>
            </w:r>
          </w:p>
        </w:tc>
        <w:tc>
          <w:tcPr>
            <w:tcW w:w="1587" w:type="dxa"/>
            <w:tcBorders>
              <w:top w:val="nil"/>
              <w:left w:val="nil"/>
              <w:bottom w:val="nil"/>
              <w:right w:val="nil"/>
            </w:tcBorders>
            <w:vAlign w:val="bottom"/>
          </w:tcPr>
          <w:p w:rsidR="00733468" w:rsidRDefault="00733468">
            <w:pPr>
              <w:pStyle w:val="ConsPlusNormal"/>
              <w:jc w:val="center"/>
            </w:pPr>
            <w:r>
              <w:t>41706</w:t>
            </w:r>
          </w:p>
        </w:tc>
        <w:tc>
          <w:tcPr>
            <w:tcW w:w="1700" w:type="dxa"/>
            <w:tcBorders>
              <w:top w:val="nil"/>
              <w:left w:val="nil"/>
              <w:bottom w:val="nil"/>
              <w:right w:val="nil"/>
            </w:tcBorders>
            <w:vAlign w:val="bottom"/>
          </w:tcPr>
          <w:p w:rsidR="00733468" w:rsidRDefault="00733468">
            <w:pPr>
              <w:pStyle w:val="ConsPlusNormal"/>
              <w:jc w:val="center"/>
            </w:pPr>
            <w:r>
              <w:t>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Краны телескопические строительные; краны-завозники</w:t>
            </w:r>
          </w:p>
        </w:tc>
        <w:tc>
          <w:tcPr>
            <w:tcW w:w="1587" w:type="dxa"/>
            <w:tcBorders>
              <w:top w:val="nil"/>
              <w:left w:val="nil"/>
              <w:bottom w:val="nil"/>
              <w:right w:val="nil"/>
            </w:tcBorders>
            <w:vAlign w:val="bottom"/>
          </w:tcPr>
          <w:p w:rsidR="00733468" w:rsidRDefault="00733468">
            <w:pPr>
              <w:pStyle w:val="ConsPlusNormal"/>
              <w:jc w:val="center"/>
            </w:pPr>
            <w:r>
              <w:t>41707</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Краны-штабелеры (мостовые и стеллажные); краны на короткобазовом шасси грузоподъемностью до 40 т; краны мачтовые стреловые</w:t>
            </w:r>
          </w:p>
        </w:tc>
        <w:tc>
          <w:tcPr>
            <w:tcW w:w="1587" w:type="dxa"/>
            <w:tcBorders>
              <w:top w:val="nil"/>
              <w:left w:val="nil"/>
              <w:bottom w:val="nil"/>
              <w:right w:val="nil"/>
            </w:tcBorders>
            <w:vAlign w:val="bottom"/>
          </w:tcPr>
          <w:p w:rsidR="00733468" w:rsidRDefault="00733468">
            <w:pPr>
              <w:pStyle w:val="ConsPlusNormal"/>
              <w:jc w:val="center"/>
            </w:pPr>
            <w:r>
              <w:t>41708</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Домкраты винтовые и реечные</w:t>
            </w:r>
          </w:p>
        </w:tc>
        <w:tc>
          <w:tcPr>
            <w:tcW w:w="1587" w:type="dxa"/>
            <w:tcBorders>
              <w:top w:val="nil"/>
              <w:left w:val="nil"/>
              <w:bottom w:val="nil"/>
              <w:right w:val="nil"/>
            </w:tcBorders>
            <w:vAlign w:val="bottom"/>
          </w:tcPr>
          <w:p w:rsidR="00733468" w:rsidRDefault="00733468">
            <w:pPr>
              <w:pStyle w:val="ConsPlusNormal"/>
              <w:jc w:val="center"/>
            </w:pPr>
            <w:r>
              <w:t>41709</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Домкраты гидравлические</w:t>
            </w:r>
          </w:p>
        </w:tc>
        <w:tc>
          <w:tcPr>
            <w:tcW w:w="1587" w:type="dxa"/>
            <w:tcBorders>
              <w:top w:val="nil"/>
              <w:left w:val="nil"/>
              <w:bottom w:val="nil"/>
              <w:right w:val="nil"/>
            </w:tcBorders>
            <w:vAlign w:val="bottom"/>
          </w:tcPr>
          <w:p w:rsidR="00733468" w:rsidRDefault="00733468">
            <w:pPr>
              <w:pStyle w:val="ConsPlusNormal"/>
              <w:jc w:val="center"/>
            </w:pPr>
            <w:r>
              <w:t>41710</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 xml:space="preserve">Конвейеры (транспортеры) ленточные: передвижные, стационарные; конвейеры скребковые </w:t>
            </w:r>
            <w:hyperlink w:anchor="P7076" w:history="1">
              <w:r>
                <w:rPr>
                  <w:color w:val="0000FF"/>
                </w:rPr>
                <w:t>&lt;35&gt;</w:t>
              </w:r>
            </w:hyperlink>
            <w:r>
              <w:t>, сборно-разборные, безразборные, передвижные, вибрационные, пластинчатые</w:t>
            </w:r>
          </w:p>
        </w:tc>
        <w:tc>
          <w:tcPr>
            <w:tcW w:w="1587" w:type="dxa"/>
            <w:tcBorders>
              <w:top w:val="nil"/>
              <w:left w:val="nil"/>
              <w:bottom w:val="nil"/>
              <w:right w:val="nil"/>
            </w:tcBorders>
            <w:vAlign w:val="bottom"/>
          </w:tcPr>
          <w:p w:rsidR="00733468" w:rsidRDefault="00733468">
            <w:pPr>
              <w:pStyle w:val="ConsPlusNormal"/>
              <w:jc w:val="center"/>
            </w:pPr>
            <w:r>
              <w:t>41711</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Конвейеры распределительные автоматизированные; ленточные конвейеры панельные, штрековые, сбоечные шириной ленты 1000 мм</w:t>
            </w:r>
          </w:p>
        </w:tc>
        <w:tc>
          <w:tcPr>
            <w:tcW w:w="1587" w:type="dxa"/>
            <w:tcBorders>
              <w:top w:val="nil"/>
              <w:left w:val="nil"/>
              <w:bottom w:val="nil"/>
              <w:right w:val="nil"/>
            </w:tcBorders>
            <w:vAlign w:val="bottom"/>
          </w:tcPr>
          <w:p w:rsidR="00733468" w:rsidRDefault="00733468">
            <w:pPr>
              <w:pStyle w:val="ConsPlusNormal"/>
              <w:jc w:val="center"/>
            </w:pPr>
            <w:r>
              <w:t>41712</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 xml:space="preserve">Конвейеры стационарные (общего назначения), тяжелого типа шириной ленты от 1200 до 2000 мм и более; шахтные ленточные </w:t>
            </w:r>
            <w:hyperlink w:anchor="P7077" w:history="1">
              <w:r>
                <w:rPr>
                  <w:color w:val="0000FF"/>
                </w:rPr>
                <w:t>&lt;36&gt;</w:t>
              </w:r>
            </w:hyperlink>
            <w:r>
              <w:t>, установленные в магистральных выработках; ленточные для открытых горных работ, передвижные от 1000 до 2500 куб. м/ч</w:t>
            </w:r>
          </w:p>
        </w:tc>
        <w:tc>
          <w:tcPr>
            <w:tcW w:w="1587" w:type="dxa"/>
            <w:tcBorders>
              <w:top w:val="nil"/>
              <w:left w:val="nil"/>
              <w:bottom w:val="nil"/>
              <w:right w:val="nil"/>
            </w:tcBorders>
            <w:vAlign w:val="bottom"/>
          </w:tcPr>
          <w:p w:rsidR="00733468" w:rsidRDefault="00733468">
            <w:pPr>
              <w:pStyle w:val="ConsPlusNormal"/>
              <w:jc w:val="center"/>
            </w:pPr>
            <w:r>
              <w:t>41713</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 xml:space="preserve">Конвейеры ленточные для открытых горных работ, передвижные от 2500 до 5000 куб. м/ч и свыше 5000 куб. м/ч, стационарные до 5000 куб. м/ч; конвейеры винтовые </w:t>
            </w:r>
            <w:hyperlink w:anchor="P7078" w:history="1">
              <w:r>
                <w:rPr>
                  <w:color w:val="0000FF"/>
                </w:rPr>
                <w:t>&lt;37&gt;</w:t>
              </w:r>
            </w:hyperlink>
            <w:r>
              <w:t xml:space="preserve">, ковшовые </w:t>
            </w:r>
            <w:hyperlink w:anchor="P7078" w:history="1">
              <w:r>
                <w:rPr>
                  <w:color w:val="0000FF"/>
                </w:rPr>
                <w:t>&lt;37&gt;</w:t>
              </w:r>
            </w:hyperlink>
            <w:r>
              <w:t xml:space="preserve"> и элеваторы </w:t>
            </w:r>
            <w:hyperlink w:anchor="P7078" w:history="1">
              <w:r>
                <w:rPr>
                  <w:color w:val="0000FF"/>
                </w:rPr>
                <w:t>&lt;37&gt;</w:t>
              </w:r>
            </w:hyperlink>
          </w:p>
        </w:tc>
        <w:tc>
          <w:tcPr>
            <w:tcW w:w="1587" w:type="dxa"/>
            <w:tcBorders>
              <w:top w:val="nil"/>
              <w:left w:val="nil"/>
              <w:bottom w:val="nil"/>
              <w:right w:val="nil"/>
            </w:tcBorders>
            <w:vAlign w:val="bottom"/>
          </w:tcPr>
          <w:p w:rsidR="00733468" w:rsidRDefault="00733468">
            <w:pPr>
              <w:pStyle w:val="ConsPlusNormal"/>
              <w:jc w:val="center"/>
            </w:pPr>
            <w:r>
              <w:t>41714</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Конвейеры ленточные для открытых горных работ стационарные свыше 5000 куб. м/ч; подвесные грузонесущие и толкающие монорельсовые</w:t>
            </w:r>
          </w:p>
        </w:tc>
        <w:tc>
          <w:tcPr>
            <w:tcW w:w="1587" w:type="dxa"/>
            <w:tcBorders>
              <w:top w:val="nil"/>
              <w:left w:val="nil"/>
              <w:bottom w:val="nil"/>
              <w:right w:val="nil"/>
            </w:tcBorders>
            <w:vAlign w:val="bottom"/>
          </w:tcPr>
          <w:p w:rsidR="00733468" w:rsidRDefault="00733468">
            <w:pPr>
              <w:pStyle w:val="ConsPlusNormal"/>
              <w:jc w:val="center"/>
            </w:pPr>
            <w:r>
              <w:t>41715</w:t>
            </w:r>
          </w:p>
        </w:tc>
        <w:tc>
          <w:tcPr>
            <w:tcW w:w="1700" w:type="dxa"/>
            <w:tcBorders>
              <w:top w:val="nil"/>
              <w:left w:val="nil"/>
              <w:bottom w:val="nil"/>
              <w:right w:val="nil"/>
            </w:tcBorders>
            <w:vAlign w:val="bottom"/>
          </w:tcPr>
          <w:p w:rsidR="00733468" w:rsidRDefault="00733468">
            <w:pPr>
              <w:pStyle w:val="ConsPlusNormal"/>
              <w:jc w:val="center"/>
            </w:pPr>
            <w:r>
              <w:t xml:space="preserve">20 </w:t>
            </w:r>
            <w:hyperlink w:anchor="P7079" w:history="1">
              <w:r>
                <w:rPr>
                  <w:color w:val="0000FF"/>
                </w:rPr>
                <w:t>&lt;38&gt;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 xml:space="preserve">Перегружатели; устройства для выгрузки живой рыбы (передвижные, стационарные); автопогрузчики (пневмоколесные) </w:t>
            </w:r>
            <w:hyperlink w:anchor="P7080" w:history="1">
              <w:r>
                <w:rPr>
                  <w:color w:val="0000FF"/>
                </w:rPr>
                <w:t>&lt;39&gt;</w:t>
              </w:r>
            </w:hyperlink>
            <w:r>
              <w:t xml:space="preserve">; площадки передвижные; автогидроподъемники </w:t>
            </w:r>
            <w:hyperlink w:anchor="P7080" w:history="1">
              <w:r>
                <w:rPr>
                  <w:color w:val="0000FF"/>
                </w:rPr>
                <w:t>&lt;39&gt;</w:t>
              </w:r>
            </w:hyperlink>
            <w:r>
              <w:t xml:space="preserve">; гидроманипуляторы </w:t>
            </w:r>
            <w:hyperlink w:anchor="P7080" w:history="1">
              <w:r>
                <w:rPr>
                  <w:color w:val="0000FF"/>
                </w:rPr>
                <w:t>&lt;39&gt;</w:t>
              </w:r>
            </w:hyperlink>
            <w:r>
              <w:t>; автовышки</w:t>
            </w:r>
          </w:p>
        </w:tc>
        <w:tc>
          <w:tcPr>
            <w:tcW w:w="1587" w:type="dxa"/>
            <w:tcBorders>
              <w:top w:val="nil"/>
              <w:left w:val="nil"/>
              <w:bottom w:val="nil"/>
              <w:right w:val="nil"/>
            </w:tcBorders>
            <w:vAlign w:val="bottom"/>
          </w:tcPr>
          <w:p w:rsidR="00733468" w:rsidRDefault="00733468">
            <w:pPr>
              <w:pStyle w:val="ConsPlusNormal"/>
              <w:jc w:val="center"/>
            </w:pPr>
            <w:r>
              <w:t>41716</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 xml:space="preserve">Электропогрузчики </w:t>
            </w:r>
            <w:hyperlink w:anchor="P7081" w:history="1">
              <w:r>
                <w:rPr>
                  <w:color w:val="0000FF"/>
                </w:rPr>
                <w:t>&lt;40&gt;</w:t>
              </w:r>
            </w:hyperlink>
            <w:r>
              <w:t>, льдоэкипировочные машины, погрузчики контейнерные, портальные, одноковшовые фронтальные и боковые, полочные манипуляторы; погрузчики универсальные</w:t>
            </w:r>
          </w:p>
        </w:tc>
        <w:tc>
          <w:tcPr>
            <w:tcW w:w="1587" w:type="dxa"/>
            <w:tcBorders>
              <w:top w:val="nil"/>
              <w:left w:val="nil"/>
              <w:bottom w:val="nil"/>
              <w:right w:val="nil"/>
            </w:tcBorders>
            <w:vAlign w:val="bottom"/>
          </w:tcPr>
          <w:p w:rsidR="00733468" w:rsidRDefault="00733468">
            <w:pPr>
              <w:pStyle w:val="ConsPlusNormal"/>
              <w:jc w:val="center"/>
            </w:pPr>
            <w:r>
              <w:t>41717</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разгрузочные и разгрузчики сыпучих и пылевидных материалов; погрузчики одноковшовые гусеничные и пневмоколесные грузоподъемностью до 10 т</w:t>
            </w:r>
          </w:p>
        </w:tc>
        <w:tc>
          <w:tcPr>
            <w:tcW w:w="1587" w:type="dxa"/>
            <w:tcBorders>
              <w:top w:val="nil"/>
              <w:left w:val="nil"/>
              <w:bottom w:val="nil"/>
              <w:right w:val="nil"/>
            </w:tcBorders>
            <w:vAlign w:val="bottom"/>
          </w:tcPr>
          <w:p w:rsidR="00733468" w:rsidRDefault="00733468">
            <w:pPr>
              <w:pStyle w:val="ConsPlusNormal"/>
              <w:jc w:val="center"/>
            </w:pPr>
            <w:r>
              <w:t>41718</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для погрузки-выгрузки транспортных средств; погрузчики механические; погрузчики одноковшовые гусеничные и пневмоколесные грузоподъемностью более 10 т</w:t>
            </w:r>
          </w:p>
        </w:tc>
        <w:tc>
          <w:tcPr>
            <w:tcW w:w="1587" w:type="dxa"/>
            <w:tcBorders>
              <w:top w:val="nil"/>
              <w:left w:val="nil"/>
              <w:bottom w:val="nil"/>
              <w:right w:val="nil"/>
            </w:tcBorders>
            <w:vAlign w:val="bottom"/>
          </w:tcPr>
          <w:p w:rsidR="00733468" w:rsidRDefault="00733468">
            <w:pPr>
              <w:pStyle w:val="ConsPlusNormal"/>
              <w:jc w:val="center"/>
            </w:pPr>
            <w:r>
              <w:t>41719</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Подъемники электрические строительные мачтовые грузовые; грузопассажирские высотой до 50 м; оборудование для сбора лесных семян; грейферы механические, электрические; дороги монорельсовые; дороги канатные надпочвенные, чушкоукладчики, шахтные клети неопрокидные</w:t>
            </w:r>
          </w:p>
        </w:tc>
        <w:tc>
          <w:tcPr>
            <w:tcW w:w="1587" w:type="dxa"/>
            <w:tcBorders>
              <w:top w:val="nil"/>
              <w:left w:val="nil"/>
              <w:bottom w:val="nil"/>
              <w:right w:val="nil"/>
            </w:tcBorders>
            <w:vAlign w:val="bottom"/>
          </w:tcPr>
          <w:p w:rsidR="00733468" w:rsidRDefault="00733468">
            <w:pPr>
              <w:pStyle w:val="ConsPlusNormal"/>
              <w:jc w:val="center"/>
            </w:pPr>
            <w:r>
              <w:t>41720</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Тали ручные и электрические; оборудование однорельсовых подвесных дорог; подъемные электромагниты (очиститель электромагнитный); вышки телескопические с ручным приводом и подмости передвижные; подмости самоходные; мачты монтажные; устройства загрузочные для скипов; краны тракторные, ворота механизированные, железоотделитель</w:t>
            </w:r>
          </w:p>
        </w:tc>
        <w:tc>
          <w:tcPr>
            <w:tcW w:w="1587" w:type="dxa"/>
            <w:tcBorders>
              <w:top w:val="nil"/>
              <w:left w:val="nil"/>
              <w:bottom w:val="nil"/>
              <w:right w:val="nil"/>
            </w:tcBorders>
            <w:vAlign w:val="bottom"/>
          </w:tcPr>
          <w:p w:rsidR="00733468" w:rsidRDefault="00733468">
            <w:pPr>
              <w:pStyle w:val="ConsPlusNormal"/>
              <w:jc w:val="center"/>
            </w:pPr>
            <w:r>
              <w:t>41721</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Трубоукладчики грузоподъемностью до 35 т и более; штабелеукладчики</w:t>
            </w:r>
          </w:p>
        </w:tc>
        <w:tc>
          <w:tcPr>
            <w:tcW w:w="1587" w:type="dxa"/>
            <w:tcBorders>
              <w:top w:val="nil"/>
              <w:left w:val="nil"/>
              <w:bottom w:val="nil"/>
              <w:right w:val="nil"/>
            </w:tcBorders>
            <w:vAlign w:val="bottom"/>
          </w:tcPr>
          <w:p w:rsidR="00733468" w:rsidRDefault="00733468">
            <w:pPr>
              <w:pStyle w:val="ConsPlusNormal"/>
              <w:jc w:val="center"/>
            </w:pPr>
            <w:r>
              <w:t>41722</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 xml:space="preserve">Путеподъемники </w:t>
            </w:r>
            <w:hyperlink w:anchor="P7082" w:history="1">
              <w:r>
                <w:rPr>
                  <w:color w:val="0000FF"/>
                </w:rPr>
                <w:t>&lt;41&gt;</w:t>
              </w:r>
            </w:hyperlink>
            <w:r>
              <w:t xml:space="preserve"> и путепередвигатели </w:t>
            </w:r>
            <w:hyperlink w:anchor="P7082" w:history="1">
              <w:r>
                <w:rPr>
                  <w:color w:val="0000FF"/>
                </w:rPr>
                <w:t>&lt;41&gt;</w:t>
              </w:r>
            </w:hyperlink>
            <w:r>
              <w:t xml:space="preserve">; подъемные машины </w:t>
            </w:r>
            <w:hyperlink w:anchor="P7083" w:history="1">
              <w:r>
                <w:rPr>
                  <w:color w:val="0000FF"/>
                </w:rPr>
                <w:t>&lt;42&gt;</w:t>
              </w:r>
            </w:hyperlink>
          </w:p>
        </w:tc>
        <w:tc>
          <w:tcPr>
            <w:tcW w:w="1587" w:type="dxa"/>
            <w:tcBorders>
              <w:top w:val="nil"/>
              <w:left w:val="nil"/>
              <w:bottom w:val="nil"/>
              <w:right w:val="nil"/>
            </w:tcBorders>
            <w:vAlign w:val="bottom"/>
          </w:tcPr>
          <w:p w:rsidR="00733468" w:rsidRDefault="00733468">
            <w:pPr>
              <w:pStyle w:val="ConsPlusNormal"/>
              <w:jc w:val="center"/>
            </w:pPr>
            <w:r>
              <w:t>41723</w:t>
            </w:r>
          </w:p>
        </w:tc>
        <w:tc>
          <w:tcPr>
            <w:tcW w:w="1700" w:type="dxa"/>
            <w:tcBorders>
              <w:top w:val="nil"/>
              <w:left w:val="nil"/>
              <w:bottom w:val="nil"/>
              <w:right w:val="nil"/>
            </w:tcBorders>
            <w:vAlign w:val="bottom"/>
          </w:tcPr>
          <w:p w:rsidR="00733468" w:rsidRDefault="00733468">
            <w:pPr>
              <w:pStyle w:val="ConsPlusNormal"/>
              <w:jc w:val="center"/>
            </w:pPr>
            <w:r>
              <w:t>17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Лифты (пассажирские, грузопассажирские)</w:t>
            </w:r>
          </w:p>
        </w:tc>
        <w:tc>
          <w:tcPr>
            <w:tcW w:w="1587" w:type="dxa"/>
            <w:tcBorders>
              <w:top w:val="nil"/>
              <w:left w:val="nil"/>
              <w:bottom w:val="nil"/>
              <w:right w:val="nil"/>
            </w:tcBorders>
            <w:vAlign w:val="bottom"/>
          </w:tcPr>
          <w:p w:rsidR="00733468" w:rsidRDefault="00733468">
            <w:pPr>
              <w:pStyle w:val="ConsPlusNormal"/>
              <w:jc w:val="center"/>
            </w:pPr>
            <w:r>
              <w:t>41724</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 xml:space="preserve">Лебедки шахтные горнорудные (скреперные и тягальные); оборудование для монтажных работ; шахтные скипы; шахтные клети опрокидные </w:t>
            </w:r>
            <w:hyperlink w:anchor="P7084" w:history="1">
              <w:r>
                <w:rPr>
                  <w:color w:val="0000FF"/>
                </w:rPr>
                <w:t>&lt;43&gt;</w:t>
              </w:r>
            </w:hyperlink>
            <w:r>
              <w:t>; лебедки рычажные; машины монтажные с шарнирной стрелой и вышки рычажно-гидравлические</w:t>
            </w:r>
          </w:p>
        </w:tc>
        <w:tc>
          <w:tcPr>
            <w:tcW w:w="1587" w:type="dxa"/>
            <w:tcBorders>
              <w:top w:val="nil"/>
              <w:left w:val="nil"/>
              <w:bottom w:val="nil"/>
              <w:right w:val="nil"/>
            </w:tcBorders>
            <w:vAlign w:val="bottom"/>
          </w:tcPr>
          <w:p w:rsidR="00733468" w:rsidRDefault="00733468">
            <w:pPr>
              <w:pStyle w:val="ConsPlusNormal"/>
              <w:jc w:val="center"/>
            </w:pPr>
            <w:r>
              <w:t>41725</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 xml:space="preserve">Блоки полиспастные и обоймы блочные монтажные грузоподъемностью до 100 т; лебедки ручные, лебедки рычажные, лебедки приводные </w:t>
            </w:r>
            <w:hyperlink w:anchor="P7085" w:history="1">
              <w:r>
                <w:rPr>
                  <w:color w:val="0000FF"/>
                </w:rPr>
                <w:t>&lt;44&gt;</w:t>
              </w:r>
            </w:hyperlink>
            <w:r>
              <w:t>, лебедки электрические; посадочные устройства; опрокидыватели для разгрузки шахтных вагонеток; вышки телескопические на базе тракторов</w:t>
            </w:r>
          </w:p>
        </w:tc>
        <w:tc>
          <w:tcPr>
            <w:tcW w:w="1587" w:type="dxa"/>
            <w:tcBorders>
              <w:top w:val="nil"/>
              <w:left w:val="nil"/>
              <w:bottom w:val="nil"/>
              <w:right w:val="nil"/>
            </w:tcBorders>
            <w:vAlign w:val="bottom"/>
          </w:tcPr>
          <w:p w:rsidR="00733468" w:rsidRDefault="00733468">
            <w:pPr>
              <w:pStyle w:val="ConsPlusNormal"/>
              <w:jc w:val="center"/>
            </w:pPr>
            <w:r>
              <w:t>41726</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Блоки полиспастные грузоподъемностью свыше 100 т</w:t>
            </w:r>
          </w:p>
        </w:tc>
        <w:tc>
          <w:tcPr>
            <w:tcW w:w="1587" w:type="dxa"/>
            <w:tcBorders>
              <w:top w:val="nil"/>
              <w:left w:val="nil"/>
              <w:bottom w:val="nil"/>
              <w:right w:val="nil"/>
            </w:tcBorders>
            <w:vAlign w:val="bottom"/>
          </w:tcPr>
          <w:p w:rsidR="00733468" w:rsidRDefault="00733468">
            <w:pPr>
              <w:pStyle w:val="ConsPlusNormal"/>
              <w:jc w:val="center"/>
            </w:pPr>
            <w:r>
              <w:t>41727</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Монтажно-тяговые механизмы грузоподъемностью 3,2 т; комплексы самоопрокидывающихся проходческих бадей</w:t>
            </w:r>
          </w:p>
        </w:tc>
        <w:tc>
          <w:tcPr>
            <w:tcW w:w="1587" w:type="dxa"/>
            <w:tcBorders>
              <w:top w:val="nil"/>
              <w:left w:val="nil"/>
              <w:bottom w:val="nil"/>
              <w:right w:val="nil"/>
            </w:tcBorders>
            <w:vAlign w:val="bottom"/>
          </w:tcPr>
          <w:p w:rsidR="00733468" w:rsidRDefault="00733468">
            <w:pPr>
              <w:pStyle w:val="ConsPlusNormal"/>
              <w:jc w:val="center"/>
            </w:pPr>
            <w:r>
              <w:t>41728</w:t>
            </w:r>
          </w:p>
        </w:tc>
        <w:tc>
          <w:tcPr>
            <w:tcW w:w="1700" w:type="dxa"/>
            <w:tcBorders>
              <w:top w:val="nil"/>
              <w:left w:val="nil"/>
              <w:bottom w:val="nil"/>
              <w:right w:val="nil"/>
            </w:tcBorders>
            <w:vAlign w:val="bottom"/>
          </w:tcPr>
          <w:p w:rsidR="00733468" w:rsidRDefault="00733468">
            <w:pPr>
              <w:pStyle w:val="ConsPlusNormal"/>
              <w:jc w:val="center"/>
            </w:pPr>
            <w:r>
              <w:t>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Бадьи проходческие, устройства прицепные</w:t>
            </w:r>
          </w:p>
        </w:tc>
        <w:tc>
          <w:tcPr>
            <w:tcW w:w="1587" w:type="dxa"/>
            <w:tcBorders>
              <w:top w:val="nil"/>
              <w:left w:val="nil"/>
              <w:bottom w:val="nil"/>
              <w:right w:val="nil"/>
            </w:tcBorders>
            <w:vAlign w:val="bottom"/>
          </w:tcPr>
          <w:p w:rsidR="00733468" w:rsidRDefault="00733468">
            <w:pPr>
              <w:pStyle w:val="ConsPlusNormal"/>
              <w:jc w:val="center"/>
            </w:pPr>
            <w:r>
              <w:t>41729</w:t>
            </w:r>
          </w:p>
        </w:tc>
        <w:tc>
          <w:tcPr>
            <w:tcW w:w="1700" w:type="dxa"/>
            <w:tcBorders>
              <w:top w:val="nil"/>
              <w:left w:val="nil"/>
              <w:bottom w:val="nil"/>
              <w:right w:val="nil"/>
            </w:tcBorders>
            <w:vAlign w:val="bottom"/>
          </w:tcPr>
          <w:p w:rsidR="00733468" w:rsidRDefault="00733468">
            <w:pPr>
              <w:pStyle w:val="ConsPlusNormal"/>
              <w:jc w:val="center"/>
            </w:pPr>
            <w:r>
              <w:t>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Эскалаторы тоннельные и поэтажные</w:t>
            </w:r>
          </w:p>
        </w:tc>
        <w:tc>
          <w:tcPr>
            <w:tcW w:w="1587" w:type="dxa"/>
            <w:tcBorders>
              <w:top w:val="nil"/>
              <w:left w:val="nil"/>
              <w:bottom w:val="nil"/>
              <w:right w:val="nil"/>
            </w:tcBorders>
            <w:vAlign w:val="bottom"/>
          </w:tcPr>
          <w:p w:rsidR="00733468" w:rsidRDefault="00733468">
            <w:pPr>
              <w:pStyle w:val="ConsPlusNormal"/>
              <w:jc w:val="center"/>
            </w:pPr>
            <w:r>
              <w:t>41730</w:t>
            </w:r>
          </w:p>
        </w:tc>
        <w:tc>
          <w:tcPr>
            <w:tcW w:w="1700" w:type="dxa"/>
            <w:tcBorders>
              <w:top w:val="nil"/>
              <w:left w:val="nil"/>
              <w:bottom w:val="nil"/>
              <w:right w:val="nil"/>
            </w:tcBorders>
            <w:vAlign w:val="bottom"/>
          </w:tcPr>
          <w:p w:rsidR="00733468" w:rsidRDefault="00733468">
            <w:pPr>
              <w:pStyle w:val="ConsPlusNormal"/>
              <w:jc w:val="center"/>
            </w:pPr>
            <w:r>
              <w:t>50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Стеллажи передвижные автоматизированные, стеллажи</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механизированные (элеваторные и прочие)</w:t>
            </w:r>
          </w:p>
        </w:tc>
        <w:tc>
          <w:tcPr>
            <w:tcW w:w="1587" w:type="dxa"/>
            <w:tcBorders>
              <w:top w:val="nil"/>
              <w:left w:val="nil"/>
              <w:bottom w:val="nil"/>
              <w:right w:val="nil"/>
            </w:tcBorders>
            <w:vAlign w:val="bottom"/>
          </w:tcPr>
          <w:p w:rsidR="00733468" w:rsidRDefault="00733468">
            <w:pPr>
              <w:pStyle w:val="ConsPlusNormal"/>
              <w:jc w:val="center"/>
            </w:pPr>
            <w:r>
              <w:t>41731</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Пневмоперегружатели:</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мобильные</w:t>
            </w:r>
          </w:p>
        </w:tc>
        <w:tc>
          <w:tcPr>
            <w:tcW w:w="1587" w:type="dxa"/>
            <w:tcBorders>
              <w:top w:val="nil"/>
              <w:left w:val="nil"/>
              <w:bottom w:val="nil"/>
              <w:right w:val="nil"/>
            </w:tcBorders>
            <w:vAlign w:val="bottom"/>
          </w:tcPr>
          <w:p w:rsidR="00733468" w:rsidRDefault="00733468">
            <w:pPr>
              <w:pStyle w:val="ConsPlusNormal"/>
              <w:jc w:val="center"/>
            </w:pPr>
            <w:r>
              <w:t>41732</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портальные</w:t>
            </w:r>
          </w:p>
        </w:tc>
        <w:tc>
          <w:tcPr>
            <w:tcW w:w="1587" w:type="dxa"/>
            <w:tcBorders>
              <w:top w:val="nil"/>
              <w:left w:val="nil"/>
              <w:bottom w:val="nil"/>
              <w:right w:val="nil"/>
            </w:tcBorders>
            <w:vAlign w:val="bottom"/>
          </w:tcPr>
          <w:p w:rsidR="00733468" w:rsidRDefault="00733468">
            <w:pPr>
              <w:pStyle w:val="ConsPlusNormal"/>
              <w:jc w:val="center"/>
            </w:pPr>
            <w:r>
              <w:t>41733</w:t>
            </w:r>
          </w:p>
        </w:tc>
        <w:tc>
          <w:tcPr>
            <w:tcW w:w="1700" w:type="dxa"/>
            <w:tcBorders>
              <w:top w:val="nil"/>
              <w:left w:val="nil"/>
              <w:bottom w:val="nil"/>
              <w:right w:val="nil"/>
            </w:tcBorders>
            <w:vAlign w:val="bottom"/>
          </w:tcPr>
          <w:p w:rsidR="00733468" w:rsidRDefault="00733468">
            <w:pPr>
              <w:pStyle w:val="ConsPlusNormal"/>
              <w:jc w:val="center"/>
            </w:pPr>
            <w:r>
              <w:t>16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Стенды для монтажа шин легковых и грузовых автомобилей, подъемники автомобильные</w:t>
            </w:r>
          </w:p>
        </w:tc>
        <w:tc>
          <w:tcPr>
            <w:tcW w:w="1587" w:type="dxa"/>
            <w:tcBorders>
              <w:top w:val="nil"/>
              <w:left w:val="nil"/>
              <w:bottom w:val="nil"/>
              <w:right w:val="nil"/>
            </w:tcBorders>
            <w:vAlign w:val="bottom"/>
          </w:tcPr>
          <w:p w:rsidR="00733468" w:rsidRDefault="00733468">
            <w:pPr>
              <w:pStyle w:val="ConsPlusNormal"/>
              <w:jc w:val="center"/>
            </w:pPr>
            <w:r>
              <w:t>41734</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25"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 xml:space="preserve">Машины и оборудование для земляных и карьерных работ </w:t>
            </w:r>
            <w:hyperlink w:anchor="P7086" w:history="1">
              <w:r>
                <w:rPr>
                  <w:color w:val="0000FF"/>
                </w:rPr>
                <w:t>&lt;45&gt;</w:t>
              </w:r>
            </w:hyperlink>
          </w:p>
        </w:tc>
        <w:tc>
          <w:tcPr>
            <w:tcW w:w="1587" w:type="dxa"/>
            <w:tcBorders>
              <w:top w:val="nil"/>
              <w:left w:val="nil"/>
              <w:bottom w:val="nil"/>
              <w:right w:val="nil"/>
            </w:tcBorders>
            <w:vAlign w:val="bottom"/>
          </w:tcPr>
          <w:p w:rsidR="00733468" w:rsidRDefault="00733468">
            <w:pPr>
              <w:pStyle w:val="ConsPlusNormal"/>
              <w:jc w:val="center"/>
            </w:pPr>
            <w:r>
              <w:t>418</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Экскаваторы одноковшовые на гусеничном и пневматическом ходу с емкостью ковша до 0,4 куб. м, универсальные гидравлические с емкостью основного ковша до 1 куб. м; экскаваторы траншейные цепные и роторные для рытья траншей глубиной до 1,6 м; экскаваторы многоковшовые, каналокопатели шнековые, роторные и фрезерные с глубиной копания до 3 м; экскаваторы многоковшовые траншейные (роторные, карьерные и цепные); каналоочистители для содержания каналов глубиной от 2 до 3 м и внутриканальные для очистки каналов глубиной до 4 м; каналоочистители на гусеничном ходу и пневмоходу со сменным рабочим оборудованием</w:t>
            </w:r>
          </w:p>
        </w:tc>
        <w:tc>
          <w:tcPr>
            <w:tcW w:w="1587" w:type="dxa"/>
            <w:tcBorders>
              <w:top w:val="nil"/>
              <w:left w:val="nil"/>
              <w:bottom w:val="nil"/>
              <w:right w:val="nil"/>
            </w:tcBorders>
            <w:vAlign w:val="bottom"/>
          </w:tcPr>
          <w:p w:rsidR="00733468" w:rsidRDefault="00733468">
            <w:pPr>
              <w:pStyle w:val="ConsPlusNormal"/>
              <w:jc w:val="center"/>
            </w:pPr>
            <w:r>
              <w:t>41800</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Экскаваторы одноковшовые на гусеничном и пневматическом ходу с емкостью ковша от 0,4 до 0,8 куб. м, универсальные гидравлические с емкостью основного ковша 1 куб. м; траншеекопатели на базе трактора</w:t>
            </w:r>
          </w:p>
        </w:tc>
        <w:tc>
          <w:tcPr>
            <w:tcW w:w="1587" w:type="dxa"/>
            <w:tcBorders>
              <w:top w:val="nil"/>
              <w:left w:val="nil"/>
              <w:bottom w:val="nil"/>
              <w:right w:val="nil"/>
            </w:tcBorders>
            <w:vAlign w:val="bottom"/>
          </w:tcPr>
          <w:p w:rsidR="00733468" w:rsidRDefault="00733468">
            <w:pPr>
              <w:pStyle w:val="ConsPlusNormal"/>
              <w:jc w:val="center"/>
            </w:pPr>
            <w:r>
              <w:t>41801</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Экскаваторы роторные мелиоративные, карьерные и строительные с ковшом емкостью до 100 л, экскаваторы траншейные цепные и роторные для рытья траншей глубиной от 2 до 2,5 м</w:t>
            </w:r>
          </w:p>
        </w:tc>
        <w:tc>
          <w:tcPr>
            <w:tcW w:w="1587" w:type="dxa"/>
            <w:tcBorders>
              <w:top w:val="nil"/>
              <w:left w:val="nil"/>
              <w:bottom w:val="nil"/>
              <w:right w:val="nil"/>
            </w:tcBorders>
            <w:vAlign w:val="bottom"/>
          </w:tcPr>
          <w:p w:rsidR="00733468" w:rsidRDefault="00733468">
            <w:pPr>
              <w:pStyle w:val="ConsPlusNormal"/>
              <w:jc w:val="center"/>
            </w:pPr>
            <w:r>
              <w:t>41802</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Экскаваторы одноковшовые: на гусеничном и пневмоколесном ходу с емкостью ковша от 0,8 до 1,25 куб. м, универсальные гидравлические с емкостью основного ковша 1,6 куб. м, с мультипроцессором</w:t>
            </w:r>
          </w:p>
        </w:tc>
        <w:tc>
          <w:tcPr>
            <w:tcW w:w="1587" w:type="dxa"/>
            <w:tcBorders>
              <w:top w:val="nil"/>
              <w:left w:val="nil"/>
              <w:bottom w:val="nil"/>
              <w:right w:val="nil"/>
            </w:tcBorders>
            <w:vAlign w:val="bottom"/>
          </w:tcPr>
          <w:p w:rsidR="00733468" w:rsidRDefault="00733468">
            <w:pPr>
              <w:pStyle w:val="ConsPlusNormal"/>
              <w:jc w:val="center"/>
            </w:pPr>
            <w:r>
              <w:t>41803</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Экскаваторы одноковшовые на гусеничном ходу с емкостью ковша более 1,25 куб. м, универсальные гидравлические с емкостью основного ковша от 2,5 куб. м до 13 куб. м</w:t>
            </w:r>
          </w:p>
        </w:tc>
        <w:tc>
          <w:tcPr>
            <w:tcW w:w="1587" w:type="dxa"/>
            <w:tcBorders>
              <w:top w:val="nil"/>
              <w:left w:val="nil"/>
              <w:bottom w:val="nil"/>
              <w:right w:val="nil"/>
            </w:tcBorders>
            <w:vAlign w:val="bottom"/>
          </w:tcPr>
          <w:p w:rsidR="00733468" w:rsidRDefault="00733468">
            <w:pPr>
              <w:pStyle w:val="ConsPlusNormal"/>
              <w:jc w:val="center"/>
            </w:pPr>
            <w:r>
              <w:t>41804</w:t>
            </w:r>
          </w:p>
        </w:tc>
        <w:tc>
          <w:tcPr>
            <w:tcW w:w="1700" w:type="dxa"/>
            <w:tcBorders>
              <w:top w:val="nil"/>
              <w:left w:val="nil"/>
              <w:bottom w:val="nil"/>
              <w:right w:val="nil"/>
            </w:tcBorders>
            <w:vAlign w:val="bottom"/>
          </w:tcPr>
          <w:p w:rsidR="00733468" w:rsidRDefault="00733468">
            <w:pPr>
              <w:pStyle w:val="ConsPlusNormal"/>
              <w:jc w:val="center"/>
            </w:pPr>
            <w:r>
              <w:t>13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Экскаваторы многоковшовые траншейные цепные, в том числе дреноукладчики, узкотраншейные, бестраншейные, каналокопатели плужно-роторные и плужные; планировщики, карьероразравниватели; экскаваторы многоковшовые с глубиной копания до 2 м; траншеекопатели на железнодорожном ходу; кирковщики и рыхлители прицепные без трактора; машины для разработки мерзлых грунтов с цепными рабочими органами на базе трактора, бульдозеры-трубоукладчики; котлованокопатели; экскаваторы поперечного копания; каналоочистители внутриканальные</w:t>
            </w:r>
          </w:p>
        </w:tc>
        <w:tc>
          <w:tcPr>
            <w:tcW w:w="1587" w:type="dxa"/>
            <w:tcBorders>
              <w:top w:val="nil"/>
              <w:left w:val="nil"/>
              <w:bottom w:val="nil"/>
              <w:right w:val="nil"/>
            </w:tcBorders>
            <w:vAlign w:val="bottom"/>
          </w:tcPr>
          <w:p w:rsidR="00733468" w:rsidRDefault="00733468">
            <w:pPr>
              <w:pStyle w:val="ConsPlusNormal"/>
              <w:jc w:val="center"/>
            </w:pPr>
            <w:r>
              <w:t>41805</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Экскаваторы роторные для открытых горных работ с максимальной производительностью по разрыхленной горной массе от 630 до 2500 куб. м/ч; экскаваторы роторные мелиоративные, карьерные и строительные с ковшом емкостью от 100 до 500 л</w:t>
            </w:r>
          </w:p>
        </w:tc>
        <w:tc>
          <w:tcPr>
            <w:tcW w:w="1587" w:type="dxa"/>
            <w:tcBorders>
              <w:top w:val="nil"/>
              <w:left w:val="nil"/>
              <w:bottom w:val="nil"/>
              <w:right w:val="nil"/>
            </w:tcBorders>
            <w:vAlign w:val="bottom"/>
          </w:tcPr>
          <w:p w:rsidR="00733468" w:rsidRDefault="00733468">
            <w:pPr>
              <w:pStyle w:val="ConsPlusNormal"/>
              <w:jc w:val="center"/>
            </w:pPr>
            <w:r>
              <w:t>41806</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Экскаваторы роторные мелиоративные, карьерные и строительные с ковшом емкостью от 500 до 1500 л; экскаваторы роторные для открытых горных работ с максимальной производительностью по разрыхленной горной массе от 2500 до 4500 куб. м/ч</w:t>
            </w:r>
          </w:p>
        </w:tc>
        <w:tc>
          <w:tcPr>
            <w:tcW w:w="1587" w:type="dxa"/>
            <w:tcBorders>
              <w:top w:val="nil"/>
              <w:left w:val="nil"/>
              <w:bottom w:val="nil"/>
              <w:right w:val="nil"/>
            </w:tcBorders>
            <w:vAlign w:val="bottom"/>
          </w:tcPr>
          <w:p w:rsidR="00733468" w:rsidRDefault="00733468">
            <w:pPr>
              <w:pStyle w:val="ConsPlusNormal"/>
              <w:jc w:val="center"/>
            </w:pPr>
            <w:r>
              <w:t>41807</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Экскаваторы одноковшовые с ковшом емкостью от 3 до 13 куб. м</w:t>
            </w:r>
          </w:p>
        </w:tc>
        <w:tc>
          <w:tcPr>
            <w:tcW w:w="1587" w:type="dxa"/>
            <w:tcBorders>
              <w:top w:val="nil"/>
              <w:left w:val="nil"/>
              <w:bottom w:val="nil"/>
              <w:right w:val="nil"/>
            </w:tcBorders>
            <w:vAlign w:val="bottom"/>
          </w:tcPr>
          <w:p w:rsidR="00733468" w:rsidRDefault="00733468">
            <w:pPr>
              <w:pStyle w:val="ConsPlusNormal"/>
              <w:jc w:val="center"/>
            </w:pPr>
            <w:r>
              <w:t>41808</w:t>
            </w:r>
          </w:p>
        </w:tc>
        <w:tc>
          <w:tcPr>
            <w:tcW w:w="1700" w:type="dxa"/>
            <w:tcBorders>
              <w:top w:val="nil"/>
              <w:left w:val="nil"/>
              <w:bottom w:val="nil"/>
              <w:right w:val="nil"/>
            </w:tcBorders>
            <w:vAlign w:val="bottom"/>
          </w:tcPr>
          <w:p w:rsidR="00733468" w:rsidRDefault="00733468">
            <w:pPr>
              <w:pStyle w:val="ConsPlusNormal"/>
              <w:jc w:val="center"/>
            </w:pPr>
            <w:r>
              <w:t xml:space="preserve">17 </w:t>
            </w:r>
            <w:hyperlink w:anchor="P7087" w:history="1">
              <w:r>
                <w:rPr>
                  <w:color w:val="0000FF"/>
                </w:rPr>
                <w:t>&lt;46&gt;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Экскаваторы роторные мелиоративные, карьерные и строительные с ковшом емкостью более 1500 л; экскаваторы роторные для открытых горных работ с максимальной производительностью по разрыхленной горной массе более 4500 куб. м/ч; экскаваторы одноковшовые с ковшом емкостью от 13 до 40 куб. м, экскаваторы многоковшовые на железнодорожном ходу с емкостью более 40 куб. м</w:t>
            </w:r>
          </w:p>
        </w:tc>
        <w:tc>
          <w:tcPr>
            <w:tcW w:w="1587" w:type="dxa"/>
            <w:tcBorders>
              <w:top w:val="nil"/>
              <w:left w:val="nil"/>
              <w:bottom w:val="nil"/>
              <w:right w:val="nil"/>
            </w:tcBorders>
            <w:vAlign w:val="bottom"/>
          </w:tcPr>
          <w:p w:rsidR="00733468" w:rsidRDefault="00733468">
            <w:pPr>
              <w:pStyle w:val="ConsPlusNormal"/>
              <w:jc w:val="center"/>
            </w:pPr>
            <w:r>
              <w:t>41809</w:t>
            </w:r>
          </w:p>
        </w:tc>
        <w:tc>
          <w:tcPr>
            <w:tcW w:w="1700" w:type="dxa"/>
            <w:tcBorders>
              <w:top w:val="nil"/>
              <w:left w:val="nil"/>
              <w:bottom w:val="nil"/>
              <w:right w:val="nil"/>
            </w:tcBorders>
            <w:vAlign w:val="bottom"/>
          </w:tcPr>
          <w:p w:rsidR="00733468" w:rsidRDefault="00733468">
            <w:pPr>
              <w:pStyle w:val="ConsPlusNormal"/>
              <w:jc w:val="center"/>
            </w:pPr>
            <w:r>
              <w:t xml:space="preserve">25 </w:t>
            </w:r>
            <w:hyperlink w:anchor="P7088" w:history="1">
              <w:r>
                <w:rPr>
                  <w:color w:val="0000FF"/>
                </w:rPr>
                <w:t>&lt;47&gt;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Экскаваторы одноковшовые с ковшом емкостью более 40 куб. м</w:t>
            </w:r>
          </w:p>
        </w:tc>
        <w:tc>
          <w:tcPr>
            <w:tcW w:w="1587" w:type="dxa"/>
            <w:tcBorders>
              <w:top w:val="nil"/>
              <w:left w:val="nil"/>
              <w:bottom w:val="nil"/>
              <w:right w:val="nil"/>
            </w:tcBorders>
            <w:vAlign w:val="bottom"/>
          </w:tcPr>
          <w:p w:rsidR="00733468" w:rsidRDefault="00733468">
            <w:pPr>
              <w:pStyle w:val="ConsPlusNormal"/>
              <w:jc w:val="center"/>
            </w:pPr>
            <w:r>
              <w:t>41810</w:t>
            </w:r>
          </w:p>
        </w:tc>
        <w:tc>
          <w:tcPr>
            <w:tcW w:w="1700" w:type="dxa"/>
            <w:tcBorders>
              <w:top w:val="nil"/>
              <w:left w:val="nil"/>
              <w:bottom w:val="nil"/>
              <w:right w:val="nil"/>
            </w:tcBorders>
            <w:vAlign w:val="bottom"/>
          </w:tcPr>
          <w:p w:rsidR="00733468" w:rsidRDefault="00733468">
            <w:pPr>
              <w:pStyle w:val="ConsPlusNormal"/>
              <w:jc w:val="center"/>
            </w:pPr>
            <w:r>
              <w:t>28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Бульдозеры на базе тракторов мощностью двигателя до 75 л.с.</w:t>
            </w:r>
          </w:p>
        </w:tc>
        <w:tc>
          <w:tcPr>
            <w:tcW w:w="1587" w:type="dxa"/>
            <w:tcBorders>
              <w:top w:val="nil"/>
              <w:left w:val="nil"/>
              <w:bottom w:val="nil"/>
              <w:right w:val="nil"/>
            </w:tcBorders>
            <w:vAlign w:val="bottom"/>
          </w:tcPr>
          <w:p w:rsidR="00733468" w:rsidRDefault="00733468">
            <w:pPr>
              <w:pStyle w:val="ConsPlusNormal"/>
              <w:jc w:val="center"/>
            </w:pPr>
            <w:r>
              <w:t>41811</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Бульдозеры на базе тракторов мощностью двигателя от 76 до 180 л.с. (включая трубоукладчики)</w:t>
            </w:r>
          </w:p>
        </w:tc>
        <w:tc>
          <w:tcPr>
            <w:tcW w:w="1587" w:type="dxa"/>
            <w:tcBorders>
              <w:top w:val="nil"/>
              <w:left w:val="nil"/>
              <w:bottom w:val="nil"/>
              <w:right w:val="nil"/>
            </w:tcBorders>
            <w:vAlign w:val="bottom"/>
          </w:tcPr>
          <w:p w:rsidR="00733468" w:rsidRDefault="00733468">
            <w:pPr>
              <w:pStyle w:val="ConsPlusNormal"/>
              <w:jc w:val="center"/>
            </w:pPr>
            <w:r>
              <w:t>41812</w:t>
            </w:r>
          </w:p>
        </w:tc>
        <w:tc>
          <w:tcPr>
            <w:tcW w:w="1700" w:type="dxa"/>
            <w:tcBorders>
              <w:top w:val="nil"/>
              <w:left w:val="nil"/>
              <w:bottom w:val="nil"/>
              <w:right w:val="nil"/>
            </w:tcBorders>
            <w:vAlign w:val="bottom"/>
          </w:tcPr>
          <w:p w:rsidR="00733468" w:rsidRDefault="00733468">
            <w:pPr>
              <w:pStyle w:val="ConsPlusNormal"/>
              <w:jc w:val="center"/>
            </w:pPr>
            <w:r>
              <w:t xml:space="preserve">10 </w:t>
            </w:r>
            <w:hyperlink w:anchor="P7089" w:history="1">
              <w:r>
                <w:rPr>
                  <w:color w:val="0000FF"/>
                </w:rPr>
                <w:t>&lt;48&gt;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Автогрейдеры мощностью до 140 л.с.; грейдеры-элеваторы с двигателями мощностью от 108 до 180 л.с.; бульдозеры-рыхлители на базе тракторов класса тяги 25 т; скреперы без трактора; скреперы прицепные с трактором и самоходные с ковшом емкостью от 3 до 15 куб. м; траншеезасыпатели; бордюроукладчики</w:t>
            </w:r>
          </w:p>
        </w:tc>
        <w:tc>
          <w:tcPr>
            <w:tcW w:w="1587" w:type="dxa"/>
            <w:tcBorders>
              <w:top w:val="nil"/>
              <w:left w:val="nil"/>
              <w:bottom w:val="nil"/>
              <w:right w:val="nil"/>
            </w:tcBorders>
            <w:vAlign w:val="bottom"/>
          </w:tcPr>
          <w:p w:rsidR="00733468" w:rsidRDefault="00733468">
            <w:pPr>
              <w:pStyle w:val="ConsPlusNormal"/>
              <w:jc w:val="center"/>
            </w:pPr>
            <w:r>
              <w:t>41813</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 xml:space="preserve">Бульдозеры-рыхлители на базе тракторов класса тяги более 25 т; бульдозеры на базе тракторов мощностью двигателя более 180 л.с. </w:t>
            </w:r>
            <w:hyperlink w:anchor="P7089" w:history="1">
              <w:r>
                <w:rPr>
                  <w:color w:val="0000FF"/>
                </w:rPr>
                <w:t>&lt;48&gt;</w:t>
              </w:r>
            </w:hyperlink>
            <w:r>
              <w:t>; скреперы прицепные с трактором и самоходные с ковшом емкостью более 15 куб. м; автогрейдеры мощностью от 140 до 250 л.с.; грейдеры-элеваторы с двигателями мощностью более 180 л.с.</w:t>
            </w:r>
          </w:p>
        </w:tc>
        <w:tc>
          <w:tcPr>
            <w:tcW w:w="1587" w:type="dxa"/>
            <w:tcBorders>
              <w:top w:val="nil"/>
              <w:left w:val="nil"/>
              <w:bottom w:val="nil"/>
              <w:right w:val="nil"/>
            </w:tcBorders>
            <w:vAlign w:val="bottom"/>
          </w:tcPr>
          <w:p w:rsidR="00733468" w:rsidRDefault="00733468">
            <w:pPr>
              <w:pStyle w:val="ConsPlusNormal"/>
              <w:jc w:val="center"/>
            </w:pPr>
            <w:r>
              <w:t>41814</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Террасы, катки-осветители лесных культур, машины для расчистки лесных полос; вычесыватели корней</w:t>
            </w:r>
          </w:p>
        </w:tc>
        <w:tc>
          <w:tcPr>
            <w:tcW w:w="1587" w:type="dxa"/>
            <w:tcBorders>
              <w:top w:val="nil"/>
              <w:left w:val="nil"/>
              <w:bottom w:val="nil"/>
              <w:right w:val="nil"/>
            </w:tcBorders>
            <w:vAlign w:val="bottom"/>
          </w:tcPr>
          <w:p w:rsidR="00733468" w:rsidRDefault="00733468">
            <w:pPr>
              <w:pStyle w:val="ConsPlusNormal"/>
              <w:jc w:val="center"/>
            </w:pPr>
            <w:r>
              <w:t>41815</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Кусторезы; корнеподрезчики, щелерезы, срезы лесные, почвообрабатывающие агрегаты, щелеватели-сеялки, щелерезные машины; машины для разработки мерзлого грунта с цепными и рабочими органами на базе трактора</w:t>
            </w:r>
          </w:p>
        </w:tc>
        <w:tc>
          <w:tcPr>
            <w:tcW w:w="1587" w:type="dxa"/>
            <w:tcBorders>
              <w:top w:val="nil"/>
              <w:left w:val="nil"/>
              <w:bottom w:val="nil"/>
              <w:right w:val="nil"/>
            </w:tcBorders>
            <w:vAlign w:val="bottom"/>
          </w:tcPr>
          <w:p w:rsidR="00733468" w:rsidRDefault="00733468">
            <w:pPr>
              <w:pStyle w:val="ConsPlusNormal"/>
              <w:jc w:val="center"/>
            </w:pPr>
            <w:r>
              <w:t>41816</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Бункеры с питателями для ленточных транспортеров:</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для работы в агрессивной среде</w:t>
            </w:r>
          </w:p>
        </w:tc>
        <w:tc>
          <w:tcPr>
            <w:tcW w:w="1587" w:type="dxa"/>
            <w:tcBorders>
              <w:top w:val="nil"/>
              <w:left w:val="nil"/>
              <w:bottom w:val="nil"/>
              <w:right w:val="nil"/>
            </w:tcBorders>
            <w:vAlign w:val="bottom"/>
          </w:tcPr>
          <w:p w:rsidR="00733468" w:rsidRDefault="00733468">
            <w:pPr>
              <w:pStyle w:val="ConsPlusNormal"/>
              <w:jc w:val="center"/>
            </w:pPr>
            <w:r>
              <w:t>41817</w:t>
            </w:r>
          </w:p>
        </w:tc>
        <w:tc>
          <w:tcPr>
            <w:tcW w:w="1700" w:type="dxa"/>
            <w:tcBorders>
              <w:top w:val="nil"/>
              <w:left w:val="nil"/>
              <w:bottom w:val="nil"/>
              <w:right w:val="nil"/>
            </w:tcBorders>
            <w:vAlign w:val="bottom"/>
          </w:tcPr>
          <w:p w:rsidR="00733468" w:rsidRDefault="00733468">
            <w:pPr>
              <w:pStyle w:val="ConsPlusNormal"/>
              <w:jc w:val="center"/>
            </w:pPr>
            <w:r>
              <w:t>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общего назначения</w:t>
            </w:r>
          </w:p>
        </w:tc>
        <w:tc>
          <w:tcPr>
            <w:tcW w:w="1587" w:type="dxa"/>
            <w:tcBorders>
              <w:top w:val="nil"/>
              <w:left w:val="nil"/>
              <w:bottom w:val="nil"/>
              <w:right w:val="nil"/>
            </w:tcBorders>
            <w:vAlign w:val="bottom"/>
          </w:tcPr>
          <w:p w:rsidR="00733468" w:rsidRDefault="00733468">
            <w:pPr>
              <w:pStyle w:val="ConsPlusNormal"/>
              <w:jc w:val="center"/>
            </w:pPr>
            <w:r>
              <w:t>41818</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Грейдеры прицепные</w:t>
            </w:r>
          </w:p>
        </w:tc>
        <w:tc>
          <w:tcPr>
            <w:tcW w:w="1587" w:type="dxa"/>
            <w:tcBorders>
              <w:top w:val="nil"/>
              <w:left w:val="nil"/>
              <w:bottom w:val="nil"/>
              <w:right w:val="nil"/>
            </w:tcBorders>
            <w:vAlign w:val="bottom"/>
          </w:tcPr>
          <w:p w:rsidR="00733468" w:rsidRDefault="00733468">
            <w:pPr>
              <w:pStyle w:val="ConsPlusNormal"/>
              <w:jc w:val="center"/>
            </w:pPr>
            <w:r>
              <w:t>41819</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Машины и оборудование для гидромеханизации</w:t>
            </w:r>
          </w:p>
        </w:tc>
        <w:tc>
          <w:tcPr>
            <w:tcW w:w="1587" w:type="dxa"/>
            <w:tcBorders>
              <w:top w:val="nil"/>
              <w:left w:val="nil"/>
              <w:bottom w:val="nil"/>
              <w:right w:val="nil"/>
            </w:tcBorders>
            <w:vAlign w:val="bottom"/>
          </w:tcPr>
          <w:p w:rsidR="00733468" w:rsidRDefault="00733468">
            <w:pPr>
              <w:pStyle w:val="ConsPlusNormal"/>
              <w:jc w:val="center"/>
            </w:pPr>
            <w:r>
              <w:t>419</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Гидромониторы</w:t>
            </w:r>
          </w:p>
        </w:tc>
        <w:tc>
          <w:tcPr>
            <w:tcW w:w="1587" w:type="dxa"/>
            <w:tcBorders>
              <w:top w:val="nil"/>
              <w:left w:val="nil"/>
              <w:bottom w:val="nil"/>
              <w:right w:val="nil"/>
            </w:tcBorders>
            <w:vAlign w:val="bottom"/>
          </w:tcPr>
          <w:p w:rsidR="00733468" w:rsidRDefault="00733468">
            <w:pPr>
              <w:pStyle w:val="ConsPlusNormal"/>
              <w:jc w:val="center"/>
            </w:pPr>
            <w:r>
              <w:t>41900</w:t>
            </w:r>
          </w:p>
        </w:tc>
        <w:tc>
          <w:tcPr>
            <w:tcW w:w="1700" w:type="dxa"/>
            <w:tcBorders>
              <w:top w:val="nil"/>
              <w:left w:val="nil"/>
              <w:bottom w:val="nil"/>
              <w:right w:val="nil"/>
            </w:tcBorders>
            <w:vAlign w:val="bottom"/>
          </w:tcPr>
          <w:p w:rsidR="00733468" w:rsidRDefault="00733468">
            <w:pPr>
              <w:pStyle w:val="ConsPlusNormal"/>
              <w:jc w:val="center"/>
            </w:pPr>
            <w:r>
              <w:t>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Ковши, гидромолоты</w:t>
            </w:r>
          </w:p>
        </w:tc>
        <w:tc>
          <w:tcPr>
            <w:tcW w:w="1587" w:type="dxa"/>
            <w:tcBorders>
              <w:top w:val="nil"/>
              <w:left w:val="nil"/>
              <w:bottom w:val="nil"/>
              <w:right w:val="nil"/>
            </w:tcBorders>
            <w:vAlign w:val="bottom"/>
          </w:tcPr>
          <w:p w:rsidR="00733468" w:rsidRDefault="00733468">
            <w:pPr>
              <w:pStyle w:val="ConsPlusNormal"/>
              <w:jc w:val="center"/>
            </w:pPr>
            <w:r>
              <w:t>41901</w:t>
            </w:r>
          </w:p>
        </w:tc>
        <w:tc>
          <w:tcPr>
            <w:tcW w:w="1700" w:type="dxa"/>
            <w:tcBorders>
              <w:top w:val="nil"/>
              <w:left w:val="nil"/>
              <w:bottom w:val="nil"/>
              <w:right w:val="nil"/>
            </w:tcBorders>
            <w:vAlign w:val="bottom"/>
          </w:tcPr>
          <w:p w:rsidR="00733468" w:rsidRDefault="00733468">
            <w:pPr>
              <w:pStyle w:val="ConsPlusNormal"/>
              <w:jc w:val="center"/>
            </w:pPr>
            <w:r>
              <w:t>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Рукояти, буровые грунторезные установки</w:t>
            </w:r>
          </w:p>
        </w:tc>
        <w:tc>
          <w:tcPr>
            <w:tcW w:w="1587" w:type="dxa"/>
            <w:tcBorders>
              <w:top w:val="nil"/>
              <w:left w:val="nil"/>
              <w:bottom w:val="nil"/>
              <w:right w:val="nil"/>
            </w:tcBorders>
            <w:vAlign w:val="bottom"/>
          </w:tcPr>
          <w:p w:rsidR="00733468" w:rsidRDefault="00733468">
            <w:pPr>
              <w:pStyle w:val="ConsPlusNormal"/>
              <w:jc w:val="center"/>
            </w:pPr>
            <w:r>
              <w:t>41902</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Земснаряды производительностью до 50 куб. м/ч; напорные грейферы; комплексы машин и оборудования для прокладки водопроводов диаметром от 200 до 1400 мм; дренопромывочные машины; стрелы; звено плавучего пульпопровода с шарниром</w:t>
            </w:r>
          </w:p>
        </w:tc>
        <w:tc>
          <w:tcPr>
            <w:tcW w:w="1587" w:type="dxa"/>
            <w:tcBorders>
              <w:top w:val="nil"/>
              <w:left w:val="nil"/>
              <w:bottom w:val="nil"/>
              <w:right w:val="nil"/>
            </w:tcBorders>
            <w:vAlign w:val="bottom"/>
          </w:tcPr>
          <w:p w:rsidR="00733468" w:rsidRDefault="00733468">
            <w:pPr>
              <w:pStyle w:val="ConsPlusNormal"/>
              <w:jc w:val="center"/>
            </w:pPr>
            <w:r>
              <w:t>41903</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Земснаряды и станции перекачки электрические производительностью 120 куб. м/ч по грунту с комплектом плавучего пульпопровода; копры; бурильные установки; комплексы машин и оборудования для прокладки водопроводов диаметром от 1400 до 2000 мм</w:t>
            </w:r>
          </w:p>
        </w:tc>
        <w:tc>
          <w:tcPr>
            <w:tcW w:w="1587" w:type="dxa"/>
            <w:tcBorders>
              <w:top w:val="nil"/>
              <w:left w:val="nil"/>
              <w:bottom w:val="nil"/>
              <w:right w:val="nil"/>
            </w:tcBorders>
            <w:vAlign w:val="bottom"/>
          </w:tcPr>
          <w:p w:rsidR="00733468" w:rsidRDefault="00733468">
            <w:pPr>
              <w:pStyle w:val="ConsPlusNormal"/>
              <w:jc w:val="center"/>
            </w:pPr>
            <w:r>
              <w:t>41904</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Земснаряды и станции перекачки с комплектом плавучего пульпопровода электрические и дизельные с производительностью по грунту:</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до 180 куб. м/ч</w:t>
            </w:r>
          </w:p>
        </w:tc>
        <w:tc>
          <w:tcPr>
            <w:tcW w:w="1587" w:type="dxa"/>
            <w:tcBorders>
              <w:top w:val="nil"/>
              <w:left w:val="nil"/>
              <w:bottom w:val="nil"/>
              <w:right w:val="nil"/>
            </w:tcBorders>
            <w:vAlign w:val="bottom"/>
          </w:tcPr>
          <w:p w:rsidR="00733468" w:rsidRDefault="00733468">
            <w:pPr>
              <w:pStyle w:val="ConsPlusNormal"/>
              <w:jc w:val="center"/>
            </w:pPr>
            <w:r>
              <w:t>41905</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от 180 до 400 куб. м/ч</w:t>
            </w:r>
          </w:p>
        </w:tc>
        <w:tc>
          <w:tcPr>
            <w:tcW w:w="1587" w:type="dxa"/>
            <w:tcBorders>
              <w:top w:val="nil"/>
              <w:left w:val="nil"/>
              <w:bottom w:val="nil"/>
              <w:right w:val="nil"/>
            </w:tcBorders>
            <w:vAlign w:val="bottom"/>
          </w:tcPr>
          <w:p w:rsidR="00733468" w:rsidRDefault="00733468">
            <w:pPr>
              <w:pStyle w:val="ConsPlusNormal"/>
              <w:jc w:val="center"/>
            </w:pPr>
            <w:r>
              <w:t>41906</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более 400 куб. м/ч</w:t>
            </w:r>
          </w:p>
        </w:tc>
        <w:tc>
          <w:tcPr>
            <w:tcW w:w="1587" w:type="dxa"/>
            <w:tcBorders>
              <w:top w:val="nil"/>
              <w:left w:val="nil"/>
              <w:bottom w:val="nil"/>
              <w:right w:val="nil"/>
            </w:tcBorders>
            <w:vAlign w:val="bottom"/>
          </w:tcPr>
          <w:p w:rsidR="00733468" w:rsidRDefault="00733468">
            <w:pPr>
              <w:pStyle w:val="ConsPlusNormal"/>
              <w:jc w:val="center"/>
            </w:pPr>
            <w:r>
              <w:t>41907</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Устройства натяжения цепи</w:t>
            </w:r>
          </w:p>
        </w:tc>
        <w:tc>
          <w:tcPr>
            <w:tcW w:w="1587" w:type="dxa"/>
            <w:tcBorders>
              <w:top w:val="nil"/>
              <w:left w:val="nil"/>
              <w:bottom w:val="nil"/>
              <w:right w:val="nil"/>
            </w:tcBorders>
            <w:vAlign w:val="bottom"/>
          </w:tcPr>
          <w:p w:rsidR="00733468" w:rsidRDefault="00733468">
            <w:pPr>
              <w:pStyle w:val="ConsPlusNormal"/>
              <w:jc w:val="center"/>
            </w:pPr>
            <w:r>
              <w:t>41908</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26"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Толкатели гидравлические, электрогидравлические</w:t>
            </w:r>
          </w:p>
        </w:tc>
        <w:tc>
          <w:tcPr>
            <w:tcW w:w="1587" w:type="dxa"/>
            <w:tcBorders>
              <w:top w:val="nil"/>
              <w:left w:val="nil"/>
              <w:bottom w:val="nil"/>
              <w:right w:val="nil"/>
            </w:tcBorders>
            <w:vAlign w:val="bottom"/>
          </w:tcPr>
          <w:p w:rsidR="00733468" w:rsidRDefault="00733468">
            <w:pPr>
              <w:pStyle w:val="ConsPlusNormal"/>
              <w:jc w:val="center"/>
            </w:pPr>
            <w:r>
              <w:t>41909</w:t>
            </w:r>
          </w:p>
        </w:tc>
        <w:tc>
          <w:tcPr>
            <w:tcW w:w="1700" w:type="dxa"/>
            <w:tcBorders>
              <w:top w:val="nil"/>
              <w:left w:val="nil"/>
              <w:bottom w:val="nil"/>
              <w:right w:val="nil"/>
            </w:tcBorders>
            <w:vAlign w:val="bottom"/>
          </w:tcPr>
          <w:p w:rsidR="00733468" w:rsidRDefault="00733468">
            <w:pPr>
              <w:pStyle w:val="ConsPlusNormal"/>
              <w:jc w:val="center"/>
            </w:pPr>
            <w:r>
              <w:t>2</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27"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Гидравлические экстракторы трубных пучков теплообменников</w:t>
            </w:r>
          </w:p>
        </w:tc>
        <w:tc>
          <w:tcPr>
            <w:tcW w:w="1587" w:type="dxa"/>
            <w:tcBorders>
              <w:top w:val="nil"/>
              <w:left w:val="nil"/>
              <w:bottom w:val="nil"/>
              <w:right w:val="nil"/>
            </w:tcBorders>
            <w:vAlign w:val="bottom"/>
          </w:tcPr>
          <w:p w:rsidR="00733468" w:rsidRDefault="00733468">
            <w:pPr>
              <w:pStyle w:val="ConsPlusNormal"/>
              <w:jc w:val="center"/>
            </w:pPr>
            <w:r>
              <w:t>41910</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28"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Автоматизированные установки токов высокой частоты с числовым программным управлением для закалки валов стартера</w:t>
            </w:r>
          </w:p>
        </w:tc>
        <w:tc>
          <w:tcPr>
            <w:tcW w:w="1587" w:type="dxa"/>
            <w:tcBorders>
              <w:top w:val="nil"/>
              <w:left w:val="nil"/>
              <w:bottom w:val="nil"/>
              <w:right w:val="nil"/>
            </w:tcBorders>
            <w:vAlign w:val="bottom"/>
          </w:tcPr>
          <w:p w:rsidR="00733468" w:rsidRDefault="00733468">
            <w:pPr>
              <w:pStyle w:val="ConsPlusNormal"/>
              <w:jc w:val="center"/>
            </w:pPr>
            <w:r>
              <w:t>41911</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29"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Машины и оборудование для бетонных и отделочных работ</w:t>
            </w:r>
          </w:p>
        </w:tc>
        <w:tc>
          <w:tcPr>
            <w:tcW w:w="1587" w:type="dxa"/>
            <w:tcBorders>
              <w:top w:val="nil"/>
              <w:left w:val="nil"/>
              <w:bottom w:val="nil"/>
              <w:right w:val="nil"/>
            </w:tcBorders>
            <w:vAlign w:val="bottom"/>
          </w:tcPr>
          <w:p w:rsidR="00733468" w:rsidRDefault="00733468">
            <w:pPr>
              <w:pStyle w:val="ConsPlusNormal"/>
              <w:jc w:val="center"/>
            </w:pPr>
            <w:r>
              <w:t>420</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 xml:space="preserve">Автобетоносмесители </w:t>
            </w:r>
            <w:hyperlink w:anchor="P7090" w:history="1">
              <w:r>
                <w:rPr>
                  <w:color w:val="0000FF"/>
                </w:rPr>
                <w:t>&lt;49&gt;</w:t>
              </w:r>
            </w:hyperlink>
            <w:r>
              <w:t>, авторастворовозы, автоцементовозы, автобетоновозы, бетономешалки и растворомешалки передвижные, бетоно- и растворосмесители, передвижные механические установки с комплектом всех необходимых машин</w:t>
            </w:r>
          </w:p>
        </w:tc>
        <w:tc>
          <w:tcPr>
            <w:tcW w:w="1587" w:type="dxa"/>
            <w:tcBorders>
              <w:top w:val="nil"/>
              <w:left w:val="nil"/>
              <w:bottom w:val="nil"/>
              <w:right w:val="nil"/>
            </w:tcBorders>
            <w:vAlign w:val="bottom"/>
          </w:tcPr>
          <w:p w:rsidR="00733468" w:rsidRDefault="00733468">
            <w:pPr>
              <w:pStyle w:val="ConsPlusNormal"/>
              <w:jc w:val="center"/>
            </w:pPr>
            <w:r>
              <w:t>42000</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Автобетононасосы, установки загрузочные</w:t>
            </w:r>
          </w:p>
        </w:tc>
        <w:tc>
          <w:tcPr>
            <w:tcW w:w="1587" w:type="dxa"/>
            <w:tcBorders>
              <w:top w:val="nil"/>
              <w:left w:val="nil"/>
              <w:bottom w:val="nil"/>
              <w:right w:val="nil"/>
            </w:tcBorders>
            <w:vAlign w:val="bottom"/>
          </w:tcPr>
          <w:p w:rsidR="00733468" w:rsidRDefault="00733468">
            <w:pPr>
              <w:pStyle w:val="ConsPlusNormal"/>
              <w:jc w:val="center"/>
            </w:pPr>
            <w:r>
              <w:t>42001</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Бетононасосы, известегасители, растворонасосы; станции штукатурные; перегружатель раствора шнековый; агрегат штукатурный; краскотерки, мелотерки; агрегат штукатуросмесительный; машины для приготовления и подачи жестких растворов</w:t>
            </w:r>
          </w:p>
        </w:tc>
        <w:tc>
          <w:tcPr>
            <w:tcW w:w="1587" w:type="dxa"/>
            <w:tcBorders>
              <w:top w:val="nil"/>
              <w:left w:val="nil"/>
              <w:bottom w:val="nil"/>
              <w:right w:val="nil"/>
            </w:tcBorders>
            <w:vAlign w:val="bottom"/>
          </w:tcPr>
          <w:p w:rsidR="00733468" w:rsidRDefault="00733468">
            <w:pPr>
              <w:pStyle w:val="ConsPlusNormal"/>
              <w:jc w:val="center"/>
            </w:pPr>
            <w:r>
              <w:t>42002</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Станции малярные; пескоструйные аппараты; цемент-пушки и установки для вакуумирования бетона; мешалки для красочных составов</w:t>
            </w:r>
          </w:p>
        </w:tc>
        <w:tc>
          <w:tcPr>
            <w:tcW w:w="1587" w:type="dxa"/>
            <w:tcBorders>
              <w:top w:val="nil"/>
              <w:left w:val="nil"/>
              <w:bottom w:val="nil"/>
              <w:right w:val="nil"/>
            </w:tcBorders>
            <w:vAlign w:val="bottom"/>
          </w:tcPr>
          <w:p w:rsidR="00733468" w:rsidRDefault="00733468">
            <w:pPr>
              <w:pStyle w:val="ConsPlusNormal"/>
              <w:jc w:val="center"/>
            </w:pPr>
            <w:r>
              <w:t>42003</w:t>
            </w:r>
          </w:p>
        </w:tc>
        <w:tc>
          <w:tcPr>
            <w:tcW w:w="1700" w:type="dxa"/>
            <w:tcBorders>
              <w:top w:val="nil"/>
              <w:left w:val="nil"/>
              <w:bottom w:val="nil"/>
              <w:right w:val="nil"/>
            </w:tcBorders>
            <w:vAlign w:val="bottom"/>
          </w:tcPr>
          <w:p w:rsidR="00733468" w:rsidRDefault="00733468">
            <w:pPr>
              <w:pStyle w:val="ConsPlusNormal"/>
              <w:jc w:val="center"/>
            </w:pPr>
            <w:r>
              <w:t xml:space="preserve">8 </w:t>
            </w:r>
            <w:hyperlink w:anchor="P7091" w:history="1">
              <w:r>
                <w:rPr>
                  <w:color w:val="0000FF"/>
                </w:rPr>
                <w:t>&lt;50&gt;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Комплекты машин для устройства бетонного покрытия дна и откосов ирригационных каналов; виброформы для облицовки каналов монолитным бетоном и заливщики швов; машины для крепления бетона горных выработок</w:t>
            </w:r>
          </w:p>
        </w:tc>
        <w:tc>
          <w:tcPr>
            <w:tcW w:w="1587" w:type="dxa"/>
            <w:tcBorders>
              <w:top w:val="nil"/>
              <w:left w:val="nil"/>
              <w:bottom w:val="nil"/>
              <w:right w:val="nil"/>
            </w:tcBorders>
            <w:vAlign w:val="bottom"/>
          </w:tcPr>
          <w:p w:rsidR="00733468" w:rsidRDefault="00733468">
            <w:pPr>
              <w:pStyle w:val="ConsPlusNormal"/>
              <w:jc w:val="center"/>
            </w:pPr>
            <w:r>
              <w:t>42004</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Леса строительные, люльки, подмости самоподъемные</w:t>
            </w:r>
          </w:p>
        </w:tc>
        <w:tc>
          <w:tcPr>
            <w:tcW w:w="1587" w:type="dxa"/>
            <w:tcBorders>
              <w:top w:val="nil"/>
              <w:left w:val="nil"/>
              <w:bottom w:val="nil"/>
              <w:right w:val="nil"/>
            </w:tcBorders>
            <w:vAlign w:val="bottom"/>
          </w:tcPr>
          <w:p w:rsidR="00733468" w:rsidRDefault="00733468">
            <w:pPr>
              <w:pStyle w:val="ConsPlusNormal"/>
              <w:jc w:val="center"/>
            </w:pPr>
            <w:r>
              <w:t>42005</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мозаично-шлифовальные, паркетострогательные и паркетошлифовальные и окрасочные аппараты; машины для сварки линолеума электрические</w:t>
            </w:r>
          </w:p>
        </w:tc>
        <w:tc>
          <w:tcPr>
            <w:tcW w:w="1587" w:type="dxa"/>
            <w:tcBorders>
              <w:top w:val="nil"/>
              <w:left w:val="nil"/>
              <w:bottom w:val="nil"/>
              <w:right w:val="nil"/>
            </w:tcBorders>
            <w:vAlign w:val="bottom"/>
          </w:tcPr>
          <w:p w:rsidR="00733468" w:rsidRDefault="00733468">
            <w:pPr>
              <w:pStyle w:val="ConsPlusNormal"/>
              <w:jc w:val="center"/>
            </w:pPr>
            <w:r>
              <w:t>42006</w:t>
            </w:r>
          </w:p>
        </w:tc>
        <w:tc>
          <w:tcPr>
            <w:tcW w:w="1700" w:type="dxa"/>
            <w:tcBorders>
              <w:top w:val="nil"/>
              <w:left w:val="nil"/>
              <w:bottom w:val="nil"/>
              <w:right w:val="nil"/>
            </w:tcBorders>
            <w:vAlign w:val="bottom"/>
          </w:tcPr>
          <w:p w:rsidR="00733468" w:rsidRDefault="00733468">
            <w:pPr>
              <w:pStyle w:val="ConsPlusNormal"/>
              <w:jc w:val="center"/>
            </w:pPr>
            <w:r>
              <w:t>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Емкости механизированные для извести</w:t>
            </w:r>
          </w:p>
        </w:tc>
        <w:tc>
          <w:tcPr>
            <w:tcW w:w="1587" w:type="dxa"/>
            <w:tcBorders>
              <w:top w:val="nil"/>
              <w:left w:val="nil"/>
              <w:bottom w:val="nil"/>
              <w:right w:val="nil"/>
            </w:tcBorders>
            <w:vAlign w:val="bottom"/>
          </w:tcPr>
          <w:p w:rsidR="00733468" w:rsidRDefault="00733468">
            <w:pPr>
              <w:pStyle w:val="ConsPlusNormal"/>
              <w:jc w:val="center"/>
            </w:pPr>
            <w:r>
              <w:t>42007</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Плитоукладчики</w:t>
            </w:r>
          </w:p>
        </w:tc>
        <w:tc>
          <w:tcPr>
            <w:tcW w:w="1587" w:type="dxa"/>
            <w:tcBorders>
              <w:top w:val="nil"/>
              <w:left w:val="nil"/>
              <w:bottom w:val="nil"/>
              <w:right w:val="nil"/>
            </w:tcBorders>
            <w:vAlign w:val="bottom"/>
          </w:tcPr>
          <w:p w:rsidR="00733468" w:rsidRDefault="00733468">
            <w:pPr>
              <w:pStyle w:val="ConsPlusNormal"/>
              <w:jc w:val="center"/>
            </w:pPr>
            <w:r>
              <w:t>42008</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Опалубка мелкощитовая металлическая; опалубка скользящая</w:t>
            </w:r>
          </w:p>
        </w:tc>
        <w:tc>
          <w:tcPr>
            <w:tcW w:w="1587" w:type="dxa"/>
            <w:tcBorders>
              <w:top w:val="nil"/>
              <w:left w:val="nil"/>
              <w:bottom w:val="nil"/>
              <w:right w:val="nil"/>
            </w:tcBorders>
            <w:vAlign w:val="bottom"/>
          </w:tcPr>
          <w:p w:rsidR="00733468" w:rsidRDefault="00733468">
            <w:pPr>
              <w:pStyle w:val="ConsPlusNormal"/>
              <w:jc w:val="center"/>
            </w:pPr>
            <w:r>
              <w:t>42009</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Опалубка стен комбинированная металлическая, веерная опалубка колонн: металлический каркас и крепежные изделия</w:t>
            </w:r>
          </w:p>
        </w:tc>
        <w:tc>
          <w:tcPr>
            <w:tcW w:w="1587" w:type="dxa"/>
            <w:tcBorders>
              <w:top w:val="nil"/>
              <w:left w:val="nil"/>
              <w:bottom w:val="nil"/>
              <w:right w:val="nil"/>
            </w:tcBorders>
            <w:vAlign w:val="bottom"/>
          </w:tcPr>
          <w:p w:rsidR="00733468" w:rsidRDefault="00733468">
            <w:pPr>
              <w:pStyle w:val="ConsPlusNormal"/>
              <w:jc w:val="center"/>
            </w:pPr>
            <w:r>
              <w:t>42010</w:t>
            </w:r>
          </w:p>
        </w:tc>
        <w:tc>
          <w:tcPr>
            <w:tcW w:w="1700" w:type="dxa"/>
            <w:tcBorders>
              <w:top w:val="nil"/>
              <w:left w:val="nil"/>
              <w:bottom w:val="nil"/>
              <w:right w:val="nil"/>
            </w:tcBorders>
            <w:vAlign w:val="bottom"/>
          </w:tcPr>
          <w:p w:rsidR="00733468" w:rsidRDefault="00733468">
            <w:pPr>
              <w:pStyle w:val="ConsPlusNormal"/>
              <w:jc w:val="center"/>
            </w:pPr>
            <w:r>
              <w:t>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Опалубка перекрытий:</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металлические детали</w:t>
            </w:r>
          </w:p>
        </w:tc>
        <w:tc>
          <w:tcPr>
            <w:tcW w:w="1587" w:type="dxa"/>
            <w:tcBorders>
              <w:top w:val="nil"/>
              <w:left w:val="nil"/>
              <w:bottom w:val="nil"/>
              <w:right w:val="nil"/>
            </w:tcBorders>
            <w:vAlign w:val="bottom"/>
          </w:tcPr>
          <w:p w:rsidR="00733468" w:rsidRDefault="00733468">
            <w:pPr>
              <w:pStyle w:val="ConsPlusNormal"/>
              <w:jc w:val="center"/>
            </w:pPr>
            <w:r>
              <w:t>42011</w:t>
            </w:r>
          </w:p>
        </w:tc>
        <w:tc>
          <w:tcPr>
            <w:tcW w:w="1700" w:type="dxa"/>
            <w:tcBorders>
              <w:top w:val="nil"/>
              <w:left w:val="nil"/>
              <w:bottom w:val="nil"/>
              <w:right w:val="nil"/>
            </w:tcBorders>
            <w:vAlign w:val="bottom"/>
          </w:tcPr>
          <w:p w:rsidR="00733468" w:rsidRDefault="00733468">
            <w:pPr>
              <w:pStyle w:val="ConsPlusNormal"/>
              <w:jc w:val="center"/>
            </w:pPr>
            <w:r>
              <w:t>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деревянные балки двутаврового сечения</w:t>
            </w:r>
          </w:p>
        </w:tc>
        <w:tc>
          <w:tcPr>
            <w:tcW w:w="1587" w:type="dxa"/>
            <w:tcBorders>
              <w:top w:val="nil"/>
              <w:left w:val="nil"/>
              <w:bottom w:val="nil"/>
              <w:right w:val="nil"/>
            </w:tcBorders>
            <w:vAlign w:val="bottom"/>
          </w:tcPr>
          <w:p w:rsidR="00733468" w:rsidRDefault="00733468">
            <w:pPr>
              <w:pStyle w:val="ConsPlusNormal"/>
              <w:jc w:val="center"/>
            </w:pPr>
            <w:r>
              <w:t>42012</w:t>
            </w:r>
          </w:p>
        </w:tc>
        <w:tc>
          <w:tcPr>
            <w:tcW w:w="1700" w:type="dxa"/>
            <w:tcBorders>
              <w:top w:val="nil"/>
              <w:left w:val="nil"/>
              <w:bottom w:val="nil"/>
              <w:right w:val="nil"/>
            </w:tcBorders>
            <w:vAlign w:val="bottom"/>
          </w:tcPr>
          <w:p w:rsidR="00733468" w:rsidRDefault="00733468">
            <w:pPr>
              <w:pStyle w:val="ConsPlusNormal"/>
              <w:jc w:val="center"/>
            </w:pPr>
            <w:r>
              <w:t>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Станки для изготовления бетонных камней и железобетонных труб, для арматурных и санитарно-технических работ</w:t>
            </w:r>
          </w:p>
        </w:tc>
        <w:tc>
          <w:tcPr>
            <w:tcW w:w="1587" w:type="dxa"/>
            <w:tcBorders>
              <w:top w:val="nil"/>
              <w:left w:val="nil"/>
              <w:bottom w:val="nil"/>
              <w:right w:val="nil"/>
            </w:tcBorders>
            <w:vAlign w:val="bottom"/>
          </w:tcPr>
          <w:p w:rsidR="00733468" w:rsidRDefault="00733468">
            <w:pPr>
              <w:pStyle w:val="ConsPlusNormal"/>
              <w:jc w:val="center"/>
            </w:pPr>
            <w:r>
              <w:t>42013</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Машины и оборудование для дорожно-строительных работ</w:t>
            </w:r>
          </w:p>
        </w:tc>
        <w:tc>
          <w:tcPr>
            <w:tcW w:w="1587" w:type="dxa"/>
            <w:tcBorders>
              <w:top w:val="nil"/>
              <w:left w:val="nil"/>
              <w:bottom w:val="nil"/>
              <w:right w:val="nil"/>
            </w:tcBorders>
            <w:vAlign w:val="bottom"/>
          </w:tcPr>
          <w:p w:rsidR="00733468" w:rsidRDefault="00733468">
            <w:pPr>
              <w:pStyle w:val="ConsPlusNormal"/>
              <w:jc w:val="center"/>
            </w:pPr>
            <w:r>
              <w:t>421</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Автогудронаторы, машины маркировочные; планировщики дорожно-строительные; битумозаправщики для питания ванн изоляционных машин; установки для приготовления битума; асфальтоукладчики; уплотнители секционные, машины для измельчения и перемешивания грунтов; распределители щебня и гравия; комплекты машин для устройства бетонного покрытия дорог и аэродромов; катки прицепные и самоходные; ресайклеры и оборудования к ним; машины для ямочного ремонта, вибропилы, автотопливозаправщики, машины дорожные разметочные; нарезчики швов, раздельщики трещин, щебнераспределители, машины щеточные для чистки трещин дорожного полотна</w:t>
            </w:r>
          </w:p>
        </w:tc>
        <w:tc>
          <w:tcPr>
            <w:tcW w:w="1587" w:type="dxa"/>
            <w:tcBorders>
              <w:top w:val="nil"/>
              <w:left w:val="nil"/>
              <w:bottom w:val="nil"/>
              <w:right w:val="nil"/>
            </w:tcBorders>
            <w:vAlign w:val="bottom"/>
          </w:tcPr>
          <w:p w:rsidR="00733468" w:rsidRDefault="00733468">
            <w:pPr>
              <w:pStyle w:val="ConsPlusNormal"/>
              <w:jc w:val="center"/>
            </w:pPr>
            <w:r>
              <w:t>42100</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30"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Установки асфальтосмесительные</w:t>
            </w:r>
          </w:p>
        </w:tc>
        <w:tc>
          <w:tcPr>
            <w:tcW w:w="1587" w:type="dxa"/>
            <w:tcBorders>
              <w:top w:val="nil"/>
              <w:left w:val="nil"/>
              <w:bottom w:val="nil"/>
              <w:right w:val="nil"/>
            </w:tcBorders>
            <w:vAlign w:val="bottom"/>
          </w:tcPr>
          <w:p w:rsidR="00733468" w:rsidRDefault="00733468">
            <w:pPr>
              <w:pStyle w:val="ConsPlusNormal"/>
              <w:jc w:val="center"/>
            </w:pPr>
            <w:r>
              <w:t>42101</w:t>
            </w:r>
          </w:p>
        </w:tc>
        <w:tc>
          <w:tcPr>
            <w:tcW w:w="1700" w:type="dxa"/>
            <w:tcBorders>
              <w:top w:val="nil"/>
              <w:left w:val="nil"/>
              <w:bottom w:val="nil"/>
              <w:right w:val="nil"/>
            </w:tcBorders>
            <w:vAlign w:val="bottom"/>
          </w:tcPr>
          <w:p w:rsidR="00733468" w:rsidRDefault="00733468">
            <w:pPr>
              <w:pStyle w:val="ConsPlusNormal"/>
              <w:jc w:val="center"/>
            </w:pPr>
            <w:r>
              <w:t xml:space="preserve">9 </w:t>
            </w:r>
            <w:hyperlink w:anchor="P7090" w:history="1">
              <w:r>
                <w:rPr>
                  <w:color w:val="0000FF"/>
                </w:rPr>
                <w:t>&lt;49&gt;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Установки для продувки и просушки швов и трещин дорожных покрытий</w:t>
            </w:r>
          </w:p>
        </w:tc>
        <w:tc>
          <w:tcPr>
            <w:tcW w:w="1587" w:type="dxa"/>
            <w:tcBorders>
              <w:top w:val="nil"/>
              <w:left w:val="nil"/>
              <w:bottom w:val="nil"/>
              <w:right w:val="nil"/>
            </w:tcBorders>
            <w:vAlign w:val="bottom"/>
          </w:tcPr>
          <w:p w:rsidR="00733468" w:rsidRDefault="00733468">
            <w:pPr>
              <w:pStyle w:val="ConsPlusNormal"/>
              <w:jc w:val="center"/>
            </w:pPr>
            <w:r>
              <w:t>42102</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Комплект машин для стабилизации грунта стационарный</w:t>
            </w:r>
          </w:p>
        </w:tc>
        <w:tc>
          <w:tcPr>
            <w:tcW w:w="1587" w:type="dxa"/>
            <w:tcBorders>
              <w:top w:val="nil"/>
              <w:left w:val="nil"/>
              <w:bottom w:val="nil"/>
              <w:right w:val="nil"/>
            </w:tcBorders>
            <w:vAlign w:val="bottom"/>
          </w:tcPr>
          <w:p w:rsidR="00733468" w:rsidRDefault="00733468">
            <w:pPr>
              <w:pStyle w:val="ConsPlusNormal"/>
              <w:jc w:val="center"/>
            </w:pPr>
            <w:r>
              <w:t>42103</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Комплект машин для стабилизации грунта передвижной; грунтосмесительные установки</w:t>
            </w:r>
          </w:p>
        </w:tc>
        <w:tc>
          <w:tcPr>
            <w:tcW w:w="1587" w:type="dxa"/>
            <w:tcBorders>
              <w:top w:val="nil"/>
              <w:left w:val="nil"/>
              <w:bottom w:val="nil"/>
              <w:right w:val="nil"/>
            </w:tcBorders>
            <w:vAlign w:val="bottom"/>
          </w:tcPr>
          <w:p w:rsidR="00733468" w:rsidRDefault="00733468">
            <w:pPr>
              <w:pStyle w:val="ConsPlusNormal"/>
              <w:jc w:val="center"/>
            </w:pPr>
            <w:r>
              <w:t>42104</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Парообразователи; фрезы дорожные (без тракторов); землеройно-фрезерное оборудование; заливщики швов</w:t>
            </w:r>
          </w:p>
        </w:tc>
        <w:tc>
          <w:tcPr>
            <w:tcW w:w="1587" w:type="dxa"/>
            <w:tcBorders>
              <w:top w:val="nil"/>
              <w:left w:val="nil"/>
              <w:bottom w:val="nil"/>
              <w:right w:val="nil"/>
            </w:tcBorders>
            <w:vAlign w:val="bottom"/>
          </w:tcPr>
          <w:p w:rsidR="00733468" w:rsidRDefault="00733468">
            <w:pPr>
              <w:pStyle w:val="ConsPlusNormal"/>
              <w:jc w:val="center"/>
            </w:pPr>
            <w:r>
              <w:t>42105</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для сооружения дренажей и кюветоочистительные для сооружения продольных и поперечных дренажей</w:t>
            </w:r>
          </w:p>
        </w:tc>
        <w:tc>
          <w:tcPr>
            <w:tcW w:w="1587" w:type="dxa"/>
            <w:tcBorders>
              <w:top w:val="nil"/>
              <w:left w:val="nil"/>
              <w:bottom w:val="nil"/>
              <w:right w:val="nil"/>
            </w:tcBorders>
            <w:vAlign w:val="bottom"/>
          </w:tcPr>
          <w:p w:rsidR="00733468" w:rsidRDefault="00733468">
            <w:pPr>
              <w:pStyle w:val="ConsPlusNormal"/>
              <w:jc w:val="center"/>
            </w:pPr>
            <w:r>
              <w:t>42106</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Битумоплавильные установки:</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 жаровым подогревом</w:t>
            </w:r>
          </w:p>
        </w:tc>
        <w:tc>
          <w:tcPr>
            <w:tcW w:w="1587" w:type="dxa"/>
            <w:tcBorders>
              <w:top w:val="nil"/>
              <w:left w:val="nil"/>
              <w:bottom w:val="nil"/>
              <w:right w:val="nil"/>
            </w:tcBorders>
            <w:vAlign w:val="bottom"/>
          </w:tcPr>
          <w:p w:rsidR="00733468" w:rsidRDefault="00733468">
            <w:pPr>
              <w:pStyle w:val="ConsPlusNormal"/>
              <w:jc w:val="center"/>
            </w:pPr>
            <w:r>
              <w:t>42107</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 электрическим подогревом</w:t>
            </w:r>
          </w:p>
        </w:tc>
        <w:tc>
          <w:tcPr>
            <w:tcW w:w="1587" w:type="dxa"/>
            <w:tcBorders>
              <w:top w:val="nil"/>
              <w:left w:val="nil"/>
              <w:bottom w:val="nil"/>
              <w:right w:val="nil"/>
            </w:tcBorders>
            <w:vAlign w:val="bottom"/>
          </w:tcPr>
          <w:p w:rsidR="00733468" w:rsidRDefault="00733468">
            <w:pPr>
              <w:pStyle w:val="ConsPlusNormal"/>
              <w:jc w:val="center"/>
            </w:pPr>
            <w:r>
              <w:t>42108</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Битумоплавильные агрегаты и котлы битумные</w:t>
            </w:r>
          </w:p>
        </w:tc>
        <w:tc>
          <w:tcPr>
            <w:tcW w:w="1587" w:type="dxa"/>
            <w:tcBorders>
              <w:top w:val="nil"/>
              <w:left w:val="nil"/>
              <w:bottom w:val="nil"/>
              <w:right w:val="nil"/>
            </w:tcBorders>
            <w:vAlign w:val="bottom"/>
          </w:tcPr>
          <w:p w:rsidR="00733468" w:rsidRDefault="00733468">
            <w:pPr>
              <w:pStyle w:val="ConsPlusNormal"/>
              <w:jc w:val="center"/>
            </w:pPr>
            <w:r>
              <w:t>42109</w:t>
            </w:r>
          </w:p>
        </w:tc>
        <w:tc>
          <w:tcPr>
            <w:tcW w:w="1700" w:type="dxa"/>
            <w:tcBorders>
              <w:top w:val="nil"/>
              <w:left w:val="nil"/>
              <w:bottom w:val="nil"/>
              <w:right w:val="nil"/>
            </w:tcBorders>
            <w:vAlign w:val="bottom"/>
          </w:tcPr>
          <w:p w:rsidR="00733468" w:rsidRDefault="00733468">
            <w:pPr>
              <w:pStyle w:val="ConsPlusNormal"/>
              <w:jc w:val="center"/>
            </w:pPr>
            <w:r>
              <w:t>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Ремонтеры дорожные; рециклеры асфальтобетона</w:t>
            </w:r>
          </w:p>
        </w:tc>
        <w:tc>
          <w:tcPr>
            <w:tcW w:w="1587" w:type="dxa"/>
            <w:tcBorders>
              <w:top w:val="nil"/>
              <w:left w:val="nil"/>
              <w:bottom w:val="nil"/>
              <w:right w:val="nil"/>
            </w:tcBorders>
            <w:vAlign w:val="bottom"/>
          </w:tcPr>
          <w:p w:rsidR="00733468" w:rsidRDefault="00733468">
            <w:pPr>
              <w:pStyle w:val="ConsPlusNormal"/>
              <w:jc w:val="center"/>
            </w:pPr>
            <w:r>
              <w:t>42110</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31"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Машины и оборудование для свайных работ</w:t>
            </w:r>
          </w:p>
        </w:tc>
        <w:tc>
          <w:tcPr>
            <w:tcW w:w="1587" w:type="dxa"/>
            <w:tcBorders>
              <w:top w:val="nil"/>
              <w:left w:val="nil"/>
              <w:bottom w:val="nil"/>
              <w:right w:val="nil"/>
            </w:tcBorders>
            <w:vAlign w:val="bottom"/>
          </w:tcPr>
          <w:p w:rsidR="00733468" w:rsidRDefault="00733468">
            <w:pPr>
              <w:pStyle w:val="ConsPlusNormal"/>
              <w:jc w:val="center"/>
            </w:pPr>
            <w:r>
              <w:t>422</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Вибропогружатели для погружения свай и свай-оболочек, наголовники; шпунтовыдергиватели, виброразгрузчики, устройства для скручивания свай</w:t>
            </w:r>
          </w:p>
        </w:tc>
        <w:tc>
          <w:tcPr>
            <w:tcW w:w="1587" w:type="dxa"/>
            <w:tcBorders>
              <w:top w:val="nil"/>
              <w:left w:val="nil"/>
              <w:bottom w:val="nil"/>
              <w:right w:val="nil"/>
            </w:tcBorders>
            <w:vAlign w:val="bottom"/>
          </w:tcPr>
          <w:p w:rsidR="00733468" w:rsidRDefault="00733468">
            <w:pPr>
              <w:pStyle w:val="ConsPlusNormal"/>
              <w:jc w:val="center"/>
            </w:pPr>
            <w:r>
              <w:t>42200</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Молоты свайные дизельные штанговые и трубчатые с весом ударной части до 5 т, вибромолоты, молоты паровоздушные простого и двойного действия и специальные</w:t>
            </w:r>
          </w:p>
        </w:tc>
        <w:tc>
          <w:tcPr>
            <w:tcW w:w="1587" w:type="dxa"/>
            <w:tcBorders>
              <w:top w:val="nil"/>
              <w:left w:val="nil"/>
              <w:bottom w:val="nil"/>
              <w:right w:val="nil"/>
            </w:tcBorders>
            <w:vAlign w:val="bottom"/>
          </w:tcPr>
          <w:p w:rsidR="00733468" w:rsidRDefault="00733468">
            <w:pPr>
              <w:pStyle w:val="ConsPlusNormal"/>
              <w:jc w:val="center"/>
            </w:pPr>
            <w:r>
              <w:t>42201</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Копры без сваебойного оборудования сухопутные, копры рельсовые для погружения</w:t>
            </w:r>
          </w:p>
        </w:tc>
        <w:tc>
          <w:tcPr>
            <w:tcW w:w="1587" w:type="dxa"/>
            <w:tcBorders>
              <w:top w:val="nil"/>
              <w:left w:val="nil"/>
              <w:bottom w:val="nil"/>
              <w:right w:val="nil"/>
            </w:tcBorders>
            <w:vAlign w:val="bottom"/>
          </w:tcPr>
          <w:p w:rsidR="00733468" w:rsidRDefault="00733468">
            <w:pPr>
              <w:pStyle w:val="ConsPlusNormal"/>
              <w:jc w:val="center"/>
            </w:pPr>
            <w:r>
              <w:t>42202</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Копры без сваебойного оборудования плавучие</w:t>
            </w:r>
          </w:p>
        </w:tc>
        <w:tc>
          <w:tcPr>
            <w:tcW w:w="1587" w:type="dxa"/>
            <w:tcBorders>
              <w:top w:val="nil"/>
              <w:left w:val="nil"/>
              <w:bottom w:val="nil"/>
              <w:right w:val="nil"/>
            </w:tcBorders>
            <w:vAlign w:val="bottom"/>
          </w:tcPr>
          <w:p w:rsidR="00733468" w:rsidRDefault="00733468">
            <w:pPr>
              <w:pStyle w:val="ConsPlusNormal"/>
              <w:jc w:val="center"/>
            </w:pPr>
            <w:r>
              <w:t>42203</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устройства буронабивных свай; виброгрохот для сортировки дробленого материала на фракции</w:t>
            </w:r>
          </w:p>
        </w:tc>
        <w:tc>
          <w:tcPr>
            <w:tcW w:w="1587" w:type="dxa"/>
            <w:tcBorders>
              <w:top w:val="nil"/>
              <w:left w:val="nil"/>
              <w:bottom w:val="nil"/>
              <w:right w:val="nil"/>
            </w:tcBorders>
            <w:vAlign w:val="bottom"/>
          </w:tcPr>
          <w:p w:rsidR="00733468" w:rsidRDefault="00733468">
            <w:pPr>
              <w:pStyle w:val="ConsPlusNormal"/>
              <w:jc w:val="center"/>
            </w:pPr>
            <w:r>
              <w:t>42204</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Машины и оборудование для укладки кабелей</w:t>
            </w:r>
          </w:p>
        </w:tc>
        <w:tc>
          <w:tcPr>
            <w:tcW w:w="1587" w:type="dxa"/>
            <w:tcBorders>
              <w:top w:val="nil"/>
              <w:left w:val="nil"/>
              <w:bottom w:val="nil"/>
              <w:right w:val="nil"/>
            </w:tcBorders>
            <w:vAlign w:val="bottom"/>
          </w:tcPr>
          <w:p w:rsidR="00733468" w:rsidRDefault="00733468">
            <w:pPr>
              <w:pStyle w:val="ConsPlusNormal"/>
              <w:jc w:val="center"/>
            </w:pPr>
            <w:r>
              <w:t>423</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Навесное оборудование кабелеукладчиков самоходных гусеничных, кабелеукладчики несамоходные колесные и болотные, легкие и тяжелые; кабельные транспортеры колесные</w:t>
            </w:r>
          </w:p>
        </w:tc>
        <w:tc>
          <w:tcPr>
            <w:tcW w:w="1587" w:type="dxa"/>
            <w:tcBorders>
              <w:top w:val="nil"/>
              <w:left w:val="nil"/>
              <w:bottom w:val="nil"/>
              <w:right w:val="nil"/>
            </w:tcBorders>
            <w:vAlign w:val="bottom"/>
          </w:tcPr>
          <w:p w:rsidR="00733468" w:rsidRDefault="00733468">
            <w:pPr>
              <w:pStyle w:val="ConsPlusNormal"/>
              <w:jc w:val="center"/>
            </w:pPr>
            <w:r>
              <w:t>42300</w:t>
            </w:r>
          </w:p>
        </w:tc>
        <w:tc>
          <w:tcPr>
            <w:tcW w:w="1700" w:type="dxa"/>
            <w:tcBorders>
              <w:top w:val="nil"/>
              <w:left w:val="nil"/>
              <w:bottom w:val="nil"/>
              <w:right w:val="nil"/>
            </w:tcBorders>
            <w:vAlign w:val="bottom"/>
          </w:tcPr>
          <w:p w:rsidR="00733468" w:rsidRDefault="00733468">
            <w:pPr>
              <w:pStyle w:val="ConsPlusNormal"/>
              <w:jc w:val="center"/>
            </w:pPr>
            <w:r>
              <w:t>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Кабельные машины для размотки и укладки кабелей</w:t>
            </w:r>
          </w:p>
        </w:tc>
        <w:tc>
          <w:tcPr>
            <w:tcW w:w="1587" w:type="dxa"/>
            <w:tcBorders>
              <w:top w:val="nil"/>
              <w:left w:val="nil"/>
              <w:bottom w:val="nil"/>
              <w:right w:val="nil"/>
            </w:tcBorders>
            <w:vAlign w:val="bottom"/>
          </w:tcPr>
          <w:p w:rsidR="00733468" w:rsidRDefault="00733468">
            <w:pPr>
              <w:pStyle w:val="ConsPlusNormal"/>
              <w:jc w:val="center"/>
            </w:pPr>
            <w:r>
              <w:t>42301</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Лаборатории высоковольтные электротехнические</w:t>
            </w:r>
          </w:p>
        </w:tc>
        <w:tc>
          <w:tcPr>
            <w:tcW w:w="1587" w:type="dxa"/>
            <w:tcBorders>
              <w:top w:val="nil"/>
              <w:left w:val="nil"/>
              <w:bottom w:val="nil"/>
              <w:right w:val="nil"/>
            </w:tcBorders>
            <w:vAlign w:val="bottom"/>
          </w:tcPr>
          <w:p w:rsidR="00733468" w:rsidRDefault="00733468">
            <w:pPr>
              <w:pStyle w:val="ConsPlusNormal"/>
              <w:jc w:val="center"/>
            </w:pPr>
            <w:r>
              <w:t>42302</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Машины и оборудование для подводно-технических работ</w:t>
            </w:r>
          </w:p>
        </w:tc>
        <w:tc>
          <w:tcPr>
            <w:tcW w:w="1587" w:type="dxa"/>
            <w:tcBorders>
              <w:top w:val="nil"/>
              <w:left w:val="nil"/>
              <w:bottom w:val="nil"/>
              <w:right w:val="nil"/>
            </w:tcBorders>
            <w:vAlign w:val="bottom"/>
          </w:tcPr>
          <w:p w:rsidR="00733468" w:rsidRDefault="00733468">
            <w:pPr>
              <w:pStyle w:val="ConsPlusNormal"/>
              <w:jc w:val="center"/>
            </w:pPr>
            <w:r>
              <w:t>424</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Суда обеспечения подводно-технических и водолазных работ</w:t>
            </w:r>
          </w:p>
        </w:tc>
        <w:tc>
          <w:tcPr>
            <w:tcW w:w="1587" w:type="dxa"/>
            <w:tcBorders>
              <w:top w:val="nil"/>
              <w:left w:val="nil"/>
              <w:bottom w:val="nil"/>
              <w:right w:val="nil"/>
            </w:tcBorders>
            <w:vAlign w:val="bottom"/>
          </w:tcPr>
          <w:p w:rsidR="00733468" w:rsidRDefault="00733468">
            <w:pPr>
              <w:pStyle w:val="ConsPlusNormal"/>
              <w:jc w:val="center"/>
            </w:pPr>
            <w:r>
              <w:t>42400</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водолазное</w:t>
            </w:r>
          </w:p>
        </w:tc>
        <w:tc>
          <w:tcPr>
            <w:tcW w:w="1587" w:type="dxa"/>
            <w:tcBorders>
              <w:top w:val="nil"/>
              <w:left w:val="nil"/>
              <w:bottom w:val="nil"/>
              <w:right w:val="nil"/>
            </w:tcBorders>
            <w:vAlign w:val="bottom"/>
          </w:tcPr>
          <w:p w:rsidR="00733468" w:rsidRDefault="00733468">
            <w:pPr>
              <w:pStyle w:val="ConsPlusNormal"/>
              <w:jc w:val="center"/>
            </w:pPr>
            <w:r>
              <w:t>42401</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Боты водолазные</w:t>
            </w:r>
          </w:p>
        </w:tc>
        <w:tc>
          <w:tcPr>
            <w:tcW w:w="1587" w:type="dxa"/>
            <w:tcBorders>
              <w:top w:val="nil"/>
              <w:left w:val="nil"/>
              <w:bottom w:val="nil"/>
              <w:right w:val="nil"/>
            </w:tcBorders>
            <w:vAlign w:val="bottom"/>
          </w:tcPr>
          <w:p w:rsidR="00733468" w:rsidRDefault="00733468">
            <w:pPr>
              <w:pStyle w:val="ConsPlusNormal"/>
              <w:jc w:val="center"/>
            </w:pPr>
            <w:r>
              <w:t>42402</w:t>
            </w:r>
          </w:p>
        </w:tc>
        <w:tc>
          <w:tcPr>
            <w:tcW w:w="1700" w:type="dxa"/>
            <w:tcBorders>
              <w:top w:val="nil"/>
              <w:left w:val="nil"/>
              <w:bottom w:val="nil"/>
              <w:right w:val="nil"/>
            </w:tcBorders>
            <w:vAlign w:val="bottom"/>
          </w:tcPr>
          <w:p w:rsidR="00733468" w:rsidRDefault="00733468">
            <w:pPr>
              <w:pStyle w:val="ConsPlusNormal"/>
              <w:jc w:val="center"/>
            </w:pPr>
            <w:r>
              <w:t>17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Понтоны и площадки плавучие для обеспечения подводно-технических и водолазных работ, универсальные плавучие гидромониторно-эжекторные снаряды</w:t>
            </w:r>
          </w:p>
        </w:tc>
        <w:tc>
          <w:tcPr>
            <w:tcW w:w="1587" w:type="dxa"/>
            <w:tcBorders>
              <w:top w:val="nil"/>
              <w:left w:val="nil"/>
              <w:bottom w:val="nil"/>
              <w:right w:val="nil"/>
            </w:tcBorders>
            <w:vAlign w:val="bottom"/>
          </w:tcPr>
          <w:p w:rsidR="00733468" w:rsidRDefault="00733468">
            <w:pPr>
              <w:pStyle w:val="ConsPlusNormal"/>
              <w:jc w:val="center"/>
            </w:pPr>
            <w:r>
              <w:t>42403</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Понтоны судоподъемные металлические</w:t>
            </w:r>
          </w:p>
        </w:tc>
        <w:tc>
          <w:tcPr>
            <w:tcW w:w="1587" w:type="dxa"/>
            <w:tcBorders>
              <w:top w:val="nil"/>
              <w:left w:val="nil"/>
              <w:bottom w:val="nil"/>
              <w:right w:val="nil"/>
            </w:tcBorders>
            <w:vAlign w:val="bottom"/>
          </w:tcPr>
          <w:p w:rsidR="00733468" w:rsidRDefault="00733468">
            <w:pPr>
              <w:pStyle w:val="ConsPlusNormal"/>
              <w:jc w:val="center"/>
            </w:pPr>
            <w:r>
              <w:t>42404</w:t>
            </w:r>
          </w:p>
        </w:tc>
        <w:tc>
          <w:tcPr>
            <w:tcW w:w="1700" w:type="dxa"/>
            <w:tcBorders>
              <w:top w:val="nil"/>
              <w:left w:val="nil"/>
              <w:bottom w:val="nil"/>
              <w:right w:val="nil"/>
            </w:tcBorders>
            <w:vAlign w:val="bottom"/>
          </w:tcPr>
          <w:p w:rsidR="00733468" w:rsidRDefault="00733468">
            <w:pPr>
              <w:pStyle w:val="ConsPlusNormal"/>
              <w:jc w:val="center"/>
            </w:pPr>
            <w:r>
              <w:t>16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Установки насосные для гидравлической разработки грунта и водоотлива, скреперные установки</w:t>
            </w:r>
          </w:p>
        </w:tc>
        <w:tc>
          <w:tcPr>
            <w:tcW w:w="1587" w:type="dxa"/>
            <w:tcBorders>
              <w:top w:val="nil"/>
              <w:left w:val="nil"/>
              <w:bottom w:val="nil"/>
              <w:right w:val="nil"/>
            </w:tcBorders>
            <w:vAlign w:val="bottom"/>
          </w:tcPr>
          <w:p w:rsidR="00733468" w:rsidRDefault="00733468">
            <w:pPr>
              <w:pStyle w:val="ConsPlusNormal"/>
              <w:jc w:val="center"/>
            </w:pPr>
            <w:r>
              <w:t>42405</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Машины и оборудование для электрогазосварки и резки</w:t>
            </w:r>
          </w:p>
        </w:tc>
        <w:tc>
          <w:tcPr>
            <w:tcW w:w="1587" w:type="dxa"/>
            <w:tcBorders>
              <w:top w:val="nil"/>
              <w:left w:val="nil"/>
              <w:bottom w:val="nil"/>
              <w:right w:val="nil"/>
            </w:tcBorders>
            <w:vAlign w:val="bottom"/>
          </w:tcPr>
          <w:p w:rsidR="00733468" w:rsidRDefault="00733468">
            <w:pPr>
              <w:pStyle w:val="ConsPlusNormal"/>
              <w:jc w:val="center"/>
            </w:pPr>
            <w:r>
              <w:t>425</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Источники питания для ручной дуговой сварки, резки и наплавки, трансформаторы для автоматической и электрошлаковой сварки</w:t>
            </w:r>
          </w:p>
        </w:tc>
        <w:tc>
          <w:tcPr>
            <w:tcW w:w="1587" w:type="dxa"/>
            <w:tcBorders>
              <w:top w:val="nil"/>
              <w:left w:val="nil"/>
              <w:bottom w:val="nil"/>
              <w:right w:val="nil"/>
            </w:tcBorders>
            <w:vAlign w:val="bottom"/>
          </w:tcPr>
          <w:p w:rsidR="00733468" w:rsidRDefault="00733468">
            <w:pPr>
              <w:pStyle w:val="ConsPlusNormal"/>
              <w:jc w:val="center"/>
            </w:pPr>
            <w:r>
              <w:t>42500</w:t>
            </w:r>
          </w:p>
        </w:tc>
        <w:tc>
          <w:tcPr>
            <w:tcW w:w="1700" w:type="dxa"/>
            <w:tcBorders>
              <w:top w:val="nil"/>
              <w:left w:val="nil"/>
              <w:bottom w:val="nil"/>
              <w:right w:val="nil"/>
            </w:tcBorders>
            <w:vAlign w:val="bottom"/>
          </w:tcPr>
          <w:p w:rsidR="00733468" w:rsidRDefault="00733468">
            <w:pPr>
              <w:pStyle w:val="ConsPlusNormal"/>
              <w:jc w:val="center"/>
            </w:pPr>
            <w:r>
              <w:t xml:space="preserve">8 </w:t>
            </w:r>
            <w:hyperlink w:anchor="P7092" w:history="1">
              <w:r>
                <w:rPr>
                  <w:color w:val="0000FF"/>
                </w:rPr>
                <w:t>&lt;51&gt;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автоматизированной электросварки, в том числе автоматы и полуавтоматы, установки для дуговой и электрошлаковой сварки и наплавки, машины для рельефной, шовной, стыковой и многоточечной контактной сварки, оборудование специальных способов сварки: лазерной, электронно-лучевой, диффузионной, ультразвуковой, холодной пайки, соединения стеклоизделий, керамики; специализированное рабочее место сварщика</w:t>
            </w:r>
          </w:p>
        </w:tc>
        <w:tc>
          <w:tcPr>
            <w:tcW w:w="1587" w:type="dxa"/>
            <w:tcBorders>
              <w:top w:val="nil"/>
              <w:left w:val="nil"/>
              <w:bottom w:val="nil"/>
              <w:right w:val="nil"/>
            </w:tcBorders>
            <w:vAlign w:val="bottom"/>
          </w:tcPr>
          <w:p w:rsidR="00733468" w:rsidRDefault="00733468">
            <w:pPr>
              <w:pStyle w:val="ConsPlusNormal"/>
              <w:jc w:val="center"/>
            </w:pPr>
            <w:r>
              <w:t>42501</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Источники питания для механизированных и автоматизированных способов сварки, установки механизированной сварки в защитных газах, установки для ручной дуговой сварки в инертных газах</w:t>
            </w:r>
          </w:p>
        </w:tc>
        <w:tc>
          <w:tcPr>
            <w:tcW w:w="1587" w:type="dxa"/>
            <w:tcBorders>
              <w:top w:val="nil"/>
              <w:left w:val="nil"/>
              <w:bottom w:val="nil"/>
              <w:right w:val="nil"/>
            </w:tcBorders>
            <w:vAlign w:val="bottom"/>
          </w:tcPr>
          <w:p w:rsidR="00733468" w:rsidRDefault="00733468">
            <w:pPr>
              <w:pStyle w:val="ConsPlusNormal"/>
              <w:jc w:val="center"/>
            </w:pPr>
            <w:r>
              <w:t>42502</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точечной контактной сварки стационарные и подвесные</w:t>
            </w:r>
          </w:p>
        </w:tc>
        <w:tc>
          <w:tcPr>
            <w:tcW w:w="1587" w:type="dxa"/>
            <w:tcBorders>
              <w:top w:val="nil"/>
              <w:left w:val="nil"/>
              <w:bottom w:val="nil"/>
              <w:right w:val="nil"/>
            </w:tcBorders>
            <w:vAlign w:val="bottom"/>
          </w:tcPr>
          <w:p w:rsidR="00733468" w:rsidRDefault="00733468">
            <w:pPr>
              <w:pStyle w:val="ConsPlusNormal"/>
              <w:jc w:val="center"/>
            </w:pPr>
            <w:r>
              <w:t>42503</w:t>
            </w:r>
          </w:p>
        </w:tc>
        <w:tc>
          <w:tcPr>
            <w:tcW w:w="1700" w:type="dxa"/>
            <w:tcBorders>
              <w:top w:val="nil"/>
              <w:left w:val="nil"/>
              <w:bottom w:val="nil"/>
              <w:right w:val="nil"/>
            </w:tcBorders>
            <w:vAlign w:val="bottom"/>
          </w:tcPr>
          <w:p w:rsidR="00733468" w:rsidRDefault="00733468">
            <w:pPr>
              <w:pStyle w:val="ConsPlusNormal"/>
              <w:jc w:val="center"/>
            </w:pPr>
            <w:r>
              <w:t xml:space="preserve">8 </w:t>
            </w:r>
            <w:hyperlink w:anchor="P7093" w:history="1">
              <w:r>
                <w:rPr>
                  <w:color w:val="0000FF"/>
                </w:rPr>
                <w:t>&lt;52&gt;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и установки для термической резки металлов (кислородной, плазменной, лазерной резки листового и профильного проката, труб) с линейными, магнитными, фотокопировальными и программными системами управления:</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стационарные</w:t>
            </w:r>
          </w:p>
        </w:tc>
        <w:tc>
          <w:tcPr>
            <w:tcW w:w="1587" w:type="dxa"/>
            <w:tcBorders>
              <w:top w:val="nil"/>
              <w:left w:val="nil"/>
              <w:bottom w:val="nil"/>
              <w:right w:val="nil"/>
            </w:tcBorders>
            <w:vAlign w:val="bottom"/>
          </w:tcPr>
          <w:p w:rsidR="00733468" w:rsidRDefault="00733468">
            <w:pPr>
              <w:pStyle w:val="ConsPlusNormal"/>
              <w:jc w:val="center"/>
            </w:pPr>
            <w:r>
              <w:t>42504</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переносные</w:t>
            </w:r>
          </w:p>
        </w:tc>
        <w:tc>
          <w:tcPr>
            <w:tcW w:w="1587" w:type="dxa"/>
            <w:tcBorders>
              <w:top w:val="nil"/>
              <w:left w:val="nil"/>
              <w:bottom w:val="nil"/>
              <w:right w:val="nil"/>
            </w:tcBorders>
            <w:vAlign w:val="bottom"/>
          </w:tcPr>
          <w:p w:rsidR="00733468" w:rsidRDefault="00733468">
            <w:pPr>
              <w:pStyle w:val="ConsPlusNormal"/>
              <w:jc w:val="center"/>
            </w:pPr>
            <w:r>
              <w:t>42505</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Установки для газотермического напыления покрытий (из металла, керамики и пластмасс):</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газопламенные</w:t>
            </w:r>
          </w:p>
        </w:tc>
        <w:tc>
          <w:tcPr>
            <w:tcW w:w="1587" w:type="dxa"/>
            <w:tcBorders>
              <w:top w:val="nil"/>
              <w:left w:val="nil"/>
              <w:bottom w:val="nil"/>
              <w:right w:val="nil"/>
            </w:tcBorders>
            <w:vAlign w:val="bottom"/>
          </w:tcPr>
          <w:p w:rsidR="00733468" w:rsidRDefault="00733468">
            <w:pPr>
              <w:pStyle w:val="ConsPlusNormal"/>
              <w:jc w:val="center"/>
            </w:pPr>
            <w:r>
              <w:t>42506</w:t>
            </w:r>
          </w:p>
        </w:tc>
        <w:tc>
          <w:tcPr>
            <w:tcW w:w="1700" w:type="dxa"/>
            <w:tcBorders>
              <w:top w:val="nil"/>
              <w:left w:val="nil"/>
              <w:bottom w:val="nil"/>
              <w:right w:val="nil"/>
            </w:tcBorders>
            <w:vAlign w:val="bottom"/>
          </w:tcPr>
          <w:p w:rsidR="00733468" w:rsidRDefault="00733468">
            <w:pPr>
              <w:pStyle w:val="ConsPlusNormal"/>
              <w:jc w:val="center"/>
            </w:pPr>
            <w:r>
              <w:t>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плазменные и электродуговые</w:t>
            </w:r>
          </w:p>
        </w:tc>
        <w:tc>
          <w:tcPr>
            <w:tcW w:w="1587" w:type="dxa"/>
            <w:tcBorders>
              <w:top w:val="nil"/>
              <w:left w:val="nil"/>
              <w:bottom w:val="nil"/>
              <w:right w:val="nil"/>
            </w:tcBorders>
            <w:vAlign w:val="bottom"/>
          </w:tcPr>
          <w:p w:rsidR="00733468" w:rsidRDefault="00733468">
            <w:pPr>
              <w:pStyle w:val="ConsPlusNormal"/>
              <w:jc w:val="center"/>
            </w:pPr>
            <w:r>
              <w:t>42507</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производства ацетилена производительностью до 10 куб. м/ч:</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генераторы стационарные для производства газообразного ацетилена</w:t>
            </w:r>
          </w:p>
        </w:tc>
        <w:tc>
          <w:tcPr>
            <w:tcW w:w="1587" w:type="dxa"/>
            <w:tcBorders>
              <w:top w:val="nil"/>
              <w:left w:val="nil"/>
              <w:bottom w:val="nil"/>
              <w:right w:val="nil"/>
            </w:tcBorders>
            <w:vAlign w:val="bottom"/>
          </w:tcPr>
          <w:p w:rsidR="00733468" w:rsidRDefault="00733468">
            <w:pPr>
              <w:pStyle w:val="ConsPlusNormal"/>
              <w:jc w:val="center"/>
            </w:pPr>
            <w:r>
              <w:t>42508</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установки (станции) стационарные для производства газообразного и (или) растворенного ацетилена</w:t>
            </w:r>
          </w:p>
        </w:tc>
        <w:tc>
          <w:tcPr>
            <w:tcW w:w="1587" w:type="dxa"/>
            <w:tcBorders>
              <w:top w:val="nil"/>
              <w:left w:val="nil"/>
              <w:bottom w:val="nil"/>
              <w:right w:val="nil"/>
            </w:tcBorders>
            <w:vAlign w:val="bottom"/>
          </w:tcPr>
          <w:p w:rsidR="00733468" w:rsidRDefault="00733468">
            <w:pPr>
              <w:pStyle w:val="ConsPlusNormal"/>
              <w:jc w:val="center"/>
            </w:pPr>
            <w:r>
              <w:t>42509</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генераторы передвижные</w:t>
            </w:r>
          </w:p>
        </w:tc>
        <w:tc>
          <w:tcPr>
            <w:tcW w:w="1587" w:type="dxa"/>
            <w:tcBorders>
              <w:top w:val="nil"/>
              <w:left w:val="nil"/>
              <w:bottom w:val="nil"/>
              <w:right w:val="nil"/>
            </w:tcBorders>
            <w:vAlign w:val="bottom"/>
          </w:tcPr>
          <w:p w:rsidR="00733468" w:rsidRDefault="00733468">
            <w:pPr>
              <w:pStyle w:val="ConsPlusNormal"/>
              <w:jc w:val="center"/>
            </w:pPr>
            <w:r>
              <w:t>42510</w:t>
            </w:r>
          </w:p>
        </w:tc>
        <w:tc>
          <w:tcPr>
            <w:tcW w:w="1700" w:type="dxa"/>
            <w:tcBorders>
              <w:top w:val="nil"/>
              <w:left w:val="nil"/>
              <w:bottom w:val="nil"/>
              <w:right w:val="nil"/>
            </w:tcBorders>
            <w:vAlign w:val="bottom"/>
          </w:tcPr>
          <w:p w:rsidR="00733468" w:rsidRDefault="00733468">
            <w:pPr>
              <w:pStyle w:val="ConsPlusNormal"/>
              <w:jc w:val="center"/>
            </w:pPr>
            <w:r>
              <w:t>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ручной электросварки, резки, наплавки (включая горелки и резаки, редукторы, шланговые держатели и горелки для механизированной сварки в защитных газах и под флюсом, горелки для сварки неплавящимся электродом), плазмотроны для ручной и автоматической сварки, резки, наплавки и металлизации; газосварочное оборудование, оборудование для плазменной резки</w:t>
            </w:r>
          </w:p>
        </w:tc>
        <w:tc>
          <w:tcPr>
            <w:tcW w:w="1587" w:type="dxa"/>
            <w:tcBorders>
              <w:top w:val="nil"/>
              <w:left w:val="nil"/>
              <w:bottom w:val="nil"/>
              <w:right w:val="nil"/>
            </w:tcBorders>
            <w:vAlign w:val="bottom"/>
          </w:tcPr>
          <w:p w:rsidR="00733468" w:rsidRDefault="00733468">
            <w:pPr>
              <w:pStyle w:val="ConsPlusNormal"/>
              <w:jc w:val="center"/>
            </w:pPr>
            <w:r>
              <w:t>42511</w:t>
            </w:r>
          </w:p>
        </w:tc>
        <w:tc>
          <w:tcPr>
            <w:tcW w:w="1700" w:type="dxa"/>
            <w:tcBorders>
              <w:top w:val="nil"/>
              <w:left w:val="nil"/>
              <w:bottom w:val="nil"/>
              <w:right w:val="nil"/>
            </w:tcBorders>
            <w:vAlign w:val="bottom"/>
          </w:tcPr>
          <w:p w:rsidR="00733468" w:rsidRDefault="00733468">
            <w:pPr>
              <w:pStyle w:val="ConsPlusNormal"/>
              <w:jc w:val="center"/>
            </w:pPr>
            <w:r>
              <w:t>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Установки передвижные для обеспечения энергией при сварке стыков труб в полевых условиях</w:t>
            </w:r>
          </w:p>
        </w:tc>
        <w:tc>
          <w:tcPr>
            <w:tcW w:w="1587" w:type="dxa"/>
            <w:tcBorders>
              <w:top w:val="nil"/>
              <w:left w:val="nil"/>
              <w:bottom w:val="nil"/>
              <w:right w:val="nil"/>
            </w:tcBorders>
            <w:vAlign w:val="bottom"/>
          </w:tcPr>
          <w:p w:rsidR="00733468" w:rsidRDefault="00733468">
            <w:pPr>
              <w:pStyle w:val="ConsPlusNormal"/>
              <w:jc w:val="center"/>
            </w:pPr>
            <w:r>
              <w:t>42512</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Машины и оборудование дробильно-размольное, сортировочное, обогатительное</w:t>
            </w:r>
          </w:p>
        </w:tc>
        <w:tc>
          <w:tcPr>
            <w:tcW w:w="1587" w:type="dxa"/>
            <w:tcBorders>
              <w:top w:val="nil"/>
              <w:left w:val="nil"/>
              <w:bottom w:val="nil"/>
              <w:right w:val="nil"/>
            </w:tcBorders>
            <w:vAlign w:val="bottom"/>
          </w:tcPr>
          <w:p w:rsidR="00733468" w:rsidRDefault="00733468">
            <w:pPr>
              <w:pStyle w:val="ConsPlusNormal"/>
              <w:jc w:val="center"/>
            </w:pPr>
            <w:r>
              <w:t>426</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Грохоты и сита, включая прутковые и инерционного действия для алмазных фабрик</w:t>
            </w:r>
          </w:p>
        </w:tc>
        <w:tc>
          <w:tcPr>
            <w:tcW w:w="1587" w:type="dxa"/>
            <w:tcBorders>
              <w:top w:val="nil"/>
              <w:left w:val="nil"/>
              <w:bottom w:val="nil"/>
              <w:right w:val="nil"/>
            </w:tcBorders>
            <w:vAlign w:val="bottom"/>
          </w:tcPr>
          <w:p w:rsidR="00733468" w:rsidRDefault="00733468">
            <w:pPr>
              <w:pStyle w:val="ConsPlusNormal"/>
              <w:jc w:val="center"/>
            </w:pPr>
            <w:r>
              <w:t>42601</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Дробилки щековые и конусные</w:t>
            </w:r>
          </w:p>
        </w:tc>
        <w:tc>
          <w:tcPr>
            <w:tcW w:w="1587" w:type="dxa"/>
            <w:tcBorders>
              <w:top w:val="nil"/>
              <w:left w:val="nil"/>
              <w:bottom w:val="nil"/>
              <w:right w:val="nil"/>
            </w:tcBorders>
            <w:vAlign w:val="bottom"/>
          </w:tcPr>
          <w:p w:rsidR="00733468" w:rsidRDefault="00733468">
            <w:pPr>
              <w:pStyle w:val="ConsPlusNormal"/>
              <w:jc w:val="center"/>
            </w:pPr>
            <w:r>
              <w:t>42602</w:t>
            </w:r>
          </w:p>
        </w:tc>
        <w:tc>
          <w:tcPr>
            <w:tcW w:w="1700" w:type="dxa"/>
            <w:tcBorders>
              <w:top w:val="nil"/>
              <w:left w:val="nil"/>
              <w:bottom w:val="nil"/>
              <w:right w:val="nil"/>
            </w:tcBorders>
            <w:vAlign w:val="bottom"/>
          </w:tcPr>
          <w:p w:rsidR="00733468" w:rsidRDefault="00733468">
            <w:pPr>
              <w:pStyle w:val="ConsPlusNormal"/>
              <w:jc w:val="center"/>
            </w:pPr>
            <w:r>
              <w:t xml:space="preserve">14 </w:t>
            </w:r>
            <w:hyperlink w:anchor="P7094" w:history="1">
              <w:r>
                <w:rPr>
                  <w:color w:val="0000FF"/>
                </w:rPr>
                <w:t>&lt;53&gt;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Дробилки прочие и дробильно-сортировочные агрегаты</w:t>
            </w:r>
          </w:p>
        </w:tc>
        <w:tc>
          <w:tcPr>
            <w:tcW w:w="1587" w:type="dxa"/>
            <w:tcBorders>
              <w:top w:val="nil"/>
              <w:left w:val="nil"/>
              <w:bottom w:val="nil"/>
              <w:right w:val="nil"/>
            </w:tcBorders>
            <w:vAlign w:val="bottom"/>
          </w:tcPr>
          <w:p w:rsidR="00733468" w:rsidRDefault="00733468">
            <w:pPr>
              <w:pStyle w:val="ConsPlusNormal"/>
              <w:jc w:val="center"/>
            </w:pPr>
            <w:r>
              <w:t>42603</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Гидроциклоны</w:t>
            </w:r>
          </w:p>
        </w:tc>
        <w:tc>
          <w:tcPr>
            <w:tcW w:w="1587" w:type="dxa"/>
            <w:tcBorders>
              <w:top w:val="nil"/>
              <w:left w:val="nil"/>
              <w:bottom w:val="nil"/>
              <w:right w:val="nil"/>
            </w:tcBorders>
            <w:vAlign w:val="bottom"/>
          </w:tcPr>
          <w:p w:rsidR="00733468" w:rsidRDefault="00733468">
            <w:pPr>
              <w:pStyle w:val="ConsPlusNormal"/>
              <w:jc w:val="center"/>
            </w:pPr>
            <w:r>
              <w:t>42604</w:t>
            </w:r>
          </w:p>
        </w:tc>
        <w:tc>
          <w:tcPr>
            <w:tcW w:w="1700" w:type="dxa"/>
            <w:tcBorders>
              <w:top w:val="nil"/>
              <w:left w:val="nil"/>
              <w:bottom w:val="nil"/>
              <w:right w:val="nil"/>
            </w:tcBorders>
            <w:vAlign w:val="bottom"/>
          </w:tcPr>
          <w:p w:rsidR="00733468" w:rsidRDefault="00733468">
            <w:pPr>
              <w:pStyle w:val="ConsPlusNormal"/>
              <w:jc w:val="center"/>
            </w:pPr>
            <w:r>
              <w:t>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 xml:space="preserve">Машины моечные, пресс-фильтры, классификаторы, отсадочные машины, сепараторы </w:t>
            </w:r>
            <w:hyperlink w:anchor="P7095" w:history="1">
              <w:r>
                <w:rPr>
                  <w:color w:val="0000FF"/>
                </w:rPr>
                <w:t>&lt;54&gt;</w:t>
              </w:r>
            </w:hyperlink>
            <w:r>
              <w:t>, оборудование для обогащения в тяжелых суспензиях, вакуум-фильтры; мельницы ролико-маятниковые, вальцевые</w:t>
            </w:r>
          </w:p>
        </w:tc>
        <w:tc>
          <w:tcPr>
            <w:tcW w:w="1587" w:type="dxa"/>
            <w:tcBorders>
              <w:top w:val="nil"/>
              <w:left w:val="nil"/>
              <w:bottom w:val="nil"/>
              <w:right w:val="nil"/>
            </w:tcBorders>
            <w:vAlign w:val="bottom"/>
          </w:tcPr>
          <w:p w:rsidR="00733468" w:rsidRDefault="00733468">
            <w:pPr>
              <w:pStyle w:val="ConsPlusNormal"/>
              <w:jc w:val="center"/>
            </w:pPr>
            <w:r>
              <w:t>42605</w:t>
            </w:r>
          </w:p>
        </w:tc>
        <w:tc>
          <w:tcPr>
            <w:tcW w:w="1700" w:type="dxa"/>
            <w:tcBorders>
              <w:top w:val="nil"/>
              <w:left w:val="nil"/>
              <w:bottom w:val="nil"/>
              <w:right w:val="nil"/>
            </w:tcBorders>
            <w:vAlign w:val="bottom"/>
          </w:tcPr>
          <w:p w:rsidR="00733468" w:rsidRDefault="00733468">
            <w:pPr>
              <w:pStyle w:val="ConsPlusNormal"/>
              <w:jc w:val="center"/>
            </w:pPr>
            <w:r>
              <w:t xml:space="preserve">12 </w:t>
            </w:r>
            <w:hyperlink w:anchor="P7096" w:history="1">
              <w:r>
                <w:rPr>
                  <w:color w:val="0000FF"/>
                </w:rPr>
                <w:t>&lt;55&gt;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Мельницы шаровые, стержневые, самоизмельчения</w:t>
            </w:r>
          </w:p>
        </w:tc>
        <w:tc>
          <w:tcPr>
            <w:tcW w:w="1587" w:type="dxa"/>
            <w:tcBorders>
              <w:top w:val="nil"/>
              <w:left w:val="nil"/>
              <w:bottom w:val="nil"/>
              <w:right w:val="nil"/>
            </w:tcBorders>
            <w:vAlign w:val="bottom"/>
          </w:tcPr>
          <w:p w:rsidR="00733468" w:rsidRDefault="00733468">
            <w:pPr>
              <w:pStyle w:val="ConsPlusNormal"/>
              <w:jc w:val="center"/>
            </w:pPr>
            <w:r>
              <w:t>42606</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 xml:space="preserve">Питатели </w:t>
            </w:r>
            <w:hyperlink w:anchor="P7097" w:history="1">
              <w:r>
                <w:rPr>
                  <w:color w:val="0000FF"/>
                </w:rPr>
                <w:t>&lt;56&gt;</w:t>
              </w:r>
            </w:hyperlink>
            <w:r>
              <w:t>, смесители, охладители, обезвоживающие концентрационные столы</w:t>
            </w:r>
          </w:p>
        </w:tc>
        <w:tc>
          <w:tcPr>
            <w:tcW w:w="1587" w:type="dxa"/>
            <w:tcBorders>
              <w:top w:val="nil"/>
              <w:left w:val="nil"/>
              <w:bottom w:val="nil"/>
              <w:right w:val="nil"/>
            </w:tcBorders>
            <w:vAlign w:val="bottom"/>
          </w:tcPr>
          <w:p w:rsidR="00733468" w:rsidRDefault="00733468">
            <w:pPr>
              <w:pStyle w:val="ConsPlusNormal"/>
              <w:jc w:val="center"/>
            </w:pPr>
            <w:r>
              <w:t>42607</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 xml:space="preserve">Машины агломерационные; флотационные </w:t>
            </w:r>
            <w:hyperlink w:anchor="P7098" w:history="1">
              <w:r>
                <w:rPr>
                  <w:color w:val="0000FF"/>
                </w:rPr>
                <w:t>&lt;57&gt;</w:t>
              </w:r>
            </w:hyperlink>
            <w:r>
              <w:t>; флотомашины пневматического, пневмоэжекторного и колонного типа</w:t>
            </w:r>
          </w:p>
        </w:tc>
        <w:tc>
          <w:tcPr>
            <w:tcW w:w="1587" w:type="dxa"/>
            <w:tcBorders>
              <w:top w:val="nil"/>
              <w:left w:val="nil"/>
              <w:bottom w:val="nil"/>
              <w:right w:val="nil"/>
            </w:tcBorders>
            <w:vAlign w:val="bottom"/>
          </w:tcPr>
          <w:p w:rsidR="00733468" w:rsidRDefault="00733468">
            <w:pPr>
              <w:pStyle w:val="ConsPlusNormal"/>
              <w:jc w:val="center"/>
            </w:pPr>
            <w:r>
              <w:t>42608</w:t>
            </w:r>
          </w:p>
        </w:tc>
        <w:tc>
          <w:tcPr>
            <w:tcW w:w="1700" w:type="dxa"/>
            <w:tcBorders>
              <w:top w:val="nil"/>
              <w:left w:val="nil"/>
              <w:bottom w:val="nil"/>
              <w:right w:val="nil"/>
            </w:tcBorders>
            <w:vAlign w:val="bottom"/>
          </w:tcPr>
          <w:p w:rsidR="00733468" w:rsidRDefault="00733468">
            <w:pPr>
              <w:pStyle w:val="ConsPlusNormal"/>
              <w:jc w:val="center"/>
            </w:pPr>
            <w:r>
              <w:t>13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Турбоэксгаустеры; машины для производства окатышей</w:t>
            </w:r>
          </w:p>
        </w:tc>
        <w:tc>
          <w:tcPr>
            <w:tcW w:w="1587" w:type="dxa"/>
            <w:tcBorders>
              <w:top w:val="nil"/>
              <w:left w:val="nil"/>
              <w:bottom w:val="nil"/>
              <w:right w:val="nil"/>
            </w:tcBorders>
            <w:vAlign w:val="bottom"/>
          </w:tcPr>
          <w:p w:rsidR="00733468" w:rsidRDefault="00733468">
            <w:pPr>
              <w:pStyle w:val="ConsPlusNormal"/>
              <w:jc w:val="center"/>
            </w:pPr>
            <w:r>
              <w:t>42609</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проборазделочные; бегуны сухого помола</w:t>
            </w:r>
          </w:p>
        </w:tc>
        <w:tc>
          <w:tcPr>
            <w:tcW w:w="1587" w:type="dxa"/>
            <w:tcBorders>
              <w:top w:val="nil"/>
              <w:left w:val="nil"/>
              <w:bottom w:val="nil"/>
              <w:right w:val="nil"/>
            </w:tcBorders>
            <w:vAlign w:val="bottom"/>
          </w:tcPr>
          <w:p w:rsidR="00733468" w:rsidRDefault="00733468">
            <w:pPr>
              <w:pStyle w:val="ConsPlusNormal"/>
              <w:jc w:val="center"/>
            </w:pPr>
            <w:r>
              <w:t>42610</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Центрифуги осадительные, используемые при обогащении каменных углей, антрацитов</w:t>
            </w:r>
          </w:p>
        </w:tc>
        <w:tc>
          <w:tcPr>
            <w:tcW w:w="1587" w:type="dxa"/>
            <w:tcBorders>
              <w:top w:val="nil"/>
              <w:left w:val="nil"/>
              <w:bottom w:val="nil"/>
              <w:right w:val="nil"/>
            </w:tcBorders>
            <w:vAlign w:val="bottom"/>
          </w:tcPr>
          <w:p w:rsidR="00733468" w:rsidRDefault="00733468">
            <w:pPr>
              <w:pStyle w:val="ConsPlusNormal"/>
              <w:jc w:val="center"/>
            </w:pPr>
            <w:r>
              <w:t>42611</w:t>
            </w:r>
          </w:p>
        </w:tc>
        <w:tc>
          <w:tcPr>
            <w:tcW w:w="1700" w:type="dxa"/>
            <w:tcBorders>
              <w:top w:val="nil"/>
              <w:left w:val="nil"/>
              <w:bottom w:val="nil"/>
              <w:right w:val="nil"/>
            </w:tcBorders>
            <w:vAlign w:val="bottom"/>
          </w:tcPr>
          <w:p w:rsidR="00733468" w:rsidRDefault="00733468">
            <w:pPr>
              <w:pStyle w:val="ConsPlusNormal"/>
              <w:jc w:val="center"/>
            </w:pPr>
            <w:r>
              <w:t>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Осадительные установки, промывочные приборы для обогащения песка и драги с емкостью от 50 до 600 куб. м</w:t>
            </w:r>
          </w:p>
        </w:tc>
        <w:tc>
          <w:tcPr>
            <w:tcW w:w="1587" w:type="dxa"/>
            <w:tcBorders>
              <w:top w:val="nil"/>
              <w:left w:val="nil"/>
              <w:bottom w:val="nil"/>
              <w:right w:val="nil"/>
            </w:tcBorders>
            <w:vAlign w:val="bottom"/>
          </w:tcPr>
          <w:p w:rsidR="00733468" w:rsidRDefault="00733468">
            <w:pPr>
              <w:pStyle w:val="ConsPlusNormal"/>
              <w:jc w:val="center"/>
            </w:pPr>
            <w:r>
              <w:t>42612</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32" w:history="1">
              <w:r>
                <w:rPr>
                  <w:color w:val="0000FF"/>
                </w:rPr>
                <w:t>постановления</w:t>
              </w:r>
            </w:hyperlink>
            <w:r>
              <w:t xml:space="preserve"> Минэкономики от 24.07.2013 N 52)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и оборудование горно-химической промышленности:</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грохоты сухой классификации руд, смеситель барабанный, просеивающие машины для классификации продуктов</w:t>
            </w:r>
          </w:p>
        </w:tc>
        <w:tc>
          <w:tcPr>
            <w:tcW w:w="1587" w:type="dxa"/>
            <w:tcBorders>
              <w:top w:val="nil"/>
              <w:left w:val="nil"/>
              <w:bottom w:val="nil"/>
              <w:right w:val="nil"/>
            </w:tcBorders>
            <w:vAlign w:val="bottom"/>
          </w:tcPr>
          <w:p w:rsidR="00733468" w:rsidRDefault="00733468">
            <w:pPr>
              <w:pStyle w:val="ConsPlusNormal"/>
              <w:jc w:val="center"/>
            </w:pPr>
            <w:r>
              <w:t>42613</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грохоты, дуговые сита мокрой классификации агрессивных сред</w:t>
            </w:r>
          </w:p>
        </w:tc>
        <w:tc>
          <w:tcPr>
            <w:tcW w:w="1587" w:type="dxa"/>
            <w:tcBorders>
              <w:top w:val="nil"/>
              <w:left w:val="nil"/>
              <w:bottom w:val="nil"/>
              <w:right w:val="nil"/>
            </w:tcBorders>
            <w:vAlign w:val="bottom"/>
          </w:tcPr>
          <w:p w:rsidR="00733468" w:rsidRDefault="00733468">
            <w:pPr>
              <w:pStyle w:val="ConsPlusNormal"/>
              <w:jc w:val="center"/>
            </w:pPr>
            <w:r>
              <w:t>42614</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смесители шнековые, лопастные, турболопастные</w:t>
            </w:r>
          </w:p>
        </w:tc>
        <w:tc>
          <w:tcPr>
            <w:tcW w:w="1587" w:type="dxa"/>
            <w:tcBorders>
              <w:top w:val="nil"/>
              <w:left w:val="nil"/>
              <w:bottom w:val="nil"/>
              <w:right w:val="nil"/>
            </w:tcBorders>
            <w:vAlign w:val="bottom"/>
          </w:tcPr>
          <w:p w:rsidR="00733468" w:rsidRDefault="00733468">
            <w:pPr>
              <w:pStyle w:val="ConsPlusNormal"/>
              <w:jc w:val="center"/>
            </w:pPr>
            <w:r>
              <w:t>42615</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центрифуги осадительно-фильтрующие, фильтрующие пульсационные</w:t>
            </w:r>
          </w:p>
        </w:tc>
        <w:tc>
          <w:tcPr>
            <w:tcW w:w="1587" w:type="dxa"/>
            <w:tcBorders>
              <w:top w:val="nil"/>
              <w:left w:val="nil"/>
              <w:bottom w:val="nil"/>
              <w:right w:val="nil"/>
            </w:tcBorders>
            <w:vAlign w:val="bottom"/>
          </w:tcPr>
          <w:p w:rsidR="00733468" w:rsidRDefault="00733468">
            <w:pPr>
              <w:pStyle w:val="ConsPlusNormal"/>
              <w:jc w:val="center"/>
            </w:pPr>
            <w:r>
              <w:t>42616</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прессы валковые, сгустители, отстойники, гидросепараторы</w:t>
            </w:r>
          </w:p>
        </w:tc>
        <w:tc>
          <w:tcPr>
            <w:tcW w:w="1587" w:type="dxa"/>
            <w:tcBorders>
              <w:top w:val="nil"/>
              <w:left w:val="nil"/>
              <w:bottom w:val="nil"/>
              <w:right w:val="nil"/>
            </w:tcBorders>
            <w:vAlign w:val="bottom"/>
          </w:tcPr>
          <w:p w:rsidR="00733468" w:rsidRDefault="00733468">
            <w:pPr>
              <w:pStyle w:val="ConsPlusNormal"/>
              <w:jc w:val="center"/>
            </w:pPr>
            <w:r>
              <w:t>42617</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сортировочные магнитные: магнитные сепараторы и железоотделители</w:t>
            </w:r>
          </w:p>
        </w:tc>
        <w:tc>
          <w:tcPr>
            <w:tcW w:w="1587" w:type="dxa"/>
            <w:tcBorders>
              <w:top w:val="nil"/>
              <w:left w:val="nil"/>
              <w:bottom w:val="nil"/>
              <w:right w:val="nil"/>
            </w:tcBorders>
            <w:vAlign w:val="bottom"/>
          </w:tcPr>
          <w:p w:rsidR="00733468" w:rsidRDefault="00733468">
            <w:pPr>
              <w:pStyle w:val="ConsPlusNormal"/>
              <w:jc w:val="center"/>
            </w:pPr>
            <w:r>
              <w:t>42618</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33"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Оборудование геологоразведочное</w:t>
            </w:r>
          </w:p>
        </w:tc>
        <w:tc>
          <w:tcPr>
            <w:tcW w:w="1587" w:type="dxa"/>
            <w:tcBorders>
              <w:top w:val="nil"/>
              <w:left w:val="nil"/>
              <w:bottom w:val="nil"/>
              <w:right w:val="nil"/>
            </w:tcBorders>
            <w:vAlign w:val="bottom"/>
          </w:tcPr>
          <w:p w:rsidR="00733468" w:rsidRDefault="00733468">
            <w:pPr>
              <w:pStyle w:val="ConsPlusNormal"/>
              <w:jc w:val="center"/>
            </w:pPr>
            <w:r>
              <w:t>427</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Установки буровые геологоразведочного, геофизического и структурно-поискового бурения и буровое оборудование в карьерах (включая машины буровые на базе автомобиля и (или) трактора, станки для бурения взрывных скважин, шарошечного ударно-вращательного, ударно-канатного бурения); аппаратура электроразведочная, магниторазведочная, аэрогеофизическая и приборы (включая каротажные установки), приборы для аналитических исследований</w:t>
            </w:r>
          </w:p>
        </w:tc>
        <w:tc>
          <w:tcPr>
            <w:tcW w:w="1587" w:type="dxa"/>
            <w:tcBorders>
              <w:top w:val="nil"/>
              <w:left w:val="nil"/>
              <w:bottom w:val="nil"/>
              <w:right w:val="nil"/>
            </w:tcBorders>
            <w:vAlign w:val="bottom"/>
          </w:tcPr>
          <w:p w:rsidR="00733468" w:rsidRDefault="00733468">
            <w:pPr>
              <w:pStyle w:val="ConsPlusNormal"/>
              <w:jc w:val="center"/>
            </w:pPr>
            <w:r>
              <w:t>42700</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включая энергетическое, и приборы, применяемые при горноразведочных работах; сейсморазведочная аппаратура для региональных и поисковых исследований</w:t>
            </w:r>
          </w:p>
        </w:tc>
        <w:tc>
          <w:tcPr>
            <w:tcW w:w="1587" w:type="dxa"/>
            <w:tcBorders>
              <w:top w:val="nil"/>
              <w:left w:val="nil"/>
              <w:bottom w:val="nil"/>
              <w:right w:val="nil"/>
            </w:tcBorders>
            <w:vAlign w:val="bottom"/>
          </w:tcPr>
          <w:p w:rsidR="00733468" w:rsidRDefault="00733468">
            <w:pPr>
              <w:pStyle w:val="ConsPlusNormal"/>
              <w:jc w:val="center"/>
            </w:pPr>
            <w:r>
              <w:t>42701</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буровые</w:t>
            </w:r>
          </w:p>
        </w:tc>
        <w:tc>
          <w:tcPr>
            <w:tcW w:w="1587" w:type="dxa"/>
            <w:tcBorders>
              <w:top w:val="nil"/>
              <w:left w:val="nil"/>
              <w:bottom w:val="nil"/>
              <w:right w:val="nil"/>
            </w:tcBorders>
            <w:vAlign w:val="bottom"/>
          </w:tcPr>
          <w:p w:rsidR="00733468" w:rsidRDefault="00733468">
            <w:pPr>
              <w:pStyle w:val="ConsPlusNormal"/>
              <w:jc w:val="center"/>
            </w:pPr>
            <w:r>
              <w:t>42702</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Комплексы для бурения с гидротранспортом керна, оборудование для поискового бурения, мотобуры (без учета шасси автомобиля); аппаратура и приборы радиометрические, геофизические и ядерно-геофизические, гравиметрические, лабораторное дробильно-измельчительное оборудование</w:t>
            </w:r>
          </w:p>
        </w:tc>
        <w:tc>
          <w:tcPr>
            <w:tcW w:w="1587" w:type="dxa"/>
            <w:tcBorders>
              <w:top w:val="nil"/>
              <w:left w:val="nil"/>
              <w:bottom w:val="nil"/>
              <w:right w:val="nil"/>
            </w:tcBorders>
            <w:vAlign w:val="bottom"/>
          </w:tcPr>
          <w:p w:rsidR="00733468" w:rsidRDefault="00733468">
            <w:pPr>
              <w:pStyle w:val="ConsPlusNormal"/>
              <w:jc w:val="center"/>
            </w:pPr>
            <w:r>
              <w:t>42703</w:t>
            </w:r>
          </w:p>
        </w:tc>
        <w:tc>
          <w:tcPr>
            <w:tcW w:w="1700" w:type="dxa"/>
            <w:tcBorders>
              <w:top w:val="nil"/>
              <w:left w:val="nil"/>
              <w:bottom w:val="nil"/>
              <w:right w:val="nil"/>
            </w:tcBorders>
            <w:vAlign w:val="bottom"/>
          </w:tcPr>
          <w:p w:rsidR="00733468" w:rsidRDefault="00733468">
            <w:pPr>
              <w:pStyle w:val="ConsPlusNormal"/>
              <w:jc w:val="center"/>
            </w:pPr>
            <w:r>
              <w:t>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и приборы для технологического оборудования минерального сырья</w:t>
            </w:r>
          </w:p>
        </w:tc>
        <w:tc>
          <w:tcPr>
            <w:tcW w:w="1587" w:type="dxa"/>
            <w:tcBorders>
              <w:top w:val="nil"/>
              <w:left w:val="nil"/>
              <w:bottom w:val="nil"/>
              <w:right w:val="nil"/>
            </w:tcBorders>
            <w:vAlign w:val="bottom"/>
          </w:tcPr>
          <w:p w:rsidR="00733468" w:rsidRDefault="00733468">
            <w:pPr>
              <w:pStyle w:val="ConsPlusNormal"/>
              <w:jc w:val="center"/>
            </w:pPr>
            <w:r>
              <w:t>42704</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Комплексы снарядов со съемными керноприемниками</w:t>
            </w:r>
          </w:p>
        </w:tc>
        <w:tc>
          <w:tcPr>
            <w:tcW w:w="1587" w:type="dxa"/>
            <w:tcBorders>
              <w:top w:val="nil"/>
              <w:left w:val="nil"/>
              <w:bottom w:val="nil"/>
              <w:right w:val="nil"/>
            </w:tcBorders>
            <w:vAlign w:val="bottom"/>
          </w:tcPr>
          <w:p w:rsidR="00733468" w:rsidRDefault="00733468">
            <w:pPr>
              <w:pStyle w:val="ConsPlusNormal"/>
              <w:jc w:val="center"/>
            </w:pPr>
            <w:r>
              <w:t>42705</w:t>
            </w:r>
          </w:p>
        </w:tc>
        <w:tc>
          <w:tcPr>
            <w:tcW w:w="1700" w:type="dxa"/>
            <w:tcBorders>
              <w:top w:val="nil"/>
              <w:left w:val="nil"/>
              <w:bottom w:val="nil"/>
              <w:right w:val="nil"/>
            </w:tcBorders>
            <w:vAlign w:val="bottom"/>
          </w:tcPr>
          <w:p w:rsidR="00733468" w:rsidRDefault="00733468">
            <w:pPr>
              <w:pStyle w:val="ConsPlusNormal"/>
              <w:jc w:val="center"/>
            </w:pPr>
            <w:r>
              <w:t>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Аппаратура наземная для исследований с каротажным кабелем; аппаратура для исследования разреза скважин, аппаратура для контроля технического состояния скважин и контроля разработки нефтяных и газовых месторождений; аппаратура для исследования околоскважинного и межскважинного пространства; аппаратура и оборудование вспомогательное для исследований в скважинах; приборы и аппаратура гидрогеологическая полевая; аппаратура для гидрогазодинамических исследований в скважинах</w:t>
            </w:r>
          </w:p>
        </w:tc>
        <w:tc>
          <w:tcPr>
            <w:tcW w:w="1587" w:type="dxa"/>
            <w:tcBorders>
              <w:top w:val="nil"/>
              <w:left w:val="nil"/>
              <w:bottom w:val="nil"/>
              <w:right w:val="nil"/>
            </w:tcBorders>
            <w:vAlign w:val="bottom"/>
          </w:tcPr>
          <w:p w:rsidR="00733468" w:rsidRDefault="00733468">
            <w:pPr>
              <w:pStyle w:val="ConsPlusNormal"/>
              <w:jc w:val="center"/>
            </w:pPr>
            <w:r>
              <w:t>42706</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 xml:space="preserve">Машины и оборудование для подземных горных работ </w:t>
            </w:r>
            <w:hyperlink w:anchor="P7099" w:history="1">
              <w:r>
                <w:rPr>
                  <w:color w:val="0000FF"/>
                </w:rPr>
                <w:t>&lt;58&gt;</w:t>
              </w:r>
            </w:hyperlink>
          </w:p>
        </w:tc>
        <w:tc>
          <w:tcPr>
            <w:tcW w:w="1587" w:type="dxa"/>
            <w:tcBorders>
              <w:top w:val="nil"/>
              <w:left w:val="nil"/>
              <w:bottom w:val="nil"/>
              <w:right w:val="nil"/>
            </w:tcBorders>
            <w:vAlign w:val="bottom"/>
          </w:tcPr>
          <w:p w:rsidR="00733468" w:rsidRDefault="00733468">
            <w:pPr>
              <w:pStyle w:val="ConsPlusNormal"/>
              <w:jc w:val="center"/>
            </w:pPr>
            <w:r>
              <w:t>428</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 xml:space="preserve">Комбайны очистные узкозахватные, отдельная секция механизированной крепи в сборе на шахтах </w:t>
            </w:r>
            <w:hyperlink w:anchor="P7100" w:history="1">
              <w:r>
                <w:rPr>
                  <w:color w:val="0000FF"/>
                </w:rPr>
                <w:t>&lt;59&gt;</w:t>
              </w:r>
            </w:hyperlink>
            <w:r>
              <w:t>, полки самоходные для проходки восстающих выработок, проходческоочистные комплексы на монорельсовом ходу; машины для уборки выработок и очистки водоотливных канавок</w:t>
            </w:r>
          </w:p>
        </w:tc>
        <w:tc>
          <w:tcPr>
            <w:tcW w:w="1587" w:type="dxa"/>
            <w:tcBorders>
              <w:top w:val="nil"/>
              <w:left w:val="nil"/>
              <w:bottom w:val="nil"/>
              <w:right w:val="nil"/>
            </w:tcBorders>
            <w:vAlign w:val="bottom"/>
          </w:tcPr>
          <w:p w:rsidR="00733468" w:rsidRDefault="00733468">
            <w:pPr>
              <w:pStyle w:val="ConsPlusNormal"/>
              <w:jc w:val="center"/>
            </w:pPr>
            <w:r>
              <w:t>42800</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Струговые установки, насосные станции механизированной крепи, установки бурильные шахтные самоходные, гидропередвижчики, индивидуальные крепи и посадочные стойки, зарядные установки для заряжения скважин и камер</w:t>
            </w:r>
          </w:p>
        </w:tc>
        <w:tc>
          <w:tcPr>
            <w:tcW w:w="1587" w:type="dxa"/>
            <w:tcBorders>
              <w:top w:val="nil"/>
              <w:left w:val="nil"/>
              <w:bottom w:val="nil"/>
              <w:right w:val="nil"/>
            </w:tcBorders>
            <w:vAlign w:val="bottom"/>
          </w:tcPr>
          <w:p w:rsidR="00733468" w:rsidRDefault="00733468">
            <w:pPr>
              <w:pStyle w:val="ConsPlusNormal"/>
              <w:jc w:val="center"/>
            </w:pPr>
            <w:r>
              <w:t>42801</w:t>
            </w:r>
          </w:p>
        </w:tc>
        <w:tc>
          <w:tcPr>
            <w:tcW w:w="1700" w:type="dxa"/>
            <w:tcBorders>
              <w:top w:val="nil"/>
              <w:left w:val="nil"/>
              <w:bottom w:val="nil"/>
              <w:right w:val="nil"/>
            </w:tcBorders>
            <w:vAlign w:val="bottom"/>
          </w:tcPr>
          <w:p w:rsidR="00733468" w:rsidRDefault="00733468">
            <w:pPr>
              <w:pStyle w:val="ConsPlusNormal"/>
              <w:jc w:val="center"/>
            </w:pPr>
            <w:r>
              <w:t>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Комбайны очистные широкозахватные, врубовые машины; комбайны проходческие, нарезные угле- и породопогрузочные машины; комплексы стволовые проходческие; машины для очистки шахтных вагонеток; крепеукладчики; зарядные и забойные машины на открытых горных работах, машины погрузочные шахтные, буропогрузочные, закладочные, машины для перевозки людей и грузов, поливки горных выработок, машины оперативного персонала, скорой помощи, машины для тушения пожаров; машины для перевозки горюче-смазочных материалов, щеленарезные, почвоподдирочные машины, скребковые конвейеры забойные, холодильные установки для охлаждения горно-шахтного оборудования, установки закладочные; оборудование для закладки отработанного пространства</w:t>
            </w:r>
          </w:p>
        </w:tc>
        <w:tc>
          <w:tcPr>
            <w:tcW w:w="1587" w:type="dxa"/>
            <w:tcBorders>
              <w:top w:val="nil"/>
              <w:left w:val="nil"/>
              <w:bottom w:val="nil"/>
              <w:right w:val="nil"/>
            </w:tcBorders>
            <w:vAlign w:val="bottom"/>
          </w:tcPr>
          <w:p w:rsidR="00733468" w:rsidRDefault="00733468">
            <w:pPr>
              <w:pStyle w:val="ConsPlusNormal"/>
              <w:jc w:val="center"/>
            </w:pPr>
            <w:r>
              <w:t>42802</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Установки бурильные, каретки буровые, станки для бурения взрывных скважин на подземных горных работах; погрузочно-транспортные машины, экскаваторы подземные, вагоны самоходные для подземных работ, машины на базе самоходного шасси для выполнения вспомогательных работ, щиты проходческие механизированные, станки для штанговой крепи; бункеры-перегружатели</w:t>
            </w:r>
          </w:p>
        </w:tc>
        <w:tc>
          <w:tcPr>
            <w:tcW w:w="1587" w:type="dxa"/>
            <w:tcBorders>
              <w:top w:val="nil"/>
              <w:left w:val="nil"/>
              <w:bottom w:val="nil"/>
              <w:right w:val="nil"/>
            </w:tcBorders>
            <w:vAlign w:val="bottom"/>
          </w:tcPr>
          <w:p w:rsidR="00733468" w:rsidRDefault="00733468">
            <w:pPr>
              <w:pStyle w:val="ConsPlusNormal"/>
              <w:jc w:val="center"/>
            </w:pPr>
            <w:r>
              <w:t>42803</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Растворонагнетатели и блокотюбингоукладчики; щиты и полущиты тоннельные, машины сбоечно-буровые</w:t>
            </w:r>
          </w:p>
        </w:tc>
        <w:tc>
          <w:tcPr>
            <w:tcW w:w="1587" w:type="dxa"/>
            <w:tcBorders>
              <w:top w:val="nil"/>
              <w:left w:val="nil"/>
              <w:bottom w:val="nil"/>
              <w:right w:val="nil"/>
            </w:tcBorders>
            <w:vAlign w:val="bottom"/>
          </w:tcPr>
          <w:p w:rsidR="00733468" w:rsidRDefault="00733468">
            <w:pPr>
              <w:pStyle w:val="ConsPlusNormal"/>
              <w:jc w:val="center"/>
            </w:pPr>
            <w:r>
              <w:t>42804</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Емкости всех видов для технологических процессов</w:t>
            </w:r>
          </w:p>
        </w:tc>
        <w:tc>
          <w:tcPr>
            <w:tcW w:w="1587" w:type="dxa"/>
            <w:tcBorders>
              <w:top w:val="nil"/>
              <w:left w:val="nil"/>
              <w:bottom w:val="nil"/>
              <w:right w:val="nil"/>
            </w:tcBorders>
            <w:vAlign w:val="bottom"/>
          </w:tcPr>
          <w:p w:rsidR="00733468" w:rsidRDefault="00733468">
            <w:pPr>
              <w:pStyle w:val="ConsPlusNormal"/>
              <w:jc w:val="center"/>
            </w:pPr>
            <w:r>
              <w:t>429</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Емкости стальные под давлением химической, минеральных удобрений, нефтехимической, горно-химической, микробиологической промышленности:</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азотной, хлорной, анилиновой, органического синтеза, основной химии, включая производство фтористых солей</w:t>
            </w:r>
          </w:p>
        </w:tc>
        <w:tc>
          <w:tcPr>
            <w:tcW w:w="1587" w:type="dxa"/>
            <w:tcBorders>
              <w:top w:val="nil"/>
              <w:left w:val="nil"/>
              <w:bottom w:val="nil"/>
              <w:right w:val="nil"/>
            </w:tcBorders>
            <w:vAlign w:val="bottom"/>
          </w:tcPr>
          <w:p w:rsidR="00733468" w:rsidRDefault="00733468">
            <w:pPr>
              <w:pStyle w:val="ConsPlusNormal"/>
              <w:jc w:val="center"/>
            </w:pPr>
            <w:r>
              <w:t>42900</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химических волокон, пластмасс, химико-фотографической</w:t>
            </w:r>
          </w:p>
        </w:tc>
        <w:tc>
          <w:tcPr>
            <w:tcW w:w="1587" w:type="dxa"/>
            <w:tcBorders>
              <w:top w:val="nil"/>
              <w:left w:val="nil"/>
              <w:bottom w:val="nil"/>
              <w:right w:val="nil"/>
            </w:tcBorders>
            <w:vAlign w:val="bottom"/>
          </w:tcPr>
          <w:p w:rsidR="00733468" w:rsidRDefault="00733468">
            <w:pPr>
              <w:pStyle w:val="ConsPlusNormal"/>
              <w:jc w:val="center"/>
            </w:pPr>
            <w:r>
              <w:t>42901</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Емкости технологические, зумпфы в горно-химической промышленности</w:t>
            </w:r>
          </w:p>
        </w:tc>
        <w:tc>
          <w:tcPr>
            <w:tcW w:w="1587" w:type="dxa"/>
            <w:tcBorders>
              <w:top w:val="nil"/>
              <w:left w:val="nil"/>
              <w:bottom w:val="nil"/>
              <w:right w:val="nil"/>
            </w:tcBorders>
            <w:vAlign w:val="bottom"/>
          </w:tcPr>
          <w:p w:rsidR="00733468" w:rsidRDefault="00733468">
            <w:pPr>
              <w:pStyle w:val="ConsPlusNormal"/>
              <w:jc w:val="center"/>
            </w:pPr>
            <w:r>
              <w:t>42902</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Емкости для сбора нефти в земляном амбаре из полимерных и резинотехнических материалов</w:t>
            </w:r>
          </w:p>
        </w:tc>
        <w:tc>
          <w:tcPr>
            <w:tcW w:w="1587" w:type="dxa"/>
            <w:tcBorders>
              <w:top w:val="nil"/>
              <w:left w:val="nil"/>
              <w:bottom w:val="nil"/>
              <w:right w:val="nil"/>
            </w:tcBorders>
            <w:vAlign w:val="bottom"/>
          </w:tcPr>
          <w:p w:rsidR="00733468" w:rsidRDefault="00733468">
            <w:pPr>
              <w:pStyle w:val="ConsPlusNormal"/>
              <w:jc w:val="center"/>
            </w:pPr>
            <w:r>
              <w:t>42903</w:t>
            </w:r>
          </w:p>
        </w:tc>
        <w:tc>
          <w:tcPr>
            <w:tcW w:w="1700" w:type="dxa"/>
            <w:tcBorders>
              <w:top w:val="nil"/>
              <w:left w:val="nil"/>
              <w:bottom w:val="nil"/>
              <w:right w:val="nil"/>
            </w:tcBorders>
            <w:vAlign w:val="bottom"/>
          </w:tcPr>
          <w:p w:rsidR="00733468" w:rsidRDefault="00733468">
            <w:pPr>
              <w:pStyle w:val="ConsPlusNormal"/>
              <w:jc w:val="center"/>
            </w:pPr>
            <w:r>
              <w:t>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Ванны металлические для металлопокрытий, травления, промывки, закалки, обезжиривания; сосуды, емкости, баки для агрессивных жидкостей</w:t>
            </w:r>
          </w:p>
        </w:tc>
        <w:tc>
          <w:tcPr>
            <w:tcW w:w="1587" w:type="dxa"/>
            <w:tcBorders>
              <w:top w:val="nil"/>
              <w:left w:val="nil"/>
              <w:bottom w:val="nil"/>
              <w:right w:val="nil"/>
            </w:tcBorders>
            <w:vAlign w:val="bottom"/>
          </w:tcPr>
          <w:p w:rsidR="00733468" w:rsidRDefault="00733468">
            <w:pPr>
              <w:pStyle w:val="ConsPlusNormal"/>
              <w:jc w:val="center"/>
            </w:pPr>
            <w:r>
              <w:t>42904</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Емкости под налив для хранения жидких веществ в производствах:</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азотном, калийном, хлорном, органического синтеза</w:t>
            </w:r>
          </w:p>
        </w:tc>
        <w:tc>
          <w:tcPr>
            <w:tcW w:w="1587" w:type="dxa"/>
            <w:tcBorders>
              <w:top w:val="nil"/>
              <w:left w:val="nil"/>
              <w:bottom w:val="nil"/>
              <w:right w:val="nil"/>
            </w:tcBorders>
            <w:vAlign w:val="bottom"/>
          </w:tcPr>
          <w:p w:rsidR="00733468" w:rsidRDefault="00733468">
            <w:pPr>
              <w:pStyle w:val="ConsPlusNormal"/>
              <w:jc w:val="center"/>
            </w:pPr>
            <w:r>
              <w:t>42905</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химических волокон, лаков, красок, пластмасс, содовом, горной химии, анилиновом и прочих производствах химической, нефтехимической и микробиологической промышленности</w:t>
            </w:r>
          </w:p>
        </w:tc>
        <w:tc>
          <w:tcPr>
            <w:tcW w:w="1587" w:type="dxa"/>
            <w:tcBorders>
              <w:top w:val="nil"/>
              <w:left w:val="nil"/>
              <w:bottom w:val="nil"/>
              <w:right w:val="nil"/>
            </w:tcBorders>
            <w:vAlign w:val="bottom"/>
          </w:tcPr>
          <w:p w:rsidR="00733468" w:rsidRDefault="00733468">
            <w:pPr>
              <w:pStyle w:val="ConsPlusNormal"/>
              <w:jc w:val="center"/>
            </w:pPr>
            <w:r>
              <w:t>42906</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Сосуды и емкости химических и прочих производств, работающие под высоким давлением (25 МПа и выше)</w:t>
            </w:r>
          </w:p>
        </w:tc>
        <w:tc>
          <w:tcPr>
            <w:tcW w:w="1587" w:type="dxa"/>
            <w:tcBorders>
              <w:top w:val="nil"/>
              <w:left w:val="nil"/>
              <w:bottom w:val="nil"/>
              <w:right w:val="nil"/>
            </w:tcBorders>
            <w:vAlign w:val="bottom"/>
          </w:tcPr>
          <w:p w:rsidR="00733468" w:rsidRDefault="00733468">
            <w:pPr>
              <w:pStyle w:val="ConsPlusNormal"/>
              <w:jc w:val="center"/>
            </w:pPr>
            <w:r>
              <w:t>42907</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Емкости пищевой промышленности:</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металлические эмалированные, из черного металла</w:t>
            </w:r>
          </w:p>
        </w:tc>
        <w:tc>
          <w:tcPr>
            <w:tcW w:w="1587" w:type="dxa"/>
            <w:tcBorders>
              <w:top w:val="nil"/>
              <w:left w:val="nil"/>
              <w:bottom w:val="nil"/>
              <w:right w:val="nil"/>
            </w:tcBorders>
            <w:vAlign w:val="bottom"/>
          </w:tcPr>
          <w:p w:rsidR="00733468" w:rsidRDefault="00733468">
            <w:pPr>
              <w:pStyle w:val="ConsPlusNormal"/>
              <w:jc w:val="center"/>
            </w:pPr>
            <w:r>
              <w:t>42908</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деревянные</w:t>
            </w:r>
          </w:p>
        </w:tc>
        <w:tc>
          <w:tcPr>
            <w:tcW w:w="1587" w:type="dxa"/>
            <w:tcBorders>
              <w:top w:val="nil"/>
              <w:left w:val="nil"/>
              <w:bottom w:val="nil"/>
              <w:right w:val="nil"/>
            </w:tcBorders>
            <w:vAlign w:val="bottom"/>
          </w:tcPr>
          <w:p w:rsidR="00733468" w:rsidRDefault="00733468">
            <w:pPr>
              <w:pStyle w:val="ConsPlusNormal"/>
              <w:jc w:val="center"/>
            </w:pPr>
            <w:r>
              <w:t>42909</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изотермические</w:t>
            </w:r>
          </w:p>
        </w:tc>
        <w:tc>
          <w:tcPr>
            <w:tcW w:w="1587" w:type="dxa"/>
            <w:tcBorders>
              <w:top w:val="nil"/>
              <w:left w:val="nil"/>
              <w:bottom w:val="nil"/>
              <w:right w:val="nil"/>
            </w:tcBorders>
            <w:vAlign w:val="bottom"/>
          </w:tcPr>
          <w:p w:rsidR="00733468" w:rsidRDefault="00733468">
            <w:pPr>
              <w:pStyle w:val="ConsPlusNormal"/>
              <w:jc w:val="center"/>
            </w:pPr>
            <w:r>
              <w:t>42910</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из нержавеющей стали</w:t>
            </w:r>
          </w:p>
        </w:tc>
        <w:tc>
          <w:tcPr>
            <w:tcW w:w="1587" w:type="dxa"/>
            <w:tcBorders>
              <w:top w:val="nil"/>
              <w:left w:val="nil"/>
              <w:bottom w:val="nil"/>
              <w:right w:val="nil"/>
            </w:tcBorders>
            <w:vAlign w:val="bottom"/>
          </w:tcPr>
          <w:p w:rsidR="00733468" w:rsidRDefault="00733468">
            <w:pPr>
              <w:pStyle w:val="ConsPlusNormal"/>
              <w:jc w:val="center"/>
            </w:pPr>
            <w:r>
              <w:t>42911</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Емкости рыбоводные</w:t>
            </w:r>
          </w:p>
        </w:tc>
        <w:tc>
          <w:tcPr>
            <w:tcW w:w="1587" w:type="dxa"/>
            <w:tcBorders>
              <w:top w:val="nil"/>
              <w:left w:val="nil"/>
              <w:bottom w:val="nil"/>
              <w:right w:val="nil"/>
            </w:tcBorders>
            <w:vAlign w:val="bottom"/>
          </w:tcPr>
          <w:p w:rsidR="00733468" w:rsidRDefault="00733468">
            <w:pPr>
              <w:pStyle w:val="ConsPlusNormal"/>
              <w:jc w:val="center"/>
            </w:pPr>
            <w:r>
              <w:t>42912</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Системы хранения и выдачи криогенных продуктов</w:t>
            </w:r>
          </w:p>
        </w:tc>
        <w:tc>
          <w:tcPr>
            <w:tcW w:w="1587" w:type="dxa"/>
            <w:tcBorders>
              <w:top w:val="nil"/>
              <w:left w:val="nil"/>
              <w:bottom w:val="nil"/>
              <w:right w:val="nil"/>
            </w:tcBorders>
            <w:vAlign w:val="bottom"/>
          </w:tcPr>
          <w:p w:rsidR="00733468" w:rsidRDefault="00733468">
            <w:pPr>
              <w:pStyle w:val="ConsPlusNormal"/>
              <w:jc w:val="center"/>
            </w:pPr>
            <w:r>
              <w:t>42913</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Резервуары и сосуды для хранения и транспортировки криогенных продуктов:</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резервуары криогенных жидкостей</w:t>
            </w:r>
          </w:p>
        </w:tc>
        <w:tc>
          <w:tcPr>
            <w:tcW w:w="1587" w:type="dxa"/>
            <w:tcBorders>
              <w:top w:val="nil"/>
              <w:left w:val="nil"/>
              <w:bottom w:val="nil"/>
              <w:right w:val="nil"/>
            </w:tcBorders>
            <w:vAlign w:val="bottom"/>
          </w:tcPr>
          <w:p w:rsidR="00733468" w:rsidRDefault="00733468">
            <w:pPr>
              <w:pStyle w:val="ConsPlusNormal"/>
              <w:jc w:val="center"/>
            </w:pPr>
            <w:r>
              <w:t>42914</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резервуары транспортные, резервуары транспортабельные, хранилища биопродуктов</w:t>
            </w:r>
          </w:p>
        </w:tc>
        <w:tc>
          <w:tcPr>
            <w:tcW w:w="1587" w:type="dxa"/>
            <w:tcBorders>
              <w:top w:val="nil"/>
              <w:left w:val="nil"/>
              <w:bottom w:val="nil"/>
              <w:right w:val="nil"/>
            </w:tcBorders>
            <w:vAlign w:val="bottom"/>
          </w:tcPr>
          <w:p w:rsidR="00733468" w:rsidRDefault="00733468">
            <w:pPr>
              <w:pStyle w:val="ConsPlusNormal"/>
              <w:jc w:val="center"/>
            </w:pPr>
            <w:r>
              <w:t>42915</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сосуды Дьюара, криостаты</w:t>
            </w:r>
          </w:p>
        </w:tc>
        <w:tc>
          <w:tcPr>
            <w:tcW w:w="1587" w:type="dxa"/>
            <w:tcBorders>
              <w:top w:val="nil"/>
              <w:left w:val="nil"/>
              <w:bottom w:val="nil"/>
              <w:right w:val="nil"/>
            </w:tcBorders>
            <w:vAlign w:val="bottom"/>
          </w:tcPr>
          <w:p w:rsidR="00733468" w:rsidRDefault="00733468">
            <w:pPr>
              <w:pStyle w:val="ConsPlusNormal"/>
              <w:jc w:val="center"/>
            </w:pPr>
            <w:r>
              <w:t>42916</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Флотаторы микробиологической промышленности</w:t>
            </w:r>
          </w:p>
        </w:tc>
        <w:tc>
          <w:tcPr>
            <w:tcW w:w="1587" w:type="dxa"/>
            <w:tcBorders>
              <w:top w:val="nil"/>
              <w:left w:val="nil"/>
              <w:bottom w:val="nil"/>
              <w:right w:val="nil"/>
            </w:tcBorders>
            <w:vAlign w:val="bottom"/>
          </w:tcPr>
          <w:p w:rsidR="00733468" w:rsidRDefault="00733468">
            <w:pPr>
              <w:pStyle w:val="ConsPlusNormal"/>
              <w:jc w:val="center"/>
            </w:pPr>
            <w:r>
              <w:t>42917</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Сосуды для хранения водорода, углекислоты; сосуды электролизной установки</w:t>
            </w:r>
          </w:p>
        </w:tc>
        <w:tc>
          <w:tcPr>
            <w:tcW w:w="1587" w:type="dxa"/>
            <w:tcBorders>
              <w:top w:val="nil"/>
              <w:left w:val="nil"/>
              <w:bottom w:val="nil"/>
              <w:right w:val="nil"/>
            </w:tcBorders>
            <w:vAlign w:val="bottom"/>
          </w:tcPr>
          <w:p w:rsidR="00733468" w:rsidRDefault="00733468">
            <w:pPr>
              <w:pStyle w:val="ConsPlusNormal"/>
              <w:jc w:val="center"/>
            </w:pPr>
            <w:r>
              <w:t>42918</w:t>
            </w:r>
          </w:p>
        </w:tc>
        <w:tc>
          <w:tcPr>
            <w:tcW w:w="1700" w:type="dxa"/>
            <w:tcBorders>
              <w:top w:val="nil"/>
              <w:left w:val="nil"/>
              <w:bottom w:val="nil"/>
              <w:right w:val="nil"/>
            </w:tcBorders>
            <w:vAlign w:val="bottom"/>
          </w:tcPr>
          <w:p w:rsidR="00733468" w:rsidRDefault="00733468">
            <w:pPr>
              <w:pStyle w:val="ConsPlusNormal"/>
              <w:jc w:val="center"/>
            </w:pPr>
            <w:r>
              <w:t>16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Емкости стационарные (в том числе танки, баки, чаны):</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железобетонные</w:t>
            </w:r>
          </w:p>
        </w:tc>
        <w:tc>
          <w:tcPr>
            <w:tcW w:w="1587" w:type="dxa"/>
            <w:tcBorders>
              <w:top w:val="nil"/>
              <w:left w:val="nil"/>
              <w:bottom w:val="nil"/>
              <w:right w:val="nil"/>
            </w:tcBorders>
            <w:vAlign w:val="bottom"/>
          </w:tcPr>
          <w:p w:rsidR="00733468" w:rsidRDefault="00733468">
            <w:pPr>
              <w:pStyle w:val="ConsPlusNormal"/>
              <w:jc w:val="center"/>
            </w:pPr>
            <w:r>
              <w:t>42919</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металлические</w:t>
            </w:r>
          </w:p>
        </w:tc>
        <w:tc>
          <w:tcPr>
            <w:tcW w:w="1587" w:type="dxa"/>
            <w:tcBorders>
              <w:top w:val="nil"/>
              <w:left w:val="nil"/>
              <w:bottom w:val="nil"/>
              <w:right w:val="nil"/>
            </w:tcBorders>
            <w:vAlign w:val="bottom"/>
          </w:tcPr>
          <w:p w:rsidR="00733468" w:rsidRDefault="00733468">
            <w:pPr>
              <w:pStyle w:val="ConsPlusNormal"/>
              <w:jc w:val="center"/>
            </w:pPr>
            <w:r>
              <w:t>42920</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деревянные</w:t>
            </w:r>
          </w:p>
        </w:tc>
        <w:tc>
          <w:tcPr>
            <w:tcW w:w="1587" w:type="dxa"/>
            <w:tcBorders>
              <w:top w:val="nil"/>
              <w:left w:val="nil"/>
              <w:bottom w:val="nil"/>
              <w:right w:val="nil"/>
            </w:tcBorders>
            <w:vAlign w:val="bottom"/>
          </w:tcPr>
          <w:p w:rsidR="00733468" w:rsidRDefault="00733468">
            <w:pPr>
              <w:pStyle w:val="ConsPlusNormal"/>
              <w:jc w:val="center"/>
            </w:pPr>
            <w:r>
              <w:t>42921</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Танк-контейнеры для сжиженных углеводородных газов</w:t>
            </w:r>
          </w:p>
        </w:tc>
        <w:tc>
          <w:tcPr>
            <w:tcW w:w="1587" w:type="dxa"/>
            <w:tcBorders>
              <w:top w:val="nil"/>
              <w:left w:val="nil"/>
              <w:bottom w:val="nil"/>
              <w:right w:val="nil"/>
            </w:tcBorders>
            <w:vAlign w:val="bottom"/>
          </w:tcPr>
          <w:p w:rsidR="00733468" w:rsidRDefault="00733468">
            <w:pPr>
              <w:pStyle w:val="ConsPlusNormal"/>
              <w:jc w:val="center"/>
            </w:pPr>
            <w:r>
              <w:t>42922</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Расширительные баки</w:t>
            </w:r>
          </w:p>
        </w:tc>
        <w:tc>
          <w:tcPr>
            <w:tcW w:w="1587" w:type="dxa"/>
            <w:tcBorders>
              <w:top w:val="nil"/>
              <w:left w:val="nil"/>
              <w:bottom w:val="nil"/>
              <w:right w:val="nil"/>
            </w:tcBorders>
            <w:vAlign w:val="bottom"/>
          </w:tcPr>
          <w:p w:rsidR="00733468" w:rsidRDefault="00733468">
            <w:pPr>
              <w:pStyle w:val="ConsPlusNormal"/>
              <w:jc w:val="center"/>
            </w:pPr>
            <w:r>
              <w:t>42923</w:t>
            </w:r>
          </w:p>
        </w:tc>
        <w:tc>
          <w:tcPr>
            <w:tcW w:w="1700" w:type="dxa"/>
            <w:tcBorders>
              <w:top w:val="nil"/>
              <w:left w:val="nil"/>
              <w:bottom w:val="nil"/>
              <w:right w:val="nil"/>
            </w:tcBorders>
            <w:vAlign w:val="bottom"/>
          </w:tcPr>
          <w:p w:rsidR="00733468" w:rsidRDefault="00733468">
            <w:pPr>
              <w:pStyle w:val="ConsPlusNormal"/>
              <w:jc w:val="center"/>
            </w:pPr>
            <w:r>
              <w:t>17</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34"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Машины и оборудование черной металлургии</w:t>
            </w:r>
          </w:p>
        </w:tc>
        <w:tc>
          <w:tcPr>
            <w:tcW w:w="1587" w:type="dxa"/>
            <w:tcBorders>
              <w:top w:val="nil"/>
              <w:left w:val="nil"/>
              <w:bottom w:val="nil"/>
              <w:right w:val="nil"/>
            </w:tcBorders>
            <w:vAlign w:val="bottom"/>
          </w:tcPr>
          <w:p w:rsidR="00733468" w:rsidRDefault="00733468">
            <w:pPr>
              <w:pStyle w:val="ConsPlusNormal"/>
              <w:jc w:val="center"/>
            </w:pPr>
            <w:r>
              <w:t>430</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обжиговые по производству железорудных окатышей; агрегаты для переработки шлакового расплава; агрегаты резки заготовок</w:t>
            </w:r>
          </w:p>
        </w:tc>
        <w:tc>
          <w:tcPr>
            <w:tcW w:w="1587" w:type="dxa"/>
            <w:tcBorders>
              <w:top w:val="nil"/>
              <w:left w:val="nil"/>
              <w:bottom w:val="nil"/>
              <w:right w:val="nil"/>
            </w:tcBorders>
            <w:vAlign w:val="bottom"/>
          </w:tcPr>
          <w:p w:rsidR="00733468" w:rsidRDefault="00733468">
            <w:pPr>
              <w:pStyle w:val="ConsPlusNormal"/>
              <w:jc w:val="center"/>
            </w:pPr>
            <w:r>
              <w:t>43000</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35"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Печи металлизации шахтные; печи вакуумные дуговые и установки электрошлакового переплава; печи электрические дуговые, рудно-термические и специализированное технологическое оборудование электроферросплавных цехов; машины рабочие и оборудование углеподготовительного цеха; машины рабочие и оборудование цехов улавливания химических продуктов, смолоперегонного и сероочистки</w:t>
            </w:r>
          </w:p>
        </w:tc>
        <w:tc>
          <w:tcPr>
            <w:tcW w:w="1587" w:type="dxa"/>
            <w:tcBorders>
              <w:top w:val="nil"/>
              <w:left w:val="nil"/>
              <w:bottom w:val="nil"/>
              <w:right w:val="nil"/>
            </w:tcBorders>
            <w:vAlign w:val="bottom"/>
          </w:tcPr>
          <w:p w:rsidR="00733468" w:rsidRDefault="00733468">
            <w:pPr>
              <w:pStyle w:val="ConsPlusNormal"/>
              <w:jc w:val="center"/>
            </w:pPr>
            <w:r>
              <w:t>43001</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рабочие и оборудование цеха ректификации сырого бензола; машины разливочные с комплексом технологического оборудования</w:t>
            </w:r>
          </w:p>
        </w:tc>
        <w:tc>
          <w:tcPr>
            <w:tcW w:w="1587" w:type="dxa"/>
            <w:tcBorders>
              <w:top w:val="nil"/>
              <w:left w:val="nil"/>
              <w:bottom w:val="nil"/>
              <w:right w:val="nil"/>
            </w:tcBorders>
            <w:vAlign w:val="bottom"/>
          </w:tcPr>
          <w:p w:rsidR="00733468" w:rsidRDefault="00733468">
            <w:pPr>
              <w:pStyle w:val="ConsPlusNormal"/>
              <w:jc w:val="center"/>
            </w:pPr>
            <w:r>
              <w:t>43002</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рабочие и оборудование пекококсового цеха</w:t>
            </w:r>
          </w:p>
        </w:tc>
        <w:tc>
          <w:tcPr>
            <w:tcW w:w="1587" w:type="dxa"/>
            <w:tcBorders>
              <w:top w:val="nil"/>
              <w:left w:val="nil"/>
              <w:bottom w:val="nil"/>
              <w:right w:val="nil"/>
            </w:tcBorders>
            <w:vAlign w:val="bottom"/>
          </w:tcPr>
          <w:p w:rsidR="00733468" w:rsidRDefault="00733468">
            <w:pPr>
              <w:pStyle w:val="ConsPlusNormal"/>
              <w:jc w:val="center"/>
            </w:pPr>
            <w:r>
              <w:t>43003</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Печи дуговой открытой выплавки, индукционной открытой выплавки, вакуумные индукционные, вакуумные электронно-лучевые плазменные</w:t>
            </w:r>
          </w:p>
        </w:tc>
        <w:tc>
          <w:tcPr>
            <w:tcW w:w="1587" w:type="dxa"/>
            <w:tcBorders>
              <w:top w:val="nil"/>
              <w:left w:val="nil"/>
              <w:bottom w:val="nil"/>
              <w:right w:val="nil"/>
            </w:tcBorders>
            <w:vAlign w:val="bottom"/>
          </w:tcPr>
          <w:p w:rsidR="00733468" w:rsidRDefault="00733468">
            <w:pPr>
              <w:pStyle w:val="ConsPlusNormal"/>
              <w:jc w:val="center"/>
            </w:pPr>
            <w:r>
              <w:t>43004</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рабочие и оборудование цехов сепарации ферросплавных шлаков</w:t>
            </w:r>
          </w:p>
        </w:tc>
        <w:tc>
          <w:tcPr>
            <w:tcW w:w="1587" w:type="dxa"/>
            <w:tcBorders>
              <w:top w:val="nil"/>
              <w:left w:val="nil"/>
              <w:bottom w:val="nil"/>
              <w:right w:val="nil"/>
            </w:tcBorders>
            <w:vAlign w:val="bottom"/>
          </w:tcPr>
          <w:p w:rsidR="00733468" w:rsidRDefault="00733468">
            <w:pPr>
              <w:pStyle w:val="ConsPlusNormal"/>
              <w:jc w:val="center"/>
            </w:pPr>
            <w:r>
              <w:t>43005</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Печи для подготовки шихтовых материалов и сменного оборудования в электросталеплавильном производстве, специализированное технологическое оборудование электросталеплавильных цехов, термические печи для отжига слитков, слябов, электродов электросталеплавильного оборудования</w:t>
            </w:r>
          </w:p>
        </w:tc>
        <w:tc>
          <w:tcPr>
            <w:tcW w:w="1587" w:type="dxa"/>
            <w:tcBorders>
              <w:top w:val="nil"/>
              <w:left w:val="nil"/>
              <w:bottom w:val="nil"/>
              <w:right w:val="nil"/>
            </w:tcBorders>
            <w:vAlign w:val="bottom"/>
          </w:tcPr>
          <w:p w:rsidR="00733468" w:rsidRDefault="00733468">
            <w:pPr>
              <w:pStyle w:val="ConsPlusNormal"/>
              <w:jc w:val="center"/>
            </w:pPr>
            <w:r>
              <w:t>43006</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Комплекс рабочих машин и оборудования цеха по производству железных порошков:</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методом распыления</w:t>
            </w:r>
          </w:p>
        </w:tc>
        <w:tc>
          <w:tcPr>
            <w:tcW w:w="1587" w:type="dxa"/>
            <w:tcBorders>
              <w:top w:val="nil"/>
              <w:left w:val="nil"/>
              <w:bottom w:val="nil"/>
              <w:right w:val="nil"/>
            </w:tcBorders>
            <w:vAlign w:val="bottom"/>
          </w:tcPr>
          <w:p w:rsidR="00733468" w:rsidRDefault="00733468">
            <w:pPr>
              <w:pStyle w:val="ConsPlusNormal"/>
              <w:jc w:val="center"/>
            </w:pPr>
            <w:r>
              <w:t>43007</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методом восстановления</w:t>
            </w:r>
          </w:p>
        </w:tc>
        <w:tc>
          <w:tcPr>
            <w:tcW w:w="1587" w:type="dxa"/>
            <w:tcBorders>
              <w:top w:val="nil"/>
              <w:left w:val="nil"/>
              <w:bottom w:val="nil"/>
              <w:right w:val="nil"/>
            </w:tcBorders>
            <w:vAlign w:val="bottom"/>
          </w:tcPr>
          <w:p w:rsidR="00733468" w:rsidRDefault="00733468">
            <w:pPr>
              <w:pStyle w:val="ConsPlusNormal"/>
              <w:jc w:val="center"/>
            </w:pPr>
            <w:r>
              <w:t>43008</w:t>
            </w:r>
          </w:p>
        </w:tc>
        <w:tc>
          <w:tcPr>
            <w:tcW w:w="1700" w:type="dxa"/>
            <w:tcBorders>
              <w:top w:val="nil"/>
              <w:left w:val="nil"/>
              <w:bottom w:val="nil"/>
              <w:right w:val="nil"/>
            </w:tcBorders>
            <w:vAlign w:val="bottom"/>
          </w:tcPr>
          <w:p w:rsidR="00733468" w:rsidRDefault="00733468">
            <w:pPr>
              <w:pStyle w:val="ConsPlusNormal"/>
              <w:jc w:val="center"/>
            </w:pPr>
            <w:r>
              <w:t>16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Обжимные и заготовочные станы с комплексом технологического оборудования, машины огневой зачистки на обжимных прокатных станах, непрерывно-заготовочные станы, крупносортные, рельсобалочные и среднесортные станы и толстолистовые станы с комплексом технологического оборудования</w:t>
            </w:r>
          </w:p>
        </w:tc>
        <w:tc>
          <w:tcPr>
            <w:tcW w:w="1587" w:type="dxa"/>
            <w:tcBorders>
              <w:top w:val="nil"/>
              <w:left w:val="nil"/>
              <w:bottom w:val="nil"/>
              <w:right w:val="nil"/>
            </w:tcBorders>
            <w:vAlign w:val="bottom"/>
          </w:tcPr>
          <w:p w:rsidR="00733468" w:rsidRDefault="00733468">
            <w:pPr>
              <w:pStyle w:val="ConsPlusNormal"/>
              <w:jc w:val="center"/>
            </w:pPr>
            <w:r>
              <w:t>43009</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Мелкосортные и специализированные станы, станы холодной прокатки листа, горячей прокатки тонкого листа, непрерывные широкополосные станы, установки покрытия листа и жести и нагревательные колодцы рекуперативные центроподинные, регенеративные и рекуперативные с отоплением с одной верхней горелкой</w:t>
            </w:r>
          </w:p>
        </w:tc>
        <w:tc>
          <w:tcPr>
            <w:tcW w:w="1587" w:type="dxa"/>
            <w:tcBorders>
              <w:top w:val="nil"/>
              <w:left w:val="nil"/>
              <w:bottom w:val="nil"/>
              <w:right w:val="nil"/>
            </w:tcBorders>
            <w:vAlign w:val="bottom"/>
          </w:tcPr>
          <w:p w:rsidR="00733468" w:rsidRDefault="00733468">
            <w:pPr>
              <w:pStyle w:val="ConsPlusNormal"/>
              <w:jc w:val="center"/>
            </w:pPr>
            <w:r>
              <w:t>43010</w:t>
            </w:r>
          </w:p>
        </w:tc>
        <w:tc>
          <w:tcPr>
            <w:tcW w:w="1700" w:type="dxa"/>
            <w:tcBorders>
              <w:top w:val="nil"/>
              <w:left w:val="nil"/>
              <w:bottom w:val="nil"/>
              <w:right w:val="nil"/>
            </w:tcBorders>
            <w:vAlign w:val="bottom"/>
          </w:tcPr>
          <w:p w:rsidR="00733468" w:rsidRDefault="00733468">
            <w:pPr>
              <w:pStyle w:val="ConsPlusNormal"/>
              <w:jc w:val="center"/>
            </w:pPr>
            <w:r>
              <w:t>17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крановое специализированное сталеплавильных и прокатных цехов</w:t>
            </w:r>
          </w:p>
        </w:tc>
        <w:tc>
          <w:tcPr>
            <w:tcW w:w="1587" w:type="dxa"/>
            <w:tcBorders>
              <w:top w:val="nil"/>
              <w:left w:val="nil"/>
              <w:bottom w:val="nil"/>
              <w:right w:val="nil"/>
            </w:tcBorders>
            <w:vAlign w:val="bottom"/>
          </w:tcPr>
          <w:p w:rsidR="00733468" w:rsidRDefault="00733468">
            <w:pPr>
              <w:pStyle w:val="ConsPlusNormal"/>
              <w:jc w:val="center"/>
            </w:pPr>
            <w:r>
              <w:t>43011</w:t>
            </w:r>
          </w:p>
        </w:tc>
        <w:tc>
          <w:tcPr>
            <w:tcW w:w="1700" w:type="dxa"/>
            <w:tcBorders>
              <w:top w:val="nil"/>
              <w:left w:val="nil"/>
              <w:bottom w:val="nil"/>
              <w:right w:val="nil"/>
            </w:tcBorders>
            <w:vAlign w:val="bottom"/>
          </w:tcPr>
          <w:p w:rsidR="00733468" w:rsidRDefault="00733468">
            <w:pPr>
              <w:pStyle w:val="ConsPlusNormal"/>
              <w:jc w:val="center"/>
            </w:pPr>
            <w:r>
              <w:t>17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Агрегаты резки холодного и горячего листа</w:t>
            </w:r>
          </w:p>
        </w:tc>
        <w:tc>
          <w:tcPr>
            <w:tcW w:w="1587" w:type="dxa"/>
            <w:tcBorders>
              <w:top w:val="nil"/>
              <w:left w:val="nil"/>
              <w:bottom w:val="nil"/>
              <w:right w:val="nil"/>
            </w:tcBorders>
            <w:vAlign w:val="bottom"/>
          </w:tcPr>
          <w:p w:rsidR="00733468" w:rsidRDefault="00733468">
            <w:pPr>
              <w:pStyle w:val="ConsPlusNormal"/>
              <w:jc w:val="center"/>
            </w:pPr>
            <w:r>
              <w:t>43012</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Агрегаты травильные</w:t>
            </w:r>
          </w:p>
        </w:tc>
        <w:tc>
          <w:tcPr>
            <w:tcW w:w="1587" w:type="dxa"/>
            <w:tcBorders>
              <w:top w:val="nil"/>
              <w:left w:val="nil"/>
              <w:bottom w:val="nil"/>
              <w:right w:val="nil"/>
            </w:tcBorders>
            <w:vAlign w:val="bottom"/>
          </w:tcPr>
          <w:p w:rsidR="00733468" w:rsidRDefault="00733468">
            <w:pPr>
              <w:pStyle w:val="ConsPlusNormal"/>
              <w:jc w:val="center"/>
            </w:pPr>
            <w:r>
              <w:t>43013</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Печи нагревательные прокатных цехов:</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методические, кольцевые и секционные</w:t>
            </w:r>
          </w:p>
        </w:tc>
        <w:tc>
          <w:tcPr>
            <w:tcW w:w="1587" w:type="dxa"/>
            <w:tcBorders>
              <w:top w:val="nil"/>
              <w:left w:val="nil"/>
              <w:bottom w:val="nil"/>
              <w:right w:val="nil"/>
            </w:tcBorders>
            <w:vAlign w:val="bottom"/>
          </w:tcPr>
          <w:p w:rsidR="00733468" w:rsidRDefault="00733468">
            <w:pPr>
              <w:pStyle w:val="ConsPlusNormal"/>
              <w:jc w:val="center"/>
            </w:pPr>
            <w:r>
              <w:t>43014</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 шагающим подом и шагающими балками</w:t>
            </w:r>
          </w:p>
        </w:tc>
        <w:tc>
          <w:tcPr>
            <w:tcW w:w="1587" w:type="dxa"/>
            <w:tcBorders>
              <w:top w:val="nil"/>
              <w:left w:val="nil"/>
              <w:bottom w:val="nil"/>
              <w:right w:val="nil"/>
            </w:tcBorders>
            <w:vAlign w:val="bottom"/>
          </w:tcPr>
          <w:p w:rsidR="00733468" w:rsidRDefault="00733468">
            <w:pPr>
              <w:pStyle w:val="ConsPlusNormal"/>
              <w:jc w:val="center"/>
            </w:pPr>
            <w:r>
              <w:t>43015</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Печи термические роликовые (кроме отпуска рельсов), колпаковые, протяжные, башенные, секционные и прочие термические и нагревательные печи во всех отраслях промышленности</w:t>
            </w:r>
          </w:p>
        </w:tc>
        <w:tc>
          <w:tcPr>
            <w:tcW w:w="1587" w:type="dxa"/>
            <w:tcBorders>
              <w:top w:val="nil"/>
              <w:left w:val="nil"/>
              <w:bottom w:val="nil"/>
              <w:right w:val="nil"/>
            </w:tcBorders>
            <w:vAlign w:val="bottom"/>
          </w:tcPr>
          <w:p w:rsidR="00733468" w:rsidRDefault="00733468">
            <w:pPr>
              <w:pStyle w:val="ConsPlusNormal"/>
              <w:jc w:val="center"/>
            </w:pPr>
            <w:r>
              <w:t>43016</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Печи термические роликовые (для отпуска рельсов) и с шагающими балками</w:t>
            </w:r>
          </w:p>
        </w:tc>
        <w:tc>
          <w:tcPr>
            <w:tcW w:w="1587" w:type="dxa"/>
            <w:tcBorders>
              <w:top w:val="nil"/>
              <w:left w:val="nil"/>
              <w:bottom w:val="nil"/>
              <w:right w:val="nil"/>
            </w:tcBorders>
            <w:vAlign w:val="bottom"/>
          </w:tcPr>
          <w:p w:rsidR="00733468" w:rsidRDefault="00733468">
            <w:pPr>
              <w:pStyle w:val="ConsPlusNormal"/>
              <w:jc w:val="center"/>
            </w:pPr>
            <w:r>
              <w:t>43017</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рабочие и оборудование цехов с пилигримовыми и автоматическими установками, цехов со станами горячего прессования, с трехвалковыми станами, со станами непрерывной прокатки труб и цехов со станами печной сварки</w:t>
            </w:r>
          </w:p>
        </w:tc>
        <w:tc>
          <w:tcPr>
            <w:tcW w:w="1587" w:type="dxa"/>
            <w:tcBorders>
              <w:top w:val="nil"/>
              <w:left w:val="nil"/>
              <w:bottom w:val="nil"/>
              <w:right w:val="nil"/>
            </w:tcBorders>
            <w:vAlign w:val="bottom"/>
          </w:tcPr>
          <w:p w:rsidR="00733468" w:rsidRDefault="00733468">
            <w:pPr>
              <w:pStyle w:val="ConsPlusNormal"/>
              <w:jc w:val="center"/>
            </w:pPr>
            <w:r>
              <w:t>43018</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рабочие и оборудование цехов со станами электросварки труб малых, средних и больших диаметров</w:t>
            </w:r>
          </w:p>
        </w:tc>
        <w:tc>
          <w:tcPr>
            <w:tcW w:w="1587" w:type="dxa"/>
            <w:tcBorders>
              <w:top w:val="nil"/>
              <w:left w:val="nil"/>
              <w:bottom w:val="nil"/>
              <w:right w:val="nil"/>
            </w:tcBorders>
            <w:vAlign w:val="bottom"/>
          </w:tcPr>
          <w:p w:rsidR="00733468" w:rsidRDefault="00733468">
            <w:pPr>
              <w:pStyle w:val="ConsPlusNormal"/>
              <w:jc w:val="center"/>
            </w:pPr>
            <w:r>
              <w:t>43019</w:t>
            </w:r>
          </w:p>
        </w:tc>
        <w:tc>
          <w:tcPr>
            <w:tcW w:w="1700" w:type="dxa"/>
            <w:tcBorders>
              <w:top w:val="nil"/>
              <w:left w:val="nil"/>
              <w:bottom w:val="nil"/>
              <w:right w:val="nil"/>
            </w:tcBorders>
            <w:vAlign w:val="bottom"/>
          </w:tcPr>
          <w:p w:rsidR="00733468" w:rsidRDefault="00733468">
            <w:pPr>
              <w:pStyle w:val="ConsPlusNormal"/>
              <w:jc w:val="center"/>
            </w:pPr>
            <w:r>
              <w:t>17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рабочие и оборудование цехов со станами холодной прокатки и волочения труб</w:t>
            </w:r>
          </w:p>
        </w:tc>
        <w:tc>
          <w:tcPr>
            <w:tcW w:w="1587" w:type="dxa"/>
            <w:tcBorders>
              <w:top w:val="nil"/>
              <w:left w:val="nil"/>
              <w:bottom w:val="nil"/>
              <w:right w:val="nil"/>
            </w:tcBorders>
            <w:vAlign w:val="bottom"/>
          </w:tcPr>
          <w:p w:rsidR="00733468" w:rsidRDefault="00733468">
            <w:pPr>
              <w:pStyle w:val="ConsPlusNormal"/>
              <w:jc w:val="center"/>
            </w:pPr>
            <w:r>
              <w:t>43020</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рабочие и оборудование цехов труболитейных, высадки концов труб, отделки геологоразведочных труб и металлопокрытий труб</w:t>
            </w:r>
          </w:p>
        </w:tc>
        <w:tc>
          <w:tcPr>
            <w:tcW w:w="1587" w:type="dxa"/>
            <w:tcBorders>
              <w:top w:val="nil"/>
              <w:left w:val="nil"/>
              <w:bottom w:val="nil"/>
              <w:right w:val="nil"/>
            </w:tcBorders>
            <w:vAlign w:val="bottom"/>
          </w:tcPr>
          <w:p w:rsidR="00733468" w:rsidRDefault="00733468">
            <w:pPr>
              <w:pStyle w:val="ConsPlusNormal"/>
              <w:jc w:val="center"/>
            </w:pPr>
            <w:r>
              <w:t>43021</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рабочие и оборудование по производству канатов металлокорда, крепежных изделий, биметаллов, холоднокатаной ленты металлических сеток, калиброванной стали и проволочно-волочильное оборудование метизных предприятий</w:t>
            </w:r>
          </w:p>
        </w:tc>
        <w:tc>
          <w:tcPr>
            <w:tcW w:w="1587" w:type="dxa"/>
            <w:tcBorders>
              <w:top w:val="nil"/>
              <w:left w:val="nil"/>
              <w:bottom w:val="nil"/>
              <w:right w:val="nil"/>
            </w:tcBorders>
            <w:vAlign w:val="bottom"/>
          </w:tcPr>
          <w:p w:rsidR="00733468" w:rsidRDefault="00733468">
            <w:pPr>
              <w:pStyle w:val="ConsPlusNormal"/>
              <w:jc w:val="center"/>
            </w:pPr>
            <w:r>
              <w:t>43022</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рабочие и оборудование по производству гвоздей</w:t>
            </w:r>
          </w:p>
        </w:tc>
        <w:tc>
          <w:tcPr>
            <w:tcW w:w="1587" w:type="dxa"/>
            <w:tcBorders>
              <w:top w:val="nil"/>
              <w:left w:val="nil"/>
              <w:bottom w:val="nil"/>
              <w:right w:val="nil"/>
            </w:tcBorders>
            <w:vAlign w:val="bottom"/>
          </w:tcPr>
          <w:p w:rsidR="00733468" w:rsidRDefault="00733468">
            <w:pPr>
              <w:pStyle w:val="ConsPlusNormal"/>
              <w:jc w:val="center"/>
            </w:pPr>
            <w:r>
              <w:t>43023</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рабочие и оборудование по производству электродов и порошковой проволоки</w:t>
            </w:r>
          </w:p>
        </w:tc>
        <w:tc>
          <w:tcPr>
            <w:tcW w:w="1587" w:type="dxa"/>
            <w:tcBorders>
              <w:top w:val="nil"/>
              <w:left w:val="nil"/>
              <w:bottom w:val="nil"/>
              <w:right w:val="nil"/>
            </w:tcBorders>
            <w:vAlign w:val="bottom"/>
          </w:tcPr>
          <w:p w:rsidR="00733468" w:rsidRDefault="00733468">
            <w:pPr>
              <w:pStyle w:val="ConsPlusNormal"/>
              <w:jc w:val="center"/>
            </w:pPr>
            <w:r>
              <w:t>43024</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огнеупорных цехов смесительное</w:t>
            </w:r>
          </w:p>
        </w:tc>
        <w:tc>
          <w:tcPr>
            <w:tcW w:w="1587" w:type="dxa"/>
            <w:tcBorders>
              <w:top w:val="nil"/>
              <w:left w:val="nil"/>
              <w:bottom w:val="nil"/>
              <w:right w:val="nil"/>
            </w:tcBorders>
            <w:vAlign w:val="bottom"/>
          </w:tcPr>
          <w:p w:rsidR="00733468" w:rsidRDefault="00733468">
            <w:pPr>
              <w:pStyle w:val="ConsPlusNormal"/>
              <w:jc w:val="center"/>
            </w:pPr>
            <w:r>
              <w:t>43025</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Прессы огнеупорных цехов:</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механические</w:t>
            </w:r>
          </w:p>
        </w:tc>
        <w:tc>
          <w:tcPr>
            <w:tcW w:w="1587" w:type="dxa"/>
            <w:tcBorders>
              <w:top w:val="nil"/>
              <w:left w:val="nil"/>
              <w:bottom w:val="nil"/>
              <w:right w:val="nil"/>
            </w:tcBorders>
            <w:vAlign w:val="bottom"/>
          </w:tcPr>
          <w:p w:rsidR="00733468" w:rsidRDefault="00733468">
            <w:pPr>
              <w:pStyle w:val="ConsPlusNormal"/>
              <w:jc w:val="center"/>
            </w:pPr>
            <w:r>
              <w:t>43026</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гидравлические</w:t>
            </w:r>
          </w:p>
        </w:tc>
        <w:tc>
          <w:tcPr>
            <w:tcW w:w="1587" w:type="dxa"/>
            <w:tcBorders>
              <w:top w:val="nil"/>
              <w:left w:val="nil"/>
              <w:bottom w:val="nil"/>
              <w:right w:val="nil"/>
            </w:tcBorders>
            <w:vAlign w:val="bottom"/>
          </w:tcPr>
          <w:p w:rsidR="00733468" w:rsidRDefault="00733468">
            <w:pPr>
              <w:pStyle w:val="ConsPlusNormal"/>
              <w:jc w:val="center"/>
            </w:pPr>
            <w:r>
              <w:t>43027</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Печи для обжига:</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огнеупорного сырья</w:t>
            </w:r>
          </w:p>
        </w:tc>
        <w:tc>
          <w:tcPr>
            <w:tcW w:w="1587" w:type="dxa"/>
            <w:tcBorders>
              <w:top w:val="nil"/>
              <w:left w:val="nil"/>
              <w:bottom w:val="nil"/>
              <w:right w:val="nil"/>
            </w:tcBorders>
            <w:vAlign w:val="bottom"/>
          </w:tcPr>
          <w:p w:rsidR="00733468" w:rsidRDefault="00733468">
            <w:pPr>
              <w:pStyle w:val="ConsPlusNormal"/>
              <w:jc w:val="center"/>
            </w:pPr>
            <w:r>
              <w:t>43028</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огнеупорных изделий</w:t>
            </w:r>
          </w:p>
        </w:tc>
        <w:tc>
          <w:tcPr>
            <w:tcW w:w="1587" w:type="dxa"/>
            <w:tcBorders>
              <w:top w:val="nil"/>
              <w:left w:val="nil"/>
              <w:bottom w:val="nil"/>
              <w:right w:val="nil"/>
            </w:tcBorders>
            <w:vAlign w:val="bottom"/>
          </w:tcPr>
          <w:p w:rsidR="00733468" w:rsidRDefault="00733468">
            <w:pPr>
              <w:pStyle w:val="ConsPlusNormal"/>
              <w:jc w:val="center"/>
            </w:pPr>
            <w:r>
              <w:t>43029</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для испытания металлов на растяжение, сжатие, изгиб</w:t>
            </w:r>
          </w:p>
        </w:tc>
        <w:tc>
          <w:tcPr>
            <w:tcW w:w="1587" w:type="dxa"/>
            <w:tcBorders>
              <w:top w:val="nil"/>
              <w:left w:val="nil"/>
              <w:bottom w:val="nil"/>
              <w:right w:val="nil"/>
            </w:tcBorders>
            <w:vAlign w:val="bottom"/>
          </w:tcPr>
          <w:p w:rsidR="00733468" w:rsidRDefault="00733468">
            <w:pPr>
              <w:pStyle w:val="ConsPlusNormal"/>
              <w:jc w:val="center"/>
            </w:pPr>
            <w:r>
              <w:t>43030</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Установка гидроабразивной резки металла</w:t>
            </w:r>
          </w:p>
        </w:tc>
        <w:tc>
          <w:tcPr>
            <w:tcW w:w="1587" w:type="dxa"/>
            <w:tcBorders>
              <w:top w:val="nil"/>
              <w:left w:val="nil"/>
              <w:bottom w:val="nil"/>
              <w:right w:val="nil"/>
            </w:tcBorders>
            <w:vAlign w:val="bottom"/>
          </w:tcPr>
          <w:p w:rsidR="00733468" w:rsidRDefault="00733468">
            <w:pPr>
              <w:pStyle w:val="ConsPlusNormal"/>
              <w:jc w:val="center"/>
            </w:pPr>
            <w:r>
              <w:t>43031</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Манипуляторы нагревательной печи; маркировочные машины</w:t>
            </w:r>
          </w:p>
        </w:tc>
        <w:tc>
          <w:tcPr>
            <w:tcW w:w="1587" w:type="dxa"/>
            <w:tcBorders>
              <w:top w:val="nil"/>
              <w:left w:val="nil"/>
              <w:bottom w:val="nil"/>
              <w:right w:val="nil"/>
            </w:tcBorders>
            <w:vAlign w:val="bottom"/>
          </w:tcPr>
          <w:p w:rsidR="00733468" w:rsidRDefault="00733468">
            <w:pPr>
              <w:pStyle w:val="ConsPlusNormal"/>
              <w:jc w:val="center"/>
            </w:pPr>
            <w:r>
              <w:t>43032</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36"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Гидростанции ковочного пресса</w:t>
            </w:r>
          </w:p>
        </w:tc>
        <w:tc>
          <w:tcPr>
            <w:tcW w:w="1587" w:type="dxa"/>
            <w:tcBorders>
              <w:top w:val="nil"/>
              <w:left w:val="nil"/>
              <w:bottom w:val="nil"/>
              <w:right w:val="nil"/>
            </w:tcBorders>
            <w:vAlign w:val="bottom"/>
          </w:tcPr>
          <w:p w:rsidR="00733468" w:rsidRDefault="00733468">
            <w:pPr>
              <w:pStyle w:val="ConsPlusNormal"/>
              <w:jc w:val="center"/>
            </w:pPr>
            <w:r>
              <w:t>43033</w:t>
            </w:r>
          </w:p>
        </w:tc>
        <w:tc>
          <w:tcPr>
            <w:tcW w:w="1700" w:type="dxa"/>
            <w:tcBorders>
              <w:top w:val="nil"/>
              <w:left w:val="nil"/>
              <w:bottom w:val="nil"/>
              <w:right w:val="nil"/>
            </w:tcBorders>
            <w:vAlign w:val="bottom"/>
          </w:tcPr>
          <w:p w:rsidR="00733468" w:rsidRDefault="00733468">
            <w:pPr>
              <w:pStyle w:val="ConsPlusNormal"/>
              <w:jc w:val="center"/>
            </w:pPr>
            <w:r>
              <w:t>17</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37"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Устройства размерного контроля</w:t>
            </w:r>
          </w:p>
        </w:tc>
        <w:tc>
          <w:tcPr>
            <w:tcW w:w="1587" w:type="dxa"/>
            <w:tcBorders>
              <w:top w:val="nil"/>
              <w:left w:val="nil"/>
              <w:bottom w:val="nil"/>
              <w:right w:val="nil"/>
            </w:tcBorders>
            <w:vAlign w:val="bottom"/>
          </w:tcPr>
          <w:p w:rsidR="00733468" w:rsidRDefault="00733468">
            <w:pPr>
              <w:pStyle w:val="ConsPlusNormal"/>
              <w:jc w:val="center"/>
            </w:pPr>
            <w:r>
              <w:t>43034</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38"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Резки копьевые</w:t>
            </w:r>
          </w:p>
        </w:tc>
        <w:tc>
          <w:tcPr>
            <w:tcW w:w="1587" w:type="dxa"/>
            <w:tcBorders>
              <w:top w:val="nil"/>
              <w:left w:val="nil"/>
              <w:bottom w:val="nil"/>
              <w:right w:val="nil"/>
            </w:tcBorders>
            <w:vAlign w:val="bottom"/>
          </w:tcPr>
          <w:p w:rsidR="00733468" w:rsidRDefault="00733468">
            <w:pPr>
              <w:pStyle w:val="ConsPlusNormal"/>
              <w:jc w:val="center"/>
            </w:pPr>
            <w:r>
              <w:t>43035</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39"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Бабы копровые</w:t>
            </w:r>
          </w:p>
        </w:tc>
        <w:tc>
          <w:tcPr>
            <w:tcW w:w="1587" w:type="dxa"/>
            <w:tcBorders>
              <w:top w:val="nil"/>
              <w:left w:val="nil"/>
              <w:bottom w:val="nil"/>
              <w:right w:val="nil"/>
            </w:tcBorders>
            <w:vAlign w:val="bottom"/>
          </w:tcPr>
          <w:p w:rsidR="00733468" w:rsidRDefault="00733468">
            <w:pPr>
              <w:pStyle w:val="ConsPlusNormal"/>
              <w:jc w:val="center"/>
            </w:pPr>
            <w:r>
              <w:t>43036</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40"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колки рельс</w:t>
            </w:r>
          </w:p>
        </w:tc>
        <w:tc>
          <w:tcPr>
            <w:tcW w:w="1587" w:type="dxa"/>
            <w:tcBorders>
              <w:top w:val="nil"/>
              <w:left w:val="nil"/>
              <w:bottom w:val="nil"/>
              <w:right w:val="nil"/>
            </w:tcBorders>
            <w:vAlign w:val="bottom"/>
          </w:tcPr>
          <w:p w:rsidR="00733468" w:rsidRDefault="00733468">
            <w:pPr>
              <w:pStyle w:val="ConsPlusNormal"/>
              <w:jc w:val="center"/>
            </w:pPr>
            <w:r>
              <w:t>43037</w:t>
            </w:r>
          </w:p>
        </w:tc>
        <w:tc>
          <w:tcPr>
            <w:tcW w:w="1700" w:type="dxa"/>
            <w:tcBorders>
              <w:top w:val="nil"/>
              <w:left w:val="nil"/>
              <w:bottom w:val="nil"/>
              <w:right w:val="nil"/>
            </w:tcBorders>
            <w:vAlign w:val="bottom"/>
          </w:tcPr>
          <w:p w:rsidR="00733468" w:rsidRDefault="00733468">
            <w:pPr>
              <w:pStyle w:val="ConsPlusNormal"/>
              <w:jc w:val="center"/>
            </w:pPr>
            <w:r>
              <w:t>13</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41"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Машины и оборудование цветной металлургии</w:t>
            </w:r>
          </w:p>
        </w:tc>
        <w:tc>
          <w:tcPr>
            <w:tcW w:w="1587" w:type="dxa"/>
            <w:tcBorders>
              <w:top w:val="nil"/>
              <w:left w:val="nil"/>
              <w:bottom w:val="nil"/>
              <w:right w:val="nil"/>
            </w:tcBorders>
            <w:vAlign w:val="bottom"/>
          </w:tcPr>
          <w:p w:rsidR="00733468" w:rsidRDefault="00733468">
            <w:pPr>
              <w:pStyle w:val="ConsPlusNormal"/>
              <w:jc w:val="center"/>
            </w:pPr>
            <w:r>
              <w:t>431</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Печи отражательные, анодные и купеляционные (кроме производства вторичных цветных металлов и сурьмы), для обжига и сушки в кипящем слое, вайербарсовые стационарные вакуум-фильтровальные, шахтные, графитировочные, для кислородно-взвешенной плавки, для фьюмингования шлаков, агрегаты автогенной плавки, установки вакуум-испарительные, шихтосмесители, электролизеры для производства алюминия, печи ретортные и муфельные</w:t>
            </w:r>
          </w:p>
        </w:tc>
        <w:tc>
          <w:tcPr>
            <w:tcW w:w="1587" w:type="dxa"/>
            <w:tcBorders>
              <w:top w:val="nil"/>
              <w:left w:val="nil"/>
              <w:bottom w:val="nil"/>
              <w:right w:val="nil"/>
            </w:tcBorders>
            <w:vAlign w:val="bottom"/>
          </w:tcPr>
          <w:p w:rsidR="00733468" w:rsidRDefault="00733468">
            <w:pPr>
              <w:pStyle w:val="ConsPlusNormal"/>
              <w:jc w:val="center"/>
            </w:pPr>
            <w:r>
              <w:t>43100</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Печи отражательные в производстве вторичных цветных металлов и сурьмы, для обжига и сушки в производстве твердых сплавов и тугоплавких металлов, вайербарсовые стационарные, электрические карналлитовые, электролизеры, машины разливочные конвейерные, тележки для перевозки ковшей и жидкого металла, миксеры головные, хлораторы, бункеры самоходные, дозаторы весовые, обслуживающие системы робототехники</w:t>
            </w:r>
          </w:p>
        </w:tc>
        <w:tc>
          <w:tcPr>
            <w:tcW w:w="1587" w:type="dxa"/>
            <w:tcBorders>
              <w:top w:val="nil"/>
              <w:left w:val="nil"/>
              <w:bottom w:val="nil"/>
              <w:right w:val="nil"/>
            </w:tcBorders>
            <w:vAlign w:val="bottom"/>
          </w:tcPr>
          <w:p w:rsidR="00733468" w:rsidRDefault="00733468">
            <w:pPr>
              <w:pStyle w:val="ConsPlusNormal"/>
              <w:jc w:val="center"/>
            </w:pPr>
            <w:r>
              <w:t>43101</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Печи электрические индукционные, высокочастотные, сопротивления, для плавки съемов, обжиговые, сушильные, многоподовые, многокамерные, шлаковозгоночные, термостаты окисления нитрона, агрегаты непрерывной карбонизации, электролизеры ретортные, с верхним подводом тока, с обожженными анодами, миксеры разделительные, ванны электролизные, агрегаты непрерывного литья и прокатки металлов, комплекс оборудования для сушки твердосплавных смесей, ковши разливочные вакуумные и литейные, ковшеопрокиды, дистилляторы, линии дробления крупногабаритного лома, стенды сушки и чистки ковшей</w:t>
            </w:r>
          </w:p>
        </w:tc>
        <w:tc>
          <w:tcPr>
            <w:tcW w:w="1587" w:type="dxa"/>
            <w:tcBorders>
              <w:top w:val="nil"/>
              <w:left w:val="nil"/>
              <w:bottom w:val="nil"/>
              <w:right w:val="nil"/>
            </w:tcBorders>
            <w:vAlign w:val="bottom"/>
          </w:tcPr>
          <w:p w:rsidR="00733468" w:rsidRDefault="00733468">
            <w:pPr>
              <w:pStyle w:val="ConsPlusNormal"/>
              <w:jc w:val="center"/>
            </w:pPr>
            <w:r>
              <w:t>43102</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Линии сушки стружки, станки для разделки кабеля, печи электронно-лучевые для редких металлов, печи электронно-лучевые с вертикальным кристаллизатором, установки выращивания монокристаллов кремния, сепараторы конусные, квантометры эмиссионные и рентгеновские</w:t>
            </w:r>
          </w:p>
        </w:tc>
        <w:tc>
          <w:tcPr>
            <w:tcW w:w="1587" w:type="dxa"/>
            <w:tcBorders>
              <w:top w:val="nil"/>
              <w:left w:val="nil"/>
              <w:bottom w:val="nil"/>
              <w:right w:val="nil"/>
            </w:tcBorders>
            <w:vAlign w:val="bottom"/>
          </w:tcPr>
          <w:p w:rsidR="00733468" w:rsidRDefault="00733468">
            <w:pPr>
              <w:pStyle w:val="ConsPlusNormal"/>
              <w:jc w:val="center"/>
            </w:pPr>
            <w:r>
              <w:t>43103</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Станы холодной прокатки листов, полос, лент и горячей прокатки твердосплавных материалов, станки смоточно-намоточные, нутч-фильтры, колонны ректификации и дистилляции</w:t>
            </w:r>
          </w:p>
        </w:tc>
        <w:tc>
          <w:tcPr>
            <w:tcW w:w="1587" w:type="dxa"/>
            <w:tcBorders>
              <w:top w:val="nil"/>
              <w:left w:val="nil"/>
              <w:bottom w:val="nil"/>
              <w:right w:val="nil"/>
            </w:tcBorders>
            <w:vAlign w:val="bottom"/>
          </w:tcPr>
          <w:p w:rsidR="00733468" w:rsidRDefault="00733468">
            <w:pPr>
              <w:pStyle w:val="ConsPlusNormal"/>
              <w:jc w:val="center"/>
            </w:pPr>
            <w:r>
              <w:t>43104</w:t>
            </w:r>
          </w:p>
        </w:tc>
        <w:tc>
          <w:tcPr>
            <w:tcW w:w="1700" w:type="dxa"/>
            <w:tcBorders>
              <w:top w:val="nil"/>
              <w:left w:val="nil"/>
              <w:bottom w:val="nil"/>
              <w:right w:val="nil"/>
            </w:tcBorders>
            <w:vAlign w:val="bottom"/>
          </w:tcPr>
          <w:p w:rsidR="00733468" w:rsidRDefault="00733468">
            <w:pPr>
              <w:pStyle w:val="ConsPlusNormal"/>
              <w:jc w:val="center"/>
            </w:pPr>
            <w:r>
              <w:t>13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Печи электровакуумные, для рафинирования магния, машины для обработки электролизеров, правки катодных штанг, чистки штырей, загрузочные, правки катодных пар, скрубберы, аппараты охлаждения и сепарации, миксеры электрические, линии дробления стружки и переработки алюминиевых шлаков, жировые аппараты для алмазной промышленности, установки наращивания эпитаксильных структур и водородного восстановления, машины загрузочные в производстве вторичных цветных металлов</w:t>
            </w:r>
          </w:p>
        </w:tc>
        <w:tc>
          <w:tcPr>
            <w:tcW w:w="1587" w:type="dxa"/>
            <w:tcBorders>
              <w:top w:val="nil"/>
              <w:left w:val="nil"/>
              <w:bottom w:val="nil"/>
              <w:right w:val="nil"/>
            </w:tcBorders>
            <w:vAlign w:val="bottom"/>
          </w:tcPr>
          <w:p w:rsidR="00733468" w:rsidRDefault="00733468">
            <w:pPr>
              <w:pStyle w:val="ConsPlusNormal"/>
              <w:jc w:val="center"/>
            </w:pPr>
            <w:r>
              <w:t>43105</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Печи кипящего слоя для кальцинации глинозема для взвешенной плавки, линии, станки холодной прокатки лент, полос, листов, фольгопрокатные станы, станы горячей прокатки тяжелых цветных металлов, печи вращающиеся трубчатые в магниевом производстве</w:t>
            </w:r>
          </w:p>
        </w:tc>
        <w:tc>
          <w:tcPr>
            <w:tcW w:w="1587" w:type="dxa"/>
            <w:tcBorders>
              <w:top w:val="nil"/>
              <w:left w:val="nil"/>
              <w:bottom w:val="nil"/>
              <w:right w:val="nil"/>
            </w:tcBorders>
            <w:vAlign w:val="bottom"/>
          </w:tcPr>
          <w:p w:rsidR="00733468" w:rsidRDefault="00733468">
            <w:pPr>
              <w:pStyle w:val="ConsPlusNormal"/>
              <w:jc w:val="center"/>
            </w:pPr>
            <w:r>
              <w:t>43106</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 xml:space="preserve">Печи вакуумные для редких металлов, электрические, центрифуги для рафинирования олова, реакторы, сборники, емкости стальные, эмалированные, чугунные, электропечи гидрирования и дегидрирования </w:t>
            </w:r>
            <w:hyperlink w:anchor="P7101" w:history="1">
              <w:r>
                <w:rPr>
                  <w:color w:val="0000FF"/>
                </w:rPr>
                <w:t>&lt;60&gt;</w:t>
              </w:r>
            </w:hyperlink>
            <w:r>
              <w:t>, приборы промывочные, комплекс оборудования для износостойких покрытий, исполнительные устройства и механизмы для работы в агрессивных средах и высоких температурах</w:t>
            </w:r>
          </w:p>
        </w:tc>
        <w:tc>
          <w:tcPr>
            <w:tcW w:w="1587" w:type="dxa"/>
            <w:tcBorders>
              <w:top w:val="nil"/>
              <w:left w:val="nil"/>
              <w:bottom w:val="nil"/>
              <w:right w:val="nil"/>
            </w:tcBorders>
            <w:vAlign w:val="bottom"/>
          </w:tcPr>
          <w:p w:rsidR="00733468" w:rsidRDefault="00733468">
            <w:pPr>
              <w:pStyle w:val="ConsPlusNormal"/>
              <w:jc w:val="center"/>
            </w:pPr>
            <w:r>
              <w:t>43107</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Агрегаты кислородно-взвешенной циклонно-электротермической плавки, агрегаты плавки в жидкой ванне</w:t>
            </w:r>
          </w:p>
        </w:tc>
        <w:tc>
          <w:tcPr>
            <w:tcW w:w="1587" w:type="dxa"/>
            <w:tcBorders>
              <w:top w:val="nil"/>
              <w:left w:val="nil"/>
              <w:bottom w:val="nil"/>
              <w:right w:val="nil"/>
            </w:tcBorders>
            <w:vAlign w:val="bottom"/>
          </w:tcPr>
          <w:p w:rsidR="00733468" w:rsidRDefault="00733468">
            <w:pPr>
              <w:pStyle w:val="ConsPlusNormal"/>
              <w:jc w:val="center"/>
            </w:pPr>
            <w:r>
              <w:t>43108</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Агрегаты графитации нитрона, печи графитации</w:t>
            </w:r>
          </w:p>
        </w:tc>
        <w:tc>
          <w:tcPr>
            <w:tcW w:w="1587" w:type="dxa"/>
            <w:tcBorders>
              <w:top w:val="nil"/>
              <w:left w:val="nil"/>
              <w:bottom w:val="nil"/>
              <w:right w:val="nil"/>
            </w:tcBorders>
            <w:vAlign w:val="bottom"/>
          </w:tcPr>
          <w:p w:rsidR="00733468" w:rsidRDefault="00733468">
            <w:pPr>
              <w:pStyle w:val="ConsPlusNormal"/>
              <w:jc w:val="center"/>
            </w:pPr>
            <w:r>
              <w:t>43109</w:t>
            </w:r>
          </w:p>
        </w:tc>
        <w:tc>
          <w:tcPr>
            <w:tcW w:w="1700" w:type="dxa"/>
            <w:tcBorders>
              <w:top w:val="nil"/>
              <w:left w:val="nil"/>
              <w:bottom w:val="nil"/>
              <w:right w:val="nil"/>
            </w:tcBorders>
            <w:vAlign w:val="bottom"/>
          </w:tcPr>
          <w:p w:rsidR="00733468" w:rsidRDefault="00733468">
            <w:pPr>
              <w:pStyle w:val="ConsPlusNormal"/>
              <w:jc w:val="center"/>
            </w:pPr>
            <w:r>
              <w:t>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Агрегаты плавильно-раздаточные</w:t>
            </w:r>
          </w:p>
        </w:tc>
        <w:tc>
          <w:tcPr>
            <w:tcW w:w="1587" w:type="dxa"/>
            <w:tcBorders>
              <w:top w:val="nil"/>
              <w:left w:val="nil"/>
              <w:bottom w:val="nil"/>
              <w:right w:val="nil"/>
            </w:tcBorders>
            <w:vAlign w:val="bottom"/>
          </w:tcPr>
          <w:p w:rsidR="00733468" w:rsidRDefault="00733468">
            <w:pPr>
              <w:pStyle w:val="ConsPlusNormal"/>
              <w:jc w:val="center"/>
            </w:pPr>
            <w:r>
              <w:t>43110</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Линии, установки непрерывного и полунепрерывного литья слитков, вайербарсов</w:t>
            </w:r>
          </w:p>
        </w:tc>
        <w:tc>
          <w:tcPr>
            <w:tcW w:w="1587" w:type="dxa"/>
            <w:tcBorders>
              <w:top w:val="nil"/>
              <w:left w:val="nil"/>
              <w:bottom w:val="nil"/>
              <w:right w:val="nil"/>
            </w:tcBorders>
            <w:vAlign w:val="bottom"/>
          </w:tcPr>
          <w:p w:rsidR="00733468" w:rsidRDefault="00733468">
            <w:pPr>
              <w:pStyle w:val="ConsPlusNormal"/>
              <w:jc w:val="center"/>
            </w:pPr>
            <w:r>
              <w:t>43111</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Линии поточные для литья и защитной обработки магниевых чушек</w:t>
            </w:r>
          </w:p>
        </w:tc>
        <w:tc>
          <w:tcPr>
            <w:tcW w:w="1587" w:type="dxa"/>
            <w:tcBorders>
              <w:top w:val="nil"/>
              <w:left w:val="nil"/>
              <w:bottom w:val="nil"/>
              <w:right w:val="nil"/>
            </w:tcBorders>
            <w:vAlign w:val="bottom"/>
          </w:tcPr>
          <w:p w:rsidR="00733468" w:rsidRDefault="00733468">
            <w:pPr>
              <w:pStyle w:val="ConsPlusNormal"/>
              <w:jc w:val="center"/>
            </w:pPr>
            <w:r>
              <w:t>43112</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банкоразрывные в производстве олова</w:t>
            </w:r>
          </w:p>
        </w:tc>
        <w:tc>
          <w:tcPr>
            <w:tcW w:w="1587" w:type="dxa"/>
            <w:tcBorders>
              <w:top w:val="nil"/>
              <w:left w:val="nil"/>
              <w:bottom w:val="nil"/>
              <w:right w:val="nil"/>
            </w:tcBorders>
            <w:vAlign w:val="bottom"/>
          </w:tcPr>
          <w:p w:rsidR="00733468" w:rsidRDefault="00733468">
            <w:pPr>
              <w:pStyle w:val="ConsPlusNormal"/>
              <w:jc w:val="center"/>
            </w:pPr>
            <w:r>
              <w:t>43113</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производства проволоки: волочильные, перемоточные машины, линии, станы волочильные</w:t>
            </w:r>
          </w:p>
        </w:tc>
        <w:tc>
          <w:tcPr>
            <w:tcW w:w="1587" w:type="dxa"/>
            <w:tcBorders>
              <w:top w:val="nil"/>
              <w:left w:val="nil"/>
              <w:bottom w:val="nil"/>
              <w:right w:val="nil"/>
            </w:tcBorders>
            <w:vAlign w:val="bottom"/>
          </w:tcPr>
          <w:p w:rsidR="00733468" w:rsidRDefault="00733468">
            <w:pPr>
              <w:pStyle w:val="ConsPlusNormal"/>
              <w:jc w:val="center"/>
            </w:pPr>
            <w:r>
              <w:t>43114</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Линии, машины каширования, лакирования, тиснения, окрашивания и нанесения многоцветного рисунка на алюминиевую фольгу</w:t>
            </w:r>
          </w:p>
        </w:tc>
        <w:tc>
          <w:tcPr>
            <w:tcW w:w="1587" w:type="dxa"/>
            <w:tcBorders>
              <w:top w:val="nil"/>
              <w:left w:val="nil"/>
              <w:bottom w:val="nil"/>
              <w:right w:val="nil"/>
            </w:tcBorders>
            <w:vAlign w:val="bottom"/>
          </w:tcPr>
          <w:p w:rsidR="00733468" w:rsidRDefault="00733468">
            <w:pPr>
              <w:pStyle w:val="ConsPlusNormal"/>
              <w:jc w:val="center"/>
            </w:pPr>
            <w:r>
              <w:t>43115</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Котлы-утилизаторы за печами взвешенной плавки</w:t>
            </w:r>
          </w:p>
        </w:tc>
        <w:tc>
          <w:tcPr>
            <w:tcW w:w="1587" w:type="dxa"/>
            <w:tcBorders>
              <w:top w:val="nil"/>
              <w:left w:val="nil"/>
              <w:bottom w:val="nil"/>
              <w:right w:val="nil"/>
            </w:tcBorders>
            <w:vAlign w:val="bottom"/>
          </w:tcPr>
          <w:p w:rsidR="00733468" w:rsidRDefault="00733468">
            <w:pPr>
              <w:pStyle w:val="ConsPlusNormal"/>
              <w:jc w:val="center"/>
            </w:pPr>
            <w:r>
              <w:t>43116</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Реакторы, сборники, емкости стальные, футерованные, гуммированные</w:t>
            </w:r>
          </w:p>
        </w:tc>
        <w:tc>
          <w:tcPr>
            <w:tcW w:w="1587" w:type="dxa"/>
            <w:tcBorders>
              <w:top w:val="nil"/>
              <w:left w:val="nil"/>
              <w:bottom w:val="nil"/>
              <w:right w:val="nil"/>
            </w:tcBorders>
            <w:vAlign w:val="bottom"/>
          </w:tcPr>
          <w:p w:rsidR="00733468" w:rsidRDefault="00733468">
            <w:pPr>
              <w:pStyle w:val="ConsPlusNormal"/>
              <w:jc w:val="center"/>
            </w:pPr>
            <w:r>
              <w:t>43117</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Печи вращающиеся барабанные и трубчатые с холодильниками, сушила и смесители в производстве кремниевых, алюмокремниевых сплавов и анодной массы</w:t>
            </w:r>
          </w:p>
        </w:tc>
        <w:tc>
          <w:tcPr>
            <w:tcW w:w="1587" w:type="dxa"/>
            <w:tcBorders>
              <w:top w:val="nil"/>
              <w:left w:val="nil"/>
              <w:bottom w:val="nil"/>
              <w:right w:val="nil"/>
            </w:tcBorders>
            <w:vAlign w:val="bottom"/>
          </w:tcPr>
          <w:p w:rsidR="00733468" w:rsidRDefault="00733468">
            <w:pPr>
              <w:pStyle w:val="ConsPlusNormal"/>
              <w:jc w:val="center"/>
            </w:pPr>
            <w:r>
              <w:t>43118</w:t>
            </w:r>
          </w:p>
        </w:tc>
        <w:tc>
          <w:tcPr>
            <w:tcW w:w="1700" w:type="dxa"/>
            <w:tcBorders>
              <w:top w:val="nil"/>
              <w:left w:val="nil"/>
              <w:bottom w:val="nil"/>
              <w:right w:val="nil"/>
            </w:tcBorders>
            <w:vAlign w:val="bottom"/>
          </w:tcPr>
          <w:p w:rsidR="00733468" w:rsidRDefault="00733468">
            <w:pPr>
              <w:pStyle w:val="ConsPlusNormal"/>
              <w:jc w:val="center"/>
            </w:pPr>
            <w:r>
              <w:t>16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Автоклавы, сепараторы, декомпозеры с воздушным охлаждением, карбонизаторы</w:t>
            </w:r>
          </w:p>
        </w:tc>
        <w:tc>
          <w:tcPr>
            <w:tcW w:w="1587" w:type="dxa"/>
            <w:tcBorders>
              <w:top w:val="nil"/>
              <w:left w:val="nil"/>
              <w:bottom w:val="nil"/>
              <w:right w:val="nil"/>
            </w:tcBorders>
            <w:vAlign w:val="bottom"/>
          </w:tcPr>
          <w:p w:rsidR="00733468" w:rsidRDefault="00733468">
            <w:pPr>
              <w:pStyle w:val="ConsPlusNormal"/>
              <w:jc w:val="center"/>
            </w:pPr>
            <w:r>
              <w:t>43119</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Автоклавы пропиточные для углеродного производства</w:t>
            </w:r>
          </w:p>
        </w:tc>
        <w:tc>
          <w:tcPr>
            <w:tcW w:w="1587" w:type="dxa"/>
            <w:tcBorders>
              <w:top w:val="nil"/>
              <w:left w:val="nil"/>
              <w:bottom w:val="nil"/>
              <w:right w:val="nil"/>
            </w:tcBorders>
            <w:vAlign w:val="bottom"/>
          </w:tcPr>
          <w:p w:rsidR="00733468" w:rsidRDefault="00733468">
            <w:pPr>
              <w:pStyle w:val="ConsPlusNormal"/>
              <w:jc w:val="center"/>
            </w:pPr>
            <w:r>
              <w:t>43120</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Агитаторы, мешалки металлические</w:t>
            </w:r>
          </w:p>
        </w:tc>
        <w:tc>
          <w:tcPr>
            <w:tcW w:w="1587" w:type="dxa"/>
            <w:tcBorders>
              <w:top w:val="nil"/>
              <w:left w:val="nil"/>
              <w:bottom w:val="nil"/>
              <w:right w:val="nil"/>
            </w:tcBorders>
            <w:vAlign w:val="bottom"/>
          </w:tcPr>
          <w:p w:rsidR="00733468" w:rsidRDefault="00733468">
            <w:pPr>
              <w:pStyle w:val="ConsPlusNormal"/>
              <w:jc w:val="center"/>
            </w:pPr>
            <w:r>
              <w:t>43121</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Фильтры-прессы в кислотостойком исполнении</w:t>
            </w:r>
          </w:p>
        </w:tc>
        <w:tc>
          <w:tcPr>
            <w:tcW w:w="1587" w:type="dxa"/>
            <w:tcBorders>
              <w:top w:val="nil"/>
              <w:left w:val="nil"/>
              <w:bottom w:val="nil"/>
              <w:right w:val="nil"/>
            </w:tcBorders>
            <w:vAlign w:val="bottom"/>
          </w:tcPr>
          <w:p w:rsidR="00733468" w:rsidRDefault="00733468">
            <w:pPr>
              <w:pStyle w:val="ConsPlusNormal"/>
              <w:jc w:val="center"/>
            </w:pPr>
            <w:r>
              <w:t>43122</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Фильтры-прессы листовые вертикальные автоматизированные жидкостные</w:t>
            </w:r>
          </w:p>
        </w:tc>
        <w:tc>
          <w:tcPr>
            <w:tcW w:w="1587" w:type="dxa"/>
            <w:tcBorders>
              <w:top w:val="nil"/>
              <w:left w:val="nil"/>
              <w:bottom w:val="nil"/>
              <w:right w:val="nil"/>
            </w:tcBorders>
            <w:vAlign w:val="bottom"/>
          </w:tcPr>
          <w:p w:rsidR="00733468" w:rsidRDefault="00733468">
            <w:pPr>
              <w:pStyle w:val="ConsPlusNormal"/>
              <w:jc w:val="center"/>
            </w:pPr>
            <w:r>
              <w:t>43123</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Подогреватели и другая выпарная аппаратура</w:t>
            </w:r>
          </w:p>
        </w:tc>
        <w:tc>
          <w:tcPr>
            <w:tcW w:w="1587" w:type="dxa"/>
            <w:tcBorders>
              <w:top w:val="nil"/>
              <w:left w:val="nil"/>
              <w:bottom w:val="nil"/>
              <w:right w:val="nil"/>
            </w:tcBorders>
            <w:vAlign w:val="bottom"/>
          </w:tcPr>
          <w:p w:rsidR="00733468" w:rsidRDefault="00733468">
            <w:pPr>
              <w:pStyle w:val="ConsPlusNormal"/>
              <w:jc w:val="center"/>
            </w:pPr>
            <w:r>
              <w:t>43124</w:t>
            </w:r>
          </w:p>
        </w:tc>
        <w:tc>
          <w:tcPr>
            <w:tcW w:w="1700" w:type="dxa"/>
            <w:tcBorders>
              <w:top w:val="nil"/>
              <w:left w:val="nil"/>
              <w:bottom w:val="nil"/>
              <w:right w:val="nil"/>
            </w:tcBorders>
            <w:vAlign w:val="bottom"/>
          </w:tcPr>
          <w:p w:rsidR="00733468" w:rsidRDefault="00733468">
            <w:pPr>
              <w:pStyle w:val="ConsPlusNormal"/>
              <w:jc w:val="center"/>
            </w:pPr>
            <w:r>
              <w:t>18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Аппараты выпарные с подающей пленкой</w:t>
            </w:r>
          </w:p>
        </w:tc>
        <w:tc>
          <w:tcPr>
            <w:tcW w:w="1587" w:type="dxa"/>
            <w:tcBorders>
              <w:top w:val="nil"/>
              <w:left w:val="nil"/>
              <w:bottom w:val="nil"/>
              <w:right w:val="nil"/>
            </w:tcBorders>
            <w:vAlign w:val="bottom"/>
          </w:tcPr>
          <w:p w:rsidR="00733468" w:rsidRDefault="00733468">
            <w:pPr>
              <w:pStyle w:val="ConsPlusNormal"/>
              <w:jc w:val="center"/>
            </w:pPr>
            <w:r>
              <w:t>43125</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Выщелачиватели трубчатые, аппараты для гашения извести</w:t>
            </w:r>
          </w:p>
        </w:tc>
        <w:tc>
          <w:tcPr>
            <w:tcW w:w="1587" w:type="dxa"/>
            <w:tcBorders>
              <w:top w:val="nil"/>
              <w:left w:val="nil"/>
              <w:bottom w:val="nil"/>
              <w:right w:val="nil"/>
            </w:tcBorders>
            <w:vAlign w:val="bottom"/>
          </w:tcPr>
          <w:p w:rsidR="00733468" w:rsidRDefault="00733468">
            <w:pPr>
              <w:pStyle w:val="ConsPlusNormal"/>
              <w:jc w:val="center"/>
            </w:pPr>
            <w:r>
              <w:t>43126</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Реакторы, колонны (абсорбционные, пульсационные), сборники емкостные из титана и нержавеющей стали для производства твердых и тугоплавких металлов</w:t>
            </w:r>
          </w:p>
        </w:tc>
        <w:tc>
          <w:tcPr>
            <w:tcW w:w="1587" w:type="dxa"/>
            <w:tcBorders>
              <w:top w:val="nil"/>
              <w:left w:val="nil"/>
              <w:bottom w:val="nil"/>
              <w:right w:val="nil"/>
            </w:tcBorders>
            <w:vAlign w:val="bottom"/>
          </w:tcPr>
          <w:p w:rsidR="00733468" w:rsidRDefault="00733468">
            <w:pPr>
              <w:pStyle w:val="ConsPlusNormal"/>
              <w:jc w:val="center"/>
            </w:pPr>
            <w:r>
              <w:t>43127</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Мешалки из нержавеющей стали</w:t>
            </w:r>
          </w:p>
        </w:tc>
        <w:tc>
          <w:tcPr>
            <w:tcW w:w="1587" w:type="dxa"/>
            <w:tcBorders>
              <w:top w:val="nil"/>
              <w:left w:val="nil"/>
              <w:bottom w:val="nil"/>
              <w:right w:val="nil"/>
            </w:tcBorders>
            <w:vAlign w:val="bottom"/>
          </w:tcPr>
          <w:p w:rsidR="00733468" w:rsidRDefault="00733468">
            <w:pPr>
              <w:pStyle w:val="ConsPlusNormal"/>
              <w:jc w:val="center"/>
            </w:pPr>
            <w:r>
              <w:t>43128</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Печи вращающиеся трубчатые, вельц-печи (за исключением магниевого производства)</w:t>
            </w:r>
          </w:p>
        </w:tc>
        <w:tc>
          <w:tcPr>
            <w:tcW w:w="1587" w:type="dxa"/>
            <w:tcBorders>
              <w:top w:val="nil"/>
              <w:left w:val="nil"/>
              <w:bottom w:val="nil"/>
              <w:right w:val="nil"/>
            </w:tcBorders>
            <w:vAlign w:val="bottom"/>
          </w:tcPr>
          <w:p w:rsidR="00733468" w:rsidRDefault="00733468">
            <w:pPr>
              <w:pStyle w:val="ConsPlusNormal"/>
              <w:jc w:val="center"/>
            </w:pPr>
            <w:r>
              <w:t>43129</w:t>
            </w:r>
          </w:p>
        </w:tc>
        <w:tc>
          <w:tcPr>
            <w:tcW w:w="1700" w:type="dxa"/>
            <w:tcBorders>
              <w:top w:val="nil"/>
              <w:left w:val="nil"/>
              <w:bottom w:val="nil"/>
              <w:right w:val="nil"/>
            </w:tcBorders>
            <w:vAlign w:val="bottom"/>
          </w:tcPr>
          <w:p w:rsidR="00733468" w:rsidRDefault="00733468">
            <w:pPr>
              <w:pStyle w:val="ConsPlusNormal"/>
              <w:jc w:val="center"/>
            </w:pPr>
            <w:r>
              <w:t>19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Автоклавы в никелевом производстве</w:t>
            </w:r>
          </w:p>
        </w:tc>
        <w:tc>
          <w:tcPr>
            <w:tcW w:w="1587" w:type="dxa"/>
            <w:tcBorders>
              <w:top w:val="nil"/>
              <w:left w:val="nil"/>
              <w:bottom w:val="nil"/>
              <w:right w:val="nil"/>
            </w:tcBorders>
            <w:vAlign w:val="bottom"/>
          </w:tcPr>
          <w:p w:rsidR="00733468" w:rsidRDefault="00733468">
            <w:pPr>
              <w:pStyle w:val="ConsPlusNormal"/>
              <w:jc w:val="center"/>
            </w:pPr>
            <w:r>
              <w:t>43130</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Аппараты нанесения покрытий</w:t>
            </w:r>
          </w:p>
        </w:tc>
        <w:tc>
          <w:tcPr>
            <w:tcW w:w="1587" w:type="dxa"/>
            <w:tcBorders>
              <w:top w:val="nil"/>
              <w:left w:val="nil"/>
              <w:bottom w:val="nil"/>
              <w:right w:val="nil"/>
            </w:tcBorders>
            <w:vAlign w:val="bottom"/>
          </w:tcPr>
          <w:p w:rsidR="00733468" w:rsidRDefault="00733468">
            <w:pPr>
              <w:pStyle w:val="ConsPlusNormal"/>
              <w:jc w:val="center"/>
            </w:pPr>
            <w:r>
              <w:t>43131</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Баки, пачуки, промыватели</w:t>
            </w:r>
          </w:p>
        </w:tc>
        <w:tc>
          <w:tcPr>
            <w:tcW w:w="1587" w:type="dxa"/>
            <w:tcBorders>
              <w:top w:val="nil"/>
              <w:left w:val="nil"/>
              <w:bottom w:val="nil"/>
              <w:right w:val="nil"/>
            </w:tcBorders>
            <w:vAlign w:val="bottom"/>
          </w:tcPr>
          <w:p w:rsidR="00733468" w:rsidRDefault="00733468">
            <w:pPr>
              <w:pStyle w:val="ConsPlusNormal"/>
              <w:jc w:val="center"/>
            </w:pPr>
            <w:r>
              <w:t>43132</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 xml:space="preserve">Экстракторы из нержавеющей стали, оргстекла </w:t>
            </w:r>
            <w:hyperlink w:anchor="P7102" w:history="1">
              <w:r>
                <w:rPr>
                  <w:color w:val="0000FF"/>
                </w:rPr>
                <w:t>&lt;61&gt;</w:t>
              </w:r>
            </w:hyperlink>
            <w:r>
              <w:t>, титана; реакторы стальные из нержавеющей стали, титана, гуммированные, колонны ректификации</w:t>
            </w:r>
          </w:p>
        </w:tc>
        <w:tc>
          <w:tcPr>
            <w:tcW w:w="1587" w:type="dxa"/>
            <w:tcBorders>
              <w:top w:val="nil"/>
              <w:left w:val="nil"/>
              <w:bottom w:val="nil"/>
              <w:right w:val="nil"/>
            </w:tcBorders>
            <w:vAlign w:val="bottom"/>
          </w:tcPr>
          <w:p w:rsidR="00733468" w:rsidRDefault="00733468">
            <w:pPr>
              <w:pStyle w:val="ConsPlusNormal"/>
              <w:jc w:val="center"/>
            </w:pPr>
            <w:r>
              <w:t>43133</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Реакторы синтеза трихлорсилана</w:t>
            </w:r>
          </w:p>
        </w:tc>
        <w:tc>
          <w:tcPr>
            <w:tcW w:w="1587" w:type="dxa"/>
            <w:tcBorders>
              <w:top w:val="nil"/>
              <w:left w:val="nil"/>
              <w:bottom w:val="nil"/>
              <w:right w:val="nil"/>
            </w:tcBorders>
            <w:vAlign w:val="bottom"/>
          </w:tcPr>
          <w:p w:rsidR="00733468" w:rsidRDefault="00733468">
            <w:pPr>
              <w:pStyle w:val="ConsPlusNormal"/>
              <w:jc w:val="center"/>
            </w:pPr>
            <w:r>
              <w:t>43134</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Электролизеры барабанного типа</w:t>
            </w:r>
          </w:p>
        </w:tc>
        <w:tc>
          <w:tcPr>
            <w:tcW w:w="1587" w:type="dxa"/>
            <w:tcBorders>
              <w:top w:val="nil"/>
              <w:left w:val="nil"/>
              <w:bottom w:val="nil"/>
              <w:right w:val="nil"/>
            </w:tcBorders>
            <w:vAlign w:val="bottom"/>
          </w:tcPr>
          <w:p w:rsidR="00733468" w:rsidRDefault="00733468">
            <w:pPr>
              <w:pStyle w:val="ConsPlusNormal"/>
              <w:jc w:val="center"/>
            </w:pPr>
            <w:r>
              <w:t>43135</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загрузочные; вагонетки анодные, катодные</w:t>
            </w:r>
          </w:p>
        </w:tc>
        <w:tc>
          <w:tcPr>
            <w:tcW w:w="1587" w:type="dxa"/>
            <w:tcBorders>
              <w:top w:val="nil"/>
              <w:left w:val="nil"/>
              <w:bottom w:val="nil"/>
              <w:right w:val="nil"/>
            </w:tcBorders>
            <w:vAlign w:val="bottom"/>
          </w:tcPr>
          <w:p w:rsidR="00733468" w:rsidRDefault="00733468">
            <w:pPr>
              <w:pStyle w:val="ConsPlusNormal"/>
              <w:jc w:val="center"/>
            </w:pPr>
            <w:r>
              <w:t>43136</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Сепараторы для сортировки лома и отходов цветных металлов</w:t>
            </w:r>
          </w:p>
        </w:tc>
        <w:tc>
          <w:tcPr>
            <w:tcW w:w="1587" w:type="dxa"/>
            <w:tcBorders>
              <w:top w:val="nil"/>
              <w:left w:val="nil"/>
              <w:bottom w:val="nil"/>
              <w:right w:val="nil"/>
            </w:tcBorders>
            <w:vAlign w:val="bottom"/>
          </w:tcPr>
          <w:p w:rsidR="00733468" w:rsidRDefault="00733468">
            <w:pPr>
              <w:pStyle w:val="ConsPlusNormal"/>
              <w:jc w:val="center"/>
            </w:pPr>
            <w:r>
              <w:t>43137</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Станы волочильные цепные и прочие</w:t>
            </w:r>
          </w:p>
        </w:tc>
        <w:tc>
          <w:tcPr>
            <w:tcW w:w="1587" w:type="dxa"/>
            <w:tcBorders>
              <w:top w:val="nil"/>
              <w:left w:val="nil"/>
              <w:bottom w:val="nil"/>
              <w:right w:val="nil"/>
            </w:tcBorders>
            <w:vAlign w:val="bottom"/>
          </w:tcPr>
          <w:p w:rsidR="00733468" w:rsidRDefault="00733468">
            <w:pPr>
              <w:pStyle w:val="ConsPlusNormal"/>
              <w:jc w:val="center"/>
            </w:pPr>
            <w:r>
              <w:t>43138</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Линии, машины для обвязки, упаковки проката</w:t>
            </w:r>
          </w:p>
        </w:tc>
        <w:tc>
          <w:tcPr>
            <w:tcW w:w="1587" w:type="dxa"/>
            <w:tcBorders>
              <w:top w:val="nil"/>
              <w:left w:val="nil"/>
              <w:bottom w:val="nil"/>
              <w:right w:val="nil"/>
            </w:tcBorders>
            <w:vAlign w:val="bottom"/>
          </w:tcPr>
          <w:p w:rsidR="00733468" w:rsidRDefault="00733468">
            <w:pPr>
              <w:pStyle w:val="ConsPlusNormal"/>
              <w:jc w:val="center"/>
            </w:pPr>
            <w:r>
              <w:t>43139</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Печи анодные, катодные</w:t>
            </w:r>
          </w:p>
        </w:tc>
        <w:tc>
          <w:tcPr>
            <w:tcW w:w="1587" w:type="dxa"/>
            <w:tcBorders>
              <w:top w:val="nil"/>
              <w:left w:val="nil"/>
              <w:bottom w:val="nil"/>
              <w:right w:val="nil"/>
            </w:tcBorders>
            <w:vAlign w:val="bottom"/>
          </w:tcPr>
          <w:p w:rsidR="00733468" w:rsidRDefault="00733468">
            <w:pPr>
              <w:pStyle w:val="ConsPlusNormal"/>
              <w:jc w:val="center"/>
            </w:pPr>
            <w:r>
              <w:t>43140</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катодоочистительные</w:t>
            </w:r>
          </w:p>
        </w:tc>
        <w:tc>
          <w:tcPr>
            <w:tcW w:w="1587" w:type="dxa"/>
            <w:tcBorders>
              <w:top w:val="nil"/>
              <w:left w:val="nil"/>
              <w:bottom w:val="nil"/>
              <w:right w:val="nil"/>
            </w:tcBorders>
            <w:vAlign w:val="bottom"/>
          </w:tcPr>
          <w:p w:rsidR="00733468" w:rsidRDefault="00733468">
            <w:pPr>
              <w:pStyle w:val="ConsPlusNormal"/>
              <w:jc w:val="center"/>
            </w:pPr>
            <w:r>
              <w:t>43141</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Ковши для расплава</w:t>
            </w:r>
          </w:p>
        </w:tc>
        <w:tc>
          <w:tcPr>
            <w:tcW w:w="1587" w:type="dxa"/>
            <w:tcBorders>
              <w:top w:val="nil"/>
              <w:left w:val="nil"/>
              <w:bottom w:val="nil"/>
              <w:right w:val="nil"/>
            </w:tcBorders>
            <w:vAlign w:val="bottom"/>
          </w:tcPr>
          <w:p w:rsidR="00733468" w:rsidRDefault="00733468">
            <w:pPr>
              <w:pStyle w:val="ConsPlusNormal"/>
              <w:jc w:val="center"/>
            </w:pPr>
            <w:r>
              <w:t>43142</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разливочные</w:t>
            </w:r>
          </w:p>
        </w:tc>
        <w:tc>
          <w:tcPr>
            <w:tcW w:w="1587" w:type="dxa"/>
            <w:tcBorders>
              <w:top w:val="nil"/>
              <w:left w:val="nil"/>
              <w:bottom w:val="nil"/>
              <w:right w:val="nil"/>
            </w:tcBorders>
            <w:vAlign w:val="bottom"/>
          </w:tcPr>
          <w:p w:rsidR="00733468" w:rsidRDefault="00733468">
            <w:pPr>
              <w:pStyle w:val="ConsPlusNormal"/>
              <w:jc w:val="center"/>
            </w:pPr>
            <w:r>
              <w:t>43143</w:t>
            </w:r>
          </w:p>
        </w:tc>
        <w:tc>
          <w:tcPr>
            <w:tcW w:w="1700" w:type="dxa"/>
            <w:tcBorders>
              <w:top w:val="nil"/>
              <w:left w:val="nil"/>
              <w:bottom w:val="nil"/>
              <w:right w:val="nil"/>
            </w:tcBorders>
            <w:vAlign w:val="bottom"/>
          </w:tcPr>
          <w:p w:rsidR="00733468" w:rsidRDefault="00733468">
            <w:pPr>
              <w:pStyle w:val="ConsPlusNormal"/>
              <w:jc w:val="center"/>
            </w:pPr>
            <w:r>
              <w:t>16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Печи электрические индукционные, сопротивления для производства тяжелых цветных металлов и алюминия</w:t>
            </w:r>
          </w:p>
        </w:tc>
        <w:tc>
          <w:tcPr>
            <w:tcW w:w="1587" w:type="dxa"/>
            <w:tcBorders>
              <w:top w:val="nil"/>
              <w:left w:val="nil"/>
              <w:bottom w:val="nil"/>
              <w:right w:val="nil"/>
            </w:tcBorders>
            <w:vAlign w:val="bottom"/>
          </w:tcPr>
          <w:p w:rsidR="00733468" w:rsidRDefault="00733468">
            <w:pPr>
              <w:pStyle w:val="ConsPlusNormal"/>
              <w:jc w:val="center"/>
            </w:pPr>
            <w:r>
              <w:t>43144</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Печи электротермические во всех отраслях промышленности</w:t>
            </w:r>
          </w:p>
        </w:tc>
        <w:tc>
          <w:tcPr>
            <w:tcW w:w="1587" w:type="dxa"/>
            <w:tcBorders>
              <w:top w:val="nil"/>
              <w:left w:val="nil"/>
              <w:bottom w:val="nil"/>
              <w:right w:val="nil"/>
            </w:tcBorders>
            <w:vAlign w:val="bottom"/>
          </w:tcPr>
          <w:p w:rsidR="00733468" w:rsidRDefault="00733468">
            <w:pPr>
              <w:pStyle w:val="ConsPlusNormal"/>
              <w:jc w:val="center"/>
            </w:pPr>
            <w:r>
              <w:t>43145</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Печи пирометаллургических процессов (установки выращивания монокристаллов)</w:t>
            </w:r>
          </w:p>
        </w:tc>
        <w:tc>
          <w:tcPr>
            <w:tcW w:w="1587" w:type="dxa"/>
            <w:tcBorders>
              <w:top w:val="nil"/>
              <w:left w:val="nil"/>
              <w:bottom w:val="nil"/>
              <w:right w:val="nil"/>
            </w:tcBorders>
            <w:vAlign w:val="bottom"/>
          </w:tcPr>
          <w:p w:rsidR="00733468" w:rsidRDefault="00733468">
            <w:pPr>
              <w:pStyle w:val="ConsPlusNormal"/>
              <w:jc w:val="center"/>
            </w:pPr>
            <w:r>
              <w:t>43146</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Зарядные порошковые станции и их модификации</w:t>
            </w:r>
          </w:p>
        </w:tc>
        <w:tc>
          <w:tcPr>
            <w:tcW w:w="1587" w:type="dxa"/>
            <w:tcBorders>
              <w:top w:val="nil"/>
              <w:left w:val="nil"/>
              <w:bottom w:val="nil"/>
              <w:right w:val="nil"/>
            </w:tcBorders>
            <w:vAlign w:val="bottom"/>
          </w:tcPr>
          <w:p w:rsidR="00733468" w:rsidRDefault="00733468">
            <w:pPr>
              <w:pStyle w:val="ConsPlusNormal"/>
              <w:jc w:val="center"/>
            </w:pPr>
            <w:r>
              <w:t>43147</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Машины и оборудование химической промышленности и промышленности минеральных удобрений</w:t>
            </w:r>
          </w:p>
        </w:tc>
        <w:tc>
          <w:tcPr>
            <w:tcW w:w="1587" w:type="dxa"/>
            <w:tcBorders>
              <w:top w:val="nil"/>
              <w:left w:val="nil"/>
              <w:bottom w:val="nil"/>
              <w:right w:val="nil"/>
            </w:tcBorders>
            <w:vAlign w:val="bottom"/>
          </w:tcPr>
          <w:p w:rsidR="00733468" w:rsidRDefault="00733468">
            <w:pPr>
              <w:pStyle w:val="ConsPlusNormal"/>
              <w:jc w:val="center"/>
            </w:pPr>
            <w:r>
              <w:t>432</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Башни, абсорберы, брызгоуловители сернокислотные; башни и камеры абсорбционные в производстве фосфорных удобрений</w:t>
            </w:r>
          </w:p>
        </w:tc>
        <w:tc>
          <w:tcPr>
            <w:tcW w:w="1587" w:type="dxa"/>
            <w:tcBorders>
              <w:top w:val="nil"/>
              <w:left w:val="nil"/>
              <w:bottom w:val="nil"/>
              <w:right w:val="nil"/>
            </w:tcBorders>
            <w:vAlign w:val="bottom"/>
          </w:tcPr>
          <w:p w:rsidR="00733468" w:rsidRDefault="00733468">
            <w:pPr>
              <w:pStyle w:val="ConsPlusNormal"/>
              <w:jc w:val="center"/>
            </w:pPr>
            <w:r>
              <w:t>43200</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Реакторы окисления, колонные ректификационные, трубчатые агрегаты гидрирования в производстве капролактама, реакторы гидрирования пергидроля</w:t>
            </w:r>
          </w:p>
        </w:tc>
        <w:tc>
          <w:tcPr>
            <w:tcW w:w="1587" w:type="dxa"/>
            <w:tcBorders>
              <w:top w:val="nil"/>
              <w:left w:val="nil"/>
              <w:bottom w:val="nil"/>
              <w:right w:val="nil"/>
            </w:tcBorders>
            <w:vAlign w:val="bottom"/>
          </w:tcPr>
          <w:p w:rsidR="00733468" w:rsidRDefault="00733468">
            <w:pPr>
              <w:pStyle w:val="ConsPlusNormal"/>
              <w:jc w:val="center"/>
            </w:pPr>
            <w:r>
              <w:t>43201</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Аппараты колонные для производства:</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кальцинированной соды, каустической соды, хлористого калия, хлораторы титановые</w:t>
            </w:r>
          </w:p>
        </w:tc>
        <w:tc>
          <w:tcPr>
            <w:tcW w:w="1587" w:type="dxa"/>
            <w:tcBorders>
              <w:top w:val="nil"/>
              <w:left w:val="nil"/>
              <w:bottom w:val="nil"/>
              <w:right w:val="nil"/>
            </w:tcBorders>
            <w:vAlign w:val="bottom"/>
          </w:tcPr>
          <w:p w:rsidR="00733468" w:rsidRDefault="00733468">
            <w:pPr>
              <w:pStyle w:val="ConsPlusNormal"/>
              <w:jc w:val="center"/>
            </w:pPr>
            <w:r>
              <w:t>43202</w:t>
            </w:r>
          </w:p>
        </w:tc>
        <w:tc>
          <w:tcPr>
            <w:tcW w:w="1700" w:type="dxa"/>
            <w:tcBorders>
              <w:top w:val="nil"/>
              <w:left w:val="nil"/>
              <w:bottom w:val="nil"/>
              <w:right w:val="nil"/>
            </w:tcBorders>
            <w:vAlign w:val="bottom"/>
          </w:tcPr>
          <w:p w:rsidR="00733468" w:rsidRDefault="00733468">
            <w:pPr>
              <w:pStyle w:val="ConsPlusNormal"/>
              <w:jc w:val="center"/>
            </w:pPr>
            <w:r>
              <w:t>18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синтетического аммиака</w:t>
            </w:r>
          </w:p>
        </w:tc>
        <w:tc>
          <w:tcPr>
            <w:tcW w:w="1587" w:type="dxa"/>
            <w:tcBorders>
              <w:top w:val="nil"/>
              <w:left w:val="nil"/>
              <w:bottom w:val="nil"/>
              <w:right w:val="nil"/>
            </w:tcBorders>
            <w:vAlign w:val="bottom"/>
          </w:tcPr>
          <w:p w:rsidR="00733468" w:rsidRDefault="00733468">
            <w:pPr>
              <w:pStyle w:val="ConsPlusNormal"/>
              <w:jc w:val="center"/>
            </w:pPr>
            <w:r>
              <w:t>43203</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хлора, хлоропродуктов и продуктов органического</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синтеза, колонны хлорирования гуммированные</w:t>
            </w:r>
          </w:p>
        </w:tc>
        <w:tc>
          <w:tcPr>
            <w:tcW w:w="1587" w:type="dxa"/>
            <w:tcBorders>
              <w:top w:val="nil"/>
              <w:left w:val="nil"/>
              <w:bottom w:val="nil"/>
              <w:right w:val="nil"/>
            </w:tcBorders>
            <w:vAlign w:val="bottom"/>
          </w:tcPr>
          <w:p w:rsidR="00733468" w:rsidRDefault="00733468">
            <w:pPr>
              <w:pStyle w:val="ConsPlusNormal"/>
              <w:jc w:val="center"/>
            </w:pPr>
            <w:r>
              <w:t>43204</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Аппараты колонные и аппараты с мешалками для производства пластмасс:</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в условиях агрессивной среды</w:t>
            </w:r>
          </w:p>
        </w:tc>
        <w:tc>
          <w:tcPr>
            <w:tcW w:w="1587" w:type="dxa"/>
            <w:tcBorders>
              <w:top w:val="nil"/>
              <w:left w:val="nil"/>
              <w:bottom w:val="nil"/>
              <w:right w:val="nil"/>
            </w:tcBorders>
            <w:vAlign w:val="bottom"/>
          </w:tcPr>
          <w:p w:rsidR="00733468" w:rsidRDefault="00733468">
            <w:pPr>
              <w:pStyle w:val="ConsPlusNormal"/>
              <w:jc w:val="center"/>
            </w:pPr>
            <w:r>
              <w:t>43205</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в условиях неагрессивной среды</w:t>
            </w:r>
          </w:p>
        </w:tc>
        <w:tc>
          <w:tcPr>
            <w:tcW w:w="1587" w:type="dxa"/>
            <w:tcBorders>
              <w:top w:val="nil"/>
              <w:left w:val="nil"/>
              <w:bottom w:val="nil"/>
              <w:right w:val="nil"/>
            </w:tcBorders>
            <w:vAlign w:val="bottom"/>
          </w:tcPr>
          <w:p w:rsidR="00733468" w:rsidRDefault="00733468">
            <w:pPr>
              <w:pStyle w:val="ConsPlusNormal"/>
              <w:jc w:val="center"/>
            </w:pPr>
            <w:r>
              <w:t>43206</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Прессы мерсеризационные с насосами, аппараты матирования смолы; печи сжигания кубовых остатков в производствах органического синтеза; ксантогенаторы, вискозные аппараты, турборастворители в производстве искусственного волокна</w:t>
            </w:r>
          </w:p>
        </w:tc>
        <w:tc>
          <w:tcPr>
            <w:tcW w:w="1587" w:type="dxa"/>
            <w:tcBorders>
              <w:top w:val="nil"/>
              <w:left w:val="nil"/>
              <w:bottom w:val="nil"/>
              <w:right w:val="nil"/>
            </w:tcBorders>
            <w:vAlign w:val="bottom"/>
          </w:tcPr>
          <w:p w:rsidR="00733468" w:rsidRDefault="00733468">
            <w:pPr>
              <w:pStyle w:val="ConsPlusNormal"/>
              <w:jc w:val="center"/>
            </w:pPr>
            <w:r>
              <w:t>43207</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Сушилки смолы и полимеров в производстве синтетического волокна и композиционных материалов, производимых на основе синтетических материалов; сушилки и камеры кондиционирования для штапельного волокна; смесители, растворители, фильтры-прессы в производстве вискозного, ацетатного и хлоринового волокна</w:t>
            </w:r>
          </w:p>
        </w:tc>
        <w:tc>
          <w:tcPr>
            <w:tcW w:w="1587" w:type="dxa"/>
            <w:tcBorders>
              <w:top w:val="nil"/>
              <w:left w:val="nil"/>
              <w:bottom w:val="nil"/>
              <w:right w:val="nil"/>
            </w:tcBorders>
            <w:vAlign w:val="bottom"/>
          </w:tcPr>
          <w:p w:rsidR="00733468" w:rsidRDefault="00733468">
            <w:pPr>
              <w:pStyle w:val="ConsPlusNormal"/>
              <w:jc w:val="center"/>
            </w:pPr>
            <w:r>
              <w:t>43208</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Плавильные агрегаты для производства каустической соды химическим способом с котлами для плава</w:t>
            </w:r>
          </w:p>
        </w:tc>
        <w:tc>
          <w:tcPr>
            <w:tcW w:w="1587" w:type="dxa"/>
            <w:tcBorders>
              <w:top w:val="nil"/>
              <w:left w:val="nil"/>
              <w:bottom w:val="nil"/>
              <w:right w:val="nil"/>
            </w:tcBorders>
            <w:vAlign w:val="bottom"/>
          </w:tcPr>
          <w:p w:rsidR="00733468" w:rsidRDefault="00733468">
            <w:pPr>
              <w:pStyle w:val="ConsPlusNormal"/>
              <w:jc w:val="center"/>
            </w:pPr>
            <w:r>
              <w:t>43209</w:t>
            </w:r>
          </w:p>
        </w:tc>
        <w:tc>
          <w:tcPr>
            <w:tcW w:w="1700" w:type="dxa"/>
            <w:tcBorders>
              <w:top w:val="nil"/>
              <w:left w:val="nil"/>
              <w:bottom w:val="nil"/>
              <w:right w:val="nil"/>
            </w:tcBorders>
            <w:vAlign w:val="bottom"/>
          </w:tcPr>
          <w:p w:rsidR="00733468" w:rsidRDefault="00733468">
            <w:pPr>
              <w:pStyle w:val="ConsPlusNormal"/>
              <w:jc w:val="center"/>
            </w:pPr>
            <w:r>
              <w:t>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Укрупненные агрегаты конверсии и очистки газа в производстве аммиака; печи и конвертеры в азотной промышленности</w:t>
            </w:r>
          </w:p>
        </w:tc>
        <w:tc>
          <w:tcPr>
            <w:tcW w:w="1587" w:type="dxa"/>
            <w:tcBorders>
              <w:top w:val="nil"/>
              <w:left w:val="nil"/>
              <w:bottom w:val="nil"/>
              <w:right w:val="nil"/>
            </w:tcBorders>
            <w:vAlign w:val="bottom"/>
          </w:tcPr>
          <w:p w:rsidR="00733468" w:rsidRDefault="00733468">
            <w:pPr>
              <w:pStyle w:val="ConsPlusNormal"/>
              <w:jc w:val="center"/>
            </w:pPr>
            <w:r>
              <w:t>43210</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Аппараты со сложными устройствами для производства суперфосфата и калийных солей (включая растворители, энерготехнологические агрегаты), вальц-прессы и установки регуляционные</w:t>
            </w:r>
          </w:p>
        </w:tc>
        <w:tc>
          <w:tcPr>
            <w:tcW w:w="1587" w:type="dxa"/>
            <w:tcBorders>
              <w:top w:val="nil"/>
              <w:left w:val="nil"/>
              <w:bottom w:val="nil"/>
              <w:right w:val="nil"/>
            </w:tcBorders>
            <w:vAlign w:val="bottom"/>
          </w:tcPr>
          <w:p w:rsidR="00733468" w:rsidRDefault="00733468">
            <w:pPr>
              <w:pStyle w:val="ConsPlusNormal"/>
              <w:jc w:val="center"/>
            </w:pPr>
            <w:r>
              <w:t>43211</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Литьевые формы для производства деталей из пластмасс</w:t>
            </w:r>
          </w:p>
        </w:tc>
        <w:tc>
          <w:tcPr>
            <w:tcW w:w="1587" w:type="dxa"/>
            <w:tcBorders>
              <w:top w:val="nil"/>
              <w:left w:val="nil"/>
              <w:bottom w:val="nil"/>
              <w:right w:val="nil"/>
            </w:tcBorders>
            <w:vAlign w:val="bottom"/>
          </w:tcPr>
          <w:p w:rsidR="00733468" w:rsidRDefault="00733468">
            <w:pPr>
              <w:pStyle w:val="ConsPlusNormal"/>
              <w:jc w:val="center"/>
            </w:pPr>
            <w:r>
              <w:t>43212</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Электролизеры:</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диафрагменные</w:t>
            </w:r>
          </w:p>
        </w:tc>
        <w:tc>
          <w:tcPr>
            <w:tcW w:w="1587" w:type="dxa"/>
            <w:tcBorders>
              <w:top w:val="nil"/>
              <w:left w:val="nil"/>
              <w:bottom w:val="nil"/>
              <w:right w:val="nil"/>
            </w:tcBorders>
            <w:vAlign w:val="bottom"/>
          </w:tcPr>
          <w:p w:rsidR="00733468" w:rsidRDefault="00733468">
            <w:pPr>
              <w:pStyle w:val="ConsPlusNormal"/>
              <w:jc w:val="center"/>
            </w:pPr>
            <w:r>
              <w:t>43284</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прочие</w:t>
            </w:r>
          </w:p>
        </w:tc>
        <w:tc>
          <w:tcPr>
            <w:tcW w:w="1587" w:type="dxa"/>
            <w:tcBorders>
              <w:top w:val="nil"/>
              <w:left w:val="nil"/>
              <w:bottom w:val="nil"/>
              <w:right w:val="nil"/>
            </w:tcBorders>
            <w:vAlign w:val="bottom"/>
          </w:tcPr>
          <w:p w:rsidR="00733468" w:rsidRDefault="00733468">
            <w:pPr>
              <w:pStyle w:val="ConsPlusNormal"/>
              <w:jc w:val="center"/>
            </w:pPr>
            <w:r>
              <w:t>43213</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(в ред. </w:t>
            </w:r>
            <w:hyperlink r:id="rId142" w:history="1">
              <w:r>
                <w:rPr>
                  <w:color w:val="0000FF"/>
                </w:rPr>
                <w:t>постановления</w:t>
              </w:r>
            </w:hyperlink>
            <w:r>
              <w:t xml:space="preserve"> Минэкономики от 24.07.2013 N 52)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Смесители в производстве лаков и красок, бытовой химии; кристаллизаторы и фильтры в производствах химических волокон и пластмасс, теплообменное оборудование и смесители в производствах органического синтеза и анилиновой промышленности; башни для сжигания фосфора и гидратации; контактные аппараты в производствах серной кислоты и окиси этилена, выпарные аппараты в производстве каустической соды и хлористого кальция</w:t>
            </w:r>
          </w:p>
        </w:tc>
        <w:tc>
          <w:tcPr>
            <w:tcW w:w="1587" w:type="dxa"/>
            <w:tcBorders>
              <w:top w:val="nil"/>
              <w:left w:val="nil"/>
              <w:bottom w:val="nil"/>
              <w:right w:val="nil"/>
            </w:tcBorders>
            <w:vAlign w:val="bottom"/>
          </w:tcPr>
          <w:p w:rsidR="00733468" w:rsidRDefault="00733468">
            <w:pPr>
              <w:pStyle w:val="ConsPlusNormal"/>
              <w:jc w:val="center"/>
            </w:pPr>
            <w:r>
              <w:t>43214</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Прессы червячные для пластмасс</w:t>
            </w:r>
          </w:p>
        </w:tc>
        <w:tc>
          <w:tcPr>
            <w:tcW w:w="1587" w:type="dxa"/>
            <w:tcBorders>
              <w:top w:val="nil"/>
              <w:left w:val="nil"/>
              <w:bottom w:val="nil"/>
              <w:right w:val="nil"/>
            </w:tcBorders>
            <w:vAlign w:val="bottom"/>
          </w:tcPr>
          <w:p w:rsidR="00733468" w:rsidRDefault="00733468">
            <w:pPr>
              <w:pStyle w:val="ConsPlusNormal"/>
              <w:jc w:val="center"/>
            </w:pPr>
            <w:r>
              <w:t>43215</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Аппараты со сложными устройствами для производства:</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хлорной промышленности</w:t>
            </w:r>
          </w:p>
        </w:tc>
        <w:tc>
          <w:tcPr>
            <w:tcW w:w="1587" w:type="dxa"/>
            <w:tcBorders>
              <w:top w:val="nil"/>
              <w:left w:val="nil"/>
              <w:bottom w:val="nil"/>
              <w:right w:val="nil"/>
            </w:tcBorders>
            <w:vAlign w:val="bottom"/>
          </w:tcPr>
          <w:p w:rsidR="00733468" w:rsidRDefault="00733468">
            <w:pPr>
              <w:pStyle w:val="ConsPlusNormal"/>
              <w:jc w:val="center"/>
            </w:pPr>
            <w:r>
              <w:t>43216</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содовой промышленности</w:t>
            </w:r>
          </w:p>
        </w:tc>
        <w:tc>
          <w:tcPr>
            <w:tcW w:w="1587" w:type="dxa"/>
            <w:tcBorders>
              <w:top w:val="nil"/>
              <w:left w:val="nil"/>
              <w:bottom w:val="nil"/>
              <w:right w:val="nil"/>
            </w:tcBorders>
            <w:vAlign w:val="bottom"/>
          </w:tcPr>
          <w:p w:rsidR="00733468" w:rsidRDefault="00733468">
            <w:pPr>
              <w:pStyle w:val="ConsPlusNormal"/>
              <w:jc w:val="center"/>
            </w:pPr>
            <w:r>
              <w:t>43217</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Поршневые и центробежные компрессоры с газотурбинными и паровыми приводами в азотной промышленности, аппараты со сложными устройствами для производства аммиака и текстильные машины для выработки текстильных и кордных химических нитей, крутильно-вытяжные, крутильные, текстурирующие и текстурирующе-вытяжные; установки термофиксации текстурированных нитей; таблеточные машины</w:t>
            </w:r>
          </w:p>
        </w:tc>
        <w:tc>
          <w:tcPr>
            <w:tcW w:w="1587" w:type="dxa"/>
            <w:tcBorders>
              <w:top w:val="nil"/>
              <w:left w:val="nil"/>
              <w:bottom w:val="nil"/>
              <w:right w:val="nil"/>
            </w:tcBorders>
            <w:vAlign w:val="bottom"/>
          </w:tcPr>
          <w:p w:rsidR="00733468" w:rsidRDefault="00733468">
            <w:pPr>
              <w:pStyle w:val="ConsPlusNormal"/>
              <w:jc w:val="center"/>
            </w:pPr>
            <w:r>
              <w:t>43218</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Фильтры в производстве красок, красителей и полупродуктов; центрифуги установок кристаллизации в производстве искусственного волокна; оборудование производства полиэтилена, полипропилена низкого и высокого давления</w:t>
            </w:r>
          </w:p>
        </w:tc>
        <w:tc>
          <w:tcPr>
            <w:tcW w:w="1587" w:type="dxa"/>
            <w:tcBorders>
              <w:top w:val="nil"/>
              <w:left w:val="nil"/>
              <w:bottom w:val="nil"/>
              <w:right w:val="nil"/>
            </w:tcBorders>
            <w:vAlign w:val="bottom"/>
          </w:tcPr>
          <w:p w:rsidR="00733468" w:rsidRDefault="00733468">
            <w:pPr>
              <w:pStyle w:val="ConsPlusNormal"/>
              <w:jc w:val="center"/>
            </w:pPr>
            <w:r>
              <w:t>43220</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Барабаны сушильные, топки к сушильным барабанам, печи и сушилки в производстве ядохимикатов</w:t>
            </w:r>
          </w:p>
        </w:tc>
        <w:tc>
          <w:tcPr>
            <w:tcW w:w="1587" w:type="dxa"/>
            <w:tcBorders>
              <w:top w:val="nil"/>
              <w:left w:val="nil"/>
              <w:bottom w:val="nil"/>
              <w:right w:val="nil"/>
            </w:tcBorders>
            <w:vAlign w:val="bottom"/>
          </w:tcPr>
          <w:p w:rsidR="00733468" w:rsidRDefault="00733468">
            <w:pPr>
              <w:pStyle w:val="ConsPlusNormal"/>
              <w:jc w:val="center"/>
            </w:pPr>
            <w:r>
              <w:t>43221</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Аппараты с вращающимися барабанами для производства соды кальцинированной</w:t>
            </w:r>
          </w:p>
        </w:tc>
        <w:tc>
          <w:tcPr>
            <w:tcW w:w="1587" w:type="dxa"/>
            <w:tcBorders>
              <w:top w:val="nil"/>
              <w:left w:val="nil"/>
              <w:bottom w:val="nil"/>
              <w:right w:val="nil"/>
            </w:tcBorders>
            <w:vAlign w:val="bottom"/>
          </w:tcPr>
          <w:p w:rsidR="00733468" w:rsidRDefault="00733468">
            <w:pPr>
              <w:pStyle w:val="ConsPlusNormal"/>
              <w:jc w:val="center"/>
            </w:pPr>
            <w:r>
              <w:t>43222</w:t>
            </w:r>
          </w:p>
        </w:tc>
        <w:tc>
          <w:tcPr>
            <w:tcW w:w="1700" w:type="dxa"/>
            <w:tcBorders>
              <w:top w:val="nil"/>
              <w:left w:val="nil"/>
              <w:bottom w:val="nil"/>
              <w:right w:val="nil"/>
            </w:tcBorders>
            <w:vAlign w:val="bottom"/>
          </w:tcPr>
          <w:p w:rsidR="00733468" w:rsidRDefault="00733468">
            <w:pPr>
              <w:pStyle w:val="ConsPlusNormal"/>
              <w:jc w:val="center"/>
            </w:pPr>
            <w:r>
              <w:t>13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Нутч-фильтры; валковые машины для производства красок, красителей и полупродуктов</w:t>
            </w:r>
          </w:p>
        </w:tc>
        <w:tc>
          <w:tcPr>
            <w:tcW w:w="1587" w:type="dxa"/>
            <w:tcBorders>
              <w:top w:val="nil"/>
              <w:left w:val="nil"/>
              <w:bottom w:val="nil"/>
              <w:right w:val="nil"/>
            </w:tcBorders>
            <w:vAlign w:val="bottom"/>
          </w:tcPr>
          <w:p w:rsidR="00733468" w:rsidRDefault="00733468">
            <w:pPr>
              <w:pStyle w:val="ConsPlusNormal"/>
              <w:jc w:val="center"/>
            </w:pPr>
            <w:r>
              <w:t>43223</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Смесители и экстракторы в производстве суперфосфата и фосфорной кислоты</w:t>
            </w:r>
          </w:p>
        </w:tc>
        <w:tc>
          <w:tcPr>
            <w:tcW w:w="1587" w:type="dxa"/>
            <w:tcBorders>
              <w:top w:val="nil"/>
              <w:left w:val="nil"/>
              <w:bottom w:val="nil"/>
              <w:right w:val="nil"/>
            </w:tcBorders>
            <w:vAlign w:val="bottom"/>
          </w:tcPr>
          <w:p w:rsidR="00733468" w:rsidRDefault="00733468">
            <w:pPr>
              <w:pStyle w:val="ConsPlusNormal"/>
              <w:jc w:val="center"/>
            </w:pPr>
            <w:r>
              <w:t>43224</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Смесители, мешалки в производстве соды, аппараты с перемешивающими устройствами в производстве фосфорных солей; мешалки вертикальные и горизонтальные в производстве калийных солей, сушилки в производстве пластмасс и химических реактивов</w:t>
            </w:r>
          </w:p>
        </w:tc>
        <w:tc>
          <w:tcPr>
            <w:tcW w:w="1587" w:type="dxa"/>
            <w:tcBorders>
              <w:top w:val="nil"/>
              <w:left w:val="nil"/>
              <w:bottom w:val="nil"/>
              <w:right w:val="nil"/>
            </w:tcBorders>
            <w:vAlign w:val="bottom"/>
          </w:tcPr>
          <w:p w:rsidR="00733468" w:rsidRDefault="00733468">
            <w:pPr>
              <w:pStyle w:val="ConsPlusNormal"/>
              <w:jc w:val="center"/>
            </w:pPr>
            <w:r>
              <w:t>43225</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Аппараты колонные для производства ядохимикатов и солей</w:t>
            </w:r>
          </w:p>
        </w:tc>
        <w:tc>
          <w:tcPr>
            <w:tcW w:w="1587" w:type="dxa"/>
            <w:tcBorders>
              <w:top w:val="nil"/>
              <w:left w:val="nil"/>
              <w:bottom w:val="nil"/>
              <w:right w:val="nil"/>
            </w:tcBorders>
            <w:vAlign w:val="bottom"/>
          </w:tcPr>
          <w:p w:rsidR="00733468" w:rsidRDefault="00733468">
            <w:pPr>
              <w:pStyle w:val="ConsPlusNormal"/>
              <w:jc w:val="center"/>
            </w:pPr>
            <w:r>
              <w:t>43226</w:t>
            </w:r>
          </w:p>
        </w:tc>
        <w:tc>
          <w:tcPr>
            <w:tcW w:w="1700" w:type="dxa"/>
            <w:tcBorders>
              <w:top w:val="nil"/>
              <w:left w:val="nil"/>
              <w:bottom w:val="nil"/>
              <w:right w:val="nil"/>
            </w:tcBorders>
            <w:vAlign w:val="bottom"/>
          </w:tcPr>
          <w:p w:rsidR="00733468" w:rsidRDefault="00733468">
            <w:pPr>
              <w:pStyle w:val="ConsPlusNormal"/>
              <w:jc w:val="center"/>
            </w:pPr>
            <w:r>
              <w:t>17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Центрифуги, фильтры в производстве суперфосфата, минеральных солей, фосфорной и борной кислот; аппараты с перемешивающими устройствами в производствах серной, фосфорной, борной кислот, суперфосфата, фосфорных и минеральных солей; вакуум-фильтры при производстве калийных солей</w:t>
            </w:r>
          </w:p>
        </w:tc>
        <w:tc>
          <w:tcPr>
            <w:tcW w:w="1587" w:type="dxa"/>
            <w:tcBorders>
              <w:top w:val="nil"/>
              <w:left w:val="nil"/>
              <w:bottom w:val="nil"/>
              <w:right w:val="nil"/>
            </w:tcBorders>
            <w:vAlign w:val="bottom"/>
          </w:tcPr>
          <w:p w:rsidR="00733468" w:rsidRDefault="00733468">
            <w:pPr>
              <w:pStyle w:val="ConsPlusNormal"/>
              <w:jc w:val="center"/>
            </w:pPr>
            <w:r>
              <w:t>43227</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целлофановые с тележками и фильтрами, отделочные машины, агрегаты для производства вискозных сосисочных оболочек в производстве химического волокна; фильтры в производстве аммиака и азотной кислоты, кристаллизаторы в производствах органического синтеза и калийных солей</w:t>
            </w:r>
          </w:p>
        </w:tc>
        <w:tc>
          <w:tcPr>
            <w:tcW w:w="1587" w:type="dxa"/>
            <w:tcBorders>
              <w:top w:val="nil"/>
              <w:left w:val="nil"/>
              <w:bottom w:val="nil"/>
              <w:right w:val="nil"/>
            </w:tcBorders>
            <w:vAlign w:val="bottom"/>
          </w:tcPr>
          <w:p w:rsidR="00733468" w:rsidRDefault="00733468">
            <w:pPr>
              <w:pStyle w:val="ConsPlusNormal"/>
              <w:jc w:val="center"/>
            </w:pPr>
            <w:r>
              <w:t>43228</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Центрифуги и центробежные сепараторы в промышленности лаков и красок, химических волокон, хлорной, химических реактивов основной и горной химии; стиральные машины для стирки технических тканей химических производств</w:t>
            </w:r>
          </w:p>
        </w:tc>
        <w:tc>
          <w:tcPr>
            <w:tcW w:w="1587" w:type="dxa"/>
            <w:tcBorders>
              <w:top w:val="nil"/>
              <w:left w:val="nil"/>
              <w:bottom w:val="nil"/>
              <w:right w:val="nil"/>
            </w:tcBorders>
            <w:vAlign w:val="bottom"/>
          </w:tcPr>
          <w:p w:rsidR="00733468" w:rsidRDefault="00733468">
            <w:pPr>
              <w:pStyle w:val="ConsPlusNormal"/>
              <w:jc w:val="center"/>
            </w:pPr>
            <w:r>
              <w:t>43229</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валковые в производстве и переработке пластмасс</w:t>
            </w:r>
          </w:p>
        </w:tc>
        <w:tc>
          <w:tcPr>
            <w:tcW w:w="1587" w:type="dxa"/>
            <w:tcBorders>
              <w:top w:val="nil"/>
              <w:left w:val="nil"/>
              <w:bottom w:val="nil"/>
              <w:right w:val="nil"/>
            </w:tcBorders>
            <w:vAlign w:val="bottom"/>
          </w:tcPr>
          <w:p w:rsidR="00733468" w:rsidRDefault="00733468">
            <w:pPr>
              <w:pStyle w:val="ConsPlusNormal"/>
              <w:jc w:val="center"/>
            </w:pPr>
            <w:r>
              <w:t>43230</w:t>
            </w:r>
          </w:p>
        </w:tc>
        <w:tc>
          <w:tcPr>
            <w:tcW w:w="1700" w:type="dxa"/>
            <w:tcBorders>
              <w:top w:val="nil"/>
              <w:left w:val="nil"/>
              <w:bottom w:val="nil"/>
              <w:right w:val="nil"/>
            </w:tcBorders>
            <w:vAlign w:val="bottom"/>
          </w:tcPr>
          <w:p w:rsidR="00733468" w:rsidRDefault="00733468">
            <w:pPr>
              <w:pStyle w:val="ConsPlusNormal"/>
              <w:jc w:val="center"/>
            </w:pPr>
            <w:r>
              <w:t>18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предприятий химической промышленности и минеральных удобрений прочее (машины паллетообмоточные, установки по производству бумажных патронов, обезвоживанию высоковязких вискоз, непрерывной фильтрации, транспортировки вискозы, станки круглоткацкие для производства рукавной нити из полипропиленовой нити, установки для удаления сульфата гидразина из раствора осадительной ванны для производства полиоксадиазола, поточные линии карбонизации, графитации, отмывки и пропитки углеродных волокнистых материалов)</w:t>
            </w:r>
          </w:p>
        </w:tc>
        <w:tc>
          <w:tcPr>
            <w:tcW w:w="1587" w:type="dxa"/>
            <w:tcBorders>
              <w:top w:val="nil"/>
              <w:left w:val="nil"/>
              <w:bottom w:val="nil"/>
              <w:right w:val="nil"/>
            </w:tcBorders>
            <w:vAlign w:val="bottom"/>
          </w:tcPr>
          <w:p w:rsidR="00733468" w:rsidRDefault="00733468">
            <w:pPr>
              <w:pStyle w:val="ConsPlusNormal"/>
              <w:jc w:val="center"/>
            </w:pPr>
            <w:r>
              <w:t>43231</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Фильтры в производстве кальцинированной соды и каустической соды; вакуум-фильтры барабанные в производстве гипохлорита кальция; фильтры листовые в производстве фосфорных солей и фосфорной кислоты; барабанные вакуум-фильтры в производстве соды</w:t>
            </w:r>
          </w:p>
        </w:tc>
        <w:tc>
          <w:tcPr>
            <w:tcW w:w="1587" w:type="dxa"/>
            <w:tcBorders>
              <w:top w:val="nil"/>
              <w:left w:val="nil"/>
              <w:bottom w:val="nil"/>
              <w:right w:val="nil"/>
            </w:tcBorders>
            <w:vAlign w:val="bottom"/>
          </w:tcPr>
          <w:p w:rsidR="00733468" w:rsidRDefault="00733468">
            <w:pPr>
              <w:pStyle w:val="ConsPlusNormal"/>
              <w:jc w:val="center"/>
            </w:pPr>
            <w:r>
              <w:t>43232</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Прессы для обработки фильерных комплектов и печи подогрева головок в производстве синтетических волокон</w:t>
            </w:r>
          </w:p>
        </w:tc>
        <w:tc>
          <w:tcPr>
            <w:tcW w:w="1587" w:type="dxa"/>
            <w:tcBorders>
              <w:top w:val="nil"/>
              <w:left w:val="nil"/>
              <w:bottom w:val="nil"/>
              <w:right w:val="nil"/>
            </w:tcBorders>
            <w:vAlign w:val="bottom"/>
          </w:tcPr>
          <w:p w:rsidR="00733468" w:rsidRDefault="00733468">
            <w:pPr>
              <w:pStyle w:val="ConsPlusNormal"/>
              <w:jc w:val="center"/>
            </w:pPr>
            <w:r>
              <w:t>43233</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центрифугальные и бобинные для формования вискозных и ацетатных нитей</w:t>
            </w:r>
          </w:p>
        </w:tc>
        <w:tc>
          <w:tcPr>
            <w:tcW w:w="1587" w:type="dxa"/>
            <w:tcBorders>
              <w:top w:val="nil"/>
              <w:left w:val="nil"/>
              <w:bottom w:val="nil"/>
              <w:right w:val="nil"/>
            </w:tcBorders>
            <w:vAlign w:val="bottom"/>
          </w:tcPr>
          <w:p w:rsidR="00733468" w:rsidRDefault="00733468">
            <w:pPr>
              <w:pStyle w:val="ConsPlusNormal"/>
              <w:jc w:val="center"/>
            </w:pPr>
            <w:r>
              <w:t>43234</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прядильные для производства ацетатного и хлоринового волокна; совмещенные формовочно-намоточные агрегаты и машины, входящие в них, для производства синтетических нитей из расплавов; ткацкие станки в производстве корда</w:t>
            </w:r>
          </w:p>
        </w:tc>
        <w:tc>
          <w:tcPr>
            <w:tcW w:w="1587" w:type="dxa"/>
            <w:tcBorders>
              <w:top w:val="nil"/>
              <w:left w:val="nil"/>
              <w:bottom w:val="nil"/>
              <w:right w:val="nil"/>
            </w:tcBorders>
            <w:vAlign w:val="bottom"/>
          </w:tcPr>
          <w:p w:rsidR="00733468" w:rsidRDefault="00733468">
            <w:pPr>
              <w:pStyle w:val="ConsPlusNormal"/>
              <w:jc w:val="center"/>
            </w:pPr>
            <w:r>
              <w:t>43235</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по переработке текстильных отходов в производстве искусственного волокна</w:t>
            </w:r>
          </w:p>
        </w:tc>
        <w:tc>
          <w:tcPr>
            <w:tcW w:w="1587" w:type="dxa"/>
            <w:tcBorders>
              <w:top w:val="nil"/>
              <w:left w:val="nil"/>
              <w:bottom w:val="nil"/>
              <w:right w:val="nil"/>
            </w:tcBorders>
            <w:vAlign w:val="bottom"/>
          </w:tcPr>
          <w:p w:rsidR="00733468" w:rsidRDefault="00733468">
            <w:pPr>
              <w:pStyle w:val="ConsPlusNormal"/>
              <w:jc w:val="center"/>
            </w:pPr>
            <w:r>
              <w:t>43236</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формовочные непрерывного процесса для производства вискозных текстильных и технических нитей, штапельные агрегаты и машины, входящие в них, для производства искусственных волокон; поточные линии для производства полиакрилонитрильного волокна</w:t>
            </w:r>
          </w:p>
        </w:tc>
        <w:tc>
          <w:tcPr>
            <w:tcW w:w="1587" w:type="dxa"/>
            <w:tcBorders>
              <w:top w:val="nil"/>
              <w:left w:val="nil"/>
              <w:bottom w:val="nil"/>
              <w:right w:val="nil"/>
            </w:tcBorders>
            <w:vAlign w:val="bottom"/>
          </w:tcPr>
          <w:p w:rsidR="00733468" w:rsidRDefault="00733468">
            <w:pPr>
              <w:pStyle w:val="ConsPlusNormal"/>
              <w:jc w:val="center"/>
            </w:pPr>
            <w:r>
              <w:t>43237</w:t>
            </w:r>
          </w:p>
        </w:tc>
        <w:tc>
          <w:tcPr>
            <w:tcW w:w="1700" w:type="dxa"/>
            <w:tcBorders>
              <w:top w:val="nil"/>
              <w:left w:val="nil"/>
              <w:bottom w:val="nil"/>
              <w:right w:val="nil"/>
            </w:tcBorders>
            <w:vAlign w:val="bottom"/>
          </w:tcPr>
          <w:p w:rsidR="00733468" w:rsidRDefault="00733468">
            <w:pPr>
              <w:pStyle w:val="ConsPlusNormal"/>
              <w:jc w:val="center"/>
            </w:pPr>
            <w:r>
              <w:t>13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Центрифуги и центробежные сепараторы в производстве красителей, полупродуктов и содовых продуктов, центрифуги для обезвоживания каолина</w:t>
            </w:r>
          </w:p>
        </w:tc>
        <w:tc>
          <w:tcPr>
            <w:tcW w:w="1587" w:type="dxa"/>
            <w:tcBorders>
              <w:top w:val="nil"/>
              <w:left w:val="nil"/>
              <w:bottom w:val="nil"/>
              <w:right w:val="nil"/>
            </w:tcBorders>
            <w:vAlign w:val="bottom"/>
          </w:tcPr>
          <w:p w:rsidR="00733468" w:rsidRDefault="00733468">
            <w:pPr>
              <w:pStyle w:val="ConsPlusNormal"/>
              <w:jc w:val="center"/>
            </w:pPr>
            <w:r>
              <w:t>43238</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Аппараты для выплавки серы, центрифуги для медного и никелевого купороса</w:t>
            </w:r>
          </w:p>
        </w:tc>
        <w:tc>
          <w:tcPr>
            <w:tcW w:w="1587" w:type="dxa"/>
            <w:tcBorders>
              <w:top w:val="nil"/>
              <w:left w:val="nil"/>
              <w:bottom w:val="nil"/>
              <w:right w:val="nil"/>
            </w:tcBorders>
            <w:vAlign w:val="bottom"/>
          </w:tcPr>
          <w:p w:rsidR="00733468" w:rsidRDefault="00733468">
            <w:pPr>
              <w:pStyle w:val="ConsPlusNormal"/>
              <w:jc w:val="center"/>
            </w:pPr>
            <w:r>
              <w:t>43239</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Абсорберы и дистилляторы в производстве сероуглерода; оборудование для производства сероуглерода; реакторы синтеза фреонов</w:t>
            </w:r>
          </w:p>
        </w:tc>
        <w:tc>
          <w:tcPr>
            <w:tcW w:w="1587" w:type="dxa"/>
            <w:tcBorders>
              <w:top w:val="nil"/>
              <w:left w:val="nil"/>
              <w:bottom w:val="nil"/>
              <w:right w:val="nil"/>
            </w:tcBorders>
            <w:vAlign w:val="bottom"/>
          </w:tcPr>
          <w:p w:rsidR="00733468" w:rsidRDefault="00733468">
            <w:pPr>
              <w:pStyle w:val="ConsPlusNormal"/>
              <w:jc w:val="center"/>
            </w:pPr>
            <w:r>
              <w:t>43240</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Агрегаты для производства фотобумаги</w:t>
            </w:r>
          </w:p>
        </w:tc>
        <w:tc>
          <w:tcPr>
            <w:tcW w:w="1587" w:type="dxa"/>
            <w:tcBorders>
              <w:top w:val="nil"/>
              <w:left w:val="nil"/>
              <w:bottom w:val="nil"/>
              <w:right w:val="nil"/>
            </w:tcBorders>
            <w:vAlign w:val="bottom"/>
          </w:tcPr>
          <w:p w:rsidR="00733468" w:rsidRDefault="00733468">
            <w:pPr>
              <w:pStyle w:val="ConsPlusNormal"/>
              <w:jc w:val="center"/>
            </w:pPr>
            <w:r>
              <w:t>43241</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Линии автоматические фасовки лаков и красок в банки</w:t>
            </w:r>
          </w:p>
        </w:tc>
        <w:tc>
          <w:tcPr>
            <w:tcW w:w="1587" w:type="dxa"/>
            <w:tcBorders>
              <w:top w:val="nil"/>
              <w:left w:val="nil"/>
              <w:bottom w:val="nil"/>
              <w:right w:val="nil"/>
            </w:tcBorders>
            <w:vAlign w:val="bottom"/>
          </w:tcPr>
          <w:p w:rsidR="00733468" w:rsidRDefault="00733468">
            <w:pPr>
              <w:pStyle w:val="ConsPlusNormal"/>
              <w:jc w:val="center"/>
            </w:pPr>
            <w:r>
              <w:t>43242</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затаривающие в содовой промышленности, расфасовочно-упаковочные машины в бытовой химии, этикетировочные машины в производстве химических реактивов</w:t>
            </w:r>
          </w:p>
        </w:tc>
        <w:tc>
          <w:tcPr>
            <w:tcW w:w="1587" w:type="dxa"/>
            <w:tcBorders>
              <w:top w:val="nil"/>
              <w:left w:val="nil"/>
              <w:bottom w:val="nil"/>
              <w:right w:val="nil"/>
            </w:tcBorders>
            <w:vAlign w:val="bottom"/>
          </w:tcPr>
          <w:p w:rsidR="00733468" w:rsidRDefault="00733468">
            <w:pPr>
              <w:pStyle w:val="ConsPlusNormal"/>
              <w:jc w:val="center"/>
            </w:pPr>
            <w:r>
              <w:t>43243</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Кальцинаторы паровые для производства кальцинированной соды, турбокальцинаторы в производстве фосфорных солей</w:t>
            </w:r>
          </w:p>
        </w:tc>
        <w:tc>
          <w:tcPr>
            <w:tcW w:w="1587" w:type="dxa"/>
            <w:tcBorders>
              <w:top w:val="nil"/>
              <w:left w:val="nil"/>
              <w:bottom w:val="nil"/>
              <w:right w:val="nil"/>
            </w:tcBorders>
            <w:vAlign w:val="bottom"/>
          </w:tcPr>
          <w:p w:rsidR="00733468" w:rsidRDefault="00733468">
            <w:pPr>
              <w:pStyle w:val="ConsPlusNormal"/>
              <w:jc w:val="center"/>
            </w:pPr>
            <w:r>
              <w:t>43244</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Сушилки с кипящим слоем в анилиновом производстве</w:t>
            </w:r>
          </w:p>
        </w:tc>
        <w:tc>
          <w:tcPr>
            <w:tcW w:w="1587" w:type="dxa"/>
            <w:tcBorders>
              <w:top w:val="nil"/>
              <w:left w:val="nil"/>
              <w:bottom w:val="nil"/>
              <w:right w:val="nil"/>
            </w:tcBorders>
            <w:vAlign w:val="bottom"/>
          </w:tcPr>
          <w:p w:rsidR="00733468" w:rsidRDefault="00733468">
            <w:pPr>
              <w:pStyle w:val="ConsPlusNormal"/>
              <w:jc w:val="center"/>
            </w:pPr>
            <w:r>
              <w:t>43245</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Плавители с индукционным нагревом в анилиновом производстве</w:t>
            </w:r>
          </w:p>
        </w:tc>
        <w:tc>
          <w:tcPr>
            <w:tcW w:w="1587" w:type="dxa"/>
            <w:tcBorders>
              <w:top w:val="nil"/>
              <w:left w:val="nil"/>
              <w:bottom w:val="nil"/>
              <w:right w:val="nil"/>
            </w:tcBorders>
            <w:vAlign w:val="bottom"/>
          </w:tcPr>
          <w:p w:rsidR="00733468" w:rsidRDefault="00733468">
            <w:pPr>
              <w:pStyle w:val="ConsPlusNormal"/>
              <w:jc w:val="center"/>
            </w:pPr>
            <w:r>
              <w:t>43246</w:t>
            </w:r>
          </w:p>
        </w:tc>
        <w:tc>
          <w:tcPr>
            <w:tcW w:w="1700" w:type="dxa"/>
            <w:tcBorders>
              <w:top w:val="nil"/>
              <w:left w:val="nil"/>
              <w:bottom w:val="nil"/>
              <w:right w:val="nil"/>
            </w:tcBorders>
            <w:vAlign w:val="bottom"/>
          </w:tcPr>
          <w:p w:rsidR="00733468" w:rsidRDefault="00733468">
            <w:pPr>
              <w:pStyle w:val="ConsPlusNormal"/>
              <w:jc w:val="center"/>
            </w:pPr>
            <w:r>
              <w:t>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Прессы шнековые и смесители (малоксеры) в промышленности неорганических производств</w:t>
            </w:r>
          </w:p>
        </w:tc>
        <w:tc>
          <w:tcPr>
            <w:tcW w:w="1587" w:type="dxa"/>
            <w:tcBorders>
              <w:top w:val="nil"/>
              <w:left w:val="nil"/>
              <w:bottom w:val="nil"/>
              <w:right w:val="nil"/>
            </w:tcBorders>
            <w:vAlign w:val="bottom"/>
          </w:tcPr>
          <w:p w:rsidR="00733468" w:rsidRDefault="00733468">
            <w:pPr>
              <w:pStyle w:val="ConsPlusNormal"/>
              <w:jc w:val="center"/>
            </w:pPr>
            <w:r>
              <w:t>43247</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Подогреватели, мерники, дозаторы, холодильники, емкости для растворов серной кислоты, пластификационной ванны и горячей щелочи в промышленности химических волокон</w:t>
            </w:r>
          </w:p>
        </w:tc>
        <w:tc>
          <w:tcPr>
            <w:tcW w:w="1587" w:type="dxa"/>
            <w:tcBorders>
              <w:top w:val="nil"/>
              <w:left w:val="nil"/>
              <w:bottom w:val="nil"/>
              <w:right w:val="nil"/>
            </w:tcBorders>
            <w:vAlign w:val="bottom"/>
          </w:tcPr>
          <w:p w:rsidR="00733468" w:rsidRDefault="00733468">
            <w:pPr>
              <w:pStyle w:val="ConsPlusNormal"/>
              <w:jc w:val="center"/>
            </w:pPr>
            <w:r>
              <w:t>43248</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Трубопроводы осадительной и пластификационной ванн, растворов кислот в производстве искусственного волокна</w:t>
            </w:r>
          </w:p>
        </w:tc>
        <w:tc>
          <w:tcPr>
            <w:tcW w:w="1587" w:type="dxa"/>
            <w:tcBorders>
              <w:top w:val="nil"/>
              <w:left w:val="nil"/>
              <w:bottom w:val="nil"/>
              <w:right w:val="nil"/>
            </w:tcBorders>
            <w:vAlign w:val="bottom"/>
          </w:tcPr>
          <w:p w:rsidR="00733468" w:rsidRDefault="00733468">
            <w:pPr>
              <w:pStyle w:val="ConsPlusNormal"/>
              <w:jc w:val="center"/>
            </w:pPr>
            <w:r>
              <w:t>43249</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Агрегаты формовочно-намоточные, штапельные агрегаты и машины, входящие в них, для производства поликапроамидных, полиэфирных, поливинилхлоридных волокон; технологические комплексы оборудования и машины, входящие в них, для производства нитей и волокон специального назначения (углен, фенилон, винол, терлон)</w:t>
            </w:r>
          </w:p>
        </w:tc>
        <w:tc>
          <w:tcPr>
            <w:tcW w:w="1587" w:type="dxa"/>
            <w:tcBorders>
              <w:top w:val="nil"/>
              <w:left w:val="nil"/>
              <w:bottom w:val="nil"/>
              <w:right w:val="nil"/>
            </w:tcBorders>
            <w:vAlign w:val="bottom"/>
          </w:tcPr>
          <w:p w:rsidR="00733468" w:rsidRDefault="00733468">
            <w:pPr>
              <w:pStyle w:val="ConsPlusNormal"/>
              <w:jc w:val="center"/>
            </w:pPr>
            <w:r>
              <w:t>43250</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Агрегаты и машины, входящие в них, для производства вискозной технической нити</w:t>
            </w:r>
          </w:p>
        </w:tc>
        <w:tc>
          <w:tcPr>
            <w:tcW w:w="1587" w:type="dxa"/>
            <w:tcBorders>
              <w:top w:val="nil"/>
              <w:left w:val="nil"/>
              <w:bottom w:val="nil"/>
              <w:right w:val="nil"/>
            </w:tcBorders>
            <w:vAlign w:val="bottom"/>
          </w:tcPr>
          <w:p w:rsidR="00733468" w:rsidRDefault="00733468">
            <w:pPr>
              <w:pStyle w:val="ConsPlusNormal"/>
              <w:jc w:val="center"/>
            </w:pPr>
            <w:r>
              <w:t>43251</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дробильно-размольное из нержавеющей и кислотостойкой стали (в том числе мельницы шаровые, валковые, дробилки щековые молотковые в промышленности химических реактивов)</w:t>
            </w:r>
          </w:p>
        </w:tc>
        <w:tc>
          <w:tcPr>
            <w:tcW w:w="1587" w:type="dxa"/>
            <w:tcBorders>
              <w:top w:val="nil"/>
              <w:left w:val="nil"/>
              <w:bottom w:val="nil"/>
              <w:right w:val="nil"/>
            </w:tcBorders>
            <w:vAlign w:val="bottom"/>
          </w:tcPr>
          <w:p w:rsidR="00733468" w:rsidRDefault="00733468">
            <w:pPr>
              <w:pStyle w:val="ConsPlusNormal"/>
              <w:jc w:val="center"/>
            </w:pPr>
            <w:r>
              <w:t>43252</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Колонны ректификационные насадочные в производстве химических реактивов</w:t>
            </w:r>
          </w:p>
        </w:tc>
        <w:tc>
          <w:tcPr>
            <w:tcW w:w="1587" w:type="dxa"/>
            <w:tcBorders>
              <w:top w:val="nil"/>
              <w:left w:val="nil"/>
              <w:bottom w:val="nil"/>
              <w:right w:val="nil"/>
            </w:tcBorders>
            <w:vAlign w:val="bottom"/>
          </w:tcPr>
          <w:p w:rsidR="00733468" w:rsidRDefault="00733468">
            <w:pPr>
              <w:pStyle w:val="ConsPlusNormal"/>
              <w:jc w:val="center"/>
            </w:pPr>
            <w:r>
              <w:t>43253</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Аппаратура химическая эмалированная (в том числе емкостная, колонная, теплообменная) в производстве химических реактивов, лаков и красок; колонные аппараты в производстве мономера в производстве органического синтеза</w:t>
            </w:r>
          </w:p>
        </w:tc>
        <w:tc>
          <w:tcPr>
            <w:tcW w:w="1587" w:type="dxa"/>
            <w:tcBorders>
              <w:top w:val="nil"/>
              <w:left w:val="nil"/>
              <w:bottom w:val="nil"/>
              <w:right w:val="nil"/>
            </w:tcBorders>
            <w:vAlign w:val="bottom"/>
          </w:tcPr>
          <w:p w:rsidR="00733468" w:rsidRDefault="00733468">
            <w:pPr>
              <w:pStyle w:val="ConsPlusNormal"/>
              <w:jc w:val="center"/>
            </w:pPr>
            <w:r>
              <w:t>43254</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Компрессоры, турбокомпрессоры и ротационные компрессоры для хлора и водорода</w:t>
            </w:r>
          </w:p>
        </w:tc>
        <w:tc>
          <w:tcPr>
            <w:tcW w:w="1587" w:type="dxa"/>
            <w:tcBorders>
              <w:top w:val="nil"/>
              <w:left w:val="nil"/>
              <w:bottom w:val="nil"/>
              <w:right w:val="nil"/>
            </w:tcBorders>
            <w:vAlign w:val="bottom"/>
          </w:tcPr>
          <w:p w:rsidR="00733468" w:rsidRDefault="00733468">
            <w:pPr>
              <w:pStyle w:val="ConsPlusNormal"/>
              <w:jc w:val="center"/>
            </w:pPr>
            <w:r>
              <w:t>43255</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Фильтры-прессы автоматические в анилиновой промышленности</w:t>
            </w:r>
          </w:p>
        </w:tc>
        <w:tc>
          <w:tcPr>
            <w:tcW w:w="1587" w:type="dxa"/>
            <w:tcBorders>
              <w:top w:val="nil"/>
              <w:left w:val="nil"/>
              <w:bottom w:val="nil"/>
              <w:right w:val="nil"/>
            </w:tcBorders>
            <w:vAlign w:val="bottom"/>
          </w:tcPr>
          <w:p w:rsidR="00733468" w:rsidRDefault="00733468">
            <w:pPr>
              <w:pStyle w:val="ConsPlusNormal"/>
              <w:jc w:val="center"/>
            </w:pPr>
            <w:r>
              <w:t>43256</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в производствах сернистого натрия (в том числе печи, фильтры, выпарная аппаратура)</w:t>
            </w:r>
          </w:p>
        </w:tc>
        <w:tc>
          <w:tcPr>
            <w:tcW w:w="1587" w:type="dxa"/>
            <w:tcBorders>
              <w:top w:val="nil"/>
              <w:left w:val="nil"/>
              <w:bottom w:val="nil"/>
              <w:right w:val="nil"/>
            </w:tcBorders>
            <w:vAlign w:val="bottom"/>
          </w:tcPr>
          <w:p w:rsidR="00733468" w:rsidRDefault="00733468">
            <w:pPr>
              <w:pStyle w:val="ConsPlusNormal"/>
              <w:jc w:val="center"/>
            </w:pPr>
            <w:r>
              <w:t>43257</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в производствах хромовых соединений (в том числе печи, фильтры, центрифуги, реакционная и выпарная аппаратура)</w:t>
            </w:r>
          </w:p>
        </w:tc>
        <w:tc>
          <w:tcPr>
            <w:tcW w:w="1587" w:type="dxa"/>
            <w:tcBorders>
              <w:top w:val="nil"/>
              <w:left w:val="nil"/>
              <w:bottom w:val="nil"/>
              <w:right w:val="nil"/>
            </w:tcBorders>
            <w:vAlign w:val="bottom"/>
          </w:tcPr>
          <w:p w:rsidR="00733468" w:rsidRDefault="00733468">
            <w:pPr>
              <w:pStyle w:val="ConsPlusNormal"/>
              <w:jc w:val="center"/>
            </w:pPr>
            <w:r>
              <w:t>43258</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 xml:space="preserve">Электрофильтры сухие и мокрые (в том числе циклоны, скрубберы </w:t>
            </w:r>
            <w:hyperlink w:anchor="P7103" w:history="1">
              <w:r>
                <w:rPr>
                  <w:color w:val="0000FF"/>
                </w:rPr>
                <w:t>&lt;62&gt;</w:t>
              </w:r>
            </w:hyperlink>
            <w:r>
              <w:t>, трубы Вентури, ротоклавы, пылевые камеры), оборудование для каталитического и термического дожигания примесей, адсорберы для улавливания газообразных примесей и летучих растворителей, дымососы, пылеуловители</w:t>
            </w:r>
          </w:p>
        </w:tc>
        <w:tc>
          <w:tcPr>
            <w:tcW w:w="1587" w:type="dxa"/>
            <w:tcBorders>
              <w:top w:val="nil"/>
              <w:left w:val="nil"/>
              <w:bottom w:val="nil"/>
              <w:right w:val="nil"/>
            </w:tcBorders>
            <w:vAlign w:val="bottom"/>
          </w:tcPr>
          <w:p w:rsidR="00733468" w:rsidRDefault="00733468">
            <w:pPr>
              <w:pStyle w:val="ConsPlusNormal"/>
              <w:jc w:val="center"/>
            </w:pPr>
            <w:r>
              <w:t>43259</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Сушилки распылительные в производстве фосфорных удобрений, борной кислоты и сульфитных солей; ванны и башни горячей и холодной конденсации в основной химии, воздухоподогревания в производстве желтого фосфора</w:t>
            </w:r>
          </w:p>
        </w:tc>
        <w:tc>
          <w:tcPr>
            <w:tcW w:w="1587" w:type="dxa"/>
            <w:tcBorders>
              <w:top w:val="nil"/>
              <w:left w:val="nil"/>
              <w:bottom w:val="nil"/>
              <w:right w:val="nil"/>
            </w:tcBorders>
            <w:vAlign w:val="bottom"/>
          </w:tcPr>
          <w:p w:rsidR="00733468" w:rsidRDefault="00733468">
            <w:pPr>
              <w:pStyle w:val="ConsPlusNormal"/>
              <w:jc w:val="center"/>
            </w:pPr>
            <w:r>
              <w:t>43260</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Дозаторы, дробилки, грохоты, дизель-генераторы, конвейеры, элеваторы в производстве серной и борной кислот, фосфорных удобрений и солей</w:t>
            </w:r>
          </w:p>
        </w:tc>
        <w:tc>
          <w:tcPr>
            <w:tcW w:w="1587" w:type="dxa"/>
            <w:tcBorders>
              <w:top w:val="nil"/>
              <w:left w:val="nil"/>
              <w:bottom w:val="nil"/>
              <w:right w:val="nil"/>
            </w:tcBorders>
            <w:vAlign w:val="bottom"/>
          </w:tcPr>
          <w:p w:rsidR="00733468" w:rsidRDefault="00733468">
            <w:pPr>
              <w:pStyle w:val="ConsPlusNormal"/>
              <w:jc w:val="center"/>
            </w:pPr>
            <w:r>
              <w:t>43261</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Автоматы для производства стекломатериалов</w:t>
            </w:r>
          </w:p>
        </w:tc>
        <w:tc>
          <w:tcPr>
            <w:tcW w:w="1587" w:type="dxa"/>
            <w:tcBorders>
              <w:top w:val="nil"/>
              <w:left w:val="nil"/>
              <w:bottom w:val="nil"/>
              <w:right w:val="nil"/>
            </w:tcBorders>
            <w:vAlign w:val="bottom"/>
          </w:tcPr>
          <w:p w:rsidR="00733468" w:rsidRDefault="00733468">
            <w:pPr>
              <w:pStyle w:val="ConsPlusNormal"/>
              <w:jc w:val="center"/>
            </w:pPr>
            <w:r>
              <w:t>43262</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Агрегаты стеклопрядильные</w:t>
            </w:r>
          </w:p>
        </w:tc>
        <w:tc>
          <w:tcPr>
            <w:tcW w:w="1587" w:type="dxa"/>
            <w:tcBorders>
              <w:top w:val="nil"/>
              <w:left w:val="nil"/>
              <w:bottom w:val="nil"/>
              <w:right w:val="nil"/>
            </w:tcBorders>
            <w:vAlign w:val="bottom"/>
          </w:tcPr>
          <w:p w:rsidR="00733468" w:rsidRDefault="00733468">
            <w:pPr>
              <w:pStyle w:val="ConsPlusNormal"/>
              <w:jc w:val="center"/>
            </w:pPr>
            <w:r>
              <w:t>43263</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размоточно-крутильное, ткацкое и для производства нетканых армирующих материалов в производстве стекловолокна и стеклопластиков</w:t>
            </w:r>
          </w:p>
        </w:tc>
        <w:tc>
          <w:tcPr>
            <w:tcW w:w="1587" w:type="dxa"/>
            <w:tcBorders>
              <w:top w:val="nil"/>
              <w:left w:val="nil"/>
              <w:bottom w:val="nil"/>
              <w:right w:val="nil"/>
            </w:tcBorders>
            <w:vAlign w:val="bottom"/>
          </w:tcPr>
          <w:p w:rsidR="00733468" w:rsidRDefault="00733468">
            <w:pPr>
              <w:pStyle w:val="ConsPlusNormal"/>
              <w:jc w:val="center"/>
            </w:pPr>
            <w:r>
              <w:t>43264</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заключительной обработки стекловолокнистых материалов</w:t>
            </w:r>
          </w:p>
        </w:tc>
        <w:tc>
          <w:tcPr>
            <w:tcW w:w="1587" w:type="dxa"/>
            <w:tcBorders>
              <w:top w:val="nil"/>
              <w:left w:val="nil"/>
              <w:bottom w:val="nil"/>
              <w:right w:val="nil"/>
            </w:tcBorders>
            <w:vAlign w:val="bottom"/>
          </w:tcPr>
          <w:p w:rsidR="00733468" w:rsidRDefault="00733468">
            <w:pPr>
              <w:pStyle w:val="ConsPlusNormal"/>
              <w:jc w:val="center"/>
            </w:pPr>
            <w:r>
              <w:t>43265</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Перфораторы и оборудование для отделки и упаковки кинофотопленки</w:t>
            </w:r>
          </w:p>
        </w:tc>
        <w:tc>
          <w:tcPr>
            <w:tcW w:w="1587" w:type="dxa"/>
            <w:tcBorders>
              <w:top w:val="nil"/>
              <w:left w:val="nil"/>
              <w:bottom w:val="nil"/>
              <w:right w:val="nil"/>
            </w:tcBorders>
            <w:vAlign w:val="bottom"/>
          </w:tcPr>
          <w:p w:rsidR="00733468" w:rsidRDefault="00733468">
            <w:pPr>
              <w:pStyle w:val="ConsPlusNormal"/>
              <w:jc w:val="center"/>
            </w:pPr>
            <w:r>
              <w:t>43266</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отливочные, резательные и поливные для кинофотопленки и магнитных лент, баритажные машины для фотобумаги</w:t>
            </w:r>
          </w:p>
        </w:tc>
        <w:tc>
          <w:tcPr>
            <w:tcW w:w="1587" w:type="dxa"/>
            <w:tcBorders>
              <w:top w:val="nil"/>
              <w:left w:val="nil"/>
              <w:bottom w:val="nil"/>
              <w:right w:val="nil"/>
            </w:tcBorders>
            <w:vAlign w:val="bottom"/>
          </w:tcPr>
          <w:p w:rsidR="00733468" w:rsidRDefault="00733468">
            <w:pPr>
              <w:pStyle w:val="ConsPlusNormal"/>
              <w:jc w:val="center"/>
            </w:pPr>
            <w:r>
              <w:t>43267</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экструзионное для производства труб, листа, профильно-погонажных изделий, пленки; экструзионное оборудование в производстве пенопластов</w:t>
            </w:r>
          </w:p>
        </w:tc>
        <w:tc>
          <w:tcPr>
            <w:tcW w:w="1587" w:type="dxa"/>
            <w:tcBorders>
              <w:top w:val="nil"/>
              <w:left w:val="nil"/>
              <w:bottom w:val="nil"/>
              <w:right w:val="nil"/>
            </w:tcBorders>
            <w:vAlign w:val="bottom"/>
          </w:tcPr>
          <w:p w:rsidR="00733468" w:rsidRDefault="00733468">
            <w:pPr>
              <w:pStyle w:val="ConsPlusNormal"/>
              <w:jc w:val="center"/>
            </w:pPr>
            <w:r>
              <w:t>43269</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вакуум-формовочное и выдувное в производстве пластмасс</w:t>
            </w:r>
          </w:p>
        </w:tc>
        <w:tc>
          <w:tcPr>
            <w:tcW w:w="1587" w:type="dxa"/>
            <w:tcBorders>
              <w:top w:val="nil"/>
              <w:left w:val="nil"/>
              <w:bottom w:val="nil"/>
              <w:right w:val="nil"/>
            </w:tcBorders>
            <w:vAlign w:val="bottom"/>
          </w:tcPr>
          <w:p w:rsidR="00733468" w:rsidRDefault="00733468">
            <w:pPr>
              <w:pStyle w:val="ConsPlusNormal"/>
              <w:jc w:val="center"/>
            </w:pPr>
            <w:r>
              <w:t>43270</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Центрифуги и сепараторы, полимеризаторы, гомогенизаторы, разлагатели скоростные, растворители каучука в стироле</w:t>
            </w:r>
          </w:p>
        </w:tc>
        <w:tc>
          <w:tcPr>
            <w:tcW w:w="1587" w:type="dxa"/>
            <w:tcBorders>
              <w:top w:val="nil"/>
              <w:left w:val="nil"/>
              <w:bottom w:val="nil"/>
              <w:right w:val="nil"/>
            </w:tcBorders>
            <w:vAlign w:val="bottom"/>
          </w:tcPr>
          <w:p w:rsidR="00733468" w:rsidRDefault="00733468">
            <w:pPr>
              <w:pStyle w:val="ConsPlusNormal"/>
              <w:jc w:val="center"/>
            </w:pPr>
            <w:r>
              <w:t>43271</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Питатели винтовые и шлюзовые, скоростные смесители и грануляторы</w:t>
            </w:r>
          </w:p>
        </w:tc>
        <w:tc>
          <w:tcPr>
            <w:tcW w:w="1587" w:type="dxa"/>
            <w:tcBorders>
              <w:top w:val="nil"/>
              <w:left w:val="nil"/>
              <w:bottom w:val="nil"/>
              <w:right w:val="nil"/>
            </w:tcBorders>
            <w:vAlign w:val="bottom"/>
          </w:tcPr>
          <w:p w:rsidR="00733468" w:rsidRDefault="00733468">
            <w:pPr>
              <w:pStyle w:val="ConsPlusNormal"/>
              <w:jc w:val="center"/>
            </w:pPr>
            <w:r>
              <w:t>43272</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Агрегаты для производства армированных и напорных шлангов диаметром от 200 до 400 мм, труб диаметром от 220 до 600 мм</w:t>
            </w:r>
          </w:p>
        </w:tc>
        <w:tc>
          <w:tcPr>
            <w:tcW w:w="1587" w:type="dxa"/>
            <w:tcBorders>
              <w:top w:val="nil"/>
              <w:left w:val="nil"/>
              <w:bottom w:val="nil"/>
              <w:right w:val="nil"/>
            </w:tcBorders>
            <w:vAlign w:val="bottom"/>
          </w:tcPr>
          <w:p w:rsidR="00733468" w:rsidRDefault="00733468">
            <w:pPr>
              <w:pStyle w:val="ConsPlusNormal"/>
              <w:jc w:val="center"/>
            </w:pPr>
            <w:r>
              <w:t>43273</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Агрегаты для производства пленки из полиэтилена и поливинилхлорида шириной 3000 мм и более, агрегаты для окрашивания и гранулирования ударопрочного полистирола и измельчения брикетов каучука</w:t>
            </w:r>
          </w:p>
        </w:tc>
        <w:tc>
          <w:tcPr>
            <w:tcW w:w="1587" w:type="dxa"/>
            <w:tcBorders>
              <w:top w:val="nil"/>
              <w:left w:val="nil"/>
              <w:bottom w:val="nil"/>
              <w:right w:val="nil"/>
            </w:tcBorders>
            <w:vAlign w:val="bottom"/>
          </w:tcPr>
          <w:p w:rsidR="00733468" w:rsidRDefault="00733468">
            <w:pPr>
              <w:pStyle w:val="ConsPlusNormal"/>
              <w:jc w:val="center"/>
            </w:pPr>
            <w:r>
              <w:t>43274</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Вакуум-камеры и циклоны для проведения процессов получения пластических масс; мельницы шаровые и стержневые в промышленности лаков и красок, пластмасс и анилиновой промышленности; сушилки барабанные, ленточные, вальцеленточные в промышленности лаков и красок; мельницы бисерные, песочные, ролико-маятниковые, аэробильные; диспергирующие машины (в том числе дисольверы, дисковые диспергаторы) в лакокрасочной и анилиновой промышленности; сушилки и смесовые барабаны в анилиновой промышленности</w:t>
            </w:r>
          </w:p>
        </w:tc>
        <w:tc>
          <w:tcPr>
            <w:tcW w:w="1587" w:type="dxa"/>
            <w:tcBorders>
              <w:top w:val="nil"/>
              <w:left w:val="nil"/>
              <w:bottom w:val="nil"/>
              <w:right w:val="nil"/>
            </w:tcBorders>
            <w:vAlign w:val="bottom"/>
          </w:tcPr>
          <w:p w:rsidR="00733468" w:rsidRDefault="00733468">
            <w:pPr>
              <w:pStyle w:val="ConsPlusNormal"/>
              <w:jc w:val="center"/>
            </w:pPr>
            <w:r>
              <w:t>43275</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очистки газов фторорганических производств</w:t>
            </w:r>
          </w:p>
        </w:tc>
        <w:tc>
          <w:tcPr>
            <w:tcW w:w="1587" w:type="dxa"/>
            <w:tcBorders>
              <w:top w:val="nil"/>
              <w:left w:val="nil"/>
              <w:bottom w:val="nil"/>
              <w:right w:val="nil"/>
            </w:tcBorders>
            <w:vAlign w:val="bottom"/>
          </w:tcPr>
          <w:p w:rsidR="00733468" w:rsidRDefault="00733468">
            <w:pPr>
              <w:pStyle w:val="ConsPlusNormal"/>
              <w:jc w:val="center"/>
            </w:pPr>
            <w:r>
              <w:t>43276</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Установки воздухоразделительные производительностью свыше 1000 куб. м/ч по кислороду (свыше 5000 куб. м/ч по перерабатываемому воздуху)</w:t>
            </w:r>
          </w:p>
        </w:tc>
        <w:tc>
          <w:tcPr>
            <w:tcW w:w="1587" w:type="dxa"/>
            <w:tcBorders>
              <w:top w:val="nil"/>
              <w:left w:val="nil"/>
              <w:bottom w:val="nil"/>
              <w:right w:val="nil"/>
            </w:tcBorders>
            <w:vAlign w:val="bottom"/>
          </w:tcPr>
          <w:p w:rsidR="00733468" w:rsidRDefault="00733468">
            <w:pPr>
              <w:pStyle w:val="ConsPlusNormal"/>
              <w:jc w:val="center"/>
            </w:pPr>
            <w:r>
              <w:t>43277</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Экструдеры, аппараты отгонки мономеров, выпарные вакуумные установки, тянущие вальцы, машины резательные, газодувки для производства поликапроамидных нитей</w:t>
            </w:r>
          </w:p>
        </w:tc>
        <w:tc>
          <w:tcPr>
            <w:tcW w:w="1587" w:type="dxa"/>
            <w:tcBorders>
              <w:top w:val="nil"/>
              <w:left w:val="nil"/>
              <w:bottom w:val="nil"/>
              <w:right w:val="nil"/>
            </w:tcBorders>
            <w:vAlign w:val="bottom"/>
          </w:tcPr>
          <w:p w:rsidR="00733468" w:rsidRDefault="00733468">
            <w:pPr>
              <w:pStyle w:val="ConsPlusNormal"/>
              <w:jc w:val="center"/>
            </w:pPr>
            <w:r>
              <w:t>43278</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Аппараты с перемешивающими устройствами и смесители стальные, аппаратура из полимерных материалов для производства химических реактивов</w:t>
            </w:r>
          </w:p>
        </w:tc>
        <w:tc>
          <w:tcPr>
            <w:tcW w:w="1587" w:type="dxa"/>
            <w:tcBorders>
              <w:top w:val="nil"/>
              <w:left w:val="nil"/>
              <w:bottom w:val="nil"/>
              <w:right w:val="nil"/>
            </w:tcBorders>
            <w:vAlign w:val="bottom"/>
          </w:tcPr>
          <w:p w:rsidR="00733468" w:rsidRDefault="00733468">
            <w:pPr>
              <w:pStyle w:val="ConsPlusNormal"/>
              <w:jc w:val="center"/>
            </w:pPr>
            <w:r>
              <w:t>43279</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литьевые, термопластавтоматы в производстве конструкционных материалов, смесители в производстве пресс-порошков</w:t>
            </w:r>
          </w:p>
        </w:tc>
        <w:tc>
          <w:tcPr>
            <w:tcW w:w="1587" w:type="dxa"/>
            <w:tcBorders>
              <w:top w:val="nil"/>
              <w:left w:val="nil"/>
              <w:bottom w:val="nil"/>
              <w:right w:val="nil"/>
            </w:tcBorders>
            <w:vAlign w:val="bottom"/>
          </w:tcPr>
          <w:p w:rsidR="00733468" w:rsidRDefault="00733468">
            <w:pPr>
              <w:pStyle w:val="ConsPlusNormal"/>
              <w:jc w:val="center"/>
            </w:pPr>
            <w:r>
              <w:t>43280</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Центрифуги и центробежные аппараты в производствах азотной промышленности, расплавители, автоклавы и аппараты непрерывной полимеризации, экстракторы, сушилки, центрифуги для производства синтетических волокон</w:t>
            </w:r>
          </w:p>
        </w:tc>
        <w:tc>
          <w:tcPr>
            <w:tcW w:w="1587" w:type="dxa"/>
            <w:tcBorders>
              <w:top w:val="nil"/>
              <w:left w:val="nil"/>
              <w:bottom w:val="nil"/>
              <w:right w:val="nil"/>
            </w:tcBorders>
            <w:vAlign w:val="bottom"/>
          </w:tcPr>
          <w:p w:rsidR="00733468" w:rsidRDefault="00733468">
            <w:pPr>
              <w:pStyle w:val="ConsPlusNormal"/>
              <w:jc w:val="center"/>
            </w:pPr>
            <w:r>
              <w:t>43281</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Блоки разделения воздуха</w:t>
            </w:r>
          </w:p>
        </w:tc>
        <w:tc>
          <w:tcPr>
            <w:tcW w:w="1587" w:type="dxa"/>
            <w:tcBorders>
              <w:top w:val="nil"/>
              <w:left w:val="nil"/>
              <w:bottom w:val="nil"/>
              <w:right w:val="nil"/>
            </w:tcBorders>
            <w:vAlign w:val="bottom"/>
          </w:tcPr>
          <w:p w:rsidR="00733468" w:rsidRDefault="00733468">
            <w:pPr>
              <w:pStyle w:val="ConsPlusNormal"/>
              <w:jc w:val="center"/>
            </w:pPr>
            <w:r>
              <w:t>43282</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Блоки осушки воздуха и продуктов его разделения, используемых при производстве кислорода</w:t>
            </w:r>
          </w:p>
        </w:tc>
        <w:tc>
          <w:tcPr>
            <w:tcW w:w="1587" w:type="dxa"/>
            <w:tcBorders>
              <w:top w:val="nil"/>
              <w:left w:val="nil"/>
              <w:bottom w:val="nil"/>
              <w:right w:val="nil"/>
            </w:tcBorders>
            <w:vAlign w:val="bottom"/>
          </w:tcPr>
          <w:p w:rsidR="00733468" w:rsidRDefault="00733468">
            <w:pPr>
              <w:pStyle w:val="ConsPlusNormal"/>
              <w:jc w:val="center"/>
            </w:pPr>
            <w:r>
              <w:t>43283</w:t>
            </w:r>
          </w:p>
        </w:tc>
        <w:tc>
          <w:tcPr>
            <w:tcW w:w="1700" w:type="dxa"/>
            <w:tcBorders>
              <w:top w:val="nil"/>
              <w:left w:val="nil"/>
              <w:bottom w:val="nil"/>
              <w:right w:val="nil"/>
            </w:tcBorders>
            <w:vAlign w:val="bottom"/>
          </w:tcPr>
          <w:p w:rsidR="00733468" w:rsidRDefault="00733468">
            <w:pPr>
              <w:pStyle w:val="ConsPlusNormal"/>
              <w:jc w:val="center"/>
            </w:pPr>
            <w:r>
              <w:t>33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Оборудование теплообменное и печи горной и химической промышленности</w:t>
            </w:r>
          </w:p>
        </w:tc>
        <w:tc>
          <w:tcPr>
            <w:tcW w:w="1587" w:type="dxa"/>
            <w:tcBorders>
              <w:top w:val="nil"/>
              <w:left w:val="nil"/>
              <w:bottom w:val="nil"/>
              <w:right w:val="nil"/>
            </w:tcBorders>
            <w:vAlign w:val="bottom"/>
          </w:tcPr>
          <w:p w:rsidR="00733468" w:rsidRDefault="00733468">
            <w:pPr>
              <w:pStyle w:val="ConsPlusNormal"/>
              <w:jc w:val="center"/>
            </w:pPr>
            <w:r>
              <w:t>433</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Теплообменники оросительные, спиральные; котлы-утилизаторы в производстве серной кислоты; теплообменники фосфорных, сернокислотных и солевых производств; аппараты без перемешивающих устройств в производствах: сернокислотном, суперфосфатном, желтого фосфора, фосфорной кислоты и минеральных солей; кристаллизаторы в производстве сернокислого глинозема и борной кислоты; гидролизеры в производстве пергидроля</w:t>
            </w:r>
          </w:p>
        </w:tc>
        <w:tc>
          <w:tcPr>
            <w:tcW w:w="1587" w:type="dxa"/>
            <w:tcBorders>
              <w:top w:val="nil"/>
              <w:left w:val="nil"/>
              <w:bottom w:val="nil"/>
              <w:right w:val="nil"/>
            </w:tcBorders>
            <w:vAlign w:val="bottom"/>
          </w:tcPr>
          <w:p w:rsidR="00733468" w:rsidRDefault="00733468">
            <w:pPr>
              <w:pStyle w:val="ConsPlusNormal"/>
              <w:jc w:val="center"/>
            </w:pPr>
            <w:r>
              <w:t>43300</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Аппараты теплообменные и выпарные в производствах хлора, каустической соды (химическим способом), аммиака, азотной кислоты и искусственного волокна; аппараты со сложными устройствами для производства пластмасс</w:t>
            </w:r>
          </w:p>
        </w:tc>
        <w:tc>
          <w:tcPr>
            <w:tcW w:w="1587" w:type="dxa"/>
            <w:tcBorders>
              <w:top w:val="nil"/>
              <w:left w:val="nil"/>
              <w:bottom w:val="nil"/>
              <w:right w:val="nil"/>
            </w:tcBorders>
            <w:vAlign w:val="bottom"/>
          </w:tcPr>
          <w:p w:rsidR="00733468" w:rsidRDefault="00733468">
            <w:pPr>
              <w:pStyle w:val="ConsPlusNormal"/>
              <w:jc w:val="center"/>
            </w:pPr>
            <w:r>
              <w:t>43301</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Подогреватели, бойлеры, холодильники, дозаторы, мерники (воды, щелочи, сероуглерода) в производстве искусственного волокна</w:t>
            </w:r>
          </w:p>
        </w:tc>
        <w:tc>
          <w:tcPr>
            <w:tcW w:w="1587" w:type="dxa"/>
            <w:tcBorders>
              <w:top w:val="nil"/>
              <w:left w:val="nil"/>
              <w:bottom w:val="nil"/>
              <w:right w:val="nil"/>
            </w:tcBorders>
            <w:vAlign w:val="bottom"/>
          </w:tcPr>
          <w:p w:rsidR="00733468" w:rsidRDefault="00733468">
            <w:pPr>
              <w:pStyle w:val="ConsPlusNormal"/>
              <w:jc w:val="center"/>
            </w:pPr>
            <w:r>
              <w:t>43302</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Аппараты теплообменные для производства красителей и красок, углеграфитовые теплообменники и реакционная аппаратура в производстве хлоропродуктов</w:t>
            </w:r>
          </w:p>
        </w:tc>
        <w:tc>
          <w:tcPr>
            <w:tcW w:w="1587" w:type="dxa"/>
            <w:tcBorders>
              <w:top w:val="nil"/>
              <w:left w:val="nil"/>
              <w:bottom w:val="nil"/>
              <w:right w:val="nil"/>
            </w:tcBorders>
            <w:vAlign w:val="bottom"/>
          </w:tcPr>
          <w:p w:rsidR="00733468" w:rsidRDefault="00733468">
            <w:pPr>
              <w:pStyle w:val="ConsPlusNormal"/>
              <w:jc w:val="center"/>
            </w:pPr>
            <w:r>
              <w:t>43303</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Аппараты теплообменные в производстве химических волокон, пластмасс:</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в условиях неагрессивной среды</w:t>
            </w:r>
          </w:p>
        </w:tc>
        <w:tc>
          <w:tcPr>
            <w:tcW w:w="1587" w:type="dxa"/>
            <w:tcBorders>
              <w:top w:val="nil"/>
              <w:left w:val="nil"/>
              <w:bottom w:val="nil"/>
              <w:right w:val="nil"/>
            </w:tcBorders>
            <w:vAlign w:val="bottom"/>
          </w:tcPr>
          <w:p w:rsidR="00733468" w:rsidRDefault="00733468">
            <w:pPr>
              <w:pStyle w:val="ConsPlusNormal"/>
              <w:jc w:val="center"/>
            </w:pPr>
            <w:r>
              <w:t>43304</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в условиях агрессивной среды</w:t>
            </w:r>
          </w:p>
        </w:tc>
        <w:tc>
          <w:tcPr>
            <w:tcW w:w="1587" w:type="dxa"/>
            <w:tcBorders>
              <w:top w:val="nil"/>
              <w:left w:val="nil"/>
              <w:bottom w:val="nil"/>
              <w:right w:val="nil"/>
            </w:tcBorders>
            <w:vAlign w:val="bottom"/>
          </w:tcPr>
          <w:p w:rsidR="00733468" w:rsidRDefault="00733468">
            <w:pPr>
              <w:pStyle w:val="ConsPlusNormal"/>
              <w:jc w:val="center"/>
            </w:pPr>
            <w:r>
              <w:t>43305</w:t>
            </w:r>
          </w:p>
        </w:tc>
        <w:tc>
          <w:tcPr>
            <w:tcW w:w="1700" w:type="dxa"/>
            <w:tcBorders>
              <w:top w:val="nil"/>
              <w:left w:val="nil"/>
              <w:bottom w:val="nil"/>
              <w:right w:val="nil"/>
            </w:tcBorders>
            <w:vAlign w:val="bottom"/>
          </w:tcPr>
          <w:p w:rsidR="00733468" w:rsidRDefault="00733468">
            <w:pPr>
              <w:pStyle w:val="ConsPlusNormal"/>
              <w:jc w:val="center"/>
            </w:pPr>
            <w:r>
              <w:t xml:space="preserve">10 </w:t>
            </w:r>
            <w:hyperlink w:anchor="P7104" w:history="1">
              <w:r>
                <w:rPr>
                  <w:color w:val="0000FF"/>
                </w:rPr>
                <w:t>&lt;63&gt;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Аппараты теплообменные в производстве калийной соли</w:t>
            </w:r>
          </w:p>
        </w:tc>
        <w:tc>
          <w:tcPr>
            <w:tcW w:w="1587" w:type="dxa"/>
            <w:tcBorders>
              <w:top w:val="nil"/>
              <w:left w:val="nil"/>
              <w:bottom w:val="nil"/>
              <w:right w:val="nil"/>
            </w:tcBorders>
            <w:vAlign w:val="bottom"/>
          </w:tcPr>
          <w:p w:rsidR="00733468" w:rsidRDefault="00733468">
            <w:pPr>
              <w:pStyle w:val="ConsPlusNormal"/>
              <w:jc w:val="center"/>
            </w:pPr>
            <w:r>
              <w:t>43306</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Аппараты теплообменные для химико-фармацевтических предприятий, устройства для подогрева воды в инкубационных цехах</w:t>
            </w:r>
          </w:p>
        </w:tc>
        <w:tc>
          <w:tcPr>
            <w:tcW w:w="1587" w:type="dxa"/>
            <w:tcBorders>
              <w:top w:val="nil"/>
              <w:left w:val="nil"/>
              <w:bottom w:val="nil"/>
              <w:right w:val="nil"/>
            </w:tcBorders>
            <w:vAlign w:val="bottom"/>
          </w:tcPr>
          <w:p w:rsidR="00733468" w:rsidRDefault="00733468">
            <w:pPr>
              <w:pStyle w:val="ConsPlusNormal"/>
              <w:jc w:val="center"/>
            </w:pPr>
            <w:r>
              <w:t>43307</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Аппараты теплообменные и колонные в производстве уксусной кислоты</w:t>
            </w:r>
          </w:p>
        </w:tc>
        <w:tc>
          <w:tcPr>
            <w:tcW w:w="1587" w:type="dxa"/>
            <w:tcBorders>
              <w:top w:val="nil"/>
              <w:left w:val="nil"/>
              <w:bottom w:val="nil"/>
              <w:right w:val="nil"/>
            </w:tcBorders>
            <w:vAlign w:val="bottom"/>
          </w:tcPr>
          <w:p w:rsidR="00733468" w:rsidRDefault="00733468">
            <w:pPr>
              <w:pStyle w:val="ConsPlusNormal"/>
              <w:jc w:val="center"/>
            </w:pPr>
            <w:r>
              <w:t>43308</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Аппараты теплообменные в производстве окиси этилена, установки осушки воздуха в производстве хлора и каустической соды</w:t>
            </w:r>
          </w:p>
        </w:tc>
        <w:tc>
          <w:tcPr>
            <w:tcW w:w="1587" w:type="dxa"/>
            <w:tcBorders>
              <w:top w:val="nil"/>
              <w:left w:val="nil"/>
              <w:bottom w:val="nil"/>
              <w:right w:val="nil"/>
            </w:tcBorders>
            <w:vAlign w:val="bottom"/>
          </w:tcPr>
          <w:p w:rsidR="00733468" w:rsidRDefault="00733468">
            <w:pPr>
              <w:pStyle w:val="ConsPlusNormal"/>
              <w:jc w:val="center"/>
            </w:pPr>
            <w:r>
              <w:t>43309</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Аппараты теплообменные из титана в производстве хлора и каустической соды</w:t>
            </w:r>
          </w:p>
        </w:tc>
        <w:tc>
          <w:tcPr>
            <w:tcW w:w="1587" w:type="dxa"/>
            <w:tcBorders>
              <w:top w:val="nil"/>
              <w:left w:val="nil"/>
              <w:bottom w:val="nil"/>
              <w:right w:val="nil"/>
            </w:tcBorders>
            <w:vAlign w:val="bottom"/>
          </w:tcPr>
          <w:p w:rsidR="00733468" w:rsidRDefault="00733468">
            <w:pPr>
              <w:pStyle w:val="ConsPlusNormal"/>
              <w:jc w:val="center"/>
            </w:pPr>
            <w:r>
              <w:t>43310</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Котлы-утилизаторы в производстве синильной кислоты</w:t>
            </w:r>
          </w:p>
        </w:tc>
        <w:tc>
          <w:tcPr>
            <w:tcW w:w="1587" w:type="dxa"/>
            <w:tcBorders>
              <w:top w:val="nil"/>
              <w:left w:val="nil"/>
              <w:bottom w:val="nil"/>
              <w:right w:val="nil"/>
            </w:tcBorders>
            <w:vAlign w:val="bottom"/>
          </w:tcPr>
          <w:p w:rsidR="00733468" w:rsidRDefault="00733468">
            <w:pPr>
              <w:pStyle w:val="ConsPlusNormal"/>
              <w:jc w:val="center"/>
            </w:pPr>
            <w:r>
              <w:t>43311</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Печи для сжигания серы, обжига колчедана</w:t>
            </w:r>
          </w:p>
        </w:tc>
        <w:tc>
          <w:tcPr>
            <w:tcW w:w="1587" w:type="dxa"/>
            <w:tcBorders>
              <w:top w:val="nil"/>
              <w:left w:val="nil"/>
              <w:bottom w:val="nil"/>
              <w:right w:val="nil"/>
            </w:tcBorders>
            <w:vAlign w:val="bottom"/>
          </w:tcPr>
          <w:p w:rsidR="00733468" w:rsidRDefault="00733468">
            <w:pPr>
              <w:pStyle w:val="ConsPlusNormal"/>
              <w:jc w:val="center"/>
            </w:pPr>
            <w:r>
              <w:t>43312</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Печи конвективные в производстве окиси этилена, печи синтеза для производства хлорпроизводных</w:t>
            </w:r>
          </w:p>
        </w:tc>
        <w:tc>
          <w:tcPr>
            <w:tcW w:w="1587" w:type="dxa"/>
            <w:tcBorders>
              <w:top w:val="nil"/>
              <w:left w:val="nil"/>
              <w:bottom w:val="nil"/>
              <w:right w:val="nil"/>
            </w:tcBorders>
            <w:vAlign w:val="bottom"/>
          </w:tcPr>
          <w:p w:rsidR="00733468" w:rsidRDefault="00733468">
            <w:pPr>
              <w:pStyle w:val="ConsPlusNormal"/>
              <w:jc w:val="center"/>
            </w:pPr>
            <w:r>
              <w:t>43313</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Печи для производства пигментов</w:t>
            </w:r>
          </w:p>
        </w:tc>
        <w:tc>
          <w:tcPr>
            <w:tcW w:w="1587" w:type="dxa"/>
            <w:tcBorders>
              <w:top w:val="nil"/>
              <w:left w:val="nil"/>
              <w:bottom w:val="nil"/>
              <w:right w:val="nil"/>
            </w:tcBorders>
            <w:vAlign w:val="bottom"/>
          </w:tcPr>
          <w:p w:rsidR="00733468" w:rsidRDefault="00733468">
            <w:pPr>
              <w:pStyle w:val="ConsPlusNormal"/>
              <w:jc w:val="center"/>
            </w:pPr>
            <w:r>
              <w:t>43314</w:t>
            </w:r>
          </w:p>
        </w:tc>
        <w:tc>
          <w:tcPr>
            <w:tcW w:w="1700" w:type="dxa"/>
            <w:tcBorders>
              <w:top w:val="nil"/>
              <w:left w:val="nil"/>
              <w:bottom w:val="nil"/>
              <w:right w:val="nil"/>
            </w:tcBorders>
            <w:vAlign w:val="bottom"/>
          </w:tcPr>
          <w:p w:rsidR="00733468" w:rsidRDefault="00733468">
            <w:pPr>
              <w:pStyle w:val="ConsPlusNormal"/>
              <w:jc w:val="center"/>
            </w:pPr>
            <w:r>
              <w:t>17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Печи и прокалочное оборудование в производстве химических реактивов, особо чистых веществ, ферритовых сегнетопьезоэлектрических материалов, люминофоров</w:t>
            </w:r>
          </w:p>
        </w:tc>
        <w:tc>
          <w:tcPr>
            <w:tcW w:w="1587" w:type="dxa"/>
            <w:tcBorders>
              <w:top w:val="nil"/>
              <w:left w:val="nil"/>
              <w:bottom w:val="nil"/>
              <w:right w:val="nil"/>
            </w:tcBorders>
            <w:vAlign w:val="bottom"/>
          </w:tcPr>
          <w:p w:rsidR="00733468" w:rsidRDefault="00733468">
            <w:pPr>
              <w:pStyle w:val="ConsPlusNormal"/>
              <w:jc w:val="center"/>
            </w:pPr>
            <w:r>
              <w:t>43315</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Печи для выращивания монокристаллов и оборудование для обработки и упаковки монокристаллов</w:t>
            </w:r>
          </w:p>
        </w:tc>
        <w:tc>
          <w:tcPr>
            <w:tcW w:w="1587" w:type="dxa"/>
            <w:tcBorders>
              <w:top w:val="nil"/>
              <w:left w:val="nil"/>
              <w:bottom w:val="nil"/>
              <w:right w:val="nil"/>
            </w:tcBorders>
            <w:vAlign w:val="bottom"/>
          </w:tcPr>
          <w:p w:rsidR="00733468" w:rsidRDefault="00733468">
            <w:pPr>
              <w:pStyle w:val="ConsPlusNormal"/>
              <w:jc w:val="center"/>
            </w:pPr>
            <w:r>
              <w:t>43316</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Печи шахтные и вращающиеся в промышленности неорганических производств; печи (котлы) нагрева высокоорганического теплоносителя в производстве химического и синтетического волокна</w:t>
            </w:r>
          </w:p>
        </w:tc>
        <w:tc>
          <w:tcPr>
            <w:tcW w:w="1587" w:type="dxa"/>
            <w:tcBorders>
              <w:top w:val="nil"/>
              <w:left w:val="nil"/>
              <w:bottom w:val="nil"/>
              <w:right w:val="nil"/>
            </w:tcBorders>
            <w:vAlign w:val="bottom"/>
          </w:tcPr>
          <w:p w:rsidR="00733468" w:rsidRDefault="00733468">
            <w:pPr>
              <w:pStyle w:val="ConsPlusNormal"/>
              <w:jc w:val="center"/>
            </w:pPr>
            <w:r>
              <w:t>43317</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Печи кипящего слоя, установки облагораживания, теплообменники, барометрические и прочие конденсаторы, пневмоклассификаторы, охладители в технологических процессах горно-химической промышленности</w:t>
            </w:r>
          </w:p>
        </w:tc>
        <w:tc>
          <w:tcPr>
            <w:tcW w:w="1587" w:type="dxa"/>
            <w:tcBorders>
              <w:top w:val="nil"/>
              <w:left w:val="nil"/>
              <w:bottom w:val="nil"/>
              <w:right w:val="nil"/>
            </w:tcBorders>
            <w:vAlign w:val="bottom"/>
          </w:tcPr>
          <w:p w:rsidR="00733468" w:rsidRDefault="00733468">
            <w:pPr>
              <w:pStyle w:val="ConsPlusNormal"/>
              <w:jc w:val="center"/>
            </w:pPr>
            <w:r>
              <w:t>43318</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подготовки компонентов и составов (в том числе агрегаты измельчения, грануляции)</w:t>
            </w:r>
          </w:p>
        </w:tc>
        <w:tc>
          <w:tcPr>
            <w:tcW w:w="1587" w:type="dxa"/>
            <w:tcBorders>
              <w:top w:val="nil"/>
              <w:left w:val="nil"/>
              <w:bottom w:val="nil"/>
              <w:right w:val="nil"/>
            </w:tcBorders>
            <w:vAlign w:val="bottom"/>
          </w:tcPr>
          <w:p w:rsidR="00733468" w:rsidRDefault="00733468">
            <w:pPr>
              <w:pStyle w:val="ConsPlusNormal"/>
              <w:jc w:val="center"/>
            </w:pPr>
            <w:r>
              <w:t>43319</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для прессования и обжима (линии поточного прессования, станки запрессовки составов в оболочку, станки для резки гильз, автоматы патронирования); для намотки и свертки бунтиков (автоматы для изготовления бунтиков, мотальные станки, станки отвертки головок специальных втулок); для контроля (в том числе агрегаты соединения, обжима и контроля, контрольно-сортировочные автоматы, станки проверки резьбы макетов, станки тряски, копры)</w:t>
            </w:r>
          </w:p>
        </w:tc>
        <w:tc>
          <w:tcPr>
            <w:tcW w:w="1587" w:type="dxa"/>
            <w:tcBorders>
              <w:top w:val="nil"/>
              <w:left w:val="nil"/>
              <w:bottom w:val="nil"/>
              <w:right w:val="nil"/>
            </w:tcBorders>
            <w:vAlign w:val="bottom"/>
          </w:tcPr>
          <w:p w:rsidR="00733468" w:rsidRDefault="00733468">
            <w:pPr>
              <w:pStyle w:val="ConsPlusNormal"/>
              <w:jc w:val="center"/>
            </w:pPr>
            <w:r>
              <w:t>43320</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пооперационной обработки (полуавтоматы для лакировки, закатные станки, автоматы чистки наружной поверхности, автоматы струйного травления)</w:t>
            </w:r>
          </w:p>
        </w:tc>
        <w:tc>
          <w:tcPr>
            <w:tcW w:w="1587" w:type="dxa"/>
            <w:tcBorders>
              <w:top w:val="nil"/>
              <w:left w:val="nil"/>
              <w:bottom w:val="nil"/>
              <w:right w:val="nil"/>
            </w:tcBorders>
            <w:vAlign w:val="bottom"/>
          </w:tcPr>
          <w:p w:rsidR="00733468" w:rsidRDefault="00733468">
            <w:pPr>
              <w:pStyle w:val="ConsPlusNormal"/>
              <w:jc w:val="center"/>
            </w:pPr>
            <w:r>
              <w:t>43321</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химическое специальное нестандартизированное (в том числе емкостная аппаратура, работающая под давлением и обогреваемая, баки смесителя с паровой рубашкой и мешалкой, нитраторы; теплообменная аппаратура, дозирующее оборудование, дозаторы, мерники, мешатели, сушильное и прочее оборудование, вакуум-приемники, сборники с обогревом)</w:t>
            </w:r>
          </w:p>
        </w:tc>
        <w:tc>
          <w:tcPr>
            <w:tcW w:w="1587" w:type="dxa"/>
            <w:tcBorders>
              <w:top w:val="nil"/>
              <w:left w:val="nil"/>
              <w:bottom w:val="nil"/>
              <w:right w:val="nil"/>
            </w:tcBorders>
            <w:vAlign w:val="bottom"/>
          </w:tcPr>
          <w:p w:rsidR="00733468" w:rsidRDefault="00733468">
            <w:pPr>
              <w:pStyle w:val="ConsPlusNormal"/>
              <w:jc w:val="center"/>
            </w:pPr>
            <w:r>
              <w:t>43322</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Сушилки барабанные в технологических процессах горно-химической промышленности</w:t>
            </w:r>
          </w:p>
        </w:tc>
        <w:tc>
          <w:tcPr>
            <w:tcW w:w="1587" w:type="dxa"/>
            <w:tcBorders>
              <w:top w:val="nil"/>
              <w:left w:val="nil"/>
              <w:bottom w:val="nil"/>
              <w:right w:val="nil"/>
            </w:tcBorders>
            <w:vAlign w:val="bottom"/>
          </w:tcPr>
          <w:p w:rsidR="00733468" w:rsidRDefault="00733468">
            <w:pPr>
              <w:pStyle w:val="ConsPlusNormal"/>
              <w:jc w:val="center"/>
            </w:pPr>
            <w:r>
              <w:t>43323</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и линии для производства изделий из стеклопластика и полуфабрикатов</w:t>
            </w:r>
          </w:p>
        </w:tc>
        <w:tc>
          <w:tcPr>
            <w:tcW w:w="1587" w:type="dxa"/>
            <w:tcBorders>
              <w:top w:val="nil"/>
              <w:left w:val="nil"/>
              <w:bottom w:val="nil"/>
              <w:right w:val="nil"/>
            </w:tcBorders>
            <w:vAlign w:val="bottom"/>
          </w:tcPr>
          <w:p w:rsidR="00733468" w:rsidRDefault="00733468">
            <w:pPr>
              <w:pStyle w:val="ConsPlusNormal"/>
              <w:jc w:val="center"/>
            </w:pPr>
            <w:r>
              <w:t>43324</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Реакторы получения кислоты, бористого натрия, каталитической очистки хвостовых газов, фильтры, холодильники-конденсаторы, холодильники кипящего слоя, котлы-утилизаторы, графитовые теплообменники в производствах азотной и фосфорной кислот, нитроаммофоски, выплавки серы</w:t>
            </w:r>
          </w:p>
        </w:tc>
        <w:tc>
          <w:tcPr>
            <w:tcW w:w="1587" w:type="dxa"/>
            <w:tcBorders>
              <w:top w:val="nil"/>
              <w:left w:val="nil"/>
              <w:bottom w:val="nil"/>
              <w:right w:val="nil"/>
            </w:tcBorders>
            <w:vAlign w:val="bottom"/>
          </w:tcPr>
          <w:p w:rsidR="00733468" w:rsidRDefault="00733468">
            <w:pPr>
              <w:pStyle w:val="ConsPlusNormal"/>
              <w:jc w:val="center"/>
            </w:pPr>
            <w:r>
              <w:t>43325</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Нейтрализаторы, грануляторы-аммонизаторы, абсорберы фторовые, окислители с подогревом воздуха, сушильные барабаны, конденсатные емкости, реакторы фтористого алюминия, реакторы с мешалкой, абсорберы вертикальные, абсорбционные колонны, фильтры кислоты, репульпаторы с мешалкой, экстракторы, подогреватели хвостовых газов горизонтальные и вертикальные</w:t>
            </w:r>
          </w:p>
        </w:tc>
        <w:tc>
          <w:tcPr>
            <w:tcW w:w="1587" w:type="dxa"/>
            <w:tcBorders>
              <w:top w:val="nil"/>
              <w:left w:val="nil"/>
              <w:bottom w:val="nil"/>
              <w:right w:val="nil"/>
            </w:tcBorders>
            <w:vAlign w:val="bottom"/>
          </w:tcPr>
          <w:p w:rsidR="00733468" w:rsidRDefault="00733468">
            <w:pPr>
              <w:pStyle w:val="ConsPlusNormal"/>
              <w:jc w:val="center"/>
            </w:pPr>
            <w:r>
              <w:t>43326</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Смесители с фильтрами, установки осушки воздуха, вакуум-испарители в производстве азотной и фосфорной кислот, нитроаммофоски, выплавки серы</w:t>
            </w:r>
          </w:p>
        </w:tc>
        <w:tc>
          <w:tcPr>
            <w:tcW w:w="1587" w:type="dxa"/>
            <w:tcBorders>
              <w:top w:val="nil"/>
              <w:left w:val="nil"/>
              <w:bottom w:val="nil"/>
              <w:right w:val="nil"/>
            </w:tcBorders>
            <w:vAlign w:val="bottom"/>
          </w:tcPr>
          <w:p w:rsidR="00733468" w:rsidRDefault="00733468">
            <w:pPr>
              <w:pStyle w:val="ConsPlusNormal"/>
              <w:jc w:val="center"/>
            </w:pPr>
            <w:r>
              <w:t>43327</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Сушилки распылительные в производстве синтетических моющих средств бытовой химии:</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из углеродистой стали</w:t>
            </w:r>
          </w:p>
        </w:tc>
        <w:tc>
          <w:tcPr>
            <w:tcW w:w="1587" w:type="dxa"/>
            <w:tcBorders>
              <w:top w:val="nil"/>
              <w:left w:val="nil"/>
              <w:bottom w:val="nil"/>
              <w:right w:val="nil"/>
            </w:tcBorders>
            <w:vAlign w:val="bottom"/>
          </w:tcPr>
          <w:p w:rsidR="00733468" w:rsidRDefault="00733468">
            <w:pPr>
              <w:pStyle w:val="ConsPlusNormal"/>
              <w:jc w:val="center"/>
            </w:pPr>
            <w:r>
              <w:t>43328</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из нержавеющей стали</w:t>
            </w:r>
          </w:p>
        </w:tc>
        <w:tc>
          <w:tcPr>
            <w:tcW w:w="1587" w:type="dxa"/>
            <w:tcBorders>
              <w:top w:val="nil"/>
              <w:left w:val="nil"/>
              <w:bottom w:val="nil"/>
              <w:right w:val="nil"/>
            </w:tcBorders>
            <w:vAlign w:val="bottom"/>
          </w:tcPr>
          <w:p w:rsidR="00733468" w:rsidRDefault="00733468">
            <w:pPr>
              <w:pStyle w:val="ConsPlusNormal"/>
              <w:jc w:val="center"/>
            </w:pPr>
            <w:r>
              <w:t>43329</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Кристаллизаторы, отстойники-сгустители металлургического сырья; реакторы, фильтры, центрифуги, чаши выпарные производства медицинской глауберовой соли, бисульфата натрия, сульфата натрия</w:t>
            </w:r>
          </w:p>
        </w:tc>
        <w:tc>
          <w:tcPr>
            <w:tcW w:w="1587" w:type="dxa"/>
            <w:tcBorders>
              <w:top w:val="nil"/>
              <w:left w:val="nil"/>
              <w:bottom w:val="nil"/>
              <w:right w:val="nil"/>
            </w:tcBorders>
            <w:vAlign w:val="bottom"/>
          </w:tcPr>
          <w:p w:rsidR="00733468" w:rsidRDefault="00733468">
            <w:pPr>
              <w:pStyle w:val="ConsPlusNormal"/>
              <w:jc w:val="center"/>
            </w:pPr>
            <w:r>
              <w:t>43330</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Аппараты выпарные погружного горения, отстойники-сгустители солей, реакторы с мешалками, кристаллизаторы, скрубберы производства хлористого магния и хлористого кальция</w:t>
            </w:r>
          </w:p>
        </w:tc>
        <w:tc>
          <w:tcPr>
            <w:tcW w:w="1587" w:type="dxa"/>
            <w:tcBorders>
              <w:top w:val="nil"/>
              <w:left w:val="nil"/>
              <w:bottom w:val="nil"/>
              <w:right w:val="nil"/>
            </w:tcBorders>
            <w:vAlign w:val="bottom"/>
          </w:tcPr>
          <w:p w:rsidR="00733468" w:rsidRDefault="00733468">
            <w:pPr>
              <w:pStyle w:val="ConsPlusNormal"/>
              <w:jc w:val="center"/>
            </w:pPr>
            <w:r>
              <w:t>43331</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Грануляторы барабанные, сушилки для производства хлористого кальция</w:t>
            </w:r>
          </w:p>
        </w:tc>
        <w:tc>
          <w:tcPr>
            <w:tcW w:w="1587" w:type="dxa"/>
            <w:tcBorders>
              <w:top w:val="nil"/>
              <w:left w:val="nil"/>
              <w:bottom w:val="nil"/>
              <w:right w:val="nil"/>
            </w:tcBorders>
            <w:vAlign w:val="bottom"/>
          </w:tcPr>
          <w:p w:rsidR="00733468" w:rsidRDefault="00733468">
            <w:pPr>
              <w:pStyle w:val="ConsPlusNormal"/>
              <w:jc w:val="center"/>
            </w:pPr>
            <w:r>
              <w:t>43332</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Установки газификационные: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газификаторы холодные криогенные</w:t>
            </w:r>
          </w:p>
        </w:tc>
        <w:tc>
          <w:tcPr>
            <w:tcW w:w="1587" w:type="dxa"/>
            <w:tcBorders>
              <w:top w:val="nil"/>
              <w:left w:val="nil"/>
              <w:bottom w:val="nil"/>
              <w:right w:val="nil"/>
            </w:tcBorders>
            <w:vAlign w:val="bottom"/>
          </w:tcPr>
          <w:p w:rsidR="00733468" w:rsidRDefault="00733468">
            <w:pPr>
              <w:pStyle w:val="ConsPlusNormal"/>
              <w:jc w:val="center"/>
            </w:pPr>
            <w:r>
              <w:t>43333</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автомобильные</w:t>
            </w:r>
          </w:p>
        </w:tc>
        <w:tc>
          <w:tcPr>
            <w:tcW w:w="1587" w:type="dxa"/>
            <w:tcBorders>
              <w:top w:val="nil"/>
              <w:left w:val="nil"/>
              <w:bottom w:val="nil"/>
              <w:right w:val="nil"/>
            </w:tcBorders>
            <w:vAlign w:val="bottom"/>
          </w:tcPr>
          <w:p w:rsidR="00733468" w:rsidRDefault="00733468">
            <w:pPr>
              <w:pStyle w:val="ConsPlusNormal"/>
              <w:jc w:val="center"/>
            </w:pPr>
            <w:r>
              <w:t>43334</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Установки ожижительные и рефрижераторные</w:t>
            </w:r>
          </w:p>
        </w:tc>
        <w:tc>
          <w:tcPr>
            <w:tcW w:w="1587" w:type="dxa"/>
            <w:tcBorders>
              <w:top w:val="nil"/>
              <w:left w:val="nil"/>
              <w:bottom w:val="nil"/>
              <w:right w:val="nil"/>
            </w:tcBorders>
            <w:vAlign w:val="bottom"/>
          </w:tcPr>
          <w:p w:rsidR="00733468" w:rsidRDefault="00733468">
            <w:pPr>
              <w:pStyle w:val="ConsPlusNormal"/>
              <w:jc w:val="center"/>
            </w:pPr>
            <w:r>
              <w:t>43335</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Машины и оборудование нефтегазодобычи и бурения</w:t>
            </w:r>
          </w:p>
        </w:tc>
        <w:tc>
          <w:tcPr>
            <w:tcW w:w="1587" w:type="dxa"/>
            <w:tcBorders>
              <w:top w:val="nil"/>
              <w:left w:val="nil"/>
              <w:bottom w:val="nil"/>
              <w:right w:val="nil"/>
            </w:tcBorders>
            <w:vAlign w:val="bottom"/>
          </w:tcPr>
          <w:p w:rsidR="00733468" w:rsidRDefault="00733468">
            <w:pPr>
              <w:pStyle w:val="ConsPlusNormal"/>
              <w:jc w:val="center"/>
            </w:pPr>
            <w:r>
              <w:t>434</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4"/>
            </w:pPr>
            <w:r>
              <w:t xml:space="preserve">Оборудование для глубокого бурения на нефть и газ Установки для глубокого бурения на нефть и газ (комплектные) и агрегаты и узлы буровой установки </w:t>
            </w:r>
            <w:hyperlink w:anchor="P7105" w:history="1">
              <w:r>
                <w:rPr>
                  <w:color w:val="0000FF"/>
                </w:rPr>
                <w:t>&lt;64&gt;</w:t>
              </w:r>
            </w:hyperlink>
            <w:r>
              <w:t>; насосно-компрессорные трубы, штанги насосные, бурильные трубы с левой резьбой; топливомаслоустановки, электродвигатели и генераторы; установки подогрева, сепарации, учета нефти и нефтепродуктов, оборудование теплообменное нефтяной промышленности, противовыбросовое оборудование</w:t>
            </w:r>
          </w:p>
        </w:tc>
        <w:tc>
          <w:tcPr>
            <w:tcW w:w="1587" w:type="dxa"/>
            <w:tcBorders>
              <w:top w:val="nil"/>
              <w:left w:val="nil"/>
              <w:bottom w:val="nil"/>
              <w:right w:val="nil"/>
            </w:tcBorders>
            <w:vAlign w:val="bottom"/>
          </w:tcPr>
          <w:p w:rsidR="00733468" w:rsidRDefault="00733468">
            <w:pPr>
              <w:pStyle w:val="ConsPlusNormal"/>
              <w:jc w:val="center"/>
            </w:pPr>
            <w:r>
              <w:t>43400</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циркуляционных систем (блоки приготовления бурового раствора, пескоотделители, илоотделители), индикатор веса, пульт управления агрегатами; коробка скоростей; установки для осушки воздуха, воздухосборники; устройства распределительные, электрощиты, магнитные станции и прочее электрооборудование для бурения на нефть и газ; станки бурозаправочные</w:t>
            </w:r>
          </w:p>
        </w:tc>
        <w:tc>
          <w:tcPr>
            <w:tcW w:w="1587" w:type="dxa"/>
            <w:tcBorders>
              <w:top w:val="nil"/>
              <w:left w:val="nil"/>
              <w:bottom w:val="nil"/>
              <w:right w:val="nil"/>
            </w:tcBorders>
            <w:vAlign w:val="bottom"/>
          </w:tcPr>
          <w:p w:rsidR="00733468" w:rsidRDefault="00733468">
            <w:pPr>
              <w:pStyle w:val="ConsPlusNormal"/>
              <w:jc w:val="center"/>
            </w:pPr>
            <w:r>
              <w:t>43401</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механизации и автоматизации производственных процессов в бурении, оборудование для очистки растворов</w:t>
            </w:r>
          </w:p>
        </w:tc>
        <w:tc>
          <w:tcPr>
            <w:tcW w:w="1587" w:type="dxa"/>
            <w:tcBorders>
              <w:top w:val="nil"/>
              <w:left w:val="nil"/>
              <w:bottom w:val="nil"/>
              <w:right w:val="nil"/>
            </w:tcBorders>
            <w:vAlign w:val="bottom"/>
          </w:tcPr>
          <w:p w:rsidR="00733468" w:rsidRDefault="00733468">
            <w:pPr>
              <w:pStyle w:val="ConsPlusNormal"/>
              <w:jc w:val="center"/>
            </w:pPr>
            <w:r>
              <w:t>43402</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ликвидации открытых газовых и нефтяных фонтанов: оборудование и устройства для наведения запорно-устьевых сборок на устье фонтанирующей скважины (гидронатаскиватели), оборудование и устройства для резки труб на устье фонтанирующей скважины, для герметизации устья бурящихся скважин, для сверления труб под давлением</w:t>
            </w:r>
          </w:p>
        </w:tc>
        <w:tc>
          <w:tcPr>
            <w:tcW w:w="1587" w:type="dxa"/>
            <w:tcBorders>
              <w:top w:val="nil"/>
              <w:left w:val="nil"/>
              <w:bottom w:val="nil"/>
              <w:right w:val="nil"/>
            </w:tcBorders>
            <w:vAlign w:val="bottom"/>
          </w:tcPr>
          <w:p w:rsidR="00733468" w:rsidRDefault="00733468">
            <w:pPr>
              <w:pStyle w:val="ConsPlusNormal"/>
              <w:jc w:val="center"/>
            </w:pPr>
            <w:r>
              <w:t>43403</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и оборудование для цементирования, гидроразрыва, гидропескоструйной перфорации, промывки призабойной зоны (установки насосные, смесительные, автоцистерны)</w:t>
            </w:r>
          </w:p>
        </w:tc>
        <w:tc>
          <w:tcPr>
            <w:tcW w:w="1587" w:type="dxa"/>
            <w:tcBorders>
              <w:top w:val="nil"/>
              <w:left w:val="nil"/>
              <w:bottom w:val="nil"/>
              <w:right w:val="nil"/>
            </w:tcBorders>
            <w:vAlign w:val="bottom"/>
          </w:tcPr>
          <w:p w:rsidR="00733468" w:rsidRDefault="00733468">
            <w:pPr>
              <w:pStyle w:val="ConsPlusNormal"/>
              <w:jc w:val="center"/>
            </w:pPr>
            <w:r>
              <w:t>43404</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Турбобуры, электробуры и турбодолоты; винтовые двигатели</w:t>
            </w:r>
          </w:p>
        </w:tc>
        <w:tc>
          <w:tcPr>
            <w:tcW w:w="1587" w:type="dxa"/>
            <w:tcBorders>
              <w:top w:val="nil"/>
              <w:left w:val="nil"/>
              <w:bottom w:val="nil"/>
              <w:right w:val="nil"/>
            </w:tcBorders>
            <w:vAlign w:val="bottom"/>
          </w:tcPr>
          <w:p w:rsidR="00733468" w:rsidRDefault="00733468">
            <w:pPr>
              <w:pStyle w:val="ConsPlusNormal"/>
              <w:jc w:val="center"/>
            </w:pPr>
            <w:r>
              <w:t>43405</w:t>
            </w:r>
          </w:p>
        </w:tc>
        <w:tc>
          <w:tcPr>
            <w:tcW w:w="1700" w:type="dxa"/>
            <w:tcBorders>
              <w:top w:val="nil"/>
              <w:left w:val="nil"/>
              <w:bottom w:val="nil"/>
              <w:right w:val="nil"/>
            </w:tcBorders>
            <w:vAlign w:val="bottom"/>
          </w:tcPr>
          <w:p w:rsidR="00733468" w:rsidRDefault="00733468">
            <w:pPr>
              <w:pStyle w:val="ConsPlusNormal"/>
              <w:jc w:val="center"/>
            </w:pPr>
            <w:r>
              <w:t>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4"/>
            </w:pPr>
            <w:r>
              <w:t>Оборудование нефтегазопромысловое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Станки-качалки</w:t>
            </w:r>
          </w:p>
        </w:tc>
        <w:tc>
          <w:tcPr>
            <w:tcW w:w="1587" w:type="dxa"/>
            <w:tcBorders>
              <w:top w:val="nil"/>
              <w:left w:val="nil"/>
              <w:bottom w:val="nil"/>
              <w:right w:val="nil"/>
            </w:tcBorders>
            <w:vAlign w:val="bottom"/>
          </w:tcPr>
          <w:p w:rsidR="00733468" w:rsidRDefault="00733468">
            <w:pPr>
              <w:pStyle w:val="ConsPlusNormal"/>
              <w:jc w:val="center"/>
            </w:pPr>
            <w:r>
              <w:t>43406</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Насосы погружные электроцентробежные для добычи нефти (включая насос, двигатель, кабель)</w:t>
            </w:r>
          </w:p>
        </w:tc>
        <w:tc>
          <w:tcPr>
            <w:tcW w:w="1587" w:type="dxa"/>
            <w:tcBorders>
              <w:top w:val="nil"/>
              <w:left w:val="nil"/>
              <w:bottom w:val="nil"/>
              <w:right w:val="nil"/>
            </w:tcBorders>
            <w:vAlign w:val="bottom"/>
          </w:tcPr>
          <w:p w:rsidR="00733468" w:rsidRDefault="00733468">
            <w:pPr>
              <w:pStyle w:val="ConsPlusNormal"/>
              <w:jc w:val="center"/>
            </w:pPr>
            <w:r>
              <w:t>43407</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Насосы гидропоршневые</w:t>
            </w:r>
          </w:p>
        </w:tc>
        <w:tc>
          <w:tcPr>
            <w:tcW w:w="1587" w:type="dxa"/>
            <w:tcBorders>
              <w:top w:val="nil"/>
              <w:left w:val="nil"/>
              <w:bottom w:val="nil"/>
              <w:right w:val="nil"/>
            </w:tcBorders>
            <w:vAlign w:val="bottom"/>
          </w:tcPr>
          <w:p w:rsidR="00733468" w:rsidRDefault="00733468">
            <w:pPr>
              <w:pStyle w:val="ConsPlusNormal"/>
              <w:jc w:val="center"/>
            </w:pPr>
            <w:r>
              <w:t>43408</w:t>
            </w:r>
          </w:p>
        </w:tc>
        <w:tc>
          <w:tcPr>
            <w:tcW w:w="1700" w:type="dxa"/>
            <w:tcBorders>
              <w:top w:val="nil"/>
              <w:left w:val="nil"/>
              <w:bottom w:val="nil"/>
              <w:right w:val="nil"/>
            </w:tcBorders>
            <w:vAlign w:val="bottom"/>
          </w:tcPr>
          <w:p w:rsidR="00733468" w:rsidRDefault="00733468">
            <w:pPr>
              <w:pStyle w:val="ConsPlusNormal"/>
              <w:jc w:val="center"/>
            </w:pPr>
            <w:r>
              <w:t>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Установки газлифтные комплексные и газораспределительные батареи</w:t>
            </w:r>
          </w:p>
        </w:tc>
        <w:tc>
          <w:tcPr>
            <w:tcW w:w="1587" w:type="dxa"/>
            <w:tcBorders>
              <w:top w:val="nil"/>
              <w:left w:val="nil"/>
              <w:bottom w:val="nil"/>
              <w:right w:val="nil"/>
            </w:tcBorders>
            <w:vAlign w:val="bottom"/>
          </w:tcPr>
          <w:p w:rsidR="00733468" w:rsidRDefault="00733468">
            <w:pPr>
              <w:pStyle w:val="ConsPlusNormal"/>
              <w:jc w:val="center"/>
            </w:pPr>
            <w:r>
              <w:t>43409</w:t>
            </w:r>
          </w:p>
        </w:tc>
        <w:tc>
          <w:tcPr>
            <w:tcW w:w="1700" w:type="dxa"/>
            <w:tcBorders>
              <w:top w:val="nil"/>
              <w:left w:val="nil"/>
              <w:bottom w:val="nil"/>
              <w:right w:val="nil"/>
            </w:tcBorders>
            <w:vAlign w:val="bottom"/>
          </w:tcPr>
          <w:p w:rsidR="00733468" w:rsidRDefault="00733468">
            <w:pPr>
              <w:pStyle w:val="ConsPlusNormal"/>
              <w:jc w:val="center"/>
            </w:pPr>
            <w:r>
              <w:t xml:space="preserve">5 </w:t>
            </w:r>
            <w:hyperlink w:anchor="P7106" w:history="1">
              <w:r>
                <w:rPr>
                  <w:color w:val="0000FF"/>
                </w:rPr>
                <w:t>&lt;65&gt;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Арматура фонтанная, нагнетательная и оборудование устья скважин, устьевые сальники; ограждения фонтанных арматур, агрегаты и подъемники для освоения, ремонта скважин и механизации трудоемких работ на автомобильной и тракторной базе; агрегаты для исследовательских и канатных работ на скважинах; оборудование для ремонта и обслуживания нефтепромыслового эксплуатационного оборудования; специальные агрегаты передвижные для производства технологических процессов добычи нефти; промывочные агрегаты; групповые установки по сепарации и замеру нефти; блочные насосные станции</w:t>
            </w:r>
          </w:p>
        </w:tc>
        <w:tc>
          <w:tcPr>
            <w:tcW w:w="1587" w:type="dxa"/>
            <w:tcBorders>
              <w:top w:val="nil"/>
              <w:left w:val="nil"/>
              <w:bottom w:val="nil"/>
              <w:right w:val="nil"/>
            </w:tcBorders>
            <w:vAlign w:val="bottom"/>
          </w:tcPr>
          <w:p w:rsidR="00733468" w:rsidRDefault="00733468">
            <w:pPr>
              <w:pStyle w:val="ConsPlusNormal"/>
              <w:jc w:val="center"/>
            </w:pPr>
            <w:r>
              <w:t>43410</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43"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спуско-подъемных работ, подъемных работ, подъемные установки, оборудование и механизмы для свинчивания обсадных, насосно-компрессорных труб и насосных штанг</w:t>
            </w:r>
          </w:p>
        </w:tc>
        <w:tc>
          <w:tcPr>
            <w:tcW w:w="1587" w:type="dxa"/>
            <w:tcBorders>
              <w:top w:val="nil"/>
              <w:left w:val="nil"/>
              <w:bottom w:val="nil"/>
              <w:right w:val="nil"/>
            </w:tcBorders>
            <w:vAlign w:val="bottom"/>
          </w:tcPr>
          <w:p w:rsidR="00733468" w:rsidRDefault="00733468">
            <w:pPr>
              <w:pStyle w:val="ConsPlusNormal"/>
              <w:jc w:val="center"/>
            </w:pPr>
            <w:r>
              <w:t>43411</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44"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Агрегаты буровые и станки для бурения на воду; комплекты оборудования для откачки воды</w:t>
            </w:r>
          </w:p>
        </w:tc>
        <w:tc>
          <w:tcPr>
            <w:tcW w:w="1587" w:type="dxa"/>
            <w:tcBorders>
              <w:top w:val="nil"/>
              <w:left w:val="nil"/>
              <w:bottom w:val="nil"/>
              <w:right w:val="nil"/>
            </w:tcBorders>
            <w:vAlign w:val="bottom"/>
          </w:tcPr>
          <w:p w:rsidR="00733468" w:rsidRDefault="00733468">
            <w:pPr>
              <w:pStyle w:val="ConsPlusNormal"/>
              <w:jc w:val="center"/>
            </w:pPr>
            <w:r>
              <w:t>43412</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бурильно-крановые и бурильные; устройства для замены аварийных задвижек без глушения скважины, оборудование для спуска труб в скважину под давлением</w:t>
            </w:r>
          </w:p>
        </w:tc>
        <w:tc>
          <w:tcPr>
            <w:tcW w:w="1587" w:type="dxa"/>
            <w:tcBorders>
              <w:top w:val="nil"/>
              <w:left w:val="nil"/>
              <w:bottom w:val="nil"/>
              <w:right w:val="nil"/>
            </w:tcBorders>
            <w:vAlign w:val="bottom"/>
          </w:tcPr>
          <w:p w:rsidR="00733468" w:rsidRDefault="00733468">
            <w:pPr>
              <w:pStyle w:val="ConsPlusNormal"/>
              <w:jc w:val="center"/>
            </w:pPr>
            <w:r>
              <w:t>43413</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Тяжеловозы и гусеничные тележки для транспортировки буровых установок; агрегаты специальные для транспортировки бурового и эксплуатационного оборудования и инструмента; промысловые самопогрузчики; комбайн проходнический для разрушения горной породы</w:t>
            </w:r>
          </w:p>
        </w:tc>
        <w:tc>
          <w:tcPr>
            <w:tcW w:w="1587" w:type="dxa"/>
            <w:tcBorders>
              <w:top w:val="nil"/>
              <w:left w:val="nil"/>
              <w:bottom w:val="nil"/>
              <w:right w:val="nil"/>
            </w:tcBorders>
            <w:vAlign w:val="bottom"/>
          </w:tcPr>
          <w:p w:rsidR="00733468" w:rsidRDefault="00733468">
            <w:pPr>
              <w:pStyle w:val="ConsPlusNormal"/>
              <w:jc w:val="center"/>
            </w:pPr>
            <w:r>
              <w:t>43414</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Бункер-перегружатель для аккумулирования и перезагрузки руды; вагон самоходный для транспортировки руды</w:t>
            </w:r>
          </w:p>
        </w:tc>
        <w:tc>
          <w:tcPr>
            <w:tcW w:w="1587" w:type="dxa"/>
            <w:tcBorders>
              <w:top w:val="nil"/>
              <w:left w:val="nil"/>
              <w:bottom w:val="nil"/>
              <w:right w:val="nil"/>
            </w:tcBorders>
            <w:vAlign w:val="bottom"/>
          </w:tcPr>
          <w:p w:rsidR="00733468" w:rsidRDefault="00733468">
            <w:pPr>
              <w:pStyle w:val="ConsPlusNormal"/>
              <w:jc w:val="center"/>
            </w:pPr>
            <w:r>
              <w:t>43415</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Машины и оборудование нефтеперерабатывающей промышленности</w:t>
            </w:r>
          </w:p>
        </w:tc>
        <w:tc>
          <w:tcPr>
            <w:tcW w:w="1587" w:type="dxa"/>
            <w:tcBorders>
              <w:top w:val="nil"/>
              <w:left w:val="nil"/>
              <w:bottom w:val="nil"/>
              <w:right w:val="nil"/>
            </w:tcBorders>
            <w:vAlign w:val="bottom"/>
          </w:tcPr>
          <w:p w:rsidR="00733468" w:rsidRDefault="00733468">
            <w:pPr>
              <w:pStyle w:val="ConsPlusNormal"/>
              <w:jc w:val="center"/>
            </w:pPr>
            <w:r>
              <w:t>435</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Установка электрообессоливающая, атмосферно-вакуумная трубчатка топливная, атмосферно-вакуумная трубчатка масляная, установки каталитического риформинга, каталитического риформинга с гидроочисткой, газофракционирования, установки по производству изопропилбензола, этилена, полиэтилена низкого давления; установки вторичной перегонки бензинов, каталитического крекинга, по производству смазочных масел, установки гидроочистки топлива, парафиновая, карбамидной депарафинизации; установки вакуумная, термокрекинга и алкилирования, по производству синтетических и специальных нефтесмазок и смазочно-охлаждающих жидкостей, гидрокрекинга, комплексы по производству ароматических углеводородов</w:t>
            </w:r>
          </w:p>
        </w:tc>
        <w:tc>
          <w:tcPr>
            <w:tcW w:w="1587" w:type="dxa"/>
            <w:tcBorders>
              <w:top w:val="nil"/>
              <w:left w:val="nil"/>
              <w:bottom w:val="nil"/>
              <w:right w:val="nil"/>
            </w:tcBorders>
            <w:vAlign w:val="bottom"/>
          </w:tcPr>
          <w:p w:rsidR="00733468" w:rsidRDefault="00733468">
            <w:pPr>
              <w:pStyle w:val="ConsPlusNormal"/>
              <w:jc w:val="center"/>
            </w:pPr>
            <w:r>
              <w:t>43500</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Установки по производству серной кислоты, элементарной серы, регенерации серной кислоты</w:t>
            </w:r>
          </w:p>
        </w:tc>
        <w:tc>
          <w:tcPr>
            <w:tcW w:w="1587" w:type="dxa"/>
            <w:tcBorders>
              <w:top w:val="nil"/>
              <w:left w:val="nil"/>
              <w:bottom w:val="nil"/>
              <w:right w:val="nil"/>
            </w:tcBorders>
            <w:vAlign w:val="bottom"/>
          </w:tcPr>
          <w:p w:rsidR="00733468" w:rsidRDefault="00733468">
            <w:pPr>
              <w:pStyle w:val="ConsPlusNormal"/>
              <w:jc w:val="center"/>
            </w:pPr>
            <w:r>
              <w:t>43501</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Установки по производству присадок к смазочным маслам, кокса, восковой продукции, гидрожидкостей, установки сероочистки, адсорбционной очистки парафинов, установки по производству катализаторов, контактного коксования, сухого льда</w:t>
            </w:r>
          </w:p>
        </w:tc>
        <w:tc>
          <w:tcPr>
            <w:tcW w:w="1587" w:type="dxa"/>
            <w:tcBorders>
              <w:top w:val="nil"/>
              <w:left w:val="nil"/>
              <w:bottom w:val="nil"/>
              <w:right w:val="nil"/>
            </w:tcBorders>
            <w:vAlign w:val="bottom"/>
          </w:tcPr>
          <w:p w:rsidR="00733468" w:rsidRDefault="00733468">
            <w:pPr>
              <w:pStyle w:val="ConsPlusNormal"/>
              <w:jc w:val="center"/>
            </w:pPr>
            <w:r>
              <w:t>43502</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Установки по производству полиизобутилена и водорода</w:t>
            </w:r>
          </w:p>
        </w:tc>
        <w:tc>
          <w:tcPr>
            <w:tcW w:w="1587" w:type="dxa"/>
            <w:tcBorders>
              <w:top w:val="nil"/>
              <w:left w:val="nil"/>
              <w:bottom w:val="nil"/>
              <w:right w:val="nil"/>
            </w:tcBorders>
            <w:vAlign w:val="bottom"/>
          </w:tcPr>
          <w:p w:rsidR="00733468" w:rsidRDefault="00733468">
            <w:pPr>
              <w:pStyle w:val="ConsPlusNormal"/>
              <w:jc w:val="center"/>
            </w:pPr>
            <w:r>
              <w:t>43503</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Установки битумные, гидроформинга, по производству синтетических масел; установки полимеризации и инертного газа</w:t>
            </w:r>
          </w:p>
        </w:tc>
        <w:tc>
          <w:tcPr>
            <w:tcW w:w="1587" w:type="dxa"/>
            <w:tcBorders>
              <w:top w:val="nil"/>
              <w:left w:val="nil"/>
              <w:bottom w:val="nil"/>
              <w:right w:val="nil"/>
            </w:tcBorders>
            <w:vAlign w:val="bottom"/>
          </w:tcPr>
          <w:p w:rsidR="00733468" w:rsidRDefault="00733468">
            <w:pPr>
              <w:pStyle w:val="ConsPlusNormal"/>
              <w:jc w:val="center"/>
            </w:pPr>
            <w:r>
              <w:t>43504</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Установки опытные, комбинированные и экспериментальные по производству специальных смазок, масел и присадок</w:t>
            </w:r>
          </w:p>
        </w:tc>
        <w:tc>
          <w:tcPr>
            <w:tcW w:w="1587" w:type="dxa"/>
            <w:tcBorders>
              <w:top w:val="nil"/>
              <w:left w:val="nil"/>
              <w:bottom w:val="nil"/>
              <w:right w:val="nil"/>
            </w:tcBorders>
            <w:vAlign w:val="bottom"/>
          </w:tcPr>
          <w:p w:rsidR="00733468" w:rsidRDefault="00733468">
            <w:pPr>
              <w:pStyle w:val="ConsPlusNormal"/>
              <w:jc w:val="center"/>
            </w:pPr>
            <w:r>
              <w:t>43505</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Машины и оборудование нефтехимической промышленности</w:t>
            </w:r>
          </w:p>
        </w:tc>
        <w:tc>
          <w:tcPr>
            <w:tcW w:w="1587" w:type="dxa"/>
            <w:tcBorders>
              <w:top w:val="nil"/>
              <w:left w:val="nil"/>
              <w:bottom w:val="nil"/>
              <w:right w:val="nil"/>
            </w:tcBorders>
            <w:vAlign w:val="bottom"/>
          </w:tcPr>
          <w:p w:rsidR="00733468" w:rsidRDefault="00733468">
            <w:pPr>
              <w:pStyle w:val="ConsPlusNormal"/>
              <w:jc w:val="center"/>
            </w:pPr>
            <w:r>
              <w:t>436</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Аппаратура сушильная, резиносмесители, смесители и мешалки в производстве резинотехнических изделий, шин, резиновой обуви и синтетического каучука; оборудование для сушки асбомасс, брикетов, фильтр-пластин, линии резиносмешения в производстве шин</w:t>
            </w:r>
          </w:p>
        </w:tc>
        <w:tc>
          <w:tcPr>
            <w:tcW w:w="1587" w:type="dxa"/>
            <w:tcBorders>
              <w:top w:val="nil"/>
              <w:left w:val="nil"/>
              <w:bottom w:val="nil"/>
              <w:right w:val="nil"/>
            </w:tcBorders>
            <w:vAlign w:val="bottom"/>
          </w:tcPr>
          <w:p w:rsidR="00733468" w:rsidRDefault="00733468">
            <w:pPr>
              <w:pStyle w:val="ConsPlusNormal"/>
              <w:jc w:val="center"/>
            </w:pPr>
            <w:r>
              <w:t>43600</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45"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 xml:space="preserve">Машины и агрегаты для сборки транспортерных лент и ремней, диагонально-резательные и продольно-резательные в шинной и резинотехнической промышленности; линии для производства резинотехнических изделий </w:t>
            </w:r>
            <w:hyperlink w:anchor="P7107" w:history="1">
              <w:r>
                <w:rPr>
                  <w:color w:val="0000FF"/>
                </w:rPr>
                <w:t>&lt;66&gt;</w:t>
              </w:r>
            </w:hyperlink>
          </w:p>
        </w:tc>
        <w:tc>
          <w:tcPr>
            <w:tcW w:w="1587" w:type="dxa"/>
            <w:tcBorders>
              <w:top w:val="nil"/>
              <w:left w:val="nil"/>
              <w:bottom w:val="nil"/>
              <w:right w:val="nil"/>
            </w:tcBorders>
            <w:vAlign w:val="bottom"/>
          </w:tcPr>
          <w:p w:rsidR="00733468" w:rsidRDefault="00733468">
            <w:pPr>
              <w:pStyle w:val="ConsPlusNormal"/>
              <w:jc w:val="center"/>
            </w:pPr>
            <w:r>
              <w:t>43601</w:t>
            </w:r>
          </w:p>
        </w:tc>
        <w:tc>
          <w:tcPr>
            <w:tcW w:w="1700" w:type="dxa"/>
            <w:tcBorders>
              <w:top w:val="nil"/>
              <w:left w:val="nil"/>
              <w:bottom w:val="nil"/>
              <w:right w:val="nil"/>
            </w:tcBorders>
            <w:vAlign w:val="bottom"/>
          </w:tcPr>
          <w:p w:rsidR="00733468" w:rsidRDefault="00733468">
            <w:pPr>
              <w:pStyle w:val="ConsPlusNormal"/>
              <w:jc w:val="center"/>
            </w:pPr>
            <w:r>
              <w:t>13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стыковки ездовых камер; линии для вулканизации автокамер; прессы для изготовления ободных лент</w:t>
            </w:r>
          </w:p>
        </w:tc>
        <w:tc>
          <w:tcPr>
            <w:tcW w:w="1587" w:type="dxa"/>
            <w:tcBorders>
              <w:top w:val="nil"/>
              <w:left w:val="nil"/>
              <w:bottom w:val="nil"/>
              <w:right w:val="nil"/>
            </w:tcBorders>
            <w:vAlign w:val="bottom"/>
          </w:tcPr>
          <w:p w:rsidR="00733468" w:rsidRDefault="00733468">
            <w:pPr>
              <w:pStyle w:val="ConsPlusNormal"/>
              <w:jc w:val="center"/>
            </w:pPr>
            <w:r>
              <w:t>43602</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Линии для изготовления и раскроя металлокорда и сборки покрышек; оборудование для пропитки, обрезинки, сушки и обкладки корда, шнуров и нитей, валковые машины в производстве шин, резинотехнических, асбестотехнических изделий и резиновой обуви; линии для раскроя и стыковки металлокорда (каркаса и брекера) в производстве шин</w:t>
            </w:r>
          </w:p>
        </w:tc>
        <w:tc>
          <w:tcPr>
            <w:tcW w:w="1587" w:type="dxa"/>
            <w:tcBorders>
              <w:top w:val="nil"/>
              <w:left w:val="nil"/>
              <w:bottom w:val="nil"/>
              <w:right w:val="nil"/>
            </w:tcBorders>
            <w:vAlign w:val="bottom"/>
          </w:tcPr>
          <w:p w:rsidR="00733468" w:rsidRDefault="00733468">
            <w:pPr>
              <w:pStyle w:val="ConsPlusNormal"/>
              <w:jc w:val="center"/>
            </w:pPr>
            <w:r>
              <w:t>43603</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46"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Пресс-формы для вулканизации легковых, крупногабаритных, сверхкрупногабаритных шин, сельскохозяйственных покрышек; сборочные барабаны для производства легковых, грузовых и сельскохозяйственных покрышек и сверхкрупногабаритных шин</w:t>
            </w:r>
          </w:p>
        </w:tc>
        <w:tc>
          <w:tcPr>
            <w:tcW w:w="1587" w:type="dxa"/>
            <w:tcBorders>
              <w:top w:val="nil"/>
              <w:left w:val="nil"/>
              <w:bottom w:val="nil"/>
              <w:right w:val="nil"/>
            </w:tcBorders>
            <w:vAlign w:val="bottom"/>
          </w:tcPr>
          <w:p w:rsidR="00733468" w:rsidRDefault="00733468">
            <w:pPr>
              <w:pStyle w:val="ConsPlusNormal"/>
              <w:jc w:val="center"/>
            </w:pPr>
            <w:r>
              <w:t>43604</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Линии для раскроя, стыковки и закладки полос металлокорда</w:t>
            </w:r>
          </w:p>
        </w:tc>
        <w:tc>
          <w:tcPr>
            <w:tcW w:w="1587" w:type="dxa"/>
            <w:tcBorders>
              <w:top w:val="nil"/>
              <w:left w:val="nil"/>
              <w:bottom w:val="nil"/>
              <w:right w:val="nil"/>
            </w:tcBorders>
            <w:vAlign w:val="bottom"/>
          </w:tcPr>
          <w:p w:rsidR="00733468" w:rsidRDefault="00733468">
            <w:pPr>
              <w:pStyle w:val="ConsPlusNormal"/>
              <w:jc w:val="center"/>
            </w:pPr>
            <w:r>
              <w:t>43605</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Вулканизаторы многопозиционные, секторные, камерные, форматоры-вулканизаторы, воздушные форматоры, автоклавы, автоклав-прессы, вулканизационные котлы для производства резинотехнических изделий, шин и оборудования для вулканизации асбестотехнических изделий; прессы гидравлические вулканизационные в шинной, резинотехнической, резинообувной и асбестотехнической промышленности; машины и агрегаты вырубные, для резки каучука, для механической обработки асбестотехнических изделий, для производства асбостальных листов; станки для изготовления обортовых колец, браслетов и крыльев покрышек, для обертки клиновых ремней, питатели к сборочным станкам; сборочные станки в шинной и резинотехнической промышленности; станки для формовки фильтр-пластин в асбестотехнической промышленности; линии для производства бортовых колец шестигранного сечения и крыльев в шинной промышленности; сборочные комплексы в шинной промышленности</w:t>
            </w:r>
          </w:p>
        </w:tc>
        <w:tc>
          <w:tcPr>
            <w:tcW w:w="1587" w:type="dxa"/>
            <w:tcBorders>
              <w:top w:val="nil"/>
              <w:left w:val="nil"/>
              <w:bottom w:val="nil"/>
              <w:right w:val="nil"/>
            </w:tcBorders>
            <w:vAlign w:val="bottom"/>
          </w:tcPr>
          <w:p w:rsidR="00733468" w:rsidRDefault="00733468">
            <w:pPr>
              <w:pStyle w:val="ConsPlusNormal"/>
              <w:jc w:val="center"/>
            </w:pPr>
            <w:r>
              <w:t>43606</w:t>
            </w:r>
          </w:p>
        </w:tc>
        <w:tc>
          <w:tcPr>
            <w:tcW w:w="1700" w:type="dxa"/>
            <w:tcBorders>
              <w:top w:val="nil"/>
              <w:left w:val="nil"/>
              <w:bottom w:val="nil"/>
              <w:right w:val="nil"/>
            </w:tcBorders>
            <w:vAlign w:val="bottom"/>
          </w:tcPr>
          <w:p w:rsidR="00733468" w:rsidRDefault="00733468">
            <w:pPr>
              <w:pStyle w:val="ConsPlusNormal"/>
              <w:jc w:val="center"/>
            </w:pPr>
            <w:r>
              <w:t xml:space="preserve">10 </w:t>
            </w:r>
            <w:hyperlink w:anchor="P7108" w:history="1">
              <w:r>
                <w:rPr>
                  <w:color w:val="0000FF"/>
                </w:rPr>
                <w:t>&lt;67&gt;</w:t>
              </w:r>
            </w:hyperlink>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47"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агрегаты и поточные линии для шприцевания в производстве шин, резинотехнических изделий, резиновой обуви; для переработки и восстановления шин и покрышек и получения регенерата; для производства резинотехнических изделий и резиновой обуви методом литья под давлением; прессы для клиновых ремней; перезарядчики пресс-форм; линии изготовления профилированных деталей в производстве шин</w:t>
            </w:r>
          </w:p>
        </w:tc>
        <w:tc>
          <w:tcPr>
            <w:tcW w:w="1587" w:type="dxa"/>
            <w:tcBorders>
              <w:top w:val="nil"/>
              <w:left w:val="nil"/>
              <w:bottom w:val="nil"/>
              <w:right w:val="nil"/>
            </w:tcBorders>
            <w:vAlign w:val="bottom"/>
          </w:tcPr>
          <w:p w:rsidR="00733468" w:rsidRDefault="00733468">
            <w:pPr>
              <w:pStyle w:val="ConsPlusNormal"/>
              <w:jc w:val="center"/>
            </w:pPr>
            <w:r>
              <w:t>43607</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48"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Прессы гидравлические, вулканизационные для транспортерных лент</w:t>
            </w:r>
          </w:p>
        </w:tc>
        <w:tc>
          <w:tcPr>
            <w:tcW w:w="1587" w:type="dxa"/>
            <w:tcBorders>
              <w:top w:val="nil"/>
              <w:left w:val="nil"/>
              <w:bottom w:val="nil"/>
              <w:right w:val="nil"/>
            </w:tcBorders>
            <w:vAlign w:val="bottom"/>
          </w:tcPr>
          <w:p w:rsidR="00733468" w:rsidRDefault="00733468">
            <w:pPr>
              <w:pStyle w:val="ConsPlusNormal"/>
              <w:jc w:val="center"/>
            </w:pPr>
            <w:r>
              <w:t>43608</w:t>
            </w:r>
          </w:p>
        </w:tc>
        <w:tc>
          <w:tcPr>
            <w:tcW w:w="1700" w:type="dxa"/>
            <w:tcBorders>
              <w:top w:val="nil"/>
              <w:left w:val="nil"/>
              <w:bottom w:val="nil"/>
              <w:right w:val="nil"/>
            </w:tcBorders>
            <w:vAlign w:val="bottom"/>
          </w:tcPr>
          <w:p w:rsidR="00733468" w:rsidRDefault="00733468">
            <w:pPr>
              <w:pStyle w:val="ConsPlusNormal"/>
              <w:jc w:val="center"/>
            </w:pPr>
            <w:r>
              <w:t>17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 xml:space="preserve">Машины и агрегаты закаточные, обмоточные, оплеточные </w:t>
            </w:r>
            <w:hyperlink w:anchor="P7109" w:history="1">
              <w:r>
                <w:rPr>
                  <w:color w:val="0000FF"/>
                </w:rPr>
                <w:t>&lt;68&gt;</w:t>
              </w:r>
            </w:hyperlink>
            <w:r>
              <w:t>, навивочные для изготовления камер рукавов, сборки чехлов в производстве резинотехнических изделий; оборудование для обработки ингредиентов и распушки асбомасс</w:t>
            </w:r>
          </w:p>
        </w:tc>
        <w:tc>
          <w:tcPr>
            <w:tcW w:w="1587" w:type="dxa"/>
            <w:tcBorders>
              <w:top w:val="nil"/>
              <w:left w:val="nil"/>
              <w:bottom w:val="nil"/>
              <w:right w:val="nil"/>
            </w:tcBorders>
            <w:vAlign w:val="bottom"/>
          </w:tcPr>
          <w:p w:rsidR="00733468" w:rsidRDefault="00733468">
            <w:pPr>
              <w:pStyle w:val="ConsPlusNormal"/>
              <w:jc w:val="center"/>
            </w:pPr>
            <w:r>
              <w:t>43609</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Установки для производства синтетических жирных кислот, бензойной кислоты</w:t>
            </w:r>
          </w:p>
        </w:tc>
        <w:tc>
          <w:tcPr>
            <w:tcW w:w="1587" w:type="dxa"/>
            <w:tcBorders>
              <w:top w:val="nil"/>
              <w:left w:val="nil"/>
              <w:bottom w:val="nil"/>
              <w:right w:val="nil"/>
            </w:tcBorders>
            <w:vAlign w:val="bottom"/>
          </w:tcPr>
          <w:p w:rsidR="00733468" w:rsidRDefault="00733468">
            <w:pPr>
              <w:pStyle w:val="ConsPlusNormal"/>
              <w:jc w:val="center"/>
            </w:pPr>
            <w:r>
              <w:t>43610</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Линии комплектные и агрегаты выделения эмульсионных и растворных каучуков; аппараты со сложным (в том числе перемешивающим) устройством в производстве синтетических каучуков</w:t>
            </w:r>
          </w:p>
        </w:tc>
        <w:tc>
          <w:tcPr>
            <w:tcW w:w="1587" w:type="dxa"/>
            <w:tcBorders>
              <w:top w:val="nil"/>
              <w:left w:val="nil"/>
              <w:bottom w:val="nil"/>
              <w:right w:val="nil"/>
            </w:tcBorders>
            <w:vAlign w:val="bottom"/>
          </w:tcPr>
          <w:p w:rsidR="00733468" w:rsidRDefault="00733468">
            <w:pPr>
              <w:pStyle w:val="ConsPlusNormal"/>
              <w:jc w:val="center"/>
            </w:pPr>
            <w:r>
              <w:t>43611</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Аппараты колонные и реакционные в производстве синтетических каучуков и спирта; механическое оборудование для получения катализаторов в производстве синтетических каучуков</w:t>
            </w:r>
          </w:p>
        </w:tc>
        <w:tc>
          <w:tcPr>
            <w:tcW w:w="1587" w:type="dxa"/>
            <w:tcBorders>
              <w:top w:val="nil"/>
              <w:left w:val="nil"/>
              <w:bottom w:val="nil"/>
              <w:right w:val="nil"/>
            </w:tcBorders>
            <w:vAlign w:val="bottom"/>
          </w:tcPr>
          <w:p w:rsidR="00733468" w:rsidRDefault="00733468">
            <w:pPr>
              <w:pStyle w:val="ConsPlusNormal"/>
              <w:jc w:val="center"/>
            </w:pPr>
            <w:r>
              <w:t>43612</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Аппараты теплообменные в производстве синтетических каучуков и спирта</w:t>
            </w:r>
          </w:p>
        </w:tc>
        <w:tc>
          <w:tcPr>
            <w:tcW w:w="1587" w:type="dxa"/>
            <w:tcBorders>
              <w:top w:val="nil"/>
              <w:left w:val="nil"/>
              <w:bottom w:val="nil"/>
              <w:right w:val="nil"/>
            </w:tcBorders>
            <w:vAlign w:val="bottom"/>
          </w:tcPr>
          <w:p w:rsidR="00733468" w:rsidRDefault="00733468">
            <w:pPr>
              <w:pStyle w:val="ConsPlusNormal"/>
              <w:jc w:val="center"/>
            </w:pPr>
            <w:r>
              <w:t>43613</w:t>
            </w:r>
          </w:p>
        </w:tc>
        <w:tc>
          <w:tcPr>
            <w:tcW w:w="1700" w:type="dxa"/>
            <w:tcBorders>
              <w:top w:val="nil"/>
              <w:left w:val="nil"/>
              <w:bottom w:val="nil"/>
              <w:right w:val="nil"/>
            </w:tcBorders>
            <w:vAlign w:val="bottom"/>
          </w:tcPr>
          <w:p w:rsidR="00733468" w:rsidRDefault="00733468">
            <w:pPr>
              <w:pStyle w:val="ConsPlusNormal"/>
              <w:jc w:val="center"/>
            </w:pPr>
            <w:r>
              <w:t>13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механической обработки асбеста, производства асботекстильных и асбобумажных изделий, асботекстильного полотна</w:t>
            </w:r>
          </w:p>
        </w:tc>
        <w:tc>
          <w:tcPr>
            <w:tcW w:w="1587" w:type="dxa"/>
            <w:tcBorders>
              <w:top w:val="nil"/>
              <w:left w:val="nil"/>
              <w:bottom w:val="nil"/>
              <w:right w:val="nil"/>
            </w:tcBorders>
            <w:vAlign w:val="bottom"/>
          </w:tcPr>
          <w:p w:rsidR="00733468" w:rsidRDefault="00733468">
            <w:pPr>
              <w:pStyle w:val="ConsPlusNormal"/>
              <w:jc w:val="center"/>
            </w:pPr>
            <w:r>
              <w:t>43614</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Печи в производстве синтетических каучуков и спирта</w:t>
            </w:r>
          </w:p>
        </w:tc>
        <w:tc>
          <w:tcPr>
            <w:tcW w:w="1587" w:type="dxa"/>
            <w:tcBorders>
              <w:top w:val="nil"/>
              <w:left w:val="nil"/>
              <w:bottom w:val="nil"/>
              <w:right w:val="nil"/>
            </w:tcBorders>
            <w:vAlign w:val="bottom"/>
          </w:tcPr>
          <w:p w:rsidR="00733468" w:rsidRDefault="00733468">
            <w:pPr>
              <w:pStyle w:val="ConsPlusNormal"/>
              <w:jc w:val="center"/>
            </w:pPr>
            <w:r>
              <w:t>43615</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Установки по производству активного, полуактивного и малоактивного технического углерода</w:t>
            </w:r>
          </w:p>
        </w:tc>
        <w:tc>
          <w:tcPr>
            <w:tcW w:w="1587" w:type="dxa"/>
            <w:tcBorders>
              <w:top w:val="nil"/>
              <w:left w:val="nil"/>
              <w:bottom w:val="nil"/>
              <w:right w:val="nil"/>
            </w:tcBorders>
            <w:vAlign w:val="bottom"/>
          </w:tcPr>
          <w:p w:rsidR="00733468" w:rsidRDefault="00733468">
            <w:pPr>
              <w:pStyle w:val="ConsPlusNormal"/>
              <w:jc w:val="center"/>
            </w:pPr>
            <w:r>
              <w:t>43616</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Установка по производству канального технического углерода</w:t>
            </w:r>
          </w:p>
        </w:tc>
        <w:tc>
          <w:tcPr>
            <w:tcW w:w="1587" w:type="dxa"/>
            <w:tcBorders>
              <w:top w:val="nil"/>
              <w:left w:val="nil"/>
              <w:bottom w:val="nil"/>
              <w:right w:val="nil"/>
            </w:tcBorders>
            <w:vAlign w:val="bottom"/>
          </w:tcPr>
          <w:p w:rsidR="00733468" w:rsidRDefault="00733468">
            <w:pPr>
              <w:pStyle w:val="ConsPlusNormal"/>
              <w:jc w:val="center"/>
            </w:pPr>
            <w:r>
              <w:t>43617</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Резиносмесители, смесители для асбомасс и клея, массораскладчики в асбестотехнической промышленности</w:t>
            </w:r>
          </w:p>
        </w:tc>
        <w:tc>
          <w:tcPr>
            <w:tcW w:w="1587" w:type="dxa"/>
            <w:tcBorders>
              <w:top w:val="nil"/>
              <w:left w:val="nil"/>
              <w:bottom w:val="nil"/>
              <w:right w:val="nil"/>
            </w:tcBorders>
            <w:vAlign w:val="bottom"/>
          </w:tcPr>
          <w:p w:rsidR="00733468" w:rsidRDefault="00733468">
            <w:pPr>
              <w:pStyle w:val="ConsPlusNormal"/>
              <w:jc w:val="center"/>
            </w:pPr>
            <w:r>
              <w:t>43618</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Котлы вулканизационные и аппараты для эбонитовых изделий</w:t>
            </w:r>
          </w:p>
        </w:tc>
        <w:tc>
          <w:tcPr>
            <w:tcW w:w="1587" w:type="dxa"/>
            <w:tcBorders>
              <w:top w:val="nil"/>
              <w:left w:val="nil"/>
              <w:bottom w:val="nil"/>
              <w:right w:val="nil"/>
            </w:tcBorders>
            <w:vAlign w:val="bottom"/>
          </w:tcPr>
          <w:p w:rsidR="00733468" w:rsidRDefault="00733468">
            <w:pPr>
              <w:pStyle w:val="ConsPlusNormal"/>
              <w:jc w:val="center"/>
            </w:pPr>
            <w:r>
              <w:t>43619</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Гидроамортизаторы; плавающие топливозаборные устройства</w:t>
            </w:r>
          </w:p>
        </w:tc>
        <w:tc>
          <w:tcPr>
            <w:tcW w:w="1587" w:type="dxa"/>
            <w:tcBorders>
              <w:top w:val="nil"/>
              <w:left w:val="nil"/>
              <w:bottom w:val="nil"/>
              <w:right w:val="nil"/>
            </w:tcBorders>
            <w:vAlign w:val="bottom"/>
          </w:tcPr>
          <w:p w:rsidR="00733468" w:rsidRDefault="00733468">
            <w:pPr>
              <w:pStyle w:val="ConsPlusNormal"/>
              <w:jc w:val="center"/>
            </w:pPr>
            <w:r>
              <w:t>43620</w:t>
            </w:r>
          </w:p>
        </w:tc>
        <w:tc>
          <w:tcPr>
            <w:tcW w:w="1700" w:type="dxa"/>
            <w:tcBorders>
              <w:top w:val="nil"/>
              <w:left w:val="nil"/>
              <w:bottom w:val="nil"/>
              <w:right w:val="nil"/>
            </w:tcBorders>
            <w:vAlign w:val="bottom"/>
          </w:tcPr>
          <w:p w:rsidR="00733468" w:rsidRDefault="00733468">
            <w:pPr>
              <w:pStyle w:val="ConsPlusNormal"/>
              <w:jc w:val="center"/>
            </w:pPr>
            <w:r>
              <w:t>18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Машины и оборудование сланцеперерабатывающей промышленности</w:t>
            </w:r>
          </w:p>
        </w:tc>
        <w:tc>
          <w:tcPr>
            <w:tcW w:w="1587" w:type="dxa"/>
            <w:tcBorders>
              <w:top w:val="nil"/>
              <w:left w:val="nil"/>
              <w:bottom w:val="nil"/>
              <w:right w:val="nil"/>
            </w:tcBorders>
            <w:vAlign w:val="bottom"/>
          </w:tcPr>
          <w:p w:rsidR="00733468" w:rsidRDefault="00733468">
            <w:pPr>
              <w:pStyle w:val="ConsPlusNormal"/>
              <w:jc w:val="center"/>
            </w:pPr>
            <w:r>
              <w:t>437</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Установки для получения алкилрезорцированных смол, коксования тяжелых сланцевых смол, подготовки сланцевых смол, производства керогена</w:t>
            </w:r>
          </w:p>
        </w:tc>
        <w:tc>
          <w:tcPr>
            <w:tcW w:w="1587" w:type="dxa"/>
            <w:tcBorders>
              <w:top w:val="nil"/>
              <w:left w:val="nil"/>
              <w:bottom w:val="nil"/>
              <w:right w:val="nil"/>
            </w:tcBorders>
            <w:vAlign w:val="bottom"/>
          </w:tcPr>
          <w:p w:rsidR="00733468" w:rsidRDefault="00733468">
            <w:pPr>
              <w:pStyle w:val="ConsPlusNormal"/>
              <w:jc w:val="center"/>
            </w:pPr>
            <w:r>
              <w:t>43700</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Камерные печи для получения бытового газа с установками по очистке газа и улавливанию бензина; сланцеперерабатывающие газогенераторы; канатные дороги по удалению коксового остатка; установки по разгонке пиролизных смол, получению пиролизных полимеризованных смол, смоляных фенолов, ректификации фенолов; установки модификаторов резины</w:t>
            </w:r>
          </w:p>
        </w:tc>
        <w:tc>
          <w:tcPr>
            <w:tcW w:w="1587" w:type="dxa"/>
            <w:tcBorders>
              <w:top w:val="nil"/>
              <w:left w:val="nil"/>
              <w:bottom w:val="nil"/>
              <w:right w:val="nil"/>
            </w:tcBorders>
            <w:vAlign w:val="bottom"/>
          </w:tcPr>
          <w:p w:rsidR="00733468" w:rsidRDefault="00733468">
            <w:pPr>
              <w:pStyle w:val="ConsPlusNormal"/>
              <w:jc w:val="center"/>
            </w:pPr>
            <w:r>
              <w:t>43701</w:t>
            </w:r>
          </w:p>
        </w:tc>
        <w:tc>
          <w:tcPr>
            <w:tcW w:w="1700" w:type="dxa"/>
            <w:tcBorders>
              <w:top w:val="nil"/>
              <w:left w:val="nil"/>
              <w:bottom w:val="nil"/>
              <w:right w:val="nil"/>
            </w:tcBorders>
            <w:vAlign w:val="bottom"/>
          </w:tcPr>
          <w:p w:rsidR="00733468" w:rsidRDefault="00733468">
            <w:pPr>
              <w:pStyle w:val="ConsPlusNormal"/>
              <w:jc w:val="center"/>
            </w:pPr>
            <w:r>
              <w:t>17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Установки прокалки нефтяного кокса</w:t>
            </w:r>
          </w:p>
        </w:tc>
        <w:tc>
          <w:tcPr>
            <w:tcW w:w="1587" w:type="dxa"/>
            <w:tcBorders>
              <w:top w:val="nil"/>
              <w:left w:val="nil"/>
              <w:bottom w:val="nil"/>
              <w:right w:val="nil"/>
            </w:tcBorders>
            <w:vAlign w:val="bottom"/>
          </w:tcPr>
          <w:p w:rsidR="00733468" w:rsidRDefault="00733468">
            <w:pPr>
              <w:pStyle w:val="ConsPlusNormal"/>
              <w:jc w:val="center"/>
            </w:pPr>
            <w:r>
              <w:t>43702</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Машины и оборудование газового хозяйства</w:t>
            </w:r>
          </w:p>
        </w:tc>
        <w:tc>
          <w:tcPr>
            <w:tcW w:w="1587" w:type="dxa"/>
            <w:tcBorders>
              <w:top w:val="nil"/>
              <w:left w:val="nil"/>
              <w:bottom w:val="nil"/>
              <w:right w:val="nil"/>
            </w:tcBorders>
            <w:vAlign w:val="bottom"/>
          </w:tcPr>
          <w:p w:rsidR="00733468" w:rsidRDefault="00733468">
            <w:pPr>
              <w:pStyle w:val="ConsPlusNormal"/>
              <w:jc w:val="center"/>
            </w:pPr>
            <w:r>
              <w:t>438</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гидравлических испытаний магистральных трубопроводов; передвижные водоотливные насосные станции; стенды для сборки труб; установки горизонтального бурения и комплексы буровые трубопроводные; базы трубосварочные и полевые автосварочные установки</w:t>
            </w:r>
          </w:p>
        </w:tc>
        <w:tc>
          <w:tcPr>
            <w:tcW w:w="1587" w:type="dxa"/>
            <w:tcBorders>
              <w:top w:val="nil"/>
              <w:left w:val="nil"/>
              <w:bottom w:val="nil"/>
              <w:right w:val="nil"/>
            </w:tcBorders>
            <w:vAlign w:val="bottom"/>
          </w:tcPr>
          <w:p w:rsidR="00733468" w:rsidRDefault="00733468">
            <w:pPr>
              <w:pStyle w:val="ConsPlusNormal"/>
              <w:jc w:val="center"/>
            </w:pPr>
            <w:r>
              <w:t>43800</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и оборудование для очистки, сушки и изоляции труб</w:t>
            </w:r>
          </w:p>
        </w:tc>
        <w:tc>
          <w:tcPr>
            <w:tcW w:w="1587" w:type="dxa"/>
            <w:tcBorders>
              <w:top w:val="nil"/>
              <w:left w:val="nil"/>
              <w:bottom w:val="nil"/>
              <w:right w:val="nil"/>
            </w:tcBorders>
            <w:vAlign w:val="bottom"/>
          </w:tcPr>
          <w:p w:rsidR="00733468" w:rsidRDefault="00733468">
            <w:pPr>
              <w:pStyle w:val="ConsPlusNormal"/>
              <w:jc w:val="center"/>
            </w:pPr>
            <w:r>
              <w:t>43801</w:t>
            </w:r>
          </w:p>
        </w:tc>
        <w:tc>
          <w:tcPr>
            <w:tcW w:w="1700" w:type="dxa"/>
            <w:tcBorders>
              <w:top w:val="nil"/>
              <w:left w:val="nil"/>
              <w:bottom w:val="nil"/>
              <w:right w:val="nil"/>
            </w:tcBorders>
            <w:vAlign w:val="bottom"/>
          </w:tcPr>
          <w:p w:rsidR="00733468" w:rsidRDefault="00733468">
            <w:pPr>
              <w:pStyle w:val="ConsPlusNormal"/>
              <w:jc w:val="center"/>
            </w:pPr>
            <w:r>
              <w:t>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Станки для холодной гибки труб; конвейеры и рольганги</w:t>
            </w:r>
          </w:p>
        </w:tc>
        <w:tc>
          <w:tcPr>
            <w:tcW w:w="1587" w:type="dxa"/>
            <w:tcBorders>
              <w:top w:val="nil"/>
              <w:left w:val="nil"/>
              <w:bottom w:val="nil"/>
              <w:right w:val="nil"/>
            </w:tcBorders>
            <w:vAlign w:val="bottom"/>
          </w:tcPr>
          <w:p w:rsidR="00733468" w:rsidRDefault="00733468">
            <w:pPr>
              <w:pStyle w:val="ConsPlusNormal"/>
              <w:jc w:val="center"/>
            </w:pPr>
            <w:r>
              <w:t>43802</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соосного центрирования труб</w:t>
            </w:r>
          </w:p>
        </w:tc>
        <w:tc>
          <w:tcPr>
            <w:tcW w:w="1587" w:type="dxa"/>
            <w:tcBorders>
              <w:top w:val="nil"/>
              <w:left w:val="nil"/>
              <w:bottom w:val="nil"/>
              <w:right w:val="nil"/>
            </w:tcBorders>
            <w:vAlign w:val="bottom"/>
          </w:tcPr>
          <w:p w:rsidR="00733468" w:rsidRDefault="00733468">
            <w:pPr>
              <w:pStyle w:val="ConsPlusNormal"/>
              <w:jc w:val="center"/>
            </w:pPr>
            <w:r>
              <w:t>43803</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газоперерабатывающих заводов (маслоабсорбционные и газофракционирующие установки, установки низкотемпературной ректификации и конденсации, печи трубчатые); оборудование очистки газа от влаги и агрессивных компонентов; оборудование очистки жирных и попутных газов</w:t>
            </w:r>
          </w:p>
        </w:tc>
        <w:tc>
          <w:tcPr>
            <w:tcW w:w="1587" w:type="dxa"/>
            <w:tcBorders>
              <w:top w:val="nil"/>
              <w:left w:val="nil"/>
              <w:bottom w:val="nil"/>
              <w:right w:val="nil"/>
            </w:tcBorders>
            <w:vAlign w:val="bottom"/>
          </w:tcPr>
          <w:p w:rsidR="00733468" w:rsidRDefault="00733468">
            <w:pPr>
              <w:pStyle w:val="ConsPlusNormal"/>
              <w:jc w:val="center"/>
            </w:pPr>
            <w:r>
              <w:t>43804</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теплообменное (ребойлеры, конденсаторы, холодильники, испарители, подогреватели) газовой промышленности</w:t>
            </w:r>
          </w:p>
        </w:tc>
        <w:tc>
          <w:tcPr>
            <w:tcW w:w="1587" w:type="dxa"/>
            <w:tcBorders>
              <w:top w:val="nil"/>
              <w:left w:val="nil"/>
              <w:bottom w:val="nil"/>
              <w:right w:val="nil"/>
            </w:tcBorders>
            <w:vAlign w:val="bottom"/>
          </w:tcPr>
          <w:p w:rsidR="00733468" w:rsidRDefault="00733468">
            <w:pPr>
              <w:pStyle w:val="ConsPlusNormal"/>
              <w:jc w:val="center"/>
            </w:pPr>
            <w:r>
              <w:t>43805</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наполнения, освидетельствования и ремонта баллонов для сжиженного газа</w:t>
            </w:r>
          </w:p>
        </w:tc>
        <w:tc>
          <w:tcPr>
            <w:tcW w:w="1587" w:type="dxa"/>
            <w:tcBorders>
              <w:top w:val="nil"/>
              <w:left w:val="nil"/>
              <w:bottom w:val="nil"/>
              <w:right w:val="nil"/>
            </w:tcBorders>
            <w:vAlign w:val="bottom"/>
          </w:tcPr>
          <w:p w:rsidR="00733468" w:rsidRDefault="00733468">
            <w:pPr>
              <w:pStyle w:val="ConsPlusNormal"/>
              <w:jc w:val="center"/>
            </w:pPr>
            <w:r>
              <w:t>43806</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наполнения автоцистерн сжиженным газом</w:t>
            </w:r>
          </w:p>
        </w:tc>
        <w:tc>
          <w:tcPr>
            <w:tcW w:w="1587" w:type="dxa"/>
            <w:tcBorders>
              <w:top w:val="nil"/>
              <w:left w:val="nil"/>
              <w:bottom w:val="nil"/>
              <w:right w:val="nil"/>
            </w:tcBorders>
            <w:vAlign w:val="bottom"/>
          </w:tcPr>
          <w:p w:rsidR="00733468" w:rsidRDefault="00733468">
            <w:pPr>
              <w:pStyle w:val="ConsPlusNormal"/>
              <w:jc w:val="center"/>
            </w:pPr>
            <w:r>
              <w:t>43807</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Станки буровые вертикального и наклонного бурения</w:t>
            </w:r>
          </w:p>
        </w:tc>
        <w:tc>
          <w:tcPr>
            <w:tcW w:w="1587" w:type="dxa"/>
            <w:tcBorders>
              <w:top w:val="nil"/>
              <w:left w:val="nil"/>
              <w:bottom w:val="nil"/>
              <w:right w:val="nil"/>
            </w:tcBorders>
            <w:vAlign w:val="bottom"/>
          </w:tcPr>
          <w:p w:rsidR="00733468" w:rsidRDefault="00733468">
            <w:pPr>
              <w:pStyle w:val="ConsPlusNormal"/>
              <w:jc w:val="center"/>
            </w:pPr>
            <w:r>
              <w:t>43808</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Средства малой механизации вспомогательные (троллейные подвески, клещевые захваты, захваты трубные, траверсы)</w:t>
            </w:r>
          </w:p>
        </w:tc>
        <w:tc>
          <w:tcPr>
            <w:tcW w:w="1587" w:type="dxa"/>
            <w:tcBorders>
              <w:top w:val="nil"/>
              <w:left w:val="nil"/>
              <w:bottom w:val="nil"/>
              <w:right w:val="nil"/>
            </w:tcBorders>
            <w:vAlign w:val="bottom"/>
          </w:tcPr>
          <w:p w:rsidR="00733468" w:rsidRDefault="00733468">
            <w:pPr>
              <w:pStyle w:val="ConsPlusNormal"/>
              <w:jc w:val="center"/>
            </w:pPr>
            <w:r>
              <w:t>43809</w:t>
            </w:r>
          </w:p>
        </w:tc>
        <w:tc>
          <w:tcPr>
            <w:tcW w:w="1700" w:type="dxa"/>
            <w:tcBorders>
              <w:top w:val="nil"/>
              <w:left w:val="nil"/>
              <w:bottom w:val="nil"/>
              <w:right w:val="nil"/>
            </w:tcBorders>
            <w:vAlign w:val="bottom"/>
          </w:tcPr>
          <w:p w:rsidR="00733468" w:rsidRDefault="00733468">
            <w:pPr>
              <w:pStyle w:val="ConsPlusNormal"/>
              <w:jc w:val="center"/>
            </w:pPr>
            <w:r>
              <w:t>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Полотенца мягкие (стропы)</w:t>
            </w:r>
          </w:p>
        </w:tc>
        <w:tc>
          <w:tcPr>
            <w:tcW w:w="1587" w:type="dxa"/>
            <w:tcBorders>
              <w:top w:val="nil"/>
              <w:left w:val="nil"/>
              <w:bottom w:val="nil"/>
              <w:right w:val="nil"/>
            </w:tcBorders>
            <w:vAlign w:val="bottom"/>
          </w:tcPr>
          <w:p w:rsidR="00733468" w:rsidRDefault="00733468">
            <w:pPr>
              <w:pStyle w:val="ConsPlusNormal"/>
              <w:jc w:val="center"/>
            </w:pPr>
            <w:r>
              <w:t>43810</w:t>
            </w:r>
          </w:p>
        </w:tc>
        <w:tc>
          <w:tcPr>
            <w:tcW w:w="1700" w:type="dxa"/>
            <w:tcBorders>
              <w:top w:val="nil"/>
              <w:left w:val="nil"/>
              <w:bottom w:val="nil"/>
              <w:right w:val="nil"/>
            </w:tcBorders>
            <w:vAlign w:val="bottom"/>
          </w:tcPr>
          <w:p w:rsidR="00733468" w:rsidRDefault="00733468">
            <w:pPr>
              <w:pStyle w:val="ConsPlusNormal"/>
              <w:jc w:val="center"/>
            </w:pPr>
            <w:r>
              <w:t>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Машины и оборудование торфяной промышленности</w:t>
            </w:r>
          </w:p>
        </w:tc>
        <w:tc>
          <w:tcPr>
            <w:tcW w:w="1587" w:type="dxa"/>
            <w:tcBorders>
              <w:top w:val="nil"/>
              <w:left w:val="nil"/>
              <w:bottom w:val="nil"/>
              <w:right w:val="nil"/>
            </w:tcBorders>
            <w:vAlign w:val="bottom"/>
          </w:tcPr>
          <w:p w:rsidR="00733468" w:rsidRDefault="00733468">
            <w:pPr>
              <w:pStyle w:val="ConsPlusNormal"/>
              <w:jc w:val="center"/>
            </w:pPr>
            <w:r>
              <w:t>439</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Специализированное оборудование по подготовке торфяных массивов к эксплуатации; каналокопатели и каналоочистители торфяные; экскаваторы торфяные; машины для добычи и уборки кускового и фрезерного торфа; подборщики-погрузчики для добычи фрезерного торфа, машины для уборки и штабелирования фрезерного торфа</w:t>
            </w:r>
          </w:p>
        </w:tc>
        <w:tc>
          <w:tcPr>
            <w:tcW w:w="1587" w:type="dxa"/>
            <w:tcBorders>
              <w:top w:val="nil"/>
              <w:left w:val="nil"/>
              <w:bottom w:val="nil"/>
              <w:right w:val="nil"/>
            </w:tcBorders>
            <w:vAlign w:val="bottom"/>
          </w:tcPr>
          <w:p w:rsidR="00733468" w:rsidRDefault="00733468">
            <w:pPr>
              <w:pStyle w:val="ConsPlusNormal"/>
              <w:jc w:val="center"/>
            </w:pPr>
            <w:r>
              <w:t>43900</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для сушки кускового торфа: барабаны фрезерные, ворошилки, валкователи, фрезер-валкователи для раздельного способа</w:t>
            </w:r>
          </w:p>
        </w:tc>
        <w:tc>
          <w:tcPr>
            <w:tcW w:w="1587" w:type="dxa"/>
            <w:tcBorders>
              <w:top w:val="nil"/>
              <w:left w:val="nil"/>
              <w:bottom w:val="nil"/>
              <w:right w:val="nil"/>
            </w:tcBorders>
            <w:vAlign w:val="bottom"/>
          </w:tcPr>
          <w:p w:rsidR="00733468" w:rsidRDefault="00733468">
            <w:pPr>
              <w:pStyle w:val="ConsPlusNormal"/>
              <w:jc w:val="center"/>
            </w:pPr>
            <w:r>
              <w:t>43901</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для погрузки торфа: самоходные (краны), на тракторе (погрузчики)</w:t>
            </w:r>
          </w:p>
        </w:tc>
        <w:tc>
          <w:tcPr>
            <w:tcW w:w="1587" w:type="dxa"/>
            <w:tcBorders>
              <w:top w:val="nil"/>
              <w:left w:val="nil"/>
              <w:bottom w:val="nil"/>
              <w:right w:val="nil"/>
            </w:tcBorders>
            <w:vAlign w:val="bottom"/>
          </w:tcPr>
          <w:p w:rsidR="00733468" w:rsidRDefault="00733468">
            <w:pPr>
              <w:pStyle w:val="ConsPlusNormal"/>
              <w:jc w:val="center"/>
            </w:pPr>
            <w:r>
              <w:t>43902</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Торфопогружатели</w:t>
            </w:r>
          </w:p>
        </w:tc>
        <w:tc>
          <w:tcPr>
            <w:tcW w:w="1587" w:type="dxa"/>
            <w:tcBorders>
              <w:top w:val="nil"/>
              <w:left w:val="nil"/>
              <w:bottom w:val="nil"/>
              <w:right w:val="nil"/>
            </w:tcBorders>
            <w:vAlign w:val="bottom"/>
          </w:tcPr>
          <w:p w:rsidR="00733468" w:rsidRDefault="00733468">
            <w:pPr>
              <w:pStyle w:val="ConsPlusNormal"/>
              <w:jc w:val="center"/>
            </w:pPr>
            <w:r>
              <w:t>43903</w:t>
            </w:r>
          </w:p>
        </w:tc>
        <w:tc>
          <w:tcPr>
            <w:tcW w:w="1700" w:type="dxa"/>
            <w:tcBorders>
              <w:top w:val="nil"/>
              <w:left w:val="nil"/>
              <w:bottom w:val="nil"/>
              <w:right w:val="nil"/>
            </w:tcBorders>
            <w:vAlign w:val="bottom"/>
          </w:tcPr>
          <w:p w:rsidR="00733468" w:rsidRDefault="00733468">
            <w:pPr>
              <w:pStyle w:val="ConsPlusNormal"/>
              <w:jc w:val="center"/>
            </w:pPr>
            <w:r>
              <w:t>17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и оборудование для производства торфобрикетов и торфоблоков и другой торфяной продукции</w:t>
            </w:r>
          </w:p>
        </w:tc>
        <w:tc>
          <w:tcPr>
            <w:tcW w:w="1587" w:type="dxa"/>
            <w:tcBorders>
              <w:top w:val="nil"/>
              <w:left w:val="nil"/>
              <w:bottom w:val="nil"/>
              <w:right w:val="nil"/>
            </w:tcBorders>
            <w:vAlign w:val="bottom"/>
          </w:tcPr>
          <w:p w:rsidR="00733468" w:rsidRDefault="00733468">
            <w:pPr>
              <w:pStyle w:val="ConsPlusNormal"/>
              <w:jc w:val="center"/>
            </w:pPr>
            <w:r>
              <w:t>43904</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для сводки леса, корчевки, сбора и погрузки пней</w:t>
            </w:r>
          </w:p>
        </w:tc>
        <w:tc>
          <w:tcPr>
            <w:tcW w:w="1587" w:type="dxa"/>
            <w:tcBorders>
              <w:top w:val="nil"/>
              <w:left w:val="nil"/>
              <w:bottom w:val="nil"/>
              <w:right w:val="nil"/>
            </w:tcBorders>
            <w:vAlign w:val="bottom"/>
          </w:tcPr>
          <w:p w:rsidR="00733468" w:rsidRDefault="00733468">
            <w:pPr>
              <w:pStyle w:val="ConsPlusNormal"/>
              <w:jc w:val="center"/>
            </w:pPr>
            <w:r>
              <w:t>43905</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Собиратели-погрузчики древесины, корчеватели роторные</w:t>
            </w:r>
          </w:p>
        </w:tc>
        <w:tc>
          <w:tcPr>
            <w:tcW w:w="1587" w:type="dxa"/>
            <w:tcBorders>
              <w:top w:val="nil"/>
              <w:left w:val="nil"/>
              <w:bottom w:val="nil"/>
              <w:right w:val="nil"/>
            </w:tcBorders>
            <w:vAlign w:val="bottom"/>
          </w:tcPr>
          <w:p w:rsidR="00733468" w:rsidRDefault="00733468">
            <w:pPr>
              <w:pStyle w:val="ConsPlusNormal"/>
              <w:jc w:val="center"/>
            </w:pPr>
            <w:r>
              <w:t>43906</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Оборудование электронной промышленности</w:t>
            </w:r>
          </w:p>
        </w:tc>
        <w:tc>
          <w:tcPr>
            <w:tcW w:w="1587" w:type="dxa"/>
            <w:tcBorders>
              <w:top w:val="nil"/>
              <w:left w:val="nil"/>
              <w:bottom w:val="nil"/>
              <w:right w:val="nil"/>
            </w:tcBorders>
            <w:vAlign w:val="bottom"/>
          </w:tcPr>
          <w:p w:rsidR="00733468" w:rsidRDefault="00733468">
            <w:pPr>
              <w:pStyle w:val="ConsPlusNormal"/>
              <w:jc w:val="center"/>
            </w:pPr>
            <w:r>
              <w:t>440</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выращивания монокристаллов полупроводниковых и прочих материалов</w:t>
            </w:r>
          </w:p>
        </w:tc>
        <w:tc>
          <w:tcPr>
            <w:tcW w:w="1587" w:type="dxa"/>
            <w:tcBorders>
              <w:top w:val="nil"/>
              <w:left w:val="nil"/>
              <w:bottom w:val="nil"/>
              <w:right w:val="nil"/>
            </w:tcBorders>
            <w:vAlign w:val="bottom"/>
          </w:tcPr>
          <w:p w:rsidR="00733468" w:rsidRDefault="00733468">
            <w:pPr>
              <w:pStyle w:val="ConsPlusNormal"/>
              <w:jc w:val="center"/>
            </w:pPr>
            <w:r>
              <w:t>44000</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приготовления специальных материалов; формирования стеклоизделий, керамических и ферритовых деталей; литья, прокатки и волочения; гибки, навивки, рихтовки и намотки</w:t>
            </w:r>
          </w:p>
        </w:tc>
        <w:tc>
          <w:tcPr>
            <w:tcW w:w="1587" w:type="dxa"/>
            <w:tcBorders>
              <w:top w:val="nil"/>
              <w:left w:val="nil"/>
              <w:bottom w:val="nil"/>
              <w:right w:val="nil"/>
            </w:tcBorders>
            <w:vAlign w:val="bottom"/>
          </w:tcPr>
          <w:p w:rsidR="00733468" w:rsidRDefault="00733468">
            <w:pPr>
              <w:pStyle w:val="ConsPlusNormal"/>
              <w:jc w:val="center"/>
            </w:pPr>
            <w:r>
              <w:t>44001</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механической очистки и зачистки деталей, специальные машины и механизмы для заготовительных и формообразующих операций</w:t>
            </w:r>
          </w:p>
        </w:tc>
        <w:tc>
          <w:tcPr>
            <w:tcW w:w="1587" w:type="dxa"/>
            <w:tcBorders>
              <w:top w:val="nil"/>
              <w:left w:val="nil"/>
              <w:bottom w:val="nil"/>
              <w:right w:val="nil"/>
            </w:tcBorders>
            <w:vAlign w:val="bottom"/>
          </w:tcPr>
          <w:p w:rsidR="00733468" w:rsidRDefault="00733468">
            <w:pPr>
              <w:pStyle w:val="ConsPlusNormal"/>
              <w:jc w:val="center"/>
            </w:pPr>
            <w:r>
              <w:t>44002</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Специальные металлорежущие станки, оборудование для резки полупроводниковых пластин и сверхтвердых материалов, шлифования и полирования; для ультразвуковой, электроискровой, электрофизической и электрохимической размерной обработки</w:t>
            </w:r>
          </w:p>
        </w:tc>
        <w:tc>
          <w:tcPr>
            <w:tcW w:w="1587" w:type="dxa"/>
            <w:tcBorders>
              <w:top w:val="nil"/>
              <w:left w:val="nil"/>
              <w:bottom w:val="nil"/>
              <w:right w:val="nil"/>
            </w:tcBorders>
            <w:vAlign w:val="bottom"/>
          </w:tcPr>
          <w:p w:rsidR="00733468" w:rsidRDefault="00733468">
            <w:pPr>
              <w:pStyle w:val="ConsPlusNormal"/>
              <w:jc w:val="center"/>
            </w:pPr>
            <w:r>
              <w:t>44003</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специальное технологическое прессовое</w:t>
            </w:r>
          </w:p>
        </w:tc>
        <w:tc>
          <w:tcPr>
            <w:tcW w:w="1587" w:type="dxa"/>
            <w:tcBorders>
              <w:top w:val="nil"/>
              <w:left w:val="nil"/>
              <w:bottom w:val="nil"/>
              <w:right w:val="nil"/>
            </w:tcBorders>
            <w:vAlign w:val="bottom"/>
          </w:tcPr>
          <w:p w:rsidR="00733468" w:rsidRDefault="00733468">
            <w:pPr>
              <w:pStyle w:val="ConsPlusNormal"/>
              <w:jc w:val="center"/>
            </w:pPr>
            <w:r>
              <w:t>44004</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очистки и промывки, химической, электрохимической обработки; химического и электрохимического нанесения покрытия на металлы; фотолитографии, фотохимических процессов, совмещения и экспонирования; средства малой механизации для фотолитографических и технохимических операций; оборудование для нанесения специальных суспензий, коллоидов, жидких составов, шликера, лаков, полимерных покрытий, для герметизации неметаллами, для вакуумного напыления; ионной имплантации, электронно-радиационной обработки и лазерно-термической обработки</w:t>
            </w:r>
          </w:p>
        </w:tc>
        <w:tc>
          <w:tcPr>
            <w:tcW w:w="1587" w:type="dxa"/>
            <w:tcBorders>
              <w:top w:val="nil"/>
              <w:left w:val="nil"/>
              <w:bottom w:val="nil"/>
              <w:right w:val="nil"/>
            </w:tcBorders>
            <w:vAlign w:val="bottom"/>
          </w:tcPr>
          <w:p w:rsidR="00733468" w:rsidRDefault="00733468">
            <w:pPr>
              <w:pStyle w:val="ConsPlusNormal"/>
              <w:jc w:val="center"/>
            </w:pPr>
            <w:r>
              <w:t>44005</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газо- и плазмохимической очистки, травления и нанесения покрытий; для нанесения металлических, имитирующих неметаллических и защитных покрытий</w:t>
            </w:r>
          </w:p>
        </w:tc>
        <w:tc>
          <w:tcPr>
            <w:tcW w:w="1587" w:type="dxa"/>
            <w:tcBorders>
              <w:top w:val="nil"/>
              <w:left w:val="nil"/>
              <w:bottom w:val="nil"/>
              <w:right w:val="nil"/>
            </w:tcBorders>
            <w:vAlign w:val="bottom"/>
          </w:tcPr>
          <w:p w:rsidR="00733468" w:rsidRDefault="00733468">
            <w:pPr>
              <w:pStyle w:val="ConsPlusNormal"/>
              <w:jc w:val="center"/>
            </w:pPr>
            <w:r>
              <w:t>44006</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наращивания слоев; для диффузионных процессов</w:t>
            </w:r>
          </w:p>
        </w:tc>
        <w:tc>
          <w:tcPr>
            <w:tcW w:w="1587" w:type="dxa"/>
            <w:tcBorders>
              <w:top w:val="nil"/>
              <w:left w:val="nil"/>
              <w:bottom w:val="nil"/>
              <w:right w:val="nil"/>
            </w:tcBorders>
            <w:vAlign w:val="bottom"/>
          </w:tcPr>
          <w:p w:rsidR="00733468" w:rsidRDefault="00733468">
            <w:pPr>
              <w:pStyle w:val="ConsPlusNormal"/>
              <w:jc w:val="center"/>
            </w:pPr>
            <w:r>
              <w:t>44007</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термическое вакуумное; для сушки</w:t>
            </w:r>
          </w:p>
        </w:tc>
        <w:tc>
          <w:tcPr>
            <w:tcW w:w="1587" w:type="dxa"/>
            <w:tcBorders>
              <w:top w:val="nil"/>
              <w:left w:val="nil"/>
              <w:bottom w:val="nil"/>
              <w:right w:val="nil"/>
            </w:tcBorders>
            <w:vAlign w:val="bottom"/>
          </w:tcPr>
          <w:p w:rsidR="00733468" w:rsidRDefault="00733468">
            <w:pPr>
              <w:pStyle w:val="ConsPlusNormal"/>
              <w:jc w:val="center"/>
            </w:pPr>
            <w:r>
              <w:t>44008</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Печи с неконтролируемой и контролируемой средой</w:t>
            </w:r>
          </w:p>
        </w:tc>
        <w:tc>
          <w:tcPr>
            <w:tcW w:w="1587" w:type="dxa"/>
            <w:tcBorders>
              <w:top w:val="nil"/>
              <w:left w:val="nil"/>
              <w:bottom w:val="nil"/>
              <w:right w:val="nil"/>
            </w:tcBorders>
            <w:vAlign w:val="bottom"/>
          </w:tcPr>
          <w:p w:rsidR="00733468" w:rsidRDefault="00733468">
            <w:pPr>
              <w:pStyle w:val="ConsPlusNormal"/>
              <w:jc w:val="center"/>
            </w:pPr>
            <w:r>
              <w:t>44009</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электродуговой, диффузионной, электроконтактной сварки; микросварки, стыковой и специальных видов сварки; пайки, соединения стеклоизделий, керамики сваркой и пайкой; оборудование сборочное широкого применения, специальное оборудование для сборки; оборудование точной механики, тренировочное</w:t>
            </w:r>
          </w:p>
        </w:tc>
        <w:tc>
          <w:tcPr>
            <w:tcW w:w="1587" w:type="dxa"/>
            <w:tcBorders>
              <w:top w:val="nil"/>
              <w:left w:val="nil"/>
              <w:bottom w:val="nil"/>
              <w:right w:val="nil"/>
            </w:tcBorders>
            <w:vAlign w:val="bottom"/>
          </w:tcPr>
          <w:p w:rsidR="00733468" w:rsidRDefault="00733468">
            <w:pPr>
              <w:pStyle w:val="ConsPlusNormal"/>
              <w:jc w:val="center"/>
            </w:pPr>
            <w:r>
              <w:t>44010</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Автоматы и линии откачки, откачные посты, оборудование для промежуточной вакуумной обработки</w:t>
            </w:r>
          </w:p>
        </w:tc>
        <w:tc>
          <w:tcPr>
            <w:tcW w:w="1587" w:type="dxa"/>
            <w:tcBorders>
              <w:top w:val="nil"/>
              <w:left w:val="nil"/>
              <w:bottom w:val="nil"/>
              <w:right w:val="nil"/>
            </w:tcBorders>
            <w:vAlign w:val="bottom"/>
          </w:tcPr>
          <w:p w:rsidR="00733468" w:rsidRDefault="00733468">
            <w:pPr>
              <w:pStyle w:val="ConsPlusNormal"/>
              <w:jc w:val="center"/>
            </w:pPr>
            <w:r>
              <w:t>44011</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подгонки в номинал</w:t>
            </w:r>
          </w:p>
        </w:tc>
        <w:tc>
          <w:tcPr>
            <w:tcW w:w="1587" w:type="dxa"/>
            <w:tcBorders>
              <w:top w:val="nil"/>
              <w:left w:val="nil"/>
              <w:bottom w:val="nil"/>
              <w:right w:val="nil"/>
            </w:tcBorders>
            <w:vAlign w:val="bottom"/>
          </w:tcPr>
          <w:p w:rsidR="00733468" w:rsidRDefault="00733468">
            <w:pPr>
              <w:pStyle w:val="ConsPlusNormal"/>
              <w:jc w:val="center"/>
            </w:pPr>
            <w:r>
              <w:t>44012</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контроля физических параметров материалов; промежуточного контроля; контроля на электропрочность, короткое замыкание и обрывы, контроля статистических параметров; контроля на функционирование; выходного контроля и разбраковки готовых изделий; разбраковки по номиналам и группам точности; оборудование и контрольно-измерительные приборы для комплексных исследований и контроля поверхностей; оборудование для дефектоскопии, испытаний на безотказность, долговечность, климатических и механических испытаний, испытаний механических параметров</w:t>
            </w:r>
          </w:p>
        </w:tc>
        <w:tc>
          <w:tcPr>
            <w:tcW w:w="1587" w:type="dxa"/>
            <w:tcBorders>
              <w:top w:val="nil"/>
              <w:left w:val="nil"/>
              <w:bottom w:val="nil"/>
              <w:right w:val="nil"/>
            </w:tcBorders>
            <w:vAlign w:val="bottom"/>
          </w:tcPr>
          <w:p w:rsidR="00733468" w:rsidRDefault="00733468">
            <w:pPr>
              <w:pStyle w:val="ConsPlusNormal"/>
              <w:jc w:val="center"/>
            </w:pPr>
            <w:r>
              <w:t>44013</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электронной и ионной оптики</w:t>
            </w:r>
          </w:p>
        </w:tc>
        <w:tc>
          <w:tcPr>
            <w:tcW w:w="1587" w:type="dxa"/>
            <w:tcBorders>
              <w:top w:val="nil"/>
              <w:left w:val="nil"/>
              <w:bottom w:val="nil"/>
              <w:right w:val="nil"/>
            </w:tcBorders>
            <w:vAlign w:val="bottom"/>
          </w:tcPr>
          <w:p w:rsidR="00733468" w:rsidRDefault="00733468">
            <w:pPr>
              <w:pStyle w:val="ConsPlusNormal"/>
              <w:jc w:val="center"/>
            </w:pPr>
            <w:r>
              <w:t>44014</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Средства комплексной автоматизации производства, промышленные роботы, манипуляторы, робототехнические комплексы, автоматические системы управления технологическими процессами</w:t>
            </w:r>
          </w:p>
        </w:tc>
        <w:tc>
          <w:tcPr>
            <w:tcW w:w="1587" w:type="dxa"/>
            <w:tcBorders>
              <w:top w:val="nil"/>
              <w:left w:val="nil"/>
              <w:bottom w:val="nil"/>
              <w:right w:val="nil"/>
            </w:tcBorders>
            <w:vAlign w:val="bottom"/>
          </w:tcPr>
          <w:p w:rsidR="00733468" w:rsidRDefault="00733468">
            <w:pPr>
              <w:pStyle w:val="ConsPlusNormal"/>
              <w:jc w:val="center"/>
            </w:pPr>
            <w:r>
              <w:t>44015</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маркировки и упаковки</w:t>
            </w:r>
          </w:p>
        </w:tc>
        <w:tc>
          <w:tcPr>
            <w:tcW w:w="1587" w:type="dxa"/>
            <w:tcBorders>
              <w:top w:val="nil"/>
              <w:left w:val="nil"/>
              <w:bottom w:val="nil"/>
              <w:right w:val="nil"/>
            </w:tcBorders>
            <w:vAlign w:val="bottom"/>
          </w:tcPr>
          <w:p w:rsidR="00733468" w:rsidRDefault="00733468">
            <w:pPr>
              <w:pStyle w:val="ConsPlusNormal"/>
              <w:jc w:val="center"/>
            </w:pPr>
            <w:r>
              <w:t>44016</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приготовления и регенерации технологических сред, приготовления, очистки и регенерации химических реактивов; для получения деионизованной воды</w:t>
            </w:r>
          </w:p>
        </w:tc>
        <w:tc>
          <w:tcPr>
            <w:tcW w:w="1587" w:type="dxa"/>
            <w:tcBorders>
              <w:top w:val="nil"/>
              <w:left w:val="nil"/>
              <w:bottom w:val="nil"/>
              <w:right w:val="nil"/>
            </w:tcBorders>
            <w:vAlign w:val="bottom"/>
          </w:tcPr>
          <w:p w:rsidR="00733468" w:rsidRDefault="00733468">
            <w:pPr>
              <w:pStyle w:val="ConsPlusNormal"/>
              <w:jc w:val="center"/>
            </w:pPr>
            <w:r>
              <w:t>44017</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Генераторы высокочастотные и ультразвуковые</w:t>
            </w:r>
          </w:p>
        </w:tc>
        <w:tc>
          <w:tcPr>
            <w:tcW w:w="1587" w:type="dxa"/>
            <w:tcBorders>
              <w:top w:val="nil"/>
              <w:left w:val="nil"/>
              <w:bottom w:val="nil"/>
              <w:right w:val="nil"/>
            </w:tcBorders>
            <w:vAlign w:val="bottom"/>
          </w:tcPr>
          <w:p w:rsidR="00733468" w:rsidRDefault="00733468">
            <w:pPr>
              <w:pStyle w:val="ConsPlusNormal"/>
              <w:jc w:val="center"/>
            </w:pPr>
            <w:r>
              <w:t>44018</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и устройства для обеспечения производственной гигиены</w:t>
            </w:r>
          </w:p>
        </w:tc>
        <w:tc>
          <w:tcPr>
            <w:tcW w:w="1587" w:type="dxa"/>
            <w:tcBorders>
              <w:top w:val="nil"/>
              <w:left w:val="nil"/>
              <w:bottom w:val="nil"/>
              <w:right w:val="nil"/>
            </w:tcBorders>
            <w:vAlign w:val="bottom"/>
          </w:tcPr>
          <w:p w:rsidR="00733468" w:rsidRDefault="00733468">
            <w:pPr>
              <w:pStyle w:val="ConsPlusNormal"/>
              <w:jc w:val="center"/>
            </w:pPr>
            <w:r>
              <w:t>44019</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Системы транспортные и конвейеры, склады и стеллажи автоматизированные и механизированные; оргоснастки для технологических процессов, шкафы, столы, стеллажи, верстаки слесарные, тележки</w:t>
            </w:r>
          </w:p>
        </w:tc>
        <w:tc>
          <w:tcPr>
            <w:tcW w:w="1587" w:type="dxa"/>
            <w:tcBorders>
              <w:top w:val="nil"/>
              <w:left w:val="nil"/>
              <w:bottom w:val="nil"/>
              <w:right w:val="nil"/>
            </w:tcBorders>
            <w:vAlign w:val="bottom"/>
          </w:tcPr>
          <w:p w:rsidR="00733468" w:rsidRDefault="00733468">
            <w:pPr>
              <w:pStyle w:val="ConsPlusNormal"/>
              <w:jc w:val="center"/>
            </w:pPr>
            <w:r>
              <w:t>44020</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49"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экологическое</w:t>
            </w:r>
          </w:p>
        </w:tc>
        <w:tc>
          <w:tcPr>
            <w:tcW w:w="1587" w:type="dxa"/>
            <w:tcBorders>
              <w:top w:val="nil"/>
              <w:left w:val="nil"/>
              <w:bottom w:val="nil"/>
              <w:right w:val="nil"/>
            </w:tcBorders>
            <w:vAlign w:val="bottom"/>
          </w:tcPr>
          <w:p w:rsidR="00733468" w:rsidRDefault="00733468">
            <w:pPr>
              <w:pStyle w:val="ConsPlusNormal"/>
              <w:jc w:val="center"/>
            </w:pPr>
            <w:r>
              <w:t>44021</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Специальные контрольно-измерительные приборы для измерения механических величин и параметров; оптические; специальные для контроля и регулирования технологических процессов; измерения технологических и геометрических параметров; электроизмерительные</w:t>
            </w:r>
          </w:p>
        </w:tc>
        <w:tc>
          <w:tcPr>
            <w:tcW w:w="1587" w:type="dxa"/>
            <w:tcBorders>
              <w:top w:val="nil"/>
              <w:left w:val="nil"/>
              <w:bottom w:val="nil"/>
              <w:right w:val="nil"/>
            </w:tcBorders>
            <w:vAlign w:val="bottom"/>
          </w:tcPr>
          <w:p w:rsidR="00733468" w:rsidRDefault="00733468">
            <w:pPr>
              <w:pStyle w:val="ConsPlusNormal"/>
              <w:jc w:val="center"/>
            </w:pPr>
            <w:r>
              <w:t>44022</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физико-термическое для производства изделий микроэлектроники и полупроводниковых приборов, печи диффузионные одно- и двухзонные; установки выращивания кристаллов</w:t>
            </w:r>
          </w:p>
        </w:tc>
        <w:tc>
          <w:tcPr>
            <w:tcW w:w="1587" w:type="dxa"/>
            <w:tcBorders>
              <w:top w:val="nil"/>
              <w:left w:val="nil"/>
              <w:bottom w:val="nil"/>
              <w:right w:val="nil"/>
            </w:tcBorders>
            <w:vAlign w:val="bottom"/>
          </w:tcPr>
          <w:p w:rsidR="00733468" w:rsidRDefault="00733468">
            <w:pPr>
              <w:pStyle w:val="ConsPlusNormal"/>
              <w:jc w:val="center"/>
            </w:pPr>
            <w:r>
              <w:t>44023</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измерения электрофизических параметров полупроводниковых материалов</w:t>
            </w:r>
          </w:p>
        </w:tc>
        <w:tc>
          <w:tcPr>
            <w:tcW w:w="1587" w:type="dxa"/>
            <w:tcBorders>
              <w:top w:val="nil"/>
              <w:left w:val="nil"/>
              <w:bottom w:val="nil"/>
              <w:right w:val="nil"/>
            </w:tcBorders>
            <w:vAlign w:val="bottom"/>
          </w:tcPr>
          <w:p w:rsidR="00733468" w:rsidRDefault="00733468">
            <w:pPr>
              <w:pStyle w:val="ConsPlusNormal"/>
              <w:jc w:val="center"/>
            </w:pPr>
            <w:r>
              <w:t>44024</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производства фотошаблонов; оборудование высокотермическое для обжига, пайки, спекания; оборудование для очистки и контроля технологических сред</w:t>
            </w:r>
          </w:p>
        </w:tc>
        <w:tc>
          <w:tcPr>
            <w:tcW w:w="1587" w:type="dxa"/>
            <w:tcBorders>
              <w:top w:val="nil"/>
              <w:left w:val="nil"/>
              <w:bottom w:val="nil"/>
              <w:right w:val="nil"/>
            </w:tcBorders>
            <w:vAlign w:val="bottom"/>
          </w:tcPr>
          <w:p w:rsidR="00733468" w:rsidRDefault="00733468">
            <w:pPr>
              <w:pStyle w:val="ConsPlusNormal"/>
              <w:jc w:val="center"/>
            </w:pPr>
            <w:r>
              <w:t>44025</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сборочное для производства полупроводниковых и электровакуумных приборов, интегральных схем; автоматы сборки конденсаторов; оборудование для приварки выводов микросхем, сварки ультразвуком, холодной и контактной сварки</w:t>
            </w:r>
          </w:p>
        </w:tc>
        <w:tc>
          <w:tcPr>
            <w:tcW w:w="1587" w:type="dxa"/>
            <w:tcBorders>
              <w:top w:val="nil"/>
              <w:left w:val="nil"/>
              <w:bottom w:val="nil"/>
              <w:right w:val="nil"/>
            </w:tcBorders>
            <w:vAlign w:val="bottom"/>
          </w:tcPr>
          <w:p w:rsidR="00733468" w:rsidRDefault="00733468">
            <w:pPr>
              <w:pStyle w:val="ConsPlusNormal"/>
              <w:jc w:val="center"/>
            </w:pPr>
            <w:r>
              <w:t>44026</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технохимическое для горячего и холодного травления, обезжиривания, очистки и промывки деталей</w:t>
            </w:r>
          </w:p>
        </w:tc>
        <w:tc>
          <w:tcPr>
            <w:tcW w:w="1587" w:type="dxa"/>
            <w:tcBorders>
              <w:top w:val="nil"/>
              <w:left w:val="nil"/>
              <w:bottom w:val="nil"/>
              <w:right w:val="nil"/>
            </w:tcBorders>
            <w:vAlign w:val="bottom"/>
          </w:tcPr>
          <w:p w:rsidR="00733468" w:rsidRDefault="00733468">
            <w:pPr>
              <w:pStyle w:val="ConsPlusNormal"/>
              <w:jc w:val="center"/>
            </w:pPr>
            <w:r>
              <w:t>44027</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Насосы вакуумные, магниторазрядные, электроразрядные, сверхвысоковакуумные, агрегаты безмасляной откачки, агрегаты цеолитовые</w:t>
            </w:r>
          </w:p>
        </w:tc>
        <w:tc>
          <w:tcPr>
            <w:tcW w:w="1587" w:type="dxa"/>
            <w:tcBorders>
              <w:top w:val="nil"/>
              <w:left w:val="nil"/>
              <w:bottom w:val="nil"/>
              <w:right w:val="nil"/>
            </w:tcBorders>
            <w:vAlign w:val="bottom"/>
          </w:tcPr>
          <w:p w:rsidR="00733468" w:rsidRDefault="00733468">
            <w:pPr>
              <w:pStyle w:val="ConsPlusNormal"/>
              <w:jc w:val="center"/>
            </w:pPr>
            <w:r>
              <w:t>44028</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намоточное для производства конденсаторов и трансформаторов</w:t>
            </w:r>
          </w:p>
        </w:tc>
        <w:tc>
          <w:tcPr>
            <w:tcW w:w="1587" w:type="dxa"/>
            <w:tcBorders>
              <w:top w:val="nil"/>
              <w:left w:val="nil"/>
              <w:bottom w:val="nil"/>
              <w:right w:val="nil"/>
            </w:tcBorders>
            <w:vAlign w:val="bottom"/>
          </w:tcPr>
          <w:p w:rsidR="00733468" w:rsidRDefault="00733468">
            <w:pPr>
              <w:pStyle w:val="ConsPlusNormal"/>
              <w:jc w:val="center"/>
            </w:pPr>
            <w:r>
              <w:t>44029</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производства чистого и особо чистого кварца и кварцевых изделий</w:t>
            </w:r>
          </w:p>
        </w:tc>
        <w:tc>
          <w:tcPr>
            <w:tcW w:w="1587" w:type="dxa"/>
            <w:tcBorders>
              <w:top w:val="nil"/>
              <w:left w:val="nil"/>
              <w:bottom w:val="nil"/>
              <w:right w:val="nil"/>
            </w:tcBorders>
            <w:vAlign w:val="bottom"/>
          </w:tcPr>
          <w:p w:rsidR="00733468" w:rsidRDefault="00733468">
            <w:pPr>
              <w:pStyle w:val="ConsPlusNormal"/>
              <w:jc w:val="center"/>
            </w:pPr>
            <w:r>
              <w:t>44030</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Машины и оборудование промышленности строительных материалов</w:t>
            </w:r>
          </w:p>
        </w:tc>
        <w:tc>
          <w:tcPr>
            <w:tcW w:w="1587" w:type="dxa"/>
            <w:tcBorders>
              <w:top w:val="nil"/>
              <w:left w:val="nil"/>
              <w:bottom w:val="nil"/>
              <w:right w:val="nil"/>
            </w:tcBorders>
            <w:vAlign w:val="bottom"/>
          </w:tcPr>
          <w:p w:rsidR="00733468" w:rsidRDefault="00733468">
            <w:pPr>
              <w:pStyle w:val="ConsPlusNormal"/>
              <w:jc w:val="center"/>
            </w:pPr>
            <w:r>
              <w:t>441</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4"/>
            </w:pPr>
            <w:r>
              <w:t>Машины и оборудование для производства цементной и асбестоцементной продукции</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Печи вращающиеся, шахтные автоматические и печные агрегаты по производству цемента</w:t>
            </w:r>
          </w:p>
        </w:tc>
        <w:tc>
          <w:tcPr>
            <w:tcW w:w="1587" w:type="dxa"/>
            <w:tcBorders>
              <w:top w:val="nil"/>
              <w:left w:val="nil"/>
              <w:bottom w:val="nil"/>
              <w:right w:val="nil"/>
            </w:tcBorders>
            <w:vAlign w:val="bottom"/>
          </w:tcPr>
          <w:p w:rsidR="00733468" w:rsidRDefault="00733468">
            <w:pPr>
              <w:pStyle w:val="ConsPlusNormal"/>
              <w:jc w:val="center"/>
            </w:pPr>
            <w:r>
              <w:t>44100</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Мельницы цементные трубные</w:t>
            </w:r>
          </w:p>
        </w:tc>
        <w:tc>
          <w:tcPr>
            <w:tcW w:w="1587" w:type="dxa"/>
            <w:tcBorders>
              <w:top w:val="nil"/>
              <w:left w:val="nil"/>
              <w:bottom w:val="nil"/>
              <w:right w:val="nil"/>
            </w:tcBorders>
            <w:vAlign w:val="bottom"/>
          </w:tcPr>
          <w:p w:rsidR="00733468" w:rsidRDefault="00733468">
            <w:pPr>
              <w:pStyle w:val="ConsPlusNormal"/>
              <w:jc w:val="center"/>
            </w:pPr>
            <w:r>
              <w:t>44101</w:t>
            </w:r>
          </w:p>
        </w:tc>
        <w:tc>
          <w:tcPr>
            <w:tcW w:w="1700" w:type="dxa"/>
            <w:tcBorders>
              <w:top w:val="nil"/>
              <w:left w:val="nil"/>
              <w:bottom w:val="nil"/>
              <w:right w:val="nil"/>
            </w:tcBorders>
            <w:vAlign w:val="bottom"/>
          </w:tcPr>
          <w:p w:rsidR="00733468" w:rsidRDefault="00733468">
            <w:pPr>
              <w:pStyle w:val="ConsPlusNormal"/>
              <w:jc w:val="center"/>
            </w:pPr>
            <w:r>
              <w:t>13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Холодильники для клинкера колосниковые и барабанные, смесители шламовые (крановые мешалки), барабаны сушильные, конвейерные кальцинаторы</w:t>
            </w:r>
          </w:p>
        </w:tc>
        <w:tc>
          <w:tcPr>
            <w:tcW w:w="1587" w:type="dxa"/>
            <w:tcBorders>
              <w:top w:val="nil"/>
              <w:left w:val="nil"/>
              <w:bottom w:val="nil"/>
              <w:right w:val="nil"/>
            </w:tcBorders>
            <w:vAlign w:val="bottom"/>
          </w:tcPr>
          <w:p w:rsidR="00733468" w:rsidRDefault="00733468">
            <w:pPr>
              <w:pStyle w:val="ConsPlusNormal"/>
              <w:jc w:val="center"/>
            </w:pPr>
            <w:r>
              <w:t>44102</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Охладители цемента, сепараторы, глиноболтушки, упаковочные машины, оборудование для пакетирования и погрузки, фильтры рукавные, влагомаслоотделители</w:t>
            </w:r>
          </w:p>
        </w:tc>
        <w:tc>
          <w:tcPr>
            <w:tcW w:w="1587" w:type="dxa"/>
            <w:tcBorders>
              <w:top w:val="nil"/>
              <w:left w:val="nil"/>
              <w:bottom w:val="nil"/>
              <w:right w:val="nil"/>
            </w:tcBorders>
            <w:vAlign w:val="bottom"/>
          </w:tcPr>
          <w:p w:rsidR="00733468" w:rsidRDefault="00733468">
            <w:pPr>
              <w:pStyle w:val="ConsPlusNormal"/>
              <w:jc w:val="center"/>
            </w:pPr>
            <w:r>
              <w:t>44103</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заготовительного отделения (бегуны, голлендеры, дезинтеграторы, смесители, ковшовые мешалки, рекуператоры, мешалки переработки обрезков и суспензии)</w:t>
            </w:r>
          </w:p>
        </w:tc>
        <w:tc>
          <w:tcPr>
            <w:tcW w:w="1587" w:type="dxa"/>
            <w:tcBorders>
              <w:top w:val="nil"/>
              <w:left w:val="nil"/>
              <w:bottom w:val="nil"/>
              <w:right w:val="nil"/>
            </w:tcBorders>
            <w:vAlign w:val="bottom"/>
          </w:tcPr>
          <w:p w:rsidR="00733468" w:rsidRDefault="00733468">
            <w:pPr>
              <w:pStyle w:val="ConsPlusNormal"/>
              <w:jc w:val="center"/>
            </w:pPr>
            <w:r>
              <w:t>44104</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по производству асбестоцементных листовых изделий, конструкций и облицовочных материалов</w:t>
            </w:r>
          </w:p>
        </w:tc>
        <w:tc>
          <w:tcPr>
            <w:tcW w:w="1587" w:type="dxa"/>
            <w:tcBorders>
              <w:top w:val="nil"/>
              <w:left w:val="nil"/>
              <w:bottom w:val="nil"/>
              <w:right w:val="nil"/>
            </w:tcBorders>
            <w:vAlign w:val="bottom"/>
          </w:tcPr>
          <w:p w:rsidR="00733468" w:rsidRDefault="00733468">
            <w:pPr>
              <w:pStyle w:val="ConsPlusNormal"/>
              <w:jc w:val="center"/>
            </w:pPr>
            <w:r>
              <w:t>44105</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по производству асбестоцементных труб, станки по обработке и испытанию асбестоцементных изделий, конвейеры для твердения труб</w:t>
            </w:r>
          </w:p>
        </w:tc>
        <w:tc>
          <w:tcPr>
            <w:tcW w:w="1587" w:type="dxa"/>
            <w:tcBorders>
              <w:top w:val="nil"/>
              <w:left w:val="nil"/>
              <w:bottom w:val="nil"/>
              <w:right w:val="nil"/>
            </w:tcBorders>
            <w:vAlign w:val="bottom"/>
          </w:tcPr>
          <w:p w:rsidR="00733468" w:rsidRDefault="00733468">
            <w:pPr>
              <w:pStyle w:val="ConsPlusNormal"/>
              <w:jc w:val="center"/>
            </w:pPr>
            <w:r>
              <w:t>44106</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Прессы для производства асбестоцементных изделий</w:t>
            </w:r>
          </w:p>
        </w:tc>
        <w:tc>
          <w:tcPr>
            <w:tcW w:w="1587" w:type="dxa"/>
            <w:tcBorders>
              <w:top w:val="nil"/>
              <w:left w:val="nil"/>
              <w:bottom w:val="nil"/>
              <w:right w:val="nil"/>
            </w:tcBorders>
            <w:vAlign w:val="bottom"/>
          </w:tcPr>
          <w:p w:rsidR="00733468" w:rsidRDefault="00733468">
            <w:pPr>
              <w:pStyle w:val="ConsPlusNormal"/>
              <w:jc w:val="center"/>
            </w:pPr>
            <w:r>
              <w:t>44107</w:t>
            </w:r>
          </w:p>
        </w:tc>
        <w:tc>
          <w:tcPr>
            <w:tcW w:w="1700" w:type="dxa"/>
            <w:tcBorders>
              <w:top w:val="nil"/>
              <w:left w:val="nil"/>
              <w:bottom w:val="nil"/>
              <w:right w:val="nil"/>
            </w:tcBorders>
            <w:vAlign w:val="bottom"/>
          </w:tcPr>
          <w:p w:rsidR="00733468" w:rsidRDefault="00733468">
            <w:pPr>
              <w:pStyle w:val="ConsPlusNormal"/>
              <w:jc w:val="center"/>
            </w:pPr>
            <w:r>
              <w:t>18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Станки для обтяжки сетчатых цилиндров, конвейеры для производства листов</w:t>
            </w:r>
          </w:p>
        </w:tc>
        <w:tc>
          <w:tcPr>
            <w:tcW w:w="1587" w:type="dxa"/>
            <w:tcBorders>
              <w:top w:val="nil"/>
              <w:left w:val="nil"/>
              <w:bottom w:val="nil"/>
              <w:right w:val="nil"/>
            </w:tcBorders>
            <w:vAlign w:val="bottom"/>
          </w:tcPr>
          <w:p w:rsidR="00733468" w:rsidRDefault="00733468">
            <w:pPr>
              <w:pStyle w:val="ConsPlusNormal"/>
              <w:jc w:val="center"/>
            </w:pPr>
            <w:r>
              <w:t>44108</w:t>
            </w:r>
          </w:p>
        </w:tc>
        <w:tc>
          <w:tcPr>
            <w:tcW w:w="1700" w:type="dxa"/>
            <w:tcBorders>
              <w:top w:val="nil"/>
              <w:left w:val="nil"/>
              <w:bottom w:val="nil"/>
              <w:right w:val="nil"/>
            </w:tcBorders>
            <w:vAlign w:val="bottom"/>
          </w:tcPr>
          <w:p w:rsidR="00733468" w:rsidRDefault="00733468">
            <w:pPr>
              <w:pStyle w:val="ConsPlusNormal"/>
              <w:jc w:val="center"/>
            </w:pPr>
            <w:r>
              <w:t>13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4"/>
            </w:pPr>
            <w:r>
              <w:t>Машины и оборудование для производства кровельно-гидроизоляционных и полимерных строительных материалов Линии по производству основных и безосновных кровельно-гидроизоляционных материалов</w:t>
            </w:r>
          </w:p>
        </w:tc>
        <w:tc>
          <w:tcPr>
            <w:tcW w:w="1587" w:type="dxa"/>
            <w:tcBorders>
              <w:top w:val="nil"/>
              <w:left w:val="nil"/>
              <w:bottom w:val="nil"/>
              <w:right w:val="nil"/>
            </w:tcBorders>
            <w:vAlign w:val="bottom"/>
          </w:tcPr>
          <w:p w:rsidR="00733468" w:rsidRDefault="00733468">
            <w:pPr>
              <w:pStyle w:val="ConsPlusNormal"/>
              <w:jc w:val="center"/>
            </w:pPr>
            <w:r>
              <w:t>44111</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Линии по производству основ кровельно-гидроизоляционных материалов</w:t>
            </w:r>
          </w:p>
        </w:tc>
        <w:tc>
          <w:tcPr>
            <w:tcW w:w="1587" w:type="dxa"/>
            <w:tcBorders>
              <w:top w:val="nil"/>
              <w:left w:val="nil"/>
              <w:bottom w:val="nil"/>
              <w:right w:val="nil"/>
            </w:tcBorders>
            <w:vAlign w:val="bottom"/>
          </w:tcPr>
          <w:p w:rsidR="00733468" w:rsidRDefault="00733468">
            <w:pPr>
              <w:pStyle w:val="ConsPlusNormal"/>
              <w:jc w:val="center"/>
            </w:pPr>
            <w:r>
              <w:t>44112</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Линии по производству кровельно-гидроизоляционных, клеящих мастик и эмульсий, герметизирующих материалов</w:t>
            </w:r>
          </w:p>
        </w:tc>
        <w:tc>
          <w:tcPr>
            <w:tcW w:w="1587" w:type="dxa"/>
            <w:tcBorders>
              <w:top w:val="nil"/>
              <w:left w:val="nil"/>
              <w:bottom w:val="nil"/>
              <w:right w:val="nil"/>
            </w:tcBorders>
            <w:vAlign w:val="bottom"/>
          </w:tcPr>
          <w:p w:rsidR="00733468" w:rsidRDefault="00733468">
            <w:pPr>
              <w:pStyle w:val="ConsPlusNormal"/>
              <w:jc w:val="center"/>
            </w:pPr>
            <w:r>
              <w:t>44113</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производства линолеума, отделочных материалов, мягкой и жесткой поливинилхлоридной пленки, теплоизоляционных материалов на основе пенополистирола</w:t>
            </w:r>
          </w:p>
        </w:tc>
        <w:tc>
          <w:tcPr>
            <w:tcW w:w="1587" w:type="dxa"/>
            <w:tcBorders>
              <w:top w:val="nil"/>
              <w:left w:val="nil"/>
              <w:bottom w:val="nil"/>
              <w:right w:val="nil"/>
            </w:tcBorders>
            <w:vAlign w:val="bottom"/>
          </w:tcPr>
          <w:p w:rsidR="00733468" w:rsidRDefault="00733468">
            <w:pPr>
              <w:pStyle w:val="ConsPlusNormal"/>
              <w:jc w:val="center"/>
            </w:pPr>
            <w:r>
              <w:t>44114</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4"/>
            </w:pPr>
            <w:r>
              <w:t>Машины и оборудование для производства кирпича, изделий из ячеистого бетона, строительной керамики Оборудование глиноперерабатывающее, смесители силикатной смеси непрерывного действия</w:t>
            </w:r>
          </w:p>
        </w:tc>
        <w:tc>
          <w:tcPr>
            <w:tcW w:w="1587" w:type="dxa"/>
            <w:tcBorders>
              <w:top w:val="nil"/>
              <w:left w:val="nil"/>
              <w:bottom w:val="nil"/>
              <w:right w:val="nil"/>
            </w:tcBorders>
            <w:vAlign w:val="bottom"/>
          </w:tcPr>
          <w:p w:rsidR="00733468" w:rsidRDefault="00733468">
            <w:pPr>
              <w:pStyle w:val="ConsPlusNormal"/>
              <w:jc w:val="center"/>
            </w:pPr>
            <w:r>
              <w:t>44116</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Прессы для производства керамического и силикатного кирпича</w:t>
            </w:r>
          </w:p>
        </w:tc>
        <w:tc>
          <w:tcPr>
            <w:tcW w:w="1587" w:type="dxa"/>
            <w:tcBorders>
              <w:top w:val="nil"/>
              <w:left w:val="nil"/>
              <w:bottom w:val="nil"/>
              <w:right w:val="nil"/>
            </w:tcBorders>
            <w:vAlign w:val="bottom"/>
          </w:tcPr>
          <w:p w:rsidR="00733468" w:rsidRDefault="00733468">
            <w:pPr>
              <w:pStyle w:val="ConsPlusNormal"/>
              <w:jc w:val="center"/>
            </w:pPr>
            <w:r>
              <w:t>44117</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Автоматы-укладчики, автоматы-садчики, пакетировщики; автоматы резки сырца, тележки передаточные</w:t>
            </w:r>
          </w:p>
        </w:tc>
        <w:tc>
          <w:tcPr>
            <w:tcW w:w="1587" w:type="dxa"/>
            <w:tcBorders>
              <w:top w:val="nil"/>
              <w:left w:val="nil"/>
              <w:bottom w:val="nil"/>
              <w:right w:val="nil"/>
            </w:tcBorders>
            <w:vAlign w:val="bottom"/>
          </w:tcPr>
          <w:p w:rsidR="00733468" w:rsidRDefault="00733468">
            <w:pPr>
              <w:pStyle w:val="ConsPlusNormal"/>
              <w:jc w:val="center"/>
            </w:pPr>
            <w:r>
              <w:t>44118</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сушки сырца, агрегаты печные для обжига кирпича</w:t>
            </w:r>
          </w:p>
        </w:tc>
        <w:tc>
          <w:tcPr>
            <w:tcW w:w="1587" w:type="dxa"/>
            <w:tcBorders>
              <w:top w:val="nil"/>
              <w:left w:val="nil"/>
              <w:bottom w:val="nil"/>
              <w:right w:val="nil"/>
            </w:tcBorders>
            <w:vAlign w:val="bottom"/>
          </w:tcPr>
          <w:p w:rsidR="00733468" w:rsidRDefault="00733468">
            <w:pPr>
              <w:pStyle w:val="ConsPlusNormal"/>
              <w:jc w:val="center"/>
            </w:pPr>
            <w:r>
              <w:t>44119</w:t>
            </w:r>
          </w:p>
        </w:tc>
        <w:tc>
          <w:tcPr>
            <w:tcW w:w="1700" w:type="dxa"/>
            <w:tcBorders>
              <w:top w:val="nil"/>
              <w:left w:val="nil"/>
              <w:bottom w:val="nil"/>
              <w:right w:val="nil"/>
            </w:tcBorders>
            <w:vAlign w:val="bottom"/>
          </w:tcPr>
          <w:p w:rsidR="00733468" w:rsidRDefault="00733468">
            <w:pPr>
              <w:pStyle w:val="ConsPlusNormal"/>
              <w:jc w:val="center"/>
            </w:pPr>
            <w:r>
              <w:t>21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Вагонетки печные и сушильные, толкатели; формы, поддоны, решетки, подвергающиеся автоклавизации, и для изготовления бетонных и железобетонных изделий</w:t>
            </w:r>
          </w:p>
        </w:tc>
        <w:tc>
          <w:tcPr>
            <w:tcW w:w="1587" w:type="dxa"/>
            <w:tcBorders>
              <w:top w:val="nil"/>
              <w:left w:val="nil"/>
              <w:bottom w:val="nil"/>
              <w:right w:val="nil"/>
            </w:tcBorders>
            <w:vAlign w:val="bottom"/>
          </w:tcPr>
          <w:p w:rsidR="00733468" w:rsidRDefault="00733468">
            <w:pPr>
              <w:pStyle w:val="ConsPlusNormal"/>
              <w:jc w:val="center"/>
            </w:pPr>
            <w:r>
              <w:t>44120</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Автоклавы термовлажностной обработки, вагонетки запарочные автоклавные, разгружатели донные силосов-реакторов</w:t>
            </w:r>
          </w:p>
        </w:tc>
        <w:tc>
          <w:tcPr>
            <w:tcW w:w="1587" w:type="dxa"/>
            <w:tcBorders>
              <w:top w:val="nil"/>
              <w:left w:val="nil"/>
              <w:bottom w:val="nil"/>
              <w:right w:val="nil"/>
            </w:tcBorders>
            <w:vAlign w:val="bottom"/>
          </w:tcPr>
          <w:p w:rsidR="00733468" w:rsidRDefault="00733468">
            <w:pPr>
              <w:pStyle w:val="ConsPlusNormal"/>
              <w:jc w:val="center"/>
            </w:pPr>
            <w:r>
              <w:t>44121</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для доавтоклавной разрезки ячеистобетонного массива, линии для отделки и калибровки ячеистобетонных изделий и деталей; формы и бортоснастка, не подвергающиеся автоклавизации</w:t>
            </w:r>
          </w:p>
        </w:tc>
        <w:tc>
          <w:tcPr>
            <w:tcW w:w="1587" w:type="dxa"/>
            <w:tcBorders>
              <w:top w:val="nil"/>
              <w:left w:val="nil"/>
              <w:bottom w:val="nil"/>
              <w:right w:val="nil"/>
            </w:tcBorders>
            <w:vAlign w:val="bottom"/>
          </w:tcPr>
          <w:p w:rsidR="00733468" w:rsidRDefault="00733468">
            <w:pPr>
              <w:pStyle w:val="ConsPlusNormal"/>
              <w:jc w:val="center"/>
            </w:pPr>
            <w:r>
              <w:t>44122</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Газобетономешалки, ударные площадки</w:t>
            </w:r>
          </w:p>
        </w:tc>
        <w:tc>
          <w:tcPr>
            <w:tcW w:w="1587" w:type="dxa"/>
            <w:tcBorders>
              <w:top w:val="nil"/>
              <w:left w:val="nil"/>
              <w:bottom w:val="nil"/>
              <w:right w:val="nil"/>
            </w:tcBorders>
            <w:vAlign w:val="bottom"/>
          </w:tcPr>
          <w:p w:rsidR="00733468" w:rsidRDefault="00733468">
            <w:pPr>
              <w:pStyle w:val="ConsPlusNormal"/>
              <w:jc w:val="center"/>
            </w:pPr>
            <w:r>
              <w:t>44123</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приготовления масс и формования санитарно-керамических изделий, плиток керамических глазурованных для внутренней облицовки стен, плиток керамических фасадных, канализационных труб, кислотоупорных изделий</w:t>
            </w:r>
          </w:p>
        </w:tc>
        <w:tc>
          <w:tcPr>
            <w:tcW w:w="1587" w:type="dxa"/>
            <w:tcBorders>
              <w:top w:val="nil"/>
              <w:left w:val="nil"/>
              <w:bottom w:val="nil"/>
              <w:right w:val="nil"/>
            </w:tcBorders>
            <w:vAlign w:val="bottom"/>
          </w:tcPr>
          <w:p w:rsidR="00733468" w:rsidRDefault="00733468">
            <w:pPr>
              <w:pStyle w:val="ConsPlusNormal"/>
              <w:jc w:val="center"/>
            </w:pPr>
            <w:r>
              <w:t>44124</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сушки санитарно-керамических изделий, плиток керамических глазурованных для внутренней облицовки стен, плиток керамических для полов, плиток керамических фасадных, керамических канализационных труб, кислотоупорных изделий</w:t>
            </w:r>
          </w:p>
        </w:tc>
        <w:tc>
          <w:tcPr>
            <w:tcW w:w="1587" w:type="dxa"/>
            <w:tcBorders>
              <w:top w:val="nil"/>
              <w:left w:val="nil"/>
              <w:bottom w:val="nil"/>
              <w:right w:val="nil"/>
            </w:tcBorders>
            <w:vAlign w:val="bottom"/>
          </w:tcPr>
          <w:p w:rsidR="00733468" w:rsidRDefault="00733468">
            <w:pPr>
              <w:pStyle w:val="ConsPlusNormal"/>
              <w:jc w:val="center"/>
            </w:pPr>
            <w:r>
              <w:t>44125</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обжига санитарно-керамических изделий, плиток керамических глазурованных для внутренней облицовки стен, плиток керамических фасадных, плиток керамических для полов</w:t>
            </w:r>
          </w:p>
        </w:tc>
        <w:tc>
          <w:tcPr>
            <w:tcW w:w="1587" w:type="dxa"/>
            <w:tcBorders>
              <w:top w:val="nil"/>
              <w:left w:val="nil"/>
              <w:bottom w:val="nil"/>
              <w:right w:val="nil"/>
            </w:tcBorders>
            <w:vAlign w:val="bottom"/>
          </w:tcPr>
          <w:p w:rsidR="00733468" w:rsidRDefault="00733468">
            <w:pPr>
              <w:pStyle w:val="ConsPlusNormal"/>
              <w:jc w:val="center"/>
            </w:pPr>
            <w:r>
              <w:t>44126</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4"/>
            </w:pPr>
            <w:r>
              <w:t>Машины и оборудование для производства санитарно-технических изделий</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Линии автоматические для изготовления форм и стержней отопительных радиаторов</w:t>
            </w:r>
          </w:p>
        </w:tc>
        <w:tc>
          <w:tcPr>
            <w:tcW w:w="1587" w:type="dxa"/>
            <w:tcBorders>
              <w:top w:val="nil"/>
              <w:left w:val="nil"/>
              <w:bottom w:val="nil"/>
              <w:right w:val="nil"/>
            </w:tcBorders>
            <w:vAlign w:val="bottom"/>
          </w:tcPr>
          <w:p w:rsidR="00733468" w:rsidRDefault="00733468">
            <w:pPr>
              <w:pStyle w:val="ConsPlusNormal"/>
              <w:jc w:val="center"/>
            </w:pPr>
            <w:r>
              <w:t>44130</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Линии автоматические по изготовлению стальных сварных панельных радиаторов</w:t>
            </w:r>
          </w:p>
        </w:tc>
        <w:tc>
          <w:tcPr>
            <w:tcW w:w="1587" w:type="dxa"/>
            <w:tcBorders>
              <w:top w:val="nil"/>
              <w:left w:val="nil"/>
              <w:bottom w:val="nil"/>
              <w:right w:val="nil"/>
            </w:tcBorders>
            <w:vAlign w:val="bottom"/>
          </w:tcPr>
          <w:p w:rsidR="00733468" w:rsidRDefault="00733468">
            <w:pPr>
              <w:pStyle w:val="ConsPlusNormal"/>
              <w:jc w:val="center"/>
            </w:pPr>
            <w:r>
              <w:t>44131</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Котлы и котельные установки</w:t>
            </w:r>
          </w:p>
        </w:tc>
        <w:tc>
          <w:tcPr>
            <w:tcW w:w="1587" w:type="dxa"/>
            <w:tcBorders>
              <w:top w:val="nil"/>
              <w:left w:val="nil"/>
              <w:bottom w:val="nil"/>
              <w:right w:val="nil"/>
            </w:tcBorders>
            <w:vAlign w:val="bottom"/>
          </w:tcPr>
          <w:p w:rsidR="00733468" w:rsidRDefault="00733468">
            <w:pPr>
              <w:pStyle w:val="ConsPlusNormal"/>
              <w:jc w:val="center"/>
            </w:pPr>
            <w:r>
              <w:t>44132</w:t>
            </w:r>
          </w:p>
        </w:tc>
        <w:tc>
          <w:tcPr>
            <w:tcW w:w="1700" w:type="dxa"/>
            <w:tcBorders>
              <w:top w:val="nil"/>
              <w:left w:val="nil"/>
              <w:bottom w:val="nil"/>
              <w:right w:val="nil"/>
            </w:tcBorders>
            <w:vAlign w:val="bottom"/>
          </w:tcPr>
          <w:p w:rsidR="00733468" w:rsidRDefault="00733468">
            <w:pPr>
              <w:pStyle w:val="ConsPlusNormal"/>
              <w:jc w:val="center"/>
            </w:pPr>
            <w:r>
              <w:t>13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4"/>
            </w:pPr>
            <w:r>
              <w:t>Машины и оборудование по добыче и обработке облицовочных материалов из природного камня Станки тяжелого типа: распиловочные с криволинейным и прямолинейным движением пильной рамы, фрезерные и шлифовальные портального типа, конвейеры шлифовально-полировальные</w:t>
            </w:r>
          </w:p>
        </w:tc>
        <w:tc>
          <w:tcPr>
            <w:tcW w:w="1587" w:type="dxa"/>
            <w:tcBorders>
              <w:top w:val="nil"/>
              <w:left w:val="nil"/>
              <w:bottom w:val="nil"/>
              <w:right w:val="nil"/>
            </w:tcBorders>
            <w:vAlign w:val="bottom"/>
          </w:tcPr>
          <w:p w:rsidR="00733468" w:rsidRDefault="00733468">
            <w:pPr>
              <w:pStyle w:val="ConsPlusNormal"/>
              <w:jc w:val="center"/>
            </w:pPr>
            <w:r>
              <w:t>44135</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Станки среднего типа: распиловочные дисковые, фрезерные и шлифовальные мостового типа</w:t>
            </w:r>
          </w:p>
        </w:tc>
        <w:tc>
          <w:tcPr>
            <w:tcW w:w="1587" w:type="dxa"/>
            <w:tcBorders>
              <w:top w:val="nil"/>
              <w:left w:val="nil"/>
              <w:bottom w:val="nil"/>
              <w:right w:val="nil"/>
            </w:tcBorders>
            <w:vAlign w:val="bottom"/>
          </w:tcPr>
          <w:p w:rsidR="00733468" w:rsidRDefault="00733468">
            <w:pPr>
              <w:pStyle w:val="ConsPlusNormal"/>
              <w:jc w:val="center"/>
            </w:pPr>
            <w:r>
              <w:t>44136</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Станки легкого типа: фрезерные консольного типа, шлифовальные радиально-консольные; оборудование для добычи штучного камня и блоков-заготовок: машины камнерезные с кольцевой фрезой, дисковыми пилами и баровым режущим органом, пилы канатные, станки строчечного бурения, установки гидроклиновые</w:t>
            </w:r>
          </w:p>
        </w:tc>
        <w:tc>
          <w:tcPr>
            <w:tcW w:w="1587" w:type="dxa"/>
            <w:tcBorders>
              <w:top w:val="nil"/>
              <w:left w:val="nil"/>
              <w:bottom w:val="nil"/>
              <w:right w:val="nil"/>
            </w:tcBorders>
            <w:vAlign w:val="bottom"/>
          </w:tcPr>
          <w:p w:rsidR="00733468" w:rsidRDefault="00733468">
            <w:pPr>
              <w:pStyle w:val="ConsPlusNormal"/>
              <w:jc w:val="center"/>
            </w:pPr>
            <w:r>
              <w:t>44137</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производства декоративных плит на основе природного камня</w:t>
            </w:r>
          </w:p>
        </w:tc>
        <w:tc>
          <w:tcPr>
            <w:tcW w:w="1587" w:type="dxa"/>
            <w:tcBorders>
              <w:top w:val="nil"/>
              <w:left w:val="nil"/>
              <w:bottom w:val="nil"/>
              <w:right w:val="nil"/>
            </w:tcBorders>
            <w:vAlign w:val="bottom"/>
          </w:tcPr>
          <w:p w:rsidR="00733468" w:rsidRDefault="00733468">
            <w:pPr>
              <w:pStyle w:val="ConsPlusNormal"/>
              <w:jc w:val="center"/>
            </w:pPr>
            <w:r>
              <w:t>44138</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4"/>
            </w:pPr>
            <w:r>
              <w:t>Машины и оборудование для производства керамзита, аглопорита и перлита Агрегаты обжиговые для производства керамзита и перлита</w:t>
            </w:r>
          </w:p>
        </w:tc>
        <w:tc>
          <w:tcPr>
            <w:tcW w:w="1587" w:type="dxa"/>
            <w:tcBorders>
              <w:top w:val="nil"/>
              <w:left w:val="nil"/>
              <w:bottom w:val="nil"/>
              <w:right w:val="nil"/>
            </w:tcBorders>
            <w:vAlign w:val="bottom"/>
          </w:tcPr>
          <w:p w:rsidR="00733468" w:rsidRDefault="00733468">
            <w:pPr>
              <w:pStyle w:val="ConsPlusNormal"/>
              <w:jc w:val="center"/>
            </w:pPr>
            <w:r>
              <w:t>44140</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Прессы, вальцы, слоевые холодильники</w:t>
            </w:r>
          </w:p>
        </w:tc>
        <w:tc>
          <w:tcPr>
            <w:tcW w:w="1587" w:type="dxa"/>
            <w:tcBorders>
              <w:top w:val="nil"/>
              <w:left w:val="nil"/>
              <w:bottom w:val="nil"/>
              <w:right w:val="nil"/>
            </w:tcBorders>
            <w:vAlign w:val="bottom"/>
          </w:tcPr>
          <w:p w:rsidR="00733468" w:rsidRDefault="00733468">
            <w:pPr>
              <w:pStyle w:val="ConsPlusNormal"/>
              <w:jc w:val="center"/>
            </w:pPr>
            <w:r>
              <w:t>44141</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Сортировки керамзита</w:t>
            </w:r>
          </w:p>
        </w:tc>
        <w:tc>
          <w:tcPr>
            <w:tcW w:w="1587" w:type="dxa"/>
            <w:tcBorders>
              <w:top w:val="nil"/>
              <w:left w:val="nil"/>
              <w:bottom w:val="nil"/>
              <w:right w:val="nil"/>
            </w:tcBorders>
            <w:vAlign w:val="bottom"/>
          </w:tcPr>
          <w:p w:rsidR="00733468" w:rsidRDefault="00733468">
            <w:pPr>
              <w:pStyle w:val="ConsPlusNormal"/>
              <w:jc w:val="center"/>
            </w:pPr>
            <w:r>
              <w:t>44142</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агломерационные для производства аглопорита</w:t>
            </w:r>
          </w:p>
        </w:tc>
        <w:tc>
          <w:tcPr>
            <w:tcW w:w="1587" w:type="dxa"/>
            <w:tcBorders>
              <w:top w:val="nil"/>
              <w:left w:val="nil"/>
              <w:bottom w:val="nil"/>
              <w:right w:val="nil"/>
            </w:tcBorders>
            <w:vAlign w:val="bottom"/>
          </w:tcPr>
          <w:p w:rsidR="00733468" w:rsidRDefault="00733468">
            <w:pPr>
              <w:pStyle w:val="ConsPlusNormal"/>
              <w:jc w:val="center"/>
            </w:pPr>
            <w:r>
              <w:t>44143</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Барабаны грануляционные</w:t>
            </w:r>
          </w:p>
        </w:tc>
        <w:tc>
          <w:tcPr>
            <w:tcW w:w="1587" w:type="dxa"/>
            <w:tcBorders>
              <w:top w:val="nil"/>
              <w:left w:val="nil"/>
              <w:bottom w:val="nil"/>
              <w:right w:val="nil"/>
            </w:tcBorders>
            <w:vAlign w:val="bottom"/>
          </w:tcPr>
          <w:p w:rsidR="00733468" w:rsidRDefault="00733468">
            <w:pPr>
              <w:pStyle w:val="ConsPlusNormal"/>
              <w:jc w:val="center"/>
            </w:pPr>
            <w:r>
              <w:t>44144</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Печи вертикальные (шахтные) для производства перлита</w:t>
            </w:r>
          </w:p>
        </w:tc>
        <w:tc>
          <w:tcPr>
            <w:tcW w:w="1587" w:type="dxa"/>
            <w:tcBorders>
              <w:top w:val="nil"/>
              <w:left w:val="nil"/>
              <w:bottom w:val="nil"/>
              <w:right w:val="nil"/>
            </w:tcBorders>
            <w:vAlign w:val="bottom"/>
          </w:tcPr>
          <w:p w:rsidR="00733468" w:rsidRDefault="00733468">
            <w:pPr>
              <w:pStyle w:val="ConsPlusNormal"/>
              <w:jc w:val="center"/>
            </w:pPr>
            <w:r>
              <w:t>44145</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4"/>
            </w:pPr>
            <w:r>
              <w:t>Машины и оборудование для производства извести, гипса и гипсовых изделий Печи шахтные для обжига извести с механизмами загрузки и выгрузки</w:t>
            </w:r>
          </w:p>
        </w:tc>
        <w:tc>
          <w:tcPr>
            <w:tcW w:w="1587" w:type="dxa"/>
            <w:tcBorders>
              <w:top w:val="nil"/>
              <w:left w:val="nil"/>
              <w:bottom w:val="nil"/>
              <w:right w:val="nil"/>
            </w:tcBorders>
            <w:vAlign w:val="bottom"/>
          </w:tcPr>
          <w:p w:rsidR="00733468" w:rsidRDefault="00733468">
            <w:pPr>
              <w:pStyle w:val="ConsPlusNormal"/>
              <w:jc w:val="center"/>
            </w:pPr>
            <w:r>
              <w:t>44148</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Печи вращающиеся для обжига с запечными теплообменниками</w:t>
            </w:r>
          </w:p>
        </w:tc>
        <w:tc>
          <w:tcPr>
            <w:tcW w:w="1587" w:type="dxa"/>
            <w:tcBorders>
              <w:top w:val="nil"/>
              <w:left w:val="nil"/>
              <w:bottom w:val="nil"/>
              <w:right w:val="nil"/>
            </w:tcBorders>
            <w:vAlign w:val="bottom"/>
          </w:tcPr>
          <w:p w:rsidR="00733468" w:rsidRDefault="00733468">
            <w:pPr>
              <w:pStyle w:val="ConsPlusNormal"/>
              <w:jc w:val="center"/>
            </w:pPr>
            <w:r>
              <w:t>44149</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Печи вращающиеся для обжига извести без запечных теплообменников</w:t>
            </w:r>
          </w:p>
        </w:tc>
        <w:tc>
          <w:tcPr>
            <w:tcW w:w="1587" w:type="dxa"/>
            <w:tcBorders>
              <w:top w:val="nil"/>
              <w:left w:val="nil"/>
              <w:bottom w:val="nil"/>
              <w:right w:val="nil"/>
            </w:tcBorders>
            <w:vAlign w:val="bottom"/>
          </w:tcPr>
          <w:p w:rsidR="00733468" w:rsidRDefault="00733468">
            <w:pPr>
              <w:pStyle w:val="ConsPlusNormal"/>
              <w:jc w:val="center"/>
            </w:pPr>
            <w:r>
              <w:t>44150</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варки гипса</w:t>
            </w:r>
          </w:p>
        </w:tc>
        <w:tc>
          <w:tcPr>
            <w:tcW w:w="1587" w:type="dxa"/>
            <w:tcBorders>
              <w:top w:val="nil"/>
              <w:left w:val="nil"/>
              <w:bottom w:val="nil"/>
              <w:right w:val="nil"/>
            </w:tcBorders>
            <w:vAlign w:val="bottom"/>
          </w:tcPr>
          <w:p w:rsidR="00733468" w:rsidRDefault="00733468">
            <w:pPr>
              <w:pStyle w:val="ConsPlusNormal"/>
              <w:jc w:val="center"/>
            </w:pPr>
            <w:r>
              <w:t>44151</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Комплекс оборудования для производства гипсокартонных изделий</w:t>
            </w:r>
          </w:p>
        </w:tc>
        <w:tc>
          <w:tcPr>
            <w:tcW w:w="1587" w:type="dxa"/>
            <w:tcBorders>
              <w:top w:val="nil"/>
              <w:left w:val="nil"/>
              <w:bottom w:val="nil"/>
              <w:right w:val="nil"/>
            </w:tcBorders>
            <w:vAlign w:val="bottom"/>
          </w:tcPr>
          <w:p w:rsidR="00733468" w:rsidRDefault="00733468">
            <w:pPr>
              <w:pStyle w:val="ConsPlusNormal"/>
              <w:jc w:val="center"/>
            </w:pPr>
            <w:r>
              <w:t>44152</w:t>
            </w:r>
          </w:p>
        </w:tc>
        <w:tc>
          <w:tcPr>
            <w:tcW w:w="1700" w:type="dxa"/>
            <w:tcBorders>
              <w:top w:val="nil"/>
              <w:left w:val="nil"/>
              <w:bottom w:val="nil"/>
              <w:right w:val="nil"/>
            </w:tcBorders>
            <w:vAlign w:val="bottom"/>
          </w:tcPr>
          <w:p w:rsidR="00733468" w:rsidRDefault="00733468">
            <w:pPr>
              <w:pStyle w:val="ConsPlusNormal"/>
              <w:jc w:val="center"/>
            </w:pPr>
            <w:r>
              <w:t>13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карусельно-формовочные</w:t>
            </w:r>
          </w:p>
        </w:tc>
        <w:tc>
          <w:tcPr>
            <w:tcW w:w="1587" w:type="dxa"/>
            <w:tcBorders>
              <w:top w:val="nil"/>
              <w:left w:val="nil"/>
              <w:bottom w:val="nil"/>
              <w:right w:val="nil"/>
            </w:tcBorders>
            <w:vAlign w:val="bottom"/>
          </w:tcPr>
          <w:p w:rsidR="00733468" w:rsidRDefault="00733468">
            <w:pPr>
              <w:pStyle w:val="ConsPlusNormal"/>
              <w:jc w:val="center"/>
            </w:pPr>
            <w:r>
              <w:t>44153</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Гипсомешалки</w:t>
            </w:r>
          </w:p>
        </w:tc>
        <w:tc>
          <w:tcPr>
            <w:tcW w:w="1587" w:type="dxa"/>
            <w:tcBorders>
              <w:top w:val="nil"/>
              <w:left w:val="nil"/>
              <w:bottom w:val="nil"/>
              <w:right w:val="nil"/>
            </w:tcBorders>
            <w:vAlign w:val="bottom"/>
          </w:tcPr>
          <w:p w:rsidR="00733468" w:rsidRDefault="00733468">
            <w:pPr>
              <w:pStyle w:val="ConsPlusNormal"/>
              <w:jc w:val="center"/>
            </w:pPr>
            <w:r>
              <w:t>44154</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4"/>
            </w:pPr>
            <w:r>
              <w:t>Машины и оборудование для производства тепло- и звукоизоляционных материалов</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получения расплава: печи-ванные, электропечи, валики</w:t>
            </w:r>
          </w:p>
        </w:tc>
        <w:tc>
          <w:tcPr>
            <w:tcW w:w="1587" w:type="dxa"/>
            <w:tcBorders>
              <w:top w:val="nil"/>
              <w:left w:val="nil"/>
              <w:bottom w:val="nil"/>
              <w:right w:val="nil"/>
            </w:tcBorders>
            <w:vAlign w:val="bottom"/>
          </w:tcPr>
          <w:p w:rsidR="00733468" w:rsidRDefault="00733468">
            <w:pPr>
              <w:pStyle w:val="ConsPlusNormal"/>
              <w:jc w:val="center"/>
            </w:pPr>
            <w:r>
              <w:t>44157</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Установки для раздува, расплава, центрифуги многовалковые, шкафы воздушные</w:t>
            </w:r>
          </w:p>
        </w:tc>
        <w:tc>
          <w:tcPr>
            <w:tcW w:w="1587" w:type="dxa"/>
            <w:tcBorders>
              <w:top w:val="nil"/>
              <w:left w:val="nil"/>
              <w:bottom w:val="nil"/>
              <w:right w:val="nil"/>
            </w:tcBorders>
            <w:vAlign w:val="bottom"/>
          </w:tcPr>
          <w:p w:rsidR="00733468" w:rsidRDefault="00733468">
            <w:pPr>
              <w:pStyle w:val="ConsPlusNormal"/>
              <w:jc w:val="center"/>
            </w:pPr>
            <w:r>
              <w:t>44158</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изготовления минераловатных изделий камеры волокноосаждения, термообработки, станки форматные, станки прошивки, укладки гидромассы, автоматы рулонирующие, упаковка</w:t>
            </w:r>
          </w:p>
        </w:tc>
        <w:tc>
          <w:tcPr>
            <w:tcW w:w="1587" w:type="dxa"/>
            <w:tcBorders>
              <w:top w:val="nil"/>
              <w:left w:val="nil"/>
              <w:bottom w:val="nil"/>
              <w:right w:val="nil"/>
            </w:tcBorders>
            <w:vAlign w:val="bottom"/>
          </w:tcPr>
          <w:p w:rsidR="00733468" w:rsidRDefault="00733468">
            <w:pPr>
              <w:pStyle w:val="ConsPlusNormal"/>
              <w:jc w:val="center"/>
            </w:pPr>
            <w:r>
              <w:t>44159</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4"/>
            </w:pPr>
            <w:r>
              <w:t>Машины и оборудование для производства неметаллорудной и нерудной продукции Оборудование для производства листовой слюды</w:t>
            </w:r>
          </w:p>
        </w:tc>
        <w:tc>
          <w:tcPr>
            <w:tcW w:w="1587" w:type="dxa"/>
            <w:tcBorders>
              <w:top w:val="nil"/>
              <w:left w:val="nil"/>
              <w:bottom w:val="nil"/>
              <w:right w:val="nil"/>
            </w:tcBorders>
            <w:vAlign w:val="bottom"/>
          </w:tcPr>
          <w:p w:rsidR="00733468" w:rsidRDefault="00733468">
            <w:pPr>
              <w:pStyle w:val="ConsPlusNormal"/>
              <w:jc w:val="center"/>
            </w:pPr>
            <w:r>
              <w:t>44162</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производства слюдопластовых изделий</w:t>
            </w:r>
          </w:p>
        </w:tc>
        <w:tc>
          <w:tcPr>
            <w:tcW w:w="1587" w:type="dxa"/>
            <w:tcBorders>
              <w:top w:val="nil"/>
              <w:left w:val="nil"/>
              <w:bottom w:val="nil"/>
              <w:right w:val="nil"/>
            </w:tcBorders>
            <w:vAlign w:val="bottom"/>
          </w:tcPr>
          <w:p w:rsidR="00733468" w:rsidRDefault="00733468">
            <w:pPr>
              <w:pStyle w:val="ConsPlusNormal"/>
              <w:jc w:val="center"/>
            </w:pPr>
            <w:r>
              <w:t>44163</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производства миканитовых, микалексовых изделий, микаленты молотой слюды</w:t>
            </w:r>
          </w:p>
        </w:tc>
        <w:tc>
          <w:tcPr>
            <w:tcW w:w="1587" w:type="dxa"/>
            <w:tcBorders>
              <w:top w:val="nil"/>
              <w:left w:val="nil"/>
              <w:bottom w:val="nil"/>
              <w:right w:val="nil"/>
            </w:tcBorders>
            <w:vAlign w:val="bottom"/>
          </w:tcPr>
          <w:p w:rsidR="00733468" w:rsidRDefault="00733468">
            <w:pPr>
              <w:pStyle w:val="ConsPlusNormal"/>
              <w:jc w:val="center"/>
            </w:pPr>
            <w:r>
              <w:t>44164</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производства вермикулитовой и асбестовермикулитовой продукции</w:t>
            </w:r>
          </w:p>
        </w:tc>
        <w:tc>
          <w:tcPr>
            <w:tcW w:w="1587" w:type="dxa"/>
            <w:tcBorders>
              <w:top w:val="nil"/>
              <w:left w:val="nil"/>
              <w:bottom w:val="nil"/>
              <w:right w:val="nil"/>
            </w:tcBorders>
            <w:vAlign w:val="bottom"/>
          </w:tcPr>
          <w:p w:rsidR="00733468" w:rsidRDefault="00733468">
            <w:pPr>
              <w:pStyle w:val="ConsPlusNormal"/>
              <w:jc w:val="center"/>
            </w:pPr>
            <w:r>
              <w:t>44165</w:t>
            </w:r>
          </w:p>
        </w:tc>
        <w:tc>
          <w:tcPr>
            <w:tcW w:w="1700" w:type="dxa"/>
            <w:tcBorders>
              <w:top w:val="nil"/>
              <w:left w:val="nil"/>
              <w:bottom w:val="nil"/>
              <w:right w:val="nil"/>
            </w:tcBorders>
            <w:vAlign w:val="bottom"/>
          </w:tcPr>
          <w:p w:rsidR="00733468" w:rsidRDefault="00733468">
            <w:pPr>
              <w:pStyle w:val="ConsPlusNormal"/>
              <w:jc w:val="center"/>
            </w:pPr>
            <w:r>
              <w:t>13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Дезинтеграторы размола талька, барабаны дезинтеграционные для размучивания каолина-сырца</w:t>
            </w:r>
          </w:p>
        </w:tc>
        <w:tc>
          <w:tcPr>
            <w:tcW w:w="1587" w:type="dxa"/>
            <w:tcBorders>
              <w:top w:val="nil"/>
              <w:left w:val="nil"/>
              <w:bottom w:val="nil"/>
              <w:right w:val="nil"/>
            </w:tcBorders>
            <w:vAlign w:val="bottom"/>
          </w:tcPr>
          <w:p w:rsidR="00733468" w:rsidRDefault="00733468">
            <w:pPr>
              <w:pStyle w:val="ConsPlusNormal"/>
              <w:jc w:val="center"/>
            </w:pPr>
            <w:r>
              <w:t>44166</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Мешалки каолиновой суспензии, ванны шнековые для гидравлической классификации каолина</w:t>
            </w:r>
          </w:p>
        </w:tc>
        <w:tc>
          <w:tcPr>
            <w:tcW w:w="1587" w:type="dxa"/>
            <w:tcBorders>
              <w:top w:val="nil"/>
              <w:left w:val="nil"/>
              <w:bottom w:val="nil"/>
              <w:right w:val="nil"/>
            </w:tcBorders>
            <w:vAlign w:val="bottom"/>
          </w:tcPr>
          <w:p w:rsidR="00733468" w:rsidRDefault="00733468">
            <w:pPr>
              <w:pStyle w:val="ConsPlusNormal"/>
              <w:jc w:val="center"/>
            </w:pPr>
            <w:r>
              <w:t>44167</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Сита струйные, сепараторы полиградиентные электромагнитные, установки гидроциклонные</w:t>
            </w:r>
          </w:p>
        </w:tc>
        <w:tc>
          <w:tcPr>
            <w:tcW w:w="1587" w:type="dxa"/>
            <w:tcBorders>
              <w:top w:val="nil"/>
              <w:left w:val="nil"/>
              <w:bottom w:val="nil"/>
              <w:right w:val="nil"/>
            </w:tcBorders>
            <w:vAlign w:val="bottom"/>
          </w:tcPr>
          <w:p w:rsidR="00733468" w:rsidRDefault="00733468">
            <w:pPr>
              <w:pStyle w:val="ConsPlusNormal"/>
              <w:jc w:val="center"/>
            </w:pPr>
            <w:r>
              <w:t>44168</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Сита вибрационные, сепараторы</w:t>
            </w:r>
          </w:p>
        </w:tc>
        <w:tc>
          <w:tcPr>
            <w:tcW w:w="1587" w:type="dxa"/>
            <w:tcBorders>
              <w:top w:val="nil"/>
              <w:left w:val="nil"/>
              <w:bottom w:val="nil"/>
              <w:right w:val="nil"/>
            </w:tcBorders>
            <w:vAlign w:val="bottom"/>
          </w:tcPr>
          <w:p w:rsidR="00733468" w:rsidRDefault="00733468">
            <w:pPr>
              <w:pStyle w:val="ConsPlusNormal"/>
              <w:jc w:val="center"/>
            </w:pPr>
            <w:r>
              <w:t>44169</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Сушилки ленточные</w:t>
            </w:r>
          </w:p>
        </w:tc>
        <w:tc>
          <w:tcPr>
            <w:tcW w:w="1587" w:type="dxa"/>
            <w:tcBorders>
              <w:top w:val="nil"/>
              <w:left w:val="nil"/>
              <w:bottom w:val="nil"/>
              <w:right w:val="nil"/>
            </w:tcBorders>
            <w:vAlign w:val="bottom"/>
          </w:tcPr>
          <w:p w:rsidR="00733468" w:rsidRDefault="00733468">
            <w:pPr>
              <w:pStyle w:val="ConsPlusNormal"/>
              <w:jc w:val="center"/>
            </w:pPr>
            <w:r>
              <w:t>44170</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Классификаторы гидравлические и пневматические</w:t>
            </w:r>
          </w:p>
        </w:tc>
        <w:tc>
          <w:tcPr>
            <w:tcW w:w="1587" w:type="dxa"/>
            <w:tcBorders>
              <w:top w:val="nil"/>
              <w:left w:val="nil"/>
              <w:bottom w:val="nil"/>
              <w:right w:val="nil"/>
            </w:tcBorders>
            <w:vAlign w:val="bottom"/>
          </w:tcPr>
          <w:p w:rsidR="00733468" w:rsidRDefault="00733468">
            <w:pPr>
              <w:pStyle w:val="ConsPlusNormal"/>
              <w:jc w:val="center"/>
            </w:pPr>
            <w:r>
              <w:t>44171</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Мойки вибрационные</w:t>
            </w:r>
          </w:p>
        </w:tc>
        <w:tc>
          <w:tcPr>
            <w:tcW w:w="1587" w:type="dxa"/>
            <w:tcBorders>
              <w:top w:val="nil"/>
              <w:left w:val="nil"/>
              <w:bottom w:val="nil"/>
              <w:right w:val="nil"/>
            </w:tcBorders>
            <w:vAlign w:val="bottom"/>
          </w:tcPr>
          <w:p w:rsidR="00733468" w:rsidRDefault="00733468">
            <w:pPr>
              <w:pStyle w:val="ConsPlusNormal"/>
              <w:jc w:val="center"/>
            </w:pPr>
            <w:r>
              <w:t>44172</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4"/>
            </w:pPr>
            <w:r>
              <w:t>Машины и оборудование для производства асбестовой продукции Оборудование подготовительных процессов (дробление и распушка); оборудование для упаковки, штабелирования и пакетирования асбеста; оборудование систем пневмотранспорта для отсоса и транспортировки асбестового волокна</w:t>
            </w:r>
          </w:p>
        </w:tc>
        <w:tc>
          <w:tcPr>
            <w:tcW w:w="1587" w:type="dxa"/>
            <w:tcBorders>
              <w:top w:val="nil"/>
              <w:left w:val="nil"/>
              <w:bottom w:val="nil"/>
              <w:right w:val="nil"/>
            </w:tcBorders>
            <w:vAlign w:val="bottom"/>
          </w:tcPr>
          <w:p w:rsidR="00733468" w:rsidRDefault="00733468">
            <w:pPr>
              <w:pStyle w:val="ConsPlusNormal"/>
              <w:jc w:val="center"/>
            </w:pPr>
            <w:r>
              <w:t>44175</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классификации</w:t>
            </w:r>
          </w:p>
        </w:tc>
        <w:tc>
          <w:tcPr>
            <w:tcW w:w="1587" w:type="dxa"/>
            <w:tcBorders>
              <w:top w:val="nil"/>
              <w:left w:val="nil"/>
              <w:bottom w:val="nil"/>
              <w:right w:val="nil"/>
            </w:tcBorders>
            <w:vAlign w:val="bottom"/>
          </w:tcPr>
          <w:p w:rsidR="00733468" w:rsidRDefault="00733468">
            <w:pPr>
              <w:pStyle w:val="ConsPlusNormal"/>
              <w:jc w:val="center"/>
            </w:pPr>
            <w:r>
              <w:t>44176</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сушки асбестовой руды</w:t>
            </w:r>
          </w:p>
        </w:tc>
        <w:tc>
          <w:tcPr>
            <w:tcW w:w="1587" w:type="dxa"/>
            <w:tcBorders>
              <w:top w:val="nil"/>
              <w:left w:val="nil"/>
              <w:bottom w:val="nil"/>
              <w:right w:val="nil"/>
            </w:tcBorders>
            <w:vAlign w:val="bottom"/>
          </w:tcPr>
          <w:p w:rsidR="00733468" w:rsidRDefault="00733468">
            <w:pPr>
              <w:pStyle w:val="ConsPlusNormal"/>
              <w:jc w:val="center"/>
            </w:pPr>
            <w:r>
              <w:t>44177</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4"/>
            </w:pPr>
            <w:r>
              <w:t>Машины и оборудование для производства бетонных работ Бетономешалки, пенобетономешалки, газобетономешалки, растворомешалки с дозировочной аппаратурой и устройствами бетоносмесительных цехов</w:t>
            </w:r>
          </w:p>
        </w:tc>
        <w:tc>
          <w:tcPr>
            <w:tcW w:w="1587" w:type="dxa"/>
            <w:tcBorders>
              <w:top w:val="nil"/>
              <w:left w:val="nil"/>
              <w:bottom w:val="nil"/>
              <w:right w:val="nil"/>
            </w:tcBorders>
            <w:vAlign w:val="bottom"/>
          </w:tcPr>
          <w:p w:rsidR="00733468" w:rsidRDefault="00733468">
            <w:pPr>
              <w:pStyle w:val="ConsPlusNormal"/>
              <w:jc w:val="center"/>
            </w:pPr>
            <w:r>
              <w:t>44180</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уплотнения бетонной смеси, виброплощадки, вибростолы, виброщиты, агрегаты вибропротяжные</w:t>
            </w:r>
          </w:p>
        </w:tc>
        <w:tc>
          <w:tcPr>
            <w:tcW w:w="1587" w:type="dxa"/>
            <w:tcBorders>
              <w:top w:val="nil"/>
              <w:left w:val="nil"/>
              <w:bottom w:val="nil"/>
              <w:right w:val="nil"/>
            </w:tcBorders>
            <w:vAlign w:val="bottom"/>
          </w:tcPr>
          <w:p w:rsidR="00733468" w:rsidRDefault="00733468">
            <w:pPr>
              <w:pStyle w:val="ConsPlusNormal"/>
              <w:jc w:val="center"/>
            </w:pPr>
            <w:r>
              <w:t>44181</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и установки для формирования железобетонных изделий, устройства для распалубки форм, изготовления пустотных панелей, центрифугирования</w:t>
            </w:r>
          </w:p>
        </w:tc>
        <w:tc>
          <w:tcPr>
            <w:tcW w:w="1587" w:type="dxa"/>
            <w:tcBorders>
              <w:top w:val="nil"/>
              <w:left w:val="nil"/>
              <w:bottom w:val="nil"/>
              <w:right w:val="nil"/>
            </w:tcBorders>
            <w:vAlign w:val="bottom"/>
          </w:tcPr>
          <w:p w:rsidR="00733468" w:rsidRDefault="00733468">
            <w:pPr>
              <w:pStyle w:val="ConsPlusNormal"/>
              <w:jc w:val="center"/>
            </w:pPr>
            <w:r>
              <w:t>44182</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транспортирования и укладки бетона, бетоноукладчики, бетонораздатчики, бункеры самоходные, центрифуги</w:t>
            </w:r>
          </w:p>
        </w:tc>
        <w:tc>
          <w:tcPr>
            <w:tcW w:w="1587" w:type="dxa"/>
            <w:tcBorders>
              <w:top w:val="nil"/>
              <w:left w:val="nil"/>
              <w:bottom w:val="nil"/>
              <w:right w:val="nil"/>
            </w:tcBorders>
            <w:vAlign w:val="bottom"/>
          </w:tcPr>
          <w:p w:rsidR="00733468" w:rsidRDefault="00733468">
            <w:pPr>
              <w:pStyle w:val="ConsPlusNormal"/>
              <w:jc w:val="center"/>
            </w:pPr>
            <w:r>
              <w:t>44183</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кассетно-формовочные вертикальные и кассетные установки, оборудование для изделий объемно-блочного домостроения, оборудование для железобетонных труб</w:t>
            </w:r>
          </w:p>
        </w:tc>
        <w:tc>
          <w:tcPr>
            <w:tcW w:w="1587" w:type="dxa"/>
            <w:tcBorders>
              <w:top w:val="nil"/>
              <w:left w:val="nil"/>
              <w:bottom w:val="nil"/>
              <w:right w:val="nil"/>
            </w:tcBorders>
            <w:vAlign w:val="bottom"/>
          </w:tcPr>
          <w:p w:rsidR="00733468" w:rsidRDefault="00733468">
            <w:pPr>
              <w:pStyle w:val="ConsPlusNormal"/>
              <w:jc w:val="center"/>
            </w:pPr>
            <w:r>
              <w:t>44184</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и установки для предварительного натяжения арматуры, изготовления каркасов, электронагрева арматуры, шлифовки труб, натяжения стержней, гидродомкраты, установки насосные</w:t>
            </w:r>
          </w:p>
        </w:tc>
        <w:tc>
          <w:tcPr>
            <w:tcW w:w="1587" w:type="dxa"/>
            <w:tcBorders>
              <w:top w:val="nil"/>
              <w:left w:val="nil"/>
              <w:bottom w:val="nil"/>
              <w:right w:val="nil"/>
            </w:tcBorders>
            <w:vAlign w:val="bottom"/>
          </w:tcPr>
          <w:p w:rsidR="00733468" w:rsidRDefault="00733468">
            <w:pPr>
              <w:pStyle w:val="ConsPlusNormal"/>
              <w:jc w:val="center"/>
            </w:pPr>
            <w:r>
              <w:t>44185</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Станы прокатные для производства железобетонных, гипсобетонных и силикатобетонных изделий</w:t>
            </w:r>
          </w:p>
        </w:tc>
        <w:tc>
          <w:tcPr>
            <w:tcW w:w="1587" w:type="dxa"/>
            <w:tcBorders>
              <w:top w:val="nil"/>
              <w:left w:val="nil"/>
              <w:bottom w:val="nil"/>
              <w:right w:val="nil"/>
            </w:tcBorders>
            <w:vAlign w:val="bottom"/>
          </w:tcPr>
          <w:p w:rsidR="00733468" w:rsidRDefault="00733468">
            <w:pPr>
              <w:pStyle w:val="ConsPlusNormal"/>
              <w:jc w:val="center"/>
            </w:pPr>
            <w:r>
              <w:t>44186</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правки, гнутья и механического упрочения арматуры, установка для изготовления разделительных полос и перемотки проволоки</w:t>
            </w:r>
          </w:p>
        </w:tc>
        <w:tc>
          <w:tcPr>
            <w:tcW w:w="1587" w:type="dxa"/>
            <w:tcBorders>
              <w:top w:val="nil"/>
              <w:left w:val="nil"/>
              <w:bottom w:val="nil"/>
              <w:right w:val="nil"/>
            </w:tcBorders>
            <w:vAlign w:val="bottom"/>
          </w:tcPr>
          <w:p w:rsidR="00733468" w:rsidRDefault="00733468">
            <w:pPr>
              <w:pStyle w:val="ConsPlusNormal"/>
              <w:jc w:val="center"/>
            </w:pPr>
            <w:r>
              <w:t>44187</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Линии автоматические и машины многоэлектродные для сварки арматурных каркасов, арматурно-навивочные машины для объемных элементов</w:t>
            </w:r>
          </w:p>
        </w:tc>
        <w:tc>
          <w:tcPr>
            <w:tcW w:w="1587" w:type="dxa"/>
            <w:tcBorders>
              <w:top w:val="nil"/>
              <w:left w:val="nil"/>
              <w:bottom w:val="nil"/>
              <w:right w:val="nil"/>
            </w:tcBorders>
            <w:vAlign w:val="bottom"/>
          </w:tcPr>
          <w:p w:rsidR="00733468" w:rsidRDefault="00733468">
            <w:pPr>
              <w:pStyle w:val="ConsPlusNormal"/>
              <w:jc w:val="center"/>
            </w:pPr>
            <w:r>
              <w:t>44188</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и установки сварочные, точечные</w:t>
            </w:r>
          </w:p>
        </w:tc>
        <w:tc>
          <w:tcPr>
            <w:tcW w:w="1587" w:type="dxa"/>
            <w:tcBorders>
              <w:top w:val="nil"/>
              <w:left w:val="nil"/>
              <w:bottom w:val="nil"/>
              <w:right w:val="nil"/>
            </w:tcBorders>
            <w:vAlign w:val="bottom"/>
          </w:tcPr>
          <w:p w:rsidR="00733468" w:rsidRDefault="00733468">
            <w:pPr>
              <w:pStyle w:val="ConsPlusNormal"/>
              <w:jc w:val="center"/>
            </w:pPr>
            <w:r>
              <w:t>44189</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Конвейеры формовочные, штанговые, рольганги, подъемники-снижатели, толкатели цепные и компенсирующие, тележки самоходные, кантователи, траверсы, автозахваты, машины и механизмы для отделки, пропарки, испытаний железобетонных изделий, устройства для очистки и смазки форм, машины для нанесения грунта, окраски, шпаклевки</w:t>
            </w:r>
          </w:p>
        </w:tc>
        <w:tc>
          <w:tcPr>
            <w:tcW w:w="1587" w:type="dxa"/>
            <w:tcBorders>
              <w:top w:val="nil"/>
              <w:left w:val="nil"/>
              <w:bottom w:val="nil"/>
              <w:right w:val="nil"/>
            </w:tcBorders>
            <w:vAlign w:val="bottom"/>
          </w:tcPr>
          <w:p w:rsidR="00733468" w:rsidRDefault="00733468">
            <w:pPr>
              <w:pStyle w:val="ConsPlusNormal"/>
              <w:jc w:val="center"/>
            </w:pPr>
            <w:r>
              <w:t>44190</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Виброрыхлители и буро-фрезерные установки, разгрузчики цемента и нерудных материалов, поддоны-вагонетки, формы-вагонетки, поддоны, кассеты</w:t>
            </w:r>
          </w:p>
        </w:tc>
        <w:tc>
          <w:tcPr>
            <w:tcW w:w="1587" w:type="dxa"/>
            <w:tcBorders>
              <w:top w:val="nil"/>
              <w:left w:val="nil"/>
              <w:bottom w:val="nil"/>
              <w:right w:val="nil"/>
            </w:tcBorders>
            <w:vAlign w:val="bottom"/>
          </w:tcPr>
          <w:p w:rsidR="00733468" w:rsidRDefault="00733468">
            <w:pPr>
              <w:pStyle w:val="ConsPlusNormal"/>
              <w:jc w:val="center"/>
            </w:pPr>
            <w:r>
              <w:t>44191</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Формы металлические для агрегатно-поточных линий, стендовых и конвейерных линий, бортоснастка; бадьи</w:t>
            </w:r>
          </w:p>
        </w:tc>
        <w:tc>
          <w:tcPr>
            <w:tcW w:w="1587" w:type="dxa"/>
            <w:tcBorders>
              <w:top w:val="nil"/>
              <w:left w:val="nil"/>
              <w:bottom w:val="nil"/>
              <w:right w:val="nil"/>
            </w:tcBorders>
            <w:vAlign w:val="bottom"/>
          </w:tcPr>
          <w:p w:rsidR="00733468" w:rsidRDefault="00733468">
            <w:pPr>
              <w:pStyle w:val="ConsPlusNormal"/>
              <w:jc w:val="center"/>
            </w:pPr>
            <w:r>
              <w:t>44192</w:t>
            </w:r>
          </w:p>
        </w:tc>
        <w:tc>
          <w:tcPr>
            <w:tcW w:w="1700" w:type="dxa"/>
            <w:tcBorders>
              <w:top w:val="nil"/>
              <w:left w:val="nil"/>
              <w:bottom w:val="nil"/>
              <w:right w:val="nil"/>
            </w:tcBorders>
            <w:vAlign w:val="bottom"/>
          </w:tcPr>
          <w:p w:rsidR="00733468" w:rsidRDefault="00733468">
            <w:pPr>
              <w:pStyle w:val="ConsPlusNormal"/>
              <w:jc w:val="center"/>
            </w:pPr>
            <w:r>
              <w:t>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Машины и оборудование стекольной промышленности</w:t>
            </w:r>
          </w:p>
        </w:tc>
        <w:tc>
          <w:tcPr>
            <w:tcW w:w="1587" w:type="dxa"/>
            <w:tcBorders>
              <w:top w:val="nil"/>
              <w:left w:val="nil"/>
              <w:bottom w:val="nil"/>
              <w:right w:val="nil"/>
            </w:tcBorders>
            <w:vAlign w:val="bottom"/>
          </w:tcPr>
          <w:p w:rsidR="00733468" w:rsidRDefault="00733468">
            <w:pPr>
              <w:pStyle w:val="ConsPlusNormal"/>
              <w:jc w:val="center"/>
            </w:pPr>
            <w:r>
              <w:t>442</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Печи стекловаренные для выработки строительного, технического и тарного стекла, сортовой, парфюмерной и аптекарской посуды, для выработки стекла непрерывного проката, печи для обжига огнеупоров</w:t>
            </w:r>
          </w:p>
        </w:tc>
        <w:tc>
          <w:tcPr>
            <w:tcW w:w="1587" w:type="dxa"/>
            <w:tcBorders>
              <w:top w:val="nil"/>
              <w:left w:val="nil"/>
              <w:bottom w:val="nil"/>
              <w:right w:val="nil"/>
            </w:tcBorders>
            <w:vAlign w:val="bottom"/>
          </w:tcPr>
          <w:p w:rsidR="00733468" w:rsidRDefault="00733468">
            <w:pPr>
              <w:pStyle w:val="ConsPlusNormal"/>
              <w:jc w:val="center"/>
            </w:pPr>
            <w:r>
              <w:t>44200</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Печи отжига линий непрерывного проката стекла, отжига и обжига штучных изделий, линии закаленного стекла и триплекса</w:t>
            </w:r>
          </w:p>
        </w:tc>
        <w:tc>
          <w:tcPr>
            <w:tcW w:w="1587" w:type="dxa"/>
            <w:tcBorders>
              <w:top w:val="nil"/>
              <w:left w:val="nil"/>
              <w:bottom w:val="nil"/>
              <w:right w:val="nil"/>
            </w:tcBorders>
            <w:vAlign w:val="bottom"/>
          </w:tcPr>
          <w:p w:rsidR="00733468" w:rsidRDefault="00733468">
            <w:pPr>
              <w:pStyle w:val="ConsPlusNormal"/>
              <w:jc w:val="center"/>
            </w:pPr>
            <w:r>
              <w:t>44201</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Контейнеры специальные по упаковке и транспортировке листового стекла</w:t>
            </w:r>
          </w:p>
        </w:tc>
        <w:tc>
          <w:tcPr>
            <w:tcW w:w="1587" w:type="dxa"/>
            <w:tcBorders>
              <w:top w:val="nil"/>
              <w:left w:val="nil"/>
              <w:bottom w:val="nil"/>
              <w:right w:val="nil"/>
            </w:tcBorders>
            <w:vAlign w:val="bottom"/>
          </w:tcPr>
          <w:p w:rsidR="00733468" w:rsidRDefault="00733468">
            <w:pPr>
              <w:pStyle w:val="ConsPlusNormal"/>
              <w:jc w:val="center"/>
            </w:pPr>
            <w:r>
              <w:t>44202</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стеклоформирующие разных конструкций, питатели, переставители, оборудование по производству стеклянных елочных украшений</w:t>
            </w:r>
          </w:p>
        </w:tc>
        <w:tc>
          <w:tcPr>
            <w:tcW w:w="1587" w:type="dxa"/>
            <w:tcBorders>
              <w:top w:val="nil"/>
              <w:left w:val="nil"/>
              <w:bottom w:val="nil"/>
              <w:right w:val="nil"/>
            </w:tcBorders>
            <w:vAlign w:val="bottom"/>
          </w:tcPr>
          <w:p w:rsidR="00733468" w:rsidRDefault="00733468">
            <w:pPr>
              <w:pStyle w:val="ConsPlusNormal"/>
              <w:jc w:val="center"/>
            </w:pPr>
            <w:r>
              <w:t>44203</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Установки прокатные для выработки листового стекла, машины вертикального вытягивания стекла, машины для обработки и оборудование для механизированной резки листового стекла, загрузчики шихты, подрезчики и отломщики стекла</w:t>
            </w:r>
          </w:p>
        </w:tc>
        <w:tc>
          <w:tcPr>
            <w:tcW w:w="1587" w:type="dxa"/>
            <w:tcBorders>
              <w:top w:val="nil"/>
              <w:left w:val="nil"/>
              <w:bottom w:val="nil"/>
              <w:right w:val="nil"/>
            </w:tcBorders>
            <w:vAlign w:val="bottom"/>
          </w:tcPr>
          <w:p w:rsidR="00733468" w:rsidRDefault="00733468">
            <w:pPr>
              <w:pStyle w:val="ConsPlusNormal"/>
              <w:jc w:val="center"/>
            </w:pPr>
            <w:r>
              <w:t>44204</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Линии по производству шлакоситаллов непрерывные</w:t>
            </w:r>
          </w:p>
        </w:tc>
        <w:tc>
          <w:tcPr>
            <w:tcW w:w="1587" w:type="dxa"/>
            <w:tcBorders>
              <w:top w:val="nil"/>
              <w:left w:val="nil"/>
              <w:bottom w:val="nil"/>
              <w:right w:val="nil"/>
            </w:tcBorders>
            <w:vAlign w:val="bottom"/>
          </w:tcPr>
          <w:p w:rsidR="00733468" w:rsidRDefault="00733468">
            <w:pPr>
              <w:pStyle w:val="ConsPlusNormal"/>
              <w:jc w:val="center"/>
            </w:pPr>
            <w:r>
              <w:t>44205</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Линии термического формирования стекла, включая ванны расплава</w:t>
            </w:r>
          </w:p>
        </w:tc>
        <w:tc>
          <w:tcPr>
            <w:tcW w:w="1587" w:type="dxa"/>
            <w:tcBorders>
              <w:top w:val="nil"/>
              <w:left w:val="nil"/>
              <w:bottom w:val="nil"/>
              <w:right w:val="nil"/>
            </w:tcBorders>
            <w:vAlign w:val="bottom"/>
          </w:tcPr>
          <w:p w:rsidR="00733468" w:rsidRDefault="00733468">
            <w:pPr>
              <w:pStyle w:val="ConsPlusNormal"/>
              <w:jc w:val="center"/>
            </w:pPr>
            <w:r>
              <w:t>44206</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и оборудование для обработки штучного сортового стекла и прочее шлифовально-полировальное оборудование</w:t>
            </w:r>
          </w:p>
        </w:tc>
        <w:tc>
          <w:tcPr>
            <w:tcW w:w="1587" w:type="dxa"/>
            <w:tcBorders>
              <w:top w:val="nil"/>
              <w:left w:val="nil"/>
              <w:bottom w:val="nil"/>
              <w:right w:val="nil"/>
            </w:tcBorders>
            <w:vAlign w:val="bottom"/>
          </w:tcPr>
          <w:p w:rsidR="00733468" w:rsidRDefault="00733468">
            <w:pPr>
              <w:pStyle w:val="ConsPlusNormal"/>
              <w:jc w:val="center"/>
            </w:pPr>
            <w:r>
              <w:t>44207</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по производству стекловолокна</w:t>
            </w:r>
          </w:p>
        </w:tc>
        <w:tc>
          <w:tcPr>
            <w:tcW w:w="1587" w:type="dxa"/>
            <w:tcBorders>
              <w:top w:val="nil"/>
              <w:left w:val="nil"/>
              <w:bottom w:val="nil"/>
              <w:right w:val="nil"/>
            </w:tcBorders>
            <w:vAlign w:val="bottom"/>
          </w:tcPr>
          <w:p w:rsidR="00733468" w:rsidRDefault="00733468">
            <w:pPr>
              <w:pStyle w:val="ConsPlusNormal"/>
              <w:jc w:val="center"/>
            </w:pPr>
            <w:r>
              <w:t>44208</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Машины и оборудование фарфоро-фаянсовой промышленности</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и оборудование обработки и обжига</w:t>
            </w:r>
          </w:p>
        </w:tc>
        <w:tc>
          <w:tcPr>
            <w:tcW w:w="1587" w:type="dxa"/>
            <w:tcBorders>
              <w:top w:val="nil"/>
              <w:left w:val="nil"/>
              <w:bottom w:val="nil"/>
              <w:right w:val="nil"/>
            </w:tcBorders>
            <w:vAlign w:val="bottom"/>
          </w:tcPr>
          <w:p w:rsidR="00733468" w:rsidRDefault="00733468">
            <w:pPr>
              <w:pStyle w:val="ConsPlusNormal"/>
              <w:jc w:val="center"/>
            </w:pPr>
            <w:r>
              <w:t>44211</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В том числе печи второго обжига</w:t>
            </w:r>
          </w:p>
        </w:tc>
        <w:tc>
          <w:tcPr>
            <w:tcW w:w="1587" w:type="dxa"/>
            <w:tcBorders>
              <w:top w:val="nil"/>
              <w:left w:val="nil"/>
              <w:bottom w:val="nil"/>
              <w:right w:val="nil"/>
            </w:tcBorders>
            <w:vAlign w:val="bottom"/>
          </w:tcPr>
          <w:p w:rsidR="00733468" w:rsidRDefault="00733468">
            <w:pPr>
              <w:pStyle w:val="ConsPlusNormal"/>
              <w:jc w:val="center"/>
            </w:pPr>
            <w:r>
              <w:t>44212</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и оборудование шлифовальные, полировальные, для декорирования, упаковочные</w:t>
            </w:r>
          </w:p>
        </w:tc>
        <w:tc>
          <w:tcPr>
            <w:tcW w:w="1587" w:type="dxa"/>
            <w:tcBorders>
              <w:top w:val="nil"/>
              <w:left w:val="nil"/>
              <w:bottom w:val="nil"/>
              <w:right w:val="nil"/>
            </w:tcBorders>
            <w:vAlign w:val="bottom"/>
          </w:tcPr>
          <w:p w:rsidR="00733468" w:rsidRDefault="00733468">
            <w:pPr>
              <w:pStyle w:val="ConsPlusNormal"/>
              <w:jc w:val="center"/>
            </w:pPr>
            <w:r>
              <w:t>44213</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и оборудование дробильно-размольные, сортировочные, обогатительные</w:t>
            </w:r>
          </w:p>
        </w:tc>
        <w:tc>
          <w:tcPr>
            <w:tcW w:w="1587" w:type="dxa"/>
            <w:tcBorders>
              <w:top w:val="nil"/>
              <w:left w:val="nil"/>
              <w:bottom w:val="nil"/>
              <w:right w:val="nil"/>
            </w:tcBorders>
            <w:vAlign w:val="bottom"/>
          </w:tcPr>
          <w:p w:rsidR="00733468" w:rsidRDefault="00733468">
            <w:pPr>
              <w:pStyle w:val="ConsPlusNormal"/>
              <w:jc w:val="center"/>
            </w:pPr>
            <w:r>
              <w:t>44214</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и оборудование литейные, формовочные, сушильные, прессовочные</w:t>
            </w:r>
          </w:p>
        </w:tc>
        <w:tc>
          <w:tcPr>
            <w:tcW w:w="1587" w:type="dxa"/>
            <w:tcBorders>
              <w:top w:val="nil"/>
              <w:left w:val="nil"/>
              <w:bottom w:val="nil"/>
              <w:right w:val="nil"/>
            </w:tcBorders>
            <w:vAlign w:val="bottom"/>
          </w:tcPr>
          <w:p w:rsidR="00733468" w:rsidRDefault="00733468">
            <w:pPr>
              <w:pStyle w:val="ConsPlusNormal"/>
              <w:jc w:val="center"/>
            </w:pPr>
            <w:r>
              <w:t>44215</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50"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Машины и оборудование для производства кабельной продукции</w:t>
            </w:r>
          </w:p>
        </w:tc>
        <w:tc>
          <w:tcPr>
            <w:tcW w:w="1587" w:type="dxa"/>
            <w:tcBorders>
              <w:top w:val="nil"/>
              <w:left w:val="nil"/>
              <w:bottom w:val="nil"/>
              <w:right w:val="nil"/>
            </w:tcBorders>
            <w:vAlign w:val="bottom"/>
          </w:tcPr>
          <w:p w:rsidR="00733468" w:rsidRDefault="00733468">
            <w:pPr>
              <w:pStyle w:val="ConsPlusNormal"/>
              <w:jc w:val="center"/>
            </w:pPr>
            <w:r>
              <w:t>443</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для волочения крутой медной и алюминиевой проволоки, машины для волочения фасонной проволоки; машины крутильные сигарного типа и литцекрутильные</w:t>
            </w:r>
          </w:p>
        </w:tc>
        <w:tc>
          <w:tcPr>
            <w:tcW w:w="1587" w:type="dxa"/>
            <w:tcBorders>
              <w:top w:val="nil"/>
              <w:left w:val="nil"/>
              <w:bottom w:val="nil"/>
              <w:right w:val="nil"/>
            </w:tcBorders>
            <w:vAlign w:val="bottom"/>
          </w:tcPr>
          <w:p w:rsidR="00733468" w:rsidRDefault="00733468">
            <w:pPr>
              <w:pStyle w:val="ConsPlusNormal"/>
              <w:jc w:val="center"/>
            </w:pPr>
            <w:r>
              <w:t>44300</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крутильные фонарного и дискового типов, машины общей скрутки, машины для бронирования кабеля, машины бумагомассные</w:t>
            </w:r>
          </w:p>
        </w:tc>
        <w:tc>
          <w:tcPr>
            <w:tcW w:w="1587" w:type="dxa"/>
            <w:tcBorders>
              <w:top w:val="nil"/>
              <w:left w:val="nil"/>
              <w:bottom w:val="nil"/>
              <w:right w:val="nil"/>
            </w:tcBorders>
            <w:vAlign w:val="bottom"/>
          </w:tcPr>
          <w:p w:rsidR="00733468" w:rsidRDefault="00733468">
            <w:pPr>
              <w:pStyle w:val="ConsPlusNormal"/>
              <w:jc w:val="center"/>
            </w:pPr>
            <w:r>
              <w:t>44301</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изолировочные для кабелей связи и для жил силовых кабелей, машины для скрутки пар и жил, машины экранировочные, агрегаты для изготовления коаксиальных пар</w:t>
            </w:r>
          </w:p>
        </w:tc>
        <w:tc>
          <w:tcPr>
            <w:tcW w:w="1587" w:type="dxa"/>
            <w:tcBorders>
              <w:top w:val="nil"/>
              <w:left w:val="nil"/>
              <w:bottom w:val="nil"/>
              <w:right w:val="nil"/>
            </w:tcBorders>
            <w:vAlign w:val="bottom"/>
          </w:tcPr>
          <w:p w:rsidR="00733468" w:rsidRDefault="00733468">
            <w:pPr>
              <w:pStyle w:val="ConsPlusNormal"/>
              <w:jc w:val="center"/>
            </w:pPr>
            <w:r>
              <w:t>44302</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Агрегаты непрерывной вулканизации, агрегаты червячных прессов для пластмасс, машины для наложения дельта-асбестовой изоляции</w:t>
            </w:r>
          </w:p>
        </w:tc>
        <w:tc>
          <w:tcPr>
            <w:tcW w:w="1587" w:type="dxa"/>
            <w:tcBorders>
              <w:top w:val="nil"/>
              <w:left w:val="nil"/>
              <w:bottom w:val="nil"/>
              <w:right w:val="nil"/>
            </w:tcBorders>
            <w:vAlign w:val="bottom"/>
          </w:tcPr>
          <w:p w:rsidR="00733468" w:rsidRDefault="00733468">
            <w:pPr>
              <w:pStyle w:val="ConsPlusNormal"/>
              <w:jc w:val="center"/>
            </w:pPr>
            <w:r>
              <w:t>44303</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Прессы для наложения на кабели металлических защитных оболочек, оборудование для наложения металлических оболочек методом сварки</w:t>
            </w:r>
          </w:p>
        </w:tc>
        <w:tc>
          <w:tcPr>
            <w:tcW w:w="1587" w:type="dxa"/>
            <w:tcBorders>
              <w:top w:val="nil"/>
              <w:left w:val="nil"/>
              <w:bottom w:val="nil"/>
              <w:right w:val="nil"/>
            </w:tcBorders>
            <w:vAlign w:val="bottom"/>
          </w:tcPr>
          <w:p w:rsidR="00733468" w:rsidRDefault="00733468">
            <w:pPr>
              <w:pStyle w:val="ConsPlusNormal"/>
              <w:jc w:val="center"/>
            </w:pPr>
            <w:r>
              <w:t>44304</w:t>
            </w:r>
          </w:p>
        </w:tc>
        <w:tc>
          <w:tcPr>
            <w:tcW w:w="1700" w:type="dxa"/>
            <w:tcBorders>
              <w:top w:val="nil"/>
              <w:left w:val="nil"/>
              <w:bottom w:val="nil"/>
              <w:right w:val="nil"/>
            </w:tcBorders>
            <w:vAlign w:val="bottom"/>
          </w:tcPr>
          <w:p w:rsidR="00733468" w:rsidRDefault="00733468">
            <w:pPr>
              <w:pStyle w:val="ConsPlusNormal"/>
              <w:jc w:val="center"/>
            </w:pPr>
            <w:r>
              <w:t>16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оплеточные: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для оплетки волокном</w:t>
            </w:r>
          </w:p>
        </w:tc>
        <w:tc>
          <w:tcPr>
            <w:tcW w:w="1587" w:type="dxa"/>
            <w:tcBorders>
              <w:top w:val="nil"/>
              <w:left w:val="nil"/>
              <w:bottom w:val="nil"/>
              <w:right w:val="nil"/>
            </w:tcBorders>
            <w:vAlign w:val="bottom"/>
          </w:tcPr>
          <w:p w:rsidR="00733468" w:rsidRDefault="00733468">
            <w:pPr>
              <w:pStyle w:val="ConsPlusNormal"/>
              <w:jc w:val="center"/>
            </w:pPr>
            <w:r>
              <w:t>44305</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для оплетки проволокой</w:t>
            </w:r>
          </w:p>
        </w:tc>
        <w:tc>
          <w:tcPr>
            <w:tcW w:w="1587" w:type="dxa"/>
            <w:tcBorders>
              <w:top w:val="nil"/>
              <w:left w:val="nil"/>
              <w:bottom w:val="nil"/>
              <w:right w:val="nil"/>
            </w:tcBorders>
            <w:vAlign w:val="bottom"/>
          </w:tcPr>
          <w:p w:rsidR="00733468" w:rsidRDefault="00733468">
            <w:pPr>
              <w:pStyle w:val="ConsPlusNormal"/>
              <w:jc w:val="center"/>
            </w:pPr>
            <w:r>
              <w:t>44306</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обмоточные; станки перемоточные; оборудование для эмалирования проволоки</w:t>
            </w:r>
          </w:p>
        </w:tc>
        <w:tc>
          <w:tcPr>
            <w:tcW w:w="1587" w:type="dxa"/>
            <w:tcBorders>
              <w:top w:val="nil"/>
              <w:left w:val="nil"/>
              <w:bottom w:val="nil"/>
              <w:right w:val="nil"/>
            </w:tcBorders>
            <w:vAlign w:val="bottom"/>
          </w:tcPr>
          <w:p w:rsidR="00733468" w:rsidRDefault="00733468">
            <w:pPr>
              <w:pStyle w:val="ConsPlusNormal"/>
              <w:jc w:val="center"/>
            </w:pPr>
            <w:r>
              <w:t>44307</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Котлы для пропитки и сушки кабелей</w:t>
            </w:r>
          </w:p>
        </w:tc>
        <w:tc>
          <w:tcPr>
            <w:tcW w:w="1587" w:type="dxa"/>
            <w:tcBorders>
              <w:top w:val="nil"/>
              <w:left w:val="nil"/>
              <w:bottom w:val="nil"/>
              <w:right w:val="nil"/>
            </w:tcBorders>
            <w:vAlign w:val="bottom"/>
          </w:tcPr>
          <w:p w:rsidR="00733468" w:rsidRDefault="00733468">
            <w:pPr>
              <w:pStyle w:val="ConsPlusNormal"/>
              <w:jc w:val="center"/>
            </w:pPr>
            <w:r>
              <w:t>44308</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Устройство для сращивания оптических кабелей связи и монтажа многопарных кабелей связи</w:t>
            </w:r>
          </w:p>
        </w:tc>
        <w:tc>
          <w:tcPr>
            <w:tcW w:w="1587" w:type="dxa"/>
            <w:tcBorders>
              <w:top w:val="nil"/>
              <w:left w:val="nil"/>
              <w:bottom w:val="nil"/>
              <w:right w:val="nil"/>
            </w:tcBorders>
            <w:vAlign w:val="bottom"/>
          </w:tcPr>
          <w:p w:rsidR="00733468" w:rsidRDefault="00733468">
            <w:pPr>
              <w:pStyle w:val="ConsPlusNormal"/>
              <w:jc w:val="center"/>
            </w:pPr>
            <w:r>
              <w:t>44309</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Машины и оборудование лесной промышленности</w:t>
            </w:r>
          </w:p>
        </w:tc>
        <w:tc>
          <w:tcPr>
            <w:tcW w:w="1587" w:type="dxa"/>
            <w:tcBorders>
              <w:top w:val="nil"/>
              <w:left w:val="nil"/>
              <w:bottom w:val="nil"/>
              <w:right w:val="nil"/>
            </w:tcBorders>
            <w:vAlign w:val="bottom"/>
          </w:tcPr>
          <w:p w:rsidR="00733468" w:rsidRDefault="00733468">
            <w:pPr>
              <w:pStyle w:val="ConsPlusNormal"/>
              <w:jc w:val="center"/>
            </w:pPr>
            <w:r>
              <w:t>444</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 xml:space="preserve">Станки для продольной распиловки бревен; машины трелевочные </w:t>
            </w:r>
            <w:hyperlink w:anchor="P7110" w:history="1">
              <w:r>
                <w:rPr>
                  <w:color w:val="0000FF"/>
                </w:rPr>
                <w:t>&lt;69&gt;</w:t>
              </w:r>
            </w:hyperlink>
            <w:r>
              <w:t xml:space="preserve">, сучкорезные </w:t>
            </w:r>
            <w:hyperlink w:anchor="P7110" w:history="1">
              <w:r>
                <w:rPr>
                  <w:color w:val="0000FF"/>
                </w:rPr>
                <w:t>&lt;69&gt;</w:t>
              </w:r>
            </w:hyperlink>
            <w:r>
              <w:t xml:space="preserve">, валочные </w:t>
            </w:r>
            <w:hyperlink w:anchor="P7110" w:history="1">
              <w:r>
                <w:rPr>
                  <w:color w:val="0000FF"/>
                </w:rPr>
                <w:t>&lt;69&gt;</w:t>
              </w:r>
            </w:hyperlink>
            <w:r>
              <w:t xml:space="preserve">, валочно-пакетирующие </w:t>
            </w:r>
            <w:hyperlink w:anchor="P7110" w:history="1">
              <w:r>
                <w:rPr>
                  <w:color w:val="0000FF"/>
                </w:rPr>
                <w:t>&lt;69&gt;</w:t>
              </w:r>
            </w:hyperlink>
            <w:r>
              <w:t xml:space="preserve"> и валочно-трелевочные </w:t>
            </w:r>
            <w:hyperlink w:anchor="P7110" w:history="1">
              <w:r>
                <w:rPr>
                  <w:color w:val="0000FF"/>
                </w:rPr>
                <w:t>&lt;69&gt;</w:t>
              </w:r>
            </w:hyperlink>
            <w:r>
              <w:t xml:space="preserve">; трелевочные тракторы </w:t>
            </w:r>
            <w:hyperlink w:anchor="P7110" w:history="1">
              <w:r>
                <w:rPr>
                  <w:color w:val="0000FF"/>
                </w:rPr>
                <w:t>&lt;69&gt;</w:t>
              </w:r>
            </w:hyperlink>
            <w:r>
              <w:t>; погрузчики-штабелеры; машины погрузочно-транспортные; машины для корчевки пней; паро-, водо-, электронагревательные и топливомаслозаправочные установки; водомаслогрейки; оборудование для производства колотых балансов; харвестеры и форвардеры, пилы и мотокусторезы</w:t>
            </w:r>
          </w:p>
        </w:tc>
        <w:tc>
          <w:tcPr>
            <w:tcW w:w="1587" w:type="dxa"/>
            <w:tcBorders>
              <w:top w:val="nil"/>
              <w:left w:val="nil"/>
              <w:bottom w:val="nil"/>
              <w:right w:val="nil"/>
            </w:tcBorders>
            <w:vAlign w:val="bottom"/>
          </w:tcPr>
          <w:p w:rsidR="00733468" w:rsidRDefault="00733468">
            <w:pPr>
              <w:pStyle w:val="ConsPlusNormal"/>
              <w:jc w:val="center"/>
            </w:pPr>
            <w:r>
              <w:t>44400</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Станки для раскряжевки и оторцовки шпальника; канатные установки; челюстные погрузчики; специальные транспортные средства (в том числе болотоходы, блоковозы, плетевозы тракторные); установки для механизированного изготовления бонов; станки для сверления отверстий в оплотнике и изготовления нагелей; устройство для обмера леса на сплаве; пневматический лесосплавный подплав; аппараты для нанесения гидроизоляционной смеси на торцы бревен; лесодорожные укладчики переносных покрытий; лесосбрасыватели; скреперные установки; агрегаты сплоточно-транспортные и для формирования плотов береговой сплотки</w:t>
            </w:r>
          </w:p>
        </w:tc>
        <w:tc>
          <w:tcPr>
            <w:tcW w:w="1587" w:type="dxa"/>
            <w:tcBorders>
              <w:top w:val="nil"/>
              <w:left w:val="nil"/>
              <w:bottom w:val="nil"/>
              <w:right w:val="nil"/>
            </w:tcBorders>
            <w:vAlign w:val="bottom"/>
          </w:tcPr>
          <w:p w:rsidR="00733468" w:rsidRDefault="00733468">
            <w:pPr>
              <w:pStyle w:val="ConsPlusNormal"/>
              <w:jc w:val="center"/>
            </w:pPr>
            <w:r>
              <w:t>44401</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Лебедки, применяемые на лесосплаве; специализированные станки для ремонта и ухода за сплавным такелажем</w:t>
            </w:r>
          </w:p>
        </w:tc>
        <w:tc>
          <w:tcPr>
            <w:tcW w:w="1587" w:type="dxa"/>
            <w:tcBorders>
              <w:top w:val="nil"/>
              <w:left w:val="nil"/>
              <w:bottom w:val="nil"/>
              <w:right w:val="nil"/>
            </w:tcBorders>
            <w:vAlign w:val="bottom"/>
          </w:tcPr>
          <w:p w:rsidR="00733468" w:rsidRDefault="00733468">
            <w:pPr>
              <w:pStyle w:val="ConsPlusNormal"/>
              <w:jc w:val="center"/>
            </w:pPr>
            <w:r>
              <w:t>44402</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Автолесовозы; бревносвалы, бревнотаски, транспортеры, бревносбрасыватели, разгрузочно-растаскивающие устройства; полуавтоматические линии для раскряжевки хлыстов; разобщители хлыстов, бревен; сучкорезные и окорочные установки; сплоточные и размолевочные машины; перегружатели древесины; топлякоподъемные агрегаты; ускорители для продвижения древесины; передвижные средства заправки, технического обслуживания и ремонта (на базе трактора, автомобиля); тележки для перевозки мелкотоварной древесины</w:t>
            </w:r>
          </w:p>
        </w:tc>
        <w:tc>
          <w:tcPr>
            <w:tcW w:w="1587" w:type="dxa"/>
            <w:tcBorders>
              <w:top w:val="nil"/>
              <w:left w:val="nil"/>
              <w:bottom w:val="nil"/>
              <w:right w:val="nil"/>
            </w:tcBorders>
            <w:vAlign w:val="bottom"/>
          </w:tcPr>
          <w:p w:rsidR="00733468" w:rsidRDefault="00733468">
            <w:pPr>
              <w:pStyle w:val="ConsPlusNormal"/>
              <w:jc w:val="center"/>
            </w:pPr>
            <w:r>
              <w:t>44403</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производства технологической щепы из лесосечных отходов и дров</w:t>
            </w:r>
          </w:p>
        </w:tc>
        <w:tc>
          <w:tcPr>
            <w:tcW w:w="1587" w:type="dxa"/>
            <w:tcBorders>
              <w:top w:val="nil"/>
              <w:left w:val="nil"/>
              <w:bottom w:val="nil"/>
              <w:right w:val="nil"/>
            </w:tcBorders>
            <w:vAlign w:val="bottom"/>
          </w:tcPr>
          <w:p w:rsidR="00733468" w:rsidRDefault="00733468">
            <w:pPr>
              <w:pStyle w:val="ConsPlusNormal"/>
              <w:jc w:val="center"/>
            </w:pPr>
            <w:r>
              <w:t>44404</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Лебедки трелевочные, применяемые на лесосплаве, воздушно-трелевочные установки, тракторы трелевочные, челюстные погрузчики и агрегатные машины на базе трактора</w:t>
            </w:r>
          </w:p>
        </w:tc>
        <w:tc>
          <w:tcPr>
            <w:tcW w:w="1587" w:type="dxa"/>
            <w:tcBorders>
              <w:top w:val="nil"/>
              <w:left w:val="nil"/>
              <w:bottom w:val="nil"/>
              <w:right w:val="nil"/>
            </w:tcBorders>
            <w:vAlign w:val="bottom"/>
          </w:tcPr>
          <w:p w:rsidR="00733468" w:rsidRDefault="00733468">
            <w:pPr>
              <w:pStyle w:val="ConsPlusNormal"/>
              <w:jc w:val="center"/>
            </w:pPr>
            <w:r>
              <w:t>44405</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Машины и оборудование деревообрабатывающей промышленности</w:t>
            </w:r>
          </w:p>
        </w:tc>
        <w:tc>
          <w:tcPr>
            <w:tcW w:w="1587" w:type="dxa"/>
            <w:tcBorders>
              <w:top w:val="nil"/>
              <w:left w:val="nil"/>
              <w:bottom w:val="nil"/>
              <w:right w:val="nil"/>
            </w:tcBorders>
            <w:vAlign w:val="bottom"/>
          </w:tcPr>
          <w:p w:rsidR="00733468" w:rsidRDefault="00733468">
            <w:pPr>
              <w:pStyle w:val="ConsPlusNormal"/>
              <w:jc w:val="center"/>
            </w:pPr>
            <w:r>
              <w:t>445</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Станки окорочные, полировальные, ленточнопильные, комбинированные и универсальные; оборудование для производства древесноволокнистых и древесностружечных плит; торцовочно-маркировочное, сортировочное оборудование и сушилки для пиломатериалов; пакетоформировочные машины; пневмотранспорт для перемещения пиломатериалов</w:t>
            </w:r>
          </w:p>
        </w:tc>
        <w:tc>
          <w:tcPr>
            <w:tcW w:w="1587" w:type="dxa"/>
            <w:tcBorders>
              <w:top w:val="nil"/>
              <w:left w:val="nil"/>
              <w:bottom w:val="nil"/>
              <w:right w:val="nil"/>
            </w:tcBorders>
            <w:vAlign w:val="bottom"/>
          </w:tcPr>
          <w:p w:rsidR="00733468" w:rsidRDefault="00733468">
            <w:pPr>
              <w:pStyle w:val="ConsPlusNormal"/>
              <w:jc w:val="center"/>
            </w:pPr>
            <w:r>
              <w:t>44500</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производства технологической щепы из отходов лесопиления и деревообработки; станки для переработки картонной тары; оборудование лесопотока, станки форматные и прирезные тяжелые, станки шлифовальные цилиндровые, одноколенчатые, гидравлические прессы для фанерования (отдельно стоящие); оборудование специализированное и линии по производству фанеры, спичек, обработке лакокрасочных и столярно-строительных изделий</w:t>
            </w:r>
          </w:p>
        </w:tc>
        <w:tc>
          <w:tcPr>
            <w:tcW w:w="1587" w:type="dxa"/>
            <w:tcBorders>
              <w:top w:val="nil"/>
              <w:left w:val="nil"/>
              <w:bottom w:val="nil"/>
              <w:right w:val="nil"/>
            </w:tcBorders>
            <w:vAlign w:val="bottom"/>
          </w:tcPr>
          <w:p w:rsidR="00733468" w:rsidRDefault="00733468">
            <w:pPr>
              <w:pStyle w:val="ConsPlusNormal"/>
              <w:jc w:val="center"/>
            </w:pPr>
            <w:r>
              <w:t>44501</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Станки круглопильные, строгальные, фрезерные, сверлильно-пазовальные, шлифовальные, щепорезные, токарные и круглопалочные; рамы лесопильные двухэтажные</w:t>
            </w:r>
          </w:p>
        </w:tc>
        <w:tc>
          <w:tcPr>
            <w:tcW w:w="1587" w:type="dxa"/>
            <w:tcBorders>
              <w:top w:val="nil"/>
              <w:left w:val="nil"/>
              <w:bottom w:val="nil"/>
              <w:right w:val="nil"/>
            </w:tcBorders>
            <w:vAlign w:val="bottom"/>
          </w:tcPr>
          <w:p w:rsidR="00733468" w:rsidRDefault="00733468">
            <w:pPr>
              <w:pStyle w:val="ConsPlusNormal"/>
              <w:jc w:val="center"/>
            </w:pPr>
            <w:r>
              <w:t>44502</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Линии автоматические и полуавтоматические для деревообрабатывающей промышленности</w:t>
            </w:r>
          </w:p>
        </w:tc>
        <w:tc>
          <w:tcPr>
            <w:tcW w:w="1587" w:type="dxa"/>
            <w:tcBorders>
              <w:top w:val="nil"/>
              <w:left w:val="nil"/>
              <w:bottom w:val="nil"/>
              <w:right w:val="nil"/>
            </w:tcBorders>
            <w:vAlign w:val="bottom"/>
          </w:tcPr>
          <w:p w:rsidR="00733468" w:rsidRDefault="00733468">
            <w:pPr>
              <w:pStyle w:val="ConsPlusNormal"/>
              <w:jc w:val="center"/>
            </w:pPr>
            <w:r>
              <w:t>44503</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Станки для переработки деревянной тары на меньшие типоразмеры, станки делительные; станки проволокосшивные, станки для выдергивания гвоздей</w:t>
            </w:r>
          </w:p>
        </w:tc>
        <w:tc>
          <w:tcPr>
            <w:tcW w:w="1587" w:type="dxa"/>
            <w:tcBorders>
              <w:top w:val="nil"/>
              <w:left w:val="nil"/>
              <w:bottom w:val="nil"/>
              <w:right w:val="nil"/>
            </w:tcBorders>
            <w:vAlign w:val="bottom"/>
          </w:tcPr>
          <w:p w:rsidR="00733468" w:rsidRDefault="00733468">
            <w:pPr>
              <w:pStyle w:val="ConsPlusNormal"/>
              <w:jc w:val="center"/>
            </w:pPr>
            <w:r>
              <w:t>44504</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Станки сверлильные вертикальные и горизонтальные, цепнодолбежные, ящично-тарные и бондарные, станки оцилиндровочные, рейсмусовые и фуговальные, околостаночное оборудование; станки шипорезные, лаконаливные машины, гильотинные ножницы, ребросклеивающие станки, прочее клеильное и сборочное производство</w:t>
            </w:r>
          </w:p>
        </w:tc>
        <w:tc>
          <w:tcPr>
            <w:tcW w:w="1587" w:type="dxa"/>
            <w:tcBorders>
              <w:top w:val="nil"/>
              <w:left w:val="nil"/>
              <w:bottom w:val="nil"/>
              <w:right w:val="nil"/>
            </w:tcBorders>
            <w:vAlign w:val="bottom"/>
          </w:tcPr>
          <w:p w:rsidR="00733468" w:rsidRDefault="00733468">
            <w:pPr>
              <w:pStyle w:val="ConsPlusNormal"/>
              <w:jc w:val="center"/>
            </w:pPr>
            <w:r>
              <w:t>44505</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Станок дровокольный</w:t>
            </w:r>
          </w:p>
        </w:tc>
        <w:tc>
          <w:tcPr>
            <w:tcW w:w="1587" w:type="dxa"/>
            <w:tcBorders>
              <w:top w:val="nil"/>
              <w:left w:val="nil"/>
              <w:bottom w:val="nil"/>
              <w:right w:val="nil"/>
            </w:tcBorders>
            <w:vAlign w:val="bottom"/>
          </w:tcPr>
          <w:p w:rsidR="00733468" w:rsidRDefault="00733468">
            <w:pPr>
              <w:pStyle w:val="ConsPlusNormal"/>
              <w:jc w:val="center"/>
            </w:pPr>
            <w:r>
              <w:t>44506</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Рамы лесопильные одноэтажные и специальные</w:t>
            </w:r>
          </w:p>
        </w:tc>
        <w:tc>
          <w:tcPr>
            <w:tcW w:w="1587" w:type="dxa"/>
            <w:tcBorders>
              <w:top w:val="nil"/>
              <w:left w:val="nil"/>
              <w:bottom w:val="nil"/>
              <w:right w:val="nil"/>
            </w:tcBorders>
            <w:vAlign w:val="bottom"/>
          </w:tcPr>
          <w:p w:rsidR="00733468" w:rsidRDefault="00733468">
            <w:pPr>
              <w:pStyle w:val="ConsPlusNormal"/>
              <w:jc w:val="center"/>
            </w:pPr>
            <w:r>
              <w:t>44507</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Машины и оборудование целлюлозно-бумажной промышленности</w:t>
            </w:r>
          </w:p>
        </w:tc>
        <w:tc>
          <w:tcPr>
            <w:tcW w:w="1587" w:type="dxa"/>
            <w:tcBorders>
              <w:top w:val="nil"/>
              <w:left w:val="nil"/>
              <w:bottom w:val="nil"/>
              <w:right w:val="nil"/>
            </w:tcBorders>
            <w:vAlign w:val="bottom"/>
          </w:tcPr>
          <w:p w:rsidR="00733468" w:rsidRDefault="00733468">
            <w:pPr>
              <w:pStyle w:val="ConsPlusNormal"/>
              <w:jc w:val="center"/>
            </w:pPr>
            <w:r>
              <w:t>446</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специализированное по подготовке древесины</w:t>
            </w:r>
          </w:p>
        </w:tc>
        <w:tc>
          <w:tcPr>
            <w:tcW w:w="1587" w:type="dxa"/>
            <w:tcBorders>
              <w:top w:val="nil"/>
              <w:left w:val="nil"/>
              <w:bottom w:val="nil"/>
              <w:right w:val="nil"/>
            </w:tcBorders>
            <w:vAlign w:val="bottom"/>
          </w:tcPr>
          <w:p w:rsidR="00733468" w:rsidRDefault="00733468">
            <w:pPr>
              <w:pStyle w:val="ConsPlusNormal"/>
              <w:jc w:val="center"/>
            </w:pPr>
            <w:r>
              <w:t>44600</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производства сырой целлюлозы, оборудование для производства тряпичной полумассы и макулатурной массы</w:t>
            </w:r>
          </w:p>
        </w:tc>
        <w:tc>
          <w:tcPr>
            <w:tcW w:w="1587" w:type="dxa"/>
            <w:tcBorders>
              <w:top w:val="nil"/>
              <w:left w:val="nil"/>
              <w:bottom w:val="nil"/>
              <w:right w:val="nil"/>
            </w:tcBorders>
            <w:vAlign w:val="bottom"/>
          </w:tcPr>
          <w:p w:rsidR="00733468" w:rsidRDefault="00733468">
            <w:pPr>
              <w:pStyle w:val="ConsPlusNormal"/>
              <w:jc w:val="center"/>
            </w:pPr>
            <w:r>
              <w:t>44601</w:t>
            </w:r>
          </w:p>
        </w:tc>
        <w:tc>
          <w:tcPr>
            <w:tcW w:w="1700" w:type="dxa"/>
            <w:tcBorders>
              <w:top w:val="nil"/>
              <w:left w:val="nil"/>
              <w:bottom w:val="nil"/>
              <w:right w:val="nil"/>
            </w:tcBorders>
            <w:vAlign w:val="bottom"/>
          </w:tcPr>
          <w:p w:rsidR="00733468" w:rsidRDefault="00733468">
            <w:pPr>
              <w:pStyle w:val="ConsPlusNormal"/>
              <w:jc w:val="center"/>
            </w:pPr>
            <w:r>
              <w:t>17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производства древесной массы</w:t>
            </w:r>
          </w:p>
        </w:tc>
        <w:tc>
          <w:tcPr>
            <w:tcW w:w="1587" w:type="dxa"/>
            <w:tcBorders>
              <w:top w:val="nil"/>
              <w:left w:val="nil"/>
              <w:bottom w:val="nil"/>
              <w:right w:val="nil"/>
            </w:tcBorders>
            <w:vAlign w:val="bottom"/>
          </w:tcPr>
          <w:p w:rsidR="00733468" w:rsidRDefault="00733468">
            <w:pPr>
              <w:pStyle w:val="ConsPlusNormal"/>
              <w:jc w:val="center"/>
            </w:pPr>
            <w:r>
              <w:t>44602</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размола и подготовки массы и химикатов для производства бумаги и картона</w:t>
            </w:r>
          </w:p>
        </w:tc>
        <w:tc>
          <w:tcPr>
            <w:tcW w:w="1587" w:type="dxa"/>
            <w:tcBorders>
              <w:top w:val="nil"/>
              <w:left w:val="nil"/>
              <w:bottom w:val="nil"/>
              <w:right w:val="nil"/>
            </w:tcBorders>
            <w:vAlign w:val="bottom"/>
          </w:tcPr>
          <w:p w:rsidR="00733468" w:rsidRDefault="00733468">
            <w:pPr>
              <w:pStyle w:val="ConsPlusNormal"/>
              <w:jc w:val="center"/>
            </w:pPr>
            <w:r>
              <w:t>44603</w:t>
            </w:r>
          </w:p>
        </w:tc>
        <w:tc>
          <w:tcPr>
            <w:tcW w:w="1700" w:type="dxa"/>
            <w:tcBorders>
              <w:top w:val="nil"/>
              <w:left w:val="nil"/>
              <w:bottom w:val="nil"/>
              <w:right w:val="nil"/>
            </w:tcBorders>
            <w:vAlign w:val="bottom"/>
          </w:tcPr>
          <w:p w:rsidR="00733468" w:rsidRDefault="00733468">
            <w:pPr>
              <w:pStyle w:val="ConsPlusNormal"/>
              <w:jc w:val="center"/>
            </w:pPr>
            <w:r>
              <w:t>13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производства бумаги, картона, фибры, пергамента, целлюлозы, товарной древесной массы; сушки и обезвоживания целлюлозы и древесной массы</w:t>
            </w:r>
          </w:p>
        </w:tc>
        <w:tc>
          <w:tcPr>
            <w:tcW w:w="1587" w:type="dxa"/>
            <w:tcBorders>
              <w:top w:val="nil"/>
              <w:left w:val="nil"/>
              <w:bottom w:val="nil"/>
              <w:right w:val="nil"/>
            </w:tcBorders>
            <w:vAlign w:val="bottom"/>
          </w:tcPr>
          <w:p w:rsidR="00733468" w:rsidRDefault="00733468">
            <w:pPr>
              <w:pStyle w:val="ConsPlusNormal"/>
              <w:jc w:val="center"/>
            </w:pPr>
            <w:r>
              <w:t>44604</w:t>
            </w:r>
          </w:p>
        </w:tc>
        <w:tc>
          <w:tcPr>
            <w:tcW w:w="1700" w:type="dxa"/>
            <w:tcBorders>
              <w:top w:val="nil"/>
              <w:left w:val="nil"/>
              <w:bottom w:val="nil"/>
              <w:right w:val="nil"/>
            </w:tcBorders>
            <w:vAlign w:val="bottom"/>
          </w:tcPr>
          <w:p w:rsidR="00733468" w:rsidRDefault="00733468">
            <w:pPr>
              <w:pStyle w:val="ConsPlusNormal"/>
              <w:jc w:val="center"/>
            </w:pPr>
            <w:r>
              <w:t>18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отделки, резки, упаковки, транспортировки и сортирования бумаги, картона, фибры, пергамента, целлюлозы</w:t>
            </w:r>
          </w:p>
        </w:tc>
        <w:tc>
          <w:tcPr>
            <w:tcW w:w="1587" w:type="dxa"/>
            <w:tcBorders>
              <w:top w:val="nil"/>
              <w:left w:val="nil"/>
              <w:bottom w:val="nil"/>
              <w:right w:val="nil"/>
            </w:tcBorders>
            <w:vAlign w:val="bottom"/>
          </w:tcPr>
          <w:p w:rsidR="00733468" w:rsidRDefault="00733468">
            <w:pPr>
              <w:pStyle w:val="ConsPlusNormal"/>
              <w:jc w:val="center"/>
            </w:pPr>
            <w:r>
              <w:t>44605</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производства гофрированного картона, картонных ящиков и бумажных мешков</w:t>
            </w:r>
          </w:p>
        </w:tc>
        <w:tc>
          <w:tcPr>
            <w:tcW w:w="1587" w:type="dxa"/>
            <w:tcBorders>
              <w:top w:val="nil"/>
              <w:left w:val="nil"/>
              <w:bottom w:val="nil"/>
              <w:right w:val="nil"/>
            </w:tcBorders>
            <w:vAlign w:val="bottom"/>
          </w:tcPr>
          <w:p w:rsidR="00733468" w:rsidRDefault="00733468">
            <w:pPr>
              <w:pStyle w:val="ConsPlusNormal"/>
              <w:jc w:val="center"/>
            </w:pPr>
            <w:r>
              <w:t>44606</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производства санитарно-гигиенических изделий из бумаги и прочих видов изделий из картона и бумаги</w:t>
            </w:r>
          </w:p>
        </w:tc>
        <w:tc>
          <w:tcPr>
            <w:tcW w:w="1587" w:type="dxa"/>
            <w:tcBorders>
              <w:top w:val="nil"/>
              <w:left w:val="nil"/>
              <w:bottom w:val="nil"/>
              <w:right w:val="nil"/>
            </w:tcBorders>
            <w:vAlign w:val="bottom"/>
          </w:tcPr>
          <w:p w:rsidR="00733468" w:rsidRDefault="00733468">
            <w:pPr>
              <w:pStyle w:val="ConsPlusNormal"/>
              <w:jc w:val="center"/>
            </w:pPr>
            <w:r>
              <w:t>44607</w:t>
            </w:r>
          </w:p>
        </w:tc>
        <w:tc>
          <w:tcPr>
            <w:tcW w:w="1700" w:type="dxa"/>
            <w:tcBorders>
              <w:top w:val="nil"/>
              <w:left w:val="nil"/>
              <w:bottom w:val="nil"/>
              <w:right w:val="nil"/>
            </w:tcBorders>
            <w:vAlign w:val="bottom"/>
          </w:tcPr>
          <w:p w:rsidR="00733468" w:rsidRDefault="00733468">
            <w:pPr>
              <w:pStyle w:val="ConsPlusNormal"/>
              <w:jc w:val="center"/>
            </w:pPr>
            <w:r>
              <w:t>13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производства обоев</w:t>
            </w:r>
          </w:p>
        </w:tc>
        <w:tc>
          <w:tcPr>
            <w:tcW w:w="1587" w:type="dxa"/>
            <w:tcBorders>
              <w:top w:val="nil"/>
              <w:left w:val="nil"/>
              <w:bottom w:val="nil"/>
              <w:right w:val="nil"/>
            </w:tcBorders>
            <w:vAlign w:val="bottom"/>
          </w:tcPr>
          <w:p w:rsidR="00733468" w:rsidRDefault="00733468">
            <w:pPr>
              <w:pStyle w:val="ConsPlusNormal"/>
              <w:jc w:val="center"/>
            </w:pPr>
            <w:r>
              <w:t>44608</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Машины и оборудование лесохимической промышленности</w:t>
            </w:r>
          </w:p>
        </w:tc>
        <w:tc>
          <w:tcPr>
            <w:tcW w:w="1587" w:type="dxa"/>
            <w:tcBorders>
              <w:top w:val="nil"/>
              <w:left w:val="nil"/>
              <w:bottom w:val="nil"/>
              <w:right w:val="nil"/>
            </w:tcBorders>
            <w:vAlign w:val="bottom"/>
          </w:tcPr>
          <w:p w:rsidR="00733468" w:rsidRDefault="00733468">
            <w:pPr>
              <w:pStyle w:val="ConsPlusNormal"/>
              <w:jc w:val="center"/>
            </w:pPr>
            <w:r>
              <w:t>447</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подготовки древесины</w:t>
            </w:r>
          </w:p>
        </w:tc>
        <w:tc>
          <w:tcPr>
            <w:tcW w:w="1587" w:type="dxa"/>
            <w:tcBorders>
              <w:top w:val="nil"/>
              <w:left w:val="nil"/>
              <w:bottom w:val="nil"/>
              <w:right w:val="nil"/>
            </w:tcBorders>
            <w:vAlign w:val="bottom"/>
          </w:tcPr>
          <w:p w:rsidR="00733468" w:rsidRDefault="00733468">
            <w:pPr>
              <w:pStyle w:val="ConsPlusNormal"/>
              <w:jc w:val="center"/>
            </w:pPr>
            <w:r>
              <w:t>44700</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Вагонетки стальные для технологического сырья</w:t>
            </w:r>
          </w:p>
        </w:tc>
        <w:tc>
          <w:tcPr>
            <w:tcW w:w="1587" w:type="dxa"/>
            <w:tcBorders>
              <w:top w:val="nil"/>
              <w:left w:val="nil"/>
              <w:bottom w:val="nil"/>
              <w:right w:val="nil"/>
            </w:tcBorders>
            <w:vAlign w:val="bottom"/>
          </w:tcPr>
          <w:p w:rsidR="00733468" w:rsidRDefault="00733468">
            <w:pPr>
              <w:pStyle w:val="ConsPlusNormal"/>
              <w:jc w:val="center"/>
            </w:pPr>
            <w:r>
              <w:t>44701</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производства технической уксусной кислоты и обезвоженной смолы; уксусно-кальциевого порошка; этилацетата; бутилацетата; уксусной кислоты из уксусно-кальциевого порошка; метанола и древесно-спиртовых растворителей; оборудование для расфасовки пищевой уксусной кислоты</w:t>
            </w:r>
          </w:p>
        </w:tc>
        <w:tc>
          <w:tcPr>
            <w:tcW w:w="1587" w:type="dxa"/>
            <w:tcBorders>
              <w:top w:val="nil"/>
              <w:left w:val="nil"/>
              <w:bottom w:val="nil"/>
              <w:right w:val="nil"/>
            </w:tcBorders>
            <w:vAlign w:val="bottom"/>
          </w:tcPr>
          <w:p w:rsidR="00733468" w:rsidRDefault="00733468">
            <w:pPr>
              <w:pStyle w:val="ConsPlusNormal"/>
              <w:jc w:val="center"/>
            </w:pPr>
            <w:r>
              <w:t>44702</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ретортного цеха с вертикальными ретортами; стальные тоннельные вагонные реторты и тушители угля</w:t>
            </w:r>
          </w:p>
        </w:tc>
        <w:tc>
          <w:tcPr>
            <w:tcW w:w="1587" w:type="dxa"/>
            <w:tcBorders>
              <w:top w:val="nil"/>
              <w:left w:val="nil"/>
              <w:bottom w:val="nil"/>
              <w:right w:val="nil"/>
            </w:tcBorders>
            <w:vAlign w:val="bottom"/>
          </w:tcPr>
          <w:p w:rsidR="00733468" w:rsidRDefault="00733468">
            <w:pPr>
              <w:pStyle w:val="ConsPlusNormal"/>
              <w:jc w:val="center"/>
            </w:pPr>
            <w:r>
              <w:t>44703</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Реторты тоннельные кирпичные, сушилки и углевыжигательные печи; оборудование установок по дистилляции талового масла</w:t>
            </w:r>
          </w:p>
        </w:tc>
        <w:tc>
          <w:tcPr>
            <w:tcW w:w="1587" w:type="dxa"/>
            <w:tcBorders>
              <w:top w:val="nil"/>
              <w:left w:val="nil"/>
              <w:bottom w:val="nil"/>
              <w:right w:val="nil"/>
            </w:tcBorders>
            <w:vAlign w:val="bottom"/>
          </w:tcPr>
          <w:p w:rsidR="00733468" w:rsidRDefault="00733468">
            <w:pPr>
              <w:pStyle w:val="ConsPlusNormal"/>
              <w:jc w:val="center"/>
            </w:pPr>
            <w:r>
              <w:t>44704</w:t>
            </w:r>
          </w:p>
        </w:tc>
        <w:tc>
          <w:tcPr>
            <w:tcW w:w="1700" w:type="dxa"/>
            <w:tcBorders>
              <w:top w:val="nil"/>
              <w:left w:val="nil"/>
              <w:bottom w:val="nil"/>
              <w:right w:val="nil"/>
            </w:tcBorders>
            <w:vAlign w:val="bottom"/>
          </w:tcPr>
          <w:p w:rsidR="00733468" w:rsidRDefault="00733468">
            <w:pPr>
              <w:pStyle w:val="ConsPlusNormal"/>
              <w:jc w:val="center"/>
            </w:pPr>
            <w:r>
              <w:t>17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канифольно-терпентинного производства, смолоразгонного производства, канифольно-экстракционного производства, для производства технической и медицинской камфоры; хвойных лечебных препаратов, абиетиновой смолы, крепителей, лаков, эмалей и других мелких производств; оборудование установок по ректификации талового масла, по ректификации сульфатного скипидара; реактор варочный</w:t>
            </w:r>
          </w:p>
        </w:tc>
        <w:tc>
          <w:tcPr>
            <w:tcW w:w="1587" w:type="dxa"/>
            <w:tcBorders>
              <w:top w:val="nil"/>
              <w:left w:val="nil"/>
              <w:bottom w:val="nil"/>
              <w:right w:val="nil"/>
            </w:tcBorders>
            <w:vAlign w:val="bottom"/>
          </w:tcPr>
          <w:p w:rsidR="00733468" w:rsidRDefault="00733468">
            <w:pPr>
              <w:pStyle w:val="ConsPlusNormal"/>
              <w:jc w:val="center"/>
            </w:pPr>
            <w:r>
              <w:t>44705</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производства формиата натрия и муравьиной кислоты</w:t>
            </w:r>
          </w:p>
        </w:tc>
        <w:tc>
          <w:tcPr>
            <w:tcW w:w="1587" w:type="dxa"/>
            <w:tcBorders>
              <w:top w:val="nil"/>
              <w:left w:val="nil"/>
              <w:bottom w:val="nil"/>
              <w:right w:val="nil"/>
            </w:tcBorders>
            <w:vAlign w:val="bottom"/>
          </w:tcPr>
          <w:p w:rsidR="00733468" w:rsidRDefault="00733468">
            <w:pPr>
              <w:pStyle w:val="ConsPlusNormal"/>
              <w:jc w:val="center"/>
            </w:pPr>
            <w:r>
              <w:t>44706</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лесохимической промышленности прочее: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нестандартизированное</w:t>
            </w:r>
          </w:p>
        </w:tc>
        <w:tc>
          <w:tcPr>
            <w:tcW w:w="1587" w:type="dxa"/>
            <w:tcBorders>
              <w:top w:val="nil"/>
              <w:left w:val="nil"/>
              <w:bottom w:val="nil"/>
              <w:right w:val="nil"/>
            </w:tcBorders>
            <w:vAlign w:val="bottom"/>
          </w:tcPr>
          <w:p w:rsidR="00733468" w:rsidRDefault="00733468">
            <w:pPr>
              <w:pStyle w:val="ConsPlusNormal"/>
              <w:jc w:val="center"/>
            </w:pPr>
            <w:r>
              <w:t>44707</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работающее в агрессивной среде</w:t>
            </w:r>
          </w:p>
        </w:tc>
        <w:tc>
          <w:tcPr>
            <w:tcW w:w="1587" w:type="dxa"/>
            <w:tcBorders>
              <w:top w:val="nil"/>
              <w:left w:val="nil"/>
              <w:bottom w:val="nil"/>
              <w:right w:val="nil"/>
            </w:tcBorders>
            <w:vAlign w:val="bottom"/>
          </w:tcPr>
          <w:p w:rsidR="00733468" w:rsidRDefault="00733468">
            <w:pPr>
              <w:pStyle w:val="ConsPlusNormal"/>
              <w:jc w:val="center"/>
            </w:pPr>
            <w:r>
              <w:t>44708</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 xml:space="preserve">Машины и оборудование полиграфической промышленности </w:t>
            </w:r>
            <w:hyperlink w:anchor="P7111" w:history="1">
              <w:r>
                <w:rPr>
                  <w:color w:val="0000FF"/>
                </w:rPr>
                <w:t>&lt;70&gt;</w:t>
              </w:r>
            </w:hyperlink>
          </w:p>
        </w:tc>
        <w:tc>
          <w:tcPr>
            <w:tcW w:w="1587" w:type="dxa"/>
            <w:tcBorders>
              <w:top w:val="nil"/>
              <w:left w:val="nil"/>
              <w:bottom w:val="nil"/>
              <w:right w:val="nil"/>
            </w:tcBorders>
            <w:vAlign w:val="bottom"/>
          </w:tcPr>
          <w:p w:rsidR="00733468" w:rsidRDefault="00733468">
            <w:pPr>
              <w:pStyle w:val="ConsPlusNormal"/>
              <w:jc w:val="center"/>
            </w:pPr>
            <w:r>
              <w:t>448</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и автоматы наборные строко-, букво-, шрифтоотливные</w:t>
            </w:r>
          </w:p>
        </w:tc>
        <w:tc>
          <w:tcPr>
            <w:tcW w:w="1587" w:type="dxa"/>
            <w:tcBorders>
              <w:top w:val="nil"/>
              <w:left w:val="nil"/>
              <w:bottom w:val="nil"/>
              <w:right w:val="nil"/>
            </w:tcBorders>
            <w:vAlign w:val="bottom"/>
          </w:tcPr>
          <w:p w:rsidR="00733468" w:rsidRDefault="00733468">
            <w:pPr>
              <w:pStyle w:val="ConsPlusNormal"/>
              <w:jc w:val="center"/>
            </w:pPr>
            <w:r>
              <w:t>44800</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производства клише и форм офсетной, флексографической и глубокой печати, стереотипное оборудование, травильное, копировальное, репродукционное (фотоаппараты), отделочное</w:t>
            </w:r>
          </w:p>
        </w:tc>
        <w:tc>
          <w:tcPr>
            <w:tcW w:w="1587" w:type="dxa"/>
            <w:tcBorders>
              <w:top w:val="nil"/>
              <w:left w:val="nil"/>
              <w:bottom w:val="nil"/>
              <w:right w:val="nil"/>
            </w:tcBorders>
            <w:vAlign w:val="bottom"/>
          </w:tcPr>
          <w:p w:rsidR="00733468" w:rsidRDefault="00733468">
            <w:pPr>
              <w:pStyle w:val="ConsPlusNormal"/>
              <w:jc w:val="center"/>
            </w:pPr>
            <w:r>
              <w:t>44801</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плоскопечатные, автоматы и полуавтоматы бумагорезательные, бумагосверлильные, листорезальные, ниткошвейные, книговставочные, листоподборочные, вкладочно-проволокошвейные, вкладочно-швейно-резальные, блокообрабатывающие крышкоделательные, для покрытия книг легкой обложкой</w:t>
            </w:r>
          </w:p>
        </w:tc>
        <w:tc>
          <w:tcPr>
            <w:tcW w:w="1587" w:type="dxa"/>
            <w:tcBorders>
              <w:top w:val="nil"/>
              <w:left w:val="nil"/>
              <w:bottom w:val="nil"/>
              <w:right w:val="nil"/>
            </w:tcBorders>
            <w:vAlign w:val="bottom"/>
          </w:tcPr>
          <w:p w:rsidR="00733468" w:rsidRDefault="00733468">
            <w:pPr>
              <w:pStyle w:val="ConsPlusNormal"/>
              <w:jc w:val="center"/>
            </w:pPr>
            <w:r>
              <w:t>44802</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высокой печати ротационные, офсетные, глубокой печати (листовые всех видов), ролевые одно- и двухкрасочные, правопечатные и корректурные</w:t>
            </w:r>
          </w:p>
        </w:tc>
        <w:tc>
          <w:tcPr>
            <w:tcW w:w="1587" w:type="dxa"/>
            <w:tcBorders>
              <w:top w:val="nil"/>
              <w:left w:val="nil"/>
              <w:bottom w:val="nil"/>
              <w:right w:val="nil"/>
            </w:tcBorders>
            <w:vAlign w:val="bottom"/>
          </w:tcPr>
          <w:p w:rsidR="00733468" w:rsidRDefault="00733468">
            <w:pPr>
              <w:pStyle w:val="ConsPlusNormal"/>
              <w:jc w:val="center"/>
            </w:pPr>
            <w:r>
              <w:t>44803</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травильные, электронно-гравировальные</w:t>
            </w:r>
          </w:p>
        </w:tc>
        <w:tc>
          <w:tcPr>
            <w:tcW w:w="1587" w:type="dxa"/>
            <w:tcBorders>
              <w:top w:val="nil"/>
              <w:left w:val="nil"/>
              <w:bottom w:val="nil"/>
              <w:right w:val="nil"/>
            </w:tcBorders>
            <w:vAlign w:val="bottom"/>
          </w:tcPr>
          <w:p w:rsidR="00733468" w:rsidRDefault="00733468">
            <w:pPr>
              <w:pStyle w:val="ConsPlusNormal"/>
              <w:jc w:val="center"/>
            </w:pPr>
            <w:r>
              <w:t>44804</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Автоматы ниткошвейные, агрегаты и машины для бесшвейного скрепления книжных блоков, линии поточные для изготовления книг и брошюр</w:t>
            </w:r>
          </w:p>
        </w:tc>
        <w:tc>
          <w:tcPr>
            <w:tcW w:w="1587" w:type="dxa"/>
            <w:tcBorders>
              <w:top w:val="nil"/>
              <w:left w:val="nil"/>
              <w:bottom w:val="nil"/>
              <w:right w:val="nil"/>
            </w:tcBorders>
            <w:vAlign w:val="bottom"/>
          </w:tcPr>
          <w:p w:rsidR="00733468" w:rsidRDefault="00733468">
            <w:pPr>
              <w:pStyle w:val="ConsPlusNormal"/>
              <w:jc w:val="center"/>
            </w:pPr>
            <w:r>
              <w:t>44805</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и станки для обработки книжных блоков, тигельные, прессы печатно-позолотные</w:t>
            </w:r>
          </w:p>
        </w:tc>
        <w:tc>
          <w:tcPr>
            <w:tcW w:w="1587" w:type="dxa"/>
            <w:tcBorders>
              <w:top w:val="nil"/>
              <w:left w:val="nil"/>
              <w:bottom w:val="nil"/>
              <w:right w:val="nil"/>
            </w:tcBorders>
            <w:vAlign w:val="bottom"/>
          </w:tcPr>
          <w:p w:rsidR="00733468" w:rsidRDefault="00733468">
            <w:pPr>
              <w:pStyle w:val="ConsPlusNormal"/>
              <w:jc w:val="center"/>
            </w:pPr>
            <w:r>
              <w:t>44806</w:t>
            </w:r>
          </w:p>
        </w:tc>
        <w:tc>
          <w:tcPr>
            <w:tcW w:w="1700" w:type="dxa"/>
            <w:tcBorders>
              <w:top w:val="nil"/>
              <w:left w:val="nil"/>
              <w:bottom w:val="nil"/>
              <w:right w:val="nil"/>
            </w:tcBorders>
            <w:vAlign w:val="bottom"/>
          </w:tcPr>
          <w:p w:rsidR="00733468" w:rsidRDefault="00733468">
            <w:pPr>
              <w:pStyle w:val="ConsPlusNormal"/>
              <w:jc w:val="center"/>
            </w:pPr>
            <w:r>
              <w:t>13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 xml:space="preserve">Машины высокой печати ротационные, офсетные (ролевые, газетные </w:t>
            </w:r>
            <w:hyperlink w:anchor="P7112" w:history="1">
              <w:r>
                <w:rPr>
                  <w:color w:val="0000FF"/>
                </w:rPr>
                <w:t>&lt;71&gt;</w:t>
              </w:r>
            </w:hyperlink>
            <w:r>
              <w:t>), флексографические и глубокой печати (ролевые многокрасочные)</w:t>
            </w:r>
          </w:p>
        </w:tc>
        <w:tc>
          <w:tcPr>
            <w:tcW w:w="1587" w:type="dxa"/>
            <w:tcBorders>
              <w:top w:val="nil"/>
              <w:left w:val="nil"/>
              <w:bottom w:val="nil"/>
              <w:right w:val="nil"/>
            </w:tcBorders>
            <w:vAlign w:val="bottom"/>
          </w:tcPr>
          <w:p w:rsidR="00733468" w:rsidRDefault="00733468">
            <w:pPr>
              <w:pStyle w:val="ConsPlusNormal"/>
              <w:jc w:val="center"/>
            </w:pPr>
            <w:r>
              <w:t>44807</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Комплекты профессионального компьютерного полиграфа; аппараты прямого экспонирования; машины цифровой печати</w:t>
            </w:r>
          </w:p>
        </w:tc>
        <w:tc>
          <w:tcPr>
            <w:tcW w:w="1587" w:type="dxa"/>
            <w:tcBorders>
              <w:top w:val="nil"/>
              <w:left w:val="nil"/>
              <w:bottom w:val="nil"/>
              <w:right w:val="nil"/>
            </w:tcBorders>
            <w:vAlign w:val="bottom"/>
          </w:tcPr>
          <w:p w:rsidR="00733468" w:rsidRDefault="00733468">
            <w:pPr>
              <w:pStyle w:val="ConsPlusNormal"/>
              <w:jc w:val="center"/>
            </w:pPr>
            <w:r>
              <w:t>44808</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51"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и автоматы фотонаборные, наборно-программирующие, наборно-перфорирующие и проявочные устройства корректуры, вывода информации, монтажа, распечатки и контроля</w:t>
            </w:r>
          </w:p>
        </w:tc>
        <w:tc>
          <w:tcPr>
            <w:tcW w:w="1587" w:type="dxa"/>
            <w:tcBorders>
              <w:top w:val="nil"/>
              <w:left w:val="nil"/>
              <w:bottom w:val="nil"/>
              <w:right w:val="nil"/>
            </w:tcBorders>
            <w:vAlign w:val="bottom"/>
          </w:tcPr>
          <w:p w:rsidR="00733468" w:rsidRDefault="00733468">
            <w:pPr>
              <w:pStyle w:val="ConsPlusNormal"/>
              <w:jc w:val="center"/>
            </w:pPr>
            <w:r>
              <w:t>44809</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и автоматы пишущие и листосчетные; средства обработки документов</w:t>
            </w:r>
          </w:p>
        </w:tc>
        <w:tc>
          <w:tcPr>
            <w:tcW w:w="1587" w:type="dxa"/>
            <w:tcBorders>
              <w:top w:val="nil"/>
              <w:left w:val="nil"/>
              <w:bottom w:val="nil"/>
              <w:right w:val="nil"/>
            </w:tcBorders>
            <w:vAlign w:val="bottom"/>
          </w:tcPr>
          <w:p w:rsidR="00733468" w:rsidRDefault="00733468">
            <w:pPr>
              <w:pStyle w:val="ConsPlusNormal"/>
              <w:jc w:val="center"/>
            </w:pPr>
            <w:r>
              <w:t>44810</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брошюровочно-переплетное</w:t>
            </w:r>
          </w:p>
        </w:tc>
        <w:tc>
          <w:tcPr>
            <w:tcW w:w="1587" w:type="dxa"/>
            <w:tcBorders>
              <w:top w:val="nil"/>
              <w:left w:val="nil"/>
              <w:bottom w:val="nil"/>
              <w:right w:val="nil"/>
            </w:tcBorders>
            <w:vAlign w:val="bottom"/>
          </w:tcPr>
          <w:p w:rsidR="00733468" w:rsidRDefault="00733468">
            <w:pPr>
              <w:pStyle w:val="ConsPlusNormal"/>
              <w:jc w:val="center"/>
            </w:pPr>
            <w:r>
              <w:t>44811</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Машины и оборудование легкой промышленности</w:t>
            </w:r>
          </w:p>
        </w:tc>
        <w:tc>
          <w:tcPr>
            <w:tcW w:w="1587" w:type="dxa"/>
            <w:tcBorders>
              <w:top w:val="nil"/>
              <w:left w:val="nil"/>
              <w:bottom w:val="nil"/>
              <w:right w:val="nil"/>
            </w:tcBorders>
            <w:vAlign w:val="bottom"/>
          </w:tcPr>
          <w:p w:rsidR="00733468" w:rsidRDefault="00733468">
            <w:pPr>
              <w:pStyle w:val="ConsPlusNormal"/>
              <w:jc w:val="center"/>
            </w:pPr>
            <w:r>
              <w:t>449</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4"/>
            </w:pPr>
            <w:r>
              <w:t>Машины и оборудование для производства хлопчатобумажной, шерстяной и шелковой продукции Машины и оборудование прядильно-крутильного, ткацкого производства, пневмопрядильные и пневморапирные станки, красильно-отделочное оборудование, роботизированные технологические комплексы и роботы</w:t>
            </w:r>
          </w:p>
        </w:tc>
        <w:tc>
          <w:tcPr>
            <w:tcW w:w="1587" w:type="dxa"/>
            <w:tcBorders>
              <w:top w:val="nil"/>
              <w:left w:val="nil"/>
              <w:bottom w:val="nil"/>
              <w:right w:val="nil"/>
            </w:tcBorders>
            <w:vAlign w:val="bottom"/>
          </w:tcPr>
          <w:p w:rsidR="00733468" w:rsidRDefault="00733468">
            <w:pPr>
              <w:pStyle w:val="ConsPlusNormal"/>
              <w:jc w:val="center"/>
            </w:pPr>
            <w:r>
              <w:t>44900</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и оборудование крутильно-ниточного производства; машины самокруточные</w:t>
            </w:r>
          </w:p>
        </w:tc>
        <w:tc>
          <w:tcPr>
            <w:tcW w:w="1587" w:type="dxa"/>
            <w:tcBorders>
              <w:top w:val="nil"/>
              <w:left w:val="nil"/>
              <w:bottom w:val="nil"/>
              <w:right w:val="nil"/>
            </w:tcBorders>
            <w:vAlign w:val="bottom"/>
          </w:tcPr>
          <w:p w:rsidR="00733468" w:rsidRDefault="00733468">
            <w:pPr>
              <w:pStyle w:val="ConsPlusNormal"/>
              <w:jc w:val="center"/>
            </w:pPr>
            <w:r>
              <w:t>44901</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и оборудование первичной переработки шерсти и оборудование чесального, прядильного и ткацкого производства</w:t>
            </w:r>
          </w:p>
        </w:tc>
        <w:tc>
          <w:tcPr>
            <w:tcW w:w="1587" w:type="dxa"/>
            <w:tcBorders>
              <w:top w:val="nil"/>
              <w:left w:val="nil"/>
              <w:bottom w:val="nil"/>
              <w:right w:val="nil"/>
            </w:tcBorders>
            <w:vAlign w:val="bottom"/>
          </w:tcPr>
          <w:p w:rsidR="00733468" w:rsidRDefault="00733468">
            <w:pPr>
              <w:pStyle w:val="ConsPlusNormal"/>
              <w:jc w:val="center"/>
            </w:pPr>
            <w:r>
              <w:t>44902</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и оборудование прядильного-крутильного производства натурального шелка (кроме пневмопрядильных и самокруточных машин)</w:t>
            </w:r>
          </w:p>
        </w:tc>
        <w:tc>
          <w:tcPr>
            <w:tcW w:w="1587" w:type="dxa"/>
            <w:tcBorders>
              <w:top w:val="nil"/>
              <w:left w:val="nil"/>
              <w:bottom w:val="nil"/>
              <w:right w:val="nil"/>
            </w:tcBorders>
            <w:vAlign w:val="bottom"/>
          </w:tcPr>
          <w:p w:rsidR="00733468" w:rsidRDefault="00733468">
            <w:pPr>
              <w:pStyle w:val="ConsPlusNormal"/>
              <w:jc w:val="center"/>
            </w:pPr>
            <w:r>
              <w:t>44903</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и оборудование для текстурирования нитей, ткацкого производства, пневморапирные, пневматические станки; машины и оборудование коврового производства</w:t>
            </w:r>
          </w:p>
        </w:tc>
        <w:tc>
          <w:tcPr>
            <w:tcW w:w="1587" w:type="dxa"/>
            <w:tcBorders>
              <w:top w:val="nil"/>
              <w:left w:val="nil"/>
              <w:bottom w:val="nil"/>
              <w:right w:val="nil"/>
            </w:tcBorders>
            <w:vAlign w:val="bottom"/>
          </w:tcPr>
          <w:p w:rsidR="00733468" w:rsidRDefault="00733468">
            <w:pPr>
              <w:pStyle w:val="ConsPlusNormal"/>
              <w:jc w:val="center"/>
            </w:pPr>
            <w:r>
              <w:t>44904</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4"/>
            </w:pPr>
            <w:r>
              <w:t>Машины и оборудование для производства льняной, пеньковой и джутовой продукции Машины и оборудование прядильного, крутильного и свивального производства (кроме пневмопрядильных и самокруточных машин)</w:t>
            </w:r>
          </w:p>
        </w:tc>
        <w:tc>
          <w:tcPr>
            <w:tcW w:w="1587" w:type="dxa"/>
            <w:tcBorders>
              <w:top w:val="nil"/>
              <w:left w:val="nil"/>
              <w:bottom w:val="nil"/>
              <w:right w:val="nil"/>
            </w:tcBorders>
            <w:vAlign w:val="bottom"/>
          </w:tcPr>
          <w:p w:rsidR="00733468" w:rsidRDefault="00733468">
            <w:pPr>
              <w:pStyle w:val="ConsPlusNormal"/>
              <w:jc w:val="center"/>
            </w:pPr>
            <w:r>
              <w:t>44907</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и оборудование прядильного и ткацкого производства: пневмомеханические, вьюрковые и центрифугальные; станки ткацкие разных типов (включая пневморапирные и пневматические), многозевные ткацкие машины</w:t>
            </w:r>
          </w:p>
        </w:tc>
        <w:tc>
          <w:tcPr>
            <w:tcW w:w="1587" w:type="dxa"/>
            <w:tcBorders>
              <w:top w:val="nil"/>
              <w:left w:val="nil"/>
              <w:bottom w:val="nil"/>
              <w:right w:val="nil"/>
            </w:tcBorders>
            <w:vAlign w:val="bottom"/>
          </w:tcPr>
          <w:p w:rsidR="00733468" w:rsidRDefault="00733468">
            <w:pPr>
              <w:pStyle w:val="ConsPlusNormal"/>
              <w:jc w:val="center"/>
            </w:pPr>
            <w:r>
              <w:t>44908</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Технологические машины и оборудование льно- и пенькозаводов</w:t>
            </w:r>
          </w:p>
        </w:tc>
        <w:tc>
          <w:tcPr>
            <w:tcW w:w="1587" w:type="dxa"/>
            <w:tcBorders>
              <w:top w:val="nil"/>
              <w:left w:val="nil"/>
              <w:bottom w:val="nil"/>
              <w:right w:val="nil"/>
            </w:tcBorders>
            <w:vAlign w:val="bottom"/>
          </w:tcPr>
          <w:p w:rsidR="00733468" w:rsidRDefault="00733468">
            <w:pPr>
              <w:pStyle w:val="ConsPlusNormal"/>
              <w:jc w:val="center"/>
            </w:pPr>
            <w:r>
              <w:t>44909</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и оборудование чесального производства</w:t>
            </w:r>
          </w:p>
        </w:tc>
        <w:tc>
          <w:tcPr>
            <w:tcW w:w="1587" w:type="dxa"/>
            <w:tcBorders>
              <w:top w:val="nil"/>
              <w:left w:val="nil"/>
              <w:bottom w:val="nil"/>
              <w:right w:val="nil"/>
            </w:tcBorders>
            <w:vAlign w:val="bottom"/>
          </w:tcPr>
          <w:p w:rsidR="00733468" w:rsidRDefault="00733468">
            <w:pPr>
              <w:pStyle w:val="ConsPlusNormal"/>
              <w:jc w:val="center"/>
            </w:pPr>
            <w:r>
              <w:t>44910</w:t>
            </w:r>
          </w:p>
        </w:tc>
        <w:tc>
          <w:tcPr>
            <w:tcW w:w="1700" w:type="dxa"/>
            <w:tcBorders>
              <w:top w:val="nil"/>
              <w:left w:val="nil"/>
              <w:bottom w:val="nil"/>
              <w:right w:val="nil"/>
            </w:tcBorders>
            <w:vAlign w:val="bottom"/>
          </w:tcPr>
          <w:p w:rsidR="00733468" w:rsidRDefault="00733468">
            <w:pPr>
              <w:pStyle w:val="ConsPlusNormal"/>
              <w:jc w:val="center"/>
            </w:pPr>
            <w:r>
              <w:t>22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и оборудование пенькоджутового производства</w:t>
            </w:r>
          </w:p>
        </w:tc>
        <w:tc>
          <w:tcPr>
            <w:tcW w:w="1587" w:type="dxa"/>
            <w:tcBorders>
              <w:top w:val="nil"/>
              <w:left w:val="nil"/>
              <w:bottom w:val="nil"/>
              <w:right w:val="nil"/>
            </w:tcBorders>
            <w:vAlign w:val="bottom"/>
          </w:tcPr>
          <w:p w:rsidR="00733468" w:rsidRDefault="00733468">
            <w:pPr>
              <w:pStyle w:val="ConsPlusNormal"/>
              <w:jc w:val="center"/>
            </w:pPr>
            <w:r>
              <w:t>44911</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4"/>
            </w:pPr>
            <w:r>
              <w:t>Машины и оборудование трикотажного производства</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круглотрикотажные</w:t>
            </w:r>
          </w:p>
        </w:tc>
        <w:tc>
          <w:tcPr>
            <w:tcW w:w="1587" w:type="dxa"/>
            <w:tcBorders>
              <w:top w:val="nil"/>
              <w:left w:val="nil"/>
              <w:bottom w:val="nil"/>
              <w:right w:val="nil"/>
            </w:tcBorders>
            <w:vAlign w:val="bottom"/>
          </w:tcPr>
          <w:p w:rsidR="00733468" w:rsidRDefault="00733468">
            <w:pPr>
              <w:pStyle w:val="ConsPlusNormal"/>
              <w:jc w:val="center"/>
            </w:pPr>
            <w:r>
              <w:t>44912</w:t>
            </w:r>
          </w:p>
        </w:tc>
        <w:tc>
          <w:tcPr>
            <w:tcW w:w="1700" w:type="dxa"/>
            <w:tcBorders>
              <w:top w:val="nil"/>
              <w:left w:val="nil"/>
              <w:bottom w:val="nil"/>
              <w:right w:val="nil"/>
            </w:tcBorders>
            <w:vAlign w:val="bottom"/>
          </w:tcPr>
          <w:p w:rsidR="00733468" w:rsidRDefault="00733468">
            <w:pPr>
              <w:pStyle w:val="ConsPlusNormal"/>
              <w:jc w:val="center"/>
            </w:pPr>
            <w:r>
              <w:t>16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плоскотрикотажные</w:t>
            </w:r>
          </w:p>
        </w:tc>
        <w:tc>
          <w:tcPr>
            <w:tcW w:w="1587" w:type="dxa"/>
            <w:tcBorders>
              <w:top w:val="nil"/>
              <w:left w:val="nil"/>
              <w:bottom w:val="nil"/>
              <w:right w:val="nil"/>
            </w:tcBorders>
            <w:vAlign w:val="bottom"/>
          </w:tcPr>
          <w:p w:rsidR="00733468" w:rsidRDefault="00733468">
            <w:pPr>
              <w:pStyle w:val="ConsPlusNormal"/>
              <w:jc w:val="center"/>
            </w:pPr>
            <w:r>
              <w:t>44913</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для котонного производства</w:t>
            </w:r>
          </w:p>
        </w:tc>
        <w:tc>
          <w:tcPr>
            <w:tcW w:w="1587" w:type="dxa"/>
            <w:tcBorders>
              <w:top w:val="nil"/>
              <w:left w:val="nil"/>
              <w:bottom w:val="nil"/>
              <w:right w:val="nil"/>
            </w:tcBorders>
            <w:vAlign w:val="bottom"/>
          </w:tcPr>
          <w:p w:rsidR="00733468" w:rsidRDefault="00733468">
            <w:pPr>
              <w:pStyle w:val="ConsPlusNormal"/>
              <w:jc w:val="center"/>
            </w:pPr>
            <w:r>
              <w:t>44914</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основовязальные</w:t>
            </w:r>
          </w:p>
        </w:tc>
        <w:tc>
          <w:tcPr>
            <w:tcW w:w="1587" w:type="dxa"/>
            <w:tcBorders>
              <w:top w:val="nil"/>
              <w:left w:val="nil"/>
              <w:bottom w:val="nil"/>
              <w:right w:val="nil"/>
            </w:tcBorders>
            <w:vAlign w:val="bottom"/>
          </w:tcPr>
          <w:p w:rsidR="00733468" w:rsidRDefault="00733468">
            <w:pPr>
              <w:pStyle w:val="ConsPlusNormal"/>
              <w:jc w:val="center"/>
            </w:pPr>
            <w:r>
              <w:t>44915</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для чулочно-носочного производства; оборудование красильно-отделочное; машины по производству искусственного меха (на трикотажной основе)</w:t>
            </w:r>
          </w:p>
        </w:tc>
        <w:tc>
          <w:tcPr>
            <w:tcW w:w="1587" w:type="dxa"/>
            <w:tcBorders>
              <w:top w:val="nil"/>
              <w:left w:val="nil"/>
              <w:bottom w:val="nil"/>
              <w:right w:val="nil"/>
            </w:tcBorders>
            <w:vAlign w:val="bottom"/>
          </w:tcPr>
          <w:p w:rsidR="00733468" w:rsidRDefault="00733468">
            <w:pPr>
              <w:pStyle w:val="ConsPlusNormal"/>
              <w:jc w:val="center"/>
            </w:pPr>
            <w:r>
              <w:t>44916</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4"/>
            </w:pPr>
            <w:r>
              <w:t>Машины и оборудование швейного и текстильно-галантерейного производства Машины швейные универсальные и специальные, полуавтоматы и автоматы; прессы пневматические, гладильные, утюжильные, механические с ножным и ручным приводом; аппараты для клеевого крепления деталей одежды, паровоздушные машины; осноровочные машины для резки лекал и окантовки лекал, перфорировочные, электрозакройные ручные с вертикальными и дисковыми консолями, прокаточные для форменных головных уборов, электроформы для головных уборов, настилочные, ленточные раскройные машины, разбраковочно-промерочные станки; машины для раскроя лазером; комплексно-механизированные линии</w:t>
            </w:r>
          </w:p>
        </w:tc>
        <w:tc>
          <w:tcPr>
            <w:tcW w:w="1587" w:type="dxa"/>
            <w:tcBorders>
              <w:top w:val="nil"/>
              <w:left w:val="nil"/>
              <w:bottom w:val="nil"/>
              <w:right w:val="nil"/>
            </w:tcBorders>
            <w:vAlign w:val="bottom"/>
          </w:tcPr>
          <w:p w:rsidR="00733468" w:rsidRDefault="00733468">
            <w:pPr>
              <w:pStyle w:val="ConsPlusNormal"/>
              <w:jc w:val="center"/>
            </w:pPr>
            <w:r>
              <w:t>44919</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лентоткацкое, основовязальное оборудование для производства текстильно-галантерейных изделий, плетельное оборудование</w:t>
            </w:r>
          </w:p>
        </w:tc>
        <w:tc>
          <w:tcPr>
            <w:tcW w:w="1587" w:type="dxa"/>
            <w:tcBorders>
              <w:top w:val="nil"/>
              <w:left w:val="nil"/>
              <w:bottom w:val="nil"/>
              <w:right w:val="nil"/>
            </w:tcBorders>
            <w:vAlign w:val="bottom"/>
          </w:tcPr>
          <w:p w:rsidR="00733468" w:rsidRDefault="00733468">
            <w:pPr>
              <w:pStyle w:val="ConsPlusNormal"/>
              <w:jc w:val="center"/>
            </w:pPr>
            <w:r>
              <w:t>44920</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вышивальное</w:t>
            </w:r>
          </w:p>
        </w:tc>
        <w:tc>
          <w:tcPr>
            <w:tcW w:w="1587" w:type="dxa"/>
            <w:tcBorders>
              <w:top w:val="nil"/>
              <w:left w:val="nil"/>
              <w:bottom w:val="nil"/>
              <w:right w:val="nil"/>
            </w:tcBorders>
            <w:vAlign w:val="bottom"/>
          </w:tcPr>
          <w:p w:rsidR="00733468" w:rsidRDefault="00733468">
            <w:pPr>
              <w:pStyle w:val="ConsPlusNormal"/>
              <w:jc w:val="center"/>
            </w:pPr>
            <w:r>
              <w:t>44921</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4"/>
            </w:pPr>
            <w:r>
              <w:t>Машины и оборудование валяльно-войлочного, обувного, кожгалантерейного, шорно-седельного, кожевенного и мехового производства Машины и оборудование для производства валяной обуви, технического войлока, шерстяных и фетровых головных уборов</w:t>
            </w:r>
          </w:p>
        </w:tc>
        <w:tc>
          <w:tcPr>
            <w:tcW w:w="1587" w:type="dxa"/>
            <w:tcBorders>
              <w:top w:val="nil"/>
              <w:left w:val="nil"/>
              <w:bottom w:val="nil"/>
              <w:right w:val="nil"/>
            </w:tcBorders>
            <w:vAlign w:val="bottom"/>
          </w:tcPr>
          <w:p w:rsidR="00733468" w:rsidRDefault="00733468">
            <w:pPr>
              <w:pStyle w:val="ConsPlusNormal"/>
              <w:jc w:val="center"/>
            </w:pPr>
            <w:r>
              <w:t>44922</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и оборудование швейного, обувного, кожгалантерейного и шорно-седельного производства</w:t>
            </w:r>
          </w:p>
        </w:tc>
        <w:tc>
          <w:tcPr>
            <w:tcW w:w="1587" w:type="dxa"/>
            <w:tcBorders>
              <w:top w:val="nil"/>
              <w:left w:val="nil"/>
              <w:bottom w:val="nil"/>
              <w:right w:val="nil"/>
            </w:tcBorders>
            <w:vAlign w:val="bottom"/>
          </w:tcPr>
          <w:p w:rsidR="00733468" w:rsidRDefault="00733468">
            <w:pPr>
              <w:pStyle w:val="ConsPlusNormal"/>
              <w:jc w:val="center"/>
            </w:pPr>
            <w:r>
              <w:t>44923</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транспортировочное для обувного, швейного и трикотажного производства (конвейерные устройства, элеваторы)</w:t>
            </w:r>
          </w:p>
        </w:tc>
        <w:tc>
          <w:tcPr>
            <w:tcW w:w="1587" w:type="dxa"/>
            <w:tcBorders>
              <w:top w:val="nil"/>
              <w:left w:val="nil"/>
              <w:bottom w:val="nil"/>
              <w:right w:val="nil"/>
            </w:tcBorders>
            <w:vAlign w:val="bottom"/>
          </w:tcPr>
          <w:p w:rsidR="00733468" w:rsidRDefault="00733468">
            <w:pPr>
              <w:pStyle w:val="ConsPlusNormal"/>
              <w:jc w:val="center"/>
            </w:pPr>
            <w:r>
              <w:t>44924</w:t>
            </w:r>
          </w:p>
        </w:tc>
        <w:tc>
          <w:tcPr>
            <w:tcW w:w="1700" w:type="dxa"/>
            <w:tcBorders>
              <w:top w:val="nil"/>
              <w:left w:val="nil"/>
              <w:bottom w:val="nil"/>
              <w:right w:val="nil"/>
            </w:tcBorders>
            <w:vAlign w:val="bottom"/>
          </w:tcPr>
          <w:p w:rsidR="00733468" w:rsidRDefault="00733468">
            <w:pPr>
              <w:pStyle w:val="ConsPlusNormal"/>
              <w:jc w:val="center"/>
            </w:pPr>
            <w:r>
              <w:t>13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отмочно-зольных, дубильно-красильных, серийно-красильных, отделочных, вспомогательных и скорняжно-пошивочных цехов и меховых фабрик (кроме швейных цехов), швейное оборудование, машины и оборудование кожгалантерейной и шорно-седельной промышленности, оборудование производства искусственных кож и пленочных материалов</w:t>
            </w:r>
          </w:p>
        </w:tc>
        <w:tc>
          <w:tcPr>
            <w:tcW w:w="1587" w:type="dxa"/>
            <w:tcBorders>
              <w:top w:val="nil"/>
              <w:left w:val="nil"/>
              <w:bottom w:val="nil"/>
              <w:right w:val="nil"/>
            </w:tcBorders>
            <w:vAlign w:val="bottom"/>
          </w:tcPr>
          <w:p w:rsidR="00733468" w:rsidRDefault="00733468">
            <w:pPr>
              <w:pStyle w:val="ConsPlusNormal"/>
              <w:jc w:val="center"/>
            </w:pPr>
            <w:r>
              <w:t>44925</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серийно-красильного и скорняжно-пошивочного производства</w:t>
            </w:r>
          </w:p>
        </w:tc>
        <w:tc>
          <w:tcPr>
            <w:tcW w:w="1587" w:type="dxa"/>
            <w:tcBorders>
              <w:top w:val="nil"/>
              <w:left w:val="nil"/>
              <w:bottom w:val="nil"/>
              <w:right w:val="nil"/>
            </w:tcBorders>
            <w:vAlign w:val="bottom"/>
          </w:tcPr>
          <w:p w:rsidR="00733468" w:rsidRDefault="00733468">
            <w:pPr>
              <w:pStyle w:val="ConsPlusNormal"/>
              <w:jc w:val="center"/>
            </w:pPr>
            <w:r>
              <w:t>44926</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4"/>
            </w:pPr>
            <w:r>
              <w:t>Машины и оборудование других отраслей легкой промышленности Оборудование для производства металлических, деревянных, мягких, резиновых игрушек, игрушек из пластмасс</w:t>
            </w:r>
          </w:p>
        </w:tc>
        <w:tc>
          <w:tcPr>
            <w:tcW w:w="1587" w:type="dxa"/>
            <w:tcBorders>
              <w:top w:val="nil"/>
              <w:left w:val="nil"/>
              <w:bottom w:val="nil"/>
              <w:right w:val="nil"/>
            </w:tcBorders>
            <w:vAlign w:val="bottom"/>
          </w:tcPr>
          <w:p w:rsidR="00733468" w:rsidRDefault="00733468">
            <w:pPr>
              <w:pStyle w:val="ConsPlusNormal"/>
              <w:jc w:val="center"/>
            </w:pPr>
            <w:r>
              <w:t>44931</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производства полиграфических игрушек</w:t>
            </w:r>
          </w:p>
        </w:tc>
        <w:tc>
          <w:tcPr>
            <w:tcW w:w="1587" w:type="dxa"/>
            <w:tcBorders>
              <w:top w:val="nil"/>
              <w:left w:val="nil"/>
              <w:bottom w:val="nil"/>
              <w:right w:val="nil"/>
            </w:tcBorders>
            <w:vAlign w:val="bottom"/>
          </w:tcPr>
          <w:p w:rsidR="00733468" w:rsidRDefault="00733468">
            <w:pPr>
              <w:pStyle w:val="ConsPlusNormal"/>
              <w:jc w:val="center"/>
            </w:pPr>
            <w:r>
              <w:t>44932</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и оборудование для производства нетканых материалов</w:t>
            </w:r>
          </w:p>
        </w:tc>
        <w:tc>
          <w:tcPr>
            <w:tcW w:w="1587" w:type="dxa"/>
            <w:tcBorders>
              <w:top w:val="nil"/>
              <w:left w:val="nil"/>
              <w:bottom w:val="nil"/>
              <w:right w:val="nil"/>
            </w:tcBorders>
            <w:vAlign w:val="bottom"/>
          </w:tcPr>
          <w:p w:rsidR="00733468" w:rsidRDefault="00733468">
            <w:pPr>
              <w:pStyle w:val="ConsPlusNormal"/>
              <w:jc w:val="center"/>
            </w:pPr>
            <w:r>
              <w:t>44933</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и оборудование щетинно-щеточного, дубильно-экстрактового, металлофурнитурного производства и производства искусственных кож и пленочных материалов</w:t>
            </w:r>
          </w:p>
        </w:tc>
        <w:tc>
          <w:tcPr>
            <w:tcW w:w="1587" w:type="dxa"/>
            <w:tcBorders>
              <w:top w:val="nil"/>
              <w:left w:val="nil"/>
              <w:bottom w:val="nil"/>
              <w:right w:val="nil"/>
            </w:tcBorders>
            <w:vAlign w:val="bottom"/>
          </w:tcPr>
          <w:p w:rsidR="00733468" w:rsidRDefault="00733468">
            <w:pPr>
              <w:pStyle w:val="ConsPlusNormal"/>
              <w:jc w:val="center"/>
            </w:pPr>
            <w:r>
              <w:t>44934</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автоматические круглочулочные и кругловязальные для выработки перчаточных изделий</w:t>
            </w:r>
          </w:p>
        </w:tc>
        <w:tc>
          <w:tcPr>
            <w:tcW w:w="1587" w:type="dxa"/>
            <w:tcBorders>
              <w:top w:val="nil"/>
              <w:left w:val="nil"/>
              <w:bottom w:val="nil"/>
              <w:right w:val="nil"/>
            </w:tcBorders>
            <w:vAlign w:val="bottom"/>
          </w:tcPr>
          <w:p w:rsidR="00733468" w:rsidRDefault="00733468">
            <w:pPr>
              <w:pStyle w:val="ConsPlusNormal"/>
              <w:jc w:val="center"/>
            </w:pPr>
            <w:r>
              <w:t>44935</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Оборудование пищевой промышленности</w:t>
            </w:r>
          </w:p>
        </w:tc>
        <w:tc>
          <w:tcPr>
            <w:tcW w:w="1587" w:type="dxa"/>
            <w:tcBorders>
              <w:top w:val="nil"/>
              <w:left w:val="nil"/>
              <w:bottom w:val="nil"/>
              <w:right w:val="nil"/>
            </w:tcBorders>
            <w:vAlign w:val="bottom"/>
          </w:tcPr>
          <w:p w:rsidR="00733468" w:rsidRDefault="00733468">
            <w:pPr>
              <w:pStyle w:val="ConsPlusNormal"/>
              <w:jc w:val="center"/>
            </w:pPr>
            <w:r>
              <w:t>450</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пивобезалкогольного, спиртового, ликеро-водочного производства, первичного и вторичного виноделия</w:t>
            </w:r>
          </w:p>
        </w:tc>
        <w:tc>
          <w:tcPr>
            <w:tcW w:w="1587" w:type="dxa"/>
            <w:tcBorders>
              <w:top w:val="nil"/>
              <w:left w:val="nil"/>
              <w:bottom w:val="nil"/>
              <w:right w:val="nil"/>
            </w:tcBorders>
            <w:vAlign w:val="bottom"/>
          </w:tcPr>
          <w:p w:rsidR="00733468" w:rsidRDefault="00733468">
            <w:pPr>
              <w:pStyle w:val="ConsPlusNormal"/>
              <w:jc w:val="center"/>
            </w:pPr>
            <w:r>
              <w:t>45000</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табачных фабрик</w:t>
            </w:r>
          </w:p>
        </w:tc>
        <w:tc>
          <w:tcPr>
            <w:tcW w:w="1587" w:type="dxa"/>
            <w:tcBorders>
              <w:top w:val="nil"/>
              <w:left w:val="nil"/>
              <w:bottom w:val="nil"/>
              <w:right w:val="nil"/>
            </w:tcBorders>
            <w:vAlign w:val="bottom"/>
          </w:tcPr>
          <w:p w:rsidR="00733468" w:rsidRDefault="00733468">
            <w:pPr>
              <w:pStyle w:val="ConsPlusNormal"/>
              <w:jc w:val="center"/>
            </w:pPr>
            <w:r>
              <w:t>45001</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производства сахарной, крахмалопаточной продукции</w:t>
            </w:r>
          </w:p>
        </w:tc>
        <w:tc>
          <w:tcPr>
            <w:tcW w:w="1587" w:type="dxa"/>
            <w:tcBorders>
              <w:top w:val="nil"/>
              <w:left w:val="nil"/>
              <w:bottom w:val="nil"/>
              <w:right w:val="nil"/>
            </w:tcBorders>
            <w:vAlign w:val="bottom"/>
          </w:tcPr>
          <w:p w:rsidR="00733468" w:rsidRDefault="00733468">
            <w:pPr>
              <w:pStyle w:val="ConsPlusNormal"/>
              <w:jc w:val="center"/>
            </w:pPr>
            <w:r>
              <w:t>45002</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производства консервной, овощесушильной и пищеконцентратной продукции</w:t>
            </w:r>
          </w:p>
        </w:tc>
        <w:tc>
          <w:tcPr>
            <w:tcW w:w="1587" w:type="dxa"/>
            <w:tcBorders>
              <w:top w:val="nil"/>
              <w:left w:val="nil"/>
              <w:bottom w:val="nil"/>
              <w:right w:val="nil"/>
            </w:tcBorders>
            <w:vAlign w:val="bottom"/>
          </w:tcPr>
          <w:p w:rsidR="00733468" w:rsidRDefault="00733468">
            <w:pPr>
              <w:pStyle w:val="ConsPlusNormal"/>
              <w:jc w:val="center"/>
            </w:pPr>
            <w:r>
              <w:t>45003</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производства хлебопекарных, макаронных изделий</w:t>
            </w:r>
          </w:p>
        </w:tc>
        <w:tc>
          <w:tcPr>
            <w:tcW w:w="1587" w:type="dxa"/>
            <w:tcBorders>
              <w:top w:val="nil"/>
              <w:left w:val="nil"/>
              <w:bottom w:val="nil"/>
              <w:right w:val="nil"/>
            </w:tcBorders>
            <w:vAlign w:val="bottom"/>
          </w:tcPr>
          <w:p w:rsidR="00733468" w:rsidRDefault="00733468">
            <w:pPr>
              <w:pStyle w:val="ConsPlusNormal"/>
              <w:jc w:val="center"/>
            </w:pPr>
            <w:r>
              <w:t>45004</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производства кондитерских, дрожжевых</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изделий</w:t>
            </w:r>
          </w:p>
        </w:tc>
        <w:tc>
          <w:tcPr>
            <w:tcW w:w="1587" w:type="dxa"/>
            <w:tcBorders>
              <w:top w:val="nil"/>
              <w:left w:val="nil"/>
              <w:bottom w:val="nil"/>
              <w:right w:val="nil"/>
            </w:tcBorders>
            <w:vAlign w:val="bottom"/>
          </w:tcPr>
          <w:p w:rsidR="00733468" w:rsidRDefault="00733468">
            <w:pPr>
              <w:pStyle w:val="ConsPlusNormal"/>
              <w:jc w:val="center"/>
            </w:pPr>
            <w:r>
              <w:t>45005</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переработки масличных семян, производства маргариновой продукции и майонеза, рафинации и гидрогенизации жиров, мыловаренного производства, безреактивного расщепления жиров, производства глицерина, парфюмерно-косметической и эфирно-масличной промышленности</w:t>
            </w:r>
          </w:p>
        </w:tc>
        <w:tc>
          <w:tcPr>
            <w:tcW w:w="1587" w:type="dxa"/>
            <w:tcBorders>
              <w:top w:val="nil"/>
              <w:left w:val="nil"/>
              <w:bottom w:val="nil"/>
              <w:right w:val="nil"/>
            </w:tcBorders>
            <w:vAlign w:val="bottom"/>
          </w:tcPr>
          <w:p w:rsidR="00733468" w:rsidRDefault="00733468">
            <w:pPr>
              <w:pStyle w:val="ConsPlusNormal"/>
              <w:jc w:val="center"/>
            </w:pPr>
            <w:r>
              <w:t>45006</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хлебоприемных предприятий стационарное и специализированное технологическое оборудование мукомольной и комбикормовой промышленности</w:t>
            </w:r>
          </w:p>
        </w:tc>
        <w:tc>
          <w:tcPr>
            <w:tcW w:w="1587" w:type="dxa"/>
            <w:tcBorders>
              <w:top w:val="nil"/>
              <w:left w:val="nil"/>
              <w:bottom w:val="nil"/>
              <w:right w:val="nil"/>
            </w:tcBorders>
            <w:vAlign w:val="bottom"/>
          </w:tcPr>
          <w:p w:rsidR="00733468" w:rsidRDefault="00733468">
            <w:pPr>
              <w:pStyle w:val="ConsPlusNormal"/>
              <w:jc w:val="center"/>
            </w:pPr>
            <w:r>
              <w:t>45007</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хлебоприемных предприятий передвижное (в том числе транспортеры, самоподаватели, вагоноразгрузчики, сепараторы, триеры)</w:t>
            </w:r>
          </w:p>
        </w:tc>
        <w:tc>
          <w:tcPr>
            <w:tcW w:w="1587" w:type="dxa"/>
            <w:tcBorders>
              <w:top w:val="nil"/>
              <w:left w:val="nil"/>
              <w:bottom w:val="nil"/>
              <w:right w:val="nil"/>
            </w:tcBorders>
            <w:vAlign w:val="bottom"/>
          </w:tcPr>
          <w:p w:rsidR="00733468" w:rsidRDefault="00733468">
            <w:pPr>
              <w:pStyle w:val="ConsPlusNormal"/>
              <w:jc w:val="center"/>
            </w:pPr>
            <w:r>
              <w:t>45008</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упаковочное, резальное и расфасовочное</w:t>
            </w:r>
          </w:p>
        </w:tc>
        <w:tc>
          <w:tcPr>
            <w:tcW w:w="1587" w:type="dxa"/>
            <w:tcBorders>
              <w:top w:val="nil"/>
              <w:left w:val="nil"/>
              <w:bottom w:val="nil"/>
              <w:right w:val="nil"/>
            </w:tcBorders>
            <w:vAlign w:val="bottom"/>
          </w:tcPr>
          <w:p w:rsidR="00733468" w:rsidRDefault="00733468">
            <w:pPr>
              <w:pStyle w:val="ConsPlusNormal"/>
              <w:jc w:val="center"/>
            </w:pPr>
            <w:r>
              <w:t>45009</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производства хлебопродуктов:</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сушилки и дробилки, пресс-экструдеры, конвейеры</w:t>
            </w:r>
          </w:p>
        </w:tc>
        <w:tc>
          <w:tcPr>
            <w:tcW w:w="1587" w:type="dxa"/>
            <w:tcBorders>
              <w:top w:val="nil"/>
              <w:left w:val="nil"/>
              <w:bottom w:val="nil"/>
              <w:right w:val="nil"/>
            </w:tcBorders>
            <w:vAlign w:val="bottom"/>
          </w:tcPr>
          <w:p w:rsidR="00733468" w:rsidRDefault="00733468">
            <w:pPr>
              <w:pStyle w:val="ConsPlusNormal"/>
              <w:jc w:val="center"/>
            </w:pPr>
            <w:r>
              <w:t>45010</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нории, батарейные установки</w:t>
            </w:r>
          </w:p>
        </w:tc>
        <w:tc>
          <w:tcPr>
            <w:tcW w:w="1587" w:type="dxa"/>
            <w:tcBorders>
              <w:top w:val="nil"/>
              <w:left w:val="nil"/>
              <w:bottom w:val="nil"/>
              <w:right w:val="nil"/>
            </w:tcBorders>
            <w:vAlign w:val="bottom"/>
          </w:tcPr>
          <w:p w:rsidR="00733468" w:rsidRDefault="00733468">
            <w:pPr>
              <w:pStyle w:val="ConsPlusNormal"/>
              <w:jc w:val="center"/>
            </w:pPr>
            <w:r>
              <w:t>45011</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Оборудование мясной и молочной промышленности</w:t>
            </w:r>
          </w:p>
        </w:tc>
        <w:tc>
          <w:tcPr>
            <w:tcW w:w="1587" w:type="dxa"/>
            <w:tcBorders>
              <w:top w:val="nil"/>
              <w:left w:val="nil"/>
              <w:bottom w:val="nil"/>
              <w:right w:val="nil"/>
            </w:tcBorders>
            <w:vAlign w:val="bottom"/>
          </w:tcPr>
          <w:p w:rsidR="00733468" w:rsidRDefault="00733468">
            <w:pPr>
              <w:pStyle w:val="ConsPlusNormal"/>
              <w:jc w:val="center"/>
            </w:pPr>
            <w:r>
              <w:t>451</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масло- и сыродельных, первичных молочных цехов, в том числе для розлива, дозировки, упаковки молока и молочных продуктов</w:t>
            </w:r>
          </w:p>
        </w:tc>
        <w:tc>
          <w:tcPr>
            <w:tcW w:w="1587" w:type="dxa"/>
            <w:tcBorders>
              <w:top w:val="nil"/>
              <w:left w:val="nil"/>
              <w:bottom w:val="nil"/>
              <w:right w:val="nil"/>
            </w:tcBorders>
            <w:vAlign w:val="bottom"/>
          </w:tcPr>
          <w:p w:rsidR="00733468" w:rsidRDefault="00733468">
            <w:pPr>
              <w:pStyle w:val="ConsPlusNormal"/>
              <w:jc w:val="center"/>
            </w:pPr>
            <w:r>
              <w:t>45100</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Сепараторы жидкостные, оборудование колбасного, консервного и кулинарного производства</w:t>
            </w:r>
          </w:p>
        </w:tc>
        <w:tc>
          <w:tcPr>
            <w:tcW w:w="1587" w:type="dxa"/>
            <w:tcBorders>
              <w:top w:val="nil"/>
              <w:left w:val="nil"/>
              <w:bottom w:val="nil"/>
              <w:right w:val="nil"/>
            </w:tcBorders>
            <w:vAlign w:val="bottom"/>
          </w:tcPr>
          <w:p w:rsidR="00733468" w:rsidRDefault="00733468">
            <w:pPr>
              <w:pStyle w:val="ConsPlusNormal"/>
              <w:jc w:val="center"/>
            </w:pPr>
            <w:r>
              <w:t>45101</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холодильно-компрессорное</w:t>
            </w:r>
          </w:p>
        </w:tc>
        <w:tc>
          <w:tcPr>
            <w:tcW w:w="1587" w:type="dxa"/>
            <w:tcBorders>
              <w:top w:val="nil"/>
              <w:left w:val="nil"/>
              <w:bottom w:val="nil"/>
              <w:right w:val="nil"/>
            </w:tcBorders>
            <w:vAlign w:val="bottom"/>
          </w:tcPr>
          <w:p w:rsidR="00733468" w:rsidRDefault="00733468">
            <w:pPr>
              <w:pStyle w:val="ConsPlusNormal"/>
              <w:jc w:val="center"/>
            </w:pPr>
            <w:r>
              <w:t>45102</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переработки молока, скота и птицы</w:t>
            </w:r>
          </w:p>
        </w:tc>
        <w:tc>
          <w:tcPr>
            <w:tcW w:w="1587" w:type="dxa"/>
            <w:tcBorders>
              <w:top w:val="nil"/>
              <w:left w:val="nil"/>
              <w:bottom w:val="nil"/>
              <w:right w:val="nil"/>
            </w:tcBorders>
            <w:vAlign w:val="bottom"/>
          </w:tcPr>
          <w:p w:rsidR="00733468" w:rsidRDefault="00733468">
            <w:pPr>
              <w:pStyle w:val="ConsPlusNormal"/>
              <w:jc w:val="center"/>
            </w:pPr>
            <w:r>
              <w:t>45103</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производства сгущенных, сухих продуктов и концентратов</w:t>
            </w:r>
          </w:p>
        </w:tc>
        <w:tc>
          <w:tcPr>
            <w:tcW w:w="1587" w:type="dxa"/>
            <w:tcBorders>
              <w:top w:val="nil"/>
              <w:left w:val="nil"/>
              <w:bottom w:val="nil"/>
              <w:right w:val="nil"/>
            </w:tcBorders>
            <w:vAlign w:val="bottom"/>
          </w:tcPr>
          <w:p w:rsidR="00733468" w:rsidRDefault="00733468">
            <w:pPr>
              <w:pStyle w:val="ConsPlusNormal"/>
              <w:jc w:val="center"/>
            </w:pPr>
            <w:r>
              <w:t>45104</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изготовления консервной тары</w:t>
            </w:r>
          </w:p>
        </w:tc>
        <w:tc>
          <w:tcPr>
            <w:tcW w:w="1587" w:type="dxa"/>
            <w:tcBorders>
              <w:top w:val="nil"/>
              <w:left w:val="nil"/>
              <w:bottom w:val="nil"/>
              <w:right w:val="nil"/>
            </w:tcBorders>
            <w:vAlign w:val="bottom"/>
          </w:tcPr>
          <w:p w:rsidR="00733468" w:rsidRDefault="00733468">
            <w:pPr>
              <w:pStyle w:val="ConsPlusNormal"/>
              <w:jc w:val="center"/>
            </w:pPr>
            <w:r>
              <w:t>45105</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Оборудование рыбной промышленности (включая суда)</w:t>
            </w:r>
          </w:p>
        </w:tc>
        <w:tc>
          <w:tcPr>
            <w:tcW w:w="1587" w:type="dxa"/>
            <w:tcBorders>
              <w:top w:val="nil"/>
              <w:left w:val="nil"/>
              <w:bottom w:val="nil"/>
              <w:right w:val="nil"/>
            </w:tcBorders>
            <w:vAlign w:val="bottom"/>
          </w:tcPr>
          <w:p w:rsidR="00733468" w:rsidRDefault="00733468">
            <w:pPr>
              <w:pStyle w:val="ConsPlusNormal"/>
              <w:jc w:val="center"/>
            </w:pPr>
            <w:r>
              <w:t>452</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рыболовных судов, для разделки рыбы и морепродуктов, рыбной кулинарии</w:t>
            </w:r>
          </w:p>
        </w:tc>
        <w:tc>
          <w:tcPr>
            <w:tcW w:w="1587" w:type="dxa"/>
            <w:tcBorders>
              <w:top w:val="nil"/>
              <w:left w:val="nil"/>
              <w:bottom w:val="nil"/>
              <w:right w:val="nil"/>
            </w:tcBorders>
            <w:vAlign w:val="bottom"/>
          </w:tcPr>
          <w:p w:rsidR="00733468" w:rsidRDefault="00733468">
            <w:pPr>
              <w:pStyle w:val="ConsPlusNormal"/>
              <w:jc w:val="center"/>
            </w:pPr>
            <w:r>
              <w:t>45200</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рыбокоптильного производства, производства витаминов, рыбных палочек, клея, расфасовки рыбопродуктов, оборудование жиромучных заводов и для обработки водорослей</w:t>
            </w:r>
          </w:p>
        </w:tc>
        <w:tc>
          <w:tcPr>
            <w:tcW w:w="1587" w:type="dxa"/>
            <w:tcBorders>
              <w:top w:val="nil"/>
              <w:left w:val="nil"/>
              <w:bottom w:val="nil"/>
              <w:right w:val="nil"/>
            </w:tcBorders>
            <w:vAlign w:val="bottom"/>
          </w:tcPr>
          <w:p w:rsidR="00733468" w:rsidRDefault="00733468">
            <w:pPr>
              <w:pStyle w:val="ConsPlusNormal"/>
              <w:jc w:val="center"/>
            </w:pPr>
            <w:r>
              <w:t>45201</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 xml:space="preserve">Суда добывающие </w:t>
            </w:r>
            <w:hyperlink w:anchor="P7113" w:history="1">
              <w:r>
                <w:rPr>
                  <w:color w:val="0000FF"/>
                </w:rPr>
                <w:t>&lt;72&gt;</w:t>
              </w:r>
            </w:hyperlink>
            <w:r>
              <w:t xml:space="preserve"> и добывающе-перерабатывающие длиной:</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65 м и более</w:t>
            </w:r>
          </w:p>
        </w:tc>
        <w:tc>
          <w:tcPr>
            <w:tcW w:w="1587" w:type="dxa"/>
            <w:tcBorders>
              <w:top w:val="nil"/>
              <w:left w:val="nil"/>
              <w:bottom w:val="nil"/>
              <w:right w:val="nil"/>
            </w:tcBorders>
            <w:vAlign w:val="bottom"/>
          </w:tcPr>
          <w:p w:rsidR="00733468" w:rsidRDefault="00733468">
            <w:pPr>
              <w:pStyle w:val="ConsPlusNormal"/>
              <w:jc w:val="center"/>
            </w:pPr>
            <w:r>
              <w:t>45202</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от 34 до 65 м</w:t>
            </w:r>
          </w:p>
        </w:tc>
        <w:tc>
          <w:tcPr>
            <w:tcW w:w="1587" w:type="dxa"/>
            <w:tcBorders>
              <w:top w:val="nil"/>
              <w:left w:val="nil"/>
              <w:bottom w:val="nil"/>
              <w:right w:val="nil"/>
            </w:tcBorders>
            <w:vAlign w:val="bottom"/>
          </w:tcPr>
          <w:p w:rsidR="00733468" w:rsidRDefault="00733468">
            <w:pPr>
              <w:pStyle w:val="ConsPlusNormal"/>
              <w:jc w:val="center"/>
            </w:pPr>
            <w:r>
              <w:t>45203</w:t>
            </w:r>
          </w:p>
        </w:tc>
        <w:tc>
          <w:tcPr>
            <w:tcW w:w="1700" w:type="dxa"/>
            <w:tcBorders>
              <w:top w:val="nil"/>
              <w:left w:val="nil"/>
              <w:bottom w:val="nil"/>
              <w:right w:val="nil"/>
            </w:tcBorders>
            <w:vAlign w:val="bottom"/>
          </w:tcPr>
          <w:p w:rsidR="00733468" w:rsidRDefault="00733468">
            <w:pPr>
              <w:pStyle w:val="ConsPlusNormal"/>
              <w:jc w:val="center"/>
            </w:pPr>
            <w:r>
              <w:t>17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менее 34 м</w:t>
            </w:r>
          </w:p>
        </w:tc>
        <w:tc>
          <w:tcPr>
            <w:tcW w:w="1587" w:type="dxa"/>
            <w:tcBorders>
              <w:top w:val="nil"/>
              <w:left w:val="nil"/>
              <w:bottom w:val="nil"/>
              <w:right w:val="nil"/>
            </w:tcBorders>
            <w:vAlign w:val="bottom"/>
          </w:tcPr>
          <w:p w:rsidR="00733468" w:rsidRDefault="00733468">
            <w:pPr>
              <w:pStyle w:val="ConsPlusNormal"/>
              <w:jc w:val="center"/>
            </w:pPr>
            <w:r>
              <w:t>45204</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Суда приемо-перерабатывающие: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 xml:space="preserve">самоходные рыбообрабатывающие морозильные и рефрижераторные базы; самоходные рыбоперерабатывающие нерефрижераторные базы и производства; самоходные производственные рефрижераторы с длиной корпуса более 65 м </w:t>
            </w:r>
            <w:hyperlink w:anchor="P7114" w:history="1">
              <w:r>
                <w:rPr>
                  <w:color w:val="0000FF"/>
                </w:rPr>
                <w:t>&lt;73&gt;</w:t>
              </w:r>
            </w:hyperlink>
          </w:p>
        </w:tc>
        <w:tc>
          <w:tcPr>
            <w:tcW w:w="1587" w:type="dxa"/>
            <w:tcBorders>
              <w:top w:val="nil"/>
              <w:left w:val="nil"/>
              <w:bottom w:val="nil"/>
              <w:right w:val="nil"/>
            </w:tcBorders>
            <w:vAlign w:val="bottom"/>
          </w:tcPr>
          <w:p w:rsidR="00733468" w:rsidRDefault="00733468">
            <w:pPr>
              <w:pStyle w:val="ConsPlusNormal"/>
              <w:jc w:val="center"/>
            </w:pPr>
            <w:r>
              <w:t>45205</w:t>
            </w:r>
          </w:p>
        </w:tc>
        <w:tc>
          <w:tcPr>
            <w:tcW w:w="1700" w:type="dxa"/>
            <w:tcBorders>
              <w:top w:val="nil"/>
              <w:left w:val="nil"/>
              <w:bottom w:val="nil"/>
              <w:right w:val="nil"/>
            </w:tcBorders>
            <w:vAlign w:val="bottom"/>
          </w:tcPr>
          <w:p w:rsidR="00733468" w:rsidRDefault="00733468">
            <w:pPr>
              <w:pStyle w:val="ConsPlusNormal"/>
              <w:jc w:val="center"/>
            </w:pPr>
            <w:r>
              <w:t>22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самоходные производственные рефрижераторы с длиной корпуса от 25 до 65 м</w:t>
            </w:r>
          </w:p>
        </w:tc>
        <w:tc>
          <w:tcPr>
            <w:tcW w:w="1587" w:type="dxa"/>
            <w:tcBorders>
              <w:top w:val="nil"/>
              <w:left w:val="nil"/>
              <w:bottom w:val="nil"/>
              <w:right w:val="nil"/>
            </w:tcBorders>
            <w:vAlign w:val="bottom"/>
          </w:tcPr>
          <w:p w:rsidR="00733468" w:rsidRDefault="00733468">
            <w:pPr>
              <w:pStyle w:val="ConsPlusNormal"/>
              <w:jc w:val="center"/>
            </w:pPr>
            <w:r>
              <w:t>45206</w:t>
            </w:r>
          </w:p>
        </w:tc>
        <w:tc>
          <w:tcPr>
            <w:tcW w:w="1700" w:type="dxa"/>
            <w:tcBorders>
              <w:top w:val="nil"/>
              <w:left w:val="nil"/>
              <w:bottom w:val="nil"/>
              <w:right w:val="nil"/>
            </w:tcBorders>
            <w:vAlign w:val="bottom"/>
          </w:tcPr>
          <w:p w:rsidR="00733468" w:rsidRDefault="00733468">
            <w:pPr>
              <w:pStyle w:val="ConsPlusNormal"/>
              <w:jc w:val="center"/>
            </w:pPr>
            <w:r>
              <w:t xml:space="preserve">17 </w:t>
            </w:r>
            <w:hyperlink w:anchor="P7114" w:history="1">
              <w:r>
                <w:rPr>
                  <w:color w:val="0000FF"/>
                </w:rPr>
                <w:t>&lt;73&gt;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 xml:space="preserve">самоходные производственные рефрижераторы с длиной корпуса менее 25 м </w:t>
            </w:r>
            <w:hyperlink w:anchor="P7114" w:history="1">
              <w:r>
                <w:rPr>
                  <w:color w:val="0000FF"/>
                </w:rPr>
                <w:t>&lt;73&gt;</w:t>
              </w:r>
            </w:hyperlink>
            <w:r>
              <w:t xml:space="preserve">; несамоходные рыболовные суда; несамоходные морозильные рефрижераторные обрабатывающие суда </w:t>
            </w:r>
            <w:hyperlink w:anchor="P7115" w:history="1">
              <w:r>
                <w:rPr>
                  <w:color w:val="0000FF"/>
                </w:rPr>
                <w:t>&lt;74&gt;</w:t>
              </w:r>
            </w:hyperlink>
            <w:r>
              <w:t>; несамоходные нерефрижераторные обрабатывающие суда</w:t>
            </w:r>
          </w:p>
        </w:tc>
        <w:tc>
          <w:tcPr>
            <w:tcW w:w="1587" w:type="dxa"/>
            <w:tcBorders>
              <w:top w:val="nil"/>
              <w:left w:val="nil"/>
              <w:bottom w:val="nil"/>
              <w:right w:val="nil"/>
            </w:tcBorders>
            <w:vAlign w:val="bottom"/>
          </w:tcPr>
          <w:p w:rsidR="00733468" w:rsidRDefault="00733468">
            <w:pPr>
              <w:pStyle w:val="ConsPlusNormal"/>
              <w:jc w:val="center"/>
            </w:pPr>
            <w:r>
              <w:t>45207</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Машины, оборудование и устройства железнодорожного транспорта</w:t>
            </w:r>
          </w:p>
        </w:tc>
        <w:tc>
          <w:tcPr>
            <w:tcW w:w="1587" w:type="dxa"/>
            <w:tcBorders>
              <w:top w:val="nil"/>
              <w:left w:val="nil"/>
              <w:bottom w:val="nil"/>
              <w:right w:val="nil"/>
            </w:tcBorders>
            <w:vAlign w:val="bottom"/>
          </w:tcPr>
          <w:p w:rsidR="00733468" w:rsidRDefault="00733468">
            <w:pPr>
              <w:pStyle w:val="ConsPlusNormal"/>
              <w:jc w:val="center"/>
            </w:pPr>
            <w:r>
              <w:t>453</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Стенды, установки и специализированное оборудование для ремонта подвижного состава; механизмы для подъемки вагонов и смены их узлов; машины для окраски и сушки вагонов; машины, применяемые для ремонта электрооборудования вагонов; поточно-конвейерные линии для ремонта локомотивов и вагонов; моечные машины для обмывки и промывки подвижного состава и его деталей; оборудование пунктов технического осмотра вагонов; рельсосварочные агрегаты передвижные; установки для термической обработки сварных рельсовых стыков; станки для срезки грата</w:t>
            </w:r>
          </w:p>
        </w:tc>
        <w:tc>
          <w:tcPr>
            <w:tcW w:w="1587" w:type="dxa"/>
            <w:tcBorders>
              <w:top w:val="nil"/>
              <w:left w:val="nil"/>
              <w:bottom w:val="nil"/>
              <w:right w:val="nil"/>
            </w:tcBorders>
            <w:vAlign w:val="bottom"/>
          </w:tcPr>
          <w:p w:rsidR="00733468" w:rsidRDefault="00733468">
            <w:pPr>
              <w:pStyle w:val="ConsPlusNormal"/>
              <w:jc w:val="center"/>
            </w:pPr>
            <w:r>
              <w:t>45300</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Реостаты нагрузочно-жидкостные; съемные портальные краны для смены рельсов</w:t>
            </w:r>
          </w:p>
        </w:tc>
        <w:tc>
          <w:tcPr>
            <w:tcW w:w="1587" w:type="dxa"/>
            <w:tcBorders>
              <w:top w:val="nil"/>
              <w:left w:val="nil"/>
              <w:bottom w:val="nil"/>
              <w:right w:val="nil"/>
            </w:tcBorders>
            <w:vAlign w:val="bottom"/>
          </w:tcPr>
          <w:p w:rsidR="00733468" w:rsidRDefault="00733468">
            <w:pPr>
              <w:pStyle w:val="ConsPlusNormal"/>
              <w:jc w:val="center"/>
            </w:pPr>
            <w:r>
              <w:t>45301</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Нагреватели индукционные</w:t>
            </w:r>
          </w:p>
        </w:tc>
        <w:tc>
          <w:tcPr>
            <w:tcW w:w="1587" w:type="dxa"/>
            <w:tcBorders>
              <w:top w:val="nil"/>
              <w:left w:val="nil"/>
              <w:bottom w:val="nil"/>
              <w:right w:val="nil"/>
            </w:tcBorders>
            <w:vAlign w:val="bottom"/>
          </w:tcPr>
          <w:p w:rsidR="00733468" w:rsidRDefault="00733468">
            <w:pPr>
              <w:pStyle w:val="ConsPlusNormal"/>
              <w:jc w:val="center"/>
            </w:pPr>
            <w:r>
              <w:t>45302</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Кантователи; машины для подготовки вагонов под перевозки; оборудование для централизованной пробы автотормозов; прессы для правки стрелочных остряков</w:t>
            </w:r>
          </w:p>
        </w:tc>
        <w:tc>
          <w:tcPr>
            <w:tcW w:w="1587" w:type="dxa"/>
            <w:tcBorders>
              <w:top w:val="nil"/>
              <w:left w:val="nil"/>
              <w:bottom w:val="nil"/>
              <w:right w:val="nil"/>
            </w:tcBorders>
            <w:vAlign w:val="bottom"/>
          </w:tcPr>
          <w:p w:rsidR="00733468" w:rsidRDefault="00733468">
            <w:pPr>
              <w:pStyle w:val="ConsPlusNormal"/>
              <w:jc w:val="center"/>
            </w:pPr>
            <w:r>
              <w:t>45303</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контрольных пунктов тормозов; механизмы, применяемые для сборки вагонов; поточные линии и машины для сборки и разборки рельсовых звеньев, ремонта шпал; рельсосварочные машины стационарные; путеремонтные летучки на железнодорожном ходу; вагонные замедлители с управляющей аппаратурой и трубопроводами</w:t>
            </w:r>
          </w:p>
        </w:tc>
        <w:tc>
          <w:tcPr>
            <w:tcW w:w="1587" w:type="dxa"/>
            <w:tcBorders>
              <w:top w:val="nil"/>
              <w:left w:val="nil"/>
              <w:bottom w:val="nil"/>
              <w:right w:val="nil"/>
            </w:tcBorders>
            <w:vAlign w:val="bottom"/>
          </w:tcPr>
          <w:p w:rsidR="00733468" w:rsidRDefault="00733468">
            <w:pPr>
              <w:pStyle w:val="ConsPlusNormal"/>
              <w:jc w:val="center"/>
            </w:pPr>
            <w:r>
              <w:t>45304</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Краны электрические малогабаритные, прессы гидравлические для испытания рельсовых стыков, рельсоправильные прессы; тягово-энергетические установки</w:t>
            </w:r>
          </w:p>
        </w:tc>
        <w:tc>
          <w:tcPr>
            <w:tcW w:w="1587" w:type="dxa"/>
            <w:tcBorders>
              <w:top w:val="nil"/>
              <w:left w:val="nil"/>
              <w:bottom w:val="nil"/>
              <w:right w:val="nil"/>
            </w:tcBorders>
            <w:vAlign w:val="bottom"/>
          </w:tcPr>
          <w:p w:rsidR="00733468" w:rsidRDefault="00733468">
            <w:pPr>
              <w:pStyle w:val="ConsPlusNormal"/>
              <w:jc w:val="center"/>
            </w:pPr>
            <w:r>
              <w:t>45305</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Вагоны-мастерские для ремонта весов, погрузочно-разгрузочных машин и прочего оборудования и устройств железнодорожного транспорта</w:t>
            </w:r>
          </w:p>
        </w:tc>
        <w:tc>
          <w:tcPr>
            <w:tcW w:w="1587" w:type="dxa"/>
            <w:tcBorders>
              <w:top w:val="nil"/>
              <w:left w:val="nil"/>
              <w:bottom w:val="nil"/>
              <w:right w:val="nil"/>
            </w:tcBorders>
            <w:vAlign w:val="bottom"/>
          </w:tcPr>
          <w:p w:rsidR="00733468" w:rsidRDefault="00733468">
            <w:pPr>
              <w:pStyle w:val="ConsPlusNormal"/>
              <w:jc w:val="center"/>
            </w:pPr>
            <w:r>
              <w:t>45306</w:t>
            </w:r>
          </w:p>
        </w:tc>
        <w:tc>
          <w:tcPr>
            <w:tcW w:w="1700" w:type="dxa"/>
            <w:tcBorders>
              <w:top w:val="nil"/>
              <w:left w:val="nil"/>
              <w:bottom w:val="nil"/>
              <w:right w:val="nil"/>
            </w:tcBorders>
            <w:vAlign w:val="bottom"/>
          </w:tcPr>
          <w:p w:rsidR="00733468" w:rsidRDefault="00733468">
            <w:pPr>
              <w:pStyle w:val="ConsPlusNormal"/>
              <w:jc w:val="center"/>
            </w:pPr>
            <w:r>
              <w:t>30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для смены шпал, динамические стабилизаторы пути, кюветно-траншейные машины, составы для засорителей</w:t>
            </w:r>
          </w:p>
        </w:tc>
        <w:tc>
          <w:tcPr>
            <w:tcW w:w="1587" w:type="dxa"/>
            <w:tcBorders>
              <w:top w:val="nil"/>
              <w:left w:val="nil"/>
              <w:bottom w:val="nil"/>
              <w:right w:val="nil"/>
            </w:tcBorders>
            <w:vAlign w:val="bottom"/>
          </w:tcPr>
          <w:p w:rsidR="00733468" w:rsidRDefault="00733468">
            <w:pPr>
              <w:pStyle w:val="ConsPlusNormal"/>
              <w:jc w:val="center"/>
            </w:pPr>
            <w:r>
              <w:t>45307</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балластировочные; выправочно-подбивочно-отделочные; путерихтовочные, путеукладочные краны; моторные платформы</w:t>
            </w:r>
          </w:p>
        </w:tc>
        <w:tc>
          <w:tcPr>
            <w:tcW w:w="1587" w:type="dxa"/>
            <w:tcBorders>
              <w:top w:val="nil"/>
              <w:left w:val="nil"/>
              <w:bottom w:val="nil"/>
              <w:right w:val="nil"/>
            </w:tcBorders>
            <w:vAlign w:val="bottom"/>
          </w:tcPr>
          <w:p w:rsidR="00733468" w:rsidRDefault="00733468">
            <w:pPr>
              <w:pStyle w:val="ConsPlusNormal"/>
              <w:jc w:val="center"/>
            </w:pPr>
            <w:r>
              <w:t>45308</w:t>
            </w:r>
          </w:p>
        </w:tc>
        <w:tc>
          <w:tcPr>
            <w:tcW w:w="1700" w:type="dxa"/>
            <w:tcBorders>
              <w:top w:val="nil"/>
              <w:left w:val="nil"/>
              <w:bottom w:val="nil"/>
              <w:right w:val="nil"/>
            </w:tcBorders>
            <w:vAlign w:val="bottom"/>
          </w:tcPr>
          <w:p w:rsidR="00733468" w:rsidRDefault="00733468">
            <w:pPr>
              <w:pStyle w:val="ConsPlusNormal"/>
              <w:jc w:val="center"/>
            </w:pPr>
            <w:r>
              <w:t>17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Поезда и вагоны рельсошлифовальные</w:t>
            </w:r>
          </w:p>
        </w:tc>
        <w:tc>
          <w:tcPr>
            <w:tcW w:w="1587" w:type="dxa"/>
            <w:tcBorders>
              <w:top w:val="nil"/>
              <w:left w:val="nil"/>
              <w:bottom w:val="nil"/>
              <w:right w:val="nil"/>
            </w:tcBorders>
            <w:vAlign w:val="bottom"/>
          </w:tcPr>
          <w:p w:rsidR="00733468" w:rsidRDefault="00733468">
            <w:pPr>
              <w:pStyle w:val="ConsPlusNormal"/>
              <w:jc w:val="center"/>
            </w:pPr>
            <w:r>
              <w:t>45309</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Комплект унифицированного оборудования путеукладочного состава</w:t>
            </w:r>
          </w:p>
        </w:tc>
        <w:tc>
          <w:tcPr>
            <w:tcW w:w="1587" w:type="dxa"/>
            <w:tcBorders>
              <w:top w:val="nil"/>
              <w:left w:val="nil"/>
              <w:bottom w:val="nil"/>
              <w:right w:val="nil"/>
            </w:tcBorders>
            <w:vAlign w:val="bottom"/>
          </w:tcPr>
          <w:p w:rsidR="00733468" w:rsidRDefault="00733468">
            <w:pPr>
              <w:pStyle w:val="ConsPlusNormal"/>
              <w:jc w:val="center"/>
            </w:pPr>
            <w:r>
              <w:t>45310</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Платформы с несъемным оборудованием; путевые струги; струги-снегоочистители</w:t>
            </w:r>
          </w:p>
        </w:tc>
        <w:tc>
          <w:tcPr>
            <w:tcW w:w="1587" w:type="dxa"/>
            <w:tcBorders>
              <w:top w:val="nil"/>
              <w:left w:val="nil"/>
              <w:bottom w:val="nil"/>
              <w:right w:val="nil"/>
            </w:tcBorders>
            <w:vAlign w:val="bottom"/>
          </w:tcPr>
          <w:p w:rsidR="00733468" w:rsidRDefault="00733468">
            <w:pPr>
              <w:pStyle w:val="ConsPlusNormal"/>
              <w:jc w:val="center"/>
            </w:pPr>
            <w:r>
              <w:t>45311</w:t>
            </w:r>
          </w:p>
        </w:tc>
        <w:tc>
          <w:tcPr>
            <w:tcW w:w="1700" w:type="dxa"/>
            <w:tcBorders>
              <w:top w:val="nil"/>
              <w:left w:val="nil"/>
              <w:bottom w:val="nil"/>
              <w:right w:val="nil"/>
            </w:tcBorders>
            <w:vAlign w:val="bottom"/>
          </w:tcPr>
          <w:p w:rsidR="00733468" w:rsidRDefault="00733468">
            <w:pPr>
              <w:pStyle w:val="ConsPlusNormal"/>
              <w:jc w:val="center"/>
            </w:pPr>
            <w:r>
              <w:t>33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Снегоочистители железнодорожные плуговые</w:t>
            </w:r>
          </w:p>
        </w:tc>
        <w:tc>
          <w:tcPr>
            <w:tcW w:w="1587" w:type="dxa"/>
            <w:tcBorders>
              <w:top w:val="nil"/>
              <w:left w:val="nil"/>
              <w:bottom w:val="nil"/>
              <w:right w:val="nil"/>
            </w:tcBorders>
            <w:vAlign w:val="bottom"/>
          </w:tcPr>
          <w:p w:rsidR="00733468" w:rsidRDefault="00733468">
            <w:pPr>
              <w:pStyle w:val="ConsPlusNormal"/>
              <w:jc w:val="center"/>
            </w:pPr>
            <w:r>
              <w:t>45312</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Снегоочистители роторные; снего- и землеуборочные машины железнодорожные; снегоуборочные поезда</w:t>
            </w:r>
          </w:p>
        </w:tc>
        <w:tc>
          <w:tcPr>
            <w:tcW w:w="1587" w:type="dxa"/>
            <w:tcBorders>
              <w:top w:val="nil"/>
              <w:left w:val="nil"/>
              <w:bottom w:val="nil"/>
              <w:right w:val="nil"/>
            </w:tcBorders>
            <w:vAlign w:val="bottom"/>
          </w:tcPr>
          <w:p w:rsidR="00733468" w:rsidRDefault="00733468">
            <w:pPr>
              <w:pStyle w:val="ConsPlusNormal"/>
              <w:jc w:val="center"/>
            </w:pPr>
            <w:r>
              <w:t>45313</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Составы для перевозки рельсовых плетей; вагоны путеизмерительные</w:t>
            </w:r>
          </w:p>
        </w:tc>
        <w:tc>
          <w:tcPr>
            <w:tcW w:w="1587" w:type="dxa"/>
            <w:tcBorders>
              <w:top w:val="nil"/>
              <w:left w:val="nil"/>
              <w:bottom w:val="nil"/>
              <w:right w:val="nil"/>
            </w:tcBorders>
            <w:vAlign w:val="bottom"/>
          </w:tcPr>
          <w:p w:rsidR="00733468" w:rsidRDefault="00733468">
            <w:pPr>
              <w:pStyle w:val="ConsPlusNormal"/>
              <w:jc w:val="center"/>
            </w:pPr>
            <w:r>
              <w:t>45314</w:t>
            </w:r>
          </w:p>
        </w:tc>
        <w:tc>
          <w:tcPr>
            <w:tcW w:w="1700" w:type="dxa"/>
            <w:tcBorders>
              <w:top w:val="nil"/>
              <w:left w:val="nil"/>
              <w:bottom w:val="nil"/>
              <w:right w:val="nil"/>
            </w:tcBorders>
            <w:vAlign w:val="bottom"/>
          </w:tcPr>
          <w:p w:rsidR="00733468" w:rsidRDefault="00733468">
            <w:pPr>
              <w:pStyle w:val="ConsPlusNormal"/>
              <w:jc w:val="center"/>
            </w:pPr>
            <w:r>
              <w:t>22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шпалоподбивочные, щебнеочистительные, балластоуплотнительные, рельсоочистительные; планировщики на базе тракторов</w:t>
            </w:r>
          </w:p>
        </w:tc>
        <w:tc>
          <w:tcPr>
            <w:tcW w:w="1587" w:type="dxa"/>
            <w:tcBorders>
              <w:top w:val="nil"/>
              <w:left w:val="nil"/>
              <w:bottom w:val="nil"/>
              <w:right w:val="nil"/>
            </w:tcBorders>
            <w:vAlign w:val="bottom"/>
          </w:tcPr>
          <w:p w:rsidR="00733468" w:rsidRDefault="00733468">
            <w:pPr>
              <w:pStyle w:val="ConsPlusNormal"/>
              <w:jc w:val="center"/>
            </w:pPr>
            <w:r>
              <w:t>45315</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для закрепления и смазки клеммных и закладных болтов; для смены стрелочных переводов; балластораспределительные; планировщики балласта</w:t>
            </w:r>
          </w:p>
        </w:tc>
        <w:tc>
          <w:tcPr>
            <w:tcW w:w="1587" w:type="dxa"/>
            <w:tcBorders>
              <w:top w:val="nil"/>
              <w:left w:val="nil"/>
              <w:bottom w:val="nil"/>
              <w:right w:val="nil"/>
            </w:tcBorders>
            <w:vAlign w:val="bottom"/>
          </w:tcPr>
          <w:p w:rsidR="00733468" w:rsidRDefault="00733468">
            <w:pPr>
              <w:pStyle w:val="ConsPlusNormal"/>
              <w:jc w:val="center"/>
            </w:pPr>
            <w:r>
              <w:t>45316</w:t>
            </w:r>
          </w:p>
        </w:tc>
        <w:tc>
          <w:tcPr>
            <w:tcW w:w="1700" w:type="dxa"/>
            <w:tcBorders>
              <w:top w:val="nil"/>
              <w:left w:val="nil"/>
              <w:bottom w:val="nil"/>
              <w:right w:val="nil"/>
            </w:tcBorders>
            <w:vAlign w:val="bottom"/>
          </w:tcPr>
          <w:p w:rsidR="00733468" w:rsidRDefault="00733468">
            <w:pPr>
              <w:pStyle w:val="ConsPlusNormal"/>
              <w:jc w:val="center"/>
            </w:pPr>
            <w:r>
              <w:t>18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Машины и оборудование морского флота</w:t>
            </w:r>
          </w:p>
        </w:tc>
        <w:tc>
          <w:tcPr>
            <w:tcW w:w="1587" w:type="dxa"/>
            <w:tcBorders>
              <w:top w:val="nil"/>
              <w:left w:val="nil"/>
              <w:bottom w:val="nil"/>
              <w:right w:val="nil"/>
            </w:tcBorders>
            <w:vAlign w:val="bottom"/>
          </w:tcPr>
          <w:p w:rsidR="00733468" w:rsidRDefault="00733468">
            <w:pPr>
              <w:pStyle w:val="ConsPlusNormal"/>
              <w:jc w:val="center"/>
            </w:pPr>
            <w:r>
              <w:t>454</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Землесосы самоотвозные и папильонажные; земснаряды черпаковые и грейферные</w:t>
            </w:r>
          </w:p>
        </w:tc>
        <w:tc>
          <w:tcPr>
            <w:tcW w:w="1587" w:type="dxa"/>
            <w:tcBorders>
              <w:top w:val="nil"/>
              <w:left w:val="nil"/>
              <w:bottom w:val="nil"/>
              <w:right w:val="nil"/>
            </w:tcBorders>
            <w:vAlign w:val="bottom"/>
          </w:tcPr>
          <w:p w:rsidR="00733468" w:rsidRDefault="00733468">
            <w:pPr>
              <w:pStyle w:val="ConsPlusNormal"/>
              <w:jc w:val="center"/>
            </w:pPr>
            <w:r>
              <w:t>45400</w:t>
            </w:r>
          </w:p>
        </w:tc>
        <w:tc>
          <w:tcPr>
            <w:tcW w:w="1700" w:type="dxa"/>
            <w:tcBorders>
              <w:top w:val="nil"/>
              <w:left w:val="nil"/>
              <w:bottom w:val="nil"/>
              <w:right w:val="nil"/>
            </w:tcBorders>
            <w:vAlign w:val="bottom"/>
          </w:tcPr>
          <w:p w:rsidR="00733468" w:rsidRDefault="00733468">
            <w:pPr>
              <w:pStyle w:val="ConsPlusNormal"/>
              <w:jc w:val="center"/>
            </w:pPr>
            <w:r>
              <w:t>23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Грунтоотвозные шаланды самоходные</w:t>
            </w:r>
          </w:p>
        </w:tc>
        <w:tc>
          <w:tcPr>
            <w:tcW w:w="1587" w:type="dxa"/>
            <w:tcBorders>
              <w:top w:val="nil"/>
              <w:left w:val="nil"/>
              <w:bottom w:val="nil"/>
              <w:right w:val="nil"/>
            </w:tcBorders>
            <w:vAlign w:val="bottom"/>
          </w:tcPr>
          <w:p w:rsidR="00733468" w:rsidRDefault="00733468">
            <w:pPr>
              <w:pStyle w:val="ConsPlusNormal"/>
              <w:jc w:val="center"/>
            </w:pPr>
            <w:r>
              <w:t>45401</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Машины и оборудование речного флота</w:t>
            </w:r>
          </w:p>
        </w:tc>
        <w:tc>
          <w:tcPr>
            <w:tcW w:w="1587" w:type="dxa"/>
            <w:tcBorders>
              <w:top w:val="nil"/>
              <w:left w:val="nil"/>
              <w:bottom w:val="nil"/>
              <w:right w:val="nil"/>
            </w:tcBorders>
            <w:vAlign w:val="bottom"/>
          </w:tcPr>
          <w:p w:rsidR="00733468" w:rsidRDefault="00733468">
            <w:pPr>
              <w:pStyle w:val="ConsPlusNormal"/>
              <w:jc w:val="center"/>
            </w:pPr>
            <w:r>
              <w:t>455</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Землесосы и земснаряды дизельные производительностью:</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до 400 куб. м/ч</w:t>
            </w:r>
          </w:p>
        </w:tc>
        <w:tc>
          <w:tcPr>
            <w:tcW w:w="1587" w:type="dxa"/>
            <w:tcBorders>
              <w:top w:val="nil"/>
              <w:left w:val="nil"/>
              <w:bottom w:val="nil"/>
              <w:right w:val="nil"/>
            </w:tcBorders>
            <w:vAlign w:val="bottom"/>
          </w:tcPr>
          <w:p w:rsidR="00733468" w:rsidRDefault="00733468">
            <w:pPr>
              <w:pStyle w:val="ConsPlusNormal"/>
              <w:jc w:val="center"/>
            </w:pPr>
            <w:r>
              <w:t>45500</w:t>
            </w:r>
          </w:p>
        </w:tc>
        <w:tc>
          <w:tcPr>
            <w:tcW w:w="1700" w:type="dxa"/>
            <w:tcBorders>
              <w:top w:val="nil"/>
              <w:left w:val="nil"/>
              <w:bottom w:val="nil"/>
              <w:right w:val="nil"/>
            </w:tcBorders>
            <w:vAlign w:val="bottom"/>
          </w:tcPr>
          <w:p w:rsidR="00733468" w:rsidRDefault="00733468">
            <w:pPr>
              <w:pStyle w:val="ConsPlusNormal"/>
              <w:jc w:val="center"/>
            </w:pPr>
            <w:r>
              <w:t>27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более 400 куб. м/ч</w:t>
            </w:r>
          </w:p>
        </w:tc>
        <w:tc>
          <w:tcPr>
            <w:tcW w:w="1587" w:type="dxa"/>
            <w:tcBorders>
              <w:top w:val="nil"/>
              <w:left w:val="nil"/>
              <w:bottom w:val="nil"/>
              <w:right w:val="nil"/>
            </w:tcBorders>
            <w:vAlign w:val="bottom"/>
          </w:tcPr>
          <w:p w:rsidR="00733468" w:rsidRDefault="00733468">
            <w:pPr>
              <w:pStyle w:val="ConsPlusNormal"/>
              <w:jc w:val="center"/>
            </w:pPr>
            <w:r>
              <w:t>45501</w:t>
            </w:r>
          </w:p>
        </w:tc>
        <w:tc>
          <w:tcPr>
            <w:tcW w:w="1700" w:type="dxa"/>
            <w:tcBorders>
              <w:top w:val="nil"/>
              <w:left w:val="nil"/>
              <w:bottom w:val="nil"/>
              <w:right w:val="nil"/>
            </w:tcBorders>
            <w:vAlign w:val="bottom"/>
          </w:tcPr>
          <w:p w:rsidR="00733468" w:rsidRDefault="00733468">
            <w:pPr>
              <w:pStyle w:val="ConsPlusNormal"/>
              <w:jc w:val="center"/>
            </w:pPr>
            <w:r>
              <w:t>23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Дноочистительные снаряды и водолазные краны; мотозавозни</w:t>
            </w:r>
          </w:p>
        </w:tc>
        <w:tc>
          <w:tcPr>
            <w:tcW w:w="1587" w:type="dxa"/>
            <w:tcBorders>
              <w:top w:val="nil"/>
              <w:left w:val="nil"/>
              <w:bottom w:val="nil"/>
              <w:right w:val="nil"/>
            </w:tcBorders>
            <w:vAlign w:val="bottom"/>
          </w:tcPr>
          <w:p w:rsidR="00733468" w:rsidRDefault="00733468">
            <w:pPr>
              <w:pStyle w:val="ConsPlusNormal"/>
              <w:jc w:val="center"/>
            </w:pPr>
            <w:r>
              <w:t>45502</w:t>
            </w:r>
          </w:p>
        </w:tc>
        <w:tc>
          <w:tcPr>
            <w:tcW w:w="1700" w:type="dxa"/>
            <w:tcBorders>
              <w:top w:val="nil"/>
              <w:left w:val="nil"/>
              <w:bottom w:val="nil"/>
              <w:right w:val="nil"/>
            </w:tcBorders>
            <w:vAlign w:val="bottom"/>
          </w:tcPr>
          <w:p w:rsidR="00733468" w:rsidRDefault="00733468">
            <w:pPr>
              <w:pStyle w:val="ConsPlusNormal"/>
              <w:jc w:val="center"/>
            </w:pPr>
            <w:r>
              <w:t>16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Нефтестанции и плавмастерские</w:t>
            </w:r>
          </w:p>
        </w:tc>
        <w:tc>
          <w:tcPr>
            <w:tcW w:w="1587" w:type="dxa"/>
            <w:tcBorders>
              <w:top w:val="nil"/>
              <w:left w:val="nil"/>
              <w:bottom w:val="nil"/>
              <w:right w:val="nil"/>
            </w:tcBorders>
            <w:vAlign w:val="bottom"/>
          </w:tcPr>
          <w:p w:rsidR="00733468" w:rsidRDefault="00733468">
            <w:pPr>
              <w:pStyle w:val="ConsPlusNormal"/>
              <w:jc w:val="center"/>
            </w:pPr>
            <w:r>
              <w:t>45503</w:t>
            </w:r>
          </w:p>
        </w:tc>
        <w:tc>
          <w:tcPr>
            <w:tcW w:w="1700" w:type="dxa"/>
            <w:tcBorders>
              <w:top w:val="nil"/>
              <w:left w:val="nil"/>
              <w:bottom w:val="nil"/>
              <w:right w:val="nil"/>
            </w:tcBorders>
            <w:vAlign w:val="bottom"/>
          </w:tcPr>
          <w:p w:rsidR="00733468" w:rsidRDefault="00733468">
            <w:pPr>
              <w:pStyle w:val="ConsPlusNormal"/>
              <w:jc w:val="center"/>
            </w:pPr>
            <w:r>
              <w:t>37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Шаланды грунтоотвозные: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самоходные</w:t>
            </w:r>
          </w:p>
        </w:tc>
        <w:tc>
          <w:tcPr>
            <w:tcW w:w="1587" w:type="dxa"/>
            <w:tcBorders>
              <w:top w:val="nil"/>
              <w:left w:val="nil"/>
              <w:bottom w:val="nil"/>
              <w:right w:val="nil"/>
            </w:tcBorders>
            <w:vAlign w:val="bottom"/>
          </w:tcPr>
          <w:p w:rsidR="00733468" w:rsidRDefault="00733468">
            <w:pPr>
              <w:pStyle w:val="ConsPlusNormal"/>
              <w:jc w:val="center"/>
            </w:pPr>
            <w:r>
              <w:t>45504</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несамоходные</w:t>
            </w:r>
          </w:p>
        </w:tc>
        <w:tc>
          <w:tcPr>
            <w:tcW w:w="1587" w:type="dxa"/>
            <w:tcBorders>
              <w:top w:val="nil"/>
              <w:left w:val="nil"/>
              <w:bottom w:val="nil"/>
              <w:right w:val="nil"/>
            </w:tcBorders>
            <w:vAlign w:val="bottom"/>
          </w:tcPr>
          <w:p w:rsidR="00733468" w:rsidRDefault="00733468">
            <w:pPr>
              <w:pStyle w:val="ConsPlusNormal"/>
              <w:jc w:val="center"/>
            </w:pPr>
            <w:r>
              <w:t>45505</w:t>
            </w:r>
          </w:p>
        </w:tc>
        <w:tc>
          <w:tcPr>
            <w:tcW w:w="1700" w:type="dxa"/>
            <w:tcBorders>
              <w:top w:val="nil"/>
              <w:left w:val="nil"/>
              <w:bottom w:val="nil"/>
              <w:right w:val="nil"/>
            </w:tcBorders>
            <w:vAlign w:val="bottom"/>
          </w:tcPr>
          <w:p w:rsidR="00733468" w:rsidRDefault="00733468">
            <w:pPr>
              <w:pStyle w:val="ConsPlusNormal"/>
              <w:jc w:val="center"/>
            </w:pPr>
            <w:r>
              <w:t>21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Моторы лодочные и их модификации</w:t>
            </w:r>
          </w:p>
        </w:tc>
        <w:tc>
          <w:tcPr>
            <w:tcW w:w="1587" w:type="dxa"/>
            <w:tcBorders>
              <w:top w:val="nil"/>
              <w:left w:val="nil"/>
              <w:bottom w:val="nil"/>
              <w:right w:val="nil"/>
            </w:tcBorders>
            <w:vAlign w:val="bottom"/>
          </w:tcPr>
          <w:p w:rsidR="00733468" w:rsidRDefault="00733468">
            <w:pPr>
              <w:pStyle w:val="ConsPlusNormal"/>
              <w:jc w:val="center"/>
            </w:pPr>
            <w:r>
              <w:t>45506</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Оборудование связи</w:t>
            </w:r>
          </w:p>
        </w:tc>
        <w:tc>
          <w:tcPr>
            <w:tcW w:w="1587" w:type="dxa"/>
            <w:tcBorders>
              <w:top w:val="nil"/>
              <w:left w:val="nil"/>
              <w:bottom w:val="nil"/>
              <w:right w:val="nil"/>
            </w:tcBorders>
            <w:vAlign w:val="bottom"/>
          </w:tcPr>
          <w:p w:rsidR="00733468" w:rsidRDefault="00733468">
            <w:pPr>
              <w:pStyle w:val="ConsPlusNormal"/>
              <w:jc w:val="center"/>
            </w:pPr>
            <w:r>
              <w:t>456</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4"/>
            </w:pPr>
            <w:r>
              <w:t xml:space="preserve">Оборудование телефонной связи </w:t>
            </w:r>
            <w:hyperlink w:anchor="P7116" w:history="1">
              <w:r>
                <w:rPr>
                  <w:color w:val="0000FF"/>
                </w:rPr>
                <w:t>&lt;75&gt;</w:t>
              </w:r>
            </w:hyperlink>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Вводное, вводно-испытательное и вводно-коммутационное оборудование, щиты переключений в отапливаемых помещениях</w:t>
            </w:r>
          </w:p>
        </w:tc>
        <w:tc>
          <w:tcPr>
            <w:tcW w:w="1587" w:type="dxa"/>
            <w:tcBorders>
              <w:top w:val="nil"/>
              <w:left w:val="nil"/>
              <w:bottom w:val="nil"/>
              <w:right w:val="nil"/>
            </w:tcBorders>
            <w:vAlign w:val="bottom"/>
          </w:tcPr>
          <w:p w:rsidR="00733468" w:rsidRDefault="00733468">
            <w:pPr>
              <w:pStyle w:val="ConsPlusNormal"/>
              <w:jc w:val="center"/>
            </w:pPr>
            <w:r>
              <w:t>45600</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52"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Шкафы телекоммуникационные и серверные для размещения оборудования связи:</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в отапливаемых помещениях</w:t>
            </w:r>
          </w:p>
        </w:tc>
        <w:tc>
          <w:tcPr>
            <w:tcW w:w="1587" w:type="dxa"/>
            <w:tcBorders>
              <w:top w:val="nil"/>
              <w:left w:val="nil"/>
              <w:bottom w:val="nil"/>
              <w:right w:val="nil"/>
            </w:tcBorders>
            <w:vAlign w:val="bottom"/>
          </w:tcPr>
          <w:p w:rsidR="00733468" w:rsidRDefault="00733468">
            <w:pPr>
              <w:pStyle w:val="ConsPlusNormal"/>
              <w:jc w:val="center"/>
            </w:pPr>
            <w:r>
              <w:t>45601</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в неотапливаемых помещениях, вне помещений</w:t>
            </w:r>
          </w:p>
        </w:tc>
        <w:tc>
          <w:tcPr>
            <w:tcW w:w="1587" w:type="dxa"/>
            <w:tcBorders>
              <w:top w:val="nil"/>
              <w:left w:val="nil"/>
              <w:bottom w:val="nil"/>
              <w:right w:val="nil"/>
            </w:tcBorders>
            <w:vAlign w:val="bottom"/>
          </w:tcPr>
          <w:p w:rsidR="00733468" w:rsidRDefault="00733468">
            <w:pPr>
              <w:pStyle w:val="ConsPlusNormal"/>
              <w:jc w:val="center"/>
            </w:pPr>
            <w:r>
              <w:t>45602</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53"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Аппаратура усиления и уплотнения кабельных линий: системы передачи полупроводниковые, импульсно-кодовой модуляции; оборудования синхронизации, мультиплексирования, синхронной и асинхронной цифровой иерархии; транзита и звукового вещания; выделения каналов; аппаратура аналоговых систем передачи</w:t>
            </w:r>
          </w:p>
        </w:tc>
        <w:tc>
          <w:tcPr>
            <w:tcW w:w="1587" w:type="dxa"/>
            <w:tcBorders>
              <w:top w:val="nil"/>
              <w:left w:val="nil"/>
              <w:bottom w:val="nil"/>
              <w:right w:val="nil"/>
            </w:tcBorders>
            <w:vAlign w:val="bottom"/>
          </w:tcPr>
          <w:p w:rsidR="00733468" w:rsidRDefault="00733468">
            <w:pPr>
              <w:pStyle w:val="ConsPlusNormal"/>
              <w:jc w:val="center"/>
            </w:pPr>
            <w:r>
              <w:t>45603</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Аппаратура междугородной полуавтоматики</w:t>
            </w:r>
          </w:p>
        </w:tc>
        <w:tc>
          <w:tcPr>
            <w:tcW w:w="1587" w:type="dxa"/>
            <w:tcBorders>
              <w:top w:val="nil"/>
              <w:left w:val="nil"/>
              <w:bottom w:val="nil"/>
              <w:right w:val="nil"/>
            </w:tcBorders>
            <w:vAlign w:val="bottom"/>
          </w:tcPr>
          <w:p w:rsidR="00733468" w:rsidRDefault="00733468">
            <w:pPr>
              <w:pStyle w:val="ConsPlusNormal"/>
              <w:jc w:val="center"/>
            </w:pPr>
            <w:r>
              <w:t>45604</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международных, междугородных, городских и сельских автоматических телефонных станций электронной, квазиэлектронной, механоэлектронной системы</w:t>
            </w:r>
          </w:p>
        </w:tc>
        <w:tc>
          <w:tcPr>
            <w:tcW w:w="1587" w:type="dxa"/>
            <w:tcBorders>
              <w:top w:val="nil"/>
              <w:left w:val="nil"/>
              <w:bottom w:val="nil"/>
              <w:right w:val="nil"/>
            </w:tcBorders>
            <w:vAlign w:val="bottom"/>
          </w:tcPr>
          <w:p w:rsidR="00733468" w:rsidRDefault="00733468">
            <w:pPr>
              <w:pStyle w:val="ConsPlusNormal"/>
              <w:jc w:val="center"/>
            </w:pPr>
            <w:r>
              <w:t>45605</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54"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городских и сельских автоматических телефонных станций:</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координатной системы</w:t>
            </w:r>
          </w:p>
        </w:tc>
        <w:tc>
          <w:tcPr>
            <w:tcW w:w="1587" w:type="dxa"/>
            <w:tcBorders>
              <w:top w:val="nil"/>
              <w:left w:val="nil"/>
              <w:bottom w:val="nil"/>
              <w:right w:val="nil"/>
            </w:tcBorders>
            <w:vAlign w:val="bottom"/>
          </w:tcPr>
          <w:p w:rsidR="00733468" w:rsidRDefault="00733468">
            <w:pPr>
              <w:pStyle w:val="ConsPlusNormal"/>
              <w:jc w:val="center"/>
            </w:pPr>
            <w:r>
              <w:t>45606</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типа "Пентаконта"</w:t>
            </w:r>
          </w:p>
        </w:tc>
        <w:tc>
          <w:tcPr>
            <w:tcW w:w="1587" w:type="dxa"/>
            <w:tcBorders>
              <w:top w:val="nil"/>
              <w:left w:val="nil"/>
              <w:bottom w:val="nil"/>
              <w:right w:val="nil"/>
            </w:tcBorders>
            <w:vAlign w:val="bottom"/>
          </w:tcPr>
          <w:p w:rsidR="00733468" w:rsidRDefault="00733468">
            <w:pPr>
              <w:pStyle w:val="ConsPlusNormal"/>
              <w:jc w:val="center"/>
            </w:pPr>
            <w:r>
              <w:t>45607</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55"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повременного учета разговоров; оборудование электронных справочных служб на базе использования средств вычислительной техники, автоинформаторы</w:t>
            </w:r>
          </w:p>
        </w:tc>
        <w:tc>
          <w:tcPr>
            <w:tcW w:w="1587" w:type="dxa"/>
            <w:tcBorders>
              <w:top w:val="nil"/>
              <w:left w:val="nil"/>
              <w:bottom w:val="nil"/>
              <w:right w:val="nil"/>
            </w:tcBorders>
            <w:vAlign w:val="bottom"/>
          </w:tcPr>
          <w:p w:rsidR="00733468" w:rsidRDefault="00733468">
            <w:pPr>
              <w:pStyle w:val="ConsPlusNormal"/>
              <w:jc w:val="center"/>
            </w:pPr>
            <w:r>
              <w:t>45608</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Аппаратура для автоматизации и централизации технической эксплуатации телефонных станций и сетей, сбора, контроля, регистрации нагрузки, передачи аварийной сигнализации</w:t>
            </w:r>
          </w:p>
        </w:tc>
        <w:tc>
          <w:tcPr>
            <w:tcW w:w="1587" w:type="dxa"/>
            <w:tcBorders>
              <w:top w:val="nil"/>
              <w:left w:val="nil"/>
              <w:bottom w:val="nil"/>
              <w:right w:val="nil"/>
            </w:tcBorders>
            <w:vAlign w:val="bottom"/>
          </w:tcPr>
          <w:p w:rsidR="00733468" w:rsidRDefault="00733468">
            <w:pPr>
              <w:pStyle w:val="ConsPlusNormal"/>
              <w:jc w:val="center"/>
            </w:pPr>
            <w:r>
              <w:t>45609</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56"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Радиоудлинители абонентские высокой частоты, абонентские вызывные установки; электронные приставки к устройству контроля координатных автоматических телефонных станций</w:t>
            </w:r>
          </w:p>
        </w:tc>
        <w:tc>
          <w:tcPr>
            <w:tcW w:w="1587" w:type="dxa"/>
            <w:tcBorders>
              <w:top w:val="nil"/>
              <w:left w:val="nil"/>
              <w:bottom w:val="nil"/>
              <w:right w:val="nil"/>
            </w:tcBorders>
            <w:vAlign w:val="bottom"/>
          </w:tcPr>
          <w:p w:rsidR="00733468" w:rsidRDefault="00733468">
            <w:pPr>
              <w:pStyle w:val="ConsPlusNormal"/>
              <w:jc w:val="center"/>
            </w:pPr>
            <w:r>
              <w:t>45610</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57"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Таксофоны</w:t>
            </w:r>
          </w:p>
        </w:tc>
        <w:tc>
          <w:tcPr>
            <w:tcW w:w="1587" w:type="dxa"/>
            <w:tcBorders>
              <w:top w:val="nil"/>
              <w:left w:val="nil"/>
              <w:bottom w:val="nil"/>
              <w:right w:val="nil"/>
            </w:tcBorders>
            <w:vAlign w:val="bottom"/>
          </w:tcPr>
          <w:p w:rsidR="00733468" w:rsidRDefault="00733468">
            <w:pPr>
              <w:pStyle w:val="ConsPlusNormal"/>
              <w:jc w:val="center"/>
            </w:pPr>
            <w:r>
              <w:t>45611</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усилительное, транзитное и прочее вспомогательное на соединительных линиях телефонных станций: усилители мостового типа и полупроводниковые, платы реле соединительных линий универсальные</w:t>
            </w:r>
          </w:p>
        </w:tc>
        <w:tc>
          <w:tcPr>
            <w:tcW w:w="1587" w:type="dxa"/>
            <w:tcBorders>
              <w:top w:val="nil"/>
              <w:left w:val="nil"/>
              <w:bottom w:val="nil"/>
              <w:right w:val="nil"/>
            </w:tcBorders>
            <w:vAlign w:val="bottom"/>
          </w:tcPr>
          <w:p w:rsidR="00733468" w:rsidRDefault="00733468">
            <w:pPr>
              <w:pStyle w:val="ConsPlusNormal"/>
              <w:jc w:val="center"/>
            </w:pPr>
            <w:r>
              <w:t>45612</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58"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Мини-, учрежденческие телефонные станции</w:t>
            </w:r>
          </w:p>
        </w:tc>
        <w:tc>
          <w:tcPr>
            <w:tcW w:w="1587" w:type="dxa"/>
            <w:tcBorders>
              <w:top w:val="nil"/>
              <w:left w:val="nil"/>
              <w:bottom w:val="nil"/>
              <w:right w:val="nil"/>
            </w:tcBorders>
            <w:vAlign w:val="bottom"/>
          </w:tcPr>
          <w:p w:rsidR="00733468" w:rsidRDefault="00733468">
            <w:pPr>
              <w:pStyle w:val="ConsPlusNormal"/>
              <w:jc w:val="center"/>
            </w:pPr>
            <w:r>
              <w:t>45613</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4"/>
            </w:pPr>
            <w:r>
              <w:t xml:space="preserve">Оборудование телеграфной связи </w:t>
            </w:r>
            <w:hyperlink w:anchor="P7116" w:history="1">
              <w:r>
                <w:rPr>
                  <w:color w:val="0000FF"/>
                </w:rPr>
                <w:t>&lt;75&gt;</w:t>
              </w:r>
            </w:hyperlink>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исключена с 1 мая 2017 года. - </w:t>
            </w:r>
            <w:hyperlink r:id="rId159" w:history="1">
              <w:r>
                <w:rPr>
                  <w:color w:val="0000FF"/>
                </w:rPr>
                <w:t>Постановление</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телеграфное коммутационное: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координатной системы</w:t>
            </w:r>
          </w:p>
        </w:tc>
        <w:tc>
          <w:tcPr>
            <w:tcW w:w="1587" w:type="dxa"/>
            <w:tcBorders>
              <w:top w:val="nil"/>
              <w:left w:val="nil"/>
              <w:bottom w:val="nil"/>
              <w:right w:val="nil"/>
            </w:tcBorders>
            <w:vAlign w:val="bottom"/>
          </w:tcPr>
          <w:p w:rsidR="00733468" w:rsidRDefault="00733468">
            <w:pPr>
              <w:pStyle w:val="ConsPlusNormal"/>
              <w:jc w:val="center"/>
            </w:pPr>
            <w:r>
              <w:t>45617</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электронной системы</w:t>
            </w:r>
          </w:p>
        </w:tc>
        <w:tc>
          <w:tcPr>
            <w:tcW w:w="1587" w:type="dxa"/>
            <w:tcBorders>
              <w:top w:val="nil"/>
              <w:left w:val="nil"/>
              <w:bottom w:val="nil"/>
              <w:right w:val="nil"/>
            </w:tcBorders>
            <w:vAlign w:val="bottom"/>
          </w:tcPr>
          <w:p w:rsidR="00733468" w:rsidRDefault="00733468">
            <w:pPr>
              <w:pStyle w:val="ConsPlusNormal"/>
              <w:jc w:val="center"/>
            </w:pPr>
            <w:r>
              <w:t>45618</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Устройства сопряжения оконечного телеграфного оборудования с телеграфными сетями; аппараты телеграфные механические, электромеханические и электронные; каналообразующая телеграфная аппаратура</w:t>
            </w:r>
          </w:p>
        </w:tc>
        <w:tc>
          <w:tcPr>
            <w:tcW w:w="1587" w:type="dxa"/>
            <w:tcBorders>
              <w:top w:val="nil"/>
              <w:left w:val="nil"/>
              <w:bottom w:val="nil"/>
              <w:right w:val="nil"/>
            </w:tcBorders>
            <w:vAlign w:val="bottom"/>
          </w:tcPr>
          <w:p w:rsidR="00733468" w:rsidRDefault="00733468">
            <w:pPr>
              <w:pStyle w:val="ConsPlusNormal"/>
              <w:jc w:val="center"/>
            </w:pPr>
            <w:r>
              <w:t>45619</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4"/>
            </w:pPr>
            <w:r>
              <w:t xml:space="preserve">Оборудование радиосвязи, звукового и телевизионного вещания </w:t>
            </w:r>
            <w:hyperlink w:anchor="P7116" w:history="1">
              <w:r>
                <w:rPr>
                  <w:color w:val="0000FF"/>
                </w:rPr>
                <w:t>&lt;75&gt;</w:t>
              </w:r>
            </w:hyperlink>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Устройства сложения мощностей телевизионных (радиовещательных) передатчиков</w:t>
            </w:r>
          </w:p>
        </w:tc>
        <w:tc>
          <w:tcPr>
            <w:tcW w:w="1587" w:type="dxa"/>
            <w:tcBorders>
              <w:top w:val="nil"/>
              <w:left w:val="nil"/>
              <w:bottom w:val="nil"/>
              <w:right w:val="nil"/>
            </w:tcBorders>
            <w:vAlign w:val="bottom"/>
          </w:tcPr>
          <w:p w:rsidR="00733468" w:rsidRDefault="00733468">
            <w:pPr>
              <w:pStyle w:val="ConsPlusNormal"/>
              <w:jc w:val="center"/>
            </w:pPr>
            <w:r>
              <w:t>45622</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60"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радиосвязи передающее, звукового и телевизионного вещания мощностью 1 кВт и более: передатчики радиовещания стационарные с амплитудной модуляцией диапазонов низких, средних и высоких частот, передатчики радиовещательные стационарные диапазона очень высоких частот, радиопередатчики телевизионные I - V диапазонов (аналоговые), телевизионные цифровые, возбудители (модуляторы) передатчиков, антенные коммутаторы и переключатели внутренней установки</w:t>
            </w:r>
          </w:p>
        </w:tc>
        <w:tc>
          <w:tcPr>
            <w:tcW w:w="1587" w:type="dxa"/>
            <w:tcBorders>
              <w:top w:val="nil"/>
              <w:left w:val="nil"/>
              <w:bottom w:val="nil"/>
              <w:right w:val="nil"/>
            </w:tcBorders>
            <w:vAlign w:val="bottom"/>
          </w:tcPr>
          <w:p w:rsidR="00733468" w:rsidRDefault="00733468">
            <w:pPr>
              <w:pStyle w:val="ConsPlusNormal"/>
              <w:jc w:val="center"/>
            </w:pPr>
            <w:r>
              <w:t>45623</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радиосвязи передающее, звукового и телевизионного вещания мощностью менее 1 кВт, передатчики радиовещания стационарные диапазона очень высоких частот, радиопередатчики телевизионные I - V диапазонов (аналоговые), телевизионные цифровые, ретрансляторы телевизионного и звукового вещания</w:t>
            </w:r>
          </w:p>
        </w:tc>
        <w:tc>
          <w:tcPr>
            <w:tcW w:w="1587" w:type="dxa"/>
            <w:tcBorders>
              <w:top w:val="nil"/>
              <w:left w:val="nil"/>
              <w:bottom w:val="nil"/>
              <w:right w:val="nil"/>
            </w:tcBorders>
            <w:vAlign w:val="bottom"/>
          </w:tcPr>
          <w:p w:rsidR="00733468" w:rsidRDefault="00733468">
            <w:pPr>
              <w:pStyle w:val="ConsPlusNormal"/>
              <w:jc w:val="center"/>
            </w:pPr>
            <w:r>
              <w:t>45624</w:t>
            </w:r>
          </w:p>
        </w:tc>
        <w:tc>
          <w:tcPr>
            <w:tcW w:w="1700" w:type="dxa"/>
            <w:tcBorders>
              <w:top w:val="nil"/>
              <w:left w:val="nil"/>
              <w:bottom w:val="nil"/>
              <w:right w:val="nil"/>
            </w:tcBorders>
            <w:vAlign w:val="bottom"/>
          </w:tcPr>
          <w:p w:rsidR="00733468" w:rsidRDefault="00733468">
            <w:pPr>
              <w:pStyle w:val="ConsPlusNormal"/>
              <w:jc w:val="center"/>
            </w:pPr>
            <w:r>
              <w:t>13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приемно-передающее и универсальные абонентские устройства беспроводной радиосвязи (системы персонального радиовызова, радиальные и радиально-зоновые, беспроводного радиодоступа), приемники телевизионного и звукового вещания, телевизионные, микрофоны студийные</w:t>
            </w:r>
          </w:p>
        </w:tc>
        <w:tc>
          <w:tcPr>
            <w:tcW w:w="1587" w:type="dxa"/>
            <w:tcBorders>
              <w:top w:val="nil"/>
              <w:left w:val="nil"/>
              <w:bottom w:val="nil"/>
              <w:right w:val="nil"/>
            </w:tcBorders>
            <w:vAlign w:val="bottom"/>
          </w:tcPr>
          <w:p w:rsidR="00733468" w:rsidRDefault="00733468">
            <w:pPr>
              <w:pStyle w:val="ConsPlusNormal"/>
              <w:jc w:val="center"/>
            </w:pPr>
            <w:r>
              <w:t>45625</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Системы видеонаблюдения, системы контроля и управления доступом; аудио- и видеоконтрольные устройства и системы; мультимедийные проекционные системы</w:t>
            </w:r>
          </w:p>
        </w:tc>
        <w:tc>
          <w:tcPr>
            <w:tcW w:w="1587" w:type="dxa"/>
            <w:tcBorders>
              <w:top w:val="nil"/>
              <w:left w:val="nil"/>
              <w:bottom w:val="nil"/>
              <w:right w:val="nil"/>
            </w:tcBorders>
            <w:vAlign w:val="bottom"/>
          </w:tcPr>
          <w:p w:rsidR="00733468" w:rsidRDefault="00733468">
            <w:pPr>
              <w:pStyle w:val="ConsPlusNormal"/>
              <w:jc w:val="center"/>
            </w:pPr>
            <w:r>
              <w:t>45626</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61"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радиосвязи приемное, аппаратура многократного использования приемных антенн</w:t>
            </w:r>
          </w:p>
        </w:tc>
        <w:tc>
          <w:tcPr>
            <w:tcW w:w="1587" w:type="dxa"/>
            <w:tcBorders>
              <w:top w:val="nil"/>
              <w:left w:val="nil"/>
              <w:bottom w:val="nil"/>
              <w:right w:val="nil"/>
            </w:tcBorders>
            <w:vAlign w:val="bottom"/>
          </w:tcPr>
          <w:p w:rsidR="00733468" w:rsidRDefault="00733468">
            <w:pPr>
              <w:pStyle w:val="ConsPlusNormal"/>
              <w:jc w:val="center"/>
            </w:pPr>
            <w:r>
              <w:t>45627</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земных станций спутниковой связи: передающее и приемное, каналообразующая оконечная аппаратура, входящая в состав земной станции спутниковой связи</w:t>
            </w:r>
          </w:p>
        </w:tc>
        <w:tc>
          <w:tcPr>
            <w:tcW w:w="1587" w:type="dxa"/>
            <w:tcBorders>
              <w:top w:val="nil"/>
              <w:left w:val="nil"/>
              <w:bottom w:val="nil"/>
              <w:right w:val="nil"/>
            </w:tcBorders>
            <w:vAlign w:val="bottom"/>
          </w:tcPr>
          <w:p w:rsidR="00733468" w:rsidRDefault="00733468">
            <w:pPr>
              <w:pStyle w:val="ConsPlusNormal"/>
              <w:jc w:val="center"/>
            </w:pPr>
            <w:r>
              <w:t>45628</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Контрольные агрегаты, усилители, пульты, аппаратура дистанционного управления передающим и приемным оборудованием, прочее оборудование радиостанций, носители звуковой информации, радиоприемники всеволновые</w:t>
            </w:r>
          </w:p>
        </w:tc>
        <w:tc>
          <w:tcPr>
            <w:tcW w:w="1587" w:type="dxa"/>
            <w:tcBorders>
              <w:top w:val="nil"/>
              <w:left w:val="nil"/>
              <w:bottom w:val="nil"/>
              <w:right w:val="nil"/>
            </w:tcBorders>
            <w:vAlign w:val="bottom"/>
          </w:tcPr>
          <w:p w:rsidR="00733468" w:rsidRDefault="00733468">
            <w:pPr>
              <w:pStyle w:val="ConsPlusNormal"/>
              <w:jc w:val="center"/>
            </w:pPr>
            <w:r>
              <w:t>45629</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62"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звукового вещания в сетях проводного вещания: усилительное, передающее, коммутационное, измерительное и звукоусилительное</w:t>
            </w:r>
          </w:p>
        </w:tc>
        <w:tc>
          <w:tcPr>
            <w:tcW w:w="1587" w:type="dxa"/>
            <w:tcBorders>
              <w:top w:val="nil"/>
              <w:left w:val="nil"/>
              <w:bottom w:val="nil"/>
              <w:right w:val="nil"/>
            </w:tcBorders>
            <w:vAlign w:val="bottom"/>
          </w:tcPr>
          <w:p w:rsidR="00733468" w:rsidRDefault="00733468">
            <w:pPr>
              <w:pStyle w:val="ConsPlusNormal"/>
              <w:jc w:val="center"/>
            </w:pPr>
            <w:r>
              <w:t>45630</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аппаратно-студийного комплекса телевидения и радиовещания</w:t>
            </w:r>
          </w:p>
        </w:tc>
        <w:tc>
          <w:tcPr>
            <w:tcW w:w="1587" w:type="dxa"/>
            <w:tcBorders>
              <w:top w:val="nil"/>
              <w:left w:val="nil"/>
              <w:bottom w:val="nil"/>
              <w:right w:val="nil"/>
            </w:tcBorders>
            <w:vAlign w:val="bottom"/>
          </w:tcPr>
          <w:p w:rsidR="00733468" w:rsidRDefault="00733468">
            <w:pPr>
              <w:pStyle w:val="ConsPlusNormal"/>
              <w:jc w:val="center"/>
            </w:pPr>
            <w:r>
              <w:t>45631</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Передатчики радиовещательные; радиотелевизионные передающие станции; станции цифровые радиорелейные; радиомикрофоны; антенны радиосвязи; приемно-передающие спутниковые антенны, навигаторы GPS всех видов, системы на базе GPS</w:t>
            </w:r>
          </w:p>
        </w:tc>
        <w:tc>
          <w:tcPr>
            <w:tcW w:w="1587" w:type="dxa"/>
            <w:tcBorders>
              <w:top w:val="nil"/>
              <w:left w:val="nil"/>
              <w:bottom w:val="nil"/>
              <w:right w:val="nil"/>
            </w:tcBorders>
            <w:vAlign w:val="bottom"/>
          </w:tcPr>
          <w:p w:rsidR="00733468" w:rsidRDefault="00733468">
            <w:pPr>
              <w:pStyle w:val="ConsPlusNormal"/>
              <w:jc w:val="center"/>
            </w:pPr>
            <w:r>
              <w:t>45632</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63"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Пункты комплексные передвижные радиоизмерительные</w:t>
            </w:r>
          </w:p>
        </w:tc>
        <w:tc>
          <w:tcPr>
            <w:tcW w:w="1587" w:type="dxa"/>
            <w:tcBorders>
              <w:top w:val="nil"/>
              <w:left w:val="nil"/>
              <w:bottom w:val="nil"/>
              <w:right w:val="nil"/>
            </w:tcBorders>
            <w:vAlign w:val="bottom"/>
          </w:tcPr>
          <w:p w:rsidR="00733468" w:rsidRDefault="00733468">
            <w:pPr>
              <w:pStyle w:val="ConsPlusNormal"/>
              <w:jc w:val="center"/>
            </w:pPr>
            <w:r>
              <w:t>45633</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стационарных приемных радиоцентров и пунктов</w:t>
            </w:r>
          </w:p>
        </w:tc>
        <w:tc>
          <w:tcPr>
            <w:tcW w:w="1587" w:type="dxa"/>
            <w:tcBorders>
              <w:top w:val="nil"/>
              <w:left w:val="nil"/>
              <w:bottom w:val="nil"/>
              <w:right w:val="nil"/>
            </w:tcBorders>
            <w:vAlign w:val="bottom"/>
          </w:tcPr>
          <w:p w:rsidR="00733468" w:rsidRDefault="00733468">
            <w:pPr>
              <w:pStyle w:val="ConsPlusNormal"/>
              <w:jc w:val="center"/>
            </w:pPr>
            <w:r>
              <w:t>45634</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4"/>
            </w:pPr>
            <w:r>
              <w:t>Производственное оборудование почтовой связи Машины почтообрабатывающие, письмосортировочные машины и установки, машины штемпелевальные, лицовочно-штемпелевальные, маркировальные, обеспыливающие, мешкозашивочные, пачкообвязывающие, машины для разборки писем, машины для сварки полимерных пленок; автоматы для укладки пачек в мешок, установки для сортировки почтовых отправлений, устройства выдачи почтовых отправлений, комплексы формирования, накопления и сортировки посылок</w:t>
            </w:r>
          </w:p>
        </w:tc>
        <w:tc>
          <w:tcPr>
            <w:tcW w:w="1587" w:type="dxa"/>
            <w:tcBorders>
              <w:top w:val="nil"/>
              <w:left w:val="nil"/>
              <w:bottom w:val="nil"/>
              <w:right w:val="nil"/>
            </w:tcBorders>
            <w:vAlign w:val="bottom"/>
          </w:tcPr>
          <w:p w:rsidR="00733468" w:rsidRDefault="00733468">
            <w:pPr>
              <w:pStyle w:val="ConsPlusNormal"/>
              <w:jc w:val="center"/>
            </w:pPr>
            <w:r>
              <w:t>45636</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Установки услуг связи рекламно-справочные, справочные, полуавтоматы и автоматы для продажи газет, конвертов, марок, открыток</w:t>
            </w:r>
          </w:p>
        </w:tc>
        <w:tc>
          <w:tcPr>
            <w:tcW w:w="1587" w:type="dxa"/>
            <w:tcBorders>
              <w:top w:val="nil"/>
              <w:left w:val="nil"/>
              <w:bottom w:val="nil"/>
              <w:right w:val="nil"/>
            </w:tcBorders>
            <w:vAlign w:val="bottom"/>
          </w:tcPr>
          <w:p w:rsidR="00733468" w:rsidRDefault="00733468">
            <w:pPr>
              <w:pStyle w:val="ConsPlusNormal"/>
              <w:jc w:val="center"/>
            </w:pPr>
            <w:r>
              <w:t>45637</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Средства подъемно-транспортные (в том числе подъемники, конвейеры, транспортеры стационарные, винтовые спуски, люки, механизмы для погрузки, склады почтовые автоматизированные стеллажные, почтовые конвейеры)</w:t>
            </w:r>
          </w:p>
        </w:tc>
        <w:tc>
          <w:tcPr>
            <w:tcW w:w="1587" w:type="dxa"/>
            <w:tcBorders>
              <w:top w:val="nil"/>
              <w:left w:val="nil"/>
              <w:bottom w:val="nil"/>
              <w:right w:val="nil"/>
            </w:tcBorders>
            <w:vAlign w:val="bottom"/>
          </w:tcPr>
          <w:p w:rsidR="00733468" w:rsidRDefault="00733468">
            <w:pPr>
              <w:pStyle w:val="ConsPlusNormal"/>
              <w:jc w:val="center"/>
            </w:pPr>
            <w:r>
              <w:t>45638</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4"/>
            </w:pPr>
            <w:r>
              <w:t>Оборудование сотовой подвижной электросвязи Коммутационное оборудование (коммутаторы, медиашлюзы, домашние регистры и центры аутентификации абонентов); вводно-распределительное оборудование сетей; контроллеры базовых станций, транскодеры; оборудование узлов пакетной передачи данных по радиоканалу</w:t>
            </w:r>
          </w:p>
        </w:tc>
        <w:tc>
          <w:tcPr>
            <w:tcW w:w="1587" w:type="dxa"/>
            <w:tcBorders>
              <w:top w:val="nil"/>
              <w:left w:val="nil"/>
              <w:bottom w:val="nil"/>
              <w:right w:val="nil"/>
            </w:tcBorders>
            <w:vAlign w:val="bottom"/>
          </w:tcPr>
          <w:p w:rsidR="00733468" w:rsidRDefault="00733468">
            <w:pPr>
              <w:pStyle w:val="ConsPlusNormal"/>
              <w:jc w:val="center"/>
            </w:pPr>
            <w:r>
              <w:t>45640</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Базовые приемно-передающие станции сотовой подвижной электросвязи; системы бесперебойного электропитания для оборудования сотовой подвижной электросвязи; передвижные станции сотовой подвижной электросвязи (включая вмонтированный генератор, систему климат-контроля и кондиционирования, выдвижную антенную опору, блок-контейнер, установленный на колесное шасси)</w:t>
            </w:r>
          </w:p>
        </w:tc>
        <w:tc>
          <w:tcPr>
            <w:tcW w:w="1587" w:type="dxa"/>
            <w:tcBorders>
              <w:top w:val="nil"/>
              <w:left w:val="nil"/>
              <w:bottom w:val="nil"/>
              <w:right w:val="nil"/>
            </w:tcBorders>
            <w:vAlign w:val="bottom"/>
          </w:tcPr>
          <w:p w:rsidR="00733468" w:rsidRDefault="00733468">
            <w:pPr>
              <w:pStyle w:val="ConsPlusNormal"/>
              <w:jc w:val="center"/>
            </w:pPr>
            <w:r>
              <w:t>45641</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Системы передачи: оборудование радиорелейных линий, сетей передачи данных, синхронизации сотовой подвижной электросвязи; антенны приемно-передающие сотовой подвижной электросвязи и радиорелейного оборудования</w:t>
            </w:r>
          </w:p>
        </w:tc>
        <w:tc>
          <w:tcPr>
            <w:tcW w:w="1587" w:type="dxa"/>
            <w:tcBorders>
              <w:top w:val="nil"/>
              <w:left w:val="nil"/>
              <w:bottom w:val="nil"/>
              <w:right w:val="nil"/>
            </w:tcBorders>
            <w:vAlign w:val="bottom"/>
          </w:tcPr>
          <w:p w:rsidR="00733468" w:rsidRDefault="00733468">
            <w:pPr>
              <w:pStyle w:val="ConsPlusNormal"/>
              <w:jc w:val="center"/>
            </w:pPr>
            <w:r>
              <w:t>45642</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ретрансляции и усиления радиосигнала; оборудование для предоставления дополнительных услуг в сетях сотовой подвижной электросвязи (центров коротких сообщений, мультимедийных сообщений, автоматической конфигурации мобильных терминалов, интеллектуальной платформы, доставки аудио- и видеоконтента и другого)</w:t>
            </w:r>
          </w:p>
        </w:tc>
        <w:tc>
          <w:tcPr>
            <w:tcW w:w="1587" w:type="dxa"/>
            <w:tcBorders>
              <w:top w:val="nil"/>
              <w:left w:val="nil"/>
              <w:bottom w:val="nil"/>
              <w:right w:val="nil"/>
            </w:tcBorders>
            <w:vAlign w:val="bottom"/>
          </w:tcPr>
          <w:p w:rsidR="00733468" w:rsidRDefault="00733468">
            <w:pPr>
              <w:pStyle w:val="ConsPlusNormal"/>
              <w:jc w:val="center"/>
            </w:pPr>
            <w:r>
              <w:t>45643</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исключена с 1 мая 2017 года. - </w:t>
            </w:r>
            <w:hyperlink r:id="rId164" w:history="1">
              <w:r>
                <w:rPr>
                  <w:color w:val="0000FF"/>
                </w:rPr>
                <w:t>Постановление</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Системы видеодомофонной и домофонной связи</w:t>
            </w:r>
          </w:p>
        </w:tc>
        <w:tc>
          <w:tcPr>
            <w:tcW w:w="1587" w:type="dxa"/>
            <w:tcBorders>
              <w:top w:val="nil"/>
              <w:left w:val="nil"/>
              <w:bottom w:val="nil"/>
              <w:right w:val="nil"/>
            </w:tcBorders>
            <w:vAlign w:val="bottom"/>
          </w:tcPr>
          <w:p w:rsidR="00733468" w:rsidRDefault="00733468">
            <w:pPr>
              <w:pStyle w:val="ConsPlusNormal"/>
              <w:jc w:val="center"/>
            </w:pPr>
            <w:r>
              <w:t>45645</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65"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4"/>
            </w:pPr>
            <w:r>
              <w:t xml:space="preserve">Средства систем управления воздушным движением </w:t>
            </w:r>
            <w:hyperlink w:anchor="P7117" w:history="1">
              <w:r>
                <w:rPr>
                  <w:color w:val="0000FF"/>
                </w:rPr>
                <w:t>&lt;76&gt;</w:t>
              </w:r>
            </w:hyperlink>
            <w:r>
              <w:t xml:space="preserve"> Оборудование автоматизированных систем управления воздушным движением (в том числе оборудование комплекса отображения, голосовой диспетчерской связи, автоматизированных рабочих мест диспетчеров; системы единого времени, автоматизированные системы контроля, анализаторы информации, имитаторы сигналов)</w:t>
            </w:r>
          </w:p>
        </w:tc>
        <w:tc>
          <w:tcPr>
            <w:tcW w:w="1587" w:type="dxa"/>
            <w:tcBorders>
              <w:top w:val="nil"/>
              <w:left w:val="nil"/>
              <w:bottom w:val="nil"/>
              <w:right w:val="nil"/>
            </w:tcBorders>
            <w:vAlign w:val="bottom"/>
          </w:tcPr>
          <w:p w:rsidR="00733468" w:rsidRDefault="00733468">
            <w:pPr>
              <w:pStyle w:val="ConsPlusNormal"/>
              <w:jc w:val="center"/>
            </w:pPr>
            <w:r>
              <w:t>45646</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радиолокационное (в том числе обзорные первичные и вторичные, трассовые и аэродромные радиолокаторы, мультипозиционные системы наблюдения)</w:t>
            </w:r>
          </w:p>
        </w:tc>
        <w:tc>
          <w:tcPr>
            <w:tcW w:w="1587" w:type="dxa"/>
            <w:tcBorders>
              <w:top w:val="nil"/>
              <w:left w:val="nil"/>
              <w:bottom w:val="nil"/>
              <w:right w:val="nil"/>
            </w:tcBorders>
            <w:vAlign w:val="bottom"/>
          </w:tcPr>
          <w:p w:rsidR="00733468" w:rsidRDefault="00733468">
            <w:pPr>
              <w:pStyle w:val="ConsPlusNormal"/>
              <w:jc w:val="center"/>
            </w:pPr>
            <w:r>
              <w:t>45647</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Средства радионавигации (в том числе приводные радиостанции, автоматические радиопеленгаторы, азимутальные и дальномерные радиомаяки, радиомаячные системы посадки, наземное оборудование систем спутниковой навигации)</w:t>
            </w:r>
          </w:p>
        </w:tc>
        <w:tc>
          <w:tcPr>
            <w:tcW w:w="1587" w:type="dxa"/>
            <w:tcBorders>
              <w:top w:val="nil"/>
              <w:left w:val="nil"/>
              <w:bottom w:val="nil"/>
              <w:right w:val="nil"/>
            </w:tcBorders>
            <w:vAlign w:val="bottom"/>
          </w:tcPr>
          <w:p w:rsidR="00733468" w:rsidRDefault="00733468">
            <w:pPr>
              <w:pStyle w:val="ConsPlusNormal"/>
              <w:jc w:val="center"/>
            </w:pPr>
            <w:r>
              <w:t>45648</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Средства авиационной электросвязи (в том числе оборудование авиационной диспетчерской радиосвязи, систем передачи авиационной информации, авиационной проводной электросвязи, аэропортовой радиосвязи, документирования радиолокационной и звуковой информации)</w:t>
            </w:r>
          </w:p>
        </w:tc>
        <w:tc>
          <w:tcPr>
            <w:tcW w:w="1587" w:type="dxa"/>
            <w:tcBorders>
              <w:top w:val="nil"/>
              <w:left w:val="nil"/>
              <w:bottom w:val="nil"/>
              <w:right w:val="nil"/>
            </w:tcBorders>
            <w:vAlign w:val="bottom"/>
          </w:tcPr>
          <w:p w:rsidR="00733468" w:rsidRDefault="00733468">
            <w:pPr>
              <w:pStyle w:val="ConsPlusNormal"/>
              <w:jc w:val="center"/>
            </w:pPr>
            <w:r>
              <w:t>45649</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Светосигнальное оборудование</w:t>
            </w:r>
          </w:p>
        </w:tc>
        <w:tc>
          <w:tcPr>
            <w:tcW w:w="1587" w:type="dxa"/>
            <w:tcBorders>
              <w:top w:val="nil"/>
              <w:left w:val="nil"/>
              <w:bottom w:val="nil"/>
              <w:right w:val="nil"/>
            </w:tcBorders>
            <w:vAlign w:val="bottom"/>
          </w:tcPr>
          <w:p w:rsidR="00733468" w:rsidRDefault="00733468">
            <w:pPr>
              <w:pStyle w:val="ConsPlusNormal"/>
              <w:jc w:val="center"/>
            </w:pPr>
            <w:r>
              <w:t>45650</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оперативно-технологической связи: коммутаторы, усилители звуковой частоты, устройства сопряжения и переходные устройства, промежуточные пункты оперативно-технологической связи</w:t>
            </w:r>
          </w:p>
        </w:tc>
        <w:tc>
          <w:tcPr>
            <w:tcW w:w="1587" w:type="dxa"/>
            <w:tcBorders>
              <w:top w:val="nil"/>
              <w:left w:val="nil"/>
              <w:bottom w:val="nil"/>
              <w:right w:val="nil"/>
            </w:tcBorders>
            <w:vAlign w:val="bottom"/>
          </w:tcPr>
          <w:p w:rsidR="00733468" w:rsidRDefault="00733468">
            <w:pPr>
              <w:pStyle w:val="ConsPlusNormal"/>
              <w:jc w:val="center"/>
            </w:pPr>
            <w:r>
              <w:t>45651</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66"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Направляющие волноводных линий (антенны)</w:t>
            </w:r>
          </w:p>
        </w:tc>
        <w:tc>
          <w:tcPr>
            <w:tcW w:w="1587" w:type="dxa"/>
            <w:tcBorders>
              <w:top w:val="nil"/>
              <w:left w:val="nil"/>
              <w:bottom w:val="nil"/>
              <w:right w:val="nil"/>
            </w:tcBorders>
            <w:vAlign w:val="bottom"/>
          </w:tcPr>
          <w:p w:rsidR="00733468" w:rsidRDefault="00733468">
            <w:pPr>
              <w:pStyle w:val="ConsPlusNormal"/>
              <w:jc w:val="center"/>
            </w:pPr>
            <w:r>
              <w:t>45652</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67"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 xml:space="preserve">Машины и оборудование </w:t>
            </w:r>
            <w:hyperlink w:anchor="P7118" w:history="1">
              <w:r>
                <w:rPr>
                  <w:color w:val="0000FF"/>
                </w:rPr>
                <w:t>&lt;77&gt;</w:t>
              </w:r>
            </w:hyperlink>
            <w:r>
              <w:t xml:space="preserve"> сельскохозяйственные</w:t>
            </w:r>
          </w:p>
        </w:tc>
        <w:tc>
          <w:tcPr>
            <w:tcW w:w="1587" w:type="dxa"/>
            <w:tcBorders>
              <w:top w:val="nil"/>
              <w:left w:val="nil"/>
              <w:bottom w:val="nil"/>
              <w:right w:val="nil"/>
            </w:tcBorders>
            <w:vAlign w:val="bottom"/>
          </w:tcPr>
          <w:p w:rsidR="00733468" w:rsidRDefault="00733468">
            <w:pPr>
              <w:pStyle w:val="ConsPlusNormal"/>
              <w:jc w:val="center"/>
            </w:pPr>
            <w:r>
              <w:t>457</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и приспособления для уборки зерновых, масличных, бобовых, крупяных культур, незерновой части урожая:</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комбайны зерноуборочные, жатки рядковые, прочие машины и приспособления</w:t>
            </w:r>
          </w:p>
        </w:tc>
        <w:tc>
          <w:tcPr>
            <w:tcW w:w="1587" w:type="dxa"/>
            <w:tcBorders>
              <w:top w:val="nil"/>
              <w:left w:val="nil"/>
              <w:bottom w:val="nil"/>
              <w:right w:val="nil"/>
            </w:tcBorders>
            <w:vAlign w:val="bottom"/>
          </w:tcPr>
          <w:p w:rsidR="00733468" w:rsidRDefault="00733468">
            <w:pPr>
              <w:pStyle w:val="ConsPlusNormal"/>
              <w:jc w:val="center"/>
            </w:pPr>
            <w:r>
              <w:t>45700</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подборщики всех видов</w:t>
            </w:r>
          </w:p>
        </w:tc>
        <w:tc>
          <w:tcPr>
            <w:tcW w:w="1587" w:type="dxa"/>
            <w:tcBorders>
              <w:top w:val="nil"/>
              <w:left w:val="nil"/>
              <w:bottom w:val="nil"/>
              <w:right w:val="nil"/>
            </w:tcBorders>
            <w:vAlign w:val="bottom"/>
          </w:tcPr>
          <w:p w:rsidR="00733468" w:rsidRDefault="00733468">
            <w:pPr>
              <w:pStyle w:val="ConsPlusNormal"/>
              <w:jc w:val="center"/>
            </w:pPr>
            <w:r>
              <w:t>45701</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жатки специальные комбайновые</w:t>
            </w:r>
          </w:p>
        </w:tc>
        <w:tc>
          <w:tcPr>
            <w:tcW w:w="1587" w:type="dxa"/>
            <w:tcBorders>
              <w:top w:val="nil"/>
              <w:left w:val="nil"/>
              <w:bottom w:val="nil"/>
              <w:right w:val="nil"/>
            </w:tcBorders>
            <w:vAlign w:val="bottom"/>
          </w:tcPr>
          <w:p w:rsidR="00733468" w:rsidRDefault="00733468">
            <w:pPr>
              <w:pStyle w:val="ConsPlusNormal"/>
              <w:jc w:val="center"/>
            </w:pPr>
            <w:r>
              <w:t>45702</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Комбайны кукурузоуборочные, свеклоуборочные самоходные; машины для уборки и первичной обработки эфиромасличных, лекарственных культур</w:t>
            </w:r>
          </w:p>
        </w:tc>
        <w:tc>
          <w:tcPr>
            <w:tcW w:w="1587" w:type="dxa"/>
            <w:tcBorders>
              <w:top w:val="nil"/>
              <w:left w:val="nil"/>
              <w:bottom w:val="nil"/>
              <w:right w:val="nil"/>
            </w:tcBorders>
            <w:vAlign w:val="bottom"/>
          </w:tcPr>
          <w:p w:rsidR="00733468" w:rsidRDefault="00733468">
            <w:pPr>
              <w:pStyle w:val="ConsPlusNormal"/>
              <w:jc w:val="center"/>
            </w:pPr>
            <w:r>
              <w:t>45703</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для уборки и первичной обработки кукурузы, овощей, плодов в садах и ягодниках</w:t>
            </w:r>
          </w:p>
        </w:tc>
        <w:tc>
          <w:tcPr>
            <w:tcW w:w="1587" w:type="dxa"/>
            <w:tcBorders>
              <w:top w:val="nil"/>
              <w:left w:val="nil"/>
              <w:bottom w:val="nil"/>
              <w:right w:val="nil"/>
            </w:tcBorders>
            <w:vAlign w:val="bottom"/>
          </w:tcPr>
          <w:p w:rsidR="00733468" w:rsidRDefault="00733468">
            <w:pPr>
              <w:pStyle w:val="ConsPlusNormal"/>
              <w:jc w:val="center"/>
            </w:pPr>
            <w:r>
              <w:t>45704</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для уборки и первичной обработки картофеля, свеклы и прочих корнеплодов</w:t>
            </w:r>
          </w:p>
        </w:tc>
        <w:tc>
          <w:tcPr>
            <w:tcW w:w="1587" w:type="dxa"/>
            <w:tcBorders>
              <w:top w:val="nil"/>
              <w:left w:val="nil"/>
              <w:bottom w:val="nil"/>
              <w:right w:val="nil"/>
            </w:tcBorders>
            <w:vAlign w:val="bottom"/>
          </w:tcPr>
          <w:p w:rsidR="00733468" w:rsidRDefault="00733468">
            <w:pPr>
              <w:pStyle w:val="ConsPlusNormal"/>
              <w:jc w:val="center"/>
            </w:pPr>
            <w:r>
              <w:t>45705</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для уборки и первичной обработки льна</w:t>
            </w:r>
          </w:p>
        </w:tc>
        <w:tc>
          <w:tcPr>
            <w:tcW w:w="1587" w:type="dxa"/>
            <w:tcBorders>
              <w:top w:val="nil"/>
              <w:left w:val="nil"/>
              <w:bottom w:val="nil"/>
              <w:right w:val="nil"/>
            </w:tcBorders>
            <w:vAlign w:val="bottom"/>
          </w:tcPr>
          <w:p w:rsidR="00733468" w:rsidRDefault="00733468">
            <w:pPr>
              <w:pStyle w:val="ConsPlusNormal"/>
              <w:jc w:val="center"/>
            </w:pPr>
            <w:r>
              <w:t>45706</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и оборудование для пчеловодства</w:t>
            </w:r>
          </w:p>
        </w:tc>
        <w:tc>
          <w:tcPr>
            <w:tcW w:w="1587" w:type="dxa"/>
            <w:tcBorders>
              <w:top w:val="nil"/>
              <w:left w:val="nil"/>
              <w:bottom w:val="nil"/>
              <w:right w:val="nil"/>
            </w:tcBorders>
            <w:vAlign w:val="bottom"/>
          </w:tcPr>
          <w:p w:rsidR="00733468" w:rsidRDefault="00733468">
            <w:pPr>
              <w:pStyle w:val="ConsPlusNormal"/>
              <w:jc w:val="center"/>
            </w:pPr>
            <w:r>
              <w:t>45707</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для подготовки почвы (корчеватели, рыхлители, покровосдиратели, для уборки камней, кустов и пней, кочкорезы, фрезы болотные и лесные, машины и аппараты огневой зачистки лесных вырубок, комбинированные и универсальные)</w:t>
            </w:r>
          </w:p>
        </w:tc>
        <w:tc>
          <w:tcPr>
            <w:tcW w:w="1587" w:type="dxa"/>
            <w:tcBorders>
              <w:top w:val="nil"/>
              <w:left w:val="nil"/>
              <w:bottom w:val="nil"/>
              <w:right w:val="nil"/>
            </w:tcBorders>
            <w:vAlign w:val="bottom"/>
          </w:tcPr>
          <w:p w:rsidR="00733468" w:rsidRDefault="00733468">
            <w:pPr>
              <w:pStyle w:val="ConsPlusNormal"/>
              <w:jc w:val="center"/>
            </w:pPr>
            <w:r>
              <w:t>45708</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для эксплуатации мелиоративных и водохозяйственных систем, комбинированные и универсальные (в том числе косилки, грабли мелиоративные, дренопромывочные, лодки-косилки); машины для планирования и выравнивания почвы (планировщики, выравниватели, машины комбинированные и универсальные)</w:t>
            </w:r>
          </w:p>
        </w:tc>
        <w:tc>
          <w:tcPr>
            <w:tcW w:w="1587" w:type="dxa"/>
            <w:tcBorders>
              <w:top w:val="nil"/>
              <w:left w:val="nil"/>
              <w:bottom w:val="nil"/>
              <w:right w:val="nil"/>
            </w:tcBorders>
            <w:vAlign w:val="bottom"/>
          </w:tcPr>
          <w:p w:rsidR="00733468" w:rsidRDefault="00733468">
            <w:pPr>
              <w:pStyle w:val="ConsPlusNormal"/>
              <w:jc w:val="center"/>
            </w:pPr>
            <w:r>
              <w:t>45709</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для борьбы с водной и ветровой эрозией и подготовки почвы к поливу (водоразделители, ложбиноделатели, валикоделатели, палоделатели, лункоделатели, щелеобразователи, грядоделатели, гребнеобразователи комбинированные и универсальные)</w:t>
            </w:r>
          </w:p>
        </w:tc>
        <w:tc>
          <w:tcPr>
            <w:tcW w:w="1587" w:type="dxa"/>
            <w:tcBorders>
              <w:top w:val="nil"/>
              <w:left w:val="nil"/>
              <w:bottom w:val="nil"/>
              <w:right w:val="nil"/>
            </w:tcBorders>
            <w:vAlign w:val="bottom"/>
          </w:tcPr>
          <w:p w:rsidR="00733468" w:rsidRDefault="00733468">
            <w:pPr>
              <w:pStyle w:val="ConsPlusNormal"/>
              <w:jc w:val="center"/>
            </w:pPr>
            <w:r>
              <w:t>45710</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для полива по бороздам и полосам; комплекты оборудования для полива всех типов</w:t>
            </w:r>
          </w:p>
        </w:tc>
        <w:tc>
          <w:tcPr>
            <w:tcW w:w="1587" w:type="dxa"/>
            <w:tcBorders>
              <w:top w:val="nil"/>
              <w:left w:val="nil"/>
              <w:bottom w:val="nil"/>
              <w:right w:val="nil"/>
            </w:tcBorders>
            <w:vAlign w:val="bottom"/>
          </w:tcPr>
          <w:p w:rsidR="00733468" w:rsidRDefault="00733468">
            <w:pPr>
              <w:pStyle w:val="ConsPlusNormal"/>
              <w:jc w:val="center"/>
            </w:pPr>
            <w:r>
              <w:t>45711</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Плуги общего назначения; плуги кустарниково-болотные, лесные, конные, плантажные, садовые, комбинированные и универсальные, оборотные и поворотные; культиваторы тракторные для сплошной обработки почвы (лаповые, штанговые, ротационные и фрезы, рыхлители, плоскорезы)</w:t>
            </w:r>
          </w:p>
        </w:tc>
        <w:tc>
          <w:tcPr>
            <w:tcW w:w="1587" w:type="dxa"/>
            <w:tcBorders>
              <w:top w:val="nil"/>
              <w:left w:val="nil"/>
              <w:bottom w:val="nil"/>
              <w:right w:val="nil"/>
            </w:tcBorders>
            <w:vAlign w:val="bottom"/>
          </w:tcPr>
          <w:p w:rsidR="00733468" w:rsidRDefault="00733468">
            <w:pPr>
              <w:pStyle w:val="ConsPlusNormal"/>
              <w:jc w:val="center"/>
            </w:pPr>
            <w:r>
              <w:t>45712</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Агрегаты комбинированные почвообрабатывающие: посевные; машины для полосового подсева трав в дернину; машины для образования посадочных ям и выкопки саженцев, сеянцев, агрегаты комбинированные почвообрабатывающие посевные</w:t>
            </w:r>
          </w:p>
        </w:tc>
        <w:tc>
          <w:tcPr>
            <w:tcW w:w="1587" w:type="dxa"/>
            <w:tcBorders>
              <w:top w:val="nil"/>
              <w:left w:val="nil"/>
              <w:bottom w:val="nil"/>
              <w:right w:val="nil"/>
            </w:tcBorders>
            <w:vAlign w:val="bottom"/>
          </w:tcPr>
          <w:p w:rsidR="00733468" w:rsidRDefault="00733468">
            <w:pPr>
              <w:pStyle w:val="ConsPlusNormal"/>
              <w:jc w:val="center"/>
            </w:pPr>
            <w:r>
              <w:t>45713</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для поверхностной обработки почвы:</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лущильники лемешные и дисковые, бороны дисковые; льнотеребилка двухпоточная самоходная</w:t>
            </w:r>
          </w:p>
        </w:tc>
        <w:tc>
          <w:tcPr>
            <w:tcW w:w="1587" w:type="dxa"/>
            <w:tcBorders>
              <w:top w:val="nil"/>
              <w:left w:val="nil"/>
              <w:bottom w:val="nil"/>
              <w:right w:val="nil"/>
            </w:tcBorders>
            <w:vAlign w:val="bottom"/>
          </w:tcPr>
          <w:p w:rsidR="00733468" w:rsidRDefault="00733468">
            <w:pPr>
              <w:pStyle w:val="ConsPlusNormal"/>
              <w:jc w:val="center"/>
            </w:pPr>
            <w:r>
              <w:t>45714</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бороны прочие, шлейф-волокуши, машины и орудия комбинированные и универсальные</w:t>
            </w:r>
          </w:p>
        </w:tc>
        <w:tc>
          <w:tcPr>
            <w:tcW w:w="1587" w:type="dxa"/>
            <w:tcBorders>
              <w:top w:val="nil"/>
              <w:left w:val="nil"/>
              <w:bottom w:val="nil"/>
              <w:right w:val="nil"/>
            </w:tcBorders>
            <w:vAlign w:val="bottom"/>
          </w:tcPr>
          <w:p w:rsidR="00733468" w:rsidRDefault="00733468">
            <w:pPr>
              <w:pStyle w:val="ConsPlusNormal"/>
              <w:jc w:val="center"/>
            </w:pPr>
            <w:r>
              <w:t>45715</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катки</w:t>
            </w:r>
          </w:p>
        </w:tc>
        <w:tc>
          <w:tcPr>
            <w:tcW w:w="1587" w:type="dxa"/>
            <w:tcBorders>
              <w:top w:val="nil"/>
              <w:left w:val="nil"/>
              <w:bottom w:val="nil"/>
              <w:right w:val="nil"/>
            </w:tcBorders>
            <w:vAlign w:val="bottom"/>
          </w:tcPr>
          <w:p w:rsidR="00733468" w:rsidRDefault="00733468">
            <w:pPr>
              <w:pStyle w:val="ConsPlusNormal"/>
              <w:jc w:val="center"/>
            </w:pPr>
            <w:r>
              <w:t>45716</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для междурядной обработки почвы:</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культиваторы для сахарной свеклы, овощей сеяных, для кукурузы, подсолнечника, картофеля, капусты, томатов, прореживатели</w:t>
            </w:r>
          </w:p>
        </w:tc>
        <w:tc>
          <w:tcPr>
            <w:tcW w:w="1587" w:type="dxa"/>
            <w:tcBorders>
              <w:top w:val="nil"/>
              <w:left w:val="nil"/>
              <w:bottom w:val="nil"/>
              <w:right w:val="nil"/>
            </w:tcBorders>
            <w:vAlign w:val="bottom"/>
          </w:tcPr>
          <w:p w:rsidR="00733468" w:rsidRDefault="00733468">
            <w:pPr>
              <w:pStyle w:val="ConsPlusNormal"/>
              <w:jc w:val="center"/>
            </w:pPr>
            <w:r>
              <w:t>45717</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культиваторы фрезерные, мотыги, машины и приспособления для обработки приствольных полос и профилирования комбинированные и универсальные</w:t>
            </w:r>
          </w:p>
        </w:tc>
        <w:tc>
          <w:tcPr>
            <w:tcW w:w="1587" w:type="dxa"/>
            <w:tcBorders>
              <w:top w:val="nil"/>
              <w:left w:val="nil"/>
              <w:bottom w:val="nil"/>
              <w:right w:val="nil"/>
            </w:tcBorders>
            <w:vAlign w:val="bottom"/>
          </w:tcPr>
          <w:p w:rsidR="00733468" w:rsidRDefault="00733468">
            <w:pPr>
              <w:pStyle w:val="ConsPlusNormal"/>
              <w:jc w:val="center"/>
            </w:pPr>
            <w:r>
              <w:t>45718</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Сеялки зерновые, зернотуковые и их модификации, сеялки точного высева, сеялки для овощных культур</w:t>
            </w:r>
          </w:p>
        </w:tc>
        <w:tc>
          <w:tcPr>
            <w:tcW w:w="1587" w:type="dxa"/>
            <w:tcBorders>
              <w:top w:val="nil"/>
              <w:left w:val="nil"/>
              <w:bottom w:val="nil"/>
              <w:right w:val="nil"/>
            </w:tcBorders>
            <w:vAlign w:val="bottom"/>
          </w:tcPr>
          <w:p w:rsidR="00733468" w:rsidRDefault="00733468">
            <w:pPr>
              <w:pStyle w:val="ConsPlusNormal"/>
              <w:jc w:val="center"/>
            </w:pPr>
            <w:r>
              <w:t>45719</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Сеялки туковые, лесные</w:t>
            </w:r>
          </w:p>
        </w:tc>
        <w:tc>
          <w:tcPr>
            <w:tcW w:w="1587" w:type="dxa"/>
            <w:tcBorders>
              <w:top w:val="nil"/>
              <w:left w:val="nil"/>
              <w:bottom w:val="nil"/>
              <w:right w:val="nil"/>
            </w:tcBorders>
            <w:vAlign w:val="bottom"/>
          </w:tcPr>
          <w:p w:rsidR="00733468" w:rsidRDefault="00733468">
            <w:pPr>
              <w:pStyle w:val="ConsPlusNormal"/>
              <w:jc w:val="center"/>
            </w:pPr>
            <w:r>
              <w:t>45720</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Сажалки (в том числе картофелесажалки, рассадопосадочные, высадно-посадочные, машины лесопосадочные, комбинированные, универсальные)</w:t>
            </w:r>
          </w:p>
        </w:tc>
        <w:tc>
          <w:tcPr>
            <w:tcW w:w="1587" w:type="dxa"/>
            <w:tcBorders>
              <w:top w:val="nil"/>
              <w:left w:val="nil"/>
              <w:bottom w:val="nil"/>
              <w:right w:val="nil"/>
            </w:tcBorders>
            <w:vAlign w:val="bottom"/>
          </w:tcPr>
          <w:p w:rsidR="00733468" w:rsidRDefault="00733468">
            <w:pPr>
              <w:pStyle w:val="ConsPlusNormal"/>
              <w:jc w:val="center"/>
            </w:pPr>
            <w:r>
              <w:t>45721</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для подготовки удобрений и материалов для мульчирования почвы</w:t>
            </w:r>
          </w:p>
        </w:tc>
        <w:tc>
          <w:tcPr>
            <w:tcW w:w="1587" w:type="dxa"/>
            <w:tcBorders>
              <w:top w:val="nil"/>
              <w:left w:val="nil"/>
              <w:bottom w:val="nil"/>
              <w:right w:val="nil"/>
            </w:tcBorders>
            <w:vAlign w:val="bottom"/>
          </w:tcPr>
          <w:p w:rsidR="00733468" w:rsidRDefault="00733468">
            <w:pPr>
              <w:pStyle w:val="ConsPlusNormal"/>
              <w:jc w:val="center"/>
            </w:pPr>
            <w:r>
              <w:t>45722</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для внесения минеральных удобрений, технические средства для защиты растений, зерна и семян (опрыскиватели, опыливатели, протравливатели, фулинаторы, разбрасыватели, смесители, аппараты аэрозольные и для базальной обработки деревьев)</w:t>
            </w:r>
          </w:p>
        </w:tc>
        <w:tc>
          <w:tcPr>
            <w:tcW w:w="1587" w:type="dxa"/>
            <w:tcBorders>
              <w:top w:val="nil"/>
              <w:left w:val="nil"/>
              <w:bottom w:val="nil"/>
              <w:right w:val="nil"/>
            </w:tcBorders>
            <w:vAlign w:val="bottom"/>
          </w:tcPr>
          <w:p w:rsidR="00733468" w:rsidRDefault="00733468">
            <w:pPr>
              <w:pStyle w:val="ConsPlusNormal"/>
              <w:jc w:val="center"/>
            </w:pPr>
            <w:r>
              <w:t>45723</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и установки дождевальные консольные, стационарные, фронтальные и круговые, работающие в открытой и закрытой оросительной сети</w:t>
            </w:r>
          </w:p>
        </w:tc>
        <w:tc>
          <w:tcPr>
            <w:tcW w:w="1587" w:type="dxa"/>
            <w:tcBorders>
              <w:top w:val="nil"/>
              <w:left w:val="nil"/>
              <w:bottom w:val="nil"/>
              <w:right w:val="nil"/>
            </w:tcBorders>
            <w:vAlign w:val="bottom"/>
          </w:tcPr>
          <w:p w:rsidR="00733468" w:rsidRDefault="00733468">
            <w:pPr>
              <w:pStyle w:val="ConsPlusNormal"/>
              <w:jc w:val="center"/>
            </w:pPr>
            <w:r>
              <w:t>45724</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и установки дождевальные дальнеструйные и импульсные всех типов, комбинированные и универсальные, станции насосные; агрегаты дождевальные двухконсольные, колесные трубопроводы</w:t>
            </w:r>
          </w:p>
        </w:tc>
        <w:tc>
          <w:tcPr>
            <w:tcW w:w="1587" w:type="dxa"/>
            <w:tcBorders>
              <w:top w:val="nil"/>
              <w:left w:val="nil"/>
              <w:bottom w:val="nil"/>
              <w:right w:val="nil"/>
            </w:tcBorders>
            <w:vAlign w:val="bottom"/>
          </w:tcPr>
          <w:p w:rsidR="00733468" w:rsidRDefault="00733468">
            <w:pPr>
              <w:pStyle w:val="ConsPlusNormal"/>
              <w:jc w:val="center"/>
            </w:pPr>
            <w:r>
              <w:t>45725</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по уходу за кроной деревьев и ягодников, для установки шпалер, прививки и посадки в садах, ягодниках и виноградниках</w:t>
            </w:r>
          </w:p>
        </w:tc>
        <w:tc>
          <w:tcPr>
            <w:tcW w:w="1587" w:type="dxa"/>
            <w:tcBorders>
              <w:top w:val="nil"/>
              <w:left w:val="nil"/>
              <w:bottom w:val="nil"/>
              <w:right w:val="nil"/>
            </w:tcBorders>
            <w:vAlign w:val="bottom"/>
          </w:tcPr>
          <w:p w:rsidR="00733468" w:rsidRDefault="00733468">
            <w:pPr>
              <w:pStyle w:val="ConsPlusNormal"/>
              <w:jc w:val="center"/>
            </w:pPr>
            <w:r>
              <w:t>45726</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и оборудование для защищенного грунта</w:t>
            </w:r>
          </w:p>
        </w:tc>
        <w:tc>
          <w:tcPr>
            <w:tcW w:w="1587" w:type="dxa"/>
            <w:tcBorders>
              <w:top w:val="nil"/>
              <w:left w:val="nil"/>
              <w:bottom w:val="nil"/>
              <w:right w:val="nil"/>
            </w:tcBorders>
            <w:vAlign w:val="bottom"/>
          </w:tcPr>
          <w:p w:rsidR="00733468" w:rsidRDefault="00733468">
            <w:pPr>
              <w:pStyle w:val="ConsPlusNormal"/>
              <w:jc w:val="center"/>
            </w:pPr>
            <w:r>
              <w:t>45727</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Загрузчики, погрузчики и разгрузчики сельскохозяйственные</w:t>
            </w:r>
          </w:p>
        </w:tc>
        <w:tc>
          <w:tcPr>
            <w:tcW w:w="1587" w:type="dxa"/>
            <w:tcBorders>
              <w:top w:val="nil"/>
              <w:left w:val="nil"/>
              <w:bottom w:val="nil"/>
              <w:right w:val="nil"/>
            </w:tcBorders>
            <w:vAlign w:val="bottom"/>
          </w:tcPr>
          <w:p w:rsidR="00733468" w:rsidRDefault="00733468">
            <w:pPr>
              <w:pStyle w:val="ConsPlusNormal"/>
              <w:jc w:val="center"/>
            </w:pPr>
            <w:r>
              <w:t>45728</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Транспортеры сельскохозяйственные</w:t>
            </w:r>
          </w:p>
        </w:tc>
        <w:tc>
          <w:tcPr>
            <w:tcW w:w="1587" w:type="dxa"/>
            <w:tcBorders>
              <w:top w:val="nil"/>
              <w:left w:val="nil"/>
              <w:bottom w:val="nil"/>
              <w:right w:val="nil"/>
            </w:tcBorders>
            <w:vAlign w:val="bottom"/>
          </w:tcPr>
          <w:p w:rsidR="00733468" w:rsidRDefault="00733468">
            <w:pPr>
              <w:pStyle w:val="ConsPlusNormal"/>
              <w:jc w:val="center"/>
            </w:pPr>
            <w:r>
              <w:t>45729</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Средства транспортные специальные сельскохозяйственного назначения (прицепы, полуприцепы, шасси многофункциональные, самоходные, платформы, кузовы, тележки, дороги подвесные, мотоблоки)</w:t>
            </w:r>
          </w:p>
        </w:tc>
        <w:tc>
          <w:tcPr>
            <w:tcW w:w="1587" w:type="dxa"/>
            <w:tcBorders>
              <w:top w:val="nil"/>
              <w:left w:val="nil"/>
              <w:bottom w:val="nil"/>
              <w:right w:val="nil"/>
            </w:tcBorders>
            <w:vAlign w:val="bottom"/>
          </w:tcPr>
          <w:p w:rsidR="00733468" w:rsidRDefault="00733468">
            <w:pPr>
              <w:pStyle w:val="ConsPlusNormal"/>
              <w:jc w:val="center"/>
            </w:pPr>
            <w:r>
              <w:t>45730</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Устройства для агрегирования сельскохозяйственных машин с тракторами (сшейки тракторные, мареры, устройства навесные)</w:t>
            </w:r>
          </w:p>
        </w:tc>
        <w:tc>
          <w:tcPr>
            <w:tcW w:w="1587" w:type="dxa"/>
            <w:tcBorders>
              <w:top w:val="nil"/>
              <w:left w:val="nil"/>
              <w:bottom w:val="nil"/>
              <w:right w:val="nil"/>
            </w:tcBorders>
            <w:vAlign w:val="bottom"/>
          </w:tcPr>
          <w:p w:rsidR="00733468" w:rsidRDefault="00733468">
            <w:pPr>
              <w:pStyle w:val="ConsPlusNormal"/>
              <w:jc w:val="center"/>
            </w:pPr>
            <w:r>
              <w:t>45731</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вспомогательное, погрузочно-разгрузочное, транспортное, приспособления и инвентарь для почвообработки, посева, посадки, ухода, уборки всех видов культур</w:t>
            </w:r>
          </w:p>
        </w:tc>
        <w:tc>
          <w:tcPr>
            <w:tcW w:w="1587" w:type="dxa"/>
            <w:tcBorders>
              <w:top w:val="nil"/>
              <w:left w:val="nil"/>
              <w:bottom w:val="nil"/>
              <w:right w:val="nil"/>
            </w:tcBorders>
            <w:vAlign w:val="bottom"/>
          </w:tcPr>
          <w:p w:rsidR="00733468" w:rsidRDefault="00733468">
            <w:pPr>
              <w:pStyle w:val="ConsPlusNormal"/>
              <w:jc w:val="center"/>
            </w:pPr>
            <w:r>
              <w:t>45732</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Зерносушильные комплексы, машины и приспособления для первичной обработки и доработки зерновых культур (очистители вороха, сортировальные и калибровочные машины, зерносушилки)</w:t>
            </w:r>
          </w:p>
        </w:tc>
        <w:tc>
          <w:tcPr>
            <w:tcW w:w="1587" w:type="dxa"/>
            <w:tcBorders>
              <w:top w:val="nil"/>
              <w:left w:val="nil"/>
              <w:bottom w:val="nil"/>
              <w:right w:val="nil"/>
            </w:tcBorders>
            <w:vAlign w:val="bottom"/>
          </w:tcPr>
          <w:p w:rsidR="00733468" w:rsidRDefault="00733468">
            <w:pPr>
              <w:pStyle w:val="ConsPlusNormal"/>
              <w:jc w:val="center"/>
            </w:pPr>
            <w:r>
              <w:t>45733</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Машины и оборудование для животноводства и кормопроизводства Комбайны силосоуборочные прицепные, косилки-измельчители, подборщики-копнители, копновозы, агрегаты для приготовления травяной муки, гранулирования и брикетирования кормов; упаковщики силосной массы, захватчики, обмотчики рулонов пленкой и упаковщики кормов в полимерные рукава; валкообразователи</w:t>
            </w:r>
          </w:p>
        </w:tc>
        <w:tc>
          <w:tcPr>
            <w:tcW w:w="1587" w:type="dxa"/>
            <w:tcBorders>
              <w:top w:val="nil"/>
              <w:left w:val="nil"/>
              <w:bottom w:val="nil"/>
              <w:right w:val="nil"/>
            </w:tcBorders>
            <w:vAlign w:val="bottom"/>
          </w:tcPr>
          <w:p w:rsidR="00733468" w:rsidRDefault="00733468">
            <w:pPr>
              <w:pStyle w:val="ConsPlusNormal"/>
              <w:jc w:val="center"/>
            </w:pPr>
            <w:r>
              <w:t>45735</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Комбайны кормоуборочные, косилки и косилки-плющилки самоходные; плющилка влажного зерна, комплексы кормоуборочные, комбайны кормоуборочные полунавесные</w:t>
            </w:r>
          </w:p>
        </w:tc>
        <w:tc>
          <w:tcPr>
            <w:tcW w:w="1587" w:type="dxa"/>
            <w:tcBorders>
              <w:top w:val="nil"/>
              <w:left w:val="nil"/>
              <w:bottom w:val="nil"/>
              <w:right w:val="nil"/>
            </w:tcBorders>
            <w:vAlign w:val="bottom"/>
          </w:tcPr>
          <w:p w:rsidR="00733468" w:rsidRDefault="00733468">
            <w:pPr>
              <w:pStyle w:val="ConsPlusNormal"/>
              <w:jc w:val="center"/>
            </w:pPr>
            <w:r>
              <w:t>45736</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Установки для искусственного досушивания сена, грабли и волокуши тракторные, пресс-подборщики, пресс-экструдеры, метатели тюков, приспособления для погрузки и укладки тюков и рулонов, мягких контейнеров, внесения консервантов</w:t>
            </w:r>
          </w:p>
        </w:tc>
        <w:tc>
          <w:tcPr>
            <w:tcW w:w="1587" w:type="dxa"/>
            <w:tcBorders>
              <w:top w:val="nil"/>
              <w:left w:val="nil"/>
              <w:bottom w:val="nil"/>
              <w:right w:val="nil"/>
            </w:tcBorders>
            <w:vAlign w:val="bottom"/>
          </w:tcPr>
          <w:p w:rsidR="00733468" w:rsidRDefault="00733468">
            <w:pPr>
              <w:pStyle w:val="ConsPlusNormal"/>
              <w:jc w:val="center"/>
            </w:pPr>
            <w:r>
              <w:t>45737</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Косилки-плющилки прицепные и навесные, конные, моторизованные, ручные, погрузчики-измельчители силоса и грубых кормов, фуражиры, автопоилки, поилки, раздатчики кормов передвижные и стационарные, кормушки металлические, транспортеры и оборудование для уборки и утилизации навоза</w:t>
            </w:r>
          </w:p>
        </w:tc>
        <w:tc>
          <w:tcPr>
            <w:tcW w:w="1587" w:type="dxa"/>
            <w:tcBorders>
              <w:top w:val="nil"/>
              <w:left w:val="nil"/>
              <w:bottom w:val="nil"/>
              <w:right w:val="nil"/>
            </w:tcBorders>
            <w:vAlign w:val="bottom"/>
          </w:tcPr>
          <w:p w:rsidR="00733468" w:rsidRDefault="00733468">
            <w:pPr>
              <w:pStyle w:val="ConsPlusNormal"/>
              <w:jc w:val="center"/>
            </w:pPr>
            <w:r>
              <w:t>45738</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Комплекты оборудования и линии кормоцехов, в том числе транспортеры ступенчатые, шнековые, скребковые для кормоцехов и сенажных башен, распределители-разгрузчики сенажа, смесители и запарники, измельчители, дробилки, корнерезки и мойки</w:t>
            </w:r>
          </w:p>
        </w:tc>
        <w:tc>
          <w:tcPr>
            <w:tcW w:w="1587" w:type="dxa"/>
            <w:tcBorders>
              <w:top w:val="nil"/>
              <w:left w:val="nil"/>
              <w:bottom w:val="nil"/>
              <w:right w:val="nil"/>
            </w:tcBorders>
            <w:vAlign w:val="bottom"/>
          </w:tcPr>
          <w:p w:rsidR="00733468" w:rsidRDefault="00733468">
            <w:pPr>
              <w:pStyle w:val="ConsPlusNormal"/>
              <w:jc w:val="center"/>
            </w:pPr>
            <w:r>
              <w:t>45739</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Измельчители-раздатчики-смесители кормов автомобильные и прицепные, разгрузчики сухих кормов, водоподъемники передвижные, копатели и очистители шахтных колодцев, бункеры и емкости для сухих кормов</w:t>
            </w:r>
          </w:p>
        </w:tc>
        <w:tc>
          <w:tcPr>
            <w:tcW w:w="1587" w:type="dxa"/>
            <w:tcBorders>
              <w:top w:val="nil"/>
              <w:left w:val="nil"/>
              <w:bottom w:val="nil"/>
              <w:right w:val="nil"/>
            </w:tcBorders>
            <w:vAlign w:val="bottom"/>
          </w:tcPr>
          <w:p w:rsidR="00733468" w:rsidRDefault="00733468">
            <w:pPr>
              <w:pStyle w:val="ConsPlusNormal"/>
              <w:jc w:val="center"/>
            </w:pPr>
            <w:r>
              <w:t>45740</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Установки и агрегаты доильные стационарные и передвижные, для очистки, пастеризации и охлаждения молока, насосы молочные, электроводоподогреватели; резервуары-охладители молока</w:t>
            </w:r>
          </w:p>
        </w:tc>
        <w:tc>
          <w:tcPr>
            <w:tcW w:w="1587" w:type="dxa"/>
            <w:tcBorders>
              <w:top w:val="nil"/>
              <w:left w:val="nil"/>
              <w:bottom w:val="nil"/>
              <w:right w:val="nil"/>
            </w:tcBorders>
            <w:vAlign w:val="bottom"/>
          </w:tcPr>
          <w:p w:rsidR="00733468" w:rsidRDefault="00733468">
            <w:pPr>
              <w:pStyle w:val="ConsPlusNormal"/>
              <w:jc w:val="center"/>
            </w:pPr>
            <w:r>
              <w:t>45741</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Агрегаты для приготовления заменителя молока, установки для выпойки телят; оборудование для скота станочное и стойловое, для санитарной обработки животных; агрегаты электростригальные</w:t>
            </w:r>
          </w:p>
        </w:tc>
        <w:tc>
          <w:tcPr>
            <w:tcW w:w="1587" w:type="dxa"/>
            <w:tcBorders>
              <w:top w:val="nil"/>
              <w:left w:val="nil"/>
              <w:bottom w:val="nil"/>
              <w:right w:val="nil"/>
            </w:tcBorders>
            <w:vAlign w:val="bottom"/>
          </w:tcPr>
          <w:p w:rsidR="00733468" w:rsidRDefault="00733468">
            <w:pPr>
              <w:pStyle w:val="ConsPlusNormal"/>
              <w:jc w:val="center"/>
            </w:pPr>
            <w:r>
              <w:t>45742</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Прицепы-емкости специальные, трай-тележки для перевозки свиней, тележки универсальные ручные</w:t>
            </w:r>
          </w:p>
        </w:tc>
        <w:tc>
          <w:tcPr>
            <w:tcW w:w="1587" w:type="dxa"/>
            <w:tcBorders>
              <w:top w:val="nil"/>
              <w:left w:val="nil"/>
              <w:bottom w:val="nil"/>
              <w:right w:val="nil"/>
            </w:tcBorders>
            <w:vAlign w:val="bottom"/>
          </w:tcPr>
          <w:p w:rsidR="00733468" w:rsidRDefault="00733468">
            <w:pPr>
              <w:pStyle w:val="ConsPlusNormal"/>
              <w:jc w:val="center"/>
            </w:pPr>
            <w:r>
              <w:t>45743</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Комплексы машин и оборудования по откорму свиней и крупного рогатого скота, для овце- и кролиководческих ферм, комплексы для создания микроклимата</w:t>
            </w:r>
          </w:p>
        </w:tc>
        <w:tc>
          <w:tcPr>
            <w:tcW w:w="1587" w:type="dxa"/>
            <w:tcBorders>
              <w:top w:val="nil"/>
              <w:left w:val="nil"/>
              <w:bottom w:val="nil"/>
              <w:right w:val="nil"/>
            </w:tcBorders>
            <w:vAlign w:val="bottom"/>
          </w:tcPr>
          <w:p w:rsidR="00733468" w:rsidRDefault="00733468">
            <w:pPr>
              <w:pStyle w:val="ConsPlusNormal"/>
              <w:jc w:val="center"/>
            </w:pPr>
            <w:r>
              <w:t>45744</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Инкубаторы, комплекты машин и оборудования для клеточного и напольного содержания птицы, сортировки и мойки яиц, овоскопы</w:t>
            </w:r>
          </w:p>
        </w:tc>
        <w:tc>
          <w:tcPr>
            <w:tcW w:w="1587" w:type="dxa"/>
            <w:tcBorders>
              <w:top w:val="nil"/>
              <w:left w:val="nil"/>
              <w:bottom w:val="nil"/>
              <w:right w:val="nil"/>
            </w:tcBorders>
            <w:vAlign w:val="bottom"/>
          </w:tcPr>
          <w:p w:rsidR="00733468" w:rsidRDefault="00733468">
            <w:pPr>
              <w:pStyle w:val="ConsPlusNormal"/>
              <w:jc w:val="center"/>
            </w:pPr>
            <w:r>
              <w:t>45745</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прессования и другой обработки шерсти</w:t>
            </w:r>
          </w:p>
        </w:tc>
        <w:tc>
          <w:tcPr>
            <w:tcW w:w="1587" w:type="dxa"/>
            <w:tcBorders>
              <w:top w:val="nil"/>
              <w:left w:val="nil"/>
              <w:bottom w:val="nil"/>
              <w:right w:val="nil"/>
            </w:tcBorders>
            <w:vAlign w:val="bottom"/>
          </w:tcPr>
          <w:p w:rsidR="00733468" w:rsidRDefault="00733468">
            <w:pPr>
              <w:pStyle w:val="ConsPlusNormal"/>
              <w:jc w:val="center"/>
            </w:pPr>
            <w:r>
              <w:t>45746</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для внесения твердых и жидких органических удобрений и перевозки измельченных кормов</w:t>
            </w:r>
          </w:p>
        </w:tc>
        <w:tc>
          <w:tcPr>
            <w:tcW w:w="1587" w:type="dxa"/>
            <w:tcBorders>
              <w:top w:val="nil"/>
              <w:left w:val="nil"/>
              <w:bottom w:val="nil"/>
              <w:right w:val="nil"/>
            </w:tcBorders>
            <w:vAlign w:val="bottom"/>
          </w:tcPr>
          <w:p w:rsidR="00733468" w:rsidRDefault="00733468">
            <w:pPr>
              <w:pStyle w:val="ConsPlusNormal"/>
              <w:jc w:val="center"/>
            </w:pPr>
            <w:r>
              <w:t>45747</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Установки биоэнергетические для переработки отходов животноводческих и птицеводческих ферм и комплексов</w:t>
            </w:r>
          </w:p>
        </w:tc>
        <w:tc>
          <w:tcPr>
            <w:tcW w:w="1587" w:type="dxa"/>
            <w:tcBorders>
              <w:top w:val="nil"/>
              <w:left w:val="nil"/>
              <w:bottom w:val="nil"/>
              <w:right w:val="nil"/>
            </w:tcBorders>
            <w:vAlign w:val="bottom"/>
          </w:tcPr>
          <w:p w:rsidR="00733468" w:rsidRDefault="00733468">
            <w:pPr>
              <w:pStyle w:val="ConsPlusNormal"/>
              <w:jc w:val="center"/>
            </w:pPr>
            <w:r>
              <w:t>45748</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Устройства для накопления и раздачи кормов, для борьбы с болезнями рыб</w:t>
            </w:r>
          </w:p>
        </w:tc>
        <w:tc>
          <w:tcPr>
            <w:tcW w:w="1587" w:type="dxa"/>
            <w:tcBorders>
              <w:top w:val="nil"/>
              <w:left w:val="nil"/>
              <w:bottom w:val="nil"/>
              <w:right w:val="nil"/>
            </w:tcBorders>
            <w:vAlign w:val="bottom"/>
          </w:tcPr>
          <w:p w:rsidR="00733468" w:rsidRDefault="00733468">
            <w:pPr>
              <w:pStyle w:val="ConsPlusNormal"/>
              <w:jc w:val="center"/>
            </w:pPr>
            <w:r>
              <w:t>45749</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Устройства для кошения и удаления водной растительности</w:t>
            </w:r>
          </w:p>
        </w:tc>
        <w:tc>
          <w:tcPr>
            <w:tcW w:w="1587" w:type="dxa"/>
            <w:tcBorders>
              <w:top w:val="nil"/>
              <w:left w:val="nil"/>
              <w:bottom w:val="nil"/>
              <w:right w:val="nil"/>
            </w:tcBorders>
            <w:vAlign w:val="bottom"/>
          </w:tcPr>
          <w:p w:rsidR="00733468" w:rsidRDefault="00733468">
            <w:pPr>
              <w:pStyle w:val="ConsPlusNormal"/>
              <w:jc w:val="center"/>
            </w:pPr>
            <w:r>
              <w:t>45750</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Оборудование торговли и общественного питания</w:t>
            </w:r>
          </w:p>
        </w:tc>
        <w:tc>
          <w:tcPr>
            <w:tcW w:w="1587" w:type="dxa"/>
            <w:tcBorders>
              <w:top w:val="nil"/>
              <w:left w:val="nil"/>
              <w:bottom w:val="nil"/>
              <w:right w:val="nil"/>
            </w:tcBorders>
            <w:vAlign w:val="bottom"/>
          </w:tcPr>
          <w:p w:rsidR="00733468" w:rsidRDefault="00733468">
            <w:pPr>
              <w:pStyle w:val="ConsPlusNormal"/>
              <w:jc w:val="center"/>
            </w:pPr>
            <w:r>
              <w:t>458</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холодильное</w:t>
            </w:r>
          </w:p>
        </w:tc>
        <w:tc>
          <w:tcPr>
            <w:tcW w:w="1587" w:type="dxa"/>
            <w:tcBorders>
              <w:top w:val="nil"/>
              <w:left w:val="nil"/>
              <w:bottom w:val="nil"/>
              <w:right w:val="nil"/>
            </w:tcBorders>
            <w:vAlign w:val="bottom"/>
          </w:tcPr>
          <w:p w:rsidR="00733468" w:rsidRDefault="00733468">
            <w:pPr>
              <w:pStyle w:val="ConsPlusNormal"/>
              <w:jc w:val="center"/>
            </w:pPr>
            <w:r>
              <w:t>45800</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тепловое</w:t>
            </w:r>
          </w:p>
        </w:tc>
        <w:tc>
          <w:tcPr>
            <w:tcW w:w="1587" w:type="dxa"/>
            <w:tcBorders>
              <w:top w:val="nil"/>
              <w:left w:val="nil"/>
              <w:bottom w:val="nil"/>
              <w:right w:val="nil"/>
            </w:tcBorders>
            <w:vAlign w:val="bottom"/>
          </w:tcPr>
          <w:p w:rsidR="00733468" w:rsidRDefault="00733468">
            <w:pPr>
              <w:pStyle w:val="ConsPlusNormal"/>
              <w:jc w:val="center"/>
            </w:pPr>
            <w:r>
              <w:t>45801</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механическое для плодоовощных баз, кипятильники непрерывного действия</w:t>
            </w:r>
          </w:p>
        </w:tc>
        <w:tc>
          <w:tcPr>
            <w:tcW w:w="1587" w:type="dxa"/>
            <w:tcBorders>
              <w:top w:val="nil"/>
              <w:left w:val="nil"/>
              <w:bottom w:val="nil"/>
              <w:right w:val="nil"/>
            </w:tcBorders>
            <w:vAlign w:val="bottom"/>
          </w:tcPr>
          <w:p w:rsidR="00733468" w:rsidRDefault="00733468">
            <w:pPr>
              <w:pStyle w:val="ConsPlusNormal"/>
              <w:jc w:val="center"/>
            </w:pPr>
            <w:r>
              <w:t>45802</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для переработки мяса, овощей, фруктов (автоматические и полуавтоматические)</w:t>
            </w:r>
          </w:p>
        </w:tc>
        <w:tc>
          <w:tcPr>
            <w:tcW w:w="1587" w:type="dxa"/>
            <w:tcBorders>
              <w:top w:val="nil"/>
              <w:left w:val="nil"/>
              <w:bottom w:val="nil"/>
              <w:right w:val="nil"/>
            </w:tcBorders>
            <w:vAlign w:val="bottom"/>
          </w:tcPr>
          <w:p w:rsidR="00733468" w:rsidRDefault="00733468">
            <w:pPr>
              <w:pStyle w:val="ConsPlusNormal"/>
              <w:jc w:val="center"/>
            </w:pPr>
            <w:r>
              <w:t>45803</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механическое, автоматы, полуавтоматы, кофе-аппараты и вендинговые аппараты и прочее торгово-технологическое оборудование</w:t>
            </w:r>
          </w:p>
        </w:tc>
        <w:tc>
          <w:tcPr>
            <w:tcW w:w="1587" w:type="dxa"/>
            <w:tcBorders>
              <w:top w:val="nil"/>
              <w:left w:val="nil"/>
              <w:bottom w:val="nil"/>
              <w:right w:val="nil"/>
            </w:tcBorders>
            <w:vAlign w:val="bottom"/>
          </w:tcPr>
          <w:p w:rsidR="00733468" w:rsidRDefault="00733468">
            <w:pPr>
              <w:pStyle w:val="ConsPlusNormal"/>
              <w:jc w:val="center"/>
            </w:pPr>
            <w:r>
              <w:t>45804</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Оборудование киноиндустрии, кинокопировальных фабрик и киносети специализированное</w:t>
            </w:r>
          </w:p>
        </w:tc>
        <w:tc>
          <w:tcPr>
            <w:tcW w:w="1587" w:type="dxa"/>
            <w:tcBorders>
              <w:top w:val="nil"/>
              <w:left w:val="nil"/>
              <w:bottom w:val="nil"/>
              <w:right w:val="nil"/>
            </w:tcBorders>
            <w:vAlign w:val="bottom"/>
          </w:tcPr>
          <w:p w:rsidR="00733468" w:rsidRDefault="00733468">
            <w:pPr>
              <w:pStyle w:val="ConsPlusNormal"/>
              <w:jc w:val="center"/>
            </w:pPr>
            <w:r>
              <w:t>459</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киносъемочное всех видов</w:t>
            </w:r>
          </w:p>
        </w:tc>
        <w:tc>
          <w:tcPr>
            <w:tcW w:w="1587" w:type="dxa"/>
            <w:tcBorders>
              <w:top w:val="nil"/>
              <w:left w:val="nil"/>
              <w:bottom w:val="nil"/>
              <w:right w:val="nil"/>
            </w:tcBorders>
            <w:vAlign w:val="bottom"/>
          </w:tcPr>
          <w:p w:rsidR="00733468" w:rsidRDefault="00733468">
            <w:pPr>
              <w:pStyle w:val="ConsPlusNormal"/>
              <w:jc w:val="center"/>
            </w:pPr>
            <w:r>
              <w:t>45900</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Аппаратура стационарная для записи, воспроизведения и копирования магнитных фонограмм, звукооператорские пульты</w:t>
            </w:r>
          </w:p>
        </w:tc>
        <w:tc>
          <w:tcPr>
            <w:tcW w:w="1587" w:type="dxa"/>
            <w:tcBorders>
              <w:top w:val="nil"/>
              <w:left w:val="nil"/>
              <w:bottom w:val="nil"/>
              <w:right w:val="nil"/>
            </w:tcBorders>
            <w:vAlign w:val="bottom"/>
          </w:tcPr>
          <w:p w:rsidR="00733468" w:rsidRDefault="00733468">
            <w:pPr>
              <w:pStyle w:val="ConsPlusNormal"/>
              <w:jc w:val="center"/>
            </w:pPr>
            <w:r>
              <w:t>45901</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Аппаратура передвижная для записи, воспроизведения и копирования магнитных фонограмм, аппаратура электроакустическая</w:t>
            </w:r>
          </w:p>
        </w:tc>
        <w:tc>
          <w:tcPr>
            <w:tcW w:w="1587" w:type="dxa"/>
            <w:tcBorders>
              <w:top w:val="nil"/>
              <w:left w:val="nil"/>
              <w:bottom w:val="nil"/>
              <w:right w:val="nil"/>
            </w:tcBorders>
            <w:vAlign w:val="bottom"/>
          </w:tcPr>
          <w:p w:rsidR="00733468" w:rsidRDefault="00733468">
            <w:pPr>
              <w:pStyle w:val="ConsPlusNormal"/>
              <w:jc w:val="center"/>
            </w:pPr>
            <w:r>
              <w:t>45902</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киноосветительное для павильонных киносъемок, передвижные электростанции для выездных киносъемок, электрооборудование и аппаратура электроподстанций операторского освещения</w:t>
            </w:r>
          </w:p>
        </w:tc>
        <w:tc>
          <w:tcPr>
            <w:tcW w:w="1587" w:type="dxa"/>
            <w:tcBorders>
              <w:top w:val="nil"/>
              <w:left w:val="nil"/>
              <w:bottom w:val="nil"/>
              <w:right w:val="nil"/>
            </w:tcBorders>
            <w:vAlign w:val="bottom"/>
          </w:tcPr>
          <w:p w:rsidR="00733468" w:rsidRDefault="00733468">
            <w:pPr>
              <w:pStyle w:val="ConsPlusNormal"/>
              <w:jc w:val="center"/>
            </w:pPr>
            <w:r>
              <w:t>45903</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киноосветительное для выездных киносъемок</w:t>
            </w:r>
          </w:p>
        </w:tc>
        <w:tc>
          <w:tcPr>
            <w:tcW w:w="1587" w:type="dxa"/>
            <w:tcBorders>
              <w:top w:val="nil"/>
              <w:left w:val="nil"/>
              <w:bottom w:val="nil"/>
              <w:right w:val="nil"/>
            </w:tcBorders>
            <w:vAlign w:val="bottom"/>
          </w:tcPr>
          <w:p w:rsidR="00733468" w:rsidRDefault="00733468">
            <w:pPr>
              <w:pStyle w:val="ConsPlusNormal"/>
              <w:jc w:val="center"/>
            </w:pPr>
            <w:r>
              <w:t>45904</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Звукомонтажные и звукоконтрольные столы, вспомогательное оборудование для монтажа фильмовых материалов</w:t>
            </w:r>
          </w:p>
        </w:tc>
        <w:tc>
          <w:tcPr>
            <w:tcW w:w="1587" w:type="dxa"/>
            <w:tcBorders>
              <w:top w:val="nil"/>
              <w:left w:val="nil"/>
              <w:bottom w:val="nil"/>
              <w:right w:val="nil"/>
            </w:tcBorders>
            <w:vAlign w:val="bottom"/>
          </w:tcPr>
          <w:p w:rsidR="00733468" w:rsidRDefault="00733468">
            <w:pPr>
              <w:pStyle w:val="ConsPlusNormal"/>
              <w:jc w:val="center"/>
            </w:pPr>
            <w:r>
              <w:t>45905</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Столы фильмомонтажные, фильмопроверочные и маркировщики фильмовых материалов</w:t>
            </w:r>
          </w:p>
        </w:tc>
        <w:tc>
          <w:tcPr>
            <w:tcW w:w="1587" w:type="dxa"/>
            <w:tcBorders>
              <w:top w:val="nil"/>
              <w:left w:val="nil"/>
              <w:bottom w:val="nil"/>
              <w:right w:val="nil"/>
            </w:tcBorders>
            <w:vAlign w:val="bottom"/>
          </w:tcPr>
          <w:p w:rsidR="00733468" w:rsidRDefault="00733468">
            <w:pPr>
              <w:pStyle w:val="ConsPlusNormal"/>
              <w:jc w:val="center"/>
            </w:pPr>
            <w:r>
              <w:t>45906</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склейки киноматериалов</w:t>
            </w:r>
          </w:p>
        </w:tc>
        <w:tc>
          <w:tcPr>
            <w:tcW w:w="1587" w:type="dxa"/>
            <w:tcBorders>
              <w:top w:val="nil"/>
              <w:left w:val="nil"/>
              <w:bottom w:val="nil"/>
              <w:right w:val="nil"/>
            </w:tcBorders>
            <w:vAlign w:val="bottom"/>
          </w:tcPr>
          <w:p w:rsidR="00733468" w:rsidRDefault="00733468">
            <w:pPr>
              <w:pStyle w:val="ConsPlusNormal"/>
              <w:jc w:val="center"/>
            </w:pPr>
            <w:r>
              <w:t>45907</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обработки пленки и печати фильмов</w:t>
            </w:r>
          </w:p>
        </w:tc>
        <w:tc>
          <w:tcPr>
            <w:tcW w:w="1587" w:type="dxa"/>
            <w:tcBorders>
              <w:top w:val="nil"/>
              <w:left w:val="nil"/>
              <w:bottom w:val="nil"/>
              <w:right w:val="nil"/>
            </w:tcBorders>
            <w:vAlign w:val="bottom"/>
          </w:tcPr>
          <w:p w:rsidR="00733468" w:rsidRDefault="00733468">
            <w:pPr>
              <w:pStyle w:val="ConsPlusNormal"/>
              <w:jc w:val="center"/>
            </w:pPr>
            <w:r>
              <w:t>45908</w:t>
            </w:r>
          </w:p>
        </w:tc>
        <w:tc>
          <w:tcPr>
            <w:tcW w:w="1700" w:type="dxa"/>
            <w:tcBorders>
              <w:top w:val="nil"/>
              <w:left w:val="nil"/>
              <w:bottom w:val="nil"/>
              <w:right w:val="nil"/>
            </w:tcBorders>
            <w:vAlign w:val="bottom"/>
          </w:tcPr>
          <w:p w:rsidR="00733468" w:rsidRDefault="00733468">
            <w:pPr>
              <w:pStyle w:val="ConsPlusNormal"/>
              <w:jc w:val="center"/>
            </w:pPr>
            <w:r>
              <w:t>13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Аппараты кинокопировальные, проявочные машины, прочее специализированное оборудование</w:t>
            </w:r>
          </w:p>
        </w:tc>
        <w:tc>
          <w:tcPr>
            <w:tcW w:w="1587" w:type="dxa"/>
            <w:tcBorders>
              <w:top w:val="nil"/>
              <w:left w:val="nil"/>
              <w:bottom w:val="nil"/>
              <w:right w:val="nil"/>
            </w:tcBorders>
            <w:vAlign w:val="bottom"/>
          </w:tcPr>
          <w:p w:rsidR="00733468" w:rsidRDefault="00733468">
            <w:pPr>
              <w:pStyle w:val="ConsPlusNormal"/>
              <w:jc w:val="center"/>
            </w:pPr>
            <w:r>
              <w:t>45909</w:t>
            </w:r>
          </w:p>
        </w:tc>
        <w:tc>
          <w:tcPr>
            <w:tcW w:w="1700" w:type="dxa"/>
            <w:tcBorders>
              <w:top w:val="nil"/>
              <w:left w:val="nil"/>
              <w:bottom w:val="nil"/>
              <w:right w:val="nil"/>
            </w:tcBorders>
            <w:vAlign w:val="bottom"/>
          </w:tcPr>
          <w:p w:rsidR="00733468" w:rsidRDefault="00733468">
            <w:pPr>
              <w:pStyle w:val="ConsPlusNormal"/>
              <w:jc w:val="center"/>
            </w:pPr>
            <w:r>
              <w:t>13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кинотеатров, используемое для показа:</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до 50 сеансов в месяц</w:t>
            </w:r>
          </w:p>
        </w:tc>
        <w:tc>
          <w:tcPr>
            <w:tcW w:w="1587" w:type="dxa"/>
            <w:tcBorders>
              <w:top w:val="nil"/>
              <w:left w:val="nil"/>
              <w:bottom w:val="nil"/>
              <w:right w:val="nil"/>
            </w:tcBorders>
            <w:vAlign w:val="bottom"/>
          </w:tcPr>
          <w:p w:rsidR="00733468" w:rsidRDefault="00733468">
            <w:pPr>
              <w:pStyle w:val="ConsPlusNormal"/>
              <w:jc w:val="center"/>
            </w:pPr>
            <w:r>
              <w:t>45910</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от 50 до 150 сеансов в месяц</w:t>
            </w:r>
          </w:p>
        </w:tc>
        <w:tc>
          <w:tcPr>
            <w:tcW w:w="1587" w:type="dxa"/>
            <w:tcBorders>
              <w:top w:val="nil"/>
              <w:left w:val="nil"/>
              <w:bottom w:val="nil"/>
              <w:right w:val="nil"/>
            </w:tcBorders>
            <w:vAlign w:val="bottom"/>
          </w:tcPr>
          <w:p w:rsidR="00733468" w:rsidRDefault="00733468">
            <w:pPr>
              <w:pStyle w:val="ConsPlusNormal"/>
              <w:jc w:val="center"/>
            </w:pPr>
            <w:r>
              <w:t>45911</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от 150 сеансов (включая широкоформатные) в месяц</w:t>
            </w:r>
          </w:p>
        </w:tc>
        <w:tc>
          <w:tcPr>
            <w:tcW w:w="1587" w:type="dxa"/>
            <w:tcBorders>
              <w:top w:val="nil"/>
              <w:left w:val="nil"/>
              <w:bottom w:val="nil"/>
              <w:right w:val="nil"/>
            </w:tcBorders>
            <w:vAlign w:val="bottom"/>
          </w:tcPr>
          <w:p w:rsidR="00733468" w:rsidRDefault="00733468">
            <w:pPr>
              <w:pStyle w:val="ConsPlusNormal"/>
              <w:jc w:val="center"/>
            </w:pPr>
            <w:r>
              <w:t>45912</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сельских стационарных киноустановок при работе в месяц:</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до 13 рабочих дней</w:t>
            </w:r>
          </w:p>
        </w:tc>
        <w:tc>
          <w:tcPr>
            <w:tcW w:w="1587" w:type="dxa"/>
            <w:tcBorders>
              <w:top w:val="nil"/>
              <w:left w:val="nil"/>
              <w:bottom w:val="nil"/>
              <w:right w:val="nil"/>
            </w:tcBorders>
            <w:vAlign w:val="bottom"/>
          </w:tcPr>
          <w:p w:rsidR="00733468" w:rsidRDefault="00733468">
            <w:pPr>
              <w:pStyle w:val="ConsPlusNormal"/>
              <w:jc w:val="center"/>
            </w:pPr>
            <w:r>
              <w:t>45913</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от 13 до 18 рабочих дней</w:t>
            </w:r>
          </w:p>
        </w:tc>
        <w:tc>
          <w:tcPr>
            <w:tcW w:w="1587" w:type="dxa"/>
            <w:tcBorders>
              <w:top w:val="nil"/>
              <w:left w:val="nil"/>
              <w:bottom w:val="nil"/>
              <w:right w:val="nil"/>
            </w:tcBorders>
            <w:vAlign w:val="bottom"/>
          </w:tcPr>
          <w:p w:rsidR="00733468" w:rsidRDefault="00733468">
            <w:pPr>
              <w:pStyle w:val="ConsPlusNormal"/>
              <w:jc w:val="center"/>
            </w:pPr>
            <w:r>
              <w:t>45914</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свыше 18 рабочих дней</w:t>
            </w:r>
          </w:p>
        </w:tc>
        <w:tc>
          <w:tcPr>
            <w:tcW w:w="1587" w:type="dxa"/>
            <w:tcBorders>
              <w:top w:val="nil"/>
              <w:left w:val="nil"/>
              <w:bottom w:val="nil"/>
              <w:right w:val="nil"/>
            </w:tcBorders>
            <w:vAlign w:val="bottom"/>
          </w:tcPr>
          <w:p w:rsidR="00733468" w:rsidRDefault="00733468">
            <w:pPr>
              <w:pStyle w:val="ConsPlusNormal"/>
              <w:jc w:val="center"/>
            </w:pPr>
            <w:r>
              <w:t>45915</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Аппаратура передвижного типа (кинопередвижки) при работе в месяц:</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до 13 рабочих дней</w:t>
            </w:r>
          </w:p>
        </w:tc>
        <w:tc>
          <w:tcPr>
            <w:tcW w:w="1587" w:type="dxa"/>
            <w:tcBorders>
              <w:top w:val="nil"/>
              <w:left w:val="nil"/>
              <w:bottom w:val="nil"/>
              <w:right w:val="nil"/>
            </w:tcBorders>
            <w:vAlign w:val="bottom"/>
          </w:tcPr>
          <w:p w:rsidR="00733468" w:rsidRDefault="00733468">
            <w:pPr>
              <w:pStyle w:val="ConsPlusNormal"/>
              <w:jc w:val="center"/>
            </w:pPr>
            <w:r>
              <w:t>45916</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от 13 до 18 рабочих дней</w:t>
            </w:r>
          </w:p>
        </w:tc>
        <w:tc>
          <w:tcPr>
            <w:tcW w:w="1587" w:type="dxa"/>
            <w:tcBorders>
              <w:top w:val="nil"/>
              <w:left w:val="nil"/>
              <w:bottom w:val="nil"/>
              <w:right w:val="nil"/>
            </w:tcBorders>
            <w:vAlign w:val="bottom"/>
          </w:tcPr>
          <w:p w:rsidR="00733468" w:rsidRDefault="00733468">
            <w:pPr>
              <w:pStyle w:val="ConsPlusNormal"/>
              <w:jc w:val="center"/>
            </w:pPr>
            <w:r>
              <w:t>45917</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свыше 18 рабочих дней</w:t>
            </w:r>
          </w:p>
        </w:tc>
        <w:tc>
          <w:tcPr>
            <w:tcW w:w="1587" w:type="dxa"/>
            <w:tcBorders>
              <w:top w:val="nil"/>
              <w:left w:val="nil"/>
              <w:bottom w:val="nil"/>
              <w:right w:val="nil"/>
            </w:tcBorders>
            <w:vAlign w:val="bottom"/>
          </w:tcPr>
          <w:p w:rsidR="00733468" w:rsidRDefault="00733468">
            <w:pPr>
              <w:pStyle w:val="ConsPlusNormal"/>
              <w:jc w:val="center"/>
            </w:pPr>
            <w:r>
              <w:t>45918</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фильмореставрационные и фильмоочистительные, эмульсионно-смывочные машины, оборудование для механизации архивов фильмов</w:t>
            </w:r>
          </w:p>
        </w:tc>
        <w:tc>
          <w:tcPr>
            <w:tcW w:w="1587" w:type="dxa"/>
            <w:tcBorders>
              <w:top w:val="nil"/>
              <w:left w:val="nil"/>
              <w:bottom w:val="nil"/>
              <w:right w:val="nil"/>
            </w:tcBorders>
            <w:vAlign w:val="bottom"/>
          </w:tcPr>
          <w:p w:rsidR="00733468" w:rsidRDefault="00733468">
            <w:pPr>
              <w:pStyle w:val="ConsPlusNormal"/>
              <w:jc w:val="center"/>
            </w:pPr>
            <w:r>
              <w:t>45919</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Аппаратура видеотехническая киностудий:</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стационарная</w:t>
            </w:r>
          </w:p>
        </w:tc>
        <w:tc>
          <w:tcPr>
            <w:tcW w:w="1587" w:type="dxa"/>
            <w:tcBorders>
              <w:top w:val="nil"/>
              <w:left w:val="nil"/>
              <w:bottom w:val="nil"/>
              <w:right w:val="nil"/>
            </w:tcBorders>
            <w:vAlign w:val="bottom"/>
          </w:tcPr>
          <w:p w:rsidR="00733468" w:rsidRDefault="00733468">
            <w:pPr>
              <w:pStyle w:val="ConsPlusNormal"/>
              <w:jc w:val="center"/>
            </w:pPr>
            <w:r>
              <w:t>45920</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передвижная</w:t>
            </w:r>
          </w:p>
        </w:tc>
        <w:tc>
          <w:tcPr>
            <w:tcW w:w="1587" w:type="dxa"/>
            <w:tcBorders>
              <w:top w:val="nil"/>
              <w:left w:val="nil"/>
              <w:bottom w:val="nil"/>
              <w:right w:val="nil"/>
            </w:tcBorders>
            <w:vAlign w:val="bottom"/>
          </w:tcPr>
          <w:p w:rsidR="00733468" w:rsidRDefault="00733468">
            <w:pPr>
              <w:pStyle w:val="ConsPlusNormal"/>
              <w:jc w:val="center"/>
            </w:pPr>
            <w:r>
              <w:t>45921</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фотолабораторий</w:t>
            </w:r>
          </w:p>
        </w:tc>
        <w:tc>
          <w:tcPr>
            <w:tcW w:w="1587" w:type="dxa"/>
            <w:tcBorders>
              <w:top w:val="nil"/>
              <w:left w:val="nil"/>
              <w:bottom w:val="nil"/>
              <w:right w:val="nil"/>
            </w:tcBorders>
            <w:vAlign w:val="bottom"/>
          </w:tcPr>
          <w:p w:rsidR="00733468" w:rsidRDefault="00733468">
            <w:pPr>
              <w:pStyle w:val="ConsPlusNormal"/>
              <w:jc w:val="center"/>
            </w:pPr>
            <w:r>
              <w:t>45922</w:t>
            </w:r>
          </w:p>
        </w:tc>
        <w:tc>
          <w:tcPr>
            <w:tcW w:w="1700" w:type="dxa"/>
            <w:tcBorders>
              <w:top w:val="nil"/>
              <w:left w:val="nil"/>
              <w:bottom w:val="nil"/>
              <w:right w:val="nil"/>
            </w:tcBorders>
            <w:vAlign w:val="bottom"/>
          </w:tcPr>
          <w:p w:rsidR="00733468" w:rsidRDefault="00733468">
            <w:pPr>
              <w:pStyle w:val="ConsPlusNormal"/>
              <w:jc w:val="center"/>
            </w:pPr>
            <w:r>
              <w:t xml:space="preserve">14 </w:t>
            </w:r>
            <w:hyperlink w:anchor="P7119" w:history="1">
              <w:r>
                <w:rPr>
                  <w:color w:val="0000FF"/>
                </w:rPr>
                <w:t>&lt;78&gt;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Камеры фоторепродукционные, светокопировальные рамы</w:t>
            </w:r>
          </w:p>
        </w:tc>
        <w:tc>
          <w:tcPr>
            <w:tcW w:w="1587" w:type="dxa"/>
            <w:tcBorders>
              <w:top w:val="nil"/>
              <w:left w:val="nil"/>
              <w:bottom w:val="nil"/>
              <w:right w:val="nil"/>
            </w:tcBorders>
            <w:vAlign w:val="bottom"/>
          </w:tcPr>
          <w:p w:rsidR="00733468" w:rsidRDefault="00733468">
            <w:pPr>
              <w:pStyle w:val="ConsPlusNormal"/>
              <w:jc w:val="center"/>
            </w:pPr>
            <w:r>
              <w:t>45923</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Машины и оборудование медицинской и микробиологической промышленности, оборудование аптек</w:t>
            </w:r>
          </w:p>
        </w:tc>
        <w:tc>
          <w:tcPr>
            <w:tcW w:w="1587" w:type="dxa"/>
            <w:tcBorders>
              <w:top w:val="nil"/>
              <w:left w:val="nil"/>
              <w:bottom w:val="nil"/>
              <w:right w:val="nil"/>
            </w:tcBorders>
            <w:vAlign w:val="bottom"/>
          </w:tcPr>
          <w:p w:rsidR="00733468" w:rsidRDefault="00733468">
            <w:pPr>
              <w:pStyle w:val="ConsPlusNormal"/>
              <w:jc w:val="center"/>
            </w:pPr>
            <w:r>
              <w:t>460</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и аппараты химико-фармацевтического, фитохимического и витаминного производства</w:t>
            </w:r>
          </w:p>
        </w:tc>
        <w:tc>
          <w:tcPr>
            <w:tcW w:w="1587" w:type="dxa"/>
            <w:tcBorders>
              <w:top w:val="nil"/>
              <w:left w:val="nil"/>
              <w:bottom w:val="nil"/>
              <w:right w:val="nil"/>
            </w:tcBorders>
            <w:vAlign w:val="bottom"/>
          </w:tcPr>
          <w:p w:rsidR="00733468" w:rsidRDefault="00733468">
            <w:pPr>
              <w:pStyle w:val="ConsPlusNormal"/>
              <w:jc w:val="center"/>
            </w:pPr>
            <w:r>
              <w:t>46000</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изготовления ампул, пенициллиновых и инсулиновых флаконов, стоматологического инструмента и инъекционных игл; прессы для изготовления таблеток; машины и оборудование для ампулирования инъекционных растворов, розлива и укупорки жидких лекарственных средств, стерилизационное и дезинфекционное оборудование</w:t>
            </w:r>
          </w:p>
        </w:tc>
        <w:tc>
          <w:tcPr>
            <w:tcW w:w="1587" w:type="dxa"/>
            <w:tcBorders>
              <w:top w:val="nil"/>
              <w:left w:val="nil"/>
              <w:bottom w:val="nil"/>
              <w:right w:val="nil"/>
            </w:tcBorders>
            <w:vAlign w:val="bottom"/>
          </w:tcPr>
          <w:p w:rsidR="00733468" w:rsidRDefault="00733468">
            <w:pPr>
              <w:pStyle w:val="ConsPlusNormal"/>
              <w:jc w:val="center"/>
            </w:pPr>
            <w:r>
              <w:t>46001</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Аппараты для гидролиза растительного сырья стальные футерованные, аппараты дрожжерастительные стальные с эрфлитным перемешиванием, вакуум-выпарные установки</w:t>
            </w:r>
          </w:p>
        </w:tc>
        <w:tc>
          <w:tcPr>
            <w:tcW w:w="1587" w:type="dxa"/>
            <w:tcBorders>
              <w:top w:val="nil"/>
              <w:left w:val="nil"/>
              <w:bottom w:val="nil"/>
              <w:right w:val="nil"/>
            </w:tcBorders>
            <w:vAlign w:val="bottom"/>
          </w:tcPr>
          <w:p w:rsidR="00733468" w:rsidRDefault="00733468">
            <w:pPr>
              <w:pStyle w:val="ConsPlusNormal"/>
              <w:jc w:val="center"/>
            </w:pPr>
            <w:r>
              <w:t>46002</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Циклоны для лигнина стальные футерованные, колонны фурфурольные, бражные, спиртовые; ферментационное оборудование с механическим перемешиванием в производстве аминокислот и ферментов; оборудование по ферментативному гидролизу крахмала с получением полисахаридов и продуктов их биоконверсии</w:t>
            </w:r>
          </w:p>
        </w:tc>
        <w:tc>
          <w:tcPr>
            <w:tcW w:w="1587" w:type="dxa"/>
            <w:tcBorders>
              <w:top w:val="nil"/>
              <w:left w:val="nil"/>
              <w:bottom w:val="nil"/>
              <w:right w:val="nil"/>
            </w:tcBorders>
            <w:vAlign w:val="bottom"/>
          </w:tcPr>
          <w:p w:rsidR="00733468" w:rsidRDefault="00733468">
            <w:pPr>
              <w:pStyle w:val="ConsPlusNormal"/>
              <w:jc w:val="center"/>
            </w:pPr>
            <w:r>
              <w:t>46003</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ферментационное с механическим перемешиванием в производстве белково-витаминных концентратов</w:t>
            </w:r>
          </w:p>
        </w:tc>
        <w:tc>
          <w:tcPr>
            <w:tcW w:w="1587" w:type="dxa"/>
            <w:tcBorders>
              <w:top w:val="nil"/>
              <w:left w:val="nil"/>
              <w:bottom w:val="nil"/>
              <w:right w:val="nil"/>
            </w:tcBorders>
            <w:vAlign w:val="bottom"/>
          </w:tcPr>
          <w:p w:rsidR="00733468" w:rsidRDefault="00733468">
            <w:pPr>
              <w:pStyle w:val="ConsPlusNormal"/>
              <w:jc w:val="center"/>
            </w:pPr>
            <w:r>
              <w:t>46004</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Установки выпарные, вакуум-охладительные установки</w:t>
            </w:r>
          </w:p>
        </w:tc>
        <w:tc>
          <w:tcPr>
            <w:tcW w:w="1587" w:type="dxa"/>
            <w:tcBorders>
              <w:top w:val="nil"/>
              <w:left w:val="nil"/>
              <w:bottom w:val="nil"/>
              <w:right w:val="nil"/>
            </w:tcBorders>
            <w:vAlign w:val="bottom"/>
          </w:tcPr>
          <w:p w:rsidR="00733468" w:rsidRDefault="00733468">
            <w:pPr>
              <w:pStyle w:val="ConsPlusNormal"/>
              <w:jc w:val="center"/>
            </w:pPr>
            <w:r>
              <w:t>46005</w:t>
            </w:r>
          </w:p>
        </w:tc>
        <w:tc>
          <w:tcPr>
            <w:tcW w:w="1700" w:type="dxa"/>
            <w:tcBorders>
              <w:top w:val="nil"/>
              <w:left w:val="nil"/>
              <w:bottom w:val="nil"/>
              <w:right w:val="nil"/>
            </w:tcBorders>
            <w:vAlign w:val="bottom"/>
          </w:tcPr>
          <w:p w:rsidR="00733468" w:rsidRDefault="00733468">
            <w:pPr>
              <w:pStyle w:val="ConsPlusNormal"/>
              <w:jc w:val="center"/>
            </w:pPr>
            <w:r>
              <w:t>13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Сепараторы центробежные, испарители стальные футерованные</w:t>
            </w:r>
          </w:p>
        </w:tc>
        <w:tc>
          <w:tcPr>
            <w:tcW w:w="1587" w:type="dxa"/>
            <w:tcBorders>
              <w:top w:val="nil"/>
              <w:left w:val="nil"/>
              <w:bottom w:val="nil"/>
              <w:right w:val="nil"/>
            </w:tcBorders>
            <w:vAlign w:val="bottom"/>
          </w:tcPr>
          <w:p w:rsidR="00733468" w:rsidRDefault="00733468">
            <w:pPr>
              <w:pStyle w:val="ConsPlusNormal"/>
              <w:jc w:val="center"/>
            </w:pPr>
            <w:r>
              <w:t>46006</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Сушильные установки</w:t>
            </w:r>
          </w:p>
        </w:tc>
        <w:tc>
          <w:tcPr>
            <w:tcW w:w="1587" w:type="dxa"/>
            <w:tcBorders>
              <w:top w:val="nil"/>
              <w:left w:val="nil"/>
              <w:bottom w:val="nil"/>
              <w:right w:val="nil"/>
            </w:tcBorders>
            <w:vAlign w:val="bottom"/>
          </w:tcPr>
          <w:p w:rsidR="00733468" w:rsidRDefault="00733468">
            <w:pPr>
              <w:pStyle w:val="ConsPlusNormal"/>
              <w:jc w:val="center"/>
            </w:pPr>
            <w:r>
              <w:t>46007</w:t>
            </w:r>
          </w:p>
        </w:tc>
        <w:tc>
          <w:tcPr>
            <w:tcW w:w="1700" w:type="dxa"/>
            <w:tcBorders>
              <w:top w:val="nil"/>
              <w:left w:val="nil"/>
              <w:bottom w:val="nil"/>
              <w:right w:val="nil"/>
            </w:tcBorders>
            <w:vAlign w:val="bottom"/>
          </w:tcPr>
          <w:p w:rsidR="00733468" w:rsidRDefault="00733468">
            <w:pPr>
              <w:pStyle w:val="ConsPlusNormal"/>
              <w:jc w:val="center"/>
            </w:pPr>
            <w:r>
              <w:t>17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Решоферы кожухотрубные</w:t>
            </w:r>
          </w:p>
        </w:tc>
        <w:tc>
          <w:tcPr>
            <w:tcW w:w="1587" w:type="dxa"/>
            <w:tcBorders>
              <w:top w:val="nil"/>
              <w:left w:val="nil"/>
              <w:bottom w:val="nil"/>
              <w:right w:val="nil"/>
            </w:tcBorders>
            <w:vAlign w:val="bottom"/>
          </w:tcPr>
          <w:p w:rsidR="00733468" w:rsidRDefault="00733468">
            <w:pPr>
              <w:pStyle w:val="ConsPlusNormal"/>
              <w:jc w:val="center"/>
            </w:pPr>
            <w:r>
              <w:t>46008</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Мебель аптечная специальная</w:t>
            </w:r>
          </w:p>
        </w:tc>
        <w:tc>
          <w:tcPr>
            <w:tcW w:w="1587" w:type="dxa"/>
            <w:tcBorders>
              <w:top w:val="nil"/>
              <w:left w:val="nil"/>
              <w:bottom w:val="nil"/>
              <w:right w:val="nil"/>
            </w:tcBorders>
            <w:vAlign w:val="bottom"/>
          </w:tcPr>
          <w:p w:rsidR="00733468" w:rsidRDefault="00733468">
            <w:pPr>
              <w:pStyle w:val="ConsPlusNormal"/>
              <w:jc w:val="center"/>
            </w:pPr>
            <w:r>
              <w:t>46009</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дистилляционно-стерилизационное</w:t>
            </w:r>
          </w:p>
        </w:tc>
        <w:tc>
          <w:tcPr>
            <w:tcW w:w="1587" w:type="dxa"/>
            <w:tcBorders>
              <w:top w:val="nil"/>
              <w:left w:val="nil"/>
              <w:bottom w:val="nil"/>
              <w:right w:val="nil"/>
            </w:tcBorders>
            <w:vAlign w:val="bottom"/>
          </w:tcPr>
          <w:p w:rsidR="00733468" w:rsidRDefault="00733468">
            <w:pPr>
              <w:pStyle w:val="ConsPlusNormal"/>
              <w:jc w:val="center"/>
            </w:pPr>
            <w:r>
              <w:t>46010</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Аппараты, приборы, средства малой механизации</w:t>
            </w:r>
          </w:p>
        </w:tc>
        <w:tc>
          <w:tcPr>
            <w:tcW w:w="1587" w:type="dxa"/>
            <w:tcBorders>
              <w:top w:val="nil"/>
              <w:left w:val="nil"/>
              <w:bottom w:val="nil"/>
              <w:right w:val="nil"/>
            </w:tcBorders>
            <w:vAlign w:val="bottom"/>
          </w:tcPr>
          <w:p w:rsidR="00733468" w:rsidRDefault="00733468">
            <w:pPr>
              <w:pStyle w:val="ConsPlusNormal"/>
              <w:jc w:val="center"/>
            </w:pPr>
            <w:r>
              <w:t>46011</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дражирования, лакировки таблеток и драже, изготовления таблетосмесей, инкапсулирования, фасовки и упаковки таблеток, драже и твердых желатиновых капсул; для изготовления и упаковки лейкопластырей, перевязочных средств, нанесения маркировки на первичную, вторичную упаковки, флаконы и ампулы, производства желатиновых капсул, линиментов, драже; по расфасовке и упаковке порошкообразных препаратов; оборудование по приготовлению, расфасовке и упаковке мазей и паст; оборудование по измельчению, расфасовке и упаковке трав</w:t>
            </w:r>
          </w:p>
        </w:tc>
        <w:tc>
          <w:tcPr>
            <w:tcW w:w="1587" w:type="dxa"/>
            <w:tcBorders>
              <w:top w:val="nil"/>
              <w:left w:val="nil"/>
              <w:bottom w:val="nil"/>
              <w:right w:val="nil"/>
            </w:tcBorders>
            <w:vAlign w:val="bottom"/>
          </w:tcPr>
          <w:p w:rsidR="00733468" w:rsidRDefault="00733468">
            <w:pPr>
              <w:pStyle w:val="ConsPlusNormal"/>
              <w:jc w:val="center"/>
            </w:pPr>
            <w:r>
              <w:t>46013</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и оборудование для производства очковой оптики</w:t>
            </w:r>
          </w:p>
        </w:tc>
        <w:tc>
          <w:tcPr>
            <w:tcW w:w="1587" w:type="dxa"/>
            <w:tcBorders>
              <w:top w:val="nil"/>
              <w:left w:val="nil"/>
              <w:bottom w:val="nil"/>
              <w:right w:val="nil"/>
            </w:tcBorders>
            <w:vAlign w:val="bottom"/>
          </w:tcPr>
          <w:p w:rsidR="00733468" w:rsidRDefault="00733468">
            <w:pPr>
              <w:pStyle w:val="ConsPlusNormal"/>
              <w:jc w:val="center"/>
            </w:pPr>
            <w:r>
              <w:t>46014</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Камеры холодильные для хранения тел (останков) умерших</w:t>
            </w:r>
          </w:p>
        </w:tc>
        <w:tc>
          <w:tcPr>
            <w:tcW w:w="1587" w:type="dxa"/>
            <w:tcBorders>
              <w:top w:val="nil"/>
              <w:left w:val="nil"/>
              <w:bottom w:val="nil"/>
              <w:right w:val="nil"/>
            </w:tcBorders>
            <w:vAlign w:val="bottom"/>
          </w:tcPr>
          <w:p w:rsidR="00733468" w:rsidRDefault="00733468">
            <w:pPr>
              <w:pStyle w:val="ConsPlusNormal"/>
              <w:jc w:val="center"/>
            </w:pPr>
            <w:r>
              <w:t>46015</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68"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Мебель аптечная специальная; сенсорные мониторы (экраны, информационное интерактивное табло)</w:t>
            </w:r>
          </w:p>
        </w:tc>
        <w:tc>
          <w:tcPr>
            <w:tcW w:w="1587" w:type="dxa"/>
            <w:tcBorders>
              <w:top w:val="nil"/>
              <w:left w:val="nil"/>
              <w:bottom w:val="nil"/>
              <w:right w:val="nil"/>
            </w:tcBorders>
            <w:vAlign w:val="bottom"/>
          </w:tcPr>
          <w:p w:rsidR="00733468" w:rsidRDefault="00733468">
            <w:pPr>
              <w:pStyle w:val="ConsPlusNormal"/>
              <w:jc w:val="center"/>
            </w:pPr>
            <w:r>
              <w:t>46016</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69"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Машины и оборудование специализированные других видов</w:t>
            </w:r>
          </w:p>
        </w:tc>
        <w:tc>
          <w:tcPr>
            <w:tcW w:w="1587" w:type="dxa"/>
            <w:tcBorders>
              <w:top w:val="nil"/>
              <w:left w:val="nil"/>
              <w:bottom w:val="nil"/>
              <w:right w:val="nil"/>
            </w:tcBorders>
            <w:vAlign w:val="bottom"/>
          </w:tcPr>
          <w:p w:rsidR="00733468" w:rsidRDefault="00733468">
            <w:pPr>
              <w:pStyle w:val="ConsPlusNormal"/>
              <w:jc w:val="center"/>
            </w:pPr>
            <w:r>
              <w:t>461</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4"/>
            </w:pPr>
            <w:r>
              <w:t>Оборудование воздушного транспорта специализированное Средства подъемно-транспортные аэродромные (трапы самоходные, подъемники грузовые, подъемные машины на автошасси и прочее)</w:t>
            </w:r>
          </w:p>
        </w:tc>
        <w:tc>
          <w:tcPr>
            <w:tcW w:w="1587" w:type="dxa"/>
            <w:tcBorders>
              <w:top w:val="nil"/>
              <w:left w:val="nil"/>
              <w:bottom w:val="nil"/>
              <w:right w:val="nil"/>
            </w:tcBorders>
            <w:vAlign w:val="bottom"/>
          </w:tcPr>
          <w:p w:rsidR="00733468" w:rsidRDefault="00733468">
            <w:pPr>
              <w:pStyle w:val="ConsPlusNormal"/>
              <w:jc w:val="center"/>
            </w:pPr>
            <w:r>
              <w:t>46100</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технологического обслуживания самолетов; машины заправочные аэродромные; средства уборки, очистки, обработки воздушных судов, машины теплотехнические аэродромного передвижения, включая машины на автошасси; машины для удаления обледенения с поверхности воздушных судов</w:t>
            </w:r>
          </w:p>
        </w:tc>
        <w:tc>
          <w:tcPr>
            <w:tcW w:w="1587" w:type="dxa"/>
            <w:tcBorders>
              <w:top w:val="nil"/>
              <w:left w:val="nil"/>
              <w:bottom w:val="nil"/>
              <w:right w:val="nil"/>
            </w:tcBorders>
            <w:vAlign w:val="bottom"/>
          </w:tcPr>
          <w:p w:rsidR="00733468" w:rsidRDefault="00733468">
            <w:pPr>
              <w:pStyle w:val="ConsPlusNormal"/>
              <w:jc w:val="center"/>
            </w:pPr>
            <w:r>
              <w:t>46101</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Стенды, установки, пульты, приборы контроля оборудования воздушных судов:</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стационарные</w:t>
            </w:r>
          </w:p>
        </w:tc>
        <w:tc>
          <w:tcPr>
            <w:tcW w:w="1587" w:type="dxa"/>
            <w:tcBorders>
              <w:top w:val="nil"/>
              <w:left w:val="nil"/>
              <w:bottom w:val="nil"/>
              <w:right w:val="nil"/>
            </w:tcBorders>
            <w:vAlign w:val="bottom"/>
          </w:tcPr>
          <w:p w:rsidR="00733468" w:rsidRDefault="00733468">
            <w:pPr>
              <w:pStyle w:val="ConsPlusNormal"/>
              <w:jc w:val="center"/>
            </w:pPr>
            <w:r>
              <w:t>46102</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мобильные</w:t>
            </w:r>
          </w:p>
        </w:tc>
        <w:tc>
          <w:tcPr>
            <w:tcW w:w="1587" w:type="dxa"/>
            <w:tcBorders>
              <w:top w:val="nil"/>
              <w:left w:val="nil"/>
              <w:bottom w:val="nil"/>
              <w:right w:val="nil"/>
            </w:tcBorders>
            <w:vAlign w:val="bottom"/>
          </w:tcPr>
          <w:p w:rsidR="00733468" w:rsidRDefault="00733468">
            <w:pPr>
              <w:pStyle w:val="ConsPlusNormal"/>
              <w:jc w:val="center"/>
            </w:pPr>
            <w:r>
              <w:t>46103</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досмотра пассажиров, багажа и груза</w:t>
            </w:r>
          </w:p>
        </w:tc>
        <w:tc>
          <w:tcPr>
            <w:tcW w:w="1587" w:type="dxa"/>
            <w:tcBorders>
              <w:top w:val="nil"/>
              <w:left w:val="nil"/>
              <w:bottom w:val="nil"/>
              <w:right w:val="nil"/>
            </w:tcBorders>
            <w:vAlign w:val="bottom"/>
          </w:tcPr>
          <w:p w:rsidR="00733468" w:rsidRDefault="00733468">
            <w:pPr>
              <w:pStyle w:val="ConsPlusNormal"/>
              <w:jc w:val="center"/>
            </w:pPr>
            <w:r>
              <w:t>46104</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Средства проверки, измерения и контроля аэродромов; машины для очистки и содержания аэродромов, электроагрегаты подвижные авиационные на автошасси; машины для буксировки воздушных судов</w:t>
            </w:r>
          </w:p>
        </w:tc>
        <w:tc>
          <w:tcPr>
            <w:tcW w:w="1587" w:type="dxa"/>
            <w:tcBorders>
              <w:top w:val="nil"/>
              <w:left w:val="nil"/>
              <w:bottom w:val="nil"/>
              <w:right w:val="nil"/>
            </w:tcBorders>
            <w:vAlign w:val="bottom"/>
          </w:tcPr>
          <w:p w:rsidR="00733468" w:rsidRDefault="00733468">
            <w:pPr>
              <w:pStyle w:val="ConsPlusNormal"/>
              <w:jc w:val="center"/>
            </w:pPr>
            <w:r>
              <w:t>46105</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Автономные наземные источники электропитания для воздушных судов</w:t>
            </w:r>
          </w:p>
        </w:tc>
        <w:tc>
          <w:tcPr>
            <w:tcW w:w="1587" w:type="dxa"/>
            <w:tcBorders>
              <w:top w:val="nil"/>
              <w:left w:val="nil"/>
              <w:bottom w:val="nil"/>
              <w:right w:val="nil"/>
            </w:tcBorders>
            <w:vAlign w:val="bottom"/>
          </w:tcPr>
          <w:p w:rsidR="00733468" w:rsidRDefault="00733468">
            <w:pPr>
              <w:pStyle w:val="ConsPlusNormal"/>
              <w:jc w:val="center"/>
            </w:pPr>
            <w:r>
              <w:t>46106</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4"/>
            </w:pPr>
            <w:r>
              <w:t>Средства сливоналивные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Устройства для слива-налива нефтепродуктов в железнодорожные цистерны</w:t>
            </w:r>
          </w:p>
        </w:tc>
        <w:tc>
          <w:tcPr>
            <w:tcW w:w="1587" w:type="dxa"/>
            <w:tcBorders>
              <w:top w:val="nil"/>
              <w:left w:val="nil"/>
              <w:bottom w:val="nil"/>
              <w:right w:val="nil"/>
            </w:tcBorders>
            <w:vAlign w:val="bottom"/>
          </w:tcPr>
          <w:p w:rsidR="00733468" w:rsidRDefault="00733468">
            <w:pPr>
              <w:pStyle w:val="ConsPlusNormal"/>
              <w:jc w:val="center"/>
            </w:pPr>
            <w:r>
              <w:t>46108</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Установки автоматизированного налива светлых нефтепродуктов в автоцистерны, танкеры; малогабаритные и контейнерные автозаправочные станции</w:t>
            </w:r>
          </w:p>
        </w:tc>
        <w:tc>
          <w:tcPr>
            <w:tcW w:w="1587" w:type="dxa"/>
            <w:tcBorders>
              <w:top w:val="nil"/>
              <w:left w:val="nil"/>
              <w:bottom w:val="nil"/>
              <w:right w:val="nil"/>
            </w:tcBorders>
            <w:vAlign w:val="bottom"/>
          </w:tcPr>
          <w:p w:rsidR="00733468" w:rsidRDefault="00733468">
            <w:pPr>
              <w:pStyle w:val="ConsPlusNormal"/>
              <w:jc w:val="center"/>
            </w:pPr>
            <w:r>
              <w:t>46109</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Установки для электроподогрева вязких нефтепродуктов в раздаточных резервуарах и регенерационные установки для очистки всех видов нефтепродуктов, плавающие нефтесборщики (сепараторы нефтепродуктов)</w:t>
            </w:r>
          </w:p>
        </w:tc>
        <w:tc>
          <w:tcPr>
            <w:tcW w:w="1587" w:type="dxa"/>
            <w:tcBorders>
              <w:top w:val="nil"/>
              <w:left w:val="nil"/>
              <w:bottom w:val="nil"/>
              <w:right w:val="nil"/>
            </w:tcBorders>
            <w:vAlign w:val="bottom"/>
          </w:tcPr>
          <w:p w:rsidR="00733468" w:rsidRDefault="00733468">
            <w:pPr>
              <w:pStyle w:val="ConsPlusNormal"/>
              <w:jc w:val="center"/>
            </w:pPr>
            <w:r>
              <w:t>46110</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70"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Топливораздаточные колонки</w:t>
            </w:r>
          </w:p>
        </w:tc>
        <w:tc>
          <w:tcPr>
            <w:tcW w:w="1587" w:type="dxa"/>
            <w:tcBorders>
              <w:top w:val="nil"/>
              <w:left w:val="nil"/>
              <w:bottom w:val="nil"/>
              <w:right w:val="nil"/>
            </w:tcBorders>
            <w:vAlign w:val="bottom"/>
          </w:tcPr>
          <w:p w:rsidR="00733468" w:rsidRDefault="00733468">
            <w:pPr>
              <w:pStyle w:val="ConsPlusNormal"/>
              <w:jc w:val="center"/>
            </w:pPr>
            <w:r>
              <w:t>46111</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Маслораздаточные колонки</w:t>
            </w:r>
          </w:p>
        </w:tc>
        <w:tc>
          <w:tcPr>
            <w:tcW w:w="1587" w:type="dxa"/>
            <w:tcBorders>
              <w:top w:val="nil"/>
              <w:left w:val="nil"/>
              <w:bottom w:val="nil"/>
              <w:right w:val="nil"/>
            </w:tcBorders>
            <w:vAlign w:val="bottom"/>
          </w:tcPr>
          <w:p w:rsidR="00733468" w:rsidRDefault="00733468">
            <w:pPr>
              <w:pStyle w:val="ConsPlusNormal"/>
              <w:jc w:val="center"/>
            </w:pPr>
            <w:r>
              <w:t>46112</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Сепараторы для очистки топлива</w:t>
            </w:r>
          </w:p>
        </w:tc>
        <w:tc>
          <w:tcPr>
            <w:tcW w:w="1587" w:type="dxa"/>
            <w:tcBorders>
              <w:top w:val="nil"/>
              <w:left w:val="nil"/>
              <w:bottom w:val="nil"/>
              <w:right w:val="nil"/>
            </w:tcBorders>
            <w:vAlign w:val="bottom"/>
          </w:tcPr>
          <w:p w:rsidR="00733468" w:rsidRDefault="00733468">
            <w:pPr>
              <w:pStyle w:val="ConsPlusNormal"/>
              <w:jc w:val="center"/>
            </w:pPr>
            <w:r>
              <w:t>46113</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4"/>
            </w:pPr>
            <w:r>
              <w:t>Машины и оборудование специализированные прочие Оборудование специальное технологическое для производства аккумуляторов</w:t>
            </w:r>
          </w:p>
        </w:tc>
        <w:tc>
          <w:tcPr>
            <w:tcW w:w="1587" w:type="dxa"/>
            <w:tcBorders>
              <w:top w:val="nil"/>
              <w:left w:val="nil"/>
              <w:bottom w:val="nil"/>
              <w:right w:val="nil"/>
            </w:tcBorders>
            <w:vAlign w:val="bottom"/>
          </w:tcPr>
          <w:p w:rsidR="00733468" w:rsidRDefault="00733468">
            <w:pPr>
              <w:pStyle w:val="ConsPlusNormal"/>
              <w:jc w:val="center"/>
            </w:pPr>
            <w:r>
              <w:t>46116</w:t>
            </w:r>
          </w:p>
        </w:tc>
        <w:tc>
          <w:tcPr>
            <w:tcW w:w="1700" w:type="dxa"/>
            <w:tcBorders>
              <w:top w:val="nil"/>
              <w:left w:val="nil"/>
              <w:bottom w:val="nil"/>
              <w:right w:val="nil"/>
            </w:tcBorders>
            <w:vAlign w:val="bottom"/>
          </w:tcPr>
          <w:p w:rsidR="00733468" w:rsidRDefault="00733468">
            <w:pPr>
              <w:pStyle w:val="ConsPlusNormal"/>
              <w:jc w:val="center"/>
            </w:pPr>
            <w:r>
              <w:t xml:space="preserve">9 </w:t>
            </w:r>
            <w:hyperlink w:anchor="P7120" w:history="1">
              <w:r>
                <w:rPr>
                  <w:color w:val="0000FF"/>
                </w:rPr>
                <w:t>&lt;79&gt;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специальное легкое металлорежущее весом до 1 т часовой и приборостроительной промышленности, станки для обработки камней, применяемых в часовой промышленности</w:t>
            </w:r>
          </w:p>
        </w:tc>
        <w:tc>
          <w:tcPr>
            <w:tcW w:w="1587" w:type="dxa"/>
            <w:tcBorders>
              <w:top w:val="nil"/>
              <w:left w:val="nil"/>
              <w:bottom w:val="nil"/>
              <w:right w:val="nil"/>
            </w:tcBorders>
            <w:vAlign w:val="bottom"/>
          </w:tcPr>
          <w:p w:rsidR="00733468" w:rsidRDefault="00733468">
            <w:pPr>
              <w:pStyle w:val="ConsPlusNormal"/>
              <w:jc w:val="center"/>
            </w:pPr>
            <w:r>
              <w:t>46117</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Станки для резки огнеупоров, оборудование химической чистки и крашения одежды</w:t>
            </w:r>
          </w:p>
        </w:tc>
        <w:tc>
          <w:tcPr>
            <w:tcW w:w="1587" w:type="dxa"/>
            <w:tcBorders>
              <w:top w:val="nil"/>
              <w:left w:val="nil"/>
              <w:bottom w:val="nil"/>
              <w:right w:val="nil"/>
            </w:tcBorders>
            <w:vAlign w:val="bottom"/>
          </w:tcPr>
          <w:p w:rsidR="00733468" w:rsidRDefault="00733468">
            <w:pPr>
              <w:pStyle w:val="ConsPlusNormal"/>
              <w:jc w:val="center"/>
            </w:pPr>
            <w:r>
              <w:t>46118</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Вагонетки сушильные</w:t>
            </w:r>
          </w:p>
        </w:tc>
        <w:tc>
          <w:tcPr>
            <w:tcW w:w="1587" w:type="dxa"/>
            <w:tcBorders>
              <w:top w:val="nil"/>
              <w:left w:val="nil"/>
              <w:bottom w:val="nil"/>
              <w:right w:val="nil"/>
            </w:tcBorders>
            <w:vAlign w:val="bottom"/>
          </w:tcPr>
          <w:p w:rsidR="00733468" w:rsidRDefault="00733468">
            <w:pPr>
              <w:pStyle w:val="ConsPlusNormal"/>
              <w:jc w:val="center"/>
            </w:pPr>
            <w:r>
              <w:t>46119</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специальное для срочного ремонта обуви</w:t>
            </w:r>
          </w:p>
        </w:tc>
        <w:tc>
          <w:tcPr>
            <w:tcW w:w="1587" w:type="dxa"/>
            <w:tcBorders>
              <w:top w:val="nil"/>
              <w:left w:val="nil"/>
              <w:bottom w:val="nil"/>
              <w:right w:val="nil"/>
            </w:tcBorders>
            <w:vAlign w:val="bottom"/>
          </w:tcPr>
          <w:p w:rsidR="00733468" w:rsidRDefault="00733468">
            <w:pPr>
              <w:pStyle w:val="ConsPlusNormal"/>
              <w:jc w:val="center"/>
            </w:pPr>
            <w:r>
              <w:t>46120</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Специализированные ремонтно-технологические машины и оборудование ремонтных предприятий; демонтажные и монтажные линии; разборочно-сборочные конвейеры; устройства для перемещения машин, узлов и агрегатов в процессе ремонта; комплекты оборудования</w:t>
            </w:r>
          </w:p>
        </w:tc>
        <w:tc>
          <w:tcPr>
            <w:tcW w:w="1587" w:type="dxa"/>
            <w:tcBorders>
              <w:top w:val="nil"/>
              <w:left w:val="nil"/>
              <w:bottom w:val="nil"/>
              <w:right w:val="nil"/>
            </w:tcBorders>
            <w:vAlign w:val="bottom"/>
          </w:tcPr>
          <w:p w:rsidR="00733468" w:rsidRDefault="00733468">
            <w:pPr>
              <w:pStyle w:val="ConsPlusNormal"/>
              <w:jc w:val="center"/>
            </w:pPr>
            <w:r>
              <w:t>46121</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Стенды, станки и приспособления контрольно-испытательные для обкатки, регулировки и испытания машин, узлов и агрегатов при сборке и ремонте</w:t>
            </w:r>
          </w:p>
        </w:tc>
        <w:tc>
          <w:tcPr>
            <w:tcW w:w="1587" w:type="dxa"/>
            <w:tcBorders>
              <w:top w:val="nil"/>
              <w:left w:val="nil"/>
              <w:bottom w:val="nil"/>
              <w:right w:val="nil"/>
            </w:tcBorders>
            <w:vAlign w:val="bottom"/>
          </w:tcPr>
          <w:p w:rsidR="00733468" w:rsidRDefault="00733468">
            <w:pPr>
              <w:pStyle w:val="ConsPlusNormal"/>
              <w:jc w:val="center"/>
            </w:pPr>
            <w:r>
              <w:t>46122</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71"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агрегаты и установки окрасочные и моечные</w:t>
            </w:r>
          </w:p>
        </w:tc>
        <w:tc>
          <w:tcPr>
            <w:tcW w:w="1587" w:type="dxa"/>
            <w:tcBorders>
              <w:top w:val="nil"/>
              <w:left w:val="nil"/>
              <w:bottom w:val="nil"/>
              <w:right w:val="nil"/>
            </w:tcBorders>
            <w:vAlign w:val="bottom"/>
          </w:tcPr>
          <w:p w:rsidR="00733468" w:rsidRDefault="00733468">
            <w:pPr>
              <w:pStyle w:val="ConsPlusNormal"/>
              <w:jc w:val="center"/>
            </w:pPr>
            <w:r>
              <w:t>46123</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72"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цехов гальванических покрытий</w:t>
            </w:r>
          </w:p>
        </w:tc>
        <w:tc>
          <w:tcPr>
            <w:tcW w:w="1587" w:type="dxa"/>
            <w:tcBorders>
              <w:top w:val="nil"/>
              <w:left w:val="nil"/>
              <w:bottom w:val="nil"/>
              <w:right w:val="nil"/>
            </w:tcBorders>
            <w:vAlign w:val="bottom"/>
          </w:tcPr>
          <w:p w:rsidR="00733468" w:rsidRDefault="00733468">
            <w:pPr>
              <w:pStyle w:val="ConsPlusNormal"/>
              <w:jc w:val="center"/>
            </w:pPr>
            <w:r>
              <w:t>46124</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климатических испытаний аппаратуры (включая термокамеры, термобарокамеры, камеры дождя, камеры грибообразования)</w:t>
            </w:r>
          </w:p>
        </w:tc>
        <w:tc>
          <w:tcPr>
            <w:tcW w:w="1587" w:type="dxa"/>
            <w:tcBorders>
              <w:top w:val="nil"/>
              <w:left w:val="nil"/>
              <w:bottom w:val="nil"/>
              <w:right w:val="nil"/>
            </w:tcBorders>
            <w:vAlign w:val="bottom"/>
          </w:tcPr>
          <w:p w:rsidR="00733468" w:rsidRDefault="00733468">
            <w:pPr>
              <w:pStyle w:val="ConsPlusNormal"/>
              <w:jc w:val="center"/>
            </w:pPr>
            <w:r>
              <w:t>46125</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механических испытаний аппаратуры (включая вибростенды, ударные стенды)</w:t>
            </w:r>
          </w:p>
        </w:tc>
        <w:tc>
          <w:tcPr>
            <w:tcW w:w="1587" w:type="dxa"/>
            <w:tcBorders>
              <w:top w:val="nil"/>
              <w:left w:val="nil"/>
              <w:bottom w:val="nil"/>
              <w:right w:val="nil"/>
            </w:tcBorders>
            <w:vAlign w:val="bottom"/>
          </w:tcPr>
          <w:p w:rsidR="00733468" w:rsidRDefault="00733468">
            <w:pPr>
              <w:pStyle w:val="ConsPlusNormal"/>
              <w:jc w:val="center"/>
            </w:pPr>
            <w:r>
              <w:t>46126</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Специальное технологическое оборудование радиопромышленности (включая намоточные станки, оборудование для пропитки и герметизации, светомонтажные столы)</w:t>
            </w:r>
          </w:p>
        </w:tc>
        <w:tc>
          <w:tcPr>
            <w:tcW w:w="1587" w:type="dxa"/>
            <w:tcBorders>
              <w:top w:val="nil"/>
              <w:left w:val="nil"/>
              <w:bottom w:val="nil"/>
              <w:right w:val="nil"/>
            </w:tcBorders>
            <w:vAlign w:val="bottom"/>
          </w:tcPr>
          <w:p w:rsidR="00733468" w:rsidRDefault="00733468">
            <w:pPr>
              <w:pStyle w:val="ConsPlusNormal"/>
              <w:jc w:val="center"/>
            </w:pPr>
            <w:r>
              <w:t>46127</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Установки гидравлические и пневматические, стенды и приспособления для запрессовочно-выпрессовочных и клепальных работ; агрегаты технических уходов самоходные</w:t>
            </w:r>
          </w:p>
        </w:tc>
        <w:tc>
          <w:tcPr>
            <w:tcW w:w="1587" w:type="dxa"/>
            <w:tcBorders>
              <w:top w:val="nil"/>
              <w:left w:val="nil"/>
              <w:bottom w:val="nil"/>
              <w:right w:val="nil"/>
            </w:tcBorders>
            <w:vAlign w:val="bottom"/>
          </w:tcPr>
          <w:p w:rsidR="00733468" w:rsidRDefault="00733468">
            <w:pPr>
              <w:pStyle w:val="ConsPlusNormal"/>
              <w:jc w:val="center"/>
            </w:pPr>
            <w:r>
              <w:t>46128</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Приспособления и ремонтные стенды с набором инструментов для разборки, сборки и ремонта машин, узлов и агрегатов и восстановления деталей</w:t>
            </w:r>
          </w:p>
        </w:tc>
        <w:tc>
          <w:tcPr>
            <w:tcW w:w="1587" w:type="dxa"/>
            <w:tcBorders>
              <w:top w:val="nil"/>
              <w:left w:val="nil"/>
              <w:bottom w:val="nil"/>
              <w:right w:val="nil"/>
            </w:tcBorders>
            <w:vAlign w:val="bottom"/>
          </w:tcPr>
          <w:p w:rsidR="00733468" w:rsidRDefault="00733468">
            <w:pPr>
              <w:pStyle w:val="ConsPlusNormal"/>
              <w:jc w:val="center"/>
            </w:pPr>
            <w:r>
              <w:t>46129</w:t>
            </w:r>
          </w:p>
        </w:tc>
        <w:tc>
          <w:tcPr>
            <w:tcW w:w="1700" w:type="dxa"/>
            <w:tcBorders>
              <w:top w:val="nil"/>
              <w:left w:val="nil"/>
              <w:bottom w:val="nil"/>
              <w:right w:val="nil"/>
            </w:tcBorders>
            <w:vAlign w:val="bottom"/>
          </w:tcPr>
          <w:p w:rsidR="00733468" w:rsidRDefault="00733468">
            <w:pPr>
              <w:pStyle w:val="ConsPlusNormal"/>
              <w:jc w:val="center"/>
            </w:pPr>
            <w:r>
              <w:t>3</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73"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Аппараты теплообменные воздушного охлаждения</w:t>
            </w:r>
          </w:p>
        </w:tc>
        <w:tc>
          <w:tcPr>
            <w:tcW w:w="1587" w:type="dxa"/>
            <w:tcBorders>
              <w:top w:val="nil"/>
              <w:left w:val="nil"/>
              <w:bottom w:val="nil"/>
              <w:right w:val="nil"/>
            </w:tcBorders>
            <w:vAlign w:val="bottom"/>
          </w:tcPr>
          <w:p w:rsidR="00733468" w:rsidRDefault="00733468">
            <w:pPr>
              <w:pStyle w:val="ConsPlusNormal"/>
              <w:jc w:val="center"/>
            </w:pPr>
            <w:r>
              <w:t>46130</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74"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Градирни металлические, пластиковые, установленные на железобетонных резервуарах и на металлических конструкциях</w:t>
            </w:r>
          </w:p>
        </w:tc>
        <w:tc>
          <w:tcPr>
            <w:tcW w:w="1587" w:type="dxa"/>
            <w:tcBorders>
              <w:top w:val="nil"/>
              <w:left w:val="nil"/>
              <w:bottom w:val="nil"/>
              <w:right w:val="nil"/>
            </w:tcBorders>
            <w:vAlign w:val="bottom"/>
          </w:tcPr>
          <w:p w:rsidR="00733468" w:rsidRDefault="00733468">
            <w:pPr>
              <w:pStyle w:val="ConsPlusNormal"/>
              <w:jc w:val="center"/>
            </w:pPr>
            <w:r>
              <w:t>46131</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75"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Комплектные (компактные) насосные станции</w:t>
            </w:r>
          </w:p>
        </w:tc>
        <w:tc>
          <w:tcPr>
            <w:tcW w:w="1587" w:type="dxa"/>
            <w:tcBorders>
              <w:top w:val="nil"/>
              <w:left w:val="nil"/>
              <w:bottom w:val="nil"/>
              <w:right w:val="nil"/>
            </w:tcBorders>
            <w:vAlign w:val="bottom"/>
          </w:tcPr>
          <w:p w:rsidR="00733468" w:rsidRDefault="00733468">
            <w:pPr>
              <w:pStyle w:val="ConsPlusNormal"/>
              <w:jc w:val="center"/>
            </w:pPr>
            <w:r>
              <w:t>46132</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76"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Оборудование медицинское</w:t>
            </w:r>
          </w:p>
        </w:tc>
        <w:tc>
          <w:tcPr>
            <w:tcW w:w="1587" w:type="dxa"/>
            <w:tcBorders>
              <w:top w:val="nil"/>
              <w:left w:val="nil"/>
              <w:bottom w:val="nil"/>
              <w:right w:val="nil"/>
            </w:tcBorders>
            <w:vAlign w:val="bottom"/>
          </w:tcPr>
          <w:p w:rsidR="00733468" w:rsidRDefault="00733468">
            <w:pPr>
              <w:pStyle w:val="ConsPlusNormal"/>
              <w:jc w:val="center"/>
            </w:pPr>
            <w:r>
              <w:t>462</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Аппараты и приборы для анатомии</w:t>
            </w:r>
          </w:p>
        </w:tc>
        <w:tc>
          <w:tcPr>
            <w:tcW w:w="1587" w:type="dxa"/>
            <w:tcBorders>
              <w:top w:val="nil"/>
              <w:left w:val="nil"/>
              <w:bottom w:val="nil"/>
              <w:right w:val="nil"/>
            </w:tcBorders>
            <w:vAlign w:val="bottom"/>
          </w:tcPr>
          <w:p w:rsidR="00733468" w:rsidRDefault="00733468">
            <w:pPr>
              <w:pStyle w:val="ConsPlusNormal"/>
              <w:jc w:val="center"/>
            </w:pPr>
            <w:r>
              <w:t>46200</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Аппараты и приборы для диагностики</w:t>
            </w:r>
          </w:p>
        </w:tc>
        <w:tc>
          <w:tcPr>
            <w:tcW w:w="1587" w:type="dxa"/>
            <w:tcBorders>
              <w:top w:val="nil"/>
              <w:left w:val="nil"/>
              <w:bottom w:val="nil"/>
              <w:right w:val="nil"/>
            </w:tcBorders>
            <w:vAlign w:val="bottom"/>
          </w:tcPr>
          <w:p w:rsidR="00733468" w:rsidRDefault="00733468">
            <w:pPr>
              <w:pStyle w:val="ConsPlusNormal"/>
              <w:jc w:val="center"/>
            </w:pPr>
            <w:r>
              <w:t>46201</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Аппараты для проколов, впрыскивания, отсасывания и вливания</w:t>
            </w:r>
          </w:p>
        </w:tc>
        <w:tc>
          <w:tcPr>
            <w:tcW w:w="1587" w:type="dxa"/>
            <w:tcBorders>
              <w:top w:val="nil"/>
              <w:left w:val="nil"/>
              <w:bottom w:val="nil"/>
              <w:right w:val="nil"/>
            </w:tcBorders>
            <w:vAlign w:val="bottom"/>
          </w:tcPr>
          <w:p w:rsidR="00733468" w:rsidRDefault="00733468">
            <w:pPr>
              <w:pStyle w:val="ConsPlusNormal"/>
              <w:jc w:val="center"/>
            </w:pPr>
            <w:r>
              <w:t>46202</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Аппараты и приборы для общей хирургии, нейрохирургии:</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аппараты для искусственного кровообращения</w:t>
            </w:r>
          </w:p>
        </w:tc>
        <w:tc>
          <w:tcPr>
            <w:tcW w:w="1587" w:type="dxa"/>
            <w:tcBorders>
              <w:top w:val="nil"/>
              <w:left w:val="nil"/>
              <w:bottom w:val="nil"/>
              <w:right w:val="nil"/>
            </w:tcBorders>
            <w:vAlign w:val="bottom"/>
          </w:tcPr>
          <w:p w:rsidR="00733468" w:rsidRDefault="00733468">
            <w:pPr>
              <w:pStyle w:val="ConsPlusNormal"/>
              <w:jc w:val="center"/>
            </w:pPr>
            <w:r>
              <w:t>46203</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аппараты для резания и коагуляции; аппараты для сшивания и ушивания органов и кровеносных сосудов</w:t>
            </w:r>
          </w:p>
        </w:tc>
        <w:tc>
          <w:tcPr>
            <w:tcW w:w="1587" w:type="dxa"/>
            <w:tcBorders>
              <w:top w:val="nil"/>
              <w:left w:val="nil"/>
              <w:bottom w:val="nil"/>
              <w:right w:val="nil"/>
            </w:tcBorders>
            <w:vAlign w:val="bottom"/>
          </w:tcPr>
          <w:p w:rsidR="00733468" w:rsidRDefault="00733468">
            <w:pPr>
              <w:pStyle w:val="ConsPlusNormal"/>
              <w:jc w:val="center"/>
            </w:pPr>
            <w:r>
              <w:t>46204</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прочие</w:t>
            </w:r>
          </w:p>
        </w:tc>
        <w:tc>
          <w:tcPr>
            <w:tcW w:w="1587" w:type="dxa"/>
            <w:tcBorders>
              <w:top w:val="nil"/>
              <w:left w:val="nil"/>
              <w:bottom w:val="nil"/>
              <w:right w:val="nil"/>
            </w:tcBorders>
            <w:vAlign w:val="bottom"/>
          </w:tcPr>
          <w:p w:rsidR="00733468" w:rsidRDefault="00733468">
            <w:pPr>
              <w:pStyle w:val="ConsPlusNormal"/>
              <w:jc w:val="center"/>
            </w:pPr>
            <w:r>
              <w:t>46205</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Аппараты и приборы для офтальмологии</w:t>
            </w:r>
          </w:p>
        </w:tc>
        <w:tc>
          <w:tcPr>
            <w:tcW w:w="1587" w:type="dxa"/>
            <w:tcBorders>
              <w:top w:val="nil"/>
              <w:left w:val="nil"/>
              <w:bottom w:val="nil"/>
              <w:right w:val="nil"/>
            </w:tcBorders>
            <w:vAlign w:val="bottom"/>
          </w:tcPr>
          <w:p w:rsidR="00733468" w:rsidRDefault="00733468">
            <w:pPr>
              <w:pStyle w:val="ConsPlusNormal"/>
              <w:jc w:val="center"/>
            </w:pPr>
            <w:r>
              <w:t>46206</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Аппараты и приборы для оториноларингологии</w:t>
            </w:r>
          </w:p>
        </w:tc>
        <w:tc>
          <w:tcPr>
            <w:tcW w:w="1587" w:type="dxa"/>
            <w:tcBorders>
              <w:top w:val="nil"/>
              <w:left w:val="nil"/>
              <w:bottom w:val="nil"/>
              <w:right w:val="nil"/>
            </w:tcBorders>
            <w:vAlign w:val="bottom"/>
          </w:tcPr>
          <w:p w:rsidR="00733468" w:rsidRDefault="00733468">
            <w:pPr>
              <w:pStyle w:val="ConsPlusNormal"/>
              <w:jc w:val="center"/>
            </w:pPr>
            <w:r>
              <w:t>46207</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Аппараты и приборы для урологии</w:t>
            </w:r>
          </w:p>
        </w:tc>
        <w:tc>
          <w:tcPr>
            <w:tcW w:w="1587" w:type="dxa"/>
            <w:tcBorders>
              <w:top w:val="nil"/>
              <w:left w:val="nil"/>
              <w:bottom w:val="nil"/>
              <w:right w:val="nil"/>
            </w:tcBorders>
            <w:vAlign w:val="bottom"/>
          </w:tcPr>
          <w:p w:rsidR="00733468" w:rsidRDefault="00733468">
            <w:pPr>
              <w:pStyle w:val="ConsPlusNormal"/>
              <w:jc w:val="center"/>
            </w:pPr>
            <w:r>
              <w:t>46208</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Аппараты для акушерства и гинекологии</w:t>
            </w:r>
          </w:p>
        </w:tc>
        <w:tc>
          <w:tcPr>
            <w:tcW w:w="1587" w:type="dxa"/>
            <w:tcBorders>
              <w:top w:val="nil"/>
              <w:left w:val="nil"/>
              <w:bottom w:val="nil"/>
              <w:right w:val="nil"/>
            </w:tcBorders>
            <w:vAlign w:val="bottom"/>
          </w:tcPr>
          <w:p w:rsidR="00733468" w:rsidRDefault="00733468">
            <w:pPr>
              <w:pStyle w:val="ConsPlusNormal"/>
              <w:jc w:val="center"/>
            </w:pPr>
            <w:r>
              <w:t>46209</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исключена с 1 мая 2017 года. - </w:t>
            </w:r>
            <w:hyperlink r:id="rId177" w:history="1">
              <w:r>
                <w:rPr>
                  <w:color w:val="0000FF"/>
                </w:rPr>
                <w:t>Постановление</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Аппараты и приборы для травматологии и механотерапии</w:t>
            </w:r>
          </w:p>
        </w:tc>
        <w:tc>
          <w:tcPr>
            <w:tcW w:w="1587" w:type="dxa"/>
            <w:tcBorders>
              <w:top w:val="nil"/>
              <w:left w:val="nil"/>
              <w:bottom w:val="nil"/>
              <w:right w:val="nil"/>
            </w:tcBorders>
            <w:vAlign w:val="bottom"/>
          </w:tcPr>
          <w:p w:rsidR="00733468" w:rsidRDefault="00733468">
            <w:pPr>
              <w:pStyle w:val="ConsPlusNormal"/>
              <w:jc w:val="center"/>
            </w:pPr>
            <w:r>
              <w:t>46211</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Аппараты и приборы для физиотерапии</w:t>
            </w:r>
          </w:p>
        </w:tc>
        <w:tc>
          <w:tcPr>
            <w:tcW w:w="1587" w:type="dxa"/>
            <w:tcBorders>
              <w:top w:val="nil"/>
              <w:left w:val="nil"/>
              <w:bottom w:val="nil"/>
              <w:right w:val="nil"/>
            </w:tcBorders>
            <w:vAlign w:val="bottom"/>
          </w:tcPr>
          <w:p w:rsidR="00733468" w:rsidRDefault="00733468">
            <w:pPr>
              <w:pStyle w:val="ConsPlusNormal"/>
              <w:jc w:val="center"/>
            </w:pPr>
            <w:r>
              <w:t>46212</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Аппараты и приборы рентгенодиагностики, рентгенотерапии и радиологии</w:t>
            </w:r>
          </w:p>
        </w:tc>
        <w:tc>
          <w:tcPr>
            <w:tcW w:w="1587" w:type="dxa"/>
            <w:tcBorders>
              <w:top w:val="nil"/>
              <w:left w:val="nil"/>
              <w:bottom w:val="nil"/>
              <w:right w:val="nil"/>
            </w:tcBorders>
            <w:vAlign w:val="bottom"/>
          </w:tcPr>
          <w:p w:rsidR="00733468" w:rsidRDefault="00733468">
            <w:pPr>
              <w:pStyle w:val="ConsPlusNormal"/>
              <w:jc w:val="center"/>
            </w:pPr>
            <w:r>
              <w:t>46213</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Операционное оборудование</w:t>
            </w:r>
          </w:p>
        </w:tc>
        <w:tc>
          <w:tcPr>
            <w:tcW w:w="1587" w:type="dxa"/>
            <w:tcBorders>
              <w:top w:val="nil"/>
              <w:left w:val="nil"/>
              <w:bottom w:val="nil"/>
              <w:right w:val="nil"/>
            </w:tcBorders>
            <w:vAlign w:val="bottom"/>
          </w:tcPr>
          <w:p w:rsidR="00733468" w:rsidRDefault="00733468">
            <w:pPr>
              <w:pStyle w:val="ConsPlusNormal"/>
              <w:jc w:val="center"/>
            </w:pPr>
            <w:r>
              <w:t>46214</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78"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стерилизации</w:t>
            </w:r>
          </w:p>
        </w:tc>
        <w:tc>
          <w:tcPr>
            <w:tcW w:w="1587" w:type="dxa"/>
            <w:tcBorders>
              <w:top w:val="nil"/>
              <w:left w:val="nil"/>
              <w:bottom w:val="nil"/>
              <w:right w:val="nil"/>
            </w:tcBorders>
            <w:vAlign w:val="bottom"/>
          </w:tcPr>
          <w:p w:rsidR="00733468" w:rsidRDefault="00733468">
            <w:pPr>
              <w:pStyle w:val="ConsPlusNormal"/>
              <w:jc w:val="center"/>
            </w:pPr>
            <w:r>
              <w:t>46215</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дезинфекции и дезинсекции</w:t>
            </w:r>
          </w:p>
        </w:tc>
        <w:tc>
          <w:tcPr>
            <w:tcW w:w="1587" w:type="dxa"/>
            <w:tcBorders>
              <w:top w:val="nil"/>
              <w:left w:val="nil"/>
              <w:bottom w:val="nil"/>
              <w:right w:val="nil"/>
            </w:tcBorders>
            <w:vAlign w:val="bottom"/>
          </w:tcPr>
          <w:p w:rsidR="00733468" w:rsidRDefault="00733468">
            <w:pPr>
              <w:pStyle w:val="ConsPlusNormal"/>
              <w:jc w:val="center"/>
            </w:pPr>
            <w:r>
              <w:t>46216</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Комплекты медицинских изделий, наборы военно-медицинские, наборы хирургические</w:t>
            </w:r>
          </w:p>
        </w:tc>
        <w:tc>
          <w:tcPr>
            <w:tcW w:w="1587" w:type="dxa"/>
            <w:tcBorders>
              <w:top w:val="nil"/>
              <w:left w:val="nil"/>
              <w:bottom w:val="nil"/>
              <w:right w:val="nil"/>
            </w:tcBorders>
            <w:vAlign w:val="bottom"/>
          </w:tcPr>
          <w:p w:rsidR="00733468" w:rsidRDefault="00733468">
            <w:pPr>
              <w:pStyle w:val="ConsPlusNormal"/>
              <w:jc w:val="center"/>
            </w:pPr>
            <w:r>
              <w:t>46217</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Приборы для заточки мединструментов; приспособления для правки микротомных ножей; станки для перемотки хирургических нитей; увлажнители с электроподогревом; фильтры для очистки воздуха</w:t>
            </w:r>
          </w:p>
        </w:tc>
        <w:tc>
          <w:tcPr>
            <w:tcW w:w="1587" w:type="dxa"/>
            <w:tcBorders>
              <w:top w:val="nil"/>
              <w:left w:val="nil"/>
              <w:bottom w:val="nil"/>
              <w:right w:val="nil"/>
            </w:tcBorders>
            <w:vAlign w:val="bottom"/>
          </w:tcPr>
          <w:p w:rsidR="00733468" w:rsidRDefault="00733468">
            <w:pPr>
              <w:pStyle w:val="ConsPlusNormal"/>
              <w:jc w:val="center"/>
            </w:pPr>
            <w:r>
              <w:t>46218</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службы крови</w:t>
            </w:r>
          </w:p>
        </w:tc>
        <w:tc>
          <w:tcPr>
            <w:tcW w:w="1587" w:type="dxa"/>
            <w:tcBorders>
              <w:top w:val="nil"/>
              <w:left w:val="nil"/>
              <w:bottom w:val="nil"/>
              <w:right w:val="nil"/>
            </w:tcBorders>
            <w:vAlign w:val="bottom"/>
          </w:tcPr>
          <w:p w:rsidR="00733468" w:rsidRDefault="00733468">
            <w:pPr>
              <w:pStyle w:val="ConsPlusNormal"/>
              <w:jc w:val="center"/>
            </w:pPr>
            <w:r>
              <w:t>46219</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лазерное</w:t>
            </w:r>
          </w:p>
        </w:tc>
        <w:tc>
          <w:tcPr>
            <w:tcW w:w="1587" w:type="dxa"/>
            <w:tcBorders>
              <w:top w:val="nil"/>
              <w:left w:val="nil"/>
              <w:bottom w:val="nil"/>
              <w:right w:val="nil"/>
            </w:tcBorders>
            <w:vAlign w:val="bottom"/>
          </w:tcPr>
          <w:p w:rsidR="00733468" w:rsidRDefault="00733468">
            <w:pPr>
              <w:pStyle w:val="ConsPlusNormal"/>
              <w:jc w:val="center"/>
            </w:pPr>
            <w:r>
              <w:t>46220</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Приборы вспомогательные и аппараты для клинико-диагностических, санитарно-гигиенических, бактериологических исследований общего назначения</w:t>
            </w:r>
          </w:p>
        </w:tc>
        <w:tc>
          <w:tcPr>
            <w:tcW w:w="1587" w:type="dxa"/>
            <w:tcBorders>
              <w:top w:val="nil"/>
              <w:left w:val="nil"/>
              <w:bottom w:val="nil"/>
              <w:right w:val="nil"/>
            </w:tcBorders>
            <w:vAlign w:val="bottom"/>
          </w:tcPr>
          <w:p w:rsidR="00733468" w:rsidRDefault="00733468">
            <w:pPr>
              <w:pStyle w:val="ConsPlusNormal"/>
              <w:jc w:val="center"/>
            </w:pPr>
            <w:r>
              <w:t>46221</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Приборы и аппаратура для лечения и наркоза, замещения функций органов и систем организма</w:t>
            </w:r>
          </w:p>
        </w:tc>
        <w:tc>
          <w:tcPr>
            <w:tcW w:w="1587" w:type="dxa"/>
            <w:tcBorders>
              <w:top w:val="nil"/>
              <w:left w:val="nil"/>
              <w:bottom w:val="nil"/>
              <w:right w:val="nil"/>
            </w:tcBorders>
            <w:vAlign w:val="bottom"/>
          </w:tcPr>
          <w:p w:rsidR="00733468" w:rsidRDefault="00733468">
            <w:pPr>
              <w:pStyle w:val="ConsPlusNormal"/>
              <w:jc w:val="center"/>
            </w:pPr>
            <w:r>
              <w:t>46222</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медико-биологическое и аппаратура медицинского контроля в спорте</w:t>
            </w:r>
          </w:p>
        </w:tc>
        <w:tc>
          <w:tcPr>
            <w:tcW w:w="1587" w:type="dxa"/>
            <w:tcBorders>
              <w:top w:val="nil"/>
              <w:left w:val="nil"/>
              <w:bottom w:val="nil"/>
              <w:right w:val="nil"/>
            </w:tcBorders>
            <w:vAlign w:val="bottom"/>
          </w:tcPr>
          <w:p w:rsidR="00733468" w:rsidRDefault="00733468">
            <w:pPr>
              <w:pStyle w:val="ConsPlusNormal"/>
              <w:jc w:val="center"/>
            </w:pPr>
            <w:r>
              <w:t>46223</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Мешалки магнитные; рефрактометры; термостаты</w:t>
            </w:r>
          </w:p>
        </w:tc>
        <w:tc>
          <w:tcPr>
            <w:tcW w:w="1587" w:type="dxa"/>
            <w:tcBorders>
              <w:top w:val="nil"/>
              <w:left w:val="nil"/>
              <w:bottom w:val="nil"/>
              <w:right w:val="nil"/>
            </w:tcBorders>
            <w:vAlign w:val="bottom"/>
          </w:tcPr>
          <w:p w:rsidR="00733468" w:rsidRDefault="00733468">
            <w:pPr>
              <w:pStyle w:val="ConsPlusNormal"/>
              <w:jc w:val="center"/>
            </w:pPr>
            <w:r>
              <w:t>46224</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Аппараты для стоматологии (аппарат для снятия зубного камня, стоматологический наконечник всех видов, диатермокоагулятор, отсасыватель слюны)</w:t>
            </w:r>
          </w:p>
        </w:tc>
        <w:tc>
          <w:tcPr>
            <w:tcW w:w="1587" w:type="dxa"/>
            <w:tcBorders>
              <w:top w:val="nil"/>
              <w:left w:val="nil"/>
              <w:bottom w:val="nil"/>
              <w:right w:val="nil"/>
            </w:tcBorders>
            <w:vAlign w:val="bottom"/>
          </w:tcPr>
          <w:p w:rsidR="00733468" w:rsidRDefault="00733468">
            <w:pPr>
              <w:pStyle w:val="ConsPlusNormal"/>
              <w:jc w:val="center"/>
            </w:pPr>
            <w:r>
              <w:t>46225</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79"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стоматологии (установка стоматологическая, компрессор, зуботехнический стол)</w:t>
            </w:r>
          </w:p>
        </w:tc>
        <w:tc>
          <w:tcPr>
            <w:tcW w:w="1587" w:type="dxa"/>
            <w:tcBorders>
              <w:top w:val="nil"/>
              <w:left w:val="nil"/>
              <w:bottom w:val="nil"/>
              <w:right w:val="nil"/>
            </w:tcBorders>
            <w:vAlign w:val="bottom"/>
          </w:tcPr>
          <w:p w:rsidR="00733468" w:rsidRDefault="00733468">
            <w:pPr>
              <w:pStyle w:val="ConsPlusNormal"/>
              <w:jc w:val="center"/>
            </w:pPr>
            <w:r>
              <w:t>46226</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80"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Приборы и устройства измерительные и регулирующие, оборудование лабораторное</w:t>
            </w:r>
          </w:p>
        </w:tc>
        <w:tc>
          <w:tcPr>
            <w:tcW w:w="1587" w:type="dxa"/>
            <w:tcBorders>
              <w:top w:val="nil"/>
              <w:left w:val="nil"/>
              <w:bottom w:val="nil"/>
              <w:right w:val="nil"/>
            </w:tcBorders>
            <w:vAlign w:val="bottom"/>
          </w:tcPr>
          <w:p w:rsidR="00733468" w:rsidRDefault="00733468">
            <w:pPr>
              <w:pStyle w:val="ConsPlusNormal"/>
              <w:jc w:val="center"/>
            </w:pPr>
            <w:r>
              <w:t>470</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Аппаратура электросвязи контрольно-измерительная, проверочная, испытательная, сигнализации и блокировки:</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стационарная</w:t>
            </w:r>
          </w:p>
        </w:tc>
        <w:tc>
          <w:tcPr>
            <w:tcW w:w="1587" w:type="dxa"/>
            <w:tcBorders>
              <w:top w:val="nil"/>
              <w:left w:val="nil"/>
              <w:bottom w:val="nil"/>
              <w:right w:val="nil"/>
            </w:tcBorders>
            <w:vAlign w:val="bottom"/>
          </w:tcPr>
          <w:p w:rsidR="00733468" w:rsidRDefault="00733468">
            <w:pPr>
              <w:pStyle w:val="ConsPlusNormal"/>
              <w:jc w:val="center"/>
            </w:pPr>
            <w:r>
              <w:t>47000</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переносная</w:t>
            </w:r>
          </w:p>
        </w:tc>
        <w:tc>
          <w:tcPr>
            <w:tcW w:w="1587" w:type="dxa"/>
            <w:tcBorders>
              <w:top w:val="nil"/>
              <w:left w:val="nil"/>
              <w:bottom w:val="nil"/>
              <w:right w:val="nil"/>
            </w:tcBorders>
            <w:vAlign w:val="bottom"/>
          </w:tcPr>
          <w:p w:rsidR="00733468" w:rsidRDefault="00733468">
            <w:pPr>
              <w:pStyle w:val="ConsPlusNormal"/>
              <w:jc w:val="center"/>
            </w:pPr>
            <w:r>
              <w:t>47001</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Контрольно-измерительное оборудование, приборы и анализаторы подвижной электросвязи</w:t>
            </w:r>
          </w:p>
        </w:tc>
        <w:tc>
          <w:tcPr>
            <w:tcW w:w="1587" w:type="dxa"/>
            <w:tcBorders>
              <w:top w:val="nil"/>
              <w:left w:val="nil"/>
              <w:bottom w:val="nil"/>
              <w:right w:val="nil"/>
            </w:tcBorders>
            <w:vAlign w:val="bottom"/>
          </w:tcPr>
          <w:p w:rsidR="00733468" w:rsidRDefault="00733468">
            <w:pPr>
              <w:pStyle w:val="ConsPlusNormal"/>
              <w:jc w:val="center"/>
            </w:pPr>
            <w:r>
              <w:t>47002</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автоблокировки (в том числе путевые устройства автоматической локомотивной сигнализации), автостопов точечного типа, диспетчерского контроля движения поездов, переездной сигнализации, переносной автоблокировки, автошлагбаумов, автоблокировки с тональными рельсовыми цепями</w:t>
            </w:r>
          </w:p>
        </w:tc>
        <w:tc>
          <w:tcPr>
            <w:tcW w:w="1587" w:type="dxa"/>
            <w:tcBorders>
              <w:top w:val="nil"/>
              <w:left w:val="nil"/>
              <w:bottom w:val="nil"/>
              <w:right w:val="nil"/>
            </w:tcBorders>
            <w:vAlign w:val="bottom"/>
          </w:tcPr>
          <w:p w:rsidR="00733468" w:rsidRDefault="00733468">
            <w:pPr>
              <w:pStyle w:val="ConsPlusNormal"/>
              <w:jc w:val="center"/>
            </w:pPr>
            <w:r>
              <w:t>47003</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81"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исключена с 1 мая 2017 года. - </w:t>
            </w:r>
            <w:hyperlink r:id="rId182" w:history="1">
              <w:r>
                <w:rPr>
                  <w:color w:val="0000FF"/>
                </w:rPr>
                <w:t>Постановление</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Блокировка полуавтоматическая</w:t>
            </w:r>
          </w:p>
        </w:tc>
        <w:tc>
          <w:tcPr>
            <w:tcW w:w="1587" w:type="dxa"/>
            <w:tcBorders>
              <w:top w:val="nil"/>
              <w:left w:val="nil"/>
              <w:bottom w:val="nil"/>
              <w:right w:val="nil"/>
            </w:tcBorders>
            <w:vAlign w:val="bottom"/>
          </w:tcPr>
          <w:p w:rsidR="00733468" w:rsidRDefault="00733468">
            <w:pPr>
              <w:pStyle w:val="ConsPlusNormal"/>
              <w:jc w:val="center"/>
            </w:pPr>
            <w:r>
              <w:t>47005</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Сигнализация:</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локомотивная автоматическая</w:t>
            </w:r>
          </w:p>
        </w:tc>
        <w:tc>
          <w:tcPr>
            <w:tcW w:w="1587" w:type="dxa"/>
            <w:tcBorders>
              <w:top w:val="nil"/>
              <w:left w:val="nil"/>
              <w:bottom w:val="nil"/>
              <w:right w:val="nil"/>
            </w:tcBorders>
            <w:vAlign w:val="bottom"/>
          </w:tcPr>
          <w:p w:rsidR="00733468" w:rsidRDefault="00733468">
            <w:pPr>
              <w:pStyle w:val="ConsPlusNormal"/>
              <w:jc w:val="center"/>
            </w:pPr>
            <w:r>
              <w:t>47006</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электрожезловая; независимо действующая</w:t>
            </w:r>
          </w:p>
        </w:tc>
        <w:tc>
          <w:tcPr>
            <w:tcW w:w="1587" w:type="dxa"/>
            <w:tcBorders>
              <w:top w:val="nil"/>
              <w:left w:val="nil"/>
              <w:bottom w:val="nil"/>
              <w:right w:val="nil"/>
            </w:tcBorders>
            <w:vAlign w:val="bottom"/>
          </w:tcPr>
          <w:p w:rsidR="00733468" w:rsidRDefault="00733468">
            <w:pPr>
              <w:pStyle w:val="ConsPlusNormal"/>
              <w:jc w:val="center"/>
            </w:pPr>
            <w:r>
              <w:t>47007</w:t>
            </w:r>
          </w:p>
        </w:tc>
        <w:tc>
          <w:tcPr>
            <w:tcW w:w="1700" w:type="dxa"/>
            <w:tcBorders>
              <w:top w:val="nil"/>
              <w:left w:val="nil"/>
              <w:bottom w:val="nil"/>
              <w:right w:val="nil"/>
            </w:tcBorders>
            <w:vAlign w:val="bottom"/>
          </w:tcPr>
          <w:p w:rsidR="00733468" w:rsidRDefault="00733468">
            <w:pPr>
              <w:pStyle w:val="ConsPlusNormal"/>
              <w:jc w:val="center"/>
            </w:pPr>
            <w:r>
              <w:t>33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Централизация стрелок и сигналов:</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электрическая и микропроцессорная</w:t>
            </w:r>
          </w:p>
        </w:tc>
        <w:tc>
          <w:tcPr>
            <w:tcW w:w="1587" w:type="dxa"/>
            <w:tcBorders>
              <w:top w:val="nil"/>
              <w:left w:val="nil"/>
              <w:bottom w:val="nil"/>
              <w:right w:val="nil"/>
            </w:tcBorders>
            <w:vAlign w:val="bottom"/>
          </w:tcPr>
          <w:p w:rsidR="00733468" w:rsidRDefault="00733468">
            <w:pPr>
              <w:pStyle w:val="ConsPlusNormal"/>
              <w:jc w:val="center"/>
            </w:pPr>
            <w:r>
              <w:t>47008</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механическая</w:t>
            </w:r>
          </w:p>
        </w:tc>
        <w:tc>
          <w:tcPr>
            <w:tcW w:w="1587" w:type="dxa"/>
            <w:tcBorders>
              <w:top w:val="nil"/>
              <w:left w:val="nil"/>
              <w:bottom w:val="nil"/>
              <w:right w:val="nil"/>
            </w:tcBorders>
            <w:vAlign w:val="bottom"/>
          </w:tcPr>
          <w:p w:rsidR="00733468" w:rsidRDefault="00733468">
            <w:pPr>
              <w:pStyle w:val="ConsPlusNormal"/>
              <w:jc w:val="center"/>
            </w:pPr>
            <w:r>
              <w:t>47009</w:t>
            </w:r>
          </w:p>
        </w:tc>
        <w:tc>
          <w:tcPr>
            <w:tcW w:w="1700" w:type="dxa"/>
            <w:tcBorders>
              <w:top w:val="nil"/>
              <w:left w:val="nil"/>
              <w:bottom w:val="nil"/>
              <w:right w:val="nil"/>
            </w:tcBorders>
            <w:vAlign w:val="bottom"/>
          </w:tcPr>
          <w:p w:rsidR="00733468" w:rsidRDefault="00733468">
            <w:pPr>
              <w:pStyle w:val="ConsPlusNormal"/>
              <w:jc w:val="center"/>
            </w:pPr>
            <w:r>
              <w:t>33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Комплексы оборудования центральных диспетчерских и операторских пунктов</w:t>
            </w:r>
          </w:p>
        </w:tc>
        <w:tc>
          <w:tcPr>
            <w:tcW w:w="1587" w:type="dxa"/>
            <w:tcBorders>
              <w:top w:val="nil"/>
              <w:left w:val="nil"/>
              <w:bottom w:val="nil"/>
              <w:right w:val="nil"/>
            </w:tcBorders>
            <w:vAlign w:val="bottom"/>
          </w:tcPr>
          <w:p w:rsidR="00733468" w:rsidRDefault="00733468">
            <w:pPr>
              <w:pStyle w:val="ConsPlusNormal"/>
              <w:jc w:val="center"/>
            </w:pPr>
            <w:r>
              <w:t>47010</w:t>
            </w:r>
          </w:p>
        </w:tc>
        <w:tc>
          <w:tcPr>
            <w:tcW w:w="1700" w:type="dxa"/>
            <w:tcBorders>
              <w:top w:val="nil"/>
              <w:left w:val="nil"/>
              <w:bottom w:val="nil"/>
              <w:right w:val="nil"/>
            </w:tcBorders>
            <w:vAlign w:val="bottom"/>
          </w:tcPr>
          <w:p w:rsidR="00733468" w:rsidRDefault="00733468">
            <w:pPr>
              <w:pStyle w:val="ConsPlusNormal"/>
              <w:jc w:val="center"/>
            </w:pPr>
            <w:r>
              <w:t xml:space="preserve">25 </w:t>
            </w:r>
            <w:hyperlink w:anchor="P7121" w:history="1">
              <w:r>
                <w:rPr>
                  <w:color w:val="0000FF"/>
                </w:rPr>
                <w:t>&lt;80&gt;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Устройства маршрутно-контрольные</w:t>
            </w:r>
          </w:p>
        </w:tc>
        <w:tc>
          <w:tcPr>
            <w:tcW w:w="1587" w:type="dxa"/>
            <w:tcBorders>
              <w:top w:val="nil"/>
              <w:left w:val="nil"/>
              <w:bottom w:val="nil"/>
              <w:right w:val="nil"/>
            </w:tcBorders>
            <w:vAlign w:val="bottom"/>
          </w:tcPr>
          <w:p w:rsidR="00733468" w:rsidRDefault="00733468">
            <w:pPr>
              <w:pStyle w:val="ConsPlusNormal"/>
              <w:jc w:val="center"/>
            </w:pPr>
            <w:r>
              <w:t>47011</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Устройства сортировочных горок автоматические</w:t>
            </w:r>
          </w:p>
        </w:tc>
        <w:tc>
          <w:tcPr>
            <w:tcW w:w="1587" w:type="dxa"/>
            <w:tcBorders>
              <w:top w:val="nil"/>
              <w:left w:val="nil"/>
              <w:bottom w:val="nil"/>
              <w:right w:val="nil"/>
            </w:tcBorders>
            <w:vAlign w:val="bottom"/>
          </w:tcPr>
          <w:p w:rsidR="00733468" w:rsidRDefault="00733468">
            <w:pPr>
              <w:pStyle w:val="ConsPlusNormal"/>
              <w:jc w:val="center"/>
            </w:pPr>
            <w:r>
              <w:t>47012</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Тележки путеизмерительные</w:t>
            </w:r>
          </w:p>
        </w:tc>
        <w:tc>
          <w:tcPr>
            <w:tcW w:w="1587" w:type="dxa"/>
            <w:tcBorders>
              <w:top w:val="nil"/>
              <w:left w:val="nil"/>
              <w:bottom w:val="nil"/>
              <w:right w:val="nil"/>
            </w:tcBorders>
            <w:vAlign w:val="bottom"/>
          </w:tcPr>
          <w:p w:rsidR="00733468" w:rsidRDefault="00733468">
            <w:pPr>
              <w:pStyle w:val="ConsPlusNormal"/>
              <w:jc w:val="center"/>
            </w:pPr>
            <w:r>
              <w:t>47013</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Дефектоскопы рельсовые передвижные, съемные; комплекс средств для контроля технического состояния подвижного состава</w:t>
            </w:r>
          </w:p>
        </w:tc>
        <w:tc>
          <w:tcPr>
            <w:tcW w:w="1587" w:type="dxa"/>
            <w:tcBorders>
              <w:top w:val="nil"/>
              <w:left w:val="nil"/>
              <w:bottom w:val="nil"/>
              <w:right w:val="nil"/>
            </w:tcBorders>
            <w:vAlign w:val="bottom"/>
          </w:tcPr>
          <w:p w:rsidR="00733468" w:rsidRDefault="00733468">
            <w:pPr>
              <w:pStyle w:val="ConsPlusNormal"/>
              <w:jc w:val="center"/>
            </w:pPr>
            <w:r>
              <w:t>47014</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Глушители шума горизонтальные и вертикальные: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на выхлопе</w:t>
            </w:r>
          </w:p>
        </w:tc>
        <w:tc>
          <w:tcPr>
            <w:tcW w:w="1587" w:type="dxa"/>
            <w:tcBorders>
              <w:top w:val="nil"/>
              <w:left w:val="nil"/>
              <w:bottom w:val="nil"/>
              <w:right w:val="nil"/>
            </w:tcBorders>
            <w:vAlign w:val="bottom"/>
          </w:tcPr>
          <w:p w:rsidR="00733468" w:rsidRDefault="00733468">
            <w:pPr>
              <w:pStyle w:val="ConsPlusNormal"/>
              <w:jc w:val="center"/>
            </w:pPr>
            <w:r>
              <w:t>47015</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на всасывании</w:t>
            </w:r>
          </w:p>
        </w:tc>
        <w:tc>
          <w:tcPr>
            <w:tcW w:w="1587" w:type="dxa"/>
            <w:tcBorders>
              <w:top w:val="nil"/>
              <w:left w:val="nil"/>
              <w:bottom w:val="nil"/>
              <w:right w:val="nil"/>
            </w:tcBorders>
            <w:vAlign w:val="bottom"/>
          </w:tcPr>
          <w:p w:rsidR="00733468" w:rsidRDefault="00733468">
            <w:pPr>
              <w:pStyle w:val="ConsPlusNormal"/>
              <w:jc w:val="center"/>
            </w:pPr>
            <w:r>
              <w:t>47016</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испытательных станций</w:t>
            </w:r>
          </w:p>
        </w:tc>
        <w:tc>
          <w:tcPr>
            <w:tcW w:w="1587" w:type="dxa"/>
            <w:tcBorders>
              <w:top w:val="nil"/>
              <w:left w:val="nil"/>
              <w:bottom w:val="nil"/>
              <w:right w:val="nil"/>
            </w:tcBorders>
            <w:vAlign w:val="bottom"/>
          </w:tcPr>
          <w:p w:rsidR="00733468" w:rsidRDefault="00733468">
            <w:pPr>
              <w:pStyle w:val="ConsPlusNormal"/>
              <w:jc w:val="center"/>
            </w:pPr>
            <w:r>
              <w:t>47017</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Лаборатории измерительные несамоходные, самоходные</w:t>
            </w:r>
          </w:p>
        </w:tc>
        <w:tc>
          <w:tcPr>
            <w:tcW w:w="1587" w:type="dxa"/>
            <w:tcBorders>
              <w:top w:val="nil"/>
              <w:left w:val="nil"/>
              <w:bottom w:val="nil"/>
              <w:right w:val="nil"/>
            </w:tcBorders>
            <w:vAlign w:val="bottom"/>
          </w:tcPr>
          <w:p w:rsidR="00733468" w:rsidRDefault="00733468">
            <w:pPr>
              <w:pStyle w:val="ConsPlusNormal"/>
              <w:jc w:val="center"/>
            </w:pPr>
            <w:r>
              <w:t>47018</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Вагоны-дефектоскопы магнитные и ультразвуковые</w:t>
            </w:r>
          </w:p>
        </w:tc>
        <w:tc>
          <w:tcPr>
            <w:tcW w:w="1587" w:type="dxa"/>
            <w:tcBorders>
              <w:top w:val="nil"/>
              <w:left w:val="nil"/>
              <w:bottom w:val="nil"/>
              <w:right w:val="nil"/>
            </w:tcBorders>
            <w:vAlign w:val="bottom"/>
          </w:tcPr>
          <w:p w:rsidR="00733468" w:rsidRDefault="00733468">
            <w:pPr>
              <w:pStyle w:val="ConsPlusNormal"/>
              <w:jc w:val="center"/>
            </w:pPr>
            <w:r>
              <w:t>47019</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Вагоны путеизмерительные и мостоиспытательные</w:t>
            </w:r>
          </w:p>
        </w:tc>
        <w:tc>
          <w:tcPr>
            <w:tcW w:w="1587" w:type="dxa"/>
            <w:tcBorders>
              <w:top w:val="nil"/>
              <w:left w:val="nil"/>
              <w:bottom w:val="nil"/>
              <w:right w:val="nil"/>
            </w:tcBorders>
            <w:vAlign w:val="bottom"/>
          </w:tcPr>
          <w:p w:rsidR="00733468" w:rsidRDefault="00733468">
            <w:pPr>
              <w:pStyle w:val="ConsPlusNormal"/>
              <w:jc w:val="center"/>
            </w:pPr>
            <w:r>
              <w:t>47020</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лабораторное, приборы и аппараты из стекла, кварца и фарфора (лаборатории стационарные и переносные)</w:t>
            </w:r>
          </w:p>
        </w:tc>
        <w:tc>
          <w:tcPr>
            <w:tcW w:w="1587" w:type="dxa"/>
            <w:tcBorders>
              <w:top w:val="nil"/>
              <w:left w:val="nil"/>
              <w:bottom w:val="nil"/>
              <w:right w:val="nil"/>
            </w:tcBorders>
            <w:vAlign w:val="bottom"/>
          </w:tcPr>
          <w:p w:rsidR="00733468" w:rsidRDefault="00733468">
            <w:pPr>
              <w:pStyle w:val="ConsPlusNormal"/>
              <w:jc w:val="center"/>
            </w:pPr>
            <w:r>
              <w:t>47021</w:t>
            </w:r>
          </w:p>
        </w:tc>
        <w:tc>
          <w:tcPr>
            <w:tcW w:w="1700" w:type="dxa"/>
            <w:tcBorders>
              <w:top w:val="nil"/>
              <w:left w:val="nil"/>
              <w:bottom w:val="nil"/>
              <w:right w:val="nil"/>
            </w:tcBorders>
            <w:vAlign w:val="bottom"/>
          </w:tcPr>
          <w:p w:rsidR="00733468" w:rsidRDefault="00733468">
            <w:pPr>
              <w:pStyle w:val="ConsPlusNormal"/>
              <w:jc w:val="center"/>
            </w:pPr>
            <w:r>
              <w:t xml:space="preserve">5 </w:t>
            </w:r>
            <w:hyperlink w:anchor="P7122" w:history="1">
              <w:r>
                <w:rPr>
                  <w:color w:val="0000FF"/>
                </w:rPr>
                <w:t>&lt;81&gt;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контрольно-измерительное и испытательное, сортировочное</w:t>
            </w:r>
          </w:p>
        </w:tc>
        <w:tc>
          <w:tcPr>
            <w:tcW w:w="1587" w:type="dxa"/>
            <w:tcBorders>
              <w:top w:val="nil"/>
              <w:left w:val="nil"/>
              <w:bottom w:val="nil"/>
              <w:right w:val="nil"/>
            </w:tcBorders>
            <w:vAlign w:val="bottom"/>
          </w:tcPr>
          <w:p w:rsidR="00733468" w:rsidRDefault="00733468">
            <w:pPr>
              <w:pStyle w:val="ConsPlusNormal"/>
              <w:jc w:val="center"/>
            </w:pPr>
            <w:r>
              <w:t>47022</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Тренажеры авиационные, тренажер машиниста поезда метрополитена</w:t>
            </w:r>
          </w:p>
        </w:tc>
        <w:tc>
          <w:tcPr>
            <w:tcW w:w="1587" w:type="dxa"/>
            <w:tcBorders>
              <w:top w:val="nil"/>
              <w:left w:val="nil"/>
              <w:bottom w:val="nil"/>
              <w:right w:val="nil"/>
            </w:tcBorders>
            <w:vAlign w:val="bottom"/>
          </w:tcPr>
          <w:p w:rsidR="00733468" w:rsidRDefault="00733468">
            <w:pPr>
              <w:pStyle w:val="ConsPlusNormal"/>
              <w:jc w:val="center"/>
            </w:pPr>
            <w:r>
              <w:t>47023</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Аппаратура автоматизации подземных производственных процессов, отдельных установок, контроля шахтной атмосферы и обеспечения безопасности ведения горных работ</w:t>
            </w:r>
          </w:p>
        </w:tc>
        <w:tc>
          <w:tcPr>
            <w:tcW w:w="1587" w:type="dxa"/>
            <w:tcBorders>
              <w:top w:val="nil"/>
              <w:left w:val="nil"/>
              <w:bottom w:val="nil"/>
              <w:right w:val="nil"/>
            </w:tcBorders>
            <w:vAlign w:val="bottom"/>
          </w:tcPr>
          <w:p w:rsidR="00733468" w:rsidRDefault="00733468">
            <w:pPr>
              <w:pStyle w:val="ConsPlusNormal"/>
              <w:jc w:val="center"/>
            </w:pPr>
            <w:r>
              <w:t>47024</w:t>
            </w:r>
          </w:p>
        </w:tc>
        <w:tc>
          <w:tcPr>
            <w:tcW w:w="1700" w:type="dxa"/>
            <w:tcBorders>
              <w:top w:val="nil"/>
              <w:left w:val="nil"/>
              <w:bottom w:val="nil"/>
              <w:right w:val="nil"/>
            </w:tcBorders>
            <w:vAlign w:val="bottom"/>
          </w:tcPr>
          <w:p w:rsidR="00733468" w:rsidRDefault="00733468">
            <w:pPr>
              <w:pStyle w:val="ConsPlusNormal"/>
              <w:jc w:val="center"/>
            </w:pPr>
            <w:r>
              <w:t>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Аппаратура автоматизации производственных процессов и отдельных установок на поверхности шахт</w:t>
            </w:r>
          </w:p>
        </w:tc>
        <w:tc>
          <w:tcPr>
            <w:tcW w:w="1587" w:type="dxa"/>
            <w:tcBorders>
              <w:top w:val="nil"/>
              <w:left w:val="nil"/>
              <w:bottom w:val="nil"/>
              <w:right w:val="nil"/>
            </w:tcBorders>
            <w:vAlign w:val="bottom"/>
          </w:tcPr>
          <w:p w:rsidR="00733468" w:rsidRDefault="00733468">
            <w:pPr>
              <w:pStyle w:val="ConsPlusNormal"/>
              <w:jc w:val="center"/>
            </w:pPr>
            <w:r>
              <w:t>47025</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Аппаратура диспетчерского управления специальных видов связи и прочих средств автоматизации</w:t>
            </w:r>
          </w:p>
        </w:tc>
        <w:tc>
          <w:tcPr>
            <w:tcW w:w="1587" w:type="dxa"/>
            <w:tcBorders>
              <w:top w:val="nil"/>
              <w:left w:val="nil"/>
              <w:bottom w:val="nil"/>
              <w:right w:val="nil"/>
            </w:tcBorders>
            <w:vAlign w:val="bottom"/>
          </w:tcPr>
          <w:p w:rsidR="00733468" w:rsidRDefault="00733468">
            <w:pPr>
              <w:pStyle w:val="ConsPlusNormal"/>
              <w:jc w:val="center"/>
            </w:pPr>
            <w:r>
              <w:t>47026</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83"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Приборы для определения температуры, расхода и скоростей в химической промышленности</w:t>
            </w:r>
          </w:p>
        </w:tc>
        <w:tc>
          <w:tcPr>
            <w:tcW w:w="1587" w:type="dxa"/>
            <w:tcBorders>
              <w:top w:val="nil"/>
              <w:left w:val="nil"/>
              <w:bottom w:val="nil"/>
              <w:right w:val="nil"/>
            </w:tcBorders>
            <w:vAlign w:val="bottom"/>
          </w:tcPr>
          <w:p w:rsidR="00733468" w:rsidRDefault="00733468">
            <w:pPr>
              <w:pStyle w:val="ConsPlusNormal"/>
              <w:jc w:val="center"/>
            </w:pPr>
            <w:r>
              <w:t>47027</w:t>
            </w:r>
          </w:p>
        </w:tc>
        <w:tc>
          <w:tcPr>
            <w:tcW w:w="1700" w:type="dxa"/>
            <w:tcBorders>
              <w:top w:val="nil"/>
              <w:left w:val="nil"/>
              <w:bottom w:val="nil"/>
              <w:right w:val="nil"/>
            </w:tcBorders>
            <w:vAlign w:val="bottom"/>
          </w:tcPr>
          <w:p w:rsidR="00733468" w:rsidRDefault="00733468">
            <w:pPr>
              <w:pStyle w:val="ConsPlusNormal"/>
              <w:jc w:val="center"/>
            </w:pPr>
            <w:r>
              <w:t xml:space="preserve">10 </w:t>
            </w:r>
            <w:hyperlink w:anchor="P7122" w:history="1">
              <w:r>
                <w:rPr>
                  <w:color w:val="0000FF"/>
                </w:rPr>
                <w:t>&lt;81&gt;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Приборы и устройства электроизмерительные и радиоизмерительные; измерительные приборы, аппаратура, устройства гражданской авиации</w:t>
            </w:r>
          </w:p>
        </w:tc>
        <w:tc>
          <w:tcPr>
            <w:tcW w:w="1587" w:type="dxa"/>
            <w:tcBorders>
              <w:top w:val="nil"/>
              <w:left w:val="nil"/>
              <w:bottom w:val="nil"/>
              <w:right w:val="nil"/>
            </w:tcBorders>
            <w:vAlign w:val="bottom"/>
          </w:tcPr>
          <w:p w:rsidR="00733468" w:rsidRDefault="00733468">
            <w:pPr>
              <w:pStyle w:val="ConsPlusNormal"/>
              <w:jc w:val="center"/>
            </w:pPr>
            <w:r>
              <w:t>47028</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Астрономические, геодезические, топографогеодезические, фотограмметрические, стереотопографические, приборы и оборудование</w:t>
            </w:r>
          </w:p>
        </w:tc>
        <w:tc>
          <w:tcPr>
            <w:tcW w:w="1587" w:type="dxa"/>
            <w:tcBorders>
              <w:top w:val="nil"/>
              <w:left w:val="nil"/>
              <w:bottom w:val="nil"/>
              <w:right w:val="nil"/>
            </w:tcBorders>
            <w:vAlign w:val="bottom"/>
          </w:tcPr>
          <w:p w:rsidR="00733468" w:rsidRDefault="00733468">
            <w:pPr>
              <w:pStyle w:val="ConsPlusNormal"/>
              <w:jc w:val="center"/>
            </w:pPr>
            <w:r>
              <w:t>47029</w:t>
            </w:r>
          </w:p>
        </w:tc>
        <w:tc>
          <w:tcPr>
            <w:tcW w:w="1700" w:type="dxa"/>
            <w:tcBorders>
              <w:top w:val="nil"/>
              <w:left w:val="nil"/>
              <w:bottom w:val="nil"/>
              <w:right w:val="nil"/>
            </w:tcBorders>
            <w:vAlign w:val="bottom"/>
          </w:tcPr>
          <w:p w:rsidR="00733468" w:rsidRDefault="00733468">
            <w:pPr>
              <w:pStyle w:val="ConsPlusNormal"/>
              <w:jc w:val="center"/>
            </w:pPr>
            <w:r>
              <w:t xml:space="preserve">8 </w:t>
            </w:r>
            <w:hyperlink w:anchor="P7123" w:history="1">
              <w:r>
                <w:rPr>
                  <w:color w:val="0000FF"/>
                </w:rPr>
                <w:t>&lt;82&gt;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Системы радиогеодезические (в том числе светодальномеры, радиодальномеры)</w:t>
            </w:r>
          </w:p>
        </w:tc>
        <w:tc>
          <w:tcPr>
            <w:tcW w:w="1587" w:type="dxa"/>
            <w:tcBorders>
              <w:top w:val="nil"/>
              <w:left w:val="nil"/>
              <w:bottom w:val="nil"/>
              <w:right w:val="nil"/>
            </w:tcBorders>
            <w:vAlign w:val="bottom"/>
          </w:tcPr>
          <w:p w:rsidR="00733468" w:rsidRDefault="00733468">
            <w:pPr>
              <w:pStyle w:val="ConsPlusNormal"/>
              <w:jc w:val="center"/>
            </w:pPr>
            <w:r>
              <w:t>47030</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Приборы для контроля и регулирования технологических процессов (за исключением приборов температуры, радиоизотопных приборов)</w:t>
            </w:r>
          </w:p>
        </w:tc>
        <w:tc>
          <w:tcPr>
            <w:tcW w:w="1587" w:type="dxa"/>
            <w:tcBorders>
              <w:top w:val="nil"/>
              <w:left w:val="nil"/>
              <w:bottom w:val="nil"/>
              <w:right w:val="nil"/>
            </w:tcBorders>
            <w:vAlign w:val="bottom"/>
          </w:tcPr>
          <w:p w:rsidR="00733468" w:rsidRDefault="00733468">
            <w:pPr>
              <w:pStyle w:val="ConsPlusNormal"/>
              <w:jc w:val="center"/>
            </w:pPr>
            <w:r>
              <w:t>47031</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Приборы для измерения и регулирования температуры, теплоэнергетические приборы</w:t>
            </w:r>
          </w:p>
        </w:tc>
        <w:tc>
          <w:tcPr>
            <w:tcW w:w="1587" w:type="dxa"/>
            <w:tcBorders>
              <w:top w:val="nil"/>
              <w:left w:val="nil"/>
              <w:bottom w:val="nil"/>
              <w:right w:val="nil"/>
            </w:tcBorders>
            <w:vAlign w:val="bottom"/>
          </w:tcPr>
          <w:p w:rsidR="00733468" w:rsidRDefault="00733468">
            <w:pPr>
              <w:pStyle w:val="ConsPlusNormal"/>
              <w:jc w:val="center"/>
            </w:pPr>
            <w:r>
              <w:t>47032</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Устройства автоматической идентификации и контроля дислокации локомотивов и вагонов</w:t>
            </w:r>
          </w:p>
        </w:tc>
        <w:tc>
          <w:tcPr>
            <w:tcW w:w="1587" w:type="dxa"/>
            <w:tcBorders>
              <w:top w:val="nil"/>
              <w:left w:val="nil"/>
              <w:bottom w:val="nil"/>
              <w:right w:val="nil"/>
            </w:tcBorders>
            <w:vAlign w:val="bottom"/>
          </w:tcPr>
          <w:p w:rsidR="00733468" w:rsidRDefault="00733468">
            <w:pPr>
              <w:pStyle w:val="ConsPlusNormal"/>
              <w:jc w:val="center"/>
            </w:pPr>
            <w:r>
              <w:t>47033</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весовое: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весы лабораторные</w:t>
            </w:r>
          </w:p>
        </w:tc>
        <w:tc>
          <w:tcPr>
            <w:tcW w:w="1587" w:type="dxa"/>
            <w:tcBorders>
              <w:top w:val="nil"/>
              <w:left w:val="nil"/>
              <w:bottom w:val="nil"/>
              <w:right w:val="nil"/>
            </w:tcBorders>
            <w:vAlign w:val="bottom"/>
          </w:tcPr>
          <w:p w:rsidR="00733468" w:rsidRDefault="00733468">
            <w:pPr>
              <w:pStyle w:val="ConsPlusNormal"/>
              <w:jc w:val="center"/>
            </w:pPr>
            <w:r>
              <w:t>47034</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весы платформенные</w:t>
            </w:r>
          </w:p>
        </w:tc>
        <w:tc>
          <w:tcPr>
            <w:tcW w:w="1587" w:type="dxa"/>
            <w:tcBorders>
              <w:top w:val="nil"/>
              <w:left w:val="nil"/>
              <w:bottom w:val="nil"/>
              <w:right w:val="nil"/>
            </w:tcBorders>
            <w:vAlign w:val="bottom"/>
          </w:tcPr>
          <w:p w:rsidR="00733468" w:rsidRDefault="00733468">
            <w:pPr>
              <w:pStyle w:val="ConsPlusNormal"/>
              <w:jc w:val="center"/>
            </w:pPr>
            <w:r>
              <w:t>47035</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весы транспортные (вагонные, вагонеточные и прочие)</w:t>
            </w:r>
          </w:p>
        </w:tc>
        <w:tc>
          <w:tcPr>
            <w:tcW w:w="1587" w:type="dxa"/>
            <w:tcBorders>
              <w:top w:val="nil"/>
              <w:left w:val="nil"/>
              <w:bottom w:val="nil"/>
              <w:right w:val="nil"/>
            </w:tcBorders>
            <w:vAlign w:val="bottom"/>
          </w:tcPr>
          <w:p w:rsidR="00733468" w:rsidRDefault="00733468">
            <w:pPr>
              <w:pStyle w:val="ConsPlusNormal"/>
              <w:jc w:val="center"/>
            </w:pPr>
            <w:r>
              <w:t>47036</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весы и дозаторы специальные передвижные, в том числе электровагон-весы, электровесовые тележки, включая автоматические непрерывного и дискретного действия</w:t>
            </w:r>
          </w:p>
        </w:tc>
        <w:tc>
          <w:tcPr>
            <w:tcW w:w="1587" w:type="dxa"/>
            <w:tcBorders>
              <w:top w:val="nil"/>
              <w:left w:val="nil"/>
              <w:bottom w:val="nil"/>
              <w:right w:val="nil"/>
            </w:tcBorders>
            <w:vAlign w:val="bottom"/>
          </w:tcPr>
          <w:p w:rsidR="00733468" w:rsidRDefault="00733468">
            <w:pPr>
              <w:pStyle w:val="ConsPlusNormal"/>
              <w:jc w:val="center"/>
            </w:pPr>
            <w:r>
              <w:t>47037</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весы подвесные монорельсовые</w:t>
            </w:r>
          </w:p>
        </w:tc>
        <w:tc>
          <w:tcPr>
            <w:tcW w:w="1587" w:type="dxa"/>
            <w:tcBorders>
              <w:top w:val="nil"/>
              <w:left w:val="nil"/>
              <w:bottom w:val="nil"/>
              <w:right w:val="nil"/>
            </w:tcBorders>
            <w:vAlign w:val="bottom"/>
          </w:tcPr>
          <w:p w:rsidR="00733468" w:rsidRDefault="00733468">
            <w:pPr>
              <w:pStyle w:val="ConsPlusNormal"/>
              <w:jc w:val="center"/>
            </w:pPr>
            <w:r>
              <w:t>47038</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весовое специальное: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весы технологические</w:t>
            </w:r>
          </w:p>
        </w:tc>
        <w:tc>
          <w:tcPr>
            <w:tcW w:w="1587" w:type="dxa"/>
            <w:tcBorders>
              <w:top w:val="nil"/>
              <w:left w:val="nil"/>
              <w:bottom w:val="nil"/>
              <w:right w:val="nil"/>
            </w:tcBorders>
            <w:vAlign w:val="bottom"/>
          </w:tcPr>
          <w:p w:rsidR="00733468" w:rsidRDefault="00733468">
            <w:pPr>
              <w:pStyle w:val="ConsPlusNormal"/>
              <w:jc w:val="center"/>
            </w:pPr>
            <w:r>
              <w:t>47039</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весы электронные, механические</w:t>
            </w:r>
          </w:p>
        </w:tc>
        <w:tc>
          <w:tcPr>
            <w:tcW w:w="1587" w:type="dxa"/>
            <w:tcBorders>
              <w:top w:val="nil"/>
              <w:left w:val="nil"/>
              <w:bottom w:val="nil"/>
              <w:right w:val="nil"/>
            </w:tcBorders>
            <w:vAlign w:val="bottom"/>
          </w:tcPr>
          <w:p w:rsidR="00733468" w:rsidRDefault="00733468">
            <w:pPr>
              <w:pStyle w:val="ConsPlusNormal"/>
              <w:jc w:val="center"/>
            </w:pPr>
            <w:r>
              <w:t>47040</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Платформы контрольно-весовые и весопроверочные вагоны</w:t>
            </w:r>
          </w:p>
        </w:tc>
        <w:tc>
          <w:tcPr>
            <w:tcW w:w="1587" w:type="dxa"/>
            <w:tcBorders>
              <w:top w:val="nil"/>
              <w:left w:val="nil"/>
              <w:bottom w:val="nil"/>
              <w:right w:val="nil"/>
            </w:tcBorders>
            <w:vAlign w:val="bottom"/>
          </w:tcPr>
          <w:p w:rsidR="00733468" w:rsidRDefault="00733468">
            <w:pPr>
              <w:pStyle w:val="ConsPlusNormal"/>
              <w:jc w:val="center"/>
            </w:pPr>
            <w:r>
              <w:t>47041</w:t>
            </w:r>
          </w:p>
        </w:tc>
        <w:tc>
          <w:tcPr>
            <w:tcW w:w="1700" w:type="dxa"/>
            <w:tcBorders>
              <w:top w:val="nil"/>
              <w:left w:val="nil"/>
              <w:bottom w:val="nil"/>
              <w:right w:val="nil"/>
            </w:tcBorders>
            <w:vAlign w:val="bottom"/>
          </w:tcPr>
          <w:p w:rsidR="00733468" w:rsidRDefault="00733468">
            <w:pPr>
              <w:pStyle w:val="ConsPlusNormal"/>
              <w:jc w:val="center"/>
            </w:pPr>
            <w:r>
              <w:t>38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Приборы и машины для измерения механических величин и механических свойств материалов</w:t>
            </w:r>
          </w:p>
        </w:tc>
        <w:tc>
          <w:tcPr>
            <w:tcW w:w="1587" w:type="dxa"/>
            <w:tcBorders>
              <w:top w:val="nil"/>
              <w:left w:val="nil"/>
              <w:bottom w:val="nil"/>
              <w:right w:val="nil"/>
            </w:tcBorders>
            <w:vAlign w:val="bottom"/>
          </w:tcPr>
          <w:p w:rsidR="00733468" w:rsidRDefault="00733468">
            <w:pPr>
              <w:pStyle w:val="ConsPlusNormal"/>
              <w:jc w:val="center"/>
            </w:pPr>
            <w:r>
              <w:t>47042</w:t>
            </w:r>
          </w:p>
        </w:tc>
        <w:tc>
          <w:tcPr>
            <w:tcW w:w="1700" w:type="dxa"/>
            <w:tcBorders>
              <w:top w:val="nil"/>
              <w:left w:val="nil"/>
              <w:bottom w:val="nil"/>
              <w:right w:val="nil"/>
            </w:tcBorders>
            <w:vAlign w:val="bottom"/>
          </w:tcPr>
          <w:p w:rsidR="00733468" w:rsidRDefault="00733468">
            <w:pPr>
              <w:pStyle w:val="ConsPlusNormal"/>
              <w:jc w:val="center"/>
            </w:pPr>
            <w:r>
              <w:t>13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и приборы для измерения усилий и деформации</w:t>
            </w:r>
          </w:p>
        </w:tc>
        <w:tc>
          <w:tcPr>
            <w:tcW w:w="1587" w:type="dxa"/>
            <w:tcBorders>
              <w:top w:val="nil"/>
              <w:left w:val="nil"/>
              <w:bottom w:val="nil"/>
              <w:right w:val="nil"/>
            </w:tcBorders>
            <w:vAlign w:val="bottom"/>
          </w:tcPr>
          <w:p w:rsidR="00733468" w:rsidRDefault="00733468">
            <w:pPr>
              <w:pStyle w:val="ConsPlusNormal"/>
              <w:jc w:val="center"/>
            </w:pPr>
            <w:r>
              <w:t>47043</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Аппараты и приборы виброметрии</w:t>
            </w:r>
          </w:p>
        </w:tc>
        <w:tc>
          <w:tcPr>
            <w:tcW w:w="1587" w:type="dxa"/>
            <w:tcBorders>
              <w:top w:val="nil"/>
              <w:left w:val="nil"/>
              <w:bottom w:val="nil"/>
              <w:right w:val="nil"/>
            </w:tcBorders>
            <w:vAlign w:val="bottom"/>
          </w:tcPr>
          <w:p w:rsidR="00733468" w:rsidRDefault="00733468">
            <w:pPr>
              <w:pStyle w:val="ConsPlusNormal"/>
              <w:jc w:val="center"/>
            </w:pPr>
            <w:r>
              <w:t>47044</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Приборы зубоизмерительные (станковые)</w:t>
            </w:r>
          </w:p>
        </w:tc>
        <w:tc>
          <w:tcPr>
            <w:tcW w:w="1587" w:type="dxa"/>
            <w:tcBorders>
              <w:top w:val="nil"/>
              <w:left w:val="nil"/>
              <w:bottom w:val="nil"/>
              <w:right w:val="nil"/>
            </w:tcBorders>
            <w:vAlign w:val="bottom"/>
          </w:tcPr>
          <w:p w:rsidR="00733468" w:rsidRDefault="00733468">
            <w:pPr>
              <w:pStyle w:val="ConsPlusNormal"/>
              <w:jc w:val="center"/>
            </w:pPr>
            <w:r>
              <w:t>47045</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Средства контроля электронные, в том числе приборы активного контроля</w:t>
            </w:r>
          </w:p>
        </w:tc>
        <w:tc>
          <w:tcPr>
            <w:tcW w:w="1587" w:type="dxa"/>
            <w:tcBorders>
              <w:top w:val="nil"/>
              <w:left w:val="nil"/>
              <w:bottom w:val="nil"/>
              <w:right w:val="nil"/>
            </w:tcBorders>
            <w:vAlign w:val="bottom"/>
          </w:tcPr>
          <w:p w:rsidR="00733468" w:rsidRDefault="00733468">
            <w:pPr>
              <w:pStyle w:val="ConsPlusNormal"/>
              <w:jc w:val="center"/>
            </w:pPr>
            <w:r>
              <w:t>47046</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Приборы для измерения шероховатости, отклонения от формы и расположения поверхностей, в том числе профилемеры, кругломеры</w:t>
            </w:r>
          </w:p>
        </w:tc>
        <w:tc>
          <w:tcPr>
            <w:tcW w:w="1587" w:type="dxa"/>
            <w:tcBorders>
              <w:top w:val="nil"/>
              <w:left w:val="nil"/>
              <w:bottom w:val="nil"/>
              <w:right w:val="nil"/>
            </w:tcBorders>
            <w:vAlign w:val="bottom"/>
          </w:tcPr>
          <w:p w:rsidR="00733468" w:rsidRDefault="00733468">
            <w:pPr>
              <w:pStyle w:val="ConsPlusNormal"/>
              <w:jc w:val="center"/>
            </w:pPr>
            <w:r>
              <w:t>47047</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Приборы для предварительной настройки режущего инструмента</w:t>
            </w:r>
          </w:p>
        </w:tc>
        <w:tc>
          <w:tcPr>
            <w:tcW w:w="1587" w:type="dxa"/>
            <w:tcBorders>
              <w:top w:val="nil"/>
              <w:left w:val="nil"/>
              <w:bottom w:val="nil"/>
              <w:right w:val="nil"/>
            </w:tcBorders>
            <w:vAlign w:val="bottom"/>
          </w:tcPr>
          <w:p w:rsidR="00733468" w:rsidRDefault="00733468">
            <w:pPr>
              <w:pStyle w:val="ConsPlusNormal"/>
              <w:jc w:val="center"/>
            </w:pPr>
            <w:r>
              <w:t>47048</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Комплексы устройств телемеханики многофункциональные</w:t>
            </w:r>
          </w:p>
        </w:tc>
        <w:tc>
          <w:tcPr>
            <w:tcW w:w="1587" w:type="dxa"/>
            <w:tcBorders>
              <w:top w:val="nil"/>
              <w:left w:val="nil"/>
              <w:bottom w:val="nil"/>
              <w:right w:val="nil"/>
            </w:tcBorders>
            <w:vAlign w:val="bottom"/>
          </w:tcPr>
          <w:p w:rsidR="00733468" w:rsidRDefault="00733468">
            <w:pPr>
              <w:pStyle w:val="ConsPlusNormal"/>
              <w:jc w:val="center"/>
            </w:pPr>
            <w:r>
              <w:t>47049</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Щиты и пульты диспетчерские телемеханические, щиты и пульты для автоматизированных систем управления производственными процессами</w:t>
            </w:r>
          </w:p>
        </w:tc>
        <w:tc>
          <w:tcPr>
            <w:tcW w:w="1587" w:type="dxa"/>
            <w:tcBorders>
              <w:top w:val="nil"/>
              <w:left w:val="nil"/>
              <w:bottom w:val="nil"/>
              <w:right w:val="nil"/>
            </w:tcBorders>
            <w:vAlign w:val="bottom"/>
          </w:tcPr>
          <w:p w:rsidR="00733468" w:rsidRDefault="00733468">
            <w:pPr>
              <w:pStyle w:val="ConsPlusNormal"/>
              <w:jc w:val="center"/>
            </w:pPr>
            <w:r>
              <w:t>47050</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Приборы для измерения биоэлектрических потенциалов органов человеческого организма</w:t>
            </w:r>
          </w:p>
        </w:tc>
        <w:tc>
          <w:tcPr>
            <w:tcW w:w="1587" w:type="dxa"/>
            <w:tcBorders>
              <w:top w:val="nil"/>
              <w:left w:val="nil"/>
              <w:bottom w:val="nil"/>
              <w:right w:val="nil"/>
            </w:tcBorders>
            <w:vAlign w:val="bottom"/>
          </w:tcPr>
          <w:p w:rsidR="00733468" w:rsidRDefault="00733468">
            <w:pPr>
              <w:pStyle w:val="ConsPlusNormal"/>
              <w:jc w:val="center"/>
            </w:pPr>
            <w:r>
              <w:t>47051</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Системы и контрольно-измерительные приборы электроизмерительные</w:t>
            </w:r>
          </w:p>
        </w:tc>
        <w:tc>
          <w:tcPr>
            <w:tcW w:w="1587" w:type="dxa"/>
            <w:tcBorders>
              <w:top w:val="nil"/>
              <w:left w:val="nil"/>
              <w:bottom w:val="nil"/>
              <w:right w:val="nil"/>
            </w:tcBorders>
            <w:vAlign w:val="bottom"/>
          </w:tcPr>
          <w:p w:rsidR="00733468" w:rsidRDefault="00733468">
            <w:pPr>
              <w:pStyle w:val="ConsPlusNormal"/>
              <w:jc w:val="center"/>
            </w:pPr>
            <w:r>
              <w:t>47052</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84"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Приборы поверочные и технологические для часовой промышленности</w:t>
            </w:r>
          </w:p>
        </w:tc>
        <w:tc>
          <w:tcPr>
            <w:tcW w:w="1587" w:type="dxa"/>
            <w:tcBorders>
              <w:top w:val="nil"/>
              <w:left w:val="nil"/>
              <w:bottom w:val="nil"/>
              <w:right w:val="nil"/>
            </w:tcBorders>
            <w:vAlign w:val="bottom"/>
          </w:tcPr>
          <w:p w:rsidR="00733468" w:rsidRDefault="00733468">
            <w:pPr>
              <w:pStyle w:val="ConsPlusNormal"/>
              <w:jc w:val="center"/>
            </w:pPr>
            <w:r>
              <w:t>47053</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Секундомеры, хронометры, хронографы всех видов</w:t>
            </w:r>
          </w:p>
        </w:tc>
        <w:tc>
          <w:tcPr>
            <w:tcW w:w="1587" w:type="dxa"/>
            <w:tcBorders>
              <w:top w:val="nil"/>
              <w:left w:val="nil"/>
              <w:bottom w:val="nil"/>
              <w:right w:val="nil"/>
            </w:tcBorders>
            <w:vAlign w:val="bottom"/>
          </w:tcPr>
          <w:p w:rsidR="00733468" w:rsidRDefault="00733468">
            <w:pPr>
              <w:pStyle w:val="ConsPlusNormal"/>
              <w:jc w:val="center"/>
            </w:pPr>
            <w:r>
              <w:t>47054</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Комплексы автоматизации конвейерного транспорта и стационарные установки контроля состояния атмосферы внутри и на поверхности шахт и разрезов</w:t>
            </w:r>
          </w:p>
        </w:tc>
        <w:tc>
          <w:tcPr>
            <w:tcW w:w="1587" w:type="dxa"/>
            <w:tcBorders>
              <w:top w:val="nil"/>
              <w:left w:val="nil"/>
              <w:bottom w:val="nil"/>
              <w:right w:val="nil"/>
            </w:tcBorders>
            <w:vAlign w:val="bottom"/>
          </w:tcPr>
          <w:p w:rsidR="00733468" w:rsidRDefault="00733468">
            <w:pPr>
              <w:pStyle w:val="ConsPlusNormal"/>
              <w:jc w:val="center"/>
            </w:pPr>
            <w:r>
              <w:t>47055</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Приборы и устройства автоматизации производственных процессов на поверхности шахт, процессов обогащения и технологических установок на разрезах</w:t>
            </w:r>
          </w:p>
        </w:tc>
        <w:tc>
          <w:tcPr>
            <w:tcW w:w="1587" w:type="dxa"/>
            <w:tcBorders>
              <w:top w:val="nil"/>
              <w:left w:val="nil"/>
              <w:bottom w:val="nil"/>
              <w:right w:val="nil"/>
            </w:tcBorders>
            <w:vAlign w:val="bottom"/>
          </w:tcPr>
          <w:p w:rsidR="00733468" w:rsidRDefault="00733468">
            <w:pPr>
              <w:pStyle w:val="ConsPlusNormal"/>
              <w:jc w:val="center"/>
            </w:pPr>
            <w:r>
              <w:t>47056</w:t>
            </w:r>
          </w:p>
        </w:tc>
        <w:tc>
          <w:tcPr>
            <w:tcW w:w="1700" w:type="dxa"/>
            <w:tcBorders>
              <w:top w:val="nil"/>
              <w:left w:val="nil"/>
              <w:bottom w:val="nil"/>
              <w:right w:val="nil"/>
            </w:tcBorders>
            <w:vAlign w:val="bottom"/>
          </w:tcPr>
          <w:p w:rsidR="00733468" w:rsidRDefault="00733468">
            <w:pPr>
              <w:pStyle w:val="ConsPlusNormal"/>
              <w:jc w:val="center"/>
            </w:pPr>
            <w:r>
              <w:t>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Комплексы средств производственно-технологической связи на поверхности шахт; комплексы средств связи стационарные подземные</w:t>
            </w:r>
          </w:p>
        </w:tc>
        <w:tc>
          <w:tcPr>
            <w:tcW w:w="1587" w:type="dxa"/>
            <w:tcBorders>
              <w:top w:val="nil"/>
              <w:left w:val="nil"/>
              <w:bottom w:val="nil"/>
              <w:right w:val="nil"/>
            </w:tcBorders>
            <w:vAlign w:val="bottom"/>
          </w:tcPr>
          <w:p w:rsidR="00733468" w:rsidRDefault="00733468">
            <w:pPr>
              <w:pStyle w:val="ConsPlusNormal"/>
              <w:jc w:val="center"/>
            </w:pPr>
            <w:r>
              <w:t>47057</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Комплексы автоматизации рельсового транспорта</w:t>
            </w:r>
          </w:p>
        </w:tc>
        <w:tc>
          <w:tcPr>
            <w:tcW w:w="1587" w:type="dxa"/>
            <w:tcBorders>
              <w:top w:val="nil"/>
              <w:left w:val="nil"/>
              <w:bottom w:val="nil"/>
              <w:right w:val="nil"/>
            </w:tcBorders>
            <w:vAlign w:val="bottom"/>
          </w:tcPr>
          <w:p w:rsidR="00733468" w:rsidRDefault="00733468">
            <w:pPr>
              <w:pStyle w:val="ConsPlusNormal"/>
              <w:jc w:val="center"/>
            </w:pPr>
            <w:r>
              <w:t>47058</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Комплексы автоматизации подземных стационарных установок, комплексы автоматизации и роботизации технологических установок</w:t>
            </w:r>
          </w:p>
        </w:tc>
        <w:tc>
          <w:tcPr>
            <w:tcW w:w="1587" w:type="dxa"/>
            <w:tcBorders>
              <w:top w:val="nil"/>
              <w:left w:val="nil"/>
              <w:bottom w:val="nil"/>
              <w:right w:val="nil"/>
            </w:tcBorders>
            <w:vAlign w:val="bottom"/>
          </w:tcPr>
          <w:p w:rsidR="00733468" w:rsidRDefault="00733468">
            <w:pPr>
              <w:pStyle w:val="ConsPlusNormal"/>
              <w:jc w:val="center"/>
            </w:pPr>
            <w:r>
              <w:t>47059</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Средства автоматизации забойного оборудования (очистных узкозахватных комбайнов, струговых установок, проходческих комбайнов, нарезных, угле- и породопогрузочных машин, бурильных станков, механизированной крепи)</w:t>
            </w:r>
          </w:p>
        </w:tc>
        <w:tc>
          <w:tcPr>
            <w:tcW w:w="1587" w:type="dxa"/>
            <w:tcBorders>
              <w:top w:val="nil"/>
              <w:left w:val="nil"/>
              <w:bottom w:val="nil"/>
              <w:right w:val="nil"/>
            </w:tcBorders>
            <w:vAlign w:val="bottom"/>
          </w:tcPr>
          <w:p w:rsidR="00733468" w:rsidRDefault="00733468">
            <w:pPr>
              <w:pStyle w:val="ConsPlusNormal"/>
              <w:jc w:val="center"/>
            </w:pPr>
            <w:r>
              <w:t>47060</w:t>
            </w:r>
          </w:p>
        </w:tc>
        <w:tc>
          <w:tcPr>
            <w:tcW w:w="1700" w:type="dxa"/>
            <w:tcBorders>
              <w:top w:val="nil"/>
              <w:left w:val="nil"/>
              <w:bottom w:val="nil"/>
              <w:right w:val="nil"/>
            </w:tcBorders>
            <w:vAlign w:val="bottom"/>
          </w:tcPr>
          <w:p w:rsidR="00733468" w:rsidRDefault="00733468">
            <w:pPr>
              <w:pStyle w:val="ConsPlusNormal"/>
              <w:jc w:val="center"/>
            </w:pPr>
            <w:r>
              <w:t>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лабораторий испытательных нефтебаз, в том числе печь муфельная, аппарат для определения коксуемости, инфракрасный спектрометр, хроматограф и другое</w:t>
            </w:r>
          </w:p>
        </w:tc>
        <w:tc>
          <w:tcPr>
            <w:tcW w:w="1587" w:type="dxa"/>
            <w:tcBorders>
              <w:top w:val="nil"/>
              <w:left w:val="nil"/>
              <w:bottom w:val="nil"/>
              <w:right w:val="nil"/>
            </w:tcBorders>
            <w:vAlign w:val="bottom"/>
          </w:tcPr>
          <w:p w:rsidR="00733468" w:rsidRDefault="00733468">
            <w:pPr>
              <w:pStyle w:val="ConsPlusNormal"/>
              <w:jc w:val="center"/>
            </w:pPr>
            <w:r>
              <w:t>47061</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Приборы учета расхода газа</w:t>
            </w:r>
          </w:p>
        </w:tc>
        <w:tc>
          <w:tcPr>
            <w:tcW w:w="1587" w:type="dxa"/>
            <w:tcBorders>
              <w:top w:val="nil"/>
              <w:left w:val="nil"/>
              <w:bottom w:val="nil"/>
              <w:right w:val="nil"/>
            </w:tcBorders>
            <w:vAlign w:val="bottom"/>
          </w:tcPr>
          <w:p w:rsidR="00733468" w:rsidRDefault="00733468">
            <w:pPr>
              <w:pStyle w:val="ConsPlusNormal"/>
              <w:jc w:val="center"/>
            </w:pPr>
            <w:r>
              <w:t>47062</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Приборы учета расхода воды, тепла, электроэнергии</w:t>
            </w:r>
          </w:p>
        </w:tc>
        <w:tc>
          <w:tcPr>
            <w:tcW w:w="1587" w:type="dxa"/>
            <w:tcBorders>
              <w:top w:val="nil"/>
              <w:left w:val="nil"/>
              <w:bottom w:val="nil"/>
              <w:right w:val="nil"/>
            </w:tcBorders>
            <w:vAlign w:val="bottom"/>
          </w:tcPr>
          <w:p w:rsidR="00733468" w:rsidRDefault="00733468">
            <w:pPr>
              <w:pStyle w:val="ConsPlusNormal"/>
              <w:jc w:val="center"/>
            </w:pPr>
            <w:r>
              <w:t>47063</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Регистры уровня топлива</w:t>
            </w:r>
          </w:p>
        </w:tc>
        <w:tc>
          <w:tcPr>
            <w:tcW w:w="1587" w:type="dxa"/>
            <w:tcBorders>
              <w:top w:val="nil"/>
              <w:left w:val="nil"/>
              <w:bottom w:val="nil"/>
              <w:right w:val="nil"/>
            </w:tcBorders>
            <w:vAlign w:val="bottom"/>
          </w:tcPr>
          <w:p w:rsidR="00733468" w:rsidRDefault="00733468">
            <w:pPr>
              <w:pStyle w:val="ConsPlusNormal"/>
              <w:jc w:val="center"/>
            </w:pPr>
            <w:r>
              <w:t>47064</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Блоки управления топливораздаточным оборудованием</w:t>
            </w:r>
          </w:p>
        </w:tc>
        <w:tc>
          <w:tcPr>
            <w:tcW w:w="1587" w:type="dxa"/>
            <w:tcBorders>
              <w:top w:val="nil"/>
              <w:left w:val="nil"/>
              <w:bottom w:val="nil"/>
              <w:right w:val="nil"/>
            </w:tcBorders>
            <w:vAlign w:val="bottom"/>
          </w:tcPr>
          <w:p w:rsidR="00733468" w:rsidRDefault="00733468">
            <w:pPr>
              <w:pStyle w:val="ConsPlusNormal"/>
              <w:jc w:val="center"/>
            </w:pPr>
            <w:r>
              <w:t>47065</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Приборы оптико-механические и для линейно-угловых измерений</w:t>
            </w:r>
          </w:p>
        </w:tc>
        <w:tc>
          <w:tcPr>
            <w:tcW w:w="1587" w:type="dxa"/>
            <w:tcBorders>
              <w:top w:val="nil"/>
              <w:left w:val="nil"/>
              <w:bottom w:val="nil"/>
              <w:right w:val="nil"/>
            </w:tcBorders>
            <w:vAlign w:val="bottom"/>
          </w:tcPr>
          <w:p w:rsidR="00733468" w:rsidRDefault="00733468">
            <w:pPr>
              <w:pStyle w:val="ConsPlusNormal"/>
              <w:jc w:val="center"/>
            </w:pPr>
            <w:r>
              <w:t>47066</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Станки балансировочные</w:t>
            </w:r>
          </w:p>
        </w:tc>
        <w:tc>
          <w:tcPr>
            <w:tcW w:w="1587" w:type="dxa"/>
            <w:tcBorders>
              <w:top w:val="nil"/>
              <w:left w:val="nil"/>
              <w:bottom w:val="nil"/>
              <w:right w:val="nil"/>
            </w:tcBorders>
            <w:vAlign w:val="bottom"/>
          </w:tcPr>
          <w:p w:rsidR="00733468" w:rsidRDefault="00733468">
            <w:pPr>
              <w:pStyle w:val="ConsPlusNormal"/>
              <w:jc w:val="center"/>
            </w:pPr>
            <w:r>
              <w:t>47067</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Приборы и аппаратура для физических исследований и измерений (в том числе параметров атмосферы, почвы, водоемов, гидрологии, метеорологии, сейсмологии, течеискатели, используемые для поиска порывов в подземных тепловых сетях)</w:t>
            </w:r>
          </w:p>
        </w:tc>
        <w:tc>
          <w:tcPr>
            <w:tcW w:w="1587" w:type="dxa"/>
            <w:tcBorders>
              <w:top w:val="nil"/>
              <w:left w:val="nil"/>
              <w:bottom w:val="nil"/>
              <w:right w:val="nil"/>
            </w:tcBorders>
            <w:vAlign w:val="bottom"/>
          </w:tcPr>
          <w:p w:rsidR="00733468" w:rsidRDefault="00733468">
            <w:pPr>
              <w:pStyle w:val="ConsPlusNormal"/>
              <w:jc w:val="center"/>
            </w:pPr>
            <w:r>
              <w:t>47068</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85"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Приборы для измерения излучений и радиоизотопные</w:t>
            </w:r>
          </w:p>
        </w:tc>
        <w:tc>
          <w:tcPr>
            <w:tcW w:w="1587" w:type="dxa"/>
            <w:tcBorders>
              <w:top w:val="nil"/>
              <w:left w:val="nil"/>
              <w:bottom w:val="nil"/>
              <w:right w:val="nil"/>
            </w:tcBorders>
            <w:vAlign w:val="bottom"/>
          </w:tcPr>
          <w:p w:rsidR="00733468" w:rsidRDefault="00733468">
            <w:pPr>
              <w:pStyle w:val="ConsPlusNormal"/>
              <w:jc w:val="center"/>
            </w:pPr>
            <w:r>
              <w:t>47069</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Приборы измерительные и регулирующие, установки информационные и технические средства обучения: стенды для испытаний устройств; исполнительные механизмы, приводные регулирующие устройства, регулирующие приборы и устройства, экзаменаторы, репетиторы, лектографы, аппаратура электросвязи "преподаватель - студент", "студент - преподаватель"; тренажеры для обучения методам оказания первой помощи и проведения сердечно-легочной реанимации, ценовые стелы</w:t>
            </w:r>
          </w:p>
        </w:tc>
        <w:tc>
          <w:tcPr>
            <w:tcW w:w="1587" w:type="dxa"/>
            <w:tcBorders>
              <w:top w:val="nil"/>
              <w:left w:val="nil"/>
              <w:bottom w:val="nil"/>
              <w:right w:val="nil"/>
            </w:tcBorders>
            <w:vAlign w:val="bottom"/>
          </w:tcPr>
          <w:p w:rsidR="00733468" w:rsidRDefault="00733468">
            <w:pPr>
              <w:pStyle w:val="ConsPlusNormal"/>
              <w:jc w:val="center"/>
            </w:pPr>
            <w:r>
              <w:t>47070</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Тренажеры: действующие модели механизмов, транспортных средств, тренажеры по правилам дорожного движения, учебно-тренировочные стенды по дорожным знакам; тренажеры (манекены) для занятий по охране труда</w:t>
            </w:r>
          </w:p>
        </w:tc>
        <w:tc>
          <w:tcPr>
            <w:tcW w:w="1587" w:type="dxa"/>
            <w:tcBorders>
              <w:top w:val="nil"/>
              <w:left w:val="nil"/>
              <w:bottom w:val="nil"/>
              <w:right w:val="nil"/>
            </w:tcBorders>
            <w:vAlign w:val="bottom"/>
          </w:tcPr>
          <w:p w:rsidR="00733468" w:rsidRDefault="00733468">
            <w:pPr>
              <w:pStyle w:val="ConsPlusNormal"/>
              <w:jc w:val="center"/>
            </w:pPr>
            <w:r>
              <w:t>47071</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Шкафы вытяжные и сушильные, столы специальные, мебель лабораторная</w:t>
            </w:r>
          </w:p>
        </w:tc>
        <w:tc>
          <w:tcPr>
            <w:tcW w:w="1587" w:type="dxa"/>
            <w:tcBorders>
              <w:top w:val="nil"/>
              <w:left w:val="nil"/>
              <w:bottom w:val="nil"/>
              <w:right w:val="nil"/>
            </w:tcBorders>
            <w:vAlign w:val="bottom"/>
          </w:tcPr>
          <w:p w:rsidR="00733468" w:rsidRDefault="00733468">
            <w:pPr>
              <w:pStyle w:val="ConsPlusNormal"/>
              <w:jc w:val="center"/>
            </w:pPr>
            <w:r>
              <w:t>47072</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Средства неразрушающего контроля металлопродукции и труб</w:t>
            </w:r>
          </w:p>
        </w:tc>
        <w:tc>
          <w:tcPr>
            <w:tcW w:w="1587" w:type="dxa"/>
            <w:tcBorders>
              <w:top w:val="nil"/>
              <w:left w:val="nil"/>
              <w:bottom w:val="nil"/>
              <w:right w:val="nil"/>
            </w:tcBorders>
            <w:vAlign w:val="bottom"/>
          </w:tcPr>
          <w:p w:rsidR="00733468" w:rsidRDefault="00733468">
            <w:pPr>
              <w:pStyle w:val="ConsPlusNormal"/>
              <w:jc w:val="center"/>
            </w:pPr>
            <w:r>
              <w:t>47073</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Турникеты, тамбур-шлюзы, шлагбаумы, ворота секционные, роллетные, откатные, распашные, оснащенные электромеханическими приводами</w:t>
            </w:r>
          </w:p>
        </w:tc>
        <w:tc>
          <w:tcPr>
            <w:tcW w:w="1587" w:type="dxa"/>
            <w:tcBorders>
              <w:top w:val="nil"/>
              <w:left w:val="nil"/>
              <w:bottom w:val="nil"/>
              <w:right w:val="nil"/>
            </w:tcBorders>
            <w:vAlign w:val="bottom"/>
          </w:tcPr>
          <w:p w:rsidR="00733468" w:rsidRDefault="00733468">
            <w:pPr>
              <w:pStyle w:val="ConsPlusNormal"/>
              <w:jc w:val="center"/>
            </w:pPr>
            <w:r>
              <w:t>47074</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Системы, приборы и устройства охранной, пожарной, охранно-пожарной, тревожной сигнализации, сигнально-акустические установки</w:t>
            </w:r>
          </w:p>
        </w:tc>
        <w:tc>
          <w:tcPr>
            <w:tcW w:w="1587" w:type="dxa"/>
            <w:tcBorders>
              <w:top w:val="nil"/>
              <w:left w:val="nil"/>
              <w:bottom w:val="nil"/>
              <w:right w:val="nil"/>
            </w:tcBorders>
            <w:vAlign w:val="bottom"/>
          </w:tcPr>
          <w:p w:rsidR="00733468" w:rsidRDefault="00733468">
            <w:pPr>
              <w:pStyle w:val="ConsPlusNormal"/>
              <w:jc w:val="center"/>
            </w:pPr>
            <w:r>
              <w:t>47075</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Автотрансформаторы однофазные</w:t>
            </w:r>
          </w:p>
        </w:tc>
        <w:tc>
          <w:tcPr>
            <w:tcW w:w="1587" w:type="dxa"/>
            <w:tcBorders>
              <w:top w:val="nil"/>
              <w:left w:val="nil"/>
              <w:bottom w:val="nil"/>
              <w:right w:val="nil"/>
            </w:tcBorders>
            <w:vAlign w:val="bottom"/>
          </w:tcPr>
          <w:p w:rsidR="00733468" w:rsidRDefault="00733468">
            <w:pPr>
              <w:pStyle w:val="ConsPlusNormal"/>
              <w:jc w:val="center"/>
            </w:pPr>
            <w:r>
              <w:t>47076</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86"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Оборудование для банковских и кассовых операций</w:t>
            </w:r>
          </w:p>
        </w:tc>
        <w:tc>
          <w:tcPr>
            <w:tcW w:w="1587" w:type="dxa"/>
            <w:tcBorders>
              <w:top w:val="nil"/>
              <w:left w:val="nil"/>
              <w:bottom w:val="nil"/>
              <w:right w:val="nil"/>
            </w:tcBorders>
            <w:vAlign w:val="bottom"/>
          </w:tcPr>
          <w:p w:rsidR="00733468" w:rsidRDefault="00733468">
            <w:pPr>
              <w:pStyle w:val="ConsPlusNormal"/>
              <w:jc w:val="center"/>
            </w:pPr>
            <w:r>
              <w:t>471</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билетно-кассовые, для сортировки и счета монет, автоматы билетные и для размена монет</w:t>
            </w:r>
          </w:p>
        </w:tc>
        <w:tc>
          <w:tcPr>
            <w:tcW w:w="1587" w:type="dxa"/>
            <w:tcBorders>
              <w:top w:val="nil"/>
              <w:left w:val="nil"/>
              <w:bottom w:val="nil"/>
              <w:right w:val="nil"/>
            </w:tcBorders>
            <w:vAlign w:val="bottom"/>
          </w:tcPr>
          <w:p w:rsidR="00733468" w:rsidRDefault="00733468">
            <w:pPr>
              <w:pStyle w:val="ConsPlusNormal"/>
              <w:jc w:val="center"/>
            </w:pPr>
            <w:r>
              <w:t>47100</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Аппараты контрольно-кассовые, кассовые суммирующие аппараты и системы</w:t>
            </w:r>
          </w:p>
        </w:tc>
        <w:tc>
          <w:tcPr>
            <w:tcW w:w="1587" w:type="dxa"/>
            <w:tcBorders>
              <w:top w:val="nil"/>
              <w:left w:val="nil"/>
              <w:bottom w:val="nil"/>
              <w:right w:val="nil"/>
            </w:tcBorders>
            <w:vAlign w:val="bottom"/>
          </w:tcPr>
          <w:p w:rsidR="00733468" w:rsidRDefault="00733468">
            <w:pPr>
              <w:pStyle w:val="ConsPlusNormal"/>
              <w:jc w:val="center"/>
            </w:pPr>
            <w:r>
              <w:t>47101</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87"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Банкоматы; нестационарные платежные терминалы; электронные терминалы по обмену валют и картоматы</w:t>
            </w:r>
          </w:p>
        </w:tc>
        <w:tc>
          <w:tcPr>
            <w:tcW w:w="1587" w:type="dxa"/>
            <w:tcBorders>
              <w:top w:val="nil"/>
              <w:left w:val="nil"/>
              <w:bottom w:val="nil"/>
              <w:right w:val="nil"/>
            </w:tcBorders>
            <w:vAlign w:val="bottom"/>
          </w:tcPr>
          <w:p w:rsidR="00733468" w:rsidRDefault="00733468">
            <w:pPr>
              <w:pStyle w:val="ConsPlusNormal"/>
              <w:jc w:val="center"/>
            </w:pPr>
            <w:r>
              <w:t>47102</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88"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Счетчики банкнот и лотерейных билетов; счетчики-сортировщики банкнот, в том числе с уничтожителем; машины вакуумной упаковки банкнот и монет; машины по обандероливанию банкнот бумажной лентой, поливинилхлоридной лентой и прочее; машины по перфорированию отверстий; машины для счета, сортировки, упаковки монет; транспортные ленты для денежной наличности</w:t>
            </w:r>
          </w:p>
        </w:tc>
        <w:tc>
          <w:tcPr>
            <w:tcW w:w="1587" w:type="dxa"/>
            <w:tcBorders>
              <w:top w:val="nil"/>
              <w:left w:val="nil"/>
              <w:bottom w:val="nil"/>
              <w:right w:val="nil"/>
            </w:tcBorders>
            <w:vAlign w:val="bottom"/>
          </w:tcPr>
          <w:p w:rsidR="00733468" w:rsidRDefault="00733468">
            <w:pPr>
              <w:pStyle w:val="ConsPlusNormal"/>
              <w:jc w:val="center"/>
            </w:pPr>
            <w:r>
              <w:t>47103</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189"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Приборы определения подлинности оптические, электронно-оптические</w:t>
            </w:r>
          </w:p>
        </w:tc>
        <w:tc>
          <w:tcPr>
            <w:tcW w:w="1587" w:type="dxa"/>
            <w:tcBorders>
              <w:top w:val="nil"/>
              <w:left w:val="nil"/>
              <w:bottom w:val="nil"/>
              <w:right w:val="nil"/>
            </w:tcBorders>
            <w:vAlign w:val="bottom"/>
          </w:tcPr>
          <w:p w:rsidR="00733468" w:rsidRDefault="00733468">
            <w:pPr>
              <w:pStyle w:val="ConsPlusNormal"/>
              <w:jc w:val="center"/>
            </w:pPr>
            <w:r>
              <w:t>47104</w:t>
            </w:r>
          </w:p>
        </w:tc>
        <w:tc>
          <w:tcPr>
            <w:tcW w:w="1700" w:type="dxa"/>
            <w:tcBorders>
              <w:top w:val="nil"/>
              <w:left w:val="nil"/>
              <w:bottom w:val="nil"/>
              <w:right w:val="nil"/>
            </w:tcBorders>
            <w:vAlign w:val="bottom"/>
          </w:tcPr>
          <w:p w:rsidR="00733468" w:rsidRDefault="00733468">
            <w:pPr>
              <w:pStyle w:val="ConsPlusNormal"/>
              <w:jc w:val="center"/>
            </w:pPr>
            <w:r>
              <w:t>11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Столы кассира специализированные; тележки, контейнеры для транспортировки; контейнеры для хранения и прочее</w:t>
            </w:r>
          </w:p>
        </w:tc>
        <w:tc>
          <w:tcPr>
            <w:tcW w:w="1587" w:type="dxa"/>
            <w:tcBorders>
              <w:top w:val="nil"/>
              <w:left w:val="nil"/>
              <w:bottom w:val="nil"/>
              <w:right w:val="nil"/>
            </w:tcBorders>
            <w:vAlign w:val="bottom"/>
          </w:tcPr>
          <w:p w:rsidR="00733468" w:rsidRDefault="00733468">
            <w:pPr>
              <w:pStyle w:val="ConsPlusNormal"/>
              <w:jc w:val="center"/>
            </w:pPr>
            <w:r>
              <w:t>47105</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Системы стеллажно-контейнерные автоматизированные</w:t>
            </w:r>
          </w:p>
        </w:tc>
        <w:tc>
          <w:tcPr>
            <w:tcW w:w="1587" w:type="dxa"/>
            <w:tcBorders>
              <w:top w:val="nil"/>
              <w:left w:val="nil"/>
              <w:bottom w:val="nil"/>
              <w:right w:val="nil"/>
            </w:tcBorders>
            <w:vAlign w:val="bottom"/>
          </w:tcPr>
          <w:p w:rsidR="00733468" w:rsidRDefault="00733468">
            <w:pPr>
              <w:pStyle w:val="ConsPlusNormal"/>
              <w:jc w:val="center"/>
            </w:pPr>
            <w:r>
              <w:t>47106</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Платежные терминалы</w:t>
            </w:r>
          </w:p>
        </w:tc>
        <w:tc>
          <w:tcPr>
            <w:tcW w:w="1587" w:type="dxa"/>
            <w:tcBorders>
              <w:top w:val="nil"/>
              <w:left w:val="nil"/>
              <w:bottom w:val="nil"/>
              <w:right w:val="nil"/>
            </w:tcBorders>
            <w:vAlign w:val="bottom"/>
          </w:tcPr>
          <w:p w:rsidR="00733468" w:rsidRDefault="00733468">
            <w:pPr>
              <w:pStyle w:val="ConsPlusNormal"/>
              <w:jc w:val="center"/>
            </w:pPr>
            <w:r>
              <w:t>47107</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90"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Устройства для персонализации банковских платежных карт, устройства для пересчета банковских платежных карт</w:t>
            </w:r>
          </w:p>
        </w:tc>
        <w:tc>
          <w:tcPr>
            <w:tcW w:w="1587" w:type="dxa"/>
            <w:tcBorders>
              <w:top w:val="nil"/>
              <w:left w:val="nil"/>
              <w:bottom w:val="nil"/>
              <w:right w:val="nil"/>
            </w:tcBorders>
            <w:vAlign w:val="bottom"/>
          </w:tcPr>
          <w:p w:rsidR="00733468" w:rsidRDefault="00733468">
            <w:pPr>
              <w:pStyle w:val="ConsPlusNormal"/>
              <w:jc w:val="center"/>
            </w:pPr>
            <w:r>
              <w:t>47108</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91"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Оборудование бассейна</w:t>
            </w:r>
          </w:p>
        </w:tc>
        <w:tc>
          <w:tcPr>
            <w:tcW w:w="1587" w:type="dxa"/>
            <w:tcBorders>
              <w:top w:val="nil"/>
              <w:left w:val="nil"/>
              <w:bottom w:val="nil"/>
              <w:right w:val="nil"/>
            </w:tcBorders>
            <w:vAlign w:val="bottom"/>
          </w:tcPr>
          <w:p w:rsidR="00733468" w:rsidRDefault="00733468">
            <w:pPr>
              <w:pStyle w:val="ConsPlusNormal"/>
              <w:jc w:val="center"/>
            </w:pPr>
            <w:r>
              <w:t>472</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92"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Водопады</w:t>
            </w:r>
          </w:p>
        </w:tc>
        <w:tc>
          <w:tcPr>
            <w:tcW w:w="1587" w:type="dxa"/>
            <w:tcBorders>
              <w:top w:val="nil"/>
              <w:left w:val="nil"/>
              <w:bottom w:val="nil"/>
              <w:right w:val="nil"/>
            </w:tcBorders>
            <w:vAlign w:val="bottom"/>
          </w:tcPr>
          <w:p w:rsidR="00733468" w:rsidRDefault="00733468">
            <w:pPr>
              <w:pStyle w:val="ConsPlusNormal"/>
              <w:jc w:val="center"/>
            </w:pPr>
            <w:r>
              <w:t>47200</w:t>
            </w:r>
          </w:p>
        </w:tc>
        <w:tc>
          <w:tcPr>
            <w:tcW w:w="1700" w:type="dxa"/>
            <w:tcBorders>
              <w:top w:val="nil"/>
              <w:left w:val="nil"/>
              <w:bottom w:val="nil"/>
              <w:right w:val="nil"/>
            </w:tcBorders>
          </w:tcPr>
          <w:p w:rsidR="00733468" w:rsidRDefault="00733468">
            <w:pPr>
              <w:pStyle w:val="ConsPlusNormal"/>
            </w:pP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93"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Гидромассажные станции</w:t>
            </w:r>
          </w:p>
        </w:tc>
        <w:tc>
          <w:tcPr>
            <w:tcW w:w="1587" w:type="dxa"/>
            <w:tcBorders>
              <w:top w:val="nil"/>
              <w:left w:val="nil"/>
              <w:bottom w:val="nil"/>
              <w:right w:val="nil"/>
            </w:tcBorders>
            <w:vAlign w:val="bottom"/>
          </w:tcPr>
          <w:p w:rsidR="00733468" w:rsidRDefault="00733468">
            <w:pPr>
              <w:pStyle w:val="ConsPlusNormal"/>
              <w:jc w:val="center"/>
            </w:pPr>
            <w:r>
              <w:t>47201</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94"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Подъемники для бассейнов</w:t>
            </w:r>
          </w:p>
        </w:tc>
        <w:tc>
          <w:tcPr>
            <w:tcW w:w="1587" w:type="dxa"/>
            <w:tcBorders>
              <w:top w:val="nil"/>
              <w:left w:val="nil"/>
              <w:bottom w:val="nil"/>
              <w:right w:val="nil"/>
            </w:tcBorders>
            <w:vAlign w:val="bottom"/>
          </w:tcPr>
          <w:p w:rsidR="00733468" w:rsidRDefault="00733468">
            <w:pPr>
              <w:pStyle w:val="ConsPlusNormal"/>
              <w:jc w:val="center"/>
            </w:pPr>
            <w:r>
              <w:t>47202</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95"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Установки обеззараживания воды</w:t>
            </w:r>
          </w:p>
        </w:tc>
        <w:tc>
          <w:tcPr>
            <w:tcW w:w="1587" w:type="dxa"/>
            <w:tcBorders>
              <w:top w:val="nil"/>
              <w:left w:val="nil"/>
              <w:bottom w:val="nil"/>
              <w:right w:val="nil"/>
            </w:tcBorders>
            <w:vAlign w:val="bottom"/>
          </w:tcPr>
          <w:p w:rsidR="00733468" w:rsidRDefault="00733468">
            <w:pPr>
              <w:pStyle w:val="ConsPlusNormal"/>
              <w:jc w:val="center"/>
            </w:pPr>
            <w:r>
              <w:t>47203</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96"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Щиты управления фильтрацией воды и аэромассажными устройствами</w:t>
            </w:r>
          </w:p>
        </w:tc>
        <w:tc>
          <w:tcPr>
            <w:tcW w:w="1587" w:type="dxa"/>
            <w:tcBorders>
              <w:top w:val="nil"/>
              <w:left w:val="nil"/>
              <w:bottom w:val="nil"/>
              <w:right w:val="nil"/>
            </w:tcBorders>
            <w:vAlign w:val="bottom"/>
          </w:tcPr>
          <w:p w:rsidR="00733468" w:rsidRDefault="00733468">
            <w:pPr>
              <w:pStyle w:val="ConsPlusNormal"/>
              <w:jc w:val="center"/>
            </w:pPr>
            <w:r>
              <w:t>47204</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97"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Оборудование для учреждений образования энергетической отрасли</w:t>
            </w:r>
          </w:p>
        </w:tc>
        <w:tc>
          <w:tcPr>
            <w:tcW w:w="1587" w:type="dxa"/>
            <w:tcBorders>
              <w:top w:val="nil"/>
              <w:left w:val="nil"/>
              <w:bottom w:val="nil"/>
              <w:right w:val="nil"/>
            </w:tcBorders>
            <w:vAlign w:val="bottom"/>
          </w:tcPr>
          <w:p w:rsidR="00733468" w:rsidRDefault="00733468">
            <w:pPr>
              <w:pStyle w:val="ConsPlusNormal"/>
              <w:jc w:val="center"/>
            </w:pPr>
            <w:r>
              <w:t>473</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98"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закрытых трансформаторных подстанций</w:t>
            </w:r>
          </w:p>
        </w:tc>
        <w:tc>
          <w:tcPr>
            <w:tcW w:w="1587" w:type="dxa"/>
            <w:tcBorders>
              <w:top w:val="nil"/>
              <w:left w:val="nil"/>
              <w:bottom w:val="nil"/>
              <w:right w:val="nil"/>
            </w:tcBorders>
            <w:vAlign w:val="bottom"/>
          </w:tcPr>
          <w:p w:rsidR="00733468" w:rsidRDefault="00733468">
            <w:pPr>
              <w:pStyle w:val="ConsPlusNormal"/>
              <w:jc w:val="center"/>
            </w:pPr>
            <w:r>
              <w:t>47300</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199"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Тренажеры релейной защиты и автоматики</w:t>
            </w:r>
          </w:p>
        </w:tc>
        <w:tc>
          <w:tcPr>
            <w:tcW w:w="1587" w:type="dxa"/>
            <w:tcBorders>
              <w:top w:val="nil"/>
              <w:left w:val="nil"/>
              <w:bottom w:val="nil"/>
              <w:right w:val="nil"/>
            </w:tcBorders>
            <w:vAlign w:val="bottom"/>
          </w:tcPr>
          <w:p w:rsidR="00733468" w:rsidRDefault="00733468">
            <w:pPr>
              <w:pStyle w:val="ConsPlusNormal"/>
              <w:jc w:val="center"/>
            </w:pPr>
            <w:r>
              <w:t>47301</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00"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Тренажеры диспетчерского управления</w:t>
            </w:r>
          </w:p>
        </w:tc>
        <w:tc>
          <w:tcPr>
            <w:tcW w:w="1587" w:type="dxa"/>
            <w:tcBorders>
              <w:top w:val="nil"/>
              <w:left w:val="nil"/>
              <w:bottom w:val="nil"/>
              <w:right w:val="nil"/>
            </w:tcBorders>
            <w:vAlign w:val="bottom"/>
          </w:tcPr>
          <w:p w:rsidR="00733468" w:rsidRDefault="00733468">
            <w:pPr>
              <w:pStyle w:val="ConsPlusNormal"/>
              <w:jc w:val="center"/>
            </w:pPr>
            <w:r>
              <w:t>47302</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01"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Техника вычислительная и организационная</w:t>
            </w:r>
          </w:p>
        </w:tc>
        <w:tc>
          <w:tcPr>
            <w:tcW w:w="1587" w:type="dxa"/>
            <w:tcBorders>
              <w:top w:val="nil"/>
              <w:left w:val="nil"/>
              <w:bottom w:val="nil"/>
              <w:right w:val="nil"/>
            </w:tcBorders>
            <w:vAlign w:val="bottom"/>
          </w:tcPr>
          <w:p w:rsidR="00733468" w:rsidRDefault="00733468">
            <w:pPr>
              <w:pStyle w:val="ConsPlusNormal"/>
              <w:jc w:val="center"/>
            </w:pPr>
            <w:r>
              <w:t>480</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и комплексы электронные цифровые вычислительные с программным управлением общего назначения, специализированные и управляющие на базе всех типов процессоров; автоматические системы управления потоками регулирования очередей клиентов</w:t>
            </w:r>
          </w:p>
        </w:tc>
        <w:tc>
          <w:tcPr>
            <w:tcW w:w="1587" w:type="dxa"/>
            <w:tcBorders>
              <w:top w:val="nil"/>
              <w:left w:val="nil"/>
              <w:bottom w:val="nil"/>
              <w:right w:val="nil"/>
            </w:tcBorders>
            <w:vAlign w:val="bottom"/>
          </w:tcPr>
          <w:p w:rsidR="00733468" w:rsidRDefault="00733468">
            <w:pPr>
              <w:pStyle w:val="ConsPlusNormal"/>
              <w:jc w:val="center"/>
            </w:pPr>
            <w:r>
              <w:t>48000</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202"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электронные универсальные, управляющие, аналоговые и клавишные; микроЭВМ и процессоры универсальные</w:t>
            </w:r>
          </w:p>
        </w:tc>
        <w:tc>
          <w:tcPr>
            <w:tcW w:w="1587" w:type="dxa"/>
            <w:tcBorders>
              <w:top w:val="nil"/>
              <w:left w:val="nil"/>
              <w:bottom w:val="nil"/>
              <w:right w:val="nil"/>
            </w:tcBorders>
            <w:vAlign w:val="bottom"/>
          </w:tcPr>
          <w:p w:rsidR="00733468" w:rsidRDefault="00733468">
            <w:pPr>
              <w:pStyle w:val="ConsPlusNormal"/>
              <w:jc w:val="center"/>
            </w:pPr>
            <w:r>
              <w:t>48001</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перфорационные и клавишные электромеханические вычислительные</w:t>
            </w:r>
          </w:p>
        </w:tc>
        <w:tc>
          <w:tcPr>
            <w:tcW w:w="1587" w:type="dxa"/>
            <w:tcBorders>
              <w:top w:val="nil"/>
              <w:left w:val="nil"/>
              <w:bottom w:val="nil"/>
              <w:right w:val="nil"/>
            </w:tcBorders>
            <w:vAlign w:val="bottom"/>
          </w:tcPr>
          <w:p w:rsidR="00733468" w:rsidRDefault="00733468">
            <w:pPr>
              <w:pStyle w:val="ConsPlusNormal"/>
              <w:jc w:val="center"/>
            </w:pPr>
            <w:r>
              <w:t>48002</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Устройства периферийные вычислительных комплексов на базе электронных вычислительных машин персональных, в том числе сканеры, плоттеры, принтеры, многофункциональные устройства, мониторы; источники бесперебойного питания для вычислительной и организационной техники</w:t>
            </w:r>
          </w:p>
        </w:tc>
        <w:tc>
          <w:tcPr>
            <w:tcW w:w="1587" w:type="dxa"/>
            <w:tcBorders>
              <w:top w:val="nil"/>
              <w:left w:val="nil"/>
              <w:bottom w:val="nil"/>
              <w:right w:val="nil"/>
            </w:tcBorders>
            <w:vAlign w:val="bottom"/>
          </w:tcPr>
          <w:p w:rsidR="00733468" w:rsidRDefault="00733468">
            <w:pPr>
              <w:pStyle w:val="ConsPlusNormal"/>
              <w:jc w:val="center"/>
            </w:pPr>
            <w:r>
              <w:t>48003</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203"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Устройства программного управления</w:t>
            </w:r>
          </w:p>
        </w:tc>
        <w:tc>
          <w:tcPr>
            <w:tcW w:w="1587" w:type="dxa"/>
            <w:tcBorders>
              <w:top w:val="nil"/>
              <w:left w:val="nil"/>
              <w:bottom w:val="nil"/>
              <w:right w:val="nil"/>
            </w:tcBorders>
            <w:vAlign w:val="bottom"/>
          </w:tcPr>
          <w:p w:rsidR="00733468" w:rsidRDefault="00733468">
            <w:pPr>
              <w:pStyle w:val="ConsPlusNormal"/>
              <w:jc w:val="center"/>
            </w:pPr>
            <w:r>
              <w:t>48004</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Командоаппараты для различных видов оборудования и линий</w:t>
            </w:r>
          </w:p>
        </w:tc>
        <w:tc>
          <w:tcPr>
            <w:tcW w:w="1587" w:type="dxa"/>
            <w:tcBorders>
              <w:top w:val="nil"/>
              <w:left w:val="nil"/>
              <w:bottom w:val="nil"/>
              <w:right w:val="nil"/>
            </w:tcBorders>
            <w:vAlign w:val="bottom"/>
          </w:tcPr>
          <w:p w:rsidR="00733468" w:rsidRDefault="00733468">
            <w:pPr>
              <w:pStyle w:val="ConsPlusNormal"/>
              <w:jc w:val="center"/>
            </w:pPr>
            <w:r>
              <w:t>48005</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Системы программного управления для всех видов технологического оборудования и гибких автоматизированных систем</w:t>
            </w:r>
          </w:p>
        </w:tc>
        <w:tc>
          <w:tcPr>
            <w:tcW w:w="1587" w:type="dxa"/>
            <w:tcBorders>
              <w:top w:val="nil"/>
              <w:left w:val="nil"/>
              <w:bottom w:val="nil"/>
              <w:right w:val="nil"/>
            </w:tcBorders>
            <w:vAlign w:val="bottom"/>
          </w:tcPr>
          <w:p w:rsidR="00733468" w:rsidRDefault="00733468">
            <w:pPr>
              <w:pStyle w:val="ConsPlusNormal"/>
              <w:jc w:val="center"/>
            </w:pPr>
            <w:r>
              <w:t>48006</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Комплекты автоматизированных рабочих мест для конструкторских и технологических работ, кроме построенных на базе электронных вычислительных машин персональных</w:t>
            </w:r>
          </w:p>
        </w:tc>
        <w:tc>
          <w:tcPr>
            <w:tcW w:w="1587" w:type="dxa"/>
            <w:tcBorders>
              <w:top w:val="nil"/>
              <w:left w:val="nil"/>
              <w:bottom w:val="nil"/>
              <w:right w:val="nil"/>
            </w:tcBorders>
            <w:vAlign w:val="bottom"/>
          </w:tcPr>
          <w:p w:rsidR="00733468" w:rsidRDefault="00733468">
            <w:pPr>
              <w:pStyle w:val="ConsPlusNormal"/>
              <w:jc w:val="center"/>
            </w:pPr>
            <w:r>
              <w:t>48007</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Техника копировально-множительная; бумагоуничтожительные машины</w:t>
            </w:r>
          </w:p>
        </w:tc>
        <w:tc>
          <w:tcPr>
            <w:tcW w:w="1587" w:type="dxa"/>
            <w:tcBorders>
              <w:top w:val="nil"/>
              <w:left w:val="nil"/>
              <w:bottom w:val="nil"/>
              <w:right w:val="nil"/>
            </w:tcBorders>
            <w:vAlign w:val="bottom"/>
          </w:tcPr>
          <w:p w:rsidR="00733468" w:rsidRDefault="00733468">
            <w:pPr>
              <w:pStyle w:val="ConsPlusNormal"/>
              <w:jc w:val="center"/>
            </w:pPr>
            <w:r>
              <w:t>48008</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204"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 xml:space="preserve">Электронно-вычислительные машины персональные </w:t>
            </w:r>
            <w:hyperlink w:anchor="P7124" w:history="1">
              <w:r>
                <w:rPr>
                  <w:color w:val="0000FF"/>
                </w:rPr>
                <w:t>&lt;83&gt;</w:t>
              </w:r>
            </w:hyperlink>
            <w:r>
              <w:t>, портативные компьютеры, ноутбуки</w:t>
            </w:r>
          </w:p>
        </w:tc>
        <w:tc>
          <w:tcPr>
            <w:tcW w:w="1587" w:type="dxa"/>
            <w:tcBorders>
              <w:top w:val="nil"/>
              <w:left w:val="nil"/>
              <w:bottom w:val="nil"/>
              <w:right w:val="nil"/>
            </w:tcBorders>
            <w:vAlign w:val="bottom"/>
          </w:tcPr>
          <w:p w:rsidR="00733468" w:rsidRDefault="00733468">
            <w:pPr>
              <w:pStyle w:val="ConsPlusNormal"/>
              <w:jc w:val="center"/>
            </w:pPr>
            <w:r>
              <w:t>48009</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205"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Устройства межсистемной связи вычислительных комплексов, локальные вычислительные сети</w:t>
            </w:r>
          </w:p>
        </w:tc>
        <w:tc>
          <w:tcPr>
            <w:tcW w:w="1587" w:type="dxa"/>
            <w:tcBorders>
              <w:top w:val="nil"/>
              <w:left w:val="nil"/>
              <w:bottom w:val="nil"/>
              <w:right w:val="nil"/>
            </w:tcBorders>
            <w:vAlign w:val="bottom"/>
          </w:tcPr>
          <w:p w:rsidR="00733468" w:rsidRDefault="00733468">
            <w:pPr>
              <w:pStyle w:val="ConsPlusNormal"/>
              <w:jc w:val="center"/>
            </w:pPr>
            <w:r>
              <w:t>48010</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Средства технические для обслуживания электронно-вычислительной техники (стенды для наладки, имитаторы, инструменты и принадлежности)</w:t>
            </w:r>
          </w:p>
        </w:tc>
        <w:tc>
          <w:tcPr>
            <w:tcW w:w="1587" w:type="dxa"/>
            <w:tcBorders>
              <w:top w:val="nil"/>
              <w:left w:val="nil"/>
              <w:bottom w:val="nil"/>
              <w:right w:val="nil"/>
            </w:tcBorders>
            <w:vAlign w:val="bottom"/>
          </w:tcPr>
          <w:p w:rsidR="00733468" w:rsidRDefault="00733468">
            <w:pPr>
              <w:pStyle w:val="ConsPlusNormal"/>
              <w:jc w:val="center"/>
            </w:pPr>
            <w:r>
              <w:t>48011</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Комплексы программно-технические для автоматизации управления технологическими процессами, проектирования, научных исследований, функций гибких производственных систем обмена данными в интегрированных системах обработки информации в непромышленной сфере; контроля и производственных испытаний продукции; комплексы дискового массива, комплексы кластеров и серверов центра обработки данных</w:t>
            </w:r>
          </w:p>
        </w:tc>
        <w:tc>
          <w:tcPr>
            <w:tcW w:w="1587" w:type="dxa"/>
            <w:tcBorders>
              <w:top w:val="nil"/>
              <w:left w:val="nil"/>
              <w:bottom w:val="nil"/>
              <w:right w:val="nil"/>
            </w:tcBorders>
            <w:vAlign w:val="bottom"/>
          </w:tcPr>
          <w:p w:rsidR="00733468" w:rsidRDefault="00733468">
            <w:pPr>
              <w:pStyle w:val="ConsPlusNormal"/>
              <w:jc w:val="center"/>
            </w:pPr>
            <w:r>
              <w:t>48012</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Производственное оборудование сетей и средств передачи данных: коммутаторы и маршрутизаторы сетей передачи данных; оборудование абонентского доступа, устройства сопряжения оборудования передачи данных с телефонными сетями, сетями цифровых каналов, физическими линиями (в том числе модемы, конверторы, преобразователи протоколов)</w:t>
            </w:r>
          </w:p>
        </w:tc>
        <w:tc>
          <w:tcPr>
            <w:tcW w:w="1587" w:type="dxa"/>
            <w:tcBorders>
              <w:top w:val="nil"/>
              <w:left w:val="nil"/>
              <w:bottom w:val="nil"/>
              <w:right w:val="nil"/>
            </w:tcBorders>
            <w:vAlign w:val="bottom"/>
          </w:tcPr>
          <w:p w:rsidR="00733468" w:rsidRDefault="00733468">
            <w:pPr>
              <w:pStyle w:val="ConsPlusNormal"/>
              <w:jc w:val="center"/>
            </w:pPr>
            <w:r>
              <w:t>48013</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206"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Устройства для защиты информации (программно-аппаратные средства защиты информации, программно-аппаратные средства криптографической защиты информации)</w:t>
            </w:r>
          </w:p>
        </w:tc>
        <w:tc>
          <w:tcPr>
            <w:tcW w:w="1587" w:type="dxa"/>
            <w:tcBorders>
              <w:top w:val="nil"/>
              <w:left w:val="nil"/>
              <w:bottom w:val="nil"/>
              <w:right w:val="nil"/>
            </w:tcBorders>
            <w:vAlign w:val="bottom"/>
          </w:tcPr>
          <w:p w:rsidR="00733468" w:rsidRDefault="00733468">
            <w:pPr>
              <w:pStyle w:val="ConsPlusNormal"/>
              <w:jc w:val="center"/>
            </w:pPr>
            <w:r>
              <w:t>48014</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07"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сетей и средств передачи данных для малых офисов: коммутаторы и маршрутизаторы сетей передачи данных; оборудование абонентского доступа, устройства сопряжения оборудования передачи данных с телефонными сетями, сетями цифровых каналов, физическими линиями (в том числе модемы, конверторы, преобразователи протоколов)</w:t>
            </w:r>
          </w:p>
        </w:tc>
        <w:tc>
          <w:tcPr>
            <w:tcW w:w="1587" w:type="dxa"/>
            <w:tcBorders>
              <w:top w:val="nil"/>
              <w:left w:val="nil"/>
              <w:bottom w:val="nil"/>
              <w:right w:val="nil"/>
            </w:tcBorders>
            <w:vAlign w:val="bottom"/>
          </w:tcPr>
          <w:p w:rsidR="00733468" w:rsidRDefault="00733468">
            <w:pPr>
              <w:pStyle w:val="ConsPlusNormal"/>
              <w:jc w:val="center"/>
            </w:pPr>
            <w:r>
              <w:t>48015</w:t>
            </w:r>
          </w:p>
        </w:tc>
        <w:tc>
          <w:tcPr>
            <w:tcW w:w="1700" w:type="dxa"/>
            <w:tcBorders>
              <w:top w:val="nil"/>
              <w:left w:val="nil"/>
              <w:bottom w:val="nil"/>
              <w:right w:val="nil"/>
            </w:tcBorders>
            <w:vAlign w:val="bottom"/>
          </w:tcPr>
          <w:p w:rsidR="00733468" w:rsidRDefault="00733468">
            <w:pPr>
              <w:pStyle w:val="ConsPlusNormal"/>
              <w:jc w:val="center"/>
            </w:pPr>
            <w:r>
              <w:t>3</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08"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Планшетный компьютер</w:t>
            </w:r>
          </w:p>
        </w:tc>
        <w:tc>
          <w:tcPr>
            <w:tcW w:w="1587" w:type="dxa"/>
            <w:tcBorders>
              <w:top w:val="nil"/>
              <w:left w:val="nil"/>
              <w:bottom w:val="nil"/>
              <w:right w:val="nil"/>
            </w:tcBorders>
            <w:vAlign w:val="bottom"/>
          </w:tcPr>
          <w:p w:rsidR="00733468" w:rsidRDefault="00733468">
            <w:pPr>
              <w:pStyle w:val="ConsPlusNormal"/>
              <w:jc w:val="center"/>
            </w:pPr>
            <w:r>
              <w:t>48016</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09"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Машины и оборудование коммунального хозяйства</w:t>
            </w:r>
          </w:p>
        </w:tc>
        <w:tc>
          <w:tcPr>
            <w:tcW w:w="1587" w:type="dxa"/>
            <w:tcBorders>
              <w:top w:val="nil"/>
              <w:left w:val="nil"/>
              <w:bottom w:val="nil"/>
              <w:right w:val="nil"/>
            </w:tcBorders>
            <w:vAlign w:val="bottom"/>
          </w:tcPr>
          <w:p w:rsidR="00733468" w:rsidRDefault="00733468">
            <w:pPr>
              <w:pStyle w:val="ConsPlusNormal"/>
              <w:jc w:val="center"/>
            </w:pPr>
            <w:r>
              <w:t>490</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Дробилки, грабли механические, решетки, шиберы; задвижки на насосных станциях; затворы щитовые, шандорные, шиберные, плоские, сварные, решетки сороудерживающие</w:t>
            </w:r>
          </w:p>
        </w:tc>
        <w:tc>
          <w:tcPr>
            <w:tcW w:w="1587" w:type="dxa"/>
            <w:tcBorders>
              <w:top w:val="nil"/>
              <w:left w:val="nil"/>
              <w:bottom w:val="nil"/>
              <w:right w:val="nil"/>
            </w:tcBorders>
            <w:vAlign w:val="bottom"/>
          </w:tcPr>
          <w:p w:rsidR="00733468" w:rsidRDefault="00733468">
            <w:pPr>
              <w:pStyle w:val="ConsPlusNormal"/>
              <w:jc w:val="center"/>
            </w:pPr>
            <w:r>
              <w:t>49000</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Насосы для канализационных отстойников</w:t>
            </w:r>
          </w:p>
        </w:tc>
        <w:tc>
          <w:tcPr>
            <w:tcW w:w="1587" w:type="dxa"/>
            <w:tcBorders>
              <w:top w:val="nil"/>
              <w:left w:val="nil"/>
              <w:bottom w:val="nil"/>
              <w:right w:val="nil"/>
            </w:tcBorders>
            <w:vAlign w:val="bottom"/>
          </w:tcPr>
          <w:p w:rsidR="00733468" w:rsidRDefault="00733468">
            <w:pPr>
              <w:pStyle w:val="ConsPlusNormal"/>
              <w:jc w:val="center"/>
            </w:pPr>
            <w:r>
              <w:t>49001</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Механизмы скребковые, лоскребы, пескоскребы</w:t>
            </w:r>
          </w:p>
        </w:tc>
        <w:tc>
          <w:tcPr>
            <w:tcW w:w="1587" w:type="dxa"/>
            <w:tcBorders>
              <w:top w:val="nil"/>
              <w:left w:val="nil"/>
              <w:bottom w:val="nil"/>
              <w:right w:val="nil"/>
            </w:tcBorders>
            <w:vAlign w:val="bottom"/>
          </w:tcPr>
          <w:p w:rsidR="00733468" w:rsidRDefault="00733468">
            <w:pPr>
              <w:pStyle w:val="ConsPlusNormal"/>
              <w:jc w:val="center"/>
            </w:pPr>
            <w:r>
              <w:t>49002</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Установки электролизные для обеззараживания питьевых и сточных вод</w:t>
            </w:r>
          </w:p>
        </w:tc>
        <w:tc>
          <w:tcPr>
            <w:tcW w:w="1587" w:type="dxa"/>
            <w:tcBorders>
              <w:top w:val="nil"/>
              <w:left w:val="nil"/>
              <w:bottom w:val="nil"/>
              <w:right w:val="nil"/>
            </w:tcBorders>
            <w:vAlign w:val="bottom"/>
          </w:tcPr>
          <w:p w:rsidR="00733468" w:rsidRDefault="00733468">
            <w:pPr>
              <w:pStyle w:val="ConsPlusNormal"/>
              <w:jc w:val="center"/>
            </w:pPr>
            <w:r>
              <w:t>49003</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Установки для растворения полиакриламида</w:t>
            </w:r>
          </w:p>
        </w:tc>
        <w:tc>
          <w:tcPr>
            <w:tcW w:w="1587" w:type="dxa"/>
            <w:tcBorders>
              <w:top w:val="nil"/>
              <w:left w:val="nil"/>
              <w:bottom w:val="nil"/>
              <w:right w:val="nil"/>
            </w:tcBorders>
            <w:vAlign w:val="bottom"/>
          </w:tcPr>
          <w:p w:rsidR="00733468" w:rsidRDefault="00733468">
            <w:pPr>
              <w:pStyle w:val="ConsPlusNormal"/>
              <w:jc w:val="center"/>
            </w:pPr>
            <w:r>
              <w:t>49004</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Центрифуги, вакуум-фильтры, микрофильтры, фильтры-прессы ленточные для обезвоживания осадка</w:t>
            </w:r>
          </w:p>
        </w:tc>
        <w:tc>
          <w:tcPr>
            <w:tcW w:w="1587" w:type="dxa"/>
            <w:tcBorders>
              <w:top w:val="nil"/>
              <w:left w:val="nil"/>
              <w:bottom w:val="nil"/>
              <w:right w:val="nil"/>
            </w:tcBorders>
            <w:vAlign w:val="bottom"/>
          </w:tcPr>
          <w:p w:rsidR="00733468" w:rsidRDefault="00733468">
            <w:pPr>
              <w:pStyle w:val="ConsPlusNormal"/>
              <w:jc w:val="center"/>
            </w:pPr>
            <w:r>
              <w:t>49005</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Барабаны, сетки, флотационные сгустители металлические</w:t>
            </w:r>
          </w:p>
        </w:tc>
        <w:tc>
          <w:tcPr>
            <w:tcW w:w="1587" w:type="dxa"/>
            <w:tcBorders>
              <w:top w:val="nil"/>
              <w:left w:val="nil"/>
              <w:bottom w:val="nil"/>
              <w:right w:val="nil"/>
            </w:tcBorders>
            <w:vAlign w:val="bottom"/>
          </w:tcPr>
          <w:p w:rsidR="00733468" w:rsidRDefault="00733468">
            <w:pPr>
              <w:pStyle w:val="ConsPlusNormal"/>
              <w:jc w:val="center"/>
            </w:pPr>
            <w:r>
              <w:t>49006</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Пробоотборник автоматический для сточных вод</w:t>
            </w:r>
          </w:p>
        </w:tc>
        <w:tc>
          <w:tcPr>
            <w:tcW w:w="1587" w:type="dxa"/>
            <w:tcBorders>
              <w:top w:val="nil"/>
              <w:left w:val="nil"/>
              <w:bottom w:val="nil"/>
              <w:right w:val="nil"/>
            </w:tcBorders>
            <w:vAlign w:val="bottom"/>
          </w:tcPr>
          <w:p w:rsidR="00733468" w:rsidRDefault="00733468">
            <w:pPr>
              <w:pStyle w:val="ConsPlusNormal"/>
              <w:jc w:val="center"/>
            </w:pPr>
            <w:r>
              <w:t>49007</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для химической чистки и крашения одежды; паровоздушные камеры; адсорбционные установки; пятновыводные станки</w:t>
            </w:r>
          </w:p>
        </w:tc>
        <w:tc>
          <w:tcPr>
            <w:tcW w:w="1587" w:type="dxa"/>
            <w:tcBorders>
              <w:top w:val="nil"/>
              <w:left w:val="nil"/>
              <w:bottom w:val="nil"/>
              <w:right w:val="nil"/>
            </w:tcBorders>
            <w:vAlign w:val="bottom"/>
          </w:tcPr>
          <w:p w:rsidR="00733468" w:rsidRDefault="00733468">
            <w:pPr>
              <w:pStyle w:val="ConsPlusNormal"/>
              <w:jc w:val="center"/>
            </w:pPr>
            <w:r>
              <w:t>49008</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Линии для глажения белья поточные</w:t>
            </w:r>
          </w:p>
        </w:tc>
        <w:tc>
          <w:tcPr>
            <w:tcW w:w="1587" w:type="dxa"/>
            <w:tcBorders>
              <w:top w:val="nil"/>
              <w:left w:val="nil"/>
              <w:bottom w:val="nil"/>
              <w:right w:val="nil"/>
            </w:tcBorders>
            <w:vAlign w:val="bottom"/>
          </w:tcPr>
          <w:p w:rsidR="00733468" w:rsidRDefault="00733468">
            <w:pPr>
              <w:pStyle w:val="ConsPlusNormal"/>
              <w:jc w:val="center"/>
            </w:pPr>
            <w:r>
              <w:t>49009</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сушильно-гладильные; вакуум-катки; водоумягчительные установки; подъемники для белья; устройства для приготовления моющих растворов; автоматизированные склады для чистого и грязного белья</w:t>
            </w:r>
          </w:p>
        </w:tc>
        <w:tc>
          <w:tcPr>
            <w:tcW w:w="1587" w:type="dxa"/>
            <w:tcBorders>
              <w:top w:val="nil"/>
              <w:left w:val="nil"/>
              <w:bottom w:val="nil"/>
              <w:right w:val="nil"/>
            </w:tcBorders>
            <w:vAlign w:val="bottom"/>
          </w:tcPr>
          <w:p w:rsidR="00733468" w:rsidRDefault="00733468">
            <w:pPr>
              <w:pStyle w:val="ConsPlusNormal"/>
              <w:jc w:val="center"/>
            </w:pPr>
            <w:r>
              <w:t>49010</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Тележки для белья</w:t>
            </w:r>
          </w:p>
        </w:tc>
        <w:tc>
          <w:tcPr>
            <w:tcW w:w="1587" w:type="dxa"/>
            <w:tcBorders>
              <w:top w:val="nil"/>
              <w:left w:val="nil"/>
              <w:bottom w:val="nil"/>
              <w:right w:val="nil"/>
            </w:tcBorders>
            <w:vAlign w:val="bottom"/>
          </w:tcPr>
          <w:p w:rsidR="00733468" w:rsidRDefault="00733468">
            <w:pPr>
              <w:pStyle w:val="ConsPlusNormal"/>
              <w:jc w:val="center"/>
            </w:pPr>
            <w:r>
              <w:t>49011</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Хлораторы (аммонизаторы), дозаторы реагентов</w:t>
            </w:r>
          </w:p>
        </w:tc>
        <w:tc>
          <w:tcPr>
            <w:tcW w:w="1587" w:type="dxa"/>
            <w:tcBorders>
              <w:top w:val="nil"/>
              <w:left w:val="nil"/>
              <w:bottom w:val="nil"/>
              <w:right w:val="nil"/>
            </w:tcBorders>
            <w:vAlign w:val="bottom"/>
          </w:tcPr>
          <w:p w:rsidR="00733468" w:rsidRDefault="00733468">
            <w:pPr>
              <w:pStyle w:val="ConsPlusNormal"/>
              <w:jc w:val="center"/>
            </w:pPr>
            <w:r>
              <w:t>49012</w:t>
            </w:r>
          </w:p>
        </w:tc>
        <w:tc>
          <w:tcPr>
            <w:tcW w:w="1700" w:type="dxa"/>
            <w:tcBorders>
              <w:top w:val="nil"/>
              <w:left w:val="nil"/>
              <w:bottom w:val="nil"/>
              <w:right w:val="nil"/>
            </w:tcBorders>
            <w:vAlign w:val="bottom"/>
          </w:tcPr>
          <w:p w:rsidR="00733468" w:rsidRDefault="00733468">
            <w:pPr>
              <w:pStyle w:val="ConsPlusNormal"/>
              <w:jc w:val="center"/>
            </w:pPr>
            <w:r>
              <w:t>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Фильтры кварцевые и катионные</w:t>
            </w:r>
          </w:p>
        </w:tc>
        <w:tc>
          <w:tcPr>
            <w:tcW w:w="1587" w:type="dxa"/>
            <w:tcBorders>
              <w:top w:val="nil"/>
              <w:left w:val="nil"/>
              <w:bottom w:val="nil"/>
              <w:right w:val="nil"/>
            </w:tcBorders>
            <w:vAlign w:val="bottom"/>
          </w:tcPr>
          <w:p w:rsidR="00733468" w:rsidRDefault="00733468">
            <w:pPr>
              <w:pStyle w:val="ConsPlusNormal"/>
              <w:jc w:val="center"/>
            </w:pPr>
            <w:r>
              <w:t>49013</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Установки бактерицидные</w:t>
            </w:r>
          </w:p>
        </w:tc>
        <w:tc>
          <w:tcPr>
            <w:tcW w:w="1587" w:type="dxa"/>
            <w:tcBorders>
              <w:top w:val="nil"/>
              <w:left w:val="nil"/>
              <w:bottom w:val="nil"/>
              <w:right w:val="nil"/>
            </w:tcBorders>
            <w:vAlign w:val="bottom"/>
          </w:tcPr>
          <w:p w:rsidR="00733468" w:rsidRDefault="00733468">
            <w:pPr>
              <w:pStyle w:val="ConsPlusNormal"/>
              <w:jc w:val="center"/>
            </w:pPr>
            <w:r>
              <w:t>49014</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 xml:space="preserve">Машины ассенизационные и прицепные ассенизационные цистерны; специальное оборудование мусоровозов (кузовы и механизмы) </w:t>
            </w:r>
            <w:hyperlink w:anchor="P7126" w:history="1">
              <w:r>
                <w:rPr>
                  <w:color w:val="0000FF"/>
                </w:rPr>
                <w:t>&lt;84&gt;</w:t>
              </w:r>
            </w:hyperlink>
          </w:p>
        </w:tc>
        <w:tc>
          <w:tcPr>
            <w:tcW w:w="1587" w:type="dxa"/>
            <w:tcBorders>
              <w:top w:val="nil"/>
              <w:left w:val="nil"/>
              <w:bottom w:val="nil"/>
              <w:right w:val="nil"/>
            </w:tcBorders>
            <w:vAlign w:val="bottom"/>
          </w:tcPr>
          <w:p w:rsidR="00733468" w:rsidRDefault="00733468">
            <w:pPr>
              <w:pStyle w:val="ConsPlusNormal"/>
              <w:jc w:val="center"/>
            </w:pPr>
            <w:r>
              <w:t>49015</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Пескоразбрасыватели, солераспределители, подметально-уборочные машины; снегопогрузчики; тротуароуборочные машины со специальным оборудованием, илососные машины для очистки колодцев ливневой канализации</w:t>
            </w:r>
          </w:p>
        </w:tc>
        <w:tc>
          <w:tcPr>
            <w:tcW w:w="1587" w:type="dxa"/>
            <w:tcBorders>
              <w:top w:val="nil"/>
              <w:left w:val="nil"/>
              <w:bottom w:val="nil"/>
              <w:right w:val="nil"/>
            </w:tcBorders>
            <w:vAlign w:val="bottom"/>
          </w:tcPr>
          <w:p w:rsidR="00733468" w:rsidRDefault="00733468">
            <w:pPr>
              <w:pStyle w:val="ConsPlusNormal"/>
              <w:jc w:val="center"/>
            </w:pPr>
            <w:r>
              <w:t>49016</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Катки-уплотнители для свалок бытовых отходов; универсальные уборочные машины</w:t>
            </w:r>
          </w:p>
        </w:tc>
        <w:tc>
          <w:tcPr>
            <w:tcW w:w="1587" w:type="dxa"/>
            <w:tcBorders>
              <w:top w:val="nil"/>
              <w:left w:val="nil"/>
              <w:bottom w:val="nil"/>
              <w:right w:val="nil"/>
            </w:tcBorders>
            <w:vAlign w:val="bottom"/>
          </w:tcPr>
          <w:p w:rsidR="00733468" w:rsidRDefault="00733468">
            <w:pPr>
              <w:pStyle w:val="ConsPlusNormal"/>
              <w:jc w:val="center"/>
            </w:pPr>
            <w:r>
              <w:t>49017</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Установки для сбора бытовых отходов (компрессорного типа); строительные мусоропроводы</w:t>
            </w:r>
          </w:p>
        </w:tc>
        <w:tc>
          <w:tcPr>
            <w:tcW w:w="1587" w:type="dxa"/>
            <w:tcBorders>
              <w:top w:val="nil"/>
              <w:left w:val="nil"/>
              <w:bottom w:val="nil"/>
              <w:right w:val="nil"/>
            </w:tcBorders>
            <w:vAlign w:val="bottom"/>
          </w:tcPr>
          <w:p w:rsidR="00733468" w:rsidRDefault="00733468">
            <w:pPr>
              <w:pStyle w:val="ConsPlusNormal"/>
              <w:jc w:val="center"/>
            </w:pPr>
            <w:r>
              <w:t>49018</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210"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газорегуляторных пунктов в комплекте</w:t>
            </w:r>
          </w:p>
        </w:tc>
        <w:tc>
          <w:tcPr>
            <w:tcW w:w="1587" w:type="dxa"/>
            <w:tcBorders>
              <w:top w:val="nil"/>
              <w:left w:val="nil"/>
              <w:bottom w:val="nil"/>
              <w:right w:val="nil"/>
            </w:tcBorders>
            <w:vAlign w:val="bottom"/>
          </w:tcPr>
          <w:p w:rsidR="00733468" w:rsidRDefault="00733468">
            <w:pPr>
              <w:pStyle w:val="ConsPlusNormal"/>
              <w:jc w:val="center"/>
            </w:pPr>
            <w:r>
              <w:t>49019</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поломоечные</w:t>
            </w:r>
          </w:p>
        </w:tc>
        <w:tc>
          <w:tcPr>
            <w:tcW w:w="1587" w:type="dxa"/>
            <w:tcBorders>
              <w:top w:val="nil"/>
              <w:left w:val="nil"/>
              <w:bottom w:val="nil"/>
              <w:right w:val="nil"/>
            </w:tcBorders>
            <w:vAlign w:val="bottom"/>
          </w:tcPr>
          <w:p w:rsidR="00733468" w:rsidRDefault="00733468">
            <w:pPr>
              <w:pStyle w:val="ConsPlusNormal"/>
              <w:jc w:val="center"/>
            </w:pPr>
            <w:r>
              <w:t>49020</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полотерные</w:t>
            </w:r>
          </w:p>
        </w:tc>
        <w:tc>
          <w:tcPr>
            <w:tcW w:w="1587" w:type="dxa"/>
            <w:tcBorders>
              <w:top w:val="nil"/>
              <w:left w:val="nil"/>
              <w:bottom w:val="nil"/>
              <w:right w:val="nil"/>
            </w:tcBorders>
            <w:vAlign w:val="bottom"/>
          </w:tcPr>
          <w:p w:rsidR="00733468" w:rsidRDefault="00733468">
            <w:pPr>
              <w:pStyle w:val="ConsPlusNormal"/>
              <w:jc w:val="center"/>
            </w:pPr>
            <w:r>
              <w:t>49021</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Газонокосилки средней производительности; машины для обработки бровки газонов, косилки для обочин автодорог</w:t>
            </w:r>
          </w:p>
        </w:tc>
        <w:tc>
          <w:tcPr>
            <w:tcW w:w="1587" w:type="dxa"/>
            <w:tcBorders>
              <w:top w:val="nil"/>
              <w:left w:val="nil"/>
              <w:bottom w:val="nil"/>
              <w:right w:val="nil"/>
            </w:tcBorders>
            <w:vAlign w:val="bottom"/>
          </w:tcPr>
          <w:p w:rsidR="00733468" w:rsidRDefault="00733468">
            <w:pPr>
              <w:pStyle w:val="ConsPlusNormal"/>
              <w:jc w:val="center"/>
            </w:pPr>
            <w:r>
              <w:t>49022</w:t>
            </w:r>
          </w:p>
        </w:tc>
        <w:tc>
          <w:tcPr>
            <w:tcW w:w="1700" w:type="dxa"/>
            <w:tcBorders>
              <w:top w:val="nil"/>
              <w:left w:val="nil"/>
              <w:bottom w:val="nil"/>
              <w:right w:val="nil"/>
            </w:tcBorders>
            <w:vAlign w:val="bottom"/>
          </w:tcPr>
          <w:p w:rsidR="00733468" w:rsidRDefault="00733468">
            <w:pPr>
              <w:pStyle w:val="ConsPlusNormal"/>
              <w:jc w:val="center"/>
            </w:pPr>
            <w:r>
              <w:t>2</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211"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Агрегаты для обработки почвы газонов и внесения минеральных удобрений; машины для протравливания луковиц; триммеры</w:t>
            </w:r>
          </w:p>
        </w:tc>
        <w:tc>
          <w:tcPr>
            <w:tcW w:w="1587" w:type="dxa"/>
            <w:tcBorders>
              <w:top w:val="nil"/>
              <w:left w:val="nil"/>
              <w:bottom w:val="nil"/>
              <w:right w:val="nil"/>
            </w:tcBorders>
            <w:vAlign w:val="bottom"/>
          </w:tcPr>
          <w:p w:rsidR="00733468" w:rsidRDefault="00733468">
            <w:pPr>
              <w:pStyle w:val="ConsPlusNormal"/>
              <w:jc w:val="center"/>
            </w:pPr>
            <w:r>
              <w:t>49023</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212"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с кусторезом универсальные; дождевальные установки; сеялки семян газонных трав</w:t>
            </w:r>
          </w:p>
        </w:tc>
        <w:tc>
          <w:tcPr>
            <w:tcW w:w="1587" w:type="dxa"/>
            <w:tcBorders>
              <w:top w:val="nil"/>
              <w:left w:val="nil"/>
              <w:bottom w:val="nil"/>
              <w:right w:val="nil"/>
            </w:tcBorders>
            <w:vAlign w:val="bottom"/>
          </w:tcPr>
          <w:p w:rsidR="00733468" w:rsidRDefault="00733468">
            <w:pPr>
              <w:pStyle w:val="ConsPlusNormal"/>
              <w:jc w:val="center"/>
            </w:pPr>
            <w:r>
              <w:t>49024</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Аэраторы; машины для посадки луковиц; тележки для цветов; прицепы поливочно-моечные к универсальной машине; автоопрыскиватели</w:t>
            </w:r>
          </w:p>
        </w:tc>
        <w:tc>
          <w:tcPr>
            <w:tcW w:w="1587" w:type="dxa"/>
            <w:tcBorders>
              <w:top w:val="nil"/>
              <w:left w:val="nil"/>
              <w:bottom w:val="nil"/>
              <w:right w:val="nil"/>
            </w:tcBorders>
            <w:vAlign w:val="bottom"/>
          </w:tcPr>
          <w:p w:rsidR="00733468" w:rsidRDefault="00733468">
            <w:pPr>
              <w:pStyle w:val="ConsPlusNormal"/>
              <w:jc w:val="center"/>
            </w:pPr>
            <w:r>
              <w:t>49025</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Сауны в комплекте; печи электрические саун, бани оздоровительного комплекса</w:t>
            </w:r>
          </w:p>
        </w:tc>
        <w:tc>
          <w:tcPr>
            <w:tcW w:w="1587" w:type="dxa"/>
            <w:tcBorders>
              <w:top w:val="nil"/>
              <w:left w:val="nil"/>
              <w:bottom w:val="nil"/>
              <w:right w:val="nil"/>
            </w:tcBorders>
            <w:vAlign w:val="bottom"/>
          </w:tcPr>
          <w:p w:rsidR="00733468" w:rsidRDefault="00733468">
            <w:pPr>
              <w:pStyle w:val="ConsPlusNormal"/>
              <w:jc w:val="center"/>
            </w:pPr>
            <w:r>
              <w:t>49026</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213"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стиральные; стиральные карусельные установки; сушильные барабаны; прессы для глажения белья</w:t>
            </w:r>
          </w:p>
        </w:tc>
        <w:tc>
          <w:tcPr>
            <w:tcW w:w="1587" w:type="dxa"/>
            <w:tcBorders>
              <w:top w:val="nil"/>
              <w:left w:val="nil"/>
              <w:bottom w:val="nil"/>
              <w:right w:val="nil"/>
            </w:tcBorders>
            <w:vAlign w:val="bottom"/>
          </w:tcPr>
          <w:p w:rsidR="00733468" w:rsidRDefault="00733468">
            <w:pPr>
              <w:pStyle w:val="ConsPlusNormal"/>
              <w:jc w:val="center"/>
            </w:pPr>
            <w:r>
              <w:t>49027</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Центрифуги; комбинированные машины для стирки, отжима и сушки белья</w:t>
            </w:r>
          </w:p>
        </w:tc>
        <w:tc>
          <w:tcPr>
            <w:tcW w:w="1587" w:type="dxa"/>
            <w:tcBorders>
              <w:top w:val="nil"/>
              <w:left w:val="nil"/>
              <w:bottom w:val="nil"/>
              <w:right w:val="nil"/>
            </w:tcBorders>
            <w:vAlign w:val="bottom"/>
          </w:tcPr>
          <w:p w:rsidR="00733468" w:rsidRDefault="00733468">
            <w:pPr>
              <w:pStyle w:val="ConsPlusNormal"/>
              <w:jc w:val="center"/>
            </w:pPr>
            <w:r>
              <w:t>49028</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поливочно-моечные и прицепное поливочно-моечное оборудование; снегоочистители всех типов и снегоочистительное оборудование; вакуумные машины; плужные снегоочистители на тракторах; плужное и роторное снегоочистительное оборудование</w:t>
            </w:r>
          </w:p>
        </w:tc>
        <w:tc>
          <w:tcPr>
            <w:tcW w:w="1587" w:type="dxa"/>
            <w:tcBorders>
              <w:top w:val="nil"/>
              <w:left w:val="nil"/>
              <w:bottom w:val="nil"/>
              <w:right w:val="nil"/>
            </w:tcBorders>
            <w:vAlign w:val="bottom"/>
          </w:tcPr>
          <w:p w:rsidR="00733468" w:rsidRDefault="00733468">
            <w:pPr>
              <w:pStyle w:val="ConsPlusNormal"/>
              <w:jc w:val="center"/>
            </w:pPr>
            <w:r>
              <w:t>49029</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214"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Установки баллонов сжиженного газа шкафные</w:t>
            </w:r>
          </w:p>
        </w:tc>
        <w:tc>
          <w:tcPr>
            <w:tcW w:w="1587" w:type="dxa"/>
            <w:tcBorders>
              <w:top w:val="nil"/>
              <w:left w:val="nil"/>
              <w:bottom w:val="nil"/>
              <w:right w:val="nil"/>
            </w:tcBorders>
            <w:vAlign w:val="bottom"/>
          </w:tcPr>
          <w:p w:rsidR="00733468" w:rsidRDefault="00733468">
            <w:pPr>
              <w:pStyle w:val="ConsPlusNormal"/>
              <w:jc w:val="center"/>
            </w:pPr>
            <w:r>
              <w:t>49030</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Емкости для канализационных насосных станций</w:t>
            </w:r>
          </w:p>
        </w:tc>
        <w:tc>
          <w:tcPr>
            <w:tcW w:w="1587" w:type="dxa"/>
            <w:tcBorders>
              <w:top w:val="nil"/>
              <w:left w:val="nil"/>
              <w:bottom w:val="nil"/>
              <w:right w:val="nil"/>
            </w:tcBorders>
            <w:vAlign w:val="bottom"/>
          </w:tcPr>
          <w:p w:rsidR="00733468" w:rsidRDefault="00733468">
            <w:pPr>
              <w:pStyle w:val="ConsPlusNormal"/>
              <w:jc w:val="center"/>
            </w:pPr>
            <w:r>
              <w:t>49031</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15"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Навесное фрезерное оборудование</w:t>
            </w:r>
          </w:p>
        </w:tc>
        <w:tc>
          <w:tcPr>
            <w:tcW w:w="1587" w:type="dxa"/>
            <w:tcBorders>
              <w:top w:val="nil"/>
              <w:left w:val="nil"/>
              <w:bottom w:val="nil"/>
              <w:right w:val="nil"/>
            </w:tcBorders>
            <w:vAlign w:val="bottom"/>
          </w:tcPr>
          <w:p w:rsidR="00733468" w:rsidRDefault="00733468">
            <w:pPr>
              <w:pStyle w:val="ConsPlusNormal"/>
              <w:jc w:val="center"/>
            </w:pPr>
            <w:r>
              <w:t>49032</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16"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Щеточные снегоочистители, оборудование; щеточное снегоочистительное оборудование</w:t>
            </w:r>
          </w:p>
        </w:tc>
        <w:tc>
          <w:tcPr>
            <w:tcW w:w="1587" w:type="dxa"/>
            <w:tcBorders>
              <w:top w:val="nil"/>
              <w:left w:val="nil"/>
              <w:bottom w:val="nil"/>
              <w:right w:val="nil"/>
            </w:tcBorders>
            <w:vAlign w:val="bottom"/>
          </w:tcPr>
          <w:p w:rsidR="00733468" w:rsidRDefault="00733468">
            <w:pPr>
              <w:pStyle w:val="ConsPlusNormal"/>
              <w:jc w:val="center"/>
            </w:pPr>
            <w:r>
              <w:t>49033</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17"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Прессы гидравлические: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 усилием прессования до 60 т</w:t>
            </w:r>
          </w:p>
        </w:tc>
        <w:tc>
          <w:tcPr>
            <w:tcW w:w="1587" w:type="dxa"/>
            <w:tcBorders>
              <w:top w:val="nil"/>
              <w:left w:val="nil"/>
              <w:bottom w:val="nil"/>
              <w:right w:val="nil"/>
            </w:tcBorders>
            <w:vAlign w:val="bottom"/>
          </w:tcPr>
          <w:p w:rsidR="00733468" w:rsidRDefault="00733468">
            <w:pPr>
              <w:pStyle w:val="ConsPlusNormal"/>
              <w:jc w:val="center"/>
            </w:pPr>
            <w:r>
              <w:t>49034</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 усилием прессования свыше 60 т</w:t>
            </w:r>
          </w:p>
        </w:tc>
        <w:tc>
          <w:tcPr>
            <w:tcW w:w="1587" w:type="dxa"/>
            <w:tcBorders>
              <w:top w:val="nil"/>
              <w:left w:val="nil"/>
              <w:bottom w:val="nil"/>
              <w:right w:val="nil"/>
            </w:tcBorders>
            <w:vAlign w:val="bottom"/>
          </w:tcPr>
          <w:p w:rsidR="00733468" w:rsidRDefault="00733468">
            <w:pPr>
              <w:pStyle w:val="ConsPlusNormal"/>
              <w:jc w:val="center"/>
            </w:pPr>
            <w:r>
              <w:t>49035</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18"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Разрыватели пакетов</w:t>
            </w:r>
          </w:p>
        </w:tc>
        <w:tc>
          <w:tcPr>
            <w:tcW w:w="1587" w:type="dxa"/>
            <w:tcBorders>
              <w:top w:val="nil"/>
              <w:left w:val="nil"/>
              <w:bottom w:val="nil"/>
              <w:right w:val="nil"/>
            </w:tcBorders>
            <w:vAlign w:val="bottom"/>
          </w:tcPr>
          <w:p w:rsidR="00733468" w:rsidRDefault="00733468">
            <w:pPr>
              <w:pStyle w:val="ConsPlusNormal"/>
              <w:jc w:val="center"/>
            </w:pPr>
            <w:r>
              <w:t>49036</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19"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Перфораторы для ПЭТ тары</w:t>
            </w:r>
          </w:p>
        </w:tc>
        <w:tc>
          <w:tcPr>
            <w:tcW w:w="1587" w:type="dxa"/>
            <w:tcBorders>
              <w:top w:val="nil"/>
              <w:left w:val="nil"/>
              <w:bottom w:val="nil"/>
              <w:right w:val="nil"/>
            </w:tcBorders>
            <w:vAlign w:val="bottom"/>
          </w:tcPr>
          <w:p w:rsidR="00733468" w:rsidRDefault="00733468">
            <w:pPr>
              <w:pStyle w:val="ConsPlusNormal"/>
              <w:jc w:val="center"/>
            </w:pPr>
            <w:r>
              <w:t>49037</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20"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Грохоты:</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динамический</w:t>
            </w:r>
          </w:p>
        </w:tc>
        <w:tc>
          <w:tcPr>
            <w:tcW w:w="1587" w:type="dxa"/>
            <w:tcBorders>
              <w:top w:val="nil"/>
              <w:left w:val="nil"/>
              <w:bottom w:val="nil"/>
              <w:right w:val="nil"/>
            </w:tcBorders>
            <w:vAlign w:val="bottom"/>
          </w:tcPr>
          <w:p w:rsidR="00733468" w:rsidRDefault="00733468">
            <w:pPr>
              <w:pStyle w:val="ConsPlusNormal"/>
              <w:jc w:val="center"/>
            </w:pPr>
            <w:r>
              <w:t>49038</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цилиндрический</w:t>
            </w:r>
          </w:p>
        </w:tc>
        <w:tc>
          <w:tcPr>
            <w:tcW w:w="1587" w:type="dxa"/>
            <w:tcBorders>
              <w:top w:val="nil"/>
              <w:left w:val="nil"/>
              <w:bottom w:val="nil"/>
              <w:right w:val="nil"/>
            </w:tcBorders>
            <w:vAlign w:val="bottom"/>
          </w:tcPr>
          <w:p w:rsidR="00733468" w:rsidRDefault="00733468">
            <w:pPr>
              <w:pStyle w:val="ConsPlusNormal"/>
              <w:jc w:val="center"/>
            </w:pPr>
            <w:r>
              <w:t>49039</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21"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Транспортеры</w:t>
            </w:r>
          </w:p>
        </w:tc>
        <w:tc>
          <w:tcPr>
            <w:tcW w:w="1587" w:type="dxa"/>
            <w:tcBorders>
              <w:top w:val="nil"/>
              <w:left w:val="nil"/>
              <w:bottom w:val="nil"/>
              <w:right w:val="nil"/>
            </w:tcBorders>
            <w:vAlign w:val="bottom"/>
          </w:tcPr>
          <w:p w:rsidR="00733468" w:rsidRDefault="00733468">
            <w:pPr>
              <w:pStyle w:val="ConsPlusNormal"/>
              <w:jc w:val="center"/>
            </w:pPr>
            <w:r>
              <w:t>49040</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22"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Контейнеры железобетонные защитные невозвратные (для хранения твердых и отвержденных радиоактивных отходов); контейнеры металлические защитные (для перевозки и хранения средне- и низкоактивных, радиоактивных отходов)</w:t>
            </w:r>
          </w:p>
        </w:tc>
        <w:tc>
          <w:tcPr>
            <w:tcW w:w="1587" w:type="dxa"/>
            <w:tcBorders>
              <w:top w:val="nil"/>
              <w:left w:val="nil"/>
              <w:bottom w:val="nil"/>
              <w:right w:val="nil"/>
            </w:tcBorders>
            <w:vAlign w:val="bottom"/>
          </w:tcPr>
          <w:p w:rsidR="00733468" w:rsidRDefault="00733468">
            <w:pPr>
              <w:pStyle w:val="ConsPlusNormal"/>
              <w:jc w:val="center"/>
            </w:pPr>
            <w:r>
              <w:t>49041</w:t>
            </w:r>
          </w:p>
        </w:tc>
        <w:tc>
          <w:tcPr>
            <w:tcW w:w="1700" w:type="dxa"/>
            <w:tcBorders>
              <w:top w:val="nil"/>
              <w:left w:val="nil"/>
              <w:bottom w:val="nil"/>
              <w:right w:val="nil"/>
            </w:tcBorders>
            <w:vAlign w:val="bottom"/>
          </w:tcPr>
          <w:p w:rsidR="00733468" w:rsidRDefault="00733468">
            <w:pPr>
              <w:pStyle w:val="ConsPlusNormal"/>
              <w:jc w:val="center"/>
            </w:pPr>
            <w:r>
              <w:t>50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23"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Оборудование спортивное и зрелищных объектов</w:t>
            </w:r>
          </w:p>
        </w:tc>
        <w:tc>
          <w:tcPr>
            <w:tcW w:w="1587" w:type="dxa"/>
            <w:tcBorders>
              <w:top w:val="nil"/>
              <w:left w:val="nil"/>
              <w:bottom w:val="nil"/>
              <w:right w:val="nil"/>
            </w:tcBorders>
            <w:vAlign w:val="bottom"/>
          </w:tcPr>
          <w:p w:rsidR="00733468" w:rsidRDefault="00733468">
            <w:pPr>
              <w:pStyle w:val="ConsPlusNormal"/>
              <w:jc w:val="center"/>
            </w:pPr>
            <w:r>
              <w:t>491</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легкоатлетическое, гимнастическое, для бокса, борьбы, тяжелой атлетики и других видов спорта</w:t>
            </w:r>
          </w:p>
        </w:tc>
        <w:tc>
          <w:tcPr>
            <w:tcW w:w="1587" w:type="dxa"/>
            <w:tcBorders>
              <w:top w:val="nil"/>
              <w:left w:val="nil"/>
              <w:bottom w:val="nil"/>
              <w:right w:val="nil"/>
            </w:tcBorders>
            <w:vAlign w:val="bottom"/>
          </w:tcPr>
          <w:p w:rsidR="00733468" w:rsidRDefault="00733468">
            <w:pPr>
              <w:pStyle w:val="ConsPlusNormal"/>
              <w:jc w:val="center"/>
            </w:pPr>
            <w:r>
              <w:t>49100</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Тренажеры</w:t>
            </w:r>
          </w:p>
        </w:tc>
        <w:tc>
          <w:tcPr>
            <w:tcW w:w="1587" w:type="dxa"/>
            <w:tcBorders>
              <w:top w:val="nil"/>
              <w:left w:val="nil"/>
              <w:bottom w:val="nil"/>
              <w:right w:val="nil"/>
            </w:tcBorders>
            <w:vAlign w:val="bottom"/>
          </w:tcPr>
          <w:p w:rsidR="00733468" w:rsidRDefault="00733468">
            <w:pPr>
              <w:pStyle w:val="ConsPlusNormal"/>
              <w:jc w:val="center"/>
            </w:pPr>
            <w:r>
              <w:t>49101</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Ковры спортивные</w:t>
            </w:r>
          </w:p>
        </w:tc>
        <w:tc>
          <w:tcPr>
            <w:tcW w:w="1587" w:type="dxa"/>
            <w:tcBorders>
              <w:top w:val="nil"/>
              <w:left w:val="nil"/>
              <w:bottom w:val="nil"/>
              <w:right w:val="nil"/>
            </w:tcBorders>
            <w:vAlign w:val="bottom"/>
          </w:tcPr>
          <w:p w:rsidR="00733468" w:rsidRDefault="00733468">
            <w:pPr>
              <w:pStyle w:val="ConsPlusNormal"/>
              <w:jc w:val="center"/>
            </w:pPr>
            <w:r>
              <w:t>49102</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Дорожки акробатические, маты гимнастические, одеяла ватные и байковые, чехлы для ковров борцовские</w:t>
            </w:r>
          </w:p>
        </w:tc>
        <w:tc>
          <w:tcPr>
            <w:tcW w:w="1587" w:type="dxa"/>
            <w:tcBorders>
              <w:top w:val="nil"/>
              <w:left w:val="nil"/>
              <w:bottom w:val="nil"/>
              <w:right w:val="nil"/>
            </w:tcBorders>
            <w:vAlign w:val="bottom"/>
          </w:tcPr>
          <w:p w:rsidR="00733468" w:rsidRDefault="00733468">
            <w:pPr>
              <w:pStyle w:val="ConsPlusNormal"/>
              <w:jc w:val="center"/>
            </w:pPr>
            <w:r>
              <w:t>49103</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Средства судейской сигнализации и информации</w:t>
            </w:r>
          </w:p>
        </w:tc>
        <w:tc>
          <w:tcPr>
            <w:tcW w:w="1587" w:type="dxa"/>
            <w:tcBorders>
              <w:top w:val="nil"/>
              <w:left w:val="nil"/>
              <w:bottom w:val="nil"/>
              <w:right w:val="nil"/>
            </w:tcBorders>
            <w:vAlign w:val="bottom"/>
          </w:tcPr>
          <w:p w:rsidR="00733468" w:rsidRDefault="00733468">
            <w:pPr>
              <w:pStyle w:val="ConsPlusNormal"/>
              <w:jc w:val="center"/>
            </w:pPr>
            <w:r>
              <w:t>49104</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Приборы контрольно-измерительные</w:t>
            </w:r>
          </w:p>
        </w:tc>
        <w:tc>
          <w:tcPr>
            <w:tcW w:w="1587" w:type="dxa"/>
            <w:tcBorders>
              <w:top w:val="nil"/>
              <w:left w:val="nil"/>
              <w:bottom w:val="nil"/>
              <w:right w:val="nil"/>
            </w:tcBorders>
            <w:vAlign w:val="bottom"/>
          </w:tcPr>
          <w:p w:rsidR="00733468" w:rsidRDefault="00733468">
            <w:pPr>
              <w:pStyle w:val="ConsPlusNormal"/>
              <w:jc w:val="center"/>
            </w:pPr>
            <w:r>
              <w:t>49105</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Суда спортивные: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парусные</w:t>
            </w:r>
          </w:p>
        </w:tc>
        <w:tc>
          <w:tcPr>
            <w:tcW w:w="1587" w:type="dxa"/>
            <w:tcBorders>
              <w:top w:val="nil"/>
              <w:left w:val="nil"/>
              <w:bottom w:val="nil"/>
              <w:right w:val="nil"/>
            </w:tcBorders>
            <w:vAlign w:val="bottom"/>
          </w:tcPr>
          <w:p w:rsidR="00733468" w:rsidRDefault="00733468">
            <w:pPr>
              <w:pStyle w:val="ConsPlusNormal"/>
              <w:jc w:val="center"/>
            </w:pPr>
            <w:r>
              <w:t>49106</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парусные крейсерские</w:t>
            </w:r>
          </w:p>
        </w:tc>
        <w:tc>
          <w:tcPr>
            <w:tcW w:w="1587" w:type="dxa"/>
            <w:tcBorders>
              <w:top w:val="nil"/>
              <w:left w:val="nil"/>
              <w:bottom w:val="nil"/>
              <w:right w:val="nil"/>
            </w:tcBorders>
            <w:vAlign w:val="bottom"/>
          </w:tcPr>
          <w:p w:rsidR="00733468" w:rsidRDefault="00733468">
            <w:pPr>
              <w:pStyle w:val="ConsPlusNormal"/>
              <w:jc w:val="center"/>
            </w:pPr>
            <w:r>
              <w:t>49107</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гребные</w:t>
            </w:r>
          </w:p>
        </w:tc>
        <w:tc>
          <w:tcPr>
            <w:tcW w:w="1587" w:type="dxa"/>
            <w:tcBorders>
              <w:top w:val="nil"/>
              <w:left w:val="nil"/>
              <w:bottom w:val="nil"/>
              <w:right w:val="nil"/>
            </w:tcBorders>
            <w:vAlign w:val="bottom"/>
          </w:tcPr>
          <w:p w:rsidR="00733468" w:rsidRDefault="00733468">
            <w:pPr>
              <w:pStyle w:val="ConsPlusNormal"/>
              <w:jc w:val="center"/>
            </w:pPr>
            <w:r>
              <w:t>49108</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Велосипеды спортивные</w:t>
            </w:r>
          </w:p>
        </w:tc>
        <w:tc>
          <w:tcPr>
            <w:tcW w:w="1587" w:type="dxa"/>
            <w:tcBorders>
              <w:top w:val="nil"/>
              <w:left w:val="nil"/>
              <w:bottom w:val="nil"/>
              <w:right w:val="nil"/>
            </w:tcBorders>
            <w:vAlign w:val="bottom"/>
          </w:tcPr>
          <w:p w:rsidR="00733468" w:rsidRDefault="00733468">
            <w:pPr>
              <w:pStyle w:val="ConsPlusNormal"/>
              <w:jc w:val="center"/>
            </w:pPr>
            <w:r>
              <w:t>49109</w:t>
            </w:r>
          </w:p>
        </w:tc>
        <w:tc>
          <w:tcPr>
            <w:tcW w:w="1700" w:type="dxa"/>
            <w:tcBorders>
              <w:top w:val="nil"/>
              <w:left w:val="nil"/>
              <w:bottom w:val="nil"/>
              <w:right w:val="nil"/>
            </w:tcBorders>
            <w:vAlign w:val="bottom"/>
          </w:tcPr>
          <w:p w:rsidR="00733468" w:rsidRDefault="00733468">
            <w:pPr>
              <w:pStyle w:val="ConsPlusNormal"/>
              <w:jc w:val="center"/>
            </w:pPr>
            <w:r>
              <w:t>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Машины для разметки спортивных полей и площадок</w:t>
            </w:r>
          </w:p>
        </w:tc>
        <w:tc>
          <w:tcPr>
            <w:tcW w:w="1587" w:type="dxa"/>
            <w:tcBorders>
              <w:top w:val="nil"/>
              <w:left w:val="nil"/>
              <w:bottom w:val="nil"/>
              <w:right w:val="nil"/>
            </w:tcBorders>
            <w:vAlign w:val="bottom"/>
          </w:tcPr>
          <w:p w:rsidR="00733468" w:rsidRDefault="00733468">
            <w:pPr>
              <w:pStyle w:val="ConsPlusNormal"/>
              <w:jc w:val="center"/>
            </w:pPr>
            <w:r>
              <w:t>49110</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Вышки и будки судейские, пьедесталы почета, помосты гимнастические, ворота с сетками, сетки оградительные, щиты баскетбольные, борта хоккейные, столики судейские и тренерские, столы для настольного тенниса, льдоуборочные комбайны и ледоструги</w:t>
            </w:r>
          </w:p>
        </w:tc>
        <w:tc>
          <w:tcPr>
            <w:tcW w:w="1587" w:type="dxa"/>
            <w:tcBorders>
              <w:top w:val="nil"/>
              <w:left w:val="nil"/>
              <w:bottom w:val="nil"/>
              <w:right w:val="nil"/>
            </w:tcBorders>
            <w:vAlign w:val="bottom"/>
          </w:tcPr>
          <w:p w:rsidR="00733468" w:rsidRDefault="00733468">
            <w:pPr>
              <w:pStyle w:val="ConsPlusNormal"/>
              <w:jc w:val="center"/>
            </w:pPr>
            <w:r>
              <w:t>49111</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Механооборудование сцен, эстрад, арен; электрорегулирующая аппаратура с механическим и электронным управлением</w:t>
            </w:r>
          </w:p>
        </w:tc>
        <w:tc>
          <w:tcPr>
            <w:tcW w:w="1587" w:type="dxa"/>
            <w:tcBorders>
              <w:top w:val="nil"/>
              <w:left w:val="nil"/>
              <w:bottom w:val="nil"/>
              <w:right w:val="nil"/>
            </w:tcBorders>
            <w:vAlign w:val="bottom"/>
          </w:tcPr>
          <w:p w:rsidR="00733468" w:rsidRDefault="00733468">
            <w:pPr>
              <w:pStyle w:val="ConsPlusNormal"/>
              <w:jc w:val="center"/>
            </w:pPr>
            <w:r>
              <w:t>49112</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зрелищных объектов электроосветительное</w:t>
            </w:r>
          </w:p>
        </w:tc>
        <w:tc>
          <w:tcPr>
            <w:tcW w:w="1587" w:type="dxa"/>
            <w:tcBorders>
              <w:top w:val="nil"/>
              <w:left w:val="nil"/>
              <w:bottom w:val="nil"/>
              <w:right w:val="nil"/>
            </w:tcBorders>
            <w:vAlign w:val="bottom"/>
          </w:tcPr>
          <w:p w:rsidR="00733468" w:rsidRDefault="00733468">
            <w:pPr>
              <w:pStyle w:val="ConsPlusNormal"/>
              <w:jc w:val="center"/>
            </w:pPr>
            <w:r>
              <w:t>49113</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Прочее оборудование кинозала</w:t>
            </w:r>
          </w:p>
        </w:tc>
        <w:tc>
          <w:tcPr>
            <w:tcW w:w="1587" w:type="dxa"/>
            <w:tcBorders>
              <w:top w:val="nil"/>
              <w:left w:val="nil"/>
              <w:bottom w:val="nil"/>
              <w:right w:val="nil"/>
            </w:tcBorders>
            <w:vAlign w:val="bottom"/>
          </w:tcPr>
          <w:p w:rsidR="00733468" w:rsidRDefault="00733468">
            <w:pPr>
              <w:pStyle w:val="ConsPlusNormal"/>
              <w:jc w:val="center"/>
            </w:pPr>
            <w:r>
              <w:t>49114</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24"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Водные велосипеды-катамараны</w:t>
            </w:r>
          </w:p>
        </w:tc>
        <w:tc>
          <w:tcPr>
            <w:tcW w:w="1587" w:type="dxa"/>
            <w:tcBorders>
              <w:top w:val="nil"/>
              <w:left w:val="nil"/>
              <w:bottom w:val="nil"/>
              <w:right w:val="nil"/>
            </w:tcBorders>
            <w:vAlign w:val="bottom"/>
          </w:tcPr>
          <w:p w:rsidR="00733468" w:rsidRDefault="00733468">
            <w:pPr>
              <w:pStyle w:val="ConsPlusNormal"/>
              <w:jc w:val="center"/>
            </w:pPr>
            <w:r>
              <w:t>49115</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25"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Оборудование и устройства прочие</w:t>
            </w:r>
          </w:p>
        </w:tc>
        <w:tc>
          <w:tcPr>
            <w:tcW w:w="1587" w:type="dxa"/>
            <w:tcBorders>
              <w:top w:val="nil"/>
              <w:left w:val="nil"/>
              <w:bottom w:val="nil"/>
              <w:right w:val="nil"/>
            </w:tcBorders>
            <w:vAlign w:val="bottom"/>
          </w:tcPr>
          <w:p w:rsidR="00733468" w:rsidRDefault="00733468">
            <w:pPr>
              <w:pStyle w:val="ConsPlusNormal"/>
              <w:jc w:val="center"/>
            </w:pPr>
            <w:r>
              <w:t>492</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Камеры хранения багажа автоматические, справочные установки, распределители мест на поезда, указатели отправления поездов, электрокомпостеры, штемпели многокареточные; табло электронные</w:t>
            </w:r>
          </w:p>
        </w:tc>
        <w:tc>
          <w:tcPr>
            <w:tcW w:w="1587" w:type="dxa"/>
            <w:tcBorders>
              <w:top w:val="nil"/>
              <w:left w:val="nil"/>
              <w:bottom w:val="nil"/>
              <w:right w:val="nil"/>
            </w:tcBorders>
            <w:vAlign w:val="bottom"/>
          </w:tcPr>
          <w:p w:rsidR="00733468" w:rsidRDefault="00733468">
            <w:pPr>
              <w:pStyle w:val="ConsPlusNormal"/>
              <w:jc w:val="center"/>
            </w:pPr>
            <w:r>
              <w:t>49200</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Инструменты музыкальные: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пианино, рояли и прочие клавишные инструменты; арфы</w:t>
            </w:r>
          </w:p>
        </w:tc>
        <w:tc>
          <w:tcPr>
            <w:tcW w:w="1587" w:type="dxa"/>
            <w:tcBorders>
              <w:top w:val="nil"/>
              <w:left w:val="nil"/>
              <w:bottom w:val="nil"/>
              <w:right w:val="nil"/>
            </w:tcBorders>
            <w:vAlign w:val="bottom"/>
          </w:tcPr>
          <w:p w:rsidR="00733468" w:rsidRDefault="00733468">
            <w:pPr>
              <w:pStyle w:val="ConsPlusNormal"/>
              <w:jc w:val="center"/>
            </w:pPr>
            <w:r>
              <w:t>49201</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органы</w:t>
            </w:r>
          </w:p>
        </w:tc>
        <w:tc>
          <w:tcPr>
            <w:tcW w:w="1587" w:type="dxa"/>
            <w:tcBorders>
              <w:top w:val="nil"/>
              <w:left w:val="nil"/>
              <w:bottom w:val="nil"/>
              <w:right w:val="nil"/>
            </w:tcBorders>
            <w:vAlign w:val="bottom"/>
          </w:tcPr>
          <w:p w:rsidR="00733468" w:rsidRDefault="00733468">
            <w:pPr>
              <w:pStyle w:val="ConsPlusNormal"/>
              <w:jc w:val="center"/>
            </w:pPr>
            <w:r>
              <w:t>49202</w:t>
            </w:r>
          </w:p>
        </w:tc>
        <w:tc>
          <w:tcPr>
            <w:tcW w:w="1700" w:type="dxa"/>
            <w:tcBorders>
              <w:top w:val="nil"/>
              <w:left w:val="nil"/>
              <w:bottom w:val="nil"/>
              <w:right w:val="nil"/>
            </w:tcBorders>
            <w:vAlign w:val="bottom"/>
          </w:tcPr>
          <w:p w:rsidR="00733468" w:rsidRDefault="00733468">
            <w:pPr>
              <w:pStyle w:val="ConsPlusNormal"/>
              <w:jc w:val="center"/>
            </w:pPr>
            <w:r>
              <w:t>76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духовые, ударные, струнные и прочие</w:t>
            </w:r>
          </w:p>
        </w:tc>
        <w:tc>
          <w:tcPr>
            <w:tcW w:w="1587" w:type="dxa"/>
            <w:tcBorders>
              <w:top w:val="nil"/>
              <w:left w:val="nil"/>
              <w:bottom w:val="nil"/>
              <w:right w:val="nil"/>
            </w:tcBorders>
            <w:vAlign w:val="bottom"/>
          </w:tcPr>
          <w:p w:rsidR="00733468" w:rsidRDefault="00733468">
            <w:pPr>
              <w:pStyle w:val="ConsPlusNormal"/>
              <w:jc w:val="center"/>
            </w:pPr>
            <w:r>
              <w:t>49203</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Комплексы модульные и оборудование для утилизации и производства взрывчатых веществ</w:t>
            </w:r>
          </w:p>
        </w:tc>
        <w:tc>
          <w:tcPr>
            <w:tcW w:w="1587" w:type="dxa"/>
            <w:tcBorders>
              <w:top w:val="nil"/>
              <w:left w:val="nil"/>
              <w:bottom w:val="nil"/>
              <w:right w:val="nil"/>
            </w:tcBorders>
            <w:vAlign w:val="bottom"/>
          </w:tcPr>
          <w:p w:rsidR="00733468" w:rsidRDefault="00733468">
            <w:pPr>
              <w:pStyle w:val="ConsPlusNormal"/>
              <w:jc w:val="center"/>
            </w:pPr>
            <w:r>
              <w:t>49204</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для тушения пожаров:</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колонки пожарные, установки импульсного пожаротушения, головки к стволам</w:t>
            </w:r>
          </w:p>
        </w:tc>
        <w:tc>
          <w:tcPr>
            <w:tcW w:w="1587" w:type="dxa"/>
            <w:tcBorders>
              <w:top w:val="nil"/>
              <w:left w:val="nil"/>
              <w:bottom w:val="nil"/>
              <w:right w:val="nil"/>
            </w:tcBorders>
            <w:vAlign w:val="bottom"/>
          </w:tcPr>
          <w:p w:rsidR="00733468" w:rsidRDefault="00733468">
            <w:pPr>
              <w:pStyle w:val="ConsPlusNormal"/>
              <w:jc w:val="center"/>
            </w:pPr>
            <w:r>
              <w:t>49205</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стволы пожарные, генераторы пенные, лестницы</w:t>
            </w:r>
          </w:p>
        </w:tc>
        <w:tc>
          <w:tcPr>
            <w:tcW w:w="1587" w:type="dxa"/>
            <w:tcBorders>
              <w:top w:val="nil"/>
              <w:left w:val="nil"/>
              <w:bottom w:val="nil"/>
              <w:right w:val="nil"/>
            </w:tcBorders>
            <w:vAlign w:val="bottom"/>
          </w:tcPr>
          <w:p w:rsidR="00733468" w:rsidRDefault="00733468">
            <w:pPr>
              <w:pStyle w:val="ConsPlusNormal"/>
              <w:jc w:val="center"/>
            </w:pPr>
            <w:r>
              <w:t>49206</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(позиции исключены с 1 мая 2017 года. - </w:t>
            </w:r>
            <w:hyperlink r:id="rId226" w:history="1">
              <w:r>
                <w:rPr>
                  <w:color w:val="0000FF"/>
                </w:rPr>
                <w:t>Постановление</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Специальное оборудование для проведения аварийно-спасательных работ (электроперфораторы, молотки отбойные, гидравлические, гидронасосы)</w:t>
            </w:r>
          </w:p>
        </w:tc>
        <w:tc>
          <w:tcPr>
            <w:tcW w:w="1587" w:type="dxa"/>
            <w:tcBorders>
              <w:top w:val="nil"/>
              <w:left w:val="nil"/>
              <w:bottom w:val="nil"/>
              <w:right w:val="nil"/>
            </w:tcBorders>
            <w:vAlign w:val="bottom"/>
          </w:tcPr>
          <w:p w:rsidR="00733468" w:rsidRDefault="00733468">
            <w:pPr>
              <w:pStyle w:val="ConsPlusNormal"/>
              <w:jc w:val="center"/>
            </w:pPr>
            <w:r>
              <w:t>49210</w:t>
            </w:r>
          </w:p>
        </w:tc>
        <w:tc>
          <w:tcPr>
            <w:tcW w:w="1700" w:type="dxa"/>
            <w:tcBorders>
              <w:top w:val="nil"/>
              <w:left w:val="nil"/>
              <w:bottom w:val="nil"/>
              <w:right w:val="nil"/>
            </w:tcBorders>
            <w:vAlign w:val="bottom"/>
          </w:tcPr>
          <w:p w:rsidR="00733468" w:rsidRDefault="00733468">
            <w:pPr>
              <w:pStyle w:val="ConsPlusNormal"/>
              <w:jc w:val="center"/>
            </w:pPr>
            <w:r>
              <w:t>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Средства спасения:</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комплекты аварийно-спасательного оборудования на высотах</w:t>
            </w:r>
          </w:p>
        </w:tc>
        <w:tc>
          <w:tcPr>
            <w:tcW w:w="1587" w:type="dxa"/>
            <w:tcBorders>
              <w:top w:val="nil"/>
              <w:left w:val="nil"/>
              <w:bottom w:val="nil"/>
              <w:right w:val="nil"/>
            </w:tcBorders>
            <w:vAlign w:val="bottom"/>
          </w:tcPr>
          <w:p w:rsidR="00733468" w:rsidRDefault="00733468">
            <w:pPr>
              <w:pStyle w:val="ConsPlusNormal"/>
              <w:jc w:val="center"/>
            </w:pPr>
            <w:r>
              <w:t>49211</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комплекты аварийно-спасательного оборудования на воде</w:t>
            </w:r>
          </w:p>
        </w:tc>
        <w:tc>
          <w:tcPr>
            <w:tcW w:w="1587" w:type="dxa"/>
            <w:tcBorders>
              <w:top w:val="nil"/>
              <w:left w:val="nil"/>
              <w:bottom w:val="nil"/>
              <w:right w:val="nil"/>
            </w:tcBorders>
            <w:vAlign w:val="bottom"/>
          </w:tcPr>
          <w:p w:rsidR="00733468" w:rsidRDefault="00733468">
            <w:pPr>
              <w:pStyle w:val="ConsPlusNormal"/>
              <w:jc w:val="center"/>
            </w:pPr>
            <w:r>
              <w:t>49212</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комплекты гидравлического аварийно-спасательного оборудования; комплекты подъемных подушек</w:t>
            </w:r>
          </w:p>
        </w:tc>
        <w:tc>
          <w:tcPr>
            <w:tcW w:w="1587" w:type="dxa"/>
            <w:tcBorders>
              <w:top w:val="nil"/>
              <w:left w:val="nil"/>
              <w:bottom w:val="nil"/>
              <w:right w:val="nil"/>
            </w:tcBorders>
            <w:vAlign w:val="bottom"/>
          </w:tcPr>
          <w:p w:rsidR="00733468" w:rsidRDefault="00733468">
            <w:pPr>
              <w:pStyle w:val="ConsPlusNormal"/>
              <w:jc w:val="center"/>
            </w:pPr>
            <w:r>
              <w:t>49213</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Специализированное оборудование таможенных органов:</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досмотровый инструмент для таможенных органов, оборудование для специальных мероприятий</w:t>
            </w:r>
          </w:p>
        </w:tc>
        <w:tc>
          <w:tcPr>
            <w:tcW w:w="1587" w:type="dxa"/>
            <w:tcBorders>
              <w:top w:val="nil"/>
              <w:left w:val="nil"/>
              <w:bottom w:val="nil"/>
              <w:right w:val="nil"/>
            </w:tcBorders>
            <w:vAlign w:val="bottom"/>
          </w:tcPr>
          <w:p w:rsidR="00733468" w:rsidRDefault="00733468">
            <w:pPr>
              <w:pStyle w:val="ConsPlusNormal"/>
              <w:jc w:val="center"/>
            </w:pPr>
            <w:r>
              <w:t>49214</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сингуматор автоматический и полуавтоматический</w:t>
            </w:r>
          </w:p>
        </w:tc>
        <w:tc>
          <w:tcPr>
            <w:tcW w:w="1587" w:type="dxa"/>
            <w:tcBorders>
              <w:top w:val="nil"/>
              <w:left w:val="nil"/>
              <w:bottom w:val="nil"/>
              <w:right w:val="nil"/>
            </w:tcBorders>
            <w:vAlign w:val="bottom"/>
          </w:tcPr>
          <w:p w:rsidR="00733468" w:rsidRDefault="00733468">
            <w:pPr>
              <w:pStyle w:val="ConsPlusNormal"/>
              <w:jc w:val="center"/>
            </w:pPr>
            <w:r>
              <w:t>49215</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Специальная светосигнальная аппаратура органов внутренних дел</w:t>
            </w:r>
          </w:p>
        </w:tc>
        <w:tc>
          <w:tcPr>
            <w:tcW w:w="1587" w:type="dxa"/>
            <w:tcBorders>
              <w:top w:val="nil"/>
              <w:left w:val="nil"/>
              <w:bottom w:val="nil"/>
              <w:right w:val="nil"/>
            </w:tcBorders>
            <w:vAlign w:val="bottom"/>
          </w:tcPr>
          <w:p w:rsidR="00733468" w:rsidRDefault="00733468">
            <w:pPr>
              <w:pStyle w:val="ConsPlusNormal"/>
              <w:jc w:val="center"/>
            </w:pPr>
            <w:r>
              <w:t>49216</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27"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санитарно-гигиеническое, в том числе душевые кабины, ванны, джакузи, унитазы в комплекте</w:t>
            </w:r>
          </w:p>
        </w:tc>
        <w:tc>
          <w:tcPr>
            <w:tcW w:w="1587" w:type="dxa"/>
            <w:tcBorders>
              <w:top w:val="nil"/>
              <w:left w:val="nil"/>
              <w:bottom w:val="nil"/>
              <w:right w:val="nil"/>
            </w:tcBorders>
            <w:vAlign w:val="bottom"/>
          </w:tcPr>
          <w:p w:rsidR="00733468" w:rsidRDefault="00733468">
            <w:pPr>
              <w:pStyle w:val="ConsPlusNormal"/>
              <w:jc w:val="center"/>
            </w:pPr>
            <w:r>
              <w:t>49217</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28"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магистрального трубопроводного транспорта</w:t>
            </w:r>
          </w:p>
        </w:tc>
        <w:tc>
          <w:tcPr>
            <w:tcW w:w="1587" w:type="dxa"/>
            <w:tcBorders>
              <w:top w:val="nil"/>
              <w:left w:val="nil"/>
              <w:bottom w:val="nil"/>
              <w:right w:val="nil"/>
            </w:tcBorders>
            <w:vAlign w:val="bottom"/>
          </w:tcPr>
          <w:p w:rsidR="00733468" w:rsidRDefault="00733468">
            <w:pPr>
              <w:pStyle w:val="ConsPlusNormal"/>
              <w:jc w:val="center"/>
            </w:pPr>
            <w:r>
              <w:t>493</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29" w:history="1">
              <w:r>
                <w:rPr>
                  <w:color w:val="0000FF"/>
                </w:rPr>
                <w:t>постановлением</w:t>
              </w:r>
            </w:hyperlink>
            <w:r>
              <w:t xml:space="preserve"> Минэкономики от 17.11.2014 N 81)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Задвижки технологические номинальным диаметром до 200 мм</w:t>
            </w:r>
          </w:p>
        </w:tc>
        <w:tc>
          <w:tcPr>
            <w:tcW w:w="1587" w:type="dxa"/>
            <w:tcBorders>
              <w:top w:val="nil"/>
              <w:left w:val="nil"/>
              <w:bottom w:val="nil"/>
              <w:right w:val="nil"/>
            </w:tcBorders>
            <w:vAlign w:val="bottom"/>
          </w:tcPr>
          <w:p w:rsidR="00733468" w:rsidRDefault="00733468">
            <w:pPr>
              <w:pStyle w:val="ConsPlusNormal"/>
              <w:jc w:val="center"/>
            </w:pPr>
            <w:r>
              <w:t>49301</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30" w:history="1">
              <w:r>
                <w:rPr>
                  <w:color w:val="0000FF"/>
                </w:rPr>
                <w:t>постановлением</w:t>
              </w:r>
            </w:hyperlink>
            <w:r>
              <w:t xml:space="preserve"> Минэкономики от 17.11.2014 N 81)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Устройства полнопроходные запорные, клапаны обратные, запорная арматура трубопроводов линейная, задвижки технологические (шиберные, клиновые)</w:t>
            </w:r>
          </w:p>
        </w:tc>
        <w:tc>
          <w:tcPr>
            <w:tcW w:w="1587" w:type="dxa"/>
            <w:tcBorders>
              <w:top w:val="nil"/>
              <w:left w:val="nil"/>
              <w:bottom w:val="nil"/>
              <w:right w:val="nil"/>
            </w:tcBorders>
            <w:vAlign w:val="bottom"/>
          </w:tcPr>
          <w:p w:rsidR="00733468" w:rsidRDefault="00733468">
            <w:pPr>
              <w:pStyle w:val="ConsPlusNormal"/>
              <w:jc w:val="center"/>
            </w:pPr>
            <w:r>
              <w:t>49302</w:t>
            </w:r>
          </w:p>
        </w:tc>
        <w:tc>
          <w:tcPr>
            <w:tcW w:w="1700" w:type="dxa"/>
            <w:tcBorders>
              <w:top w:val="nil"/>
              <w:left w:val="nil"/>
              <w:bottom w:val="nil"/>
              <w:right w:val="nil"/>
            </w:tcBorders>
            <w:vAlign w:val="bottom"/>
          </w:tcPr>
          <w:p w:rsidR="00733468" w:rsidRDefault="00733468">
            <w:pPr>
              <w:pStyle w:val="ConsPlusNormal"/>
              <w:jc w:val="center"/>
            </w:pPr>
            <w:r>
              <w:t>27</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31" w:history="1">
              <w:r>
                <w:rPr>
                  <w:color w:val="0000FF"/>
                </w:rPr>
                <w:t>постановлением</w:t>
              </w:r>
            </w:hyperlink>
            <w:r>
              <w:t xml:space="preserve"> Минэкономики от 17.11.2014 N 81)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Насосы магистральные, насосы подпорные, системы сброса давления</w:t>
            </w:r>
          </w:p>
        </w:tc>
        <w:tc>
          <w:tcPr>
            <w:tcW w:w="1587" w:type="dxa"/>
            <w:tcBorders>
              <w:top w:val="nil"/>
              <w:left w:val="nil"/>
              <w:bottom w:val="nil"/>
              <w:right w:val="nil"/>
            </w:tcBorders>
            <w:vAlign w:val="bottom"/>
          </w:tcPr>
          <w:p w:rsidR="00733468" w:rsidRDefault="00733468">
            <w:pPr>
              <w:pStyle w:val="ConsPlusNormal"/>
              <w:jc w:val="center"/>
            </w:pPr>
            <w:r>
              <w:t>49303</w:t>
            </w:r>
          </w:p>
        </w:tc>
        <w:tc>
          <w:tcPr>
            <w:tcW w:w="1700" w:type="dxa"/>
            <w:tcBorders>
              <w:top w:val="nil"/>
              <w:left w:val="nil"/>
              <w:bottom w:val="nil"/>
              <w:right w:val="nil"/>
            </w:tcBorders>
            <w:vAlign w:val="bottom"/>
          </w:tcPr>
          <w:p w:rsidR="00733468" w:rsidRDefault="00733468">
            <w:pPr>
              <w:pStyle w:val="ConsPlusNormal"/>
              <w:jc w:val="center"/>
            </w:pPr>
            <w:r>
              <w:t>30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32" w:history="1">
              <w:r>
                <w:rPr>
                  <w:color w:val="0000FF"/>
                </w:rPr>
                <w:t>постановлением</w:t>
              </w:r>
            </w:hyperlink>
            <w:r>
              <w:t xml:space="preserve"> Минэкономики от 17.11.2014 N 81)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Оборудование трубопроводного пневмотранспорта:</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33" w:history="1">
              <w:r>
                <w:rPr>
                  <w:color w:val="0000FF"/>
                </w:rPr>
                <w:t>постановлением</w:t>
              </w:r>
            </w:hyperlink>
            <w:r>
              <w:t xml:space="preserve"> Минэкономики от 17.11.2014 N 81)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системы внутризаводские</w:t>
            </w:r>
          </w:p>
        </w:tc>
        <w:tc>
          <w:tcPr>
            <w:tcW w:w="1587" w:type="dxa"/>
            <w:tcBorders>
              <w:top w:val="nil"/>
              <w:left w:val="nil"/>
              <w:bottom w:val="nil"/>
              <w:right w:val="nil"/>
            </w:tcBorders>
            <w:vAlign w:val="bottom"/>
          </w:tcPr>
          <w:p w:rsidR="00733468" w:rsidRDefault="00733468">
            <w:pPr>
              <w:pStyle w:val="ConsPlusNormal"/>
              <w:jc w:val="center"/>
            </w:pPr>
            <w:r>
              <w:t>49304</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34" w:history="1">
              <w:r>
                <w:rPr>
                  <w:color w:val="0000FF"/>
                </w:rPr>
                <w:t>постановлением</w:t>
              </w:r>
            </w:hyperlink>
            <w:r>
              <w:t xml:space="preserve"> Минэкономики от 17.11.2014 N 81)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камеры погрузки, разгрузки, приема-запуска</w:t>
            </w:r>
          </w:p>
        </w:tc>
        <w:tc>
          <w:tcPr>
            <w:tcW w:w="1587" w:type="dxa"/>
            <w:tcBorders>
              <w:top w:val="nil"/>
              <w:left w:val="nil"/>
              <w:bottom w:val="nil"/>
              <w:right w:val="nil"/>
            </w:tcBorders>
            <w:vAlign w:val="bottom"/>
          </w:tcPr>
          <w:p w:rsidR="00733468" w:rsidRDefault="00733468">
            <w:pPr>
              <w:pStyle w:val="ConsPlusNormal"/>
              <w:jc w:val="center"/>
            </w:pPr>
            <w:r>
              <w:t>49305</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35" w:history="1">
              <w:r>
                <w:rPr>
                  <w:color w:val="0000FF"/>
                </w:rPr>
                <w:t>постановлением</w:t>
              </w:r>
            </w:hyperlink>
            <w:r>
              <w:t xml:space="preserve"> Минэкономики от 17.11.2014 N 81)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дозаторы объемные, бункеры с питателями, уплотнители, клапаны мусороразгрузочные и воздухозаборные, задвижки линейные, контейнеры, глушители, циклоны, установки циклонные</w:t>
            </w:r>
          </w:p>
        </w:tc>
        <w:tc>
          <w:tcPr>
            <w:tcW w:w="1587" w:type="dxa"/>
            <w:tcBorders>
              <w:top w:val="nil"/>
              <w:left w:val="nil"/>
              <w:bottom w:val="nil"/>
              <w:right w:val="nil"/>
            </w:tcBorders>
            <w:vAlign w:val="bottom"/>
          </w:tcPr>
          <w:p w:rsidR="00733468" w:rsidRDefault="00733468">
            <w:pPr>
              <w:pStyle w:val="ConsPlusNormal"/>
              <w:jc w:val="center"/>
            </w:pPr>
            <w:r>
              <w:t>49306</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36" w:history="1">
              <w:r>
                <w:rPr>
                  <w:color w:val="0000FF"/>
                </w:rPr>
                <w:t>постановлением</w:t>
              </w:r>
            </w:hyperlink>
            <w:r>
              <w:t xml:space="preserve"> Минэкономики от 17.11.2014 N 81)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устройства полнопроходные запорные, переводы стрелочные, затворы воздушные поворотные, оборудование гидравлическое и пневматическое (установки насосные, станции заправочные, гидропанели с золотниками, блоки пневмоаппаратуры)</w:t>
            </w:r>
          </w:p>
        </w:tc>
        <w:tc>
          <w:tcPr>
            <w:tcW w:w="1587" w:type="dxa"/>
            <w:tcBorders>
              <w:top w:val="nil"/>
              <w:left w:val="nil"/>
              <w:bottom w:val="nil"/>
              <w:right w:val="nil"/>
            </w:tcBorders>
            <w:vAlign w:val="bottom"/>
          </w:tcPr>
          <w:p w:rsidR="00733468" w:rsidRDefault="00733468">
            <w:pPr>
              <w:pStyle w:val="ConsPlusNormal"/>
              <w:jc w:val="center"/>
            </w:pPr>
            <w:r>
              <w:t>49307</w:t>
            </w:r>
          </w:p>
        </w:tc>
        <w:tc>
          <w:tcPr>
            <w:tcW w:w="1700" w:type="dxa"/>
            <w:tcBorders>
              <w:top w:val="nil"/>
              <w:left w:val="nil"/>
              <w:bottom w:val="nil"/>
              <w:right w:val="nil"/>
            </w:tcBorders>
            <w:vAlign w:val="bottom"/>
          </w:tcPr>
          <w:p w:rsidR="00733468" w:rsidRDefault="00733468">
            <w:pPr>
              <w:pStyle w:val="ConsPlusNormal"/>
              <w:jc w:val="center"/>
            </w:pPr>
            <w:r>
              <w:t>18</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37" w:history="1">
              <w:r>
                <w:rPr>
                  <w:color w:val="0000FF"/>
                </w:rPr>
                <w:t>постановлением</w:t>
              </w:r>
            </w:hyperlink>
            <w:r>
              <w:t xml:space="preserve"> Минэкономики от 17.11.2014 N 81)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состав контейнеров для сыпучих грузов и бытовых отходов</w:t>
            </w:r>
          </w:p>
        </w:tc>
        <w:tc>
          <w:tcPr>
            <w:tcW w:w="1587" w:type="dxa"/>
            <w:tcBorders>
              <w:top w:val="nil"/>
              <w:left w:val="nil"/>
              <w:bottom w:val="nil"/>
              <w:right w:val="nil"/>
            </w:tcBorders>
            <w:vAlign w:val="bottom"/>
          </w:tcPr>
          <w:p w:rsidR="00733468" w:rsidRDefault="00733468">
            <w:pPr>
              <w:pStyle w:val="ConsPlusNormal"/>
              <w:jc w:val="center"/>
            </w:pPr>
            <w:r>
              <w:t>49308</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38" w:history="1">
              <w:r>
                <w:rPr>
                  <w:color w:val="0000FF"/>
                </w:rPr>
                <w:t>постановлением</w:t>
              </w:r>
            </w:hyperlink>
            <w:r>
              <w:t xml:space="preserve"> Минэкономики от 17.11.2014 N 81)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1"/>
            </w:pPr>
            <w:r>
              <w:t>СРЕДСТВА ТРАНСПОРТНЫЕ</w:t>
            </w:r>
          </w:p>
        </w:tc>
        <w:tc>
          <w:tcPr>
            <w:tcW w:w="1587" w:type="dxa"/>
            <w:tcBorders>
              <w:top w:val="nil"/>
              <w:left w:val="nil"/>
              <w:bottom w:val="nil"/>
              <w:right w:val="nil"/>
            </w:tcBorders>
            <w:vAlign w:val="bottom"/>
          </w:tcPr>
          <w:p w:rsidR="00733468" w:rsidRDefault="00733468">
            <w:pPr>
              <w:pStyle w:val="ConsPlusNormal"/>
              <w:jc w:val="center"/>
            </w:pPr>
            <w:r>
              <w:t>5</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2"/>
            </w:pPr>
            <w:r>
              <w:t>Состав железнодорожный подвижной</w:t>
            </w:r>
          </w:p>
        </w:tc>
        <w:tc>
          <w:tcPr>
            <w:tcW w:w="1587" w:type="dxa"/>
            <w:tcBorders>
              <w:top w:val="nil"/>
              <w:left w:val="nil"/>
              <w:bottom w:val="nil"/>
              <w:right w:val="nil"/>
            </w:tcBorders>
            <w:vAlign w:val="bottom"/>
          </w:tcPr>
          <w:p w:rsidR="00733468" w:rsidRDefault="00733468">
            <w:pPr>
              <w:pStyle w:val="ConsPlusNormal"/>
              <w:jc w:val="center"/>
            </w:pPr>
            <w:r>
              <w:t>500</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Электровозы</w:t>
            </w:r>
          </w:p>
        </w:tc>
        <w:tc>
          <w:tcPr>
            <w:tcW w:w="1587" w:type="dxa"/>
            <w:tcBorders>
              <w:top w:val="nil"/>
              <w:left w:val="nil"/>
              <w:bottom w:val="nil"/>
              <w:right w:val="nil"/>
            </w:tcBorders>
            <w:vAlign w:val="bottom"/>
          </w:tcPr>
          <w:p w:rsidR="00733468" w:rsidRDefault="00733468">
            <w:pPr>
              <w:pStyle w:val="ConsPlusNormal"/>
              <w:jc w:val="center"/>
            </w:pPr>
            <w:r>
              <w:t>50000</w:t>
            </w:r>
          </w:p>
        </w:tc>
        <w:tc>
          <w:tcPr>
            <w:tcW w:w="1700" w:type="dxa"/>
            <w:tcBorders>
              <w:top w:val="nil"/>
              <w:left w:val="nil"/>
              <w:bottom w:val="nil"/>
              <w:right w:val="nil"/>
            </w:tcBorders>
            <w:vAlign w:val="bottom"/>
          </w:tcPr>
          <w:p w:rsidR="00733468" w:rsidRDefault="00733468">
            <w:pPr>
              <w:pStyle w:val="ConsPlusNormal"/>
              <w:jc w:val="center"/>
            </w:pPr>
            <w:r>
              <w:t>30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Тепловозы магистральные, дизель-поезда; автомотрисы, паровозы и тендеры</w:t>
            </w:r>
          </w:p>
        </w:tc>
        <w:tc>
          <w:tcPr>
            <w:tcW w:w="1587" w:type="dxa"/>
            <w:tcBorders>
              <w:top w:val="nil"/>
              <w:left w:val="nil"/>
              <w:bottom w:val="nil"/>
              <w:right w:val="nil"/>
            </w:tcBorders>
            <w:vAlign w:val="bottom"/>
          </w:tcPr>
          <w:p w:rsidR="00733468" w:rsidRDefault="00733468">
            <w:pPr>
              <w:pStyle w:val="ConsPlusNormal"/>
              <w:jc w:val="center"/>
            </w:pPr>
            <w:r>
              <w:t>50001</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Тепловозы маневровые и промышленные: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 электрической передачей</w:t>
            </w:r>
          </w:p>
        </w:tc>
        <w:tc>
          <w:tcPr>
            <w:tcW w:w="1587" w:type="dxa"/>
            <w:tcBorders>
              <w:top w:val="nil"/>
              <w:left w:val="nil"/>
              <w:bottom w:val="nil"/>
              <w:right w:val="nil"/>
            </w:tcBorders>
            <w:vAlign w:val="bottom"/>
          </w:tcPr>
          <w:p w:rsidR="00733468" w:rsidRDefault="00733468">
            <w:pPr>
              <w:pStyle w:val="ConsPlusNormal"/>
              <w:jc w:val="center"/>
            </w:pPr>
            <w:r>
              <w:t>50002</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 гидравлической передачей: мощностью 550 кВт и более</w:t>
            </w:r>
          </w:p>
        </w:tc>
        <w:tc>
          <w:tcPr>
            <w:tcW w:w="1587" w:type="dxa"/>
            <w:tcBorders>
              <w:top w:val="nil"/>
              <w:left w:val="nil"/>
              <w:bottom w:val="nil"/>
              <w:right w:val="nil"/>
            </w:tcBorders>
            <w:vAlign w:val="bottom"/>
          </w:tcPr>
          <w:p w:rsidR="00733468" w:rsidRDefault="00733468">
            <w:pPr>
              <w:pStyle w:val="ConsPlusNormal"/>
              <w:jc w:val="center"/>
            </w:pPr>
            <w:r>
              <w:t>50003</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мощностью менее 550 кВт</w:t>
            </w:r>
          </w:p>
        </w:tc>
        <w:tc>
          <w:tcPr>
            <w:tcW w:w="1587" w:type="dxa"/>
            <w:tcBorders>
              <w:top w:val="nil"/>
              <w:left w:val="nil"/>
              <w:bottom w:val="nil"/>
              <w:right w:val="nil"/>
            </w:tcBorders>
            <w:vAlign w:val="bottom"/>
          </w:tcPr>
          <w:p w:rsidR="00733468" w:rsidRDefault="00733468">
            <w:pPr>
              <w:pStyle w:val="ConsPlusNormal"/>
              <w:jc w:val="center"/>
            </w:pPr>
            <w:r>
              <w:t>50004</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Электропоезда, вагоны пассажирские цельнометаллические; вагоны пассажирские с деревянным кузовом; цистерны цементные</w:t>
            </w:r>
          </w:p>
        </w:tc>
        <w:tc>
          <w:tcPr>
            <w:tcW w:w="1587" w:type="dxa"/>
            <w:tcBorders>
              <w:top w:val="nil"/>
              <w:left w:val="nil"/>
              <w:bottom w:val="nil"/>
              <w:right w:val="nil"/>
            </w:tcBorders>
            <w:vAlign w:val="bottom"/>
          </w:tcPr>
          <w:p w:rsidR="00733468" w:rsidRDefault="00733468">
            <w:pPr>
              <w:pStyle w:val="ConsPlusNormal"/>
              <w:jc w:val="center"/>
            </w:pPr>
            <w:r>
              <w:t>50005</w:t>
            </w:r>
          </w:p>
        </w:tc>
        <w:tc>
          <w:tcPr>
            <w:tcW w:w="1700" w:type="dxa"/>
            <w:tcBorders>
              <w:top w:val="nil"/>
              <w:left w:val="nil"/>
              <w:bottom w:val="nil"/>
              <w:right w:val="nil"/>
            </w:tcBorders>
            <w:vAlign w:val="bottom"/>
          </w:tcPr>
          <w:p w:rsidR="00733468" w:rsidRDefault="00733468">
            <w:pPr>
              <w:pStyle w:val="ConsPlusNormal"/>
              <w:jc w:val="center"/>
            </w:pPr>
            <w:r>
              <w:t>28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Вагоны-рестораны; хоппер-дозаторы; рефрижераторные секции (дизель-генераторные вагоны и грузовые вагоны) и вагоны-термосы, вагоны-хопперы для цемента</w:t>
            </w:r>
          </w:p>
        </w:tc>
        <w:tc>
          <w:tcPr>
            <w:tcW w:w="1587" w:type="dxa"/>
            <w:tcBorders>
              <w:top w:val="nil"/>
              <w:left w:val="nil"/>
              <w:bottom w:val="nil"/>
              <w:right w:val="nil"/>
            </w:tcBorders>
            <w:vAlign w:val="bottom"/>
          </w:tcPr>
          <w:p w:rsidR="00733468" w:rsidRDefault="00733468">
            <w:pPr>
              <w:pStyle w:val="ConsPlusNormal"/>
              <w:jc w:val="center"/>
            </w:pPr>
            <w:r>
              <w:t>50006</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239"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Вагоны грузовые крытые универсальные; платформы универсальные; цистерны нефтебензиновые четырехосные и двухосные; вагоны для бумаги; платформы для большегрузных контейнеров; платформы для рулонной стали</w:t>
            </w:r>
          </w:p>
        </w:tc>
        <w:tc>
          <w:tcPr>
            <w:tcW w:w="1587" w:type="dxa"/>
            <w:tcBorders>
              <w:top w:val="nil"/>
              <w:left w:val="nil"/>
              <w:bottom w:val="nil"/>
              <w:right w:val="nil"/>
            </w:tcBorders>
            <w:vAlign w:val="bottom"/>
          </w:tcPr>
          <w:p w:rsidR="00733468" w:rsidRDefault="00733468">
            <w:pPr>
              <w:pStyle w:val="ConsPlusNormal"/>
              <w:jc w:val="center"/>
            </w:pPr>
            <w:r>
              <w:t>50007</w:t>
            </w:r>
          </w:p>
        </w:tc>
        <w:tc>
          <w:tcPr>
            <w:tcW w:w="1700" w:type="dxa"/>
            <w:tcBorders>
              <w:top w:val="nil"/>
              <w:left w:val="nil"/>
              <w:bottom w:val="nil"/>
              <w:right w:val="nil"/>
            </w:tcBorders>
            <w:vAlign w:val="bottom"/>
          </w:tcPr>
          <w:p w:rsidR="00733468" w:rsidRDefault="00733468">
            <w:pPr>
              <w:pStyle w:val="ConsPlusNormal"/>
              <w:jc w:val="center"/>
            </w:pPr>
            <w:r>
              <w:t>32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Полувагоны четырехосные, шестиосные, восьмиосные</w:t>
            </w:r>
          </w:p>
        </w:tc>
        <w:tc>
          <w:tcPr>
            <w:tcW w:w="1587" w:type="dxa"/>
            <w:tcBorders>
              <w:top w:val="nil"/>
              <w:left w:val="nil"/>
              <w:bottom w:val="nil"/>
              <w:right w:val="nil"/>
            </w:tcBorders>
            <w:vAlign w:val="bottom"/>
          </w:tcPr>
          <w:p w:rsidR="00733468" w:rsidRDefault="00733468">
            <w:pPr>
              <w:pStyle w:val="ConsPlusNormal"/>
              <w:jc w:val="center"/>
            </w:pPr>
            <w:r>
              <w:t>50008</w:t>
            </w:r>
          </w:p>
        </w:tc>
        <w:tc>
          <w:tcPr>
            <w:tcW w:w="1700" w:type="dxa"/>
            <w:tcBorders>
              <w:top w:val="nil"/>
              <w:left w:val="nil"/>
              <w:bottom w:val="nil"/>
              <w:right w:val="nil"/>
            </w:tcBorders>
            <w:vAlign w:val="bottom"/>
          </w:tcPr>
          <w:p w:rsidR="00733468" w:rsidRDefault="00733468">
            <w:pPr>
              <w:pStyle w:val="ConsPlusNormal"/>
              <w:jc w:val="center"/>
            </w:pPr>
            <w:r>
              <w:t>22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Транспортеры</w:t>
            </w:r>
          </w:p>
        </w:tc>
        <w:tc>
          <w:tcPr>
            <w:tcW w:w="1587" w:type="dxa"/>
            <w:tcBorders>
              <w:top w:val="nil"/>
              <w:left w:val="nil"/>
              <w:bottom w:val="nil"/>
              <w:right w:val="nil"/>
            </w:tcBorders>
            <w:vAlign w:val="bottom"/>
          </w:tcPr>
          <w:p w:rsidR="00733468" w:rsidRDefault="00733468">
            <w:pPr>
              <w:pStyle w:val="ConsPlusNormal"/>
              <w:jc w:val="center"/>
            </w:pPr>
            <w:r>
              <w:t>50009</w:t>
            </w:r>
          </w:p>
        </w:tc>
        <w:tc>
          <w:tcPr>
            <w:tcW w:w="1700" w:type="dxa"/>
            <w:tcBorders>
              <w:top w:val="nil"/>
              <w:left w:val="nil"/>
              <w:bottom w:val="nil"/>
              <w:right w:val="nil"/>
            </w:tcBorders>
            <w:vAlign w:val="bottom"/>
          </w:tcPr>
          <w:p w:rsidR="00733468" w:rsidRDefault="00733468">
            <w:pPr>
              <w:pStyle w:val="ConsPlusNormal"/>
              <w:jc w:val="center"/>
            </w:pPr>
            <w:r>
              <w:t>35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240"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Вагоны-электростанции специально-технические</w:t>
            </w:r>
          </w:p>
        </w:tc>
        <w:tc>
          <w:tcPr>
            <w:tcW w:w="1587" w:type="dxa"/>
            <w:tcBorders>
              <w:top w:val="nil"/>
              <w:left w:val="nil"/>
              <w:bottom w:val="nil"/>
              <w:right w:val="nil"/>
            </w:tcBorders>
            <w:vAlign w:val="bottom"/>
          </w:tcPr>
          <w:p w:rsidR="00733468" w:rsidRDefault="00733468">
            <w:pPr>
              <w:pStyle w:val="ConsPlusNormal"/>
              <w:jc w:val="center"/>
            </w:pPr>
            <w:r>
              <w:t>50010</w:t>
            </w:r>
          </w:p>
        </w:tc>
        <w:tc>
          <w:tcPr>
            <w:tcW w:w="1700" w:type="dxa"/>
            <w:tcBorders>
              <w:top w:val="nil"/>
              <w:left w:val="nil"/>
              <w:bottom w:val="nil"/>
              <w:right w:val="nil"/>
            </w:tcBorders>
            <w:vAlign w:val="bottom"/>
          </w:tcPr>
          <w:p w:rsidR="00733468" w:rsidRDefault="00733468">
            <w:pPr>
              <w:pStyle w:val="ConsPlusNormal"/>
              <w:jc w:val="center"/>
            </w:pPr>
            <w:r>
              <w:t>23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Цистерны кислотные; цистерны для улучшенной серной кислоты</w:t>
            </w:r>
          </w:p>
        </w:tc>
        <w:tc>
          <w:tcPr>
            <w:tcW w:w="1587" w:type="dxa"/>
            <w:tcBorders>
              <w:top w:val="nil"/>
              <w:left w:val="nil"/>
              <w:bottom w:val="nil"/>
              <w:right w:val="nil"/>
            </w:tcBorders>
            <w:vAlign w:val="bottom"/>
          </w:tcPr>
          <w:p w:rsidR="00733468" w:rsidRDefault="00733468">
            <w:pPr>
              <w:pStyle w:val="ConsPlusNormal"/>
              <w:jc w:val="center"/>
            </w:pPr>
            <w:r>
              <w:t>50011</w:t>
            </w:r>
          </w:p>
        </w:tc>
        <w:tc>
          <w:tcPr>
            <w:tcW w:w="1700" w:type="dxa"/>
            <w:tcBorders>
              <w:top w:val="nil"/>
              <w:left w:val="nil"/>
              <w:bottom w:val="nil"/>
              <w:right w:val="nil"/>
            </w:tcBorders>
            <w:vAlign w:val="bottom"/>
          </w:tcPr>
          <w:p w:rsidR="00733468" w:rsidRDefault="00733468">
            <w:pPr>
              <w:pStyle w:val="ConsPlusNormal"/>
              <w:jc w:val="center"/>
            </w:pPr>
            <w:r>
              <w:t>18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Вагоны изотермические с льдосоляным охлаждением</w:t>
            </w:r>
          </w:p>
        </w:tc>
        <w:tc>
          <w:tcPr>
            <w:tcW w:w="1587" w:type="dxa"/>
            <w:tcBorders>
              <w:top w:val="nil"/>
              <w:left w:val="nil"/>
              <w:bottom w:val="nil"/>
              <w:right w:val="nil"/>
            </w:tcBorders>
            <w:vAlign w:val="bottom"/>
          </w:tcPr>
          <w:p w:rsidR="00733468" w:rsidRDefault="00733468">
            <w:pPr>
              <w:pStyle w:val="ConsPlusNormal"/>
              <w:jc w:val="center"/>
            </w:pPr>
            <w:r>
              <w:t>50012</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Состав метрополитена подвижной; вагоны для скота; вагоны-хопперы для зерна; вагоны грузовые бункерные; вагоны бункерного типа для нефтебитума; цистерны для пищевых продуктов; вагоны и платформы для автомобилей, цистерны для живой рыбы</w:t>
            </w:r>
          </w:p>
        </w:tc>
        <w:tc>
          <w:tcPr>
            <w:tcW w:w="1587" w:type="dxa"/>
            <w:tcBorders>
              <w:top w:val="nil"/>
              <w:left w:val="nil"/>
              <w:bottom w:val="nil"/>
              <w:right w:val="nil"/>
            </w:tcBorders>
            <w:vAlign w:val="bottom"/>
          </w:tcPr>
          <w:p w:rsidR="00733468" w:rsidRDefault="00733468">
            <w:pPr>
              <w:pStyle w:val="ConsPlusNormal"/>
              <w:jc w:val="center"/>
            </w:pPr>
            <w:r>
              <w:t>50013</w:t>
            </w:r>
          </w:p>
        </w:tc>
        <w:tc>
          <w:tcPr>
            <w:tcW w:w="1700" w:type="dxa"/>
            <w:tcBorders>
              <w:top w:val="nil"/>
              <w:left w:val="nil"/>
              <w:bottom w:val="nil"/>
              <w:right w:val="nil"/>
            </w:tcBorders>
            <w:vAlign w:val="bottom"/>
          </w:tcPr>
          <w:p w:rsidR="00733468" w:rsidRDefault="00733468">
            <w:pPr>
              <w:pStyle w:val="ConsPlusNormal"/>
              <w:jc w:val="center"/>
            </w:pPr>
            <w:r>
              <w:t>30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Вагоны-хопперы для агломерата и окатышей</w:t>
            </w:r>
          </w:p>
        </w:tc>
        <w:tc>
          <w:tcPr>
            <w:tcW w:w="1587" w:type="dxa"/>
            <w:tcBorders>
              <w:top w:val="nil"/>
              <w:left w:val="nil"/>
              <w:bottom w:val="nil"/>
              <w:right w:val="nil"/>
            </w:tcBorders>
            <w:vAlign w:val="bottom"/>
          </w:tcPr>
          <w:p w:rsidR="00733468" w:rsidRDefault="00733468">
            <w:pPr>
              <w:pStyle w:val="ConsPlusNormal"/>
              <w:jc w:val="center"/>
            </w:pPr>
            <w:r>
              <w:t>50014</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241"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Цистерны меланжевые</w:t>
            </w:r>
          </w:p>
        </w:tc>
        <w:tc>
          <w:tcPr>
            <w:tcW w:w="1587" w:type="dxa"/>
            <w:tcBorders>
              <w:top w:val="nil"/>
              <w:left w:val="nil"/>
              <w:bottom w:val="nil"/>
              <w:right w:val="nil"/>
            </w:tcBorders>
            <w:vAlign w:val="bottom"/>
          </w:tcPr>
          <w:p w:rsidR="00733468" w:rsidRDefault="00733468">
            <w:pPr>
              <w:pStyle w:val="ConsPlusNormal"/>
              <w:jc w:val="center"/>
            </w:pPr>
            <w:r>
              <w:t>50015</w:t>
            </w:r>
          </w:p>
        </w:tc>
        <w:tc>
          <w:tcPr>
            <w:tcW w:w="1700" w:type="dxa"/>
            <w:tcBorders>
              <w:top w:val="nil"/>
              <w:left w:val="nil"/>
              <w:bottom w:val="nil"/>
              <w:right w:val="nil"/>
            </w:tcBorders>
            <w:vAlign w:val="bottom"/>
          </w:tcPr>
          <w:p w:rsidR="00733468" w:rsidRDefault="00733468">
            <w:pPr>
              <w:pStyle w:val="ConsPlusNormal"/>
              <w:jc w:val="center"/>
            </w:pPr>
            <w:r>
              <w:t>13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Установки холодильные для рефрижераторных вагонов, холодильные установки с оппозитными компрессорами</w:t>
            </w:r>
          </w:p>
        </w:tc>
        <w:tc>
          <w:tcPr>
            <w:tcW w:w="1587" w:type="dxa"/>
            <w:tcBorders>
              <w:top w:val="nil"/>
              <w:left w:val="nil"/>
              <w:bottom w:val="nil"/>
              <w:right w:val="nil"/>
            </w:tcBorders>
            <w:vAlign w:val="bottom"/>
          </w:tcPr>
          <w:p w:rsidR="00733468" w:rsidRDefault="00733468">
            <w:pPr>
              <w:pStyle w:val="ConsPlusNormal"/>
              <w:jc w:val="center"/>
            </w:pPr>
            <w:r>
              <w:t>50016</w:t>
            </w:r>
          </w:p>
        </w:tc>
        <w:tc>
          <w:tcPr>
            <w:tcW w:w="1700" w:type="dxa"/>
            <w:tcBorders>
              <w:top w:val="nil"/>
              <w:left w:val="nil"/>
              <w:bottom w:val="nil"/>
              <w:right w:val="nil"/>
            </w:tcBorders>
            <w:vAlign w:val="bottom"/>
          </w:tcPr>
          <w:p w:rsidR="00733468" w:rsidRDefault="00733468">
            <w:pPr>
              <w:pStyle w:val="ConsPlusNormal"/>
              <w:jc w:val="center"/>
            </w:pPr>
            <w:r>
              <w:t>13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Цистерны для разных химических грузов; вагоны для апатитового концентрата</w:t>
            </w:r>
          </w:p>
        </w:tc>
        <w:tc>
          <w:tcPr>
            <w:tcW w:w="1587" w:type="dxa"/>
            <w:tcBorders>
              <w:top w:val="nil"/>
              <w:left w:val="nil"/>
              <w:bottom w:val="nil"/>
              <w:right w:val="nil"/>
            </w:tcBorders>
            <w:vAlign w:val="bottom"/>
          </w:tcPr>
          <w:p w:rsidR="00733468" w:rsidRDefault="00733468">
            <w:pPr>
              <w:pStyle w:val="ConsPlusNormal"/>
              <w:jc w:val="center"/>
            </w:pPr>
            <w:r>
              <w:t>50017</w:t>
            </w:r>
          </w:p>
        </w:tc>
        <w:tc>
          <w:tcPr>
            <w:tcW w:w="1700" w:type="dxa"/>
            <w:tcBorders>
              <w:top w:val="nil"/>
              <w:left w:val="nil"/>
              <w:bottom w:val="nil"/>
              <w:right w:val="nil"/>
            </w:tcBorders>
            <w:vAlign w:val="bottom"/>
          </w:tcPr>
          <w:p w:rsidR="00733468" w:rsidRDefault="00733468">
            <w:pPr>
              <w:pStyle w:val="ConsPlusNormal"/>
              <w:jc w:val="center"/>
            </w:pPr>
            <w:r>
              <w:t>24</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242"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Вагоны торфовозные узкой колеи</w:t>
            </w:r>
          </w:p>
        </w:tc>
        <w:tc>
          <w:tcPr>
            <w:tcW w:w="1587" w:type="dxa"/>
            <w:tcBorders>
              <w:top w:val="nil"/>
              <w:left w:val="nil"/>
              <w:bottom w:val="nil"/>
              <w:right w:val="nil"/>
            </w:tcBorders>
            <w:vAlign w:val="bottom"/>
          </w:tcPr>
          <w:p w:rsidR="00733468" w:rsidRDefault="00733468">
            <w:pPr>
              <w:pStyle w:val="ConsPlusNormal"/>
              <w:jc w:val="center"/>
            </w:pPr>
            <w:r>
              <w:t>50018</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Вагоны почтовые</w:t>
            </w:r>
          </w:p>
        </w:tc>
        <w:tc>
          <w:tcPr>
            <w:tcW w:w="1587" w:type="dxa"/>
            <w:tcBorders>
              <w:top w:val="nil"/>
              <w:left w:val="nil"/>
              <w:bottom w:val="nil"/>
              <w:right w:val="nil"/>
            </w:tcBorders>
            <w:vAlign w:val="bottom"/>
          </w:tcPr>
          <w:p w:rsidR="00733468" w:rsidRDefault="00733468">
            <w:pPr>
              <w:pStyle w:val="ConsPlusNormal"/>
              <w:jc w:val="center"/>
            </w:pPr>
            <w:r>
              <w:t>50019</w:t>
            </w:r>
          </w:p>
        </w:tc>
        <w:tc>
          <w:tcPr>
            <w:tcW w:w="1700" w:type="dxa"/>
            <w:tcBorders>
              <w:top w:val="nil"/>
              <w:left w:val="nil"/>
              <w:bottom w:val="nil"/>
              <w:right w:val="nil"/>
            </w:tcBorders>
            <w:vAlign w:val="bottom"/>
          </w:tcPr>
          <w:p w:rsidR="00733468" w:rsidRDefault="00733468">
            <w:pPr>
              <w:pStyle w:val="ConsPlusNormal"/>
              <w:jc w:val="center"/>
            </w:pPr>
            <w:r>
              <w:t>27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Вагоны для минеральных удобрений</w:t>
            </w:r>
          </w:p>
        </w:tc>
        <w:tc>
          <w:tcPr>
            <w:tcW w:w="1587" w:type="dxa"/>
            <w:tcBorders>
              <w:top w:val="nil"/>
              <w:left w:val="nil"/>
              <w:bottom w:val="nil"/>
              <w:right w:val="nil"/>
            </w:tcBorders>
            <w:vAlign w:val="bottom"/>
          </w:tcPr>
          <w:p w:rsidR="00733468" w:rsidRDefault="00733468">
            <w:pPr>
              <w:pStyle w:val="ConsPlusNormal"/>
              <w:jc w:val="center"/>
            </w:pPr>
            <w:r>
              <w:t>50020</w:t>
            </w:r>
          </w:p>
        </w:tc>
        <w:tc>
          <w:tcPr>
            <w:tcW w:w="1700" w:type="dxa"/>
            <w:tcBorders>
              <w:top w:val="nil"/>
              <w:left w:val="nil"/>
              <w:bottom w:val="nil"/>
              <w:right w:val="nil"/>
            </w:tcBorders>
            <w:vAlign w:val="bottom"/>
          </w:tcPr>
          <w:p w:rsidR="00733468" w:rsidRDefault="00733468">
            <w:pPr>
              <w:pStyle w:val="ConsPlusNormal"/>
              <w:jc w:val="center"/>
            </w:pPr>
            <w:r>
              <w:t>26</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43"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Вагоны пассажирские с кузовом из коррозионно-инертных сталей</w:t>
            </w:r>
          </w:p>
        </w:tc>
        <w:tc>
          <w:tcPr>
            <w:tcW w:w="1587" w:type="dxa"/>
            <w:tcBorders>
              <w:top w:val="nil"/>
              <w:left w:val="nil"/>
              <w:bottom w:val="nil"/>
              <w:right w:val="nil"/>
            </w:tcBorders>
            <w:vAlign w:val="bottom"/>
          </w:tcPr>
          <w:p w:rsidR="00733468" w:rsidRDefault="00733468">
            <w:pPr>
              <w:pStyle w:val="ConsPlusNormal"/>
              <w:jc w:val="center"/>
            </w:pPr>
            <w:r>
              <w:t>50021</w:t>
            </w:r>
          </w:p>
        </w:tc>
        <w:tc>
          <w:tcPr>
            <w:tcW w:w="1700" w:type="dxa"/>
            <w:tcBorders>
              <w:top w:val="nil"/>
              <w:left w:val="nil"/>
              <w:bottom w:val="nil"/>
              <w:right w:val="nil"/>
            </w:tcBorders>
            <w:vAlign w:val="bottom"/>
          </w:tcPr>
          <w:p w:rsidR="00733468" w:rsidRDefault="00733468">
            <w:pPr>
              <w:pStyle w:val="ConsPlusNormal"/>
              <w:jc w:val="center"/>
            </w:pPr>
            <w:r>
              <w:t>40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44"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Электровозы с асинхронным приводом</w:t>
            </w:r>
          </w:p>
        </w:tc>
        <w:tc>
          <w:tcPr>
            <w:tcW w:w="1587" w:type="dxa"/>
            <w:tcBorders>
              <w:top w:val="nil"/>
              <w:left w:val="nil"/>
              <w:bottom w:val="nil"/>
              <w:right w:val="nil"/>
            </w:tcBorders>
            <w:vAlign w:val="bottom"/>
          </w:tcPr>
          <w:p w:rsidR="00733468" w:rsidRDefault="00733468">
            <w:pPr>
              <w:pStyle w:val="ConsPlusNormal"/>
              <w:jc w:val="center"/>
            </w:pPr>
            <w:r>
              <w:t>50022</w:t>
            </w:r>
          </w:p>
        </w:tc>
        <w:tc>
          <w:tcPr>
            <w:tcW w:w="1700" w:type="dxa"/>
            <w:tcBorders>
              <w:top w:val="nil"/>
              <w:left w:val="nil"/>
              <w:bottom w:val="nil"/>
              <w:right w:val="nil"/>
            </w:tcBorders>
            <w:vAlign w:val="bottom"/>
          </w:tcPr>
          <w:p w:rsidR="00733468" w:rsidRDefault="00733468">
            <w:pPr>
              <w:pStyle w:val="ConsPlusNormal"/>
              <w:jc w:val="center"/>
            </w:pPr>
            <w:r>
              <w:t>40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45"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Дизель-поезда серии ДП всех индексов</w:t>
            </w:r>
          </w:p>
        </w:tc>
        <w:tc>
          <w:tcPr>
            <w:tcW w:w="1587" w:type="dxa"/>
            <w:tcBorders>
              <w:top w:val="nil"/>
              <w:left w:val="nil"/>
              <w:bottom w:val="nil"/>
              <w:right w:val="nil"/>
            </w:tcBorders>
            <w:vAlign w:val="bottom"/>
          </w:tcPr>
          <w:p w:rsidR="00733468" w:rsidRDefault="00733468">
            <w:pPr>
              <w:pStyle w:val="ConsPlusNormal"/>
              <w:jc w:val="center"/>
            </w:pPr>
            <w:r>
              <w:t>50023</w:t>
            </w:r>
          </w:p>
        </w:tc>
        <w:tc>
          <w:tcPr>
            <w:tcW w:w="1700" w:type="dxa"/>
            <w:tcBorders>
              <w:top w:val="nil"/>
              <w:left w:val="nil"/>
              <w:bottom w:val="nil"/>
              <w:right w:val="nil"/>
            </w:tcBorders>
            <w:vAlign w:val="bottom"/>
          </w:tcPr>
          <w:p w:rsidR="00733468" w:rsidRDefault="00733468">
            <w:pPr>
              <w:pStyle w:val="ConsPlusNormal"/>
              <w:jc w:val="center"/>
            </w:pPr>
            <w:r>
              <w:t>40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46"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Тепловозы маневровые и промышленные с асинхронным приводом</w:t>
            </w:r>
          </w:p>
        </w:tc>
        <w:tc>
          <w:tcPr>
            <w:tcW w:w="1587" w:type="dxa"/>
            <w:tcBorders>
              <w:top w:val="nil"/>
              <w:left w:val="nil"/>
              <w:bottom w:val="nil"/>
              <w:right w:val="nil"/>
            </w:tcBorders>
            <w:vAlign w:val="bottom"/>
          </w:tcPr>
          <w:p w:rsidR="00733468" w:rsidRDefault="00733468">
            <w:pPr>
              <w:pStyle w:val="ConsPlusNormal"/>
              <w:jc w:val="center"/>
            </w:pPr>
            <w:r>
              <w:t>50024</w:t>
            </w:r>
          </w:p>
        </w:tc>
        <w:tc>
          <w:tcPr>
            <w:tcW w:w="1700" w:type="dxa"/>
            <w:tcBorders>
              <w:top w:val="nil"/>
              <w:left w:val="nil"/>
              <w:bottom w:val="nil"/>
              <w:right w:val="nil"/>
            </w:tcBorders>
            <w:vAlign w:val="bottom"/>
          </w:tcPr>
          <w:p w:rsidR="00733468" w:rsidRDefault="00733468">
            <w:pPr>
              <w:pStyle w:val="ConsPlusNormal"/>
              <w:jc w:val="center"/>
            </w:pPr>
            <w:r>
              <w:t>40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47"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Электропоезда с асинхронным приводом</w:t>
            </w:r>
          </w:p>
        </w:tc>
        <w:tc>
          <w:tcPr>
            <w:tcW w:w="1587" w:type="dxa"/>
            <w:tcBorders>
              <w:top w:val="nil"/>
              <w:left w:val="nil"/>
              <w:bottom w:val="nil"/>
              <w:right w:val="nil"/>
            </w:tcBorders>
            <w:vAlign w:val="bottom"/>
          </w:tcPr>
          <w:p w:rsidR="00733468" w:rsidRDefault="00733468">
            <w:pPr>
              <w:pStyle w:val="ConsPlusNormal"/>
              <w:jc w:val="center"/>
            </w:pPr>
            <w:r>
              <w:t>50025</w:t>
            </w:r>
          </w:p>
        </w:tc>
        <w:tc>
          <w:tcPr>
            <w:tcW w:w="1700" w:type="dxa"/>
            <w:tcBorders>
              <w:top w:val="nil"/>
              <w:left w:val="nil"/>
              <w:bottom w:val="nil"/>
              <w:right w:val="nil"/>
            </w:tcBorders>
            <w:vAlign w:val="bottom"/>
          </w:tcPr>
          <w:p w:rsidR="00733468" w:rsidRDefault="00733468">
            <w:pPr>
              <w:pStyle w:val="ConsPlusNormal"/>
              <w:jc w:val="center"/>
            </w:pPr>
            <w:r>
              <w:t>35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48"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2"/>
            </w:pPr>
            <w:r>
              <w:t>Суда морские и оборудование</w:t>
            </w:r>
          </w:p>
        </w:tc>
        <w:tc>
          <w:tcPr>
            <w:tcW w:w="1587" w:type="dxa"/>
            <w:tcBorders>
              <w:top w:val="nil"/>
              <w:left w:val="nil"/>
              <w:bottom w:val="nil"/>
              <w:right w:val="nil"/>
            </w:tcBorders>
            <w:vAlign w:val="bottom"/>
          </w:tcPr>
          <w:p w:rsidR="00733468" w:rsidRDefault="00733468">
            <w:pPr>
              <w:pStyle w:val="ConsPlusNormal"/>
              <w:jc w:val="center"/>
            </w:pPr>
            <w:r>
              <w:t>501</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Суда пассажирские и грузопассажирские водоизмещением:</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более 10 000 т</w:t>
            </w:r>
          </w:p>
        </w:tc>
        <w:tc>
          <w:tcPr>
            <w:tcW w:w="1587" w:type="dxa"/>
            <w:tcBorders>
              <w:top w:val="nil"/>
              <w:left w:val="nil"/>
              <w:bottom w:val="nil"/>
              <w:right w:val="nil"/>
            </w:tcBorders>
            <w:vAlign w:val="bottom"/>
          </w:tcPr>
          <w:p w:rsidR="00733468" w:rsidRDefault="00733468">
            <w:pPr>
              <w:pStyle w:val="ConsPlusNormal"/>
              <w:jc w:val="center"/>
            </w:pPr>
            <w:r>
              <w:t>50100</w:t>
            </w:r>
          </w:p>
        </w:tc>
        <w:tc>
          <w:tcPr>
            <w:tcW w:w="1700" w:type="dxa"/>
            <w:tcBorders>
              <w:top w:val="nil"/>
              <w:left w:val="nil"/>
              <w:bottom w:val="nil"/>
              <w:right w:val="nil"/>
            </w:tcBorders>
            <w:vAlign w:val="bottom"/>
          </w:tcPr>
          <w:p w:rsidR="00733468" w:rsidRDefault="00733468">
            <w:pPr>
              <w:pStyle w:val="ConsPlusNormal"/>
              <w:jc w:val="center"/>
            </w:pPr>
            <w:r>
              <w:t>27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от 3000 до 10 000 т</w:t>
            </w:r>
          </w:p>
        </w:tc>
        <w:tc>
          <w:tcPr>
            <w:tcW w:w="1587" w:type="dxa"/>
            <w:tcBorders>
              <w:top w:val="nil"/>
              <w:left w:val="nil"/>
              <w:bottom w:val="nil"/>
              <w:right w:val="nil"/>
            </w:tcBorders>
            <w:vAlign w:val="bottom"/>
          </w:tcPr>
          <w:p w:rsidR="00733468" w:rsidRDefault="00733468">
            <w:pPr>
              <w:pStyle w:val="ConsPlusNormal"/>
              <w:jc w:val="center"/>
            </w:pPr>
            <w:r>
              <w:t>50101</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до 3000 т</w:t>
            </w:r>
          </w:p>
        </w:tc>
        <w:tc>
          <w:tcPr>
            <w:tcW w:w="1587" w:type="dxa"/>
            <w:tcBorders>
              <w:top w:val="nil"/>
              <w:left w:val="nil"/>
              <w:bottom w:val="nil"/>
              <w:right w:val="nil"/>
            </w:tcBorders>
            <w:vAlign w:val="bottom"/>
          </w:tcPr>
          <w:p w:rsidR="00733468" w:rsidRDefault="00733468">
            <w:pPr>
              <w:pStyle w:val="ConsPlusNormal"/>
              <w:jc w:val="center"/>
            </w:pPr>
            <w:r>
              <w:t>50102</w:t>
            </w:r>
          </w:p>
        </w:tc>
        <w:tc>
          <w:tcPr>
            <w:tcW w:w="1700" w:type="dxa"/>
            <w:tcBorders>
              <w:top w:val="nil"/>
              <w:left w:val="nil"/>
              <w:bottom w:val="nil"/>
              <w:right w:val="nil"/>
            </w:tcBorders>
            <w:vAlign w:val="bottom"/>
          </w:tcPr>
          <w:p w:rsidR="00733468" w:rsidRDefault="00733468">
            <w:pPr>
              <w:pStyle w:val="ConsPlusNormal"/>
              <w:jc w:val="center"/>
            </w:pPr>
            <w:r>
              <w:t>22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Суда универсальные сухогрузные, многоцелевые грузовые суда, суда для перевозки тяжеловозных и крупногабаритных грузов; суда для перевозки навалочных и насыпных грузов</w:t>
            </w:r>
          </w:p>
        </w:tc>
        <w:tc>
          <w:tcPr>
            <w:tcW w:w="1587" w:type="dxa"/>
            <w:tcBorders>
              <w:top w:val="nil"/>
              <w:left w:val="nil"/>
              <w:bottom w:val="nil"/>
              <w:right w:val="nil"/>
            </w:tcBorders>
            <w:vAlign w:val="bottom"/>
          </w:tcPr>
          <w:p w:rsidR="00733468" w:rsidRDefault="00733468">
            <w:pPr>
              <w:pStyle w:val="ConsPlusNormal"/>
              <w:jc w:val="center"/>
            </w:pPr>
            <w:r>
              <w:t>50103</w:t>
            </w:r>
          </w:p>
        </w:tc>
        <w:tc>
          <w:tcPr>
            <w:tcW w:w="1700" w:type="dxa"/>
            <w:tcBorders>
              <w:top w:val="nil"/>
              <w:left w:val="nil"/>
              <w:bottom w:val="nil"/>
              <w:right w:val="nil"/>
            </w:tcBorders>
            <w:vAlign w:val="bottom"/>
          </w:tcPr>
          <w:p w:rsidR="00733468" w:rsidRDefault="00733468">
            <w:pPr>
              <w:pStyle w:val="ConsPlusNormal"/>
              <w:jc w:val="center"/>
            </w:pPr>
            <w:r>
              <w:t>21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Лесовозы, контейнеровозы специализированные</w:t>
            </w:r>
          </w:p>
        </w:tc>
        <w:tc>
          <w:tcPr>
            <w:tcW w:w="1587" w:type="dxa"/>
            <w:tcBorders>
              <w:top w:val="nil"/>
              <w:left w:val="nil"/>
              <w:bottom w:val="nil"/>
              <w:right w:val="nil"/>
            </w:tcBorders>
            <w:vAlign w:val="bottom"/>
          </w:tcPr>
          <w:p w:rsidR="00733468" w:rsidRDefault="00733468">
            <w:pPr>
              <w:pStyle w:val="ConsPlusNormal"/>
              <w:jc w:val="center"/>
            </w:pPr>
            <w:r>
              <w:t>50106</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Суда с горизонтальной погрузкой</w:t>
            </w:r>
          </w:p>
        </w:tc>
        <w:tc>
          <w:tcPr>
            <w:tcW w:w="1587" w:type="dxa"/>
            <w:tcBorders>
              <w:top w:val="nil"/>
              <w:left w:val="nil"/>
              <w:bottom w:val="nil"/>
              <w:right w:val="nil"/>
            </w:tcBorders>
            <w:vAlign w:val="bottom"/>
          </w:tcPr>
          <w:p w:rsidR="00733468" w:rsidRDefault="00733468">
            <w:pPr>
              <w:pStyle w:val="ConsPlusNormal"/>
              <w:jc w:val="center"/>
            </w:pPr>
            <w:r>
              <w:t>50107</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Лихтеровозы вместимостью:</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до 20 лихтеров</w:t>
            </w:r>
          </w:p>
        </w:tc>
        <w:tc>
          <w:tcPr>
            <w:tcW w:w="1587" w:type="dxa"/>
            <w:tcBorders>
              <w:top w:val="nil"/>
              <w:left w:val="nil"/>
              <w:bottom w:val="nil"/>
              <w:right w:val="nil"/>
            </w:tcBorders>
            <w:vAlign w:val="bottom"/>
          </w:tcPr>
          <w:p w:rsidR="00733468" w:rsidRDefault="00733468">
            <w:pPr>
              <w:pStyle w:val="ConsPlusNormal"/>
              <w:jc w:val="center"/>
            </w:pPr>
            <w:r>
              <w:t>50108</w:t>
            </w:r>
          </w:p>
        </w:tc>
        <w:tc>
          <w:tcPr>
            <w:tcW w:w="1700" w:type="dxa"/>
            <w:tcBorders>
              <w:top w:val="nil"/>
              <w:left w:val="nil"/>
              <w:bottom w:val="nil"/>
              <w:right w:val="nil"/>
            </w:tcBorders>
            <w:vAlign w:val="bottom"/>
          </w:tcPr>
          <w:p w:rsidR="00733468" w:rsidRDefault="00733468">
            <w:pPr>
              <w:pStyle w:val="ConsPlusNormal"/>
              <w:jc w:val="center"/>
            </w:pPr>
            <w:r>
              <w:t>21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свыше 20 лихтеров</w:t>
            </w:r>
          </w:p>
        </w:tc>
        <w:tc>
          <w:tcPr>
            <w:tcW w:w="1587" w:type="dxa"/>
            <w:tcBorders>
              <w:top w:val="nil"/>
              <w:left w:val="nil"/>
              <w:bottom w:val="nil"/>
              <w:right w:val="nil"/>
            </w:tcBorders>
            <w:vAlign w:val="bottom"/>
          </w:tcPr>
          <w:p w:rsidR="00733468" w:rsidRDefault="00733468">
            <w:pPr>
              <w:pStyle w:val="ConsPlusNormal"/>
              <w:jc w:val="center"/>
            </w:pPr>
            <w:r>
              <w:t>50109</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Суда рефрижераторные</w:t>
            </w:r>
          </w:p>
        </w:tc>
        <w:tc>
          <w:tcPr>
            <w:tcW w:w="1587" w:type="dxa"/>
            <w:tcBorders>
              <w:top w:val="nil"/>
              <w:left w:val="nil"/>
              <w:bottom w:val="nil"/>
              <w:right w:val="nil"/>
            </w:tcBorders>
            <w:vAlign w:val="bottom"/>
          </w:tcPr>
          <w:p w:rsidR="00733468" w:rsidRDefault="00733468">
            <w:pPr>
              <w:pStyle w:val="ConsPlusNormal"/>
              <w:jc w:val="center"/>
            </w:pPr>
            <w:r>
              <w:t>50110</w:t>
            </w:r>
          </w:p>
        </w:tc>
        <w:tc>
          <w:tcPr>
            <w:tcW w:w="1700" w:type="dxa"/>
            <w:tcBorders>
              <w:top w:val="nil"/>
              <w:left w:val="nil"/>
              <w:bottom w:val="nil"/>
              <w:right w:val="nil"/>
            </w:tcBorders>
            <w:vAlign w:val="bottom"/>
          </w:tcPr>
          <w:p w:rsidR="00733468" w:rsidRDefault="00733468">
            <w:pPr>
              <w:pStyle w:val="ConsPlusNormal"/>
              <w:jc w:val="center"/>
            </w:pPr>
            <w:r>
              <w:t>21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Лихтеры и баржи морские</w:t>
            </w:r>
          </w:p>
        </w:tc>
        <w:tc>
          <w:tcPr>
            <w:tcW w:w="1587" w:type="dxa"/>
            <w:tcBorders>
              <w:top w:val="nil"/>
              <w:left w:val="nil"/>
              <w:bottom w:val="nil"/>
              <w:right w:val="nil"/>
            </w:tcBorders>
            <w:vAlign w:val="bottom"/>
          </w:tcPr>
          <w:p w:rsidR="00733468" w:rsidRDefault="00733468">
            <w:pPr>
              <w:pStyle w:val="ConsPlusNormal"/>
              <w:jc w:val="center"/>
            </w:pPr>
            <w:r>
              <w:t>50111</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Лихтеры судовые: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системы "Си Би"</w:t>
            </w:r>
          </w:p>
        </w:tc>
        <w:tc>
          <w:tcPr>
            <w:tcW w:w="1587" w:type="dxa"/>
            <w:tcBorders>
              <w:top w:val="nil"/>
              <w:left w:val="nil"/>
              <w:bottom w:val="nil"/>
              <w:right w:val="nil"/>
            </w:tcBorders>
            <w:vAlign w:val="bottom"/>
          </w:tcPr>
          <w:p w:rsidR="00733468" w:rsidRDefault="00733468">
            <w:pPr>
              <w:pStyle w:val="ConsPlusNormal"/>
              <w:jc w:val="center"/>
            </w:pPr>
            <w:r>
              <w:t>50112</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системы "ЛЭШ"</w:t>
            </w:r>
          </w:p>
        </w:tc>
        <w:tc>
          <w:tcPr>
            <w:tcW w:w="1587" w:type="dxa"/>
            <w:tcBorders>
              <w:top w:val="nil"/>
              <w:left w:val="nil"/>
              <w:bottom w:val="nil"/>
              <w:right w:val="nil"/>
            </w:tcBorders>
            <w:vAlign w:val="bottom"/>
          </w:tcPr>
          <w:p w:rsidR="00733468" w:rsidRDefault="00733468">
            <w:pPr>
              <w:pStyle w:val="ConsPlusNormal"/>
              <w:jc w:val="center"/>
            </w:pPr>
            <w:r>
              <w:t>50113</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Суда пассажирские ограниченного района плавания</w:t>
            </w:r>
          </w:p>
        </w:tc>
        <w:tc>
          <w:tcPr>
            <w:tcW w:w="1587" w:type="dxa"/>
            <w:tcBorders>
              <w:top w:val="nil"/>
              <w:left w:val="nil"/>
              <w:bottom w:val="nil"/>
              <w:right w:val="nil"/>
            </w:tcBorders>
            <w:vAlign w:val="bottom"/>
          </w:tcPr>
          <w:p w:rsidR="00733468" w:rsidRDefault="00733468">
            <w:pPr>
              <w:pStyle w:val="ConsPlusNormal"/>
              <w:jc w:val="center"/>
            </w:pPr>
            <w:r>
              <w:t>50114</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Суда пассажирские на подводных крыльях, амфибийные буксировщики</w:t>
            </w:r>
          </w:p>
        </w:tc>
        <w:tc>
          <w:tcPr>
            <w:tcW w:w="1587" w:type="dxa"/>
            <w:tcBorders>
              <w:top w:val="nil"/>
              <w:left w:val="nil"/>
              <w:bottom w:val="nil"/>
              <w:right w:val="nil"/>
            </w:tcBorders>
            <w:vAlign w:val="bottom"/>
          </w:tcPr>
          <w:p w:rsidR="00733468" w:rsidRDefault="00733468">
            <w:pPr>
              <w:pStyle w:val="ConsPlusNormal"/>
              <w:jc w:val="center"/>
            </w:pPr>
            <w:r>
              <w:t>50115</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Катеры пассажирские на подводных крыльях и глиссеры</w:t>
            </w:r>
          </w:p>
        </w:tc>
        <w:tc>
          <w:tcPr>
            <w:tcW w:w="1587" w:type="dxa"/>
            <w:tcBorders>
              <w:top w:val="nil"/>
              <w:left w:val="nil"/>
              <w:bottom w:val="nil"/>
              <w:right w:val="nil"/>
            </w:tcBorders>
            <w:vAlign w:val="bottom"/>
          </w:tcPr>
          <w:p w:rsidR="00733468" w:rsidRDefault="00733468">
            <w:pPr>
              <w:pStyle w:val="ConsPlusNormal"/>
              <w:jc w:val="center"/>
            </w:pPr>
            <w:r>
              <w:t>50116</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Суда сухогрузные ограниченного района плавания</w:t>
            </w:r>
          </w:p>
        </w:tc>
        <w:tc>
          <w:tcPr>
            <w:tcW w:w="1587" w:type="dxa"/>
            <w:tcBorders>
              <w:top w:val="nil"/>
              <w:left w:val="nil"/>
              <w:bottom w:val="nil"/>
              <w:right w:val="nil"/>
            </w:tcBorders>
            <w:vAlign w:val="bottom"/>
          </w:tcPr>
          <w:p w:rsidR="00733468" w:rsidRDefault="00733468">
            <w:pPr>
              <w:pStyle w:val="ConsPlusNormal"/>
              <w:jc w:val="center"/>
            </w:pPr>
            <w:r>
              <w:t>50117</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Танкеры ограниченного района плавания, плавбункеровщики, наливные плашкоуты; катеры служебно-разъездные, лоцманские и водолазные боты, мотолодки</w:t>
            </w:r>
          </w:p>
        </w:tc>
        <w:tc>
          <w:tcPr>
            <w:tcW w:w="1587" w:type="dxa"/>
            <w:tcBorders>
              <w:top w:val="nil"/>
              <w:left w:val="nil"/>
              <w:bottom w:val="nil"/>
              <w:right w:val="nil"/>
            </w:tcBorders>
            <w:vAlign w:val="bottom"/>
          </w:tcPr>
          <w:p w:rsidR="00733468" w:rsidRDefault="00733468">
            <w:pPr>
              <w:pStyle w:val="ConsPlusNormal"/>
              <w:jc w:val="center"/>
            </w:pPr>
            <w:r>
              <w:t>50118</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Баржи, шаланды и плашкоуты для внутрипортовых и рейдовых работ:</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самоходные</w:t>
            </w:r>
          </w:p>
        </w:tc>
        <w:tc>
          <w:tcPr>
            <w:tcW w:w="1587" w:type="dxa"/>
            <w:tcBorders>
              <w:top w:val="nil"/>
              <w:left w:val="nil"/>
              <w:bottom w:val="nil"/>
              <w:right w:val="nil"/>
            </w:tcBorders>
            <w:vAlign w:val="bottom"/>
          </w:tcPr>
          <w:p w:rsidR="00733468" w:rsidRDefault="00733468">
            <w:pPr>
              <w:pStyle w:val="ConsPlusNormal"/>
              <w:jc w:val="center"/>
            </w:pPr>
            <w:r>
              <w:t>50119</w:t>
            </w:r>
          </w:p>
        </w:tc>
        <w:tc>
          <w:tcPr>
            <w:tcW w:w="1700" w:type="dxa"/>
            <w:tcBorders>
              <w:top w:val="nil"/>
              <w:left w:val="nil"/>
              <w:bottom w:val="nil"/>
              <w:right w:val="nil"/>
            </w:tcBorders>
            <w:vAlign w:val="bottom"/>
          </w:tcPr>
          <w:p w:rsidR="00733468" w:rsidRDefault="00733468">
            <w:pPr>
              <w:pStyle w:val="ConsPlusNormal"/>
              <w:jc w:val="center"/>
            </w:pPr>
            <w:r>
              <w:t>13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несамоходные</w:t>
            </w:r>
          </w:p>
        </w:tc>
        <w:tc>
          <w:tcPr>
            <w:tcW w:w="1587" w:type="dxa"/>
            <w:tcBorders>
              <w:top w:val="nil"/>
              <w:left w:val="nil"/>
              <w:bottom w:val="nil"/>
              <w:right w:val="nil"/>
            </w:tcBorders>
            <w:vAlign w:val="bottom"/>
          </w:tcPr>
          <w:p w:rsidR="00733468" w:rsidRDefault="00733468">
            <w:pPr>
              <w:pStyle w:val="ConsPlusNormal"/>
              <w:jc w:val="center"/>
            </w:pPr>
            <w:r>
              <w:t>50120</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Рейдовые и портовые буксиры мощностью:</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700 кВт и более</w:t>
            </w:r>
          </w:p>
        </w:tc>
        <w:tc>
          <w:tcPr>
            <w:tcW w:w="1587" w:type="dxa"/>
            <w:tcBorders>
              <w:top w:val="nil"/>
              <w:left w:val="nil"/>
              <w:bottom w:val="nil"/>
              <w:right w:val="nil"/>
            </w:tcBorders>
            <w:vAlign w:val="bottom"/>
          </w:tcPr>
          <w:p w:rsidR="00733468" w:rsidRDefault="00733468">
            <w:pPr>
              <w:pStyle w:val="ConsPlusNormal"/>
              <w:jc w:val="center"/>
            </w:pPr>
            <w:r>
              <w:t>50121</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от 200 до 700 кВт</w:t>
            </w:r>
          </w:p>
        </w:tc>
        <w:tc>
          <w:tcPr>
            <w:tcW w:w="1587" w:type="dxa"/>
            <w:tcBorders>
              <w:top w:val="nil"/>
              <w:left w:val="nil"/>
              <w:bottom w:val="nil"/>
              <w:right w:val="nil"/>
            </w:tcBorders>
            <w:vAlign w:val="bottom"/>
          </w:tcPr>
          <w:p w:rsidR="00733468" w:rsidRDefault="00733468">
            <w:pPr>
              <w:pStyle w:val="ConsPlusNormal"/>
              <w:jc w:val="center"/>
            </w:pPr>
            <w:r>
              <w:t>50122</w:t>
            </w:r>
          </w:p>
        </w:tc>
        <w:tc>
          <w:tcPr>
            <w:tcW w:w="1700" w:type="dxa"/>
            <w:tcBorders>
              <w:top w:val="nil"/>
              <w:left w:val="nil"/>
              <w:bottom w:val="nil"/>
              <w:right w:val="nil"/>
            </w:tcBorders>
            <w:vAlign w:val="bottom"/>
          </w:tcPr>
          <w:p w:rsidR="00733468" w:rsidRDefault="00733468">
            <w:pPr>
              <w:pStyle w:val="ConsPlusNormal"/>
              <w:jc w:val="center"/>
            </w:pPr>
            <w:r>
              <w:t>17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до 200 кВт</w:t>
            </w:r>
          </w:p>
        </w:tc>
        <w:tc>
          <w:tcPr>
            <w:tcW w:w="1587" w:type="dxa"/>
            <w:tcBorders>
              <w:top w:val="nil"/>
              <w:left w:val="nil"/>
              <w:bottom w:val="nil"/>
              <w:right w:val="nil"/>
            </w:tcBorders>
            <w:vAlign w:val="bottom"/>
          </w:tcPr>
          <w:p w:rsidR="00733468" w:rsidRDefault="00733468">
            <w:pPr>
              <w:pStyle w:val="ConsPlusNormal"/>
              <w:jc w:val="center"/>
            </w:pPr>
            <w:r>
              <w:t>50123</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Спасательные, пожарные и килекторные суда мощностью:</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700 кВт и более</w:t>
            </w:r>
          </w:p>
        </w:tc>
        <w:tc>
          <w:tcPr>
            <w:tcW w:w="1587" w:type="dxa"/>
            <w:tcBorders>
              <w:top w:val="nil"/>
              <w:left w:val="nil"/>
              <w:bottom w:val="nil"/>
              <w:right w:val="nil"/>
            </w:tcBorders>
            <w:vAlign w:val="bottom"/>
          </w:tcPr>
          <w:p w:rsidR="00733468" w:rsidRDefault="00733468">
            <w:pPr>
              <w:pStyle w:val="ConsPlusNormal"/>
              <w:jc w:val="center"/>
            </w:pPr>
            <w:r>
              <w:t>50124</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до 700 кВт</w:t>
            </w:r>
          </w:p>
        </w:tc>
        <w:tc>
          <w:tcPr>
            <w:tcW w:w="1587" w:type="dxa"/>
            <w:tcBorders>
              <w:top w:val="nil"/>
              <w:left w:val="nil"/>
              <w:bottom w:val="nil"/>
              <w:right w:val="nil"/>
            </w:tcBorders>
            <w:vAlign w:val="bottom"/>
          </w:tcPr>
          <w:p w:rsidR="00733468" w:rsidRDefault="00733468">
            <w:pPr>
              <w:pStyle w:val="ConsPlusNormal"/>
              <w:jc w:val="center"/>
            </w:pPr>
            <w:r>
              <w:t>50125</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Суда для сбора разлившейся нефти и нефтепродуктов</w:t>
            </w:r>
          </w:p>
        </w:tc>
        <w:tc>
          <w:tcPr>
            <w:tcW w:w="1587" w:type="dxa"/>
            <w:tcBorders>
              <w:top w:val="nil"/>
              <w:left w:val="nil"/>
              <w:bottom w:val="nil"/>
              <w:right w:val="nil"/>
            </w:tcBorders>
            <w:vAlign w:val="bottom"/>
          </w:tcPr>
          <w:p w:rsidR="00733468" w:rsidRDefault="00733468">
            <w:pPr>
              <w:pStyle w:val="ConsPlusNormal"/>
              <w:jc w:val="center"/>
            </w:pPr>
            <w:r>
              <w:t>50126</w:t>
            </w:r>
          </w:p>
        </w:tc>
        <w:tc>
          <w:tcPr>
            <w:tcW w:w="1700" w:type="dxa"/>
            <w:tcBorders>
              <w:top w:val="nil"/>
              <w:left w:val="nil"/>
              <w:bottom w:val="nil"/>
              <w:right w:val="nil"/>
            </w:tcBorders>
            <w:vAlign w:val="bottom"/>
          </w:tcPr>
          <w:p w:rsidR="00733468" w:rsidRDefault="00733468">
            <w:pPr>
              <w:pStyle w:val="ConsPlusNormal"/>
              <w:jc w:val="center"/>
            </w:pPr>
            <w:r>
              <w:t>21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Нефтемусоросборщики портовые и рейдовые</w:t>
            </w:r>
          </w:p>
        </w:tc>
        <w:tc>
          <w:tcPr>
            <w:tcW w:w="1587" w:type="dxa"/>
            <w:tcBorders>
              <w:top w:val="nil"/>
              <w:left w:val="nil"/>
              <w:bottom w:val="nil"/>
              <w:right w:val="nil"/>
            </w:tcBorders>
            <w:vAlign w:val="bottom"/>
          </w:tcPr>
          <w:p w:rsidR="00733468" w:rsidRDefault="00733468">
            <w:pPr>
              <w:pStyle w:val="ConsPlusNormal"/>
              <w:jc w:val="center"/>
            </w:pPr>
            <w:r>
              <w:t>50127</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Зачистные станции, самоходные приемщики отходов, контрольно-дозиметрические пункты</w:t>
            </w:r>
          </w:p>
        </w:tc>
        <w:tc>
          <w:tcPr>
            <w:tcW w:w="1587" w:type="dxa"/>
            <w:tcBorders>
              <w:top w:val="nil"/>
              <w:left w:val="nil"/>
              <w:bottom w:val="nil"/>
              <w:right w:val="nil"/>
            </w:tcBorders>
            <w:vAlign w:val="bottom"/>
          </w:tcPr>
          <w:p w:rsidR="00733468" w:rsidRDefault="00733468">
            <w:pPr>
              <w:pStyle w:val="ConsPlusNormal"/>
              <w:jc w:val="center"/>
            </w:pPr>
            <w:r>
              <w:t>50128</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Плавучие причалы, плавучие емкости, понтоны</w:t>
            </w:r>
          </w:p>
        </w:tc>
        <w:tc>
          <w:tcPr>
            <w:tcW w:w="1587" w:type="dxa"/>
            <w:tcBorders>
              <w:top w:val="nil"/>
              <w:left w:val="nil"/>
              <w:bottom w:val="nil"/>
              <w:right w:val="nil"/>
            </w:tcBorders>
            <w:vAlign w:val="bottom"/>
          </w:tcPr>
          <w:p w:rsidR="00733468" w:rsidRDefault="00733468">
            <w:pPr>
              <w:pStyle w:val="ConsPlusNormal"/>
              <w:jc w:val="center"/>
            </w:pPr>
            <w:r>
              <w:t>50129</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Контейнеры-волокуши</w:t>
            </w:r>
          </w:p>
        </w:tc>
        <w:tc>
          <w:tcPr>
            <w:tcW w:w="1587" w:type="dxa"/>
            <w:tcBorders>
              <w:top w:val="nil"/>
              <w:left w:val="nil"/>
              <w:bottom w:val="nil"/>
              <w:right w:val="nil"/>
            </w:tcBorders>
            <w:vAlign w:val="bottom"/>
          </w:tcPr>
          <w:p w:rsidR="00733468" w:rsidRDefault="00733468">
            <w:pPr>
              <w:pStyle w:val="ConsPlusNormal"/>
              <w:jc w:val="center"/>
            </w:pPr>
            <w:r>
              <w:t>50130</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Ледоколы линейные и портовые</w:t>
            </w:r>
          </w:p>
        </w:tc>
        <w:tc>
          <w:tcPr>
            <w:tcW w:w="1587" w:type="dxa"/>
            <w:tcBorders>
              <w:top w:val="nil"/>
              <w:left w:val="nil"/>
              <w:bottom w:val="nil"/>
              <w:right w:val="nil"/>
            </w:tcBorders>
            <w:vAlign w:val="bottom"/>
          </w:tcPr>
          <w:p w:rsidR="00733468" w:rsidRDefault="00733468">
            <w:pPr>
              <w:pStyle w:val="ConsPlusNormal"/>
              <w:jc w:val="center"/>
            </w:pPr>
            <w:r>
              <w:t>50131</w:t>
            </w:r>
          </w:p>
        </w:tc>
        <w:tc>
          <w:tcPr>
            <w:tcW w:w="1700" w:type="dxa"/>
            <w:tcBorders>
              <w:top w:val="nil"/>
              <w:left w:val="nil"/>
              <w:bottom w:val="nil"/>
              <w:right w:val="nil"/>
            </w:tcBorders>
            <w:vAlign w:val="bottom"/>
          </w:tcPr>
          <w:p w:rsidR="00733468" w:rsidRDefault="00733468">
            <w:pPr>
              <w:pStyle w:val="ConsPlusNormal"/>
              <w:jc w:val="center"/>
            </w:pPr>
            <w:r>
              <w:t>23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2"/>
            </w:pPr>
            <w:r>
              <w:t>Суда речные</w:t>
            </w:r>
          </w:p>
        </w:tc>
        <w:tc>
          <w:tcPr>
            <w:tcW w:w="1587" w:type="dxa"/>
            <w:tcBorders>
              <w:top w:val="nil"/>
              <w:left w:val="nil"/>
              <w:bottom w:val="nil"/>
              <w:right w:val="nil"/>
            </w:tcBorders>
            <w:vAlign w:val="bottom"/>
          </w:tcPr>
          <w:p w:rsidR="00733468" w:rsidRDefault="00733468">
            <w:pPr>
              <w:pStyle w:val="ConsPlusNormal"/>
              <w:jc w:val="center"/>
            </w:pPr>
            <w:r>
              <w:t>502</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Суда буксирные и служебно-вспомогательные мощностью:</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более 515 кВт</w:t>
            </w:r>
          </w:p>
        </w:tc>
        <w:tc>
          <w:tcPr>
            <w:tcW w:w="1587" w:type="dxa"/>
            <w:tcBorders>
              <w:top w:val="nil"/>
              <w:left w:val="nil"/>
              <w:bottom w:val="nil"/>
              <w:right w:val="nil"/>
            </w:tcBorders>
            <w:vAlign w:val="bottom"/>
          </w:tcPr>
          <w:p w:rsidR="00733468" w:rsidRDefault="00733468">
            <w:pPr>
              <w:pStyle w:val="ConsPlusNormal"/>
              <w:jc w:val="center"/>
            </w:pPr>
            <w:r>
              <w:t>50200</w:t>
            </w:r>
          </w:p>
        </w:tc>
        <w:tc>
          <w:tcPr>
            <w:tcW w:w="1700" w:type="dxa"/>
            <w:tcBorders>
              <w:top w:val="nil"/>
              <w:left w:val="nil"/>
              <w:bottom w:val="nil"/>
              <w:right w:val="nil"/>
            </w:tcBorders>
            <w:vAlign w:val="bottom"/>
          </w:tcPr>
          <w:p w:rsidR="00733468" w:rsidRDefault="00733468">
            <w:pPr>
              <w:pStyle w:val="ConsPlusNormal"/>
              <w:jc w:val="center"/>
            </w:pPr>
            <w:r>
              <w:t>33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от 221 до 515 кВт</w:t>
            </w:r>
          </w:p>
        </w:tc>
        <w:tc>
          <w:tcPr>
            <w:tcW w:w="1587" w:type="dxa"/>
            <w:tcBorders>
              <w:top w:val="nil"/>
              <w:left w:val="nil"/>
              <w:bottom w:val="nil"/>
              <w:right w:val="nil"/>
            </w:tcBorders>
            <w:vAlign w:val="bottom"/>
          </w:tcPr>
          <w:p w:rsidR="00733468" w:rsidRDefault="00733468">
            <w:pPr>
              <w:pStyle w:val="ConsPlusNormal"/>
              <w:jc w:val="center"/>
            </w:pPr>
            <w:r>
              <w:t>50201</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до 221 кВт</w:t>
            </w:r>
          </w:p>
        </w:tc>
        <w:tc>
          <w:tcPr>
            <w:tcW w:w="1587" w:type="dxa"/>
            <w:tcBorders>
              <w:top w:val="nil"/>
              <w:left w:val="nil"/>
              <w:bottom w:val="nil"/>
              <w:right w:val="nil"/>
            </w:tcBorders>
            <w:vAlign w:val="bottom"/>
          </w:tcPr>
          <w:p w:rsidR="00733468" w:rsidRDefault="00733468">
            <w:pPr>
              <w:pStyle w:val="ConsPlusNormal"/>
              <w:jc w:val="center"/>
            </w:pPr>
            <w:r>
              <w:t>50202</w:t>
            </w:r>
          </w:p>
        </w:tc>
        <w:tc>
          <w:tcPr>
            <w:tcW w:w="1700" w:type="dxa"/>
            <w:tcBorders>
              <w:top w:val="nil"/>
              <w:left w:val="nil"/>
              <w:bottom w:val="nil"/>
              <w:right w:val="nil"/>
            </w:tcBorders>
            <w:vAlign w:val="bottom"/>
          </w:tcPr>
          <w:p w:rsidR="00733468" w:rsidRDefault="00733468">
            <w:pPr>
              <w:pStyle w:val="ConsPlusNormal"/>
              <w:jc w:val="center"/>
            </w:pPr>
            <w:r>
              <w:t>21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Ледоколы линейные</w:t>
            </w:r>
          </w:p>
        </w:tc>
        <w:tc>
          <w:tcPr>
            <w:tcW w:w="1587" w:type="dxa"/>
            <w:tcBorders>
              <w:top w:val="nil"/>
              <w:left w:val="nil"/>
              <w:bottom w:val="nil"/>
              <w:right w:val="nil"/>
            </w:tcBorders>
            <w:vAlign w:val="bottom"/>
          </w:tcPr>
          <w:p w:rsidR="00733468" w:rsidRDefault="00733468">
            <w:pPr>
              <w:pStyle w:val="ConsPlusNormal"/>
              <w:jc w:val="center"/>
            </w:pPr>
            <w:r>
              <w:t>50203</w:t>
            </w:r>
          </w:p>
        </w:tc>
        <w:tc>
          <w:tcPr>
            <w:tcW w:w="1700" w:type="dxa"/>
            <w:tcBorders>
              <w:top w:val="nil"/>
              <w:left w:val="nil"/>
              <w:bottom w:val="nil"/>
              <w:right w:val="nil"/>
            </w:tcBorders>
            <w:vAlign w:val="bottom"/>
          </w:tcPr>
          <w:p w:rsidR="00733468" w:rsidRDefault="00733468">
            <w:pPr>
              <w:pStyle w:val="ConsPlusNormal"/>
              <w:jc w:val="center"/>
            </w:pPr>
            <w:r>
              <w:t>35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Теплоходы сухогрузные внутреннего плавания:</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универсального назначения грузоподъемностью:</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более 700 т</w:t>
            </w:r>
          </w:p>
        </w:tc>
        <w:tc>
          <w:tcPr>
            <w:tcW w:w="1587" w:type="dxa"/>
            <w:tcBorders>
              <w:top w:val="nil"/>
              <w:left w:val="nil"/>
              <w:bottom w:val="nil"/>
              <w:right w:val="nil"/>
            </w:tcBorders>
            <w:vAlign w:val="bottom"/>
          </w:tcPr>
          <w:p w:rsidR="00733468" w:rsidRDefault="00733468">
            <w:pPr>
              <w:pStyle w:val="ConsPlusNormal"/>
              <w:jc w:val="center"/>
            </w:pPr>
            <w:r>
              <w:t>50204</w:t>
            </w:r>
          </w:p>
        </w:tc>
        <w:tc>
          <w:tcPr>
            <w:tcW w:w="1700" w:type="dxa"/>
            <w:tcBorders>
              <w:top w:val="nil"/>
              <w:left w:val="nil"/>
              <w:bottom w:val="nil"/>
              <w:right w:val="nil"/>
            </w:tcBorders>
            <w:vAlign w:val="bottom"/>
          </w:tcPr>
          <w:p w:rsidR="00733468" w:rsidRDefault="00733468">
            <w:pPr>
              <w:pStyle w:val="ConsPlusNormal"/>
              <w:jc w:val="center"/>
            </w:pPr>
            <w:r>
              <w:t>35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до 700 т</w:t>
            </w:r>
          </w:p>
        </w:tc>
        <w:tc>
          <w:tcPr>
            <w:tcW w:w="1587" w:type="dxa"/>
            <w:tcBorders>
              <w:top w:val="nil"/>
              <w:left w:val="nil"/>
              <w:bottom w:val="nil"/>
              <w:right w:val="nil"/>
            </w:tcBorders>
            <w:vAlign w:val="bottom"/>
          </w:tcPr>
          <w:p w:rsidR="00733468" w:rsidRDefault="00733468">
            <w:pPr>
              <w:pStyle w:val="ConsPlusNormal"/>
              <w:jc w:val="center"/>
            </w:pPr>
            <w:r>
              <w:t>50205</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специализированного назначения</w:t>
            </w:r>
          </w:p>
        </w:tc>
        <w:tc>
          <w:tcPr>
            <w:tcW w:w="1587" w:type="dxa"/>
            <w:tcBorders>
              <w:top w:val="nil"/>
              <w:left w:val="nil"/>
              <w:bottom w:val="nil"/>
              <w:right w:val="nil"/>
            </w:tcBorders>
            <w:vAlign w:val="bottom"/>
          </w:tcPr>
          <w:p w:rsidR="00733468" w:rsidRDefault="00733468">
            <w:pPr>
              <w:pStyle w:val="ConsPlusNormal"/>
              <w:jc w:val="center"/>
            </w:pPr>
            <w:r>
              <w:t>50206</w:t>
            </w:r>
          </w:p>
        </w:tc>
        <w:tc>
          <w:tcPr>
            <w:tcW w:w="1700" w:type="dxa"/>
            <w:tcBorders>
              <w:top w:val="nil"/>
              <w:left w:val="nil"/>
              <w:bottom w:val="nil"/>
              <w:right w:val="nil"/>
            </w:tcBorders>
            <w:vAlign w:val="bottom"/>
          </w:tcPr>
          <w:p w:rsidR="00733468" w:rsidRDefault="00733468">
            <w:pPr>
              <w:pStyle w:val="ConsPlusNormal"/>
              <w:jc w:val="center"/>
            </w:pPr>
            <w:r>
              <w:t>40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Теплоходы наливные внутреннего плавания грузоподъемностью:</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более 3000 т</w:t>
            </w:r>
          </w:p>
        </w:tc>
        <w:tc>
          <w:tcPr>
            <w:tcW w:w="1587" w:type="dxa"/>
            <w:tcBorders>
              <w:top w:val="nil"/>
              <w:left w:val="nil"/>
              <w:bottom w:val="nil"/>
              <w:right w:val="nil"/>
            </w:tcBorders>
            <w:vAlign w:val="bottom"/>
          </w:tcPr>
          <w:p w:rsidR="00733468" w:rsidRDefault="00733468">
            <w:pPr>
              <w:pStyle w:val="ConsPlusNormal"/>
              <w:jc w:val="center"/>
            </w:pPr>
            <w:r>
              <w:t>50207</w:t>
            </w:r>
          </w:p>
        </w:tc>
        <w:tc>
          <w:tcPr>
            <w:tcW w:w="1700" w:type="dxa"/>
            <w:tcBorders>
              <w:top w:val="nil"/>
              <w:left w:val="nil"/>
              <w:bottom w:val="nil"/>
              <w:right w:val="nil"/>
            </w:tcBorders>
            <w:vAlign w:val="bottom"/>
          </w:tcPr>
          <w:p w:rsidR="00733468" w:rsidRDefault="00733468">
            <w:pPr>
              <w:pStyle w:val="ConsPlusNormal"/>
              <w:jc w:val="center"/>
            </w:pPr>
            <w:r>
              <w:t>29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от 500 до 3000 т</w:t>
            </w:r>
          </w:p>
        </w:tc>
        <w:tc>
          <w:tcPr>
            <w:tcW w:w="1587" w:type="dxa"/>
            <w:tcBorders>
              <w:top w:val="nil"/>
              <w:left w:val="nil"/>
              <w:bottom w:val="nil"/>
              <w:right w:val="nil"/>
            </w:tcBorders>
            <w:vAlign w:val="bottom"/>
          </w:tcPr>
          <w:p w:rsidR="00733468" w:rsidRDefault="00733468">
            <w:pPr>
              <w:pStyle w:val="ConsPlusNormal"/>
              <w:jc w:val="center"/>
            </w:pPr>
            <w:r>
              <w:t>50208</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до 500 т</w:t>
            </w:r>
          </w:p>
        </w:tc>
        <w:tc>
          <w:tcPr>
            <w:tcW w:w="1587" w:type="dxa"/>
            <w:tcBorders>
              <w:top w:val="nil"/>
              <w:left w:val="nil"/>
              <w:bottom w:val="nil"/>
              <w:right w:val="nil"/>
            </w:tcBorders>
            <w:vAlign w:val="bottom"/>
          </w:tcPr>
          <w:p w:rsidR="00733468" w:rsidRDefault="00733468">
            <w:pPr>
              <w:pStyle w:val="ConsPlusNormal"/>
              <w:jc w:val="center"/>
            </w:pPr>
            <w:r>
              <w:t>50209</w:t>
            </w:r>
          </w:p>
        </w:tc>
        <w:tc>
          <w:tcPr>
            <w:tcW w:w="1700" w:type="dxa"/>
            <w:tcBorders>
              <w:top w:val="nil"/>
              <w:left w:val="nil"/>
              <w:bottom w:val="nil"/>
              <w:right w:val="nil"/>
            </w:tcBorders>
            <w:vAlign w:val="bottom"/>
          </w:tcPr>
          <w:p w:rsidR="00733468" w:rsidRDefault="00733468">
            <w:pPr>
              <w:pStyle w:val="ConsPlusNormal"/>
              <w:jc w:val="center"/>
            </w:pPr>
            <w:r>
              <w:t>21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Теплоходы грузовые смешанного плавания</w:t>
            </w:r>
          </w:p>
        </w:tc>
        <w:tc>
          <w:tcPr>
            <w:tcW w:w="1587" w:type="dxa"/>
            <w:tcBorders>
              <w:top w:val="nil"/>
              <w:left w:val="nil"/>
              <w:bottom w:val="nil"/>
              <w:right w:val="nil"/>
            </w:tcBorders>
            <w:vAlign w:val="bottom"/>
          </w:tcPr>
          <w:p w:rsidR="00733468" w:rsidRDefault="00733468">
            <w:pPr>
              <w:pStyle w:val="ConsPlusNormal"/>
              <w:jc w:val="center"/>
            </w:pPr>
            <w:r>
              <w:t>50210</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Суда пассажирские и грузопассажирские: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круизные повышенной комфортабельности</w:t>
            </w:r>
          </w:p>
        </w:tc>
        <w:tc>
          <w:tcPr>
            <w:tcW w:w="1587" w:type="dxa"/>
            <w:tcBorders>
              <w:top w:val="nil"/>
              <w:left w:val="nil"/>
              <w:bottom w:val="nil"/>
              <w:right w:val="nil"/>
            </w:tcBorders>
            <w:vAlign w:val="bottom"/>
          </w:tcPr>
          <w:p w:rsidR="00733468" w:rsidRDefault="00733468">
            <w:pPr>
              <w:pStyle w:val="ConsPlusNormal"/>
              <w:jc w:val="center"/>
            </w:pPr>
            <w:r>
              <w:t>50211</w:t>
            </w:r>
          </w:p>
        </w:tc>
        <w:tc>
          <w:tcPr>
            <w:tcW w:w="1700" w:type="dxa"/>
            <w:tcBorders>
              <w:top w:val="nil"/>
              <w:left w:val="nil"/>
              <w:bottom w:val="nil"/>
              <w:right w:val="nil"/>
            </w:tcBorders>
            <w:vAlign w:val="bottom"/>
          </w:tcPr>
          <w:p w:rsidR="00733468" w:rsidRDefault="00733468">
            <w:pPr>
              <w:pStyle w:val="ConsPlusNormal"/>
              <w:jc w:val="center"/>
            </w:pPr>
            <w:r>
              <w:t>50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мощностью более 442 кВт</w:t>
            </w:r>
          </w:p>
        </w:tc>
        <w:tc>
          <w:tcPr>
            <w:tcW w:w="1587" w:type="dxa"/>
            <w:tcBorders>
              <w:top w:val="nil"/>
              <w:left w:val="nil"/>
              <w:bottom w:val="nil"/>
              <w:right w:val="nil"/>
            </w:tcBorders>
            <w:vAlign w:val="bottom"/>
          </w:tcPr>
          <w:p w:rsidR="00733468" w:rsidRDefault="00733468">
            <w:pPr>
              <w:pStyle w:val="ConsPlusNormal"/>
              <w:jc w:val="center"/>
            </w:pPr>
            <w:r>
              <w:t>50212</w:t>
            </w:r>
          </w:p>
        </w:tc>
        <w:tc>
          <w:tcPr>
            <w:tcW w:w="1700" w:type="dxa"/>
            <w:tcBorders>
              <w:top w:val="nil"/>
              <w:left w:val="nil"/>
              <w:bottom w:val="nil"/>
              <w:right w:val="nil"/>
            </w:tcBorders>
            <w:vAlign w:val="bottom"/>
          </w:tcPr>
          <w:p w:rsidR="00733468" w:rsidRDefault="00733468">
            <w:pPr>
              <w:pStyle w:val="ConsPlusNormal"/>
              <w:jc w:val="center"/>
            </w:pPr>
            <w:r>
              <w:t>43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мощностью от 220 до 442 кВт</w:t>
            </w:r>
          </w:p>
        </w:tc>
        <w:tc>
          <w:tcPr>
            <w:tcW w:w="1587" w:type="dxa"/>
            <w:tcBorders>
              <w:top w:val="nil"/>
              <w:left w:val="nil"/>
              <w:bottom w:val="nil"/>
              <w:right w:val="nil"/>
            </w:tcBorders>
            <w:vAlign w:val="bottom"/>
          </w:tcPr>
          <w:p w:rsidR="00733468" w:rsidRDefault="00733468">
            <w:pPr>
              <w:pStyle w:val="ConsPlusNormal"/>
              <w:jc w:val="center"/>
            </w:pPr>
            <w:r>
              <w:t>50213</w:t>
            </w:r>
          </w:p>
        </w:tc>
        <w:tc>
          <w:tcPr>
            <w:tcW w:w="1700" w:type="dxa"/>
            <w:tcBorders>
              <w:top w:val="nil"/>
              <w:left w:val="nil"/>
              <w:bottom w:val="nil"/>
              <w:right w:val="nil"/>
            </w:tcBorders>
            <w:vAlign w:val="bottom"/>
          </w:tcPr>
          <w:p w:rsidR="00733468" w:rsidRDefault="00733468">
            <w:pPr>
              <w:pStyle w:val="ConsPlusNormal"/>
              <w:jc w:val="center"/>
            </w:pPr>
            <w:r>
              <w:t>32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мощностью до 220 кВт</w:t>
            </w:r>
          </w:p>
        </w:tc>
        <w:tc>
          <w:tcPr>
            <w:tcW w:w="1587" w:type="dxa"/>
            <w:tcBorders>
              <w:top w:val="nil"/>
              <w:left w:val="nil"/>
              <w:bottom w:val="nil"/>
              <w:right w:val="nil"/>
            </w:tcBorders>
            <w:vAlign w:val="bottom"/>
          </w:tcPr>
          <w:p w:rsidR="00733468" w:rsidRDefault="00733468">
            <w:pPr>
              <w:pStyle w:val="ConsPlusNormal"/>
              <w:jc w:val="center"/>
            </w:pPr>
            <w:r>
              <w:t>50214</w:t>
            </w:r>
          </w:p>
        </w:tc>
        <w:tc>
          <w:tcPr>
            <w:tcW w:w="1700" w:type="dxa"/>
            <w:tcBorders>
              <w:top w:val="nil"/>
              <w:left w:val="nil"/>
              <w:bottom w:val="nil"/>
              <w:right w:val="nil"/>
            </w:tcBorders>
            <w:vAlign w:val="bottom"/>
          </w:tcPr>
          <w:p w:rsidR="00733468" w:rsidRDefault="00733468">
            <w:pPr>
              <w:pStyle w:val="ConsPlusNormal"/>
              <w:jc w:val="center"/>
            </w:pPr>
            <w:r>
              <w:t>26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Суда на подводных крыльях</w:t>
            </w:r>
          </w:p>
        </w:tc>
        <w:tc>
          <w:tcPr>
            <w:tcW w:w="1587" w:type="dxa"/>
            <w:tcBorders>
              <w:top w:val="nil"/>
              <w:left w:val="nil"/>
              <w:bottom w:val="nil"/>
              <w:right w:val="nil"/>
            </w:tcBorders>
            <w:vAlign w:val="bottom"/>
          </w:tcPr>
          <w:p w:rsidR="00733468" w:rsidRDefault="00733468">
            <w:pPr>
              <w:pStyle w:val="ConsPlusNormal"/>
              <w:jc w:val="center"/>
            </w:pPr>
            <w:r>
              <w:t>50215</w:t>
            </w:r>
          </w:p>
        </w:tc>
        <w:tc>
          <w:tcPr>
            <w:tcW w:w="1700" w:type="dxa"/>
            <w:tcBorders>
              <w:top w:val="nil"/>
              <w:left w:val="nil"/>
              <w:bottom w:val="nil"/>
              <w:right w:val="nil"/>
            </w:tcBorders>
            <w:vAlign w:val="bottom"/>
          </w:tcPr>
          <w:p w:rsidR="00733468" w:rsidRDefault="00733468">
            <w:pPr>
              <w:pStyle w:val="ConsPlusNormal"/>
              <w:jc w:val="center"/>
            </w:pPr>
            <w:r>
              <w:t>22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Суда на воздушной подушке, глиссирующие суда</w:t>
            </w:r>
          </w:p>
        </w:tc>
        <w:tc>
          <w:tcPr>
            <w:tcW w:w="1587" w:type="dxa"/>
            <w:tcBorders>
              <w:top w:val="nil"/>
              <w:left w:val="nil"/>
              <w:bottom w:val="nil"/>
              <w:right w:val="nil"/>
            </w:tcBorders>
            <w:vAlign w:val="bottom"/>
          </w:tcPr>
          <w:p w:rsidR="00733468" w:rsidRDefault="00733468">
            <w:pPr>
              <w:pStyle w:val="ConsPlusNormal"/>
              <w:jc w:val="center"/>
            </w:pPr>
            <w:r>
              <w:t>50216</w:t>
            </w:r>
          </w:p>
        </w:tc>
        <w:tc>
          <w:tcPr>
            <w:tcW w:w="1700" w:type="dxa"/>
            <w:tcBorders>
              <w:top w:val="nil"/>
              <w:left w:val="nil"/>
              <w:bottom w:val="nil"/>
              <w:right w:val="nil"/>
            </w:tcBorders>
            <w:vAlign w:val="bottom"/>
          </w:tcPr>
          <w:p w:rsidR="00733468" w:rsidRDefault="00733468">
            <w:pPr>
              <w:pStyle w:val="ConsPlusNormal"/>
              <w:jc w:val="center"/>
            </w:pPr>
            <w:r>
              <w:t>19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Баржи сухогрузные грузоподъемностью:</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более 1000 т</w:t>
            </w:r>
          </w:p>
        </w:tc>
        <w:tc>
          <w:tcPr>
            <w:tcW w:w="1587" w:type="dxa"/>
            <w:tcBorders>
              <w:top w:val="nil"/>
              <w:left w:val="nil"/>
              <w:bottom w:val="nil"/>
              <w:right w:val="nil"/>
            </w:tcBorders>
            <w:vAlign w:val="bottom"/>
          </w:tcPr>
          <w:p w:rsidR="00733468" w:rsidRDefault="00733468">
            <w:pPr>
              <w:pStyle w:val="ConsPlusNormal"/>
              <w:jc w:val="center"/>
            </w:pPr>
            <w:r>
              <w:t>50217</w:t>
            </w:r>
          </w:p>
        </w:tc>
        <w:tc>
          <w:tcPr>
            <w:tcW w:w="1700" w:type="dxa"/>
            <w:tcBorders>
              <w:top w:val="nil"/>
              <w:left w:val="nil"/>
              <w:bottom w:val="nil"/>
              <w:right w:val="nil"/>
            </w:tcBorders>
            <w:vAlign w:val="bottom"/>
          </w:tcPr>
          <w:p w:rsidR="00733468" w:rsidRDefault="00733468">
            <w:pPr>
              <w:pStyle w:val="ConsPlusNormal"/>
              <w:jc w:val="center"/>
            </w:pPr>
            <w:r>
              <w:t>27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от 300 до 1000 т</w:t>
            </w:r>
          </w:p>
        </w:tc>
        <w:tc>
          <w:tcPr>
            <w:tcW w:w="1587" w:type="dxa"/>
            <w:tcBorders>
              <w:top w:val="nil"/>
              <w:left w:val="nil"/>
              <w:bottom w:val="nil"/>
              <w:right w:val="nil"/>
            </w:tcBorders>
            <w:vAlign w:val="bottom"/>
          </w:tcPr>
          <w:p w:rsidR="00733468" w:rsidRDefault="00733468">
            <w:pPr>
              <w:pStyle w:val="ConsPlusNormal"/>
              <w:jc w:val="center"/>
            </w:pPr>
            <w:r>
              <w:t>50218</w:t>
            </w:r>
          </w:p>
        </w:tc>
        <w:tc>
          <w:tcPr>
            <w:tcW w:w="1700" w:type="dxa"/>
            <w:tcBorders>
              <w:top w:val="nil"/>
              <w:left w:val="nil"/>
              <w:bottom w:val="nil"/>
              <w:right w:val="nil"/>
            </w:tcBorders>
            <w:vAlign w:val="bottom"/>
          </w:tcPr>
          <w:p w:rsidR="00733468" w:rsidRDefault="00733468">
            <w:pPr>
              <w:pStyle w:val="ConsPlusNormal"/>
              <w:jc w:val="center"/>
            </w:pPr>
            <w:r>
              <w:t>21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до 300 т</w:t>
            </w:r>
          </w:p>
        </w:tc>
        <w:tc>
          <w:tcPr>
            <w:tcW w:w="1587" w:type="dxa"/>
            <w:tcBorders>
              <w:top w:val="nil"/>
              <w:left w:val="nil"/>
              <w:bottom w:val="nil"/>
              <w:right w:val="nil"/>
            </w:tcBorders>
            <w:vAlign w:val="bottom"/>
          </w:tcPr>
          <w:p w:rsidR="00733468" w:rsidRDefault="00733468">
            <w:pPr>
              <w:pStyle w:val="ConsPlusNormal"/>
              <w:jc w:val="center"/>
            </w:pPr>
            <w:r>
              <w:t>50219</w:t>
            </w:r>
          </w:p>
        </w:tc>
        <w:tc>
          <w:tcPr>
            <w:tcW w:w="1700" w:type="dxa"/>
            <w:tcBorders>
              <w:top w:val="nil"/>
              <w:left w:val="nil"/>
              <w:bottom w:val="nil"/>
              <w:right w:val="nil"/>
            </w:tcBorders>
            <w:vAlign w:val="bottom"/>
          </w:tcPr>
          <w:p w:rsidR="00733468" w:rsidRDefault="00733468">
            <w:pPr>
              <w:pStyle w:val="ConsPlusNormal"/>
              <w:jc w:val="center"/>
            </w:pPr>
            <w:r>
              <w:t>17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Баржи наливные грузоподъемностью:</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более 1000 т</w:t>
            </w:r>
          </w:p>
        </w:tc>
        <w:tc>
          <w:tcPr>
            <w:tcW w:w="1587" w:type="dxa"/>
            <w:tcBorders>
              <w:top w:val="nil"/>
              <w:left w:val="nil"/>
              <w:bottom w:val="nil"/>
              <w:right w:val="nil"/>
            </w:tcBorders>
            <w:vAlign w:val="bottom"/>
          </w:tcPr>
          <w:p w:rsidR="00733468" w:rsidRDefault="00733468">
            <w:pPr>
              <w:pStyle w:val="ConsPlusNormal"/>
              <w:jc w:val="center"/>
            </w:pPr>
            <w:r>
              <w:t>50220</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до 1000 т</w:t>
            </w:r>
          </w:p>
        </w:tc>
        <w:tc>
          <w:tcPr>
            <w:tcW w:w="1587" w:type="dxa"/>
            <w:tcBorders>
              <w:top w:val="nil"/>
              <w:left w:val="nil"/>
              <w:bottom w:val="nil"/>
              <w:right w:val="nil"/>
            </w:tcBorders>
            <w:vAlign w:val="bottom"/>
          </w:tcPr>
          <w:p w:rsidR="00733468" w:rsidRDefault="00733468">
            <w:pPr>
              <w:pStyle w:val="ConsPlusNormal"/>
              <w:jc w:val="center"/>
            </w:pPr>
            <w:r>
              <w:t>50221</w:t>
            </w:r>
          </w:p>
        </w:tc>
        <w:tc>
          <w:tcPr>
            <w:tcW w:w="1700" w:type="dxa"/>
            <w:tcBorders>
              <w:top w:val="nil"/>
              <w:left w:val="nil"/>
              <w:bottom w:val="nil"/>
              <w:right w:val="nil"/>
            </w:tcBorders>
            <w:vAlign w:val="bottom"/>
          </w:tcPr>
          <w:p w:rsidR="00733468" w:rsidRDefault="00733468">
            <w:pPr>
              <w:pStyle w:val="ConsPlusNormal"/>
              <w:jc w:val="center"/>
            </w:pPr>
            <w:r>
              <w:t>21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Дебаркадеры, брандвахты и понтоны:</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металлические</w:t>
            </w:r>
          </w:p>
        </w:tc>
        <w:tc>
          <w:tcPr>
            <w:tcW w:w="1587" w:type="dxa"/>
            <w:tcBorders>
              <w:top w:val="nil"/>
              <w:left w:val="nil"/>
              <w:bottom w:val="nil"/>
              <w:right w:val="nil"/>
            </w:tcBorders>
            <w:vAlign w:val="bottom"/>
          </w:tcPr>
          <w:p w:rsidR="00733468" w:rsidRDefault="00733468">
            <w:pPr>
              <w:pStyle w:val="ConsPlusNormal"/>
              <w:jc w:val="center"/>
            </w:pPr>
            <w:r>
              <w:t>50222</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железобетонные</w:t>
            </w:r>
          </w:p>
        </w:tc>
        <w:tc>
          <w:tcPr>
            <w:tcW w:w="1587" w:type="dxa"/>
            <w:tcBorders>
              <w:top w:val="nil"/>
              <w:left w:val="nil"/>
              <w:bottom w:val="nil"/>
              <w:right w:val="nil"/>
            </w:tcBorders>
            <w:vAlign w:val="bottom"/>
          </w:tcPr>
          <w:p w:rsidR="00733468" w:rsidRDefault="00733468">
            <w:pPr>
              <w:pStyle w:val="ConsPlusNormal"/>
              <w:jc w:val="center"/>
            </w:pPr>
            <w:r>
              <w:t>50223</w:t>
            </w:r>
          </w:p>
        </w:tc>
        <w:tc>
          <w:tcPr>
            <w:tcW w:w="1700" w:type="dxa"/>
            <w:tcBorders>
              <w:top w:val="nil"/>
              <w:left w:val="nil"/>
              <w:bottom w:val="nil"/>
              <w:right w:val="nil"/>
            </w:tcBorders>
            <w:vAlign w:val="bottom"/>
          </w:tcPr>
          <w:p w:rsidR="00733468" w:rsidRDefault="00733468">
            <w:pPr>
              <w:pStyle w:val="ConsPlusNormal"/>
              <w:jc w:val="center"/>
            </w:pPr>
            <w:r>
              <w:t>41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Суда маломерные (лодки моторные и весельные):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металлические и пластмассовые</w:t>
            </w:r>
          </w:p>
        </w:tc>
        <w:tc>
          <w:tcPr>
            <w:tcW w:w="1587" w:type="dxa"/>
            <w:tcBorders>
              <w:top w:val="nil"/>
              <w:left w:val="nil"/>
              <w:bottom w:val="nil"/>
              <w:right w:val="nil"/>
            </w:tcBorders>
            <w:vAlign w:val="bottom"/>
          </w:tcPr>
          <w:p w:rsidR="00733468" w:rsidRDefault="00733468">
            <w:pPr>
              <w:pStyle w:val="ConsPlusNormal"/>
              <w:jc w:val="center"/>
            </w:pPr>
            <w:r>
              <w:t>50224</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деревянные</w:t>
            </w:r>
          </w:p>
        </w:tc>
        <w:tc>
          <w:tcPr>
            <w:tcW w:w="1587" w:type="dxa"/>
            <w:tcBorders>
              <w:top w:val="nil"/>
              <w:left w:val="nil"/>
              <w:bottom w:val="nil"/>
              <w:right w:val="nil"/>
            </w:tcBorders>
            <w:vAlign w:val="bottom"/>
          </w:tcPr>
          <w:p w:rsidR="00733468" w:rsidRDefault="00733468">
            <w:pPr>
              <w:pStyle w:val="ConsPlusNormal"/>
              <w:jc w:val="center"/>
            </w:pPr>
            <w:r>
              <w:t>50225</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Агрегаты плавающие для работы в запанях и на путях сплава</w:t>
            </w:r>
          </w:p>
        </w:tc>
        <w:tc>
          <w:tcPr>
            <w:tcW w:w="1587" w:type="dxa"/>
            <w:tcBorders>
              <w:top w:val="nil"/>
              <w:left w:val="nil"/>
              <w:bottom w:val="nil"/>
              <w:right w:val="nil"/>
            </w:tcBorders>
            <w:vAlign w:val="bottom"/>
          </w:tcPr>
          <w:p w:rsidR="00733468" w:rsidRDefault="00733468">
            <w:pPr>
              <w:pStyle w:val="ConsPlusNormal"/>
              <w:jc w:val="center"/>
            </w:pPr>
            <w:r>
              <w:t>50226</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Такелажницы, якорницы, формировщики и патрульные катера</w:t>
            </w:r>
          </w:p>
        </w:tc>
        <w:tc>
          <w:tcPr>
            <w:tcW w:w="1587" w:type="dxa"/>
            <w:tcBorders>
              <w:top w:val="nil"/>
              <w:left w:val="nil"/>
              <w:bottom w:val="nil"/>
              <w:right w:val="nil"/>
            </w:tcBorders>
            <w:vAlign w:val="bottom"/>
          </w:tcPr>
          <w:p w:rsidR="00733468" w:rsidRDefault="00733468">
            <w:pPr>
              <w:pStyle w:val="ConsPlusNormal"/>
              <w:jc w:val="center"/>
            </w:pPr>
            <w:r>
              <w:t>50227</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Рефрижераторы самоходные транспортные и приемотранспортные суда с длиной корпуса:</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более 65 м</w:t>
            </w:r>
          </w:p>
        </w:tc>
        <w:tc>
          <w:tcPr>
            <w:tcW w:w="1587" w:type="dxa"/>
            <w:tcBorders>
              <w:top w:val="nil"/>
              <w:left w:val="nil"/>
              <w:bottom w:val="nil"/>
              <w:right w:val="nil"/>
            </w:tcBorders>
            <w:vAlign w:val="bottom"/>
          </w:tcPr>
          <w:p w:rsidR="00733468" w:rsidRDefault="00733468">
            <w:pPr>
              <w:pStyle w:val="ConsPlusNormal"/>
              <w:jc w:val="center"/>
            </w:pPr>
            <w:r>
              <w:t>50228</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от 25 до 65 м</w:t>
            </w:r>
          </w:p>
        </w:tc>
        <w:tc>
          <w:tcPr>
            <w:tcW w:w="1587" w:type="dxa"/>
            <w:tcBorders>
              <w:top w:val="nil"/>
              <w:left w:val="nil"/>
              <w:bottom w:val="nil"/>
              <w:right w:val="nil"/>
            </w:tcBorders>
            <w:vAlign w:val="bottom"/>
          </w:tcPr>
          <w:p w:rsidR="00733468" w:rsidRDefault="00733468">
            <w:pPr>
              <w:pStyle w:val="ConsPlusNormal"/>
              <w:jc w:val="center"/>
            </w:pPr>
            <w:r>
              <w:t>50229</w:t>
            </w:r>
          </w:p>
        </w:tc>
        <w:tc>
          <w:tcPr>
            <w:tcW w:w="1700" w:type="dxa"/>
            <w:tcBorders>
              <w:top w:val="nil"/>
              <w:left w:val="nil"/>
              <w:bottom w:val="nil"/>
              <w:right w:val="nil"/>
            </w:tcBorders>
            <w:vAlign w:val="bottom"/>
          </w:tcPr>
          <w:p w:rsidR="00733468" w:rsidRDefault="00733468">
            <w:pPr>
              <w:pStyle w:val="ConsPlusNormal"/>
              <w:jc w:val="center"/>
            </w:pPr>
            <w:r>
              <w:t>17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менее 25 м</w:t>
            </w:r>
          </w:p>
        </w:tc>
        <w:tc>
          <w:tcPr>
            <w:tcW w:w="1587" w:type="dxa"/>
            <w:tcBorders>
              <w:top w:val="nil"/>
              <w:left w:val="nil"/>
              <w:bottom w:val="nil"/>
              <w:right w:val="nil"/>
            </w:tcBorders>
            <w:vAlign w:val="bottom"/>
          </w:tcPr>
          <w:p w:rsidR="00733468" w:rsidRDefault="00733468">
            <w:pPr>
              <w:pStyle w:val="ConsPlusNormal"/>
              <w:jc w:val="center"/>
            </w:pPr>
            <w:r>
              <w:t>50230</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Несамоходные морозильные и рефрижераторные транспортные суда; несамоходные нерефрижераторные транспортные и прочие суда</w:t>
            </w:r>
          </w:p>
        </w:tc>
        <w:tc>
          <w:tcPr>
            <w:tcW w:w="1587" w:type="dxa"/>
            <w:tcBorders>
              <w:top w:val="nil"/>
              <w:left w:val="nil"/>
              <w:bottom w:val="nil"/>
              <w:right w:val="nil"/>
            </w:tcBorders>
            <w:vAlign w:val="bottom"/>
          </w:tcPr>
          <w:p w:rsidR="00733468" w:rsidRDefault="00733468">
            <w:pPr>
              <w:pStyle w:val="ConsPlusNormal"/>
              <w:jc w:val="center"/>
            </w:pPr>
            <w:r>
              <w:t>50231</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2"/>
            </w:pPr>
            <w:r>
              <w:t xml:space="preserve">Состав автомобильного транспорта подвижной </w:t>
            </w:r>
            <w:hyperlink w:anchor="P7127" w:history="1">
              <w:r>
                <w:rPr>
                  <w:color w:val="0000FF"/>
                </w:rPr>
                <w:t>&lt;85&gt;</w:t>
              </w:r>
            </w:hyperlink>
          </w:p>
        </w:tc>
        <w:tc>
          <w:tcPr>
            <w:tcW w:w="1587" w:type="dxa"/>
            <w:tcBorders>
              <w:top w:val="nil"/>
              <w:left w:val="nil"/>
              <w:bottom w:val="nil"/>
              <w:right w:val="nil"/>
            </w:tcBorders>
            <w:vAlign w:val="bottom"/>
          </w:tcPr>
          <w:p w:rsidR="00733468" w:rsidRDefault="00733468">
            <w:pPr>
              <w:pStyle w:val="ConsPlusNormal"/>
              <w:jc w:val="center"/>
            </w:pPr>
            <w:r>
              <w:t>504</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Автомобили грузовые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Автомобили бортовые грузоподъемностью до 1 т и грузопассажирские</w:t>
            </w:r>
          </w:p>
        </w:tc>
        <w:tc>
          <w:tcPr>
            <w:tcW w:w="1587" w:type="dxa"/>
            <w:tcBorders>
              <w:top w:val="nil"/>
              <w:left w:val="nil"/>
              <w:bottom w:val="nil"/>
              <w:right w:val="nil"/>
            </w:tcBorders>
            <w:vAlign w:val="bottom"/>
          </w:tcPr>
          <w:p w:rsidR="00733468" w:rsidRDefault="00733468">
            <w:pPr>
              <w:pStyle w:val="ConsPlusNormal"/>
              <w:jc w:val="center"/>
            </w:pPr>
            <w:r>
              <w:t>50400</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Автомобили бортовые, фургоны, рефрижераторы, автоцистерны (в том числе пищевые, нефтяные, муковозы) грузоподъемностью:</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от 1 до 8 т</w:t>
            </w:r>
          </w:p>
        </w:tc>
        <w:tc>
          <w:tcPr>
            <w:tcW w:w="1587" w:type="dxa"/>
            <w:tcBorders>
              <w:top w:val="nil"/>
              <w:left w:val="nil"/>
              <w:bottom w:val="nil"/>
              <w:right w:val="nil"/>
            </w:tcBorders>
            <w:vAlign w:val="bottom"/>
          </w:tcPr>
          <w:p w:rsidR="00733468" w:rsidRDefault="00733468">
            <w:pPr>
              <w:pStyle w:val="ConsPlusNormal"/>
              <w:jc w:val="center"/>
            </w:pPr>
            <w:r>
              <w:t>50401</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от 8 до 15 т</w:t>
            </w:r>
          </w:p>
        </w:tc>
        <w:tc>
          <w:tcPr>
            <w:tcW w:w="1587" w:type="dxa"/>
            <w:tcBorders>
              <w:top w:val="nil"/>
              <w:left w:val="nil"/>
              <w:bottom w:val="nil"/>
              <w:right w:val="nil"/>
            </w:tcBorders>
            <w:vAlign w:val="bottom"/>
          </w:tcPr>
          <w:p w:rsidR="00733468" w:rsidRDefault="00733468">
            <w:pPr>
              <w:pStyle w:val="ConsPlusNormal"/>
              <w:jc w:val="center"/>
            </w:pPr>
            <w:r>
              <w:t>50402</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более 15 т</w:t>
            </w:r>
          </w:p>
        </w:tc>
        <w:tc>
          <w:tcPr>
            <w:tcW w:w="1587" w:type="dxa"/>
            <w:tcBorders>
              <w:top w:val="nil"/>
              <w:left w:val="nil"/>
              <w:bottom w:val="nil"/>
              <w:right w:val="nil"/>
            </w:tcBorders>
            <w:vAlign w:val="bottom"/>
          </w:tcPr>
          <w:p w:rsidR="00733468" w:rsidRDefault="00733468">
            <w:pPr>
              <w:pStyle w:val="ConsPlusNormal"/>
              <w:jc w:val="center"/>
            </w:pPr>
            <w:r>
              <w:t>50403</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Автомобили-самосвалы грузоподъемностью:</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до 3 т</w:t>
            </w:r>
          </w:p>
        </w:tc>
        <w:tc>
          <w:tcPr>
            <w:tcW w:w="1587" w:type="dxa"/>
            <w:tcBorders>
              <w:top w:val="nil"/>
              <w:left w:val="nil"/>
              <w:bottom w:val="nil"/>
              <w:right w:val="nil"/>
            </w:tcBorders>
            <w:vAlign w:val="bottom"/>
          </w:tcPr>
          <w:p w:rsidR="00733468" w:rsidRDefault="00733468">
            <w:pPr>
              <w:pStyle w:val="ConsPlusNormal"/>
              <w:jc w:val="center"/>
            </w:pPr>
            <w:r>
              <w:t>50404</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более 3 т</w:t>
            </w:r>
          </w:p>
        </w:tc>
        <w:tc>
          <w:tcPr>
            <w:tcW w:w="1587" w:type="dxa"/>
            <w:tcBorders>
              <w:top w:val="nil"/>
              <w:left w:val="nil"/>
              <w:bottom w:val="nil"/>
              <w:right w:val="nil"/>
            </w:tcBorders>
            <w:vAlign w:val="bottom"/>
          </w:tcPr>
          <w:p w:rsidR="00733468" w:rsidRDefault="00733468">
            <w:pPr>
              <w:pStyle w:val="ConsPlusNormal"/>
              <w:jc w:val="center"/>
            </w:pPr>
            <w:r>
              <w:t>50405</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Автомобили-тягачи седельные с нагрузкой на седло:</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до 12 т</w:t>
            </w:r>
          </w:p>
        </w:tc>
        <w:tc>
          <w:tcPr>
            <w:tcW w:w="1587" w:type="dxa"/>
            <w:tcBorders>
              <w:top w:val="nil"/>
              <w:left w:val="nil"/>
              <w:bottom w:val="nil"/>
              <w:right w:val="nil"/>
            </w:tcBorders>
            <w:vAlign w:val="bottom"/>
          </w:tcPr>
          <w:p w:rsidR="00733468" w:rsidRDefault="00733468">
            <w:pPr>
              <w:pStyle w:val="ConsPlusNormal"/>
              <w:jc w:val="center"/>
            </w:pPr>
            <w:r>
              <w:t>50406</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от 12 до 18 т</w:t>
            </w:r>
          </w:p>
        </w:tc>
        <w:tc>
          <w:tcPr>
            <w:tcW w:w="1587" w:type="dxa"/>
            <w:tcBorders>
              <w:top w:val="nil"/>
              <w:left w:val="nil"/>
              <w:bottom w:val="nil"/>
              <w:right w:val="nil"/>
            </w:tcBorders>
            <w:vAlign w:val="bottom"/>
          </w:tcPr>
          <w:p w:rsidR="00733468" w:rsidRDefault="00733468">
            <w:pPr>
              <w:pStyle w:val="ConsPlusNormal"/>
              <w:jc w:val="center"/>
            </w:pPr>
            <w:r>
              <w:t>50407</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более 18 т</w:t>
            </w:r>
          </w:p>
        </w:tc>
        <w:tc>
          <w:tcPr>
            <w:tcW w:w="1587" w:type="dxa"/>
            <w:tcBorders>
              <w:top w:val="nil"/>
              <w:left w:val="nil"/>
              <w:bottom w:val="nil"/>
              <w:right w:val="nil"/>
            </w:tcBorders>
            <w:vAlign w:val="bottom"/>
          </w:tcPr>
          <w:p w:rsidR="00733468" w:rsidRDefault="00733468">
            <w:pPr>
              <w:pStyle w:val="ConsPlusNormal"/>
              <w:jc w:val="center"/>
            </w:pPr>
            <w:r>
              <w:t>50408</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Прицепы и полуприцепы</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Прицепы одноосные</w:t>
            </w:r>
          </w:p>
        </w:tc>
        <w:tc>
          <w:tcPr>
            <w:tcW w:w="1587" w:type="dxa"/>
            <w:tcBorders>
              <w:top w:val="nil"/>
              <w:left w:val="nil"/>
              <w:bottom w:val="nil"/>
              <w:right w:val="nil"/>
            </w:tcBorders>
            <w:vAlign w:val="bottom"/>
          </w:tcPr>
          <w:p w:rsidR="00733468" w:rsidRDefault="00733468">
            <w:pPr>
              <w:pStyle w:val="ConsPlusNormal"/>
              <w:jc w:val="center"/>
            </w:pPr>
            <w:r>
              <w:t>50411</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Прицепы двухосные и трехосные бортовые и самосвальные грузоподъемностью до 8 т</w:t>
            </w:r>
          </w:p>
        </w:tc>
        <w:tc>
          <w:tcPr>
            <w:tcW w:w="1587" w:type="dxa"/>
            <w:tcBorders>
              <w:top w:val="nil"/>
              <w:left w:val="nil"/>
              <w:bottom w:val="nil"/>
              <w:right w:val="nil"/>
            </w:tcBorders>
            <w:vAlign w:val="bottom"/>
          </w:tcPr>
          <w:p w:rsidR="00733468" w:rsidRDefault="00733468">
            <w:pPr>
              <w:pStyle w:val="ConsPlusNormal"/>
              <w:jc w:val="center"/>
            </w:pPr>
            <w:r>
              <w:t>50412</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Прицепы и полуприцепы двухосные и трехосные бортовые и самосвальные грузоподъемностью свыше 8 т</w:t>
            </w:r>
          </w:p>
        </w:tc>
        <w:tc>
          <w:tcPr>
            <w:tcW w:w="1587" w:type="dxa"/>
            <w:tcBorders>
              <w:top w:val="nil"/>
              <w:left w:val="nil"/>
              <w:bottom w:val="nil"/>
              <w:right w:val="nil"/>
            </w:tcBorders>
            <w:vAlign w:val="bottom"/>
          </w:tcPr>
          <w:p w:rsidR="00733468" w:rsidRDefault="00733468">
            <w:pPr>
              <w:pStyle w:val="ConsPlusNormal"/>
              <w:jc w:val="center"/>
            </w:pPr>
            <w:r>
              <w:t>50413</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Прицепы и полуприцепы тяжеловозы; прочие прицепы и полуприцепы (специализированные фургоны, цистерны)</w:t>
            </w:r>
          </w:p>
        </w:tc>
        <w:tc>
          <w:tcPr>
            <w:tcW w:w="1587" w:type="dxa"/>
            <w:tcBorders>
              <w:top w:val="nil"/>
              <w:left w:val="nil"/>
              <w:bottom w:val="nil"/>
              <w:right w:val="nil"/>
            </w:tcBorders>
            <w:vAlign w:val="bottom"/>
          </w:tcPr>
          <w:p w:rsidR="00733468" w:rsidRDefault="00733468">
            <w:pPr>
              <w:pStyle w:val="ConsPlusNormal"/>
              <w:jc w:val="center"/>
            </w:pPr>
            <w:r>
              <w:t>50414</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Автомобили легковые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Автомобили особо малого класса (с рабочим объемом двигателя до 1,2 л)</w:t>
            </w:r>
          </w:p>
        </w:tc>
        <w:tc>
          <w:tcPr>
            <w:tcW w:w="1587" w:type="dxa"/>
            <w:tcBorders>
              <w:top w:val="nil"/>
              <w:left w:val="nil"/>
              <w:bottom w:val="nil"/>
              <w:right w:val="nil"/>
            </w:tcBorders>
            <w:vAlign w:val="bottom"/>
          </w:tcPr>
          <w:p w:rsidR="00733468" w:rsidRDefault="00733468">
            <w:pPr>
              <w:pStyle w:val="ConsPlusNormal"/>
              <w:jc w:val="center"/>
            </w:pPr>
            <w:r>
              <w:t>50417</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Автомобили малого класса (с рабочим объемом двигателя от 1,2 до 1,8 л):</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общего назначения</w:t>
            </w:r>
          </w:p>
        </w:tc>
        <w:tc>
          <w:tcPr>
            <w:tcW w:w="1587" w:type="dxa"/>
            <w:tcBorders>
              <w:top w:val="nil"/>
              <w:left w:val="nil"/>
              <w:bottom w:val="nil"/>
              <w:right w:val="nil"/>
            </w:tcBorders>
            <w:vAlign w:val="bottom"/>
          </w:tcPr>
          <w:p w:rsidR="00733468" w:rsidRDefault="00733468">
            <w:pPr>
              <w:pStyle w:val="ConsPlusNormal"/>
              <w:jc w:val="center"/>
            </w:pPr>
            <w:r>
              <w:t>50418</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такси</w:t>
            </w:r>
          </w:p>
        </w:tc>
        <w:tc>
          <w:tcPr>
            <w:tcW w:w="1587" w:type="dxa"/>
            <w:tcBorders>
              <w:top w:val="nil"/>
              <w:left w:val="nil"/>
              <w:bottom w:val="nil"/>
              <w:right w:val="nil"/>
            </w:tcBorders>
            <w:vAlign w:val="bottom"/>
          </w:tcPr>
          <w:p w:rsidR="00733468" w:rsidRDefault="00733468">
            <w:pPr>
              <w:pStyle w:val="ConsPlusNormal"/>
              <w:jc w:val="center"/>
            </w:pPr>
            <w:r>
              <w:t>50419</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Автомобили среднего класса (с рабочим объемом двигателя от 1,8 до 3,5 л):</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общего назначения</w:t>
            </w:r>
          </w:p>
        </w:tc>
        <w:tc>
          <w:tcPr>
            <w:tcW w:w="1587" w:type="dxa"/>
            <w:tcBorders>
              <w:top w:val="nil"/>
              <w:left w:val="nil"/>
              <w:bottom w:val="nil"/>
              <w:right w:val="nil"/>
            </w:tcBorders>
            <w:vAlign w:val="bottom"/>
          </w:tcPr>
          <w:p w:rsidR="00733468" w:rsidRDefault="00733468">
            <w:pPr>
              <w:pStyle w:val="ConsPlusNormal"/>
              <w:jc w:val="center"/>
            </w:pPr>
            <w:r>
              <w:t>50420</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такси</w:t>
            </w:r>
          </w:p>
        </w:tc>
        <w:tc>
          <w:tcPr>
            <w:tcW w:w="1587" w:type="dxa"/>
            <w:tcBorders>
              <w:top w:val="nil"/>
              <w:left w:val="nil"/>
              <w:bottom w:val="nil"/>
              <w:right w:val="nil"/>
            </w:tcBorders>
            <w:vAlign w:val="bottom"/>
          </w:tcPr>
          <w:p w:rsidR="00733468" w:rsidRDefault="00733468">
            <w:pPr>
              <w:pStyle w:val="ConsPlusNormal"/>
              <w:jc w:val="center"/>
            </w:pPr>
            <w:r>
              <w:t>50421</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Автомобили большого класса (с рабочим объемом двигателя более 3,5 л)</w:t>
            </w:r>
          </w:p>
        </w:tc>
        <w:tc>
          <w:tcPr>
            <w:tcW w:w="1587" w:type="dxa"/>
            <w:tcBorders>
              <w:top w:val="nil"/>
              <w:left w:val="nil"/>
              <w:bottom w:val="nil"/>
              <w:right w:val="nil"/>
            </w:tcBorders>
            <w:vAlign w:val="bottom"/>
          </w:tcPr>
          <w:p w:rsidR="00733468" w:rsidRDefault="00733468">
            <w:pPr>
              <w:pStyle w:val="ConsPlusNormal"/>
              <w:jc w:val="center"/>
            </w:pPr>
            <w:r>
              <w:t>50422</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Автобусы</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Автобусы особо малого класса (длиной до 5 м)</w:t>
            </w:r>
          </w:p>
        </w:tc>
        <w:tc>
          <w:tcPr>
            <w:tcW w:w="1587" w:type="dxa"/>
            <w:tcBorders>
              <w:top w:val="nil"/>
              <w:left w:val="nil"/>
              <w:bottom w:val="nil"/>
              <w:right w:val="nil"/>
            </w:tcBorders>
            <w:vAlign w:val="bottom"/>
          </w:tcPr>
          <w:p w:rsidR="00733468" w:rsidRDefault="00733468">
            <w:pPr>
              <w:pStyle w:val="ConsPlusNormal"/>
              <w:jc w:val="center"/>
            </w:pPr>
            <w:r>
              <w:t>50425</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Автобусы малого класса (длиной до 8 м)</w:t>
            </w:r>
          </w:p>
        </w:tc>
        <w:tc>
          <w:tcPr>
            <w:tcW w:w="1587" w:type="dxa"/>
            <w:tcBorders>
              <w:top w:val="nil"/>
              <w:left w:val="nil"/>
              <w:bottom w:val="nil"/>
              <w:right w:val="nil"/>
            </w:tcBorders>
            <w:vAlign w:val="bottom"/>
          </w:tcPr>
          <w:p w:rsidR="00733468" w:rsidRDefault="00733468">
            <w:pPr>
              <w:pStyle w:val="ConsPlusNormal"/>
              <w:jc w:val="center"/>
            </w:pPr>
            <w:r>
              <w:t>50426</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Автобусы среднего и большого классов (длиной более 8 м)</w:t>
            </w:r>
          </w:p>
        </w:tc>
        <w:tc>
          <w:tcPr>
            <w:tcW w:w="1587" w:type="dxa"/>
            <w:tcBorders>
              <w:top w:val="nil"/>
              <w:left w:val="nil"/>
              <w:bottom w:val="nil"/>
              <w:right w:val="nil"/>
            </w:tcBorders>
            <w:vAlign w:val="bottom"/>
          </w:tcPr>
          <w:p w:rsidR="00733468" w:rsidRDefault="00733468">
            <w:pPr>
              <w:pStyle w:val="ConsPlusNormal"/>
              <w:jc w:val="center"/>
            </w:pPr>
            <w:r>
              <w:t>50427</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3"/>
            </w:pPr>
            <w:r>
              <w:t>Автомобили специальные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Автомобили специальные, в том числе санитарные, ветеринарные, аварийные, мастерские, автолавки, инкассаторские, конвойные: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на шасси грузовых автомобилей</w:t>
            </w:r>
          </w:p>
        </w:tc>
        <w:tc>
          <w:tcPr>
            <w:tcW w:w="1587" w:type="dxa"/>
            <w:tcBorders>
              <w:top w:val="nil"/>
              <w:left w:val="nil"/>
              <w:bottom w:val="nil"/>
              <w:right w:val="nil"/>
            </w:tcBorders>
            <w:vAlign w:val="bottom"/>
          </w:tcPr>
          <w:p w:rsidR="00733468" w:rsidRDefault="00733468">
            <w:pPr>
              <w:pStyle w:val="ConsPlusNormal"/>
              <w:jc w:val="center"/>
            </w:pPr>
            <w:r>
              <w:t>50430</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на базе легковых автомобилей и автобусов</w:t>
            </w:r>
          </w:p>
        </w:tc>
        <w:tc>
          <w:tcPr>
            <w:tcW w:w="1587" w:type="dxa"/>
            <w:tcBorders>
              <w:top w:val="nil"/>
              <w:left w:val="nil"/>
              <w:bottom w:val="nil"/>
              <w:right w:val="nil"/>
            </w:tcBorders>
            <w:vAlign w:val="bottom"/>
          </w:tcPr>
          <w:p w:rsidR="00733468" w:rsidRDefault="00733468">
            <w:pPr>
              <w:pStyle w:val="ConsPlusNormal"/>
              <w:jc w:val="center"/>
            </w:pPr>
            <w:r>
              <w:t>50431</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(в ред. </w:t>
            </w:r>
            <w:hyperlink r:id="rId249"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Автоцистерны пожарные</w:t>
            </w:r>
          </w:p>
        </w:tc>
        <w:tc>
          <w:tcPr>
            <w:tcW w:w="1587" w:type="dxa"/>
            <w:tcBorders>
              <w:top w:val="nil"/>
              <w:left w:val="nil"/>
              <w:bottom w:val="nil"/>
              <w:right w:val="nil"/>
            </w:tcBorders>
            <w:vAlign w:val="bottom"/>
          </w:tcPr>
          <w:p w:rsidR="00733468" w:rsidRDefault="00733468">
            <w:pPr>
              <w:pStyle w:val="ConsPlusNormal"/>
              <w:jc w:val="center"/>
            </w:pPr>
            <w:r>
              <w:t>50432</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(в ред. </w:t>
            </w:r>
            <w:hyperlink r:id="rId250"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2"/>
            </w:pPr>
            <w:r>
              <w:t>Транспорт производственный</w:t>
            </w:r>
          </w:p>
        </w:tc>
        <w:tc>
          <w:tcPr>
            <w:tcW w:w="1587" w:type="dxa"/>
            <w:tcBorders>
              <w:top w:val="nil"/>
              <w:left w:val="nil"/>
              <w:bottom w:val="nil"/>
              <w:right w:val="nil"/>
            </w:tcBorders>
            <w:vAlign w:val="bottom"/>
          </w:tcPr>
          <w:p w:rsidR="00733468" w:rsidRDefault="00733468">
            <w:pPr>
              <w:pStyle w:val="ConsPlusNormal"/>
              <w:jc w:val="center"/>
            </w:pPr>
            <w:r>
              <w:t>505</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Вагоны узкой колеи крытые, платформы, вагоны-сцепы узкой колеи</w:t>
            </w:r>
          </w:p>
        </w:tc>
        <w:tc>
          <w:tcPr>
            <w:tcW w:w="1587" w:type="dxa"/>
            <w:tcBorders>
              <w:top w:val="nil"/>
              <w:left w:val="nil"/>
              <w:bottom w:val="nil"/>
              <w:right w:val="nil"/>
            </w:tcBorders>
            <w:vAlign w:val="bottom"/>
          </w:tcPr>
          <w:p w:rsidR="00733468" w:rsidRDefault="00733468">
            <w:pPr>
              <w:pStyle w:val="ConsPlusNormal"/>
              <w:jc w:val="center"/>
            </w:pPr>
            <w:r>
              <w:t>50500</w:t>
            </w:r>
          </w:p>
        </w:tc>
        <w:tc>
          <w:tcPr>
            <w:tcW w:w="1700" w:type="dxa"/>
            <w:tcBorders>
              <w:top w:val="nil"/>
              <w:left w:val="nil"/>
              <w:bottom w:val="nil"/>
              <w:right w:val="nil"/>
            </w:tcBorders>
            <w:vAlign w:val="bottom"/>
          </w:tcPr>
          <w:p w:rsidR="00733468" w:rsidRDefault="00733468">
            <w:pPr>
              <w:pStyle w:val="ConsPlusNormal"/>
              <w:jc w:val="center"/>
            </w:pPr>
            <w:r>
              <w:t xml:space="preserve">16 </w:t>
            </w:r>
            <w:hyperlink w:anchor="P7140" w:history="1">
              <w:r>
                <w:rPr>
                  <w:color w:val="0000FF"/>
                </w:rPr>
                <w:t>&lt;86&gt;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Транспортеры, цистерны узкой колеи</w:t>
            </w:r>
          </w:p>
        </w:tc>
        <w:tc>
          <w:tcPr>
            <w:tcW w:w="1587" w:type="dxa"/>
            <w:tcBorders>
              <w:top w:val="nil"/>
              <w:left w:val="nil"/>
              <w:bottom w:val="nil"/>
              <w:right w:val="nil"/>
            </w:tcBorders>
            <w:vAlign w:val="bottom"/>
          </w:tcPr>
          <w:p w:rsidR="00733468" w:rsidRDefault="00733468">
            <w:pPr>
              <w:pStyle w:val="ConsPlusNormal"/>
              <w:jc w:val="center"/>
            </w:pPr>
            <w:r>
              <w:t>50501</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Полувагоны торфовозочные узкой колеи</w:t>
            </w:r>
          </w:p>
        </w:tc>
        <w:tc>
          <w:tcPr>
            <w:tcW w:w="1587" w:type="dxa"/>
            <w:tcBorders>
              <w:top w:val="nil"/>
              <w:left w:val="nil"/>
              <w:bottom w:val="nil"/>
              <w:right w:val="nil"/>
            </w:tcBorders>
            <w:vAlign w:val="bottom"/>
          </w:tcPr>
          <w:p w:rsidR="00733468" w:rsidRDefault="00733468">
            <w:pPr>
              <w:pStyle w:val="ConsPlusNormal"/>
              <w:jc w:val="center"/>
            </w:pPr>
            <w:r>
              <w:t>50502</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Грузопассажирские тепловозы, паровозы и пассажирские вагоны узкой колеи, оборудование грузовых и пассажирских канатных подвесных дорог</w:t>
            </w:r>
          </w:p>
        </w:tc>
        <w:tc>
          <w:tcPr>
            <w:tcW w:w="1587" w:type="dxa"/>
            <w:tcBorders>
              <w:top w:val="nil"/>
              <w:left w:val="nil"/>
              <w:bottom w:val="nil"/>
              <w:right w:val="nil"/>
            </w:tcBorders>
            <w:vAlign w:val="bottom"/>
          </w:tcPr>
          <w:p w:rsidR="00733468" w:rsidRDefault="00733468">
            <w:pPr>
              <w:pStyle w:val="ConsPlusNormal"/>
              <w:jc w:val="center"/>
            </w:pPr>
            <w:r>
              <w:t>50503</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Мотовозы, автодрезины, погрузочно-разгрузочные летучки</w:t>
            </w:r>
          </w:p>
        </w:tc>
        <w:tc>
          <w:tcPr>
            <w:tcW w:w="1587" w:type="dxa"/>
            <w:tcBorders>
              <w:top w:val="nil"/>
              <w:left w:val="nil"/>
              <w:bottom w:val="nil"/>
              <w:right w:val="nil"/>
            </w:tcBorders>
            <w:vAlign w:val="bottom"/>
          </w:tcPr>
          <w:p w:rsidR="00733468" w:rsidRDefault="00733468">
            <w:pPr>
              <w:pStyle w:val="ConsPlusNormal"/>
              <w:jc w:val="center"/>
            </w:pPr>
            <w:r>
              <w:t>50504</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Дрезины съемные и транспортные, электротягачи, электрокары, вагонетки, тележки почтовые, багажные, путевые</w:t>
            </w:r>
          </w:p>
        </w:tc>
        <w:tc>
          <w:tcPr>
            <w:tcW w:w="1587" w:type="dxa"/>
            <w:tcBorders>
              <w:top w:val="nil"/>
              <w:left w:val="nil"/>
              <w:bottom w:val="nil"/>
              <w:right w:val="nil"/>
            </w:tcBorders>
            <w:vAlign w:val="bottom"/>
          </w:tcPr>
          <w:p w:rsidR="00733468" w:rsidRDefault="00733468">
            <w:pPr>
              <w:pStyle w:val="ConsPlusNormal"/>
              <w:jc w:val="center"/>
            </w:pPr>
            <w:r>
              <w:t>50505</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Вагонетки шахтные горнорудные грузовые, проходческие самоходные с донным конвейером</w:t>
            </w:r>
          </w:p>
        </w:tc>
        <w:tc>
          <w:tcPr>
            <w:tcW w:w="1587" w:type="dxa"/>
            <w:tcBorders>
              <w:top w:val="nil"/>
              <w:left w:val="nil"/>
              <w:bottom w:val="nil"/>
              <w:right w:val="nil"/>
            </w:tcBorders>
            <w:vAlign w:val="bottom"/>
          </w:tcPr>
          <w:p w:rsidR="00733468" w:rsidRDefault="00733468">
            <w:pPr>
              <w:pStyle w:val="ConsPlusNormal"/>
              <w:jc w:val="center"/>
            </w:pPr>
            <w:r>
              <w:t>50506</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Электровозы и тяговые агрегаты для промышленности</w:t>
            </w:r>
          </w:p>
        </w:tc>
        <w:tc>
          <w:tcPr>
            <w:tcW w:w="1587" w:type="dxa"/>
            <w:tcBorders>
              <w:top w:val="nil"/>
              <w:left w:val="nil"/>
              <w:bottom w:val="nil"/>
              <w:right w:val="nil"/>
            </w:tcBorders>
            <w:vAlign w:val="bottom"/>
          </w:tcPr>
          <w:p w:rsidR="00733468" w:rsidRDefault="00733468">
            <w:pPr>
              <w:pStyle w:val="ConsPlusNormal"/>
              <w:jc w:val="center"/>
            </w:pPr>
            <w:r>
              <w:t>50507</w:t>
            </w:r>
          </w:p>
        </w:tc>
        <w:tc>
          <w:tcPr>
            <w:tcW w:w="1700" w:type="dxa"/>
            <w:tcBorders>
              <w:top w:val="nil"/>
              <w:left w:val="nil"/>
              <w:bottom w:val="nil"/>
              <w:right w:val="nil"/>
            </w:tcBorders>
            <w:vAlign w:val="bottom"/>
          </w:tcPr>
          <w:p w:rsidR="00733468" w:rsidRDefault="00733468">
            <w:pPr>
              <w:pStyle w:val="ConsPlusNormal"/>
              <w:jc w:val="center"/>
            </w:pPr>
            <w:r>
              <w:t xml:space="preserve">23 </w:t>
            </w:r>
            <w:hyperlink w:anchor="P7141" w:history="1">
              <w:r>
                <w:rPr>
                  <w:color w:val="0000FF"/>
                </w:rPr>
                <w:t>&lt;87&gt;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Электровозы шахтные, рудничные, троллейные и аккумуляторные, гировозы, тележки для перевозки ковшей и жидкого металла, тележки судовозные</w:t>
            </w:r>
          </w:p>
        </w:tc>
        <w:tc>
          <w:tcPr>
            <w:tcW w:w="1587" w:type="dxa"/>
            <w:tcBorders>
              <w:top w:val="nil"/>
              <w:left w:val="nil"/>
              <w:bottom w:val="nil"/>
              <w:right w:val="nil"/>
            </w:tcBorders>
            <w:vAlign w:val="bottom"/>
          </w:tcPr>
          <w:p w:rsidR="00733468" w:rsidRDefault="00733468">
            <w:pPr>
              <w:pStyle w:val="ConsPlusNormal"/>
              <w:jc w:val="center"/>
            </w:pPr>
            <w:r>
              <w:t>50508</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Думпкары</w:t>
            </w:r>
          </w:p>
        </w:tc>
        <w:tc>
          <w:tcPr>
            <w:tcW w:w="1587" w:type="dxa"/>
            <w:tcBorders>
              <w:top w:val="nil"/>
              <w:left w:val="nil"/>
              <w:bottom w:val="nil"/>
              <w:right w:val="nil"/>
            </w:tcBorders>
            <w:vAlign w:val="bottom"/>
          </w:tcPr>
          <w:p w:rsidR="00733468" w:rsidRDefault="00733468">
            <w:pPr>
              <w:pStyle w:val="ConsPlusNormal"/>
              <w:jc w:val="center"/>
            </w:pPr>
            <w:r>
              <w:t>50509</w:t>
            </w:r>
          </w:p>
        </w:tc>
        <w:tc>
          <w:tcPr>
            <w:tcW w:w="1700" w:type="dxa"/>
            <w:tcBorders>
              <w:top w:val="nil"/>
              <w:left w:val="nil"/>
              <w:bottom w:val="nil"/>
              <w:right w:val="nil"/>
            </w:tcBorders>
            <w:vAlign w:val="bottom"/>
          </w:tcPr>
          <w:p w:rsidR="00733468" w:rsidRDefault="00733468">
            <w:pPr>
              <w:pStyle w:val="ConsPlusNormal"/>
              <w:jc w:val="center"/>
            </w:pPr>
            <w:r>
              <w:t xml:space="preserve">16 </w:t>
            </w:r>
            <w:hyperlink w:anchor="P7142" w:history="1">
              <w:r>
                <w:rPr>
                  <w:color w:val="0000FF"/>
                </w:rPr>
                <w:t>&lt;88&gt;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Аэросани, снегоходы и их модификации</w:t>
            </w:r>
          </w:p>
        </w:tc>
        <w:tc>
          <w:tcPr>
            <w:tcW w:w="1587" w:type="dxa"/>
            <w:tcBorders>
              <w:top w:val="nil"/>
              <w:left w:val="nil"/>
              <w:bottom w:val="nil"/>
              <w:right w:val="nil"/>
            </w:tcBorders>
            <w:vAlign w:val="bottom"/>
          </w:tcPr>
          <w:p w:rsidR="00733468" w:rsidRDefault="00733468">
            <w:pPr>
              <w:pStyle w:val="ConsPlusNormal"/>
              <w:jc w:val="center"/>
            </w:pPr>
            <w:r>
              <w:t>50510</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Мотоциклы, мотороллеры, мопеды, квадроциклы</w:t>
            </w:r>
          </w:p>
        </w:tc>
        <w:tc>
          <w:tcPr>
            <w:tcW w:w="1587" w:type="dxa"/>
            <w:tcBorders>
              <w:top w:val="nil"/>
              <w:left w:val="nil"/>
              <w:bottom w:val="nil"/>
              <w:right w:val="nil"/>
            </w:tcBorders>
            <w:vAlign w:val="bottom"/>
          </w:tcPr>
          <w:p w:rsidR="00733468" w:rsidRDefault="00733468">
            <w:pPr>
              <w:pStyle w:val="ConsPlusNormal"/>
              <w:jc w:val="center"/>
            </w:pPr>
            <w:r>
              <w:t>50511</w:t>
            </w:r>
          </w:p>
        </w:tc>
        <w:tc>
          <w:tcPr>
            <w:tcW w:w="1700" w:type="dxa"/>
            <w:tcBorders>
              <w:top w:val="nil"/>
              <w:left w:val="nil"/>
              <w:bottom w:val="nil"/>
              <w:right w:val="nil"/>
            </w:tcBorders>
            <w:vAlign w:val="bottom"/>
          </w:tcPr>
          <w:p w:rsidR="00733468" w:rsidRDefault="00733468">
            <w:pPr>
              <w:pStyle w:val="ConsPlusNormal"/>
              <w:jc w:val="center"/>
            </w:pPr>
            <w:r>
              <w:t xml:space="preserve">4 </w:t>
            </w:r>
            <w:hyperlink w:anchor="P7143" w:history="1">
              <w:r>
                <w:rPr>
                  <w:color w:val="0000FF"/>
                </w:rPr>
                <w:t>&lt;89&gt;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Велосипеды (кроме спортивных)</w:t>
            </w:r>
          </w:p>
        </w:tc>
        <w:tc>
          <w:tcPr>
            <w:tcW w:w="1587" w:type="dxa"/>
            <w:tcBorders>
              <w:top w:val="nil"/>
              <w:left w:val="nil"/>
              <w:bottom w:val="nil"/>
              <w:right w:val="nil"/>
            </w:tcBorders>
            <w:vAlign w:val="bottom"/>
          </w:tcPr>
          <w:p w:rsidR="00733468" w:rsidRDefault="00733468">
            <w:pPr>
              <w:pStyle w:val="ConsPlusNormal"/>
              <w:jc w:val="center"/>
            </w:pPr>
            <w:r>
              <w:t>50512</w:t>
            </w:r>
          </w:p>
        </w:tc>
        <w:tc>
          <w:tcPr>
            <w:tcW w:w="1700" w:type="dxa"/>
            <w:tcBorders>
              <w:top w:val="nil"/>
              <w:left w:val="nil"/>
              <w:bottom w:val="nil"/>
              <w:right w:val="nil"/>
            </w:tcBorders>
            <w:vAlign w:val="bottom"/>
          </w:tcPr>
          <w:p w:rsidR="00733468" w:rsidRDefault="00733468">
            <w:pPr>
              <w:pStyle w:val="ConsPlusNormal"/>
              <w:jc w:val="center"/>
            </w:pPr>
            <w:r>
              <w:t xml:space="preserve">4 </w:t>
            </w:r>
            <w:hyperlink w:anchor="P7143" w:history="1">
              <w:r>
                <w:rPr>
                  <w:color w:val="0000FF"/>
                </w:rPr>
                <w:t>&lt;89&gt;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Повозки, телеги, сани и упряжь</w:t>
            </w:r>
          </w:p>
        </w:tc>
        <w:tc>
          <w:tcPr>
            <w:tcW w:w="1587" w:type="dxa"/>
            <w:tcBorders>
              <w:top w:val="nil"/>
              <w:left w:val="nil"/>
              <w:bottom w:val="nil"/>
              <w:right w:val="nil"/>
            </w:tcBorders>
            <w:vAlign w:val="bottom"/>
          </w:tcPr>
          <w:p w:rsidR="00733468" w:rsidRDefault="00733468">
            <w:pPr>
              <w:pStyle w:val="ConsPlusNormal"/>
              <w:jc w:val="center"/>
            </w:pPr>
            <w:r>
              <w:t>50513</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Желоб передвижной, подвижной состав</w:t>
            </w:r>
          </w:p>
        </w:tc>
        <w:tc>
          <w:tcPr>
            <w:tcW w:w="1587" w:type="dxa"/>
            <w:tcBorders>
              <w:top w:val="nil"/>
              <w:left w:val="nil"/>
              <w:bottom w:val="nil"/>
              <w:right w:val="nil"/>
            </w:tcBorders>
            <w:vAlign w:val="bottom"/>
          </w:tcPr>
          <w:p w:rsidR="00733468" w:rsidRDefault="00733468">
            <w:pPr>
              <w:pStyle w:val="ConsPlusNormal"/>
              <w:jc w:val="center"/>
            </w:pPr>
            <w:r>
              <w:t>50514</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Электровозы для монтажных работ, в том числе для монтажа рам, крепи на колесно-рельсовом ходу</w:t>
            </w:r>
          </w:p>
        </w:tc>
        <w:tc>
          <w:tcPr>
            <w:tcW w:w="1587" w:type="dxa"/>
            <w:tcBorders>
              <w:top w:val="nil"/>
              <w:left w:val="nil"/>
              <w:bottom w:val="nil"/>
              <w:right w:val="nil"/>
            </w:tcBorders>
            <w:vAlign w:val="bottom"/>
          </w:tcPr>
          <w:p w:rsidR="00733468" w:rsidRDefault="00733468">
            <w:pPr>
              <w:pStyle w:val="ConsPlusNormal"/>
              <w:jc w:val="center"/>
            </w:pPr>
            <w:r>
              <w:t>50515</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Вагоны широкой колеи для промышленности (технологические):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вагоны для сыпучих металлургических грузов</w:t>
            </w:r>
          </w:p>
        </w:tc>
        <w:tc>
          <w:tcPr>
            <w:tcW w:w="1587" w:type="dxa"/>
            <w:tcBorders>
              <w:top w:val="nil"/>
              <w:left w:val="nil"/>
              <w:bottom w:val="nil"/>
              <w:right w:val="nil"/>
            </w:tcBorders>
            <w:vAlign w:val="bottom"/>
          </w:tcPr>
          <w:p w:rsidR="00733468" w:rsidRDefault="00733468">
            <w:pPr>
              <w:pStyle w:val="ConsPlusNormal"/>
              <w:jc w:val="center"/>
            </w:pPr>
            <w:r>
              <w:t>50516</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вагоны для перегрузки угля, торфа</w:t>
            </w:r>
          </w:p>
        </w:tc>
        <w:tc>
          <w:tcPr>
            <w:tcW w:w="1587" w:type="dxa"/>
            <w:tcBorders>
              <w:top w:val="nil"/>
              <w:left w:val="nil"/>
              <w:bottom w:val="nil"/>
              <w:right w:val="nil"/>
            </w:tcBorders>
            <w:vAlign w:val="bottom"/>
          </w:tcPr>
          <w:p w:rsidR="00733468" w:rsidRDefault="00733468">
            <w:pPr>
              <w:pStyle w:val="ConsPlusNormal"/>
              <w:jc w:val="center"/>
            </w:pPr>
            <w:r>
              <w:t>50517</w:t>
            </w:r>
          </w:p>
        </w:tc>
        <w:tc>
          <w:tcPr>
            <w:tcW w:w="1700" w:type="dxa"/>
            <w:tcBorders>
              <w:top w:val="nil"/>
              <w:left w:val="nil"/>
              <w:bottom w:val="nil"/>
              <w:right w:val="nil"/>
            </w:tcBorders>
            <w:vAlign w:val="bottom"/>
          </w:tcPr>
          <w:p w:rsidR="00733468" w:rsidRDefault="00733468">
            <w:pPr>
              <w:pStyle w:val="ConsPlusNormal"/>
              <w:jc w:val="center"/>
            </w:pPr>
            <w:r>
              <w:t>22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цистерны для химических грузов</w:t>
            </w:r>
          </w:p>
        </w:tc>
        <w:tc>
          <w:tcPr>
            <w:tcW w:w="1587" w:type="dxa"/>
            <w:tcBorders>
              <w:top w:val="nil"/>
              <w:left w:val="nil"/>
              <w:bottom w:val="nil"/>
              <w:right w:val="nil"/>
            </w:tcBorders>
            <w:vAlign w:val="bottom"/>
          </w:tcPr>
          <w:p w:rsidR="00733468" w:rsidRDefault="00733468">
            <w:pPr>
              <w:pStyle w:val="ConsPlusNormal"/>
              <w:jc w:val="center"/>
            </w:pPr>
            <w:r>
              <w:t>50518</w:t>
            </w:r>
          </w:p>
        </w:tc>
        <w:tc>
          <w:tcPr>
            <w:tcW w:w="1700" w:type="dxa"/>
            <w:tcBorders>
              <w:top w:val="nil"/>
              <w:left w:val="nil"/>
              <w:bottom w:val="nil"/>
              <w:right w:val="nil"/>
            </w:tcBorders>
            <w:vAlign w:val="bottom"/>
          </w:tcPr>
          <w:p w:rsidR="00733468" w:rsidRDefault="00733468">
            <w:pPr>
              <w:pStyle w:val="ConsPlusNormal"/>
              <w:jc w:val="center"/>
            </w:pPr>
            <w:r>
              <w:t>23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цистерны для сжиженных газов (пропан, аммиак)</w:t>
            </w:r>
          </w:p>
        </w:tc>
        <w:tc>
          <w:tcPr>
            <w:tcW w:w="1587" w:type="dxa"/>
            <w:tcBorders>
              <w:top w:val="nil"/>
              <w:left w:val="nil"/>
              <w:bottom w:val="nil"/>
              <w:right w:val="nil"/>
            </w:tcBorders>
            <w:vAlign w:val="bottom"/>
          </w:tcPr>
          <w:p w:rsidR="00733468" w:rsidRDefault="00733468">
            <w:pPr>
              <w:pStyle w:val="ConsPlusNormal"/>
              <w:jc w:val="center"/>
            </w:pPr>
            <w:r>
              <w:t>50519</w:t>
            </w:r>
          </w:p>
        </w:tc>
        <w:tc>
          <w:tcPr>
            <w:tcW w:w="1700" w:type="dxa"/>
            <w:tcBorders>
              <w:top w:val="nil"/>
              <w:left w:val="nil"/>
              <w:bottom w:val="nil"/>
              <w:right w:val="nil"/>
            </w:tcBorders>
            <w:vAlign w:val="bottom"/>
          </w:tcPr>
          <w:p w:rsidR="00733468" w:rsidRDefault="00733468">
            <w:pPr>
              <w:pStyle w:val="ConsPlusNormal"/>
              <w:jc w:val="center"/>
            </w:pPr>
            <w:r>
              <w:t xml:space="preserve">40 </w:t>
            </w:r>
            <w:hyperlink w:anchor="P7144" w:history="1">
              <w:r>
                <w:rPr>
                  <w:color w:val="0000FF"/>
                </w:rPr>
                <w:t>&lt;90&gt;</w:t>
              </w:r>
            </w:hyperlink>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вагоны бункерного типа для гранулированных полимеров</w:t>
            </w:r>
          </w:p>
        </w:tc>
        <w:tc>
          <w:tcPr>
            <w:tcW w:w="1587" w:type="dxa"/>
            <w:tcBorders>
              <w:top w:val="nil"/>
              <w:left w:val="nil"/>
              <w:bottom w:val="nil"/>
              <w:right w:val="nil"/>
            </w:tcBorders>
            <w:vAlign w:val="bottom"/>
          </w:tcPr>
          <w:p w:rsidR="00733468" w:rsidRDefault="00733468">
            <w:pPr>
              <w:pStyle w:val="ConsPlusNormal"/>
              <w:jc w:val="center"/>
            </w:pPr>
            <w:r>
              <w:t>50520</w:t>
            </w:r>
          </w:p>
        </w:tc>
        <w:tc>
          <w:tcPr>
            <w:tcW w:w="1700" w:type="dxa"/>
            <w:tcBorders>
              <w:top w:val="nil"/>
              <w:left w:val="nil"/>
              <w:bottom w:val="nil"/>
              <w:right w:val="nil"/>
            </w:tcBorders>
            <w:vAlign w:val="bottom"/>
          </w:tcPr>
          <w:p w:rsidR="00733468" w:rsidRDefault="00733468">
            <w:pPr>
              <w:pStyle w:val="ConsPlusNormal"/>
              <w:jc w:val="center"/>
            </w:pPr>
            <w:r>
              <w:t>30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(позиции исключены с 1 января 2015 года. - </w:t>
            </w:r>
            <w:hyperlink r:id="rId251" w:history="1">
              <w:r>
                <w:rPr>
                  <w:color w:val="0000FF"/>
                </w:rPr>
                <w:t>Постановление</w:t>
              </w:r>
            </w:hyperlink>
            <w:r>
              <w:t xml:space="preserve"> Минэкономики от 17.11.2014 N 81)</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2"/>
            </w:pPr>
            <w:r>
              <w:t>Транспорт коммунальный</w:t>
            </w:r>
          </w:p>
        </w:tc>
        <w:tc>
          <w:tcPr>
            <w:tcW w:w="1587" w:type="dxa"/>
            <w:tcBorders>
              <w:top w:val="nil"/>
              <w:left w:val="nil"/>
              <w:bottom w:val="nil"/>
              <w:right w:val="nil"/>
            </w:tcBorders>
            <w:vAlign w:val="bottom"/>
          </w:tcPr>
          <w:p w:rsidR="00733468" w:rsidRDefault="00733468">
            <w:pPr>
              <w:pStyle w:val="ConsPlusNormal"/>
              <w:jc w:val="center"/>
            </w:pPr>
            <w:r>
              <w:t>507</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Состав пассажирский подвижной:</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вагоны трамвайные; четырехосные (и более) вагоны с металлическими кузовами; двухосные вагоны с металлическими кузовами; вагоны с деревянными кузовами четырехосные и двухосные</w:t>
            </w:r>
          </w:p>
        </w:tc>
        <w:tc>
          <w:tcPr>
            <w:tcW w:w="1587" w:type="dxa"/>
            <w:tcBorders>
              <w:top w:val="nil"/>
              <w:left w:val="nil"/>
              <w:bottom w:val="nil"/>
              <w:right w:val="nil"/>
            </w:tcBorders>
            <w:vAlign w:val="bottom"/>
          </w:tcPr>
          <w:p w:rsidR="00733468" w:rsidRDefault="00733468">
            <w:pPr>
              <w:pStyle w:val="ConsPlusNormal"/>
              <w:jc w:val="center"/>
            </w:pPr>
            <w:r>
              <w:t>50700</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троллейбусы</w:t>
            </w:r>
          </w:p>
        </w:tc>
        <w:tc>
          <w:tcPr>
            <w:tcW w:w="1587" w:type="dxa"/>
            <w:tcBorders>
              <w:top w:val="nil"/>
              <w:left w:val="nil"/>
              <w:bottom w:val="nil"/>
              <w:right w:val="nil"/>
            </w:tcBorders>
            <w:vAlign w:val="bottom"/>
          </w:tcPr>
          <w:p w:rsidR="00733468" w:rsidRDefault="00733468">
            <w:pPr>
              <w:pStyle w:val="ConsPlusNormal"/>
              <w:jc w:val="center"/>
            </w:pPr>
            <w:r>
              <w:t>50701</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Состав грузовой подвижной и вагоны специального назначения</w:t>
            </w:r>
          </w:p>
        </w:tc>
        <w:tc>
          <w:tcPr>
            <w:tcW w:w="1587" w:type="dxa"/>
            <w:tcBorders>
              <w:top w:val="nil"/>
              <w:left w:val="nil"/>
              <w:bottom w:val="nil"/>
              <w:right w:val="nil"/>
            </w:tcBorders>
            <w:vAlign w:val="bottom"/>
          </w:tcPr>
          <w:p w:rsidR="00733468" w:rsidRDefault="00733468">
            <w:pPr>
              <w:pStyle w:val="ConsPlusNormal"/>
              <w:jc w:val="center"/>
            </w:pPr>
            <w:r>
              <w:t>50702</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2"/>
            </w:pPr>
            <w:r>
              <w:t xml:space="preserve">Воздушные суда </w:t>
            </w:r>
            <w:hyperlink w:anchor="P7145" w:history="1">
              <w:r>
                <w:rPr>
                  <w:color w:val="0000FF"/>
                </w:rPr>
                <w:t>&lt;91&gt;</w:t>
              </w:r>
            </w:hyperlink>
          </w:p>
        </w:tc>
        <w:tc>
          <w:tcPr>
            <w:tcW w:w="1587" w:type="dxa"/>
            <w:tcBorders>
              <w:top w:val="nil"/>
              <w:left w:val="nil"/>
              <w:bottom w:val="nil"/>
              <w:right w:val="nil"/>
            </w:tcBorders>
            <w:vAlign w:val="bottom"/>
          </w:tcPr>
          <w:p w:rsidR="00733468" w:rsidRDefault="00733468">
            <w:pPr>
              <w:pStyle w:val="ConsPlusNormal"/>
              <w:jc w:val="center"/>
            </w:pPr>
            <w:r>
              <w:t>508</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Планеры самолетов пассажирских с максимальной взлетной массой:</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до 20 т</w:t>
            </w:r>
          </w:p>
        </w:tc>
        <w:tc>
          <w:tcPr>
            <w:tcW w:w="1587" w:type="dxa"/>
            <w:tcBorders>
              <w:top w:val="nil"/>
              <w:left w:val="nil"/>
              <w:bottom w:val="nil"/>
              <w:right w:val="nil"/>
            </w:tcBorders>
            <w:vAlign w:val="bottom"/>
          </w:tcPr>
          <w:p w:rsidR="00733468" w:rsidRDefault="00733468">
            <w:pPr>
              <w:pStyle w:val="ConsPlusNormal"/>
              <w:jc w:val="center"/>
            </w:pPr>
            <w:r>
              <w:t>50800</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свыше 20 т</w:t>
            </w:r>
          </w:p>
        </w:tc>
        <w:tc>
          <w:tcPr>
            <w:tcW w:w="1587" w:type="dxa"/>
            <w:tcBorders>
              <w:top w:val="nil"/>
              <w:left w:val="nil"/>
              <w:bottom w:val="nil"/>
              <w:right w:val="nil"/>
            </w:tcBorders>
            <w:vAlign w:val="bottom"/>
          </w:tcPr>
          <w:p w:rsidR="00733468" w:rsidRDefault="00733468">
            <w:pPr>
              <w:pStyle w:val="ConsPlusNormal"/>
              <w:jc w:val="center"/>
            </w:pPr>
            <w:r>
              <w:t>50801</w:t>
            </w:r>
          </w:p>
        </w:tc>
        <w:tc>
          <w:tcPr>
            <w:tcW w:w="1700" w:type="dxa"/>
            <w:tcBorders>
              <w:top w:val="nil"/>
              <w:left w:val="nil"/>
              <w:bottom w:val="nil"/>
              <w:right w:val="nil"/>
            </w:tcBorders>
            <w:vAlign w:val="bottom"/>
          </w:tcPr>
          <w:p w:rsidR="00733468" w:rsidRDefault="00733468">
            <w:pPr>
              <w:pStyle w:val="ConsPlusNormal"/>
              <w:jc w:val="center"/>
            </w:pPr>
            <w:r>
              <w:t>35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Планеры самолетов транспортно-грузовых с максимальной взлетной массой до 30 т</w:t>
            </w:r>
          </w:p>
        </w:tc>
        <w:tc>
          <w:tcPr>
            <w:tcW w:w="1587" w:type="dxa"/>
            <w:tcBorders>
              <w:top w:val="nil"/>
              <w:left w:val="nil"/>
              <w:bottom w:val="nil"/>
              <w:right w:val="nil"/>
            </w:tcBorders>
            <w:vAlign w:val="bottom"/>
          </w:tcPr>
          <w:p w:rsidR="00733468" w:rsidRDefault="00733468">
            <w:pPr>
              <w:pStyle w:val="ConsPlusNormal"/>
              <w:jc w:val="center"/>
            </w:pPr>
            <w:r>
              <w:t>50802</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Самолеты транспортно-грузовые тяжелые</w:t>
            </w:r>
          </w:p>
        </w:tc>
        <w:tc>
          <w:tcPr>
            <w:tcW w:w="1587" w:type="dxa"/>
            <w:tcBorders>
              <w:top w:val="nil"/>
              <w:left w:val="nil"/>
              <w:bottom w:val="nil"/>
              <w:right w:val="nil"/>
            </w:tcBorders>
            <w:vAlign w:val="bottom"/>
          </w:tcPr>
          <w:p w:rsidR="00733468" w:rsidRDefault="00733468">
            <w:pPr>
              <w:pStyle w:val="ConsPlusNormal"/>
              <w:jc w:val="center"/>
            </w:pPr>
            <w:r>
              <w:t>50803</w:t>
            </w:r>
          </w:p>
        </w:tc>
        <w:tc>
          <w:tcPr>
            <w:tcW w:w="1700" w:type="dxa"/>
            <w:tcBorders>
              <w:top w:val="nil"/>
              <w:left w:val="nil"/>
              <w:bottom w:val="nil"/>
              <w:right w:val="nil"/>
            </w:tcBorders>
            <w:vAlign w:val="bottom"/>
          </w:tcPr>
          <w:p w:rsidR="00733468" w:rsidRDefault="00733468">
            <w:pPr>
              <w:pStyle w:val="ConsPlusNormal"/>
              <w:jc w:val="center"/>
            </w:pPr>
            <w:r>
              <w:t>30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Вертолеты транспортно-грузовые гражданские</w:t>
            </w:r>
          </w:p>
        </w:tc>
        <w:tc>
          <w:tcPr>
            <w:tcW w:w="1587" w:type="dxa"/>
            <w:tcBorders>
              <w:top w:val="nil"/>
              <w:left w:val="nil"/>
              <w:bottom w:val="nil"/>
              <w:right w:val="nil"/>
            </w:tcBorders>
            <w:vAlign w:val="bottom"/>
          </w:tcPr>
          <w:p w:rsidR="00733468" w:rsidRDefault="00733468">
            <w:pPr>
              <w:pStyle w:val="ConsPlusNormal"/>
              <w:jc w:val="center"/>
            </w:pPr>
            <w:r>
              <w:t>50804</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Двигатели авиационные газотурбинные</w:t>
            </w:r>
          </w:p>
        </w:tc>
        <w:tc>
          <w:tcPr>
            <w:tcW w:w="1587" w:type="dxa"/>
            <w:tcBorders>
              <w:top w:val="nil"/>
              <w:left w:val="nil"/>
              <w:bottom w:val="nil"/>
              <w:right w:val="nil"/>
            </w:tcBorders>
            <w:vAlign w:val="bottom"/>
          </w:tcPr>
          <w:p w:rsidR="00733468" w:rsidRDefault="00733468">
            <w:pPr>
              <w:pStyle w:val="ConsPlusNormal"/>
              <w:jc w:val="center"/>
            </w:pPr>
            <w:r>
              <w:t>50805</w:t>
            </w:r>
          </w:p>
        </w:tc>
        <w:tc>
          <w:tcPr>
            <w:tcW w:w="1700" w:type="dxa"/>
            <w:tcBorders>
              <w:top w:val="nil"/>
              <w:left w:val="nil"/>
              <w:bottom w:val="nil"/>
              <w:right w:val="nil"/>
            </w:tcBorders>
            <w:vAlign w:val="bottom"/>
          </w:tcPr>
          <w:p w:rsidR="00733468" w:rsidRDefault="00733468">
            <w:pPr>
              <w:pStyle w:val="ConsPlusNormal"/>
              <w:jc w:val="center"/>
            </w:pPr>
            <w:r>
              <w:t>30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Двигатели авиационные поршневые, двигатели и редукторы вертолетные</w:t>
            </w:r>
          </w:p>
        </w:tc>
        <w:tc>
          <w:tcPr>
            <w:tcW w:w="1587" w:type="dxa"/>
            <w:tcBorders>
              <w:top w:val="nil"/>
              <w:left w:val="nil"/>
              <w:bottom w:val="nil"/>
              <w:right w:val="nil"/>
            </w:tcBorders>
            <w:vAlign w:val="bottom"/>
          </w:tcPr>
          <w:p w:rsidR="00733468" w:rsidRDefault="00733468">
            <w:pPr>
              <w:pStyle w:val="ConsPlusNormal"/>
              <w:jc w:val="center"/>
            </w:pPr>
            <w:r>
              <w:t>50806</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Установки силовые вспомогательные на воздушных судах всех типов</w:t>
            </w:r>
          </w:p>
        </w:tc>
        <w:tc>
          <w:tcPr>
            <w:tcW w:w="1587" w:type="dxa"/>
            <w:tcBorders>
              <w:top w:val="nil"/>
              <w:left w:val="nil"/>
              <w:bottom w:val="nil"/>
              <w:right w:val="nil"/>
            </w:tcBorders>
            <w:vAlign w:val="bottom"/>
          </w:tcPr>
          <w:p w:rsidR="00733468" w:rsidRDefault="00733468">
            <w:pPr>
              <w:pStyle w:val="ConsPlusNormal"/>
              <w:jc w:val="center"/>
            </w:pPr>
            <w:r>
              <w:t>50807</w:t>
            </w:r>
          </w:p>
        </w:tc>
        <w:tc>
          <w:tcPr>
            <w:tcW w:w="1700" w:type="dxa"/>
            <w:tcBorders>
              <w:top w:val="nil"/>
              <w:left w:val="nil"/>
              <w:bottom w:val="nil"/>
              <w:right w:val="nil"/>
            </w:tcBorders>
            <w:vAlign w:val="bottom"/>
          </w:tcPr>
          <w:p w:rsidR="00733468" w:rsidRDefault="00733468">
            <w:pPr>
              <w:pStyle w:val="ConsPlusNormal"/>
              <w:jc w:val="center"/>
            </w:pPr>
            <w:r>
              <w:t>30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1"/>
            </w:pPr>
            <w:r>
              <w:t>ИНСТРУМЕНТ</w:t>
            </w:r>
          </w:p>
        </w:tc>
        <w:tc>
          <w:tcPr>
            <w:tcW w:w="1587" w:type="dxa"/>
            <w:tcBorders>
              <w:top w:val="nil"/>
              <w:left w:val="nil"/>
              <w:bottom w:val="nil"/>
              <w:right w:val="nil"/>
            </w:tcBorders>
            <w:vAlign w:val="bottom"/>
          </w:tcPr>
          <w:p w:rsidR="00733468" w:rsidRDefault="00733468">
            <w:pPr>
              <w:pStyle w:val="ConsPlusNormal"/>
              <w:jc w:val="center"/>
            </w:pPr>
            <w:r>
              <w:t>6</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Молотки бурильные и отбойные, перфораторы и прочий механический, пневматический инструмент, в том числе тиски слесарные</w:t>
            </w:r>
          </w:p>
        </w:tc>
        <w:tc>
          <w:tcPr>
            <w:tcW w:w="1587" w:type="dxa"/>
            <w:tcBorders>
              <w:top w:val="nil"/>
              <w:left w:val="nil"/>
              <w:bottom w:val="nil"/>
              <w:right w:val="nil"/>
            </w:tcBorders>
            <w:vAlign w:val="bottom"/>
          </w:tcPr>
          <w:p w:rsidR="00733468" w:rsidRDefault="00733468">
            <w:pPr>
              <w:pStyle w:val="ConsPlusNormal"/>
              <w:jc w:val="center"/>
            </w:pPr>
            <w:r>
              <w:t>60000</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252"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Краскопульты, пистолеты-распылители и вибраторы</w:t>
            </w:r>
          </w:p>
        </w:tc>
        <w:tc>
          <w:tcPr>
            <w:tcW w:w="1587" w:type="dxa"/>
            <w:tcBorders>
              <w:top w:val="nil"/>
              <w:left w:val="nil"/>
              <w:bottom w:val="nil"/>
              <w:right w:val="nil"/>
            </w:tcBorders>
            <w:vAlign w:val="bottom"/>
          </w:tcPr>
          <w:p w:rsidR="00733468" w:rsidRDefault="00733468">
            <w:pPr>
              <w:pStyle w:val="ConsPlusNormal"/>
              <w:jc w:val="center"/>
            </w:pPr>
            <w:r>
              <w:t>60001</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253"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Приборы гидравлические разгоночные, рихтовщики, шуруповерты, костылезабивщики, гайковерты, комплекты гидравлические, в том числе гидроподъемники, гидросъемники</w:t>
            </w:r>
          </w:p>
        </w:tc>
        <w:tc>
          <w:tcPr>
            <w:tcW w:w="1587" w:type="dxa"/>
            <w:tcBorders>
              <w:top w:val="nil"/>
              <w:left w:val="nil"/>
              <w:bottom w:val="nil"/>
              <w:right w:val="nil"/>
            </w:tcBorders>
            <w:vAlign w:val="bottom"/>
          </w:tcPr>
          <w:p w:rsidR="00733468" w:rsidRDefault="00733468">
            <w:pPr>
              <w:pStyle w:val="ConsPlusNormal"/>
              <w:jc w:val="center"/>
            </w:pPr>
            <w:r>
              <w:t>60002</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254"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Рельсорезные, рельсосверлильные и рельсошлифовальные станки переносные</w:t>
            </w:r>
          </w:p>
        </w:tc>
        <w:tc>
          <w:tcPr>
            <w:tcW w:w="1587" w:type="dxa"/>
            <w:tcBorders>
              <w:top w:val="nil"/>
              <w:left w:val="nil"/>
              <w:bottom w:val="nil"/>
              <w:right w:val="nil"/>
            </w:tcBorders>
            <w:vAlign w:val="bottom"/>
          </w:tcPr>
          <w:p w:rsidR="00733468" w:rsidRDefault="00733468">
            <w:pPr>
              <w:pStyle w:val="ConsPlusNormal"/>
              <w:jc w:val="center"/>
            </w:pPr>
            <w:r>
              <w:t>60003</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Рельсосверлильные станки с приводом двигателя внутреннего сгорания и гидравлическим приводом</w:t>
            </w:r>
          </w:p>
        </w:tc>
        <w:tc>
          <w:tcPr>
            <w:tcW w:w="1587" w:type="dxa"/>
            <w:tcBorders>
              <w:top w:val="nil"/>
              <w:left w:val="nil"/>
              <w:bottom w:val="nil"/>
              <w:right w:val="nil"/>
            </w:tcBorders>
            <w:vAlign w:val="bottom"/>
          </w:tcPr>
          <w:p w:rsidR="00733468" w:rsidRDefault="00733468">
            <w:pPr>
              <w:pStyle w:val="ConsPlusNormal"/>
              <w:jc w:val="center"/>
            </w:pPr>
            <w:r>
              <w:t>60004</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Инструмент путевой прочий</w:t>
            </w:r>
          </w:p>
        </w:tc>
        <w:tc>
          <w:tcPr>
            <w:tcW w:w="1587" w:type="dxa"/>
            <w:tcBorders>
              <w:top w:val="nil"/>
              <w:left w:val="nil"/>
              <w:bottom w:val="nil"/>
              <w:right w:val="nil"/>
            </w:tcBorders>
            <w:vAlign w:val="bottom"/>
          </w:tcPr>
          <w:p w:rsidR="00733468" w:rsidRDefault="00733468">
            <w:pPr>
              <w:pStyle w:val="ConsPlusNormal"/>
              <w:jc w:val="center"/>
            </w:pPr>
            <w:r>
              <w:t>60005</w:t>
            </w:r>
          </w:p>
        </w:tc>
        <w:tc>
          <w:tcPr>
            <w:tcW w:w="1700" w:type="dxa"/>
            <w:tcBorders>
              <w:top w:val="nil"/>
              <w:left w:val="nil"/>
              <w:bottom w:val="nil"/>
              <w:right w:val="nil"/>
            </w:tcBorders>
            <w:vAlign w:val="bottom"/>
          </w:tcPr>
          <w:p w:rsidR="00733468" w:rsidRDefault="00733468">
            <w:pPr>
              <w:pStyle w:val="ConsPlusNormal"/>
              <w:jc w:val="center"/>
            </w:pPr>
            <w:r>
              <w:t>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Инструмент моторизованный, включая бензопилы</w:t>
            </w:r>
          </w:p>
        </w:tc>
        <w:tc>
          <w:tcPr>
            <w:tcW w:w="1587" w:type="dxa"/>
            <w:tcBorders>
              <w:top w:val="nil"/>
              <w:left w:val="nil"/>
              <w:bottom w:val="nil"/>
              <w:right w:val="nil"/>
            </w:tcBorders>
            <w:vAlign w:val="bottom"/>
          </w:tcPr>
          <w:p w:rsidR="00733468" w:rsidRDefault="00733468">
            <w:pPr>
              <w:pStyle w:val="ConsPlusNormal"/>
              <w:jc w:val="center"/>
            </w:pPr>
            <w:r>
              <w:t>60006</w:t>
            </w:r>
          </w:p>
        </w:tc>
        <w:tc>
          <w:tcPr>
            <w:tcW w:w="1700" w:type="dxa"/>
            <w:tcBorders>
              <w:top w:val="nil"/>
              <w:left w:val="nil"/>
              <w:bottom w:val="nil"/>
              <w:right w:val="nil"/>
            </w:tcBorders>
            <w:vAlign w:val="bottom"/>
          </w:tcPr>
          <w:p w:rsidR="00733468" w:rsidRDefault="00733468">
            <w:pPr>
              <w:pStyle w:val="ConsPlusNormal"/>
              <w:jc w:val="center"/>
            </w:pPr>
            <w:r>
              <w:t>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Инструментальные шаблоны, применяемые при ремонте и эксплуатации железнодорожного подвижного состава</w:t>
            </w:r>
          </w:p>
        </w:tc>
        <w:tc>
          <w:tcPr>
            <w:tcW w:w="1587" w:type="dxa"/>
            <w:tcBorders>
              <w:top w:val="nil"/>
              <w:left w:val="nil"/>
              <w:bottom w:val="nil"/>
              <w:right w:val="nil"/>
            </w:tcBorders>
            <w:vAlign w:val="bottom"/>
          </w:tcPr>
          <w:p w:rsidR="00733468" w:rsidRDefault="00733468">
            <w:pPr>
              <w:pStyle w:val="ConsPlusNormal"/>
              <w:jc w:val="center"/>
            </w:pPr>
            <w:r>
              <w:t>60007</w:t>
            </w:r>
          </w:p>
        </w:tc>
        <w:tc>
          <w:tcPr>
            <w:tcW w:w="1700" w:type="dxa"/>
            <w:tcBorders>
              <w:top w:val="nil"/>
              <w:left w:val="nil"/>
              <w:bottom w:val="nil"/>
              <w:right w:val="nil"/>
            </w:tcBorders>
            <w:vAlign w:val="bottom"/>
          </w:tcPr>
          <w:p w:rsidR="00733468" w:rsidRDefault="00733468">
            <w:pPr>
              <w:pStyle w:val="ConsPlusNormal"/>
              <w:jc w:val="center"/>
            </w:pPr>
            <w:r>
              <w:t>3</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55"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Мойки высокого давления</w:t>
            </w:r>
          </w:p>
        </w:tc>
        <w:tc>
          <w:tcPr>
            <w:tcW w:w="1587" w:type="dxa"/>
            <w:tcBorders>
              <w:top w:val="nil"/>
              <w:left w:val="nil"/>
              <w:bottom w:val="nil"/>
              <w:right w:val="nil"/>
            </w:tcBorders>
            <w:vAlign w:val="bottom"/>
          </w:tcPr>
          <w:p w:rsidR="00733468" w:rsidRDefault="00733468">
            <w:pPr>
              <w:pStyle w:val="ConsPlusNormal"/>
              <w:jc w:val="center"/>
            </w:pPr>
            <w:r>
              <w:t>60008</w:t>
            </w:r>
          </w:p>
        </w:tc>
        <w:tc>
          <w:tcPr>
            <w:tcW w:w="1700" w:type="dxa"/>
            <w:tcBorders>
              <w:top w:val="nil"/>
              <w:left w:val="nil"/>
              <w:bottom w:val="nil"/>
              <w:right w:val="nil"/>
            </w:tcBorders>
            <w:vAlign w:val="bottom"/>
          </w:tcPr>
          <w:p w:rsidR="00733468" w:rsidRDefault="00733468">
            <w:pPr>
              <w:pStyle w:val="ConsPlusNormal"/>
              <w:jc w:val="center"/>
            </w:pPr>
            <w:r>
              <w:t>3</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56"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Паяльные станции</w:t>
            </w:r>
          </w:p>
        </w:tc>
        <w:tc>
          <w:tcPr>
            <w:tcW w:w="1587" w:type="dxa"/>
            <w:tcBorders>
              <w:top w:val="nil"/>
              <w:left w:val="nil"/>
              <w:bottom w:val="nil"/>
              <w:right w:val="nil"/>
            </w:tcBorders>
            <w:vAlign w:val="bottom"/>
          </w:tcPr>
          <w:p w:rsidR="00733468" w:rsidRDefault="00733468">
            <w:pPr>
              <w:pStyle w:val="ConsPlusNormal"/>
              <w:jc w:val="center"/>
            </w:pPr>
            <w:r>
              <w:t>60009</w:t>
            </w:r>
          </w:p>
        </w:tc>
        <w:tc>
          <w:tcPr>
            <w:tcW w:w="1700" w:type="dxa"/>
            <w:tcBorders>
              <w:top w:val="nil"/>
              <w:left w:val="nil"/>
              <w:bottom w:val="nil"/>
              <w:right w:val="nil"/>
            </w:tcBorders>
            <w:vAlign w:val="bottom"/>
          </w:tcPr>
          <w:p w:rsidR="00733468" w:rsidRDefault="00733468">
            <w:pPr>
              <w:pStyle w:val="ConsPlusNormal"/>
              <w:jc w:val="center"/>
            </w:pPr>
            <w:r>
              <w:t>3</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57"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Внутрискважинные инструменты для проведения технологических операций (пакеры, ясы (бурильные, ремонтные, механические, гидравлические, гидромеханические), усилители ясов, ударники гидромеханические, акселераторы яса)</w:t>
            </w:r>
          </w:p>
        </w:tc>
        <w:tc>
          <w:tcPr>
            <w:tcW w:w="1587" w:type="dxa"/>
            <w:tcBorders>
              <w:top w:val="nil"/>
              <w:left w:val="nil"/>
              <w:bottom w:val="nil"/>
              <w:right w:val="nil"/>
            </w:tcBorders>
            <w:vAlign w:val="bottom"/>
          </w:tcPr>
          <w:p w:rsidR="00733468" w:rsidRDefault="00733468">
            <w:pPr>
              <w:pStyle w:val="ConsPlusNormal"/>
              <w:jc w:val="center"/>
            </w:pPr>
            <w:r>
              <w:t>60010</w:t>
            </w:r>
          </w:p>
        </w:tc>
        <w:tc>
          <w:tcPr>
            <w:tcW w:w="1700" w:type="dxa"/>
            <w:tcBorders>
              <w:top w:val="nil"/>
              <w:left w:val="nil"/>
              <w:bottom w:val="nil"/>
              <w:right w:val="nil"/>
            </w:tcBorders>
            <w:vAlign w:val="bottom"/>
          </w:tcPr>
          <w:p w:rsidR="00733468" w:rsidRDefault="00733468">
            <w:pPr>
              <w:pStyle w:val="ConsPlusNormal"/>
              <w:jc w:val="center"/>
            </w:pPr>
            <w:r>
              <w:t>2</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58"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Технологические оснастки</w:t>
            </w:r>
          </w:p>
        </w:tc>
        <w:tc>
          <w:tcPr>
            <w:tcW w:w="1587" w:type="dxa"/>
            <w:tcBorders>
              <w:top w:val="nil"/>
              <w:left w:val="nil"/>
              <w:bottom w:val="nil"/>
              <w:right w:val="nil"/>
            </w:tcBorders>
            <w:vAlign w:val="bottom"/>
          </w:tcPr>
          <w:p w:rsidR="00733468" w:rsidRDefault="00733468">
            <w:pPr>
              <w:pStyle w:val="ConsPlusNormal"/>
              <w:jc w:val="center"/>
            </w:pPr>
            <w:r>
              <w:t>60011</w:t>
            </w:r>
          </w:p>
        </w:tc>
        <w:tc>
          <w:tcPr>
            <w:tcW w:w="1700" w:type="dxa"/>
            <w:tcBorders>
              <w:top w:val="nil"/>
              <w:left w:val="nil"/>
              <w:bottom w:val="nil"/>
              <w:right w:val="nil"/>
            </w:tcBorders>
            <w:vAlign w:val="bottom"/>
          </w:tcPr>
          <w:p w:rsidR="00733468" w:rsidRDefault="00733468">
            <w:pPr>
              <w:pStyle w:val="ConsPlusNormal"/>
              <w:jc w:val="center"/>
            </w:pPr>
            <w:r>
              <w:t>2</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59"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Электрифицированные инструменты</w:t>
            </w:r>
          </w:p>
        </w:tc>
        <w:tc>
          <w:tcPr>
            <w:tcW w:w="1587" w:type="dxa"/>
            <w:tcBorders>
              <w:top w:val="nil"/>
              <w:left w:val="nil"/>
              <w:bottom w:val="nil"/>
              <w:right w:val="nil"/>
            </w:tcBorders>
            <w:vAlign w:val="bottom"/>
          </w:tcPr>
          <w:p w:rsidR="00733468" w:rsidRDefault="00733468">
            <w:pPr>
              <w:pStyle w:val="ConsPlusNormal"/>
              <w:jc w:val="center"/>
            </w:pPr>
            <w:r>
              <w:t>60012</w:t>
            </w:r>
          </w:p>
        </w:tc>
        <w:tc>
          <w:tcPr>
            <w:tcW w:w="1700" w:type="dxa"/>
            <w:tcBorders>
              <w:top w:val="nil"/>
              <w:left w:val="nil"/>
              <w:bottom w:val="nil"/>
              <w:right w:val="nil"/>
            </w:tcBorders>
            <w:vAlign w:val="bottom"/>
          </w:tcPr>
          <w:p w:rsidR="00733468" w:rsidRDefault="00733468">
            <w:pPr>
              <w:pStyle w:val="ConsPlusNormal"/>
              <w:jc w:val="center"/>
            </w:pPr>
            <w:r>
              <w:t>2</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60"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Прочие инструменты</w:t>
            </w:r>
          </w:p>
        </w:tc>
        <w:tc>
          <w:tcPr>
            <w:tcW w:w="1587" w:type="dxa"/>
            <w:tcBorders>
              <w:top w:val="nil"/>
              <w:left w:val="nil"/>
              <w:bottom w:val="nil"/>
              <w:right w:val="nil"/>
            </w:tcBorders>
            <w:vAlign w:val="bottom"/>
          </w:tcPr>
          <w:p w:rsidR="00733468" w:rsidRDefault="00733468">
            <w:pPr>
              <w:pStyle w:val="ConsPlusNormal"/>
              <w:jc w:val="center"/>
            </w:pPr>
            <w:r>
              <w:t>60013</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61"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1"/>
            </w:pPr>
            <w:r>
              <w:t>ИНВЕНТАРЬ И ПРИНАДЛЕЖНОСТИ</w:t>
            </w:r>
          </w:p>
        </w:tc>
        <w:tc>
          <w:tcPr>
            <w:tcW w:w="1587" w:type="dxa"/>
            <w:tcBorders>
              <w:top w:val="nil"/>
              <w:left w:val="nil"/>
              <w:bottom w:val="nil"/>
              <w:right w:val="nil"/>
            </w:tcBorders>
            <w:vAlign w:val="bottom"/>
          </w:tcPr>
          <w:p w:rsidR="00733468" w:rsidRDefault="00733468">
            <w:pPr>
              <w:pStyle w:val="ConsPlusNormal"/>
              <w:jc w:val="center"/>
            </w:pPr>
            <w:r>
              <w:t>7</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2"/>
            </w:pPr>
            <w:r>
              <w:t>Инвентарь и принадлежности общего назначения</w:t>
            </w:r>
          </w:p>
        </w:tc>
        <w:tc>
          <w:tcPr>
            <w:tcW w:w="1587" w:type="dxa"/>
            <w:tcBorders>
              <w:top w:val="nil"/>
              <w:left w:val="nil"/>
              <w:bottom w:val="nil"/>
              <w:right w:val="nil"/>
            </w:tcBorders>
            <w:vAlign w:val="bottom"/>
          </w:tcPr>
          <w:p w:rsidR="00733468" w:rsidRDefault="00733468">
            <w:pPr>
              <w:pStyle w:val="ConsPlusNormal"/>
              <w:jc w:val="center"/>
            </w:pPr>
            <w:r>
              <w:t>700</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 xml:space="preserve">Инвентарь судовой, контейнеры универсальные деревянные, инвентарь парков, зоопарков и кинотеатров </w:t>
            </w:r>
            <w:hyperlink w:anchor="P7146" w:history="1">
              <w:r>
                <w:rPr>
                  <w:color w:val="0000FF"/>
                </w:rPr>
                <w:t>&lt;92&gt;</w:t>
              </w:r>
            </w:hyperlink>
            <w:r>
              <w:t>; инвентарная одежда сцен; стенды, стойки афишные и рекламные, передвижные выставки (планшетные из пенокартона), макеты; прочий инвентарь</w:t>
            </w:r>
          </w:p>
        </w:tc>
        <w:tc>
          <w:tcPr>
            <w:tcW w:w="1587" w:type="dxa"/>
            <w:tcBorders>
              <w:top w:val="nil"/>
              <w:left w:val="nil"/>
              <w:bottom w:val="nil"/>
              <w:right w:val="nil"/>
            </w:tcBorders>
            <w:vAlign w:val="bottom"/>
          </w:tcPr>
          <w:p w:rsidR="00733468" w:rsidRDefault="00733468">
            <w:pPr>
              <w:pStyle w:val="ConsPlusNormal"/>
              <w:jc w:val="center"/>
            </w:pPr>
            <w:r>
              <w:t>70000</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262"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 xml:space="preserve">Контейнеры универсальные металлические </w:t>
            </w:r>
            <w:hyperlink w:anchor="P7147" w:history="1">
              <w:r>
                <w:rPr>
                  <w:color w:val="0000FF"/>
                </w:rPr>
                <w:t>&lt;93&gt;</w:t>
              </w:r>
            </w:hyperlink>
            <w:r>
              <w:t>; мебель зрительных залов</w:t>
            </w:r>
          </w:p>
        </w:tc>
        <w:tc>
          <w:tcPr>
            <w:tcW w:w="1587" w:type="dxa"/>
            <w:tcBorders>
              <w:top w:val="nil"/>
              <w:left w:val="nil"/>
              <w:bottom w:val="nil"/>
              <w:right w:val="nil"/>
            </w:tcBorders>
            <w:vAlign w:val="bottom"/>
          </w:tcPr>
          <w:p w:rsidR="00733468" w:rsidRDefault="00733468">
            <w:pPr>
              <w:pStyle w:val="ConsPlusNormal"/>
              <w:jc w:val="center"/>
            </w:pPr>
            <w:r>
              <w:t>70001</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Мебель из массива дерева</w:t>
            </w:r>
          </w:p>
        </w:tc>
        <w:tc>
          <w:tcPr>
            <w:tcW w:w="1587" w:type="dxa"/>
            <w:tcBorders>
              <w:top w:val="nil"/>
              <w:left w:val="nil"/>
              <w:bottom w:val="nil"/>
              <w:right w:val="nil"/>
            </w:tcBorders>
            <w:vAlign w:val="bottom"/>
          </w:tcPr>
          <w:p w:rsidR="00733468" w:rsidRDefault="00733468">
            <w:pPr>
              <w:pStyle w:val="ConsPlusNormal"/>
              <w:jc w:val="center"/>
            </w:pPr>
            <w:r>
              <w:t>70002</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263"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Ковры</w:t>
            </w:r>
          </w:p>
        </w:tc>
        <w:tc>
          <w:tcPr>
            <w:tcW w:w="1587" w:type="dxa"/>
            <w:tcBorders>
              <w:top w:val="nil"/>
              <w:left w:val="nil"/>
              <w:bottom w:val="nil"/>
              <w:right w:val="nil"/>
            </w:tcBorders>
            <w:vAlign w:val="bottom"/>
          </w:tcPr>
          <w:p w:rsidR="00733468" w:rsidRDefault="00733468">
            <w:pPr>
              <w:pStyle w:val="ConsPlusNormal"/>
              <w:jc w:val="center"/>
            </w:pPr>
            <w:r>
              <w:t>70003</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264"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Дорожки ковровые, драпировки оконные и дверные, белье постельное и столовое гостиниц</w:t>
            </w:r>
          </w:p>
        </w:tc>
        <w:tc>
          <w:tcPr>
            <w:tcW w:w="1587" w:type="dxa"/>
            <w:tcBorders>
              <w:top w:val="nil"/>
              <w:left w:val="nil"/>
              <w:bottom w:val="nil"/>
              <w:right w:val="nil"/>
            </w:tcBorders>
            <w:vAlign w:val="bottom"/>
          </w:tcPr>
          <w:p w:rsidR="00733468" w:rsidRDefault="00733468">
            <w:pPr>
              <w:pStyle w:val="ConsPlusNormal"/>
              <w:jc w:val="center"/>
            </w:pPr>
            <w:r>
              <w:t>70004</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Картины в рамках</w:t>
            </w:r>
          </w:p>
        </w:tc>
        <w:tc>
          <w:tcPr>
            <w:tcW w:w="1587" w:type="dxa"/>
            <w:tcBorders>
              <w:top w:val="nil"/>
              <w:left w:val="nil"/>
              <w:bottom w:val="nil"/>
              <w:right w:val="nil"/>
            </w:tcBorders>
            <w:vAlign w:val="bottom"/>
          </w:tcPr>
          <w:p w:rsidR="00733468" w:rsidRDefault="00733468">
            <w:pPr>
              <w:pStyle w:val="ConsPlusNormal"/>
              <w:jc w:val="center"/>
            </w:pPr>
            <w:r>
              <w:t>70005</w:t>
            </w:r>
          </w:p>
        </w:tc>
        <w:tc>
          <w:tcPr>
            <w:tcW w:w="1700" w:type="dxa"/>
            <w:tcBorders>
              <w:top w:val="nil"/>
              <w:left w:val="nil"/>
              <w:bottom w:val="nil"/>
              <w:right w:val="nil"/>
            </w:tcBorders>
            <w:vAlign w:val="bottom"/>
          </w:tcPr>
          <w:p w:rsidR="00733468" w:rsidRDefault="00733468">
            <w:pPr>
              <w:pStyle w:val="ConsPlusNormal"/>
              <w:jc w:val="center"/>
            </w:pPr>
            <w:r>
              <w:t>50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Скульптуры бронзовые и мраморные</w:t>
            </w:r>
          </w:p>
        </w:tc>
        <w:tc>
          <w:tcPr>
            <w:tcW w:w="1587" w:type="dxa"/>
            <w:tcBorders>
              <w:top w:val="nil"/>
              <w:left w:val="nil"/>
              <w:bottom w:val="nil"/>
              <w:right w:val="nil"/>
            </w:tcBorders>
            <w:vAlign w:val="bottom"/>
          </w:tcPr>
          <w:p w:rsidR="00733468" w:rsidRDefault="00733468">
            <w:pPr>
              <w:pStyle w:val="ConsPlusNormal"/>
              <w:jc w:val="center"/>
            </w:pPr>
            <w:r>
              <w:t>70006</w:t>
            </w:r>
          </w:p>
        </w:tc>
        <w:tc>
          <w:tcPr>
            <w:tcW w:w="1700" w:type="dxa"/>
            <w:tcBorders>
              <w:top w:val="nil"/>
              <w:left w:val="nil"/>
              <w:bottom w:val="nil"/>
              <w:right w:val="nil"/>
            </w:tcBorders>
            <w:vAlign w:val="bottom"/>
          </w:tcPr>
          <w:p w:rsidR="00733468" w:rsidRDefault="00733468">
            <w:pPr>
              <w:pStyle w:val="ConsPlusNormal"/>
              <w:jc w:val="center"/>
            </w:pPr>
            <w:r>
              <w:t>100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Белье постельное прочее</w:t>
            </w:r>
          </w:p>
        </w:tc>
        <w:tc>
          <w:tcPr>
            <w:tcW w:w="1587" w:type="dxa"/>
            <w:tcBorders>
              <w:top w:val="nil"/>
              <w:left w:val="nil"/>
              <w:bottom w:val="nil"/>
              <w:right w:val="nil"/>
            </w:tcBorders>
            <w:vAlign w:val="bottom"/>
          </w:tcPr>
          <w:p w:rsidR="00733468" w:rsidRDefault="00733468">
            <w:pPr>
              <w:pStyle w:val="ConsPlusNormal"/>
              <w:jc w:val="center"/>
            </w:pPr>
            <w:r>
              <w:t>70007</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Зеркала</w:t>
            </w:r>
          </w:p>
        </w:tc>
        <w:tc>
          <w:tcPr>
            <w:tcW w:w="1587" w:type="dxa"/>
            <w:tcBorders>
              <w:top w:val="nil"/>
              <w:left w:val="nil"/>
              <w:bottom w:val="nil"/>
              <w:right w:val="nil"/>
            </w:tcBorders>
            <w:vAlign w:val="bottom"/>
          </w:tcPr>
          <w:p w:rsidR="00733468" w:rsidRDefault="00733468">
            <w:pPr>
              <w:pStyle w:val="ConsPlusNormal"/>
              <w:jc w:val="center"/>
            </w:pPr>
            <w:r>
              <w:t>70008</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Стеллажи, вешалки стоечные</w:t>
            </w:r>
          </w:p>
        </w:tc>
        <w:tc>
          <w:tcPr>
            <w:tcW w:w="1587" w:type="dxa"/>
            <w:tcBorders>
              <w:top w:val="nil"/>
              <w:left w:val="nil"/>
              <w:bottom w:val="nil"/>
              <w:right w:val="nil"/>
            </w:tcBorders>
            <w:vAlign w:val="bottom"/>
          </w:tcPr>
          <w:p w:rsidR="00733468" w:rsidRDefault="00733468">
            <w:pPr>
              <w:pStyle w:val="ConsPlusNormal"/>
              <w:jc w:val="center"/>
            </w:pPr>
            <w:r>
              <w:t>70009</w:t>
            </w:r>
          </w:p>
        </w:tc>
        <w:tc>
          <w:tcPr>
            <w:tcW w:w="1700" w:type="dxa"/>
            <w:tcBorders>
              <w:top w:val="nil"/>
              <w:left w:val="nil"/>
              <w:bottom w:val="nil"/>
              <w:right w:val="nil"/>
            </w:tcBorders>
            <w:vAlign w:val="bottom"/>
          </w:tcPr>
          <w:p w:rsidR="00733468" w:rsidRDefault="00733468">
            <w:pPr>
              <w:pStyle w:val="ConsPlusNormal"/>
              <w:jc w:val="center"/>
            </w:pPr>
            <w:r>
              <w:t>17</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265"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Рекламные (информационные) носители (вывески, указатели); таблички информационные</w:t>
            </w:r>
          </w:p>
        </w:tc>
        <w:tc>
          <w:tcPr>
            <w:tcW w:w="1587" w:type="dxa"/>
            <w:tcBorders>
              <w:top w:val="nil"/>
              <w:left w:val="nil"/>
              <w:bottom w:val="nil"/>
              <w:right w:val="nil"/>
            </w:tcBorders>
            <w:vAlign w:val="bottom"/>
          </w:tcPr>
          <w:p w:rsidR="00733468" w:rsidRDefault="00733468">
            <w:pPr>
              <w:pStyle w:val="ConsPlusNormal"/>
              <w:jc w:val="center"/>
            </w:pPr>
            <w:r>
              <w:t>70010</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66"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Тележки передаточные (трансбордеры); тележки ручные, тачки</w:t>
            </w:r>
          </w:p>
        </w:tc>
        <w:tc>
          <w:tcPr>
            <w:tcW w:w="1587" w:type="dxa"/>
            <w:tcBorders>
              <w:top w:val="nil"/>
              <w:left w:val="nil"/>
              <w:bottom w:val="nil"/>
              <w:right w:val="nil"/>
            </w:tcBorders>
            <w:vAlign w:val="bottom"/>
          </w:tcPr>
          <w:p w:rsidR="00733468" w:rsidRDefault="00733468">
            <w:pPr>
              <w:pStyle w:val="ConsPlusNormal"/>
              <w:jc w:val="center"/>
            </w:pPr>
            <w:r>
              <w:t>70011</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Торцеватели приводные, отборщицы металла, делители пачек металлопроката, опрокидыватели тары, установки фасовки крепежа, механизированные грузозахватные устройства к кранам и погрузчикам (в том числе пантографы, спредеры)</w:t>
            </w:r>
          </w:p>
        </w:tc>
        <w:tc>
          <w:tcPr>
            <w:tcW w:w="1587" w:type="dxa"/>
            <w:tcBorders>
              <w:top w:val="nil"/>
              <w:left w:val="nil"/>
              <w:bottom w:val="nil"/>
              <w:right w:val="nil"/>
            </w:tcBorders>
            <w:vAlign w:val="bottom"/>
          </w:tcPr>
          <w:p w:rsidR="00733468" w:rsidRDefault="00733468">
            <w:pPr>
              <w:pStyle w:val="ConsPlusNormal"/>
              <w:jc w:val="center"/>
            </w:pPr>
            <w:r>
              <w:t>70012</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Сейфы, шкафы и столы металлические, в том числе верстаки металлические</w:t>
            </w:r>
          </w:p>
        </w:tc>
        <w:tc>
          <w:tcPr>
            <w:tcW w:w="1587" w:type="dxa"/>
            <w:tcBorders>
              <w:top w:val="nil"/>
              <w:left w:val="nil"/>
              <w:bottom w:val="nil"/>
              <w:right w:val="nil"/>
            </w:tcBorders>
            <w:vAlign w:val="bottom"/>
          </w:tcPr>
          <w:p w:rsidR="00733468" w:rsidRDefault="00733468">
            <w:pPr>
              <w:pStyle w:val="ConsPlusNormal"/>
              <w:jc w:val="center"/>
            </w:pPr>
            <w:r>
              <w:t>70013</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267"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Стеллажи, вешалки настенные, ящики металлические, в том числе ящики слесарные</w:t>
            </w:r>
          </w:p>
        </w:tc>
        <w:tc>
          <w:tcPr>
            <w:tcW w:w="1587" w:type="dxa"/>
            <w:tcBorders>
              <w:top w:val="nil"/>
              <w:left w:val="nil"/>
              <w:bottom w:val="nil"/>
              <w:right w:val="nil"/>
            </w:tcBorders>
            <w:vAlign w:val="bottom"/>
          </w:tcPr>
          <w:p w:rsidR="00733468" w:rsidRDefault="00733468">
            <w:pPr>
              <w:pStyle w:val="ConsPlusNormal"/>
              <w:jc w:val="center"/>
            </w:pPr>
            <w:r>
              <w:t>70014</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268"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Шапирографы, гектографы, нумеровальные, маркировальные и таксировальные аппараты, столы раскройные</w:t>
            </w:r>
          </w:p>
        </w:tc>
        <w:tc>
          <w:tcPr>
            <w:tcW w:w="1587" w:type="dxa"/>
            <w:tcBorders>
              <w:top w:val="nil"/>
              <w:left w:val="nil"/>
              <w:bottom w:val="nil"/>
              <w:right w:val="nil"/>
            </w:tcBorders>
            <w:vAlign w:val="bottom"/>
          </w:tcPr>
          <w:p w:rsidR="00733468" w:rsidRDefault="00733468">
            <w:pPr>
              <w:pStyle w:val="ConsPlusNormal"/>
              <w:jc w:val="center"/>
            </w:pPr>
            <w:r>
              <w:t>70015</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Композиции скульптурные, памятники, мемориальные доски, в том числе бетонные, металлические</w:t>
            </w:r>
          </w:p>
        </w:tc>
        <w:tc>
          <w:tcPr>
            <w:tcW w:w="1587" w:type="dxa"/>
            <w:tcBorders>
              <w:top w:val="nil"/>
              <w:left w:val="nil"/>
              <w:bottom w:val="nil"/>
              <w:right w:val="nil"/>
            </w:tcBorders>
            <w:vAlign w:val="bottom"/>
          </w:tcPr>
          <w:p w:rsidR="00733468" w:rsidRDefault="00733468">
            <w:pPr>
              <w:pStyle w:val="ConsPlusNormal"/>
              <w:jc w:val="center"/>
            </w:pPr>
            <w:r>
              <w:t>70016</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269"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Палатки:</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используемые в экспедициях и стационарных лагерях</w:t>
            </w:r>
          </w:p>
        </w:tc>
        <w:tc>
          <w:tcPr>
            <w:tcW w:w="1587" w:type="dxa"/>
            <w:tcBorders>
              <w:top w:val="nil"/>
              <w:left w:val="nil"/>
              <w:bottom w:val="nil"/>
              <w:right w:val="nil"/>
            </w:tcBorders>
            <w:vAlign w:val="bottom"/>
          </w:tcPr>
          <w:p w:rsidR="00733468" w:rsidRDefault="00733468">
            <w:pPr>
              <w:pStyle w:val="ConsPlusNormal"/>
              <w:jc w:val="center"/>
            </w:pPr>
            <w:r>
              <w:t>70017</w:t>
            </w:r>
          </w:p>
        </w:tc>
        <w:tc>
          <w:tcPr>
            <w:tcW w:w="1700" w:type="dxa"/>
            <w:tcBorders>
              <w:top w:val="nil"/>
              <w:left w:val="nil"/>
              <w:bottom w:val="nil"/>
              <w:right w:val="nil"/>
            </w:tcBorders>
            <w:vAlign w:val="bottom"/>
          </w:tcPr>
          <w:p w:rsidR="00733468" w:rsidRDefault="00733468">
            <w:pPr>
              <w:pStyle w:val="ConsPlusNormal"/>
              <w:jc w:val="center"/>
            </w:pPr>
            <w:r>
              <w:t>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прочие</w:t>
            </w:r>
          </w:p>
        </w:tc>
        <w:tc>
          <w:tcPr>
            <w:tcW w:w="1587" w:type="dxa"/>
            <w:tcBorders>
              <w:top w:val="nil"/>
              <w:left w:val="nil"/>
              <w:bottom w:val="nil"/>
              <w:right w:val="nil"/>
            </w:tcBorders>
            <w:vAlign w:val="bottom"/>
          </w:tcPr>
          <w:p w:rsidR="00733468" w:rsidRDefault="00733468">
            <w:pPr>
              <w:pStyle w:val="ConsPlusNormal"/>
              <w:jc w:val="center"/>
            </w:pPr>
            <w:r>
              <w:t>70018</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Портьеры, шторы и жалюзи для окон и дверей; карнизы механические и автоматические; роллеты</w:t>
            </w:r>
          </w:p>
        </w:tc>
        <w:tc>
          <w:tcPr>
            <w:tcW w:w="1587" w:type="dxa"/>
            <w:tcBorders>
              <w:top w:val="nil"/>
              <w:left w:val="nil"/>
              <w:bottom w:val="nil"/>
              <w:right w:val="nil"/>
            </w:tcBorders>
            <w:vAlign w:val="bottom"/>
          </w:tcPr>
          <w:p w:rsidR="00733468" w:rsidRDefault="00733468">
            <w:pPr>
              <w:pStyle w:val="ConsPlusNormal"/>
              <w:jc w:val="center"/>
            </w:pPr>
            <w:r>
              <w:t>70019</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270"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Элементы украшения городов:</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архитектурно-декоративная подсветка фасадов зданий</w:t>
            </w:r>
          </w:p>
        </w:tc>
        <w:tc>
          <w:tcPr>
            <w:tcW w:w="1587" w:type="dxa"/>
            <w:tcBorders>
              <w:top w:val="nil"/>
              <w:left w:val="nil"/>
              <w:bottom w:val="nil"/>
              <w:right w:val="nil"/>
            </w:tcBorders>
            <w:vAlign w:val="bottom"/>
          </w:tcPr>
          <w:p w:rsidR="00733468" w:rsidRDefault="00733468">
            <w:pPr>
              <w:pStyle w:val="ConsPlusNormal"/>
              <w:jc w:val="center"/>
            </w:pPr>
            <w:r>
              <w:t>70020</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световые лозунги</w:t>
            </w:r>
          </w:p>
        </w:tc>
        <w:tc>
          <w:tcPr>
            <w:tcW w:w="1587" w:type="dxa"/>
            <w:tcBorders>
              <w:top w:val="nil"/>
              <w:left w:val="nil"/>
              <w:bottom w:val="nil"/>
              <w:right w:val="nil"/>
            </w:tcBorders>
            <w:vAlign w:val="bottom"/>
          </w:tcPr>
          <w:p w:rsidR="00733468" w:rsidRDefault="00733468">
            <w:pPr>
              <w:pStyle w:val="ConsPlusNormal"/>
              <w:jc w:val="center"/>
            </w:pPr>
            <w:r>
              <w:t>70021</w:t>
            </w:r>
          </w:p>
        </w:tc>
        <w:tc>
          <w:tcPr>
            <w:tcW w:w="1700" w:type="dxa"/>
            <w:tcBorders>
              <w:top w:val="nil"/>
              <w:left w:val="nil"/>
              <w:bottom w:val="nil"/>
              <w:right w:val="nil"/>
            </w:tcBorders>
            <w:vAlign w:val="bottom"/>
          </w:tcPr>
          <w:p w:rsidR="00733468" w:rsidRDefault="00733468">
            <w:pPr>
              <w:pStyle w:val="ConsPlusNormal"/>
              <w:jc w:val="center"/>
            </w:pPr>
            <w:r>
              <w:t>18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часы наружные</w:t>
            </w:r>
          </w:p>
        </w:tc>
        <w:tc>
          <w:tcPr>
            <w:tcW w:w="1587" w:type="dxa"/>
            <w:tcBorders>
              <w:top w:val="nil"/>
              <w:left w:val="nil"/>
              <w:bottom w:val="nil"/>
              <w:right w:val="nil"/>
            </w:tcBorders>
            <w:vAlign w:val="bottom"/>
          </w:tcPr>
          <w:p w:rsidR="00733468" w:rsidRDefault="00733468">
            <w:pPr>
              <w:pStyle w:val="ConsPlusNormal"/>
              <w:jc w:val="center"/>
            </w:pPr>
            <w:r>
              <w:t>70022</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иллюминация световая, светодиодные лампы</w:t>
            </w:r>
          </w:p>
        </w:tc>
        <w:tc>
          <w:tcPr>
            <w:tcW w:w="1587" w:type="dxa"/>
            <w:tcBorders>
              <w:top w:val="nil"/>
              <w:left w:val="nil"/>
              <w:bottom w:val="nil"/>
              <w:right w:val="nil"/>
            </w:tcBorders>
            <w:vAlign w:val="bottom"/>
          </w:tcPr>
          <w:p w:rsidR="00733468" w:rsidRDefault="00733468">
            <w:pPr>
              <w:pStyle w:val="ConsPlusNormal"/>
              <w:jc w:val="center"/>
            </w:pPr>
            <w:r>
              <w:t>70023</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малые формы переносные (бетонные, чугунные, металлические, деревянные), в том числе цветники и цветочницы</w:t>
            </w:r>
          </w:p>
        </w:tc>
        <w:tc>
          <w:tcPr>
            <w:tcW w:w="1587" w:type="dxa"/>
            <w:tcBorders>
              <w:top w:val="nil"/>
              <w:left w:val="nil"/>
              <w:bottom w:val="nil"/>
              <w:right w:val="nil"/>
            </w:tcBorders>
            <w:vAlign w:val="bottom"/>
          </w:tcPr>
          <w:p w:rsidR="00733468" w:rsidRDefault="00733468">
            <w:pPr>
              <w:pStyle w:val="ConsPlusNormal"/>
              <w:jc w:val="center"/>
            </w:pPr>
            <w:r>
              <w:t>70024</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(в ред. </w:t>
            </w:r>
            <w:hyperlink r:id="rId271"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Конструкции из пленочных материалов (воздухоопорные, пневмокаркасные, шатровые и другие)</w:t>
            </w:r>
          </w:p>
        </w:tc>
        <w:tc>
          <w:tcPr>
            <w:tcW w:w="1587" w:type="dxa"/>
            <w:tcBorders>
              <w:top w:val="nil"/>
              <w:left w:val="nil"/>
              <w:bottom w:val="nil"/>
              <w:right w:val="nil"/>
            </w:tcBorders>
            <w:vAlign w:val="bottom"/>
          </w:tcPr>
          <w:p w:rsidR="00733468" w:rsidRDefault="00733468">
            <w:pPr>
              <w:pStyle w:val="ConsPlusNormal"/>
              <w:jc w:val="center"/>
            </w:pPr>
            <w:r>
              <w:t>70025</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72"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Конструкции контейнерного исполнения деревянные, каркасные; защитные кабины (в том числе касс, обменных пунктов); телефонные кабины и будки</w:t>
            </w:r>
          </w:p>
        </w:tc>
        <w:tc>
          <w:tcPr>
            <w:tcW w:w="1587" w:type="dxa"/>
            <w:tcBorders>
              <w:top w:val="nil"/>
              <w:left w:val="nil"/>
              <w:bottom w:val="nil"/>
              <w:right w:val="nil"/>
            </w:tcBorders>
            <w:vAlign w:val="bottom"/>
          </w:tcPr>
          <w:p w:rsidR="00733468" w:rsidRDefault="00733468">
            <w:pPr>
              <w:pStyle w:val="ConsPlusNormal"/>
              <w:jc w:val="center"/>
            </w:pPr>
            <w:r>
              <w:t>70026</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73"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Сборно-разборные павильоны универсальные с металлокаркасом, обтянутым тентом</w:t>
            </w:r>
          </w:p>
        </w:tc>
        <w:tc>
          <w:tcPr>
            <w:tcW w:w="1587" w:type="dxa"/>
            <w:tcBorders>
              <w:top w:val="nil"/>
              <w:left w:val="nil"/>
              <w:bottom w:val="nil"/>
              <w:right w:val="nil"/>
            </w:tcBorders>
            <w:vAlign w:val="bottom"/>
          </w:tcPr>
          <w:p w:rsidR="00733468" w:rsidRDefault="00733468">
            <w:pPr>
              <w:pStyle w:val="ConsPlusNormal"/>
              <w:jc w:val="center"/>
            </w:pPr>
            <w:r>
              <w:t>70027</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74"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Биотуалеты</w:t>
            </w:r>
          </w:p>
        </w:tc>
        <w:tc>
          <w:tcPr>
            <w:tcW w:w="1587" w:type="dxa"/>
            <w:tcBorders>
              <w:top w:val="nil"/>
              <w:left w:val="nil"/>
              <w:bottom w:val="nil"/>
              <w:right w:val="nil"/>
            </w:tcBorders>
            <w:vAlign w:val="bottom"/>
          </w:tcPr>
          <w:p w:rsidR="00733468" w:rsidRDefault="00733468">
            <w:pPr>
              <w:pStyle w:val="ConsPlusNormal"/>
              <w:jc w:val="center"/>
            </w:pPr>
            <w:r>
              <w:t>70028</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75"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Баннеры, растяжки</w:t>
            </w:r>
          </w:p>
        </w:tc>
        <w:tc>
          <w:tcPr>
            <w:tcW w:w="1587" w:type="dxa"/>
            <w:tcBorders>
              <w:top w:val="nil"/>
              <w:left w:val="nil"/>
              <w:bottom w:val="nil"/>
              <w:right w:val="nil"/>
            </w:tcBorders>
            <w:vAlign w:val="bottom"/>
          </w:tcPr>
          <w:p w:rsidR="00733468" w:rsidRDefault="00733468">
            <w:pPr>
              <w:pStyle w:val="ConsPlusNormal"/>
              <w:jc w:val="center"/>
            </w:pPr>
            <w:r>
              <w:t>70029</w:t>
            </w:r>
          </w:p>
        </w:tc>
        <w:tc>
          <w:tcPr>
            <w:tcW w:w="1700" w:type="dxa"/>
            <w:tcBorders>
              <w:top w:val="nil"/>
              <w:left w:val="nil"/>
              <w:bottom w:val="nil"/>
              <w:right w:val="nil"/>
            </w:tcBorders>
            <w:vAlign w:val="bottom"/>
          </w:tcPr>
          <w:p w:rsidR="00733468" w:rsidRDefault="00733468">
            <w:pPr>
              <w:pStyle w:val="ConsPlusNormal"/>
              <w:jc w:val="center"/>
            </w:pPr>
            <w:r>
              <w:t>3</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76"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Мебель (из древесно-стружечной плиты, ламинированной древесно-стружечной плиты, мелкодисперсной фракции дерева); мебель прочая, в том числе встроенная</w:t>
            </w:r>
          </w:p>
        </w:tc>
        <w:tc>
          <w:tcPr>
            <w:tcW w:w="1587" w:type="dxa"/>
            <w:tcBorders>
              <w:top w:val="nil"/>
              <w:left w:val="nil"/>
              <w:bottom w:val="nil"/>
              <w:right w:val="nil"/>
            </w:tcBorders>
            <w:vAlign w:val="bottom"/>
          </w:tcPr>
          <w:p w:rsidR="00733468" w:rsidRDefault="00733468">
            <w:pPr>
              <w:pStyle w:val="ConsPlusNormal"/>
              <w:jc w:val="center"/>
            </w:pPr>
            <w:r>
              <w:t>70030</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77"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Немеханизированные грузозахватные устройства и приспособления к кранам и погрузчикам</w:t>
            </w:r>
          </w:p>
        </w:tc>
        <w:tc>
          <w:tcPr>
            <w:tcW w:w="1587" w:type="dxa"/>
            <w:tcBorders>
              <w:top w:val="nil"/>
              <w:left w:val="nil"/>
              <w:bottom w:val="nil"/>
              <w:right w:val="nil"/>
            </w:tcBorders>
            <w:vAlign w:val="bottom"/>
          </w:tcPr>
          <w:p w:rsidR="00733468" w:rsidRDefault="00733468">
            <w:pPr>
              <w:pStyle w:val="ConsPlusNormal"/>
              <w:jc w:val="center"/>
            </w:pPr>
            <w:r>
              <w:t>70031</w:t>
            </w:r>
          </w:p>
        </w:tc>
        <w:tc>
          <w:tcPr>
            <w:tcW w:w="1700" w:type="dxa"/>
            <w:tcBorders>
              <w:top w:val="nil"/>
              <w:left w:val="nil"/>
              <w:bottom w:val="nil"/>
              <w:right w:val="nil"/>
            </w:tcBorders>
            <w:vAlign w:val="bottom"/>
          </w:tcPr>
          <w:p w:rsidR="00733468" w:rsidRDefault="00733468">
            <w:pPr>
              <w:pStyle w:val="ConsPlusNormal"/>
              <w:jc w:val="center"/>
            </w:pPr>
            <w:r>
              <w:t>2</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78"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Инвентарь санитарно-гигиенический</w:t>
            </w:r>
          </w:p>
        </w:tc>
        <w:tc>
          <w:tcPr>
            <w:tcW w:w="1587" w:type="dxa"/>
            <w:tcBorders>
              <w:top w:val="nil"/>
              <w:left w:val="nil"/>
              <w:bottom w:val="nil"/>
              <w:right w:val="nil"/>
            </w:tcBorders>
            <w:vAlign w:val="bottom"/>
          </w:tcPr>
          <w:p w:rsidR="00733468" w:rsidRDefault="00733468">
            <w:pPr>
              <w:pStyle w:val="ConsPlusNormal"/>
              <w:jc w:val="center"/>
            </w:pPr>
            <w:r>
              <w:t>70032</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79"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Аппараты факсимильные</w:t>
            </w:r>
          </w:p>
        </w:tc>
        <w:tc>
          <w:tcPr>
            <w:tcW w:w="1587" w:type="dxa"/>
            <w:tcBorders>
              <w:top w:val="nil"/>
              <w:left w:val="nil"/>
              <w:bottom w:val="nil"/>
              <w:right w:val="nil"/>
            </w:tcBorders>
            <w:vAlign w:val="bottom"/>
          </w:tcPr>
          <w:p w:rsidR="00733468" w:rsidRDefault="00733468">
            <w:pPr>
              <w:pStyle w:val="ConsPlusNormal"/>
              <w:jc w:val="center"/>
            </w:pPr>
            <w:r>
              <w:t>70033</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80"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Телефоны сотовые, коммутаторы</w:t>
            </w:r>
          </w:p>
        </w:tc>
        <w:tc>
          <w:tcPr>
            <w:tcW w:w="1587" w:type="dxa"/>
            <w:tcBorders>
              <w:top w:val="nil"/>
              <w:left w:val="nil"/>
              <w:bottom w:val="nil"/>
              <w:right w:val="nil"/>
            </w:tcBorders>
            <w:vAlign w:val="bottom"/>
          </w:tcPr>
          <w:p w:rsidR="00733468" w:rsidRDefault="00733468">
            <w:pPr>
              <w:pStyle w:val="ConsPlusNormal"/>
              <w:jc w:val="center"/>
            </w:pPr>
            <w:r>
              <w:t>70034</w:t>
            </w:r>
          </w:p>
        </w:tc>
        <w:tc>
          <w:tcPr>
            <w:tcW w:w="1700" w:type="dxa"/>
            <w:tcBorders>
              <w:top w:val="nil"/>
              <w:left w:val="nil"/>
              <w:bottom w:val="nil"/>
              <w:right w:val="nil"/>
            </w:tcBorders>
            <w:vAlign w:val="bottom"/>
          </w:tcPr>
          <w:p w:rsidR="00733468" w:rsidRDefault="00733468">
            <w:pPr>
              <w:pStyle w:val="ConsPlusNormal"/>
              <w:jc w:val="center"/>
            </w:pPr>
            <w:r>
              <w:t>3</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81"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Мебель медицинская</w:t>
            </w:r>
          </w:p>
        </w:tc>
        <w:tc>
          <w:tcPr>
            <w:tcW w:w="1587" w:type="dxa"/>
            <w:tcBorders>
              <w:top w:val="nil"/>
              <w:left w:val="nil"/>
              <w:bottom w:val="nil"/>
              <w:right w:val="nil"/>
            </w:tcBorders>
            <w:vAlign w:val="bottom"/>
          </w:tcPr>
          <w:p w:rsidR="00733468" w:rsidRDefault="00733468">
            <w:pPr>
              <w:pStyle w:val="ConsPlusNormal"/>
              <w:jc w:val="center"/>
            </w:pPr>
            <w:r>
              <w:t>70035</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82"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Турникеты, тамбур-шлюзы, шлагбаумы, ворота секционные, роллетные, откатные, распашные, оснащенные электромеханическими приводами</w:t>
            </w:r>
          </w:p>
        </w:tc>
        <w:tc>
          <w:tcPr>
            <w:tcW w:w="1587" w:type="dxa"/>
            <w:tcBorders>
              <w:top w:val="nil"/>
              <w:left w:val="nil"/>
              <w:bottom w:val="nil"/>
              <w:right w:val="nil"/>
            </w:tcBorders>
            <w:vAlign w:val="bottom"/>
          </w:tcPr>
          <w:p w:rsidR="00733468" w:rsidRDefault="00733468">
            <w:pPr>
              <w:pStyle w:val="ConsPlusNormal"/>
              <w:jc w:val="center"/>
            </w:pPr>
            <w:r>
              <w:t>70036</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83"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Контейнеры и металлические сборники для бытового мусора, коммунальных отходов</w:t>
            </w:r>
          </w:p>
        </w:tc>
        <w:tc>
          <w:tcPr>
            <w:tcW w:w="1587" w:type="dxa"/>
            <w:tcBorders>
              <w:top w:val="nil"/>
              <w:left w:val="nil"/>
              <w:bottom w:val="nil"/>
              <w:right w:val="nil"/>
            </w:tcBorders>
            <w:vAlign w:val="bottom"/>
          </w:tcPr>
          <w:p w:rsidR="00733468" w:rsidRDefault="00733468">
            <w:pPr>
              <w:pStyle w:val="ConsPlusNormal"/>
              <w:jc w:val="center"/>
            </w:pPr>
            <w:r>
              <w:t>70037</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84"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Гидранты пожарные наземные и подземные, арматура пожарная, огнетушители; инструмент пожарный</w:t>
            </w:r>
          </w:p>
        </w:tc>
        <w:tc>
          <w:tcPr>
            <w:tcW w:w="1587" w:type="dxa"/>
            <w:tcBorders>
              <w:top w:val="nil"/>
              <w:left w:val="nil"/>
              <w:bottom w:val="nil"/>
              <w:right w:val="nil"/>
            </w:tcBorders>
            <w:vAlign w:val="bottom"/>
          </w:tcPr>
          <w:p w:rsidR="00733468" w:rsidRDefault="00733468">
            <w:pPr>
              <w:pStyle w:val="ConsPlusNormal"/>
              <w:jc w:val="center"/>
            </w:pPr>
            <w:r>
              <w:t>70038</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85"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Пароочистители</w:t>
            </w:r>
          </w:p>
        </w:tc>
        <w:tc>
          <w:tcPr>
            <w:tcW w:w="1587" w:type="dxa"/>
            <w:tcBorders>
              <w:top w:val="nil"/>
              <w:left w:val="nil"/>
              <w:bottom w:val="nil"/>
              <w:right w:val="nil"/>
            </w:tcBorders>
            <w:vAlign w:val="bottom"/>
          </w:tcPr>
          <w:p w:rsidR="00733468" w:rsidRDefault="00733468">
            <w:pPr>
              <w:pStyle w:val="ConsPlusNormal"/>
              <w:jc w:val="center"/>
            </w:pPr>
            <w:r>
              <w:t>70039</w:t>
            </w:r>
          </w:p>
        </w:tc>
        <w:tc>
          <w:tcPr>
            <w:tcW w:w="1700" w:type="dxa"/>
            <w:tcBorders>
              <w:top w:val="nil"/>
              <w:left w:val="nil"/>
              <w:bottom w:val="nil"/>
              <w:right w:val="nil"/>
            </w:tcBorders>
            <w:vAlign w:val="bottom"/>
          </w:tcPr>
          <w:p w:rsidR="00733468" w:rsidRDefault="00733468">
            <w:pPr>
              <w:pStyle w:val="ConsPlusNormal"/>
              <w:jc w:val="center"/>
            </w:pPr>
            <w:r>
              <w:t>3</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86"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Аппараты телефонные общего применения (шнуровые и бесшнуровые)</w:t>
            </w:r>
          </w:p>
        </w:tc>
        <w:tc>
          <w:tcPr>
            <w:tcW w:w="1587" w:type="dxa"/>
            <w:tcBorders>
              <w:top w:val="nil"/>
              <w:left w:val="nil"/>
              <w:bottom w:val="nil"/>
              <w:right w:val="nil"/>
            </w:tcBorders>
            <w:vAlign w:val="bottom"/>
          </w:tcPr>
          <w:p w:rsidR="00733468" w:rsidRDefault="00733468">
            <w:pPr>
              <w:pStyle w:val="ConsPlusNormal"/>
              <w:jc w:val="center"/>
            </w:pPr>
            <w:r>
              <w:t>70040</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87"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Кондиционеры бытовые</w:t>
            </w:r>
          </w:p>
        </w:tc>
        <w:tc>
          <w:tcPr>
            <w:tcW w:w="1587" w:type="dxa"/>
            <w:tcBorders>
              <w:top w:val="nil"/>
              <w:left w:val="nil"/>
              <w:bottom w:val="nil"/>
              <w:right w:val="nil"/>
            </w:tcBorders>
            <w:vAlign w:val="bottom"/>
          </w:tcPr>
          <w:p w:rsidR="00733468" w:rsidRDefault="00733468">
            <w:pPr>
              <w:pStyle w:val="ConsPlusNormal"/>
              <w:jc w:val="center"/>
            </w:pPr>
            <w:r>
              <w:t>70041</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88"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Аккумуляторы электрические всех типов для источников бесперебойного питания к машинам вычислительным цифровым и периферийному оборудованию</w:t>
            </w:r>
          </w:p>
        </w:tc>
        <w:tc>
          <w:tcPr>
            <w:tcW w:w="1587" w:type="dxa"/>
            <w:tcBorders>
              <w:top w:val="nil"/>
              <w:left w:val="nil"/>
              <w:bottom w:val="nil"/>
              <w:right w:val="nil"/>
            </w:tcBorders>
            <w:vAlign w:val="bottom"/>
          </w:tcPr>
          <w:p w:rsidR="00733468" w:rsidRDefault="00733468">
            <w:pPr>
              <w:pStyle w:val="ConsPlusNormal"/>
              <w:jc w:val="center"/>
            </w:pPr>
            <w:r>
              <w:t>70042</w:t>
            </w:r>
          </w:p>
        </w:tc>
        <w:tc>
          <w:tcPr>
            <w:tcW w:w="1700" w:type="dxa"/>
            <w:tcBorders>
              <w:top w:val="nil"/>
              <w:left w:val="nil"/>
              <w:bottom w:val="nil"/>
              <w:right w:val="nil"/>
            </w:tcBorders>
            <w:vAlign w:val="bottom"/>
          </w:tcPr>
          <w:p w:rsidR="00733468" w:rsidRDefault="00733468">
            <w:pPr>
              <w:pStyle w:val="ConsPlusNormal"/>
              <w:jc w:val="center"/>
            </w:pPr>
            <w:r>
              <w:t>3</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89"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Аккумуляторы электрические всех типов для машин вычислительных цифровых портативных (лэптопы, ноутбуки, планшетные компьютеры, органайзеры), мобильных (носимых) программно-аппаратных комплексов</w:t>
            </w:r>
          </w:p>
        </w:tc>
        <w:tc>
          <w:tcPr>
            <w:tcW w:w="1587" w:type="dxa"/>
            <w:tcBorders>
              <w:top w:val="nil"/>
              <w:left w:val="nil"/>
              <w:bottom w:val="nil"/>
              <w:right w:val="nil"/>
            </w:tcBorders>
            <w:vAlign w:val="bottom"/>
          </w:tcPr>
          <w:p w:rsidR="00733468" w:rsidRDefault="00733468">
            <w:pPr>
              <w:pStyle w:val="ConsPlusNormal"/>
              <w:jc w:val="center"/>
            </w:pPr>
            <w:r>
              <w:t>70043</w:t>
            </w:r>
          </w:p>
        </w:tc>
        <w:tc>
          <w:tcPr>
            <w:tcW w:w="1700" w:type="dxa"/>
            <w:tcBorders>
              <w:top w:val="nil"/>
              <w:left w:val="nil"/>
              <w:bottom w:val="nil"/>
              <w:right w:val="nil"/>
            </w:tcBorders>
            <w:vAlign w:val="bottom"/>
          </w:tcPr>
          <w:p w:rsidR="00733468" w:rsidRDefault="00733468">
            <w:pPr>
              <w:pStyle w:val="ConsPlusNormal"/>
              <w:jc w:val="center"/>
            </w:pPr>
            <w:r>
              <w:t>2</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90"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Спортивный инвентарь, в том числе лыжи, сноуборды; спортивное снаряжение (экипировка, обувь)</w:t>
            </w:r>
          </w:p>
        </w:tc>
        <w:tc>
          <w:tcPr>
            <w:tcW w:w="1587" w:type="dxa"/>
            <w:tcBorders>
              <w:top w:val="nil"/>
              <w:left w:val="nil"/>
              <w:bottom w:val="nil"/>
              <w:right w:val="nil"/>
            </w:tcBorders>
            <w:vAlign w:val="bottom"/>
          </w:tcPr>
          <w:p w:rsidR="00733468" w:rsidRDefault="00733468">
            <w:pPr>
              <w:pStyle w:val="ConsPlusNormal"/>
              <w:jc w:val="center"/>
            </w:pPr>
            <w:r>
              <w:t>70044</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91"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2"/>
            </w:pPr>
            <w:r>
              <w:t>Техника бытовая и принадлежности к ней</w:t>
            </w:r>
          </w:p>
        </w:tc>
        <w:tc>
          <w:tcPr>
            <w:tcW w:w="1587" w:type="dxa"/>
            <w:tcBorders>
              <w:top w:val="nil"/>
              <w:left w:val="nil"/>
              <w:bottom w:val="nil"/>
              <w:right w:val="nil"/>
            </w:tcBorders>
            <w:vAlign w:val="bottom"/>
          </w:tcPr>
          <w:p w:rsidR="00733468" w:rsidRDefault="00733468">
            <w:pPr>
              <w:pStyle w:val="ConsPlusNormal"/>
              <w:jc w:val="center"/>
            </w:pPr>
            <w:r>
              <w:t>701</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Печи микроволновые, пылесосы</w:t>
            </w:r>
          </w:p>
        </w:tc>
        <w:tc>
          <w:tcPr>
            <w:tcW w:w="1587" w:type="dxa"/>
            <w:tcBorders>
              <w:top w:val="nil"/>
              <w:left w:val="nil"/>
              <w:bottom w:val="nil"/>
              <w:right w:val="nil"/>
            </w:tcBorders>
            <w:vAlign w:val="bottom"/>
          </w:tcPr>
          <w:p w:rsidR="00733468" w:rsidRDefault="00733468">
            <w:pPr>
              <w:pStyle w:val="ConsPlusNormal"/>
              <w:jc w:val="center"/>
            </w:pPr>
            <w:r>
              <w:t>70100</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Посудомоечные машины, стиральные машины</w:t>
            </w:r>
          </w:p>
        </w:tc>
        <w:tc>
          <w:tcPr>
            <w:tcW w:w="1587" w:type="dxa"/>
            <w:tcBorders>
              <w:top w:val="nil"/>
              <w:left w:val="nil"/>
              <w:bottom w:val="nil"/>
              <w:right w:val="nil"/>
            </w:tcBorders>
            <w:vAlign w:val="bottom"/>
          </w:tcPr>
          <w:p w:rsidR="00733468" w:rsidRDefault="00733468">
            <w:pPr>
              <w:pStyle w:val="ConsPlusNormal"/>
              <w:jc w:val="center"/>
            </w:pPr>
            <w:r>
              <w:t>70101</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Холодильники, камеры бытовые морозильные</w:t>
            </w:r>
          </w:p>
        </w:tc>
        <w:tc>
          <w:tcPr>
            <w:tcW w:w="1587" w:type="dxa"/>
            <w:tcBorders>
              <w:top w:val="nil"/>
              <w:left w:val="nil"/>
              <w:bottom w:val="nil"/>
              <w:right w:val="nil"/>
            </w:tcBorders>
            <w:vAlign w:val="bottom"/>
          </w:tcPr>
          <w:p w:rsidR="00733468" w:rsidRDefault="00733468">
            <w:pPr>
              <w:pStyle w:val="ConsPlusNormal"/>
              <w:jc w:val="center"/>
            </w:pPr>
            <w:r>
              <w:t>70102</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Аппаратура газовая бытовая, в том числе плиты, проточные и емкостные водонагреватели, газогорелочные устройства для отопительных печей; водонагреватели, электронагреватели, бойлеры, теплообменники горячего водоснабжения</w:t>
            </w:r>
          </w:p>
        </w:tc>
        <w:tc>
          <w:tcPr>
            <w:tcW w:w="1587" w:type="dxa"/>
            <w:tcBorders>
              <w:top w:val="nil"/>
              <w:left w:val="nil"/>
              <w:bottom w:val="nil"/>
              <w:right w:val="nil"/>
            </w:tcBorders>
            <w:vAlign w:val="bottom"/>
          </w:tcPr>
          <w:p w:rsidR="00733468" w:rsidRDefault="00733468">
            <w:pPr>
              <w:pStyle w:val="ConsPlusNormal"/>
              <w:jc w:val="center"/>
            </w:pPr>
            <w:r>
              <w:t>70103</w:t>
            </w:r>
          </w:p>
        </w:tc>
        <w:tc>
          <w:tcPr>
            <w:tcW w:w="1700" w:type="dxa"/>
            <w:tcBorders>
              <w:top w:val="nil"/>
              <w:left w:val="nil"/>
              <w:bottom w:val="nil"/>
              <w:right w:val="nil"/>
            </w:tcBorders>
            <w:vAlign w:val="bottom"/>
          </w:tcPr>
          <w:p w:rsidR="00733468" w:rsidRDefault="00733468">
            <w:pPr>
              <w:pStyle w:val="ConsPlusNormal"/>
              <w:jc w:val="center"/>
            </w:pPr>
            <w:r>
              <w:t>16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Электроплиты напольные бытовые</w:t>
            </w:r>
          </w:p>
        </w:tc>
        <w:tc>
          <w:tcPr>
            <w:tcW w:w="1587" w:type="dxa"/>
            <w:tcBorders>
              <w:top w:val="nil"/>
              <w:left w:val="nil"/>
              <w:bottom w:val="nil"/>
              <w:right w:val="nil"/>
            </w:tcBorders>
            <w:vAlign w:val="bottom"/>
          </w:tcPr>
          <w:p w:rsidR="00733468" w:rsidRDefault="00733468">
            <w:pPr>
              <w:pStyle w:val="ConsPlusNormal"/>
              <w:jc w:val="center"/>
            </w:pPr>
            <w:r>
              <w:t>70104</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 xml:space="preserve">Видеокамеры, видеомагнитофоны цифровые и аналоговые; DVD-плееры, рекордеры; телевизоры разных типов; видеорегистраторы </w:t>
            </w:r>
            <w:hyperlink w:anchor="P7154" w:history="1">
              <w:r>
                <w:rPr>
                  <w:color w:val="0000FF"/>
                </w:rPr>
                <w:t>&lt;97&gt;</w:t>
              </w:r>
            </w:hyperlink>
          </w:p>
        </w:tc>
        <w:tc>
          <w:tcPr>
            <w:tcW w:w="1587" w:type="dxa"/>
            <w:tcBorders>
              <w:top w:val="nil"/>
              <w:left w:val="nil"/>
              <w:bottom w:val="nil"/>
              <w:right w:val="nil"/>
            </w:tcBorders>
            <w:vAlign w:val="bottom"/>
          </w:tcPr>
          <w:p w:rsidR="00733468" w:rsidRDefault="00733468">
            <w:pPr>
              <w:pStyle w:val="ConsPlusNormal"/>
              <w:jc w:val="center"/>
            </w:pPr>
            <w:r>
              <w:t>70105</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292"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Фотоаппараты разных типов</w:t>
            </w:r>
          </w:p>
        </w:tc>
        <w:tc>
          <w:tcPr>
            <w:tcW w:w="1587" w:type="dxa"/>
            <w:tcBorders>
              <w:top w:val="nil"/>
              <w:left w:val="nil"/>
              <w:bottom w:val="nil"/>
              <w:right w:val="nil"/>
            </w:tcBorders>
            <w:vAlign w:val="bottom"/>
          </w:tcPr>
          <w:p w:rsidR="00733468" w:rsidRDefault="00733468">
            <w:pPr>
              <w:pStyle w:val="ConsPlusNormal"/>
              <w:jc w:val="center"/>
            </w:pPr>
            <w:r>
              <w:t>70106</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293"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Диктофоны</w:t>
            </w:r>
          </w:p>
        </w:tc>
        <w:tc>
          <w:tcPr>
            <w:tcW w:w="1587" w:type="dxa"/>
            <w:tcBorders>
              <w:top w:val="nil"/>
              <w:left w:val="nil"/>
              <w:bottom w:val="nil"/>
              <w:right w:val="nil"/>
            </w:tcBorders>
            <w:vAlign w:val="bottom"/>
          </w:tcPr>
          <w:p w:rsidR="00733468" w:rsidRDefault="00733468">
            <w:pPr>
              <w:pStyle w:val="ConsPlusNormal"/>
              <w:jc w:val="center"/>
            </w:pPr>
            <w:r>
              <w:t>70107</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Звуковоспроизводящая и звукозаписывающая аппаратура</w:t>
            </w:r>
          </w:p>
        </w:tc>
        <w:tc>
          <w:tcPr>
            <w:tcW w:w="1587" w:type="dxa"/>
            <w:tcBorders>
              <w:top w:val="nil"/>
              <w:left w:val="nil"/>
              <w:bottom w:val="nil"/>
              <w:right w:val="nil"/>
            </w:tcBorders>
            <w:vAlign w:val="bottom"/>
          </w:tcPr>
          <w:p w:rsidR="00733468" w:rsidRDefault="00733468">
            <w:pPr>
              <w:pStyle w:val="ConsPlusNormal"/>
              <w:jc w:val="center"/>
            </w:pPr>
            <w:r>
              <w:t>70108</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Системы акустические разных типов, звукоусилительные устройства</w:t>
            </w:r>
          </w:p>
        </w:tc>
        <w:tc>
          <w:tcPr>
            <w:tcW w:w="1587" w:type="dxa"/>
            <w:tcBorders>
              <w:top w:val="nil"/>
              <w:left w:val="nil"/>
              <w:bottom w:val="nil"/>
              <w:right w:val="nil"/>
            </w:tcBorders>
            <w:vAlign w:val="bottom"/>
          </w:tcPr>
          <w:p w:rsidR="00733468" w:rsidRDefault="00733468">
            <w:pPr>
              <w:pStyle w:val="ConsPlusNormal"/>
              <w:jc w:val="center"/>
            </w:pPr>
            <w:r>
              <w:t>70109</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Электроаппаратура и электроприборы</w:t>
            </w:r>
          </w:p>
        </w:tc>
        <w:tc>
          <w:tcPr>
            <w:tcW w:w="1587" w:type="dxa"/>
            <w:tcBorders>
              <w:top w:val="nil"/>
              <w:left w:val="nil"/>
              <w:bottom w:val="nil"/>
              <w:right w:val="nil"/>
            </w:tcBorders>
            <w:vAlign w:val="bottom"/>
          </w:tcPr>
          <w:p w:rsidR="00733468" w:rsidRDefault="00733468">
            <w:pPr>
              <w:pStyle w:val="ConsPlusNormal"/>
              <w:jc w:val="center"/>
            </w:pPr>
            <w:r>
              <w:t>70110</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Коляски рычажные прогулочные; велоколяски с цепным приводом прогулочные для взрослых; коляски активного типа (прогулочные, универсальные) для взрослых</w:t>
            </w:r>
          </w:p>
        </w:tc>
        <w:tc>
          <w:tcPr>
            <w:tcW w:w="1587" w:type="dxa"/>
            <w:tcBorders>
              <w:top w:val="nil"/>
              <w:left w:val="nil"/>
              <w:bottom w:val="nil"/>
              <w:right w:val="nil"/>
            </w:tcBorders>
            <w:vAlign w:val="bottom"/>
          </w:tcPr>
          <w:p w:rsidR="00733468" w:rsidRDefault="00733468">
            <w:pPr>
              <w:pStyle w:val="ConsPlusNormal"/>
              <w:jc w:val="center"/>
            </w:pPr>
            <w:r>
              <w:t>70111</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Кресла-коляски комнатные, коляски активного типа (комнатные) для взрослых</w:t>
            </w:r>
          </w:p>
        </w:tc>
        <w:tc>
          <w:tcPr>
            <w:tcW w:w="1587" w:type="dxa"/>
            <w:tcBorders>
              <w:top w:val="nil"/>
              <w:left w:val="nil"/>
              <w:bottom w:val="nil"/>
              <w:right w:val="nil"/>
            </w:tcBorders>
            <w:vAlign w:val="bottom"/>
          </w:tcPr>
          <w:p w:rsidR="00733468" w:rsidRDefault="00733468">
            <w:pPr>
              <w:pStyle w:val="ConsPlusNormal"/>
              <w:jc w:val="center"/>
            </w:pPr>
            <w:r>
              <w:t>70112</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Коляски малогабаритные; инвалидные коляски для спортсменов-паралимпийцев</w:t>
            </w:r>
          </w:p>
        </w:tc>
        <w:tc>
          <w:tcPr>
            <w:tcW w:w="1587" w:type="dxa"/>
            <w:tcBorders>
              <w:top w:val="nil"/>
              <w:left w:val="nil"/>
              <w:bottom w:val="nil"/>
              <w:right w:val="nil"/>
            </w:tcBorders>
            <w:vAlign w:val="bottom"/>
          </w:tcPr>
          <w:p w:rsidR="00733468" w:rsidRDefault="00733468">
            <w:pPr>
              <w:pStyle w:val="ConsPlusNormal"/>
              <w:jc w:val="center"/>
            </w:pPr>
            <w:r>
              <w:t>70113</w:t>
            </w:r>
          </w:p>
        </w:tc>
        <w:tc>
          <w:tcPr>
            <w:tcW w:w="1700" w:type="dxa"/>
            <w:tcBorders>
              <w:top w:val="nil"/>
              <w:left w:val="nil"/>
              <w:bottom w:val="nil"/>
              <w:right w:val="nil"/>
            </w:tcBorders>
            <w:vAlign w:val="bottom"/>
          </w:tcPr>
          <w:p w:rsidR="00733468" w:rsidRDefault="00733468">
            <w:pPr>
              <w:pStyle w:val="ConsPlusNormal"/>
              <w:jc w:val="center"/>
            </w:pPr>
            <w:r>
              <w:t>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2"/>
            </w:pPr>
            <w:r>
              <w:t>Нестандартные специализированные оснастки и приспособления технического обеспечения ремонта, применяемые в транспортной отрасли</w:t>
            </w:r>
          </w:p>
        </w:tc>
        <w:tc>
          <w:tcPr>
            <w:tcW w:w="1587" w:type="dxa"/>
            <w:tcBorders>
              <w:top w:val="nil"/>
              <w:left w:val="nil"/>
              <w:bottom w:val="nil"/>
              <w:right w:val="nil"/>
            </w:tcBorders>
            <w:vAlign w:val="bottom"/>
          </w:tcPr>
          <w:p w:rsidR="00733468" w:rsidRDefault="00733468">
            <w:pPr>
              <w:pStyle w:val="ConsPlusNormal"/>
              <w:jc w:val="center"/>
            </w:pPr>
            <w:r>
              <w:t>702</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94"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Приспособления для монтажа узлов и агрегатов подвижного состава</w:t>
            </w:r>
          </w:p>
        </w:tc>
        <w:tc>
          <w:tcPr>
            <w:tcW w:w="1587" w:type="dxa"/>
            <w:tcBorders>
              <w:top w:val="nil"/>
              <w:left w:val="nil"/>
              <w:bottom w:val="nil"/>
              <w:right w:val="nil"/>
            </w:tcBorders>
            <w:vAlign w:val="bottom"/>
          </w:tcPr>
          <w:p w:rsidR="00733468" w:rsidRDefault="00733468">
            <w:pPr>
              <w:pStyle w:val="ConsPlusNormal"/>
              <w:jc w:val="center"/>
            </w:pPr>
            <w:r>
              <w:t>70200</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95"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Приспособления для расширения применяемости стандартного технического оснащения</w:t>
            </w:r>
          </w:p>
        </w:tc>
        <w:tc>
          <w:tcPr>
            <w:tcW w:w="1587" w:type="dxa"/>
            <w:tcBorders>
              <w:top w:val="nil"/>
              <w:left w:val="nil"/>
              <w:bottom w:val="nil"/>
              <w:right w:val="nil"/>
            </w:tcBorders>
            <w:vAlign w:val="bottom"/>
          </w:tcPr>
          <w:p w:rsidR="00733468" w:rsidRDefault="00733468">
            <w:pPr>
              <w:pStyle w:val="ConsPlusNormal"/>
              <w:jc w:val="center"/>
            </w:pPr>
            <w:r>
              <w:t>70201</w:t>
            </w:r>
          </w:p>
        </w:tc>
        <w:tc>
          <w:tcPr>
            <w:tcW w:w="1700" w:type="dxa"/>
            <w:tcBorders>
              <w:top w:val="nil"/>
              <w:left w:val="nil"/>
              <w:bottom w:val="nil"/>
              <w:right w:val="nil"/>
            </w:tcBorders>
            <w:vAlign w:val="bottom"/>
          </w:tcPr>
          <w:p w:rsidR="00733468" w:rsidRDefault="00733468">
            <w:pPr>
              <w:pStyle w:val="ConsPlusNormal"/>
              <w:jc w:val="center"/>
            </w:pPr>
            <w:r>
              <w:t>15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96"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Съемные грузозахватные приспособления</w:t>
            </w:r>
          </w:p>
        </w:tc>
        <w:tc>
          <w:tcPr>
            <w:tcW w:w="1587" w:type="dxa"/>
            <w:tcBorders>
              <w:top w:val="nil"/>
              <w:left w:val="nil"/>
              <w:bottom w:val="nil"/>
              <w:right w:val="nil"/>
            </w:tcBorders>
            <w:vAlign w:val="bottom"/>
          </w:tcPr>
          <w:p w:rsidR="00733468" w:rsidRDefault="00733468">
            <w:pPr>
              <w:pStyle w:val="ConsPlusNormal"/>
              <w:jc w:val="center"/>
            </w:pPr>
            <w:r>
              <w:t>70202</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97"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Формовки резиновых и полимерных изделий</w:t>
            </w:r>
          </w:p>
        </w:tc>
        <w:tc>
          <w:tcPr>
            <w:tcW w:w="1587" w:type="dxa"/>
            <w:tcBorders>
              <w:top w:val="nil"/>
              <w:left w:val="nil"/>
              <w:bottom w:val="nil"/>
              <w:right w:val="nil"/>
            </w:tcBorders>
            <w:vAlign w:val="bottom"/>
          </w:tcPr>
          <w:p w:rsidR="00733468" w:rsidRDefault="00733468">
            <w:pPr>
              <w:pStyle w:val="ConsPlusNormal"/>
              <w:jc w:val="center"/>
            </w:pPr>
            <w:r>
              <w:t>70203</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98"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Передвижные технологические площадки</w:t>
            </w:r>
          </w:p>
        </w:tc>
        <w:tc>
          <w:tcPr>
            <w:tcW w:w="1587" w:type="dxa"/>
            <w:tcBorders>
              <w:top w:val="nil"/>
              <w:left w:val="nil"/>
              <w:bottom w:val="nil"/>
              <w:right w:val="nil"/>
            </w:tcBorders>
            <w:vAlign w:val="bottom"/>
          </w:tcPr>
          <w:p w:rsidR="00733468" w:rsidRDefault="00733468">
            <w:pPr>
              <w:pStyle w:val="ConsPlusNormal"/>
              <w:jc w:val="center"/>
            </w:pPr>
            <w:r>
              <w:t>70204</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299"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Приспособления для сборки и сварки</w:t>
            </w:r>
          </w:p>
        </w:tc>
        <w:tc>
          <w:tcPr>
            <w:tcW w:w="1587" w:type="dxa"/>
            <w:tcBorders>
              <w:top w:val="nil"/>
              <w:left w:val="nil"/>
              <w:bottom w:val="nil"/>
              <w:right w:val="nil"/>
            </w:tcBorders>
            <w:vAlign w:val="bottom"/>
          </w:tcPr>
          <w:p w:rsidR="00733468" w:rsidRDefault="00733468">
            <w:pPr>
              <w:pStyle w:val="ConsPlusNormal"/>
              <w:jc w:val="center"/>
            </w:pPr>
            <w:r>
              <w:t>70205</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300"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Тележки для межоперационного перемещения и транспортирования</w:t>
            </w:r>
          </w:p>
        </w:tc>
        <w:tc>
          <w:tcPr>
            <w:tcW w:w="1587" w:type="dxa"/>
            <w:tcBorders>
              <w:top w:val="nil"/>
              <w:left w:val="nil"/>
              <w:bottom w:val="nil"/>
              <w:right w:val="nil"/>
            </w:tcBorders>
            <w:vAlign w:val="bottom"/>
          </w:tcPr>
          <w:p w:rsidR="00733468" w:rsidRDefault="00733468">
            <w:pPr>
              <w:pStyle w:val="ConsPlusNormal"/>
              <w:jc w:val="center"/>
            </w:pPr>
            <w:r>
              <w:t>70206</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301"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Тара</w:t>
            </w:r>
          </w:p>
        </w:tc>
        <w:tc>
          <w:tcPr>
            <w:tcW w:w="1587" w:type="dxa"/>
            <w:tcBorders>
              <w:top w:val="nil"/>
              <w:left w:val="nil"/>
              <w:bottom w:val="nil"/>
              <w:right w:val="nil"/>
            </w:tcBorders>
            <w:vAlign w:val="bottom"/>
          </w:tcPr>
          <w:p w:rsidR="00733468" w:rsidRDefault="00733468">
            <w:pPr>
              <w:pStyle w:val="ConsPlusNormal"/>
              <w:jc w:val="center"/>
            </w:pPr>
            <w:r>
              <w:t>70207</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302"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2"/>
            </w:pPr>
            <w:r>
              <w:t>Специальные разработанные средства индивидуальной защиты для подразделений, обеспечивающих ликвидацию последствий чрезвычайных ситуаций природного и техногенного характера, для использования в авиационной, космической технике и на подводных работах:</w:t>
            </w:r>
          </w:p>
        </w:tc>
        <w:tc>
          <w:tcPr>
            <w:tcW w:w="1587" w:type="dxa"/>
            <w:tcBorders>
              <w:top w:val="nil"/>
              <w:left w:val="nil"/>
              <w:bottom w:val="nil"/>
              <w:right w:val="nil"/>
            </w:tcBorders>
            <w:vAlign w:val="bottom"/>
          </w:tcPr>
          <w:p w:rsidR="00733468" w:rsidRDefault="00733468">
            <w:pPr>
              <w:pStyle w:val="ConsPlusNormal"/>
              <w:jc w:val="center"/>
            </w:pPr>
            <w:r>
              <w:t>703</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противогазы, аппараты на сжатом воздухе</w:t>
            </w:r>
          </w:p>
        </w:tc>
        <w:tc>
          <w:tcPr>
            <w:tcW w:w="1587" w:type="dxa"/>
            <w:tcBorders>
              <w:top w:val="nil"/>
              <w:left w:val="nil"/>
              <w:bottom w:val="nil"/>
              <w:right w:val="nil"/>
            </w:tcBorders>
            <w:vAlign w:val="bottom"/>
          </w:tcPr>
          <w:p w:rsidR="00733468" w:rsidRDefault="00733468">
            <w:pPr>
              <w:pStyle w:val="ConsPlusNormal"/>
              <w:jc w:val="center"/>
            </w:pPr>
            <w:r>
              <w:t>70300</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костюмы разных видов</w:t>
            </w:r>
          </w:p>
        </w:tc>
        <w:tc>
          <w:tcPr>
            <w:tcW w:w="1587" w:type="dxa"/>
            <w:tcBorders>
              <w:top w:val="nil"/>
              <w:left w:val="nil"/>
              <w:bottom w:val="nil"/>
              <w:right w:val="nil"/>
            </w:tcBorders>
            <w:vAlign w:val="bottom"/>
          </w:tcPr>
          <w:p w:rsidR="00733468" w:rsidRDefault="00733468">
            <w:pPr>
              <w:pStyle w:val="ConsPlusNormal"/>
              <w:jc w:val="center"/>
            </w:pPr>
            <w:r>
              <w:t>70301</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303"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2"/>
            </w:pPr>
            <w:r>
              <w:t>Инвентарь и приспособления учебных центров</w:t>
            </w:r>
          </w:p>
        </w:tc>
        <w:tc>
          <w:tcPr>
            <w:tcW w:w="1587" w:type="dxa"/>
            <w:tcBorders>
              <w:top w:val="nil"/>
              <w:left w:val="nil"/>
              <w:bottom w:val="nil"/>
              <w:right w:val="nil"/>
            </w:tcBorders>
            <w:vAlign w:val="bottom"/>
          </w:tcPr>
          <w:p w:rsidR="00733468" w:rsidRDefault="00733468">
            <w:pPr>
              <w:pStyle w:val="ConsPlusNormal"/>
              <w:jc w:val="center"/>
            </w:pPr>
            <w:r>
              <w:t>704</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304"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Учебные экспонаты</w:t>
            </w:r>
          </w:p>
        </w:tc>
        <w:tc>
          <w:tcPr>
            <w:tcW w:w="1587" w:type="dxa"/>
            <w:tcBorders>
              <w:top w:val="nil"/>
              <w:left w:val="nil"/>
              <w:bottom w:val="nil"/>
              <w:right w:val="nil"/>
            </w:tcBorders>
            <w:vAlign w:val="bottom"/>
          </w:tcPr>
          <w:p w:rsidR="00733468" w:rsidRDefault="00733468">
            <w:pPr>
              <w:pStyle w:val="ConsPlusNormal"/>
              <w:jc w:val="center"/>
            </w:pPr>
            <w:r>
              <w:t>70400</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305"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Стенды учебные</w:t>
            </w:r>
          </w:p>
        </w:tc>
        <w:tc>
          <w:tcPr>
            <w:tcW w:w="1587" w:type="dxa"/>
            <w:tcBorders>
              <w:top w:val="nil"/>
              <w:left w:val="nil"/>
              <w:bottom w:val="nil"/>
              <w:right w:val="nil"/>
            </w:tcBorders>
            <w:vAlign w:val="bottom"/>
          </w:tcPr>
          <w:p w:rsidR="00733468" w:rsidRDefault="00733468">
            <w:pPr>
              <w:pStyle w:val="ConsPlusNormal"/>
              <w:jc w:val="center"/>
            </w:pPr>
            <w:r>
              <w:t>70401</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306"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Макеты воздушных выключателей</w:t>
            </w:r>
          </w:p>
        </w:tc>
        <w:tc>
          <w:tcPr>
            <w:tcW w:w="1587" w:type="dxa"/>
            <w:tcBorders>
              <w:top w:val="nil"/>
              <w:left w:val="nil"/>
              <w:bottom w:val="nil"/>
              <w:right w:val="nil"/>
            </w:tcBorders>
            <w:vAlign w:val="bottom"/>
          </w:tcPr>
          <w:p w:rsidR="00733468" w:rsidRDefault="00733468">
            <w:pPr>
              <w:pStyle w:val="ConsPlusNormal"/>
              <w:jc w:val="center"/>
            </w:pPr>
            <w:r>
              <w:t>70402</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307"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2"/>
            </w:pPr>
            <w:r>
              <w:t>Инвентарь и принадлежности прочие</w:t>
            </w:r>
          </w:p>
        </w:tc>
        <w:tc>
          <w:tcPr>
            <w:tcW w:w="1587" w:type="dxa"/>
            <w:tcBorders>
              <w:top w:val="nil"/>
              <w:left w:val="nil"/>
              <w:bottom w:val="nil"/>
              <w:right w:val="nil"/>
            </w:tcBorders>
            <w:vAlign w:val="bottom"/>
          </w:tcPr>
          <w:p w:rsidR="00733468" w:rsidRDefault="00733468">
            <w:pPr>
              <w:pStyle w:val="ConsPlusNormal"/>
              <w:jc w:val="center"/>
            </w:pPr>
            <w:r>
              <w:t>705</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308"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Тентовые укрытия для нефтепромыслового оборудования</w:t>
            </w:r>
          </w:p>
        </w:tc>
        <w:tc>
          <w:tcPr>
            <w:tcW w:w="1587" w:type="dxa"/>
            <w:tcBorders>
              <w:top w:val="nil"/>
              <w:left w:val="nil"/>
              <w:bottom w:val="nil"/>
              <w:right w:val="nil"/>
            </w:tcBorders>
            <w:vAlign w:val="bottom"/>
          </w:tcPr>
          <w:p w:rsidR="00733468" w:rsidRDefault="00733468">
            <w:pPr>
              <w:pStyle w:val="ConsPlusNormal"/>
              <w:jc w:val="center"/>
            </w:pPr>
            <w:r>
              <w:t>70500</w:t>
            </w:r>
          </w:p>
        </w:tc>
        <w:tc>
          <w:tcPr>
            <w:tcW w:w="1700" w:type="dxa"/>
            <w:tcBorders>
              <w:top w:val="nil"/>
              <w:left w:val="nil"/>
              <w:bottom w:val="nil"/>
              <w:right w:val="nil"/>
            </w:tcBorders>
            <w:vAlign w:val="bottom"/>
          </w:tcPr>
          <w:p w:rsidR="00733468" w:rsidRDefault="00733468">
            <w:pPr>
              <w:pStyle w:val="ConsPlusNormal"/>
              <w:jc w:val="center"/>
            </w:pPr>
            <w:r>
              <w:t>2</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309"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2"/>
            </w:pPr>
            <w:r>
              <w:t>Коллективные средства защиты:</w:t>
            </w:r>
          </w:p>
        </w:tc>
        <w:tc>
          <w:tcPr>
            <w:tcW w:w="1587" w:type="dxa"/>
            <w:tcBorders>
              <w:top w:val="nil"/>
              <w:left w:val="nil"/>
              <w:bottom w:val="nil"/>
              <w:right w:val="nil"/>
            </w:tcBorders>
            <w:vAlign w:val="bottom"/>
          </w:tcPr>
          <w:p w:rsidR="00733468" w:rsidRDefault="00733468">
            <w:pPr>
              <w:pStyle w:val="ConsPlusNormal"/>
              <w:jc w:val="center"/>
            </w:pPr>
            <w:r>
              <w:t>706</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устройство для прокола</w:t>
            </w:r>
          </w:p>
        </w:tc>
        <w:tc>
          <w:tcPr>
            <w:tcW w:w="1587" w:type="dxa"/>
            <w:tcBorders>
              <w:top w:val="nil"/>
              <w:left w:val="nil"/>
              <w:bottom w:val="nil"/>
              <w:right w:val="nil"/>
            </w:tcBorders>
            <w:vAlign w:val="bottom"/>
          </w:tcPr>
          <w:p w:rsidR="00733468" w:rsidRDefault="00733468">
            <w:pPr>
              <w:pStyle w:val="ConsPlusNormal"/>
              <w:jc w:val="center"/>
            </w:pPr>
            <w:r>
              <w:t>70601</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заземления</w:t>
            </w:r>
          </w:p>
        </w:tc>
        <w:tc>
          <w:tcPr>
            <w:tcW w:w="1587" w:type="dxa"/>
            <w:tcBorders>
              <w:top w:val="nil"/>
              <w:left w:val="nil"/>
              <w:bottom w:val="nil"/>
              <w:right w:val="nil"/>
            </w:tcBorders>
            <w:vAlign w:val="bottom"/>
          </w:tcPr>
          <w:p w:rsidR="00733468" w:rsidRDefault="00733468">
            <w:pPr>
              <w:pStyle w:val="ConsPlusNormal"/>
              <w:jc w:val="center"/>
            </w:pPr>
            <w:r>
              <w:t>70602</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310"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1"/>
            </w:pPr>
            <w:r>
              <w:t>ОСНОВНЫЕ СРЕДСТВА ПРОЧИЕ, ИСПОЛЬЗУЕМЫЕ В СЕЛЬСКОМ И ЛЕСНОМ ХОЗЯЙСТВЕ</w:t>
            </w:r>
          </w:p>
        </w:tc>
        <w:tc>
          <w:tcPr>
            <w:tcW w:w="1587" w:type="dxa"/>
            <w:tcBorders>
              <w:top w:val="nil"/>
              <w:left w:val="nil"/>
              <w:bottom w:val="nil"/>
              <w:right w:val="nil"/>
            </w:tcBorders>
            <w:vAlign w:val="bottom"/>
          </w:tcPr>
          <w:p w:rsidR="00733468" w:rsidRDefault="00733468">
            <w:pPr>
              <w:pStyle w:val="ConsPlusNormal"/>
              <w:jc w:val="center"/>
            </w:pPr>
            <w:r>
              <w:t>8</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2"/>
            </w:pPr>
            <w:r>
              <w:t>Скот рабочий и животные основного стада</w:t>
            </w:r>
          </w:p>
        </w:tc>
        <w:tc>
          <w:tcPr>
            <w:tcW w:w="1587" w:type="dxa"/>
            <w:tcBorders>
              <w:top w:val="nil"/>
              <w:left w:val="nil"/>
              <w:bottom w:val="nil"/>
              <w:right w:val="nil"/>
            </w:tcBorders>
            <w:vAlign w:val="bottom"/>
          </w:tcPr>
          <w:p w:rsidR="00733468" w:rsidRDefault="00733468">
            <w:pPr>
              <w:pStyle w:val="ConsPlusNormal"/>
              <w:jc w:val="center"/>
            </w:pPr>
            <w:r>
              <w:t>800</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Лошади и прочий скот</w:t>
            </w:r>
          </w:p>
        </w:tc>
        <w:tc>
          <w:tcPr>
            <w:tcW w:w="1587" w:type="dxa"/>
            <w:tcBorders>
              <w:top w:val="nil"/>
              <w:left w:val="nil"/>
              <w:bottom w:val="nil"/>
              <w:right w:val="nil"/>
            </w:tcBorders>
            <w:vAlign w:val="bottom"/>
          </w:tcPr>
          <w:p w:rsidR="00733468" w:rsidRDefault="00733468">
            <w:pPr>
              <w:pStyle w:val="ConsPlusNormal"/>
              <w:jc w:val="center"/>
            </w:pPr>
            <w:r>
              <w:t>80000</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Коровы</w:t>
            </w:r>
          </w:p>
        </w:tc>
        <w:tc>
          <w:tcPr>
            <w:tcW w:w="1587" w:type="dxa"/>
            <w:tcBorders>
              <w:top w:val="nil"/>
              <w:left w:val="nil"/>
              <w:bottom w:val="nil"/>
              <w:right w:val="nil"/>
            </w:tcBorders>
            <w:vAlign w:val="bottom"/>
          </w:tcPr>
          <w:p w:rsidR="00733468" w:rsidRDefault="00733468">
            <w:pPr>
              <w:pStyle w:val="ConsPlusNormal"/>
              <w:jc w:val="center"/>
            </w:pPr>
            <w:r>
              <w:t>80001</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Быки-производители</w:t>
            </w:r>
          </w:p>
        </w:tc>
        <w:tc>
          <w:tcPr>
            <w:tcW w:w="1587" w:type="dxa"/>
            <w:tcBorders>
              <w:top w:val="nil"/>
              <w:left w:val="nil"/>
              <w:bottom w:val="nil"/>
              <w:right w:val="nil"/>
            </w:tcBorders>
            <w:vAlign w:val="bottom"/>
          </w:tcPr>
          <w:p w:rsidR="00733468" w:rsidRDefault="00733468">
            <w:pPr>
              <w:pStyle w:val="ConsPlusNormal"/>
              <w:jc w:val="center"/>
            </w:pPr>
            <w:r>
              <w:t>80002</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Свиноматки</w:t>
            </w:r>
          </w:p>
        </w:tc>
        <w:tc>
          <w:tcPr>
            <w:tcW w:w="1587" w:type="dxa"/>
            <w:tcBorders>
              <w:top w:val="nil"/>
              <w:left w:val="nil"/>
              <w:bottom w:val="nil"/>
              <w:right w:val="nil"/>
            </w:tcBorders>
            <w:vAlign w:val="bottom"/>
          </w:tcPr>
          <w:p w:rsidR="00733468" w:rsidRDefault="00733468">
            <w:pPr>
              <w:pStyle w:val="ConsPlusNormal"/>
              <w:jc w:val="center"/>
            </w:pPr>
            <w:r>
              <w:t>80003</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Хряки-производители</w:t>
            </w:r>
          </w:p>
        </w:tc>
        <w:tc>
          <w:tcPr>
            <w:tcW w:w="1587" w:type="dxa"/>
            <w:tcBorders>
              <w:top w:val="nil"/>
              <w:left w:val="nil"/>
              <w:bottom w:val="nil"/>
              <w:right w:val="nil"/>
            </w:tcBorders>
            <w:vAlign w:val="bottom"/>
          </w:tcPr>
          <w:p w:rsidR="00733468" w:rsidRDefault="00733468">
            <w:pPr>
              <w:pStyle w:val="ConsPlusNormal"/>
              <w:jc w:val="center"/>
            </w:pPr>
            <w:r>
              <w:t>80004</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Овцематки, козоматки</w:t>
            </w:r>
          </w:p>
        </w:tc>
        <w:tc>
          <w:tcPr>
            <w:tcW w:w="1587" w:type="dxa"/>
            <w:tcBorders>
              <w:top w:val="nil"/>
              <w:left w:val="nil"/>
              <w:bottom w:val="nil"/>
              <w:right w:val="nil"/>
            </w:tcBorders>
            <w:vAlign w:val="bottom"/>
          </w:tcPr>
          <w:p w:rsidR="00733468" w:rsidRDefault="00733468">
            <w:pPr>
              <w:pStyle w:val="ConsPlusNormal"/>
              <w:jc w:val="center"/>
            </w:pPr>
            <w:r>
              <w:t>80005</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Бараны, козлы - производители</w:t>
            </w:r>
          </w:p>
        </w:tc>
        <w:tc>
          <w:tcPr>
            <w:tcW w:w="1587" w:type="dxa"/>
            <w:tcBorders>
              <w:top w:val="nil"/>
              <w:left w:val="nil"/>
              <w:bottom w:val="nil"/>
              <w:right w:val="nil"/>
            </w:tcBorders>
            <w:vAlign w:val="bottom"/>
          </w:tcPr>
          <w:p w:rsidR="00733468" w:rsidRDefault="00733468">
            <w:pPr>
              <w:pStyle w:val="ConsPlusNormal"/>
              <w:jc w:val="center"/>
            </w:pPr>
            <w:r>
              <w:t>80006</w:t>
            </w:r>
          </w:p>
        </w:tc>
        <w:tc>
          <w:tcPr>
            <w:tcW w:w="1700" w:type="dxa"/>
            <w:tcBorders>
              <w:top w:val="nil"/>
              <w:left w:val="nil"/>
              <w:bottom w:val="nil"/>
              <w:right w:val="nil"/>
            </w:tcBorders>
            <w:vAlign w:val="bottom"/>
          </w:tcPr>
          <w:p w:rsidR="00733468" w:rsidRDefault="00733468">
            <w:pPr>
              <w:pStyle w:val="ConsPlusNormal"/>
              <w:jc w:val="center"/>
            </w:pPr>
            <w:r>
              <w:t>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2"/>
            </w:pPr>
            <w:r>
              <w:t>Насаждения многолетние</w:t>
            </w:r>
          </w:p>
        </w:tc>
        <w:tc>
          <w:tcPr>
            <w:tcW w:w="1587" w:type="dxa"/>
            <w:tcBorders>
              <w:top w:val="nil"/>
              <w:left w:val="nil"/>
              <w:bottom w:val="nil"/>
              <w:right w:val="nil"/>
            </w:tcBorders>
            <w:vAlign w:val="bottom"/>
          </w:tcPr>
          <w:p w:rsidR="00733468" w:rsidRDefault="00733468">
            <w:pPr>
              <w:pStyle w:val="ConsPlusNormal"/>
              <w:jc w:val="center"/>
            </w:pPr>
            <w:r>
              <w:t>801</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Насаждения общего пользования</w:t>
            </w:r>
          </w:p>
        </w:tc>
        <w:tc>
          <w:tcPr>
            <w:tcW w:w="1587" w:type="dxa"/>
            <w:tcBorders>
              <w:top w:val="nil"/>
              <w:left w:val="nil"/>
              <w:bottom w:val="nil"/>
              <w:right w:val="nil"/>
            </w:tcBorders>
            <w:vAlign w:val="bottom"/>
          </w:tcPr>
          <w:p w:rsidR="00733468" w:rsidRDefault="00733468">
            <w:pPr>
              <w:pStyle w:val="ConsPlusNormal"/>
              <w:jc w:val="center"/>
            </w:pPr>
            <w:r>
              <w:t>80100</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Насаждения ограниченного пользования</w:t>
            </w:r>
          </w:p>
        </w:tc>
        <w:tc>
          <w:tcPr>
            <w:tcW w:w="1587" w:type="dxa"/>
            <w:tcBorders>
              <w:top w:val="nil"/>
              <w:left w:val="nil"/>
              <w:bottom w:val="nil"/>
              <w:right w:val="nil"/>
            </w:tcBorders>
            <w:vAlign w:val="bottom"/>
          </w:tcPr>
          <w:p w:rsidR="00733468" w:rsidRDefault="00733468">
            <w:pPr>
              <w:pStyle w:val="ConsPlusNormal"/>
              <w:jc w:val="center"/>
            </w:pPr>
            <w:r>
              <w:t>80101</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Насаждения специального назначения</w:t>
            </w:r>
          </w:p>
        </w:tc>
        <w:tc>
          <w:tcPr>
            <w:tcW w:w="1587" w:type="dxa"/>
            <w:tcBorders>
              <w:top w:val="nil"/>
              <w:left w:val="nil"/>
              <w:bottom w:val="nil"/>
              <w:right w:val="nil"/>
            </w:tcBorders>
            <w:vAlign w:val="bottom"/>
          </w:tcPr>
          <w:p w:rsidR="00733468" w:rsidRDefault="00733468">
            <w:pPr>
              <w:pStyle w:val="ConsPlusNormal"/>
              <w:jc w:val="center"/>
            </w:pPr>
            <w:r>
              <w:t>80102</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Малоархитектурные формы (каркасы) для создания композиций из живых растений</w:t>
            </w:r>
          </w:p>
        </w:tc>
        <w:tc>
          <w:tcPr>
            <w:tcW w:w="1587" w:type="dxa"/>
            <w:tcBorders>
              <w:top w:val="nil"/>
              <w:left w:val="nil"/>
              <w:bottom w:val="nil"/>
              <w:right w:val="nil"/>
            </w:tcBorders>
            <w:vAlign w:val="bottom"/>
          </w:tcPr>
          <w:p w:rsidR="00733468" w:rsidRDefault="00733468">
            <w:pPr>
              <w:pStyle w:val="ConsPlusNormal"/>
              <w:jc w:val="center"/>
            </w:pPr>
            <w:r>
              <w:t>80103</w:t>
            </w:r>
          </w:p>
        </w:tc>
        <w:tc>
          <w:tcPr>
            <w:tcW w:w="1700" w:type="dxa"/>
            <w:tcBorders>
              <w:top w:val="nil"/>
              <w:left w:val="nil"/>
              <w:bottom w:val="nil"/>
              <w:right w:val="nil"/>
            </w:tcBorders>
            <w:vAlign w:val="bottom"/>
          </w:tcPr>
          <w:p w:rsidR="00733468" w:rsidRDefault="00733468">
            <w:pPr>
              <w:pStyle w:val="ConsPlusNormal"/>
              <w:jc w:val="center"/>
            </w:pPr>
            <w:r>
              <w:t>3</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311"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2"/>
            </w:pPr>
            <w:r>
              <w:t>Насаждения лесные и прочие</w:t>
            </w:r>
          </w:p>
        </w:tc>
        <w:tc>
          <w:tcPr>
            <w:tcW w:w="1587" w:type="dxa"/>
            <w:tcBorders>
              <w:top w:val="nil"/>
              <w:left w:val="nil"/>
              <w:bottom w:val="nil"/>
              <w:right w:val="nil"/>
            </w:tcBorders>
            <w:vAlign w:val="bottom"/>
          </w:tcPr>
          <w:p w:rsidR="00733468" w:rsidRDefault="00733468">
            <w:pPr>
              <w:pStyle w:val="ConsPlusNormal"/>
              <w:jc w:val="center"/>
            </w:pPr>
            <w:r>
              <w:t>802</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Насаждения лесные, в том числе декоративные озеленительные:</w:t>
            </w:r>
          </w:p>
        </w:tc>
        <w:tc>
          <w:tcPr>
            <w:tcW w:w="1587" w:type="dxa"/>
            <w:tcBorders>
              <w:top w:val="nil"/>
              <w:left w:val="nil"/>
              <w:bottom w:val="nil"/>
              <w:right w:val="nil"/>
            </w:tcBorders>
            <w:vAlign w:val="bottom"/>
          </w:tcPr>
          <w:p w:rsidR="00733468" w:rsidRDefault="00733468">
            <w:pPr>
              <w:pStyle w:val="ConsPlusNormal"/>
            </w:pP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из дуба и хвойных пород</w:t>
            </w:r>
          </w:p>
        </w:tc>
        <w:tc>
          <w:tcPr>
            <w:tcW w:w="1587" w:type="dxa"/>
            <w:tcBorders>
              <w:top w:val="nil"/>
              <w:left w:val="nil"/>
              <w:bottom w:val="nil"/>
              <w:right w:val="nil"/>
            </w:tcBorders>
            <w:vAlign w:val="bottom"/>
          </w:tcPr>
          <w:p w:rsidR="00733468" w:rsidRDefault="00733468">
            <w:pPr>
              <w:pStyle w:val="ConsPlusNormal"/>
              <w:jc w:val="center"/>
            </w:pPr>
            <w:r>
              <w:t>80200</w:t>
            </w:r>
          </w:p>
        </w:tc>
        <w:tc>
          <w:tcPr>
            <w:tcW w:w="1700" w:type="dxa"/>
            <w:tcBorders>
              <w:top w:val="nil"/>
              <w:left w:val="nil"/>
              <w:bottom w:val="nil"/>
              <w:right w:val="nil"/>
            </w:tcBorders>
            <w:vAlign w:val="bottom"/>
          </w:tcPr>
          <w:p w:rsidR="00733468" w:rsidRDefault="00733468">
            <w:pPr>
              <w:pStyle w:val="ConsPlusNormal"/>
              <w:jc w:val="center"/>
            </w:pPr>
            <w:r>
              <w:t>50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ind w:left="566"/>
            </w:pPr>
            <w:r>
              <w:t>из других пород</w:t>
            </w:r>
          </w:p>
        </w:tc>
        <w:tc>
          <w:tcPr>
            <w:tcW w:w="1587" w:type="dxa"/>
            <w:tcBorders>
              <w:top w:val="nil"/>
              <w:left w:val="nil"/>
              <w:bottom w:val="nil"/>
              <w:right w:val="nil"/>
            </w:tcBorders>
            <w:vAlign w:val="bottom"/>
          </w:tcPr>
          <w:p w:rsidR="00733468" w:rsidRDefault="00733468">
            <w:pPr>
              <w:pStyle w:val="ConsPlusNormal"/>
              <w:jc w:val="center"/>
            </w:pPr>
            <w:r>
              <w:t>80201</w:t>
            </w:r>
          </w:p>
        </w:tc>
        <w:tc>
          <w:tcPr>
            <w:tcW w:w="1700" w:type="dxa"/>
            <w:tcBorders>
              <w:top w:val="nil"/>
              <w:left w:val="nil"/>
              <w:bottom w:val="nil"/>
              <w:right w:val="nil"/>
            </w:tcBorders>
            <w:vAlign w:val="bottom"/>
          </w:tcPr>
          <w:p w:rsidR="00733468" w:rsidRDefault="00733468">
            <w:pPr>
              <w:pStyle w:val="ConsPlusNormal"/>
              <w:jc w:val="center"/>
            </w:pPr>
            <w:r>
              <w:t>40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Насаждения хмеля</w:t>
            </w:r>
          </w:p>
        </w:tc>
        <w:tc>
          <w:tcPr>
            <w:tcW w:w="1587" w:type="dxa"/>
            <w:tcBorders>
              <w:top w:val="nil"/>
              <w:left w:val="nil"/>
              <w:bottom w:val="nil"/>
              <w:right w:val="nil"/>
            </w:tcBorders>
            <w:vAlign w:val="bottom"/>
          </w:tcPr>
          <w:p w:rsidR="00733468" w:rsidRDefault="00733468">
            <w:pPr>
              <w:pStyle w:val="ConsPlusNormal"/>
              <w:jc w:val="center"/>
            </w:pPr>
            <w:r>
              <w:t>80202</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Кустарники</w:t>
            </w:r>
          </w:p>
        </w:tc>
        <w:tc>
          <w:tcPr>
            <w:tcW w:w="1587" w:type="dxa"/>
            <w:tcBorders>
              <w:top w:val="nil"/>
              <w:left w:val="nil"/>
              <w:bottom w:val="nil"/>
              <w:right w:val="nil"/>
            </w:tcBorders>
            <w:vAlign w:val="bottom"/>
          </w:tcPr>
          <w:p w:rsidR="00733468" w:rsidRDefault="00733468">
            <w:pPr>
              <w:pStyle w:val="ConsPlusNormal"/>
              <w:jc w:val="center"/>
            </w:pPr>
            <w:r>
              <w:t>80203</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Лианы</w:t>
            </w:r>
          </w:p>
        </w:tc>
        <w:tc>
          <w:tcPr>
            <w:tcW w:w="1587" w:type="dxa"/>
            <w:tcBorders>
              <w:top w:val="nil"/>
              <w:left w:val="nil"/>
              <w:bottom w:val="nil"/>
              <w:right w:val="nil"/>
            </w:tcBorders>
            <w:vAlign w:val="bottom"/>
          </w:tcPr>
          <w:p w:rsidR="00733468" w:rsidRDefault="00733468">
            <w:pPr>
              <w:pStyle w:val="ConsPlusNormal"/>
              <w:jc w:val="center"/>
            </w:pPr>
            <w:r>
              <w:t>80204</w:t>
            </w:r>
          </w:p>
        </w:tc>
        <w:tc>
          <w:tcPr>
            <w:tcW w:w="1700" w:type="dxa"/>
            <w:tcBorders>
              <w:top w:val="nil"/>
              <w:left w:val="nil"/>
              <w:bottom w:val="nil"/>
              <w:right w:val="nil"/>
            </w:tcBorders>
            <w:vAlign w:val="bottom"/>
          </w:tcPr>
          <w:p w:rsidR="00733468" w:rsidRDefault="00733468">
            <w:pPr>
              <w:pStyle w:val="ConsPlusNormal"/>
              <w:jc w:val="center"/>
            </w:pPr>
            <w:r>
              <w:t>7</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Газоны, цветники</w:t>
            </w:r>
          </w:p>
        </w:tc>
        <w:tc>
          <w:tcPr>
            <w:tcW w:w="1587" w:type="dxa"/>
            <w:tcBorders>
              <w:top w:val="nil"/>
              <w:left w:val="nil"/>
              <w:bottom w:val="nil"/>
              <w:right w:val="nil"/>
            </w:tcBorders>
            <w:vAlign w:val="bottom"/>
          </w:tcPr>
          <w:p w:rsidR="00733468" w:rsidRDefault="00733468">
            <w:pPr>
              <w:pStyle w:val="ConsPlusNormal"/>
              <w:jc w:val="center"/>
            </w:pPr>
            <w:r>
              <w:t>80205</w:t>
            </w:r>
          </w:p>
        </w:tc>
        <w:tc>
          <w:tcPr>
            <w:tcW w:w="1700" w:type="dxa"/>
            <w:tcBorders>
              <w:top w:val="nil"/>
              <w:left w:val="nil"/>
              <w:bottom w:val="nil"/>
              <w:right w:val="nil"/>
            </w:tcBorders>
            <w:vAlign w:val="bottom"/>
          </w:tcPr>
          <w:p w:rsidR="00733468" w:rsidRDefault="00733468">
            <w:pPr>
              <w:pStyle w:val="ConsPlusNormal"/>
              <w:jc w:val="center"/>
            </w:pPr>
            <w:r>
              <w:t>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Фитокомпозиция</w:t>
            </w:r>
          </w:p>
        </w:tc>
        <w:tc>
          <w:tcPr>
            <w:tcW w:w="1587" w:type="dxa"/>
            <w:tcBorders>
              <w:top w:val="nil"/>
              <w:left w:val="nil"/>
              <w:bottom w:val="nil"/>
              <w:right w:val="nil"/>
            </w:tcBorders>
            <w:vAlign w:val="bottom"/>
          </w:tcPr>
          <w:p w:rsidR="00733468" w:rsidRDefault="00733468">
            <w:pPr>
              <w:pStyle w:val="ConsPlusNormal"/>
              <w:jc w:val="center"/>
            </w:pPr>
            <w:r>
              <w:t>80206</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2"/>
            </w:pPr>
            <w:r>
              <w:t>Насаждения плодовые семечковые</w:t>
            </w:r>
          </w:p>
        </w:tc>
        <w:tc>
          <w:tcPr>
            <w:tcW w:w="1587" w:type="dxa"/>
            <w:tcBorders>
              <w:top w:val="nil"/>
              <w:left w:val="nil"/>
              <w:bottom w:val="nil"/>
              <w:right w:val="nil"/>
            </w:tcBorders>
            <w:vAlign w:val="bottom"/>
          </w:tcPr>
          <w:p w:rsidR="00733468" w:rsidRDefault="00733468">
            <w:pPr>
              <w:pStyle w:val="ConsPlusNormal"/>
              <w:jc w:val="center"/>
            </w:pPr>
            <w:r>
              <w:t>803</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Насаждения на сильнорослом подвое</w:t>
            </w:r>
          </w:p>
        </w:tc>
        <w:tc>
          <w:tcPr>
            <w:tcW w:w="1587" w:type="dxa"/>
            <w:tcBorders>
              <w:top w:val="nil"/>
              <w:left w:val="nil"/>
              <w:bottom w:val="nil"/>
              <w:right w:val="nil"/>
            </w:tcBorders>
            <w:vAlign w:val="bottom"/>
          </w:tcPr>
          <w:p w:rsidR="00733468" w:rsidRDefault="00733468">
            <w:pPr>
              <w:pStyle w:val="ConsPlusNormal"/>
              <w:jc w:val="center"/>
            </w:pPr>
            <w:r>
              <w:t>80301</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Насаждения на среднерослом подвое</w:t>
            </w:r>
          </w:p>
        </w:tc>
        <w:tc>
          <w:tcPr>
            <w:tcW w:w="1587" w:type="dxa"/>
            <w:tcBorders>
              <w:top w:val="nil"/>
              <w:left w:val="nil"/>
              <w:bottom w:val="nil"/>
              <w:right w:val="nil"/>
            </w:tcBorders>
            <w:vAlign w:val="bottom"/>
          </w:tcPr>
          <w:p w:rsidR="00733468" w:rsidRDefault="00733468">
            <w:pPr>
              <w:pStyle w:val="ConsPlusNormal"/>
              <w:jc w:val="center"/>
            </w:pPr>
            <w:r>
              <w:t>80302</w:t>
            </w:r>
          </w:p>
        </w:tc>
        <w:tc>
          <w:tcPr>
            <w:tcW w:w="1700" w:type="dxa"/>
            <w:tcBorders>
              <w:top w:val="nil"/>
              <w:left w:val="nil"/>
              <w:bottom w:val="nil"/>
              <w:right w:val="nil"/>
            </w:tcBorders>
            <w:vAlign w:val="bottom"/>
          </w:tcPr>
          <w:p w:rsidR="00733468" w:rsidRDefault="00733468">
            <w:pPr>
              <w:pStyle w:val="ConsPlusNormal"/>
              <w:jc w:val="center"/>
            </w:pPr>
            <w:r>
              <w:t>14</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Насаждения на карликовом и вегетативном подвоях</w:t>
            </w:r>
          </w:p>
        </w:tc>
        <w:tc>
          <w:tcPr>
            <w:tcW w:w="1587" w:type="dxa"/>
            <w:tcBorders>
              <w:top w:val="nil"/>
              <w:left w:val="nil"/>
              <w:bottom w:val="nil"/>
              <w:right w:val="nil"/>
            </w:tcBorders>
            <w:vAlign w:val="bottom"/>
          </w:tcPr>
          <w:p w:rsidR="00733468" w:rsidRDefault="00733468">
            <w:pPr>
              <w:pStyle w:val="ConsPlusNormal"/>
              <w:jc w:val="center"/>
            </w:pPr>
            <w:r>
              <w:t>80303</w:t>
            </w:r>
          </w:p>
        </w:tc>
        <w:tc>
          <w:tcPr>
            <w:tcW w:w="1700" w:type="dxa"/>
            <w:tcBorders>
              <w:top w:val="nil"/>
              <w:left w:val="nil"/>
              <w:bottom w:val="nil"/>
              <w:right w:val="nil"/>
            </w:tcBorders>
            <w:vAlign w:val="bottom"/>
          </w:tcPr>
          <w:p w:rsidR="00733468" w:rsidRDefault="00733468">
            <w:pPr>
              <w:pStyle w:val="ConsPlusNormal"/>
              <w:jc w:val="center"/>
            </w:pPr>
            <w:r>
              <w:t>12</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Насаждения на семенных подвоях</w:t>
            </w:r>
          </w:p>
        </w:tc>
        <w:tc>
          <w:tcPr>
            <w:tcW w:w="1587" w:type="dxa"/>
            <w:tcBorders>
              <w:top w:val="nil"/>
              <w:left w:val="nil"/>
              <w:bottom w:val="nil"/>
              <w:right w:val="nil"/>
            </w:tcBorders>
            <w:vAlign w:val="bottom"/>
          </w:tcPr>
          <w:p w:rsidR="00733468" w:rsidRDefault="00733468">
            <w:pPr>
              <w:pStyle w:val="ConsPlusNormal"/>
              <w:jc w:val="center"/>
            </w:pPr>
            <w:r>
              <w:t>80304</w:t>
            </w:r>
          </w:p>
        </w:tc>
        <w:tc>
          <w:tcPr>
            <w:tcW w:w="1700" w:type="dxa"/>
            <w:tcBorders>
              <w:top w:val="nil"/>
              <w:left w:val="nil"/>
              <w:bottom w:val="nil"/>
              <w:right w:val="nil"/>
            </w:tcBorders>
            <w:vAlign w:val="bottom"/>
          </w:tcPr>
          <w:p w:rsidR="00733468" w:rsidRDefault="00733468">
            <w:pPr>
              <w:pStyle w:val="ConsPlusNormal"/>
              <w:jc w:val="center"/>
            </w:pPr>
            <w:r>
              <w:t>25</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Яблони ранетки и полукультурки</w:t>
            </w:r>
          </w:p>
        </w:tc>
        <w:tc>
          <w:tcPr>
            <w:tcW w:w="1587" w:type="dxa"/>
            <w:tcBorders>
              <w:top w:val="nil"/>
              <w:left w:val="nil"/>
              <w:bottom w:val="nil"/>
              <w:right w:val="nil"/>
            </w:tcBorders>
            <w:vAlign w:val="bottom"/>
          </w:tcPr>
          <w:p w:rsidR="00733468" w:rsidRDefault="00733468">
            <w:pPr>
              <w:pStyle w:val="ConsPlusNormal"/>
              <w:jc w:val="center"/>
            </w:pPr>
            <w:r>
              <w:t>80305</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2"/>
            </w:pPr>
            <w:r>
              <w:t>Насаждения плодовые косточковые</w:t>
            </w:r>
          </w:p>
        </w:tc>
        <w:tc>
          <w:tcPr>
            <w:tcW w:w="1587" w:type="dxa"/>
            <w:tcBorders>
              <w:top w:val="nil"/>
              <w:left w:val="nil"/>
              <w:bottom w:val="nil"/>
              <w:right w:val="nil"/>
            </w:tcBorders>
            <w:vAlign w:val="bottom"/>
          </w:tcPr>
          <w:p w:rsidR="00733468" w:rsidRDefault="00733468">
            <w:pPr>
              <w:pStyle w:val="ConsPlusNormal"/>
              <w:jc w:val="center"/>
            </w:pPr>
            <w:r>
              <w:t>804</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Вишня древовидная, слива, персик</w:t>
            </w:r>
          </w:p>
        </w:tc>
        <w:tc>
          <w:tcPr>
            <w:tcW w:w="1587" w:type="dxa"/>
            <w:tcBorders>
              <w:top w:val="nil"/>
              <w:left w:val="nil"/>
              <w:bottom w:val="nil"/>
              <w:right w:val="nil"/>
            </w:tcBorders>
            <w:vAlign w:val="bottom"/>
          </w:tcPr>
          <w:p w:rsidR="00733468" w:rsidRDefault="00733468">
            <w:pPr>
              <w:pStyle w:val="ConsPlusNormal"/>
              <w:jc w:val="center"/>
            </w:pPr>
            <w:r>
              <w:t>80400</w:t>
            </w:r>
          </w:p>
        </w:tc>
        <w:tc>
          <w:tcPr>
            <w:tcW w:w="1700" w:type="dxa"/>
            <w:tcBorders>
              <w:top w:val="nil"/>
              <w:left w:val="nil"/>
              <w:bottom w:val="nil"/>
              <w:right w:val="nil"/>
            </w:tcBorders>
            <w:vAlign w:val="bottom"/>
          </w:tcPr>
          <w:p w:rsidR="00733468" w:rsidRDefault="00733468">
            <w:pPr>
              <w:pStyle w:val="ConsPlusNormal"/>
              <w:jc w:val="center"/>
            </w:pPr>
            <w:r>
              <w:t>13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Черешня, абрикос</w:t>
            </w:r>
          </w:p>
        </w:tc>
        <w:tc>
          <w:tcPr>
            <w:tcW w:w="1587" w:type="dxa"/>
            <w:tcBorders>
              <w:top w:val="nil"/>
              <w:left w:val="nil"/>
              <w:bottom w:val="nil"/>
              <w:right w:val="nil"/>
            </w:tcBorders>
            <w:vAlign w:val="bottom"/>
          </w:tcPr>
          <w:p w:rsidR="00733468" w:rsidRDefault="00733468">
            <w:pPr>
              <w:pStyle w:val="ConsPlusNormal"/>
              <w:jc w:val="center"/>
            </w:pPr>
            <w:r>
              <w:t>80401</w:t>
            </w:r>
          </w:p>
        </w:tc>
        <w:tc>
          <w:tcPr>
            <w:tcW w:w="1700" w:type="dxa"/>
            <w:tcBorders>
              <w:top w:val="nil"/>
              <w:left w:val="nil"/>
              <w:bottom w:val="nil"/>
              <w:right w:val="nil"/>
            </w:tcBorders>
            <w:vAlign w:val="bottom"/>
          </w:tcPr>
          <w:p w:rsidR="00733468" w:rsidRDefault="00733468">
            <w:pPr>
              <w:pStyle w:val="ConsPlusNormal"/>
              <w:jc w:val="center"/>
            </w:pPr>
            <w:r>
              <w:t>20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2"/>
            </w:pPr>
            <w:r>
              <w:t>Насаждения ягодные</w:t>
            </w:r>
          </w:p>
        </w:tc>
        <w:tc>
          <w:tcPr>
            <w:tcW w:w="1587" w:type="dxa"/>
            <w:tcBorders>
              <w:top w:val="nil"/>
              <w:left w:val="nil"/>
              <w:bottom w:val="nil"/>
              <w:right w:val="nil"/>
            </w:tcBorders>
            <w:vAlign w:val="bottom"/>
          </w:tcPr>
          <w:p w:rsidR="00733468" w:rsidRDefault="00733468">
            <w:pPr>
              <w:pStyle w:val="ConsPlusNormal"/>
              <w:jc w:val="center"/>
            </w:pPr>
            <w:r>
              <w:t>805</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Земляника</w:t>
            </w:r>
          </w:p>
        </w:tc>
        <w:tc>
          <w:tcPr>
            <w:tcW w:w="1587" w:type="dxa"/>
            <w:tcBorders>
              <w:top w:val="nil"/>
              <w:left w:val="nil"/>
              <w:bottom w:val="nil"/>
              <w:right w:val="nil"/>
            </w:tcBorders>
            <w:vAlign w:val="bottom"/>
          </w:tcPr>
          <w:p w:rsidR="00733468" w:rsidRDefault="00733468">
            <w:pPr>
              <w:pStyle w:val="ConsPlusNormal"/>
              <w:jc w:val="center"/>
            </w:pPr>
            <w:r>
              <w:t>80500</w:t>
            </w:r>
          </w:p>
        </w:tc>
        <w:tc>
          <w:tcPr>
            <w:tcW w:w="1700" w:type="dxa"/>
            <w:tcBorders>
              <w:top w:val="nil"/>
              <w:left w:val="nil"/>
              <w:bottom w:val="nil"/>
              <w:right w:val="nil"/>
            </w:tcBorders>
            <w:vAlign w:val="bottom"/>
          </w:tcPr>
          <w:p w:rsidR="00733468" w:rsidRDefault="00733468">
            <w:pPr>
              <w:pStyle w:val="ConsPlusNormal"/>
              <w:jc w:val="center"/>
            </w:pPr>
            <w:r>
              <w:t>3</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Смородина</w:t>
            </w:r>
          </w:p>
        </w:tc>
        <w:tc>
          <w:tcPr>
            <w:tcW w:w="1587" w:type="dxa"/>
            <w:tcBorders>
              <w:top w:val="nil"/>
              <w:left w:val="nil"/>
              <w:bottom w:val="nil"/>
              <w:right w:val="nil"/>
            </w:tcBorders>
            <w:vAlign w:val="bottom"/>
          </w:tcPr>
          <w:p w:rsidR="00733468" w:rsidRDefault="00733468">
            <w:pPr>
              <w:pStyle w:val="ConsPlusNormal"/>
              <w:jc w:val="center"/>
            </w:pPr>
            <w:r>
              <w:t>80501</w:t>
            </w:r>
          </w:p>
        </w:tc>
        <w:tc>
          <w:tcPr>
            <w:tcW w:w="1700" w:type="dxa"/>
            <w:tcBorders>
              <w:top w:val="nil"/>
              <w:left w:val="nil"/>
              <w:bottom w:val="nil"/>
              <w:right w:val="nil"/>
            </w:tcBorders>
            <w:vAlign w:val="bottom"/>
          </w:tcPr>
          <w:p w:rsidR="00733468" w:rsidRDefault="00733468">
            <w:pPr>
              <w:pStyle w:val="ConsPlusNormal"/>
              <w:jc w:val="center"/>
            </w:pPr>
            <w:r>
              <w:t>6</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Крыжовник, малина</w:t>
            </w:r>
          </w:p>
        </w:tc>
        <w:tc>
          <w:tcPr>
            <w:tcW w:w="1587" w:type="dxa"/>
            <w:tcBorders>
              <w:top w:val="nil"/>
              <w:left w:val="nil"/>
              <w:bottom w:val="nil"/>
              <w:right w:val="nil"/>
            </w:tcBorders>
            <w:vAlign w:val="bottom"/>
          </w:tcPr>
          <w:p w:rsidR="00733468" w:rsidRDefault="00733468">
            <w:pPr>
              <w:pStyle w:val="ConsPlusNormal"/>
              <w:jc w:val="center"/>
            </w:pPr>
            <w:r>
              <w:t>80502</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Рябина черноплодная</w:t>
            </w:r>
          </w:p>
        </w:tc>
        <w:tc>
          <w:tcPr>
            <w:tcW w:w="1587" w:type="dxa"/>
            <w:tcBorders>
              <w:top w:val="nil"/>
              <w:left w:val="nil"/>
              <w:bottom w:val="nil"/>
              <w:right w:val="nil"/>
            </w:tcBorders>
            <w:vAlign w:val="bottom"/>
          </w:tcPr>
          <w:p w:rsidR="00733468" w:rsidRDefault="00733468">
            <w:pPr>
              <w:pStyle w:val="ConsPlusNormal"/>
              <w:jc w:val="center"/>
            </w:pPr>
            <w:r>
              <w:t>80503</w:t>
            </w:r>
          </w:p>
        </w:tc>
        <w:tc>
          <w:tcPr>
            <w:tcW w:w="1700" w:type="dxa"/>
            <w:tcBorders>
              <w:top w:val="nil"/>
              <w:left w:val="nil"/>
              <w:bottom w:val="nil"/>
              <w:right w:val="nil"/>
            </w:tcBorders>
            <w:vAlign w:val="bottom"/>
          </w:tcPr>
          <w:p w:rsidR="00733468" w:rsidRDefault="00733468">
            <w:pPr>
              <w:pStyle w:val="ConsPlusNormal"/>
              <w:jc w:val="center"/>
            </w:pPr>
            <w:r>
              <w:t>10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Виноградники</w:t>
            </w:r>
          </w:p>
        </w:tc>
        <w:tc>
          <w:tcPr>
            <w:tcW w:w="1587" w:type="dxa"/>
            <w:tcBorders>
              <w:top w:val="nil"/>
              <w:left w:val="nil"/>
              <w:bottom w:val="nil"/>
              <w:right w:val="nil"/>
            </w:tcBorders>
            <w:vAlign w:val="bottom"/>
          </w:tcPr>
          <w:p w:rsidR="00733468" w:rsidRDefault="00733468">
            <w:pPr>
              <w:pStyle w:val="ConsPlusNormal"/>
              <w:jc w:val="center"/>
            </w:pPr>
            <w:r>
              <w:t>80504</w:t>
            </w:r>
          </w:p>
        </w:tc>
        <w:tc>
          <w:tcPr>
            <w:tcW w:w="1700" w:type="dxa"/>
            <w:tcBorders>
              <w:top w:val="nil"/>
              <w:left w:val="nil"/>
              <w:bottom w:val="nil"/>
              <w:right w:val="nil"/>
            </w:tcBorders>
            <w:vAlign w:val="bottom"/>
          </w:tcPr>
          <w:p w:rsidR="00733468" w:rsidRDefault="00733468">
            <w:pPr>
              <w:pStyle w:val="ConsPlusNormal"/>
              <w:jc w:val="center"/>
            </w:pPr>
            <w:r>
              <w:t>40</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Клюква крупноплодная</w:t>
            </w:r>
          </w:p>
        </w:tc>
        <w:tc>
          <w:tcPr>
            <w:tcW w:w="1587" w:type="dxa"/>
            <w:tcBorders>
              <w:top w:val="nil"/>
              <w:left w:val="nil"/>
              <w:bottom w:val="nil"/>
              <w:right w:val="nil"/>
            </w:tcBorders>
            <w:vAlign w:val="bottom"/>
          </w:tcPr>
          <w:p w:rsidR="00733468" w:rsidRDefault="00733468">
            <w:pPr>
              <w:pStyle w:val="ConsPlusNormal"/>
              <w:jc w:val="center"/>
            </w:pPr>
            <w:r>
              <w:t>80505</w:t>
            </w:r>
          </w:p>
        </w:tc>
        <w:tc>
          <w:tcPr>
            <w:tcW w:w="1700" w:type="dxa"/>
            <w:tcBorders>
              <w:top w:val="nil"/>
              <w:left w:val="nil"/>
              <w:bottom w:val="nil"/>
              <w:right w:val="nil"/>
            </w:tcBorders>
            <w:vAlign w:val="bottom"/>
          </w:tcPr>
          <w:p w:rsidR="00733468" w:rsidRDefault="00733468">
            <w:pPr>
              <w:pStyle w:val="ConsPlusNormal"/>
              <w:jc w:val="center"/>
            </w:pPr>
            <w:r>
              <w:t>58</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2"/>
            </w:pPr>
            <w:r>
              <w:t>Улучшение земель</w:t>
            </w:r>
          </w:p>
        </w:tc>
        <w:tc>
          <w:tcPr>
            <w:tcW w:w="1587" w:type="dxa"/>
            <w:tcBorders>
              <w:top w:val="nil"/>
              <w:left w:val="nil"/>
              <w:bottom w:val="nil"/>
              <w:right w:val="nil"/>
            </w:tcBorders>
            <w:vAlign w:val="bottom"/>
          </w:tcPr>
          <w:p w:rsidR="00733468" w:rsidRDefault="00733468">
            <w:pPr>
              <w:pStyle w:val="ConsPlusNormal"/>
              <w:jc w:val="center"/>
            </w:pPr>
            <w:r>
              <w:t>806</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312"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Улучшение земель (капитальные затраты по выполнению мелиоративных, ирригационных и прочих работ), не связанное с созданием сооружений</w:t>
            </w:r>
          </w:p>
        </w:tc>
        <w:tc>
          <w:tcPr>
            <w:tcW w:w="1587" w:type="dxa"/>
            <w:tcBorders>
              <w:top w:val="nil"/>
              <w:left w:val="nil"/>
              <w:bottom w:val="nil"/>
              <w:right w:val="nil"/>
            </w:tcBorders>
            <w:vAlign w:val="bottom"/>
          </w:tcPr>
          <w:p w:rsidR="00733468" w:rsidRDefault="00733468">
            <w:pPr>
              <w:pStyle w:val="ConsPlusNormal"/>
              <w:jc w:val="center"/>
            </w:pPr>
            <w:r>
              <w:t>80600</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 ред. </w:t>
            </w:r>
            <w:hyperlink r:id="rId313" w:history="1">
              <w:r>
                <w:rPr>
                  <w:color w:val="0000FF"/>
                </w:rPr>
                <w:t>постановления</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Лесные питомники (капитальные затраты по выполнению мелиоративных, ирригационных и прочих работ), не связанные с созданием сооружений</w:t>
            </w:r>
          </w:p>
        </w:tc>
        <w:tc>
          <w:tcPr>
            <w:tcW w:w="1587" w:type="dxa"/>
            <w:tcBorders>
              <w:top w:val="nil"/>
              <w:left w:val="nil"/>
              <w:bottom w:val="nil"/>
              <w:right w:val="nil"/>
            </w:tcBorders>
            <w:vAlign w:val="bottom"/>
          </w:tcPr>
          <w:p w:rsidR="00733468" w:rsidRDefault="00733468">
            <w:pPr>
              <w:pStyle w:val="ConsPlusNormal"/>
              <w:jc w:val="center"/>
            </w:pPr>
            <w:r>
              <w:t>80601</w:t>
            </w:r>
          </w:p>
        </w:tc>
        <w:tc>
          <w:tcPr>
            <w:tcW w:w="1700" w:type="dxa"/>
            <w:tcBorders>
              <w:top w:val="nil"/>
              <w:left w:val="nil"/>
              <w:bottom w:val="nil"/>
              <w:right w:val="nil"/>
            </w:tcBorders>
            <w:vAlign w:val="bottom"/>
          </w:tcPr>
          <w:p w:rsidR="00733468" w:rsidRDefault="00733468">
            <w:pPr>
              <w:pStyle w:val="ConsPlusNormal"/>
              <w:jc w:val="center"/>
            </w:pPr>
            <w:r>
              <w:t>8</w:t>
            </w:r>
          </w:p>
        </w:tc>
      </w:tr>
      <w:tr w:rsidR="00733468">
        <w:tblPrEx>
          <w:tblBorders>
            <w:insideH w:val="none" w:sz="0" w:space="0" w:color="auto"/>
            <w:insideV w:val="none" w:sz="0" w:space="0" w:color="auto"/>
          </w:tblBorders>
        </w:tblPrEx>
        <w:tc>
          <w:tcPr>
            <w:tcW w:w="9070" w:type="dxa"/>
            <w:gridSpan w:val="3"/>
            <w:tcBorders>
              <w:top w:val="nil"/>
              <w:left w:val="nil"/>
              <w:bottom w:val="nil"/>
              <w:right w:val="nil"/>
            </w:tcBorders>
            <w:vAlign w:val="bottom"/>
          </w:tcPr>
          <w:p w:rsidR="00733468" w:rsidRDefault="00733468">
            <w:pPr>
              <w:pStyle w:val="ConsPlusNormal"/>
              <w:jc w:val="both"/>
            </w:pPr>
            <w:r>
              <w:t xml:space="preserve">(позиция введена </w:t>
            </w:r>
            <w:hyperlink r:id="rId314" w:history="1">
              <w:r>
                <w:rPr>
                  <w:color w:val="0000FF"/>
                </w:rPr>
                <w:t>постановлением</w:t>
              </w:r>
            </w:hyperlink>
            <w:r>
              <w:t xml:space="preserve"> Минэкономики от 10.04.2017 N 9)</w:t>
            </w: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outlineLvl w:val="1"/>
            </w:pPr>
            <w:r>
              <w:t>ОСНОВНЫЕ СРЕДСТВА ПРОЧИЕ</w:t>
            </w:r>
          </w:p>
        </w:tc>
        <w:tc>
          <w:tcPr>
            <w:tcW w:w="1587" w:type="dxa"/>
            <w:tcBorders>
              <w:top w:val="nil"/>
              <w:left w:val="nil"/>
              <w:bottom w:val="nil"/>
              <w:right w:val="nil"/>
            </w:tcBorders>
            <w:vAlign w:val="bottom"/>
          </w:tcPr>
          <w:p w:rsidR="00733468" w:rsidRDefault="00733468">
            <w:pPr>
              <w:pStyle w:val="ConsPlusNormal"/>
              <w:jc w:val="center"/>
            </w:pPr>
            <w:r>
              <w:t>9</w:t>
            </w:r>
          </w:p>
        </w:tc>
        <w:tc>
          <w:tcPr>
            <w:tcW w:w="1700" w:type="dxa"/>
            <w:tcBorders>
              <w:top w:val="nil"/>
              <w:left w:val="nil"/>
              <w:bottom w:val="nil"/>
              <w:right w:val="nil"/>
            </w:tcBorders>
            <w:vAlign w:val="bottom"/>
          </w:tcPr>
          <w:p w:rsidR="00733468" w:rsidRDefault="00733468">
            <w:pPr>
              <w:pStyle w:val="ConsPlusNormal"/>
            </w:pPr>
          </w:p>
        </w:tc>
      </w:tr>
      <w:tr w:rsidR="00733468">
        <w:tblPrEx>
          <w:tblBorders>
            <w:insideH w:val="none" w:sz="0" w:space="0" w:color="auto"/>
            <w:insideV w:val="none" w:sz="0" w:space="0" w:color="auto"/>
          </w:tblBorders>
        </w:tblPrEx>
        <w:tc>
          <w:tcPr>
            <w:tcW w:w="5783" w:type="dxa"/>
            <w:tcBorders>
              <w:top w:val="nil"/>
              <w:left w:val="nil"/>
              <w:bottom w:val="nil"/>
              <w:right w:val="nil"/>
            </w:tcBorders>
          </w:tcPr>
          <w:p w:rsidR="00733468" w:rsidRDefault="00733468">
            <w:pPr>
              <w:pStyle w:val="ConsPlusNormal"/>
            </w:pPr>
            <w:r>
              <w:t>Животные цирков и зооцирков</w:t>
            </w:r>
          </w:p>
        </w:tc>
        <w:tc>
          <w:tcPr>
            <w:tcW w:w="1587" w:type="dxa"/>
            <w:tcBorders>
              <w:top w:val="nil"/>
              <w:left w:val="nil"/>
              <w:bottom w:val="nil"/>
              <w:right w:val="nil"/>
            </w:tcBorders>
            <w:vAlign w:val="bottom"/>
          </w:tcPr>
          <w:p w:rsidR="00733468" w:rsidRDefault="00733468">
            <w:pPr>
              <w:pStyle w:val="ConsPlusNormal"/>
              <w:jc w:val="center"/>
            </w:pPr>
            <w:r>
              <w:t>90000</w:t>
            </w:r>
          </w:p>
        </w:tc>
        <w:tc>
          <w:tcPr>
            <w:tcW w:w="1700" w:type="dxa"/>
            <w:tcBorders>
              <w:top w:val="nil"/>
              <w:left w:val="nil"/>
              <w:bottom w:val="nil"/>
              <w:right w:val="nil"/>
            </w:tcBorders>
            <w:vAlign w:val="bottom"/>
          </w:tcPr>
          <w:p w:rsidR="00733468" w:rsidRDefault="00733468">
            <w:pPr>
              <w:pStyle w:val="ConsPlusNormal"/>
              <w:jc w:val="center"/>
            </w:pPr>
            <w:r>
              <w:t>5</w:t>
            </w:r>
          </w:p>
        </w:tc>
      </w:tr>
      <w:tr w:rsidR="00733468">
        <w:tblPrEx>
          <w:tblBorders>
            <w:insideH w:val="none" w:sz="0" w:space="0" w:color="auto"/>
            <w:insideV w:val="none" w:sz="0" w:space="0" w:color="auto"/>
          </w:tblBorders>
        </w:tblPrEx>
        <w:tc>
          <w:tcPr>
            <w:tcW w:w="5783" w:type="dxa"/>
            <w:tcBorders>
              <w:top w:val="nil"/>
              <w:left w:val="nil"/>
              <w:bottom w:val="single" w:sz="4" w:space="0" w:color="auto"/>
              <w:right w:val="nil"/>
            </w:tcBorders>
          </w:tcPr>
          <w:p w:rsidR="00733468" w:rsidRDefault="00733468">
            <w:pPr>
              <w:pStyle w:val="ConsPlusNormal"/>
            </w:pPr>
            <w:r>
              <w:t>Животные зоопарков</w:t>
            </w:r>
          </w:p>
        </w:tc>
        <w:tc>
          <w:tcPr>
            <w:tcW w:w="1587" w:type="dxa"/>
            <w:tcBorders>
              <w:top w:val="nil"/>
              <w:left w:val="nil"/>
              <w:bottom w:val="single" w:sz="4" w:space="0" w:color="auto"/>
              <w:right w:val="nil"/>
            </w:tcBorders>
            <w:vAlign w:val="bottom"/>
          </w:tcPr>
          <w:p w:rsidR="00733468" w:rsidRDefault="00733468">
            <w:pPr>
              <w:pStyle w:val="ConsPlusNormal"/>
              <w:jc w:val="center"/>
            </w:pPr>
            <w:r>
              <w:t>90001</w:t>
            </w:r>
          </w:p>
        </w:tc>
        <w:tc>
          <w:tcPr>
            <w:tcW w:w="1700" w:type="dxa"/>
            <w:tcBorders>
              <w:top w:val="nil"/>
              <w:left w:val="nil"/>
              <w:bottom w:val="single" w:sz="4" w:space="0" w:color="auto"/>
              <w:right w:val="nil"/>
            </w:tcBorders>
            <w:vAlign w:val="bottom"/>
          </w:tcPr>
          <w:p w:rsidR="00733468" w:rsidRDefault="00733468">
            <w:pPr>
              <w:pStyle w:val="ConsPlusNormal"/>
              <w:jc w:val="center"/>
            </w:pPr>
            <w:r>
              <w:t>8</w:t>
            </w:r>
          </w:p>
        </w:tc>
      </w:tr>
    </w:tbl>
    <w:p w:rsidR="00733468" w:rsidRDefault="00733468">
      <w:pPr>
        <w:pStyle w:val="ConsPlusNormal"/>
        <w:jc w:val="both"/>
      </w:pPr>
    </w:p>
    <w:p w:rsidR="00733468" w:rsidRDefault="00733468">
      <w:pPr>
        <w:pStyle w:val="ConsPlusNormal"/>
        <w:ind w:firstLine="540"/>
        <w:jc w:val="both"/>
      </w:pPr>
      <w:r>
        <w:t>--------------------------------</w:t>
      </w:r>
    </w:p>
    <w:p w:rsidR="00733468" w:rsidRDefault="00733468">
      <w:pPr>
        <w:pStyle w:val="ConsPlusNormal"/>
        <w:spacing w:before="220"/>
        <w:ind w:firstLine="540"/>
        <w:jc w:val="both"/>
      </w:pPr>
      <w:bookmarkStart w:id="3" w:name="P7037"/>
      <w:bookmarkEnd w:id="3"/>
      <w:r>
        <w:t>&lt;1&gt; При использовании для реализации продовольственных товаров применяется поправочный коэффициент 0,7.</w:t>
      </w:r>
    </w:p>
    <w:p w:rsidR="00733468" w:rsidRDefault="00733468">
      <w:pPr>
        <w:pStyle w:val="ConsPlusNormal"/>
        <w:spacing w:before="220"/>
        <w:ind w:firstLine="540"/>
        <w:jc w:val="both"/>
      </w:pPr>
      <w:bookmarkStart w:id="4" w:name="P7038"/>
      <w:bookmarkEnd w:id="4"/>
      <w:r>
        <w:t>&lt;2&gt; При сезонном использовании применяется поправочный коэффициент 0,8.</w:t>
      </w:r>
    </w:p>
    <w:p w:rsidR="00733468" w:rsidRDefault="00733468">
      <w:pPr>
        <w:pStyle w:val="ConsPlusNormal"/>
        <w:spacing w:before="220"/>
        <w:ind w:firstLine="540"/>
        <w:jc w:val="both"/>
      </w:pPr>
      <w:bookmarkStart w:id="5" w:name="P7039"/>
      <w:bookmarkEnd w:id="5"/>
      <w:r>
        <w:t>&lt;3&gt; Для сооружений гидротехнических III класса капитальности применяется поправочный коэффициент 1,1; для сооружений гидротехнических IV класса капитальности применяется поправочный коэффициент 1,25.</w:t>
      </w:r>
    </w:p>
    <w:p w:rsidR="00733468" w:rsidRDefault="00733468">
      <w:pPr>
        <w:pStyle w:val="ConsPlusNormal"/>
        <w:spacing w:before="220"/>
        <w:ind w:firstLine="540"/>
        <w:jc w:val="both"/>
      </w:pPr>
      <w:bookmarkStart w:id="6" w:name="P7040"/>
      <w:bookmarkEnd w:id="6"/>
      <w:r>
        <w:t>&lt;4&gt; При использовании в горно-химической промышленности применяется поправочный коэффициент 0,6.</w:t>
      </w:r>
    </w:p>
    <w:p w:rsidR="00733468" w:rsidRDefault="00733468">
      <w:pPr>
        <w:pStyle w:val="ConsPlusNormal"/>
        <w:spacing w:before="220"/>
        <w:ind w:firstLine="540"/>
        <w:jc w:val="both"/>
      </w:pPr>
      <w:bookmarkStart w:id="7" w:name="P7041"/>
      <w:bookmarkEnd w:id="7"/>
      <w:r>
        <w:t>&lt;5&gt; При использовании в горно-химической промышленности применяется поправочный коэффициент 0,5.</w:t>
      </w:r>
    </w:p>
    <w:p w:rsidR="00733468" w:rsidRDefault="00733468">
      <w:pPr>
        <w:pStyle w:val="ConsPlusNormal"/>
        <w:spacing w:before="220"/>
        <w:ind w:firstLine="540"/>
        <w:jc w:val="both"/>
      </w:pPr>
      <w:bookmarkStart w:id="8" w:name="P7042"/>
      <w:bookmarkEnd w:id="8"/>
      <w:r>
        <w:t>&lt;6&gt; Нормативный срок службы определяется на основании технических документов.</w:t>
      </w:r>
    </w:p>
    <w:p w:rsidR="00733468" w:rsidRDefault="00733468">
      <w:pPr>
        <w:pStyle w:val="ConsPlusNormal"/>
        <w:spacing w:before="220"/>
        <w:ind w:firstLine="540"/>
        <w:jc w:val="both"/>
      </w:pPr>
      <w:bookmarkStart w:id="9" w:name="P7043"/>
      <w:bookmarkEnd w:id="9"/>
      <w:r>
        <w:t>&lt;7&gt; При использовании в промышленности строительных материалов применяется поправочный коэффициент 0,4.</w:t>
      </w:r>
    </w:p>
    <w:p w:rsidR="00733468" w:rsidRDefault="00733468">
      <w:pPr>
        <w:pStyle w:val="ConsPlusNormal"/>
        <w:spacing w:before="220"/>
        <w:ind w:firstLine="540"/>
        <w:jc w:val="both"/>
      </w:pPr>
      <w:bookmarkStart w:id="10" w:name="P7044"/>
      <w:bookmarkEnd w:id="10"/>
      <w:r>
        <w:t>&lt;8&gt; При использовании в условиях агрессивной и минерализированной сред применяется поправочный коэффициент 0,6.</w:t>
      </w:r>
    </w:p>
    <w:p w:rsidR="00733468" w:rsidRDefault="00733468">
      <w:pPr>
        <w:pStyle w:val="ConsPlusNormal"/>
        <w:spacing w:before="220"/>
        <w:ind w:firstLine="540"/>
        <w:jc w:val="both"/>
      </w:pPr>
      <w:bookmarkStart w:id="11" w:name="P7045"/>
      <w:bookmarkEnd w:id="11"/>
      <w:r>
        <w:t>&lt;9&gt; При использовании для электроснабжения насосных станций осушения торфяных полей применяется поправочный коэффициент 0,5.</w:t>
      </w:r>
    </w:p>
    <w:p w:rsidR="00733468" w:rsidRDefault="00733468">
      <w:pPr>
        <w:pStyle w:val="ConsPlusNormal"/>
        <w:spacing w:before="220"/>
        <w:ind w:firstLine="540"/>
        <w:jc w:val="both"/>
      </w:pPr>
      <w:bookmarkStart w:id="12" w:name="P7046"/>
      <w:bookmarkEnd w:id="12"/>
      <w:r>
        <w:t>&lt;10&gt; Для построенных до 1990 года применяется поправочный коэффициент 0,7.</w:t>
      </w:r>
    </w:p>
    <w:p w:rsidR="00733468" w:rsidRDefault="00733468">
      <w:pPr>
        <w:pStyle w:val="ConsPlusNormal"/>
        <w:spacing w:before="220"/>
        <w:ind w:firstLine="540"/>
        <w:jc w:val="both"/>
      </w:pPr>
      <w:bookmarkStart w:id="13" w:name="P7047"/>
      <w:bookmarkEnd w:id="13"/>
      <w:r>
        <w:t>&lt;11&gt; Для проложенных в городских условиях при наличии блуждающих токов применяется поправочный коэффициент 0,8.</w:t>
      </w:r>
    </w:p>
    <w:p w:rsidR="00733468" w:rsidRDefault="00733468">
      <w:pPr>
        <w:pStyle w:val="ConsPlusNormal"/>
        <w:spacing w:before="220"/>
        <w:ind w:firstLine="540"/>
        <w:jc w:val="both"/>
      </w:pPr>
      <w:bookmarkStart w:id="14" w:name="P7048"/>
      <w:bookmarkEnd w:id="14"/>
      <w:r>
        <w:t>&lt;12&gt; При использовании в горно-химической промышленности и основной химии применяется поправочный коэффициент 0,2.</w:t>
      </w:r>
    </w:p>
    <w:p w:rsidR="00733468" w:rsidRDefault="00733468">
      <w:pPr>
        <w:pStyle w:val="ConsPlusNormal"/>
        <w:spacing w:before="220"/>
        <w:ind w:firstLine="540"/>
        <w:jc w:val="both"/>
      </w:pPr>
      <w:bookmarkStart w:id="15" w:name="P7049"/>
      <w:bookmarkEnd w:id="15"/>
      <w:r>
        <w:t>&lt;13&gt; При использовании в горно-химической промышленности применяется поправочный коэффициент 0,3.</w:t>
      </w:r>
    </w:p>
    <w:p w:rsidR="00733468" w:rsidRDefault="00733468">
      <w:pPr>
        <w:pStyle w:val="ConsPlusNormal"/>
        <w:spacing w:before="220"/>
        <w:ind w:firstLine="540"/>
        <w:jc w:val="both"/>
      </w:pPr>
      <w:bookmarkStart w:id="16" w:name="P7050"/>
      <w:bookmarkEnd w:id="16"/>
      <w:r>
        <w:t>&lt;14&gt; При использовании в горной промышленности и основной химии применяется поправочный коэффициент 0,3.</w:t>
      </w:r>
    </w:p>
    <w:p w:rsidR="00733468" w:rsidRDefault="00733468">
      <w:pPr>
        <w:pStyle w:val="ConsPlusNormal"/>
        <w:spacing w:before="220"/>
        <w:ind w:firstLine="540"/>
        <w:jc w:val="both"/>
      </w:pPr>
      <w:bookmarkStart w:id="17" w:name="P7051"/>
      <w:bookmarkEnd w:id="17"/>
      <w:r>
        <w:t>&lt;15&gt; При использовании в горно-химической промышленности применяется поправочный коэффициент 0,5.</w:t>
      </w:r>
    </w:p>
    <w:p w:rsidR="00733468" w:rsidRDefault="00733468">
      <w:pPr>
        <w:pStyle w:val="ConsPlusNormal"/>
        <w:spacing w:before="220"/>
        <w:ind w:firstLine="540"/>
        <w:jc w:val="both"/>
      </w:pPr>
      <w:bookmarkStart w:id="18" w:name="P7052"/>
      <w:bookmarkEnd w:id="18"/>
      <w:r>
        <w:t>&lt;16&gt; При использовании для транспортировки угольных, антрацитовых и цементных шламов применяется поправочный коэффициент 0,5.</w:t>
      </w:r>
    </w:p>
    <w:p w:rsidR="00733468" w:rsidRDefault="00733468">
      <w:pPr>
        <w:pStyle w:val="ConsPlusNormal"/>
        <w:spacing w:before="220"/>
        <w:ind w:firstLine="540"/>
        <w:jc w:val="both"/>
      </w:pPr>
      <w:bookmarkStart w:id="19" w:name="P7053"/>
      <w:bookmarkEnd w:id="19"/>
      <w:r>
        <w:t>&lt;17&gt; В состав включаются:</w:t>
      </w:r>
    </w:p>
    <w:p w:rsidR="00733468" w:rsidRDefault="00733468">
      <w:pPr>
        <w:pStyle w:val="ConsPlusNormal"/>
        <w:spacing w:before="220"/>
        <w:ind w:firstLine="540"/>
        <w:jc w:val="both"/>
      </w:pPr>
      <w:r>
        <w:t>собственно котел: барабаны, пароперегреватели, экономайзер, воздухоподогреватель и другое;</w:t>
      </w:r>
    </w:p>
    <w:p w:rsidR="00733468" w:rsidRDefault="00733468">
      <w:pPr>
        <w:pStyle w:val="ConsPlusNormal"/>
        <w:spacing w:before="220"/>
        <w:ind w:firstLine="540"/>
        <w:jc w:val="both"/>
      </w:pPr>
      <w:r>
        <w:t>тягодутьевые устройства;</w:t>
      </w:r>
    </w:p>
    <w:p w:rsidR="00733468" w:rsidRDefault="00733468">
      <w:pPr>
        <w:pStyle w:val="ConsPlusNormal"/>
        <w:spacing w:before="220"/>
        <w:ind w:firstLine="540"/>
        <w:jc w:val="both"/>
      </w:pPr>
      <w:r>
        <w:t>золоулавливающие устройства;</w:t>
      </w:r>
    </w:p>
    <w:p w:rsidR="00733468" w:rsidRDefault="00733468">
      <w:pPr>
        <w:pStyle w:val="ConsPlusNormal"/>
        <w:spacing w:before="220"/>
        <w:ind w:firstLine="540"/>
        <w:jc w:val="both"/>
      </w:pPr>
      <w:r>
        <w:t>оборудование гидрозолоудаления (в пределах котельной): каркас шахты, шахта смывная, дробилки, аппараты золоулавливающие, коробы, патрубки переходные, шиберы сварные, клапаны, рукава спускные, трубопроводы, аппараты золоудалительные, насосы эжектирующей воды, смывные, пековые, шандоры, железоуловители, а также электрооборудование и кабели; оборудование для пылеприготовления и пылетранспорта, мельницы, питатели, шнеки, весы ленточные, циклоны, сепараторы, бункеры сырого угля и пылевые (промежуточные), пылепроводы и воздухопроводы, клапаны отключающие и регулирующие, приводы дистанционные.</w:t>
      </w:r>
    </w:p>
    <w:p w:rsidR="00733468" w:rsidRDefault="00733468">
      <w:pPr>
        <w:pStyle w:val="ConsPlusNormal"/>
        <w:spacing w:before="220"/>
        <w:ind w:firstLine="540"/>
        <w:jc w:val="both"/>
      </w:pPr>
      <w:bookmarkStart w:id="20" w:name="P7058"/>
      <w:bookmarkEnd w:id="20"/>
      <w:r>
        <w:t>&lt;18&gt; В состав включаются: конденсатор, насосы конденсатные, газоохлаждения, циркуляционные, питательные, турбонасосы, деаэраторы, редукционно-охладительные установки и испарители, масляное хозяйство, эжекторы, установки регенеративные с подогревателями, возбудители, подогреватели мазута, охладители выпара, газоохладители, шинопроводы, трансформаторы тока и напряжения, приборы, электрооборудование турбогенератора и другое оборудование в пределах машинного зала.</w:t>
      </w:r>
    </w:p>
    <w:p w:rsidR="00733468" w:rsidRDefault="00733468">
      <w:pPr>
        <w:pStyle w:val="ConsPlusNormal"/>
        <w:spacing w:before="220"/>
        <w:ind w:firstLine="540"/>
        <w:jc w:val="both"/>
      </w:pPr>
      <w:bookmarkStart w:id="21" w:name="P7059"/>
      <w:bookmarkEnd w:id="21"/>
      <w:r>
        <w:t>&lt;19&gt; При использовании на судах с подводными крыльями применяется поправочный коэффициент 1,3.</w:t>
      </w:r>
    </w:p>
    <w:p w:rsidR="00733468" w:rsidRDefault="00733468">
      <w:pPr>
        <w:pStyle w:val="ConsPlusNormal"/>
        <w:spacing w:before="220"/>
        <w:ind w:firstLine="540"/>
        <w:jc w:val="both"/>
      </w:pPr>
      <w:bookmarkStart w:id="22" w:name="P7060"/>
      <w:bookmarkEnd w:id="22"/>
      <w:r>
        <w:t>&lt;20&gt; При наличии цилиндра диаметром 21 см применяется поправочный коэффициент 0,5.</w:t>
      </w:r>
    </w:p>
    <w:p w:rsidR="00733468" w:rsidRDefault="00733468">
      <w:pPr>
        <w:pStyle w:val="ConsPlusNormal"/>
        <w:spacing w:before="220"/>
        <w:ind w:firstLine="540"/>
        <w:jc w:val="both"/>
      </w:pPr>
      <w:bookmarkStart w:id="23" w:name="P7061"/>
      <w:bookmarkEnd w:id="23"/>
      <w:r>
        <w:t>&lt;21&gt; При использовании на железнодорожных и рефрижераторных вагонах применяется поправочный коэффициент 1,3.</w:t>
      </w:r>
    </w:p>
    <w:p w:rsidR="00733468" w:rsidRDefault="00733468">
      <w:pPr>
        <w:pStyle w:val="ConsPlusNormal"/>
        <w:spacing w:before="220"/>
        <w:ind w:firstLine="540"/>
        <w:jc w:val="both"/>
      </w:pPr>
      <w:bookmarkStart w:id="24" w:name="P7062"/>
      <w:bookmarkEnd w:id="24"/>
      <w:r>
        <w:t>&lt;22&gt; При использовании учреждениями образования применяется поправочный коэффициент 1,3.</w:t>
      </w:r>
    </w:p>
    <w:p w:rsidR="00733468" w:rsidRDefault="00733468">
      <w:pPr>
        <w:pStyle w:val="ConsPlusNormal"/>
        <w:spacing w:before="220"/>
        <w:ind w:firstLine="540"/>
        <w:jc w:val="both"/>
      </w:pPr>
      <w:bookmarkStart w:id="25" w:name="P7063"/>
      <w:bookmarkEnd w:id="25"/>
      <w:r>
        <w:t>&lt;23&gt; При использовании в сельском хозяйстве, а также при прокладке кабелей применяется поправочный коэффициент 0,8.</w:t>
      </w:r>
    </w:p>
    <w:p w:rsidR="00733468" w:rsidRDefault="00733468">
      <w:pPr>
        <w:pStyle w:val="ConsPlusNormal"/>
        <w:spacing w:before="220"/>
        <w:ind w:firstLine="540"/>
        <w:jc w:val="both"/>
      </w:pPr>
      <w:bookmarkStart w:id="26" w:name="P7064"/>
      <w:bookmarkEnd w:id="26"/>
      <w:r>
        <w:t>&lt;24&gt; При использовании в условиях агрессивной среды применяется поправочный коэффициент 0,2.</w:t>
      </w:r>
    </w:p>
    <w:p w:rsidR="00733468" w:rsidRDefault="00733468">
      <w:pPr>
        <w:pStyle w:val="ConsPlusNormal"/>
        <w:spacing w:before="220"/>
        <w:ind w:firstLine="540"/>
        <w:jc w:val="both"/>
      </w:pPr>
      <w:bookmarkStart w:id="27" w:name="P7065"/>
      <w:bookmarkEnd w:id="27"/>
      <w:r>
        <w:t>&lt;25&gt; При использовании на мачтовых и комплектных трансформаторных подстанциях 6 - 35/0,4 кВт открытой установки применяется поправочный коэффициент 0,7.</w:t>
      </w:r>
    </w:p>
    <w:p w:rsidR="00733468" w:rsidRDefault="00733468">
      <w:pPr>
        <w:pStyle w:val="ConsPlusNormal"/>
        <w:spacing w:before="220"/>
        <w:ind w:firstLine="540"/>
        <w:jc w:val="both"/>
      </w:pPr>
      <w:bookmarkStart w:id="28" w:name="P7066"/>
      <w:bookmarkEnd w:id="28"/>
      <w:r>
        <w:t>&lt;26&gt; При использовании в организациях, не осуществляющих деятельность в области машиностроения и металлообработки, применяется поправочный коэффициент 1,3. Отнесение по массе осуществляется по наибольшей массе единицы технологического оборудования, входящего в состав технологического комплекса.</w:t>
      </w:r>
    </w:p>
    <w:p w:rsidR="00733468" w:rsidRDefault="00733468">
      <w:pPr>
        <w:pStyle w:val="ConsPlusNormal"/>
        <w:spacing w:before="220"/>
        <w:ind w:firstLine="540"/>
        <w:jc w:val="both"/>
      </w:pPr>
      <w:bookmarkStart w:id="29" w:name="P7067"/>
      <w:bookmarkEnd w:id="29"/>
      <w:r>
        <w:t>&lt;27&gt; При использовании в организациях, не осуществляющих деятельность в области машиностроения и металлообработки, применяется поправочный коэффициент 1,3. Для оборудования массой свыше 100 т нормативный срок службы установлен исходя из трехсменного режима работы.</w:t>
      </w:r>
    </w:p>
    <w:p w:rsidR="00733468" w:rsidRDefault="00733468">
      <w:pPr>
        <w:pStyle w:val="ConsPlusNormal"/>
        <w:spacing w:before="220"/>
        <w:ind w:firstLine="540"/>
        <w:jc w:val="both"/>
      </w:pPr>
      <w:bookmarkStart w:id="30" w:name="P7068"/>
      <w:bookmarkEnd w:id="30"/>
      <w:r>
        <w:t>&lt;28&gt; При использовании в электронной промышленности применяется поправочный коэффициент 0,8.</w:t>
      </w:r>
    </w:p>
    <w:p w:rsidR="00733468" w:rsidRDefault="00733468">
      <w:pPr>
        <w:pStyle w:val="ConsPlusNormal"/>
        <w:spacing w:before="220"/>
        <w:ind w:firstLine="540"/>
        <w:jc w:val="both"/>
      </w:pPr>
      <w:bookmarkStart w:id="31" w:name="P7069"/>
      <w:bookmarkEnd w:id="31"/>
      <w:r>
        <w:t>&lt;29&gt; При использовании для плавки карбида кремния зеленого применяется поправочный коэффициент 1,3.</w:t>
      </w:r>
    </w:p>
    <w:p w:rsidR="00733468" w:rsidRDefault="00733468">
      <w:pPr>
        <w:pStyle w:val="ConsPlusNormal"/>
        <w:spacing w:before="220"/>
        <w:ind w:firstLine="540"/>
        <w:jc w:val="both"/>
      </w:pPr>
      <w:bookmarkStart w:id="32" w:name="P7070"/>
      <w:bookmarkEnd w:id="32"/>
      <w:r>
        <w:t>&lt;30&gt; При использовании для добычи кварца применяется поправочный коэффициент 0,6.</w:t>
      </w:r>
    </w:p>
    <w:p w:rsidR="00733468" w:rsidRDefault="00733468">
      <w:pPr>
        <w:pStyle w:val="ConsPlusNormal"/>
        <w:spacing w:before="220"/>
        <w:ind w:firstLine="540"/>
        <w:jc w:val="both"/>
      </w:pPr>
      <w:bookmarkStart w:id="33" w:name="P7071"/>
      <w:bookmarkEnd w:id="33"/>
      <w:r>
        <w:t>&lt;31&gt; При использовании в горно-химической промышленности, на строительном водопонижении и осушительных работах применяется поправочный коэффициент 0,5.</w:t>
      </w:r>
    </w:p>
    <w:p w:rsidR="00733468" w:rsidRDefault="00733468">
      <w:pPr>
        <w:pStyle w:val="ConsPlusNormal"/>
        <w:spacing w:before="220"/>
        <w:ind w:firstLine="540"/>
        <w:jc w:val="both"/>
      </w:pPr>
      <w:bookmarkStart w:id="34" w:name="P7072"/>
      <w:bookmarkEnd w:id="34"/>
      <w:r>
        <w:t>&lt;32&gt; При использовании в горно-химической промышленности, а также для химически активных жидкостей (раствор соли, коагулянта, извести, кислоты, щелочи), применяемых в энергетической отрасли, применяется поправочный коэффициент 0,6.</w:t>
      </w:r>
    </w:p>
    <w:p w:rsidR="00733468" w:rsidRDefault="00733468">
      <w:pPr>
        <w:pStyle w:val="ConsPlusNormal"/>
        <w:jc w:val="both"/>
      </w:pPr>
      <w:r>
        <w:t xml:space="preserve">(сноска &lt;32&gt; в ред. </w:t>
      </w:r>
      <w:hyperlink r:id="rId315" w:history="1">
        <w:r>
          <w:rPr>
            <w:color w:val="0000FF"/>
          </w:rPr>
          <w:t>постановления</w:t>
        </w:r>
      </w:hyperlink>
      <w:r>
        <w:t xml:space="preserve"> Минэкономики от 10.04.2017 N 9)</w:t>
      </w:r>
    </w:p>
    <w:p w:rsidR="00733468" w:rsidRDefault="00733468">
      <w:pPr>
        <w:pStyle w:val="ConsPlusNormal"/>
        <w:spacing w:before="220"/>
        <w:ind w:firstLine="540"/>
        <w:jc w:val="both"/>
      </w:pPr>
      <w:bookmarkStart w:id="35" w:name="P7074"/>
      <w:bookmarkEnd w:id="35"/>
      <w:r>
        <w:t>&lt;33&gt; При использовании для работы с химическими веществами применяется поправочный коэффициент 0,5.</w:t>
      </w:r>
    </w:p>
    <w:p w:rsidR="00733468" w:rsidRDefault="00733468">
      <w:pPr>
        <w:pStyle w:val="ConsPlusNormal"/>
        <w:spacing w:before="220"/>
        <w:ind w:firstLine="540"/>
        <w:jc w:val="both"/>
      </w:pPr>
      <w:bookmarkStart w:id="36" w:name="P7075"/>
      <w:bookmarkEnd w:id="36"/>
      <w:r>
        <w:t>&lt;34&gt; При использовании на угольных шахтах применяется поправочный коэффициент 1,7; при использовании на передвижных установках применяется поправочный коэффициент 0,7.</w:t>
      </w:r>
    </w:p>
    <w:p w:rsidR="00733468" w:rsidRDefault="00733468">
      <w:pPr>
        <w:pStyle w:val="ConsPlusNormal"/>
        <w:spacing w:before="220"/>
        <w:ind w:firstLine="540"/>
        <w:jc w:val="both"/>
      </w:pPr>
      <w:bookmarkStart w:id="37" w:name="P7076"/>
      <w:bookmarkEnd w:id="37"/>
      <w:r>
        <w:t>&lt;35&gt; При использовании в горно-химической промышленности применяется поправочный коэффициент 0,8.</w:t>
      </w:r>
    </w:p>
    <w:p w:rsidR="00733468" w:rsidRDefault="00733468">
      <w:pPr>
        <w:pStyle w:val="ConsPlusNormal"/>
        <w:spacing w:before="220"/>
        <w:ind w:firstLine="540"/>
        <w:jc w:val="both"/>
      </w:pPr>
      <w:bookmarkStart w:id="38" w:name="P7077"/>
      <w:bookmarkEnd w:id="38"/>
      <w:r>
        <w:t>&lt;36&gt; Применяется поправочный коэффициент 0,6.</w:t>
      </w:r>
    </w:p>
    <w:p w:rsidR="00733468" w:rsidRDefault="00733468">
      <w:pPr>
        <w:pStyle w:val="ConsPlusNormal"/>
        <w:spacing w:before="220"/>
        <w:ind w:firstLine="540"/>
        <w:jc w:val="both"/>
      </w:pPr>
      <w:bookmarkStart w:id="39" w:name="P7078"/>
      <w:bookmarkEnd w:id="39"/>
      <w:r>
        <w:t>&lt;37&gt; При использовании для работы с абразивными материалами в промышленности строительных материалов применяется поправочный коэффициент 0,7.</w:t>
      </w:r>
    </w:p>
    <w:p w:rsidR="00733468" w:rsidRDefault="00733468">
      <w:pPr>
        <w:pStyle w:val="ConsPlusNormal"/>
        <w:spacing w:before="220"/>
        <w:ind w:firstLine="540"/>
        <w:jc w:val="both"/>
      </w:pPr>
      <w:bookmarkStart w:id="40" w:name="P7079"/>
      <w:bookmarkEnd w:id="40"/>
      <w:r>
        <w:t>&lt;38&gt; При использовании на угольных разрезах применяется поправочный коэффициент 1,2.</w:t>
      </w:r>
    </w:p>
    <w:p w:rsidR="00733468" w:rsidRDefault="00733468">
      <w:pPr>
        <w:pStyle w:val="ConsPlusNormal"/>
        <w:spacing w:before="220"/>
        <w:ind w:firstLine="540"/>
        <w:jc w:val="both"/>
      </w:pPr>
      <w:bookmarkStart w:id="41" w:name="P7080"/>
      <w:bookmarkEnd w:id="41"/>
      <w:r>
        <w:t>&lt;39&gt; При использовании для поставок горно-химической продукции применяется поправочный коэффициент 0,8; при использовании на солебазах применяется поправочный коэффициент 0,6.</w:t>
      </w:r>
    </w:p>
    <w:p w:rsidR="00733468" w:rsidRDefault="00733468">
      <w:pPr>
        <w:pStyle w:val="ConsPlusNormal"/>
        <w:spacing w:before="220"/>
        <w:ind w:firstLine="540"/>
        <w:jc w:val="both"/>
      </w:pPr>
      <w:bookmarkStart w:id="42" w:name="P7081"/>
      <w:bookmarkEnd w:id="42"/>
      <w:r>
        <w:t>&lt;40&gt; При использовании для поставок горно-химической продукции применяется поправочный коэффициент 0,7; при использовании на солебазах применяется поправочный коэффициент 0,6.</w:t>
      </w:r>
    </w:p>
    <w:p w:rsidR="00733468" w:rsidRDefault="00733468">
      <w:pPr>
        <w:pStyle w:val="ConsPlusNormal"/>
        <w:spacing w:before="220"/>
        <w:ind w:firstLine="540"/>
        <w:jc w:val="both"/>
      </w:pPr>
      <w:bookmarkStart w:id="43" w:name="P7082"/>
      <w:bookmarkEnd w:id="43"/>
      <w:r>
        <w:t>&lt;41&gt; При использовании на угольных разрезах применяется поправочный коэффициент 0,7.</w:t>
      </w:r>
    </w:p>
    <w:p w:rsidR="00733468" w:rsidRDefault="00733468">
      <w:pPr>
        <w:pStyle w:val="ConsPlusNormal"/>
        <w:spacing w:before="220"/>
        <w:ind w:firstLine="540"/>
        <w:jc w:val="both"/>
      </w:pPr>
      <w:bookmarkStart w:id="44" w:name="P7083"/>
      <w:bookmarkEnd w:id="44"/>
      <w:r>
        <w:t>&lt;42&gt; При использовании на угольных разрезах применяется поправочный коэффициент 0,4.</w:t>
      </w:r>
    </w:p>
    <w:p w:rsidR="00733468" w:rsidRDefault="00733468">
      <w:pPr>
        <w:pStyle w:val="ConsPlusNormal"/>
        <w:spacing w:before="220"/>
        <w:ind w:firstLine="540"/>
        <w:jc w:val="both"/>
      </w:pPr>
      <w:bookmarkStart w:id="45" w:name="P7084"/>
      <w:bookmarkEnd w:id="45"/>
      <w:r>
        <w:t>&lt;43&gt; При использовании на угольных шахтах применяется поправочный коэффициент 1,3.</w:t>
      </w:r>
    </w:p>
    <w:p w:rsidR="00733468" w:rsidRDefault="00733468">
      <w:pPr>
        <w:pStyle w:val="ConsPlusNormal"/>
        <w:spacing w:before="220"/>
        <w:ind w:firstLine="540"/>
        <w:jc w:val="both"/>
      </w:pPr>
      <w:bookmarkStart w:id="46" w:name="P7085"/>
      <w:bookmarkEnd w:id="46"/>
      <w:r>
        <w:t>&lt;44&gt; При использовании для добычи угля применяется поправочный коэффициент 1,2.</w:t>
      </w:r>
    </w:p>
    <w:p w:rsidR="00733468" w:rsidRDefault="00733468">
      <w:pPr>
        <w:pStyle w:val="ConsPlusNormal"/>
        <w:spacing w:before="220"/>
        <w:ind w:firstLine="540"/>
        <w:jc w:val="both"/>
      </w:pPr>
      <w:bookmarkStart w:id="47" w:name="P7086"/>
      <w:bookmarkEnd w:id="47"/>
      <w:r>
        <w:t>&lt;45&gt; При использовании для работ по мелиорации (за исключением шифров 41808 - 41812) применяется поправочный коэффициент 0,8.</w:t>
      </w:r>
    </w:p>
    <w:p w:rsidR="00733468" w:rsidRDefault="00733468">
      <w:pPr>
        <w:pStyle w:val="ConsPlusNormal"/>
        <w:spacing w:before="220"/>
        <w:ind w:firstLine="540"/>
        <w:jc w:val="both"/>
      </w:pPr>
      <w:bookmarkStart w:id="48" w:name="P7087"/>
      <w:bookmarkEnd w:id="48"/>
      <w:r>
        <w:t>&lt;46&gt; При использовании для добычи угля применяется поправочный коэффициент 0,8.</w:t>
      </w:r>
    </w:p>
    <w:p w:rsidR="00733468" w:rsidRDefault="00733468">
      <w:pPr>
        <w:pStyle w:val="ConsPlusNormal"/>
        <w:spacing w:before="220"/>
        <w:ind w:firstLine="540"/>
        <w:jc w:val="both"/>
      </w:pPr>
      <w:bookmarkStart w:id="49" w:name="P7088"/>
      <w:bookmarkEnd w:id="49"/>
      <w:r>
        <w:t>&lt;47&gt; При использовании в условиях агрессивной среды и на солеотвалах применяется поправочный коэффициент 0,7.</w:t>
      </w:r>
    </w:p>
    <w:p w:rsidR="00733468" w:rsidRDefault="00733468">
      <w:pPr>
        <w:pStyle w:val="ConsPlusNormal"/>
        <w:spacing w:before="220"/>
        <w:ind w:firstLine="540"/>
        <w:jc w:val="both"/>
      </w:pPr>
      <w:bookmarkStart w:id="50" w:name="P7089"/>
      <w:bookmarkEnd w:id="50"/>
      <w:r>
        <w:t>&lt;48&gt; При использовании на открытых горных разработках, в гидротехническом, водохозяйственном и транспортном строительстве, а также при сооружении магистральных трубопроводов применяется поправочный коэффициент 0,8.</w:t>
      </w:r>
    </w:p>
    <w:p w:rsidR="00733468" w:rsidRDefault="00733468">
      <w:pPr>
        <w:pStyle w:val="ConsPlusNormal"/>
        <w:spacing w:before="220"/>
        <w:ind w:firstLine="540"/>
        <w:jc w:val="both"/>
      </w:pPr>
      <w:bookmarkStart w:id="51" w:name="P7090"/>
      <w:bookmarkEnd w:id="51"/>
      <w:r>
        <w:t>&lt;49&gt; При использовании для перевозок на расстояние свыше 10 км применяется поправочный коэффициент 0,6.</w:t>
      </w:r>
    </w:p>
    <w:p w:rsidR="00733468" w:rsidRDefault="00733468">
      <w:pPr>
        <w:pStyle w:val="ConsPlusNormal"/>
        <w:spacing w:before="220"/>
        <w:ind w:firstLine="540"/>
        <w:jc w:val="both"/>
      </w:pPr>
      <w:bookmarkStart w:id="52" w:name="P7091"/>
      <w:bookmarkEnd w:id="52"/>
      <w:r>
        <w:t>&lt;50&gt; При работе в две смены применяется поправочный коэффициент 0,5; при работе в три смены применяется поправочный коэффициент 0,4.</w:t>
      </w:r>
    </w:p>
    <w:p w:rsidR="00733468" w:rsidRDefault="00733468">
      <w:pPr>
        <w:pStyle w:val="ConsPlusNormal"/>
        <w:spacing w:before="220"/>
        <w:ind w:firstLine="540"/>
        <w:jc w:val="both"/>
      </w:pPr>
      <w:bookmarkStart w:id="53" w:name="P7092"/>
      <w:bookmarkEnd w:id="53"/>
      <w:r>
        <w:t>&lt;51&gt; Для передвижных, используемых в нефтегазовой промышленности применяется поправочный коэффициент 0,8.</w:t>
      </w:r>
    </w:p>
    <w:p w:rsidR="00733468" w:rsidRDefault="00733468">
      <w:pPr>
        <w:pStyle w:val="ConsPlusNormal"/>
        <w:spacing w:before="220"/>
        <w:ind w:firstLine="540"/>
        <w:jc w:val="both"/>
      </w:pPr>
      <w:bookmarkStart w:id="54" w:name="P7093"/>
      <w:bookmarkEnd w:id="54"/>
      <w:r>
        <w:t>&lt;52&gt; При использовании в нефтегазовой промышленности применяется поправочный коэффициент 0,7.</w:t>
      </w:r>
    </w:p>
    <w:p w:rsidR="00733468" w:rsidRDefault="00733468">
      <w:pPr>
        <w:pStyle w:val="ConsPlusNormal"/>
        <w:spacing w:before="220"/>
        <w:ind w:firstLine="540"/>
        <w:jc w:val="both"/>
      </w:pPr>
      <w:bookmarkStart w:id="55" w:name="P7094"/>
      <w:bookmarkEnd w:id="55"/>
      <w:r>
        <w:t>&lt;53&gt; При использовании для добычи угля, для измельчения калийной руды и каменной соли применяется поправочный коэффициент 0,6.</w:t>
      </w:r>
    </w:p>
    <w:p w:rsidR="00733468" w:rsidRDefault="00733468">
      <w:pPr>
        <w:pStyle w:val="ConsPlusNormal"/>
        <w:spacing w:before="220"/>
        <w:ind w:firstLine="540"/>
        <w:jc w:val="both"/>
      </w:pPr>
      <w:bookmarkStart w:id="56" w:name="P7095"/>
      <w:bookmarkEnd w:id="56"/>
      <w:r>
        <w:t>&lt;54&gt; При использовании для добычи угля применяется поправочный коэффициент 0,7.</w:t>
      </w:r>
    </w:p>
    <w:p w:rsidR="00733468" w:rsidRDefault="00733468">
      <w:pPr>
        <w:pStyle w:val="ConsPlusNormal"/>
        <w:spacing w:before="220"/>
        <w:ind w:firstLine="540"/>
        <w:jc w:val="both"/>
      </w:pPr>
      <w:bookmarkStart w:id="57" w:name="P7096"/>
      <w:bookmarkEnd w:id="57"/>
      <w:r>
        <w:t>&lt;55&gt; При использовании на алмазных фабриках применяется поправочный коэффициент 0,8; при использовании в условиях агрессивной среды в промышленности строительных материалов применяется поправочный коэффициент 0,7.</w:t>
      </w:r>
    </w:p>
    <w:p w:rsidR="00733468" w:rsidRDefault="00733468">
      <w:pPr>
        <w:pStyle w:val="ConsPlusNormal"/>
        <w:spacing w:before="220"/>
        <w:ind w:firstLine="540"/>
        <w:jc w:val="both"/>
      </w:pPr>
      <w:bookmarkStart w:id="58" w:name="P7097"/>
      <w:bookmarkEnd w:id="58"/>
      <w:r>
        <w:t>&lt;56&gt; При использовании для добычи угля применяется поправочный коэффициент 0,8.</w:t>
      </w:r>
    </w:p>
    <w:p w:rsidR="00733468" w:rsidRDefault="00733468">
      <w:pPr>
        <w:pStyle w:val="ConsPlusNormal"/>
        <w:spacing w:before="220"/>
        <w:ind w:firstLine="540"/>
        <w:jc w:val="both"/>
      </w:pPr>
      <w:bookmarkStart w:id="59" w:name="P7098"/>
      <w:bookmarkEnd w:id="59"/>
      <w:r>
        <w:t>&lt;57&gt; При использовании в горно-химической промышленности применяется поправочный коэффициент 0,8.</w:t>
      </w:r>
    </w:p>
    <w:p w:rsidR="00733468" w:rsidRDefault="00733468">
      <w:pPr>
        <w:pStyle w:val="ConsPlusNormal"/>
        <w:spacing w:before="220"/>
        <w:ind w:firstLine="540"/>
        <w:jc w:val="both"/>
      </w:pPr>
      <w:bookmarkStart w:id="60" w:name="P7099"/>
      <w:bookmarkEnd w:id="60"/>
      <w:r>
        <w:t>&lt;58&gt; При использовании для добычи кварца применяется поправочный коэффициент 0,6.</w:t>
      </w:r>
    </w:p>
    <w:p w:rsidR="00733468" w:rsidRDefault="00733468">
      <w:pPr>
        <w:pStyle w:val="ConsPlusNormal"/>
        <w:spacing w:before="220"/>
        <w:ind w:firstLine="540"/>
        <w:jc w:val="both"/>
      </w:pPr>
      <w:bookmarkStart w:id="61" w:name="P7100"/>
      <w:bookmarkEnd w:id="61"/>
      <w:r>
        <w:t>&lt;59&gt; При наличии двойной гидравлической раздвижности гидростоек применяется поправочный коэффициент 1,4.</w:t>
      </w:r>
    </w:p>
    <w:p w:rsidR="00733468" w:rsidRDefault="00733468">
      <w:pPr>
        <w:pStyle w:val="ConsPlusNormal"/>
        <w:spacing w:before="220"/>
        <w:ind w:firstLine="540"/>
        <w:jc w:val="both"/>
      </w:pPr>
      <w:bookmarkStart w:id="62" w:name="P7101"/>
      <w:bookmarkEnd w:id="62"/>
      <w:r>
        <w:t>&lt;60&gt; Применяется поправочный коэффициент 0,8.</w:t>
      </w:r>
    </w:p>
    <w:p w:rsidR="00733468" w:rsidRDefault="00733468">
      <w:pPr>
        <w:pStyle w:val="ConsPlusNormal"/>
        <w:spacing w:before="220"/>
        <w:ind w:firstLine="540"/>
        <w:jc w:val="both"/>
      </w:pPr>
      <w:bookmarkStart w:id="63" w:name="P7102"/>
      <w:bookmarkEnd w:id="63"/>
      <w:r>
        <w:t>&lt;61&gt; Применяется поправочный коэффициент 0,3.</w:t>
      </w:r>
    </w:p>
    <w:p w:rsidR="00733468" w:rsidRDefault="00733468">
      <w:pPr>
        <w:pStyle w:val="ConsPlusNormal"/>
        <w:spacing w:before="220"/>
        <w:ind w:firstLine="540"/>
        <w:jc w:val="both"/>
      </w:pPr>
      <w:bookmarkStart w:id="64" w:name="P7103"/>
      <w:bookmarkEnd w:id="64"/>
      <w:r>
        <w:t>&lt;62&gt; При использовании в титано-магниевой промышленности применяется поправочный коэффициент 1,4.</w:t>
      </w:r>
    </w:p>
    <w:p w:rsidR="00733468" w:rsidRDefault="00733468">
      <w:pPr>
        <w:pStyle w:val="ConsPlusNormal"/>
        <w:spacing w:before="220"/>
        <w:ind w:firstLine="540"/>
        <w:jc w:val="both"/>
      </w:pPr>
      <w:bookmarkStart w:id="65" w:name="P7104"/>
      <w:bookmarkEnd w:id="65"/>
      <w:r>
        <w:t>&lt;63&gt; При использовании в производстве смол на соляно-кислом катализаторе применяется поправочный коэффициент 2,5.</w:t>
      </w:r>
    </w:p>
    <w:p w:rsidR="00733468" w:rsidRDefault="00733468">
      <w:pPr>
        <w:pStyle w:val="ConsPlusNormal"/>
        <w:spacing w:before="220"/>
        <w:ind w:firstLine="540"/>
        <w:jc w:val="both"/>
      </w:pPr>
      <w:bookmarkStart w:id="66" w:name="P7105"/>
      <w:bookmarkEnd w:id="66"/>
      <w:r>
        <w:t>&lt;64&gt; Для осваиваемых с 1987 года при наличии регулируемого привода постоянного тока основных механизмов: применяется поправочный коэффициент 1,4.</w:t>
      </w:r>
    </w:p>
    <w:p w:rsidR="00733468" w:rsidRDefault="00733468">
      <w:pPr>
        <w:pStyle w:val="ConsPlusNormal"/>
        <w:spacing w:before="220"/>
        <w:ind w:firstLine="540"/>
        <w:jc w:val="both"/>
      </w:pPr>
      <w:bookmarkStart w:id="67" w:name="P7106"/>
      <w:bookmarkEnd w:id="67"/>
      <w:r>
        <w:t>&lt;65&gt; При использовании в условиях агрессивной среды применяется поправочный коэффициент 0,8.</w:t>
      </w:r>
    </w:p>
    <w:p w:rsidR="00733468" w:rsidRDefault="00733468">
      <w:pPr>
        <w:pStyle w:val="ConsPlusNormal"/>
        <w:spacing w:before="220"/>
        <w:ind w:firstLine="540"/>
        <w:jc w:val="both"/>
      </w:pPr>
      <w:bookmarkStart w:id="68" w:name="P7107"/>
      <w:bookmarkEnd w:id="68"/>
      <w:r>
        <w:t>&lt;66&gt; При использовании для вулканизации резинотехнических изделий применяется поправочный коэффициент 0,8.</w:t>
      </w:r>
    </w:p>
    <w:p w:rsidR="00733468" w:rsidRDefault="00733468">
      <w:pPr>
        <w:pStyle w:val="ConsPlusNormal"/>
        <w:spacing w:before="220"/>
        <w:ind w:firstLine="540"/>
        <w:jc w:val="both"/>
      </w:pPr>
      <w:bookmarkStart w:id="69" w:name="P7108"/>
      <w:bookmarkEnd w:id="69"/>
      <w:r>
        <w:t>&lt;67&gt; При использовании в производстве восстановления изношенных шин применяется поправочный коэффициент 0,8; при использовании в производстве резинотехнических изделий применяется поправочный коэффициент 0,7.</w:t>
      </w:r>
    </w:p>
    <w:p w:rsidR="00733468" w:rsidRDefault="00733468">
      <w:pPr>
        <w:pStyle w:val="ConsPlusNormal"/>
        <w:spacing w:before="220"/>
        <w:ind w:firstLine="540"/>
        <w:jc w:val="both"/>
      </w:pPr>
      <w:bookmarkStart w:id="70" w:name="P7109"/>
      <w:bookmarkEnd w:id="70"/>
      <w:r>
        <w:t>&lt;68&gt; Применяется поправочный коэффициент 0,8.</w:t>
      </w:r>
    </w:p>
    <w:p w:rsidR="00733468" w:rsidRDefault="00733468">
      <w:pPr>
        <w:pStyle w:val="ConsPlusNormal"/>
        <w:spacing w:before="220"/>
        <w:ind w:firstLine="540"/>
        <w:jc w:val="both"/>
      </w:pPr>
      <w:bookmarkStart w:id="71" w:name="P7110"/>
      <w:bookmarkEnd w:id="71"/>
      <w:r>
        <w:t>&lt;69&gt; При работе в две смены применяется поправочный коэффициент 0,6.</w:t>
      </w:r>
    </w:p>
    <w:p w:rsidR="00733468" w:rsidRDefault="00733468">
      <w:pPr>
        <w:pStyle w:val="ConsPlusNormal"/>
        <w:spacing w:before="220"/>
        <w:ind w:firstLine="540"/>
        <w:jc w:val="both"/>
      </w:pPr>
      <w:bookmarkStart w:id="72" w:name="P7111"/>
      <w:bookmarkEnd w:id="72"/>
      <w:r>
        <w:t>&lt;70&gt; При использовании в условиях агрессивной среды применяется поправочный коэффициент 0,7.</w:t>
      </w:r>
    </w:p>
    <w:p w:rsidR="00733468" w:rsidRDefault="00733468">
      <w:pPr>
        <w:pStyle w:val="ConsPlusNormal"/>
        <w:spacing w:before="220"/>
        <w:ind w:firstLine="540"/>
        <w:jc w:val="both"/>
      </w:pPr>
      <w:bookmarkStart w:id="73" w:name="P7112"/>
      <w:bookmarkEnd w:id="73"/>
      <w:r>
        <w:t>&lt;71&gt; Применяется поправочный коэффициент 0,8.</w:t>
      </w:r>
    </w:p>
    <w:p w:rsidR="00733468" w:rsidRDefault="00733468">
      <w:pPr>
        <w:pStyle w:val="ConsPlusNormal"/>
        <w:spacing w:before="220"/>
        <w:ind w:firstLine="540"/>
        <w:jc w:val="both"/>
      </w:pPr>
      <w:bookmarkStart w:id="74" w:name="P7113"/>
      <w:bookmarkEnd w:id="74"/>
      <w:r>
        <w:t>&lt;72&gt; При наличии деревянного, или композитного, или стеклопластикового корпуса применяется поправочный коэффициент 0,8.</w:t>
      </w:r>
    </w:p>
    <w:p w:rsidR="00733468" w:rsidRDefault="00733468">
      <w:pPr>
        <w:pStyle w:val="ConsPlusNormal"/>
        <w:spacing w:before="220"/>
        <w:ind w:firstLine="540"/>
        <w:jc w:val="both"/>
      </w:pPr>
      <w:bookmarkStart w:id="75" w:name="P7114"/>
      <w:bookmarkEnd w:id="75"/>
      <w:r>
        <w:t>&lt;73&gt; При наличии деревянного корпуса применяется поправочный коэффициент 0,5; при наличии композитного или стеклопластикового корпуса применяется поправочный коэффициент 0,6.</w:t>
      </w:r>
    </w:p>
    <w:p w:rsidR="00733468" w:rsidRDefault="00733468">
      <w:pPr>
        <w:pStyle w:val="ConsPlusNormal"/>
        <w:spacing w:before="220"/>
        <w:ind w:firstLine="540"/>
        <w:jc w:val="both"/>
      </w:pPr>
      <w:bookmarkStart w:id="76" w:name="P7115"/>
      <w:bookmarkEnd w:id="76"/>
      <w:r>
        <w:t>&lt;74&gt; При наличии деревянного, или композитного, или стеклопластикового корпуса применяется поправочный коэффициент 0,7.</w:t>
      </w:r>
    </w:p>
    <w:p w:rsidR="00733468" w:rsidRDefault="00733468">
      <w:pPr>
        <w:pStyle w:val="ConsPlusNormal"/>
        <w:spacing w:before="220"/>
        <w:ind w:firstLine="540"/>
        <w:jc w:val="both"/>
      </w:pPr>
      <w:bookmarkStart w:id="77" w:name="P7116"/>
      <w:bookmarkEnd w:id="77"/>
      <w:r>
        <w:t>&lt;75&gt; При использовании в условиях передвижения применяется поправочный коэффициент 0,7.</w:t>
      </w:r>
    </w:p>
    <w:p w:rsidR="00733468" w:rsidRDefault="00733468">
      <w:pPr>
        <w:pStyle w:val="ConsPlusNormal"/>
        <w:spacing w:before="220"/>
        <w:ind w:firstLine="540"/>
        <w:jc w:val="both"/>
      </w:pPr>
      <w:bookmarkStart w:id="78" w:name="P7117"/>
      <w:bookmarkEnd w:id="78"/>
      <w:r>
        <w:t>&lt;76&gt; При наличии данных об ином сроке службы (ресурсе) нормативный срок службы определяется на основании технических документов.</w:t>
      </w:r>
    </w:p>
    <w:p w:rsidR="00733468" w:rsidRDefault="00733468">
      <w:pPr>
        <w:pStyle w:val="ConsPlusNormal"/>
        <w:spacing w:before="220"/>
        <w:ind w:firstLine="540"/>
        <w:jc w:val="both"/>
      </w:pPr>
      <w:bookmarkStart w:id="79" w:name="P7118"/>
      <w:bookmarkEnd w:id="79"/>
      <w:r>
        <w:t>&lt;77&gt; При использовании учреждениями образования применяется поправочный коэффициент 1,3.</w:t>
      </w:r>
    </w:p>
    <w:p w:rsidR="00733468" w:rsidRDefault="00733468">
      <w:pPr>
        <w:pStyle w:val="ConsPlusNormal"/>
        <w:spacing w:before="220"/>
        <w:ind w:firstLine="540"/>
        <w:jc w:val="both"/>
      </w:pPr>
      <w:bookmarkStart w:id="80" w:name="P7119"/>
      <w:bookmarkEnd w:id="80"/>
      <w:r>
        <w:t>&lt;78&gt; При использовании учреждениями образования применяется поправочный коэффициент 1,3.</w:t>
      </w:r>
    </w:p>
    <w:p w:rsidR="00733468" w:rsidRDefault="00733468">
      <w:pPr>
        <w:pStyle w:val="ConsPlusNormal"/>
        <w:spacing w:before="220"/>
        <w:ind w:firstLine="540"/>
        <w:jc w:val="both"/>
      </w:pPr>
      <w:bookmarkStart w:id="81" w:name="P7120"/>
      <w:bookmarkEnd w:id="81"/>
      <w:r>
        <w:t>&lt;79&gt; При изготовлении основных сборочных единиц из стали углеродной обыкновенного качества применяется поправочный коэффициент 0,6.</w:t>
      </w:r>
    </w:p>
    <w:p w:rsidR="00733468" w:rsidRDefault="00733468">
      <w:pPr>
        <w:pStyle w:val="ConsPlusNormal"/>
        <w:spacing w:before="220"/>
        <w:ind w:firstLine="540"/>
        <w:jc w:val="both"/>
      </w:pPr>
      <w:bookmarkStart w:id="82" w:name="P7121"/>
      <w:bookmarkEnd w:id="82"/>
      <w:r>
        <w:t>&lt;80&gt; При использовании в шахтах и обогатительных цехах применяется поправочный коэффициент 0,5.</w:t>
      </w:r>
    </w:p>
    <w:p w:rsidR="00733468" w:rsidRDefault="00733468">
      <w:pPr>
        <w:pStyle w:val="ConsPlusNormal"/>
        <w:spacing w:before="220"/>
        <w:ind w:firstLine="540"/>
        <w:jc w:val="both"/>
      </w:pPr>
      <w:bookmarkStart w:id="83" w:name="P7122"/>
      <w:bookmarkEnd w:id="83"/>
      <w:r>
        <w:t>&lt;81&gt; При использовании в условиях агрессивной среды и для работы с абразивными материалами применяется поправочный коэффициент 0,6.</w:t>
      </w:r>
    </w:p>
    <w:p w:rsidR="00733468" w:rsidRDefault="00733468">
      <w:pPr>
        <w:pStyle w:val="ConsPlusNormal"/>
        <w:spacing w:before="220"/>
        <w:ind w:firstLine="540"/>
        <w:jc w:val="both"/>
      </w:pPr>
      <w:bookmarkStart w:id="84" w:name="P7123"/>
      <w:bookmarkEnd w:id="84"/>
      <w:r>
        <w:t>&lt;82&gt; При использовании в неблагоприятных внешних условиях и условиях интенсивной эксплуатации применяется поправочный коэффициент 0,8.</w:t>
      </w:r>
    </w:p>
    <w:p w:rsidR="00733468" w:rsidRDefault="00733468">
      <w:pPr>
        <w:pStyle w:val="ConsPlusNormal"/>
        <w:spacing w:before="220"/>
        <w:ind w:firstLine="540"/>
        <w:jc w:val="both"/>
      </w:pPr>
      <w:bookmarkStart w:id="85" w:name="P7124"/>
      <w:bookmarkEnd w:id="85"/>
      <w:r>
        <w:t>&lt;83&gt; В состав включаются: один монитор и более, один системный блок и более, мышь, коврик, клавиатура и другие комплектующие.</w:t>
      </w:r>
    </w:p>
    <w:p w:rsidR="00733468" w:rsidRDefault="00733468">
      <w:pPr>
        <w:pStyle w:val="ConsPlusNormal"/>
        <w:jc w:val="both"/>
      </w:pPr>
      <w:r>
        <w:t xml:space="preserve">(сноска &lt;83&gt; в ред. </w:t>
      </w:r>
      <w:hyperlink r:id="rId316" w:history="1">
        <w:r>
          <w:rPr>
            <w:color w:val="0000FF"/>
          </w:rPr>
          <w:t>постановления</w:t>
        </w:r>
      </w:hyperlink>
      <w:r>
        <w:t xml:space="preserve"> Минэкономики от 10.04.2017 N 9)</w:t>
      </w:r>
    </w:p>
    <w:p w:rsidR="00733468" w:rsidRDefault="00733468">
      <w:pPr>
        <w:pStyle w:val="ConsPlusNormal"/>
        <w:spacing w:before="220"/>
        <w:ind w:firstLine="540"/>
        <w:jc w:val="both"/>
      </w:pPr>
      <w:bookmarkStart w:id="86" w:name="P7126"/>
      <w:bookmarkEnd w:id="86"/>
      <w:r>
        <w:t>&lt;84&gt; Для шасси (ходовой части) применяются нормативные сроки службы, установленные для соответствующих видов транспортных средств.</w:t>
      </w:r>
    </w:p>
    <w:p w:rsidR="00733468" w:rsidRDefault="00733468">
      <w:pPr>
        <w:pStyle w:val="ConsPlusNormal"/>
        <w:spacing w:before="220"/>
        <w:ind w:firstLine="540"/>
        <w:jc w:val="both"/>
      </w:pPr>
      <w:bookmarkStart w:id="87" w:name="P7127"/>
      <w:bookmarkEnd w:id="87"/>
      <w:r>
        <w:t>&lt;85&gt; В зависимости от условий эксплуатации могут применяться поправочные коэффициенты:</w:t>
      </w:r>
    </w:p>
    <w:p w:rsidR="00733468" w:rsidRDefault="00733468">
      <w:pPr>
        <w:pStyle w:val="ConsPlusNormal"/>
        <w:spacing w:before="220"/>
        <w:ind w:firstLine="540"/>
        <w:jc w:val="both"/>
      </w:pPr>
      <w:r>
        <w:t>для автомобилей при наличии не менее 70 процентов пробега и при работе с прицепами применяется поправочный коэффициент 0,9;</w:t>
      </w:r>
    </w:p>
    <w:p w:rsidR="00733468" w:rsidRDefault="00733468">
      <w:pPr>
        <w:pStyle w:val="ConsPlusNormal"/>
        <w:spacing w:before="220"/>
        <w:ind w:firstLine="540"/>
        <w:jc w:val="both"/>
      </w:pPr>
      <w:r>
        <w:t>для автомобилей, прицепов и полуприцепов при работе в неблагоприятных внешних условиях и условиях интенсивной эксплуатации (котлованы, грунтовые и лесовозные дороги, временные подъездные пути, сельскохозяйственные работы, стройки и другое) применяется поправочный коэффициент 0,8;</w:t>
      </w:r>
    </w:p>
    <w:p w:rsidR="00733468" w:rsidRDefault="00733468">
      <w:pPr>
        <w:pStyle w:val="ConsPlusNormal"/>
        <w:spacing w:before="220"/>
        <w:ind w:firstLine="540"/>
        <w:jc w:val="both"/>
      </w:pPr>
      <w:r>
        <w:t>для автомобилей при использовании для выполнения оперативно-служебных задач в системе Министерства внутренних дел Республики Беларусь применяется поправочный коэффициент 0,9;</w:t>
      </w:r>
    </w:p>
    <w:p w:rsidR="00733468" w:rsidRDefault="00733468">
      <w:pPr>
        <w:pStyle w:val="ConsPlusNormal"/>
        <w:spacing w:before="220"/>
        <w:ind w:firstLine="540"/>
        <w:jc w:val="both"/>
      </w:pPr>
      <w:r>
        <w:t>для автомобилей грузовых, прицепов и полуприцепов при постоянном (не менее 70 процентов пробега) использовании для перевозки агрессивных грузов применяется поправочный коэффициент 0,9;</w:t>
      </w:r>
    </w:p>
    <w:p w:rsidR="00733468" w:rsidRDefault="00733468">
      <w:pPr>
        <w:pStyle w:val="ConsPlusNormal"/>
        <w:spacing w:before="220"/>
        <w:ind w:firstLine="540"/>
        <w:jc w:val="both"/>
      </w:pPr>
      <w:r>
        <w:t>для автомобилей скорой медицинской помощи применяется поправочный коэффициент 0,8;</w:t>
      </w:r>
    </w:p>
    <w:p w:rsidR="00733468" w:rsidRDefault="00733468">
      <w:pPr>
        <w:pStyle w:val="ConsPlusNormal"/>
        <w:spacing w:before="220"/>
        <w:ind w:firstLine="540"/>
        <w:jc w:val="both"/>
      </w:pPr>
      <w:r>
        <w:t>для автомобилей при использовании в качестве учебных применяется поправочный коэффициент 0,7;</w:t>
      </w:r>
    </w:p>
    <w:p w:rsidR="00733468" w:rsidRDefault="00733468">
      <w:pPr>
        <w:pStyle w:val="ConsPlusNormal"/>
        <w:spacing w:before="220"/>
        <w:ind w:firstLine="540"/>
        <w:jc w:val="both"/>
      </w:pPr>
      <w:r>
        <w:t>для автомобилей легковых и автобусов при эксплуатации в городе Минске и областных центрах применяется поправочный коэффициент 0,9;</w:t>
      </w:r>
    </w:p>
    <w:p w:rsidR="00733468" w:rsidRDefault="00733468">
      <w:pPr>
        <w:pStyle w:val="ConsPlusNormal"/>
        <w:spacing w:before="220"/>
        <w:ind w:firstLine="540"/>
        <w:jc w:val="both"/>
      </w:pPr>
      <w:r>
        <w:t>для автомобилей-самосвалов при постоянном (не менее 70 процентов пробега) использовании для перевозки агрессивных грузов применяется поправочный коэффициент 0,9;</w:t>
      </w:r>
    </w:p>
    <w:p w:rsidR="00733468" w:rsidRDefault="00733468">
      <w:pPr>
        <w:pStyle w:val="ConsPlusNormal"/>
        <w:spacing w:before="220"/>
        <w:ind w:firstLine="540"/>
        <w:jc w:val="both"/>
      </w:pPr>
      <w:r>
        <w:t>для автомобилей-самосвалов грузоподъемностью более 27 т при постоянном (не менее 70 процентов пробега) использовании в карьерах глубиной более 200 м применяется поправочный коэффициент 0,8;</w:t>
      </w:r>
    </w:p>
    <w:p w:rsidR="00733468" w:rsidRDefault="00733468">
      <w:pPr>
        <w:pStyle w:val="ConsPlusNormal"/>
        <w:spacing w:before="220"/>
        <w:ind w:firstLine="540"/>
        <w:jc w:val="both"/>
      </w:pPr>
      <w:r>
        <w:t>для автомобилей-самосвалов при постоянном (не менее 70 процентов пробега) использовании на строительных работах, внутрицеховых перевозках и транспортировке грузов на расстояние более 10 км применяется поправочный коэффициент 1,1;</w:t>
      </w:r>
    </w:p>
    <w:p w:rsidR="00733468" w:rsidRDefault="00733468">
      <w:pPr>
        <w:pStyle w:val="ConsPlusNormal"/>
        <w:spacing w:before="220"/>
        <w:ind w:firstLine="540"/>
        <w:jc w:val="both"/>
      </w:pPr>
      <w:r>
        <w:t>для автомобилей, прицепов и полуприцепов при использовании для работы в три смены применяется поправочный коэффициент 0,7.</w:t>
      </w:r>
    </w:p>
    <w:p w:rsidR="00733468" w:rsidRDefault="00733468">
      <w:pPr>
        <w:pStyle w:val="ConsPlusNormal"/>
        <w:spacing w:before="220"/>
        <w:ind w:firstLine="540"/>
        <w:jc w:val="both"/>
      </w:pPr>
      <w:r>
        <w:t>В случае применения двух и более поправочных коэффициентов максимальное снижение нормативного срока службы не может превышать 30 процентов.</w:t>
      </w:r>
    </w:p>
    <w:p w:rsidR="00733468" w:rsidRDefault="00733468">
      <w:pPr>
        <w:pStyle w:val="ConsPlusNormal"/>
        <w:spacing w:before="220"/>
        <w:ind w:firstLine="540"/>
        <w:jc w:val="both"/>
      </w:pPr>
      <w:bookmarkStart w:id="88" w:name="P7140"/>
      <w:bookmarkEnd w:id="88"/>
      <w:r>
        <w:t>&lt;86&gt; При использовании на лесозаготовках применяется поправочный коэффициент 0,5.</w:t>
      </w:r>
    </w:p>
    <w:p w:rsidR="00733468" w:rsidRDefault="00733468">
      <w:pPr>
        <w:pStyle w:val="ConsPlusNormal"/>
        <w:spacing w:before="220"/>
        <w:ind w:firstLine="540"/>
        <w:jc w:val="both"/>
      </w:pPr>
      <w:bookmarkStart w:id="89" w:name="P7141"/>
      <w:bookmarkEnd w:id="89"/>
      <w:r>
        <w:t>&lt;87&gt; При использовании на угольных разрезах применяется поправочный коэффициент 0,5.</w:t>
      </w:r>
    </w:p>
    <w:p w:rsidR="00733468" w:rsidRDefault="00733468">
      <w:pPr>
        <w:pStyle w:val="ConsPlusNormal"/>
        <w:spacing w:before="220"/>
        <w:ind w:firstLine="540"/>
        <w:jc w:val="both"/>
      </w:pPr>
      <w:bookmarkStart w:id="90" w:name="P7142"/>
      <w:bookmarkEnd w:id="90"/>
      <w:r>
        <w:t>&lt;88&gt; При использовании в карьерах применяется поправочный коэффициент 0,6; при использовании в черной металлургии применяется поправочный коэффициент 0,8.</w:t>
      </w:r>
    </w:p>
    <w:p w:rsidR="00733468" w:rsidRDefault="00733468">
      <w:pPr>
        <w:pStyle w:val="ConsPlusNormal"/>
        <w:spacing w:before="220"/>
        <w:ind w:firstLine="540"/>
        <w:jc w:val="both"/>
      </w:pPr>
      <w:bookmarkStart w:id="91" w:name="P7143"/>
      <w:bookmarkEnd w:id="91"/>
      <w:r>
        <w:t>&lt;89&gt; При использовании учреждениями образования применяется поправочный коэффициент 0,8.</w:t>
      </w:r>
    </w:p>
    <w:p w:rsidR="00733468" w:rsidRDefault="00733468">
      <w:pPr>
        <w:pStyle w:val="ConsPlusNormal"/>
        <w:spacing w:before="220"/>
        <w:ind w:firstLine="540"/>
        <w:jc w:val="both"/>
      </w:pPr>
      <w:bookmarkStart w:id="92" w:name="P7144"/>
      <w:bookmarkEnd w:id="92"/>
      <w:r>
        <w:t>&lt;90&gt; Для произведенных до 1989 года применяется поправочный коэффициент 0,5.</w:t>
      </w:r>
    </w:p>
    <w:p w:rsidR="00733468" w:rsidRDefault="00733468">
      <w:pPr>
        <w:pStyle w:val="ConsPlusNormal"/>
        <w:spacing w:before="220"/>
        <w:ind w:firstLine="540"/>
        <w:jc w:val="both"/>
      </w:pPr>
      <w:bookmarkStart w:id="93" w:name="P7145"/>
      <w:bookmarkEnd w:id="93"/>
      <w:r>
        <w:t>&lt;91&gt; При наличии данных об ином сроке службы (ресурсе) нормативный срок службы определяется на основании технических документов.</w:t>
      </w:r>
    </w:p>
    <w:p w:rsidR="00733468" w:rsidRDefault="00733468">
      <w:pPr>
        <w:pStyle w:val="ConsPlusNormal"/>
        <w:spacing w:before="220"/>
        <w:ind w:firstLine="540"/>
        <w:jc w:val="both"/>
      </w:pPr>
      <w:bookmarkStart w:id="94" w:name="P7146"/>
      <w:bookmarkEnd w:id="94"/>
      <w:r>
        <w:t>&lt;92&gt; При работе в полторы и две смены применяется поправочный коэффициент 0,7.</w:t>
      </w:r>
    </w:p>
    <w:p w:rsidR="00733468" w:rsidRDefault="00733468">
      <w:pPr>
        <w:pStyle w:val="ConsPlusNormal"/>
        <w:spacing w:before="220"/>
        <w:ind w:firstLine="540"/>
        <w:jc w:val="both"/>
      </w:pPr>
      <w:bookmarkStart w:id="95" w:name="P7147"/>
      <w:bookmarkEnd w:id="95"/>
      <w:r>
        <w:t>&lt;93&gt; При использовании на морском транспорте применяется поправочный коэффициент 0,7.</w:t>
      </w:r>
    </w:p>
    <w:p w:rsidR="00733468" w:rsidRDefault="00733468">
      <w:pPr>
        <w:pStyle w:val="ConsPlusNormal"/>
        <w:spacing w:before="220"/>
        <w:ind w:firstLine="540"/>
        <w:jc w:val="both"/>
      </w:pPr>
      <w:bookmarkStart w:id="96" w:name="P7148"/>
      <w:bookmarkEnd w:id="96"/>
      <w:r>
        <w:t>&lt;94&gt; Для обустройства устья скважин, восстановленных после ликвидации, применяется поправочный коэффициент 1,4.</w:t>
      </w:r>
    </w:p>
    <w:p w:rsidR="00733468" w:rsidRDefault="00733468">
      <w:pPr>
        <w:pStyle w:val="ConsPlusNormal"/>
        <w:jc w:val="both"/>
      </w:pPr>
      <w:r>
        <w:t xml:space="preserve">(сноска &lt;94&gt; введена </w:t>
      </w:r>
      <w:hyperlink r:id="rId317" w:history="1">
        <w:r>
          <w:rPr>
            <w:color w:val="0000FF"/>
          </w:rPr>
          <w:t>постановлением</w:t>
        </w:r>
      </w:hyperlink>
      <w:r>
        <w:t xml:space="preserve"> Минэкономики от 10.04.2017 N 9)</w:t>
      </w:r>
    </w:p>
    <w:p w:rsidR="00733468" w:rsidRDefault="00733468">
      <w:pPr>
        <w:pStyle w:val="ConsPlusNormal"/>
        <w:spacing w:before="220"/>
        <w:ind w:firstLine="540"/>
        <w:jc w:val="both"/>
      </w:pPr>
      <w:bookmarkStart w:id="97" w:name="P7150"/>
      <w:bookmarkEnd w:id="97"/>
      <w:r>
        <w:t>&lt;95&gt; При использовании в горнодобывающей промышленности при добыче нефти и газа применяется поправочный коэффициент 0,5.</w:t>
      </w:r>
    </w:p>
    <w:p w:rsidR="00733468" w:rsidRDefault="00733468">
      <w:pPr>
        <w:pStyle w:val="ConsPlusNormal"/>
        <w:jc w:val="both"/>
      </w:pPr>
      <w:r>
        <w:t xml:space="preserve">(сноска &lt;95&gt; введена </w:t>
      </w:r>
      <w:hyperlink r:id="rId318" w:history="1">
        <w:r>
          <w:rPr>
            <w:color w:val="0000FF"/>
          </w:rPr>
          <w:t>постановлением</w:t>
        </w:r>
      </w:hyperlink>
      <w:r>
        <w:t xml:space="preserve"> Минэкономики от 10.04.2017 N 9)</w:t>
      </w:r>
    </w:p>
    <w:p w:rsidR="00733468" w:rsidRDefault="00733468">
      <w:pPr>
        <w:pStyle w:val="ConsPlusNormal"/>
        <w:spacing w:before="220"/>
        <w:ind w:firstLine="540"/>
        <w:jc w:val="both"/>
      </w:pPr>
      <w:bookmarkStart w:id="98" w:name="P7152"/>
      <w:bookmarkEnd w:id="98"/>
      <w:r>
        <w:t>&lt;96&gt; Для скоростных пароводяных подогревателей с трубной системой из латуни, используемых в энергетической отрасли, применяется поправочный коэффициент 0,8.</w:t>
      </w:r>
    </w:p>
    <w:p w:rsidR="00733468" w:rsidRDefault="00733468">
      <w:pPr>
        <w:pStyle w:val="ConsPlusNormal"/>
        <w:jc w:val="both"/>
      </w:pPr>
      <w:r>
        <w:t xml:space="preserve">(сноска &lt;96&gt; введена </w:t>
      </w:r>
      <w:hyperlink r:id="rId319" w:history="1">
        <w:r>
          <w:rPr>
            <w:color w:val="0000FF"/>
          </w:rPr>
          <w:t>постановлением</w:t>
        </w:r>
      </w:hyperlink>
      <w:r>
        <w:t xml:space="preserve"> Минэкономики от 10.04.2017 N 9)</w:t>
      </w:r>
    </w:p>
    <w:p w:rsidR="00733468" w:rsidRDefault="00733468">
      <w:pPr>
        <w:pStyle w:val="ConsPlusNormal"/>
        <w:spacing w:before="220"/>
        <w:ind w:firstLine="540"/>
        <w:jc w:val="both"/>
      </w:pPr>
      <w:bookmarkStart w:id="99" w:name="P7154"/>
      <w:bookmarkEnd w:id="99"/>
      <w:r>
        <w:t>&lt;97&gt; Для видеорегистраторов при использовании для выполнения оперативно-служебных задач в системе Министерства внутренних дел применяется поправочный коэффициент 0,8.</w:t>
      </w:r>
    </w:p>
    <w:p w:rsidR="00733468" w:rsidRDefault="00733468">
      <w:pPr>
        <w:pStyle w:val="ConsPlusNormal"/>
        <w:jc w:val="both"/>
      </w:pPr>
      <w:r>
        <w:t xml:space="preserve">(сноска &lt;97&gt; введена </w:t>
      </w:r>
      <w:hyperlink r:id="rId320" w:history="1">
        <w:r>
          <w:rPr>
            <w:color w:val="0000FF"/>
          </w:rPr>
          <w:t>постановлением</w:t>
        </w:r>
      </w:hyperlink>
      <w:r>
        <w:t xml:space="preserve"> Минэкономики от 10.04.2017 N 9)</w:t>
      </w:r>
    </w:p>
    <w:p w:rsidR="00733468" w:rsidRDefault="00733468">
      <w:pPr>
        <w:pStyle w:val="ConsPlusNormal"/>
        <w:jc w:val="both"/>
      </w:pPr>
    </w:p>
    <w:p w:rsidR="00733468" w:rsidRDefault="00733468">
      <w:pPr>
        <w:pStyle w:val="ConsPlusNormal"/>
        <w:jc w:val="both"/>
      </w:pPr>
    </w:p>
    <w:p w:rsidR="00733468" w:rsidRDefault="00733468">
      <w:pPr>
        <w:pStyle w:val="ConsPlusNormal"/>
        <w:pBdr>
          <w:top w:val="single" w:sz="6" w:space="0" w:color="auto"/>
        </w:pBdr>
        <w:spacing w:before="100" w:after="100"/>
        <w:jc w:val="both"/>
        <w:rPr>
          <w:sz w:val="2"/>
          <w:szCs w:val="2"/>
        </w:rPr>
      </w:pPr>
    </w:p>
    <w:p w:rsidR="00B40DAF" w:rsidRDefault="00B40DAF"/>
    <w:sectPr w:rsidR="00B40DAF" w:rsidSect="008D69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468"/>
    <w:rsid w:val="00733468"/>
    <w:rsid w:val="00B40DAF"/>
    <w:rsid w:val="00DD0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6A9B1-2B4A-4B94-8A02-850FE980E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34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334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334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334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334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3346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3346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73346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D98FEE3A3E6D56EE6DD146B6B2E49AE1469869189C1326093D8174C16E5D4463B3D6A205B7AC9B0FB86A8C120H2F6N" TargetMode="External"/><Relationship Id="rId299" Type="http://schemas.openxmlformats.org/officeDocument/2006/relationships/hyperlink" Target="consultantplus://offline/ref=B9C65FEE93E733ADAA521BF55A8C762DFE8B6F33C8B075675C2A96523141B0E034988762A0D1E8939C71142B32I3F4N" TargetMode="External"/><Relationship Id="rId21" Type="http://schemas.openxmlformats.org/officeDocument/2006/relationships/hyperlink" Target="consultantplus://offline/ref=4D98FEE3A3E6D56EE6DD146B6B2E49AE1469869189C1326093D8174C16E5D4463B3D6A205B7AC9B0FB86A8C72DH2F0N" TargetMode="External"/><Relationship Id="rId63" Type="http://schemas.openxmlformats.org/officeDocument/2006/relationships/hyperlink" Target="consultantplus://offline/ref=4D98FEE3A3E6D56EE6DD146B6B2E49AE1469869189C1326093D8174C16E5D4463B3D6A205B7AC9B0FB86A8C52CH2F1N" TargetMode="External"/><Relationship Id="rId159" Type="http://schemas.openxmlformats.org/officeDocument/2006/relationships/hyperlink" Target="consultantplus://offline/ref=B9C65FEE93E733ADAA521BF55A8C762DFE8B6F33C8B075675C2A96523141B0E034988762A0D1E8939C71142D36I3F2N" TargetMode="External"/><Relationship Id="rId170" Type="http://schemas.openxmlformats.org/officeDocument/2006/relationships/hyperlink" Target="consultantplus://offline/ref=B9C65FEE93E733ADAA521BF55A8C762DFE8B6F33C8B075675C2A96523141B0E034988762A0D1E8939C71142C33I3F5N" TargetMode="External"/><Relationship Id="rId226" Type="http://schemas.openxmlformats.org/officeDocument/2006/relationships/hyperlink" Target="consultantplus://offline/ref=B9C65FEE93E733ADAA521BF55A8C762DFE8B6F33C8B075675C2A96523141B0E034988762A0D1E8939C71142E3BI3F8N" TargetMode="External"/><Relationship Id="rId268" Type="http://schemas.openxmlformats.org/officeDocument/2006/relationships/hyperlink" Target="consultantplus://offline/ref=B9C65FEE93E733ADAA521BF55A8C762DFE8B6F33C8B075675C2A96523141B0E034988762A0D1E8939C71142831I3F0N" TargetMode="External"/><Relationship Id="rId32" Type="http://schemas.openxmlformats.org/officeDocument/2006/relationships/hyperlink" Target="consultantplus://offline/ref=4D98FEE3A3E6D56EE6DD146B6B2E49AE1469869189C1326093D8174C16E5D4463B3D6A205B7AC9B0FB86A8C62BH2FDN" TargetMode="External"/><Relationship Id="rId74" Type="http://schemas.openxmlformats.org/officeDocument/2006/relationships/hyperlink" Target="consultantplus://offline/ref=4D98FEE3A3E6D56EE6DD146B6B2E49AE1469869189C1326093D8174C16E5D4463B3D6A205B7AC9B0FB86A8C42AH2F3N" TargetMode="External"/><Relationship Id="rId128" Type="http://schemas.openxmlformats.org/officeDocument/2006/relationships/hyperlink" Target="consultantplus://offline/ref=4D98FEE3A3E6D56EE6DD146B6B2E49AE1469869189C1326093D8174C16E5D4463B3D6A205B7AC9B0FB86A8C02CH2F5N" TargetMode="External"/><Relationship Id="rId5" Type="http://schemas.openxmlformats.org/officeDocument/2006/relationships/hyperlink" Target="consultantplus://offline/ref=4D98FEE3A3E6D56EE6DD146B6B2E49AE1469869189C1356A9FDD174C16E5D4463B3D6A205B7AC9B0FB86A8C729H2F0N" TargetMode="External"/><Relationship Id="rId181" Type="http://schemas.openxmlformats.org/officeDocument/2006/relationships/hyperlink" Target="consultantplus://offline/ref=B9C65FEE93E733ADAA521BF55A8C762DFE8B6F33C8B075675C2A96523141B0E034988762A0D1E8939C71142C34I3F8N" TargetMode="External"/><Relationship Id="rId237" Type="http://schemas.openxmlformats.org/officeDocument/2006/relationships/hyperlink" Target="consultantplus://offline/ref=B9C65FEE93E733ADAA521BF55A8C762DFE8B6F33C8B0736C5D2893523141B0E034988762A0D1E8939C71152D30I3F9N" TargetMode="External"/><Relationship Id="rId279" Type="http://schemas.openxmlformats.org/officeDocument/2006/relationships/hyperlink" Target="consultantplus://offline/ref=B9C65FEE93E733ADAA521BF55A8C762DFE8B6F33C8B075675C2A96523141B0E034988762A0D1E8939C71142837I3F0N" TargetMode="External"/><Relationship Id="rId43" Type="http://schemas.openxmlformats.org/officeDocument/2006/relationships/hyperlink" Target="consultantplus://offline/ref=4D98FEE3A3E6D56EE6DD146B6B2E49AE1469869189C1326093D8174C16E5D4463B3D6A205B7AC9B0FB86A8C529H2F3N" TargetMode="External"/><Relationship Id="rId139" Type="http://schemas.openxmlformats.org/officeDocument/2006/relationships/hyperlink" Target="consultantplus://offline/ref=4D98FEE3A3E6D56EE6DD146B6B2E49AE1469869189C1326093D8174C16E5D4463B3D6A205B7AC9B0FB86A8CF2BH2F0N" TargetMode="External"/><Relationship Id="rId290" Type="http://schemas.openxmlformats.org/officeDocument/2006/relationships/hyperlink" Target="consultantplus://offline/ref=B9C65FEE93E733ADAA521BF55A8C762DFE8B6F33C8B075675C2A96523141B0E034988762A0D1E8939C71142837I3F0N" TargetMode="External"/><Relationship Id="rId304" Type="http://schemas.openxmlformats.org/officeDocument/2006/relationships/hyperlink" Target="consultantplus://offline/ref=B9C65FEE93E733ADAA521BF55A8C762DFE8B6F33C8B075675C2A96523141B0E034988762A0D1E8939C71142B32I3F4N" TargetMode="External"/><Relationship Id="rId85" Type="http://schemas.openxmlformats.org/officeDocument/2006/relationships/hyperlink" Target="consultantplus://offline/ref=4D98FEE3A3E6D56EE6DD146B6B2E49AE1469869189C1326093D8174C16E5D4463B3D6A205B7AC9B0FB86A8C32AH2F0N" TargetMode="External"/><Relationship Id="rId150" Type="http://schemas.openxmlformats.org/officeDocument/2006/relationships/hyperlink" Target="consultantplus://offline/ref=B9C65FEE93E733ADAA521BF55A8C762DFE8B6F33C8B075675C2A96523141B0E034988762A0D1E8939C71152434I3F0N" TargetMode="External"/><Relationship Id="rId192" Type="http://schemas.openxmlformats.org/officeDocument/2006/relationships/hyperlink" Target="consultantplus://offline/ref=B9C65FEE93E733ADAA521BF55A8C762DFE8B6F33C8B075675C2A96523141B0E034988762A0D1E8939C71142F36I3F0N" TargetMode="External"/><Relationship Id="rId206" Type="http://schemas.openxmlformats.org/officeDocument/2006/relationships/hyperlink" Target="consultantplus://offline/ref=B9C65FEE93E733ADAA521BF55A8C762DFE8B6F33C8B075675C2A96523141B0E034988762A0D1E8939C71142F3BI3F4N" TargetMode="External"/><Relationship Id="rId248" Type="http://schemas.openxmlformats.org/officeDocument/2006/relationships/hyperlink" Target="consultantplus://offline/ref=B9C65FEE93E733ADAA521BF55A8C762DFE8B6F33C8B075675C2A96523141B0E034988762A0D1E8939C71142931I3F9N" TargetMode="External"/><Relationship Id="rId12" Type="http://schemas.openxmlformats.org/officeDocument/2006/relationships/hyperlink" Target="consultantplus://offline/ref=4D98FEE3A3E6D56EE6DD146B6B2E49AE1469869189C9326192D21D111CED8D4A39H3FAN" TargetMode="External"/><Relationship Id="rId108" Type="http://schemas.openxmlformats.org/officeDocument/2006/relationships/hyperlink" Target="consultantplus://offline/ref=4D98FEE3A3E6D56EE6DD146B6B2E49AE1469869189C1326093D8174C16E5D4463B3D6A205B7AC9B0FB86A8C12CH2F2N" TargetMode="External"/><Relationship Id="rId315" Type="http://schemas.openxmlformats.org/officeDocument/2006/relationships/hyperlink" Target="consultantplus://offline/ref=B9C65FEE93E733ADAA521BF55A8C762DFE8B6F33C8B075675C2A96523141B0E034988762A0D1E8939C71142B34I3F2N" TargetMode="External"/><Relationship Id="rId54" Type="http://schemas.openxmlformats.org/officeDocument/2006/relationships/hyperlink" Target="consultantplus://offline/ref=4D98FEE3A3E6D56EE6DD146B6B2E49AE1469869189C1326093D8174C16E5D4463B3D6A205B7AC9B0FB86A8C52CH2F1N" TargetMode="External"/><Relationship Id="rId96" Type="http://schemas.openxmlformats.org/officeDocument/2006/relationships/hyperlink" Target="consultantplus://offline/ref=4D98FEE3A3E6D56EE6DD146B6B2E49AE1469869189C1326093D8174C16E5D4463B3D6A205B7AC9B0FB86A8C228H2FDN" TargetMode="External"/><Relationship Id="rId161" Type="http://schemas.openxmlformats.org/officeDocument/2006/relationships/hyperlink" Target="consultantplus://offline/ref=B9C65FEE93E733ADAA521BF55A8C762DFE8B6F33C8B075675C2A96523141B0E034988762A0D1E8939C71142D37I3F3N" TargetMode="External"/><Relationship Id="rId217" Type="http://schemas.openxmlformats.org/officeDocument/2006/relationships/hyperlink" Target="consultantplus://offline/ref=B9C65FEE93E733ADAA521BF55A8C762DFE8B6F33C8B075675C2A96523141B0E034988762A0D1E8939C71142E35I3F2N" TargetMode="External"/><Relationship Id="rId259" Type="http://schemas.openxmlformats.org/officeDocument/2006/relationships/hyperlink" Target="consultantplus://offline/ref=B9C65FEE93E733ADAA521BF55A8C762DFE8B6F33C8B075675C2A96523141B0E034988762A0D1E8939C7114293AI3F2N" TargetMode="External"/><Relationship Id="rId23" Type="http://schemas.openxmlformats.org/officeDocument/2006/relationships/hyperlink" Target="consultantplus://offline/ref=4D98FEE3A3E6D56EE6DD146B6B2E49AE1469869189C1326093D8174C16E5D4463B3D6A205B7AC9B0FB86A8C72EH2F4N" TargetMode="External"/><Relationship Id="rId119" Type="http://schemas.openxmlformats.org/officeDocument/2006/relationships/hyperlink" Target="consultantplus://offline/ref=4D98FEE3A3E6D56EE6DD146B6B2E49AE1469869189C1326093D8174C16E5D4463B3D6A205B7AC9B0FB86A8C029H2F1N" TargetMode="External"/><Relationship Id="rId270" Type="http://schemas.openxmlformats.org/officeDocument/2006/relationships/hyperlink" Target="consultantplus://offline/ref=B9C65FEE93E733ADAA521BF55A8C762DFE8B6F33C8B075675C2A96523141B0E034988762A0D1E8939C71142836I3F3N" TargetMode="External"/><Relationship Id="rId65" Type="http://schemas.openxmlformats.org/officeDocument/2006/relationships/hyperlink" Target="consultantplus://offline/ref=4D98FEE3A3E6D56EE6DD146B6B2E49AE1469869189C1356A9FDD174C16E5D4463B3D6A205B7AC9B0FB86A8C728H2FCN" TargetMode="External"/><Relationship Id="rId130" Type="http://schemas.openxmlformats.org/officeDocument/2006/relationships/hyperlink" Target="consultantplus://offline/ref=4D98FEE3A3E6D56EE6DD146B6B2E49AE1469869189C1326093D8174C16E5D4463B3D6A205B7AC9B0FB86A8C02FH2F0N" TargetMode="External"/><Relationship Id="rId172" Type="http://schemas.openxmlformats.org/officeDocument/2006/relationships/hyperlink" Target="consultantplus://offline/ref=B9C65FEE93E733ADAA521BF55A8C762DFE8B6F33C8B075675C2A96523141B0E034988762A0D1E8939C71142C31I3F2N" TargetMode="External"/><Relationship Id="rId228" Type="http://schemas.openxmlformats.org/officeDocument/2006/relationships/hyperlink" Target="consultantplus://offline/ref=B9C65FEE93E733ADAA521BF55A8C762DFE8B6F33C8B075675C2A96523141B0E034988762A0D1E8939C71142932I3F7N" TargetMode="External"/><Relationship Id="rId281" Type="http://schemas.openxmlformats.org/officeDocument/2006/relationships/hyperlink" Target="consultantplus://offline/ref=B9C65FEE93E733ADAA521BF55A8C762DFE8B6F33C8B075675C2A96523141B0E034988762A0D1E8939C71142837I3F0N" TargetMode="External"/><Relationship Id="rId34" Type="http://schemas.openxmlformats.org/officeDocument/2006/relationships/hyperlink" Target="consultantplus://offline/ref=4D98FEE3A3E6D56EE6DD146B6B2E49AE1469869189C1326093D8174C16E5D4463B3D6A205B7AC9B0FB86A8C62DH2F6N" TargetMode="External"/><Relationship Id="rId55" Type="http://schemas.openxmlformats.org/officeDocument/2006/relationships/hyperlink" Target="consultantplus://offline/ref=4D98FEE3A3E6D56EE6DD146B6B2E49AE1469869189C1326093D8174C16E5D4463B3D6A205B7AC9B0FB86A8C52CH2F1N" TargetMode="External"/><Relationship Id="rId76" Type="http://schemas.openxmlformats.org/officeDocument/2006/relationships/hyperlink" Target="consultantplus://offline/ref=4D98FEE3A3E6D56EE6DD146B6B2E49AE1469869189C1326093D8174C16E5D4463B3D6A205B7AC9B0FB86A8C42AH2F3N" TargetMode="External"/><Relationship Id="rId97" Type="http://schemas.openxmlformats.org/officeDocument/2006/relationships/hyperlink" Target="consultantplus://offline/ref=4D98FEE3A3E6D56EE6DD146B6B2E49AE1469869189C1326093D8174C16E5D4463B3D6A205B7AC9B0FB86A8C22BH2F7N" TargetMode="External"/><Relationship Id="rId120" Type="http://schemas.openxmlformats.org/officeDocument/2006/relationships/hyperlink" Target="consultantplus://offline/ref=4D98FEE3A3E6D56EE6DD146B6B2E49AE1469869189C1326093D8174C16E5D4463B3D6A205B7AC9B0FB86A8C029H2F1N" TargetMode="External"/><Relationship Id="rId141" Type="http://schemas.openxmlformats.org/officeDocument/2006/relationships/hyperlink" Target="consultantplus://offline/ref=4D98FEE3A3E6D56EE6DD146B6B2E49AE1469869189C1326093D8174C16E5D4463B3D6A205B7AC9B0FB86A8CF2BH2F0N" TargetMode="External"/><Relationship Id="rId7" Type="http://schemas.openxmlformats.org/officeDocument/2006/relationships/hyperlink" Target="consultantplus://offline/ref=4D98FEE3A3E6D56EE6DD146B6B2E49AE1469869189C1326093D8174C16E5D4463B3D6A205B7AC9B0FB86A8C729H2F1N" TargetMode="External"/><Relationship Id="rId162" Type="http://schemas.openxmlformats.org/officeDocument/2006/relationships/hyperlink" Target="consultantplus://offline/ref=B9C65FEE93E733ADAA521BF55A8C762DFE8B6F33C8B075675C2A96523141B0E034988762A0D1E8939C71142D34I3F3N" TargetMode="External"/><Relationship Id="rId183" Type="http://schemas.openxmlformats.org/officeDocument/2006/relationships/hyperlink" Target="consultantplus://offline/ref=B9C65FEE93E733ADAA521BF55A8C762DFE8B6F33C8B075675C2A96523141B0E034988762A0D1E8939C71142C3AI3F7N" TargetMode="External"/><Relationship Id="rId218" Type="http://schemas.openxmlformats.org/officeDocument/2006/relationships/hyperlink" Target="consultantplus://offline/ref=B9C65FEE93E733ADAA521BF55A8C762DFE8B6F33C8B075675C2A96523141B0E034988762A0D1E8939C71142E35I3F2N" TargetMode="External"/><Relationship Id="rId239" Type="http://schemas.openxmlformats.org/officeDocument/2006/relationships/hyperlink" Target="consultantplus://offline/ref=B9C65FEE93E733ADAA521BF55A8C762DFE8B6F33C8B075675C2A96523141B0E034988762A0D1E8939C71142933I3F7N" TargetMode="External"/><Relationship Id="rId250" Type="http://schemas.openxmlformats.org/officeDocument/2006/relationships/hyperlink" Target="consultantplus://offline/ref=B9C65FEE93E733ADAA521BF55A8C762DFE8B6F33C8B075675C2A96523141B0E034988762A0D1E8939C71142934I3F0N" TargetMode="External"/><Relationship Id="rId271" Type="http://schemas.openxmlformats.org/officeDocument/2006/relationships/hyperlink" Target="consultantplus://offline/ref=B9C65FEE93E733ADAA521BF55A8C762DFE8B6F33C8B075675C2A96523141B0E034988762A0D1E8939C71142836I3F9N" TargetMode="External"/><Relationship Id="rId292" Type="http://schemas.openxmlformats.org/officeDocument/2006/relationships/hyperlink" Target="consultantplus://offline/ref=B9C65FEE93E733ADAA521BF55A8C762DFE8B6F33C8B075675C2A96523141B0E034988762A0D1E8939C7114283BI3F5N" TargetMode="External"/><Relationship Id="rId306" Type="http://schemas.openxmlformats.org/officeDocument/2006/relationships/hyperlink" Target="consultantplus://offline/ref=B9C65FEE93E733ADAA521BF55A8C762DFE8B6F33C8B075675C2A96523141B0E034988762A0D1E8939C71142B32I3F4N" TargetMode="External"/><Relationship Id="rId24" Type="http://schemas.openxmlformats.org/officeDocument/2006/relationships/hyperlink" Target="consultantplus://offline/ref=4D98FEE3A3E6D56EE6DD146B6B2E49AE1469869189C1326093D8174C16E5D4463B3D6A205B7AC9B0FB86A8C72EH2FCN" TargetMode="External"/><Relationship Id="rId45" Type="http://schemas.openxmlformats.org/officeDocument/2006/relationships/hyperlink" Target="consultantplus://offline/ref=4D98FEE3A3E6D56EE6DD146B6B2E49AE1469869189C1326093D8174C16E5D4463B3D6A205B7AC9B0FB86A8C528H2FCN" TargetMode="External"/><Relationship Id="rId66" Type="http://schemas.openxmlformats.org/officeDocument/2006/relationships/hyperlink" Target="consultantplus://offline/ref=4D98FEE3A3E6D56EE6DD146B6B2E49AE1469869189C1356A9FDD174C16E5D4463B3D6A205B7AC9B0FB86A8C72BH2F7N" TargetMode="External"/><Relationship Id="rId87" Type="http://schemas.openxmlformats.org/officeDocument/2006/relationships/hyperlink" Target="consultantplus://offline/ref=4D98FEE3A3E6D56EE6DD146B6B2E49AE1469869189C1326093D8174C16E5D4463B3D6A205B7AC9B0FB86A8C32FH2F5N" TargetMode="External"/><Relationship Id="rId110" Type="http://schemas.openxmlformats.org/officeDocument/2006/relationships/hyperlink" Target="consultantplus://offline/ref=4D98FEE3A3E6D56EE6DD146B6B2E49AE1469869189C1326093D8174C16E5D4463B3D6A205B7AC9B0FB86A8C12CH2F2N" TargetMode="External"/><Relationship Id="rId131" Type="http://schemas.openxmlformats.org/officeDocument/2006/relationships/hyperlink" Target="consultantplus://offline/ref=4D98FEE3A3E6D56EE6DD146B6B2E49AE1469869189C1326093D8174C16E5D4463B3D6A205B7AC9B0FB86A8C020H2F1N" TargetMode="External"/><Relationship Id="rId152" Type="http://schemas.openxmlformats.org/officeDocument/2006/relationships/hyperlink" Target="consultantplus://offline/ref=B9C65FEE93E733ADAA521BF55A8C762DFE8B6F33C8B075675C2A96523141B0E034988762A0D1E8939C71152435I3F2N" TargetMode="External"/><Relationship Id="rId173" Type="http://schemas.openxmlformats.org/officeDocument/2006/relationships/hyperlink" Target="consultantplus://offline/ref=B9C65FEE93E733ADAA521BF55A8C762DFE8B6F33C8B075675C2A96523141B0E034988762A0D1E8939C71142C31I3F6N" TargetMode="External"/><Relationship Id="rId194" Type="http://schemas.openxmlformats.org/officeDocument/2006/relationships/hyperlink" Target="consultantplus://offline/ref=B9C65FEE93E733ADAA521BF55A8C762DFE8B6F33C8B075675C2A96523141B0E034988762A0D1E8939C71142F36I3F0N" TargetMode="External"/><Relationship Id="rId208" Type="http://schemas.openxmlformats.org/officeDocument/2006/relationships/hyperlink" Target="consultantplus://offline/ref=B9C65FEE93E733ADAA521BF55A8C762DFE8B6F33C8B075675C2A96523141B0E034988762A0D1E8939C71142E33I3F0N" TargetMode="External"/><Relationship Id="rId229" Type="http://schemas.openxmlformats.org/officeDocument/2006/relationships/hyperlink" Target="consultantplus://offline/ref=B9C65FEE93E733ADAA521BF55A8C762DFE8B6F33C8B0736C5D2893523141B0E034988762A0D1E8939C71152D30I3F9N" TargetMode="External"/><Relationship Id="rId240" Type="http://schemas.openxmlformats.org/officeDocument/2006/relationships/hyperlink" Target="consultantplus://offline/ref=B9C65FEE93E733ADAA521BF55A8C762DFE8B6F33C8B075675C2A96523141B0E034988762A0D1E8939C71142930I3F5N" TargetMode="External"/><Relationship Id="rId261" Type="http://schemas.openxmlformats.org/officeDocument/2006/relationships/hyperlink" Target="consultantplus://offline/ref=B9C65FEE93E733ADAA521BF55A8C762DFE8B6F33C8B075675C2A96523141B0E034988762A0D1E8939C7114293AI3F2N" TargetMode="External"/><Relationship Id="rId14" Type="http://schemas.openxmlformats.org/officeDocument/2006/relationships/hyperlink" Target="consultantplus://offline/ref=4D98FEE3A3E6D56EE6DD146B6B2E49AE1469869189C1356A9FDD174C16E5D4463B3D6A205B7AC9B0FB86A8C729H2F0N" TargetMode="External"/><Relationship Id="rId35" Type="http://schemas.openxmlformats.org/officeDocument/2006/relationships/hyperlink" Target="consultantplus://offline/ref=4D98FEE3A3E6D56EE6DD146B6B2E49AE1469869189C1326093D8174C16E5D4463B3D6A205B7AC9B0FB86A8C62CH2F7N" TargetMode="External"/><Relationship Id="rId56" Type="http://schemas.openxmlformats.org/officeDocument/2006/relationships/hyperlink" Target="consultantplus://offline/ref=4D98FEE3A3E6D56EE6DD146B6B2E49AE1469869189C1326093D8174C16E5D4463B3D6A205B7AC9B0FB86A8C52CH2F1N" TargetMode="External"/><Relationship Id="rId77" Type="http://schemas.openxmlformats.org/officeDocument/2006/relationships/hyperlink" Target="consultantplus://offline/ref=4D98FEE3A3E6D56EE6DD146B6B2E49AE1469869189C1326093D8174C16E5D4463B3D6A205B7AC9B0FB86A8C42DH2F0N" TargetMode="External"/><Relationship Id="rId100" Type="http://schemas.openxmlformats.org/officeDocument/2006/relationships/hyperlink" Target="consultantplus://offline/ref=4D98FEE3A3E6D56EE6DD146B6B2E49AE1469869189C1326093D8174C16E5D4463B3D6A205B7AC9B0FB86A8C22CH2F5N" TargetMode="External"/><Relationship Id="rId282" Type="http://schemas.openxmlformats.org/officeDocument/2006/relationships/hyperlink" Target="consultantplus://offline/ref=B9C65FEE93E733ADAA521BF55A8C762DFE8B6F33C8B075675C2A96523141B0E034988762A0D1E8939C71142837I3F0N" TargetMode="External"/><Relationship Id="rId317" Type="http://schemas.openxmlformats.org/officeDocument/2006/relationships/hyperlink" Target="consultantplus://offline/ref=B9C65FEE93E733ADAA521BF55A8C762DFE8B6F33C8B075675C2A96523141B0E034988762A0D1E8939C71142B34I3F6N" TargetMode="External"/><Relationship Id="rId8" Type="http://schemas.openxmlformats.org/officeDocument/2006/relationships/hyperlink" Target="consultantplus://offline/ref=4D98FEE3A3E6D56EE6DD146B6B2E49AE1469869189C8316698D91D111CED8D4A393A657F4C7D80BCFA86A9C5H2F1N" TargetMode="External"/><Relationship Id="rId98" Type="http://schemas.openxmlformats.org/officeDocument/2006/relationships/hyperlink" Target="consultantplus://offline/ref=4D98FEE3A3E6D56EE6DD146B6B2E49AE1469869189C1326093D8174C16E5D4463B3D6A205B7AC9B0FB86A8C22BH2FCN" TargetMode="External"/><Relationship Id="rId121" Type="http://schemas.openxmlformats.org/officeDocument/2006/relationships/hyperlink" Target="consultantplus://offline/ref=4D98FEE3A3E6D56EE6DD146B6B2E49AE1469869189C1326093D8174C16E5D4463B3D6A205B7AC9B0FB86A8C029H2F1N" TargetMode="External"/><Relationship Id="rId142" Type="http://schemas.openxmlformats.org/officeDocument/2006/relationships/hyperlink" Target="consultantplus://offline/ref=B9C65FEE93E733ADAA521BF55A8C762DFE8B6F33C8B0726D502F96523141B0E034988762A0D1E8939C71152D31I3F2N" TargetMode="External"/><Relationship Id="rId163" Type="http://schemas.openxmlformats.org/officeDocument/2006/relationships/hyperlink" Target="consultantplus://offline/ref=B9C65FEE93E733ADAA521BF55A8C762DFE8B6F33C8B075675C2A96523141B0E034988762A0D1E8939C71142D35I3F5N" TargetMode="External"/><Relationship Id="rId184" Type="http://schemas.openxmlformats.org/officeDocument/2006/relationships/hyperlink" Target="consultantplus://offline/ref=B9C65FEE93E733ADAA521BF55A8C762DFE8B6F33C8B075675C2A96523141B0E034988762A0D1E8939C71142C3BI3F3N" TargetMode="External"/><Relationship Id="rId219" Type="http://schemas.openxmlformats.org/officeDocument/2006/relationships/hyperlink" Target="consultantplus://offline/ref=B9C65FEE93E733ADAA521BF55A8C762DFE8B6F33C8B075675C2A96523141B0E034988762A0D1E8939C71142E35I3F2N" TargetMode="External"/><Relationship Id="rId230" Type="http://schemas.openxmlformats.org/officeDocument/2006/relationships/hyperlink" Target="consultantplus://offline/ref=B9C65FEE93E733ADAA521BF55A8C762DFE8B6F33C8B0736C5D2893523141B0E034988762A0D1E8939C71152D30I3F9N" TargetMode="External"/><Relationship Id="rId251" Type="http://schemas.openxmlformats.org/officeDocument/2006/relationships/hyperlink" Target="consultantplus://offline/ref=B9C65FEE93E733ADAA521BF55A8C762DFE8B6F33C8B0736C5D2893523141B0E034988762A0D1E8939C71152D37I3F4N" TargetMode="External"/><Relationship Id="rId25" Type="http://schemas.openxmlformats.org/officeDocument/2006/relationships/hyperlink" Target="consultantplus://offline/ref=4D98FEE3A3E6D56EE6DD146B6B2E49AE1469869189C1326093D8174C16E5D4463B3D6A205B7AC9B0FB86A8C721H2F1N" TargetMode="External"/><Relationship Id="rId46" Type="http://schemas.openxmlformats.org/officeDocument/2006/relationships/hyperlink" Target="consultantplus://offline/ref=4D98FEE3A3E6D56EE6DD146B6B2E49AE1469869189C1326093D8174C16E5D4463B3D6A205B7AC9B0FB86A8C52DH2F4N" TargetMode="External"/><Relationship Id="rId67" Type="http://schemas.openxmlformats.org/officeDocument/2006/relationships/hyperlink" Target="consultantplus://offline/ref=4D98FEE3A3E6D56EE6DD146B6B2E49AE1469869189C1326093D8174C16E5D4463B3D6A205B7AC9B0FB86A8C429H2F5N" TargetMode="External"/><Relationship Id="rId272" Type="http://schemas.openxmlformats.org/officeDocument/2006/relationships/hyperlink" Target="consultantplus://offline/ref=B9C65FEE93E733ADAA521BF55A8C762DFE8B6F33C8B075675C2A96523141B0E034988762A0D1E8939C71142837I3F0N" TargetMode="External"/><Relationship Id="rId293" Type="http://schemas.openxmlformats.org/officeDocument/2006/relationships/hyperlink" Target="consultantplus://offline/ref=B9C65FEE93E733ADAA521BF55A8C762DFE8B6F33C8B075675C2A96523141B0E034988762A0D1E8939C71142B32I3F0N" TargetMode="External"/><Relationship Id="rId307" Type="http://schemas.openxmlformats.org/officeDocument/2006/relationships/hyperlink" Target="consultantplus://offline/ref=B9C65FEE93E733ADAA521BF55A8C762DFE8B6F33C8B075675C2A96523141B0E034988762A0D1E8939C71142B32I3F4N" TargetMode="External"/><Relationship Id="rId88" Type="http://schemas.openxmlformats.org/officeDocument/2006/relationships/hyperlink" Target="consultantplus://offline/ref=4D98FEE3A3E6D56EE6DD146B6B2E49AE1469869189C1346B92DA124C16E5D4463B3D6A205B7AC9B0FB86A8C72BH2F1N" TargetMode="External"/><Relationship Id="rId111" Type="http://schemas.openxmlformats.org/officeDocument/2006/relationships/hyperlink" Target="consultantplus://offline/ref=4D98FEE3A3E6D56EE6DD146B6B2E49AE1469869189C1326093D8174C16E5D4463B3D6A205B7AC9B0FB86A8C12CH2F2N" TargetMode="External"/><Relationship Id="rId132" Type="http://schemas.openxmlformats.org/officeDocument/2006/relationships/hyperlink" Target="consultantplus://offline/ref=4D98FEE3A3E6D56EE6DD146B6B2E49AE1469869189C1356A9FDD174C16E5D4463B3D6A205B7AC9B0FB86A8C72BH2F0N" TargetMode="External"/><Relationship Id="rId153" Type="http://schemas.openxmlformats.org/officeDocument/2006/relationships/hyperlink" Target="consultantplus://offline/ref=B9C65FEE93E733ADAA521BF55A8C762DFE8B6F33C8B075675C2A96523141B0E034988762A0D1E8939C7115243AI3F1N" TargetMode="External"/><Relationship Id="rId174" Type="http://schemas.openxmlformats.org/officeDocument/2006/relationships/hyperlink" Target="consultantplus://offline/ref=B9C65FEE93E733ADAA521BF55A8C762DFE8B6F33C8B075675C2A96523141B0E034988762A0D1E8939C71142C36I3F4N" TargetMode="External"/><Relationship Id="rId195" Type="http://schemas.openxmlformats.org/officeDocument/2006/relationships/hyperlink" Target="consultantplus://offline/ref=B9C65FEE93E733ADAA521BF55A8C762DFE8B6F33C8B075675C2A96523141B0E034988762A0D1E8939C71142F36I3F0N" TargetMode="External"/><Relationship Id="rId209" Type="http://schemas.openxmlformats.org/officeDocument/2006/relationships/hyperlink" Target="consultantplus://offline/ref=B9C65FEE93E733ADAA521BF55A8C762DFE8B6F33C8B075675C2A96523141B0E034988762A0D1E8939C71142E33I3F0N" TargetMode="External"/><Relationship Id="rId220" Type="http://schemas.openxmlformats.org/officeDocument/2006/relationships/hyperlink" Target="consultantplus://offline/ref=B9C65FEE93E733ADAA521BF55A8C762DFE8B6F33C8B075675C2A96523141B0E034988762A0D1E8939C71142E35I3F2N" TargetMode="External"/><Relationship Id="rId241" Type="http://schemas.openxmlformats.org/officeDocument/2006/relationships/hyperlink" Target="consultantplus://offline/ref=B9C65FEE93E733ADAA521BF55A8C762DFE8B6F33C8B075675C2A96523141B0E034988762A0D1E8939C71142930I3F9N" TargetMode="External"/><Relationship Id="rId15" Type="http://schemas.openxmlformats.org/officeDocument/2006/relationships/hyperlink" Target="consultantplus://offline/ref=4D98FEE3A3E6D56EE6DD146B6B2E49AE1469869189C1346B92DA124C16E5D4463B3D6A205B7AC9B0FB86A8C729H2F1N" TargetMode="External"/><Relationship Id="rId36" Type="http://schemas.openxmlformats.org/officeDocument/2006/relationships/hyperlink" Target="consultantplus://offline/ref=4D98FEE3A3E6D56EE6DD146B6B2E49AE1469869189C1326093D8174C16E5D4463B3D6A205B7AC9B0FB86A8C62FH2F1N" TargetMode="External"/><Relationship Id="rId57" Type="http://schemas.openxmlformats.org/officeDocument/2006/relationships/hyperlink" Target="consultantplus://offline/ref=4D98FEE3A3E6D56EE6DD146B6B2E49AE1469869189C1326093D8174C16E5D4463B3D6A205B7AC9B0FB86A8C52CH2F1N" TargetMode="External"/><Relationship Id="rId262" Type="http://schemas.openxmlformats.org/officeDocument/2006/relationships/hyperlink" Target="consultantplus://offline/ref=B9C65FEE93E733ADAA521BF55A8C762DFE8B6F33C8B075675C2A96523141B0E034988762A0D1E8939C7114293BI3F9N" TargetMode="External"/><Relationship Id="rId283" Type="http://schemas.openxmlformats.org/officeDocument/2006/relationships/hyperlink" Target="consultantplus://offline/ref=B9C65FEE93E733ADAA521BF55A8C762DFE8B6F33C8B075675C2A96523141B0E034988762A0D1E8939C71142837I3F0N" TargetMode="External"/><Relationship Id="rId318" Type="http://schemas.openxmlformats.org/officeDocument/2006/relationships/hyperlink" Target="consultantplus://offline/ref=B9C65FEE93E733ADAA521BF55A8C762DFE8B6F33C8B075675C2A96523141B0E034988762A0D1E8939C71142B34I3F6N" TargetMode="External"/><Relationship Id="rId78" Type="http://schemas.openxmlformats.org/officeDocument/2006/relationships/hyperlink" Target="consultantplus://offline/ref=4D98FEE3A3E6D56EE6DD146B6B2E49AE1469869189C1326093D8174C16E5D4463B3D6A205B7AC9B0FB86A8C42FH2FDN" TargetMode="External"/><Relationship Id="rId99" Type="http://schemas.openxmlformats.org/officeDocument/2006/relationships/hyperlink" Target="consultantplus://offline/ref=4D98FEE3A3E6D56EE6DD146B6B2E49AE1469869189C1326093D8174C16E5D4463B3D6A205B7AC9B0FB86A8C22AH2FDN" TargetMode="External"/><Relationship Id="rId101" Type="http://schemas.openxmlformats.org/officeDocument/2006/relationships/hyperlink" Target="consultantplus://offline/ref=4D98FEE3A3E6D56EE6DD146B6B2E49AE1469869189C1326093D8174C16E5D4463B3D6A205B7AC9B0FB86A8C22EH2F2N" TargetMode="External"/><Relationship Id="rId122" Type="http://schemas.openxmlformats.org/officeDocument/2006/relationships/hyperlink" Target="consultantplus://offline/ref=4D98FEE3A3E6D56EE6DD146B6B2E49AE1469869189C1326093D8174C16E5D4463B3D6A205B7AC9B0FB86A8C028H2F6N" TargetMode="External"/><Relationship Id="rId143" Type="http://schemas.openxmlformats.org/officeDocument/2006/relationships/hyperlink" Target="consultantplus://offline/ref=B9C65FEE93E733ADAA521BF55A8C762DFE8B6F33C8B075675C2A96523141B0E034988762A0D1E8939C71152531I3F4N" TargetMode="External"/><Relationship Id="rId164" Type="http://schemas.openxmlformats.org/officeDocument/2006/relationships/hyperlink" Target="consultantplus://offline/ref=B9C65FEE93E733ADAA521BF55A8C762DFE8B6F33C8B075675C2A96523141B0E034988762A0D1E8939C71142D3AI3F7N" TargetMode="External"/><Relationship Id="rId185" Type="http://schemas.openxmlformats.org/officeDocument/2006/relationships/hyperlink" Target="consultantplus://offline/ref=B9C65FEE93E733ADAA521BF55A8C762DFE8B6F33C8B075675C2A96523141B0E034988762A0D1E8939C71142C3BI3F9N" TargetMode="External"/><Relationship Id="rId9" Type="http://schemas.openxmlformats.org/officeDocument/2006/relationships/hyperlink" Target="consultantplus://offline/ref=4D98FEE3A3E6D56EE6DD146B6B2E49AE1469869189C932609FDD1D111CED8D4A39H3FAN" TargetMode="External"/><Relationship Id="rId210" Type="http://schemas.openxmlformats.org/officeDocument/2006/relationships/hyperlink" Target="consultantplus://offline/ref=B9C65FEE93E733ADAA521BF55A8C762DFE8B6F33C8B075675C2A96523141B0E034988762A0D1E8939C71142E31I3F3N" TargetMode="External"/><Relationship Id="rId26" Type="http://schemas.openxmlformats.org/officeDocument/2006/relationships/hyperlink" Target="consultantplus://offline/ref=4D98FEE3A3E6D56EE6DD146B6B2E49AE1469869189C1326093D8174C16E5D4463B3D6A205B7AC9B0FB86A8C720H2F3N" TargetMode="External"/><Relationship Id="rId231" Type="http://schemas.openxmlformats.org/officeDocument/2006/relationships/hyperlink" Target="consultantplus://offline/ref=B9C65FEE93E733ADAA521BF55A8C762DFE8B6F33C8B0736C5D2893523141B0E034988762A0D1E8939C71152D30I3F9N" TargetMode="External"/><Relationship Id="rId252" Type="http://schemas.openxmlformats.org/officeDocument/2006/relationships/hyperlink" Target="consultantplus://offline/ref=B9C65FEE93E733ADAA521BF55A8C762DFE8B6F33C8B075675C2A96523141B0E034988762A0D1E8939C71142934I3F3N" TargetMode="External"/><Relationship Id="rId273" Type="http://schemas.openxmlformats.org/officeDocument/2006/relationships/hyperlink" Target="consultantplus://offline/ref=B9C65FEE93E733ADAA521BF55A8C762DFE8B6F33C8B075675C2A96523141B0E034988762A0D1E8939C71142837I3F0N" TargetMode="External"/><Relationship Id="rId294" Type="http://schemas.openxmlformats.org/officeDocument/2006/relationships/hyperlink" Target="consultantplus://offline/ref=B9C65FEE93E733ADAA521BF55A8C762DFE8B6F33C8B075675C2A96523141B0E034988762A0D1E8939C71142B32I3F4N" TargetMode="External"/><Relationship Id="rId308" Type="http://schemas.openxmlformats.org/officeDocument/2006/relationships/hyperlink" Target="consultantplus://offline/ref=B9C65FEE93E733ADAA521BF55A8C762DFE8B6F33C8B075675C2A96523141B0E034988762A0D1E8939C71142B32I3F4N" TargetMode="External"/><Relationship Id="rId47" Type="http://schemas.openxmlformats.org/officeDocument/2006/relationships/hyperlink" Target="consultantplus://offline/ref=4D98FEE3A3E6D56EE6DD146B6B2E49AE1469869189C1326093D8174C16E5D4463B3D6A205B7AC9B0FB86A8C52DH2F4N" TargetMode="External"/><Relationship Id="rId68" Type="http://schemas.openxmlformats.org/officeDocument/2006/relationships/hyperlink" Target="consultantplus://offline/ref=4D98FEE3A3E6D56EE6DD146B6B2E49AE1469869189C1326093D8174C16E5D4463B3D6A205B7AC9B0FB86A8C429H2FCN" TargetMode="External"/><Relationship Id="rId89" Type="http://schemas.openxmlformats.org/officeDocument/2006/relationships/hyperlink" Target="consultantplus://offline/ref=4D98FEE3A3E6D56EE6DD146B6B2E49AE1469869189C1346B92DA124C16E5D4463B3D6A205B7AC9B0FB86A8C72BH2F3N" TargetMode="External"/><Relationship Id="rId112" Type="http://schemas.openxmlformats.org/officeDocument/2006/relationships/hyperlink" Target="consultantplus://offline/ref=4D98FEE3A3E6D56EE6DD146B6B2E49AE1469869189C1326093D8174C16E5D4463B3D6A205B7AC9B0FB86A8C12CH2F2N" TargetMode="External"/><Relationship Id="rId133" Type="http://schemas.openxmlformats.org/officeDocument/2006/relationships/hyperlink" Target="consultantplus://offline/ref=4D98FEE3A3E6D56EE6DD146B6B2E49AE1469869189C1326093D8174C16E5D4463B3D6A205B7AC9B0FB86A8C020H2FDN" TargetMode="External"/><Relationship Id="rId154" Type="http://schemas.openxmlformats.org/officeDocument/2006/relationships/hyperlink" Target="consultantplus://offline/ref=B9C65FEE93E733ADAA521BF55A8C762DFE8B6F33C8B075675C2A96523141B0E034988762A0D1E8939C7115243BI3F1N" TargetMode="External"/><Relationship Id="rId175" Type="http://schemas.openxmlformats.org/officeDocument/2006/relationships/hyperlink" Target="consultantplus://offline/ref=B9C65FEE93E733ADAA521BF55A8C762DFE8B6F33C8B075675C2A96523141B0E034988762A0D1E8939C71142C36I3F4N" TargetMode="External"/><Relationship Id="rId196" Type="http://schemas.openxmlformats.org/officeDocument/2006/relationships/hyperlink" Target="consultantplus://offline/ref=B9C65FEE93E733ADAA521BF55A8C762DFE8B6F33C8B075675C2A96523141B0E034988762A0D1E8939C71142F36I3F0N" TargetMode="External"/><Relationship Id="rId200" Type="http://schemas.openxmlformats.org/officeDocument/2006/relationships/hyperlink" Target="consultantplus://offline/ref=B9C65FEE93E733ADAA521BF55A8C762DFE8B6F33C8B075675C2A96523141B0E034988762A0D1E8939C71142F36I3F0N" TargetMode="External"/><Relationship Id="rId16" Type="http://schemas.openxmlformats.org/officeDocument/2006/relationships/hyperlink" Target="consultantplus://offline/ref=4D98FEE3A3E6D56EE6DD146B6B2E49AE1469869189C1326093D8174C16E5D4463B3D6A205B7AC9B0FB86A8C729H2F1N" TargetMode="External"/><Relationship Id="rId221" Type="http://schemas.openxmlformats.org/officeDocument/2006/relationships/hyperlink" Target="consultantplus://offline/ref=B9C65FEE93E733ADAA521BF55A8C762DFE8B6F33C8B075675C2A96523141B0E034988762A0D1E8939C71142E35I3F2N" TargetMode="External"/><Relationship Id="rId242" Type="http://schemas.openxmlformats.org/officeDocument/2006/relationships/hyperlink" Target="consultantplus://offline/ref=B9C65FEE93E733ADAA521BF55A8C762DFE8B6F33C8B075675C2A96523141B0E034988762A0D1E8939C71142931I3F3N" TargetMode="External"/><Relationship Id="rId263" Type="http://schemas.openxmlformats.org/officeDocument/2006/relationships/hyperlink" Target="consultantplus://offline/ref=B9C65FEE93E733ADAA521BF55A8C762DFE8B6F33C8B075675C2A96523141B0E034988762A0D1E8939C71142833I3F0N" TargetMode="External"/><Relationship Id="rId284" Type="http://schemas.openxmlformats.org/officeDocument/2006/relationships/hyperlink" Target="consultantplus://offline/ref=B9C65FEE93E733ADAA521BF55A8C762DFE8B6F33C8B075675C2A96523141B0E034988762A0D1E8939C71142837I3F0N" TargetMode="External"/><Relationship Id="rId319" Type="http://schemas.openxmlformats.org/officeDocument/2006/relationships/hyperlink" Target="consultantplus://offline/ref=B9C65FEE93E733ADAA521BF55A8C762DFE8B6F33C8B075675C2A96523141B0E034988762A0D1E8939C71142B34I3F6N" TargetMode="External"/><Relationship Id="rId37" Type="http://schemas.openxmlformats.org/officeDocument/2006/relationships/hyperlink" Target="consultantplus://offline/ref=4D98FEE3A3E6D56EE6DD146B6B2E49AE1469869189C1326093D8174C16E5D4463B3D6A205B7AC9B0FB86A8C62FH2FDN" TargetMode="External"/><Relationship Id="rId58" Type="http://schemas.openxmlformats.org/officeDocument/2006/relationships/hyperlink" Target="consultantplus://offline/ref=4D98FEE3A3E6D56EE6DD146B6B2E49AE1469869189C1326093D8174C16E5D4463B3D6A205B7AC9B0FB86A8C52CH2F1N" TargetMode="External"/><Relationship Id="rId79" Type="http://schemas.openxmlformats.org/officeDocument/2006/relationships/hyperlink" Target="consultantplus://offline/ref=4D98FEE3A3E6D56EE6DD146B6B2E49AE1469869189C1326093D8174C16E5D4463B3D6A205B7AC9B0FB86A8C420H2F1N" TargetMode="External"/><Relationship Id="rId102" Type="http://schemas.openxmlformats.org/officeDocument/2006/relationships/hyperlink" Target="consultantplus://offline/ref=4D98FEE3A3E6D56EE6DD146B6B2E49AE1469869189C1326093D8174C16E5D4463B3D6A205B7AC9B0FB86A8C220H2F0N" TargetMode="External"/><Relationship Id="rId123" Type="http://schemas.openxmlformats.org/officeDocument/2006/relationships/hyperlink" Target="consultantplus://offline/ref=4D98FEE3A3E6D56EE6DD146B6B2E49AE1469869189C1326093D8174C16E5D4463B3D6A205B7AC9B0FB86A8C02BH2F3N" TargetMode="External"/><Relationship Id="rId144" Type="http://schemas.openxmlformats.org/officeDocument/2006/relationships/hyperlink" Target="consultantplus://offline/ref=B9C65FEE93E733ADAA521BF55A8C762DFE8B6F33C8B075675C2A96523141B0E034988762A0D1E8939C71152534I3F1N" TargetMode="External"/><Relationship Id="rId90" Type="http://schemas.openxmlformats.org/officeDocument/2006/relationships/hyperlink" Target="consultantplus://offline/ref=4D98FEE3A3E6D56EE6DD146B6B2E49AE1469869189C1346B92DA124C16E5D4463B3D6A205B7AC9B0FB86A8C72BH2F2N" TargetMode="External"/><Relationship Id="rId165" Type="http://schemas.openxmlformats.org/officeDocument/2006/relationships/hyperlink" Target="consultantplus://offline/ref=B9C65FEE93E733ADAA521BF55A8C762DFE8B6F33C8B075675C2A96523141B0E034988762A0D1E8939C71142D3AI3F9N" TargetMode="External"/><Relationship Id="rId186" Type="http://schemas.openxmlformats.org/officeDocument/2006/relationships/hyperlink" Target="consultantplus://offline/ref=B9C65FEE93E733ADAA521BF55A8C762DFE8B6F33C8B075675C2A96523141B0E034988762A0D1E8939C71142F32I3F9N" TargetMode="External"/><Relationship Id="rId211" Type="http://schemas.openxmlformats.org/officeDocument/2006/relationships/hyperlink" Target="consultantplus://offline/ref=B9C65FEE93E733ADAA521BF55A8C762DFE8B6F33C8B075675C2A96523141B0E034988762A0D1E8939C71142E36I3F1N" TargetMode="External"/><Relationship Id="rId232" Type="http://schemas.openxmlformats.org/officeDocument/2006/relationships/hyperlink" Target="consultantplus://offline/ref=B9C65FEE93E733ADAA521BF55A8C762DFE8B6F33C8B0736C5D2893523141B0E034988762A0D1E8939C71152D30I3F9N" TargetMode="External"/><Relationship Id="rId253" Type="http://schemas.openxmlformats.org/officeDocument/2006/relationships/hyperlink" Target="consultantplus://offline/ref=B9C65FEE93E733ADAA521BF55A8C762DFE8B6F33C8B075675C2A96523141B0E034988762A0D1E8939C71142935I3F1N" TargetMode="External"/><Relationship Id="rId274" Type="http://schemas.openxmlformats.org/officeDocument/2006/relationships/hyperlink" Target="consultantplus://offline/ref=B9C65FEE93E733ADAA521BF55A8C762DFE8B6F33C8B075675C2A96523141B0E034988762A0D1E8939C71142837I3F0N" TargetMode="External"/><Relationship Id="rId295" Type="http://schemas.openxmlformats.org/officeDocument/2006/relationships/hyperlink" Target="consultantplus://offline/ref=B9C65FEE93E733ADAA521BF55A8C762DFE8B6F33C8B075675C2A96523141B0E034988762A0D1E8939C71142B32I3F4N" TargetMode="External"/><Relationship Id="rId309" Type="http://schemas.openxmlformats.org/officeDocument/2006/relationships/hyperlink" Target="consultantplus://offline/ref=B9C65FEE93E733ADAA521BF55A8C762DFE8B6F33C8B075675C2A96523141B0E034988762A0D1E8939C71142B32I3F4N" TargetMode="External"/><Relationship Id="rId27" Type="http://schemas.openxmlformats.org/officeDocument/2006/relationships/hyperlink" Target="consultantplus://offline/ref=4D98FEE3A3E6D56EE6DD146B6B2E49AE1469869189C1346B92DA124C16E5D4463B3D6A205B7AC9B0FB86A8C729H2F0N" TargetMode="External"/><Relationship Id="rId48" Type="http://schemas.openxmlformats.org/officeDocument/2006/relationships/hyperlink" Target="consultantplus://offline/ref=4D98FEE3A3E6D56EE6DD146B6B2E49AE1469869189C1326093D8174C16E5D4463B3D6A205B7AC9B0FB86A8C52DH2F2N" TargetMode="External"/><Relationship Id="rId69" Type="http://schemas.openxmlformats.org/officeDocument/2006/relationships/hyperlink" Target="consultantplus://offline/ref=4D98FEE3A3E6D56EE6DD146B6B2E49AE1469869189C1326093D8174C16E5D4463B3D6A205B7AC9B0FB86A8C428H2F0N" TargetMode="External"/><Relationship Id="rId113" Type="http://schemas.openxmlformats.org/officeDocument/2006/relationships/hyperlink" Target="consultantplus://offline/ref=4D98FEE3A3E6D56EE6DD146B6B2E49AE1469869189C1326093D8174C16E5D4463B3D6A205B7AC9B0FB86A8C12CH2F2N" TargetMode="External"/><Relationship Id="rId134" Type="http://schemas.openxmlformats.org/officeDocument/2006/relationships/hyperlink" Target="consultantplus://offline/ref=4D98FEE3A3E6D56EE6DD146B6B2E49AE1469869189C1326093D8174C16E5D4463B3D6A205B7AC9B0FB86A8CF28H2F1N" TargetMode="External"/><Relationship Id="rId320" Type="http://schemas.openxmlformats.org/officeDocument/2006/relationships/hyperlink" Target="consultantplus://offline/ref=B9C65FEE93E733ADAA521BF55A8C762DFE8B6F33C8B075675C2A96523141B0E034988762A0D1E8939C71142B34I3F6N" TargetMode="External"/><Relationship Id="rId80" Type="http://schemas.openxmlformats.org/officeDocument/2006/relationships/hyperlink" Target="consultantplus://offline/ref=4D98FEE3A3E6D56EE6DD146B6B2E49AE1469869189C1326093D8174C16E5D4463B3D6A205B7AC9B0FB86A8C420H2FDN" TargetMode="External"/><Relationship Id="rId155" Type="http://schemas.openxmlformats.org/officeDocument/2006/relationships/hyperlink" Target="consultantplus://offline/ref=B9C65FEE93E733ADAA521BF55A8C762DFE8B6F33C8B075675C2A96523141B0E034988762A0D1E8939C71142D32I3F1N" TargetMode="External"/><Relationship Id="rId176" Type="http://schemas.openxmlformats.org/officeDocument/2006/relationships/hyperlink" Target="consultantplus://offline/ref=B9C65FEE93E733ADAA521BF55A8C762DFE8B6F33C8B075675C2A96523141B0E034988762A0D1E8939C71142C36I3F4N" TargetMode="External"/><Relationship Id="rId197" Type="http://schemas.openxmlformats.org/officeDocument/2006/relationships/hyperlink" Target="consultantplus://offline/ref=B9C65FEE93E733ADAA521BF55A8C762DFE8B6F33C8B075675C2A96523141B0E034988762A0D1E8939C71142F36I3F0N" TargetMode="External"/><Relationship Id="rId201" Type="http://schemas.openxmlformats.org/officeDocument/2006/relationships/hyperlink" Target="consultantplus://offline/ref=B9C65FEE93E733ADAA521BF55A8C762DFE8B6F33C8B075675C2A96523141B0E034988762A0D1E8939C71142F36I3F0N" TargetMode="External"/><Relationship Id="rId222" Type="http://schemas.openxmlformats.org/officeDocument/2006/relationships/hyperlink" Target="consultantplus://offline/ref=B9C65FEE93E733ADAA521BF55A8C762DFE8B6F33C8B075675C2A96523141B0E034988762A0D1E8939C71142E35I3F2N" TargetMode="External"/><Relationship Id="rId243" Type="http://schemas.openxmlformats.org/officeDocument/2006/relationships/hyperlink" Target="consultantplus://offline/ref=B9C65FEE93E733ADAA521BF55A8C762DFE8B6F33C8B075675C2A96523141B0E034988762A0D1E8939C71142931I3F9N" TargetMode="External"/><Relationship Id="rId264" Type="http://schemas.openxmlformats.org/officeDocument/2006/relationships/hyperlink" Target="consultantplus://offline/ref=B9C65FEE93E733ADAA521BF55A8C762DFE8B6F33C8B075675C2A96523141B0E034988762A0D1E8939C71142833I3F4N" TargetMode="External"/><Relationship Id="rId285" Type="http://schemas.openxmlformats.org/officeDocument/2006/relationships/hyperlink" Target="consultantplus://offline/ref=B9C65FEE93E733ADAA521BF55A8C762DFE8B6F33C8B075675C2A96523141B0E034988762A0D1E8939C71142837I3F0N" TargetMode="External"/><Relationship Id="rId17" Type="http://schemas.openxmlformats.org/officeDocument/2006/relationships/hyperlink" Target="consultantplus://offline/ref=4D98FEE3A3E6D56EE6DD146B6B2E49AE1469869189C1326093D8174C16E5D4463B3D6A205B7AC9B0FB86A8C729H2F0N" TargetMode="External"/><Relationship Id="rId38" Type="http://schemas.openxmlformats.org/officeDocument/2006/relationships/hyperlink" Target="consultantplus://offline/ref=4D98FEE3A3E6D56EE6DD146B6B2E49AE1469869189C1326093D8174C16E5D4463B3D6A205B7AC9B0FB86A8C62EH2FDN" TargetMode="External"/><Relationship Id="rId59" Type="http://schemas.openxmlformats.org/officeDocument/2006/relationships/hyperlink" Target="consultantplus://offline/ref=4D98FEE3A3E6D56EE6DD146B6B2E49AE1469869189C1326093D8174C16E5D4463B3D6A205B7AC9B0FB86A8C52CH2F1N" TargetMode="External"/><Relationship Id="rId103" Type="http://schemas.openxmlformats.org/officeDocument/2006/relationships/hyperlink" Target="consultantplus://offline/ref=4D98FEE3A3E6D56EE6DD146B6B2E49AE1469869189C1326093D8174C16E5D4463B3D6A205B7AC9B0FB86A8C129H2F6N" TargetMode="External"/><Relationship Id="rId124" Type="http://schemas.openxmlformats.org/officeDocument/2006/relationships/hyperlink" Target="consultantplus://offline/ref=4D98FEE3A3E6D56EE6DD146B6B2E49AE1469869189C1326093D8174C16E5D4463B3D6A205B7AC9B0FB86A8C02AH2F0N" TargetMode="External"/><Relationship Id="rId310" Type="http://schemas.openxmlformats.org/officeDocument/2006/relationships/hyperlink" Target="consultantplus://offline/ref=B9C65FEE93E733ADAA521BF55A8C762DFE8B6F33C8B075675C2A96523141B0E034988762A0D1E8939C71142B32I3F4N" TargetMode="External"/><Relationship Id="rId70" Type="http://schemas.openxmlformats.org/officeDocument/2006/relationships/hyperlink" Target="consultantplus://offline/ref=4D98FEE3A3E6D56EE6DD146B6B2E49AE1469869189C1326093D8174C16E5D4463B3D6A205B7AC9B0FB86A8C42BH2F5N" TargetMode="External"/><Relationship Id="rId91" Type="http://schemas.openxmlformats.org/officeDocument/2006/relationships/hyperlink" Target="consultantplus://offline/ref=4D98FEE3A3E6D56EE6DD146B6B2E49AE1469869189C1326093D8174C16E5D4463B3D6A205B7AC9B0FB86A8C32FH2F0N" TargetMode="External"/><Relationship Id="rId145" Type="http://schemas.openxmlformats.org/officeDocument/2006/relationships/hyperlink" Target="consultantplus://offline/ref=B9C65FEE93E733ADAA521BF55A8C762DFE8B6F33C8B075675C2A96523141B0E034988762A0D1E8939C71152534I3F8N" TargetMode="External"/><Relationship Id="rId166" Type="http://schemas.openxmlformats.org/officeDocument/2006/relationships/hyperlink" Target="consultantplus://offline/ref=B9C65FEE93E733ADAA521BF55A8C762DFE8B6F33C8B075675C2A96523141B0E034988762A0D1E8939C71142D3BI3F9N" TargetMode="External"/><Relationship Id="rId187" Type="http://schemas.openxmlformats.org/officeDocument/2006/relationships/hyperlink" Target="consultantplus://offline/ref=B9C65FEE93E733ADAA521BF55A8C762DFE8B6F33C8B075675C2A96523141B0E034988762A0D1E8939C71142F33I3F5N" TargetMode="External"/><Relationship Id="rId1" Type="http://schemas.openxmlformats.org/officeDocument/2006/relationships/styles" Target="styles.xml"/><Relationship Id="rId212" Type="http://schemas.openxmlformats.org/officeDocument/2006/relationships/hyperlink" Target="consultantplus://offline/ref=B9C65FEE93E733ADAA521BF55A8C762DFE8B6F33C8B075675C2A96523141B0E034988762A0D1E8939C71142E36I3F9N" TargetMode="External"/><Relationship Id="rId233" Type="http://schemas.openxmlformats.org/officeDocument/2006/relationships/hyperlink" Target="consultantplus://offline/ref=B9C65FEE93E733ADAA521BF55A8C762DFE8B6F33C8B0736C5D2893523141B0E034988762A0D1E8939C71152D30I3F9N" TargetMode="External"/><Relationship Id="rId254" Type="http://schemas.openxmlformats.org/officeDocument/2006/relationships/hyperlink" Target="consultantplus://offline/ref=B9C65FEE93E733ADAA521BF55A8C762DFE8B6F33C8B075675C2A96523141B0E034988762A0D1E8939C71142935I3F5N" TargetMode="External"/><Relationship Id="rId28" Type="http://schemas.openxmlformats.org/officeDocument/2006/relationships/hyperlink" Target="consultantplus://offline/ref=4D98FEE3A3E6D56EE6DD146B6B2E49AE1469869189C1326093D8174C16E5D4463B3D6A205B7AC9B0FB86A8C629H2F5N" TargetMode="External"/><Relationship Id="rId49" Type="http://schemas.openxmlformats.org/officeDocument/2006/relationships/hyperlink" Target="consultantplus://offline/ref=4D98FEE3A3E6D56EE6DD146B6B2E49AE1469869189C1326093D8174C16E5D4463B3D6A205B7AC9B0FB86A8C52CH2F1N" TargetMode="External"/><Relationship Id="rId114" Type="http://schemas.openxmlformats.org/officeDocument/2006/relationships/hyperlink" Target="consultantplus://offline/ref=4D98FEE3A3E6D56EE6DD146B6B2E49AE1469869189C1326093D8174C16E5D4463B3D6A205B7AC9B0FB86A8C12EH2F6N" TargetMode="External"/><Relationship Id="rId275" Type="http://schemas.openxmlformats.org/officeDocument/2006/relationships/hyperlink" Target="consultantplus://offline/ref=B9C65FEE93E733ADAA521BF55A8C762DFE8B6F33C8B075675C2A96523141B0E034988762A0D1E8939C71142837I3F0N" TargetMode="External"/><Relationship Id="rId296" Type="http://schemas.openxmlformats.org/officeDocument/2006/relationships/hyperlink" Target="consultantplus://offline/ref=B9C65FEE93E733ADAA521BF55A8C762DFE8B6F33C8B075675C2A96523141B0E034988762A0D1E8939C71142B32I3F4N" TargetMode="External"/><Relationship Id="rId300" Type="http://schemas.openxmlformats.org/officeDocument/2006/relationships/hyperlink" Target="consultantplus://offline/ref=B9C65FEE93E733ADAA521BF55A8C762DFE8B6F33C8B075675C2A96523141B0E034988762A0D1E8939C71142B32I3F4N" TargetMode="External"/><Relationship Id="rId60" Type="http://schemas.openxmlformats.org/officeDocument/2006/relationships/hyperlink" Target="consultantplus://offline/ref=4D98FEE3A3E6D56EE6DD146B6B2E49AE1469869189C1326093D8174C16E5D4463B3D6A205B7AC9B0FB86A8C52CH2F1N" TargetMode="External"/><Relationship Id="rId81" Type="http://schemas.openxmlformats.org/officeDocument/2006/relationships/hyperlink" Target="consultantplus://offline/ref=4D98FEE3A3E6D56EE6DD146B6B2E49AE1469869189C1326093D8174C16E5D4463B3D6A205B7AC9B0FB86A8C32BH2F4N" TargetMode="External"/><Relationship Id="rId135" Type="http://schemas.openxmlformats.org/officeDocument/2006/relationships/hyperlink" Target="consultantplus://offline/ref=4D98FEE3A3E6D56EE6DD146B6B2E49AE1469869189C1326093D8174C16E5D4463B3D6A205B7AC9B0FB86A8CF28H2FDN" TargetMode="External"/><Relationship Id="rId156" Type="http://schemas.openxmlformats.org/officeDocument/2006/relationships/hyperlink" Target="consultantplus://offline/ref=B9C65FEE93E733ADAA521BF55A8C762DFE8B6F33C8B075675C2A96523141B0E034988762A0D1E8939C71142D33I3F1N" TargetMode="External"/><Relationship Id="rId177" Type="http://schemas.openxmlformats.org/officeDocument/2006/relationships/hyperlink" Target="consultantplus://offline/ref=B9C65FEE93E733ADAA521BF55A8C762DFE8B6F33C8B075675C2A96523141B0E034988762A0D1E8939C71142C37I3F4N" TargetMode="External"/><Relationship Id="rId198" Type="http://schemas.openxmlformats.org/officeDocument/2006/relationships/hyperlink" Target="consultantplus://offline/ref=B9C65FEE93E733ADAA521BF55A8C762DFE8B6F33C8B075675C2A96523141B0E034988762A0D1E8939C71142F36I3F0N" TargetMode="External"/><Relationship Id="rId321" Type="http://schemas.openxmlformats.org/officeDocument/2006/relationships/fontTable" Target="fontTable.xml"/><Relationship Id="rId202" Type="http://schemas.openxmlformats.org/officeDocument/2006/relationships/hyperlink" Target="consultantplus://offline/ref=B9C65FEE93E733ADAA521BF55A8C762DFE8B6F33C8B075675C2A96523141B0E034988762A0D1E8939C71142F34I3F1N" TargetMode="External"/><Relationship Id="rId223" Type="http://schemas.openxmlformats.org/officeDocument/2006/relationships/hyperlink" Target="consultantplus://offline/ref=B9C65FEE93E733ADAA521BF55A8C762DFE8B6F33C8B075675C2A96523141B0E034988762A0D1E8939C71142E35I3F2N" TargetMode="External"/><Relationship Id="rId244" Type="http://schemas.openxmlformats.org/officeDocument/2006/relationships/hyperlink" Target="consultantplus://offline/ref=B9C65FEE93E733ADAA521BF55A8C762DFE8B6F33C8B075675C2A96523141B0E034988762A0D1E8939C71142931I3F9N" TargetMode="External"/><Relationship Id="rId18" Type="http://schemas.openxmlformats.org/officeDocument/2006/relationships/hyperlink" Target="consultantplus://offline/ref=4D98FEE3A3E6D56EE6DD146B6B2E49AE1469869189C1326093D8174C16E5D4463B3D6A205B7AC9B0FB86A8C72BH2F2N" TargetMode="External"/><Relationship Id="rId39" Type="http://schemas.openxmlformats.org/officeDocument/2006/relationships/hyperlink" Target="consultantplus://offline/ref=4D98FEE3A3E6D56EE6DD146B6B2E49AE1469869189C1326093D8174C16E5D4463B3D6A205B7AC9B0FB86A8C621H2F6N" TargetMode="External"/><Relationship Id="rId265" Type="http://schemas.openxmlformats.org/officeDocument/2006/relationships/hyperlink" Target="consultantplus://offline/ref=B9C65FEE93E733ADAA521BF55A8C762DFE8B6F33C8B075675C2A96523141B0E034988762A0D1E8939C71142833I3F8N" TargetMode="External"/><Relationship Id="rId286" Type="http://schemas.openxmlformats.org/officeDocument/2006/relationships/hyperlink" Target="consultantplus://offline/ref=B9C65FEE93E733ADAA521BF55A8C762DFE8B6F33C8B075675C2A96523141B0E034988762A0D1E8939C71142837I3F0N" TargetMode="External"/><Relationship Id="rId50" Type="http://schemas.openxmlformats.org/officeDocument/2006/relationships/hyperlink" Target="consultantplus://offline/ref=4D98FEE3A3E6D56EE6DD146B6B2E49AE1469869189C1326093D8174C16E5D4463B3D6A205B7AC9B0FB86A8C52CH2F1N" TargetMode="External"/><Relationship Id="rId104" Type="http://schemas.openxmlformats.org/officeDocument/2006/relationships/hyperlink" Target="consultantplus://offline/ref=4D98FEE3A3E6D56EE6DD146B6B2E49AE1469869189C1326093D8174C16E5D4463B3D6A205B7AC9B0FB86A8C129H2FDN" TargetMode="External"/><Relationship Id="rId125" Type="http://schemas.openxmlformats.org/officeDocument/2006/relationships/hyperlink" Target="consultantplus://offline/ref=4D98FEE3A3E6D56EE6DD146B6B2E49AE1469869189C1326093D8174C16E5D4463B3D6A205B7AC9B0FB86A8C02DH2F1N" TargetMode="External"/><Relationship Id="rId146" Type="http://schemas.openxmlformats.org/officeDocument/2006/relationships/hyperlink" Target="consultantplus://offline/ref=B9C65FEE93E733ADAA521BF55A8C762DFE8B6F33C8B075675C2A96523141B0E034988762A0D1E8939C7115253AI3F3N" TargetMode="External"/><Relationship Id="rId167" Type="http://schemas.openxmlformats.org/officeDocument/2006/relationships/hyperlink" Target="consultantplus://offline/ref=B9C65FEE93E733ADAA521BF55A8C762DFE8B6F33C8B075675C2A96523141B0E034988762A0D1E8939C71142D3BI3F9N" TargetMode="External"/><Relationship Id="rId188" Type="http://schemas.openxmlformats.org/officeDocument/2006/relationships/hyperlink" Target="consultantplus://offline/ref=B9C65FEE93E733ADAA521BF55A8C762DFE8B6F33C8B075675C2A96523141B0E034988762A0D1E8939C71142F30I3F1N" TargetMode="External"/><Relationship Id="rId311" Type="http://schemas.openxmlformats.org/officeDocument/2006/relationships/hyperlink" Target="consultantplus://offline/ref=B9C65FEE93E733ADAA521BF55A8C762DFE8B6F33C8B075675C2A96523141B0E034988762A0D1E8939C71142B36I3F1N" TargetMode="External"/><Relationship Id="rId71" Type="http://schemas.openxmlformats.org/officeDocument/2006/relationships/hyperlink" Target="consultantplus://offline/ref=4D98FEE3A3E6D56EE6DD146B6B2E49AE1469869189C1326093D8174C16E5D4463B3D6A205B7AC9B0FB86A8C42BH2FDN" TargetMode="External"/><Relationship Id="rId92" Type="http://schemas.openxmlformats.org/officeDocument/2006/relationships/hyperlink" Target="consultantplus://offline/ref=4D98FEE3A3E6D56EE6DD146B6B2E49AE1469869189C1326093D8174C16E5D4463B3D6A205B7AC9B0FB86A8C321H2F0N" TargetMode="External"/><Relationship Id="rId213" Type="http://schemas.openxmlformats.org/officeDocument/2006/relationships/hyperlink" Target="consultantplus://offline/ref=B9C65FEE93E733ADAA521BF55A8C762DFE8B6F33C8B075675C2A96523141B0E034988762A0D1E8939C71142E37I3F7N" TargetMode="External"/><Relationship Id="rId234" Type="http://schemas.openxmlformats.org/officeDocument/2006/relationships/hyperlink" Target="consultantplus://offline/ref=B9C65FEE93E733ADAA521BF55A8C762DFE8B6F33C8B0736C5D2893523141B0E034988762A0D1E8939C71152D30I3F9N" TargetMode="External"/><Relationship Id="rId2" Type="http://schemas.openxmlformats.org/officeDocument/2006/relationships/settings" Target="settings.xml"/><Relationship Id="rId29" Type="http://schemas.openxmlformats.org/officeDocument/2006/relationships/hyperlink" Target="consultantplus://offline/ref=4D98FEE3A3E6D56EE6DD146B6B2E49AE1469869189C1326093D8174C16E5D4463B3D6A205B7AC9B0FB86A8C629H2F1N" TargetMode="External"/><Relationship Id="rId255" Type="http://schemas.openxmlformats.org/officeDocument/2006/relationships/hyperlink" Target="consultantplus://offline/ref=B9C65FEE93E733ADAA521BF55A8C762DFE8B6F33C8B075675C2A96523141B0E034988762A0D1E8939C7114293AI3F2N" TargetMode="External"/><Relationship Id="rId276" Type="http://schemas.openxmlformats.org/officeDocument/2006/relationships/hyperlink" Target="consultantplus://offline/ref=B9C65FEE93E733ADAA521BF55A8C762DFE8B6F33C8B075675C2A96523141B0E034988762A0D1E8939C71142837I3F0N" TargetMode="External"/><Relationship Id="rId297" Type="http://schemas.openxmlformats.org/officeDocument/2006/relationships/hyperlink" Target="consultantplus://offline/ref=B9C65FEE93E733ADAA521BF55A8C762DFE8B6F33C8B075675C2A96523141B0E034988762A0D1E8939C71142B32I3F4N" TargetMode="External"/><Relationship Id="rId40" Type="http://schemas.openxmlformats.org/officeDocument/2006/relationships/hyperlink" Target="consultantplus://offline/ref=4D98FEE3A3E6D56EE6DD146B6B2E49AE1469869189C1326093D8174C16E5D4463B3D6A205B7AC9B0FB86A8C621H2F6N" TargetMode="External"/><Relationship Id="rId115" Type="http://schemas.openxmlformats.org/officeDocument/2006/relationships/hyperlink" Target="consultantplus://offline/ref=4D98FEE3A3E6D56EE6DD146B6B2E49AE1469869189C1326093D8174C16E5D4463B3D6A205B7AC9B0FB86A8C121H2F5N" TargetMode="External"/><Relationship Id="rId136" Type="http://schemas.openxmlformats.org/officeDocument/2006/relationships/hyperlink" Target="consultantplus://offline/ref=4D98FEE3A3E6D56EE6DD146B6B2E49AE1469869189C1326093D8174C16E5D4463B3D6A205B7AC9B0FB86A8CF2BH2F0N" TargetMode="External"/><Relationship Id="rId157" Type="http://schemas.openxmlformats.org/officeDocument/2006/relationships/hyperlink" Target="consultantplus://offline/ref=B9C65FEE93E733ADAA521BF55A8C762DFE8B6F33C8B075675C2A96523141B0E034988762A0D1E8939C71142D30I3F1N" TargetMode="External"/><Relationship Id="rId178" Type="http://schemas.openxmlformats.org/officeDocument/2006/relationships/hyperlink" Target="consultantplus://offline/ref=B9C65FEE93E733ADAA521BF55A8C762DFE8B6F33C8B075675C2A96523141B0E034988762A0D1E8939C71142C37I3F9N" TargetMode="External"/><Relationship Id="rId301" Type="http://schemas.openxmlformats.org/officeDocument/2006/relationships/hyperlink" Target="consultantplus://offline/ref=B9C65FEE93E733ADAA521BF55A8C762DFE8B6F33C8B075675C2A96523141B0E034988762A0D1E8939C71142B32I3F4N" TargetMode="External"/><Relationship Id="rId322" Type="http://schemas.openxmlformats.org/officeDocument/2006/relationships/theme" Target="theme/theme1.xml"/><Relationship Id="rId61" Type="http://schemas.openxmlformats.org/officeDocument/2006/relationships/hyperlink" Target="consultantplus://offline/ref=4D98FEE3A3E6D56EE6DD146B6B2E49AE1469869189C1326093D8174C16E5D4463B3D6A205B7AC9B0FB86A8C52CH2F1N" TargetMode="External"/><Relationship Id="rId82" Type="http://schemas.openxmlformats.org/officeDocument/2006/relationships/hyperlink" Target="consultantplus://offline/ref=4D98FEE3A3E6D56EE6DD146B6B2E49AE1469869189C1326093D8174C16E5D4463B3D6A205B7AC9B0FB86A8C32BH2F0N" TargetMode="External"/><Relationship Id="rId199" Type="http://schemas.openxmlformats.org/officeDocument/2006/relationships/hyperlink" Target="consultantplus://offline/ref=B9C65FEE93E733ADAA521BF55A8C762DFE8B6F33C8B075675C2A96523141B0E034988762A0D1E8939C71142F36I3F0N" TargetMode="External"/><Relationship Id="rId203" Type="http://schemas.openxmlformats.org/officeDocument/2006/relationships/hyperlink" Target="consultantplus://offline/ref=B9C65FEE93E733ADAA521BF55A8C762DFE8B6F33C8B075675C2A96523141B0E034988762A0D1E8939C71142F35I3F0N" TargetMode="External"/><Relationship Id="rId19" Type="http://schemas.openxmlformats.org/officeDocument/2006/relationships/hyperlink" Target="consultantplus://offline/ref=4D98FEE3A3E6D56EE6DD146B6B2E49AE1469869189C1326093D8174C16E5D4463B3D6A205B7AC9B0FB86A8C72AH2F3N" TargetMode="External"/><Relationship Id="rId224" Type="http://schemas.openxmlformats.org/officeDocument/2006/relationships/hyperlink" Target="consultantplus://offline/ref=B9C65FEE93E733ADAA521BF55A8C762DFE8B6F33C8B075675C2A96523141B0E034988762A0D1E8939C71142E3BI3F5N" TargetMode="External"/><Relationship Id="rId245" Type="http://schemas.openxmlformats.org/officeDocument/2006/relationships/hyperlink" Target="consultantplus://offline/ref=B9C65FEE93E733ADAA521BF55A8C762DFE8B6F33C8B075675C2A96523141B0E034988762A0D1E8939C71142931I3F9N" TargetMode="External"/><Relationship Id="rId266" Type="http://schemas.openxmlformats.org/officeDocument/2006/relationships/hyperlink" Target="consultantplus://offline/ref=B9C65FEE93E733ADAA521BF55A8C762DFE8B6F33C8B075675C2A96523141B0E034988762A0D1E8939C71142830I3F2N" TargetMode="External"/><Relationship Id="rId287" Type="http://schemas.openxmlformats.org/officeDocument/2006/relationships/hyperlink" Target="consultantplus://offline/ref=B9C65FEE93E733ADAA521BF55A8C762DFE8B6F33C8B075675C2A96523141B0E034988762A0D1E8939C71142837I3F0N" TargetMode="External"/><Relationship Id="rId30" Type="http://schemas.openxmlformats.org/officeDocument/2006/relationships/hyperlink" Target="consultantplus://offline/ref=4D98FEE3A3E6D56EE6DD146B6B2E49AE1469869189C1326093D8174C16E5D4463B3D6A205B7AC9B0FB86A8C628H2F5N" TargetMode="External"/><Relationship Id="rId105" Type="http://schemas.openxmlformats.org/officeDocument/2006/relationships/hyperlink" Target="consultantplus://offline/ref=4D98FEE3A3E6D56EE6DD146B6B2E49AE1469869189C1326093D8174C16E5D4463B3D6A205B7AC9B0FB86A8C12BH2F4N" TargetMode="External"/><Relationship Id="rId126" Type="http://schemas.openxmlformats.org/officeDocument/2006/relationships/hyperlink" Target="consultantplus://offline/ref=4D98FEE3A3E6D56EE6DD146B6B2E49AE1469869189C1326093D8174C16E5D4463B3D6A205B7AC9B0FB86A8C02CH2F5N" TargetMode="External"/><Relationship Id="rId147" Type="http://schemas.openxmlformats.org/officeDocument/2006/relationships/hyperlink" Target="consultantplus://offline/ref=B9C65FEE93E733ADAA521BF55A8C762DFE8B6F33C8B075675C2A96523141B0E034988762A0D1E8939C7115253BI3F6N" TargetMode="External"/><Relationship Id="rId168" Type="http://schemas.openxmlformats.org/officeDocument/2006/relationships/hyperlink" Target="consultantplus://offline/ref=B9C65FEE93E733ADAA521BF55A8C762DFE8B6F33C8B075675C2A96523141B0E034988762A0D1E8939C71142C32I3F7N" TargetMode="External"/><Relationship Id="rId312" Type="http://schemas.openxmlformats.org/officeDocument/2006/relationships/hyperlink" Target="consultantplus://offline/ref=B9C65FEE93E733ADAA521BF55A8C762DFE8B6F33C8B075675C2A96523141B0E034988762A0D1E8939C71142B37I3F0N" TargetMode="External"/><Relationship Id="rId51" Type="http://schemas.openxmlformats.org/officeDocument/2006/relationships/hyperlink" Target="consultantplus://offline/ref=4D98FEE3A3E6D56EE6DD146B6B2E49AE1469869189C1326093D8174C16E5D4463B3D6A205B7AC9B0FB86A8C52CH2F1N" TargetMode="External"/><Relationship Id="rId72" Type="http://schemas.openxmlformats.org/officeDocument/2006/relationships/hyperlink" Target="consultantplus://offline/ref=4D98FEE3A3E6D56EE6DD146B6B2E49AE1469869189C1326093D8174C16E5D4463B3D6A205B7AC9B0FB86A8C42AH2F3N" TargetMode="External"/><Relationship Id="rId93" Type="http://schemas.openxmlformats.org/officeDocument/2006/relationships/hyperlink" Target="consultantplus://offline/ref=4D98FEE3A3E6D56EE6DD146B6B2E49AE1469869189C1326093D8174C16E5D4463B3D6A205B7AC9B0FB86A8C320H2FCN" TargetMode="External"/><Relationship Id="rId189" Type="http://schemas.openxmlformats.org/officeDocument/2006/relationships/hyperlink" Target="consultantplus://offline/ref=B9C65FEE93E733ADAA521BF55A8C762DFE8B6F33C8B075675C2A96523141B0E034988762A0D1E8939C71142F30I3F4N" TargetMode="External"/><Relationship Id="rId3" Type="http://schemas.openxmlformats.org/officeDocument/2006/relationships/webSettings" Target="webSettings.xml"/><Relationship Id="rId214" Type="http://schemas.openxmlformats.org/officeDocument/2006/relationships/hyperlink" Target="consultantplus://offline/ref=B9C65FEE93E733ADAA521BF55A8C762DFE8B6F33C8B075675C2A96523141B0E034988762A0D1E8939C71142E34I3F1N" TargetMode="External"/><Relationship Id="rId235" Type="http://schemas.openxmlformats.org/officeDocument/2006/relationships/hyperlink" Target="consultantplus://offline/ref=B9C65FEE93E733ADAA521BF55A8C762DFE8B6F33C8B0736C5D2893523141B0E034988762A0D1E8939C71152D30I3F9N" TargetMode="External"/><Relationship Id="rId256" Type="http://schemas.openxmlformats.org/officeDocument/2006/relationships/hyperlink" Target="consultantplus://offline/ref=B9C65FEE93E733ADAA521BF55A8C762DFE8B6F33C8B075675C2A96523141B0E034988762A0D1E8939C7114293AI3F2N" TargetMode="External"/><Relationship Id="rId277" Type="http://schemas.openxmlformats.org/officeDocument/2006/relationships/hyperlink" Target="consultantplus://offline/ref=B9C65FEE93E733ADAA521BF55A8C762DFE8B6F33C8B075675C2A96523141B0E034988762A0D1E8939C71142837I3F0N" TargetMode="External"/><Relationship Id="rId298" Type="http://schemas.openxmlformats.org/officeDocument/2006/relationships/hyperlink" Target="consultantplus://offline/ref=B9C65FEE93E733ADAA521BF55A8C762DFE8B6F33C8B075675C2A96523141B0E034988762A0D1E8939C71142B32I3F4N" TargetMode="External"/><Relationship Id="rId116" Type="http://schemas.openxmlformats.org/officeDocument/2006/relationships/hyperlink" Target="consultantplus://offline/ref=4D98FEE3A3E6D56EE6DD146B6B2E49AE1469869189C1326093D8174C16E5D4463B3D6A205B7AC9B0FB86A8C121H2FDN" TargetMode="External"/><Relationship Id="rId137" Type="http://schemas.openxmlformats.org/officeDocument/2006/relationships/hyperlink" Target="consultantplus://offline/ref=4D98FEE3A3E6D56EE6DD146B6B2E49AE1469869189C1326093D8174C16E5D4463B3D6A205B7AC9B0FB86A8CF2BH2F0N" TargetMode="External"/><Relationship Id="rId158" Type="http://schemas.openxmlformats.org/officeDocument/2006/relationships/hyperlink" Target="consultantplus://offline/ref=B9C65FEE93E733ADAA521BF55A8C762DFE8B6F33C8B075675C2A96523141B0E034988762A0D1E8939C71142D31I3F0N" TargetMode="External"/><Relationship Id="rId302" Type="http://schemas.openxmlformats.org/officeDocument/2006/relationships/hyperlink" Target="consultantplus://offline/ref=B9C65FEE93E733ADAA521BF55A8C762DFE8B6F33C8B075675C2A96523141B0E034988762A0D1E8939C71142B32I3F4N" TargetMode="External"/><Relationship Id="rId20" Type="http://schemas.openxmlformats.org/officeDocument/2006/relationships/hyperlink" Target="consultantplus://offline/ref=4D98FEE3A3E6D56EE6DD146B6B2E49AE1469869189C1326093D8174C16E5D4463B3D6A205B7AC9B0FB86A8C72DH2F5N" TargetMode="External"/><Relationship Id="rId41" Type="http://schemas.openxmlformats.org/officeDocument/2006/relationships/hyperlink" Target="consultantplus://offline/ref=4D98FEE3A3E6D56EE6DD146B6B2E49AE1469869189C1326093D8174C16E5D4463B3D6A205B7AC9B0FB86A8C621H2F6N" TargetMode="External"/><Relationship Id="rId62" Type="http://schemas.openxmlformats.org/officeDocument/2006/relationships/hyperlink" Target="consultantplus://offline/ref=4D98FEE3A3E6D56EE6DD146B6B2E49AE1469869189C1326093D8174C16E5D4463B3D6A205B7AC9B0FB86A8C52CH2F1N" TargetMode="External"/><Relationship Id="rId83" Type="http://schemas.openxmlformats.org/officeDocument/2006/relationships/hyperlink" Target="consultantplus://offline/ref=4D98FEE3A3E6D56EE6DD146B6B2E49AE1469869189C1326093D8174C16E5D4463B3D6A205B7AC9B0FB86A8C32BH2FCN" TargetMode="External"/><Relationship Id="rId179" Type="http://schemas.openxmlformats.org/officeDocument/2006/relationships/hyperlink" Target="consultantplus://offline/ref=B9C65FEE93E733ADAA521BF55A8C762DFE8B6F33C8B075675C2A96523141B0E034988762A0D1E8939C71142C34I3F3N" TargetMode="External"/><Relationship Id="rId190" Type="http://schemas.openxmlformats.org/officeDocument/2006/relationships/hyperlink" Target="consultantplus://offline/ref=B9C65FEE93E733ADAA521BF55A8C762DFE8B6F33C8B075675C2A96523141B0E034988762A0D1E8939C71142F36I3F0N" TargetMode="External"/><Relationship Id="rId204" Type="http://schemas.openxmlformats.org/officeDocument/2006/relationships/hyperlink" Target="consultantplus://offline/ref=B9C65FEE93E733ADAA521BF55A8C762DFE8B6F33C8B075675C2A96523141B0E034988762A0D1E8939C71142F3AI3F2N" TargetMode="External"/><Relationship Id="rId225" Type="http://schemas.openxmlformats.org/officeDocument/2006/relationships/hyperlink" Target="consultantplus://offline/ref=B9C65FEE93E733ADAA521BF55A8C762DFE8B6F33C8B075675C2A96523141B0E034988762A0D1E8939C71142E3BI3F5N" TargetMode="External"/><Relationship Id="rId246" Type="http://schemas.openxmlformats.org/officeDocument/2006/relationships/hyperlink" Target="consultantplus://offline/ref=B9C65FEE93E733ADAA521BF55A8C762DFE8B6F33C8B075675C2A96523141B0E034988762A0D1E8939C71142931I3F9N" TargetMode="External"/><Relationship Id="rId267" Type="http://schemas.openxmlformats.org/officeDocument/2006/relationships/hyperlink" Target="consultantplus://offline/ref=B9C65FEE93E733ADAA521BF55A8C762DFE8B6F33C8B075675C2A96523141B0E034988762A0D1E8939C71142830I3F9N" TargetMode="External"/><Relationship Id="rId288" Type="http://schemas.openxmlformats.org/officeDocument/2006/relationships/hyperlink" Target="consultantplus://offline/ref=B9C65FEE93E733ADAA521BF55A8C762DFE8B6F33C8B075675C2A96523141B0E034988762A0D1E8939C71142837I3F0N" TargetMode="External"/><Relationship Id="rId106" Type="http://schemas.openxmlformats.org/officeDocument/2006/relationships/hyperlink" Target="consultantplus://offline/ref=4D98FEE3A3E6D56EE6DD146B6B2E49AE1469869189C1326093D8174C16E5D4463B3D6A205B7AC9B0FB86A8C12DH2F0N" TargetMode="External"/><Relationship Id="rId127" Type="http://schemas.openxmlformats.org/officeDocument/2006/relationships/hyperlink" Target="consultantplus://offline/ref=4D98FEE3A3E6D56EE6DD146B6B2E49AE1469869189C1326093D8174C16E5D4463B3D6A205B7AC9B0FB86A8C02CH2F5N" TargetMode="External"/><Relationship Id="rId313" Type="http://schemas.openxmlformats.org/officeDocument/2006/relationships/hyperlink" Target="consultantplus://offline/ref=B9C65FEE93E733ADAA521BF55A8C762DFE8B6F33C8B075675C2A96523141B0E034988762A0D1E8939C71142B37I3F3N" TargetMode="External"/><Relationship Id="rId10" Type="http://schemas.openxmlformats.org/officeDocument/2006/relationships/hyperlink" Target="consultantplus://offline/ref=4D98FEE3A3E6D56EE6DD146B6B2E49AE1469869189C434679CDE1D111CED8D4A39H3FAN" TargetMode="External"/><Relationship Id="rId31" Type="http://schemas.openxmlformats.org/officeDocument/2006/relationships/hyperlink" Target="consultantplus://offline/ref=4D98FEE3A3E6D56EE6DD146B6B2E49AE1469869189C1326093D8174C16E5D4463B3D6A205B7AC9B0FB86A8C628H2F3N" TargetMode="External"/><Relationship Id="rId52" Type="http://schemas.openxmlformats.org/officeDocument/2006/relationships/hyperlink" Target="consultantplus://offline/ref=4D98FEE3A3E6D56EE6DD146B6B2E49AE1469869189C1326093D8174C16E5D4463B3D6A205B7AC9B0FB86A8C52CH2F1N" TargetMode="External"/><Relationship Id="rId73" Type="http://schemas.openxmlformats.org/officeDocument/2006/relationships/hyperlink" Target="consultantplus://offline/ref=4D98FEE3A3E6D56EE6DD146B6B2E49AE1469869189C1326093D8174C16E5D4463B3D6A205B7AC9B0FB86A8C42AH2F3N" TargetMode="External"/><Relationship Id="rId94" Type="http://schemas.openxmlformats.org/officeDocument/2006/relationships/hyperlink" Target="consultantplus://offline/ref=4D98FEE3A3E6D56EE6DD146B6B2E49AE1469869189C1326093D8174C16E5D4463B3D6A205B7AC9B0FB86A8C229H2F6N" TargetMode="External"/><Relationship Id="rId148" Type="http://schemas.openxmlformats.org/officeDocument/2006/relationships/hyperlink" Target="consultantplus://offline/ref=B9C65FEE93E733ADAA521BF55A8C762DFE8B6F33C8B075675C2A96523141B0E034988762A0D1E8939C71152431I3F5N" TargetMode="External"/><Relationship Id="rId169" Type="http://schemas.openxmlformats.org/officeDocument/2006/relationships/hyperlink" Target="consultantplus://offline/ref=B9C65FEE93E733ADAA521BF55A8C762DFE8B6F33C8B075675C2A96523141B0E034988762A0D1E8939C71142C32I3F7N"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B9C65FEE93E733ADAA521BF55A8C762DFE8B6F33C8B075675C2A96523141B0E034988762A0D1E8939C71142C34I3F3N" TargetMode="External"/><Relationship Id="rId215" Type="http://schemas.openxmlformats.org/officeDocument/2006/relationships/hyperlink" Target="consultantplus://offline/ref=B9C65FEE93E733ADAA521BF55A8C762DFE8B6F33C8B075675C2A96523141B0E034988762A0D1E8939C71142E35I3F2N" TargetMode="External"/><Relationship Id="rId236" Type="http://schemas.openxmlformats.org/officeDocument/2006/relationships/hyperlink" Target="consultantplus://offline/ref=B9C65FEE93E733ADAA521BF55A8C762DFE8B6F33C8B0736C5D2893523141B0E034988762A0D1E8939C71152D30I3F9N" TargetMode="External"/><Relationship Id="rId257" Type="http://schemas.openxmlformats.org/officeDocument/2006/relationships/hyperlink" Target="consultantplus://offline/ref=B9C65FEE93E733ADAA521BF55A8C762DFE8B6F33C8B075675C2A96523141B0E034988762A0D1E8939C7114293AI3F2N" TargetMode="External"/><Relationship Id="rId278" Type="http://schemas.openxmlformats.org/officeDocument/2006/relationships/hyperlink" Target="consultantplus://offline/ref=B9C65FEE93E733ADAA521BF55A8C762DFE8B6F33C8B075675C2A96523141B0E034988762A0D1E8939C71142837I3F0N" TargetMode="External"/><Relationship Id="rId303" Type="http://schemas.openxmlformats.org/officeDocument/2006/relationships/hyperlink" Target="consultantplus://offline/ref=B9C65FEE93E733ADAA521BF55A8C762DFE8B6F33C8B075675C2A96523141B0E034988762A0D1E8939C71142B32I3F4N" TargetMode="External"/><Relationship Id="rId42" Type="http://schemas.openxmlformats.org/officeDocument/2006/relationships/hyperlink" Target="consultantplus://offline/ref=4D98FEE3A3E6D56EE6DD146B6B2E49AE1469869189C1326093D8174C16E5D4463B3D6A205B7AC9B0FB86A8C620H2F2N" TargetMode="External"/><Relationship Id="rId84" Type="http://schemas.openxmlformats.org/officeDocument/2006/relationships/hyperlink" Target="consultantplus://offline/ref=4D98FEE3A3E6D56EE6DD146B6B2E49AE1469869189C1326093D8174C16E5D4463B3D6A205B7AC9B0FB86A8C32AH2F7N" TargetMode="External"/><Relationship Id="rId138" Type="http://schemas.openxmlformats.org/officeDocument/2006/relationships/hyperlink" Target="consultantplus://offline/ref=4D98FEE3A3E6D56EE6DD146B6B2E49AE1469869189C1326093D8174C16E5D4463B3D6A205B7AC9B0FB86A8CF2BH2F0N" TargetMode="External"/><Relationship Id="rId191" Type="http://schemas.openxmlformats.org/officeDocument/2006/relationships/hyperlink" Target="consultantplus://offline/ref=B9C65FEE93E733ADAA521BF55A8C762DFE8B6F33C8B075675C2A96523141B0E034988762A0D1E8939C71142F36I3F0N" TargetMode="External"/><Relationship Id="rId205" Type="http://schemas.openxmlformats.org/officeDocument/2006/relationships/hyperlink" Target="consultantplus://offline/ref=B9C65FEE93E733ADAA521BF55A8C762DFE8B6F33C8B075675C2A96523141B0E034988762A0D1E8939C71142F3AI3F8N" TargetMode="External"/><Relationship Id="rId247" Type="http://schemas.openxmlformats.org/officeDocument/2006/relationships/hyperlink" Target="consultantplus://offline/ref=B9C65FEE93E733ADAA521BF55A8C762DFE8B6F33C8B075675C2A96523141B0E034988762A0D1E8939C71142931I3F9N" TargetMode="External"/><Relationship Id="rId107" Type="http://schemas.openxmlformats.org/officeDocument/2006/relationships/hyperlink" Target="consultantplus://offline/ref=4D98FEE3A3E6D56EE6DD146B6B2E49AE1469869189C1326093D8174C16E5D4463B3D6A205B7AC9B0FB86A8C12DH2FCN" TargetMode="External"/><Relationship Id="rId289" Type="http://schemas.openxmlformats.org/officeDocument/2006/relationships/hyperlink" Target="consultantplus://offline/ref=B9C65FEE93E733ADAA521BF55A8C762DFE8B6F33C8B075675C2A96523141B0E034988762A0D1E8939C71142837I3F0N" TargetMode="External"/><Relationship Id="rId11" Type="http://schemas.openxmlformats.org/officeDocument/2006/relationships/hyperlink" Target="consultantplus://offline/ref=4D98FEE3A3E6D56EE6DD146B6B2E49AE1469869189C5356A9BD31D111CED8D4A39H3FAN" TargetMode="External"/><Relationship Id="rId53" Type="http://schemas.openxmlformats.org/officeDocument/2006/relationships/hyperlink" Target="consultantplus://offline/ref=4D98FEE3A3E6D56EE6DD146B6B2E49AE1469869189C1326093D8174C16E5D4463B3D6A205B7AC9B0FB86A8C52CH2F1N" TargetMode="External"/><Relationship Id="rId149" Type="http://schemas.openxmlformats.org/officeDocument/2006/relationships/hyperlink" Target="consultantplus://offline/ref=B9C65FEE93E733ADAA521BF55A8C762DFE8B6F33C8B075675C2A96523141B0E034988762A0D1E8939C71152437I3F0N" TargetMode="External"/><Relationship Id="rId314" Type="http://schemas.openxmlformats.org/officeDocument/2006/relationships/hyperlink" Target="consultantplus://offline/ref=B9C65FEE93E733ADAA521BF55A8C762DFE8B6F33C8B075675C2A96523141B0E034988762A0D1E8939C71142B37I3F4N" TargetMode="External"/><Relationship Id="rId95" Type="http://schemas.openxmlformats.org/officeDocument/2006/relationships/hyperlink" Target="consultantplus://offline/ref=4D98FEE3A3E6D56EE6DD146B6B2E49AE1469869189C1326093D8174C16E5D4463B3D6A205B7AC9B0FB86A8C228H2F4N" TargetMode="External"/><Relationship Id="rId160" Type="http://schemas.openxmlformats.org/officeDocument/2006/relationships/hyperlink" Target="consultantplus://offline/ref=B9C65FEE93E733ADAA521BF55A8C762DFE8B6F33C8B075675C2A96523141B0E034988762A0D1E8939C71142D36I3F7N" TargetMode="External"/><Relationship Id="rId216" Type="http://schemas.openxmlformats.org/officeDocument/2006/relationships/hyperlink" Target="consultantplus://offline/ref=B9C65FEE93E733ADAA521BF55A8C762DFE8B6F33C8B075675C2A96523141B0E034988762A0D1E8939C71142E35I3F2N" TargetMode="External"/><Relationship Id="rId258" Type="http://schemas.openxmlformats.org/officeDocument/2006/relationships/hyperlink" Target="consultantplus://offline/ref=B9C65FEE93E733ADAA521BF55A8C762DFE8B6F33C8B075675C2A96523141B0E034988762A0D1E8939C7114293AI3F2N" TargetMode="External"/><Relationship Id="rId22" Type="http://schemas.openxmlformats.org/officeDocument/2006/relationships/hyperlink" Target="consultantplus://offline/ref=4D98FEE3A3E6D56EE6DD146B6B2E49AE1469869189C1326093D8174C16E5D4463B3D6A205B7AC9B0FB86A8C72CH2F1N" TargetMode="External"/><Relationship Id="rId64" Type="http://schemas.openxmlformats.org/officeDocument/2006/relationships/hyperlink" Target="consultantplus://offline/ref=4D98FEE3A3E6D56EE6DD146B6B2E49AE1469869189C1326093D8174C16E5D4463B3D6A205B7AC9B0FB86A8C520H2F7N" TargetMode="External"/><Relationship Id="rId118" Type="http://schemas.openxmlformats.org/officeDocument/2006/relationships/hyperlink" Target="consultantplus://offline/ref=4D98FEE3A3E6D56EE6DD146B6B2E49AE1469869189C1326093D8174C16E5D4463B3D6A205B7AC9B0FB86A8C029H2F5N" TargetMode="External"/><Relationship Id="rId171" Type="http://schemas.openxmlformats.org/officeDocument/2006/relationships/hyperlink" Target="consultantplus://offline/ref=B9C65FEE93E733ADAA521BF55A8C762DFE8B6F33C8B075675C2A96523141B0E034988762A0D1E8939C71142C30I3F2N" TargetMode="External"/><Relationship Id="rId227" Type="http://schemas.openxmlformats.org/officeDocument/2006/relationships/hyperlink" Target="consultantplus://offline/ref=B9C65FEE93E733ADAA521BF55A8C762DFE8B6F33C8B075675C2A96523141B0E034988762A0D1E8939C71142932I3F7N" TargetMode="External"/><Relationship Id="rId269" Type="http://schemas.openxmlformats.org/officeDocument/2006/relationships/hyperlink" Target="consultantplus://offline/ref=B9C65FEE93E733ADAA521BF55A8C762DFE8B6F33C8B075675C2A96523141B0E034988762A0D1E8939C71142831I3F7N" TargetMode="External"/><Relationship Id="rId33" Type="http://schemas.openxmlformats.org/officeDocument/2006/relationships/hyperlink" Target="consultantplus://offline/ref=4D98FEE3A3E6D56EE6DD146B6B2E49AE1469869189C1326093D8174C16E5D4463B3D6A205B7AC9B0FB86A8C62AH2FCN" TargetMode="External"/><Relationship Id="rId129" Type="http://schemas.openxmlformats.org/officeDocument/2006/relationships/hyperlink" Target="consultantplus://offline/ref=4D98FEE3A3E6D56EE6DD146B6B2E49AE1469869189C1326093D8174C16E5D4463B3D6A205B7AC9B0FB86A8C02CH2F5N" TargetMode="External"/><Relationship Id="rId280" Type="http://schemas.openxmlformats.org/officeDocument/2006/relationships/hyperlink" Target="consultantplus://offline/ref=B9C65FEE93E733ADAA521BF55A8C762DFE8B6F33C8B075675C2A96523141B0E034988762A0D1E8939C71142837I3F0N" TargetMode="External"/><Relationship Id="rId75" Type="http://schemas.openxmlformats.org/officeDocument/2006/relationships/hyperlink" Target="consultantplus://offline/ref=4D98FEE3A3E6D56EE6DD146B6B2E49AE1469869189C1326093D8174C16E5D4463B3D6A205B7AC9B0FB86A8C42AH2F3N" TargetMode="External"/><Relationship Id="rId140" Type="http://schemas.openxmlformats.org/officeDocument/2006/relationships/hyperlink" Target="consultantplus://offline/ref=4D98FEE3A3E6D56EE6DD146B6B2E49AE1469869189C1326093D8174C16E5D4463B3D6A205B7AC9B0FB86A8CF2BH2F0N" TargetMode="External"/><Relationship Id="rId182" Type="http://schemas.openxmlformats.org/officeDocument/2006/relationships/hyperlink" Target="consultantplus://offline/ref=B9C65FEE93E733ADAA521BF55A8C762DFE8B6F33C8B075675C2A96523141B0E034988762A0D1E8939C71142C3AI3F3N" TargetMode="External"/><Relationship Id="rId6" Type="http://schemas.openxmlformats.org/officeDocument/2006/relationships/hyperlink" Target="consultantplus://offline/ref=4D98FEE3A3E6D56EE6DD146B6B2E49AE1469869189C1346B92DA124C16E5D4463B3D6A205B7AC9B0FB86A8C729H2F1N" TargetMode="External"/><Relationship Id="rId238" Type="http://schemas.openxmlformats.org/officeDocument/2006/relationships/hyperlink" Target="consultantplus://offline/ref=B9C65FEE93E733ADAA521BF55A8C762DFE8B6F33C8B0736C5D2893523141B0E034988762A0D1E8939C71152D30I3F9N" TargetMode="External"/><Relationship Id="rId291" Type="http://schemas.openxmlformats.org/officeDocument/2006/relationships/hyperlink" Target="consultantplus://offline/ref=B9C65FEE93E733ADAA521BF55A8C762DFE8B6F33C8B075675C2A96523141B0E034988762A0D1E8939C71142837I3F0N" TargetMode="External"/><Relationship Id="rId305" Type="http://schemas.openxmlformats.org/officeDocument/2006/relationships/hyperlink" Target="consultantplus://offline/ref=B9C65FEE93E733ADAA521BF55A8C762DFE8B6F33C8B075675C2A96523141B0E034988762A0D1E8939C71142B32I3F4N" TargetMode="External"/><Relationship Id="rId44" Type="http://schemas.openxmlformats.org/officeDocument/2006/relationships/hyperlink" Target="consultantplus://offline/ref=4D98FEE3A3E6D56EE6DD146B6B2E49AE1469869189C1326093D8174C16E5D4463B3D6A205B7AC9B0FB86A8C528H2F5N" TargetMode="External"/><Relationship Id="rId86" Type="http://schemas.openxmlformats.org/officeDocument/2006/relationships/hyperlink" Target="consultantplus://offline/ref=4D98FEE3A3E6D56EE6DD146B6B2E49AE1469869189C1326093D8174C16E5D4463B3D6A205B7AC9B0FB86A8C32CH2F3N" TargetMode="External"/><Relationship Id="rId151" Type="http://schemas.openxmlformats.org/officeDocument/2006/relationships/hyperlink" Target="consultantplus://offline/ref=B9C65FEE93E733ADAA521BF55A8C762DFE8B6F33C8B075675C2A96523141B0E034988762A0D1E8939C71152434I3F6N" TargetMode="External"/><Relationship Id="rId193" Type="http://schemas.openxmlformats.org/officeDocument/2006/relationships/hyperlink" Target="consultantplus://offline/ref=B9C65FEE93E733ADAA521BF55A8C762DFE8B6F33C8B075675C2A96523141B0E034988762A0D1E8939C71142F36I3F0N" TargetMode="External"/><Relationship Id="rId207" Type="http://schemas.openxmlformats.org/officeDocument/2006/relationships/hyperlink" Target="consultantplus://offline/ref=B9C65FEE93E733ADAA521BF55A8C762DFE8B6F33C8B075675C2A96523141B0E034988762A0D1E8939C71142E33I3F0N" TargetMode="External"/><Relationship Id="rId249" Type="http://schemas.openxmlformats.org/officeDocument/2006/relationships/hyperlink" Target="consultantplus://offline/ref=B9C65FEE93E733ADAA521BF55A8C762DFE8B6F33C8B075675C2A96523141B0E034988762A0D1E8939C71142937I3F7N" TargetMode="External"/><Relationship Id="rId13" Type="http://schemas.openxmlformats.org/officeDocument/2006/relationships/hyperlink" Target="consultantplus://offline/ref=4D98FEE3A3E6D56EE6DD146B6B2E49AE1469869189C1366492DC134C16E5D4463B3DH6FAN" TargetMode="External"/><Relationship Id="rId109" Type="http://schemas.openxmlformats.org/officeDocument/2006/relationships/hyperlink" Target="consultantplus://offline/ref=4D98FEE3A3E6D56EE6DD146B6B2E49AE1469869189C1326093D8174C16E5D4463B3D6A205B7AC9B0FB86A8C12CH2F2N" TargetMode="External"/><Relationship Id="rId260" Type="http://schemas.openxmlformats.org/officeDocument/2006/relationships/hyperlink" Target="consultantplus://offline/ref=B9C65FEE93E733ADAA521BF55A8C762DFE8B6F33C8B075675C2A96523141B0E034988762A0D1E8939C7114293AI3F2N" TargetMode="External"/><Relationship Id="rId316" Type="http://schemas.openxmlformats.org/officeDocument/2006/relationships/hyperlink" Target="consultantplus://offline/ref=B9C65FEE93E733ADAA521BF55A8C762DFE8B6F33C8B075675C2A96523141B0E034988762A0D1E8939C71142B34I3F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43932</Words>
  <Characters>250419</Characters>
  <Application>Microsoft Office Word</Application>
  <DocSecurity>0</DocSecurity>
  <Lines>2086</Lines>
  <Paragraphs>587</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293764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Liutsyia Mikhalchuk</dc:creator>
  <cp:keywords/>
  <dc:description/>
  <cp:lastModifiedBy>Шевцова Е.Ю.</cp:lastModifiedBy>
  <cp:revision>2</cp:revision>
  <dcterms:created xsi:type="dcterms:W3CDTF">2025-09-22T11:11:00Z</dcterms:created>
  <dcterms:modified xsi:type="dcterms:W3CDTF">2025-09-22T11:11:00Z</dcterms:modified>
</cp:coreProperties>
</file>