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6449" w14:textId="77777777" w:rsidR="007B3BAD" w:rsidRPr="00E05FC4" w:rsidRDefault="002A66AD" w:rsidP="00E05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C4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14:paraId="2D34E35D" w14:textId="3AB93117" w:rsidR="00DC6E9C" w:rsidRPr="00E05FC4" w:rsidRDefault="002A66AD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для интерактивной викторины «Мы узнаем»</w:t>
      </w:r>
    </w:p>
    <w:p w14:paraId="359558D5" w14:textId="77777777" w:rsidR="007B3BAD" w:rsidRPr="00E05FC4" w:rsidRDefault="007B3BAD" w:rsidP="00E0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CE39" w14:textId="297CD2D3" w:rsidR="00DD72A2" w:rsidRPr="00E05FC4" w:rsidRDefault="00DD72A2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5FC4">
        <w:rPr>
          <w:rFonts w:ascii="Times New Roman" w:hAnsi="Times New Roman" w:cs="Times New Roman"/>
          <w:b/>
          <w:sz w:val="28"/>
          <w:szCs w:val="28"/>
        </w:rPr>
        <w:t xml:space="preserve">Тема: «Молодость – время выбора. Молодежь – за </w:t>
      </w:r>
      <w:r w:rsidR="006070A1" w:rsidRPr="00E05FC4">
        <w:rPr>
          <w:rFonts w:ascii="Times New Roman" w:hAnsi="Times New Roman" w:cs="Times New Roman"/>
          <w:b/>
          <w:sz w:val="28"/>
          <w:szCs w:val="28"/>
        </w:rPr>
        <w:t>С</w:t>
      </w:r>
      <w:r w:rsidR="00AC14E8" w:rsidRPr="00E05FC4">
        <w:rPr>
          <w:rFonts w:ascii="Times New Roman" w:hAnsi="Times New Roman" w:cs="Times New Roman"/>
          <w:b/>
          <w:sz w:val="28"/>
          <w:szCs w:val="28"/>
        </w:rPr>
        <w:t>оюзное государство</w:t>
      </w:r>
      <w:r w:rsidRPr="00E05FC4">
        <w:rPr>
          <w:rFonts w:ascii="Times New Roman" w:hAnsi="Times New Roman" w:cs="Times New Roman"/>
          <w:b/>
          <w:sz w:val="28"/>
          <w:szCs w:val="28"/>
        </w:rPr>
        <w:t>»</w:t>
      </w:r>
      <w:r w:rsidRPr="00E05FC4">
        <w:rPr>
          <w:rFonts w:ascii="Times New Roman" w:hAnsi="Times New Roman" w:cs="Times New Roman"/>
          <w:sz w:val="28"/>
          <w:szCs w:val="28"/>
        </w:rPr>
        <w:t xml:space="preserve"> (</w:t>
      </w:r>
      <w:r w:rsidR="00AC14E8" w:rsidRPr="00E05FC4">
        <w:rPr>
          <w:rFonts w:ascii="Times New Roman" w:hAnsi="Times New Roman" w:cs="Times New Roman"/>
          <w:sz w:val="28"/>
          <w:szCs w:val="28"/>
        </w:rPr>
        <w:t xml:space="preserve">о молодежных </w:t>
      </w:r>
      <w:r w:rsidR="00FC13AE" w:rsidRPr="00E05FC4">
        <w:rPr>
          <w:rFonts w:ascii="Times New Roman" w:hAnsi="Times New Roman" w:cs="Times New Roman"/>
          <w:sz w:val="28"/>
          <w:szCs w:val="28"/>
        </w:rPr>
        <w:t xml:space="preserve">проектах </w:t>
      </w:r>
      <w:r w:rsidR="002C7D53" w:rsidRPr="00E05FC4">
        <w:rPr>
          <w:rFonts w:ascii="Times New Roman" w:hAnsi="Times New Roman" w:cs="Times New Roman"/>
          <w:sz w:val="28"/>
          <w:szCs w:val="28"/>
        </w:rPr>
        <w:t>и инициативах Союзного государства Беларуси и России</w:t>
      </w:r>
      <w:r w:rsidRPr="00E05FC4">
        <w:rPr>
          <w:rFonts w:ascii="Times New Roman" w:hAnsi="Times New Roman" w:cs="Times New Roman"/>
          <w:sz w:val="28"/>
          <w:szCs w:val="28"/>
        </w:rPr>
        <w:t>)</w:t>
      </w:r>
    </w:p>
    <w:p w14:paraId="64A23182" w14:textId="77777777" w:rsidR="003063A4" w:rsidRPr="00E05FC4" w:rsidRDefault="003063A4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438B6" w14:textId="328848A5" w:rsidR="003601E4" w:rsidRPr="00E05FC4" w:rsidRDefault="006070A1" w:rsidP="006C7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b/>
          <w:sz w:val="28"/>
          <w:szCs w:val="28"/>
        </w:rPr>
        <w:t>1. </w:t>
      </w:r>
      <w:r w:rsidR="002C7D53" w:rsidRPr="00E05FC4">
        <w:rPr>
          <w:rFonts w:ascii="Times New Roman" w:hAnsi="Times New Roman" w:cs="Times New Roman"/>
          <w:b/>
          <w:sz w:val="28"/>
          <w:szCs w:val="28"/>
        </w:rPr>
        <w:t>Какие молодежные проекты и инициативы осуществляются в</w:t>
      </w:r>
      <w:r w:rsidR="00581293" w:rsidRPr="00E05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D53" w:rsidRPr="00E05FC4">
        <w:rPr>
          <w:rFonts w:ascii="Times New Roman" w:hAnsi="Times New Roman" w:cs="Times New Roman"/>
          <w:b/>
          <w:sz w:val="28"/>
          <w:szCs w:val="28"/>
        </w:rPr>
        <w:t>рамках Союзного государства Беларуси и России</w:t>
      </w:r>
      <w:r w:rsidR="00F02E27" w:rsidRPr="00E05FC4">
        <w:rPr>
          <w:rFonts w:ascii="Times New Roman" w:hAnsi="Times New Roman" w:cs="Times New Roman"/>
          <w:b/>
          <w:sz w:val="28"/>
          <w:szCs w:val="28"/>
        </w:rPr>
        <w:t>?</w:t>
      </w:r>
      <w:r w:rsidR="00DD72A2" w:rsidRPr="00E05F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2E613" w14:textId="168F9287" w:rsidR="00A94B09" w:rsidRPr="00E05FC4" w:rsidRDefault="0058129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Форум молодежи </w:t>
      </w:r>
      <w:r w:rsidR="00D02B86" w:rsidRPr="00E05FC4">
        <w:rPr>
          <w:rFonts w:ascii="Times New Roman" w:hAnsi="Times New Roman" w:cs="Times New Roman"/>
          <w:b/>
          <w:i/>
          <w:iCs/>
          <w:sz w:val="28"/>
          <w:szCs w:val="28"/>
        </w:rPr>
        <w:t>Союзного государства Беларуси и России</w:t>
      </w:r>
    </w:p>
    <w:p w14:paraId="5817350C" w14:textId="121CE0D6" w:rsidR="008C13ED" w:rsidRPr="00E05FC4" w:rsidRDefault="00A94B09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Двухдневный патриотический форум молодежи Союзного государства. Участники форума – студенческая молодежь из Беларуси и России. Мероприятие является площадкой для взаимодействия молодежи Союзного государства, обмена опытом и идеями по созданию студенческих проектов, способствующих сохранению исторической памяти.</w:t>
      </w:r>
    </w:p>
    <w:p w14:paraId="66B16979" w14:textId="4F4FC3BD" w:rsidR="00A94B09" w:rsidRPr="00E05FC4" w:rsidRDefault="008C13ED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Программа форума включает заседание круглого стола по вопросам молодежной политики, на котором </w:t>
      </w:r>
      <w:r w:rsidR="00E37356" w:rsidRPr="00E05FC4">
        <w:rPr>
          <w:rFonts w:ascii="Times New Roman" w:hAnsi="Times New Roman" w:cs="Times New Roman"/>
          <w:sz w:val="28"/>
          <w:szCs w:val="28"/>
        </w:rPr>
        <w:t>участники</w:t>
      </w:r>
      <w:r w:rsidRPr="00E05FC4">
        <w:rPr>
          <w:rFonts w:ascii="Times New Roman" w:hAnsi="Times New Roman" w:cs="Times New Roman"/>
          <w:sz w:val="28"/>
          <w:szCs w:val="28"/>
        </w:rPr>
        <w:t xml:space="preserve"> обмениваются </w:t>
      </w:r>
      <w:r w:rsidR="00E37356" w:rsidRPr="00E05FC4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Pr="00E05FC4">
        <w:rPr>
          <w:rFonts w:ascii="Times New Roman" w:hAnsi="Times New Roman" w:cs="Times New Roman"/>
          <w:sz w:val="28"/>
          <w:szCs w:val="28"/>
        </w:rPr>
        <w:t xml:space="preserve">опытом организации работы органов </w:t>
      </w:r>
      <w:r w:rsidR="003B18F8" w:rsidRPr="00E05FC4">
        <w:rPr>
          <w:rFonts w:ascii="Times New Roman" w:hAnsi="Times New Roman" w:cs="Times New Roman"/>
          <w:sz w:val="28"/>
          <w:szCs w:val="28"/>
        </w:rPr>
        <w:t>студенческого самоуправления</w:t>
      </w:r>
      <w:r w:rsidRPr="00E05FC4">
        <w:rPr>
          <w:rFonts w:ascii="Times New Roman" w:hAnsi="Times New Roman" w:cs="Times New Roman"/>
          <w:sz w:val="28"/>
          <w:szCs w:val="28"/>
        </w:rPr>
        <w:t xml:space="preserve">. В формате презентации участники представляют </w:t>
      </w:r>
      <w:r w:rsidR="003601E4" w:rsidRPr="00E05FC4">
        <w:rPr>
          <w:rFonts w:ascii="Times New Roman" w:hAnsi="Times New Roman" w:cs="Times New Roman"/>
          <w:sz w:val="28"/>
          <w:szCs w:val="28"/>
        </w:rPr>
        <w:t xml:space="preserve">интересные молодежные проекты и инициативы, которые реализуют в университетах. </w:t>
      </w:r>
    </w:p>
    <w:p w14:paraId="5DE09122" w14:textId="1F60267B" w:rsidR="00581293" w:rsidRPr="00E05FC4" w:rsidRDefault="0058129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0F382" w14:textId="0391F13E" w:rsidR="00170756" w:rsidRPr="00E05FC4" w:rsidRDefault="0058129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Туристский слет учащихся </w:t>
      </w:r>
      <w:r w:rsidR="00D02B86" w:rsidRPr="00E05FC4">
        <w:rPr>
          <w:rFonts w:ascii="Times New Roman" w:hAnsi="Times New Roman" w:cs="Times New Roman"/>
          <w:b/>
          <w:i/>
          <w:iCs/>
          <w:sz w:val="28"/>
          <w:szCs w:val="28"/>
        </w:rPr>
        <w:t>Союзного государства Беларуси и России</w:t>
      </w:r>
    </w:p>
    <w:p w14:paraId="3BC7CACE" w14:textId="6788BB9A" w:rsidR="006547C9" w:rsidRPr="00E05FC4" w:rsidRDefault="006547C9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Слет организуется в соответствии с постановлением Совета Министров Союзного государства от 23 июля 2007 года № 22 «О мероприятиях Союзного государства в сфере образования» и на основании Положения о проведении мероприятия «Туристский слет учащихся Союзного государства», утвержденного постановлением Совета Министров Союзного государства от 16 июня 2017 года № 28.</w:t>
      </w:r>
    </w:p>
    <w:p w14:paraId="3F8C1B60" w14:textId="7279FC96" w:rsidR="000E4667" w:rsidRPr="00E05FC4" w:rsidRDefault="00A778F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Основными целями Слета являются: содействие развитию детско-юношеского туризма в Союзном государстве путем организации совместной спортивно-туристской деятельности учащихся Республики Беларусь и Российской Федерации. </w:t>
      </w:r>
    </w:p>
    <w:p w14:paraId="2DF163E5" w14:textId="77777777" w:rsidR="00A778F3" w:rsidRPr="00E05FC4" w:rsidRDefault="00A778F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Слет предусматривает проведение спортивной программы, включающей соревнования по спортивному ориентированию, туристско-прикладному многоборью в технике пешеходного туризма (личная короткая дистанция, командная короткая дистанция, командная длинная дистанция) и конкурсной программы (конкурс «Туристские навыки», конкурс представления команд, конкурс краеведов, конкурс туристских газет). Также предусмотрены соревнования по незачетным видам, творческие конкурсы, викторины. </w:t>
      </w:r>
    </w:p>
    <w:p w14:paraId="01B26C2B" w14:textId="2F5E5A59" w:rsidR="00056597" w:rsidRPr="00E05FC4" w:rsidRDefault="00056597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Непосредственную организацию подготовки и проведения Слета осуществляет Республиканский центр экологии и краеведения</w:t>
      </w:r>
      <w:r w:rsidR="003A254A" w:rsidRPr="00E05FC4"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  <w:r w:rsidRPr="00E05FC4">
        <w:rPr>
          <w:rFonts w:ascii="Times New Roman" w:hAnsi="Times New Roman" w:cs="Times New Roman"/>
          <w:sz w:val="28"/>
          <w:szCs w:val="28"/>
        </w:rPr>
        <w:t xml:space="preserve"> и </w:t>
      </w:r>
      <w:r w:rsidR="003A254A" w:rsidRPr="00E05FC4">
        <w:rPr>
          <w:rFonts w:ascii="Times New Roman" w:hAnsi="Times New Roman" w:cs="Times New Roman"/>
          <w:sz w:val="28"/>
          <w:szCs w:val="28"/>
        </w:rPr>
        <w:t>Ф</w:t>
      </w:r>
      <w:r w:rsidRPr="00E05FC4">
        <w:rPr>
          <w:rFonts w:ascii="Times New Roman" w:hAnsi="Times New Roman" w:cs="Times New Roman"/>
          <w:sz w:val="28"/>
          <w:szCs w:val="28"/>
        </w:rPr>
        <w:t>едеральный центр организационно-методического обеспечения физического воспитания Министерства просвещения Российской Федерации.</w:t>
      </w:r>
    </w:p>
    <w:p w14:paraId="3762E080" w14:textId="38DF3E1B" w:rsidR="00F742F4" w:rsidRPr="00E05FC4" w:rsidRDefault="003A254A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В 2024 году в</w:t>
      </w:r>
      <w:r w:rsidR="00056597" w:rsidRPr="00E05FC4">
        <w:rPr>
          <w:rFonts w:ascii="Times New Roman" w:hAnsi="Times New Roman" w:cs="Times New Roman"/>
          <w:sz w:val="28"/>
          <w:szCs w:val="28"/>
        </w:rPr>
        <w:t xml:space="preserve"> Слете принима</w:t>
      </w:r>
      <w:r w:rsidR="00171776" w:rsidRPr="00E05FC4">
        <w:rPr>
          <w:rFonts w:ascii="Times New Roman" w:hAnsi="Times New Roman" w:cs="Times New Roman"/>
          <w:sz w:val="28"/>
          <w:szCs w:val="28"/>
        </w:rPr>
        <w:t>ли</w:t>
      </w:r>
      <w:r w:rsidR="00056597" w:rsidRPr="00E05FC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B18F8" w:rsidRPr="00E05FC4">
        <w:rPr>
          <w:rFonts w:ascii="Times New Roman" w:hAnsi="Times New Roman" w:cs="Times New Roman"/>
          <w:sz w:val="28"/>
          <w:szCs w:val="28"/>
        </w:rPr>
        <w:t>семь</w:t>
      </w:r>
      <w:r w:rsidR="00F742F4" w:rsidRPr="00E05FC4">
        <w:rPr>
          <w:rFonts w:ascii="Times New Roman" w:hAnsi="Times New Roman" w:cs="Times New Roman"/>
          <w:sz w:val="28"/>
          <w:szCs w:val="28"/>
        </w:rPr>
        <w:t xml:space="preserve"> команд Республики Беларусь (по одной команде от каждой области и г. Минска) и 28 команд субъектов Российской Федерации. Количество участников </w:t>
      </w:r>
      <w:r w:rsidR="00126091" w:rsidRPr="00E05FC4">
        <w:rPr>
          <w:rFonts w:ascii="Times New Roman" w:hAnsi="Times New Roman" w:cs="Times New Roman"/>
          <w:sz w:val="28"/>
          <w:szCs w:val="28"/>
        </w:rPr>
        <w:t xml:space="preserve">– </w:t>
      </w:r>
      <w:r w:rsidRPr="00E05FC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742F4" w:rsidRPr="00E05FC4">
        <w:rPr>
          <w:rFonts w:ascii="Times New Roman" w:hAnsi="Times New Roman" w:cs="Times New Roman"/>
          <w:sz w:val="28"/>
          <w:szCs w:val="28"/>
        </w:rPr>
        <w:t>5</w:t>
      </w:r>
      <w:r w:rsidRPr="00E05FC4">
        <w:rPr>
          <w:rFonts w:ascii="Times New Roman" w:hAnsi="Times New Roman" w:cs="Times New Roman"/>
          <w:sz w:val="28"/>
          <w:szCs w:val="28"/>
        </w:rPr>
        <w:t>00</w:t>
      </w:r>
      <w:r w:rsidR="00F742F4" w:rsidRPr="00E05FC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1641989" w14:textId="77777777" w:rsidR="000630B8" w:rsidRPr="00E05FC4" w:rsidRDefault="000630B8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6254CB1" w14:textId="1ED0EB0D" w:rsidR="007B6951" w:rsidRPr="00E05FC4" w:rsidRDefault="00D02B86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Слет юных экологов Беларуси и России «Экология без границ»</w:t>
      </w:r>
    </w:p>
    <w:p w14:paraId="03299FAC" w14:textId="35E94078" w:rsidR="006D4DB4" w:rsidRPr="00E05FC4" w:rsidRDefault="006D4DB4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Слет юных экологов Беларуси и </w:t>
      </w:r>
      <w:proofErr w:type="gramStart"/>
      <w:r w:rsidRPr="00E05FC4">
        <w:rPr>
          <w:rFonts w:ascii="Times New Roman" w:hAnsi="Times New Roman" w:cs="Times New Roman"/>
          <w:sz w:val="28"/>
          <w:szCs w:val="28"/>
        </w:rPr>
        <w:t>России  проходит</w:t>
      </w:r>
      <w:proofErr w:type="gramEnd"/>
      <w:r w:rsidRPr="00E05FC4">
        <w:rPr>
          <w:rFonts w:ascii="Times New Roman" w:hAnsi="Times New Roman" w:cs="Times New Roman"/>
          <w:sz w:val="28"/>
          <w:szCs w:val="28"/>
        </w:rPr>
        <w:t xml:space="preserve"> один раз в два года.</w:t>
      </w:r>
    </w:p>
    <w:p w14:paraId="28640AD0" w14:textId="77777777" w:rsidR="00A778F3" w:rsidRPr="00E05FC4" w:rsidRDefault="007155C6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Слет проводится с целью привлечения учащихся и молодежи к практической деятельности по сохранению окружающей среды </w:t>
      </w:r>
      <w:r w:rsidR="00A778F3" w:rsidRPr="00E05FC4">
        <w:rPr>
          <w:rFonts w:ascii="Times New Roman" w:hAnsi="Times New Roman" w:cs="Times New Roman"/>
          <w:sz w:val="28"/>
          <w:szCs w:val="28"/>
        </w:rPr>
        <w:t>и формированию</w:t>
      </w:r>
      <w:r w:rsidRPr="00E05FC4">
        <w:rPr>
          <w:rFonts w:ascii="Times New Roman" w:hAnsi="Times New Roman" w:cs="Times New Roman"/>
          <w:sz w:val="28"/>
          <w:szCs w:val="28"/>
        </w:rPr>
        <w:t xml:space="preserve"> экологически ответственного мировоззрения. </w:t>
      </w:r>
    </w:p>
    <w:p w14:paraId="6A39B0FD" w14:textId="5047741F" w:rsidR="007B6951" w:rsidRPr="00E05FC4" w:rsidRDefault="007155C6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Организаторы Слет</w:t>
      </w:r>
      <w:r w:rsidR="00F02E27" w:rsidRPr="00E05FC4">
        <w:rPr>
          <w:rFonts w:ascii="Times New Roman" w:hAnsi="Times New Roman" w:cs="Times New Roman"/>
          <w:sz w:val="28"/>
          <w:szCs w:val="28"/>
        </w:rPr>
        <w:t>а</w:t>
      </w:r>
      <w:r w:rsidRPr="00E05FC4">
        <w:rPr>
          <w:rFonts w:ascii="Times New Roman" w:hAnsi="Times New Roman" w:cs="Times New Roman"/>
          <w:sz w:val="28"/>
          <w:szCs w:val="28"/>
        </w:rPr>
        <w:t>: Министерство образования Республики Беларусь;</w:t>
      </w:r>
      <w:r w:rsidR="00FB6823" w:rsidRPr="00E05FC4">
        <w:rPr>
          <w:rFonts w:ascii="Times New Roman" w:hAnsi="Times New Roman" w:cs="Times New Roman"/>
          <w:sz w:val="28"/>
          <w:szCs w:val="28"/>
        </w:rPr>
        <w:t xml:space="preserve"> </w:t>
      </w:r>
      <w:r w:rsidRPr="00E05FC4">
        <w:rPr>
          <w:rFonts w:ascii="Times New Roman" w:hAnsi="Times New Roman" w:cs="Times New Roman"/>
          <w:sz w:val="28"/>
          <w:szCs w:val="28"/>
        </w:rPr>
        <w:t xml:space="preserve">учреждение образования «Республиканский центр экологии и краеведения»; </w:t>
      </w:r>
      <w:r w:rsidR="00A778F3" w:rsidRPr="00E05FC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7F2D6D" w:rsidRPr="00E05FC4">
        <w:rPr>
          <w:rFonts w:ascii="Times New Roman" w:hAnsi="Times New Roman" w:cs="Times New Roman"/>
          <w:sz w:val="28"/>
          <w:szCs w:val="28"/>
        </w:rPr>
        <w:t>областных (Минского городского) исполнительных комитетов.</w:t>
      </w:r>
    </w:p>
    <w:p w14:paraId="461CEFDB" w14:textId="1936889C" w:rsidR="007F2D6D" w:rsidRPr="00E05FC4" w:rsidRDefault="007F2D6D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В Слете принимают участие учащиеся учреждений общего среднего и дополнительного образования детей </w:t>
      </w:r>
      <w:r w:rsidR="00F02E27" w:rsidRPr="00E05FC4">
        <w:rPr>
          <w:rFonts w:ascii="Times New Roman" w:hAnsi="Times New Roman" w:cs="Times New Roman"/>
          <w:sz w:val="28"/>
          <w:szCs w:val="28"/>
        </w:rPr>
        <w:t>и молодежи в возрасте 14-17 лет</w:t>
      </w:r>
      <w:r w:rsidRPr="00E05FC4">
        <w:rPr>
          <w:rFonts w:ascii="Times New Roman" w:hAnsi="Times New Roman" w:cs="Times New Roman"/>
          <w:sz w:val="28"/>
          <w:szCs w:val="28"/>
        </w:rPr>
        <w:t xml:space="preserve"> из числа победителей эколого-биологических конкурсов, олимпиад, районных и областных слетов юных экологов. </w:t>
      </w:r>
    </w:p>
    <w:p w14:paraId="2BC25CCD" w14:textId="5C238EF4" w:rsidR="00A9613A" w:rsidRPr="00E05FC4" w:rsidRDefault="006D4DB4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bCs/>
          <w:sz w:val="28"/>
          <w:szCs w:val="28"/>
        </w:rPr>
        <w:t>П</w:t>
      </w:r>
      <w:r w:rsidRPr="00E05FC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372BE" w:rsidRPr="00E05FC4">
        <w:rPr>
          <w:rFonts w:ascii="Times New Roman" w:hAnsi="Times New Roman" w:cs="Times New Roman"/>
          <w:sz w:val="28"/>
          <w:szCs w:val="28"/>
        </w:rPr>
        <w:t>Слета</w:t>
      </w:r>
      <w:r w:rsidRPr="00E05FC4">
        <w:rPr>
          <w:rFonts w:ascii="Times New Roman" w:hAnsi="Times New Roman" w:cs="Times New Roman"/>
          <w:sz w:val="28"/>
          <w:szCs w:val="28"/>
        </w:rPr>
        <w:t xml:space="preserve"> предусматривает проведение конкурса юных экологов, который состоит из теоретического и практического туров, а также итоговой экспедиции. Теоретический тур включает выполнение тестовых заданий и индивидуальное собеседование </w:t>
      </w:r>
      <w:r w:rsidR="00A9613A" w:rsidRPr="00E05FC4">
        <w:rPr>
          <w:rFonts w:ascii="Times New Roman" w:hAnsi="Times New Roman" w:cs="Times New Roman"/>
          <w:sz w:val="28"/>
          <w:szCs w:val="28"/>
        </w:rPr>
        <w:t>по общей экологии, практический – работу полевых лабораторий по направлениям: гидробиология, ботаника, орнитология, энтомология, почвоведение, гидробиология и защиту исследовательской работы каждого участника.</w:t>
      </w:r>
    </w:p>
    <w:p w14:paraId="4DF8ACEA" w14:textId="55C5A212" w:rsidR="008607F5" w:rsidRPr="00E05FC4" w:rsidRDefault="00A9613A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и призеров в личном зачете предусмотрено проведение итоговой экспедиции, в которой участвуют учащиеся, набравшие наибольшее количество </w:t>
      </w:r>
      <w:r w:rsidR="008607F5" w:rsidRPr="00E05FC4">
        <w:rPr>
          <w:rFonts w:ascii="Times New Roman" w:hAnsi="Times New Roman" w:cs="Times New Roman"/>
          <w:sz w:val="28"/>
          <w:szCs w:val="28"/>
        </w:rPr>
        <w:t xml:space="preserve">баллов в теоретическом и </w:t>
      </w:r>
      <w:r w:rsidR="009E40B1" w:rsidRPr="00E05FC4">
        <w:rPr>
          <w:rFonts w:ascii="Times New Roman" w:hAnsi="Times New Roman" w:cs="Times New Roman"/>
          <w:sz w:val="28"/>
          <w:szCs w:val="28"/>
        </w:rPr>
        <w:t xml:space="preserve">практическом турах. </w:t>
      </w:r>
    </w:p>
    <w:p w14:paraId="00D0B129" w14:textId="3300FB3D" w:rsidR="008607F5" w:rsidRPr="00E05FC4" w:rsidRDefault="008607F5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Экспертами слета выступают ученые-практики из научных организаций России и Беларуси. Завершается рабочая программа мероприятия итоговой конференцией «Изучай. Исследуй. Экспериментируй».</w:t>
      </w:r>
    </w:p>
    <w:p w14:paraId="7FB4F158" w14:textId="5B9BBDEB" w:rsidR="00D02B86" w:rsidRPr="00E05FC4" w:rsidRDefault="00D02B86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086A6" w14:textId="51FD3FFE" w:rsidR="00581293" w:rsidRPr="00E05FC4" w:rsidRDefault="00D02B86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Гражданско-патриотическая </w:t>
      </w:r>
      <w:r w:rsidR="00AC030C" w:rsidRPr="00E05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кадетская </w:t>
      </w: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>смена</w:t>
      </w:r>
      <w:r w:rsidR="00AC030C" w:rsidRPr="00E05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учащихся Союзного государства Беларуси и России</w:t>
      </w: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147F95BD" w14:textId="7183E8FA" w:rsidR="00034971" w:rsidRPr="00E05FC4" w:rsidRDefault="00034971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Кадетская смена – это платформа для проявления не только спортивных и интеллектуальных навыков, но и место для создания крепких дружеских связей между молодыми людьми из двух братских стран. Мы воспитаны на одних и тех же традициях, у наших народов общая история, одни герои. </w:t>
      </w:r>
    </w:p>
    <w:p w14:paraId="7AC797EB" w14:textId="27483334" w:rsidR="00C54FB3" w:rsidRPr="00E05FC4" w:rsidRDefault="00611D90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Гражданско-патриотическая смена учащихся </w:t>
      </w:r>
      <w:r w:rsidR="002F466E" w:rsidRPr="00E05FC4">
        <w:rPr>
          <w:rFonts w:ascii="Times New Roman" w:hAnsi="Times New Roman" w:cs="Times New Roman"/>
          <w:sz w:val="28"/>
          <w:szCs w:val="28"/>
        </w:rPr>
        <w:t xml:space="preserve">кадетских училищ </w:t>
      </w:r>
      <w:r w:rsidRPr="00E05FC4">
        <w:rPr>
          <w:rFonts w:ascii="Times New Roman" w:hAnsi="Times New Roman" w:cs="Times New Roman"/>
          <w:sz w:val="28"/>
          <w:szCs w:val="28"/>
        </w:rPr>
        <w:t>Союзного государства «За честь Отчизны» проходи</w:t>
      </w:r>
      <w:r w:rsidR="002F466E" w:rsidRPr="00E05FC4">
        <w:rPr>
          <w:rFonts w:ascii="Times New Roman" w:hAnsi="Times New Roman" w:cs="Times New Roman"/>
          <w:sz w:val="28"/>
          <w:szCs w:val="28"/>
        </w:rPr>
        <w:t xml:space="preserve">т </w:t>
      </w:r>
      <w:r w:rsidRPr="00E05FC4">
        <w:rPr>
          <w:rFonts w:ascii="Times New Roman" w:hAnsi="Times New Roman" w:cs="Times New Roman"/>
          <w:sz w:val="28"/>
          <w:szCs w:val="28"/>
        </w:rPr>
        <w:t xml:space="preserve">в Национальном детском образовательно-оздоровительном центре «Зубренок». </w:t>
      </w:r>
      <w:r w:rsidR="00C54FB3" w:rsidRPr="00E05FC4">
        <w:rPr>
          <w:rFonts w:ascii="Times New Roman" w:hAnsi="Times New Roman" w:cs="Times New Roman"/>
          <w:sz w:val="28"/>
          <w:szCs w:val="28"/>
        </w:rPr>
        <w:t xml:space="preserve">В </w:t>
      </w:r>
      <w:r w:rsidR="002F466E" w:rsidRPr="00E05FC4">
        <w:rPr>
          <w:rFonts w:ascii="Times New Roman" w:hAnsi="Times New Roman" w:cs="Times New Roman"/>
          <w:sz w:val="28"/>
          <w:szCs w:val="28"/>
        </w:rPr>
        <w:t>2024 году в смене</w:t>
      </w:r>
      <w:r w:rsidR="00C54FB3" w:rsidRPr="00E05FC4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6372BE" w:rsidRPr="00E05FC4">
        <w:rPr>
          <w:rFonts w:ascii="Times New Roman" w:hAnsi="Times New Roman" w:cs="Times New Roman"/>
          <w:sz w:val="28"/>
          <w:szCs w:val="28"/>
        </w:rPr>
        <w:t>и</w:t>
      </w:r>
      <w:r w:rsidR="00C54FB3" w:rsidRPr="00E05FC4">
        <w:rPr>
          <w:rFonts w:ascii="Times New Roman" w:hAnsi="Times New Roman" w:cs="Times New Roman"/>
          <w:sz w:val="28"/>
          <w:szCs w:val="28"/>
        </w:rPr>
        <w:t xml:space="preserve"> участие 504 учащихся из Республики Беларусь и Российской Федерации, представляющих 42 делегации, в том числе и учащиеся Брестского областного кадетского училища.</w:t>
      </w:r>
    </w:p>
    <w:p w14:paraId="3E382C48" w14:textId="54E2B268" w:rsidR="00611D90" w:rsidRPr="00E05FC4" w:rsidRDefault="00C54FB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В ходе трехнедельной смены участники принима</w:t>
      </w:r>
      <w:r w:rsidR="002F466E" w:rsidRPr="00E05FC4">
        <w:rPr>
          <w:rFonts w:ascii="Times New Roman" w:hAnsi="Times New Roman" w:cs="Times New Roman"/>
          <w:sz w:val="28"/>
          <w:szCs w:val="28"/>
        </w:rPr>
        <w:t>ют</w:t>
      </w:r>
      <w:r w:rsidRPr="00E05FC4">
        <w:rPr>
          <w:rFonts w:ascii="Times New Roman" w:hAnsi="Times New Roman" w:cs="Times New Roman"/>
          <w:sz w:val="28"/>
          <w:szCs w:val="28"/>
        </w:rPr>
        <w:t xml:space="preserve"> участие в различных конкурсах и соревнованиях, которые способствуют развитию командного духа и лидерских качеств. Участники также имеют возможность пообщаться на диалоговых площадках с известными </w:t>
      </w:r>
      <w:r w:rsidR="006671BB" w:rsidRPr="00E05FC4">
        <w:rPr>
          <w:rFonts w:ascii="Times New Roman" w:hAnsi="Times New Roman" w:cs="Times New Roman"/>
          <w:sz w:val="28"/>
          <w:szCs w:val="28"/>
        </w:rPr>
        <w:t xml:space="preserve">личностями Беларуси. </w:t>
      </w:r>
    </w:p>
    <w:p w14:paraId="1BAA6711" w14:textId="77777777" w:rsidR="00611D90" w:rsidRPr="00E05FC4" w:rsidRDefault="00611D90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929C7" w14:textId="7B8CE7A2" w:rsidR="003F061B" w:rsidRPr="00E05FC4" w:rsidRDefault="003F061B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>Международный молодежный проект государств-участников СНГ «</w:t>
      </w:r>
      <w:r w:rsidR="00702FD3" w:rsidRPr="00E05FC4">
        <w:rPr>
          <w:rFonts w:ascii="Times New Roman" w:hAnsi="Times New Roman" w:cs="Times New Roman"/>
          <w:b/>
          <w:i/>
          <w:iCs/>
          <w:sz w:val="28"/>
          <w:szCs w:val="28"/>
        </w:rPr>
        <w:t>100 идей для СНГ</w:t>
      </w: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412A5AE7" w14:textId="452B6E74" w:rsidR="003F061B" w:rsidRPr="00E05FC4" w:rsidRDefault="003F061B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Молодежный проект проводится в целях реализации Соглашения государств-участников СНГ о сотрудничестве в сфере работы с молодежью, Стратегии международного молодежного сотрудничества государств-участников СНГ на 2021-2030 годы. </w:t>
      </w:r>
    </w:p>
    <w:p w14:paraId="4DED2D57" w14:textId="4E2ED357" w:rsidR="00F87E7B" w:rsidRPr="00E05FC4" w:rsidRDefault="003F061B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Решение о реализации Международного молодежного проекта государств-участников Содружества Независимых Государств «100 идей для СНГ»</w:t>
      </w:r>
      <w:r w:rsidR="00CC0E7F" w:rsidRPr="00E05FC4">
        <w:rPr>
          <w:rFonts w:ascii="Times New Roman" w:hAnsi="Times New Roman" w:cs="Times New Roman"/>
          <w:sz w:val="28"/>
          <w:szCs w:val="28"/>
        </w:rPr>
        <w:t xml:space="preserve"> было принято Советом глав правительств СНГ </w:t>
      </w:r>
      <w:r w:rsidR="002F466E" w:rsidRPr="00E05FC4">
        <w:rPr>
          <w:rFonts w:ascii="Times New Roman" w:hAnsi="Times New Roman" w:cs="Times New Roman"/>
          <w:sz w:val="28"/>
          <w:szCs w:val="28"/>
        </w:rPr>
        <w:t>в</w:t>
      </w:r>
      <w:r w:rsidR="00CC0E7F" w:rsidRPr="00E05FC4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2F466E" w:rsidRPr="00E05FC4">
        <w:rPr>
          <w:rFonts w:ascii="Times New Roman" w:hAnsi="Times New Roman" w:cs="Times New Roman"/>
          <w:sz w:val="28"/>
          <w:szCs w:val="28"/>
        </w:rPr>
        <w:t>у</w:t>
      </w:r>
      <w:r w:rsidR="00CC0E7F" w:rsidRPr="00E05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C346A3" w14:textId="0D681577" w:rsidR="00D75C9C" w:rsidRPr="00E05FC4" w:rsidRDefault="00D75C9C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Как правило, мероприятия </w:t>
      </w:r>
      <w:r w:rsidR="003E211D" w:rsidRPr="00E05FC4">
        <w:rPr>
          <w:rFonts w:ascii="Times New Roman" w:hAnsi="Times New Roman" w:cs="Times New Roman"/>
          <w:sz w:val="28"/>
          <w:szCs w:val="28"/>
        </w:rPr>
        <w:t>проекта</w:t>
      </w:r>
      <w:r w:rsidRPr="00E05FC4">
        <w:rPr>
          <w:rFonts w:ascii="Times New Roman" w:hAnsi="Times New Roman" w:cs="Times New Roman"/>
          <w:sz w:val="28"/>
          <w:szCs w:val="28"/>
        </w:rPr>
        <w:t xml:space="preserve"> проводятся поочередно в государствах-участниках СНГ</w:t>
      </w:r>
      <w:r w:rsidR="003E211D" w:rsidRPr="00E05FC4">
        <w:rPr>
          <w:rFonts w:ascii="Times New Roman" w:hAnsi="Times New Roman" w:cs="Times New Roman"/>
          <w:sz w:val="28"/>
          <w:szCs w:val="28"/>
        </w:rPr>
        <w:t>.</w:t>
      </w:r>
    </w:p>
    <w:p w14:paraId="1098E6BB" w14:textId="5249424A" w:rsidR="00CC0E7F" w:rsidRPr="00E05FC4" w:rsidRDefault="00CC0E7F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316D2A51" w14:textId="40D0DD25" w:rsidR="00CC0E7F" w:rsidRPr="00E05FC4" w:rsidRDefault="00CC0E7F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- выявление и содействие внедрению инновационных идей и проектов, представляющих практический интерес и значимость для социально-экономического </w:t>
      </w:r>
      <w:r w:rsidR="005E55DE" w:rsidRPr="00E05FC4">
        <w:rPr>
          <w:rFonts w:ascii="Times New Roman" w:hAnsi="Times New Roman" w:cs="Times New Roman"/>
          <w:sz w:val="28"/>
          <w:szCs w:val="28"/>
        </w:rPr>
        <w:t>развития государств-участников СНГ;</w:t>
      </w:r>
    </w:p>
    <w:p w14:paraId="0BC1F160" w14:textId="27C0A54A" w:rsidR="005E55DE" w:rsidRPr="00E05FC4" w:rsidRDefault="005E55DE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- установление и развитие контактов между представителями молодежи разных стран, разделяющими общие интересы и обладающими соответствующими творческими или академическими способностями;</w:t>
      </w:r>
    </w:p>
    <w:p w14:paraId="6B8E46E3" w14:textId="2491E159" w:rsidR="005E55DE" w:rsidRPr="00E05FC4" w:rsidRDefault="005E55DE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- развитие сотрудничества общественных организаций для решения общественных и социальных задач;</w:t>
      </w:r>
    </w:p>
    <w:p w14:paraId="1FBD7128" w14:textId="0B7EE887" w:rsidR="005E55DE" w:rsidRPr="00E05FC4" w:rsidRDefault="005E55DE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- содействие формированию в молодежной среде государств-участников СНГ деловой и инновационной культуры; </w:t>
      </w:r>
    </w:p>
    <w:p w14:paraId="31C6ABBA" w14:textId="1EAB4AAD" w:rsidR="005E55DE" w:rsidRPr="00E05FC4" w:rsidRDefault="005E55DE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- создание условий для обмена опытом и знаниями молодежи государств-участников </w:t>
      </w:r>
      <w:r w:rsidR="008902B0" w:rsidRPr="00E05FC4">
        <w:rPr>
          <w:rFonts w:ascii="Times New Roman" w:hAnsi="Times New Roman" w:cs="Times New Roman"/>
          <w:sz w:val="28"/>
          <w:szCs w:val="28"/>
        </w:rPr>
        <w:t>СНГ;</w:t>
      </w:r>
    </w:p>
    <w:p w14:paraId="7A41C5E6" w14:textId="76DE16A4" w:rsidR="008902B0" w:rsidRPr="00E05FC4" w:rsidRDefault="008902B0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- создание банка данных об инновационных молодежных проектах и их автор</w:t>
      </w:r>
      <w:r w:rsidR="007E0812" w:rsidRPr="00E05FC4">
        <w:rPr>
          <w:rFonts w:ascii="Times New Roman" w:hAnsi="Times New Roman" w:cs="Times New Roman"/>
          <w:sz w:val="28"/>
          <w:szCs w:val="28"/>
        </w:rPr>
        <w:t>ах</w:t>
      </w:r>
      <w:r w:rsidRPr="00E05FC4">
        <w:rPr>
          <w:rFonts w:ascii="Times New Roman" w:hAnsi="Times New Roman" w:cs="Times New Roman"/>
          <w:sz w:val="28"/>
          <w:szCs w:val="28"/>
        </w:rPr>
        <w:t>.</w:t>
      </w:r>
    </w:p>
    <w:p w14:paraId="3A033607" w14:textId="54EC7ABE" w:rsidR="0057701E" w:rsidRPr="00E05FC4" w:rsidRDefault="00D75C9C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Практика реализации Международного молодежного проекта «100 идей для СНГ» подтверждает его нацеленность на активизацию инновационной деятельности молодежи, на привлечение ее к решению задач социально-экономического развития государств-участников Содружества Независимых Государств</w:t>
      </w:r>
      <w:r w:rsidR="00AE0629" w:rsidRPr="00E05FC4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E05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948BC7" w14:textId="688EABFE" w:rsidR="003F061B" w:rsidRPr="00E05FC4" w:rsidRDefault="003F061B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F0751" w14:textId="2024B931" w:rsidR="00702FD3" w:rsidRPr="00E05FC4" w:rsidRDefault="00702FD3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5FC4">
        <w:rPr>
          <w:rFonts w:ascii="Times New Roman" w:hAnsi="Times New Roman" w:cs="Times New Roman"/>
          <w:b/>
          <w:i/>
          <w:iCs/>
          <w:sz w:val="28"/>
          <w:szCs w:val="28"/>
        </w:rPr>
        <w:t>Российско-белорусский образовательный проект «Курган-2024»</w:t>
      </w:r>
    </w:p>
    <w:p w14:paraId="48E1A961" w14:textId="426BA5E2" w:rsidR="00CC6286" w:rsidRPr="00E05FC4" w:rsidRDefault="00DE6A92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257419"/>
      <w:r w:rsidRPr="00E05FC4">
        <w:rPr>
          <w:rFonts w:ascii="Times New Roman" w:hAnsi="Times New Roman" w:cs="Times New Roman"/>
          <w:sz w:val="28"/>
          <w:szCs w:val="28"/>
        </w:rPr>
        <w:t>Российско</w:t>
      </w:r>
      <w:r w:rsidR="0057701E" w:rsidRPr="00E05FC4">
        <w:rPr>
          <w:rFonts w:ascii="Times New Roman" w:hAnsi="Times New Roman" w:cs="Times New Roman"/>
          <w:sz w:val="28"/>
          <w:szCs w:val="28"/>
        </w:rPr>
        <w:t>-</w:t>
      </w:r>
      <w:r w:rsidRPr="00E05FC4">
        <w:rPr>
          <w:rFonts w:ascii="Times New Roman" w:hAnsi="Times New Roman" w:cs="Times New Roman"/>
          <w:sz w:val="28"/>
          <w:szCs w:val="28"/>
        </w:rPr>
        <w:t>белорусский</w:t>
      </w:r>
      <w:r w:rsidR="0057701E" w:rsidRPr="00E05FC4">
        <w:rPr>
          <w:rFonts w:ascii="Times New Roman" w:hAnsi="Times New Roman" w:cs="Times New Roman"/>
          <w:sz w:val="28"/>
          <w:szCs w:val="28"/>
        </w:rPr>
        <w:t xml:space="preserve"> </w:t>
      </w:r>
      <w:r w:rsidR="00CC6286" w:rsidRPr="00E05FC4">
        <w:rPr>
          <w:rFonts w:ascii="Times New Roman" w:hAnsi="Times New Roman" w:cs="Times New Roman"/>
          <w:sz w:val="28"/>
          <w:szCs w:val="28"/>
        </w:rPr>
        <w:t xml:space="preserve">образовательно-патриотический лагерь «Курган-2024» </w:t>
      </w:r>
      <w:bookmarkEnd w:id="1"/>
      <w:r w:rsidR="00F558F4" w:rsidRPr="00E05FC4">
        <w:rPr>
          <w:rFonts w:ascii="Times New Roman" w:hAnsi="Times New Roman" w:cs="Times New Roman"/>
          <w:sz w:val="28"/>
          <w:szCs w:val="28"/>
        </w:rPr>
        <w:t>организуется</w:t>
      </w:r>
      <w:r w:rsidR="00CC6286" w:rsidRPr="00E05FC4">
        <w:rPr>
          <w:rFonts w:ascii="Times New Roman" w:hAnsi="Times New Roman" w:cs="Times New Roman"/>
          <w:sz w:val="28"/>
          <w:szCs w:val="28"/>
        </w:rPr>
        <w:t xml:space="preserve"> с целью гражданско-патриотического воспитания молодежи, создания условий и представления возможностей для успешной самореализации, раскрытия культурного, духовного и инновационного потенциала молодеж</w:t>
      </w:r>
      <w:r w:rsidR="001A1921" w:rsidRPr="00E05FC4">
        <w:rPr>
          <w:rFonts w:ascii="Times New Roman" w:hAnsi="Times New Roman" w:cs="Times New Roman"/>
          <w:sz w:val="28"/>
          <w:szCs w:val="28"/>
        </w:rPr>
        <w:t>и</w:t>
      </w:r>
      <w:r w:rsidR="00CC6286" w:rsidRPr="00E05FC4">
        <w:rPr>
          <w:rFonts w:ascii="Times New Roman" w:hAnsi="Times New Roman" w:cs="Times New Roman"/>
          <w:sz w:val="28"/>
          <w:szCs w:val="28"/>
        </w:rPr>
        <w:t>.</w:t>
      </w:r>
    </w:p>
    <w:p w14:paraId="0B92EC93" w14:textId="1253D1F7" w:rsidR="008E72F1" w:rsidRPr="00E05FC4" w:rsidRDefault="00AC1258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В</w:t>
      </w:r>
      <w:r w:rsidR="00CC6286" w:rsidRPr="00E05FC4">
        <w:rPr>
          <w:rFonts w:ascii="Times New Roman" w:hAnsi="Times New Roman" w:cs="Times New Roman"/>
          <w:sz w:val="28"/>
          <w:szCs w:val="28"/>
        </w:rPr>
        <w:t xml:space="preserve"> </w:t>
      </w:r>
      <w:r w:rsidR="00DE6A92" w:rsidRPr="00E05FC4">
        <w:rPr>
          <w:rFonts w:ascii="Times New Roman" w:hAnsi="Times New Roman" w:cs="Times New Roman"/>
          <w:sz w:val="28"/>
          <w:szCs w:val="28"/>
        </w:rPr>
        <w:t>2024 год</w:t>
      </w:r>
      <w:r w:rsidRPr="00E05FC4">
        <w:rPr>
          <w:rFonts w:ascii="Times New Roman" w:hAnsi="Times New Roman" w:cs="Times New Roman"/>
          <w:sz w:val="28"/>
          <w:szCs w:val="28"/>
        </w:rPr>
        <w:t>у</w:t>
      </w:r>
      <w:r w:rsidR="00DE6A92" w:rsidRPr="00E05FC4">
        <w:rPr>
          <w:rFonts w:ascii="Times New Roman" w:hAnsi="Times New Roman" w:cs="Times New Roman"/>
          <w:sz w:val="28"/>
          <w:szCs w:val="28"/>
        </w:rPr>
        <w:t xml:space="preserve"> </w:t>
      </w:r>
      <w:r w:rsidR="00CC6286" w:rsidRPr="00E05FC4">
        <w:rPr>
          <w:rFonts w:ascii="Times New Roman" w:hAnsi="Times New Roman" w:cs="Times New Roman"/>
          <w:sz w:val="28"/>
          <w:szCs w:val="28"/>
        </w:rPr>
        <w:t xml:space="preserve">в </w:t>
      </w:r>
      <w:r w:rsidR="002F0672" w:rsidRPr="00E05FC4">
        <w:rPr>
          <w:rFonts w:ascii="Times New Roman" w:hAnsi="Times New Roman" w:cs="Times New Roman"/>
          <w:sz w:val="28"/>
          <w:szCs w:val="28"/>
        </w:rPr>
        <w:t xml:space="preserve">Российско-белорусском образовательно-патриотическом лагере «Курган-2024» </w:t>
      </w:r>
      <w:r w:rsidR="00CC6286" w:rsidRPr="00E05FC4">
        <w:rPr>
          <w:rFonts w:ascii="Times New Roman" w:hAnsi="Times New Roman" w:cs="Times New Roman"/>
          <w:sz w:val="28"/>
          <w:szCs w:val="28"/>
        </w:rPr>
        <w:t>приняли участие 23 команды из районов и городов Витебской области</w:t>
      </w:r>
      <w:r w:rsidRPr="00E05FC4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CC6286" w:rsidRPr="00E05FC4">
        <w:rPr>
          <w:rFonts w:ascii="Times New Roman" w:hAnsi="Times New Roman" w:cs="Times New Roman"/>
          <w:sz w:val="28"/>
          <w:szCs w:val="28"/>
        </w:rPr>
        <w:t xml:space="preserve">, Псковской и Ленинградской областей </w:t>
      </w:r>
      <w:r w:rsidR="008E72F1" w:rsidRPr="00E05FC4">
        <w:rPr>
          <w:rFonts w:ascii="Times New Roman" w:hAnsi="Times New Roman" w:cs="Times New Roman"/>
          <w:sz w:val="28"/>
          <w:szCs w:val="28"/>
        </w:rPr>
        <w:t>Российской Федерации, а также команда общественного объединения «Белорусский союз ветеранов войны в Афганистане».</w:t>
      </w:r>
    </w:p>
    <w:p w14:paraId="39137369" w14:textId="4D6DC777" w:rsidR="003601E4" w:rsidRPr="00E05FC4" w:rsidRDefault="008E72F1" w:rsidP="00E0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>Молодежные команды участвовали в конкурсе патриотическ</w:t>
      </w:r>
      <w:r w:rsidR="00AC1258" w:rsidRPr="00E05FC4">
        <w:rPr>
          <w:rFonts w:ascii="Times New Roman" w:hAnsi="Times New Roman" w:cs="Times New Roman"/>
          <w:sz w:val="28"/>
          <w:szCs w:val="28"/>
        </w:rPr>
        <w:t>ой</w:t>
      </w:r>
      <w:r w:rsidRPr="00E05FC4">
        <w:rPr>
          <w:rFonts w:ascii="Times New Roman" w:hAnsi="Times New Roman" w:cs="Times New Roman"/>
          <w:sz w:val="28"/>
          <w:szCs w:val="28"/>
        </w:rPr>
        <w:t xml:space="preserve"> пес</w:t>
      </w:r>
      <w:r w:rsidR="00AC1258" w:rsidRPr="00E05FC4">
        <w:rPr>
          <w:rFonts w:ascii="Times New Roman" w:hAnsi="Times New Roman" w:cs="Times New Roman"/>
          <w:sz w:val="28"/>
          <w:szCs w:val="28"/>
        </w:rPr>
        <w:t>ни</w:t>
      </w:r>
      <w:r w:rsidRPr="00E05FC4">
        <w:rPr>
          <w:rFonts w:ascii="Times New Roman" w:hAnsi="Times New Roman" w:cs="Times New Roman"/>
          <w:sz w:val="28"/>
          <w:szCs w:val="28"/>
        </w:rPr>
        <w:t xml:space="preserve"> и стихов</w:t>
      </w:r>
      <w:r w:rsidR="00AC1258" w:rsidRPr="00E05FC4">
        <w:rPr>
          <w:rFonts w:ascii="Times New Roman" w:hAnsi="Times New Roman" w:cs="Times New Roman"/>
          <w:sz w:val="28"/>
          <w:szCs w:val="28"/>
        </w:rPr>
        <w:t xml:space="preserve">, </w:t>
      </w:r>
      <w:r w:rsidRPr="00E05FC4">
        <w:rPr>
          <w:rFonts w:ascii="Times New Roman" w:hAnsi="Times New Roman" w:cs="Times New Roman"/>
          <w:sz w:val="28"/>
          <w:szCs w:val="28"/>
        </w:rPr>
        <w:t xml:space="preserve">в чемпионате </w:t>
      </w:r>
      <w:r w:rsidR="00473F30" w:rsidRPr="00E05FC4">
        <w:rPr>
          <w:rFonts w:ascii="Times New Roman" w:hAnsi="Times New Roman" w:cs="Times New Roman"/>
          <w:sz w:val="28"/>
          <w:szCs w:val="28"/>
        </w:rPr>
        <w:t xml:space="preserve">по сборке спилс-карт «Ведаю Беларусь», в военно-спортивной игре «Северный регион», интеллектуальном турнире «Цветы </w:t>
      </w:r>
      <w:r w:rsidR="00473F30" w:rsidRPr="00E05FC4">
        <w:rPr>
          <w:rFonts w:ascii="Times New Roman" w:hAnsi="Times New Roman" w:cs="Times New Roman"/>
          <w:sz w:val="28"/>
          <w:szCs w:val="28"/>
        </w:rPr>
        <w:lastRenderedPageBreak/>
        <w:t xml:space="preserve">Великой Победы», в смотре тематического оформления лагерей, </w:t>
      </w:r>
      <w:r w:rsidR="003951F7" w:rsidRPr="00E05FC4">
        <w:rPr>
          <w:rFonts w:ascii="Times New Roman" w:hAnsi="Times New Roman" w:cs="Times New Roman"/>
          <w:sz w:val="28"/>
          <w:szCs w:val="28"/>
        </w:rPr>
        <w:t xml:space="preserve">в </w:t>
      </w:r>
      <w:r w:rsidR="00AC1258" w:rsidRPr="00E05FC4">
        <w:rPr>
          <w:rFonts w:ascii="Times New Roman" w:hAnsi="Times New Roman" w:cs="Times New Roman"/>
          <w:sz w:val="28"/>
          <w:szCs w:val="28"/>
        </w:rPr>
        <w:t>работе образовательных площадок</w:t>
      </w:r>
      <w:r w:rsidR="0054563A" w:rsidRPr="00E05FC4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3951F7" w:rsidRPr="00E05FC4">
        <w:rPr>
          <w:rFonts w:ascii="Times New Roman" w:hAnsi="Times New Roman" w:cs="Times New Roman"/>
          <w:sz w:val="28"/>
          <w:szCs w:val="28"/>
        </w:rPr>
        <w:t>.</w:t>
      </w:r>
    </w:p>
    <w:p w14:paraId="761AAF0A" w14:textId="4213796A" w:rsidR="00DD72A2" w:rsidRPr="00E05FC4" w:rsidRDefault="00DD72A2" w:rsidP="00612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A0DE0" w14:textId="13D8889F" w:rsidR="00FF7399" w:rsidRPr="00E05FC4" w:rsidRDefault="00A76D9C" w:rsidP="006C73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C4">
        <w:rPr>
          <w:rFonts w:ascii="Times New Roman" w:hAnsi="Times New Roman" w:cs="Times New Roman"/>
          <w:b/>
          <w:sz w:val="28"/>
          <w:szCs w:val="28"/>
        </w:rPr>
        <w:t>2. </w:t>
      </w:r>
      <w:r w:rsidR="00E14EC4">
        <w:rPr>
          <w:rFonts w:ascii="Times New Roman" w:hAnsi="Times New Roman" w:cs="Times New Roman"/>
          <w:b/>
          <w:sz w:val="28"/>
          <w:szCs w:val="28"/>
        </w:rPr>
        <w:t>Каковы ц</w:t>
      </w:r>
      <w:r w:rsidR="002C7D53" w:rsidRPr="00E05FC4">
        <w:rPr>
          <w:rFonts w:ascii="Times New Roman" w:hAnsi="Times New Roman" w:cs="Times New Roman"/>
          <w:b/>
          <w:sz w:val="28"/>
          <w:szCs w:val="28"/>
        </w:rPr>
        <w:t>ели</w:t>
      </w:r>
      <w:r w:rsidR="002C37FE" w:rsidRPr="00E05FC4">
        <w:rPr>
          <w:rFonts w:ascii="Times New Roman" w:hAnsi="Times New Roman" w:cs="Times New Roman"/>
          <w:b/>
          <w:sz w:val="28"/>
          <w:szCs w:val="28"/>
        </w:rPr>
        <w:t xml:space="preserve"> и полномочия Молодежной палаты</w:t>
      </w:r>
      <w:r w:rsidR="00F928B8" w:rsidRPr="00E05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7FE" w:rsidRPr="00E05FC4">
        <w:rPr>
          <w:rFonts w:ascii="Times New Roman" w:hAnsi="Times New Roman" w:cs="Times New Roman"/>
          <w:b/>
          <w:sz w:val="28"/>
          <w:szCs w:val="28"/>
        </w:rPr>
        <w:t xml:space="preserve">при Парламентском Собрании </w:t>
      </w:r>
      <w:r w:rsidR="00FF7399" w:rsidRPr="00E05FC4">
        <w:rPr>
          <w:rFonts w:ascii="Times New Roman" w:hAnsi="Times New Roman" w:cs="Times New Roman"/>
          <w:b/>
          <w:sz w:val="28"/>
          <w:szCs w:val="28"/>
        </w:rPr>
        <w:t xml:space="preserve">Союза Беларуси и </w:t>
      </w:r>
      <w:proofErr w:type="gramStart"/>
      <w:r w:rsidR="00FF7399" w:rsidRPr="00E05FC4">
        <w:rPr>
          <w:rFonts w:ascii="Times New Roman" w:hAnsi="Times New Roman" w:cs="Times New Roman"/>
          <w:b/>
          <w:sz w:val="28"/>
          <w:szCs w:val="28"/>
        </w:rPr>
        <w:t>России</w:t>
      </w:r>
      <w:r w:rsidR="00E14EC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FF7399" w:rsidRPr="00E05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1A66B1" w14:textId="4E712215" w:rsidR="008F398A" w:rsidRPr="00E05FC4" w:rsidRDefault="008F398A" w:rsidP="00E05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Молодежная палата при Парламентском Собрании Союза Беларуси и России</w:t>
      </w:r>
      <w:r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совещательным и консультативным органом. Решение о создании Молодежной палаты было принято </w:t>
      </w:r>
      <w:r w:rsidR="00F928B8"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 w:rsidR="00F928B8"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26500" w14:textId="77777777" w:rsidR="008F398A" w:rsidRPr="00E05FC4" w:rsidRDefault="008F398A" w:rsidP="00E05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Справочно.</w:t>
      </w:r>
    </w:p>
    <w:p w14:paraId="76497C86" w14:textId="3E184B4F" w:rsidR="008F398A" w:rsidRPr="00E05FC4" w:rsidRDefault="008F398A" w:rsidP="00E05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состав Молодежной палаты входят 40 ч</w:t>
      </w:r>
      <w:r w:rsidR="00F928B8"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еловек</w:t>
      </w: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из которых 20 являются гражданами Республики Беларусь и 20 – гражданами Российской Федерации.</w:t>
      </w:r>
    </w:p>
    <w:p w14:paraId="7C3B247A" w14:textId="77777777" w:rsidR="008F398A" w:rsidRPr="00E05FC4" w:rsidRDefault="008F398A" w:rsidP="00E05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Молодежная палата формируется парламентами Республики Беларусь и Российской Федерации сроком на два года из числа:</w:t>
      </w:r>
    </w:p>
    <w:p w14:paraId="03F349A5" w14:textId="77777777" w:rsidR="008F398A" w:rsidRPr="00E05FC4" w:rsidRDefault="008F398A" w:rsidP="00E05F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членов и депутатов палат Национального собрания Республики Беларусь и палат Федерального Собрания Российской Федерации;</w:t>
      </w:r>
    </w:p>
    <w:p w14:paraId="275CF305" w14:textId="77777777" w:rsidR="008F398A" w:rsidRPr="00E05FC4" w:rsidRDefault="008F398A" w:rsidP="00E05F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депутатов местных Советов депутатов Республики Беларусь;</w:t>
      </w:r>
    </w:p>
    <w:p w14:paraId="33E3C382" w14:textId="77777777" w:rsidR="008F398A" w:rsidRPr="00E05FC4" w:rsidRDefault="008F398A" w:rsidP="00E05F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законодательных (представительных) органов государственной власти субъектов Российской Федерации и представительных органов муниципальных образований Российской Федерации;</w:t>
      </w:r>
    </w:p>
    <w:p w14:paraId="43D03103" w14:textId="77777777" w:rsidR="008F398A" w:rsidRPr="00E05FC4" w:rsidRDefault="008F398A" w:rsidP="00E05F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представителей молодежных парламентов;</w:t>
      </w:r>
    </w:p>
    <w:p w14:paraId="24F51150" w14:textId="77777777" w:rsidR="008F398A" w:rsidRPr="00E05FC4" w:rsidRDefault="008F398A" w:rsidP="00E05F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представителей молодежных отделений политических партий и организаций;</w:t>
      </w:r>
    </w:p>
    <w:p w14:paraId="68A60001" w14:textId="77777777" w:rsidR="008F398A" w:rsidRPr="00E05FC4" w:rsidRDefault="008F398A" w:rsidP="00E05F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представителей молодежных движений, организаций и </w:t>
      </w:r>
      <w:proofErr w:type="gramStart"/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объединений Республики Беларусь</w:t>
      </w:r>
      <w:proofErr w:type="gramEnd"/>
      <w:r w:rsidRPr="00E05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Российской Федерации.</w:t>
      </w:r>
    </w:p>
    <w:p w14:paraId="171AA5EF" w14:textId="19C1678E" w:rsidR="008F398A" w:rsidRPr="00E05FC4" w:rsidRDefault="008F398A" w:rsidP="00E05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Основные цели Молодежной палаты:</w:t>
      </w:r>
    </w:p>
    <w:p w14:paraId="745C7C91" w14:textId="77777777" w:rsidR="008F398A" w:rsidRPr="00E05FC4" w:rsidRDefault="008F398A" w:rsidP="00E05F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молодых парламентариев и молодежи Беларуси и России в процесс строительства Союзного государства;</w:t>
      </w:r>
    </w:p>
    <w:p w14:paraId="1B23B01A" w14:textId="77777777" w:rsidR="008F398A" w:rsidRPr="00E05FC4" w:rsidRDefault="008F398A" w:rsidP="00E05F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содействие деятельности Парламентского Собрания Союза Беларуси и России в области регулирования прав и законных интересов молодежи;</w:t>
      </w:r>
    </w:p>
    <w:p w14:paraId="43279ECD" w14:textId="77777777" w:rsidR="008F398A" w:rsidRPr="00E05FC4" w:rsidRDefault="008F398A" w:rsidP="00E05F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приобщение молодежи к парламентской деятельности, формирование правовой и политической культуры, социальной и гражданской активности молодежи;</w:t>
      </w:r>
    </w:p>
    <w:p w14:paraId="6203F1A4" w14:textId="77777777" w:rsidR="008F398A" w:rsidRPr="00E05FC4" w:rsidRDefault="008F398A" w:rsidP="00E05F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координация взаимодействия молодежных организаций, активной молодежи Беларуси и России.</w:t>
      </w:r>
    </w:p>
    <w:p w14:paraId="4C5A123E" w14:textId="77777777" w:rsidR="008F398A" w:rsidRPr="00E05FC4" w:rsidRDefault="008F398A" w:rsidP="00E05F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Полномочия Молодежной палаты:</w:t>
      </w:r>
    </w:p>
    <w:p w14:paraId="367AC36B" w14:textId="22036C4B" w:rsidR="008F398A" w:rsidRPr="00E05FC4" w:rsidRDefault="008F398A" w:rsidP="00E05F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 Парламентское Собрание Союза Беларуси</w:t>
      </w:r>
      <w:r w:rsidR="004E3F50"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FC4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России предложений в области молодежной политики, а также по вопросам, затрагивающим права и законные интересы молодежи Беларуси и России;</w:t>
      </w:r>
    </w:p>
    <w:p w14:paraId="1EA7B31E" w14:textId="77777777" w:rsidR="008F398A" w:rsidRPr="00E05FC4" w:rsidRDefault="008F398A" w:rsidP="00E05F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отзывов по проектам постановлений Парламентского Собрания Союза Беларуси и России, затрагивающим права и законные интересы молодежи Беларуси и России;</w:t>
      </w:r>
    </w:p>
    <w:p w14:paraId="228F582C" w14:textId="77777777" w:rsidR="008F398A" w:rsidRPr="00E05FC4" w:rsidRDefault="008F398A" w:rsidP="00E05F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содействие организации и проведению мероприятий Союзного государства для молодежи Беларуси и России;</w:t>
      </w:r>
    </w:p>
    <w:p w14:paraId="70365464" w14:textId="77777777" w:rsidR="008F398A" w:rsidRPr="00E05FC4" w:rsidRDefault="008F398A" w:rsidP="00E05F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председателя и первого заместителя председателя Молодежной палаты в заседаниях сессий Парламентского Собрания Союза Беларуси и России с правом совещательного голоса;</w:t>
      </w:r>
    </w:p>
    <w:p w14:paraId="42A55AB6" w14:textId="3B2F87B8" w:rsidR="00266BAE" w:rsidRPr="006C7350" w:rsidRDefault="008F398A" w:rsidP="006C735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участие представителей Молодежной палаты в парламентских слушаниях, конференциях, семинарах и других мероприятиях Парламентского Собрания Союза Беларуси и России</w:t>
      </w:r>
      <w:r w:rsidR="00CE4FDF" w:rsidRPr="00E05FC4">
        <w:rPr>
          <w:rStyle w:val="a8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ootnoteReference w:id="3"/>
      </w:r>
      <w:r w:rsidRPr="00E05F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2806CE5" w14:textId="77777777" w:rsidR="006125A9" w:rsidRDefault="006125A9" w:rsidP="00E05F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1E4FF" w14:textId="62355AAF" w:rsidR="00D53B15" w:rsidRDefault="00D53B15" w:rsidP="00D53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Какие комиссии действуют в Молодежной палате </w:t>
      </w:r>
      <w:r w:rsidR="0043536E">
        <w:rPr>
          <w:rFonts w:ascii="Times New Roman" w:hAnsi="Times New Roman" w:cs="Times New Roman"/>
          <w:b/>
          <w:sz w:val="28"/>
          <w:szCs w:val="28"/>
        </w:rPr>
        <w:t>при Парламентском Собрании Союза Беларуси и России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694AD317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i/>
          <w:sz w:val="28"/>
          <w:szCs w:val="28"/>
        </w:rPr>
        <w:t xml:space="preserve">Комиссии Молодежной палаты при Парламентском Собрании Беларуси и России. </w:t>
      </w:r>
      <w:r w:rsidRPr="006C7350">
        <w:rPr>
          <w:rFonts w:ascii="Times New Roman" w:hAnsi="Times New Roman" w:cs="Times New Roman"/>
          <w:sz w:val="28"/>
          <w:szCs w:val="28"/>
        </w:rPr>
        <w:t>Молодежная палата для осуществления своих полномочий образует из числа членов Молодежной палаты комиссии, временные комиссии и рабочие группы, взаимодействующие с соответствующими комиссиями Парламентского Собрания, комитетами и комиссиями палат парламентов государств-участников.</w:t>
      </w:r>
    </w:p>
    <w:p w14:paraId="76910BFE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 xml:space="preserve">Комиссии, временные комиссии и рабочие группы, как правило, формируются на основе принципа равного представительства членов Молодежной палаты от государств-участников. </w:t>
      </w:r>
    </w:p>
    <w:p w14:paraId="35860C08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 xml:space="preserve">В состав комиссии Молодежной палаты входят не менее пяти членов Молодежной палаты на основании заявлений, поданных на имя председателя Молодежной палаты. Член Молодежной палаты имеет право входить в состав не более одной комиссии Молодежной палаты. Члены комиссии имеют равные права. </w:t>
      </w:r>
    </w:p>
    <w:p w14:paraId="72885303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>В настоящее время в Молодежной палате действуют шесть комиссий:</w:t>
      </w:r>
    </w:p>
    <w:p w14:paraId="72E59E8F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 xml:space="preserve">Комиссия по образованию и науке; </w:t>
      </w:r>
    </w:p>
    <w:p w14:paraId="6E00D98B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>Комиссия по цифровому развитию и информационной политике;</w:t>
      </w:r>
    </w:p>
    <w:p w14:paraId="31A6A49B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 xml:space="preserve">Комиссия по спорту, физической культуре и здравоохранению; </w:t>
      </w:r>
    </w:p>
    <w:p w14:paraId="61059291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 xml:space="preserve">Комиссия по вопросам туризма и экологии; </w:t>
      </w:r>
    </w:p>
    <w:p w14:paraId="2DD4B0B9" w14:textId="77777777" w:rsidR="00D53B15" w:rsidRPr="006C7350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>Комиссия по вопросам работающей молодежи и предпринимательству;</w:t>
      </w:r>
    </w:p>
    <w:p w14:paraId="538C8033" w14:textId="4F679573" w:rsidR="00D53B15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50">
        <w:rPr>
          <w:rFonts w:ascii="Times New Roman" w:hAnsi="Times New Roman" w:cs="Times New Roman"/>
          <w:sz w:val="28"/>
          <w:szCs w:val="28"/>
        </w:rPr>
        <w:t>Комиссия по патриотическому воспитанию и культурному наследию</w:t>
      </w:r>
      <w:r w:rsidRPr="006C7350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6C7350">
        <w:rPr>
          <w:rFonts w:ascii="Times New Roman" w:hAnsi="Times New Roman" w:cs="Times New Roman"/>
          <w:sz w:val="28"/>
          <w:szCs w:val="28"/>
        </w:rPr>
        <w:t>.</w:t>
      </w:r>
    </w:p>
    <w:p w14:paraId="53DD4321" w14:textId="77777777" w:rsidR="00D53B15" w:rsidRPr="00E05FC4" w:rsidRDefault="00D53B15" w:rsidP="00D53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E0246" w14:textId="574D1E74" w:rsidR="0043536E" w:rsidRPr="00E05FC4" w:rsidRDefault="0043536E" w:rsidP="0043536E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5FC4">
        <w:rPr>
          <w:rFonts w:ascii="Times New Roman" w:hAnsi="Times New Roman" w:cs="Times New Roman"/>
          <w:b/>
          <w:sz w:val="28"/>
          <w:szCs w:val="28"/>
        </w:rPr>
        <w:t>. </w:t>
      </w:r>
      <w:r w:rsidR="006475DD">
        <w:rPr>
          <w:rFonts w:ascii="Times New Roman" w:hAnsi="Times New Roman" w:cs="Times New Roman"/>
          <w:b/>
          <w:sz w:val="28"/>
          <w:szCs w:val="28"/>
        </w:rPr>
        <w:t xml:space="preserve">В строительстве каких объектов участвовали студенческие отряды Беларуси и </w:t>
      </w:r>
      <w:proofErr w:type="gramStart"/>
      <w:r w:rsidR="006475DD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?</w:t>
      </w:r>
      <w:proofErr w:type="gramEnd"/>
    </w:p>
    <w:p w14:paraId="2A29FBEA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В Союзном государстве Беларуси и России в 2024 году появился первый совместный студенческий отряд. Фактически данная инициатива закрепляет уже сформировавшееся трудовое единство студенческой молодежи Беларуси и России в рамках международного сотрудничества. </w:t>
      </w:r>
    </w:p>
    <w:p w14:paraId="27B21A99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Так, в 2022 году представители РСО и БРСМ совместно создали волонтерский корпус Международного строительного чемпионата, проходившего в Татарстане. А до этого сводные студенческие стройотряды, в которых сообща работали белорусские и российские бойцы, отлично зарекомендовали себя на сооружении крупнейшего интеграционного объекта – Белорусской АЭС, объявленного Президентом Беларуси Всебелорусской молодежной стройкой. Трудовую закалку там получили и сотни студентов российских вузов – будущие специалисты в области сооружения и эксплуатации ядерных установок. В свою очередь белорусские студенты ударно потрудились </w:t>
      </w:r>
      <w:r w:rsidRPr="00E05FC4">
        <w:rPr>
          <w:rFonts w:ascii="Times New Roman" w:hAnsi="Times New Roman" w:cs="Times New Roman"/>
          <w:sz w:val="28"/>
          <w:szCs w:val="28"/>
        </w:rPr>
        <w:lastRenderedPageBreak/>
        <w:t>в составе сводного отряда на Всероссийской студенческой стройке «Бованенково».</w:t>
      </w:r>
    </w:p>
    <w:p w14:paraId="76B32A35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На объекте, имеющем важное значение как для белорусской, так и российской молодежи, трудится и первый союзный студенческий стройотряд. Ребята и девушки принимают участие в возведении Республиканского центра патриотического воспитания молодежи в Брестской крепости. В преддверии 80-летия освобождения Беларуси от немецко-фашистских захватчиков он был объявлен указом Президента Беларуси Всебелорусской молодежной стройкой. Совместный ударный труд там, где в годы войны представители разных народов СССР сообща отстаивали рубежи нашей Родины, – это вклад молодежи Беларуси и России в сохранение исторической памяти и формирование надежного патриотического фундамента для будущих поколений, укрепление международного сотрудничества молодежи Беларуси и России. </w:t>
      </w:r>
    </w:p>
    <w:p w14:paraId="52673029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Многолетние традиции студенческих отрядов уходят корнями в советское прошлое. А в истории независимой Беларуси определяющим стал 2012 год, когда вышел указ Президента Республики Беларусь об организации деятельности студенческих отрядов (первый на постсоветском пространстве). </w:t>
      </w:r>
    </w:p>
    <w:p w14:paraId="5BAF66F1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Среди новаций – студенческие отряды могут трудиться не только летом, но и на протяжении всего года. Они работали, в частности, на сооружении нового здания Музея истории Великой Отечественной войны в Минске. А более тысячи белорусских студотрядовцев выехали на работу за пределы страны. С тех пор белорусские студенты ударно потрудились на строительстве железной дороги Нарын-Лукоган в Забайкальском крае, автодороги в Ямало-Ненецком АО, на олимпийских объектах в Сочи. </w:t>
      </w:r>
    </w:p>
    <w:p w14:paraId="730D016A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Педагогические студенческие отряды работали в санаториях Краснодарского края, сервисные – на вагонных участках Москвы, Ижевска и Нижнего Новгорода, сельскохозяйственные – участвовали в уборке урожая в Московской области. </w:t>
      </w:r>
    </w:p>
    <w:p w14:paraId="54FC45DA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В 2024 году в числе важнейших объектов, где сообща работали белорусские и российский студенты, – сооружение железнодорожной магистрали БАМ 2.0. </w:t>
      </w:r>
    </w:p>
    <w:p w14:paraId="6D10B042" w14:textId="77777777" w:rsidR="0043536E" w:rsidRPr="00E05FC4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Продолжится работа по укреплению международного сотрудничества в формате педагогических и сервисных отрядов. Белорусские студенты будут работать в Новосибирской области и Татарстане, других российских регионах. </w:t>
      </w:r>
    </w:p>
    <w:p w14:paraId="3446BBAE" w14:textId="77777777" w:rsidR="0043536E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В студенческом строительном движении участвует около 50 тысяч белорусских студентов. </w:t>
      </w:r>
    </w:p>
    <w:p w14:paraId="189AC4AD" w14:textId="77777777" w:rsidR="0043536E" w:rsidRDefault="0043536E" w:rsidP="00435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45DF0" w14:textId="4D950EE7" w:rsidR="006125A9" w:rsidRPr="006125A9" w:rsidRDefault="0043536E" w:rsidP="006C735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25A9" w:rsidRPr="006125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5DD">
        <w:rPr>
          <w:rFonts w:ascii="Times New Roman" w:hAnsi="Times New Roman" w:cs="Times New Roman"/>
          <w:b/>
          <w:iCs/>
          <w:sz w:val="28"/>
          <w:szCs w:val="28"/>
        </w:rPr>
        <w:t>Каким был маршрут проекта «Поезд Памяти» в 2024 году? Что вы знаете о боевых действиях, которые происходили в годы Великой Отечественной войны в местах, по которым проходил этот маршрут?</w:t>
      </w:r>
      <w:r w:rsidR="006125A9" w:rsidRPr="006125A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B1D67D7" w14:textId="77777777" w:rsidR="006125A9" w:rsidRPr="006125A9" w:rsidRDefault="006125A9" w:rsidP="0061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A9">
        <w:rPr>
          <w:rFonts w:ascii="Times New Roman" w:hAnsi="Times New Roman" w:cs="Times New Roman"/>
          <w:sz w:val="28"/>
          <w:szCs w:val="28"/>
        </w:rPr>
        <w:t xml:space="preserve">Белорусско-российский патриотический культурно-образовательный проект "Поезд Памяти" инициирован в декабре 2021 года Советом Федерации Федерального собрания Российской Федерации и Советом Республики Национального собрания Республики Беларусь. Проект направлен на объединение молодежи стран СНГ, формирование уважительного отношения к </w:t>
      </w:r>
      <w:r w:rsidRPr="006125A9">
        <w:rPr>
          <w:rFonts w:ascii="Times New Roman" w:hAnsi="Times New Roman" w:cs="Times New Roman"/>
          <w:sz w:val="28"/>
          <w:szCs w:val="28"/>
        </w:rPr>
        <w:lastRenderedPageBreak/>
        <w:t>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225771A" w14:textId="77777777" w:rsidR="006125A9" w:rsidRPr="006125A9" w:rsidRDefault="006125A9" w:rsidP="00612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рамках проекта старшеклассники из Беларуси, России и стран СНГ ежегодно совершают двухнедельное путешествие на специальном поезде по городам и местам, связанным с историей Великой Отечественной войны. Маршрут и программа мероприятия ежегодно меняются. В 2022 году в проекте приняли участие по 100 школьников из Беларуси и России, в 2023 году - 70 участников из Беларуси, 90 - из России, по 20 - из Армении и Кыргызстана. В 2024 году "Поезд Памяти" объединил 200 участников из Беларуси, России, Азербайджана, Армении, Казахстана, Кыргызстана, Таджикистана и Узбекистана. Участники проекта посетили 13 городов, преодолели 9316 км маршрута.</w:t>
      </w:r>
    </w:p>
    <w:p w14:paraId="4256EBAC" w14:textId="77777777" w:rsidR="006125A9" w:rsidRPr="00E05FC4" w:rsidRDefault="006125A9" w:rsidP="00612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проект «Поезд Памяти» приурочен к 80-летию Победы советского народа в Великой Отечественной войне и</w:t>
      </w:r>
      <w:r w:rsidRPr="006125A9">
        <w:rPr>
          <w:rFonts w:ascii="Times New Roman" w:hAnsi="Times New Roman" w:cs="Times New Roman"/>
          <w:sz w:val="28"/>
          <w:szCs w:val="28"/>
        </w:rPr>
        <w:t xml:space="preserve"> будет проходить с 21 июня по 5 июля. Учащиеся посетят 15 городов Беларуси и России. Старт традиционно будет дан в Брестской крепости.</w:t>
      </w:r>
    </w:p>
    <w:p w14:paraId="0784B841" w14:textId="48730F7C" w:rsidR="006125A9" w:rsidRDefault="006125A9" w:rsidP="00612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4CB6B42" w14:textId="77777777" w:rsidR="006125A9" w:rsidRDefault="006125A9" w:rsidP="00612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C3EF8" w14:textId="63ECE0EE" w:rsidR="00D031BD" w:rsidRPr="00E05FC4" w:rsidRDefault="00D031BD" w:rsidP="00E05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31BD" w:rsidRPr="00E05FC4" w:rsidSect="00F57665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552E" w14:textId="77777777" w:rsidR="00864161" w:rsidRDefault="00864161" w:rsidP="003063A4">
      <w:pPr>
        <w:spacing w:after="0" w:line="240" w:lineRule="auto"/>
      </w:pPr>
      <w:r>
        <w:separator/>
      </w:r>
    </w:p>
  </w:endnote>
  <w:endnote w:type="continuationSeparator" w:id="0">
    <w:p w14:paraId="2742D51F" w14:textId="77777777" w:rsidR="00864161" w:rsidRDefault="00864161" w:rsidP="0030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06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7ACF65" w14:textId="742B5D98" w:rsidR="00700E51" w:rsidRPr="0054563A" w:rsidRDefault="00700E51" w:rsidP="007E5806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6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56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5FC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DE1D" w14:textId="77777777" w:rsidR="00864161" w:rsidRDefault="00864161" w:rsidP="003063A4">
      <w:pPr>
        <w:spacing w:after="0" w:line="240" w:lineRule="auto"/>
      </w:pPr>
      <w:r>
        <w:separator/>
      </w:r>
    </w:p>
  </w:footnote>
  <w:footnote w:type="continuationSeparator" w:id="0">
    <w:p w14:paraId="7938185E" w14:textId="77777777" w:rsidR="00864161" w:rsidRDefault="00864161" w:rsidP="003063A4">
      <w:pPr>
        <w:spacing w:after="0" w:line="240" w:lineRule="auto"/>
      </w:pPr>
      <w:r>
        <w:continuationSeparator/>
      </w:r>
    </w:p>
  </w:footnote>
  <w:footnote w:id="1">
    <w:p w14:paraId="4CB1D805" w14:textId="741F3680" w:rsidR="00AE0629" w:rsidRDefault="00AE0629" w:rsidP="00AE0629">
      <w:pPr>
        <w:pStyle w:val="a6"/>
        <w:ind w:firstLine="567"/>
        <w:jc w:val="both"/>
      </w:pPr>
      <w:r w:rsidRPr="00AE062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Международный молодежный проект государств-участников СНГ «100 идей для СНГ»</w:t>
      </w:r>
      <w:r w:rsidRPr="00CE4FDF">
        <w:rPr>
          <w:rFonts w:ascii="Times New Roman" w:hAnsi="Times New Roman" w:cs="Times New Roman"/>
        </w:rPr>
        <w:t xml:space="preserve"> [Электронный ресурс]. – Режим доступа: </w:t>
      </w:r>
      <w:r w:rsidRPr="00AE0629">
        <w:rPr>
          <w:rFonts w:ascii="Times New Roman" w:hAnsi="Times New Roman" w:cs="Times New Roman"/>
        </w:rPr>
        <w:t>https://cis.minsk.by/pro/100ideas/</w:t>
      </w:r>
      <w:r w:rsidRPr="00CE4FDF">
        <w:rPr>
          <w:rFonts w:ascii="Times New Roman" w:hAnsi="Times New Roman" w:cs="Times New Roman"/>
        </w:rPr>
        <w:t>. – Дата доступа: 05.03.2025.</w:t>
      </w:r>
    </w:p>
  </w:footnote>
  <w:footnote w:id="2">
    <w:p w14:paraId="4ACE51A8" w14:textId="602E62F3" w:rsidR="0054563A" w:rsidRDefault="0054563A" w:rsidP="00AE0629">
      <w:pPr>
        <w:pStyle w:val="a6"/>
        <w:ind w:firstLine="567"/>
        <w:jc w:val="both"/>
      </w:pPr>
      <w:r w:rsidRPr="0054563A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CE4FDF">
        <w:rPr>
          <w:rFonts w:ascii="Times New Roman" w:hAnsi="Times New Roman" w:cs="Times New Roman"/>
        </w:rPr>
        <w:t xml:space="preserve">Образовательно-патриотический лагерь «Курган-2024» объединил молодежь Беларуси и России [Электронный ресурс]. – Режим </w:t>
      </w:r>
      <w:r w:rsidRPr="00CE4FDF">
        <w:rPr>
          <w:rFonts w:ascii="Times New Roman" w:hAnsi="Times New Roman" w:cs="Times New Roman"/>
        </w:rPr>
        <w:t>доступа:  https://braslavpark.by/o-nas/novosti/kurgan-2024/. – Дата доступа: 05.03.2025.</w:t>
      </w:r>
    </w:p>
  </w:footnote>
  <w:footnote w:id="3">
    <w:p w14:paraId="4533DA52" w14:textId="24C15374" w:rsidR="00CE4FDF" w:rsidRPr="00CE4FDF" w:rsidRDefault="00CE4FDF" w:rsidP="00CE4F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AE0629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t xml:space="preserve"> </w:t>
      </w:r>
      <w:r w:rsidRPr="00F53F51">
        <w:rPr>
          <w:rFonts w:ascii="Times New Roman" w:hAnsi="Times New Roman" w:cs="Times New Roman"/>
          <w:sz w:val="20"/>
          <w:szCs w:val="20"/>
        </w:rPr>
        <w:t xml:space="preserve">Положение о Молодежной палате [Электронный ресурс]. – Режим </w:t>
      </w:r>
      <w:r w:rsidRPr="00F53F51">
        <w:rPr>
          <w:rFonts w:ascii="Times New Roman" w:hAnsi="Times New Roman" w:cs="Times New Roman"/>
          <w:sz w:val="20"/>
          <w:szCs w:val="20"/>
        </w:rPr>
        <w:t xml:space="preserve">доступа:  </w:t>
      </w:r>
      <w:r w:rsidRPr="00F53F51">
        <w:rPr>
          <w:rFonts w:ascii="Times New Roman" w:hAnsi="Times New Roman" w:cs="Times New Roman"/>
          <w:bCs/>
          <w:sz w:val="20"/>
          <w:szCs w:val="20"/>
        </w:rPr>
        <w:t>https://belrus.ru/info/polojenie_o_molodejnoy_palate/</w:t>
      </w:r>
      <w:r w:rsidRPr="00F53F51">
        <w:rPr>
          <w:rFonts w:ascii="Times New Roman" w:hAnsi="Times New Roman" w:cs="Times New Roman"/>
          <w:sz w:val="20"/>
          <w:szCs w:val="20"/>
        </w:rPr>
        <w:t>. – Дата доступа: 05.03.2025.</w:t>
      </w:r>
    </w:p>
  </w:footnote>
  <w:footnote w:id="4">
    <w:p w14:paraId="501EF9F2" w14:textId="77777777" w:rsidR="00D53B15" w:rsidRPr="002D7FFB" w:rsidRDefault="00D53B15" w:rsidP="00D53B15">
      <w:pPr>
        <w:spacing w:after="0" w:line="240" w:lineRule="auto"/>
        <w:ind w:firstLine="709"/>
        <w:jc w:val="both"/>
        <w:rPr>
          <w:color w:val="FF0000"/>
          <w:sz w:val="20"/>
          <w:szCs w:val="20"/>
        </w:rPr>
      </w:pPr>
      <w:r w:rsidRPr="00CC4703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t xml:space="preserve"> </w:t>
      </w:r>
      <w:r w:rsidRPr="002D7FFB">
        <w:rPr>
          <w:rFonts w:ascii="Times New Roman" w:hAnsi="Times New Roman" w:cs="Times New Roman"/>
          <w:sz w:val="20"/>
          <w:szCs w:val="20"/>
        </w:rPr>
        <w:t xml:space="preserve">Комиссии Молодежной палаты при Парламентском Собрании [Электронный ресурс]. – Режим </w:t>
      </w:r>
      <w:r w:rsidRPr="002D7FFB">
        <w:rPr>
          <w:rFonts w:ascii="Times New Roman" w:hAnsi="Times New Roman" w:cs="Times New Roman"/>
          <w:sz w:val="20"/>
          <w:szCs w:val="20"/>
        </w:rPr>
        <w:t>доступа:  https://belrus.ru/content/komissii_molodejnoy_palaty/. – Дата доступа: 05.03.2025.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798"/>
    <w:multiLevelType w:val="multilevel"/>
    <w:tmpl w:val="FA0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368C"/>
    <w:multiLevelType w:val="multilevel"/>
    <w:tmpl w:val="C87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74EDD"/>
    <w:multiLevelType w:val="hybridMultilevel"/>
    <w:tmpl w:val="3B881B4E"/>
    <w:lvl w:ilvl="0" w:tplc="8FD0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C5A81"/>
    <w:multiLevelType w:val="hybridMultilevel"/>
    <w:tmpl w:val="31DE5B42"/>
    <w:lvl w:ilvl="0" w:tplc="CAF4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4A04BB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01508"/>
    <w:multiLevelType w:val="multilevel"/>
    <w:tmpl w:val="0B5E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6069C"/>
    <w:multiLevelType w:val="multilevel"/>
    <w:tmpl w:val="882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44C57"/>
    <w:multiLevelType w:val="multilevel"/>
    <w:tmpl w:val="BBB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82226"/>
    <w:multiLevelType w:val="hybridMultilevel"/>
    <w:tmpl w:val="56AC6FF6"/>
    <w:lvl w:ilvl="0" w:tplc="E2B4C5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1947EB"/>
    <w:multiLevelType w:val="hybridMultilevel"/>
    <w:tmpl w:val="8E3035B8"/>
    <w:lvl w:ilvl="0" w:tplc="16EA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6504FF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736BE"/>
    <w:multiLevelType w:val="multilevel"/>
    <w:tmpl w:val="AD0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74604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1B0464"/>
    <w:multiLevelType w:val="hybridMultilevel"/>
    <w:tmpl w:val="83946D7A"/>
    <w:lvl w:ilvl="0" w:tplc="43C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731344"/>
    <w:multiLevelType w:val="multilevel"/>
    <w:tmpl w:val="AA7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91D5F"/>
    <w:multiLevelType w:val="multilevel"/>
    <w:tmpl w:val="0D2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216FC3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6762D7"/>
    <w:multiLevelType w:val="multilevel"/>
    <w:tmpl w:val="3510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560CD"/>
    <w:multiLevelType w:val="multilevel"/>
    <w:tmpl w:val="B19E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5"/>
  </w:num>
  <w:num w:numId="5">
    <w:abstractNumId w:val="19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7"/>
  </w:num>
  <w:num w:numId="11">
    <w:abstractNumId w:val="12"/>
  </w:num>
  <w:num w:numId="12">
    <w:abstractNumId w:val="3"/>
  </w:num>
  <w:num w:numId="13">
    <w:abstractNumId w:val="16"/>
  </w:num>
  <w:num w:numId="14">
    <w:abstractNumId w:val="13"/>
  </w:num>
  <w:num w:numId="15">
    <w:abstractNumId w:val="9"/>
  </w:num>
  <w:num w:numId="16">
    <w:abstractNumId w:val="6"/>
  </w:num>
  <w:num w:numId="17">
    <w:abstractNumId w:val="7"/>
  </w:num>
  <w:num w:numId="18">
    <w:abstractNumId w:val="1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48"/>
    <w:rsid w:val="00003694"/>
    <w:rsid w:val="00021DA1"/>
    <w:rsid w:val="00034971"/>
    <w:rsid w:val="00046017"/>
    <w:rsid w:val="00050AE2"/>
    <w:rsid w:val="00056597"/>
    <w:rsid w:val="000630B8"/>
    <w:rsid w:val="00070ED2"/>
    <w:rsid w:val="00084078"/>
    <w:rsid w:val="000878C6"/>
    <w:rsid w:val="00097E92"/>
    <w:rsid w:val="000A083D"/>
    <w:rsid w:val="000A0D8B"/>
    <w:rsid w:val="000A703E"/>
    <w:rsid w:val="000B1989"/>
    <w:rsid w:val="000B66EC"/>
    <w:rsid w:val="000B7FC7"/>
    <w:rsid w:val="000C1A78"/>
    <w:rsid w:val="000D0714"/>
    <w:rsid w:val="000E4667"/>
    <w:rsid w:val="00103A7F"/>
    <w:rsid w:val="00112210"/>
    <w:rsid w:val="0011385E"/>
    <w:rsid w:val="00126091"/>
    <w:rsid w:val="00131365"/>
    <w:rsid w:val="001364D3"/>
    <w:rsid w:val="001436BC"/>
    <w:rsid w:val="0016054F"/>
    <w:rsid w:val="001638E2"/>
    <w:rsid w:val="00170756"/>
    <w:rsid w:val="00171776"/>
    <w:rsid w:val="001756E6"/>
    <w:rsid w:val="00185A1C"/>
    <w:rsid w:val="00195250"/>
    <w:rsid w:val="001A1921"/>
    <w:rsid w:val="001A5106"/>
    <w:rsid w:val="001A5F8D"/>
    <w:rsid w:val="001B2D80"/>
    <w:rsid w:val="001D4E5E"/>
    <w:rsid w:val="00203805"/>
    <w:rsid w:val="00212578"/>
    <w:rsid w:val="00213814"/>
    <w:rsid w:val="00213F94"/>
    <w:rsid w:val="00221286"/>
    <w:rsid w:val="002223E5"/>
    <w:rsid w:val="002471DE"/>
    <w:rsid w:val="002539B9"/>
    <w:rsid w:val="00254F24"/>
    <w:rsid w:val="00260051"/>
    <w:rsid w:val="002657FE"/>
    <w:rsid w:val="00266BAE"/>
    <w:rsid w:val="00267EF8"/>
    <w:rsid w:val="00272536"/>
    <w:rsid w:val="00273663"/>
    <w:rsid w:val="0027404B"/>
    <w:rsid w:val="0028309A"/>
    <w:rsid w:val="002A66AD"/>
    <w:rsid w:val="002B0653"/>
    <w:rsid w:val="002B7E9A"/>
    <w:rsid w:val="002C2BDE"/>
    <w:rsid w:val="002C2E13"/>
    <w:rsid w:val="002C37FE"/>
    <w:rsid w:val="002C3D57"/>
    <w:rsid w:val="002C597D"/>
    <w:rsid w:val="002C709E"/>
    <w:rsid w:val="002C7D53"/>
    <w:rsid w:val="002D4067"/>
    <w:rsid w:val="002D6EA0"/>
    <w:rsid w:val="002D7FFB"/>
    <w:rsid w:val="002E4214"/>
    <w:rsid w:val="002F0672"/>
    <w:rsid w:val="002F1FD9"/>
    <w:rsid w:val="002F466E"/>
    <w:rsid w:val="002F5F2F"/>
    <w:rsid w:val="003063A4"/>
    <w:rsid w:val="003068A6"/>
    <w:rsid w:val="003172F3"/>
    <w:rsid w:val="0032002F"/>
    <w:rsid w:val="0032192E"/>
    <w:rsid w:val="00342585"/>
    <w:rsid w:val="003601E4"/>
    <w:rsid w:val="0036660E"/>
    <w:rsid w:val="003735FB"/>
    <w:rsid w:val="0037625A"/>
    <w:rsid w:val="00391B82"/>
    <w:rsid w:val="003951F7"/>
    <w:rsid w:val="003972F2"/>
    <w:rsid w:val="003A254A"/>
    <w:rsid w:val="003B18F8"/>
    <w:rsid w:val="003B2327"/>
    <w:rsid w:val="003B2F85"/>
    <w:rsid w:val="003B5129"/>
    <w:rsid w:val="003D290D"/>
    <w:rsid w:val="003E211D"/>
    <w:rsid w:val="003E5C6E"/>
    <w:rsid w:val="003E60D0"/>
    <w:rsid w:val="003E7B1A"/>
    <w:rsid w:val="003F061B"/>
    <w:rsid w:val="003F5567"/>
    <w:rsid w:val="00402506"/>
    <w:rsid w:val="00432A43"/>
    <w:rsid w:val="00433845"/>
    <w:rsid w:val="00433BA7"/>
    <w:rsid w:val="0043536E"/>
    <w:rsid w:val="00437574"/>
    <w:rsid w:val="00437D8E"/>
    <w:rsid w:val="00447243"/>
    <w:rsid w:val="00454E31"/>
    <w:rsid w:val="0046027D"/>
    <w:rsid w:val="00464DE1"/>
    <w:rsid w:val="00473F30"/>
    <w:rsid w:val="0048775C"/>
    <w:rsid w:val="00490439"/>
    <w:rsid w:val="0049570A"/>
    <w:rsid w:val="004A3D64"/>
    <w:rsid w:val="004C12CC"/>
    <w:rsid w:val="004C66C5"/>
    <w:rsid w:val="004E3F50"/>
    <w:rsid w:val="004F0674"/>
    <w:rsid w:val="004F1ACE"/>
    <w:rsid w:val="004F7E21"/>
    <w:rsid w:val="00503A94"/>
    <w:rsid w:val="00503E9A"/>
    <w:rsid w:val="005107C8"/>
    <w:rsid w:val="00526843"/>
    <w:rsid w:val="0053607E"/>
    <w:rsid w:val="005429BC"/>
    <w:rsid w:val="0054563A"/>
    <w:rsid w:val="0054778F"/>
    <w:rsid w:val="00552C11"/>
    <w:rsid w:val="0057701E"/>
    <w:rsid w:val="00581293"/>
    <w:rsid w:val="00585E2F"/>
    <w:rsid w:val="00587EB4"/>
    <w:rsid w:val="005970F3"/>
    <w:rsid w:val="005A4DCE"/>
    <w:rsid w:val="005A6703"/>
    <w:rsid w:val="005B30F5"/>
    <w:rsid w:val="005C5632"/>
    <w:rsid w:val="005C5EDF"/>
    <w:rsid w:val="005C5FEC"/>
    <w:rsid w:val="005D14A3"/>
    <w:rsid w:val="005E55DE"/>
    <w:rsid w:val="005F4354"/>
    <w:rsid w:val="00601C3C"/>
    <w:rsid w:val="006070A1"/>
    <w:rsid w:val="00611D90"/>
    <w:rsid w:val="006125A9"/>
    <w:rsid w:val="00613760"/>
    <w:rsid w:val="006372BE"/>
    <w:rsid w:val="0063769E"/>
    <w:rsid w:val="00646479"/>
    <w:rsid w:val="006472BD"/>
    <w:rsid w:val="006475DD"/>
    <w:rsid w:val="006547C9"/>
    <w:rsid w:val="00655E71"/>
    <w:rsid w:val="00657CFB"/>
    <w:rsid w:val="006671BB"/>
    <w:rsid w:val="006829A7"/>
    <w:rsid w:val="00686C4B"/>
    <w:rsid w:val="006B6CE0"/>
    <w:rsid w:val="006C7350"/>
    <w:rsid w:val="006D4DB4"/>
    <w:rsid w:val="006E0F82"/>
    <w:rsid w:val="006E3658"/>
    <w:rsid w:val="006F0175"/>
    <w:rsid w:val="006F22C7"/>
    <w:rsid w:val="006F7805"/>
    <w:rsid w:val="00700E51"/>
    <w:rsid w:val="00702FD3"/>
    <w:rsid w:val="00713ABC"/>
    <w:rsid w:val="007155C6"/>
    <w:rsid w:val="0072320E"/>
    <w:rsid w:val="00733B7E"/>
    <w:rsid w:val="0073457D"/>
    <w:rsid w:val="007367FE"/>
    <w:rsid w:val="00745506"/>
    <w:rsid w:val="00746C6A"/>
    <w:rsid w:val="00754842"/>
    <w:rsid w:val="0077616E"/>
    <w:rsid w:val="007932A8"/>
    <w:rsid w:val="007A426F"/>
    <w:rsid w:val="007A4E6B"/>
    <w:rsid w:val="007A70DB"/>
    <w:rsid w:val="007B1CC5"/>
    <w:rsid w:val="007B3BAD"/>
    <w:rsid w:val="007B4AA5"/>
    <w:rsid w:val="007B4F4B"/>
    <w:rsid w:val="007B6951"/>
    <w:rsid w:val="007B6DBE"/>
    <w:rsid w:val="007C1500"/>
    <w:rsid w:val="007C2C4B"/>
    <w:rsid w:val="007C31F0"/>
    <w:rsid w:val="007D2E5E"/>
    <w:rsid w:val="007E0450"/>
    <w:rsid w:val="007E0812"/>
    <w:rsid w:val="007E468E"/>
    <w:rsid w:val="007E5806"/>
    <w:rsid w:val="007F2D6D"/>
    <w:rsid w:val="007F5975"/>
    <w:rsid w:val="00802B71"/>
    <w:rsid w:val="00806222"/>
    <w:rsid w:val="00813D54"/>
    <w:rsid w:val="00827FF9"/>
    <w:rsid w:val="00832A38"/>
    <w:rsid w:val="00837E60"/>
    <w:rsid w:val="0084163A"/>
    <w:rsid w:val="0084605C"/>
    <w:rsid w:val="0084753B"/>
    <w:rsid w:val="00855C08"/>
    <w:rsid w:val="008574E9"/>
    <w:rsid w:val="00860505"/>
    <w:rsid w:val="008607F5"/>
    <w:rsid w:val="008626B5"/>
    <w:rsid w:val="00862923"/>
    <w:rsid w:val="00864161"/>
    <w:rsid w:val="00873A81"/>
    <w:rsid w:val="008745E5"/>
    <w:rsid w:val="00884F01"/>
    <w:rsid w:val="008902B0"/>
    <w:rsid w:val="00891871"/>
    <w:rsid w:val="00893F8B"/>
    <w:rsid w:val="008A2281"/>
    <w:rsid w:val="008B04C3"/>
    <w:rsid w:val="008B2B32"/>
    <w:rsid w:val="008B5C52"/>
    <w:rsid w:val="008C09D7"/>
    <w:rsid w:val="008C13ED"/>
    <w:rsid w:val="008C157A"/>
    <w:rsid w:val="008D7165"/>
    <w:rsid w:val="008D7360"/>
    <w:rsid w:val="008E72F1"/>
    <w:rsid w:val="008F398A"/>
    <w:rsid w:val="008F7FCD"/>
    <w:rsid w:val="009139BD"/>
    <w:rsid w:val="00923566"/>
    <w:rsid w:val="0093590C"/>
    <w:rsid w:val="00944CDB"/>
    <w:rsid w:val="00952C4C"/>
    <w:rsid w:val="009618A7"/>
    <w:rsid w:val="00961E2F"/>
    <w:rsid w:val="009724D4"/>
    <w:rsid w:val="00977829"/>
    <w:rsid w:val="0098307E"/>
    <w:rsid w:val="00997541"/>
    <w:rsid w:val="009C777E"/>
    <w:rsid w:val="009E40B1"/>
    <w:rsid w:val="009E47E3"/>
    <w:rsid w:val="009F1EA4"/>
    <w:rsid w:val="009F5BCA"/>
    <w:rsid w:val="00A05786"/>
    <w:rsid w:val="00A11865"/>
    <w:rsid w:val="00A12700"/>
    <w:rsid w:val="00A14566"/>
    <w:rsid w:val="00A35278"/>
    <w:rsid w:val="00A37FD0"/>
    <w:rsid w:val="00A40AD7"/>
    <w:rsid w:val="00A4345E"/>
    <w:rsid w:val="00A53E24"/>
    <w:rsid w:val="00A54129"/>
    <w:rsid w:val="00A60E9F"/>
    <w:rsid w:val="00A76D9C"/>
    <w:rsid w:val="00A778F3"/>
    <w:rsid w:val="00A77D7E"/>
    <w:rsid w:val="00A82017"/>
    <w:rsid w:val="00A84177"/>
    <w:rsid w:val="00A942D6"/>
    <w:rsid w:val="00A94B09"/>
    <w:rsid w:val="00A9613A"/>
    <w:rsid w:val="00AB55C0"/>
    <w:rsid w:val="00AB6894"/>
    <w:rsid w:val="00AB7846"/>
    <w:rsid w:val="00AC030C"/>
    <w:rsid w:val="00AC1258"/>
    <w:rsid w:val="00AC14E8"/>
    <w:rsid w:val="00AC2AFA"/>
    <w:rsid w:val="00AD5C57"/>
    <w:rsid w:val="00AE0629"/>
    <w:rsid w:val="00AE2147"/>
    <w:rsid w:val="00B008B6"/>
    <w:rsid w:val="00B219F0"/>
    <w:rsid w:val="00B30574"/>
    <w:rsid w:val="00B32F0C"/>
    <w:rsid w:val="00B408E6"/>
    <w:rsid w:val="00B418E5"/>
    <w:rsid w:val="00B4416E"/>
    <w:rsid w:val="00B4697A"/>
    <w:rsid w:val="00B50A55"/>
    <w:rsid w:val="00B658DD"/>
    <w:rsid w:val="00B72609"/>
    <w:rsid w:val="00B765D3"/>
    <w:rsid w:val="00B90DCD"/>
    <w:rsid w:val="00B9307A"/>
    <w:rsid w:val="00B973A7"/>
    <w:rsid w:val="00BA5260"/>
    <w:rsid w:val="00BA6ADA"/>
    <w:rsid w:val="00BB3C9D"/>
    <w:rsid w:val="00BB5A5D"/>
    <w:rsid w:val="00BB7BE7"/>
    <w:rsid w:val="00BC11F6"/>
    <w:rsid w:val="00BC4F43"/>
    <w:rsid w:val="00BD33C5"/>
    <w:rsid w:val="00BD7D8B"/>
    <w:rsid w:val="00BE2B49"/>
    <w:rsid w:val="00BF08D2"/>
    <w:rsid w:val="00BF1EB4"/>
    <w:rsid w:val="00C15AF7"/>
    <w:rsid w:val="00C22BBF"/>
    <w:rsid w:val="00C36D8C"/>
    <w:rsid w:val="00C37B0E"/>
    <w:rsid w:val="00C41AFA"/>
    <w:rsid w:val="00C470D0"/>
    <w:rsid w:val="00C474A6"/>
    <w:rsid w:val="00C54A54"/>
    <w:rsid w:val="00C54FB3"/>
    <w:rsid w:val="00C625D9"/>
    <w:rsid w:val="00C6357C"/>
    <w:rsid w:val="00C67DB1"/>
    <w:rsid w:val="00C7087F"/>
    <w:rsid w:val="00C70919"/>
    <w:rsid w:val="00C75773"/>
    <w:rsid w:val="00C7678D"/>
    <w:rsid w:val="00C8468A"/>
    <w:rsid w:val="00C853A2"/>
    <w:rsid w:val="00C94A6F"/>
    <w:rsid w:val="00CA09B1"/>
    <w:rsid w:val="00CA744E"/>
    <w:rsid w:val="00CB1F2E"/>
    <w:rsid w:val="00CC0C48"/>
    <w:rsid w:val="00CC0E7F"/>
    <w:rsid w:val="00CC4703"/>
    <w:rsid w:val="00CC6286"/>
    <w:rsid w:val="00CD7E9B"/>
    <w:rsid w:val="00CE23A7"/>
    <w:rsid w:val="00CE2AEF"/>
    <w:rsid w:val="00CE3869"/>
    <w:rsid w:val="00CE4FDF"/>
    <w:rsid w:val="00CF0B3F"/>
    <w:rsid w:val="00D02B86"/>
    <w:rsid w:val="00D031BD"/>
    <w:rsid w:val="00D21972"/>
    <w:rsid w:val="00D2358E"/>
    <w:rsid w:val="00D24028"/>
    <w:rsid w:val="00D2519E"/>
    <w:rsid w:val="00D31057"/>
    <w:rsid w:val="00D32710"/>
    <w:rsid w:val="00D333CD"/>
    <w:rsid w:val="00D334A4"/>
    <w:rsid w:val="00D442FF"/>
    <w:rsid w:val="00D53B15"/>
    <w:rsid w:val="00D611A3"/>
    <w:rsid w:val="00D62FE1"/>
    <w:rsid w:val="00D64AE3"/>
    <w:rsid w:val="00D75C9C"/>
    <w:rsid w:val="00D80360"/>
    <w:rsid w:val="00D87758"/>
    <w:rsid w:val="00D9057C"/>
    <w:rsid w:val="00D91C63"/>
    <w:rsid w:val="00D97794"/>
    <w:rsid w:val="00DA31FE"/>
    <w:rsid w:val="00DB3FF1"/>
    <w:rsid w:val="00DC06E8"/>
    <w:rsid w:val="00DC3BC9"/>
    <w:rsid w:val="00DC6E9C"/>
    <w:rsid w:val="00DD2B65"/>
    <w:rsid w:val="00DD4AEA"/>
    <w:rsid w:val="00DD5F95"/>
    <w:rsid w:val="00DD72A2"/>
    <w:rsid w:val="00DE0D6D"/>
    <w:rsid w:val="00DE1AD5"/>
    <w:rsid w:val="00DE6A92"/>
    <w:rsid w:val="00DE73E4"/>
    <w:rsid w:val="00DF02F9"/>
    <w:rsid w:val="00E03111"/>
    <w:rsid w:val="00E05FC4"/>
    <w:rsid w:val="00E12861"/>
    <w:rsid w:val="00E14B84"/>
    <w:rsid w:val="00E14EC4"/>
    <w:rsid w:val="00E21C51"/>
    <w:rsid w:val="00E26E79"/>
    <w:rsid w:val="00E273D9"/>
    <w:rsid w:val="00E27B2E"/>
    <w:rsid w:val="00E37356"/>
    <w:rsid w:val="00E600BD"/>
    <w:rsid w:val="00E6078A"/>
    <w:rsid w:val="00E62990"/>
    <w:rsid w:val="00E63342"/>
    <w:rsid w:val="00E66FED"/>
    <w:rsid w:val="00E83771"/>
    <w:rsid w:val="00E85F2F"/>
    <w:rsid w:val="00E92FF1"/>
    <w:rsid w:val="00E94A3C"/>
    <w:rsid w:val="00EA60C9"/>
    <w:rsid w:val="00EB3DB1"/>
    <w:rsid w:val="00EC094C"/>
    <w:rsid w:val="00EC3B6B"/>
    <w:rsid w:val="00ED4864"/>
    <w:rsid w:val="00EE348A"/>
    <w:rsid w:val="00EF2027"/>
    <w:rsid w:val="00EF2DFC"/>
    <w:rsid w:val="00F02583"/>
    <w:rsid w:val="00F02E27"/>
    <w:rsid w:val="00F10884"/>
    <w:rsid w:val="00F12921"/>
    <w:rsid w:val="00F17545"/>
    <w:rsid w:val="00F37C55"/>
    <w:rsid w:val="00F512A5"/>
    <w:rsid w:val="00F53F51"/>
    <w:rsid w:val="00F558F4"/>
    <w:rsid w:val="00F57665"/>
    <w:rsid w:val="00F6731C"/>
    <w:rsid w:val="00F742F4"/>
    <w:rsid w:val="00F8061F"/>
    <w:rsid w:val="00F806CA"/>
    <w:rsid w:val="00F873F3"/>
    <w:rsid w:val="00F87E7B"/>
    <w:rsid w:val="00F928B8"/>
    <w:rsid w:val="00FA6B73"/>
    <w:rsid w:val="00FB0B8B"/>
    <w:rsid w:val="00FB6823"/>
    <w:rsid w:val="00FC13AE"/>
    <w:rsid w:val="00FF3320"/>
    <w:rsid w:val="00FF6C3B"/>
    <w:rsid w:val="00FF6F61"/>
    <w:rsid w:val="00FF728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D8FA"/>
  <w15:docId w15:val="{8AD774F5-EFBF-4352-BA9C-27FCB97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3C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2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7FC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063A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63A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63A4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1A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0E51"/>
  </w:style>
  <w:style w:type="paragraph" w:styleId="ab">
    <w:name w:val="footer"/>
    <w:basedOn w:val="a"/>
    <w:link w:val="ac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0E51"/>
  </w:style>
  <w:style w:type="character" w:customStyle="1" w:styleId="21">
    <w:name w:val="Неразрешенное упоминание2"/>
    <w:basedOn w:val="a0"/>
    <w:uiPriority w:val="99"/>
    <w:semiHidden/>
    <w:unhideWhenUsed/>
    <w:rsid w:val="00B90DCD"/>
    <w:rPr>
      <w:color w:val="605E5C"/>
      <w:shd w:val="clear" w:color="auto" w:fill="E1DFDD"/>
    </w:rPr>
  </w:style>
  <w:style w:type="paragraph" w:customStyle="1" w:styleId="c1">
    <w:name w:val="c1"/>
    <w:basedOn w:val="a"/>
    <w:rsid w:val="00D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F7E21"/>
    <w:pPr>
      <w:spacing w:after="0" w:line="240" w:lineRule="auto"/>
    </w:pPr>
  </w:style>
  <w:style w:type="character" w:styleId="ae">
    <w:name w:val="Strong"/>
    <w:basedOn w:val="a0"/>
    <w:uiPriority w:val="22"/>
    <w:qFormat/>
    <w:rsid w:val="004F7E21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32A3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21DA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26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506">
          <w:blockQuote w:val="1"/>
          <w:marLeft w:val="0"/>
          <w:marRight w:val="0"/>
          <w:marTop w:val="0"/>
          <w:marBottom w:val="300"/>
          <w:divBdr>
            <w:top w:val="single" w:sz="6" w:space="4" w:color="D7DEE3"/>
            <w:left w:val="none" w:sz="0" w:space="0" w:color="auto"/>
            <w:bottom w:val="single" w:sz="6" w:space="4" w:color="D7DEE3"/>
            <w:right w:val="none" w:sz="0" w:space="0" w:color="auto"/>
          </w:divBdr>
        </w:div>
      </w:divsChild>
    </w:div>
    <w:div w:id="40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F787-1ADC-4C37-B323-9AB60DE9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Н.К. Катович</cp:lastModifiedBy>
  <cp:revision>33</cp:revision>
  <dcterms:created xsi:type="dcterms:W3CDTF">2025-03-08T05:26:00Z</dcterms:created>
  <dcterms:modified xsi:type="dcterms:W3CDTF">2025-03-19T09:38:00Z</dcterms:modified>
</cp:coreProperties>
</file>