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AD7" w:rsidRPr="00FA57E7" w:rsidRDefault="00865AD7" w:rsidP="00865AD7">
      <w:pPr>
        <w:ind w:left="1415"/>
        <w:rPr>
          <w:b/>
        </w:rPr>
      </w:pPr>
      <w:r w:rsidRPr="00FA57E7">
        <w:rPr>
          <w:b/>
        </w:rPr>
        <w:t>Комментарии к изучению модуля «Великая Отечественная война» (IX класс)</w:t>
      </w:r>
    </w:p>
    <w:p w:rsidR="00865AD7" w:rsidRDefault="00865AD7" w:rsidP="00865AD7"/>
    <w:p w:rsidR="00865AD7" w:rsidRDefault="00865AD7" w:rsidP="00865AD7">
      <w:r>
        <w:t>Модуль «Великая Отечественная война» изучается в IX классе. Он включает:</w:t>
      </w:r>
    </w:p>
    <w:p w:rsidR="00865AD7" w:rsidRDefault="00865AD7" w:rsidP="00865AD7">
      <w:r>
        <w:t>1)</w:t>
      </w:r>
      <w:r>
        <w:tab/>
        <w:t>раздел «Вторая мировая война. Великая Отечественная война советского народа» учебной программы по учебному предмету «Всемирная история» (5 часов);</w:t>
      </w:r>
    </w:p>
    <w:p w:rsidR="00865AD7" w:rsidRDefault="00865AD7" w:rsidP="00865AD7">
      <w:r>
        <w:t>2)</w:t>
      </w:r>
      <w:r>
        <w:tab/>
        <w:t>раздел «Беларусь в годы Второй мировой и Великой Отечественной войн» учебной программы по учебному предмету «История Беларуси» (6 часов);</w:t>
      </w:r>
    </w:p>
    <w:p w:rsidR="00865AD7" w:rsidRDefault="00865AD7" w:rsidP="00865AD7">
      <w:r>
        <w:t>3)</w:t>
      </w:r>
      <w:r>
        <w:tab/>
        <w:t>учебную программу факультативного занятия «Великая Отечественная война советского народа (в контексте Второй мировой войны)».</w:t>
      </w:r>
    </w:p>
    <w:p w:rsidR="0086382E" w:rsidRDefault="00865AD7" w:rsidP="00865AD7">
      <w:r>
        <w:t>Программа факультативного занятия «Великая Отечественная война советского народа (в контексте Второй мировой войны)» размещена на национальном образовательном портале</w:t>
      </w:r>
      <w:r w:rsidRPr="00A76358">
        <w:t xml:space="preserve">: </w:t>
      </w:r>
      <w:hyperlink r:id="rId5" w:history="1">
        <w:r w:rsidR="00A76358" w:rsidRPr="00D75232">
          <w:rPr>
            <w:rStyle w:val="a4"/>
          </w:rPr>
          <w:t>https://adu.by</w:t>
        </w:r>
      </w:hyperlink>
      <w:r w:rsidRPr="00A76358">
        <w:t xml:space="preserve">/ </w:t>
      </w:r>
      <w:hyperlink r:id="rId6" w:history="1">
        <w:r w:rsidRPr="00A76358">
          <w:rPr>
            <w:rStyle w:val="a4"/>
          </w:rPr>
          <w:t>Главная / Образовательный процесс. 202</w:t>
        </w:r>
        <w:r w:rsidR="0006335D">
          <w:rPr>
            <w:rStyle w:val="a4"/>
          </w:rPr>
          <w:t>4</w:t>
        </w:r>
        <w:r w:rsidRPr="00A76358">
          <w:rPr>
            <w:rStyle w:val="a4"/>
          </w:rPr>
          <w:t>/202</w:t>
        </w:r>
        <w:r w:rsidR="0006335D">
          <w:rPr>
            <w:rStyle w:val="a4"/>
          </w:rPr>
          <w:t>5</w:t>
        </w:r>
        <w:r w:rsidRPr="00A76358">
          <w:rPr>
            <w:rStyle w:val="a4"/>
          </w:rPr>
          <w:t xml:space="preserve"> учебный год / Общее среднее образование / Учебные предметы. V</w:t>
        </w:r>
        <w:r w:rsidR="00A76358" w:rsidRPr="00A76358">
          <w:rPr>
            <w:rStyle w:val="a4"/>
            <w:lang w:val="be-BY"/>
          </w:rPr>
          <w:t>–</w:t>
        </w:r>
        <w:r w:rsidRPr="00A76358">
          <w:rPr>
            <w:rStyle w:val="a4"/>
          </w:rPr>
          <w:t>XI классы / История Беларуси</w:t>
        </w:r>
        <w:r w:rsidR="00A76358" w:rsidRPr="00A76358">
          <w:rPr>
            <w:rStyle w:val="a4"/>
            <w:lang w:val="be-BY"/>
          </w:rPr>
          <w:t> </w:t>
        </w:r>
        <w:r w:rsidRPr="00A76358">
          <w:rPr>
            <w:rStyle w:val="a4"/>
          </w:rPr>
          <w:t>/ Учебные программы факультативных занятий</w:t>
        </w:r>
      </w:hyperlink>
      <w:r w:rsidRPr="00A76358">
        <w:t>.</w:t>
      </w:r>
    </w:p>
    <w:p w:rsidR="0086382E" w:rsidRDefault="00865AD7" w:rsidP="00865AD7">
      <w:r>
        <w:t xml:space="preserve">Часы на ее освоение выделяются из компонента учебного плана учреждения образования. </w:t>
      </w:r>
    </w:p>
    <w:p w:rsidR="0086382E" w:rsidRDefault="00865AD7" w:rsidP="00865AD7">
      <w:r>
        <w:t xml:space="preserve">Занятия проводит учитель истории, который преподает учебные предметы «Всемирная история», «История Беларуси» в IX классе. </w:t>
      </w:r>
    </w:p>
    <w:p w:rsidR="00865AD7" w:rsidRDefault="00865AD7" w:rsidP="00865AD7">
      <w:r>
        <w:t>Проведенные факультативные занятия фиксируются на отдельных страницах в классном журнале, отведенных для записи освоения учебных программ факультативных занятий. Отметки учащимся не выставляются.</w:t>
      </w:r>
    </w:p>
    <w:p w:rsidR="00865AD7" w:rsidRDefault="00865AD7" w:rsidP="00865AD7">
      <w:r>
        <w:t>Для реализации программы факультативного занятия «Великая Отечественная война советского народа (в</w:t>
      </w:r>
      <w:r w:rsidR="00A76358">
        <w:rPr>
          <w:lang w:val="be-BY"/>
        </w:rPr>
        <w:t> </w:t>
      </w:r>
      <w:r>
        <w:t>контексте Второй мировой войны)» разработан учебно-методический комплекс с одноименным названием, включающий учебное пособие, учебно-методическое пособие, хрестоматию, атлас.</w:t>
      </w:r>
    </w:p>
    <w:p w:rsidR="0086382E" w:rsidRPr="0086382E" w:rsidRDefault="0086382E" w:rsidP="00865AD7">
      <w:r w:rsidRPr="004801B0">
        <w:t xml:space="preserve">В процессе изучения модуля «Великая Отечественная война» рекомендуется использовать также учебное пособие для учащихся 5–9 классов «Геноцид белорусского народа в годы Великой Отечественной войны» (Мн.: </w:t>
      </w:r>
      <w:r w:rsidRPr="004801B0">
        <w:rPr>
          <w:lang w:val="be-BY"/>
        </w:rPr>
        <w:t>Адукацыя і выхаванне, 2023).</w:t>
      </w:r>
    </w:p>
    <w:p w:rsidR="004469EC" w:rsidRDefault="00865AD7" w:rsidP="00865AD7">
      <w:r>
        <w:lastRenderedPageBreak/>
        <w:t>Примерное календарно-тематическое планирование изучения модуля «Великая Отечественная война</w:t>
      </w:r>
      <w:r w:rsidR="004801B0">
        <w:t>» размещено</w:t>
      </w:r>
      <w:r w:rsidR="004801B0" w:rsidRPr="004801B0">
        <w:t xml:space="preserve"> на национальном образовательном портале: </w:t>
      </w:r>
      <w:hyperlink r:id="rId7" w:history="1">
        <w:r w:rsidR="00A76358" w:rsidRPr="00D75232">
          <w:rPr>
            <w:rStyle w:val="a4"/>
          </w:rPr>
          <w:t>https://adu.by</w:t>
        </w:r>
      </w:hyperlink>
      <w:r w:rsidR="00A76358" w:rsidRPr="00A76358">
        <w:t>/</w:t>
      </w:r>
      <w:r w:rsidR="00A76358">
        <w:rPr>
          <w:lang w:val="be-BY"/>
        </w:rPr>
        <w:t xml:space="preserve"> </w:t>
      </w:r>
      <w:hyperlink r:id="rId8" w:history="1">
        <w:r w:rsidR="00A76358" w:rsidRPr="00A76358">
          <w:rPr>
            <w:rStyle w:val="a4"/>
            <w:lang w:val="be-BY"/>
          </w:rPr>
          <w:t xml:space="preserve">Главная/ </w:t>
        </w:r>
        <w:r w:rsidR="00A76358" w:rsidRPr="00A76358">
          <w:rPr>
            <w:rStyle w:val="a4"/>
          </w:rPr>
          <w:t xml:space="preserve">Модуль «Великая </w:t>
        </w:r>
        <w:r w:rsidR="00A76358" w:rsidRPr="00A76358">
          <w:rPr>
            <w:rStyle w:val="a4"/>
            <w:lang w:val="be-BY"/>
          </w:rPr>
          <w:t>Отечественная война</w:t>
        </w:r>
        <w:r w:rsidR="00A76358" w:rsidRPr="00A76358">
          <w:rPr>
            <w:rStyle w:val="a4"/>
          </w:rPr>
          <w:t>»</w:t>
        </w:r>
      </w:hyperlink>
      <w:r w:rsidR="004469EC">
        <w:t>.</w:t>
      </w:r>
    </w:p>
    <w:p w:rsidR="00865AD7" w:rsidRDefault="00865AD7" w:rsidP="00865AD7">
      <w:r>
        <w:t xml:space="preserve">В процессе изучения модуля принципиально важно учитывать и реализовывать </w:t>
      </w:r>
      <w:proofErr w:type="spellStart"/>
      <w:r>
        <w:t>внутрипредметные</w:t>
      </w:r>
      <w:proofErr w:type="spellEnd"/>
      <w:r>
        <w:t xml:space="preserve"> и межпредметные связи изучаемого учебного материала с ранее изученным учебным материалом (см. таблицу 1).</w:t>
      </w:r>
    </w:p>
    <w:p w:rsidR="00865AD7" w:rsidRDefault="00865AD7" w:rsidP="00865AD7">
      <w:r>
        <w:t>На всех факультативных занятиях рекомендуется организовать практическую работу учащихся с разными источниками исторической информации:</w:t>
      </w:r>
    </w:p>
    <w:p w:rsidR="00865AD7" w:rsidRDefault="00865AD7" w:rsidP="00865AD7">
      <w:r>
        <w:t>•</w:t>
      </w:r>
      <w:r>
        <w:tab/>
        <w:t>фрагментами исторических документов, включенными в учебное пособие «Великая Отечественная война советского народа в контексте Второй мировой войны», хрестоматию;</w:t>
      </w:r>
    </w:p>
    <w:p w:rsidR="00865AD7" w:rsidRDefault="00865AD7" w:rsidP="00865AD7">
      <w:r>
        <w:t>•</w:t>
      </w:r>
      <w:r>
        <w:tab/>
        <w:t>настенными картами и картосхемами, включенными в учебное пособие «Великая Отечественная война советского народа в контексте Второй мировой войны», атлас;</w:t>
      </w:r>
    </w:p>
    <w:p w:rsidR="00865AD7" w:rsidRDefault="00865AD7" w:rsidP="00865AD7">
      <w:r>
        <w:t>•</w:t>
      </w:r>
      <w:r>
        <w:tab/>
        <w:t>лентой времени;</w:t>
      </w:r>
    </w:p>
    <w:p w:rsidR="00865AD7" w:rsidRDefault="00865AD7" w:rsidP="00865AD7">
      <w:r>
        <w:t>•</w:t>
      </w:r>
      <w:r>
        <w:tab/>
        <w:t>статистическими материалами, включенными в учебное пособие «Великая Отечественная война советского народа в контексте Второй мировой войны», и иные пособия;</w:t>
      </w:r>
    </w:p>
    <w:p w:rsidR="00865AD7" w:rsidRDefault="00865AD7" w:rsidP="00865AD7">
      <w:r>
        <w:t>•</w:t>
      </w:r>
      <w:r>
        <w:tab/>
        <w:t>отрывками из художественных произведений, посвященных истории Великой Отечественной войны;</w:t>
      </w:r>
    </w:p>
    <w:p w:rsidR="00865AD7" w:rsidRDefault="00865AD7" w:rsidP="00865AD7">
      <w:r>
        <w:t>•</w:t>
      </w:r>
      <w:r>
        <w:tab/>
        <w:t>иллюстративным материалом, посвященным истории Великой Отечественной войны;</w:t>
      </w:r>
    </w:p>
    <w:p w:rsidR="00865AD7" w:rsidRDefault="00865AD7" w:rsidP="00865AD7">
      <w:r>
        <w:t>•</w:t>
      </w:r>
      <w:r>
        <w:tab/>
        <w:t>фрагментами кинофильмов, посвященных истории Великой Отечественной войны;</w:t>
      </w:r>
    </w:p>
    <w:p w:rsidR="00865AD7" w:rsidRDefault="00865AD7" w:rsidP="00865AD7">
      <w:r>
        <w:t>•</w:t>
      </w:r>
      <w:r>
        <w:tab/>
        <w:t>материалами школьных и краеведческих музеев и др.</w:t>
      </w:r>
    </w:p>
    <w:p w:rsidR="00865AD7" w:rsidRDefault="00865AD7" w:rsidP="00865AD7">
      <w:r>
        <w:t>Вместе с источниками исторической информации учащимся следует предложить задания, которые они будут выполнять с опорой на источники информации.</w:t>
      </w:r>
    </w:p>
    <w:p w:rsidR="00865AD7" w:rsidRDefault="00865AD7" w:rsidP="00865AD7">
      <w:r>
        <w:t>Задания, предложенные учащимся, должны быть направлены на формирование умений:</w:t>
      </w:r>
    </w:p>
    <w:p w:rsidR="00865AD7" w:rsidRDefault="00865AD7" w:rsidP="00865AD7">
      <w:r>
        <w:t>•</w:t>
      </w:r>
      <w:r>
        <w:tab/>
        <w:t>извлекать информацию из разных источников, интерпретировать ее, критически оценивать и использовать для решения поставленной задачи, ответа на поставленный вопрос;</w:t>
      </w:r>
    </w:p>
    <w:p w:rsidR="00865AD7" w:rsidRDefault="00865AD7" w:rsidP="00865AD7">
      <w:r>
        <w:t>•</w:t>
      </w:r>
      <w:r>
        <w:tab/>
        <w:t>систематизировать, классифицировать, обобщать историческую информацию и делать на этой основе аргументированные выводы;</w:t>
      </w:r>
    </w:p>
    <w:p w:rsidR="00865AD7" w:rsidRDefault="00865AD7" w:rsidP="00865AD7">
      <w:r>
        <w:lastRenderedPageBreak/>
        <w:t>•</w:t>
      </w:r>
      <w:r>
        <w:tab/>
        <w:t>локализовать основные события Второй мировой и Великой Отечественной войн во времени и пространстве;</w:t>
      </w:r>
    </w:p>
    <w:p w:rsidR="00865AD7" w:rsidRDefault="00865AD7" w:rsidP="00865AD7">
      <w:r>
        <w:t>•</w:t>
      </w:r>
      <w:r>
        <w:tab/>
        <w:t>высказывать собственную точку зрения по предложенным вопросам и аргументировать ее;</w:t>
      </w:r>
    </w:p>
    <w:p w:rsidR="00865AD7" w:rsidRDefault="00865AD7" w:rsidP="00865AD7">
      <w:r>
        <w:t>•</w:t>
      </w:r>
      <w:r>
        <w:tab/>
        <w:t>конкретизировать выводы, исторические понятия с помощью фактологического материала;</w:t>
      </w:r>
    </w:p>
    <w:p w:rsidR="00865AD7" w:rsidRDefault="00865AD7" w:rsidP="00865AD7">
      <w:r>
        <w:t>•</w:t>
      </w:r>
      <w:r>
        <w:tab/>
        <w:t>определять причинно-следственные связи между историческими фактами (событиями, явлениями, процессами);</w:t>
      </w:r>
    </w:p>
    <w:p w:rsidR="00865AD7" w:rsidRDefault="00865AD7" w:rsidP="00865AD7">
      <w:r>
        <w:t>•</w:t>
      </w:r>
      <w:r>
        <w:tab/>
        <w:t>объяснять разные точки зрения на одни и те же исторические факты.</w:t>
      </w:r>
    </w:p>
    <w:p w:rsidR="00865AD7" w:rsidRDefault="00865AD7" w:rsidP="00865AD7">
      <w:r>
        <w:t>Факультативные занятия рекомендуется использовать также для формирования у учащихся умений проводить учебное историческое исследование (формулировать проблему, осуществлять сбор, систематизацию и обобщение фактологического материала, презентовать результаты исследования).</w:t>
      </w:r>
    </w:p>
    <w:p w:rsidR="006B7180" w:rsidRDefault="00865AD7" w:rsidP="00865AD7">
      <w:r>
        <w:t>В связи с тем, что большинство учебных занятий по всемирной истории и истории Беларуси по соответствующим темам будут следовать после изучения этих тем на факультативных занятиях, на уроках по учебным предметам необходимо обеспечить достижение требований к результатам учебной деятельности учащихся, предусмотренных учебными программами по учебным предметам (см. таблицу 1), с опорой на знания, усвоенные на факультативных занятиях.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660"/>
        <w:gridCol w:w="4669"/>
        <w:gridCol w:w="4665"/>
      </w:tblGrid>
      <w:tr w:rsidR="00865AD7" w:rsidTr="004B48C9">
        <w:tc>
          <w:tcPr>
            <w:tcW w:w="4740" w:type="dxa"/>
          </w:tcPr>
          <w:p w:rsidR="00865AD7" w:rsidRDefault="00865AD7" w:rsidP="00865AD7">
            <w:pPr>
              <w:pStyle w:val="MSGENFONTSTYLENAMETEMPLATEROLENUMBERMSGENFONTSTYLENAMEBYROLETEXT21"/>
              <w:shd w:val="clear" w:color="auto" w:fill="auto"/>
              <w:tabs>
                <w:tab w:val="left" w:pos="1781"/>
                <w:tab w:val="left" w:pos="3778"/>
              </w:tabs>
              <w:spacing w:before="0"/>
              <w:ind w:firstLine="0"/>
            </w:pPr>
            <w:r>
              <w:rPr>
                <w:rStyle w:val="MSGENFONTSTYLENAMETEMPLATEROLENUMBERMSGENFONTSTYLENAMEBYROLETEXT2MSGENFONTSTYLEMODIFERBOLD4"/>
                <w:color w:val="000000"/>
                <w:lang w:eastAsia="ru-RU"/>
              </w:rPr>
              <w:t>Темы и содержание учебных занятий по учебным</w:t>
            </w:r>
            <w:r>
              <w:rPr>
                <w:rStyle w:val="MSGENFONTSTYLENAMETEMPLATEROLENUMBERMSGENFONTSTYLENAMEBYROLETEXT2MSGENFONTSTYLEMODIFERBOLD4"/>
                <w:color w:val="000000"/>
                <w:lang w:val="ru-RU" w:eastAsia="ru-RU"/>
              </w:rPr>
              <w:t xml:space="preserve"> </w:t>
            </w:r>
            <w:r>
              <w:rPr>
                <w:rStyle w:val="MSGENFONTSTYLENAMETEMPLATEROLENUMBERMSGENFONTSTYLENAMEBYROLETEXT2MSGENFONTSTYLEMODIFERBOLD4"/>
                <w:color w:val="000000"/>
                <w:lang w:eastAsia="ru-RU"/>
              </w:rPr>
              <w:t>предметам</w:t>
            </w:r>
            <w:r>
              <w:rPr>
                <w:rStyle w:val="MSGENFONTSTYLENAMETEMPLATEROLENUMBERMSGENFONTSTYLENAMEBYROLETEXT2MSGENFONTSTYLEMODIFERBOLD4"/>
                <w:color w:val="000000"/>
                <w:lang w:val="ru-RU" w:eastAsia="ru-RU"/>
              </w:rPr>
              <w:t xml:space="preserve"> </w:t>
            </w:r>
            <w:r>
              <w:rPr>
                <w:rStyle w:val="MSGENFONTSTYLENAMETEMPLATEROLENUMBERMSGENFONTSTYLENAMEBYROLETEXT2MSGENFONTSTYLEMODIFERBOLD4"/>
                <w:color w:val="000000"/>
                <w:lang w:eastAsia="ru-RU"/>
              </w:rPr>
              <w:t>«Всемирная</w:t>
            </w:r>
            <w:r>
              <w:rPr>
                <w:rStyle w:val="MSGENFONTSTYLENAMETEMPLATEROLENUMBERMSGENFONTSTYLENAMEBYROLETEXT2MSGENFONTSTYLEMODIFERBOLD4"/>
                <w:color w:val="000000"/>
                <w:lang w:val="ru-RU" w:eastAsia="ru-RU"/>
              </w:rPr>
              <w:t xml:space="preserve"> </w:t>
            </w:r>
            <w:r>
              <w:rPr>
                <w:rStyle w:val="MSGENFONTSTYLENAMETEMPLATEROLENUMBERMSGENFONTSTYLENAMEBYROLETEXT2MSGENFONTSTYLEMODIFERBOLD4"/>
                <w:color w:val="000000"/>
                <w:lang w:eastAsia="ru-RU"/>
              </w:rPr>
              <w:t>история», «История Беларуси»</w:t>
            </w:r>
          </w:p>
        </w:tc>
        <w:tc>
          <w:tcPr>
            <w:tcW w:w="4740" w:type="dxa"/>
            <w:vAlign w:val="bottom"/>
          </w:tcPr>
          <w:p w:rsidR="00865AD7" w:rsidRDefault="00865AD7" w:rsidP="00865AD7">
            <w:pPr>
              <w:pStyle w:val="MSGENFONTSTYLENAMETEMPLATEROLENUMBERMSGENFONTSTYLENAMEBYROLETEXT21"/>
              <w:shd w:val="clear" w:color="auto" w:fill="auto"/>
              <w:spacing w:before="0"/>
              <w:ind w:firstLine="0"/>
            </w:pPr>
            <w:r>
              <w:rPr>
                <w:rStyle w:val="MSGENFONTSTYLENAMETEMPLATEROLENUMBERMSGENFONTSTYLENAMEBYROLETEXT2MSGENFONTSTYLEMODIFERBOLD4"/>
                <w:color w:val="000000"/>
                <w:lang w:eastAsia="ru-RU"/>
              </w:rPr>
              <w:t>Требования к результатам учебной деятельности учащихся при изучении учебных предметов «Всемирная история», «История Беларуси»</w:t>
            </w:r>
          </w:p>
        </w:tc>
        <w:tc>
          <w:tcPr>
            <w:tcW w:w="4740" w:type="dxa"/>
          </w:tcPr>
          <w:p w:rsidR="00865AD7" w:rsidRDefault="00865AD7" w:rsidP="00865AD7">
            <w:pPr>
              <w:pStyle w:val="MSGENFONTSTYLENAMETEMPLATEROLENUMBERMSGENFONTSTYLENAMEBYROLETEXT21"/>
              <w:shd w:val="clear" w:color="auto" w:fill="auto"/>
              <w:spacing w:before="0"/>
              <w:ind w:firstLine="0"/>
            </w:pPr>
            <w:r>
              <w:rPr>
                <w:rStyle w:val="MSGENFONTSTYLENAMETEMPLATEROLENUMBERMSGENFONTSTYLENAMEBYROLETEXT2MSGENFONTSTYLEMODIFERBOLD4"/>
                <w:color w:val="000000"/>
                <w:lang w:eastAsia="ru-RU"/>
              </w:rPr>
              <w:t>Темы и содержание факультативных занятий «Великая Отечественная война советского народа в контексте Второй мировой войны»</w:t>
            </w:r>
          </w:p>
        </w:tc>
      </w:tr>
      <w:tr w:rsidR="00865AD7" w:rsidTr="004B48C9">
        <w:tc>
          <w:tcPr>
            <w:tcW w:w="14220" w:type="dxa"/>
            <w:gridSpan w:val="3"/>
          </w:tcPr>
          <w:p w:rsidR="00865AD7" w:rsidRPr="00F919D7" w:rsidRDefault="00865AD7" w:rsidP="00125A71">
            <w:pPr>
              <w:ind w:firstLine="0"/>
              <w:jc w:val="center"/>
              <w:rPr>
                <w:b/>
              </w:rPr>
            </w:pPr>
            <w:r w:rsidRPr="00F919D7">
              <w:rPr>
                <w:b/>
              </w:rPr>
              <w:t>1 четверть (</w:t>
            </w:r>
            <w:r w:rsidR="00DB41A4" w:rsidRPr="00F919D7">
              <w:rPr>
                <w:b/>
              </w:rPr>
              <w:t>со 2 сентября 2024 г. по 26 октября 2024 г.)</w:t>
            </w:r>
          </w:p>
        </w:tc>
      </w:tr>
      <w:tr w:rsidR="00865AD7" w:rsidTr="004B48C9">
        <w:tc>
          <w:tcPr>
            <w:tcW w:w="14220" w:type="dxa"/>
            <w:gridSpan w:val="3"/>
          </w:tcPr>
          <w:p w:rsidR="00865AD7" w:rsidRPr="00520953" w:rsidRDefault="0006335D" w:rsidP="00865A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65AD7" w:rsidRPr="00520953">
              <w:rPr>
                <w:b/>
              </w:rPr>
              <w:t>-</w:t>
            </w:r>
            <w:r w:rsidR="00E672AB">
              <w:rPr>
                <w:b/>
              </w:rPr>
              <w:t>6</w:t>
            </w:r>
            <w:r w:rsidR="00865AD7" w:rsidRPr="00520953">
              <w:rPr>
                <w:b/>
              </w:rPr>
              <w:t xml:space="preserve"> сентября 202</w:t>
            </w:r>
            <w:r>
              <w:rPr>
                <w:b/>
              </w:rPr>
              <w:t>4</w:t>
            </w:r>
            <w:r w:rsidR="00865AD7" w:rsidRPr="00520953">
              <w:rPr>
                <w:b/>
              </w:rPr>
              <w:t xml:space="preserve"> г.</w:t>
            </w:r>
          </w:p>
        </w:tc>
      </w:tr>
      <w:tr w:rsidR="00865AD7" w:rsidTr="00865AD7">
        <w:tc>
          <w:tcPr>
            <w:tcW w:w="4740" w:type="dxa"/>
          </w:tcPr>
          <w:p w:rsidR="00865AD7" w:rsidRDefault="00865AD7" w:rsidP="00865AD7">
            <w:pPr>
              <w:ind w:firstLine="0"/>
            </w:pPr>
          </w:p>
        </w:tc>
        <w:tc>
          <w:tcPr>
            <w:tcW w:w="4740" w:type="dxa"/>
          </w:tcPr>
          <w:p w:rsidR="00865AD7" w:rsidRDefault="00865AD7" w:rsidP="00865AD7">
            <w:pPr>
              <w:ind w:firstLine="0"/>
            </w:pPr>
          </w:p>
        </w:tc>
        <w:tc>
          <w:tcPr>
            <w:tcW w:w="4740" w:type="dxa"/>
          </w:tcPr>
          <w:p w:rsidR="00865AD7" w:rsidRDefault="00865AD7" w:rsidP="00865AD7">
            <w:pPr>
              <w:spacing w:line="240" w:lineRule="auto"/>
              <w:ind w:firstLine="0"/>
              <w:contextualSpacing/>
            </w:pPr>
            <w:r>
              <w:rPr>
                <w:rStyle w:val="MSGENFONTSTYLENAMETEMPLATEROLENUMBERMSGENFONTSTYLENAMEBYROLETEXT2MSGENFONTSTYLEMODIFERBOLD4"/>
                <w:color w:val="000000"/>
              </w:rPr>
              <w:t>Войны, их характер и цели</w:t>
            </w:r>
            <w:r>
              <w:rPr>
                <w:rStyle w:val="MSGENFONTSTYLENAMETEMPLATEROLENUMBERMSGENFONTSTYLENAMEBYROLETEXT2MSGENFONTSTYLEMODIFERSIZE11"/>
                <w:color w:val="000000"/>
              </w:rPr>
              <w:t xml:space="preserve">. Справедливые, захватнические, освободительные, гражданские, локальные, мировые. Вторая мировая война, Великая </w:t>
            </w:r>
            <w:r>
              <w:rPr>
                <w:rStyle w:val="MSGENFONTSTYLENAMETEMPLATEROLENUMBERMSGENFONTSTYLENAMEBYROLETEXT2MSGENFONTSTYLEMODIFERSIZE11"/>
                <w:color w:val="000000"/>
              </w:rPr>
              <w:lastRenderedPageBreak/>
              <w:t>Отечественная война, их цели и характер. ХХ1 век: проблема войны и мира</w:t>
            </w:r>
          </w:p>
        </w:tc>
      </w:tr>
      <w:tr w:rsidR="00865AD7" w:rsidTr="004B48C9">
        <w:tc>
          <w:tcPr>
            <w:tcW w:w="14220" w:type="dxa"/>
            <w:gridSpan w:val="3"/>
          </w:tcPr>
          <w:p w:rsidR="00865AD7" w:rsidRPr="00520953" w:rsidRDefault="00F03B9D" w:rsidP="00865AD7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865AD7" w:rsidRPr="00520953">
              <w:rPr>
                <w:b/>
              </w:rPr>
              <w:t>-</w:t>
            </w:r>
            <w:r>
              <w:rPr>
                <w:b/>
              </w:rPr>
              <w:t>13</w:t>
            </w:r>
            <w:r w:rsidR="00865AD7" w:rsidRPr="00520953">
              <w:rPr>
                <w:b/>
              </w:rPr>
              <w:t xml:space="preserve"> сентября 202</w:t>
            </w:r>
            <w:r>
              <w:rPr>
                <w:b/>
              </w:rPr>
              <w:t>4</w:t>
            </w:r>
            <w:r w:rsidR="00865AD7" w:rsidRPr="00520953">
              <w:rPr>
                <w:b/>
              </w:rPr>
              <w:t xml:space="preserve"> г.</w:t>
            </w:r>
          </w:p>
        </w:tc>
      </w:tr>
      <w:tr w:rsidR="00865AD7" w:rsidTr="00865AD7">
        <w:tc>
          <w:tcPr>
            <w:tcW w:w="4740" w:type="dxa"/>
          </w:tcPr>
          <w:p w:rsidR="004675C0" w:rsidRDefault="004675C0" w:rsidP="004675C0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4675C0">
              <w:rPr>
                <w:b/>
                <w:bCs/>
                <w:sz w:val="22"/>
                <w:szCs w:val="22"/>
              </w:rPr>
              <w:t>Всемирная история.</w:t>
            </w:r>
          </w:p>
          <w:p w:rsidR="004675C0" w:rsidRPr="004675C0" w:rsidRDefault="004675C0" w:rsidP="004675C0">
            <w:pPr>
              <w:spacing w:line="240" w:lineRule="auto"/>
              <w:rPr>
                <w:sz w:val="22"/>
                <w:szCs w:val="22"/>
              </w:rPr>
            </w:pPr>
            <w:r w:rsidRPr="004675C0">
              <w:rPr>
                <w:b/>
                <w:bCs/>
                <w:sz w:val="22"/>
                <w:szCs w:val="22"/>
              </w:rPr>
              <w:t>Утверждение основ послевоенного мира.</w:t>
            </w:r>
            <w:r w:rsidRPr="004675C0">
              <w:rPr>
                <w:bCs/>
                <w:sz w:val="22"/>
                <w:szCs w:val="22"/>
              </w:rPr>
              <w:t xml:space="preserve"> </w:t>
            </w:r>
            <w:r w:rsidRPr="004675C0">
              <w:rPr>
                <w:sz w:val="22"/>
                <w:szCs w:val="22"/>
              </w:rPr>
              <w:t>Парижская мирная конференция. Версальский мирный договор. Создание Лиги Наций. Вашингтонская конференция. Противоречия Версальско-Вашингтонской системы международных отношений.</w:t>
            </w:r>
          </w:p>
          <w:p w:rsidR="004675C0" w:rsidRDefault="004675C0" w:rsidP="004675C0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4675C0">
              <w:rPr>
                <w:b/>
                <w:bCs/>
                <w:sz w:val="22"/>
                <w:szCs w:val="22"/>
              </w:rPr>
              <w:t>Всемирная история.</w:t>
            </w:r>
          </w:p>
          <w:p w:rsidR="004675C0" w:rsidRPr="004675C0" w:rsidRDefault="004675C0" w:rsidP="004675C0">
            <w:pPr>
              <w:spacing w:line="240" w:lineRule="auto"/>
              <w:rPr>
                <w:sz w:val="22"/>
                <w:szCs w:val="22"/>
              </w:rPr>
            </w:pPr>
            <w:r w:rsidRPr="004675C0">
              <w:rPr>
                <w:b/>
                <w:bCs/>
                <w:sz w:val="22"/>
                <w:szCs w:val="22"/>
              </w:rPr>
              <w:t>Западная Европа и США в 1918–1929 гг.</w:t>
            </w:r>
            <w:r w:rsidRPr="004675C0">
              <w:rPr>
                <w:sz w:val="22"/>
                <w:szCs w:val="22"/>
              </w:rPr>
              <w:t xml:space="preserve"> Революция в Германии. Революционный подъем в других странах Европы. Возникновение фашизма. Приход фашистов к власти в Италии. Особенности социально-экономического и политического развития в период относительной стабилизации. Международные отношения.</w:t>
            </w:r>
          </w:p>
          <w:p w:rsidR="00865AD7" w:rsidRDefault="00865AD7" w:rsidP="00DB0A49">
            <w:pPr>
              <w:pStyle w:val="MSGENFONTSTYLENAMETEMPLATEROLENUMBERMSGENFONTSTYLENAMEBYROLETEXT21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4740" w:type="dxa"/>
          </w:tcPr>
          <w:p w:rsidR="00865AD7" w:rsidRDefault="00865AD7" w:rsidP="00DB0A49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865AD7">
              <w:rPr>
                <w:bCs/>
                <w:sz w:val="22"/>
                <w:szCs w:val="22"/>
              </w:rPr>
              <w:t>Учащиеся должны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865AD7" w:rsidRPr="00865AD7" w:rsidRDefault="00865AD7" w:rsidP="00DB0A49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865AD7">
              <w:rPr>
                <w:b/>
                <w:bCs/>
                <w:sz w:val="22"/>
                <w:szCs w:val="22"/>
                <w:lang w:val="be-BY"/>
              </w:rPr>
              <w:t>з</w:t>
            </w:r>
            <w:proofErr w:type="spellStart"/>
            <w:r w:rsidRPr="00865AD7">
              <w:rPr>
                <w:b/>
                <w:bCs/>
                <w:sz w:val="22"/>
                <w:szCs w:val="22"/>
              </w:rPr>
              <w:t>нать</w:t>
            </w:r>
            <w:proofErr w:type="spellEnd"/>
            <w:r w:rsidRPr="00865AD7">
              <w:rPr>
                <w:b/>
                <w:bCs/>
                <w:sz w:val="22"/>
                <w:szCs w:val="22"/>
              </w:rPr>
              <w:t>:</w:t>
            </w:r>
          </w:p>
          <w:p w:rsidR="00865AD7" w:rsidRDefault="00865AD7" w:rsidP="00DB0A4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65AD7">
              <w:rPr>
                <w:sz w:val="22"/>
                <w:szCs w:val="22"/>
              </w:rPr>
              <w:t xml:space="preserve">основные события истории Западной Европы в 1918–1939 гг. и их даты: </w:t>
            </w:r>
          </w:p>
          <w:p w:rsidR="00865AD7" w:rsidRPr="00865AD7" w:rsidRDefault="00865AD7" w:rsidP="00DB0A4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65AD7">
              <w:rPr>
                <w:sz w:val="22"/>
                <w:szCs w:val="22"/>
              </w:rPr>
              <w:t xml:space="preserve">Парижская мирная конференция, Версальский договор, Вашингтонская конференция, создание Лиги Наций, </w:t>
            </w:r>
            <w:r w:rsidRPr="00865AD7">
              <w:rPr>
                <w:iCs/>
                <w:sz w:val="22"/>
                <w:szCs w:val="22"/>
              </w:rPr>
              <w:t>Ноябрьская революция в Германии</w:t>
            </w:r>
            <w:r w:rsidRPr="00865AD7">
              <w:rPr>
                <w:sz w:val="22"/>
                <w:szCs w:val="22"/>
              </w:rPr>
              <w:t xml:space="preserve">, приход к власти фашистов в Италии, мировой экономический кризис, приход </w:t>
            </w:r>
            <w:r w:rsidRPr="00865AD7">
              <w:rPr>
                <w:iCs/>
                <w:sz w:val="22"/>
                <w:szCs w:val="22"/>
              </w:rPr>
              <w:t>нацистов</w:t>
            </w:r>
            <w:r w:rsidRPr="00865AD7">
              <w:rPr>
                <w:sz w:val="22"/>
                <w:szCs w:val="22"/>
              </w:rPr>
              <w:t xml:space="preserve"> к власти в Германии, </w:t>
            </w:r>
            <w:r w:rsidRPr="00865AD7">
              <w:rPr>
                <w:iCs/>
                <w:sz w:val="22"/>
                <w:szCs w:val="22"/>
              </w:rPr>
              <w:t>Гражданская война в Испании</w:t>
            </w:r>
            <w:r w:rsidRPr="00865AD7">
              <w:rPr>
                <w:sz w:val="22"/>
                <w:szCs w:val="22"/>
              </w:rPr>
              <w:t>, Мюнхенская конф</w:t>
            </w:r>
            <w:r w:rsidR="00E15253">
              <w:rPr>
                <w:sz w:val="22"/>
                <w:szCs w:val="22"/>
              </w:rPr>
              <w:t>еренция, оккупация Чехословакии</w:t>
            </w:r>
            <w:r w:rsidRPr="00865AD7">
              <w:rPr>
                <w:sz w:val="22"/>
                <w:szCs w:val="22"/>
              </w:rPr>
              <w:t>;</w:t>
            </w:r>
          </w:p>
          <w:p w:rsidR="00865AD7" w:rsidRPr="00865AD7" w:rsidRDefault="00865AD7" w:rsidP="00DB0A49">
            <w:pPr>
              <w:spacing w:line="240" w:lineRule="auto"/>
              <w:ind w:firstLine="0"/>
              <w:rPr>
                <w:iCs/>
                <w:sz w:val="22"/>
                <w:szCs w:val="22"/>
              </w:rPr>
            </w:pPr>
            <w:r w:rsidRPr="00865AD7">
              <w:rPr>
                <w:sz w:val="22"/>
                <w:szCs w:val="22"/>
              </w:rPr>
              <w:t xml:space="preserve">определения понятий: </w:t>
            </w:r>
            <w:r w:rsidR="00E15253">
              <w:rPr>
                <w:sz w:val="22"/>
                <w:szCs w:val="22"/>
              </w:rPr>
              <w:t>репарации, аншлюс, Лига Наций,</w:t>
            </w:r>
          </w:p>
          <w:p w:rsidR="00865AD7" w:rsidRPr="00865AD7" w:rsidRDefault="00865AD7" w:rsidP="00DB0A4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65AD7">
              <w:rPr>
                <w:sz w:val="22"/>
                <w:szCs w:val="22"/>
              </w:rPr>
              <w:t>им</w:t>
            </w:r>
            <w:r>
              <w:rPr>
                <w:sz w:val="22"/>
                <w:szCs w:val="22"/>
              </w:rPr>
              <w:t>е</w:t>
            </w:r>
            <w:r w:rsidRPr="00865AD7">
              <w:rPr>
                <w:sz w:val="22"/>
                <w:szCs w:val="22"/>
              </w:rPr>
              <w:t>на исторических деятелей, деятелей науки и культуры в Западной Европе и США в 1918–1939 г</w:t>
            </w:r>
            <w:r w:rsidR="00E15253">
              <w:rPr>
                <w:sz w:val="22"/>
                <w:szCs w:val="22"/>
              </w:rPr>
              <w:t>г., результаты их деятельности:</w:t>
            </w:r>
          </w:p>
          <w:p w:rsidR="00865AD7" w:rsidRPr="00865AD7" w:rsidRDefault="00865AD7" w:rsidP="004675C0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865AD7">
              <w:rPr>
                <w:b/>
                <w:bCs/>
                <w:sz w:val="22"/>
                <w:szCs w:val="22"/>
                <w:lang w:val="be-BY"/>
              </w:rPr>
              <w:t>у</w:t>
            </w:r>
            <w:r w:rsidRPr="00865AD7">
              <w:rPr>
                <w:b/>
                <w:bCs/>
                <w:sz w:val="22"/>
                <w:szCs w:val="22"/>
              </w:rPr>
              <w:t>меть:</w:t>
            </w:r>
          </w:p>
          <w:p w:rsidR="00865AD7" w:rsidRPr="00865AD7" w:rsidRDefault="00865AD7" w:rsidP="00DB0A4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65AD7">
              <w:rPr>
                <w:b/>
                <w:sz w:val="22"/>
                <w:szCs w:val="22"/>
              </w:rPr>
              <w:t>показывать</w:t>
            </w:r>
            <w:r w:rsidRPr="00865AD7">
              <w:rPr>
                <w:sz w:val="22"/>
                <w:szCs w:val="22"/>
              </w:rPr>
              <w:t xml:space="preserve"> на исторической карте основные события, происходившие в Западной Европе и США в межвоенный период;</w:t>
            </w:r>
          </w:p>
          <w:p w:rsidR="00E15253" w:rsidRDefault="00865AD7" w:rsidP="00DB0A4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65AD7">
              <w:rPr>
                <w:b/>
                <w:iCs/>
                <w:sz w:val="22"/>
                <w:szCs w:val="22"/>
              </w:rPr>
              <w:t>характеризовать</w:t>
            </w:r>
            <w:r w:rsidRPr="00865AD7">
              <w:rPr>
                <w:iCs/>
                <w:sz w:val="22"/>
                <w:szCs w:val="22"/>
              </w:rPr>
              <w:t xml:space="preserve"> исторические события и процессы, происходившие в Западной Европе и США в межвоенное время:</w:t>
            </w:r>
            <w:r w:rsidRPr="00865AD7">
              <w:rPr>
                <w:sz w:val="22"/>
                <w:szCs w:val="22"/>
              </w:rPr>
              <w:t xml:space="preserve"> Версальско-Вашингтонская система международных отношений, </w:t>
            </w:r>
          </w:p>
          <w:p w:rsidR="00865AD7" w:rsidRPr="00865AD7" w:rsidRDefault="00865AD7" w:rsidP="00DB0A49">
            <w:pPr>
              <w:spacing w:line="240" w:lineRule="auto"/>
              <w:ind w:firstLine="0"/>
              <w:rPr>
                <w:sz w:val="22"/>
                <w:szCs w:val="22"/>
                <w:lang w:val="be-BY"/>
              </w:rPr>
            </w:pPr>
            <w:r w:rsidRPr="00865AD7">
              <w:rPr>
                <w:b/>
                <w:iCs/>
                <w:sz w:val="22"/>
                <w:szCs w:val="22"/>
              </w:rPr>
              <w:t>сравнивать</w:t>
            </w:r>
            <w:r w:rsidRPr="00865AD7">
              <w:rPr>
                <w:sz w:val="22"/>
                <w:szCs w:val="22"/>
              </w:rPr>
              <w:t xml:space="preserve"> исторические события и явления: авторитарный и тоталитарный режимы, </w:t>
            </w:r>
          </w:p>
          <w:p w:rsidR="00865AD7" w:rsidRPr="00865AD7" w:rsidRDefault="00865AD7" w:rsidP="00DB0A49">
            <w:pPr>
              <w:spacing w:line="240" w:lineRule="auto"/>
              <w:ind w:firstLine="0"/>
              <w:rPr>
                <w:sz w:val="22"/>
                <w:szCs w:val="22"/>
                <w:lang w:val="be-BY"/>
              </w:rPr>
            </w:pPr>
          </w:p>
        </w:tc>
        <w:tc>
          <w:tcPr>
            <w:tcW w:w="4740" w:type="dxa"/>
          </w:tcPr>
          <w:p w:rsidR="00865AD7" w:rsidRPr="004675C0" w:rsidRDefault="00865AD7" w:rsidP="00C42736">
            <w:pPr>
              <w:pStyle w:val="MSGENFONTSTYLENAMETEMPLATEROLENUMBERMSGENFONTSTYLENAMEBYROLETEXT21"/>
              <w:shd w:val="clear" w:color="auto" w:fill="auto"/>
              <w:tabs>
                <w:tab w:val="left" w:pos="1358"/>
                <w:tab w:val="left" w:pos="2890"/>
                <w:tab w:val="left" w:pos="4234"/>
              </w:tabs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4675C0">
              <w:rPr>
                <w:rStyle w:val="MSGENFONTSTYLENAMETEMPLATEROLENUMBERMSGENFONTSTYLENAMEBYROLETEXT2MSGENFONTSTYLEMODIFERBOLD4"/>
                <w:color w:val="000000"/>
                <w:sz w:val="22"/>
                <w:szCs w:val="22"/>
                <w:lang w:eastAsia="ru-RU"/>
              </w:rPr>
              <w:t>Международная обстановка накануне Второй</w:t>
            </w:r>
            <w:r w:rsidR="00C42736">
              <w:rPr>
                <w:rStyle w:val="MSGENFONTSTYLENAMETEMPLATEROLENUMBERMSGENFONTSTYLENAMEBYROLETEXT2MSGENFONTSTYLEMODIFERBOLD4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675C0">
              <w:rPr>
                <w:rStyle w:val="MSGENFONTSTYLENAMETEMPLATEROLENUMBERMSGENFONTSTYLENAMEBYROLETEXT2MSGENFONTSTYLEMODIFERBOLD4"/>
                <w:color w:val="000000"/>
                <w:sz w:val="22"/>
                <w:szCs w:val="22"/>
                <w:lang w:eastAsia="ru-RU"/>
              </w:rPr>
              <w:t>мировой</w:t>
            </w:r>
            <w:r w:rsidRPr="004675C0">
              <w:rPr>
                <w:rStyle w:val="MSGENFONTSTYLENAMETEMPLATEROLENUMBERMSGENFONTSTYLENAMEBYROLETEXT2MSGENFONTSTYLEMODIFERBOLD4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675C0">
              <w:rPr>
                <w:rStyle w:val="MSGENFONTSTYLENAMETEMPLATEROLENUMBERMSGENFONTSTYLENAMEBYROLETEXT2MSGENFONTSTYLEMODIFERBOLD4"/>
                <w:color w:val="000000"/>
                <w:sz w:val="22"/>
                <w:szCs w:val="22"/>
                <w:lang w:eastAsia="ru-RU"/>
              </w:rPr>
              <w:t>войны</w:t>
            </w:r>
            <w:r w:rsidR="004675C0">
              <w:rPr>
                <w:rStyle w:val="MSGENFONTSTYLENAMETEMPLATEROLENUMBERMSGENFONTSTYLENAMEBYROLETEXT2MSGENFONTSTYLEMODIFERSIZE11"/>
                <w:color w:val="000000"/>
                <w:lang w:eastAsia="ru-RU"/>
              </w:rPr>
              <w:t>.</w:t>
            </w:r>
            <w:r w:rsidR="004675C0">
              <w:rPr>
                <w:rStyle w:val="MSGENFONTSTYLENAMETEMPLATEROLENUMBERMSGENFONTSTYLENAMEBYROLETEXT2MSGENFONTSTYLEMODIFERSIZE11"/>
                <w:color w:val="000000"/>
                <w:lang w:val="ru-RU" w:eastAsia="ru-RU"/>
              </w:rPr>
              <w:t xml:space="preserve"> </w:t>
            </w:r>
            <w:r w:rsidRPr="004675C0">
              <w:rPr>
                <w:rStyle w:val="MSGENFONTSTYLENAMETEMPLATEROLENUMBERMSGENFONTSTYLENAMEBYROLETEXT2MSGENFONTSTYLEMODIFERSIZE11"/>
                <w:color w:val="000000"/>
                <w:lang w:eastAsia="ru-RU"/>
              </w:rPr>
              <w:t>Обострение</w:t>
            </w:r>
            <w:r w:rsidRPr="004675C0">
              <w:rPr>
                <w:rStyle w:val="MSGENFONTSTYLENAMETEMPLATEROLENUMBERMSGENFONTSTYLENAMEBYROLETEXT2MSGENFONTSTYLEMODIFERSIZE11"/>
                <w:color w:val="000000"/>
                <w:lang w:val="ru-RU" w:eastAsia="ru-RU"/>
              </w:rPr>
              <w:t xml:space="preserve"> </w:t>
            </w:r>
            <w:r w:rsidRPr="004675C0">
              <w:rPr>
                <w:rStyle w:val="MSGENFONTSTYLENAMETEMPLATEROLENUMBERMSGENFONTSTYLENAMEBYROLETEXT2MSGENFONTSTYLEMODIFERSIZE11"/>
                <w:color w:val="000000"/>
                <w:lang w:eastAsia="ru-RU"/>
              </w:rPr>
              <w:t xml:space="preserve">международных отношений в 30-х годах ХХ </w:t>
            </w:r>
            <w:r w:rsidR="004675C0">
              <w:rPr>
                <w:rStyle w:val="MSGENFONTSTYLENAMETEMPLATEROLENUMBERMSGENFONTSTYLENAMEBYROLETEXT2MSGENFONTSTYLEMODIFERSIZE11"/>
                <w:color w:val="000000"/>
                <w:lang w:eastAsia="ru-RU"/>
              </w:rPr>
              <w:t>века. Антикоминтерновский пакт.</w:t>
            </w:r>
            <w:r w:rsidR="004675C0">
              <w:rPr>
                <w:rStyle w:val="MSGENFONTSTYLENAMETEMPLATEROLENUMBERMSGENFONTSTYLENAMEBYROLETEXT2MSGENFONTSTYLEMODIFERSIZE11"/>
                <w:color w:val="000000"/>
                <w:lang w:val="ru-RU" w:eastAsia="ru-RU"/>
              </w:rPr>
              <w:t xml:space="preserve"> </w:t>
            </w:r>
            <w:r w:rsidRPr="004675C0">
              <w:rPr>
                <w:rStyle w:val="MSGENFONTSTYLENAMETEMPLATEROLENUMBERMSGENFONTSTYLENAMEBYROLETEXT2MSGENFONTSTYLEMODIFERSIZE11"/>
                <w:color w:val="000000"/>
                <w:lang w:eastAsia="ru-RU"/>
              </w:rPr>
              <w:t>Очаги военной</w:t>
            </w:r>
            <w:r w:rsidRPr="004675C0">
              <w:rPr>
                <w:rStyle w:val="MSGENFONTSTYLENAMETEMPLATEROLENUMBERMSGENFONTSTYLENAMEBYROLETEXT2MSGENFONTSTYLEMODIFERSIZE11"/>
                <w:color w:val="000000"/>
                <w:lang w:val="ru-RU" w:eastAsia="ru-RU"/>
              </w:rPr>
              <w:t xml:space="preserve"> </w:t>
            </w:r>
            <w:r w:rsidRPr="004675C0">
              <w:rPr>
                <w:rStyle w:val="MSGENFONTSTYLENAMETEMPLATEROLENUMBERMSGENFONTSTYLENAMEBYROLETEXT2MSGENFONTSTYLEMODIFERSIZE11"/>
                <w:color w:val="000000"/>
                <w:lang w:eastAsia="ru-RU"/>
              </w:rPr>
              <w:t>напряженности в Европе, Африке и на Дальнем Востоке</w:t>
            </w:r>
          </w:p>
        </w:tc>
      </w:tr>
      <w:tr w:rsidR="00DB0A49" w:rsidTr="004B48C9">
        <w:tc>
          <w:tcPr>
            <w:tcW w:w="14220" w:type="dxa"/>
            <w:gridSpan w:val="3"/>
          </w:tcPr>
          <w:p w:rsidR="00DB0A49" w:rsidRPr="00520953" w:rsidRDefault="00F03B9D" w:rsidP="00DB0A4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DB0A49" w:rsidRPr="00520953">
              <w:rPr>
                <w:b/>
              </w:rPr>
              <w:t>-2</w:t>
            </w:r>
            <w:r>
              <w:rPr>
                <w:b/>
              </w:rPr>
              <w:t>0</w:t>
            </w:r>
            <w:r w:rsidR="00DB0A49" w:rsidRPr="00520953">
              <w:rPr>
                <w:b/>
              </w:rPr>
              <w:t xml:space="preserve"> сентября 202</w:t>
            </w:r>
            <w:r>
              <w:rPr>
                <w:b/>
              </w:rPr>
              <w:t>4</w:t>
            </w:r>
            <w:r w:rsidR="00DB0A49" w:rsidRPr="00520953">
              <w:rPr>
                <w:b/>
              </w:rPr>
              <w:t xml:space="preserve"> г.</w:t>
            </w:r>
          </w:p>
        </w:tc>
      </w:tr>
      <w:tr w:rsidR="00865AD7" w:rsidTr="00865AD7">
        <w:tc>
          <w:tcPr>
            <w:tcW w:w="4740" w:type="dxa"/>
          </w:tcPr>
          <w:p w:rsidR="004675C0" w:rsidRDefault="004675C0" w:rsidP="004675C0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4675C0">
              <w:rPr>
                <w:b/>
                <w:bCs/>
                <w:sz w:val="22"/>
                <w:szCs w:val="22"/>
              </w:rPr>
              <w:t>Всемирная история.</w:t>
            </w:r>
          </w:p>
          <w:p w:rsidR="004675C0" w:rsidRPr="004675C0" w:rsidRDefault="004675C0" w:rsidP="004675C0">
            <w:pPr>
              <w:spacing w:line="240" w:lineRule="auto"/>
              <w:rPr>
                <w:sz w:val="22"/>
                <w:szCs w:val="22"/>
              </w:rPr>
            </w:pPr>
            <w:r w:rsidRPr="004675C0">
              <w:rPr>
                <w:b/>
                <w:bCs/>
                <w:sz w:val="22"/>
                <w:szCs w:val="22"/>
              </w:rPr>
              <w:lastRenderedPageBreak/>
              <w:t>Мировой экономический кризис и страны Запада</w:t>
            </w:r>
            <w:r w:rsidRPr="004675C0">
              <w:rPr>
                <w:bCs/>
                <w:sz w:val="22"/>
                <w:szCs w:val="22"/>
              </w:rPr>
              <w:t>.</w:t>
            </w:r>
            <w:r w:rsidRPr="004675C0">
              <w:rPr>
                <w:sz w:val="22"/>
                <w:szCs w:val="22"/>
              </w:rPr>
              <w:t xml:space="preserve"> Причины, основные черты и особенности мирового экономического кризиса. Пути выхода из кризиса. «Новый курс» Ф. Рузвельта. Тоталитарный вариант выхода из кризиса. Последствия мирового экономического кризиса. Приход нацистов к власти в Германии.</w:t>
            </w:r>
          </w:p>
          <w:p w:rsidR="004675C0" w:rsidRDefault="004675C0" w:rsidP="004675C0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4675C0">
              <w:rPr>
                <w:b/>
                <w:bCs/>
                <w:sz w:val="22"/>
                <w:szCs w:val="22"/>
              </w:rPr>
              <w:t>Всемирная история.</w:t>
            </w:r>
          </w:p>
          <w:p w:rsidR="004675C0" w:rsidRPr="004675C0" w:rsidRDefault="004675C0" w:rsidP="004675C0">
            <w:pPr>
              <w:spacing w:line="240" w:lineRule="auto"/>
              <w:rPr>
                <w:sz w:val="22"/>
                <w:szCs w:val="22"/>
              </w:rPr>
            </w:pPr>
            <w:r w:rsidRPr="004675C0">
              <w:rPr>
                <w:b/>
                <w:bCs/>
                <w:sz w:val="22"/>
                <w:szCs w:val="22"/>
              </w:rPr>
              <w:t>Борьба против фашизма в европейских странах накануне Второй мировой войны</w:t>
            </w:r>
            <w:r w:rsidRPr="004675C0">
              <w:rPr>
                <w:bCs/>
                <w:sz w:val="22"/>
                <w:szCs w:val="22"/>
              </w:rPr>
              <w:t>.</w:t>
            </w:r>
            <w:r w:rsidRPr="004675C0">
              <w:rPr>
                <w:sz w:val="22"/>
                <w:szCs w:val="22"/>
              </w:rPr>
              <w:t xml:space="preserve"> Утверждение фашистского режима в Германии. Народный фронт во Франции. Народный фронт и гражданская война в Испании. Антифашистское движение.</w:t>
            </w:r>
          </w:p>
          <w:p w:rsidR="00865AD7" w:rsidRDefault="00865AD7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E15253" w:rsidRDefault="00E15253" w:rsidP="00E15253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865AD7">
              <w:rPr>
                <w:bCs/>
                <w:sz w:val="22"/>
                <w:szCs w:val="22"/>
              </w:rPr>
              <w:lastRenderedPageBreak/>
              <w:t>Учащиеся должны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E15253" w:rsidRPr="00865AD7" w:rsidRDefault="00E15253" w:rsidP="00E15253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865AD7">
              <w:rPr>
                <w:b/>
                <w:bCs/>
                <w:sz w:val="22"/>
                <w:szCs w:val="22"/>
                <w:lang w:val="be-BY"/>
              </w:rPr>
              <w:t>з</w:t>
            </w:r>
            <w:proofErr w:type="spellStart"/>
            <w:r w:rsidRPr="00865AD7">
              <w:rPr>
                <w:b/>
                <w:bCs/>
                <w:sz w:val="22"/>
                <w:szCs w:val="22"/>
              </w:rPr>
              <w:t>нать</w:t>
            </w:r>
            <w:proofErr w:type="spellEnd"/>
            <w:r w:rsidRPr="00865AD7">
              <w:rPr>
                <w:b/>
                <w:bCs/>
                <w:sz w:val="22"/>
                <w:szCs w:val="22"/>
              </w:rPr>
              <w:t>:</w:t>
            </w:r>
          </w:p>
          <w:p w:rsidR="00E15253" w:rsidRDefault="00E15253" w:rsidP="00E152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65AD7">
              <w:rPr>
                <w:sz w:val="22"/>
                <w:szCs w:val="22"/>
              </w:rPr>
              <w:lastRenderedPageBreak/>
              <w:t xml:space="preserve">основные события истории Западной Европы в 1918–1939 гг. и их даты: </w:t>
            </w:r>
          </w:p>
          <w:p w:rsidR="0028287A" w:rsidRDefault="00E15253" w:rsidP="00E152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65AD7">
              <w:rPr>
                <w:sz w:val="22"/>
                <w:szCs w:val="22"/>
              </w:rPr>
              <w:t xml:space="preserve">приход </w:t>
            </w:r>
            <w:r w:rsidRPr="00865AD7">
              <w:rPr>
                <w:iCs/>
                <w:sz w:val="22"/>
                <w:szCs w:val="22"/>
              </w:rPr>
              <w:t>нацистов</w:t>
            </w:r>
            <w:r w:rsidRPr="00865AD7">
              <w:rPr>
                <w:sz w:val="22"/>
                <w:szCs w:val="22"/>
              </w:rPr>
              <w:t xml:space="preserve"> к власти в Германии, </w:t>
            </w:r>
            <w:r w:rsidRPr="00865AD7">
              <w:rPr>
                <w:iCs/>
                <w:sz w:val="22"/>
                <w:szCs w:val="22"/>
              </w:rPr>
              <w:t>Гражданская война в Испании</w:t>
            </w:r>
            <w:r w:rsidRPr="00865AD7">
              <w:rPr>
                <w:sz w:val="22"/>
                <w:szCs w:val="22"/>
              </w:rPr>
              <w:t xml:space="preserve">, Мюнхенская конференция, </w:t>
            </w:r>
          </w:p>
          <w:p w:rsidR="00E15253" w:rsidRPr="00865AD7" w:rsidRDefault="00E15253" w:rsidP="00E15253">
            <w:pPr>
              <w:spacing w:line="240" w:lineRule="auto"/>
              <w:ind w:firstLine="0"/>
              <w:rPr>
                <w:iCs/>
                <w:sz w:val="22"/>
                <w:szCs w:val="22"/>
              </w:rPr>
            </w:pPr>
            <w:r w:rsidRPr="00865AD7">
              <w:rPr>
                <w:sz w:val="22"/>
                <w:szCs w:val="22"/>
              </w:rPr>
              <w:t xml:space="preserve">определения понятий: репарации, аншлюс, Лига Наций, «новый курс» Рузвельта, фашизм, нацизм, Народный фронт, </w:t>
            </w:r>
            <w:r w:rsidRPr="00865AD7">
              <w:rPr>
                <w:iCs/>
                <w:sz w:val="22"/>
                <w:szCs w:val="22"/>
              </w:rPr>
              <w:t>политика «умиротворения» агрессора;</w:t>
            </w:r>
          </w:p>
          <w:p w:rsidR="00E15253" w:rsidRPr="00865AD7" w:rsidRDefault="00E15253" w:rsidP="00E152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65AD7">
              <w:rPr>
                <w:sz w:val="22"/>
                <w:szCs w:val="22"/>
              </w:rPr>
              <w:t>им</w:t>
            </w:r>
            <w:r>
              <w:rPr>
                <w:sz w:val="22"/>
                <w:szCs w:val="22"/>
              </w:rPr>
              <w:t>е</w:t>
            </w:r>
            <w:r w:rsidRPr="00865AD7">
              <w:rPr>
                <w:sz w:val="22"/>
                <w:szCs w:val="22"/>
              </w:rPr>
              <w:t xml:space="preserve">на исторических деятелей, деятелей науки и культуры в Западной Европе и США в 1918–1939 гг., результаты их деятельности: </w:t>
            </w:r>
            <w:proofErr w:type="spellStart"/>
            <w:r w:rsidRPr="00865AD7">
              <w:rPr>
                <w:sz w:val="22"/>
                <w:szCs w:val="22"/>
              </w:rPr>
              <w:t>Фра́нклин</w:t>
            </w:r>
            <w:proofErr w:type="spellEnd"/>
            <w:r w:rsidRPr="00865AD7">
              <w:rPr>
                <w:sz w:val="22"/>
                <w:szCs w:val="22"/>
              </w:rPr>
              <w:t xml:space="preserve"> Делано́ </w:t>
            </w:r>
            <w:proofErr w:type="spellStart"/>
            <w:r w:rsidRPr="00865AD7">
              <w:rPr>
                <w:sz w:val="22"/>
                <w:szCs w:val="22"/>
              </w:rPr>
              <w:t>Ру́звельт</w:t>
            </w:r>
            <w:proofErr w:type="spellEnd"/>
            <w:r w:rsidRPr="00865AD7">
              <w:rPr>
                <w:sz w:val="22"/>
                <w:szCs w:val="22"/>
              </w:rPr>
              <w:t xml:space="preserve">, Франсиско Франко, </w:t>
            </w:r>
          </w:p>
          <w:p w:rsidR="00E15253" w:rsidRPr="00865AD7" w:rsidRDefault="00E15253" w:rsidP="00E15253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865AD7">
              <w:rPr>
                <w:b/>
                <w:bCs/>
                <w:sz w:val="22"/>
                <w:szCs w:val="22"/>
                <w:lang w:val="be-BY"/>
              </w:rPr>
              <w:t>у</w:t>
            </w:r>
            <w:r w:rsidRPr="00865AD7">
              <w:rPr>
                <w:b/>
                <w:bCs/>
                <w:sz w:val="22"/>
                <w:szCs w:val="22"/>
              </w:rPr>
              <w:t>меть:</w:t>
            </w:r>
          </w:p>
          <w:p w:rsidR="00E15253" w:rsidRPr="00865AD7" w:rsidRDefault="00E15253" w:rsidP="00E152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65AD7">
              <w:rPr>
                <w:b/>
                <w:sz w:val="22"/>
                <w:szCs w:val="22"/>
              </w:rPr>
              <w:t>показывать</w:t>
            </w:r>
            <w:r w:rsidRPr="00865AD7">
              <w:rPr>
                <w:sz w:val="22"/>
                <w:szCs w:val="22"/>
              </w:rPr>
              <w:t xml:space="preserve"> на исторической карте основные события, происходившие в Западной Европе и США в межвоенный период;</w:t>
            </w:r>
          </w:p>
          <w:p w:rsidR="00E15253" w:rsidRPr="00865AD7" w:rsidRDefault="00E15253" w:rsidP="00E15253">
            <w:pPr>
              <w:spacing w:line="240" w:lineRule="auto"/>
              <w:ind w:firstLine="0"/>
              <w:rPr>
                <w:iCs/>
                <w:sz w:val="22"/>
                <w:szCs w:val="22"/>
              </w:rPr>
            </w:pPr>
            <w:r w:rsidRPr="00865AD7">
              <w:rPr>
                <w:b/>
                <w:iCs/>
                <w:sz w:val="22"/>
                <w:szCs w:val="22"/>
              </w:rPr>
              <w:t>характеризовать</w:t>
            </w:r>
            <w:r w:rsidRPr="00865AD7">
              <w:rPr>
                <w:iCs/>
                <w:sz w:val="22"/>
                <w:szCs w:val="22"/>
              </w:rPr>
              <w:t xml:space="preserve"> исторические события и процессы, происходившие в Западной Европе и США в межвоенное время:</w:t>
            </w:r>
            <w:r w:rsidRPr="00865AD7">
              <w:rPr>
                <w:sz w:val="22"/>
                <w:szCs w:val="22"/>
              </w:rPr>
              <w:t xml:space="preserve"> Версальско-Вашингтонская система международных отношений, политика «умиротворения» агрессора, система коллективной безопасности, тоталитарны</w:t>
            </w:r>
            <w:r w:rsidR="0028287A">
              <w:rPr>
                <w:sz w:val="22"/>
                <w:szCs w:val="22"/>
              </w:rPr>
              <w:t>й политический режим в Германии</w:t>
            </w:r>
            <w:r w:rsidRPr="00865AD7">
              <w:rPr>
                <w:iCs/>
                <w:sz w:val="22"/>
                <w:szCs w:val="22"/>
              </w:rPr>
              <w:t>; деятельность</w:t>
            </w:r>
            <w:r w:rsidRPr="00865AD7">
              <w:rPr>
                <w:sz w:val="22"/>
                <w:szCs w:val="22"/>
              </w:rPr>
              <w:t xml:space="preserve"> исторических </w:t>
            </w:r>
            <w:proofErr w:type="gramStart"/>
            <w:r w:rsidRPr="00865AD7">
              <w:rPr>
                <w:iCs/>
                <w:sz w:val="22"/>
                <w:szCs w:val="22"/>
              </w:rPr>
              <w:t>личностей</w:t>
            </w:r>
            <w:r w:rsidR="0028287A">
              <w:rPr>
                <w:sz w:val="22"/>
                <w:szCs w:val="22"/>
              </w:rPr>
              <w:t xml:space="preserve"> </w:t>
            </w:r>
            <w:r w:rsidRPr="00865AD7">
              <w:rPr>
                <w:iCs/>
                <w:sz w:val="22"/>
                <w:szCs w:val="22"/>
              </w:rPr>
              <w:t>;</w:t>
            </w:r>
            <w:proofErr w:type="gramEnd"/>
          </w:p>
          <w:p w:rsidR="00E15253" w:rsidRPr="00865AD7" w:rsidRDefault="00E15253" w:rsidP="00E15253">
            <w:pPr>
              <w:spacing w:line="240" w:lineRule="auto"/>
              <w:ind w:firstLine="0"/>
              <w:rPr>
                <w:sz w:val="22"/>
                <w:szCs w:val="22"/>
                <w:lang w:val="be-BY"/>
              </w:rPr>
            </w:pPr>
            <w:r w:rsidRPr="00865AD7">
              <w:rPr>
                <w:b/>
                <w:iCs/>
                <w:sz w:val="22"/>
                <w:szCs w:val="22"/>
              </w:rPr>
              <w:t>сравнивать</w:t>
            </w:r>
            <w:r w:rsidRPr="00865AD7">
              <w:rPr>
                <w:sz w:val="22"/>
                <w:szCs w:val="22"/>
              </w:rPr>
              <w:t xml:space="preserve"> исторические события и явления: авторитарный и тоталитарный режимы, пути выхода из мирового экономического кризиса</w:t>
            </w:r>
            <w:r w:rsidRPr="00865AD7">
              <w:rPr>
                <w:sz w:val="22"/>
                <w:szCs w:val="22"/>
                <w:lang w:val="be-BY"/>
              </w:rPr>
              <w:t>.</w:t>
            </w:r>
          </w:p>
          <w:p w:rsidR="00865AD7" w:rsidRPr="00E15253" w:rsidRDefault="00865AD7" w:rsidP="00DB0A49">
            <w:pPr>
              <w:spacing w:line="240" w:lineRule="auto"/>
              <w:ind w:firstLine="0"/>
              <w:rPr>
                <w:sz w:val="22"/>
                <w:szCs w:val="22"/>
                <w:lang w:val="be-BY"/>
              </w:rPr>
            </w:pPr>
          </w:p>
        </w:tc>
        <w:tc>
          <w:tcPr>
            <w:tcW w:w="4740" w:type="dxa"/>
          </w:tcPr>
          <w:p w:rsidR="00865AD7" w:rsidRDefault="004675C0" w:rsidP="00E15253">
            <w:pPr>
              <w:spacing w:line="240" w:lineRule="auto"/>
              <w:ind w:firstLine="0"/>
            </w:pPr>
            <w:r w:rsidRPr="004675C0">
              <w:rPr>
                <w:b/>
                <w:sz w:val="22"/>
                <w:szCs w:val="22"/>
              </w:rPr>
              <w:lastRenderedPageBreak/>
              <w:t>Международная обстановка накануне Второй мировой войны.</w:t>
            </w:r>
            <w:r w:rsidRPr="004675C0">
              <w:rPr>
                <w:sz w:val="22"/>
                <w:szCs w:val="22"/>
              </w:rPr>
              <w:t xml:space="preserve"> Мюнхенское </w:t>
            </w:r>
            <w:r w:rsidRPr="004675C0">
              <w:rPr>
                <w:sz w:val="22"/>
                <w:szCs w:val="22"/>
              </w:rPr>
              <w:lastRenderedPageBreak/>
              <w:t>соглашение. Политика умиротворения и попытки создания системы коллективной безопасности. Советско-французско-английские</w:t>
            </w:r>
            <w:r w:rsidRPr="004675C0">
              <w:rPr>
                <w:sz w:val="22"/>
                <w:szCs w:val="22"/>
              </w:rPr>
              <w:tab/>
              <w:t>переговоры.</w:t>
            </w:r>
            <w:r>
              <w:rPr>
                <w:sz w:val="22"/>
                <w:szCs w:val="22"/>
              </w:rPr>
              <w:t xml:space="preserve"> </w:t>
            </w:r>
            <w:r w:rsidRPr="004675C0">
              <w:rPr>
                <w:sz w:val="22"/>
                <w:szCs w:val="22"/>
              </w:rPr>
              <w:t xml:space="preserve">Договор о ненападении между Г </w:t>
            </w:r>
            <w:proofErr w:type="spellStart"/>
            <w:r w:rsidRPr="004675C0">
              <w:rPr>
                <w:sz w:val="22"/>
                <w:szCs w:val="22"/>
              </w:rPr>
              <w:t>ерманией</w:t>
            </w:r>
            <w:proofErr w:type="spellEnd"/>
            <w:r w:rsidRPr="004675C0">
              <w:rPr>
                <w:sz w:val="22"/>
                <w:szCs w:val="22"/>
              </w:rPr>
              <w:t xml:space="preserve"> и</w:t>
            </w:r>
            <w:r w:rsidR="00E15253">
              <w:rPr>
                <w:sz w:val="22"/>
                <w:szCs w:val="22"/>
              </w:rPr>
              <w:t xml:space="preserve"> </w:t>
            </w:r>
            <w:r w:rsidR="00E15253" w:rsidRPr="00E15253">
              <w:rPr>
                <w:sz w:val="22"/>
                <w:szCs w:val="22"/>
              </w:rPr>
              <w:t>Советским Союзом. Секретный дополнительный</w:t>
            </w:r>
            <w:r w:rsidR="00E15253">
              <w:rPr>
                <w:sz w:val="22"/>
                <w:szCs w:val="22"/>
              </w:rPr>
              <w:t xml:space="preserve"> </w:t>
            </w:r>
            <w:r w:rsidR="00E15253" w:rsidRPr="00E15253">
              <w:rPr>
                <w:sz w:val="22"/>
                <w:szCs w:val="22"/>
              </w:rPr>
              <w:t>протокол к Договору о ненападении между</w:t>
            </w:r>
            <w:r w:rsidR="00E15253">
              <w:rPr>
                <w:sz w:val="22"/>
                <w:szCs w:val="22"/>
              </w:rPr>
              <w:t xml:space="preserve"> </w:t>
            </w:r>
            <w:r w:rsidR="00E15253" w:rsidRPr="00E15253">
              <w:rPr>
                <w:sz w:val="22"/>
                <w:szCs w:val="22"/>
              </w:rPr>
              <w:t>Германией и СССР</w:t>
            </w:r>
            <w:r w:rsidR="00E15253">
              <w:rPr>
                <w:sz w:val="22"/>
                <w:szCs w:val="22"/>
              </w:rPr>
              <w:t>.</w:t>
            </w:r>
          </w:p>
        </w:tc>
      </w:tr>
      <w:tr w:rsidR="00E15253" w:rsidTr="004B48C9">
        <w:tc>
          <w:tcPr>
            <w:tcW w:w="14220" w:type="dxa"/>
            <w:gridSpan w:val="3"/>
          </w:tcPr>
          <w:p w:rsidR="00E15253" w:rsidRPr="00F03B9D" w:rsidRDefault="00E15253" w:rsidP="00E15253">
            <w:pPr>
              <w:spacing w:line="240" w:lineRule="auto"/>
              <w:ind w:firstLine="0"/>
              <w:jc w:val="center"/>
              <w:rPr>
                <w:b/>
              </w:rPr>
            </w:pPr>
            <w:r w:rsidRPr="00F03B9D">
              <w:rPr>
                <w:b/>
              </w:rPr>
              <w:lastRenderedPageBreak/>
              <w:t>2</w:t>
            </w:r>
            <w:r w:rsidR="00F03B9D" w:rsidRPr="00F03B9D">
              <w:rPr>
                <w:b/>
              </w:rPr>
              <w:t>3</w:t>
            </w:r>
            <w:r w:rsidRPr="00F03B9D">
              <w:rPr>
                <w:b/>
              </w:rPr>
              <w:t>-2</w:t>
            </w:r>
            <w:r w:rsidR="00F03B9D" w:rsidRPr="00F03B9D">
              <w:rPr>
                <w:b/>
              </w:rPr>
              <w:t>7</w:t>
            </w:r>
            <w:r w:rsidRPr="00F03B9D">
              <w:rPr>
                <w:b/>
              </w:rPr>
              <w:t xml:space="preserve"> сентября 202</w:t>
            </w:r>
            <w:r w:rsidR="00F03B9D" w:rsidRPr="00F03B9D">
              <w:rPr>
                <w:b/>
              </w:rPr>
              <w:t>4</w:t>
            </w:r>
            <w:r w:rsidRPr="00F03B9D">
              <w:rPr>
                <w:b/>
              </w:rPr>
              <w:t xml:space="preserve"> г.</w:t>
            </w:r>
          </w:p>
        </w:tc>
      </w:tr>
      <w:tr w:rsidR="00865AD7" w:rsidTr="00865AD7">
        <w:tc>
          <w:tcPr>
            <w:tcW w:w="4740" w:type="dxa"/>
          </w:tcPr>
          <w:p w:rsidR="00E15253" w:rsidRPr="00E15253" w:rsidRDefault="00E15253" w:rsidP="00E15253">
            <w:pPr>
              <w:spacing w:line="240" w:lineRule="auto"/>
              <w:ind w:firstLine="0"/>
              <w:rPr>
                <w:sz w:val="22"/>
                <w:szCs w:val="22"/>
                <w:lang w:val="be-BY"/>
              </w:rPr>
            </w:pPr>
            <w:r w:rsidRPr="00E15253">
              <w:rPr>
                <w:b/>
                <w:bCs/>
                <w:sz w:val="22"/>
                <w:szCs w:val="22"/>
                <w:lang w:val="be-BY"/>
              </w:rPr>
              <w:t>Всемирная история.</w:t>
            </w:r>
          </w:p>
          <w:p w:rsidR="00E15253" w:rsidRPr="00E15253" w:rsidRDefault="00E15253" w:rsidP="00E15253">
            <w:pPr>
              <w:spacing w:line="240" w:lineRule="auto"/>
              <w:ind w:firstLine="0"/>
              <w:rPr>
                <w:sz w:val="22"/>
                <w:szCs w:val="22"/>
                <w:lang w:val="be-BY"/>
              </w:rPr>
            </w:pPr>
            <w:r w:rsidRPr="00E15253">
              <w:rPr>
                <w:b/>
                <w:bCs/>
                <w:sz w:val="22"/>
                <w:szCs w:val="22"/>
                <w:lang w:val="be-BY"/>
              </w:rPr>
              <w:t>Международные отношения в 1930-х гг.</w:t>
            </w:r>
          </w:p>
          <w:p w:rsidR="00865AD7" w:rsidRPr="00E15253" w:rsidRDefault="00E15253" w:rsidP="00E152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5253">
              <w:rPr>
                <w:sz w:val="22"/>
                <w:szCs w:val="22"/>
              </w:rPr>
              <w:lastRenderedPageBreak/>
              <w:t>Кризис и крах Версальско-Вашингтонской системы. Агрессивная политика фашистских держав. Формирование блока агрессивных государств. Мюнхенская конференция. Проблема создания системы коллективной безопасности в Европе. Германо-советский договор о ненападении</w:t>
            </w:r>
          </w:p>
        </w:tc>
        <w:tc>
          <w:tcPr>
            <w:tcW w:w="4740" w:type="dxa"/>
          </w:tcPr>
          <w:p w:rsidR="00E15253" w:rsidRDefault="00E15253" w:rsidP="00E15253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865AD7">
              <w:rPr>
                <w:bCs/>
                <w:sz w:val="22"/>
                <w:szCs w:val="22"/>
              </w:rPr>
              <w:lastRenderedPageBreak/>
              <w:t>Учащиеся должны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E15253" w:rsidRPr="00865AD7" w:rsidRDefault="00E15253" w:rsidP="00E15253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865AD7">
              <w:rPr>
                <w:b/>
                <w:bCs/>
                <w:sz w:val="22"/>
                <w:szCs w:val="22"/>
                <w:lang w:val="be-BY"/>
              </w:rPr>
              <w:t>з</w:t>
            </w:r>
            <w:proofErr w:type="spellStart"/>
            <w:r w:rsidRPr="00865AD7">
              <w:rPr>
                <w:b/>
                <w:bCs/>
                <w:sz w:val="22"/>
                <w:szCs w:val="22"/>
              </w:rPr>
              <w:t>нать</w:t>
            </w:r>
            <w:proofErr w:type="spellEnd"/>
            <w:r w:rsidRPr="00865AD7">
              <w:rPr>
                <w:b/>
                <w:bCs/>
                <w:sz w:val="22"/>
                <w:szCs w:val="22"/>
              </w:rPr>
              <w:t>:</w:t>
            </w:r>
          </w:p>
          <w:p w:rsidR="00E15253" w:rsidRDefault="00E15253" w:rsidP="00E152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65AD7">
              <w:rPr>
                <w:sz w:val="22"/>
                <w:szCs w:val="22"/>
              </w:rPr>
              <w:lastRenderedPageBreak/>
              <w:t xml:space="preserve">основные события истории Западной Европы в 1918–1939 гг. и их даты: </w:t>
            </w:r>
          </w:p>
          <w:p w:rsidR="00E15253" w:rsidRPr="00865AD7" w:rsidRDefault="00E15253" w:rsidP="00E152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65AD7">
              <w:rPr>
                <w:sz w:val="22"/>
                <w:szCs w:val="22"/>
              </w:rPr>
              <w:t xml:space="preserve">Мюнхенская конференция, оккупация Чехословакии, подписание </w:t>
            </w:r>
            <w:r w:rsidRPr="00865AD7">
              <w:rPr>
                <w:sz w:val="22"/>
                <w:szCs w:val="22"/>
                <w:lang w:val="be-BY"/>
              </w:rPr>
              <w:t xml:space="preserve">германо-советского </w:t>
            </w:r>
            <w:r w:rsidRPr="00865AD7">
              <w:rPr>
                <w:sz w:val="22"/>
                <w:szCs w:val="22"/>
              </w:rPr>
              <w:t>договора о ненападении;</w:t>
            </w:r>
          </w:p>
          <w:p w:rsidR="00E15253" w:rsidRPr="00865AD7" w:rsidRDefault="00E15253" w:rsidP="00E15253">
            <w:pPr>
              <w:spacing w:line="240" w:lineRule="auto"/>
              <w:ind w:firstLine="0"/>
              <w:rPr>
                <w:iCs/>
                <w:sz w:val="22"/>
                <w:szCs w:val="22"/>
              </w:rPr>
            </w:pPr>
            <w:r w:rsidRPr="00865AD7">
              <w:rPr>
                <w:sz w:val="22"/>
                <w:szCs w:val="22"/>
              </w:rPr>
              <w:t xml:space="preserve">определения понятий: фашизм, нацизм, Народный фронт, </w:t>
            </w:r>
            <w:r w:rsidRPr="00865AD7">
              <w:rPr>
                <w:iCs/>
                <w:sz w:val="22"/>
                <w:szCs w:val="22"/>
              </w:rPr>
              <w:t>политика «умиротворения» агрессора;</w:t>
            </w:r>
          </w:p>
          <w:p w:rsidR="00E15253" w:rsidRPr="00865AD7" w:rsidRDefault="00E15253" w:rsidP="00E15253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865AD7">
              <w:rPr>
                <w:b/>
                <w:bCs/>
                <w:sz w:val="22"/>
                <w:szCs w:val="22"/>
                <w:lang w:val="be-BY"/>
              </w:rPr>
              <w:t>у</w:t>
            </w:r>
            <w:r w:rsidRPr="00865AD7">
              <w:rPr>
                <w:b/>
                <w:bCs/>
                <w:sz w:val="22"/>
                <w:szCs w:val="22"/>
              </w:rPr>
              <w:t>меть:</w:t>
            </w:r>
          </w:p>
          <w:p w:rsidR="00E15253" w:rsidRPr="00865AD7" w:rsidRDefault="00E15253" w:rsidP="00E152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65AD7">
              <w:rPr>
                <w:b/>
                <w:sz w:val="22"/>
                <w:szCs w:val="22"/>
              </w:rPr>
              <w:t>показывать</w:t>
            </w:r>
            <w:r w:rsidRPr="00865AD7">
              <w:rPr>
                <w:sz w:val="22"/>
                <w:szCs w:val="22"/>
              </w:rPr>
              <w:t xml:space="preserve"> на исторической карте основные события, происходившие в Западной Европе и США в межвоенный период;</w:t>
            </w:r>
          </w:p>
          <w:p w:rsidR="0028287A" w:rsidRDefault="00E15253" w:rsidP="00E15253">
            <w:pPr>
              <w:spacing w:line="240" w:lineRule="auto"/>
              <w:ind w:firstLine="0"/>
              <w:rPr>
                <w:iCs/>
                <w:sz w:val="22"/>
                <w:szCs w:val="22"/>
              </w:rPr>
            </w:pPr>
            <w:r w:rsidRPr="00865AD7">
              <w:rPr>
                <w:b/>
                <w:iCs/>
                <w:sz w:val="22"/>
                <w:szCs w:val="22"/>
              </w:rPr>
              <w:t>характеризовать</w:t>
            </w:r>
            <w:r w:rsidRPr="00865AD7">
              <w:rPr>
                <w:iCs/>
                <w:sz w:val="22"/>
                <w:szCs w:val="22"/>
              </w:rPr>
              <w:t xml:space="preserve"> исторические события и процессы, происходившие в Западной Европе и США в межвоенное время:</w:t>
            </w:r>
            <w:r w:rsidRPr="00865AD7">
              <w:rPr>
                <w:sz w:val="22"/>
                <w:szCs w:val="22"/>
              </w:rPr>
              <w:t xml:space="preserve"> </w:t>
            </w:r>
            <w:r w:rsidRPr="00865AD7">
              <w:rPr>
                <w:iCs/>
                <w:sz w:val="22"/>
                <w:szCs w:val="22"/>
              </w:rPr>
              <w:t xml:space="preserve">крах Версальско-Вашингтонской системы; </w:t>
            </w:r>
          </w:p>
          <w:p w:rsidR="00865AD7" w:rsidRPr="00E15253" w:rsidRDefault="00E15253" w:rsidP="0028287A">
            <w:pPr>
              <w:spacing w:line="240" w:lineRule="auto"/>
              <w:ind w:firstLine="0"/>
              <w:rPr>
                <w:sz w:val="22"/>
                <w:szCs w:val="22"/>
                <w:lang w:val="be-BY"/>
              </w:rPr>
            </w:pPr>
            <w:r w:rsidRPr="00865AD7">
              <w:rPr>
                <w:b/>
                <w:iCs/>
                <w:sz w:val="22"/>
                <w:szCs w:val="22"/>
              </w:rPr>
              <w:t>сравнивать</w:t>
            </w:r>
            <w:r w:rsidRPr="00865AD7">
              <w:rPr>
                <w:sz w:val="22"/>
                <w:szCs w:val="22"/>
              </w:rPr>
              <w:t xml:space="preserve"> исторические события и явления: авто</w:t>
            </w:r>
            <w:r w:rsidR="0028287A">
              <w:rPr>
                <w:sz w:val="22"/>
                <w:szCs w:val="22"/>
              </w:rPr>
              <w:t>ритарный и тоталитарный режимы.</w:t>
            </w:r>
          </w:p>
        </w:tc>
        <w:tc>
          <w:tcPr>
            <w:tcW w:w="4740" w:type="dxa"/>
          </w:tcPr>
          <w:p w:rsidR="00865AD7" w:rsidRDefault="00E15253" w:rsidP="00DB0A49">
            <w:pPr>
              <w:spacing w:line="240" w:lineRule="auto"/>
              <w:ind w:firstLine="0"/>
            </w:pPr>
            <w:r w:rsidRPr="00E15253">
              <w:rPr>
                <w:rStyle w:val="MSGENFONTSTYLENAMETEMPLATEROLENUMBERMSGENFONTSTYLENAMEBYROLETEXT2MSGENFONTSTYLEMODIFERBOLD4"/>
                <w:color w:val="000000"/>
                <w:sz w:val="22"/>
                <w:szCs w:val="22"/>
              </w:rPr>
              <w:lastRenderedPageBreak/>
              <w:t>Начало Второй мировой войны</w:t>
            </w:r>
            <w:r>
              <w:rPr>
                <w:rStyle w:val="MSGENFONTSTYLENAMETEMPLATEROLENUMBERMSGENFONTSTYLENAMEBYROLETEXT2MSGENFONTSTYLEMODIFERSIZE11"/>
                <w:color w:val="000000"/>
              </w:rPr>
              <w:t xml:space="preserve">. Причины и характер Второй мировой войны. Нападение Германии на Польшу. Вступление советских </w:t>
            </w:r>
            <w:r>
              <w:rPr>
                <w:rStyle w:val="MSGENFONTSTYLENAMETEMPLATEROLENUMBERMSGENFONTSTYLENAMEBYROLETEXT2MSGENFONTSTYLEMODIFERSIZE11"/>
                <w:color w:val="000000"/>
              </w:rPr>
              <w:lastRenderedPageBreak/>
              <w:t>войск в Западную Беларусь и Западную Украину. Воссоединение Беларуси. Социально-экономические и политические преобразования в западных областях БССР.</w:t>
            </w:r>
          </w:p>
        </w:tc>
      </w:tr>
      <w:tr w:rsidR="0028287A" w:rsidTr="004B48C9">
        <w:tc>
          <w:tcPr>
            <w:tcW w:w="14220" w:type="dxa"/>
            <w:gridSpan w:val="3"/>
          </w:tcPr>
          <w:p w:rsidR="0028287A" w:rsidRPr="0028287A" w:rsidRDefault="00F03B9D" w:rsidP="0028287A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30 сентября</w:t>
            </w:r>
            <w:r w:rsidR="0028287A" w:rsidRPr="0028287A">
              <w:rPr>
                <w:b/>
              </w:rPr>
              <w:t>-</w:t>
            </w:r>
            <w:r>
              <w:rPr>
                <w:b/>
              </w:rPr>
              <w:t>4</w:t>
            </w:r>
            <w:r w:rsidR="0028287A" w:rsidRPr="0028287A">
              <w:rPr>
                <w:b/>
              </w:rPr>
              <w:t xml:space="preserve"> октября 202</w:t>
            </w:r>
            <w:r>
              <w:rPr>
                <w:b/>
              </w:rPr>
              <w:t>4</w:t>
            </w:r>
            <w:r w:rsidR="0028287A" w:rsidRPr="0028287A">
              <w:rPr>
                <w:b/>
              </w:rPr>
              <w:t xml:space="preserve"> г.</w:t>
            </w:r>
          </w:p>
        </w:tc>
      </w:tr>
      <w:tr w:rsidR="00865AD7" w:rsidTr="00865AD7">
        <w:tc>
          <w:tcPr>
            <w:tcW w:w="4740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865AD7" w:rsidRPr="00865AD7" w:rsidRDefault="00865AD7" w:rsidP="00DB0A4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740" w:type="dxa"/>
          </w:tcPr>
          <w:p w:rsidR="00865AD7" w:rsidRDefault="0028287A" w:rsidP="0028287A">
            <w:pPr>
              <w:pStyle w:val="MSGENFONTSTYLENAMETEMPLATEROLENUMBERMSGENFONTSTYLENAMEBYROLETEXT21"/>
              <w:shd w:val="clear" w:color="auto" w:fill="auto"/>
              <w:tabs>
                <w:tab w:val="left" w:pos="1522"/>
                <w:tab w:val="left" w:pos="2534"/>
                <w:tab w:val="left" w:pos="3835"/>
              </w:tabs>
              <w:spacing w:before="0" w:line="278" w:lineRule="exact"/>
              <w:ind w:firstLine="0"/>
            </w:pPr>
            <w:r w:rsidRPr="0028287A">
              <w:rPr>
                <w:rStyle w:val="MSGENFONTSTYLENAMETEMPLATEROLENUMBERMSGENFONTSTYLENAMEBYROLETEXT2MSGENFONTSTYLEMODIFERBOLD4"/>
                <w:color w:val="000000"/>
                <w:sz w:val="22"/>
                <w:szCs w:val="22"/>
                <w:lang w:eastAsia="ru-RU"/>
              </w:rPr>
              <w:t xml:space="preserve">Начало Второй мировой войны. </w:t>
            </w:r>
            <w:r w:rsidRPr="0028287A">
              <w:rPr>
                <w:rStyle w:val="MSGENFONTSTYLENAMETEMPLATEROLENUMBERMSGENFONTSTYLENAMEBYROLETEXT2MSGENFONTSTYLEMODIFERSIZE11"/>
                <w:color w:val="000000"/>
                <w:lang w:eastAsia="ru-RU"/>
              </w:rPr>
              <w:t>Советско- финляндская война. «Странная война». Германская оккупация</w:t>
            </w:r>
            <w:r w:rsidRPr="0028287A">
              <w:rPr>
                <w:rStyle w:val="MSGENFONTSTYLENAMETEMPLATEROLENUMBERMSGENFONTSTYLENAMEBYROLETEXT2MSGENFONTSTYLEMODIFERSIZE11"/>
                <w:color w:val="000000"/>
                <w:lang w:eastAsia="ru-RU"/>
              </w:rPr>
              <w:tab/>
              <w:t>стран</w:t>
            </w:r>
            <w:r w:rsidRPr="0028287A">
              <w:rPr>
                <w:rStyle w:val="MSGENFONTSTYLENAMETEMPLATEROLENUMBERMSGENFONTSTYLENAMEBYROLETEXT2MSGENFONTSTYLEMODIFERSIZE11"/>
                <w:color w:val="000000"/>
                <w:lang w:val="ru-RU" w:eastAsia="ru-RU"/>
              </w:rPr>
              <w:t xml:space="preserve"> </w:t>
            </w:r>
            <w:r>
              <w:rPr>
                <w:rStyle w:val="MSGENFONTSTYLENAMETEMPLATEROLENUMBERMSGENFONTSTYLENAMEBYROLETEXT2MSGENFONTSTYLEMODIFERSIZE11"/>
                <w:color w:val="000000"/>
                <w:lang w:eastAsia="ru-RU"/>
              </w:rPr>
              <w:t>Европы.</w:t>
            </w:r>
            <w:r>
              <w:rPr>
                <w:rStyle w:val="MSGENFONTSTYLENAMETEMPLATEROLENUMBERMSGENFONTSTYLENAMEBYROLETEXT2MSGENFONTSTYLEMODIFERSIZE11"/>
                <w:color w:val="000000"/>
                <w:lang w:val="ru-RU" w:eastAsia="ru-RU"/>
              </w:rPr>
              <w:t xml:space="preserve"> </w:t>
            </w:r>
            <w:r w:rsidRPr="0028287A">
              <w:rPr>
                <w:rStyle w:val="MSGENFONTSTYLENAMETEMPLATEROLENUMBERMSGENFONTSTYLENAMEBYROLETEXT2MSGENFONTSTYLEMODIFERSIZE11"/>
                <w:color w:val="000000"/>
                <w:lang w:eastAsia="ru-RU"/>
              </w:rPr>
              <w:t>Присоединение</w:t>
            </w:r>
            <w:r>
              <w:rPr>
                <w:rStyle w:val="MSGENFONTSTYLENAMETEMPLATEROLENUMBERMSGENFONTSTYLENAMEBYROLETEXT2MSGENFONTSTYLEMODIFERSIZE11"/>
                <w:color w:val="000000"/>
                <w:lang w:val="ru-RU" w:eastAsia="ru-RU"/>
              </w:rPr>
              <w:t xml:space="preserve"> </w:t>
            </w:r>
            <w:r w:rsidRPr="0028287A">
              <w:rPr>
                <w:rStyle w:val="MSGENFONTSTYLENAMETEMPLATEROLENUMBERMSGENFONTSTYLENAMEBYROLETEXT2MSGENFONTSTYLEMODIFERSIZE11"/>
                <w:color w:val="000000"/>
                <w:lang w:eastAsia="ru-RU"/>
              </w:rPr>
              <w:t>прибалтийских республик к СССР. Подготовка Германии к войне с СССР</w:t>
            </w:r>
          </w:p>
        </w:tc>
      </w:tr>
      <w:tr w:rsidR="0028287A" w:rsidTr="004B48C9">
        <w:tc>
          <w:tcPr>
            <w:tcW w:w="14220" w:type="dxa"/>
            <w:gridSpan w:val="3"/>
          </w:tcPr>
          <w:p w:rsidR="0028287A" w:rsidRDefault="00F03B9D" w:rsidP="0028287A">
            <w:pPr>
              <w:spacing w:line="240" w:lineRule="auto"/>
              <w:ind w:firstLine="0"/>
              <w:jc w:val="center"/>
            </w:pPr>
            <w:r>
              <w:rPr>
                <w:rStyle w:val="MSGENFONTSTYLENAMETEMPLATEROLENUMBERMSGENFONTSTYLENAMEBYROLETEXT2MSGENFONTSTYLEMODIFERBOLD4"/>
                <w:color w:val="000000"/>
              </w:rPr>
              <w:t>7</w:t>
            </w:r>
            <w:r w:rsidR="0028287A">
              <w:rPr>
                <w:rStyle w:val="MSGENFONTSTYLENAMETEMPLATEROLENUMBERMSGENFONTSTYLENAMEBYROLETEXT2MSGENFONTSTYLEMODIFERBOLD4"/>
                <w:color w:val="000000"/>
              </w:rPr>
              <w:t>-1</w:t>
            </w:r>
            <w:r>
              <w:rPr>
                <w:rStyle w:val="MSGENFONTSTYLENAMETEMPLATEROLENUMBERMSGENFONTSTYLENAMEBYROLETEXT2MSGENFONTSTYLEMODIFERBOLD4"/>
                <w:color w:val="000000"/>
              </w:rPr>
              <w:t>1</w:t>
            </w:r>
            <w:r w:rsidR="0028287A">
              <w:rPr>
                <w:rStyle w:val="MSGENFONTSTYLENAMETEMPLATEROLENUMBERMSGENFONTSTYLENAMEBYROLETEXT2MSGENFONTSTYLEMODIFERBOLD4"/>
                <w:color w:val="000000"/>
              </w:rPr>
              <w:t xml:space="preserve"> октября 202</w:t>
            </w:r>
            <w:r w:rsidR="00894D7B">
              <w:rPr>
                <w:rStyle w:val="MSGENFONTSTYLENAMETEMPLATEROLENUMBERMSGENFONTSTYLENAMEBYROLETEXT2MSGENFONTSTYLEMODIFERBOLD4"/>
                <w:color w:val="000000"/>
              </w:rPr>
              <w:t>4</w:t>
            </w:r>
            <w:r w:rsidR="0028287A">
              <w:rPr>
                <w:rStyle w:val="MSGENFONTSTYLENAMETEMPLATEROLENUMBERMSGENFONTSTYLENAMEBYROLETEXT2MSGENFONTSTYLEMODIFERBOLD4"/>
                <w:color w:val="000000"/>
              </w:rPr>
              <w:t xml:space="preserve"> г.</w:t>
            </w:r>
          </w:p>
        </w:tc>
      </w:tr>
      <w:tr w:rsidR="00865AD7" w:rsidTr="00865AD7">
        <w:tc>
          <w:tcPr>
            <w:tcW w:w="4740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865AD7" w:rsidRPr="00865AD7" w:rsidRDefault="00865AD7" w:rsidP="00DB0A4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740" w:type="dxa"/>
          </w:tcPr>
          <w:p w:rsidR="0028287A" w:rsidRPr="0028287A" w:rsidRDefault="0028287A" w:rsidP="0028287A">
            <w:pPr>
              <w:pStyle w:val="MSGENFONTSTYLENAMETEMPLATEROLENUMBERMSGENFONTSTYLENAMEBYROLETEXT21"/>
              <w:shd w:val="clear" w:color="auto" w:fill="auto"/>
              <w:spacing w:before="0" w:line="310" w:lineRule="exact"/>
              <w:ind w:firstLine="0"/>
              <w:rPr>
                <w:sz w:val="22"/>
                <w:szCs w:val="22"/>
              </w:rPr>
            </w:pPr>
            <w:r w:rsidRPr="0028287A">
              <w:rPr>
                <w:rStyle w:val="MSGENFONTSTYLENAMETEMPLATEROLENUMBERMSGENFONTSTYLENAMEBYROLETEXT2MSGENFONTSTYLEMODIFERBOLD4"/>
                <w:color w:val="000000"/>
                <w:sz w:val="22"/>
                <w:szCs w:val="22"/>
                <w:lang w:eastAsia="ru-RU"/>
              </w:rPr>
              <w:t>СССР и БССР накануне Великой</w:t>
            </w:r>
          </w:p>
          <w:p w:rsidR="00865AD7" w:rsidRDefault="0028287A" w:rsidP="0028287A">
            <w:pPr>
              <w:spacing w:line="240" w:lineRule="auto"/>
              <w:ind w:firstLine="0"/>
            </w:pPr>
            <w:r w:rsidRPr="0028287A">
              <w:rPr>
                <w:rStyle w:val="MSGENFONTSTYLENAMETEMPLATEROLENUMBERMSGENFONTSTYLENAMEBYROLETEXT2MSGENFONTSTYLEMODIFERBOLD4"/>
                <w:color w:val="000000"/>
                <w:sz w:val="22"/>
                <w:szCs w:val="22"/>
              </w:rPr>
              <w:t>Отечественной войны</w:t>
            </w:r>
            <w:r w:rsidRPr="0028287A">
              <w:rPr>
                <w:rStyle w:val="MSGENFONTSTYLENAMETEMPLATEROLENUMBERMSGENFONTSTYLENAMEBYROLETEXT2MSGENFONTSTYLEMODIFERSIZE11"/>
                <w:color w:val="000000"/>
              </w:rPr>
              <w:t>: экономика, сельское хозяйство, наука, культура, образование, жизненный уровень людей</w:t>
            </w:r>
            <w:r>
              <w:rPr>
                <w:rStyle w:val="MSGENFONTSTYLENAMETEMPLATEROLENUMBERMSGENFONTSTYLENAMEBYROLETEXT2MSGENFONTSTYLEMODIFERSIZE11"/>
                <w:color w:val="000000"/>
              </w:rPr>
              <w:t>.</w:t>
            </w:r>
          </w:p>
        </w:tc>
      </w:tr>
      <w:tr w:rsidR="0028287A" w:rsidTr="004B48C9">
        <w:tc>
          <w:tcPr>
            <w:tcW w:w="14220" w:type="dxa"/>
            <w:gridSpan w:val="3"/>
          </w:tcPr>
          <w:p w:rsidR="0028287A" w:rsidRPr="00A734C7" w:rsidRDefault="0028287A" w:rsidP="0028287A">
            <w:pPr>
              <w:spacing w:line="240" w:lineRule="auto"/>
              <w:ind w:firstLine="0"/>
              <w:jc w:val="center"/>
              <w:rPr>
                <w:b/>
              </w:rPr>
            </w:pPr>
            <w:r w:rsidRPr="00A734C7">
              <w:rPr>
                <w:b/>
              </w:rPr>
              <w:t>1</w:t>
            </w:r>
            <w:r w:rsidR="0006558A">
              <w:rPr>
                <w:b/>
              </w:rPr>
              <w:t>4</w:t>
            </w:r>
            <w:r w:rsidRPr="00A734C7">
              <w:rPr>
                <w:b/>
              </w:rPr>
              <w:t>-</w:t>
            </w:r>
            <w:r w:rsidR="0006558A">
              <w:rPr>
                <w:b/>
              </w:rPr>
              <w:t>18</w:t>
            </w:r>
            <w:r w:rsidRPr="00A734C7">
              <w:rPr>
                <w:b/>
              </w:rPr>
              <w:t xml:space="preserve"> октября 202</w:t>
            </w:r>
            <w:r w:rsidR="0006558A">
              <w:rPr>
                <w:b/>
              </w:rPr>
              <w:t>4</w:t>
            </w:r>
            <w:r w:rsidRPr="00A734C7">
              <w:rPr>
                <w:b/>
              </w:rPr>
              <w:t xml:space="preserve"> г.</w:t>
            </w:r>
          </w:p>
        </w:tc>
      </w:tr>
      <w:tr w:rsidR="00865AD7" w:rsidTr="00865AD7">
        <w:tc>
          <w:tcPr>
            <w:tcW w:w="4740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865AD7" w:rsidRPr="00865AD7" w:rsidRDefault="00865AD7" w:rsidP="00DB0A4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740" w:type="dxa"/>
          </w:tcPr>
          <w:p w:rsidR="00865AD7" w:rsidRDefault="00122130" w:rsidP="00122130">
            <w:pPr>
              <w:spacing w:line="240" w:lineRule="auto"/>
              <w:ind w:firstLine="0"/>
            </w:pPr>
            <w:r w:rsidRPr="00122130">
              <w:rPr>
                <w:b/>
                <w:sz w:val="22"/>
                <w:szCs w:val="22"/>
              </w:rPr>
              <w:t>СССР и БССР накануне Великой Отечественной</w:t>
            </w:r>
            <w:r w:rsidRPr="00122130">
              <w:rPr>
                <w:b/>
                <w:sz w:val="22"/>
                <w:szCs w:val="22"/>
              </w:rPr>
              <w:tab/>
              <w:t>войны</w:t>
            </w:r>
            <w:r>
              <w:rPr>
                <w:sz w:val="22"/>
                <w:szCs w:val="22"/>
              </w:rPr>
              <w:t>.</w:t>
            </w:r>
            <w:r w:rsidRPr="00122130">
              <w:rPr>
                <w:sz w:val="22"/>
                <w:szCs w:val="22"/>
              </w:rPr>
              <w:tab/>
              <w:t>Мероприятия</w:t>
            </w:r>
            <w:r>
              <w:rPr>
                <w:sz w:val="22"/>
                <w:szCs w:val="22"/>
              </w:rPr>
              <w:t xml:space="preserve"> </w:t>
            </w:r>
            <w:r w:rsidRPr="00122130">
              <w:rPr>
                <w:sz w:val="22"/>
                <w:szCs w:val="22"/>
              </w:rPr>
              <w:t xml:space="preserve">партийных советских и хозяйственных органов по укреплению </w:t>
            </w:r>
            <w:r w:rsidRPr="00122130">
              <w:rPr>
                <w:sz w:val="22"/>
                <w:szCs w:val="22"/>
              </w:rPr>
              <w:lastRenderedPageBreak/>
              <w:t>обороноспособности страны. Военно-патриотическая и оборонительно-массовая работа. Вооруженные силы СССР. Западный Особый военный округ</w:t>
            </w:r>
          </w:p>
        </w:tc>
      </w:tr>
      <w:tr w:rsidR="00122130" w:rsidTr="004B48C9">
        <w:tc>
          <w:tcPr>
            <w:tcW w:w="14220" w:type="dxa"/>
            <w:gridSpan w:val="3"/>
          </w:tcPr>
          <w:p w:rsidR="00122130" w:rsidRPr="00520953" w:rsidRDefault="00122130" w:rsidP="00C42736">
            <w:pPr>
              <w:spacing w:line="240" w:lineRule="auto"/>
              <w:ind w:firstLine="0"/>
              <w:jc w:val="center"/>
              <w:rPr>
                <w:b/>
              </w:rPr>
            </w:pPr>
            <w:r w:rsidRPr="00520953">
              <w:rPr>
                <w:b/>
              </w:rPr>
              <w:lastRenderedPageBreak/>
              <w:t>2</w:t>
            </w:r>
            <w:r w:rsidR="0006558A">
              <w:rPr>
                <w:b/>
              </w:rPr>
              <w:t>1</w:t>
            </w:r>
            <w:r w:rsidRPr="00520953">
              <w:rPr>
                <w:b/>
              </w:rPr>
              <w:t>-2</w:t>
            </w:r>
            <w:r w:rsidR="0006558A">
              <w:rPr>
                <w:b/>
              </w:rPr>
              <w:t>5</w:t>
            </w:r>
            <w:r w:rsidRPr="00520953">
              <w:rPr>
                <w:b/>
              </w:rPr>
              <w:t xml:space="preserve"> октября 202</w:t>
            </w:r>
            <w:r w:rsidR="0006558A">
              <w:rPr>
                <w:b/>
              </w:rPr>
              <w:t>4</w:t>
            </w:r>
            <w:r w:rsidRPr="00520953">
              <w:rPr>
                <w:b/>
              </w:rPr>
              <w:t xml:space="preserve"> г.</w:t>
            </w:r>
          </w:p>
        </w:tc>
      </w:tr>
      <w:tr w:rsidR="00865AD7" w:rsidTr="00865AD7">
        <w:tc>
          <w:tcPr>
            <w:tcW w:w="4740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865AD7" w:rsidRPr="00865AD7" w:rsidRDefault="00865AD7" w:rsidP="00DB0A4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740" w:type="dxa"/>
          </w:tcPr>
          <w:p w:rsidR="00122130" w:rsidRPr="00122130" w:rsidRDefault="00122130" w:rsidP="00122130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122130">
              <w:rPr>
                <w:b/>
                <w:sz w:val="22"/>
                <w:szCs w:val="22"/>
              </w:rPr>
              <w:t>Начало Великой Отечественной войны.</w:t>
            </w:r>
          </w:p>
          <w:p w:rsidR="00122130" w:rsidRPr="00122130" w:rsidRDefault="00122130" w:rsidP="0012213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22130">
              <w:rPr>
                <w:sz w:val="22"/>
                <w:szCs w:val="22"/>
              </w:rPr>
              <w:t>Цели нацистской Германии в войне против Советского</w:t>
            </w:r>
            <w:r w:rsidRPr="00122130">
              <w:rPr>
                <w:sz w:val="22"/>
                <w:szCs w:val="22"/>
              </w:rPr>
              <w:tab/>
              <w:t>Союза.</w:t>
            </w:r>
            <w:r w:rsidRPr="00122130">
              <w:rPr>
                <w:sz w:val="22"/>
                <w:szCs w:val="22"/>
              </w:rPr>
              <w:tab/>
              <w:t>План</w:t>
            </w:r>
            <w:r w:rsidRPr="00122130">
              <w:rPr>
                <w:sz w:val="22"/>
                <w:szCs w:val="22"/>
              </w:rPr>
              <w:tab/>
              <w:t>«Барбаросса».</w:t>
            </w:r>
          </w:p>
          <w:p w:rsidR="00865AD7" w:rsidRDefault="00122130" w:rsidP="00122130">
            <w:pPr>
              <w:spacing w:line="240" w:lineRule="auto"/>
              <w:ind w:firstLine="0"/>
            </w:pPr>
            <w:r w:rsidRPr="00122130">
              <w:rPr>
                <w:sz w:val="22"/>
                <w:szCs w:val="22"/>
              </w:rPr>
              <w:t>Соотношение вооруженных сил Германии и СССР. Нападение Германии на СССР.</w:t>
            </w:r>
            <w:r>
              <w:rPr>
                <w:sz w:val="22"/>
                <w:szCs w:val="22"/>
              </w:rPr>
              <w:t xml:space="preserve"> Приграничные бои. Деятельность </w:t>
            </w:r>
            <w:r w:rsidRPr="00122130">
              <w:rPr>
                <w:sz w:val="22"/>
                <w:szCs w:val="22"/>
              </w:rPr>
              <w:t>советского</w:t>
            </w:r>
            <w:r>
              <w:rPr>
                <w:sz w:val="22"/>
                <w:szCs w:val="22"/>
              </w:rPr>
              <w:t xml:space="preserve"> </w:t>
            </w:r>
            <w:r w:rsidRPr="00122130">
              <w:rPr>
                <w:sz w:val="22"/>
                <w:szCs w:val="22"/>
              </w:rPr>
              <w:t>руководства</w:t>
            </w:r>
            <w:r w:rsidRPr="00122130">
              <w:rPr>
                <w:sz w:val="22"/>
                <w:szCs w:val="22"/>
              </w:rPr>
              <w:tab/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122130">
              <w:rPr>
                <w:sz w:val="22"/>
                <w:szCs w:val="22"/>
              </w:rPr>
              <w:t>организации обороны</w:t>
            </w:r>
            <w:r>
              <w:rPr>
                <w:sz w:val="22"/>
                <w:szCs w:val="22"/>
              </w:rPr>
              <w:t xml:space="preserve"> </w:t>
            </w:r>
            <w:r w:rsidRPr="00122130">
              <w:rPr>
                <w:sz w:val="22"/>
                <w:szCs w:val="22"/>
              </w:rPr>
              <w:t>страны:</w:t>
            </w:r>
            <w:r w:rsidRPr="00122130">
              <w:rPr>
                <w:sz w:val="22"/>
                <w:szCs w:val="22"/>
              </w:rPr>
              <w:tab/>
              <w:t>мобилизация,</w:t>
            </w:r>
            <w:r>
              <w:rPr>
                <w:sz w:val="22"/>
                <w:szCs w:val="22"/>
              </w:rPr>
              <w:t xml:space="preserve"> </w:t>
            </w:r>
            <w:r w:rsidRPr="00122130">
              <w:rPr>
                <w:sz w:val="22"/>
                <w:szCs w:val="22"/>
              </w:rPr>
              <w:t>народное ополчение, эвакуация</w:t>
            </w:r>
          </w:p>
        </w:tc>
      </w:tr>
      <w:tr w:rsidR="00122130" w:rsidTr="004B48C9">
        <w:tc>
          <w:tcPr>
            <w:tcW w:w="14220" w:type="dxa"/>
            <w:gridSpan w:val="3"/>
          </w:tcPr>
          <w:p w:rsidR="00122130" w:rsidRPr="00894D7B" w:rsidRDefault="00122130" w:rsidP="00864365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t>2 четверть (</w:t>
            </w:r>
            <w:r w:rsidR="00DB41A4" w:rsidRPr="00894D7B">
              <w:rPr>
                <w:b/>
              </w:rPr>
              <w:t>с 4 ноября 2024 г.  по 24 декабря 2024 г.</w:t>
            </w:r>
            <w:r w:rsidRPr="00894D7B">
              <w:rPr>
                <w:b/>
              </w:rPr>
              <w:t>)</w:t>
            </w:r>
          </w:p>
        </w:tc>
      </w:tr>
      <w:tr w:rsidR="00122130" w:rsidTr="004B48C9">
        <w:tc>
          <w:tcPr>
            <w:tcW w:w="14220" w:type="dxa"/>
            <w:gridSpan w:val="3"/>
          </w:tcPr>
          <w:p w:rsidR="00122130" w:rsidRPr="00520953" w:rsidRDefault="0006558A" w:rsidP="0012213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2130" w:rsidRPr="00520953">
              <w:rPr>
                <w:b/>
              </w:rPr>
              <w:t>-</w:t>
            </w:r>
            <w:r>
              <w:rPr>
                <w:b/>
              </w:rPr>
              <w:t>8</w:t>
            </w:r>
            <w:r w:rsidR="00122130" w:rsidRPr="00520953">
              <w:rPr>
                <w:b/>
              </w:rPr>
              <w:t xml:space="preserve"> ноября 202</w:t>
            </w:r>
            <w:r>
              <w:rPr>
                <w:b/>
              </w:rPr>
              <w:t>4</w:t>
            </w:r>
            <w:r w:rsidR="00122130" w:rsidRPr="00520953">
              <w:rPr>
                <w:b/>
              </w:rPr>
              <w:t xml:space="preserve"> г.</w:t>
            </w:r>
          </w:p>
        </w:tc>
      </w:tr>
      <w:tr w:rsidR="00865AD7" w:rsidTr="00865AD7">
        <w:tc>
          <w:tcPr>
            <w:tcW w:w="4740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122130" w:rsidRPr="00122130" w:rsidRDefault="00122130" w:rsidP="00122130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122130">
              <w:rPr>
                <w:b/>
                <w:sz w:val="22"/>
                <w:szCs w:val="22"/>
              </w:rPr>
              <w:t>Крах</w:t>
            </w:r>
            <w:r w:rsidRPr="00122130">
              <w:rPr>
                <w:b/>
                <w:sz w:val="22"/>
                <w:szCs w:val="22"/>
              </w:rPr>
              <w:tab/>
              <w:t>«молниеносной</w:t>
            </w:r>
            <w:r w:rsidRPr="00122130">
              <w:rPr>
                <w:b/>
                <w:sz w:val="22"/>
                <w:szCs w:val="22"/>
              </w:rPr>
              <w:tab/>
              <w:t>войны».</w:t>
            </w:r>
          </w:p>
          <w:p w:rsidR="00865AD7" w:rsidRDefault="00122130" w:rsidP="00122130">
            <w:pPr>
              <w:spacing w:line="240" w:lineRule="auto"/>
              <w:ind w:firstLine="0"/>
            </w:pPr>
            <w:r w:rsidRPr="00122130">
              <w:rPr>
                <w:sz w:val="22"/>
                <w:szCs w:val="22"/>
              </w:rPr>
              <w:t>Оборонительные бои в Беларуси. Захват Беларуси германским вермахтом. Героизм, мужество и трагедия защитников. Смоленская битва. Бои на Ленинградском направлении и на Украине</w:t>
            </w:r>
          </w:p>
        </w:tc>
      </w:tr>
      <w:tr w:rsidR="00122130" w:rsidTr="004B48C9">
        <w:tc>
          <w:tcPr>
            <w:tcW w:w="14220" w:type="dxa"/>
            <w:gridSpan w:val="3"/>
          </w:tcPr>
          <w:p w:rsidR="00122130" w:rsidRPr="00520953" w:rsidRDefault="00122130" w:rsidP="0012213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520953">
              <w:rPr>
                <w:b/>
                <w:szCs w:val="28"/>
              </w:rPr>
              <w:t>1</w:t>
            </w:r>
            <w:r w:rsidR="0006558A">
              <w:rPr>
                <w:b/>
                <w:szCs w:val="28"/>
              </w:rPr>
              <w:t>1</w:t>
            </w:r>
            <w:r w:rsidRPr="00520953">
              <w:rPr>
                <w:b/>
                <w:szCs w:val="28"/>
              </w:rPr>
              <w:t>-1</w:t>
            </w:r>
            <w:r w:rsidR="0006558A">
              <w:rPr>
                <w:b/>
                <w:szCs w:val="28"/>
              </w:rPr>
              <w:t>5</w:t>
            </w:r>
            <w:r w:rsidRPr="00520953">
              <w:rPr>
                <w:b/>
                <w:szCs w:val="28"/>
              </w:rPr>
              <w:t xml:space="preserve"> ноября 202</w:t>
            </w:r>
            <w:r w:rsidR="0006558A">
              <w:rPr>
                <w:b/>
                <w:szCs w:val="28"/>
              </w:rPr>
              <w:t>4</w:t>
            </w:r>
            <w:r w:rsidRPr="00520953">
              <w:rPr>
                <w:b/>
                <w:szCs w:val="28"/>
              </w:rPr>
              <w:t xml:space="preserve"> г.</w:t>
            </w:r>
          </w:p>
        </w:tc>
      </w:tr>
      <w:tr w:rsidR="00865AD7" w:rsidTr="00865AD7">
        <w:tc>
          <w:tcPr>
            <w:tcW w:w="4740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122130" w:rsidRPr="00122130" w:rsidRDefault="00122130" w:rsidP="00122130">
            <w:pPr>
              <w:spacing w:line="240" w:lineRule="auto"/>
              <w:ind w:firstLine="0"/>
              <w:rPr>
                <w:b/>
              </w:rPr>
            </w:pPr>
            <w:r w:rsidRPr="00122130">
              <w:rPr>
                <w:b/>
              </w:rPr>
              <w:t>Крах «молниеносной войны».</w:t>
            </w:r>
          </w:p>
          <w:p w:rsidR="00865AD7" w:rsidRPr="00122130" w:rsidRDefault="00122130" w:rsidP="0012213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22130">
              <w:rPr>
                <w:sz w:val="22"/>
                <w:szCs w:val="22"/>
              </w:rPr>
              <w:t>Московская</w:t>
            </w:r>
            <w:r w:rsidRPr="00122130">
              <w:rPr>
                <w:sz w:val="22"/>
                <w:szCs w:val="22"/>
              </w:rPr>
              <w:tab/>
              <w:t>битва:</w:t>
            </w:r>
            <w:r w:rsidRPr="00122130">
              <w:rPr>
                <w:sz w:val="22"/>
                <w:szCs w:val="22"/>
              </w:rPr>
              <w:tab/>
              <w:t>оборона Москвы,</w:t>
            </w:r>
            <w:r>
              <w:rPr>
                <w:sz w:val="22"/>
                <w:szCs w:val="22"/>
              </w:rPr>
              <w:t xml:space="preserve"> </w:t>
            </w:r>
            <w:r w:rsidRPr="00122130">
              <w:rPr>
                <w:sz w:val="22"/>
                <w:szCs w:val="22"/>
              </w:rPr>
              <w:t>контрнаступление советских войск под Москвой. Вступление в войну Соединенных Штатов Америки и Японии. Образование антигитлеровской коалиции. Причины неудач войск Красной Армии летом 1941 года</w:t>
            </w:r>
            <w:r>
              <w:rPr>
                <w:sz w:val="22"/>
                <w:szCs w:val="22"/>
              </w:rPr>
              <w:t>.</w:t>
            </w:r>
          </w:p>
        </w:tc>
      </w:tr>
      <w:tr w:rsidR="00122130" w:rsidTr="004B48C9">
        <w:tc>
          <w:tcPr>
            <w:tcW w:w="14220" w:type="dxa"/>
            <w:gridSpan w:val="3"/>
          </w:tcPr>
          <w:p w:rsidR="00122130" w:rsidRPr="00520953" w:rsidRDefault="0006558A" w:rsidP="0012213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122130" w:rsidRPr="00520953">
              <w:rPr>
                <w:b/>
              </w:rPr>
              <w:t>-2</w:t>
            </w:r>
            <w:r>
              <w:rPr>
                <w:b/>
              </w:rPr>
              <w:t>2</w:t>
            </w:r>
            <w:r w:rsidR="00122130" w:rsidRPr="00520953">
              <w:rPr>
                <w:b/>
              </w:rPr>
              <w:t xml:space="preserve"> ноября 202</w:t>
            </w:r>
            <w:r>
              <w:rPr>
                <w:b/>
              </w:rPr>
              <w:t>4</w:t>
            </w:r>
            <w:r w:rsidR="00122130" w:rsidRPr="00520953">
              <w:rPr>
                <w:b/>
              </w:rPr>
              <w:t xml:space="preserve"> г.</w:t>
            </w:r>
          </w:p>
        </w:tc>
      </w:tr>
      <w:tr w:rsidR="00865AD7" w:rsidTr="00865AD7">
        <w:tc>
          <w:tcPr>
            <w:tcW w:w="4740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122130" w:rsidRPr="00122130" w:rsidRDefault="00122130" w:rsidP="0012213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22130">
              <w:rPr>
                <w:b/>
                <w:sz w:val="22"/>
                <w:szCs w:val="22"/>
              </w:rPr>
              <w:t>Оккупационный режим.</w:t>
            </w:r>
            <w:r w:rsidRPr="00122130">
              <w:rPr>
                <w:sz w:val="22"/>
                <w:szCs w:val="22"/>
              </w:rPr>
              <w:t xml:space="preserve"> Насаждение «нового порядка».</w:t>
            </w:r>
            <w:r w:rsidRPr="00122130">
              <w:rPr>
                <w:sz w:val="22"/>
                <w:szCs w:val="22"/>
              </w:rPr>
              <w:tab/>
              <w:t>Административно-</w:t>
            </w:r>
            <w:r w:rsidRPr="00122130">
              <w:rPr>
                <w:sz w:val="22"/>
                <w:szCs w:val="22"/>
              </w:rPr>
              <w:lastRenderedPageBreak/>
              <w:t>территориальное</w:t>
            </w:r>
            <w:r>
              <w:rPr>
                <w:sz w:val="22"/>
                <w:szCs w:val="22"/>
              </w:rPr>
              <w:t xml:space="preserve"> </w:t>
            </w:r>
            <w:r w:rsidRPr="00122130">
              <w:rPr>
                <w:sz w:val="22"/>
                <w:szCs w:val="22"/>
              </w:rPr>
              <w:t>деление оккупированной территории СССР. Генеральный округ Беларусь. Оккупационный аппарат управления (состав и структура): комиссариаты,</w:t>
            </w:r>
            <w:r>
              <w:rPr>
                <w:sz w:val="22"/>
                <w:szCs w:val="22"/>
              </w:rPr>
              <w:t xml:space="preserve"> </w:t>
            </w:r>
            <w:r w:rsidRPr="00122130">
              <w:rPr>
                <w:sz w:val="22"/>
                <w:szCs w:val="22"/>
              </w:rPr>
              <w:t>управления,</w:t>
            </w:r>
            <w:r w:rsidRPr="00122130">
              <w:rPr>
                <w:sz w:val="22"/>
                <w:szCs w:val="22"/>
              </w:rPr>
              <w:tab/>
              <w:t>вспомогательный</w:t>
            </w:r>
            <w:r>
              <w:rPr>
                <w:sz w:val="22"/>
                <w:szCs w:val="22"/>
              </w:rPr>
              <w:t xml:space="preserve"> </w:t>
            </w:r>
            <w:r w:rsidRPr="00122130">
              <w:rPr>
                <w:sz w:val="22"/>
                <w:szCs w:val="22"/>
              </w:rPr>
              <w:t>аппарат управления, полицейские формирования. Коллаборационизм:</w:t>
            </w:r>
            <w:r w:rsidRPr="00122130">
              <w:rPr>
                <w:sz w:val="22"/>
                <w:szCs w:val="22"/>
              </w:rPr>
              <w:tab/>
              <w:t>Белорусская</w:t>
            </w:r>
            <w:r w:rsidRPr="00122130">
              <w:rPr>
                <w:sz w:val="22"/>
                <w:szCs w:val="22"/>
              </w:rPr>
              <w:tab/>
              <w:t>народная</w:t>
            </w:r>
          </w:p>
          <w:p w:rsidR="00865AD7" w:rsidRDefault="00122130" w:rsidP="00122130">
            <w:pPr>
              <w:spacing w:line="240" w:lineRule="auto"/>
              <w:ind w:firstLine="0"/>
            </w:pPr>
            <w:r w:rsidRPr="00122130">
              <w:rPr>
                <w:sz w:val="22"/>
                <w:szCs w:val="22"/>
              </w:rPr>
              <w:t>самопомощь (БНС), Белорусская самооборона (БСО), Союз белорусской молодежи (СБМ), Белорусская рада доверия (БРД), Белорусская Центральная Рада (БЦР), Белорусская краевая оборона (БКО)</w:t>
            </w:r>
          </w:p>
        </w:tc>
      </w:tr>
      <w:tr w:rsidR="00122130" w:rsidTr="004B48C9">
        <w:tc>
          <w:tcPr>
            <w:tcW w:w="14220" w:type="dxa"/>
            <w:gridSpan w:val="3"/>
          </w:tcPr>
          <w:p w:rsidR="00122130" w:rsidRPr="0006558A" w:rsidRDefault="00122130" w:rsidP="00122130">
            <w:pPr>
              <w:spacing w:line="240" w:lineRule="auto"/>
              <w:ind w:firstLine="0"/>
              <w:jc w:val="center"/>
              <w:rPr>
                <w:b/>
              </w:rPr>
            </w:pPr>
            <w:r w:rsidRPr="0006558A">
              <w:rPr>
                <w:b/>
              </w:rPr>
              <w:lastRenderedPageBreak/>
              <w:t>2</w:t>
            </w:r>
            <w:r w:rsidR="0006558A" w:rsidRPr="0006558A">
              <w:rPr>
                <w:b/>
              </w:rPr>
              <w:t>5-</w:t>
            </w:r>
            <w:r w:rsidRPr="0006558A">
              <w:rPr>
                <w:b/>
              </w:rPr>
              <w:t xml:space="preserve"> </w:t>
            </w:r>
            <w:r w:rsidR="0006558A" w:rsidRPr="0006558A">
              <w:rPr>
                <w:b/>
              </w:rPr>
              <w:t>29</w:t>
            </w:r>
            <w:r w:rsidRPr="0006558A">
              <w:rPr>
                <w:b/>
              </w:rPr>
              <w:t xml:space="preserve"> </w:t>
            </w:r>
            <w:r w:rsidR="0006558A" w:rsidRPr="0006558A">
              <w:rPr>
                <w:b/>
              </w:rPr>
              <w:t>ноября</w:t>
            </w:r>
            <w:r w:rsidRPr="0006558A">
              <w:rPr>
                <w:b/>
              </w:rPr>
              <w:t xml:space="preserve"> 202</w:t>
            </w:r>
            <w:r w:rsidR="0006558A" w:rsidRPr="0006558A">
              <w:rPr>
                <w:b/>
              </w:rPr>
              <w:t>4</w:t>
            </w:r>
            <w:r w:rsidRPr="0006558A">
              <w:rPr>
                <w:b/>
              </w:rPr>
              <w:t xml:space="preserve"> г.</w:t>
            </w:r>
          </w:p>
        </w:tc>
      </w:tr>
      <w:tr w:rsidR="00865AD7" w:rsidTr="00865AD7">
        <w:tc>
          <w:tcPr>
            <w:tcW w:w="4740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122130" w:rsidRPr="00122130" w:rsidRDefault="00122130" w:rsidP="00122130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122130">
              <w:rPr>
                <w:b/>
                <w:sz w:val="22"/>
                <w:szCs w:val="22"/>
              </w:rPr>
              <w:t>Политика геноцида, грабежа и насилия.</w:t>
            </w:r>
          </w:p>
          <w:p w:rsidR="00865AD7" w:rsidRDefault="00122130" w:rsidP="00122130">
            <w:pPr>
              <w:spacing w:line="240" w:lineRule="auto"/>
              <w:ind w:firstLine="0"/>
            </w:pPr>
            <w:r w:rsidRPr="00122130">
              <w:rPr>
                <w:sz w:val="22"/>
                <w:szCs w:val="22"/>
              </w:rPr>
              <w:t>Политика геноцида:</w:t>
            </w:r>
            <w:r w:rsidRPr="00122130">
              <w:rPr>
                <w:sz w:val="22"/>
                <w:szCs w:val="22"/>
              </w:rPr>
              <w:tab/>
              <w:t>концентрационные лагеря,</w:t>
            </w:r>
            <w:r>
              <w:rPr>
                <w:sz w:val="22"/>
                <w:szCs w:val="22"/>
              </w:rPr>
              <w:t xml:space="preserve"> </w:t>
            </w:r>
            <w:r w:rsidRPr="00122130">
              <w:rPr>
                <w:sz w:val="22"/>
                <w:szCs w:val="22"/>
              </w:rPr>
              <w:t>гетто, тюрьмы. Карательные операции. Депортация населения на принудительные работы в Германию. «</w:t>
            </w:r>
            <w:proofErr w:type="spellStart"/>
            <w:r w:rsidRPr="00122130">
              <w:rPr>
                <w:sz w:val="22"/>
                <w:szCs w:val="22"/>
              </w:rPr>
              <w:t>Остарбайтеры</w:t>
            </w:r>
            <w:proofErr w:type="spellEnd"/>
            <w:r w:rsidRPr="00122130">
              <w:rPr>
                <w:sz w:val="22"/>
                <w:szCs w:val="22"/>
              </w:rPr>
              <w:t>»</w:t>
            </w:r>
          </w:p>
        </w:tc>
      </w:tr>
      <w:tr w:rsidR="00D22D0C" w:rsidTr="004B48C9">
        <w:tc>
          <w:tcPr>
            <w:tcW w:w="14220" w:type="dxa"/>
            <w:gridSpan w:val="3"/>
          </w:tcPr>
          <w:p w:rsidR="00D22D0C" w:rsidRPr="0006558A" w:rsidRDefault="0006558A" w:rsidP="00D22D0C">
            <w:pPr>
              <w:spacing w:line="240" w:lineRule="auto"/>
              <w:ind w:firstLine="0"/>
              <w:jc w:val="center"/>
              <w:rPr>
                <w:b/>
              </w:rPr>
            </w:pPr>
            <w:r w:rsidRPr="0006558A">
              <w:rPr>
                <w:b/>
              </w:rPr>
              <w:t>2</w:t>
            </w:r>
            <w:r w:rsidR="00D22D0C" w:rsidRPr="0006558A">
              <w:rPr>
                <w:b/>
              </w:rPr>
              <w:t>-</w:t>
            </w:r>
            <w:r w:rsidRPr="0006558A">
              <w:rPr>
                <w:b/>
              </w:rPr>
              <w:t xml:space="preserve">6 </w:t>
            </w:r>
            <w:r w:rsidR="00D22D0C" w:rsidRPr="0006558A">
              <w:rPr>
                <w:b/>
              </w:rPr>
              <w:t>декабря 202</w:t>
            </w:r>
            <w:r w:rsidRPr="0006558A">
              <w:rPr>
                <w:b/>
              </w:rPr>
              <w:t>4</w:t>
            </w:r>
            <w:r w:rsidR="00D22D0C" w:rsidRPr="0006558A">
              <w:rPr>
                <w:b/>
              </w:rPr>
              <w:t xml:space="preserve"> г.</w:t>
            </w:r>
          </w:p>
        </w:tc>
      </w:tr>
      <w:tr w:rsidR="00865AD7" w:rsidTr="00865AD7">
        <w:tc>
          <w:tcPr>
            <w:tcW w:w="4740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865AD7" w:rsidRDefault="00D22D0C" w:rsidP="00D22D0C">
            <w:pPr>
              <w:spacing w:line="240" w:lineRule="auto"/>
              <w:ind w:firstLine="0"/>
            </w:pPr>
            <w:r w:rsidRPr="00D22D0C">
              <w:rPr>
                <w:b/>
                <w:sz w:val="22"/>
                <w:szCs w:val="22"/>
              </w:rPr>
              <w:t>Политика геноцида, грабежа и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2D0C">
              <w:rPr>
                <w:b/>
                <w:sz w:val="22"/>
                <w:szCs w:val="22"/>
              </w:rPr>
              <w:t>насилия.</w:t>
            </w:r>
            <w:r w:rsidRPr="00D22D0C">
              <w:rPr>
                <w:sz w:val="22"/>
                <w:szCs w:val="22"/>
              </w:rPr>
              <w:t xml:space="preserve"> Экономическая политика германских оккупационных</w:t>
            </w:r>
            <w:r w:rsidRPr="00D22D0C">
              <w:rPr>
                <w:sz w:val="22"/>
                <w:szCs w:val="22"/>
              </w:rPr>
              <w:tab/>
              <w:t>властей.</w:t>
            </w:r>
            <w:r>
              <w:rPr>
                <w:sz w:val="22"/>
                <w:szCs w:val="22"/>
              </w:rPr>
              <w:t xml:space="preserve"> </w:t>
            </w:r>
            <w:r w:rsidRPr="00D22D0C">
              <w:rPr>
                <w:sz w:val="22"/>
                <w:szCs w:val="22"/>
              </w:rPr>
              <w:t>Пропагандистская,</w:t>
            </w:r>
            <w:r>
              <w:rPr>
                <w:sz w:val="22"/>
                <w:szCs w:val="22"/>
              </w:rPr>
              <w:t xml:space="preserve"> </w:t>
            </w:r>
            <w:r w:rsidRPr="00D22D0C">
              <w:rPr>
                <w:sz w:val="22"/>
                <w:szCs w:val="22"/>
              </w:rPr>
              <w:t>культурно-</w:t>
            </w:r>
            <w:r>
              <w:rPr>
                <w:sz w:val="22"/>
                <w:szCs w:val="22"/>
              </w:rPr>
              <w:t xml:space="preserve"> п</w:t>
            </w:r>
            <w:r w:rsidRPr="00D22D0C">
              <w:rPr>
                <w:sz w:val="22"/>
                <w:szCs w:val="22"/>
              </w:rPr>
              <w:t>росветительская,</w:t>
            </w:r>
            <w:r w:rsidRPr="00D22D0C">
              <w:rPr>
                <w:sz w:val="22"/>
                <w:szCs w:val="22"/>
              </w:rPr>
              <w:tab/>
              <w:t>национальная</w:t>
            </w:r>
            <w:r w:rsidRPr="00D22D0C">
              <w:rPr>
                <w:sz w:val="22"/>
                <w:szCs w:val="22"/>
              </w:rPr>
              <w:tab/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22D0C">
              <w:rPr>
                <w:sz w:val="22"/>
                <w:szCs w:val="22"/>
              </w:rPr>
              <w:t>религиозная политика оккупантов</w:t>
            </w:r>
          </w:p>
        </w:tc>
      </w:tr>
      <w:tr w:rsidR="00D22D0C" w:rsidTr="004B48C9">
        <w:tc>
          <w:tcPr>
            <w:tcW w:w="14220" w:type="dxa"/>
            <w:gridSpan w:val="3"/>
          </w:tcPr>
          <w:p w:rsidR="00D22D0C" w:rsidRPr="0006558A" w:rsidRDefault="0006558A" w:rsidP="00D22D0C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06558A">
              <w:rPr>
                <w:b/>
                <w:szCs w:val="28"/>
              </w:rPr>
              <w:t>9</w:t>
            </w:r>
            <w:r w:rsidR="00D22D0C" w:rsidRPr="0006558A">
              <w:rPr>
                <w:b/>
                <w:szCs w:val="28"/>
              </w:rPr>
              <w:t>-1</w:t>
            </w:r>
            <w:r w:rsidRPr="0006558A">
              <w:rPr>
                <w:b/>
                <w:szCs w:val="28"/>
              </w:rPr>
              <w:t>3</w:t>
            </w:r>
            <w:r w:rsidR="00D22D0C" w:rsidRPr="0006558A">
              <w:rPr>
                <w:b/>
                <w:szCs w:val="28"/>
              </w:rPr>
              <w:t xml:space="preserve"> декабря 202</w:t>
            </w:r>
            <w:r w:rsidRPr="0006558A">
              <w:rPr>
                <w:b/>
                <w:szCs w:val="28"/>
              </w:rPr>
              <w:t>4</w:t>
            </w:r>
            <w:r w:rsidR="00D22D0C" w:rsidRPr="0006558A">
              <w:rPr>
                <w:b/>
                <w:szCs w:val="28"/>
              </w:rPr>
              <w:t xml:space="preserve"> г.</w:t>
            </w:r>
          </w:p>
        </w:tc>
      </w:tr>
      <w:tr w:rsidR="00865AD7" w:rsidTr="00865AD7">
        <w:tc>
          <w:tcPr>
            <w:tcW w:w="4740" w:type="dxa"/>
          </w:tcPr>
          <w:p w:rsidR="00D22D0C" w:rsidRPr="00D22D0C" w:rsidRDefault="00D22D0C" w:rsidP="00DB0A4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D22D0C">
              <w:rPr>
                <w:b/>
                <w:sz w:val="22"/>
                <w:szCs w:val="22"/>
              </w:rPr>
              <w:t>Всемирная история</w:t>
            </w:r>
          </w:p>
          <w:p w:rsidR="00865AD7" w:rsidRDefault="00D22D0C" w:rsidP="00DB0A4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D22D0C">
              <w:rPr>
                <w:b/>
                <w:sz w:val="22"/>
                <w:szCs w:val="22"/>
              </w:rPr>
              <w:t>Раздел. Вторая мировая война. Великая Отечественная война советского народа</w:t>
            </w:r>
          </w:p>
          <w:p w:rsidR="00D22D0C" w:rsidRPr="00D22D0C" w:rsidRDefault="00D22D0C" w:rsidP="00D22D0C">
            <w:pPr>
              <w:spacing w:line="240" w:lineRule="auto"/>
              <w:ind w:firstLine="0"/>
              <w:rPr>
                <w:b/>
              </w:rPr>
            </w:pPr>
            <w:r w:rsidRPr="00D22D0C">
              <w:rPr>
                <w:rStyle w:val="MSGENFONTSTYLENAMETEMPLATEROLENUMBERMSGENFONTSTYLENAMEBYROLETEXT2MSGENFONTSTYLEMODIFERBOLD2"/>
                <w:color w:val="000000"/>
                <w:sz w:val="22"/>
                <w:szCs w:val="22"/>
              </w:rPr>
              <w:t xml:space="preserve">Начало Второй мировой и Великой Отечественной войн. </w:t>
            </w:r>
            <w:r w:rsidRPr="00D22D0C">
              <w:rPr>
                <w:rStyle w:val="MSGENFONTSTYLENAMETEMPLATEROLENUMBERMSGENFONTSTYLENAMEBYROLETEXT2MSGENFONTSTYLEMODIFERSIZE112"/>
                <w:color w:val="000000"/>
              </w:rPr>
              <w:t xml:space="preserve">Причины и характер Второй мировой войны. Захват фашистской Германией стран Западной Европы. Нападение фашистской Германии на СССР и провал </w:t>
            </w:r>
            <w:r w:rsidRPr="00D22D0C">
              <w:rPr>
                <w:rStyle w:val="MSGENFONTSTYLENAMETEMPLATEROLENUMBERMSGENFONTSTYLENAMEBYROLETEXT2MSGENFONTSTYLEMODIFERSIZE112"/>
                <w:color w:val="000000"/>
              </w:rPr>
              <w:lastRenderedPageBreak/>
              <w:t>стратегии «молниеносной войны». Битва за Москву. Создание антигитлеровской коалиции</w:t>
            </w:r>
          </w:p>
        </w:tc>
        <w:tc>
          <w:tcPr>
            <w:tcW w:w="4740" w:type="dxa"/>
          </w:tcPr>
          <w:p w:rsidR="00A341CA" w:rsidRPr="00A341CA" w:rsidRDefault="00A341CA" w:rsidP="00A341CA">
            <w:pPr>
              <w:spacing w:line="240" w:lineRule="auto"/>
              <w:rPr>
                <w:sz w:val="22"/>
                <w:szCs w:val="22"/>
              </w:rPr>
            </w:pPr>
            <w:r w:rsidRPr="00A341CA">
              <w:rPr>
                <w:sz w:val="22"/>
                <w:szCs w:val="22"/>
              </w:rPr>
              <w:lastRenderedPageBreak/>
              <w:t>Учащиеся должны:</w:t>
            </w:r>
          </w:p>
          <w:p w:rsidR="00A341CA" w:rsidRPr="00A341CA" w:rsidRDefault="00A341CA" w:rsidP="00A341CA">
            <w:pPr>
              <w:spacing w:line="240" w:lineRule="auto"/>
              <w:rPr>
                <w:bCs/>
                <w:sz w:val="22"/>
                <w:szCs w:val="22"/>
              </w:rPr>
            </w:pPr>
            <w:r w:rsidRPr="00A341CA">
              <w:rPr>
                <w:bCs/>
                <w:sz w:val="22"/>
                <w:szCs w:val="22"/>
                <w:lang w:val="be-BY"/>
              </w:rPr>
              <w:t>з</w:t>
            </w:r>
            <w:proofErr w:type="spellStart"/>
            <w:r w:rsidRPr="00A341CA">
              <w:rPr>
                <w:bCs/>
                <w:sz w:val="22"/>
                <w:szCs w:val="22"/>
              </w:rPr>
              <w:t>нать</w:t>
            </w:r>
            <w:proofErr w:type="spellEnd"/>
            <w:r w:rsidRPr="00A341CA">
              <w:rPr>
                <w:bCs/>
                <w:sz w:val="22"/>
                <w:szCs w:val="22"/>
              </w:rPr>
              <w:t>:</w:t>
            </w:r>
          </w:p>
          <w:p w:rsidR="00A341CA" w:rsidRPr="00A341CA" w:rsidRDefault="00A341CA" w:rsidP="00A341CA">
            <w:pPr>
              <w:spacing w:line="240" w:lineRule="auto"/>
              <w:rPr>
                <w:iCs/>
                <w:sz w:val="22"/>
                <w:szCs w:val="22"/>
              </w:rPr>
            </w:pPr>
            <w:r w:rsidRPr="00A341CA">
              <w:rPr>
                <w:sz w:val="22"/>
                <w:szCs w:val="22"/>
              </w:rPr>
              <w:t>хронологические рамки и периодизацию Второй мировой и Великой Отечественной войн, важнейшие события Второй мировой и Великой Отечественной войн и их даты: «странная война», б</w:t>
            </w:r>
            <w:r w:rsidRPr="006A720E">
              <w:rPr>
                <w:sz w:val="22"/>
                <w:szCs w:val="22"/>
              </w:rPr>
              <w:t>итва за Англию, битва за Москву</w:t>
            </w:r>
            <w:r w:rsidRPr="00A341CA">
              <w:rPr>
                <w:iCs/>
                <w:sz w:val="22"/>
                <w:szCs w:val="22"/>
              </w:rPr>
              <w:t>;</w:t>
            </w:r>
          </w:p>
          <w:p w:rsidR="00A341CA" w:rsidRPr="00A341CA" w:rsidRDefault="00A341CA" w:rsidP="00A341CA">
            <w:pPr>
              <w:spacing w:line="240" w:lineRule="auto"/>
              <w:rPr>
                <w:sz w:val="22"/>
                <w:szCs w:val="22"/>
              </w:rPr>
            </w:pPr>
            <w:r w:rsidRPr="00A341CA">
              <w:rPr>
                <w:sz w:val="22"/>
                <w:szCs w:val="22"/>
              </w:rPr>
              <w:lastRenderedPageBreak/>
              <w:t xml:space="preserve">основных участников </w:t>
            </w:r>
            <w:r w:rsidRPr="00A341CA">
              <w:rPr>
                <w:iCs/>
                <w:sz w:val="22"/>
                <w:szCs w:val="22"/>
              </w:rPr>
              <w:t>противостоящих блоков во</w:t>
            </w:r>
            <w:r w:rsidRPr="00A341CA">
              <w:rPr>
                <w:sz w:val="22"/>
                <w:szCs w:val="22"/>
              </w:rPr>
              <w:t xml:space="preserve"> Второй мировой и Великой Отечественной войнах;</w:t>
            </w:r>
          </w:p>
          <w:p w:rsidR="00A341CA" w:rsidRPr="006A720E" w:rsidRDefault="00A341CA" w:rsidP="00A341CA">
            <w:pPr>
              <w:spacing w:line="240" w:lineRule="auto"/>
              <w:rPr>
                <w:sz w:val="22"/>
                <w:szCs w:val="22"/>
              </w:rPr>
            </w:pPr>
            <w:r w:rsidRPr="00A341CA">
              <w:rPr>
                <w:sz w:val="22"/>
                <w:szCs w:val="22"/>
              </w:rPr>
              <w:t xml:space="preserve">определения понятий: «странная война», </w:t>
            </w:r>
            <w:r w:rsidRPr="00A341CA">
              <w:rPr>
                <w:iCs/>
                <w:sz w:val="22"/>
                <w:szCs w:val="22"/>
              </w:rPr>
              <w:t>антигитлеровская коалиция</w:t>
            </w:r>
            <w:r w:rsidRPr="00A341CA">
              <w:rPr>
                <w:sz w:val="22"/>
                <w:szCs w:val="22"/>
              </w:rPr>
              <w:t xml:space="preserve">, ленд-лиз, </w:t>
            </w:r>
          </w:p>
          <w:p w:rsidR="00A341CA" w:rsidRPr="00A341CA" w:rsidRDefault="00A341CA" w:rsidP="00A341CA">
            <w:pPr>
              <w:spacing w:line="240" w:lineRule="auto"/>
              <w:rPr>
                <w:bCs/>
                <w:sz w:val="22"/>
                <w:szCs w:val="22"/>
              </w:rPr>
            </w:pPr>
            <w:r w:rsidRPr="00A341CA">
              <w:rPr>
                <w:bCs/>
                <w:sz w:val="22"/>
                <w:szCs w:val="22"/>
                <w:lang w:val="be-BY"/>
              </w:rPr>
              <w:t>у</w:t>
            </w:r>
            <w:r w:rsidRPr="00A341CA">
              <w:rPr>
                <w:bCs/>
                <w:sz w:val="22"/>
                <w:szCs w:val="22"/>
              </w:rPr>
              <w:t>меть:</w:t>
            </w:r>
          </w:p>
          <w:p w:rsidR="00A341CA" w:rsidRPr="00A341CA" w:rsidRDefault="00A341CA" w:rsidP="006A720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341CA">
              <w:rPr>
                <w:sz w:val="22"/>
                <w:szCs w:val="22"/>
              </w:rPr>
              <w:t>показывать на исторической карте основные события Второй мировой и Великой Отечественной войн; использовать историческую карту как источник информации при характеристике военных действий;</w:t>
            </w:r>
          </w:p>
          <w:p w:rsidR="00A341CA" w:rsidRPr="00A341CA" w:rsidRDefault="00A341CA" w:rsidP="00A341CA">
            <w:pPr>
              <w:spacing w:line="240" w:lineRule="auto"/>
              <w:rPr>
                <w:sz w:val="22"/>
                <w:szCs w:val="22"/>
              </w:rPr>
            </w:pPr>
            <w:r w:rsidRPr="00A341CA">
              <w:rPr>
                <w:sz w:val="22"/>
                <w:szCs w:val="22"/>
              </w:rPr>
              <w:t>характеризовать важнейшие военные и политические события Второй мировой и Великой Отечественной войн;</w:t>
            </w:r>
          </w:p>
          <w:p w:rsidR="00865AD7" w:rsidRDefault="00A341CA" w:rsidP="006A720E">
            <w:pPr>
              <w:spacing w:line="240" w:lineRule="auto"/>
            </w:pPr>
            <w:r w:rsidRPr="00A341CA">
              <w:rPr>
                <w:iCs/>
                <w:sz w:val="22"/>
                <w:szCs w:val="22"/>
              </w:rPr>
              <w:t>сравнивать</w:t>
            </w:r>
            <w:r w:rsidRPr="00A341CA">
              <w:rPr>
                <w:sz w:val="22"/>
                <w:szCs w:val="22"/>
              </w:rPr>
              <w:t xml:space="preserve"> изученные исторические события и явления: начальный период Второй мировой войны в Европе и нач</w:t>
            </w:r>
            <w:r w:rsidR="006A720E">
              <w:rPr>
                <w:sz w:val="22"/>
                <w:szCs w:val="22"/>
              </w:rPr>
              <w:t>ало Великой Отечественной войны</w:t>
            </w:r>
          </w:p>
        </w:tc>
        <w:tc>
          <w:tcPr>
            <w:tcW w:w="4740" w:type="dxa"/>
          </w:tcPr>
          <w:p w:rsidR="00865AD7" w:rsidRDefault="00D22D0C" w:rsidP="00D22D0C">
            <w:pPr>
              <w:spacing w:line="240" w:lineRule="auto"/>
              <w:ind w:firstLine="0"/>
            </w:pPr>
            <w:r w:rsidRPr="00D22D0C">
              <w:rPr>
                <w:b/>
                <w:sz w:val="22"/>
                <w:szCs w:val="22"/>
              </w:rPr>
              <w:lastRenderedPageBreak/>
              <w:t>Антифашистское</w:t>
            </w:r>
            <w:r w:rsidRPr="00D22D0C">
              <w:rPr>
                <w:b/>
                <w:sz w:val="22"/>
                <w:szCs w:val="22"/>
              </w:rPr>
              <w:tab/>
              <w:t>сопротивление</w:t>
            </w:r>
            <w:r w:rsidRPr="00D22D0C">
              <w:rPr>
                <w:b/>
                <w:sz w:val="22"/>
                <w:szCs w:val="22"/>
              </w:rPr>
              <w:tab/>
              <w:t>на оккупированных территориях</w:t>
            </w:r>
            <w:r w:rsidRPr="00D22D0C">
              <w:rPr>
                <w:sz w:val="22"/>
                <w:szCs w:val="22"/>
              </w:rPr>
              <w:t>. Движение Сопротивления в странах Европы. Партизанское движение. Партизанские отряды, бригады и соединения.</w:t>
            </w:r>
            <w:r w:rsidRPr="00D22D0C">
              <w:rPr>
                <w:sz w:val="22"/>
                <w:szCs w:val="22"/>
              </w:rPr>
              <w:tab/>
              <w:t>Создание</w:t>
            </w:r>
            <w:r>
              <w:rPr>
                <w:sz w:val="22"/>
                <w:szCs w:val="22"/>
              </w:rPr>
              <w:t xml:space="preserve"> </w:t>
            </w:r>
            <w:r w:rsidRPr="00D22D0C">
              <w:rPr>
                <w:sz w:val="22"/>
                <w:szCs w:val="22"/>
              </w:rPr>
              <w:t>Центрального</w:t>
            </w:r>
            <w:r w:rsidRPr="00D22D0C">
              <w:rPr>
                <w:sz w:val="22"/>
                <w:szCs w:val="22"/>
              </w:rPr>
              <w:tab/>
              <w:t>штаба</w:t>
            </w:r>
            <w:r>
              <w:rPr>
                <w:sz w:val="22"/>
                <w:szCs w:val="22"/>
              </w:rPr>
              <w:t xml:space="preserve"> </w:t>
            </w:r>
            <w:r w:rsidRPr="00D22D0C">
              <w:rPr>
                <w:sz w:val="22"/>
                <w:szCs w:val="22"/>
              </w:rPr>
              <w:t>партизанского движения (ЦШПД) и Белорусского штаба</w:t>
            </w:r>
            <w:r>
              <w:rPr>
                <w:sz w:val="22"/>
                <w:szCs w:val="22"/>
              </w:rPr>
              <w:t xml:space="preserve"> </w:t>
            </w:r>
            <w:r w:rsidRPr="00D22D0C">
              <w:rPr>
                <w:sz w:val="22"/>
                <w:szCs w:val="22"/>
              </w:rPr>
              <w:t>партизанского</w:t>
            </w:r>
            <w:r>
              <w:rPr>
                <w:sz w:val="22"/>
                <w:szCs w:val="22"/>
              </w:rPr>
              <w:t xml:space="preserve"> </w:t>
            </w:r>
            <w:r w:rsidRPr="00D22D0C">
              <w:rPr>
                <w:sz w:val="22"/>
                <w:szCs w:val="22"/>
              </w:rPr>
              <w:lastRenderedPageBreak/>
              <w:t>движения</w:t>
            </w:r>
            <w:r w:rsidRPr="00D22D0C">
              <w:rPr>
                <w:sz w:val="22"/>
                <w:szCs w:val="22"/>
              </w:rPr>
              <w:tab/>
              <w:t>(БШПД).</w:t>
            </w:r>
            <w:r>
              <w:rPr>
                <w:sz w:val="22"/>
                <w:szCs w:val="22"/>
              </w:rPr>
              <w:t xml:space="preserve"> </w:t>
            </w:r>
            <w:r w:rsidRPr="00D22D0C">
              <w:rPr>
                <w:sz w:val="22"/>
                <w:szCs w:val="22"/>
              </w:rPr>
              <w:t>Количественный состав партизан</w:t>
            </w:r>
            <w:r>
              <w:rPr>
                <w:sz w:val="22"/>
                <w:szCs w:val="22"/>
              </w:rPr>
              <w:t>.</w:t>
            </w:r>
          </w:p>
        </w:tc>
      </w:tr>
      <w:tr w:rsidR="006A720E" w:rsidTr="004B48C9">
        <w:tc>
          <w:tcPr>
            <w:tcW w:w="14220" w:type="dxa"/>
            <w:gridSpan w:val="3"/>
          </w:tcPr>
          <w:p w:rsidR="006A720E" w:rsidRPr="00894D7B" w:rsidRDefault="006A720E" w:rsidP="006A720E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lastRenderedPageBreak/>
              <w:t>1</w:t>
            </w:r>
            <w:r w:rsidR="0006558A" w:rsidRPr="00894D7B">
              <w:rPr>
                <w:b/>
              </w:rPr>
              <w:t>6</w:t>
            </w:r>
            <w:r w:rsidRPr="00894D7B">
              <w:rPr>
                <w:b/>
              </w:rPr>
              <w:t>-2</w:t>
            </w:r>
            <w:r w:rsidR="0006558A" w:rsidRPr="00894D7B">
              <w:rPr>
                <w:b/>
              </w:rPr>
              <w:t>4</w:t>
            </w:r>
            <w:r w:rsidRPr="00894D7B">
              <w:rPr>
                <w:b/>
              </w:rPr>
              <w:t xml:space="preserve"> декабря 202</w:t>
            </w:r>
            <w:r w:rsidR="0006558A" w:rsidRPr="00894D7B">
              <w:rPr>
                <w:b/>
              </w:rPr>
              <w:t>4</w:t>
            </w:r>
            <w:r w:rsidRPr="00894D7B">
              <w:rPr>
                <w:b/>
              </w:rPr>
              <w:t xml:space="preserve"> г.</w:t>
            </w:r>
          </w:p>
        </w:tc>
      </w:tr>
      <w:tr w:rsidR="00865AD7" w:rsidTr="00865AD7">
        <w:tc>
          <w:tcPr>
            <w:tcW w:w="4740" w:type="dxa"/>
          </w:tcPr>
          <w:p w:rsidR="006A720E" w:rsidRPr="006A720E" w:rsidRDefault="006A720E" w:rsidP="006A720E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6A720E">
              <w:rPr>
                <w:b/>
                <w:sz w:val="22"/>
                <w:szCs w:val="22"/>
              </w:rPr>
              <w:t>История Беларуси</w:t>
            </w:r>
          </w:p>
          <w:p w:rsidR="006A720E" w:rsidRPr="006A720E" w:rsidRDefault="006A720E" w:rsidP="006A720E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6A720E">
              <w:rPr>
                <w:b/>
                <w:sz w:val="22"/>
                <w:szCs w:val="22"/>
              </w:rPr>
              <w:t>Раздел</w:t>
            </w:r>
          </w:p>
          <w:p w:rsidR="006A720E" w:rsidRPr="006A720E" w:rsidRDefault="006A720E" w:rsidP="006A720E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6A720E">
              <w:rPr>
                <w:b/>
                <w:sz w:val="22"/>
                <w:szCs w:val="22"/>
              </w:rPr>
              <w:t xml:space="preserve">Беларусь в годы второй мировой и Великой Отечественной войн </w:t>
            </w:r>
          </w:p>
          <w:p w:rsidR="006A720E" w:rsidRPr="006A720E" w:rsidRDefault="006A720E" w:rsidP="006A720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65AD7" w:rsidRDefault="006A720E" w:rsidP="006A720E">
            <w:pPr>
              <w:spacing w:line="240" w:lineRule="auto"/>
              <w:ind w:firstLine="0"/>
            </w:pPr>
            <w:r w:rsidRPr="006A720E">
              <w:rPr>
                <w:b/>
                <w:sz w:val="22"/>
                <w:szCs w:val="22"/>
              </w:rPr>
              <w:t>Начало Второй мировой войны</w:t>
            </w:r>
            <w:r w:rsidRPr="006A720E">
              <w:rPr>
                <w:sz w:val="22"/>
                <w:szCs w:val="22"/>
              </w:rPr>
              <w:t>. Воссоединение Западной Беларуси с БССР. Поход Красной Армии в Западную Беларусь. Установление Советской власти в Западной Беларуси. Хозяйственные и культурные преобразования в западных областях БССР.</w:t>
            </w:r>
          </w:p>
        </w:tc>
        <w:tc>
          <w:tcPr>
            <w:tcW w:w="4740" w:type="dxa"/>
          </w:tcPr>
          <w:p w:rsidR="006A720E" w:rsidRPr="006A720E" w:rsidRDefault="006A720E" w:rsidP="006A720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A720E">
              <w:rPr>
                <w:sz w:val="22"/>
                <w:szCs w:val="22"/>
              </w:rPr>
              <w:t>Учащиеся должны знать:</w:t>
            </w:r>
          </w:p>
          <w:p w:rsidR="006A720E" w:rsidRDefault="006A720E" w:rsidP="006A720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A720E">
              <w:rPr>
                <w:sz w:val="22"/>
                <w:szCs w:val="22"/>
              </w:rPr>
              <w:t>Даты событий: начало похода Красной Армии в Западную Беларусь; включение в состав СССР Западной Беларуси и ее воссоединение с БССР; начало Второй мировой войны; Учащиеся должны уметь:</w:t>
            </w:r>
          </w:p>
          <w:p w:rsidR="006A720E" w:rsidRPr="006A720E" w:rsidRDefault="006A720E" w:rsidP="006A720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A720E">
              <w:rPr>
                <w:sz w:val="22"/>
                <w:szCs w:val="22"/>
              </w:rPr>
              <w:t>соотносить исторические события,</w:t>
            </w:r>
            <w:r>
              <w:t xml:space="preserve"> </w:t>
            </w:r>
            <w:r w:rsidRPr="006A720E">
              <w:rPr>
                <w:sz w:val="22"/>
                <w:szCs w:val="22"/>
              </w:rPr>
              <w:t>которые происходили в 1939-1945 гг. на территории Беларуси и Восточной Европы;</w:t>
            </w:r>
          </w:p>
          <w:p w:rsidR="006A720E" w:rsidRPr="006A720E" w:rsidRDefault="006A720E" w:rsidP="006A720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A720E">
              <w:rPr>
                <w:sz w:val="22"/>
                <w:szCs w:val="22"/>
              </w:rPr>
              <w:t>локализовать</w:t>
            </w:r>
            <w:r w:rsidRPr="006A720E">
              <w:rPr>
                <w:sz w:val="22"/>
                <w:szCs w:val="22"/>
              </w:rPr>
              <w:tab/>
              <w:t>на</w:t>
            </w:r>
            <w:r w:rsidRPr="006A720E">
              <w:rPr>
                <w:sz w:val="22"/>
                <w:szCs w:val="22"/>
              </w:rPr>
              <w:tab/>
              <w:t>карте</w:t>
            </w:r>
            <w:r w:rsidRPr="006A720E">
              <w:rPr>
                <w:sz w:val="22"/>
                <w:szCs w:val="22"/>
              </w:rPr>
              <w:tab/>
              <w:t>события,</w:t>
            </w:r>
          </w:p>
          <w:p w:rsidR="00865AD7" w:rsidRDefault="006A720E" w:rsidP="006A720E">
            <w:pPr>
              <w:spacing w:line="240" w:lineRule="auto"/>
              <w:ind w:firstLine="0"/>
            </w:pPr>
            <w:r w:rsidRPr="006A720E">
              <w:rPr>
                <w:sz w:val="22"/>
                <w:szCs w:val="22"/>
              </w:rPr>
              <w:t>связанные с воссоединением Западной Беларуси с БССР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740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  <w:p w:rsidR="006A720E" w:rsidRDefault="006A720E" w:rsidP="00DB0A49">
            <w:pPr>
              <w:spacing w:line="240" w:lineRule="auto"/>
              <w:ind w:firstLine="0"/>
            </w:pPr>
          </w:p>
          <w:p w:rsidR="006A720E" w:rsidRDefault="006A720E" w:rsidP="00DB0A49">
            <w:pPr>
              <w:spacing w:line="240" w:lineRule="auto"/>
              <w:ind w:firstLine="0"/>
            </w:pPr>
          </w:p>
          <w:p w:rsidR="006A720E" w:rsidRDefault="006A720E" w:rsidP="00DB0A49">
            <w:pPr>
              <w:spacing w:line="240" w:lineRule="auto"/>
              <w:ind w:firstLine="0"/>
            </w:pPr>
          </w:p>
          <w:p w:rsidR="006A720E" w:rsidRDefault="006A720E" w:rsidP="006A720E">
            <w:pPr>
              <w:spacing w:line="240" w:lineRule="auto"/>
              <w:ind w:firstLine="0"/>
            </w:pPr>
            <w:r w:rsidRPr="006A720E">
              <w:rPr>
                <w:b/>
                <w:sz w:val="22"/>
                <w:szCs w:val="22"/>
              </w:rPr>
              <w:t>Подпольная борьба.</w:t>
            </w:r>
            <w:r w:rsidRPr="006A720E">
              <w:rPr>
                <w:sz w:val="22"/>
                <w:szCs w:val="22"/>
              </w:rPr>
              <w:t xml:space="preserve"> Партийное, комсомольское подполье, антифашистские группы и организации в условиях оккупации, их структура. Количественный состав подпольщиков Беларуси. Агитационно-пропагандистская</w:t>
            </w:r>
            <w:r w:rsidRPr="006A720E">
              <w:rPr>
                <w:sz w:val="22"/>
                <w:szCs w:val="22"/>
              </w:rPr>
              <w:tab/>
              <w:t>деятельность</w:t>
            </w:r>
            <w:r w:rsidRPr="006A720E">
              <w:rPr>
                <w:sz w:val="22"/>
                <w:szCs w:val="22"/>
              </w:rPr>
              <w:tab/>
              <w:t>партизан</w:t>
            </w:r>
            <w:r>
              <w:rPr>
                <w:sz w:val="22"/>
                <w:szCs w:val="22"/>
              </w:rPr>
              <w:t xml:space="preserve"> </w:t>
            </w:r>
            <w:r w:rsidRPr="006A720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6A720E">
              <w:rPr>
                <w:sz w:val="22"/>
                <w:szCs w:val="22"/>
              </w:rPr>
              <w:t>подпольщиков. Саботаж населением экономической политики захватчиков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865AD7" w:rsidTr="00865AD7">
        <w:tc>
          <w:tcPr>
            <w:tcW w:w="4740" w:type="dxa"/>
          </w:tcPr>
          <w:p w:rsidR="006A720E" w:rsidRPr="006A720E" w:rsidRDefault="006A720E" w:rsidP="00DB0A4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6A720E">
              <w:rPr>
                <w:b/>
                <w:sz w:val="22"/>
                <w:szCs w:val="22"/>
              </w:rPr>
              <w:t>История Беларуси</w:t>
            </w:r>
          </w:p>
          <w:p w:rsidR="00865AD7" w:rsidRDefault="006A720E" w:rsidP="00DB0A49">
            <w:pPr>
              <w:spacing w:line="240" w:lineRule="auto"/>
              <w:ind w:firstLine="0"/>
            </w:pPr>
            <w:r w:rsidRPr="006A720E">
              <w:rPr>
                <w:b/>
                <w:sz w:val="22"/>
                <w:szCs w:val="22"/>
              </w:rPr>
              <w:t>Начало Великой Отечественной войны</w:t>
            </w:r>
            <w:r w:rsidRPr="006A720E">
              <w:rPr>
                <w:sz w:val="22"/>
                <w:szCs w:val="22"/>
              </w:rPr>
              <w:t xml:space="preserve">. Нападение нацистской Германии на СССР. </w:t>
            </w:r>
            <w:r w:rsidRPr="006A720E">
              <w:rPr>
                <w:sz w:val="22"/>
                <w:szCs w:val="22"/>
              </w:rPr>
              <w:lastRenderedPageBreak/>
              <w:t>Оборонительные бои в Беларуси и их итоги. Героизм и самоотверженность защитников Отечества.</w:t>
            </w:r>
          </w:p>
        </w:tc>
        <w:tc>
          <w:tcPr>
            <w:tcW w:w="4740" w:type="dxa"/>
          </w:tcPr>
          <w:p w:rsidR="006A720E" w:rsidRPr="006A720E" w:rsidRDefault="006A720E" w:rsidP="006A720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A720E">
              <w:rPr>
                <w:sz w:val="22"/>
                <w:szCs w:val="22"/>
              </w:rPr>
              <w:lastRenderedPageBreak/>
              <w:t>Учащиеся должны знать:</w:t>
            </w:r>
          </w:p>
          <w:p w:rsidR="006A720E" w:rsidRPr="006A720E" w:rsidRDefault="006A720E" w:rsidP="006A720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A720E">
              <w:rPr>
                <w:sz w:val="22"/>
                <w:szCs w:val="22"/>
              </w:rPr>
              <w:t xml:space="preserve">Даты событий: начало Великой Отечественной войны; определения исторических понятий </w:t>
            </w:r>
            <w:r w:rsidRPr="006A720E">
              <w:rPr>
                <w:sz w:val="22"/>
                <w:szCs w:val="22"/>
              </w:rPr>
              <w:lastRenderedPageBreak/>
              <w:t>(Великая Отечественная война); примеры героизма воинов Красной Армии, символы памяти белорусского народа о событиях Великой Отечественной войны.</w:t>
            </w:r>
          </w:p>
          <w:p w:rsidR="006A720E" w:rsidRPr="006A720E" w:rsidRDefault="006A720E" w:rsidP="006A720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A720E">
              <w:rPr>
                <w:sz w:val="22"/>
                <w:szCs w:val="22"/>
              </w:rPr>
              <w:t>Учащиеся должны уметь: локализовать на карте события, связанные с Великой Отечественной войной на территории Беларуси; характеризовать исторические события и явления</w:t>
            </w:r>
            <w:r w:rsidRPr="006A720E">
              <w:rPr>
                <w:sz w:val="22"/>
                <w:szCs w:val="22"/>
              </w:rPr>
              <w:tab/>
              <w:t>в</w:t>
            </w:r>
            <w:r w:rsidRPr="006A720E">
              <w:rPr>
                <w:sz w:val="22"/>
                <w:szCs w:val="22"/>
              </w:rPr>
              <w:tab/>
              <w:t>1939-1945</w:t>
            </w:r>
            <w:r w:rsidRPr="006A720E">
              <w:rPr>
                <w:sz w:val="22"/>
                <w:szCs w:val="22"/>
              </w:rPr>
              <w:tab/>
              <w:t>гг.</w:t>
            </w:r>
          </w:p>
          <w:p w:rsidR="00865AD7" w:rsidRDefault="006A720E" w:rsidP="006A720E">
            <w:pPr>
              <w:spacing w:line="240" w:lineRule="auto"/>
              <w:ind w:firstLine="0"/>
            </w:pPr>
            <w:r w:rsidRPr="006A720E">
              <w:rPr>
                <w:sz w:val="22"/>
                <w:szCs w:val="22"/>
              </w:rPr>
              <w:t>(оборонительные бои летом 1941 г. на территории БССР с использованием текста учебного пособия, иллюстраций, выдержек из исторических документов).</w:t>
            </w:r>
          </w:p>
        </w:tc>
        <w:tc>
          <w:tcPr>
            <w:tcW w:w="4740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</w:tc>
      </w:tr>
      <w:tr w:rsidR="00467C4D" w:rsidTr="00AD40D4">
        <w:trPr>
          <w:trHeight w:val="292"/>
        </w:trPr>
        <w:tc>
          <w:tcPr>
            <w:tcW w:w="14220" w:type="dxa"/>
            <w:gridSpan w:val="3"/>
          </w:tcPr>
          <w:p w:rsidR="00467C4D" w:rsidRPr="00894D7B" w:rsidRDefault="00AD40D4" w:rsidP="00AD40D4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t>3 четверть (</w:t>
            </w:r>
            <w:r w:rsidR="002B7AD1" w:rsidRPr="00894D7B">
              <w:rPr>
                <w:b/>
              </w:rPr>
              <w:t>с 8 января 2025 г. по 22 марта 2025 г.</w:t>
            </w:r>
            <w:r w:rsidRPr="00894D7B">
              <w:rPr>
                <w:b/>
              </w:rPr>
              <w:t>)</w:t>
            </w:r>
          </w:p>
        </w:tc>
      </w:tr>
      <w:tr w:rsidR="00AD40D4" w:rsidTr="004B48C9">
        <w:trPr>
          <w:trHeight w:val="292"/>
        </w:trPr>
        <w:tc>
          <w:tcPr>
            <w:tcW w:w="14220" w:type="dxa"/>
            <w:gridSpan w:val="3"/>
          </w:tcPr>
          <w:p w:rsidR="00AD40D4" w:rsidRPr="00894D7B" w:rsidRDefault="00AD40D4" w:rsidP="00AD40D4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t>8-1</w:t>
            </w:r>
            <w:r w:rsidR="00E8792C" w:rsidRPr="00894D7B">
              <w:rPr>
                <w:b/>
              </w:rPr>
              <w:t>7</w:t>
            </w:r>
            <w:r w:rsidRPr="00894D7B">
              <w:rPr>
                <w:b/>
              </w:rPr>
              <w:t xml:space="preserve"> января 202</w:t>
            </w:r>
            <w:r w:rsidR="00894D7B">
              <w:rPr>
                <w:b/>
              </w:rPr>
              <w:t>5</w:t>
            </w:r>
            <w:r w:rsidRPr="00894D7B">
              <w:rPr>
                <w:b/>
              </w:rPr>
              <w:t xml:space="preserve"> г.</w:t>
            </w:r>
          </w:p>
        </w:tc>
      </w:tr>
      <w:tr w:rsidR="006A720E" w:rsidTr="00865AD7">
        <w:tc>
          <w:tcPr>
            <w:tcW w:w="4740" w:type="dxa"/>
          </w:tcPr>
          <w:p w:rsidR="00467C4D" w:rsidRPr="00467C4D" w:rsidRDefault="00467C4D" w:rsidP="00467C4D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467C4D">
              <w:rPr>
                <w:b/>
                <w:sz w:val="22"/>
                <w:szCs w:val="22"/>
              </w:rPr>
              <w:t>История Беларуси.</w:t>
            </w:r>
          </w:p>
          <w:p w:rsidR="006A720E" w:rsidRDefault="00467C4D" w:rsidP="00467C4D">
            <w:pPr>
              <w:spacing w:line="240" w:lineRule="auto"/>
              <w:ind w:firstLine="0"/>
            </w:pPr>
            <w:r w:rsidRPr="00467C4D">
              <w:rPr>
                <w:b/>
                <w:sz w:val="22"/>
                <w:szCs w:val="22"/>
              </w:rPr>
              <w:t>Германский оккупационный режим</w:t>
            </w:r>
            <w:r w:rsidRPr="00467C4D">
              <w:rPr>
                <w:sz w:val="22"/>
                <w:szCs w:val="22"/>
              </w:rPr>
              <w:t xml:space="preserve"> на</w:t>
            </w:r>
            <w:r>
              <w:rPr>
                <w:sz w:val="22"/>
                <w:szCs w:val="22"/>
              </w:rPr>
              <w:t xml:space="preserve"> </w:t>
            </w:r>
            <w:r w:rsidRPr="00467C4D">
              <w:rPr>
                <w:b/>
                <w:sz w:val="22"/>
                <w:szCs w:val="22"/>
              </w:rPr>
              <w:t>территории Беларуси в 1941—1944 гг.</w:t>
            </w:r>
            <w:r w:rsidRPr="00467C4D">
              <w:rPr>
                <w:sz w:val="22"/>
                <w:szCs w:val="22"/>
              </w:rPr>
              <w:t xml:space="preserve"> План «Ост». Германский «новый порядок». Геноцид белорусского народа. Белорусские </w:t>
            </w:r>
            <w:proofErr w:type="spellStart"/>
            <w:r w:rsidRPr="00467C4D">
              <w:rPr>
                <w:sz w:val="22"/>
                <w:szCs w:val="22"/>
              </w:rPr>
              <w:t>остарбайтеры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740" w:type="dxa"/>
          </w:tcPr>
          <w:p w:rsidR="00467C4D" w:rsidRDefault="00467C4D" w:rsidP="00467C4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67C4D">
              <w:rPr>
                <w:sz w:val="22"/>
                <w:szCs w:val="22"/>
              </w:rPr>
              <w:t xml:space="preserve">Учащиеся должны знать: </w:t>
            </w:r>
          </w:p>
          <w:p w:rsidR="00467C4D" w:rsidRPr="00467C4D" w:rsidRDefault="00467C4D" w:rsidP="00467C4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67C4D">
              <w:rPr>
                <w:sz w:val="22"/>
                <w:szCs w:val="22"/>
              </w:rPr>
              <w:t xml:space="preserve">определения исторических понятий: геноцид; гетто; </w:t>
            </w:r>
            <w:proofErr w:type="spellStart"/>
            <w:r w:rsidRPr="00467C4D">
              <w:rPr>
                <w:sz w:val="22"/>
                <w:szCs w:val="22"/>
              </w:rPr>
              <w:t>остарбайтеры</w:t>
            </w:r>
            <w:proofErr w:type="spellEnd"/>
            <w:r w:rsidRPr="00467C4D">
              <w:rPr>
                <w:sz w:val="22"/>
                <w:szCs w:val="22"/>
              </w:rPr>
              <w:t>; план «Ост»; праведники народов мира; символы памяти белорусского народа о событиях Великой Отечественной войны.</w:t>
            </w:r>
          </w:p>
          <w:p w:rsidR="00467C4D" w:rsidRDefault="00467C4D" w:rsidP="00467C4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67C4D">
              <w:rPr>
                <w:sz w:val="22"/>
                <w:szCs w:val="22"/>
              </w:rPr>
              <w:t xml:space="preserve">Учащиеся должны уметь: </w:t>
            </w:r>
          </w:p>
          <w:p w:rsidR="00467C4D" w:rsidRDefault="00467C4D" w:rsidP="00467C4D">
            <w:pPr>
              <w:spacing w:line="240" w:lineRule="auto"/>
              <w:ind w:firstLine="0"/>
            </w:pPr>
            <w:r w:rsidRPr="00467C4D">
              <w:rPr>
                <w:sz w:val="22"/>
                <w:szCs w:val="22"/>
              </w:rPr>
              <w:t>локализовать</w:t>
            </w:r>
            <w:r w:rsidRPr="00467C4D">
              <w:rPr>
                <w:sz w:val="22"/>
                <w:szCs w:val="22"/>
              </w:rPr>
              <w:tab/>
              <w:t>на</w:t>
            </w:r>
            <w:r w:rsidRPr="00467C4D">
              <w:rPr>
                <w:sz w:val="22"/>
                <w:szCs w:val="22"/>
              </w:rPr>
              <w:tab/>
              <w:t>карте</w:t>
            </w:r>
            <w:r w:rsidRPr="00467C4D">
              <w:rPr>
                <w:sz w:val="22"/>
                <w:szCs w:val="22"/>
              </w:rPr>
              <w:tab/>
              <w:t>события,</w:t>
            </w:r>
            <w:r>
              <w:rPr>
                <w:sz w:val="22"/>
                <w:szCs w:val="22"/>
              </w:rPr>
              <w:t xml:space="preserve"> </w:t>
            </w:r>
            <w:r w:rsidRPr="00467C4D">
              <w:rPr>
                <w:sz w:val="22"/>
                <w:szCs w:val="22"/>
              </w:rPr>
              <w:t>связанные с Великой Отечественной войной на территории Беларуси</w:t>
            </w:r>
          </w:p>
        </w:tc>
        <w:tc>
          <w:tcPr>
            <w:tcW w:w="4740" w:type="dxa"/>
          </w:tcPr>
          <w:p w:rsidR="00467C4D" w:rsidRPr="00467C4D" w:rsidRDefault="00467C4D" w:rsidP="00467C4D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467C4D">
              <w:rPr>
                <w:b/>
                <w:sz w:val="22"/>
                <w:szCs w:val="22"/>
              </w:rPr>
              <w:t>Формы и методы борьбы подпольщиков.</w:t>
            </w:r>
          </w:p>
          <w:p w:rsidR="00467C4D" w:rsidRPr="00467C4D" w:rsidRDefault="00467C4D" w:rsidP="00467C4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67C4D">
              <w:rPr>
                <w:sz w:val="22"/>
                <w:szCs w:val="22"/>
              </w:rPr>
              <w:t>Деятельность подпольщиков Минска, Могилева,</w:t>
            </w:r>
            <w:r>
              <w:rPr>
                <w:sz w:val="22"/>
                <w:szCs w:val="22"/>
              </w:rPr>
              <w:t xml:space="preserve"> </w:t>
            </w:r>
            <w:r w:rsidRPr="00467C4D">
              <w:rPr>
                <w:sz w:val="22"/>
                <w:szCs w:val="22"/>
              </w:rPr>
              <w:t>Гомеля, Витебска, Бреста, Гродно и других городов</w:t>
            </w:r>
            <w:r>
              <w:rPr>
                <w:sz w:val="22"/>
                <w:szCs w:val="22"/>
              </w:rPr>
              <w:t xml:space="preserve"> </w:t>
            </w:r>
            <w:r w:rsidRPr="00467C4D">
              <w:rPr>
                <w:sz w:val="22"/>
                <w:szCs w:val="22"/>
              </w:rPr>
              <w:t>Беларуси. Диверсионная работа на</w:t>
            </w:r>
            <w:r>
              <w:rPr>
                <w:sz w:val="22"/>
                <w:szCs w:val="22"/>
              </w:rPr>
              <w:t xml:space="preserve"> </w:t>
            </w:r>
            <w:r w:rsidRPr="00467C4D">
              <w:rPr>
                <w:sz w:val="22"/>
                <w:szCs w:val="22"/>
              </w:rPr>
              <w:t>железнодорожных узлах Орши, Осипович,</w:t>
            </w:r>
          </w:p>
          <w:p w:rsidR="006A720E" w:rsidRDefault="00467C4D" w:rsidP="00467C4D">
            <w:pPr>
              <w:spacing w:line="240" w:lineRule="auto"/>
              <w:ind w:firstLine="0"/>
            </w:pPr>
            <w:proofErr w:type="spellStart"/>
            <w:r w:rsidRPr="00467C4D">
              <w:rPr>
                <w:sz w:val="22"/>
                <w:szCs w:val="22"/>
              </w:rPr>
              <w:t>Калинкович</w:t>
            </w:r>
            <w:proofErr w:type="spellEnd"/>
            <w:r w:rsidRPr="00467C4D">
              <w:rPr>
                <w:sz w:val="22"/>
                <w:szCs w:val="22"/>
              </w:rPr>
              <w:t>, Полоцка и других железнодорожных</w:t>
            </w:r>
            <w:r>
              <w:rPr>
                <w:sz w:val="22"/>
                <w:szCs w:val="22"/>
              </w:rPr>
              <w:t xml:space="preserve"> </w:t>
            </w:r>
            <w:r w:rsidRPr="00467C4D">
              <w:rPr>
                <w:sz w:val="22"/>
                <w:szCs w:val="22"/>
              </w:rPr>
              <w:t>узлах. Сопротивление в концентрационных лагерях</w:t>
            </w:r>
            <w:r>
              <w:rPr>
                <w:sz w:val="22"/>
                <w:szCs w:val="22"/>
              </w:rPr>
              <w:t xml:space="preserve"> </w:t>
            </w:r>
            <w:r w:rsidRPr="00467C4D">
              <w:rPr>
                <w:sz w:val="22"/>
                <w:szCs w:val="22"/>
              </w:rPr>
              <w:t>и гетто. Сложности и трудности подпольной и</w:t>
            </w:r>
            <w:r>
              <w:rPr>
                <w:sz w:val="22"/>
                <w:szCs w:val="22"/>
              </w:rPr>
              <w:t xml:space="preserve"> </w:t>
            </w:r>
            <w:r w:rsidRPr="00467C4D">
              <w:rPr>
                <w:sz w:val="22"/>
                <w:szCs w:val="22"/>
              </w:rPr>
              <w:t>диверсионной борьбы. Героизм и мужество</w:t>
            </w:r>
            <w:r>
              <w:rPr>
                <w:sz w:val="22"/>
                <w:szCs w:val="22"/>
              </w:rPr>
              <w:t xml:space="preserve"> </w:t>
            </w:r>
            <w:r w:rsidRPr="00467C4D">
              <w:rPr>
                <w:sz w:val="22"/>
                <w:szCs w:val="22"/>
              </w:rPr>
              <w:t>партизан и подпольщиков</w:t>
            </w:r>
          </w:p>
        </w:tc>
      </w:tr>
      <w:tr w:rsidR="006A720E" w:rsidTr="00865AD7">
        <w:tc>
          <w:tcPr>
            <w:tcW w:w="4740" w:type="dxa"/>
          </w:tcPr>
          <w:p w:rsidR="00467C4D" w:rsidRPr="00467C4D" w:rsidRDefault="00467C4D" w:rsidP="00467C4D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467C4D">
              <w:rPr>
                <w:b/>
                <w:sz w:val="22"/>
                <w:szCs w:val="22"/>
              </w:rPr>
              <w:t>Всемирная история.</w:t>
            </w:r>
          </w:p>
          <w:p w:rsidR="00467C4D" w:rsidRPr="00467C4D" w:rsidRDefault="00467C4D" w:rsidP="00467C4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67C4D">
              <w:rPr>
                <w:b/>
                <w:sz w:val="22"/>
                <w:szCs w:val="22"/>
              </w:rPr>
              <w:t>Коренной перелом в ходе Великой Отечественной и Второй мировой войн</w:t>
            </w:r>
            <w:r w:rsidRPr="00467C4D">
              <w:rPr>
                <w:sz w:val="22"/>
                <w:szCs w:val="22"/>
              </w:rPr>
              <w:t>.</w:t>
            </w:r>
          </w:p>
          <w:p w:rsidR="006A720E" w:rsidRDefault="00467C4D" w:rsidP="00467C4D">
            <w:pPr>
              <w:spacing w:line="240" w:lineRule="auto"/>
              <w:ind w:firstLine="0"/>
            </w:pPr>
            <w:r w:rsidRPr="00467C4D">
              <w:rPr>
                <w:sz w:val="22"/>
                <w:szCs w:val="22"/>
              </w:rPr>
              <w:t xml:space="preserve">Решающие победы Красной Армии под Сталинградом и на Курской дуге. Военные действия армий США и Англии в конце 1942-1943 гг. Капитуляция Италии. Война на Тихом Атлантическом океанах. Укрепление </w:t>
            </w:r>
            <w:r w:rsidRPr="00467C4D">
              <w:rPr>
                <w:sz w:val="22"/>
                <w:szCs w:val="22"/>
              </w:rPr>
              <w:lastRenderedPageBreak/>
              <w:t>антигитлеровской коалиции. Тегеранская конференция</w:t>
            </w:r>
          </w:p>
        </w:tc>
        <w:tc>
          <w:tcPr>
            <w:tcW w:w="4740" w:type="dxa"/>
          </w:tcPr>
          <w:p w:rsidR="00467C4D" w:rsidRPr="00467C4D" w:rsidRDefault="00467C4D" w:rsidP="00467C4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67C4D">
              <w:rPr>
                <w:sz w:val="22"/>
                <w:szCs w:val="22"/>
              </w:rPr>
              <w:lastRenderedPageBreak/>
              <w:t>Учащиеся должны:</w:t>
            </w:r>
          </w:p>
          <w:p w:rsidR="00467C4D" w:rsidRPr="00467C4D" w:rsidRDefault="00467C4D" w:rsidP="00467C4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67C4D">
              <w:rPr>
                <w:sz w:val="22"/>
                <w:szCs w:val="22"/>
              </w:rPr>
              <w:t>знать:</w:t>
            </w:r>
          </w:p>
          <w:p w:rsidR="00467C4D" w:rsidRDefault="00467C4D" w:rsidP="00467C4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67C4D">
              <w:rPr>
                <w:sz w:val="22"/>
                <w:szCs w:val="22"/>
              </w:rPr>
              <w:t xml:space="preserve">хронологические рамки и периодизацию Второй мировой и Великой Отечественной войн, важнейшие события Второй мировой и Великой Отечественной войн и их даты: битва на Курской дуге, операция «Багратион», Тегеранская, </w:t>
            </w:r>
          </w:p>
          <w:p w:rsidR="00467C4D" w:rsidRPr="00467C4D" w:rsidRDefault="00467C4D" w:rsidP="00467C4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67C4D">
              <w:rPr>
                <w:sz w:val="22"/>
                <w:szCs w:val="22"/>
              </w:rPr>
              <w:lastRenderedPageBreak/>
              <w:t>основных участников противостоящих блоков во Второй мировой и Великой Отечественной войнах;</w:t>
            </w:r>
          </w:p>
          <w:p w:rsidR="00467C4D" w:rsidRPr="00467C4D" w:rsidRDefault="00467C4D" w:rsidP="00467C4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67C4D">
              <w:rPr>
                <w:sz w:val="22"/>
                <w:szCs w:val="22"/>
              </w:rPr>
              <w:t xml:space="preserve">определения понятий: коренной перелом в войне, «новый порядок», геноцид, Холокост, </w:t>
            </w:r>
          </w:p>
          <w:p w:rsidR="00467C4D" w:rsidRPr="00467C4D" w:rsidRDefault="00467C4D" w:rsidP="00467C4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67C4D">
              <w:rPr>
                <w:sz w:val="22"/>
                <w:szCs w:val="22"/>
              </w:rPr>
              <w:t>уметь:</w:t>
            </w:r>
          </w:p>
          <w:p w:rsidR="00467C4D" w:rsidRPr="00467C4D" w:rsidRDefault="00467C4D" w:rsidP="00467C4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67C4D">
              <w:rPr>
                <w:sz w:val="22"/>
                <w:szCs w:val="22"/>
              </w:rPr>
              <w:t>показывать на исторической карте основные события Второй мировой и Великой Отечественной войн; использовать историческую карту как источник информации при характеристике военных действий;</w:t>
            </w:r>
          </w:p>
          <w:p w:rsidR="00467C4D" w:rsidRPr="00467C4D" w:rsidRDefault="00467C4D" w:rsidP="00467C4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67C4D">
              <w:rPr>
                <w:sz w:val="22"/>
                <w:szCs w:val="22"/>
              </w:rPr>
              <w:t>характеризовать важнейшие военные и политические события Второй мировой и Великой Отечественной войн;</w:t>
            </w:r>
          </w:p>
          <w:p w:rsidR="006A720E" w:rsidRDefault="00467C4D" w:rsidP="00317C2B">
            <w:pPr>
              <w:spacing w:line="240" w:lineRule="auto"/>
              <w:ind w:firstLine="0"/>
            </w:pPr>
            <w:r w:rsidRPr="00467C4D">
              <w:rPr>
                <w:sz w:val="22"/>
                <w:szCs w:val="22"/>
              </w:rPr>
              <w:t>сравнивать изученные исторические события и явления: начальный период Второй мировой войны в Европе и начало Великой Отечественной войны, Сталинградскую битву и битву при Эль-Аламейне</w:t>
            </w:r>
          </w:p>
        </w:tc>
        <w:tc>
          <w:tcPr>
            <w:tcW w:w="4740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</w:tr>
      <w:tr w:rsidR="00167D74" w:rsidTr="004B48C9">
        <w:tc>
          <w:tcPr>
            <w:tcW w:w="14220" w:type="dxa"/>
            <w:gridSpan w:val="3"/>
          </w:tcPr>
          <w:p w:rsidR="00167D74" w:rsidRPr="00894D7B" w:rsidRDefault="00E8792C" w:rsidP="00AD40D4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t>20-24 января 2025 г</w:t>
            </w:r>
            <w:r w:rsidR="00894D7B">
              <w:rPr>
                <w:b/>
              </w:rPr>
              <w:t>.</w:t>
            </w:r>
          </w:p>
        </w:tc>
      </w:tr>
      <w:tr w:rsidR="006A720E" w:rsidTr="00865AD7">
        <w:tc>
          <w:tcPr>
            <w:tcW w:w="4740" w:type="dxa"/>
          </w:tcPr>
          <w:p w:rsidR="00AD40D4" w:rsidRDefault="00AD40D4" w:rsidP="00DB0A4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Всемирная история</w:t>
            </w:r>
          </w:p>
          <w:p w:rsidR="006A720E" w:rsidRPr="00167D74" w:rsidRDefault="00167D74" w:rsidP="00DB0A4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67D74">
              <w:rPr>
                <w:b/>
                <w:sz w:val="22"/>
                <w:szCs w:val="22"/>
              </w:rPr>
              <w:t>Борьба с захватчиками на оккупированной территории.</w:t>
            </w:r>
            <w:r w:rsidRPr="00167D74">
              <w:rPr>
                <w:sz w:val="22"/>
                <w:szCs w:val="22"/>
              </w:rPr>
              <w:t xml:space="preserve"> Фашистский «новый порядок». Движение Сопротивления в оккупированных странах Европы. Борьба советского народа в тылу врага.</w:t>
            </w:r>
          </w:p>
        </w:tc>
        <w:tc>
          <w:tcPr>
            <w:tcW w:w="4740" w:type="dxa"/>
          </w:tcPr>
          <w:p w:rsidR="00167D74" w:rsidRPr="00167D74" w:rsidRDefault="00167D74" w:rsidP="00167D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67D74">
              <w:rPr>
                <w:sz w:val="22"/>
                <w:szCs w:val="22"/>
              </w:rPr>
              <w:t>Учащиеся должны:</w:t>
            </w:r>
          </w:p>
          <w:p w:rsidR="006A720E" w:rsidRPr="00167D74" w:rsidRDefault="00167D74" w:rsidP="00167D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67D74">
              <w:rPr>
                <w:sz w:val="22"/>
                <w:szCs w:val="22"/>
              </w:rPr>
              <w:t>знать:</w:t>
            </w:r>
          </w:p>
          <w:p w:rsidR="00167D74" w:rsidRDefault="00167D74" w:rsidP="00167D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67D74">
              <w:rPr>
                <w:sz w:val="22"/>
                <w:szCs w:val="22"/>
              </w:rPr>
              <w:t>хронологические рамки и периодизацию Второй мировой и Великой Отечественной войн, важнейшие события Второй мировой и Великой Отечественной войн и их даты</w:t>
            </w:r>
            <w:r>
              <w:rPr>
                <w:sz w:val="22"/>
                <w:szCs w:val="22"/>
              </w:rPr>
              <w:t>;</w:t>
            </w:r>
          </w:p>
          <w:p w:rsidR="00167D74" w:rsidRDefault="00167D74" w:rsidP="00167D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67D74">
              <w:rPr>
                <w:sz w:val="22"/>
                <w:szCs w:val="22"/>
              </w:rPr>
              <w:t>основных участников противостоящих блоков во Второй мировой и Великой Отечественной войнах;</w:t>
            </w:r>
          </w:p>
          <w:p w:rsidR="00167D74" w:rsidRDefault="00167D74" w:rsidP="00167D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67D74">
              <w:rPr>
                <w:sz w:val="22"/>
                <w:szCs w:val="22"/>
              </w:rPr>
              <w:t>определения понятий: «но</w:t>
            </w:r>
            <w:r>
              <w:rPr>
                <w:sz w:val="22"/>
                <w:szCs w:val="22"/>
              </w:rPr>
              <w:t>вый порядок», геноцид, Холокост</w:t>
            </w:r>
            <w:r w:rsidRPr="00167D74">
              <w:rPr>
                <w:sz w:val="22"/>
                <w:szCs w:val="22"/>
              </w:rPr>
              <w:t>, партизанское движение, подпольная борьба, движение Сопротивления, второй фронт</w:t>
            </w:r>
            <w:r>
              <w:rPr>
                <w:sz w:val="22"/>
                <w:szCs w:val="22"/>
              </w:rPr>
              <w:t>;</w:t>
            </w:r>
          </w:p>
          <w:p w:rsidR="00167D74" w:rsidRPr="00167D74" w:rsidRDefault="00167D74" w:rsidP="00167D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67D74">
              <w:rPr>
                <w:sz w:val="22"/>
                <w:szCs w:val="22"/>
              </w:rPr>
              <w:t>уметь:</w:t>
            </w:r>
          </w:p>
          <w:p w:rsidR="00167D74" w:rsidRPr="00167D74" w:rsidRDefault="00167D74" w:rsidP="00167D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67D74">
              <w:rPr>
                <w:sz w:val="22"/>
                <w:szCs w:val="22"/>
              </w:rPr>
              <w:lastRenderedPageBreak/>
              <w:t>показывать на исторической карте основные события Второй мировой и Великой Отечественной войн; использовать историческую карту как источник информации при характеристике военных действий;</w:t>
            </w:r>
          </w:p>
          <w:p w:rsidR="00167D74" w:rsidRPr="00167D74" w:rsidRDefault="00167D74" w:rsidP="00167D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67D74">
              <w:rPr>
                <w:sz w:val="22"/>
                <w:szCs w:val="22"/>
              </w:rPr>
              <w:t>характеризовать важнейшие военные и политические события Второй мировой и Великой Отечественной войн;</w:t>
            </w:r>
          </w:p>
          <w:p w:rsidR="00167D74" w:rsidRDefault="00167D74" w:rsidP="00167D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67D74">
              <w:rPr>
                <w:sz w:val="22"/>
                <w:szCs w:val="22"/>
              </w:rPr>
              <w:t>сравнивать изученные исторические события и явления:</w:t>
            </w:r>
          </w:p>
          <w:p w:rsidR="00167D74" w:rsidRDefault="00167D74" w:rsidP="00167D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67D74">
              <w:rPr>
                <w:sz w:val="22"/>
                <w:szCs w:val="22"/>
              </w:rPr>
              <w:t>движение Сопротивления, партизанское и подпольное движение на временно оккупированной территории СССР, вклад СССР и союзников по антигитлеровской коалиции в разгром врага.</w:t>
            </w:r>
          </w:p>
          <w:p w:rsidR="00167D74" w:rsidRPr="00167D74" w:rsidRDefault="00167D74" w:rsidP="00167D7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740" w:type="dxa"/>
          </w:tcPr>
          <w:p w:rsidR="006A720E" w:rsidRPr="00167D74" w:rsidRDefault="00167D74" w:rsidP="00DB0A4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67D74">
              <w:rPr>
                <w:b/>
                <w:sz w:val="22"/>
                <w:szCs w:val="22"/>
              </w:rPr>
              <w:lastRenderedPageBreak/>
              <w:t>Боевая, диверсионная и агитационно-пропагандистская деятельность</w:t>
            </w:r>
            <w:r w:rsidRPr="00167D74">
              <w:rPr>
                <w:sz w:val="22"/>
                <w:szCs w:val="22"/>
              </w:rPr>
              <w:t xml:space="preserve"> </w:t>
            </w:r>
            <w:r w:rsidRPr="00167D74">
              <w:rPr>
                <w:b/>
                <w:sz w:val="22"/>
                <w:szCs w:val="22"/>
              </w:rPr>
              <w:t xml:space="preserve">партизан и подпольщиков. </w:t>
            </w:r>
            <w:r w:rsidRPr="00167D74">
              <w:rPr>
                <w:sz w:val="22"/>
                <w:szCs w:val="22"/>
              </w:rPr>
              <w:t>Диверсии на железной дороге и шоссейных дорогах. «Рельсовая война». Разгром вражеских гарнизонов. Партизанские рейды. Партизанская разведка</w:t>
            </w:r>
          </w:p>
        </w:tc>
      </w:tr>
      <w:tr w:rsidR="006A720E" w:rsidTr="00865AD7">
        <w:tc>
          <w:tcPr>
            <w:tcW w:w="4740" w:type="dxa"/>
          </w:tcPr>
          <w:p w:rsidR="00AD40D4" w:rsidRDefault="00AD40D4" w:rsidP="006D0A80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История Беларуси</w:t>
            </w:r>
          </w:p>
          <w:p w:rsidR="006A720E" w:rsidRPr="00167D74" w:rsidRDefault="00167D74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67D74">
              <w:rPr>
                <w:b/>
                <w:sz w:val="22"/>
                <w:szCs w:val="22"/>
              </w:rPr>
              <w:t>Развертывание народной борьбы против германских оккупантов.</w:t>
            </w:r>
            <w:r w:rsidRPr="00167D74">
              <w:rPr>
                <w:sz w:val="22"/>
                <w:szCs w:val="22"/>
              </w:rPr>
              <w:t xml:space="preserve"> Создание и боевая деятельность партизанских формирований. Партизанские зоны. «Рельсовая война». </w:t>
            </w:r>
          </w:p>
        </w:tc>
        <w:tc>
          <w:tcPr>
            <w:tcW w:w="4740" w:type="dxa"/>
          </w:tcPr>
          <w:p w:rsidR="006D0A80" w:rsidRDefault="006D0A80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D0A80">
              <w:rPr>
                <w:sz w:val="22"/>
                <w:szCs w:val="22"/>
              </w:rPr>
              <w:t xml:space="preserve">Учащиеся должны знать: </w:t>
            </w:r>
          </w:p>
          <w:p w:rsidR="006D0A80" w:rsidRPr="006D0A80" w:rsidRDefault="006D0A80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D0A80">
              <w:rPr>
                <w:sz w:val="22"/>
                <w:szCs w:val="22"/>
              </w:rPr>
              <w:t>определения исторических понятий: партизанское движение; «рельсовая война»;</w:t>
            </w:r>
          </w:p>
          <w:p w:rsidR="006D0A80" w:rsidRPr="006D0A80" w:rsidRDefault="006D0A80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D0A80">
              <w:rPr>
                <w:sz w:val="22"/>
                <w:szCs w:val="22"/>
              </w:rPr>
              <w:t>примеры героизма партизан; символы памяти белорусского народа о событиях Великой Отечественной войны.</w:t>
            </w:r>
          </w:p>
          <w:p w:rsidR="006D0A80" w:rsidRDefault="006D0A80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D0A80">
              <w:rPr>
                <w:sz w:val="22"/>
                <w:szCs w:val="22"/>
              </w:rPr>
              <w:t>Учащиеся должны уметь:</w:t>
            </w:r>
          </w:p>
          <w:p w:rsidR="006D0A80" w:rsidRDefault="006D0A80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D0A80">
              <w:rPr>
                <w:sz w:val="22"/>
                <w:szCs w:val="22"/>
              </w:rPr>
              <w:t xml:space="preserve">локализовать на карте события, связанные с Великой Отечественной войной на территории Беларуси; </w:t>
            </w:r>
          </w:p>
          <w:p w:rsidR="006D0A80" w:rsidRPr="006D0A80" w:rsidRDefault="006D0A80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D0A80">
              <w:rPr>
                <w:sz w:val="22"/>
                <w:szCs w:val="22"/>
              </w:rPr>
              <w:t>характеризовать исторические события и явления:</w:t>
            </w:r>
            <w:r w:rsidRPr="006D0A80">
              <w:rPr>
                <w:sz w:val="22"/>
                <w:szCs w:val="22"/>
              </w:rPr>
              <w:tab/>
              <w:t>партизанское движение на</w:t>
            </w:r>
            <w:r>
              <w:rPr>
                <w:sz w:val="22"/>
                <w:szCs w:val="22"/>
              </w:rPr>
              <w:t xml:space="preserve"> </w:t>
            </w:r>
            <w:r w:rsidRPr="006D0A80">
              <w:rPr>
                <w:sz w:val="22"/>
                <w:szCs w:val="22"/>
              </w:rPr>
              <w:t>оккупированной территории БССР с использованием</w:t>
            </w:r>
            <w:r w:rsidRPr="006D0A80">
              <w:rPr>
                <w:sz w:val="22"/>
                <w:szCs w:val="22"/>
              </w:rPr>
              <w:tab/>
              <w:t>текста</w:t>
            </w:r>
            <w:r w:rsidRPr="006D0A80">
              <w:rPr>
                <w:sz w:val="22"/>
                <w:szCs w:val="22"/>
              </w:rPr>
              <w:tab/>
              <w:t>учебного</w:t>
            </w:r>
          </w:p>
          <w:p w:rsidR="006A720E" w:rsidRDefault="006D0A80" w:rsidP="006D0A80">
            <w:pPr>
              <w:spacing w:line="240" w:lineRule="auto"/>
              <w:ind w:firstLine="0"/>
            </w:pPr>
            <w:r w:rsidRPr="006D0A80">
              <w:rPr>
                <w:sz w:val="22"/>
                <w:szCs w:val="22"/>
              </w:rPr>
              <w:t>пособия, иллюстраций, выдержек из исторических документов.</w:t>
            </w:r>
          </w:p>
        </w:tc>
        <w:tc>
          <w:tcPr>
            <w:tcW w:w="4740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</w:tr>
      <w:tr w:rsidR="006A720E" w:rsidTr="00865AD7">
        <w:tc>
          <w:tcPr>
            <w:tcW w:w="4740" w:type="dxa"/>
          </w:tcPr>
          <w:p w:rsidR="006D0A80" w:rsidRPr="006D0A80" w:rsidRDefault="006D0A80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D0A80">
              <w:rPr>
                <w:b/>
                <w:sz w:val="22"/>
                <w:szCs w:val="22"/>
              </w:rPr>
              <w:t>История Беларуси</w:t>
            </w:r>
            <w:r w:rsidRPr="006D0A80">
              <w:rPr>
                <w:sz w:val="22"/>
                <w:szCs w:val="22"/>
              </w:rPr>
              <w:t>.</w:t>
            </w:r>
          </w:p>
          <w:p w:rsidR="006D0A80" w:rsidRPr="006D0A80" w:rsidRDefault="006D0A80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D0A80">
              <w:rPr>
                <w:b/>
                <w:sz w:val="22"/>
                <w:szCs w:val="22"/>
              </w:rPr>
              <w:t xml:space="preserve">Развертывание народной борьбы против германских оккупантов. </w:t>
            </w:r>
            <w:r w:rsidRPr="006D0A80">
              <w:rPr>
                <w:sz w:val="22"/>
                <w:szCs w:val="22"/>
              </w:rPr>
              <w:t>Подпольная борьба.</w:t>
            </w:r>
          </w:p>
          <w:p w:rsidR="006A720E" w:rsidRDefault="006D0A80" w:rsidP="006D0A80">
            <w:pPr>
              <w:spacing w:line="240" w:lineRule="auto"/>
              <w:ind w:firstLine="0"/>
            </w:pPr>
            <w:r w:rsidRPr="006D0A80">
              <w:rPr>
                <w:sz w:val="22"/>
                <w:szCs w:val="22"/>
              </w:rPr>
              <w:lastRenderedPageBreak/>
              <w:t>Сопротивление мирного населения</w:t>
            </w:r>
            <w:r>
              <w:rPr>
                <w:sz w:val="22"/>
                <w:szCs w:val="22"/>
              </w:rPr>
              <w:t xml:space="preserve"> </w:t>
            </w:r>
            <w:r w:rsidRPr="006D0A80">
              <w:rPr>
                <w:sz w:val="22"/>
                <w:szCs w:val="22"/>
              </w:rPr>
              <w:t>оккупационному режиму</w:t>
            </w:r>
          </w:p>
        </w:tc>
        <w:tc>
          <w:tcPr>
            <w:tcW w:w="4740" w:type="dxa"/>
          </w:tcPr>
          <w:p w:rsidR="006D0A80" w:rsidRPr="006D0A80" w:rsidRDefault="006D0A80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D0A80">
              <w:rPr>
                <w:sz w:val="22"/>
                <w:szCs w:val="22"/>
              </w:rPr>
              <w:lastRenderedPageBreak/>
              <w:t>Учащиеся должны знать:</w:t>
            </w:r>
          </w:p>
          <w:p w:rsidR="006D0A80" w:rsidRPr="006D0A80" w:rsidRDefault="006D0A80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D0A80">
              <w:rPr>
                <w:sz w:val="22"/>
                <w:szCs w:val="22"/>
              </w:rPr>
              <w:t>определения исторических понятий:</w:t>
            </w:r>
          </w:p>
          <w:p w:rsidR="006D0A80" w:rsidRPr="006D0A80" w:rsidRDefault="006D0A80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D0A80">
              <w:rPr>
                <w:sz w:val="22"/>
                <w:szCs w:val="22"/>
              </w:rPr>
              <w:lastRenderedPageBreak/>
              <w:t>патриотическое подполье;</w:t>
            </w:r>
            <w:r>
              <w:rPr>
                <w:sz w:val="22"/>
                <w:szCs w:val="22"/>
              </w:rPr>
              <w:t xml:space="preserve"> </w:t>
            </w:r>
            <w:r w:rsidRPr="006D0A80">
              <w:rPr>
                <w:sz w:val="22"/>
                <w:szCs w:val="22"/>
              </w:rPr>
              <w:t>примеры героизма подпольщиков,</w:t>
            </w:r>
            <w:r>
              <w:rPr>
                <w:sz w:val="22"/>
                <w:szCs w:val="22"/>
              </w:rPr>
              <w:t xml:space="preserve"> </w:t>
            </w:r>
            <w:r w:rsidRPr="006D0A80">
              <w:rPr>
                <w:sz w:val="22"/>
                <w:szCs w:val="22"/>
              </w:rPr>
              <w:t>символы памяти белорусского народа о</w:t>
            </w:r>
            <w:r>
              <w:rPr>
                <w:sz w:val="22"/>
                <w:szCs w:val="22"/>
              </w:rPr>
              <w:t xml:space="preserve"> </w:t>
            </w:r>
            <w:r w:rsidRPr="006D0A80">
              <w:rPr>
                <w:sz w:val="22"/>
                <w:szCs w:val="22"/>
              </w:rPr>
              <w:t>событиях Великой Отечественной</w:t>
            </w:r>
          </w:p>
          <w:p w:rsidR="006D0A80" w:rsidRPr="006D0A80" w:rsidRDefault="006D0A80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D0A80">
              <w:rPr>
                <w:sz w:val="22"/>
                <w:szCs w:val="22"/>
              </w:rPr>
              <w:t>войны.</w:t>
            </w:r>
          </w:p>
          <w:p w:rsidR="006A720E" w:rsidRDefault="006D0A80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D0A80">
              <w:rPr>
                <w:sz w:val="22"/>
                <w:szCs w:val="22"/>
              </w:rPr>
              <w:t>Учащиеся должны уметь:</w:t>
            </w:r>
          </w:p>
          <w:p w:rsidR="006D0A80" w:rsidRPr="006D0A80" w:rsidRDefault="006D0A80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D0A80">
              <w:rPr>
                <w:sz w:val="22"/>
                <w:szCs w:val="22"/>
              </w:rPr>
              <w:t>локализовать на карте события,</w:t>
            </w:r>
            <w:r w:rsidR="00AD40D4">
              <w:rPr>
                <w:sz w:val="22"/>
                <w:szCs w:val="22"/>
              </w:rPr>
              <w:t xml:space="preserve"> </w:t>
            </w:r>
            <w:r w:rsidRPr="006D0A80">
              <w:rPr>
                <w:sz w:val="22"/>
                <w:szCs w:val="22"/>
              </w:rPr>
              <w:t>связанные с Великой Отечественной</w:t>
            </w:r>
            <w:r w:rsidR="00AD40D4">
              <w:rPr>
                <w:sz w:val="22"/>
                <w:szCs w:val="22"/>
              </w:rPr>
              <w:t xml:space="preserve"> </w:t>
            </w:r>
            <w:r w:rsidRPr="006D0A80">
              <w:rPr>
                <w:sz w:val="22"/>
                <w:szCs w:val="22"/>
              </w:rPr>
              <w:t>войной на территории Беларуси;</w:t>
            </w:r>
          </w:p>
          <w:p w:rsidR="006D0A80" w:rsidRPr="006D0A80" w:rsidRDefault="006D0A80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D0A80">
              <w:rPr>
                <w:sz w:val="22"/>
                <w:szCs w:val="22"/>
              </w:rPr>
              <w:t>характеризовать исторические события и</w:t>
            </w:r>
          </w:p>
          <w:p w:rsidR="006D0A80" w:rsidRDefault="006D0A80" w:rsidP="00AD40D4">
            <w:pPr>
              <w:spacing w:line="240" w:lineRule="auto"/>
              <w:ind w:firstLine="0"/>
            </w:pPr>
            <w:r w:rsidRPr="006D0A80">
              <w:rPr>
                <w:sz w:val="22"/>
                <w:szCs w:val="22"/>
              </w:rPr>
              <w:t>явления: подпольное движение на</w:t>
            </w:r>
            <w:r w:rsidR="00AD40D4">
              <w:rPr>
                <w:sz w:val="22"/>
                <w:szCs w:val="22"/>
              </w:rPr>
              <w:t xml:space="preserve"> </w:t>
            </w:r>
            <w:r w:rsidRPr="006D0A80">
              <w:rPr>
                <w:sz w:val="22"/>
                <w:szCs w:val="22"/>
              </w:rPr>
              <w:t>оккупированной территории БССР с</w:t>
            </w:r>
            <w:r w:rsidR="00AD40D4">
              <w:rPr>
                <w:sz w:val="22"/>
                <w:szCs w:val="22"/>
              </w:rPr>
              <w:t xml:space="preserve"> </w:t>
            </w:r>
            <w:r w:rsidRPr="006D0A80">
              <w:rPr>
                <w:sz w:val="22"/>
                <w:szCs w:val="22"/>
              </w:rPr>
              <w:t>использованием текста учебного</w:t>
            </w:r>
            <w:r w:rsidR="00AD40D4">
              <w:rPr>
                <w:sz w:val="22"/>
                <w:szCs w:val="22"/>
              </w:rPr>
              <w:t xml:space="preserve"> </w:t>
            </w:r>
            <w:r w:rsidRPr="006D0A80">
              <w:rPr>
                <w:sz w:val="22"/>
                <w:szCs w:val="22"/>
              </w:rPr>
              <w:t>пособия, иллюстраций, выдержек из</w:t>
            </w:r>
            <w:r w:rsidR="00AD40D4">
              <w:rPr>
                <w:sz w:val="22"/>
                <w:szCs w:val="22"/>
              </w:rPr>
              <w:t xml:space="preserve"> исторических документов.</w:t>
            </w:r>
          </w:p>
        </w:tc>
        <w:tc>
          <w:tcPr>
            <w:tcW w:w="4740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</w:tr>
      <w:tr w:rsidR="00AD40D4" w:rsidTr="004B48C9">
        <w:tc>
          <w:tcPr>
            <w:tcW w:w="14220" w:type="dxa"/>
            <w:gridSpan w:val="3"/>
          </w:tcPr>
          <w:p w:rsidR="00AD40D4" w:rsidRPr="00894D7B" w:rsidRDefault="00E8792C" w:rsidP="00AD40D4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t>27-31 января 2025 г.</w:t>
            </w:r>
          </w:p>
        </w:tc>
      </w:tr>
      <w:tr w:rsidR="006A720E" w:rsidTr="00865AD7">
        <w:tc>
          <w:tcPr>
            <w:tcW w:w="4740" w:type="dxa"/>
          </w:tcPr>
          <w:p w:rsidR="00AD40D4" w:rsidRPr="00AD40D4" w:rsidRDefault="00AD40D4" w:rsidP="00AD40D4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D40D4">
              <w:rPr>
                <w:b/>
                <w:sz w:val="22"/>
                <w:szCs w:val="22"/>
              </w:rPr>
              <w:t>Всемирная история.</w:t>
            </w:r>
          </w:p>
          <w:p w:rsidR="006A720E" w:rsidRDefault="00AD40D4" w:rsidP="00AD40D4">
            <w:pPr>
              <w:spacing w:line="240" w:lineRule="auto"/>
              <w:ind w:firstLine="0"/>
            </w:pPr>
            <w:r w:rsidRPr="00AD40D4">
              <w:rPr>
                <w:b/>
                <w:sz w:val="22"/>
                <w:szCs w:val="22"/>
              </w:rPr>
              <w:t>Советский тыл во время войны. Перевод экономики</w:t>
            </w:r>
            <w:r w:rsidRPr="00AD40D4">
              <w:rPr>
                <w:b/>
                <w:sz w:val="22"/>
                <w:szCs w:val="22"/>
              </w:rPr>
              <w:tab/>
              <w:t>на военный</w:t>
            </w:r>
            <w:r w:rsidRPr="00AD40D4">
              <w:rPr>
                <w:b/>
                <w:sz w:val="22"/>
                <w:szCs w:val="22"/>
              </w:rPr>
              <w:tab/>
              <w:t>лад.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40D4">
              <w:rPr>
                <w:sz w:val="22"/>
                <w:szCs w:val="22"/>
              </w:rPr>
              <w:t>Оборонная</w:t>
            </w:r>
            <w:r>
              <w:rPr>
                <w:sz w:val="22"/>
                <w:szCs w:val="22"/>
              </w:rPr>
              <w:t xml:space="preserve"> </w:t>
            </w:r>
            <w:r w:rsidRPr="00AD40D4">
              <w:rPr>
                <w:sz w:val="22"/>
                <w:szCs w:val="22"/>
              </w:rPr>
              <w:t>промышленность. Трудовой героизм советского народа. Русская Православная Церковь в годы войны. Повседневная жизнь советских людей в тылу. Положение в блокадном Ленинграде</w:t>
            </w:r>
          </w:p>
        </w:tc>
        <w:tc>
          <w:tcPr>
            <w:tcW w:w="4740" w:type="dxa"/>
          </w:tcPr>
          <w:p w:rsidR="00AD40D4" w:rsidRPr="00AD40D4" w:rsidRDefault="00AD40D4" w:rsidP="00AD40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0D4">
              <w:rPr>
                <w:sz w:val="22"/>
                <w:szCs w:val="22"/>
              </w:rPr>
              <w:t>Учащиеся должны уметь: характеризовать исторические события и явления (на основе текста учебного пособия, иллюстративного материала</w:t>
            </w:r>
            <w:r w:rsidRPr="00AD40D4">
              <w:rPr>
                <w:sz w:val="22"/>
                <w:szCs w:val="22"/>
              </w:rPr>
              <w:tab/>
              <w:t>и фрагментов</w:t>
            </w:r>
          </w:p>
          <w:p w:rsidR="006A720E" w:rsidRDefault="00AD40D4" w:rsidP="00AD40D4">
            <w:pPr>
              <w:spacing w:line="240" w:lineRule="auto"/>
              <w:ind w:firstLine="0"/>
            </w:pPr>
            <w:r w:rsidRPr="00AD40D4">
              <w:rPr>
                <w:sz w:val="22"/>
                <w:szCs w:val="22"/>
              </w:rPr>
              <w:t>исторических документов).</w:t>
            </w:r>
          </w:p>
        </w:tc>
        <w:tc>
          <w:tcPr>
            <w:tcW w:w="4740" w:type="dxa"/>
          </w:tcPr>
          <w:p w:rsidR="006A720E" w:rsidRDefault="00AD40D4" w:rsidP="00AD40D4">
            <w:pPr>
              <w:spacing w:line="240" w:lineRule="auto"/>
              <w:ind w:firstLine="0"/>
            </w:pPr>
            <w:r w:rsidRPr="00AD40D4">
              <w:rPr>
                <w:b/>
                <w:sz w:val="22"/>
                <w:szCs w:val="22"/>
              </w:rPr>
              <w:t>Боевая, диверсионная и агитационно-пропагандистская деятельность партизан и подпольщиков.</w:t>
            </w:r>
            <w:r w:rsidRPr="00AD40D4">
              <w:rPr>
                <w:sz w:val="22"/>
                <w:szCs w:val="22"/>
              </w:rPr>
              <w:t xml:space="preserve"> Борьба против карательных операций. Партизанские зоны. Пропаганда и агитация</w:t>
            </w:r>
            <w:r w:rsidRPr="00AD40D4">
              <w:rPr>
                <w:sz w:val="22"/>
                <w:szCs w:val="22"/>
              </w:rPr>
              <w:tab/>
              <w:t>среди</w:t>
            </w:r>
            <w:r w:rsidRPr="00AD40D4">
              <w:rPr>
                <w:sz w:val="22"/>
                <w:szCs w:val="22"/>
              </w:rPr>
              <w:tab/>
              <w:t>партизан</w:t>
            </w:r>
            <w:r w:rsidRPr="00AD40D4">
              <w:rPr>
                <w:sz w:val="22"/>
                <w:szCs w:val="22"/>
              </w:rPr>
              <w:tab/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D40D4">
              <w:rPr>
                <w:sz w:val="22"/>
                <w:szCs w:val="22"/>
              </w:rPr>
              <w:t>населения.</w:t>
            </w:r>
            <w:r>
              <w:rPr>
                <w:sz w:val="22"/>
                <w:szCs w:val="22"/>
              </w:rPr>
              <w:t xml:space="preserve"> </w:t>
            </w:r>
            <w:r w:rsidRPr="00AD40D4">
              <w:rPr>
                <w:sz w:val="22"/>
                <w:szCs w:val="22"/>
              </w:rPr>
              <w:t>Взаимодействие и взаимоотношения партизан, подпольщиков и населения. Помощь советского тыла партизанам и подпольщикам</w:t>
            </w:r>
          </w:p>
        </w:tc>
      </w:tr>
      <w:tr w:rsidR="006A720E" w:rsidTr="00865AD7">
        <w:tc>
          <w:tcPr>
            <w:tcW w:w="4740" w:type="dxa"/>
          </w:tcPr>
          <w:p w:rsidR="00AD40D4" w:rsidRPr="00AD40D4" w:rsidRDefault="00AD40D4" w:rsidP="00AD40D4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D40D4">
              <w:rPr>
                <w:b/>
                <w:sz w:val="22"/>
                <w:szCs w:val="22"/>
              </w:rPr>
              <w:t>История Беларуси.</w:t>
            </w:r>
          </w:p>
          <w:p w:rsidR="006A720E" w:rsidRDefault="00AD40D4" w:rsidP="00AD40D4">
            <w:pPr>
              <w:spacing w:line="240" w:lineRule="auto"/>
              <w:ind w:firstLine="0"/>
            </w:pPr>
            <w:r w:rsidRPr="00AD40D4">
              <w:rPr>
                <w:b/>
                <w:sz w:val="22"/>
                <w:szCs w:val="22"/>
              </w:rPr>
              <w:t>Освобождение БССР от германских захватчиков.</w:t>
            </w:r>
            <w:r w:rsidRPr="00AD40D4">
              <w:rPr>
                <w:sz w:val="22"/>
                <w:szCs w:val="22"/>
              </w:rPr>
              <w:t xml:space="preserve"> Вклад белорусского народа в победу над нацистской Германией. Участие БССР в образовании ООН.</w:t>
            </w:r>
            <w:r>
              <w:rPr>
                <w:sz w:val="22"/>
                <w:szCs w:val="22"/>
              </w:rPr>
              <w:t xml:space="preserve"> </w:t>
            </w:r>
            <w:r w:rsidRPr="00AD40D4">
              <w:rPr>
                <w:sz w:val="22"/>
                <w:szCs w:val="22"/>
              </w:rPr>
              <w:t xml:space="preserve">Белорусская наступательная операция «Багратион». Уроженцы Беларуси на фронтах Великой Отечественной и Второй мировой войн. Включение БССР в состав стран - основательниц ООН. Сохранение исторической памяти о Великой </w:t>
            </w:r>
            <w:r w:rsidRPr="00AD40D4">
              <w:rPr>
                <w:sz w:val="22"/>
                <w:szCs w:val="22"/>
              </w:rPr>
              <w:lastRenderedPageBreak/>
              <w:t>Отечественной войне. Закон Республики Беларусь от 5 января 2022 г. № 146-З «О геноциде белорусского народа</w:t>
            </w:r>
          </w:p>
        </w:tc>
        <w:tc>
          <w:tcPr>
            <w:tcW w:w="4740" w:type="dxa"/>
          </w:tcPr>
          <w:p w:rsidR="00AD40D4" w:rsidRPr="00AD40D4" w:rsidRDefault="00AD40D4" w:rsidP="00AD40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0D4">
              <w:rPr>
                <w:sz w:val="22"/>
                <w:szCs w:val="22"/>
              </w:rPr>
              <w:lastRenderedPageBreak/>
              <w:t>Учащиеся должны знать: основные события истории Беларуси, их даты: освобождение г. Минска от германских захватчиков; День Победы советского народа в Великой Отечественной войне; подписание делегацией БССР Устава ООН; определения исторических понятий: операция «Багратион»; примеры героизма воинов Красной Армии, символы памяти белорусского народа о событиях Великой Отечественной войны.</w:t>
            </w:r>
          </w:p>
          <w:p w:rsidR="006A720E" w:rsidRDefault="00AD40D4" w:rsidP="00AD40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0D4">
              <w:rPr>
                <w:sz w:val="22"/>
                <w:szCs w:val="22"/>
              </w:rPr>
              <w:lastRenderedPageBreak/>
              <w:t>Учащиеся должны уметь: локализовать на карте события, связанные с Великой Отечественной войной на территории Беларуси; характеризовать исторические события и явления:</w:t>
            </w:r>
            <w:r w:rsidRPr="00AD40D4">
              <w:rPr>
                <w:sz w:val="22"/>
                <w:szCs w:val="22"/>
              </w:rPr>
              <w:tab/>
              <w:t>освобождение БССР от</w:t>
            </w:r>
          </w:p>
          <w:p w:rsidR="00AD40D4" w:rsidRPr="00AD40D4" w:rsidRDefault="00AD40D4" w:rsidP="00AD40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0D4">
              <w:rPr>
                <w:sz w:val="22"/>
                <w:szCs w:val="22"/>
              </w:rPr>
              <w:t>немецко-фашистских захватчиков; вклад белорусского народа в победу над Германией; участие БССР в образовании ООН с использованием текста учебного пособия, иллюстраций, выдержек из исторических документов.</w:t>
            </w:r>
          </w:p>
        </w:tc>
        <w:tc>
          <w:tcPr>
            <w:tcW w:w="4740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</w:tr>
      <w:tr w:rsidR="006A720E" w:rsidTr="00865AD7">
        <w:tc>
          <w:tcPr>
            <w:tcW w:w="4740" w:type="dxa"/>
          </w:tcPr>
          <w:p w:rsidR="00AD40D4" w:rsidRPr="00AD40D4" w:rsidRDefault="00AD40D4" w:rsidP="00AD40D4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D40D4">
              <w:rPr>
                <w:b/>
                <w:sz w:val="22"/>
                <w:szCs w:val="22"/>
              </w:rPr>
              <w:t>Всемирная история.</w:t>
            </w:r>
          </w:p>
          <w:p w:rsidR="006A720E" w:rsidRDefault="00AD40D4" w:rsidP="00AD40D4">
            <w:pPr>
              <w:spacing w:line="240" w:lineRule="auto"/>
              <w:ind w:firstLine="0"/>
            </w:pPr>
            <w:r w:rsidRPr="00AD40D4">
              <w:rPr>
                <w:b/>
                <w:sz w:val="22"/>
                <w:szCs w:val="22"/>
              </w:rPr>
              <w:t>Заключительный этап Второй мировой войны.</w:t>
            </w:r>
            <w:r w:rsidRPr="00AD40D4">
              <w:rPr>
                <w:sz w:val="22"/>
                <w:szCs w:val="22"/>
              </w:rPr>
              <w:t xml:space="preserve"> Начало освобождения Красной Армией европейских стран. Открытие второго фронта. Крымская конференция. Капитуляция Германии. Потсдамская конференция. Поражение Японии. Основание Организации Объединенных Наций (ООН). Цена и значение победы</w:t>
            </w:r>
          </w:p>
        </w:tc>
        <w:tc>
          <w:tcPr>
            <w:tcW w:w="4740" w:type="dxa"/>
          </w:tcPr>
          <w:p w:rsidR="00EC108B" w:rsidRPr="00EC108B" w:rsidRDefault="00EC108B" w:rsidP="00EC108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должны зн</w:t>
            </w:r>
            <w:r w:rsidRPr="00EC108B">
              <w:rPr>
                <w:sz w:val="22"/>
                <w:szCs w:val="22"/>
              </w:rPr>
              <w:t>ать:</w:t>
            </w:r>
          </w:p>
          <w:p w:rsidR="006A720E" w:rsidRDefault="00A677DF" w:rsidP="00A677D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677DF">
              <w:rPr>
                <w:sz w:val="22"/>
                <w:szCs w:val="22"/>
              </w:rPr>
              <w:t>хронологические рамки и периодизацию Второй мировой и Великой Отечественной войн, важнейшие события Второй мировой и Великой Отечественной войн и их даты: Крымская (Ялтинская), Потсдамская конференции, безоговорочная капитуляция Германии, безоговорочная капитуляция Японии, основание ООН</w:t>
            </w:r>
            <w:r>
              <w:rPr>
                <w:sz w:val="22"/>
                <w:szCs w:val="22"/>
              </w:rPr>
              <w:t>;</w:t>
            </w:r>
          </w:p>
          <w:p w:rsidR="00A677DF" w:rsidRDefault="00A677DF" w:rsidP="00A677D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677DF">
              <w:rPr>
                <w:sz w:val="22"/>
                <w:szCs w:val="22"/>
              </w:rPr>
              <w:t>основных участников противостоящих блоков во Второй мировой и Великой Отечественной войнах;</w:t>
            </w:r>
          </w:p>
          <w:p w:rsidR="00A677DF" w:rsidRDefault="00A677DF" w:rsidP="00A677D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677DF">
              <w:rPr>
                <w:sz w:val="22"/>
                <w:szCs w:val="22"/>
              </w:rPr>
              <w:t>определения понятий:</w:t>
            </w:r>
            <w:r>
              <w:t xml:space="preserve"> </w:t>
            </w:r>
            <w:r w:rsidRPr="00A677DF">
              <w:rPr>
                <w:sz w:val="22"/>
                <w:szCs w:val="22"/>
              </w:rPr>
              <w:t>второй фронт, эвакуация, безоговорочная капитуляция, ООН, Нюрнбергский трибунал;</w:t>
            </w:r>
          </w:p>
          <w:p w:rsidR="00A677DF" w:rsidRPr="00A677DF" w:rsidRDefault="00A677DF" w:rsidP="00A677D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677DF">
              <w:rPr>
                <w:sz w:val="22"/>
                <w:szCs w:val="22"/>
              </w:rPr>
              <w:t>уметь:</w:t>
            </w:r>
          </w:p>
          <w:p w:rsidR="00A677DF" w:rsidRPr="00A677DF" w:rsidRDefault="00A677DF" w:rsidP="00A677D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677DF">
              <w:rPr>
                <w:sz w:val="22"/>
                <w:szCs w:val="22"/>
              </w:rPr>
              <w:t>показывать на исторической карте основные события Второй мировой и Великой Отечественной войн; использовать историческую карту как источник информации при характеристике военных действий;</w:t>
            </w:r>
          </w:p>
          <w:p w:rsidR="00A677DF" w:rsidRPr="00A677DF" w:rsidRDefault="00A677DF" w:rsidP="00A677D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677DF">
              <w:rPr>
                <w:sz w:val="22"/>
                <w:szCs w:val="22"/>
              </w:rPr>
              <w:t>характеризовать важнейшие военные и политические события Второй мировой и Великой Отечественной войн;</w:t>
            </w:r>
          </w:p>
          <w:p w:rsidR="00A677DF" w:rsidRPr="00A677DF" w:rsidRDefault="00A677DF" w:rsidP="00A677D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677DF">
              <w:rPr>
                <w:sz w:val="22"/>
                <w:szCs w:val="22"/>
              </w:rPr>
              <w:lastRenderedPageBreak/>
              <w:t>сравнивать изученные исторические события и явления: начальный период Второй мировой войны в Европе и начало Великой Отечественной войны, Сталинградскую битву и битву при Эль-Аламейне, движение Сопротивления, партизанское и подпольное движение на временно оккупированной территории СССР, вклад СССР и союзников по антигитлеровской коалиции в разгром врага.</w:t>
            </w:r>
          </w:p>
          <w:p w:rsidR="00A677DF" w:rsidRDefault="00A677DF" w:rsidP="00A677DF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</w:tr>
      <w:tr w:rsidR="00A677DF" w:rsidTr="004B48C9">
        <w:tc>
          <w:tcPr>
            <w:tcW w:w="14220" w:type="dxa"/>
            <w:gridSpan w:val="3"/>
          </w:tcPr>
          <w:p w:rsidR="00A677DF" w:rsidRPr="00894D7B" w:rsidRDefault="00E8792C" w:rsidP="00A677DF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t>3-7 февраля 2025 г.</w:t>
            </w:r>
          </w:p>
        </w:tc>
      </w:tr>
      <w:tr w:rsidR="006A720E" w:rsidTr="00865AD7">
        <w:tc>
          <w:tcPr>
            <w:tcW w:w="4740" w:type="dxa"/>
          </w:tcPr>
          <w:p w:rsidR="00A677DF" w:rsidRPr="00A677DF" w:rsidRDefault="00A677DF" w:rsidP="00A677DF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677DF">
              <w:rPr>
                <w:b/>
                <w:sz w:val="22"/>
                <w:szCs w:val="22"/>
              </w:rPr>
              <w:t>История Беларуси.</w:t>
            </w:r>
          </w:p>
          <w:p w:rsidR="006A720E" w:rsidRDefault="00A677DF" w:rsidP="00A677DF">
            <w:pPr>
              <w:spacing w:line="240" w:lineRule="auto"/>
              <w:ind w:firstLine="0"/>
            </w:pPr>
            <w:r w:rsidRPr="00A677DF">
              <w:rPr>
                <w:sz w:val="22"/>
                <w:szCs w:val="22"/>
              </w:rPr>
              <w:t>Обобщение по разделу «Беларусь в годы Второй мировой и Великой Отечественной войн»</w:t>
            </w:r>
          </w:p>
        </w:tc>
        <w:tc>
          <w:tcPr>
            <w:tcW w:w="4740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6A720E" w:rsidRDefault="00A677DF" w:rsidP="00A677DF">
            <w:pPr>
              <w:spacing w:line="240" w:lineRule="auto"/>
              <w:ind w:firstLine="0"/>
            </w:pPr>
            <w:r w:rsidRPr="00A677DF">
              <w:rPr>
                <w:b/>
                <w:sz w:val="22"/>
                <w:szCs w:val="22"/>
              </w:rPr>
              <w:t xml:space="preserve">Деятельность Армии </w:t>
            </w:r>
            <w:proofErr w:type="spellStart"/>
            <w:r w:rsidRPr="00A677DF">
              <w:rPr>
                <w:b/>
                <w:sz w:val="22"/>
                <w:szCs w:val="22"/>
              </w:rPr>
              <w:t>Крайовой</w:t>
            </w:r>
            <w:proofErr w:type="spellEnd"/>
            <w:r w:rsidRPr="00A677DF">
              <w:rPr>
                <w:sz w:val="22"/>
                <w:szCs w:val="22"/>
              </w:rPr>
              <w:t xml:space="preserve"> (АК),</w:t>
            </w:r>
            <w:r>
              <w:rPr>
                <w:sz w:val="22"/>
                <w:szCs w:val="22"/>
              </w:rPr>
              <w:t xml:space="preserve"> </w:t>
            </w:r>
            <w:r w:rsidRPr="00A677DF">
              <w:rPr>
                <w:sz w:val="22"/>
                <w:szCs w:val="22"/>
              </w:rPr>
              <w:t>Организации украинских националистов</w:t>
            </w:r>
            <w:r>
              <w:rPr>
                <w:sz w:val="22"/>
                <w:szCs w:val="22"/>
              </w:rPr>
              <w:t xml:space="preserve"> </w:t>
            </w:r>
            <w:r w:rsidRPr="00A677DF">
              <w:rPr>
                <w:sz w:val="22"/>
                <w:szCs w:val="22"/>
              </w:rPr>
              <w:t>(ОУН) и Украинской повстанческой</w:t>
            </w:r>
            <w:r>
              <w:rPr>
                <w:sz w:val="22"/>
                <w:szCs w:val="22"/>
              </w:rPr>
              <w:t xml:space="preserve"> </w:t>
            </w:r>
            <w:r w:rsidRPr="00A677DF">
              <w:rPr>
                <w:sz w:val="22"/>
                <w:szCs w:val="22"/>
              </w:rPr>
              <w:t>армии (УПА). Взаимоотношения и формы</w:t>
            </w:r>
            <w:r>
              <w:rPr>
                <w:sz w:val="22"/>
                <w:szCs w:val="22"/>
              </w:rPr>
              <w:t xml:space="preserve"> </w:t>
            </w:r>
            <w:r w:rsidRPr="00A677DF">
              <w:rPr>
                <w:sz w:val="22"/>
                <w:szCs w:val="22"/>
              </w:rPr>
              <w:t>борьбы</w:t>
            </w:r>
          </w:p>
        </w:tc>
      </w:tr>
      <w:tr w:rsidR="006A720E" w:rsidTr="00865AD7">
        <w:tc>
          <w:tcPr>
            <w:tcW w:w="4740" w:type="dxa"/>
          </w:tcPr>
          <w:p w:rsidR="00A677DF" w:rsidRPr="00A677DF" w:rsidRDefault="00A677DF" w:rsidP="00A677DF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677DF">
              <w:rPr>
                <w:b/>
                <w:sz w:val="22"/>
                <w:szCs w:val="22"/>
              </w:rPr>
              <w:t>История Беларуси.</w:t>
            </w:r>
          </w:p>
          <w:p w:rsidR="006A720E" w:rsidRDefault="00A677DF" w:rsidP="00A677DF">
            <w:pPr>
              <w:spacing w:line="240" w:lineRule="auto"/>
              <w:ind w:firstLine="0"/>
            </w:pPr>
            <w:r w:rsidRPr="00A677DF">
              <w:rPr>
                <w:sz w:val="22"/>
                <w:szCs w:val="22"/>
              </w:rPr>
              <w:t>Наш край в период становления</w:t>
            </w:r>
            <w:r>
              <w:rPr>
                <w:sz w:val="22"/>
                <w:szCs w:val="22"/>
              </w:rPr>
              <w:t xml:space="preserve"> </w:t>
            </w:r>
            <w:r w:rsidRPr="00A677DF">
              <w:rPr>
                <w:sz w:val="22"/>
                <w:szCs w:val="22"/>
              </w:rPr>
              <w:t>советского общества и в годы Второй</w:t>
            </w:r>
            <w:r>
              <w:rPr>
                <w:sz w:val="22"/>
                <w:szCs w:val="22"/>
              </w:rPr>
              <w:t xml:space="preserve"> </w:t>
            </w:r>
            <w:r w:rsidRPr="00A677DF">
              <w:rPr>
                <w:sz w:val="22"/>
                <w:szCs w:val="22"/>
              </w:rPr>
              <w:t>мировой и Великой Отечественной войн</w:t>
            </w:r>
          </w:p>
        </w:tc>
        <w:tc>
          <w:tcPr>
            <w:tcW w:w="4740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</w:tr>
      <w:tr w:rsidR="00A677DF" w:rsidTr="004B48C9">
        <w:tc>
          <w:tcPr>
            <w:tcW w:w="14220" w:type="dxa"/>
            <w:gridSpan w:val="3"/>
          </w:tcPr>
          <w:p w:rsidR="00A677DF" w:rsidRPr="00894D7B" w:rsidRDefault="00E8792C" w:rsidP="00A677DF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t>10-14 февраля 2025 г.</w:t>
            </w:r>
          </w:p>
        </w:tc>
      </w:tr>
      <w:tr w:rsidR="006A720E" w:rsidTr="00865AD7">
        <w:tc>
          <w:tcPr>
            <w:tcW w:w="4740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6A720E" w:rsidRDefault="00A677DF" w:rsidP="00A677DF">
            <w:pPr>
              <w:spacing w:line="240" w:lineRule="auto"/>
              <w:ind w:firstLine="0"/>
            </w:pPr>
            <w:r w:rsidRPr="00A677DF">
              <w:rPr>
                <w:b/>
                <w:sz w:val="22"/>
                <w:szCs w:val="22"/>
              </w:rPr>
              <w:t>Коренной перелом в Великой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677DF">
              <w:rPr>
                <w:b/>
                <w:sz w:val="22"/>
                <w:szCs w:val="22"/>
              </w:rPr>
              <w:t>Отечественной войне.</w:t>
            </w:r>
            <w:r w:rsidRPr="00A677DF">
              <w:rPr>
                <w:sz w:val="22"/>
                <w:szCs w:val="22"/>
              </w:rPr>
              <w:t xml:space="preserve"> От Москвы до Сталинграда. Сталинградская и Курская битвы</w:t>
            </w:r>
          </w:p>
        </w:tc>
      </w:tr>
      <w:tr w:rsidR="00A677DF" w:rsidTr="004B48C9">
        <w:tc>
          <w:tcPr>
            <w:tcW w:w="14220" w:type="dxa"/>
            <w:gridSpan w:val="3"/>
          </w:tcPr>
          <w:p w:rsidR="00A677DF" w:rsidRPr="00894D7B" w:rsidRDefault="00E8792C" w:rsidP="00A677DF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t>17-21 февраля 2025 г.</w:t>
            </w:r>
          </w:p>
        </w:tc>
      </w:tr>
      <w:tr w:rsidR="006A720E" w:rsidTr="00865AD7">
        <w:tc>
          <w:tcPr>
            <w:tcW w:w="4740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A677DF" w:rsidRPr="00A677DF" w:rsidRDefault="00A677DF" w:rsidP="004B48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677DF">
              <w:rPr>
                <w:b/>
                <w:sz w:val="22"/>
                <w:szCs w:val="22"/>
              </w:rPr>
              <w:t>Коренной перелом в Великой</w:t>
            </w:r>
            <w:r w:rsidR="004B48C9">
              <w:rPr>
                <w:b/>
                <w:sz w:val="22"/>
                <w:szCs w:val="22"/>
              </w:rPr>
              <w:t xml:space="preserve"> </w:t>
            </w:r>
            <w:r w:rsidRPr="00A677DF">
              <w:rPr>
                <w:b/>
                <w:sz w:val="22"/>
                <w:szCs w:val="22"/>
              </w:rPr>
              <w:t>Отечественной войне.</w:t>
            </w:r>
            <w:r w:rsidRPr="00A677DF">
              <w:rPr>
                <w:sz w:val="22"/>
                <w:szCs w:val="22"/>
              </w:rPr>
              <w:t xml:space="preserve"> Военные действия</w:t>
            </w:r>
            <w:r w:rsidR="004B48C9">
              <w:rPr>
                <w:sz w:val="22"/>
                <w:szCs w:val="22"/>
              </w:rPr>
              <w:t xml:space="preserve"> </w:t>
            </w:r>
            <w:r w:rsidRPr="00A677DF">
              <w:rPr>
                <w:sz w:val="22"/>
                <w:szCs w:val="22"/>
              </w:rPr>
              <w:t>Красной Армии по освобождению западных</w:t>
            </w:r>
            <w:r w:rsidR="004B48C9">
              <w:rPr>
                <w:sz w:val="22"/>
                <w:szCs w:val="22"/>
              </w:rPr>
              <w:t xml:space="preserve"> </w:t>
            </w:r>
            <w:r w:rsidRPr="00A677DF">
              <w:rPr>
                <w:sz w:val="22"/>
                <w:szCs w:val="22"/>
              </w:rPr>
              <w:t>регионов СССР. Начало освобождения Беларуси.</w:t>
            </w:r>
            <w:r w:rsidR="004B48C9">
              <w:rPr>
                <w:sz w:val="22"/>
                <w:szCs w:val="22"/>
              </w:rPr>
              <w:t xml:space="preserve"> </w:t>
            </w:r>
            <w:r w:rsidRPr="00A677DF">
              <w:rPr>
                <w:sz w:val="22"/>
                <w:szCs w:val="22"/>
              </w:rPr>
              <w:t>Первый освобожденный районный центр – Комарин.</w:t>
            </w:r>
            <w:r w:rsidR="004B48C9">
              <w:rPr>
                <w:sz w:val="22"/>
                <w:szCs w:val="22"/>
              </w:rPr>
              <w:t xml:space="preserve"> </w:t>
            </w:r>
            <w:r w:rsidRPr="00A677DF">
              <w:rPr>
                <w:sz w:val="22"/>
                <w:szCs w:val="22"/>
              </w:rPr>
              <w:t>Освобождение Гомеля, Речицы и других городов.</w:t>
            </w:r>
            <w:r w:rsidR="004B48C9">
              <w:rPr>
                <w:sz w:val="22"/>
                <w:szCs w:val="22"/>
              </w:rPr>
              <w:t xml:space="preserve"> </w:t>
            </w:r>
            <w:r w:rsidRPr="00A677DF">
              <w:rPr>
                <w:sz w:val="22"/>
                <w:szCs w:val="22"/>
              </w:rPr>
              <w:t>Первые восстановительные мероприятия. Проблема</w:t>
            </w:r>
          </w:p>
          <w:p w:rsidR="006A720E" w:rsidRDefault="00A677DF" w:rsidP="004B48C9">
            <w:pPr>
              <w:spacing w:line="240" w:lineRule="auto"/>
              <w:ind w:firstLine="0"/>
            </w:pPr>
            <w:r w:rsidRPr="00A677DF">
              <w:rPr>
                <w:sz w:val="22"/>
                <w:szCs w:val="22"/>
              </w:rPr>
              <w:t>открытия Второго фронта. Тегеранская конференция</w:t>
            </w:r>
          </w:p>
        </w:tc>
      </w:tr>
      <w:tr w:rsidR="004B48C9" w:rsidTr="004B48C9">
        <w:tc>
          <w:tcPr>
            <w:tcW w:w="14220" w:type="dxa"/>
            <w:gridSpan w:val="3"/>
          </w:tcPr>
          <w:p w:rsidR="004B48C9" w:rsidRDefault="004B48C9" w:rsidP="004B48C9">
            <w:pPr>
              <w:spacing w:line="240" w:lineRule="auto"/>
              <w:ind w:firstLine="0"/>
              <w:jc w:val="center"/>
            </w:pPr>
          </w:p>
        </w:tc>
      </w:tr>
      <w:tr w:rsidR="006A720E" w:rsidTr="00865AD7">
        <w:tc>
          <w:tcPr>
            <w:tcW w:w="4740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4B48C9" w:rsidRPr="004B48C9" w:rsidRDefault="004B48C9" w:rsidP="004B48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B48C9">
              <w:rPr>
                <w:b/>
                <w:sz w:val="22"/>
                <w:szCs w:val="22"/>
              </w:rPr>
              <w:t>Освобождение Беларуси от германских захватчиков.</w:t>
            </w:r>
            <w:r w:rsidRPr="004B48C9">
              <w:rPr>
                <w:b/>
                <w:sz w:val="22"/>
                <w:szCs w:val="22"/>
              </w:rPr>
              <w:tab/>
            </w:r>
            <w:r w:rsidRPr="004B48C9">
              <w:rPr>
                <w:sz w:val="22"/>
                <w:szCs w:val="22"/>
              </w:rPr>
              <w:t>Белорусская</w:t>
            </w:r>
            <w:r w:rsidRPr="004B48C9">
              <w:rPr>
                <w:sz w:val="22"/>
                <w:szCs w:val="22"/>
              </w:rPr>
              <w:tab/>
              <w:t>наступательная</w:t>
            </w:r>
          </w:p>
          <w:p w:rsidR="004B48C9" w:rsidRPr="004B48C9" w:rsidRDefault="004B48C9" w:rsidP="004B48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B48C9">
              <w:rPr>
                <w:sz w:val="22"/>
                <w:szCs w:val="22"/>
              </w:rPr>
              <w:t>операция «Багратион». Боевая деятельность партизан и подпольщиков. «Рельсовая война». Действия фронтов.</w:t>
            </w:r>
            <w:r w:rsidRPr="004B48C9">
              <w:rPr>
                <w:sz w:val="22"/>
                <w:szCs w:val="22"/>
              </w:rPr>
              <w:tab/>
              <w:t>Окружение</w:t>
            </w:r>
            <w:r w:rsidRPr="004B48C9">
              <w:rPr>
                <w:sz w:val="22"/>
                <w:szCs w:val="22"/>
              </w:rPr>
              <w:tab/>
              <w:t>и разгром</w:t>
            </w:r>
          </w:p>
          <w:p w:rsidR="004B48C9" w:rsidRPr="004B48C9" w:rsidRDefault="004B48C9" w:rsidP="004B48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B48C9">
              <w:rPr>
                <w:sz w:val="22"/>
                <w:szCs w:val="22"/>
              </w:rPr>
              <w:t>германских</w:t>
            </w:r>
            <w:r w:rsidRPr="004B48C9">
              <w:rPr>
                <w:sz w:val="22"/>
                <w:szCs w:val="22"/>
              </w:rPr>
              <w:tab/>
              <w:t>группировок</w:t>
            </w:r>
            <w:r w:rsidRPr="004B48C9">
              <w:rPr>
                <w:sz w:val="22"/>
                <w:szCs w:val="22"/>
              </w:rPr>
              <w:tab/>
              <w:t>под</w:t>
            </w:r>
            <w:r>
              <w:rPr>
                <w:sz w:val="22"/>
                <w:szCs w:val="22"/>
              </w:rPr>
              <w:t xml:space="preserve"> </w:t>
            </w:r>
            <w:r w:rsidRPr="004B48C9">
              <w:rPr>
                <w:sz w:val="22"/>
                <w:szCs w:val="22"/>
              </w:rPr>
              <w:t>Витебском,</w:t>
            </w:r>
          </w:p>
          <w:p w:rsidR="006A720E" w:rsidRDefault="004B48C9" w:rsidP="004B48C9">
            <w:pPr>
              <w:spacing w:line="240" w:lineRule="auto"/>
              <w:ind w:firstLine="0"/>
            </w:pPr>
            <w:r w:rsidRPr="004B48C9">
              <w:rPr>
                <w:sz w:val="22"/>
                <w:szCs w:val="22"/>
              </w:rPr>
              <w:t>Бобруйском, Минском и другими городами</w:t>
            </w:r>
            <w:r>
              <w:rPr>
                <w:sz w:val="22"/>
                <w:szCs w:val="22"/>
              </w:rPr>
              <w:t>.</w:t>
            </w:r>
          </w:p>
        </w:tc>
      </w:tr>
      <w:tr w:rsidR="004B48C9" w:rsidTr="004B48C9">
        <w:tc>
          <w:tcPr>
            <w:tcW w:w="14220" w:type="dxa"/>
            <w:gridSpan w:val="3"/>
          </w:tcPr>
          <w:p w:rsidR="004B48C9" w:rsidRPr="00894D7B" w:rsidRDefault="00894D7B" w:rsidP="004B48C9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t>24-28 февраля 2025 г.</w:t>
            </w:r>
          </w:p>
        </w:tc>
      </w:tr>
      <w:tr w:rsidR="006A720E" w:rsidTr="00865AD7">
        <w:tc>
          <w:tcPr>
            <w:tcW w:w="4740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4B48C9" w:rsidRPr="004B48C9" w:rsidRDefault="004B48C9" w:rsidP="004B48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B48C9">
              <w:rPr>
                <w:b/>
                <w:sz w:val="22"/>
                <w:szCs w:val="22"/>
              </w:rPr>
              <w:t>Освобождение Беларуси от германских захватчиков.</w:t>
            </w:r>
            <w:r w:rsidRPr="004B48C9">
              <w:rPr>
                <w:sz w:val="22"/>
                <w:szCs w:val="22"/>
              </w:rPr>
              <w:tab/>
              <w:t>Взаимодействие</w:t>
            </w:r>
            <w:r w:rsidRPr="004B48C9">
              <w:rPr>
                <w:sz w:val="22"/>
                <w:szCs w:val="22"/>
              </w:rPr>
              <w:tab/>
              <w:t>партизан,</w:t>
            </w:r>
          </w:p>
          <w:p w:rsidR="006A720E" w:rsidRDefault="004B48C9" w:rsidP="004B48C9">
            <w:pPr>
              <w:spacing w:line="240" w:lineRule="auto"/>
              <w:ind w:firstLine="0"/>
            </w:pPr>
            <w:r w:rsidRPr="004B48C9">
              <w:rPr>
                <w:sz w:val="22"/>
                <w:szCs w:val="22"/>
              </w:rPr>
              <w:t>подпольщиков и населения с войсками Красной Армии. Освобождение Минска. Партизанский парад. Изгнание германских захватчиков с территории</w:t>
            </w:r>
            <w:r w:rsidRPr="004B48C9">
              <w:rPr>
                <w:sz w:val="22"/>
                <w:szCs w:val="22"/>
              </w:rPr>
              <w:tab/>
              <w:t>Беларуси.</w:t>
            </w:r>
            <w:r w:rsidRPr="004B48C9">
              <w:rPr>
                <w:sz w:val="22"/>
                <w:szCs w:val="22"/>
              </w:rPr>
              <w:tab/>
              <w:t>Значение</w:t>
            </w:r>
            <w:r>
              <w:rPr>
                <w:sz w:val="22"/>
                <w:szCs w:val="22"/>
              </w:rPr>
              <w:t xml:space="preserve">  р</w:t>
            </w:r>
            <w:r w:rsidRPr="004B48C9">
              <w:rPr>
                <w:sz w:val="22"/>
                <w:szCs w:val="22"/>
              </w:rPr>
              <w:t>азгрома</w:t>
            </w:r>
            <w:r>
              <w:rPr>
                <w:sz w:val="22"/>
                <w:szCs w:val="22"/>
              </w:rPr>
              <w:t xml:space="preserve"> </w:t>
            </w:r>
            <w:r w:rsidRPr="004B48C9">
              <w:rPr>
                <w:sz w:val="22"/>
                <w:szCs w:val="22"/>
              </w:rPr>
              <w:t>германских войск в Беларуси. Завершение освобождения территории СССР</w:t>
            </w:r>
          </w:p>
        </w:tc>
      </w:tr>
      <w:tr w:rsidR="004B48C9" w:rsidTr="004B48C9">
        <w:tc>
          <w:tcPr>
            <w:tcW w:w="14220" w:type="dxa"/>
            <w:gridSpan w:val="3"/>
          </w:tcPr>
          <w:p w:rsidR="004B48C9" w:rsidRPr="00894D7B" w:rsidRDefault="00894D7B" w:rsidP="004B48C9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t>3-7 марта 2025 г.</w:t>
            </w:r>
          </w:p>
        </w:tc>
      </w:tr>
      <w:tr w:rsidR="006A720E" w:rsidTr="00865AD7">
        <w:tc>
          <w:tcPr>
            <w:tcW w:w="4740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6A720E" w:rsidRDefault="004B48C9" w:rsidP="004B48C9">
            <w:pPr>
              <w:spacing w:line="240" w:lineRule="auto"/>
              <w:ind w:firstLine="0"/>
            </w:pPr>
            <w:r w:rsidRPr="004B48C9">
              <w:rPr>
                <w:b/>
                <w:sz w:val="22"/>
                <w:szCs w:val="22"/>
              </w:rPr>
              <w:t>Советский тыл в годы войны.</w:t>
            </w:r>
            <w:r w:rsidRPr="004B48C9">
              <w:rPr>
                <w:sz w:val="22"/>
                <w:szCs w:val="22"/>
              </w:rPr>
              <w:t xml:space="preserve"> Перевод экономики</w:t>
            </w:r>
            <w:r w:rsidRPr="004B48C9">
              <w:rPr>
                <w:sz w:val="22"/>
                <w:szCs w:val="22"/>
              </w:rPr>
              <w:tab/>
              <w:t>на</w:t>
            </w:r>
            <w:r w:rsidRPr="004B48C9">
              <w:rPr>
                <w:sz w:val="22"/>
                <w:szCs w:val="22"/>
              </w:rPr>
              <w:tab/>
              <w:t>военные рельсы развития.</w:t>
            </w:r>
            <w:r>
              <w:rPr>
                <w:sz w:val="22"/>
                <w:szCs w:val="22"/>
              </w:rPr>
              <w:t xml:space="preserve"> </w:t>
            </w:r>
            <w:r w:rsidRPr="004B48C9">
              <w:rPr>
                <w:sz w:val="22"/>
                <w:szCs w:val="22"/>
              </w:rPr>
              <w:t>Деятельность Государственного Комитета Обороны. Восточные районы СССР - основная военно-промышленная база. Трудовой подвиг советского народа</w:t>
            </w:r>
            <w:r>
              <w:rPr>
                <w:sz w:val="22"/>
                <w:szCs w:val="22"/>
              </w:rPr>
              <w:t>.</w:t>
            </w:r>
          </w:p>
        </w:tc>
      </w:tr>
      <w:tr w:rsidR="004B48C9" w:rsidTr="004B48C9">
        <w:tc>
          <w:tcPr>
            <w:tcW w:w="14220" w:type="dxa"/>
            <w:gridSpan w:val="3"/>
          </w:tcPr>
          <w:p w:rsidR="004B48C9" w:rsidRPr="00894D7B" w:rsidRDefault="00894D7B" w:rsidP="004B48C9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t>10-14 марта 2025 г.</w:t>
            </w:r>
          </w:p>
        </w:tc>
      </w:tr>
      <w:tr w:rsidR="006A720E" w:rsidTr="00865AD7">
        <w:tc>
          <w:tcPr>
            <w:tcW w:w="4740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6A720E" w:rsidRDefault="004B48C9" w:rsidP="004B48C9">
            <w:pPr>
              <w:spacing w:line="240" w:lineRule="auto"/>
              <w:ind w:firstLine="0"/>
            </w:pPr>
            <w:r w:rsidRPr="004B48C9">
              <w:rPr>
                <w:b/>
                <w:sz w:val="22"/>
                <w:szCs w:val="22"/>
              </w:rPr>
              <w:t xml:space="preserve">Советский тыл в годы войны. </w:t>
            </w:r>
            <w:r w:rsidRPr="004B48C9">
              <w:rPr>
                <w:sz w:val="22"/>
                <w:szCs w:val="22"/>
              </w:rPr>
              <w:t>Деятельность белорусских учреждений и организаций в тылу (Академия наук БССР, высшие учебные заведения, детские дома и другие). «Все для фронта! Все для победы!». Уроженцы Беларуси - герои тыла. Политическая агитация и пропаганда. Культурная и</w:t>
            </w:r>
            <w:r>
              <w:rPr>
                <w:sz w:val="22"/>
                <w:szCs w:val="22"/>
              </w:rPr>
              <w:t xml:space="preserve"> </w:t>
            </w:r>
            <w:r w:rsidRPr="004B48C9">
              <w:rPr>
                <w:sz w:val="22"/>
                <w:szCs w:val="22"/>
              </w:rPr>
              <w:t>духовная жизнь советского народа.</w:t>
            </w:r>
          </w:p>
        </w:tc>
      </w:tr>
      <w:tr w:rsidR="004B48C9" w:rsidTr="004B48C9">
        <w:tc>
          <w:tcPr>
            <w:tcW w:w="14220" w:type="dxa"/>
            <w:gridSpan w:val="3"/>
          </w:tcPr>
          <w:p w:rsidR="004B48C9" w:rsidRPr="00894D7B" w:rsidRDefault="00894D7B" w:rsidP="004B48C9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lastRenderedPageBreak/>
              <w:t>17-21 марта 2025 г.</w:t>
            </w:r>
          </w:p>
        </w:tc>
      </w:tr>
      <w:tr w:rsidR="006A720E" w:rsidTr="00865AD7">
        <w:tc>
          <w:tcPr>
            <w:tcW w:w="4740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4B48C9" w:rsidRPr="004B48C9" w:rsidRDefault="004B48C9" w:rsidP="004B48C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4B48C9">
              <w:rPr>
                <w:b/>
                <w:sz w:val="22"/>
                <w:szCs w:val="22"/>
              </w:rPr>
              <w:t>Разгром</w:t>
            </w:r>
            <w:r w:rsidRPr="004B48C9">
              <w:rPr>
                <w:b/>
                <w:sz w:val="22"/>
                <w:szCs w:val="22"/>
              </w:rPr>
              <w:tab/>
              <w:t>нацистской Германии.</w:t>
            </w:r>
          </w:p>
          <w:p w:rsidR="004B48C9" w:rsidRPr="004B48C9" w:rsidRDefault="004B48C9" w:rsidP="004B48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B48C9">
              <w:rPr>
                <w:sz w:val="22"/>
                <w:szCs w:val="22"/>
              </w:rPr>
              <w:t>Освободительный поход в Европу. Открытие Второго фронта. Берлинская операция. Встреча союзников на Эльбе. Капитуляция Германии. Крымская</w:t>
            </w:r>
            <w:r w:rsidRPr="004B48C9">
              <w:rPr>
                <w:sz w:val="22"/>
                <w:szCs w:val="22"/>
              </w:rPr>
              <w:tab/>
              <w:t>и Потсдамская</w:t>
            </w:r>
            <w:r w:rsidRPr="004B48C9">
              <w:rPr>
                <w:sz w:val="22"/>
                <w:szCs w:val="22"/>
              </w:rPr>
              <w:tab/>
              <w:t>конференции.</w:t>
            </w:r>
          </w:p>
          <w:p w:rsidR="006A720E" w:rsidRDefault="004B48C9" w:rsidP="004B48C9">
            <w:pPr>
              <w:spacing w:line="240" w:lineRule="auto"/>
              <w:ind w:firstLine="0"/>
            </w:pPr>
            <w:r w:rsidRPr="004B48C9">
              <w:rPr>
                <w:sz w:val="22"/>
                <w:szCs w:val="22"/>
              </w:rPr>
              <w:t>Нюрнбергский процесс. Участие воинов-белорусов на фронтах Великой Отечественной войны. Белорусы в составе армий антигитлеровской коалиции и европейского движения Сопротивления</w:t>
            </w:r>
          </w:p>
        </w:tc>
      </w:tr>
      <w:tr w:rsidR="00550819" w:rsidTr="00E61FF3">
        <w:tc>
          <w:tcPr>
            <w:tcW w:w="14220" w:type="dxa"/>
            <w:gridSpan w:val="3"/>
          </w:tcPr>
          <w:p w:rsidR="00550819" w:rsidRPr="00894D7B" w:rsidRDefault="00550819" w:rsidP="00550819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t>4 четверть (</w:t>
            </w:r>
            <w:r w:rsidR="002B7AD1" w:rsidRPr="00894D7B">
              <w:rPr>
                <w:b/>
              </w:rPr>
              <w:t xml:space="preserve">с 31 марта 2025 г. по </w:t>
            </w:r>
            <w:r w:rsidR="00894D7B">
              <w:rPr>
                <w:b/>
              </w:rPr>
              <w:t>23</w:t>
            </w:r>
            <w:r w:rsidR="002B7AD1" w:rsidRPr="00894D7B">
              <w:rPr>
                <w:b/>
              </w:rPr>
              <w:t xml:space="preserve"> мая 2025 г.)</w:t>
            </w:r>
          </w:p>
          <w:p w:rsidR="00550819" w:rsidRDefault="00F30D70" w:rsidP="00550819">
            <w:pPr>
              <w:spacing w:line="240" w:lineRule="auto"/>
              <w:ind w:firstLine="0"/>
              <w:jc w:val="center"/>
            </w:pPr>
            <w:r w:rsidRPr="00894D7B">
              <w:rPr>
                <w:b/>
              </w:rPr>
              <w:t>3</w:t>
            </w:r>
            <w:r w:rsidR="00550819" w:rsidRPr="00894D7B">
              <w:rPr>
                <w:b/>
              </w:rPr>
              <w:t>1</w:t>
            </w:r>
            <w:r w:rsidR="00F919D7">
              <w:rPr>
                <w:b/>
              </w:rPr>
              <w:t xml:space="preserve">марта </w:t>
            </w:r>
            <w:r w:rsidR="00550819" w:rsidRPr="00894D7B">
              <w:rPr>
                <w:b/>
              </w:rPr>
              <w:t>-</w:t>
            </w:r>
            <w:r w:rsidR="00F919D7">
              <w:rPr>
                <w:b/>
              </w:rPr>
              <w:t xml:space="preserve"> </w:t>
            </w:r>
            <w:bookmarkStart w:id="0" w:name="_GoBack"/>
            <w:bookmarkEnd w:id="0"/>
            <w:r w:rsidR="00E8792C" w:rsidRPr="00894D7B">
              <w:rPr>
                <w:b/>
              </w:rPr>
              <w:t>4</w:t>
            </w:r>
            <w:r w:rsidR="00550819" w:rsidRPr="00894D7B">
              <w:rPr>
                <w:b/>
              </w:rPr>
              <w:t xml:space="preserve"> апреля 202</w:t>
            </w:r>
            <w:r w:rsidR="00E8792C" w:rsidRPr="00894D7B">
              <w:rPr>
                <w:b/>
              </w:rPr>
              <w:t>5</w:t>
            </w:r>
            <w:r w:rsidR="00550819" w:rsidRPr="00894D7B">
              <w:rPr>
                <w:b/>
              </w:rPr>
              <w:t xml:space="preserve"> г.</w:t>
            </w:r>
          </w:p>
        </w:tc>
      </w:tr>
      <w:tr w:rsidR="00550819" w:rsidTr="00865AD7">
        <w:tc>
          <w:tcPr>
            <w:tcW w:w="4740" w:type="dxa"/>
          </w:tcPr>
          <w:p w:rsidR="00550819" w:rsidRDefault="00550819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550819" w:rsidRDefault="00550819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550819" w:rsidRPr="00550819" w:rsidRDefault="00550819" w:rsidP="00DB0A4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50819">
              <w:rPr>
                <w:b/>
                <w:sz w:val="22"/>
                <w:szCs w:val="22"/>
              </w:rPr>
              <w:t>Разгром милитаристской Японии.</w:t>
            </w:r>
            <w:r w:rsidRPr="00550819">
              <w:rPr>
                <w:sz w:val="22"/>
                <w:szCs w:val="22"/>
              </w:rPr>
              <w:t xml:space="preserve"> Разгром </w:t>
            </w:r>
            <w:proofErr w:type="spellStart"/>
            <w:r w:rsidRPr="00550819">
              <w:rPr>
                <w:sz w:val="22"/>
                <w:szCs w:val="22"/>
              </w:rPr>
              <w:t>Квантунской</w:t>
            </w:r>
            <w:proofErr w:type="spellEnd"/>
            <w:r w:rsidRPr="00550819">
              <w:rPr>
                <w:sz w:val="22"/>
                <w:szCs w:val="22"/>
              </w:rPr>
              <w:t xml:space="preserve"> армии. Бомбардировка Хиросимы и Нагасаки. Капитуляция Японии. Окончание Второй мировой войны. Международное значение Победы над германским агрессором и его союзниками</w:t>
            </w:r>
          </w:p>
        </w:tc>
      </w:tr>
      <w:tr w:rsidR="00550819" w:rsidTr="002B24A3">
        <w:tc>
          <w:tcPr>
            <w:tcW w:w="14220" w:type="dxa"/>
            <w:gridSpan w:val="3"/>
          </w:tcPr>
          <w:p w:rsidR="00550819" w:rsidRPr="00894D7B" w:rsidRDefault="00E8792C" w:rsidP="00550819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t>7</w:t>
            </w:r>
            <w:r w:rsidR="00550819" w:rsidRPr="00894D7B">
              <w:rPr>
                <w:b/>
              </w:rPr>
              <w:t>-1</w:t>
            </w:r>
            <w:r w:rsidRPr="00894D7B">
              <w:rPr>
                <w:b/>
              </w:rPr>
              <w:t>1</w:t>
            </w:r>
            <w:r w:rsidR="00550819" w:rsidRPr="00894D7B">
              <w:rPr>
                <w:b/>
              </w:rPr>
              <w:t xml:space="preserve"> апреля 202</w:t>
            </w:r>
            <w:r w:rsidR="00894D7B">
              <w:rPr>
                <w:b/>
              </w:rPr>
              <w:t>5</w:t>
            </w:r>
            <w:r w:rsidR="00550819" w:rsidRPr="00894D7B">
              <w:rPr>
                <w:b/>
              </w:rPr>
              <w:t xml:space="preserve"> г.</w:t>
            </w:r>
          </w:p>
        </w:tc>
      </w:tr>
      <w:tr w:rsidR="00550819" w:rsidTr="00865AD7">
        <w:tc>
          <w:tcPr>
            <w:tcW w:w="4740" w:type="dxa"/>
          </w:tcPr>
          <w:p w:rsidR="00550819" w:rsidRDefault="00550819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550819" w:rsidRDefault="00550819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550819" w:rsidRPr="00550819" w:rsidRDefault="00550819" w:rsidP="00DB0A4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50819">
              <w:rPr>
                <w:b/>
                <w:sz w:val="22"/>
                <w:szCs w:val="22"/>
              </w:rPr>
              <w:t>Итоги и уроки войны.</w:t>
            </w:r>
            <w:r w:rsidRPr="00550819">
              <w:rPr>
                <w:sz w:val="22"/>
                <w:szCs w:val="22"/>
              </w:rPr>
              <w:t xml:space="preserve"> Основные факторы Победы СССР и его союзников. Вклад советских полководцев в разгром агрессоров (Г.К. Жуков, А.М. Василевский, И.В. Сталин, К.К. Рокоссовский, Р.Я. Малиновский и другие). Итоги и масштабы войны</w:t>
            </w:r>
          </w:p>
        </w:tc>
      </w:tr>
      <w:tr w:rsidR="00550819" w:rsidTr="004E42C5">
        <w:tc>
          <w:tcPr>
            <w:tcW w:w="14220" w:type="dxa"/>
            <w:gridSpan w:val="3"/>
          </w:tcPr>
          <w:p w:rsidR="00550819" w:rsidRPr="00894D7B" w:rsidRDefault="00550819" w:rsidP="00550819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t>1</w:t>
            </w:r>
            <w:r w:rsidR="00E8792C" w:rsidRPr="00894D7B">
              <w:rPr>
                <w:b/>
              </w:rPr>
              <w:t>4</w:t>
            </w:r>
            <w:r w:rsidRPr="00894D7B">
              <w:rPr>
                <w:b/>
              </w:rPr>
              <w:t>-1</w:t>
            </w:r>
            <w:r w:rsidR="00E8792C" w:rsidRPr="00894D7B">
              <w:rPr>
                <w:b/>
              </w:rPr>
              <w:t>8</w:t>
            </w:r>
            <w:r w:rsidRPr="00894D7B">
              <w:rPr>
                <w:b/>
              </w:rPr>
              <w:t xml:space="preserve"> апреля 202</w:t>
            </w:r>
            <w:r w:rsidR="00894D7B" w:rsidRPr="00894D7B">
              <w:rPr>
                <w:b/>
              </w:rPr>
              <w:t>5</w:t>
            </w:r>
            <w:r w:rsidRPr="00894D7B">
              <w:rPr>
                <w:b/>
              </w:rPr>
              <w:t xml:space="preserve"> г.</w:t>
            </w:r>
          </w:p>
        </w:tc>
      </w:tr>
      <w:tr w:rsidR="00550819" w:rsidTr="00865AD7">
        <w:tc>
          <w:tcPr>
            <w:tcW w:w="4740" w:type="dxa"/>
          </w:tcPr>
          <w:p w:rsidR="00550819" w:rsidRDefault="00550819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550819" w:rsidRDefault="00550819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550819" w:rsidRDefault="00550819" w:rsidP="00550819">
            <w:pPr>
              <w:spacing w:line="240" w:lineRule="auto"/>
              <w:ind w:firstLine="0"/>
            </w:pPr>
            <w:r w:rsidRPr="00550819">
              <w:rPr>
                <w:b/>
                <w:sz w:val="22"/>
                <w:szCs w:val="22"/>
              </w:rPr>
              <w:t>Итоги и уроки войны.</w:t>
            </w:r>
            <w:r w:rsidRPr="00550819">
              <w:rPr>
                <w:sz w:val="22"/>
                <w:szCs w:val="22"/>
              </w:rPr>
              <w:t xml:space="preserve"> Изменения на геополитической</w:t>
            </w:r>
            <w:r w:rsidRPr="00550819">
              <w:rPr>
                <w:sz w:val="22"/>
                <w:szCs w:val="22"/>
              </w:rPr>
              <w:tab/>
              <w:t>карте</w:t>
            </w:r>
            <w:r w:rsidRPr="00550819">
              <w:rPr>
                <w:sz w:val="22"/>
                <w:szCs w:val="22"/>
              </w:rPr>
              <w:tab/>
              <w:t>мира.</w:t>
            </w:r>
            <w:r>
              <w:rPr>
                <w:sz w:val="22"/>
                <w:szCs w:val="22"/>
              </w:rPr>
              <w:t xml:space="preserve"> </w:t>
            </w:r>
            <w:r w:rsidRPr="00550819">
              <w:rPr>
                <w:sz w:val="22"/>
                <w:szCs w:val="22"/>
              </w:rPr>
              <w:t>Образование</w:t>
            </w:r>
            <w:r>
              <w:rPr>
                <w:sz w:val="22"/>
                <w:szCs w:val="22"/>
              </w:rPr>
              <w:t xml:space="preserve"> </w:t>
            </w:r>
            <w:r w:rsidRPr="00550819">
              <w:rPr>
                <w:sz w:val="22"/>
                <w:szCs w:val="22"/>
              </w:rPr>
              <w:t xml:space="preserve">Организации Объединенных Наций (далее - ООН). Беларусь - одна из стран-основательниц ООН. Вклад советского и белорусского народа в разгром нацистской Германии. Людские и материальные потери </w:t>
            </w:r>
            <w:r w:rsidRPr="00550819">
              <w:rPr>
                <w:sz w:val="22"/>
                <w:szCs w:val="22"/>
              </w:rPr>
              <w:lastRenderedPageBreak/>
              <w:t>советского народа. Судебные дела над военными преступниками. Жертвы Беларуси.</w:t>
            </w:r>
          </w:p>
        </w:tc>
      </w:tr>
      <w:tr w:rsidR="00550819" w:rsidTr="00B067D9">
        <w:tc>
          <w:tcPr>
            <w:tcW w:w="14220" w:type="dxa"/>
            <w:gridSpan w:val="3"/>
          </w:tcPr>
          <w:p w:rsidR="00550819" w:rsidRPr="00894D7B" w:rsidRDefault="00550819" w:rsidP="00550819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lastRenderedPageBreak/>
              <w:t>2</w:t>
            </w:r>
            <w:r w:rsidR="00E8792C" w:rsidRPr="00894D7B">
              <w:rPr>
                <w:b/>
              </w:rPr>
              <w:t>1</w:t>
            </w:r>
            <w:r w:rsidRPr="00894D7B">
              <w:rPr>
                <w:b/>
              </w:rPr>
              <w:t>-</w:t>
            </w:r>
            <w:r w:rsidR="00E8792C" w:rsidRPr="00894D7B">
              <w:rPr>
                <w:b/>
              </w:rPr>
              <w:t>25</w:t>
            </w:r>
            <w:r w:rsidRPr="00894D7B">
              <w:rPr>
                <w:b/>
              </w:rPr>
              <w:t xml:space="preserve"> апреля 202</w:t>
            </w:r>
            <w:r w:rsidR="00E8792C" w:rsidRPr="00894D7B">
              <w:rPr>
                <w:b/>
              </w:rPr>
              <w:t>5</w:t>
            </w:r>
            <w:r w:rsidRPr="00894D7B">
              <w:rPr>
                <w:b/>
              </w:rPr>
              <w:t xml:space="preserve"> г.</w:t>
            </w:r>
          </w:p>
        </w:tc>
      </w:tr>
      <w:tr w:rsidR="00550819" w:rsidTr="00865AD7">
        <w:tc>
          <w:tcPr>
            <w:tcW w:w="4740" w:type="dxa"/>
          </w:tcPr>
          <w:p w:rsidR="00550819" w:rsidRDefault="00550819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550819" w:rsidRDefault="00550819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550819" w:rsidRPr="00550819" w:rsidRDefault="00550819" w:rsidP="0055081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50819">
              <w:rPr>
                <w:b/>
                <w:sz w:val="22"/>
                <w:szCs w:val="22"/>
              </w:rPr>
              <w:t>Память о войне.</w:t>
            </w:r>
            <w:r w:rsidRPr="00550819">
              <w:rPr>
                <w:sz w:val="22"/>
                <w:szCs w:val="22"/>
              </w:rPr>
              <w:t xml:space="preserve"> Увековечение памяти погибших в Беларуси. Мемориальные комплек</w:t>
            </w:r>
            <w:r>
              <w:rPr>
                <w:sz w:val="22"/>
                <w:szCs w:val="22"/>
              </w:rPr>
              <w:t>сы: «Брестская</w:t>
            </w:r>
            <w:r>
              <w:rPr>
                <w:sz w:val="22"/>
                <w:szCs w:val="22"/>
              </w:rPr>
              <w:tab/>
              <w:t xml:space="preserve">крепость-герой», </w:t>
            </w:r>
            <w:r w:rsidRPr="00550819">
              <w:rPr>
                <w:sz w:val="22"/>
                <w:szCs w:val="22"/>
              </w:rPr>
              <w:t>«Хатынь»</w:t>
            </w:r>
            <w:r>
              <w:rPr>
                <w:sz w:val="22"/>
                <w:szCs w:val="22"/>
              </w:rPr>
              <w:t xml:space="preserve">, </w:t>
            </w:r>
            <w:r w:rsidRPr="00550819">
              <w:rPr>
                <w:sz w:val="22"/>
                <w:szCs w:val="22"/>
              </w:rPr>
              <w:t>«</w:t>
            </w:r>
            <w:proofErr w:type="spellStart"/>
            <w:r w:rsidRPr="00550819">
              <w:rPr>
                <w:sz w:val="22"/>
                <w:szCs w:val="22"/>
              </w:rPr>
              <w:t>Тростенец</w:t>
            </w:r>
            <w:proofErr w:type="spellEnd"/>
            <w:r w:rsidRPr="00550819">
              <w:rPr>
                <w:sz w:val="22"/>
                <w:szCs w:val="22"/>
              </w:rPr>
              <w:t>», «Озаричи», «Курган Славы» и другие.</w:t>
            </w:r>
          </w:p>
        </w:tc>
      </w:tr>
      <w:tr w:rsidR="00550819" w:rsidTr="002B488A">
        <w:tc>
          <w:tcPr>
            <w:tcW w:w="14220" w:type="dxa"/>
            <w:gridSpan w:val="3"/>
          </w:tcPr>
          <w:p w:rsidR="00550819" w:rsidRDefault="00550819" w:rsidP="00550819">
            <w:pPr>
              <w:spacing w:line="240" w:lineRule="auto"/>
              <w:ind w:firstLine="0"/>
              <w:jc w:val="center"/>
            </w:pPr>
            <w:r w:rsidRPr="00894D7B">
              <w:rPr>
                <w:b/>
              </w:rPr>
              <w:t>2</w:t>
            </w:r>
            <w:r w:rsidR="00894D7B">
              <w:rPr>
                <w:b/>
              </w:rPr>
              <w:t>8</w:t>
            </w:r>
            <w:r w:rsidRPr="00894D7B">
              <w:rPr>
                <w:b/>
              </w:rPr>
              <w:t xml:space="preserve"> апреля-</w:t>
            </w:r>
            <w:r w:rsidR="00E8792C" w:rsidRPr="00894D7B">
              <w:rPr>
                <w:b/>
              </w:rPr>
              <w:t>2</w:t>
            </w:r>
            <w:r w:rsidRPr="00894D7B">
              <w:rPr>
                <w:b/>
              </w:rPr>
              <w:t xml:space="preserve"> мая 202</w:t>
            </w:r>
            <w:r w:rsidR="00E8792C" w:rsidRPr="00894D7B">
              <w:rPr>
                <w:b/>
              </w:rPr>
              <w:t xml:space="preserve">5 </w:t>
            </w:r>
            <w:r w:rsidRPr="00894D7B">
              <w:rPr>
                <w:b/>
              </w:rPr>
              <w:t>г</w:t>
            </w:r>
            <w:r w:rsidRPr="00550819">
              <w:t>.</w:t>
            </w:r>
          </w:p>
        </w:tc>
      </w:tr>
      <w:tr w:rsidR="00550819" w:rsidTr="00865AD7">
        <w:tc>
          <w:tcPr>
            <w:tcW w:w="4740" w:type="dxa"/>
          </w:tcPr>
          <w:p w:rsidR="00550819" w:rsidRDefault="00550819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550819" w:rsidRDefault="00550819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550819" w:rsidRDefault="00550819" w:rsidP="00550819">
            <w:pPr>
              <w:spacing w:line="240" w:lineRule="auto"/>
              <w:ind w:firstLine="0"/>
            </w:pPr>
            <w:r w:rsidRPr="00550819">
              <w:rPr>
                <w:b/>
                <w:sz w:val="22"/>
                <w:szCs w:val="22"/>
              </w:rPr>
              <w:t>Память о войне.</w:t>
            </w:r>
            <w:r w:rsidRPr="00550819">
              <w:rPr>
                <w:sz w:val="22"/>
                <w:szCs w:val="22"/>
              </w:rPr>
              <w:t xml:space="preserve"> Белорусский государственный музей</w:t>
            </w:r>
            <w:r w:rsidRPr="00550819">
              <w:rPr>
                <w:sz w:val="22"/>
                <w:szCs w:val="22"/>
              </w:rPr>
              <w:tab/>
              <w:t>Великой</w:t>
            </w:r>
            <w:r>
              <w:rPr>
                <w:sz w:val="22"/>
                <w:szCs w:val="22"/>
              </w:rPr>
              <w:t xml:space="preserve"> </w:t>
            </w:r>
            <w:r w:rsidRPr="00550819">
              <w:rPr>
                <w:sz w:val="22"/>
                <w:szCs w:val="22"/>
              </w:rPr>
              <w:t>Отечественной</w:t>
            </w:r>
            <w:r w:rsidRPr="00550819">
              <w:rPr>
                <w:sz w:val="22"/>
                <w:szCs w:val="22"/>
              </w:rPr>
              <w:tab/>
              <w:t>войны,</w:t>
            </w:r>
            <w:r>
              <w:rPr>
                <w:sz w:val="22"/>
                <w:szCs w:val="22"/>
              </w:rPr>
              <w:t xml:space="preserve"> </w:t>
            </w:r>
            <w:r w:rsidRPr="00550819">
              <w:rPr>
                <w:sz w:val="22"/>
                <w:szCs w:val="22"/>
              </w:rPr>
              <w:t>краеведческие музеи. Историко-документальная хроника «Память». Уроженцы Беларуси - Герои Советского Союза и полные кавалеры ордена Славы</w:t>
            </w:r>
          </w:p>
        </w:tc>
      </w:tr>
      <w:tr w:rsidR="00550819" w:rsidTr="001F51DE">
        <w:tc>
          <w:tcPr>
            <w:tcW w:w="14220" w:type="dxa"/>
            <w:gridSpan w:val="3"/>
          </w:tcPr>
          <w:p w:rsidR="00550819" w:rsidRPr="00894D7B" w:rsidRDefault="00F30D70" w:rsidP="00550819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t>5</w:t>
            </w:r>
            <w:r w:rsidR="00550819" w:rsidRPr="00894D7B">
              <w:rPr>
                <w:b/>
              </w:rPr>
              <w:t>-</w:t>
            </w:r>
            <w:r w:rsidRPr="00894D7B">
              <w:rPr>
                <w:b/>
              </w:rPr>
              <w:t>8</w:t>
            </w:r>
            <w:r w:rsidR="00550819" w:rsidRPr="00894D7B">
              <w:rPr>
                <w:b/>
              </w:rPr>
              <w:t xml:space="preserve"> мая 202</w:t>
            </w:r>
            <w:r w:rsidRPr="00894D7B">
              <w:rPr>
                <w:b/>
              </w:rPr>
              <w:t>5</w:t>
            </w:r>
            <w:r w:rsidR="00550819" w:rsidRPr="00894D7B">
              <w:rPr>
                <w:b/>
              </w:rPr>
              <w:t xml:space="preserve"> г.</w:t>
            </w:r>
          </w:p>
        </w:tc>
      </w:tr>
      <w:tr w:rsidR="00550819" w:rsidTr="00865AD7">
        <w:tc>
          <w:tcPr>
            <w:tcW w:w="4740" w:type="dxa"/>
          </w:tcPr>
          <w:p w:rsidR="00550819" w:rsidRDefault="00550819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550819" w:rsidRDefault="00550819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550819" w:rsidRPr="00550819" w:rsidRDefault="00550819" w:rsidP="00DB0A4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550819">
              <w:rPr>
                <w:b/>
                <w:sz w:val="22"/>
                <w:szCs w:val="22"/>
              </w:rPr>
              <w:t>Обобщение изученного</w:t>
            </w:r>
          </w:p>
        </w:tc>
      </w:tr>
      <w:tr w:rsidR="00550819" w:rsidTr="005607B4">
        <w:tc>
          <w:tcPr>
            <w:tcW w:w="14220" w:type="dxa"/>
            <w:gridSpan w:val="3"/>
          </w:tcPr>
          <w:p w:rsidR="00550819" w:rsidRPr="00894D7B" w:rsidRDefault="00550819" w:rsidP="00550819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t>1</w:t>
            </w:r>
            <w:r w:rsidR="00F30D70" w:rsidRPr="00894D7B">
              <w:rPr>
                <w:b/>
              </w:rPr>
              <w:t>2</w:t>
            </w:r>
            <w:r w:rsidRPr="00894D7B">
              <w:rPr>
                <w:b/>
              </w:rPr>
              <w:t>-1</w:t>
            </w:r>
            <w:r w:rsidR="00F30D70" w:rsidRPr="00894D7B">
              <w:rPr>
                <w:b/>
              </w:rPr>
              <w:t>6</w:t>
            </w:r>
            <w:r w:rsidRPr="00894D7B">
              <w:rPr>
                <w:b/>
              </w:rPr>
              <w:t xml:space="preserve"> мая 202</w:t>
            </w:r>
            <w:r w:rsidR="00F30D70" w:rsidRPr="00894D7B">
              <w:rPr>
                <w:b/>
              </w:rPr>
              <w:t>5</w:t>
            </w:r>
            <w:r w:rsidRPr="00894D7B">
              <w:rPr>
                <w:b/>
              </w:rPr>
              <w:t xml:space="preserve"> г.</w:t>
            </w:r>
          </w:p>
        </w:tc>
      </w:tr>
      <w:tr w:rsidR="00550819" w:rsidTr="00865AD7">
        <w:tc>
          <w:tcPr>
            <w:tcW w:w="4740" w:type="dxa"/>
          </w:tcPr>
          <w:p w:rsidR="00550819" w:rsidRDefault="00550819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550819" w:rsidRDefault="00550819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550819" w:rsidRPr="00550819" w:rsidRDefault="00550819" w:rsidP="00DB0A4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550819">
              <w:rPr>
                <w:b/>
                <w:sz w:val="22"/>
                <w:szCs w:val="22"/>
              </w:rPr>
              <w:t>Обобщение изученного</w:t>
            </w:r>
          </w:p>
        </w:tc>
      </w:tr>
      <w:tr w:rsidR="00550819" w:rsidTr="00E152E6">
        <w:tc>
          <w:tcPr>
            <w:tcW w:w="14220" w:type="dxa"/>
            <w:gridSpan w:val="3"/>
          </w:tcPr>
          <w:p w:rsidR="00550819" w:rsidRPr="00894D7B" w:rsidRDefault="00F30D70" w:rsidP="00550819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t>19</w:t>
            </w:r>
            <w:r w:rsidR="00550819" w:rsidRPr="00894D7B">
              <w:rPr>
                <w:b/>
              </w:rPr>
              <w:t>-2</w:t>
            </w:r>
            <w:r w:rsidRPr="00894D7B">
              <w:rPr>
                <w:b/>
              </w:rPr>
              <w:t>3</w:t>
            </w:r>
            <w:r w:rsidR="00550819" w:rsidRPr="00894D7B">
              <w:rPr>
                <w:b/>
              </w:rPr>
              <w:t xml:space="preserve"> мая 202</w:t>
            </w:r>
            <w:r w:rsidRPr="00894D7B">
              <w:rPr>
                <w:b/>
              </w:rPr>
              <w:t>5</w:t>
            </w:r>
            <w:r w:rsidR="00550819" w:rsidRPr="00894D7B">
              <w:rPr>
                <w:b/>
              </w:rPr>
              <w:t xml:space="preserve"> г.</w:t>
            </w:r>
          </w:p>
        </w:tc>
      </w:tr>
      <w:tr w:rsidR="00550819" w:rsidTr="00865AD7">
        <w:tc>
          <w:tcPr>
            <w:tcW w:w="4740" w:type="dxa"/>
          </w:tcPr>
          <w:p w:rsidR="00550819" w:rsidRDefault="00550819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550819" w:rsidRDefault="00550819" w:rsidP="00DB0A49">
            <w:pPr>
              <w:spacing w:line="240" w:lineRule="auto"/>
              <w:ind w:firstLine="0"/>
            </w:pPr>
          </w:p>
        </w:tc>
        <w:tc>
          <w:tcPr>
            <w:tcW w:w="4740" w:type="dxa"/>
          </w:tcPr>
          <w:p w:rsidR="00550819" w:rsidRDefault="00550819" w:rsidP="00DB0A49">
            <w:pPr>
              <w:spacing w:line="240" w:lineRule="auto"/>
              <w:ind w:firstLine="0"/>
            </w:pPr>
            <w:r w:rsidRPr="00550819">
              <w:rPr>
                <w:b/>
                <w:sz w:val="22"/>
                <w:szCs w:val="22"/>
              </w:rPr>
              <w:t>Обобщение изученного</w:t>
            </w:r>
          </w:p>
        </w:tc>
      </w:tr>
    </w:tbl>
    <w:p w:rsidR="00865AD7" w:rsidRDefault="00865AD7" w:rsidP="00DB0A49">
      <w:pPr>
        <w:spacing w:line="240" w:lineRule="auto"/>
      </w:pPr>
    </w:p>
    <w:sectPr w:rsidR="00865AD7" w:rsidSect="00865AD7">
      <w:pgSz w:w="16838" w:h="11906" w:orient="landscape"/>
      <w:pgMar w:top="1417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C7318"/>
    <w:multiLevelType w:val="hybridMultilevel"/>
    <w:tmpl w:val="0FF8F2E0"/>
    <w:lvl w:ilvl="0" w:tplc="2EE0C10E">
      <w:start w:val="1"/>
      <w:numFmt w:val="decimal"/>
      <w:pStyle w:val="a"/>
      <w:lvlText w:val="%1."/>
      <w:lvlJc w:val="left"/>
      <w:pPr>
        <w:ind w:left="1594" w:hanging="88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AD7"/>
    <w:rsid w:val="0006335D"/>
    <w:rsid w:val="0006558A"/>
    <w:rsid w:val="00074D4C"/>
    <w:rsid w:val="000F7DB1"/>
    <w:rsid w:val="00122130"/>
    <w:rsid w:val="00125A71"/>
    <w:rsid w:val="00167D74"/>
    <w:rsid w:val="00242E8E"/>
    <w:rsid w:val="00274099"/>
    <w:rsid w:val="00277749"/>
    <w:rsid w:val="0028287A"/>
    <w:rsid w:val="0028643A"/>
    <w:rsid w:val="002B7AD1"/>
    <w:rsid w:val="00314721"/>
    <w:rsid w:val="00317C2B"/>
    <w:rsid w:val="0039147B"/>
    <w:rsid w:val="00431451"/>
    <w:rsid w:val="004469EC"/>
    <w:rsid w:val="004675C0"/>
    <w:rsid w:val="00467C4D"/>
    <w:rsid w:val="004801B0"/>
    <w:rsid w:val="00480316"/>
    <w:rsid w:val="004B48C9"/>
    <w:rsid w:val="004C4371"/>
    <w:rsid w:val="004E1FFE"/>
    <w:rsid w:val="00520953"/>
    <w:rsid w:val="00550819"/>
    <w:rsid w:val="005F55CD"/>
    <w:rsid w:val="0069152E"/>
    <w:rsid w:val="006A3CE2"/>
    <w:rsid w:val="006A720E"/>
    <w:rsid w:val="006B7180"/>
    <w:rsid w:val="006D0A80"/>
    <w:rsid w:val="00755F1B"/>
    <w:rsid w:val="007D2735"/>
    <w:rsid w:val="00811F61"/>
    <w:rsid w:val="0086382E"/>
    <w:rsid w:val="00864365"/>
    <w:rsid w:val="00865AD7"/>
    <w:rsid w:val="00876CEE"/>
    <w:rsid w:val="00894D7B"/>
    <w:rsid w:val="008A1485"/>
    <w:rsid w:val="008C2856"/>
    <w:rsid w:val="0093072E"/>
    <w:rsid w:val="009414A6"/>
    <w:rsid w:val="00A341CA"/>
    <w:rsid w:val="00A677DF"/>
    <w:rsid w:val="00A734C7"/>
    <w:rsid w:val="00A76358"/>
    <w:rsid w:val="00AD40D4"/>
    <w:rsid w:val="00BB0901"/>
    <w:rsid w:val="00C42736"/>
    <w:rsid w:val="00C6248C"/>
    <w:rsid w:val="00C81651"/>
    <w:rsid w:val="00D148F2"/>
    <w:rsid w:val="00D22D0C"/>
    <w:rsid w:val="00DB0A49"/>
    <w:rsid w:val="00DB41A4"/>
    <w:rsid w:val="00E15253"/>
    <w:rsid w:val="00E672AB"/>
    <w:rsid w:val="00E8792C"/>
    <w:rsid w:val="00EC108B"/>
    <w:rsid w:val="00F03B9D"/>
    <w:rsid w:val="00F30D70"/>
    <w:rsid w:val="00F40C43"/>
    <w:rsid w:val="00F6723B"/>
    <w:rsid w:val="00F71373"/>
    <w:rsid w:val="00F919D7"/>
    <w:rsid w:val="00FA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307D"/>
  <w15:docId w15:val="{A322E549-A476-45FE-9FA1-04ABE6AC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15253"/>
    <w:pPr>
      <w:spacing w:line="360" w:lineRule="exact"/>
      <w:ind w:firstLine="709"/>
      <w:jc w:val="both"/>
    </w:pPr>
    <w:rPr>
      <w:sz w:val="28"/>
      <w:szCs w:val="24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F40C43"/>
    <w:pPr>
      <w:keepNext/>
      <w:spacing w:before="480" w:after="480"/>
      <w:ind w:firstLine="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F40C43"/>
    <w:pPr>
      <w:keepNext/>
      <w:spacing w:before="360" w:after="360"/>
      <w:jc w:val="left"/>
      <w:outlineLvl w:val="1"/>
    </w:pPr>
    <w:rPr>
      <w:rFonts w:eastAsiaTheme="majorEastAsia" w:cstheme="majorBidi"/>
      <w:b/>
      <w:bCs/>
      <w:iCs/>
      <w:sz w:val="3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40C43"/>
    <w:rPr>
      <w:rFonts w:eastAsiaTheme="majorEastAsia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1"/>
    <w:link w:val="2"/>
    <w:rsid w:val="00F40C43"/>
    <w:rPr>
      <w:rFonts w:eastAsiaTheme="majorEastAsia" w:cstheme="majorBidi"/>
      <w:b/>
      <w:bCs/>
      <w:iCs/>
      <w:sz w:val="32"/>
      <w:szCs w:val="28"/>
      <w:lang w:val="ru-RU" w:eastAsia="ru-RU"/>
    </w:rPr>
  </w:style>
  <w:style w:type="character" w:styleId="a4">
    <w:name w:val="Hyperlink"/>
    <w:basedOn w:val="a1"/>
    <w:uiPriority w:val="99"/>
    <w:unhideWhenUsed/>
    <w:rsid w:val="00F40C43"/>
    <w:rPr>
      <w:color w:val="0000FF"/>
      <w:u w:val="single"/>
    </w:rPr>
  </w:style>
  <w:style w:type="paragraph" w:customStyle="1" w:styleId="21">
    <w:name w:val="Стиль2"/>
    <w:basedOn w:val="11"/>
    <w:link w:val="22"/>
    <w:autoRedefine/>
    <w:qFormat/>
    <w:rsid w:val="004E1FFE"/>
    <w:pPr>
      <w:tabs>
        <w:tab w:val="left" w:pos="2082"/>
        <w:tab w:val="right" w:leader="dot" w:pos="9628"/>
      </w:tabs>
    </w:pPr>
    <w:rPr>
      <w:noProof/>
    </w:rPr>
  </w:style>
  <w:style w:type="character" w:customStyle="1" w:styleId="22">
    <w:name w:val="Стиль2 Знак"/>
    <w:basedOn w:val="a1"/>
    <w:link w:val="21"/>
    <w:rsid w:val="004E1FFE"/>
    <w:rPr>
      <w:noProof/>
      <w:sz w:val="28"/>
      <w:szCs w:val="24"/>
      <w:lang w:val="ru-RU" w:eastAsia="ru-RU"/>
    </w:rPr>
  </w:style>
  <w:style w:type="paragraph" w:styleId="11">
    <w:name w:val="toc 1"/>
    <w:basedOn w:val="a0"/>
    <w:next w:val="a0"/>
    <w:autoRedefine/>
    <w:uiPriority w:val="39"/>
    <w:unhideWhenUsed/>
    <w:rsid w:val="00F40C43"/>
  </w:style>
  <w:style w:type="paragraph" w:customStyle="1" w:styleId="a">
    <w:name w:val="Библиографический список"/>
    <w:basedOn w:val="a5"/>
    <w:qFormat/>
    <w:rsid w:val="00C6248C"/>
    <w:pPr>
      <w:numPr>
        <w:numId w:val="1"/>
      </w:numPr>
      <w:spacing w:line="360" w:lineRule="exact"/>
    </w:pPr>
    <w:rPr>
      <w:sz w:val="28"/>
    </w:rPr>
  </w:style>
  <w:style w:type="paragraph" w:styleId="a5">
    <w:name w:val="endnote text"/>
    <w:basedOn w:val="a0"/>
    <w:link w:val="a6"/>
    <w:uiPriority w:val="99"/>
    <w:semiHidden/>
    <w:unhideWhenUsed/>
    <w:rsid w:val="00F40C43"/>
    <w:pPr>
      <w:spacing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1"/>
    <w:link w:val="a5"/>
    <w:uiPriority w:val="99"/>
    <w:semiHidden/>
    <w:rsid w:val="00F40C43"/>
    <w:rPr>
      <w:lang w:val="ru-RU" w:eastAsia="ru-RU"/>
    </w:rPr>
  </w:style>
  <w:style w:type="paragraph" w:customStyle="1" w:styleId="a7">
    <w:name w:val="Подпись рисунка"/>
    <w:basedOn w:val="a0"/>
    <w:autoRedefine/>
    <w:qFormat/>
    <w:rsid w:val="00F40C43"/>
    <w:pPr>
      <w:spacing w:before="120" w:after="120" w:line="240" w:lineRule="exact"/>
      <w:ind w:firstLine="0"/>
      <w:jc w:val="center"/>
    </w:pPr>
    <w:rPr>
      <w:b/>
      <w:sz w:val="24"/>
      <w:lang w:val="be-BY"/>
    </w:rPr>
  </w:style>
  <w:style w:type="paragraph" w:customStyle="1" w:styleId="a8">
    <w:name w:val="Таблица"/>
    <w:basedOn w:val="a0"/>
    <w:qFormat/>
    <w:rsid w:val="009414A6"/>
    <w:pPr>
      <w:spacing w:line="240" w:lineRule="auto"/>
      <w:ind w:firstLine="0"/>
      <w:jc w:val="center"/>
    </w:pPr>
    <w:rPr>
      <w:sz w:val="24"/>
    </w:rPr>
  </w:style>
  <w:style w:type="paragraph" w:customStyle="1" w:styleId="a9">
    <w:name w:val="таблица"/>
    <w:basedOn w:val="a7"/>
    <w:qFormat/>
    <w:rsid w:val="00431451"/>
    <w:pPr>
      <w:jc w:val="both"/>
    </w:pPr>
    <w:rPr>
      <w:b w:val="0"/>
      <w:sz w:val="28"/>
    </w:rPr>
  </w:style>
  <w:style w:type="paragraph" w:customStyle="1" w:styleId="aa">
    <w:name w:val="подпись таблица"/>
    <w:basedOn w:val="a7"/>
    <w:qFormat/>
    <w:rsid w:val="00F71373"/>
    <w:pPr>
      <w:spacing w:line="360" w:lineRule="exact"/>
      <w:jc w:val="both"/>
    </w:pPr>
    <w:rPr>
      <w:b w:val="0"/>
      <w:sz w:val="28"/>
    </w:rPr>
  </w:style>
  <w:style w:type="paragraph" w:customStyle="1" w:styleId="ab">
    <w:name w:val="список литературы"/>
    <w:basedOn w:val="a0"/>
    <w:autoRedefine/>
    <w:qFormat/>
    <w:rsid w:val="00F40C43"/>
    <w:pPr>
      <w:tabs>
        <w:tab w:val="left" w:pos="1080"/>
      </w:tabs>
      <w:spacing w:line="240" w:lineRule="auto"/>
      <w:ind w:firstLine="426"/>
    </w:pPr>
    <w:rPr>
      <w:szCs w:val="28"/>
    </w:rPr>
  </w:style>
  <w:style w:type="paragraph" w:customStyle="1" w:styleId="ac">
    <w:name w:val="лит"/>
    <w:autoRedefine/>
    <w:uiPriority w:val="99"/>
    <w:rsid w:val="00F40C43"/>
    <w:pPr>
      <w:widowControl w:val="0"/>
      <w:tabs>
        <w:tab w:val="left" w:pos="360"/>
        <w:tab w:val="num" w:pos="480"/>
        <w:tab w:val="left" w:pos="960"/>
        <w:tab w:val="left" w:pos="1000"/>
        <w:tab w:val="left" w:pos="1200"/>
      </w:tabs>
      <w:spacing w:line="360" w:lineRule="auto"/>
      <w:ind w:firstLine="709"/>
      <w:jc w:val="center"/>
    </w:pPr>
    <w:rPr>
      <w:rFonts w:eastAsia="SimSun"/>
      <w:color w:val="FFFFFF"/>
      <w:sz w:val="28"/>
      <w:szCs w:val="28"/>
      <w:lang w:val="ru-RU" w:eastAsia="ru-RU"/>
    </w:rPr>
  </w:style>
  <w:style w:type="character" w:customStyle="1" w:styleId="apple-converted-space">
    <w:name w:val="apple-converted-space"/>
    <w:rsid w:val="00F40C43"/>
  </w:style>
  <w:style w:type="paragraph" w:customStyle="1" w:styleId="ad">
    <w:name w:val="Нумерация"/>
    <w:basedOn w:val="a0"/>
    <w:uiPriority w:val="99"/>
    <w:rsid w:val="00F40C43"/>
    <w:pPr>
      <w:spacing w:line="240" w:lineRule="auto"/>
      <w:ind w:firstLine="0"/>
    </w:pPr>
    <w:rPr>
      <w:szCs w:val="28"/>
    </w:rPr>
  </w:style>
  <w:style w:type="paragraph" w:styleId="ae">
    <w:name w:val="footnote text"/>
    <w:basedOn w:val="a0"/>
    <w:link w:val="af"/>
    <w:uiPriority w:val="99"/>
    <w:semiHidden/>
    <w:unhideWhenUsed/>
    <w:rsid w:val="00F40C43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F40C43"/>
    <w:rPr>
      <w:lang w:val="ru-RU" w:eastAsia="ru-RU"/>
    </w:rPr>
  </w:style>
  <w:style w:type="paragraph" w:styleId="af0">
    <w:name w:val="annotation text"/>
    <w:basedOn w:val="a0"/>
    <w:link w:val="af1"/>
    <w:uiPriority w:val="99"/>
    <w:semiHidden/>
    <w:unhideWhenUsed/>
    <w:rsid w:val="00F40C4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F40C43"/>
    <w:rPr>
      <w:lang w:val="ru-RU" w:eastAsia="ru-RU"/>
    </w:rPr>
  </w:style>
  <w:style w:type="paragraph" w:styleId="af2">
    <w:name w:val="header"/>
    <w:basedOn w:val="a0"/>
    <w:link w:val="af3"/>
    <w:uiPriority w:val="99"/>
    <w:rsid w:val="00F40C4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F40C43"/>
    <w:rPr>
      <w:sz w:val="28"/>
      <w:szCs w:val="24"/>
      <w:lang w:val="ru-RU" w:eastAsia="ru-RU"/>
    </w:rPr>
  </w:style>
  <w:style w:type="paragraph" w:styleId="af4">
    <w:name w:val="footer"/>
    <w:basedOn w:val="a0"/>
    <w:link w:val="af5"/>
    <w:uiPriority w:val="99"/>
    <w:rsid w:val="00F40C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F40C43"/>
    <w:rPr>
      <w:sz w:val="28"/>
      <w:szCs w:val="24"/>
      <w:lang w:val="ru-RU" w:eastAsia="ru-RU"/>
    </w:rPr>
  </w:style>
  <w:style w:type="character" w:styleId="af6">
    <w:name w:val="footnote reference"/>
    <w:basedOn w:val="a1"/>
    <w:uiPriority w:val="99"/>
    <w:semiHidden/>
    <w:unhideWhenUsed/>
    <w:rsid w:val="00F40C43"/>
    <w:rPr>
      <w:vertAlign w:val="superscript"/>
    </w:rPr>
  </w:style>
  <w:style w:type="character" w:styleId="af7">
    <w:name w:val="annotation reference"/>
    <w:basedOn w:val="a1"/>
    <w:uiPriority w:val="99"/>
    <w:semiHidden/>
    <w:unhideWhenUsed/>
    <w:rsid w:val="00F40C43"/>
    <w:rPr>
      <w:sz w:val="16"/>
      <w:szCs w:val="16"/>
    </w:rPr>
  </w:style>
  <w:style w:type="character" w:styleId="af8">
    <w:name w:val="page number"/>
    <w:basedOn w:val="a1"/>
    <w:uiPriority w:val="99"/>
    <w:rsid w:val="00F40C43"/>
  </w:style>
  <w:style w:type="character" w:styleId="af9">
    <w:name w:val="endnote reference"/>
    <w:basedOn w:val="a1"/>
    <w:uiPriority w:val="99"/>
    <w:semiHidden/>
    <w:unhideWhenUsed/>
    <w:rsid w:val="00F40C43"/>
    <w:rPr>
      <w:vertAlign w:val="superscript"/>
    </w:rPr>
  </w:style>
  <w:style w:type="paragraph" w:styleId="afa">
    <w:name w:val="Title"/>
    <w:basedOn w:val="a0"/>
    <w:next w:val="a0"/>
    <w:link w:val="afb"/>
    <w:qFormat/>
    <w:rsid w:val="00F40C4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b">
    <w:name w:val="Заголовок Знак"/>
    <w:basedOn w:val="a1"/>
    <w:link w:val="afa"/>
    <w:rsid w:val="00F40C43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fc">
    <w:name w:val="Normal (Web)"/>
    <w:basedOn w:val="a0"/>
    <w:uiPriority w:val="99"/>
    <w:unhideWhenUsed/>
    <w:rsid w:val="00F40C43"/>
    <w:pPr>
      <w:spacing w:before="100" w:beforeAutospacing="1" w:after="100" w:afterAutospacing="1"/>
    </w:pPr>
  </w:style>
  <w:style w:type="paragraph" w:styleId="afd">
    <w:name w:val="annotation subject"/>
    <w:basedOn w:val="af0"/>
    <w:next w:val="af0"/>
    <w:link w:val="afe"/>
    <w:uiPriority w:val="99"/>
    <w:semiHidden/>
    <w:unhideWhenUsed/>
    <w:rsid w:val="00F40C43"/>
    <w:rPr>
      <w:b/>
      <w:bCs/>
    </w:rPr>
  </w:style>
  <w:style w:type="character" w:customStyle="1" w:styleId="afe">
    <w:name w:val="Тема примечания Знак"/>
    <w:basedOn w:val="af1"/>
    <w:link w:val="afd"/>
    <w:uiPriority w:val="99"/>
    <w:semiHidden/>
    <w:rsid w:val="00F40C43"/>
    <w:rPr>
      <w:b/>
      <w:bCs/>
      <w:lang w:val="ru-RU" w:eastAsia="ru-RU"/>
    </w:rPr>
  </w:style>
  <w:style w:type="paragraph" w:styleId="aff">
    <w:name w:val="Balloon Text"/>
    <w:basedOn w:val="a0"/>
    <w:link w:val="aff0"/>
    <w:uiPriority w:val="99"/>
    <w:semiHidden/>
    <w:unhideWhenUsed/>
    <w:rsid w:val="00F40C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F40C43"/>
    <w:rPr>
      <w:rFonts w:ascii="Tahoma" w:hAnsi="Tahoma" w:cs="Tahoma"/>
      <w:sz w:val="16"/>
      <w:szCs w:val="16"/>
      <w:lang w:val="ru-RU" w:eastAsia="ru-RU"/>
    </w:rPr>
  </w:style>
  <w:style w:type="table" w:styleId="aff1">
    <w:name w:val="Table Grid"/>
    <w:basedOn w:val="a2"/>
    <w:uiPriority w:val="59"/>
    <w:rsid w:val="00F40C43"/>
    <w:rPr>
      <w:lang w:eastAsia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0"/>
    <w:uiPriority w:val="34"/>
    <w:qFormat/>
    <w:rsid w:val="00F40C43"/>
    <w:pPr>
      <w:ind w:left="720"/>
      <w:contextualSpacing/>
    </w:pPr>
  </w:style>
  <w:style w:type="paragraph" w:styleId="aff3">
    <w:name w:val="TOC Heading"/>
    <w:basedOn w:val="1"/>
    <w:next w:val="a0"/>
    <w:uiPriority w:val="39"/>
    <w:semiHidden/>
    <w:unhideWhenUsed/>
    <w:qFormat/>
    <w:rsid w:val="00F40C43"/>
    <w:pPr>
      <w:keepLines/>
      <w:spacing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be-BY" w:eastAsia="be-BY"/>
    </w:rPr>
  </w:style>
  <w:style w:type="character" w:styleId="aff4">
    <w:name w:val="Intense Reference"/>
    <w:basedOn w:val="a1"/>
    <w:uiPriority w:val="32"/>
    <w:qFormat/>
    <w:rsid w:val="00F40C43"/>
    <w:rPr>
      <w:b/>
      <w:bCs/>
      <w:smallCaps/>
      <w:color w:val="C0504D" w:themeColor="accent2"/>
      <w:spacing w:val="5"/>
      <w:u w:val="singl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1"/>
    <w:link w:val="MSGENFONTSTYLENAMETEMPLATEROLENUMBERMSGENFONTSTYLENAMEBYROLETEXT21"/>
    <w:uiPriority w:val="99"/>
    <w:locked/>
    <w:rsid w:val="00865AD7"/>
    <w:rPr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BOLD4">
    <w:name w:val="MSG_EN_FONT_STYLE_NAME_TEMPLATE_ROLE_NUMBER MSG_EN_FONT_STYLE_NAME_BY_ROLE_TEXT 2 + MSG_EN_FONT_STYLE_MODIFER_BOLD4"/>
    <w:basedOn w:val="MSGENFONTSTYLENAMETEMPLATEROLENUMBERMSGENFONTSTYLENAMEBYROLETEXT2"/>
    <w:uiPriority w:val="99"/>
    <w:rsid w:val="00865AD7"/>
    <w:rPr>
      <w:b/>
      <w:bCs/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0"/>
    <w:link w:val="MSGENFONTSTYLENAMETEMPLATEROLENUMBERMSGENFONTSTYLENAMEBYROLETEXT2"/>
    <w:uiPriority w:val="99"/>
    <w:rsid w:val="00865AD7"/>
    <w:pPr>
      <w:widowControl w:val="0"/>
      <w:shd w:val="clear" w:color="auto" w:fill="FFFFFF"/>
      <w:spacing w:before="580" w:line="322" w:lineRule="exact"/>
      <w:ind w:hanging="340"/>
    </w:pPr>
    <w:rPr>
      <w:szCs w:val="28"/>
      <w:lang w:val="be-BY" w:eastAsia="en-US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basedOn w:val="a1"/>
    <w:uiPriority w:val="99"/>
    <w:rsid w:val="00865AD7"/>
    <w:rPr>
      <w:rFonts w:cs="Times New Roman"/>
      <w:sz w:val="22"/>
      <w:szCs w:val="22"/>
      <w:u w:val="none"/>
    </w:rPr>
  </w:style>
  <w:style w:type="character" w:customStyle="1" w:styleId="MSGENFONTSTYLENAMETEMPLATEROLENUMBERMSGENFONTSTYLENAMEBYROLETEXT2MSGENFONTSTYLEMODIFERBOLD3">
    <w:name w:val="MSG_EN_FONT_STYLE_NAME_TEMPLATE_ROLE_NUMBER MSG_EN_FONT_STYLE_NAME_BY_ROLE_TEXT 2 + MSG_EN_FONT_STYLE_MODIFER_BOLD3"/>
    <w:basedOn w:val="MSGENFONTSTYLENAMETEMPLATEROLENUMBERMSGENFONTSTYLENAMEBYROLETEXT2"/>
    <w:uiPriority w:val="99"/>
    <w:rsid w:val="00865AD7"/>
    <w:rPr>
      <w:b/>
      <w:bCs/>
      <w:color w:val="C00000"/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BOLD2">
    <w:name w:val="MSG_EN_FONT_STYLE_NAME_TEMPLATE_ROLE_NUMBER MSG_EN_FONT_STYLE_NAME_BY_ROLE_TEXT 2 + MSG_EN_FONT_STYLE_MODIFER_BOLD2"/>
    <w:basedOn w:val="MSGENFONTSTYLENAMETEMPLATEROLENUMBERMSGENFONTSTYLENAMEBYROLETEXT2"/>
    <w:uiPriority w:val="99"/>
    <w:rsid w:val="00D22D0C"/>
    <w:rPr>
      <w:b/>
      <w:bCs/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SIZE112">
    <w:name w:val="MSG_EN_FONT_STYLE_NAME_TEMPLATE_ROLE_NUMBER MSG_EN_FONT_STYLE_NAME_BY_ROLE_TEXT 2 + MSG_EN_FONT_STYLE_MODIFER_SIZE 112"/>
    <w:basedOn w:val="MSGENFONTSTYLENAMETEMPLATEROLENUMBERMSGENFONTSTYLENAMEBYROLETEXT2"/>
    <w:uiPriority w:val="99"/>
    <w:rsid w:val="00D22D0C"/>
    <w:rPr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BOLD1">
    <w:name w:val="MSG_EN_FONT_STYLE_NAME_TEMPLATE_ROLE_NUMBER MSG_EN_FONT_STYLE_NAME_BY_ROLE_TEXT 2 + MSG_EN_FONT_STYLE_MODIFER_BOLD1"/>
    <w:basedOn w:val="MSGENFONTSTYLENAMETEMPLATEROLENUMBERMSGENFONTSTYLENAMEBYROLETEXT2"/>
    <w:uiPriority w:val="99"/>
    <w:rsid w:val="00D22D0C"/>
    <w:rPr>
      <w:b/>
      <w:bCs/>
      <w:color w:val="C00000"/>
      <w:sz w:val="28"/>
      <w:szCs w:val="28"/>
      <w:shd w:val="clear" w:color="auto" w:fill="FFFFFF"/>
    </w:rPr>
  </w:style>
  <w:style w:type="character" w:styleId="aff5">
    <w:name w:val="Unresolved Mention"/>
    <w:basedOn w:val="a1"/>
    <w:uiPriority w:val="99"/>
    <w:semiHidden/>
    <w:unhideWhenUsed/>
    <w:rsid w:val="004469EC"/>
    <w:rPr>
      <w:color w:val="605E5C"/>
      <w:shd w:val="clear" w:color="auto" w:fill="E1DFDD"/>
    </w:rPr>
  </w:style>
  <w:style w:type="character" w:styleId="aff6">
    <w:name w:val="FollowedHyperlink"/>
    <w:basedOn w:val="a1"/>
    <w:uiPriority w:val="99"/>
    <w:semiHidden/>
    <w:unhideWhenUsed/>
    <w:rsid w:val="00A763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pedagogam/uchebnyj-modul-velikaya-otechestvennaya-vojna?format=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5" Type="http://schemas.openxmlformats.org/officeDocument/2006/relationships/hyperlink" Target="https://adu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4327</Words>
  <Characters>24664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Боричева И.В.</cp:lastModifiedBy>
  <cp:revision>3</cp:revision>
  <dcterms:created xsi:type="dcterms:W3CDTF">2024-09-06T14:00:00Z</dcterms:created>
  <dcterms:modified xsi:type="dcterms:W3CDTF">2024-09-06T14:06:00Z</dcterms:modified>
</cp:coreProperties>
</file>