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8C1D7" w14:textId="33FD8729" w:rsidR="00EC6E14" w:rsidRPr="001A2E9D" w:rsidRDefault="00EC6E14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E9D">
        <w:rPr>
          <w:rFonts w:ascii="Times New Roman" w:hAnsi="Times New Roman" w:cs="Times New Roman"/>
          <w:sz w:val="28"/>
          <w:szCs w:val="28"/>
        </w:rPr>
        <w:t>ГУО «Академия образования»</w:t>
      </w:r>
    </w:p>
    <w:p w14:paraId="4CC18EA6" w14:textId="5C1D0432" w:rsidR="005936C4" w:rsidRPr="00F029F3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29F3">
        <w:rPr>
          <w:rFonts w:ascii="Times New Roman" w:hAnsi="Times New Roman" w:cs="Times New Roman"/>
          <w:sz w:val="28"/>
          <w:szCs w:val="28"/>
        </w:rPr>
        <w:t>Ассоциация «Федерация хоккея Республики Беларусь»</w:t>
      </w:r>
    </w:p>
    <w:p w14:paraId="2EF9FACB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30AA8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36C0E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39E466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529CA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95814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88A68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53797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DD7F7" w14:textId="77777777" w:rsid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AC7CE" w14:textId="77777777" w:rsidR="005936C4" w:rsidRPr="005936C4" w:rsidRDefault="005936C4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5936C4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</w:t>
      </w:r>
    </w:p>
    <w:p w14:paraId="3CFDF2E0" w14:textId="195C8E18" w:rsidR="00AC22E5" w:rsidRPr="004E6A7F" w:rsidRDefault="00EC6E14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E9D">
        <w:rPr>
          <w:rFonts w:ascii="Times New Roman" w:hAnsi="Times New Roman" w:cs="Times New Roman"/>
          <w:sz w:val="28"/>
          <w:szCs w:val="28"/>
        </w:rPr>
        <w:t>по организации образовательного процесса</w:t>
      </w:r>
      <w:r w:rsidR="00D25992" w:rsidRPr="001A2E9D">
        <w:rPr>
          <w:rFonts w:ascii="Times New Roman" w:hAnsi="Times New Roman" w:cs="Times New Roman"/>
          <w:sz w:val="28"/>
          <w:szCs w:val="28"/>
        </w:rPr>
        <w:t xml:space="preserve"> при освоении</w:t>
      </w:r>
      <w:r w:rsidRPr="001A2E9D">
        <w:rPr>
          <w:rFonts w:ascii="Times New Roman" w:hAnsi="Times New Roman" w:cs="Times New Roman"/>
          <w:sz w:val="28"/>
          <w:szCs w:val="28"/>
        </w:rPr>
        <w:t xml:space="preserve"> </w:t>
      </w:r>
      <w:r w:rsidR="00AC22E5" w:rsidRPr="00F029F3">
        <w:rPr>
          <w:rFonts w:ascii="Times New Roman" w:eastAsia="Times New Roman" w:hAnsi="Times New Roman" w:cs="Times New Roman"/>
          <w:sz w:val="28"/>
          <w:szCs w:val="28"/>
        </w:rPr>
        <w:t>вариативн</w:t>
      </w:r>
      <w:r w:rsidR="00AC22E5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AC22E5" w:rsidRPr="00F029F3">
        <w:rPr>
          <w:rFonts w:ascii="Times New Roman" w:eastAsia="Times New Roman" w:hAnsi="Times New Roman" w:cs="Times New Roman"/>
          <w:sz w:val="28"/>
          <w:szCs w:val="28"/>
        </w:rPr>
        <w:t xml:space="preserve"> компонент</w:t>
      </w:r>
      <w:r w:rsidR="007D3EB8" w:rsidRPr="007D3EB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C22E5" w:rsidRPr="007D3E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22E5" w:rsidRPr="00F029F3">
        <w:rPr>
          <w:rFonts w:ascii="Times New Roman" w:eastAsia="Times New Roman" w:hAnsi="Times New Roman" w:cs="Times New Roman"/>
          <w:sz w:val="28"/>
          <w:szCs w:val="28"/>
        </w:rPr>
        <w:t xml:space="preserve">«Хоккей» </w:t>
      </w:r>
      <w:r w:rsidR="005936C4" w:rsidRPr="00F029F3">
        <w:rPr>
          <w:rFonts w:ascii="Times New Roman" w:hAnsi="Times New Roman" w:cs="Times New Roman"/>
          <w:sz w:val="28"/>
          <w:szCs w:val="28"/>
        </w:rPr>
        <w:t xml:space="preserve">учебной программы по </w:t>
      </w:r>
      <w:r w:rsidR="005936C4" w:rsidRPr="00F029F3">
        <w:rPr>
          <w:rFonts w:ascii="Times New Roman" w:eastAsia="Times New Roman" w:hAnsi="Times New Roman" w:cs="Times New Roman"/>
          <w:sz w:val="28"/>
          <w:szCs w:val="28"/>
        </w:rPr>
        <w:t xml:space="preserve">учебному предмету «Физическая культура и здоровье» </w:t>
      </w:r>
      <w:r w:rsidR="005936C4" w:rsidRPr="004E6A7F">
        <w:rPr>
          <w:rFonts w:ascii="Times New Roman" w:eastAsia="Times New Roman" w:hAnsi="Times New Roman" w:cs="Times New Roman"/>
          <w:sz w:val="28"/>
          <w:szCs w:val="28"/>
        </w:rPr>
        <w:t>для </w:t>
      </w:r>
      <w:r w:rsidR="005936C4" w:rsidRPr="004E6A7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5936C4" w:rsidRPr="004E6A7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936C4" w:rsidRPr="004E6A7F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5936C4" w:rsidRPr="004E6A7F">
        <w:rPr>
          <w:rFonts w:ascii="Times New Roman" w:eastAsia="Times New Roman" w:hAnsi="Times New Roman" w:cs="Times New Roman"/>
          <w:sz w:val="28"/>
          <w:szCs w:val="28"/>
        </w:rPr>
        <w:t xml:space="preserve"> классов </w:t>
      </w:r>
      <w:r w:rsidR="00AC22E5" w:rsidRPr="004E6A7F">
        <w:rPr>
          <w:rFonts w:ascii="Times New Roman" w:hAnsi="Times New Roman" w:cs="Times New Roman"/>
          <w:sz w:val="28"/>
          <w:szCs w:val="28"/>
        </w:rPr>
        <w:t>учреждений образования, реализующих образовательные программы</w:t>
      </w:r>
    </w:p>
    <w:p w14:paraId="6B897905" w14:textId="34204E5C" w:rsidR="005936C4" w:rsidRPr="004E6A7F" w:rsidRDefault="00AC22E5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4CB6">
        <w:rPr>
          <w:rFonts w:ascii="Times New Roman" w:hAnsi="Times New Roman" w:cs="Times New Roman"/>
          <w:sz w:val="28"/>
          <w:szCs w:val="28"/>
        </w:rPr>
        <w:t>общего среднего образования</w:t>
      </w:r>
      <w:bookmarkEnd w:id="0"/>
      <w:r w:rsidR="004E6A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7E8D5F" w14:textId="100245C3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3B11EC" w14:textId="6F2B5A88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3CFE67" w14:textId="57F89DF1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D00F5F" w14:textId="03EAB424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81D4B7" w14:textId="77777777" w:rsidR="002C4112" w:rsidRPr="00A2723F" w:rsidRDefault="002C4112" w:rsidP="000777CF">
      <w:pPr>
        <w:pStyle w:val="titleu"/>
        <w:spacing w:before="0" w:after="0"/>
        <w:ind w:firstLine="708"/>
        <w:jc w:val="right"/>
        <w:rPr>
          <w:b w:val="0"/>
          <w:bCs w:val="0"/>
          <w:iCs/>
          <w:sz w:val="28"/>
          <w:szCs w:val="28"/>
        </w:rPr>
      </w:pPr>
      <w:r w:rsidRPr="00A2723F">
        <w:rPr>
          <w:b w:val="0"/>
          <w:bCs w:val="0"/>
          <w:sz w:val="28"/>
          <w:szCs w:val="28"/>
        </w:rPr>
        <w:t>Парамонова Наталья Андреевна, доцент кафедры теории и методики физического воспитания и спорта БГУФК, заведующая отраслевой лабораторией спортивной биомеханики РИУП «Научно-технологический парк БНТУ «Политехник», кандидат биологических наук, доцент</w:t>
      </w:r>
      <w:r>
        <w:rPr>
          <w:b w:val="0"/>
          <w:bCs w:val="0"/>
          <w:iCs/>
          <w:sz w:val="28"/>
          <w:szCs w:val="28"/>
        </w:rPr>
        <w:t>;</w:t>
      </w:r>
    </w:p>
    <w:p w14:paraId="78CA5C00" w14:textId="77777777" w:rsidR="002C4112" w:rsidRDefault="002C4112" w:rsidP="000777CF">
      <w:pPr>
        <w:tabs>
          <w:tab w:val="left" w:pos="173"/>
        </w:tabs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</w:p>
    <w:p w14:paraId="06385F05" w14:textId="77777777" w:rsidR="002C4112" w:rsidRDefault="002C4112" w:rsidP="000777CF">
      <w:pPr>
        <w:tabs>
          <w:tab w:val="left" w:pos="173"/>
        </w:tabs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Мартыненко Антон Николаевич, </w:t>
      </w:r>
      <w:r w:rsidRPr="0028478C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>начальника управления по развитию и детско-юношескому хоккею Ассоциации «Федерация хоккея Республики Беларусь»</w:t>
      </w:r>
      <w:r w:rsidRPr="00284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старший преподаватель кафедры футбола и хоккея БГУФК, кандидат педагогических наук</w:t>
      </w:r>
      <w:r w:rsidRPr="005E38A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5E38A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доцент (РФ);</w:t>
      </w:r>
    </w:p>
    <w:p w14:paraId="3BA1EF66" w14:textId="77777777" w:rsidR="002C4112" w:rsidRDefault="002C4112" w:rsidP="000777CF">
      <w:pPr>
        <w:tabs>
          <w:tab w:val="left" w:pos="173"/>
        </w:tabs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E69F8D1" w14:textId="77777777" w:rsidR="002C4112" w:rsidRPr="0028478C" w:rsidRDefault="002C4112" w:rsidP="000777CF">
      <w:pPr>
        <w:tabs>
          <w:tab w:val="left" w:pos="173"/>
        </w:tabs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Чужба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Николаевна, </w:t>
      </w:r>
    </w:p>
    <w:p w14:paraId="527B3ED2" w14:textId="77777777" w:rsidR="002C4112" w:rsidRDefault="002C4112" w:rsidP="000777CF">
      <w:pPr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369A">
        <w:rPr>
          <w:rFonts w:ascii="Times New Roman" w:hAnsi="Times New Roman" w:cs="Times New Roman"/>
          <w:sz w:val="28"/>
          <w:szCs w:val="28"/>
        </w:rPr>
        <w:t xml:space="preserve">учитель высшей квалификационной категории </w:t>
      </w:r>
    </w:p>
    <w:p w14:paraId="5D25D069" w14:textId="7A06C316" w:rsidR="002C4112" w:rsidRPr="001A2E9D" w:rsidRDefault="002C4112" w:rsidP="000777CF">
      <w:pPr>
        <w:adjustRightInd w:val="0"/>
        <w:spacing w:after="0" w:line="240" w:lineRule="auto"/>
        <w:ind w:left="-142"/>
        <w:jc w:val="right"/>
        <w:rPr>
          <w:rFonts w:ascii="Times New Roman" w:hAnsi="Times New Roman" w:cs="Times New Roman"/>
          <w:sz w:val="28"/>
          <w:szCs w:val="28"/>
        </w:rPr>
      </w:pPr>
      <w:r w:rsidRPr="00D1369A">
        <w:rPr>
          <w:rFonts w:ascii="Times New Roman" w:hAnsi="Times New Roman" w:cs="Times New Roman"/>
          <w:sz w:val="28"/>
          <w:szCs w:val="28"/>
        </w:rPr>
        <w:t xml:space="preserve">государственного учреждения образования </w:t>
      </w:r>
      <w:r w:rsidRPr="001A2E9D">
        <w:rPr>
          <w:rFonts w:ascii="Times New Roman" w:hAnsi="Times New Roman" w:cs="Times New Roman"/>
          <w:sz w:val="28"/>
          <w:szCs w:val="28"/>
        </w:rPr>
        <w:t>«</w:t>
      </w:r>
      <w:r w:rsidR="00D25992" w:rsidRPr="001A2E9D">
        <w:rPr>
          <w:rFonts w:ascii="Times New Roman" w:hAnsi="Times New Roman" w:cs="Times New Roman"/>
          <w:sz w:val="28"/>
          <w:szCs w:val="28"/>
        </w:rPr>
        <w:t>Средняя школа № 226</w:t>
      </w:r>
      <w:r w:rsidRPr="001A2E9D">
        <w:rPr>
          <w:rFonts w:ascii="Times New Roman" w:hAnsi="Times New Roman" w:cs="Times New Roman"/>
          <w:sz w:val="28"/>
          <w:szCs w:val="28"/>
        </w:rPr>
        <w:t xml:space="preserve"> г. Минска»</w:t>
      </w:r>
    </w:p>
    <w:p w14:paraId="61832ACE" w14:textId="000E09F7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A0F623" w14:textId="7B0F7966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B13FFC" w14:textId="79F058D2" w:rsidR="005936C4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0B85EB" w14:textId="77777777" w:rsidR="000C7F19" w:rsidRDefault="000C7F19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A393E6" w14:textId="77777777" w:rsidR="000C7F19" w:rsidRDefault="000C7F19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787EA8" w14:textId="77777777" w:rsidR="000C7F19" w:rsidRDefault="000C7F19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38F311" w14:textId="77777777" w:rsidR="000C7F19" w:rsidRDefault="000C7F19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578A97" w14:textId="77777777" w:rsidR="000C7F19" w:rsidRDefault="000C7F19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D5128B" w14:textId="77777777" w:rsidR="000C7F19" w:rsidRDefault="000C7F19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412104" w14:textId="026CAA7C" w:rsidR="00344555" w:rsidRDefault="005936C4" w:rsidP="000777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29F3">
        <w:rPr>
          <w:rFonts w:ascii="Times New Roman" w:eastAsia="Times New Roman" w:hAnsi="Times New Roman" w:cs="Times New Roman"/>
          <w:sz w:val="28"/>
          <w:szCs w:val="28"/>
        </w:rPr>
        <w:t>Минск 2024</w:t>
      </w:r>
    </w:p>
    <w:p w14:paraId="10B26E65" w14:textId="66F7FEB2" w:rsidR="0041026F" w:rsidRDefault="00344555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column"/>
      </w:r>
      <w:r w:rsidR="002577C4" w:rsidRPr="0034455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p w14:paraId="5E4B6527" w14:textId="0D7468C8" w:rsidR="00344555" w:rsidRDefault="00344555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44555" w14:paraId="4CF4EFF3" w14:textId="77777777" w:rsidTr="00CE4683">
        <w:tc>
          <w:tcPr>
            <w:tcW w:w="8897" w:type="dxa"/>
          </w:tcPr>
          <w:p w14:paraId="54AE7F3E" w14:textId="3C09ED05" w:rsidR="00344555" w:rsidRPr="00CE4683" w:rsidRDefault="00344555" w:rsidP="00CE4683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674" w:type="dxa"/>
          </w:tcPr>
          <w:p w14:paraId="45544557" w14:textId="0DEFBA49" w:rsidR="00344555" w:rsidRPr="00CE4683" w:rsidRDefault="00AC22E5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</w:tr>
      <w:tr w:rsidR="00344555" w14:paraId="420245BC" w14:textId="77777777" w:rsidTr="00CE4683">
        <w:tc>
          <w:tcPr>
            <w:tcW w:w="8897" w:type="dxa"/>
          </w:tcPr>
          <w:p w14:paraId="66FF6E95" w14:textId="601980FE" w:rsidR="00D6654C" w:rsidRPr="00CE4683" w:rsidRDefault="00504EA2" w:rsidP="00CE4683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1. </w:t>
            </w:r>
            <w:r w:rsidR="00D6654C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Организационные </w:t>
            </w:r>
            <w:r w:rsidR="00F43D33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</w:t>
            </w: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BA612D8" w14:textId="704248FB" w:rsidR="00344555" w:rsidRPr="00504EA2" w:rsidRDefault="00344555" w:rsidP="00CE4683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EA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504EA2">
              <w:rPr>
                <w:rFonts w:ascii="Times New Roman" w:hAnsi="Times New Roman" w:cs="Times New Roman"/>
                <w:sz w:val="28"/>
                <w:szCs w:val="28"/>
              </w:rPr>
              <w:t>учебных занятий</w:t>
            </w:r>
          </w:p>
        </w:tc>
        <w:tc>
          <w:tcPr>
            <w:tcW w:w="674" w:type="dxa"/>
          </w:tcPr>
          <w:p w14:paraId="48393894" w14:textId="77777777" w:rsidR="00344555" w:rsidRPr="00CE4683" w:rsidRDefault="000777CF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14:paraId="5D2DD2F1" w14:textId="563C739C" w:rsidR="00D6654C" w:rsidRPr="00B0208A" w:rsidRDefault="00D6654C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2F45" w14:paraId="566EC250" w14:textId="77777777" w:rsidTr="00CE4683">
        <w:tc>
          <w:tcPr>
            <w:tcW w:w="8897" w:type="dxa"/>
          </w:tcPr>
          <w:p w14:paraId="3BB00AE8" w14:textId="7776A1FD" w:rsidR="006C2F45" w:rsidRPr="008B7DD8" w:rsidRDefault="008B7DD8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D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Требования к месту проведения занятий </w:t>
            </w:r>
          </w:p>
        </w:tc>
        <w:tc>
          <w:tcPr>
            <w:tcW w:w="674" w:type="dxa"/>
          </w:tcPr>
          <w:p w14:paraId="6B9F3986" w14:textId="1A471764" w:rsidR="006C2F45" w:rsidRDefault="000C7F19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C2F45" w14:paraId="4E5C7103" w14:textId="77777777" w:rsidTr="00CE4683">
        <w:tc>
          <w:tcPr>
            <w:tcW w:w="8897" w:type="dxa"/>
          </w:tcPr>
          <w:p w14:paraId="282635D1" w14:textId="514BD7B3" w:rsidR="006C2F45" w:rsidRPr="008B7DD8" w:rsidRDefault="008B7DD8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DD8">
              <w:rPr>
                <w:rFonts w:ascii="Times New Roman" w:hAnsi="Times New Roman" w:cs="Times New Roman"/>
                <w:bCs/>
                <w:sz w:val="28"/>
                <w:szCs w:val="28"/>
              </w:rPr>
              <w:t>Подбор оборудования и инвентаря</w:t>
            </w:r>
          </w:p>
        </w:tc>
        <w:tc>
          <w:tcPr>
            <w:tcW w:w="674" w:type="dxa"/>
          </w:tcPr>
          <w:p w14:paraId="5CEB6A5E" w14:textId="7BF96317" w:rsidR="006C2F45" w:rsidRDefault="00644CB6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C2F45" w14:paraId="272441B7" w14:textId="77777777" w:rsidTr="00CE4683">
        <w:tc>
          <w:tcPr>
            <w:tcW w:w="8897" w:type="dxa"/>
          </w:tcPr>
          <w:p w14:paraId="47726DAE" w14:textId="0A342C1C" w:rsidR="008B7DD8" w:rsidRPr="008B7DD8" w:rsidRDefault="006C2F45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F45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 индивидуализации при формировании групп</w:t>
            </w:r>
          </w:p>
        </w:tc>
        <w:tc>
          <w:tcPr>
            <w:tcW w:w="674" w:type="dxa"/>
          </w:tcPr>
          <w:p w14:paraId="0BE68FB8" w14:textId="511C200D" w:rsidR="006C2F45" w:rsidRDefault="00785E83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44555" w14:paraId="3804CE64" w14:textId="77777777" w:rsidTr="00CE4683">
        <w:tc>
          <w:tcPr>
            <w:tcW w:w="8897" w:type="dxa"/>
          </w:tcPr>
          <w:p w14:paraId="6C3A237F" w14:textId="3EF621C7" w:rsidR="00344555" w:rsidRPr="00CE4683" w:rsidRDefault="008B7DD8" w:rsidP="00CE4683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Глава 2</w:t>
            </w:r>
            <w:r w:rsidR="00344555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504EA2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44555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Планирующая документация</w:t>
            </w:r>
          </w:p>
        </w:tc>
        <w:tc>
          <w:tcPr>
            <w:tcW w:w="674" w:type="dxa"/>
          </w:tcPr>
          <w:p w14:paraId="0D70B60D" w14:textId="44DEB26D" w:rsidR="00344555" w:rsidRPr="00CE4683" w:rsidRDefault="006C2F45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35259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8B7DD8" w14:paraId="228F782B" w14:textId="77777777" w:rsidTr="00CE4683">
        <w:tc>
          <w:tcPr>
            <w:tcW w:w="8897" w:type="dxa"/>
          </w:tcPr>
          <w:p w14:paraId="637DDEB7" w14:textId="62ED29AC" w:rsidR="008B7DD8" w:rsidRPr="008B7DD8" w:rsidRDefault="008B7DD8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DD8">
              <w:rPr>
                <w:rFonts w:ascii="Times New Roman" w:hAnsi="Times New Roman" w:cs="Times New Roman"/>
                <w:bCs/>
                <w:sz w:val="28"/>
                <w:szCs w:val="28"/>
              </w:rPr>
              <w:t>Календарно-тематическ</w:t>
            </w:r>
            <w:r w:rsidR="00251539">
              <w:rPr>
                <w:rFonts w:ascii="Times New Roman" w:hAnsi="Times New Roman" w:cs="Times New Roman"/>
                <w:bCs/>
                <w:sz w:val="28"/>
                <w:szCs w:val="28"/>
              </w:rPr>
              <w:t>ое</w:t>
            </w:r>
            <w:r w:rsidRPr="008B7D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</w:t>
            </w:r>
            <w:r w:rsidR="00251539">
              <w:rPr>
                <w:rFonts w:ascii="Times New Roman" w:hAnsi="Times New Roman" w:cs="Times New Roman"/>
                <w:bCs/>
                <w:sz w:val="28"/>
                <w:szCs w:val="28"/>
              </w:rPr>
              <w:t>ирование</w:t>
            </w:r>
          </w:p>
        </w:tc>
        <w:tc>
          <w:tcPr>
            <w:tcW w:w="674" w:type="dxa"/>
          </w:tcPr>
          <w:p w14:paraId="6ED5FE73" w14:textId="135A3659" w:rsidR="008B7DD8" w:rsidRDefault="008B7DD8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52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7DD8" w14:paraId="25B8E509" w14:textId="77777777" w:rsidTr="00CE4683">
        <w:tc>
          <w:tcPr>
            <w:tcW w:w="8897" w:type="dxa"/>
          </w:tcPr>
          <w:p w14:paraId="6B2528DA" w14:textId="5A3038A2" w:rsidR="008B7DD8" w:rsidRPr="008B7DD8" w:rsidRDefault="00251539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Поурочное планирование</w:t>
            </w:r>
          </w:p>
        </w:tc>
        <w:tc>
          <w:tcPr>
            <w:tcW w:w="674" w:type="dxa"/>
          </w:tcPr>
          <w:p w14:paraId="0B9D1EF2" w14:textId="4FF64DDD" w:rsidR="008B7DD8" w:rsidRDefault="008B7DD8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515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DD8" w14:paraId="60C122BE" w14:textId="77777777" w:rsidTr="00CE4683">
        <w:tc>
          <w:tcPr>
            <w:tcW w:w="8897" w:type="dxa"/>
          </w:tcPr>
          <w:p w14:paraId="7F5CE8C1" w14:textId="0A6C4029" w:rsidR="008B7DD8" w:rsidRPr="008B7DD8" w:rsidRDefault="008B7DD8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7DD8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Формулировка задач урока</w:t>
            </w:r>
          </w:p>
        </w:tc>
        <w:tc>
          <w:tcPr>
            <w:tcW w:w="674" w:type="dxa"/>
          </w:tcPr>
          <w:p w14:paraId="2A5A2EC6" w14:textId="2A9A4353" w:rsidR="008B7DD8" w:rsidRDefault="008B7DD8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04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44555" w14:paraId="0220842D" w14:textId="77777777" w:rsidTr="00CE4683">
        <w:tc>
          <w:tcPr>
            <w:tcW w:w="8897" w:type="dxa"/>
          </w:tcPr>
          <w:p w14:paraId="2B6E989D" w14:textId="3186F94F" w:rsidR="00344555" w:rsidRPr="00CE4683" w:rsidRDefault="008B7DD8" w:rsidP="00CE4683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Глава 3</w:t>
            </w:r>
            <w:r w:rsidR="00AD21E0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504EA2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и с</w:t>
            </w:r>
            <w:r w:rsidR="00344555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одержание занятий</w:t>
            </w:r>
          </w:p>
        </w:tc>
        <w:tc>
          <w:tcPr>
            <w:tcW w:w="674" w:type="dxa"/>
          </w:tcPr>
          <w:p w14:paraId="4CE1810C" w14:textId="138991D1" w:rsidR="00344555" w:rsidRPr="00CE4683" w:rsidRDefault="008B7DD8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8738F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B7DD8" w14:paraId="2DEFB90E" w14:textId="77777777" w:rsidTr="00CE4683">
        <w:tc>
          <w:tcPr>
            <w:tcW w:w="8897" w:type="dxa"/>
          </w:tcPr>
          <w:p w14:paraId="2813418D" w14:textId="1C518967" w:rsidR="008B7DD8" w:rsidRPr="008B7DD8" w:rsidRDefault="008B7DD8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8">
              <w:rPr>
                <w:rFonts w:ascii="Times New Roman" w:hAnsi="Times New Roman" w:cs="Times New Roman"/>
                <w:bCs/>
                <w:sz w:val="28"/>
                <w:szCs w:val="28"/>
              </w:rPr>
              <w:t>Структура урока</w:t>
            </w:r>
          </w:p>
        </w:tc>
        <w:tc>
          <w:tcPr>
            <w:tcW w:w="674" w:type="dxa"/>
          </w:tcPr>
          <w:p w14:paraId="05C69285" w14:textId="59E8D103" w:rsidR="008B7DD8" w:rsidRDefault="008B7DD8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7F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B7DD8" w14:paraId="44155661" w14:textId="77777777" w:rsidTr="00CE4683">
        <w:tc>
          <w:tcPr>
            <w:tcW w:w="8897" w:type="dxa"/>
          </w:tcPr>
          <w:p w14:paraId="5E26A274" w14:textId="54FC6249" w:rsidR="008B7DD8" w:rsidRPr="0030341E" w:rsidRDefault="0030341E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341E">
              <w:rPr>
                <w:rFonts w:ascii="Times New Roman" w:hAnsi="Times New Roman" w:cs="Times New Roman"/>
                <w:bCs/>
                <w:sz w:val="28"/>
                <w:szCs w:val="28"/>
              </w:rPr>
              <w:t>Дополнительные задания</w:t>
            </w:r>
          </w:p>
        </w:tc>
        <w:tc>
          <w:tcPr>
            <w:tcW w:w="674" w:type="dxa"/>
          </w:tcPr>
          <w:p w14:paraId="0B3324BE" w14:textId="1FC2901E" w:rsidR="008B7DD8" w:rsidRDefault="005D5A9F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B7DD8" w14:paraId="2C8FA568" w14:textId="77777777" w:rsidTr="00CE4683">
        <w:tc>
          <w:tcPr>
            <w:tcW w:w="8897" w:type="dxa"/>
          </w:tcPr>
          <w:p w14:paraId="29CD5BC9" w14:textId="4F11C102" w:rsidR="008B7DD8" w:rsidRPr="0030341E" w:rsidRDefault="0030341E" w:rsidP="00CE4683">
            <w:pPr>
              <w:tabs>
                <w:tab w:val="left" w:pos="743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0341E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мотивации</w:t>
            </w:r>
            <w:r w:rsidR="000C7F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учащегося</w:t>
            </w:r>
          </w:p>
        </w:tc>
        <w:tc>
          <w:tcPr>
            <w:tcW w:w="674" w:type="dxa"/>
          </w:tcPr>
          <w:p w14:paraId="4646FE1E" w14:textId="510B2C4F" w:rsidR="008B7DD8" w:rsidRDefault="00740CAD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B7DD8" w14:paraId="27C034EE" w14:textId="77777777" w:rsidTr="00CE4683">
        <w:tc>
          <w:tcPr>
            <w:tcW w:w="8897" w:type="dxa"/>
          </w:tcPr>
          <w:p w14:paraId="28F3C084" w14:textId="7653BA0E" w:rsidR="008B7DD8" w:rsidRPr="00AC17CE" w:rsidRDefault="00AC17CE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C17CE">
              <w:rPr>
                <w:rFonts w:ascii="Times New Roman" w:hAnsi="Times New Roman" w:cs="Times New Roman"/>
                <w:bCs/>
                <w:sz w:val="28"/>
                <w:szCs w:val="28"/>
              </w:rPr>
              <w:t>Недопустимость наказания физическими упражнениями</w:t>
            </w:r>
          </w:p>
        </w:tc>
        <w:tc>
          <w:tcPr>
            <w:tcW w:w="674" w:type="dxa"/>
          </w:tcPr>
          <w:p w14:paraId="2A2D526F" w14:textId="41EDF6FF" w:rsidR="008B7DD8" w:rsidRDefault="00AC17CE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E25B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7DD8" w14:paraId="41556859" w14:textId="77777777" w:rsidTr="00CE4683">
        <w:tc>
          <w:tcPr>
            <w:tcW w:w="8897" w:type="dxa"/>
          </w:tcPr>
          <w:p w14:paraId="43E86829" w14:textId="4DCEF5DA" w:rsidR="008B7DD8" w:rsidRDefault="00AC17CE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C17CE">
              <w:rPr>
                <w:rFonts w:ascii="Times New Roman" w:hAnsi="Times New Roman" w:cs="Times New Roman"/>
                <w:sz w:val="28"/>
                <w:szCs w:val="28"/>
              </w:rPr>
              <w:t xml:space="preserve">Выявления одаренных учащихся для занятий хоккеем с шайбой </w:t>
            </w:r>
          </w:p>
        </w:tc>
        <w:tc>
          <w:tcPr>
            <w:tcW w:w="674" w:type="dxa"/>
          </w:tcPr>
          <w:p w14:paraId="45F0C8D5" w14:textId="3A5FB359" w:rsidR="008B7DD8" w:rsidRDefault="00AC17CE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6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C17CE" w14:paraId="19ACFB86" w14:textId="77777777" w:rsidTr="00CE4683">
        <w:tc>
          <w:tcPr>
            <w:tcW w:w="8897" w:type="dxa"/>
          </w:tcPr>
          <w:p w14:paraId="431C1BD0" w14:textId="4BFAC90E" w:rsidR="00AC17CE" w:rsidRPr="00AC17CE" w:rsidRDefault="00AC17CE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C17CE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соревнований</w:t>
            </w:r>
          </w:p>
        </w:tc>
        <w:tc>
          <w:tcPr>
            <w:tcW w:w="674" w:type="dxa"/>
          </w:tcPr>
          <w:p w14:paraId="2863D9F3" w14:textId="52EA83B6" w:rsidR="00AC17CE" w:rsidRDefault="00AC17CE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58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17CE" w14:paraId="565E8AF2" w14:textId="77777777" w:rsidTr="00CE4683">
        <w:tc>
          <w:tcPr>
            <w:tcW w:w="8897" w:type="dxa"/>
          </w:tcPr>
          <w:p w14:paraId="28D26522" w14:textId="79757B79" w:rsidR="00AC17CE" w:rsidRPr="005E3E8C" w:rsidRDefault="005E3E8C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E3E8C">
              <w:rPr>
                <w:rFonts w:ascii="Times New Roman" w:hAnsi="Times New Roman" w:cs="Times New Roman"/>
                <w:sz w:val="28"/>
                <w:szCs w:val="28"/>
              </w:rPr>
              <w:t>Темы теоретических занятий</w:t>
            </w:r>
          </w:p>
        </w:tc>
        <w:tc>
          <w:tcPr>
            <w:tcW w:w="674" w:type="dxa"/>
          </w:tcPr>
          <w:p w14:paraId="2A7E9D1F" w14:textId="26BE477E" w:rsidR="00AC17CE" w:rsidRDefault="005E3E8C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58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44555" w14:paraId="7938CD3B" w14:textId="77777777" w:rsidTr="00CE4683">
        <w:tc>
          <w:tcPr>
            <w:tcW w:w="8897" w:type="dxa"/>
          </w:tcPr>
          <w:p w14:paraId="347B6B85" w14:textId="69E37BFA" w:rsidR="00344555" w:rsidRPr="00CE4683" w:rsidRDefault="005E3E8C" w:rsidP="00CE4683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Глава 4</w:t>
            </w:r>
            <w:r w:rsidR="00344555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504EA2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44555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Процесс обучения</w:t>
            </w:r>
          </w:p>
        </w:tc>
        <w:tc>
          <w:tcPr>
            <w:tcW w:w="674" w:type="dxa"/>
          </w:tcPr>
          <w:p w14:paraId="7DD8977F" w14:textId="07F3A118" w:rsidR="00344555" w:rsidRPr="00CE4683" w:rsidRDefault="005E3E8C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B587D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E3E8C" w14:paraId="17ADA783" w14:textId="77777777" w:rsidTr="00CE4683">
        <w:tc>
          <w:tcPr>
            <w:tcW w:w="8897" w:type="dxa"/>
          </w:tcPr>
          <w:p w14:paraId="17E5D998" w14:textId="7861E07C" w:rsidR="005E3E8C" w:rsidRPr="002D10DE" w:rsidRDefault="002D10DE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10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Освоение технических приемов передвижения на коньках </w:t>
            </w:r>
          </w:p>
        </w:tc>
        <w:tc>
          <w:tcPr>
            <w:tcW w:w="674" w:type="dxa"/>
          </w:tcPr>
          <w:p w14:paraId="67D95563" w14:textId="14193556" w:rsidR="005E3E8C" w:rsidRPr="00B0208A" w:rsidRDefault="005E3E8C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D1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3E8C" w14:paraId="2A6F7C5E" w14:textId="77777777" w:rsidTr="00CE4683">
        <w:tc>
          <w:tcPr>
            <w:tcW w:w="8897" w:type="dxa"/>
          </w:tcPr>
          <w:p w14:paraId="4ECEED10" w14:textId="28631854" w:rsidR="005E3E8C" w:rsidRPr="00AC5116" w:rsidRDefault="00AC5116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16">
              <w:rPr>
                <w:rFonts w:ascii="Times New Roman" w:hAnsi="Times New Roman" w:cs="Times New Roman"/>
                <w:sz w:val="28"/>
                <w:szCs w:val="28"/>
              </w:rPr>
              <w:t>Освоение поворотов и виражей</w:t>
            </w:r>
          </w:p>
        </w:tc>
        <w:tc>
          <w:tcPr>
            <w:tcW w:w="674" w:type="dxa"/>
          </w:tcPr>
          <w:p w14:paraId="736951AE" w14:textId="2F4FFA5C" w:rsidR="005E3E8C" w:rsidRPr="00B0208A" w:rsidRDefault="001E5437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53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3E8C" w14:paraId="609B2112" w14:textId="77777777" w:rsidTr="00CE4683">
        <w:tc>
          <w:tcPr>
            <w:tcW w:w="8897" w:type="dxa"/>
          </w:tcPr>
          <w:p w14:paraId="41707D26" w14:textId="0B783D21" w:rsidR="005E3E8C" w:rsidRPr="00AC5116" w:rsidRDefault="00AC5116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16">
              <w:rPr>
                <w:rFonts w:ascii="Times New Roman" w:hAnsi="Times New Roman" w:cs="Times New Roman"/>
                <w:bCs/>
                <w:sz w:val="28"/>
                <w:szCs w:val="28"/>
              </w:rPr>
              <w:t>Появление и исправление ошибок</w:t>
            </w:r>
          </w:p>
        </w:tc>
        <w:tc>
          <w:tcPr>
            <w:tcW w:w="674" w:type="dxa"/>
          </w:tcPr>
          <w:p w14:paraId="137DEA88" w14:textId="13C6CEA9" w:rsidR="005E3E8C" w:rsidRPr="00B0208A" w:rsidRDefault="00AC5116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C7F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C5116" w14:paraId="2A936865" w14:textId="77777777" w:rsidTr="00CE4683">
        <w:tc>
          <w:tcPr>
            <w:tcW w:w="8897" w:type="dxa"/>
          </w:tcPr>
          <w:p w14:paraId="72B3D9F8" w14:textId="51F9015D" w:rsidR="00AC5116" w:rsidRPr="00AC5116" w:rsidRDefault="00AC5116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5116">
              <w:rPr>
                <w:rFonts w:ascii="Times New Roman" w:hAnsi="Times New Roman" w:cs="Times New Roman"/>
                <w:bCs/>
                <w:sz w:val="28"/>
                <w:szCs w:val="28"/>
              </w:rPr>
              <w:t>Общая, специализированная и специальная подготовка</w:t>
            </w:r>
          </w:p>
        </w:tc>
        <w:tc>
          <w:tcPr>
            <w:tcW w:w="674" w:type="dxa"/>
          </w:tcPr>
          <w:p w14:paraId="78BDF600" w14:textId="0F139020" w:rsidR="00AC5116" w:rsidRPr="00B0208A" w:rsidRDefault="00AC5116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5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5116" w14:paraId="5909A7D0" w14:textId="77777777" w:rsidTr="00CE4683">
        <w:tc>
          <w:tcPr>
            <w:tcW w:w="8897" w:type="dxa"/>
          </w:tcPr>
          <w:p w14:paraId="7F2473F3" w14:textId="69FEA63B" w:rsidR="00AC5116" w:rsidRPr="00AC5116" w:rsidRDefault="00AC5116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51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Использование пространства ледовой площадки и количество </w:t>
            </w:r>
            <w:r w:rsidR="0064150D">
              <w:rPr>
                <w:rFonts w:ascii="Times New Roman" w:hAnsi="Times New Roman" w:cs="Times New Roman"/>
                <w:bCs/>
                <w:sz w:val="28"/>
                <w:szCs w:val="28"/>
              </w:rPr>
              <w:t>учителей (</w:t>
            </w:r>
            <w:r w:rsidRPr="00AC5116">
              <w:rPr>
                <w:rFonts w:ascii="Times New Roman" w:hAnsi="Times New Roman" w:cs="Times New Roman"/>
                <w:bCs/>
                <w:sz w:val="28"/>
                <w:szCs w:val="28"/>
              </w:rPr>
              <w:t>тренеров</w:t>
            </w:r>
            <w:r w:rsidR="0064150D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674" w:type="dxa"/>
          </w:tcPr>
          <w:p w14:paraId="57DBF9AC" w14:textId="6CC40980" w:rsidR="00F43D33" w:rsidRPr="004B14B7" w:rsidRDefault="00F43D33" w:rsidP="00F43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12232" w14:textId="2C9E8188" w:rsidR="00AC5116" w:rsidRDefault="00221FCB" w:rsidP="00F43D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53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5116" w14:paraId="432D61B1" w14:textId="77777777" w:rsidTr="00CE4683">
        <w:tc>
          <w:tcPr>
            <w:tcW w:w="8897" w:type="dxa"/>
          </w:tcPr>
          <w:p w14:paraId="70BC85DE" w14:textId="47B84136" w:rsidR="00AC5116" w:rsidRPr="007F77EE" w:rsidRDefault="007F77EE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77EE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Расположение учителей (тренеров) на ледовой площадке</w:t>
            </w:r>
          </w:p>
        </w:tc>
        <w:tc>
          <w:tcPr>
            <w:tcW w:w="674" w:type="dxa"/>
          </w:tcPr>
          <w:p w14:paraId="0B688119" w14:textId="393825B2" w:rsidR="00AC5116" w:rsidRDefault="007F77EE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53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25F0" w14:paraId="2F089E90" w14:textId="77777777" w:rsidTr="00CE4683">
        <w:tc>
          <w:tcPr>
            <w:tcW w:w="8897" w:type="dxa"/>
          </w:tcPr>
          <w:p w14:paraId="33F51B84" w14:textId="01B46448" w:rsidR="006925F0" w:rsidRPr="006925F0" w:rsidRDefault="006925F0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25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Обучение </w:t>
            </w:r>
            <w:proofErr w:type="spellStart"/>
            <w:r w:rsidRPr="006925F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самостраховке</w:t>
            </w:r>
            <w:proofErr w:type="spellEnd"/>
            <w:r w:rsidRPr="006925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14:paraId="5D2D5451" w14:textId="4FCED82B" w:rsidR="006925F0" w:rsidRDefault="00755392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6925F0" w14:paraId="7D24DBA5" w14:textId="77777777" w:rsidTr="00CE4683">
        <w:tc>
          <w:tcPr>
            <w:tcW w:w="8897" w:type="dxa"/>
          </w:tcPr>
          <w:p w14:paraId="0EBDA079" w14:textId="29135A43" w:rsidR="006925F0" w:rsidRPr="006925F0" w:rsidRDefault="006925F0" w:rsidP="00CE468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925F0">
              <w:rPr>
                <w:rFonts w:ascii="Times New Roman" w:hAnsi="Times New Roman" w:cs="Times New Roman"/>
                <w:sz w:val="28"/>
                <w:szCs w:val="28"/>
              </w:rPr>
              <w:t>Подготовка вратарей</w:t>
            </w:r>
          </w:p>
        </w:tc>
        <w:tc>
          <w:tcPr>
            <w:tcW w:w="674" w:type="dxa"/>
          </w:tcPr>
          <w:p w14:paraId="1BC2041F" w14:textId="39F6FDA6" w:rsidR="006925F0" w:rsidRDefault="000C7F22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6925F0" w14:paraId="7F402070" w14:textId="77777777" w:rsidTr="00CE4683">
        <w:tc>
          <w:tcPr>
            <w:tcW w:w="8897" w:type="dxa"/>
          </w:tcPr>
          <w:p w14:paraId="30002FBE" w14:textId="4DD7C127" w:rsidR="006925F0" w:rsidRPr="006925F0" w:rsidRDefault="006925F0" w:rsidP="00CE4683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25F0">
              <w:rPr>
                <w:rFonts w:ascii="Times New Roman" w:hAnsi="Times New Roman" w:cs="Times New Roman"/>
                <w:bCs/>
                <w:sz w:val="28"/>
                <w:szCs w:val="28"/>
              </w:rPr>
              <w:t>Моторная плотность занятия</w:t>
            </w:r>
          </w:p>
        </w:tc>
        <w:tc>
          <w:tcPr>
            <w:tcW w:w="674" w:type="dxa"/>
          </w:tcPr>
          <w:p w14:paraId="1234662A" w14:textId="0079EA8A" w:rsidR="006925F0" w:rsidRDefault="00CE6A5C" w:rsidP="00CE468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925F0" w14:paraId="1D95192E" w14:textId="77777777" w:rsidTr="00CE4683">
        <w:tc>
          <w:tcPr>
            <w:tcW w:w="8897" w:type="dxa"/>
          </w:tcPr>
          <w:p w14:paraId="134765F9" w14:textId="2DBED7CB" w:rsidR="006925F0" w:rsidRPr="00CE4683" w:rsidRDefault="006925F0" w:rsidP="00CE4683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рекомендуемых </w:t>
            </w:r>
            <w:r w:rsidR="00CC30F4"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информационных ресурсов</w:t>
            </w:r>
          </w:p>
        </w:tc>
        <w:tc>
          <w:tcPr>
            <w:tcW w:w="674" w:type="dxa"/>
          </w:tcPr>
          <w:p w14:paraId="351FBCA7" w14:textId="5F92E6F5" w:rsidR="006925F0" w:rsidRPr="00CE4683" w:rsidRDefault="00CE6A5C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83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BD04D4" w14:paraId="5B4F594D" w14:textId="77777777" w:rsidTr="00CE4683">
        <w:tc>
          <w:tcPr>
            <w:tcW w:w="8897" w:type="dxa"/>
          </w:tcPr>
          <w:p w14:paraId="2F486CD8" w14:textId="5A5DCC0A" w:rsidR="00BD04D4" w:rsidRPr="00CE4683" w:rsidRDefault="00BD04D4" w:rsidP="00CE4683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</w:tcPr>
          <w:p w14:paraId="08846CD2" w14:textId="7BD74611" w:rsidR="00BD04D4" w:rsidRPr="00CE4683" w:rsidRDefault="00BD04D4" w:rsidP="00CE468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</w:tr>
    </w:tbl>
    <w:p w14:paraId="2DB70191" w14:textId="58DF6FEB" w:rsidR="00145616" w:rsidRPr="00504EA2" w:rsidRDefault="008F505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8C6E4B" w:rsidRPr="00504E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54686F5" w14:textId="77777777" w:rsidR="00145616" w:rsidRPr="00504EA2" w:rsidRDefault="00145616" w:rsidP="000777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AFF53" w14:textId="60C3DEC8" w:rsidR="00145616" w:rsidRPr="00504717" w:rsidRDefault="00145616" w:rsidP="000777C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04717">
        <w:rPr>
          <w:rFonts w:ascii="Times New Roman" w:hAnsi="Times New Roman" w:cs="Times New Roman"/>
          <w:i/>
          <w:sz w:val="28"/>
          <w:szCs w:val="28"/>
        </w:rPr>
        <w:t>«</w:t>
      </w:r>
      <w:r w:rsidRPr="005047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Хочу, чтобы дети в Беларуси умели держать клюшку, </w:t>
      </w:r>
    </w:p>
    <w:p w14:paraId="1C120139" w14:textId="77777777" w:rsidR="00145616" w:rsidRPr="00504717" w:rsidRDefault="00145616" w:rsidP="000777C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047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бегать на коньках и хотя бы с маленькой горки кататься на лыжах» </w:t>
      </w:r>
    </w:p>
    <w:p w14:paraId="79C5BB06" w14:textId="77777777" w:rsidR="00145616" w:rsidRPr="00504717" w:rsidRDefault="00145616" w:rsidP="000777C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0471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Александр Григорьевич Лукашенко</w:t>
      </w:r>
    </w:p>
    <w:p w14:paraId="7586D58B" w14:textId="31A4D4C9" w:rsidR="008F5058" w:rsidRPr="00504EA2" w:rsidRDefault="008F505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E6DAD" w14:textId="08195F9B" w:rsidR="007A6F23" w:rsidRPr="00504EA2" w:rsidRDefault="007A6F23" w:rsidP="000777CF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 xml:space="preserve">Развитие физической культуры и спорта является </w:t>
      </w:r>
      <w:r w:rsidR="00725FA8" w:rsidRPr="00504EA2">
        <w:rPr>
          <w:rFonts w:ascii="Times New Roman" w:hAnsi="Times New Roman" w:cs="Times New Roman"/>
          <w:sz w:val="28"/>
          <w:szCs w:val="28"/>
        </w:rPr>
        <w:t xml:space="preserve">одной из целей </w:t>
      </w:r>
      <w:r w:rsidRPr="00504EA2">
        <w:rPr>
          <w:rFonts w:ascii="Times New Roman" w:hAnsi="Times New Roman" w:cs="Times New Roman"/>
          <w:sz w:val="28"/>
          <w:szCs w:val="28"/>
        </w:rPr>
        <w:t xml:space="preserve">государственной социальной политики, эффективным инструментом оздоровления нации и укрепления имиджа Республики Беларусь на международной арене. </w:t>
      </w:r>
    </w:p>
    <w:p w14:paraId="0AFEE349" w14:textId="454F51F5" w:rsidR="007A6F23" w:rsidRPr="00504EA2" w:rsidRDefault="007A6F23" w:rsidP="000777CF">
      <w:pPr>
        <w:pStyle w:val="ac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4EA2">
        <w:rPr>
          <w:sz w:val="28"/>
          <w:szCs w:val="28"/>
        </w:rPr>
        <w:t>Согласно Закону Республики Беларусь «О физической культуре и спорте» (от 4 января 2014 г. № 125-З)</w:t>
      </w:r>
      <w:r w:rsidRPr="00504EA2">
        <w:rPr>
          <w:b/>
          <w:bCs/>
          <w:sz w:val="28"/>
          <w:szCs w:val="28"/>
        </w:rPr>
        <w:t xml:space="preserve"> </w:t>
      </w:r>
      <w:r w:rsidR="00725FA8" w:rsidRPr="00504EA2">
        <w:rPr>
          <w:sz w:val="28"/>
          <w:szCs w:val="28"/>
        </w:rPr>
        <w:t xml:space="preserve">основными направлениями  </w:t>
      </w:r>
      <w:r w:rsidRPr="00504EA2">
        <w:rPr>
          <w:sz w:val="28"/>
          <w:szCs w:val="28"/>
        </w:rPr>
        <w:t>государственной политики в сфере физической культуры и спорта являются: физическое воспитание подрастающего поколения, содействие развитию школьного, студенческого спорта</w:t>
      </w:r>
      <w:r w:rsidR="00725FA8" w:rsidRPr="00504EA2">
        <w:rPr>
          <w:sz w:val="28"/>
          <w:szCs w:val="28"/>
        </w:rPr>
        <w:t>;</w:t>
      </w:r>
      <w:r w:rsidRPr="00504EA2">
        <w:rPr>
          <w:sz w:val="28"/>
          <w:szCs w:val="28"/>
        </w:rPr>
        <w:t xml:space="preserve"> обеспечение подготовки спортивного резерва, спортсменов высокого класса (статья 9, п. 3). В целях </w:t>
      </w:r>
      <w:r w:rsidR="007B75C0" w:rsidRPr="00504EA2">
        <w:rPr>
          <w:sz w:val="28"/>
          <w:szCs w:val="28"/>
        </w:rPr>
        <w:t xml:space="preserve">реализации </w:t>
      </w:r>
      <w:r w:rsidR="00E14D78" w:rsidRPr="00504EA2">
        <w:rPr>
          <w:sz w:val="28"/>
          <w:szCs w:val="28"/>
        </w:rPr>
        <w:t xml:space="preserve">данных направлений в </w:t>
      </w:r>
      <w:r w:rsidRPr="00504EA2">
        <w:rPr>
          <w:sz w:val="28"/>
          <w:szCs w:val="28"/>
        </w:rPr>
        <w:t xml:space="preserve">Республике Беларусь разрабатываются и утверждаются государственные программы развития физической культуры и спорта. </w:t>
      </w:r>
    </w:p>
    <w:p w14:paraId="6F620B68" w14:textId="55F4ECE9" w:rsidR="007A6F23" w:rsidRPr="00504EA2" w:rsidRDefault="00E14D78" w:rsidP="000777CF">
      <w:pPr>
        <w:pStyle w:val="ac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4EA2">
        <w:rPr>
          <w:sz w:val="28"/>
          <w:szCs w:val="28"/>
          <w:bdr w:val="none" w:sz="0" w:space="0" w:color="auto" w:frame="1"/>
        </w:rPr>
        <w:t>В целях развития системы подготовки спортивного резерва,</w:t>
      </w:r>
      <w:r w:rsidRPr="00504EA2">
        <w:rPr>
          <w:sz w:val="28"/>
          <w:szCs w:val="28"/>
        </w:rPr>
        <w:t xml:space="preserve"> в</w:t>
      </w:r>
      <w:r w:rsidR="007A6F23" w:rsidRPr="00504EA2">
        <w:rPr>
          <w:sz w:val="28"/>
          <w:szCs w:val="28"/>
        </w:rPr>
        <w:t xml:space="preserve"> соответствии с государственной программой «Физическая культура и спорт» на 2021–2025 годы (</w:t>
      </w:r>
      <w:r w:rsidR="007D3EB8">
        <w:rPr>
          <w:sz w:val="28"/>
          <w:szCs w:val="28"/>
        </w:rPr>
        <w:t>постановление</w:t>
      </w:r>
      <w:r w:rsidR="007A6F23" w:rsidRPr="00504EA2">
        <w:rPr>
          <w:sz w:val="28"/>
          <w:szCs w:val="28"/>
        </w:rPr>
        <w:t xml:space="preserve"> С</w:t>
      </w:r>
      <w:r w:rsidR="007D3EB8">
        <w:rPr>
          <w:sz w:val="28"/>
          <w:szCs w:val="28"/>
        </w:rPr>
        <w:t>овета</w:t>
      </w:r>
      <w:r w:rsidR="007A6F23" w:rsidRPr="00504EA2">
        <w:rPr>
          <w:sz w:val="28"/>
          <w:szCs w:val="28"/>
        </w:rPr>
        <w:t xml:space="preserve"> М</w:t>
      </w:r>
      <w:r w:rsidR="007D3EB8">
        <w:rPr>
          <w:sz w:val="28"/>
          <w:szCs w:val="28"/>
        </w:rPr>
        <w:t>инистров</w:t>
      </w:r>
      <w:r w:rsidR="007A6F23" w:rsidRPr="00504EA2">
        <w:rPr>
          <w:sz w:val="28"/>
          <w:szCs w:val="28"/>
        </w:rPr>
        <w:t xml:space="preserve"> Р</w:t>
      </w:r>
      <w:r w:rsidR="007D3EB8">
        <w:rPr>
          <w:sz w:val="28"/>
          <w:szCs w:val="28"/>
        </w:rPr>
        <w:t>еспублики</w:t>
      </w:r>
      <w:r w:rsidR="007A6F23" w:rsidRPr="00504EA2">
        <w:rPr>
          <w:sz w:val="28"/>
          <w:szCs w:val="28"/>
        </w:rPr>
        <w:t xml:space="preserve"> Б</w:t>
      </w:r>
      <w:r w:rsidR="007D3EB8">
        <w:rPr>
          <w:sz w:val="28"/>
          <w:szCs w:val="28"/>
        </w:rPr>
        <w:t>еларусь</w:t>
      </w:r>
      <w:r w:rsidR="007A6F23" w:rsidRPr="00504EA2">
        <w:rPr>
          <w:sz w:val="28"/>
          <w:szCs w:val="28"/>
        </w:rPr>
        <w:t xml:space="preserve"> 29 января 2021 г. № 54)</w:t>
      </w:r>
      <w:r w:rsidRPr="00504EA2">
        <w:rPr>
          <w:sz w:val="28"/>
          <w:szCs w:val="28"/>
        </w:rPr>
        <w:t>,</w:t>
      </w:r>
      <w:r w:rsidR="007A6F23" w:rsidRPr="00504EA2">
        <w:rPr>
          <w:sz w:val="28"/>
          <w:szCs w:val="28"/>
          <w:bdr w:val="none" w:sz="0" w:space="0" w:color="auto" w:frame="1"/>
        </w:rPr>
        <w:t xml:space="preserve"> </w:t>
      </w:r>
      <w:r w:rsidR="00712BE4">
        <w:rPr>
          <w:sz w:val="28"/>
          <w:szCs w:val="28"/>
          <w:bdr w:val="none" w:sz="0" w:space="0" w:color="auto" w:frame="1"/>
        </w:rPr>
        <w:t>поставлена задача</w:t>
      </w:r>
      <w:r w:rsidR="007A6F23" w:rsidRPr="00504EA2">
        <w:rPr>
          <w:sz w:val="28"/>
          <w:szCs w:val="28"/>
          <w:bdr w:val="none" w:sz="0" w:space="0" w:color="auto" w:frame="1"/>
        </w:rPr>
        <w:t xml:space="preserve"> совершенствовать концепцию </w:t>
      </w:r>
      <w:r w:rsidR="007A6F23" w:rsidRPr="00504EA2">
        <w:rPr>
          <w:sz w:val="28"/>
          <w:szCs w:val="28"/>
        </w:rPr>
        <w:t>развития видов спорта на долгосрочную перспективу.</w:t>
      </w:r>
      <w:r w:rsidRPr="00504EA2">
        <w:rPr>
          <w:sz w:val="28"/>
          <w:szCs w:val="28"/>
        </w:rPr>
        <w:t xml:space="preserve"> </w:t>
      </w:r>
    </w:p>
    <w:p w14:paraId="1F5C9536" w14:textId="65C52580" w:rsidR="007A6F23" w:rsidRPr="005D5EDE" w:rsidRDefault="007A6F23" w:rsidP="000777CF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>В настоящее время государством уделяется большое внимание спорту и создаются условия для развития спортивных игр в целом и хоккея с шайбой в частности. Так, например, на 2022 год в Беларуси функционирует 4</w:t>
      </w:r>
      <w:r w:rsidR="00CC52A7" w:rsidRPr="00504EA2">
        <w:rPr>
          <w:rFonts w:ascii="Times New Roman" w:hAnsi="Times New Roman" w:cs="Times New Roman"/>
          <w:sz w:val="28"/>
          <w:szCs w:val="28"/>
        </w:rPr>
        <w:t>2</w:t>
      </w:r>
      <w:r w:rsidRPr="00504EA2">
        <w:rPr>
          <w:rFonts w:ascii="Times New Roman" w:hAnsi="Times New Roman" w:cs="Times New Roman"/>
          <w:sz w:val="28"/>
          <w:szCs w:val="28"/>
        </w:rPr>
        <w:t xml:space="preserve"> ледовые арены. На базе этих арен работают 29 хоккейных школ (25 государственных и 4 негосударственных), в которых обучается 6,2 тысячи </w:t>
      </w:r>
      <w:r w:rsidRPr="005D5EDE">
        <w:rPr>
          <w:rFonts w:ascii="Times New Roman" w:hAnsi="Times New Roman" w:cs="Times New Roman"/>
          <w:sz w:val="28"/>
          <w:szCs w:val="28"/>
        </w:rPr>
        <w:t xml:space="preserve">юных хоккеистов от 6 до 18 лет. </w:t>
      </w:r>
    </w:p>
    <w:p w14:paraId="2E609026" w14:textId="344D658E" w:rsidR="007A6F23" w:rsidRPr="005D5EDE" w:rsidRDefault="005D5EDE" w:rsidP="000777CF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EDE">
        <w:rPr>
          <w:rFonts w:ascii="Times New Roman" w:hAnsi="Times New Roman" w:cs="Times New Roman"/>
          <w:sz w:val="28"/>
          <w:szCs w:val="28"/>
        </w:rPr>
        <w:t>З</w:t>
      </w:r>
      <w:r w:rsidR="007A6F23" w:rsidRPr="005D5EDE">
        <w:rPr>
          <w:rFonts w:ascii="Times New Roman" w:hAnsi="Times New Roman" w:cs="Times New Roman"/>
          <w:sz w:val="28"/>
          <w:szCs w:val="28"/>
        </w:rPr>
        <w:t xml:space="preserve">анятия хоккеем с шайбой </w:t>
      </w:r>
      <w:r w:rsidR="007A6F23" w:rsidRPr="005D5EDE">
        <w:rPr>
          <w:rFonts w:ascii="Times New Roman" w:eastAsia="Arial Unicode MS" w:hAnsi="Times New Roman" w:cs="Times New Roman"/>
          <w:sz w:val="28"/>
          <w:szCs w:val="28"/>
        </w:rPr>
        <w:t xml:space="preserve">благотворно влияют на укрепление </w:t>
      </w:r>
      <w:r w:rsidR="007A6F23" w:rsidRPr="005D5EDE">
        <w:rPr>
          <w:rFonts w:ascii="Times New Roman" w:hAnsi="Times New Roman" w:cs="Times New Roman"/>
          <w:sz w:val="28"/>
          <w:szCs w:val="28"/>
        </w:rPr>
        <w:t xml:space="preserve">сердечно-сосудистой, дыхательной, костно-мышечной и других систем организма человека: улучшают кровообращение, увеличивают жизненный объем лёгких, нормализуют обмен веществ, повышают тонус нервной системы и </w:t>
      </w:r>
      <w:r w:rsidR="009E2AC5">
        <w:rPr>
          <w:rFonts w:ascii="Times New Roman" w:hAnsi="Times New Roman" w:cs="Times New Roman"/>
          <w:sz w:val="28"/>
          <w:szCs w:val="28"/>
        </w:rPr>
        <w:t>т. п</w:t>
      </w:r>
      <w:r w:rsidR="00011ACF" w:rsidRPr="005D5EDE">
        <w:rPr>
          <w:rFonts w:ascii="Times New Roman" w:hAnsi="Times New Roman" w:cs="Times New Roman"/>
          <w:sz w:val="28"/>
          <w:szCs w:val="28"/>
        </w:rPr>
        <w:t>.</w:t>
      </w:r>
      <w:r w:rsidR="007A6F23" w:rsidRPr="005D5E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86C8E9" w14:textId="30317DF0" w:rsidR="007A6F23" w:rsidRPr="00504EA2" w:rsidRDefault="007A6F23" w:rsidP="000777CF">
      <w:pPr>
        <w:pStyle w:val="ae"/>
        <w:spacing w:line="240" w:lineRule="auto"/>
        <w:ind w:firstLine="567"/>
        <w:rPr>
          <w:rFonts w:eastAsia="Arial Unicode MS"/>
          <w:szCs w:val="28"/>
        </w:rPr>
      </w:pPr>
      <w:r w:rsidRPr="00504EA2">
        <w:rPr>
          <w:rFonts w:eastAsia="Arial Unicode MS"/>
          <w:szCs w:val="28"/>
        </w:rPr>
        <w:t xml:space="preserve">Выполнение в хоккее сложных координационных действий </w:t>
      </w:r>
      <w:r w:rsidRPr="00504EA2">
        <w:rPr>
          <w:szCs w:val="28"/>
        </w:rPr>
        <w:t xml:space="preserve">способствует интеллектуальному развитию учащихся, формирует тактическое и стратегическое мышление, умение управлять своим поведением и эмоциями, выстраивать продуктивное взаимодействие со сверстниками и взрослыми. </w:t>
      </w:r>
      <w:r w:rsidRPr="00504EA2">
        <w:rPr>
          <w:rFonts w:eastAsia="Arial Unicode MS"/>
          <w:szCs w:val="28"/>
        </w:rPr>
        <w:t>Постоянное и внезапное изменение игровых ситуаций требует собранности, внимания, умения быстро оценивать обстановку и принимать рациональное решение</w:t>
      </w:r>
      <w:r w:rsidR="005D5EDE">
        <w:rPr>
          <w:rFonts w:eastAsia="Arial Unicode MS"/>
          <w:szCs w:val="28"/>
        </w:rPr>
        <w:t>,</w:t>
      </w:r>
      <w:r w:rsidRPr="00504EA2">
        <w:rPr>
          <w:rFonts w:eastAsia="Arial Unicode MS"/>
          <w:szCs w:val="28"/>
        </w:rPr>
        <w:t xml:space="preserve"> способствует развитию у </w:t>
      </w:r>
      <w:r w:rsidR="004B14B7">
        <w:rPr>
          <w:rFonts w:eastAsia="Arial Unicode MS"/>
          <w:szCs w:val="28"/>
        </w:rPr>
        <w:t xml:space="preserve">учащихся </w:t>
      </w:r>
      <w:r w:rsidRPr="00504EA2">
        <w:rPr>
          <w:rFonts w:eastAsia="Arial Unicode MS"/>
          <w:szCs w:val="28"/>
        </w:rPr>
        <w:t xml:space="preserve">младших </w:t>
      </w:r>
      <w:r w:rsidR="004B14B7">
        <w:rPr>
          <w:rFonts w:eastAsia="Arial Unicode MS"/>
          <w:szCs w:val="28"/>
        </w:rPr>
        <w:t>классов</w:t>
      </w:r>
      <w:r w:rsidRPr="00504EA2">
        <w:rPr>
          <w:rFonts w:eastAsia="Arial Unicode MS"/>
          <w:szCs w:val="28"/>
        </w:rPr>
        <w:t xml:space="preserve"> пространственной и временной </w:t>
      </w:r>
      <w:r w:rsidR="007B75C0" w:rsidRPr="00504EA2">
        <w:rPr>
          <w:rFonts w:eastAsia="Arial Unicode MS"/>
          <w:szCs w:val="28"/>
        </w:rPr>
        <w:t>ориентации</w:t>
      </w:r>
      <w:r w:rsidRPr="00504EA2">
        <w:rPr>
          <w:rFonts w:eastAsia="Arial Unicode MS"/>
          <w:szCs w:val="28"/>
        </w:rPr>
        <w:t>, распределенного внимания, периферического зрения.</w:t>
      </w:r>
    </w:p>
    <w:p w14:paraId="52D67AF2" w14:textId="5BB75DAF" w:rsidR="007A6F23" w:rsidRPr="00504EA2" w:rsidRDefault="005D5EDE" w:rsidP="000777CF">
      <w:pPr>
        <w:pStyle w:val="ae"/>
        <w:spacing w:line="240" w:lineRule="auto"/>
        <w:ind w:firstLine="567"/>
        <w:rPr>
          <w:rFonts w:eastAsia="Arial Unicode MS"/>
          <w:bCs/>
          <w:szCs w:val="28"/>
        </w:rPr>
      </w:pPr>
      <w:r>
        <w:rPr>
          <w:rFonts w:eastAsia="Arial Unicode MS"/>
          <w:bCs/>
          <w:szCs w:val="28"/>
        </w:rPr>
        <w:lastRenderedPageBreak/>
        <w:t>И</w:t>
      </w:r>
      <w:r w:rsidR="007A6F23" w:rsidRPr="00504EA2">
        <w:rPr>
          <w:rFonts w:eastAsia="Arial Unicode MS"/>
          <w:bCs/>
          <w:szCs w:val="28"/>
        </w:rPr>
        <w:t xml:space="preserve">гра в хоккей предполагает единство коллективных и индивидуальных действий. </w:t>
      </w:r>
      <w:r w:rsidR="007A6F23" w:rsidRPr="00504EA2">
        <w:rPr>
          <w:bCs/>
          <w:szCs w:val="28"/>
        </w:rPr>
        <w:t xml:space="preserve">Каждый обучающийся получает возможность выстраивать собственный стиль игрового поведения на основе общепринятых правил, индивидуальных и коллективных действий, что </w:t>
      </w:r>
      <w:r w:rsidR="007A6F23" w:rsidRPr="00504EA2">
        <w:rPr>
          <w:rFonts w:eastAsia="Arial Unicode MS"/>
          <w:bCs/>
          <w:szCs w:val="28"/>
        </w:rPr>
        <w:t>способствует р</w:t>
      </w:r>
      <w:r>
        <w:rPr>
          <w:rFonts w:eastAsia="Arial Unicode MS"/>
          <w:bCs/>
          <w:szCs w:val="28"/>
        </w:rPr>
        <w:t xml:space="preserve">азвитию творческих способностей, </w:t>
      </w:r>
      <w:r w:rsidR="007A6F23" w:rsidRPr="00504EA2">
        <w:rPr>
          <w:rFonts w:eastAsia="Arial Unicode MS"/>
          <w:bCs/>
          <w:szCs w:val="28"/>
        </w:rPr>
        <w:t>воспитани</w:t>
      </w:r>
      <w:r>
        <w:rPr>
          <w:rFonts w:eastAsia="Arial Unicode MS"/>
          <w:bCs/>
          <w:szCs w:val="28"/>
        </w:rPr>
        <w:t>ю</w:t>
      </w:r>
      <w:r w:rsidR="007A6F23" w:rsidRPr="00504EA2">
        <w:rPr>
          <w:rFonts w:eastAsia="Arial Unicode MS"/>
          <w:bCs/>
          <w:szCs w:val="28"/>
        </w:rPr>
        <w:t xml:space="preserve"> таких важных качеств, как ответственность, инициативность, целеустремленность, настойчивость, коллективизм и товарищество.</w:t>
      </w:r>
    </w:p>
    <w:p w14:paraId="093769C3" w14:textId="6F965D41" w:rsidR="007A6F23" w:rsidRPr="00504717" w:rsidRDefault="00712BE4" w:rsidP="000777CF">
      <w:pPr>
        <w:pStyle w:val="ae"/>
        <w:spacing w:line="240" w:lineRule="auto"/>
        <w:ind w:firstLine="709"/>
        <w:rPr>
          <w:rStyle w:val="c0"/>
          <w:color w:val="000000" w:themeColor="text1"/>
          <w:szCs w:val="28"/>
        </w:rPr>
      </w:pPr>
      <w:r>
        <w:rPr>
          <w:rFonts w:eastAsia="Arial Unicode MS"/>
          <w:szCs w:val="28"/>
        </w:rPr>
        <w:t>Организация обучению передвижению на коньках</w:t>
      </w:r>
      <w:r w:rsidR="007A6F23" w:rsidRPr="00504EA2">
        <w:rPr>
          <w:szCs w:val="28"/>
        </w:rPr>
        <w:t xml:space="preserve"> предполагает занятия на ледовых площадках, имеющих низкую температуру (</w:t>
      </w:r>
      <w:r w:rsidR="007A6F23" w:rsidRPr="00504EA2">
        <w:rPr>
          <w:shd w:val="clear" w:color="auto" w:fill="FFFFFF"/>
        </w:rPr>
        <w:t xml:space="preserve">оптимальной </w:t>
      </w:r>
      <w:r w:rsidR="007A6F23" w:rsidRPr="00587701">
        <w:rPr>
          <w:color w:val="000000" w:themeColor="text1"/>
          <w:shd w:val="clear" w:color="auto" w:fill="FFFFFF"/>
        </w:rPr>
        <w:t>температурой поверхности льда является около «- 4°C»)</w:t>
      </w:r>
      <w:r w:rsidR="007A6F23" w:rsidRPr="00587701">
        <w:rPr>
          <w:color w:val="000000" w:themeColor="text1"/>
          <w:szCs w:val="28"/>
        </w:rPr>
        <w:t>, что в сочетании с физическими упражнениями является формой закаливания и благотворно влияет</w:t>
      </w:r>
      <w:r w:rsidR="007A6F23" w:rsidRPr="00587701">
        <w:rPr>
          <w:rStyle w:val="c0"/>
          <w:color w:val="000000" w:themeColor="text1"/>
          <w:szCs w:val="28"/>
        </w:rPr>
        <w:t xml:space="preserve"> на снижение заболеваемости, на повышение уровня устойчивости </w:t>
      </w:r>
      <w:r w:rsidR="007A6F23" w:rsidRPr="00504717">
        <w:rPr>
          <w:rStyle w:val="c0"/>
          <w:color w:val="000000" w:themeColor="text1"/>
          <w:szCs w:val="28"/>
        </w:rPr>
        <w:t xml:space="preserve">организма </w:t>
      </w:r>
      <w:r w:rsidR="004B14B7">
        <w:rPr>
          <w:rFonts w:eastAsia="Arial Unicode MS"/>
          <w:szCs w:val="28"/>
        </w:rPr>
        <w:t xml:space="preserve">учащихся </w:t>
      </w:r>
      <w:r w:rsidR="004B14B7" w:rsidRPr="00504EA2">
        <w:rPr>
          <w:rFonts w:eastAsia="Arial Unicode MS"/>
          <w:szCs w:val="28"/>
        </w:rPr>
        <w:t xml:space="preserve">младших </w:t>
      </w:r>
      <w:r w:rsidR="004B14B7">
        <w:rPr>
          <w:rFonts w:eastAsia="Arial Unicode MS"/>
          <w:szCs w:val="28"/>
        </w:rPr>
        <w:t>классов</w:t>
      </w:r>
      <w:r w:rsidR="004B14B7" w:rsidRPr="00504EA2">
        <w:rPr>
          <w:rFonts w:eastAsia="Arial Unicode MS"/>
          <w:szCs w:val="28"/>
        </w:rPr>
        <w:t xml:space="preserve"> </w:t>
      </w:r>
      <w:r w:rsidR="00587701" w:rsidRPr="00504717">
        <w:rPr>
          <w:rStyle w:val="c0"/>
          <w:color w:val="000000" w:themeColor="text1"/>
          <w:szCs w:val="28"/>
        </w:rPr>
        <w:t>к меняющимся погодным условиям.</w:t>
      </w:r>
    </w:p>
    <w:p w14:paraId="756754DC" w14:textId="76847EDF" w:rsidR="007A6F23" w:rsidRPr="00504717" w:rsidRDefault="009D0965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Оздоровительный, образовательный и воспитательный потенциал  хоккея в полной мере реализуется </w:t>
      </w:r>
      <w:r w:rsidR="007C2422"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использовании </w:t>
      </w:r>
      <w:r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образовательном процесс</w:t>
      </w:r>
      <w:r w:rsidR="00504EA2"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учреждениях образования </w:t>
      </w:r>
      <w:r w:rsidR="00587701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вариативного компонента «Хоккей» </w:t>
      </w:r>
      <w:r w:rsidR="008C6E4B"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учебн</w:t>
      </w:r>
      <w:r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ой</w:t>
      </w:r>
      <w:r w:rsidR="008C6E4B"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программ</w:t>
      </w:r>
      <w:r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="008C6E4B" w:rsidRPr="005047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</w:t>
      </w:r>
      <w:r w:rsidR="007A6F23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учебному предмету «Физическая культура и здоровье» для </w:t>
      </w:r>
      <w:r w:rsidR="007A6F23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="007A6F23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–</w:t>
      </w:r>
      <w:r w:rsidR="007A6F23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II</w:t>
      </w:r>
      <w:r w:rsidR="007A6F23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 классов учреждений общего среднего образовани</w:t>
      </w:r>
      <w:r w:rsidR="007B75C0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</w:t>
      </w:r>
      <w:r w:rsidR="00587701" w:rsidRPr="00504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r w:rsidR="00587701" w:rsidRPr="005047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учебной программы факультативных занятий «Играем в хоккей» для I–III классов учреждений образования, реализующих образовательные программы общего среднего образования, в рамках занятий </w:t>
      </w:r>
      <w:r w:rsidR="000777CF" w:rsidRPr="0050471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87701" w:rsidRPr="0050471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Час здоровья и спорта»</w:t>
      </w:r>
      <w:r w:rsidR="00587701" w:rsidRPr="005047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38AE82" w14:textId="0A0721E7" w:rsidR="008C6E4B" w:rsidRPr="000777CF" w:rsidRDefault="002A16B6" w:rsidP="000777CF">
      <w:pPr>
        <w:pStyle w:val="titleu"/>
        <w:spacing w:before="0" w:after="0"/>
        <w:ind w:firstLine="709"/>
        <w:jc w:val="both"/>
        <w:rPr>
          <w:b w:val="0"/>
          <w:bCs w:val="0"/>
          <w:sz w:val="28"/>
          <w:szCs w:val="28"/>
        </w:rPr>
      </w:pPr>
      <w:r w:rsidRPr="00587701">
        <w:rPr>
          <w:b w:val="0"/>
          <w:bCs w:val="0"/>
          <w:sz w:val="28"/>
          <w:szCs w:val="28"/>
        </w:rPr>
        <w:t xml:space="preserve">Использование </w:t>
      </w:r>
      <w:r w:rsidR="00587701" w:rsidRPr="00587701">
        <w:rPr>
          <w:rFonts w:eastAsia="Times New Roman"/>
          <w:b w:val="0"/>
          <w:bCs w:val="0"/>
          <w:sz w:val="28"/>
          <w:szCs w:val="28"/>
        </w:rPr>
        <w:t xml:space="preserve">вариативного </w:t>
      </w:r>
      <w:r w:rsidRPr="00587701">
        <w:rPr>
          <w:rFonts w:eastAsia="Times New Roman"/>
          <w:b w:val="0"/>
          <w:bCs w:val="0"/>
          <w:sz w:val="28"/>
          <w:szCs w:val="28"/>
        </w:rPr>
        <w:t>компонент</w:t>
      </w:r>
      <w:r w:rsidR="00587701" w:rsidRPr="00587701">
        <w:rPr>
          <w:rFonts w:eastAsia="Times New Roman"/>
          <w:b w:val="0"/>
          <w:bCs w:val="0"/>
          <w:sz w:val="28"/>
          <w:szCs w:val="28"/>
        </w:rPr>
        <w:t>а</w:t>
      </w:r>
      <w:r w:rsidR="00712BE4">
        <w:rPr>
          <w:rFonts w:eastAsia="Times New Roman"/>
          <w:b w:val="0"/>
          <w:bCs w:val="0"/>
          <w:sz w:val="28"/>
          <w:szCs w:val="28"/>
        </w:rPr>
        <w:t xml:space="preserve"> </w:t>
      </w:r>
      <w:r w:rsidR="00712BE4" w:rsidRPr="00587701">
        <w:rPr>
          <w:rFonts w:eastAsia="Times New Roman"/>
          <w:b w:val="0"/>
          <w:bCs w:val="0"/>
          <w:sz w:val="28"/>
          <w:szCs w:val="28"/>
        </w:rPr>
        <w:t xml:space="preserve">«Хоккей» </w:t>
      </w:r>
      <w:r w:rsidRPr="00587701">
        <w:rPr>
          <w:rFonts w:eastAsia="Times New Roman"/>
          <w:b w:val="0"/>
          <w:bCs w:val="0"/>
          <w:sz w:val="28"/>
          <w:szCs w:val="28"/>
        </w:rPr>
        <w:t xml:space="preserve"> </w:t>
      </w:r>
      <w:r w:rsidR="00712BE4">
        <w:rPr>
          <w:rFonts w:eastAsia="Times New Roman"/>
          <w:b w:val="0"/>
          <w:bCs w:val="0"/>
          <w:sz w:val="28"/>
          <w:szCs w:val="28"/>
        </w:rPr>
        <w:t xml:space="preserve">учебной программы по учебному предмету «Физическая культура и здоровье» </w:t>
      </w:r>
      <w:r w:rsidRPr="00587701">
        <w:rPr>
          <w:rFonts w:eastAsia="Times New Roman"/>
          <w:b w:val="0"/>
          <w:bCs w:val="0"/>
          <w:sz w:val="28"/>
          <w:szCs w:val="28"/>
        </w:rPr>
        <w:t>для </w:t>
      </w:r>
      <w:r w:rsidRPr="00587701">
        <w:rPr>
          <w:rFonts w:eastAsia="Times New Roman"/>
          <w:b w:val="0"/>
          <w:bCs w:val="0"/>
          <w:sz w:val="28"/>
          <w:szCs w:val="28"/>
          <w:lang w:val="en-US"/>
        </w:rPr>
        <w:t>I</w:t>
      </w:r>
      <w:r w:rsidRPr="00587701">
        <w:rPr>
          <w:rFonts w:eastAsia="Times New Roman"/>
          <w:b w:val="0"/>
          <w:bCs w:val="0"/>
          <w:sz w:val="28"/>
          <w:szCs w:val="28"/>
        </w:rPr>
        <w:t>–</w:t>
      </w:r>
      <w:r w:rsidRPr="00587701">
        <w:rPr>
          <w:rFonts w:eastAsia="Times New Roman"/>
          <w:b w:val="0"/>
          <w:bCs w:val="0"/>
          <w:sz w:val="28"/>
          <w:szCs w:val="28"/>
          <w:lang w:val="en-US"/>
        </w:rPr>
        <w:t>II</w:t>
      </w:r>
      <w:r w:rsidRPr="00587701">
        <w:rPr>
          <w:rFonts w:eastAsia="Times New Roman"/>
          <w:b w:val="0"/>
          <w:bCs w:val="0"/>
          <w:sz w:val="28"/>
          <w:szCs w:val="28"/>
        </w:rPr>
        <w:t xml:space="preserve"> классов учреждений общего среднего образования </w:t>
      </w:r>
      <w:r w:rsidR="00712BE4">
        <w:rPr>
          <w:rFonts w:eastAsia="Times New Roman"/>
          <w:b w:val="0"/>
          <w:bCs w:val="0"/>
          <w:sz w:val="28"/>
          <w:szCs w:val="28"/>
        </w:rPr>
        <w:t>может стать</w:t>
      </w:r>
      <w:r w:rsidRPr="00587701">
        <w:rPr>
          <w:b w:val="0"/>
          <w:bCs w:val="0"/>
          <w:sz w:val="28"/>
          <w:szCs w:val="28"/>
        </w:rPr>
        <w:t xml:space="preserve"> </w:t>
      </w:r>
      <w:r w:rsidR="00712BE4">
        <w:rPr>
          <w:b w:val="0"/>
          <w:bCs w:val="0"/>
          <w:sz w:val="28"/>
          <w:szCs w:val="28"/>
        </w:rPr>
        <w:t>началом</w:t>
      </w:r>
      <w:r w:rsidR="0044516C" w:rsidRPr="00587701">
        <w:rPr>
          <w:b w:val="0"/>
          <w:bCs w:val="0"/>
          <w:sz w:val="28"/>
          <w:szCs w:val="28"/>
        </w:rPr>
        <w:t xml:space="preserve"> </w:t>
      </w:r>
      <w:r w:rsidRPr="00587701">
        <w:rPr>
          <w:b w:val="0"/>
          <w:bCs w:val="0"/>
          <w:sz w:val="28"/>
          <w:szCs w:val="28"/>
        </w:rPr>
        <w:t xml:space="preserve">в решении перспективных задач, направленных на подготовку </w:t>
      </w:r>
      <w:r w:rsidR="001860ED" w:rsidRPr="00587701">
        <w:rPr>
          <w:b w:val="0"/>
          <w:bCs w:val="0"/>
          <w:sz w:val="28"/>
          <w:szCs w:val="28"/>
        </w:rPr>
        <w:t>спортсменов</w:t>
      </w:r>
      <w:r w:rsidRPr="00587701">
        <w:rPr>
          <w:b w:val="0"/>
          <w:bCs w:val="0"/>
          <w:sz w:val="28"/>
          <w:szCs w:val="28"/>
        </w:rPr>
        <w:t xml:space="preserve"> высокой квалификации, отстаивающих честь нашей страны на международных соревнованиях</w:t>
      </w:r>
      <w:r w:rsidR="008C6E4B" w:rsidRPr="00587701">
        <w:rPr>
          <w:b w:val="0"/>
          <w:bCs w:val="0"/>
          <w:sz w:val="28"/>
          <w:szCs w:val="28"/>
        </w:rPr>
        <w:t>.</w:t>
      </w:r>
      <w:r w:rsidRPr="00587701">
        <w:rPr>
          <w:b w:val="0"/>
          <w:bCs w:val="0"/>
          <w:sz w:val="28"/>
          <w:szCs w:val="28"/>
        </w:rPr>
        <w:t xml:space="preserve"> </w:t>
      </w:r>
      <w:r w:rsidR="00587701" w:rsidRPr="00587701">
        <w:rPr>
          <w:b w:val="0"/>
          <w:bCs w:val="0"/>
          <w:sz w:val="28"/>
          <w:szCs w:val="28"/>
        </w:rPr>
        <w:t>Н</w:t>
      </w:r>
      <w:r w:rsidR="003255AF" w:rsidRPr="00587701">
        <w:rPr>
          <w:b w:val="0"/>
          <w:bCs w:val="0"/>
          <w:sz w:val="28"/>
          <w:szCs w:val="28"/>
        </w:rPr>
        <w:t>аиболее успешны</w:t>
      </w:r>
      <w:r w:rsidRPr="00587701">
        <w:rPr>
          <w:b w:val="0"/>
          <w:bCs w:val="0"/>
          <w:sz w:val="28"/>
          <w:szCs w:val="28"/>
        </w:rPr>
        <w:t>е</w:t>
      </w:r>
      <w:r w:rsidR="003255AF" w:rsidRPr="00587701">
        <w:rPr>
          <w:b w:val="0"/>
          <w:bCs w:val="0"/>
          <w:sz w:val="28"/>
          <w:szCs w:val="28"/>
        </w:rPr>
        <w:t xml:space="preserve"> и мотивированны</w:t>
      </w:r>
      <w:r w:rsidRPr="00587701">
        <w:rPr>
          <w:b w:val="0"/>
          <w:bCs w:val="0"/>
          <w:sz w:val="28"/>
          <w:szCs w:val="28"/>
        </w:rPr>
        <w:t>е</w:t>
      </w:r>
      <w:r w:rsidR="003255AF" w:rsidRPr="00587701">
        <w:rPr>
          <w:b w:val="0"/>
          <w:bCs w:val="0"/>
          <w:sz w:val="28"/>
          <w:szCs w:val="28"/>
        </w:rPr>
        <w:t xml:space="preserve"> учащи</w:t>
      </w:r>
      <w:r w:rsidR="001860ED" w:rsidRPr="00587701">
        <w:rPr>
          <w:b w:val="0"/>
          <w:bCs w:val="0"/>
          <w:sz w:val="28"/>
          <w:szCs w:val="28"/>
        </w:rPr>
        <w:t>е</w:t>
      </w:r>
      <w:r w:rsidR="003255AF" w:rsidRPr="00587701">
        <w:rPr>
          <w:b w:val="0"/>
          <w:bCs w:val="0"/>
          <w:sz w:val="28"/>
          <w:szCs w:val="28"/>
        </w:rPr>
        <w:t xml:space="preserve">ся, после окончания второго класса </w:t>
      </w:r>
      <w:r w:rsidR="001860ED" w:rsidRPr="00587701">
        <w:rPr>
          <w:b w:val="0"/>
          <w:bCs w:val="0"/>
          <w:sz w:val="28"/>
          <w:szCs w:val="28"/>
        </w:rPr>
        <w:t xml:space="preserve">смогут </w:t>
      </w:r>
      <w:r w:rsidR="003255AF" w:rsidRPr="00587701">
        <w:rPr>
          <w:b w:val="0"/>
          <w:bCs w:val="0"/>
          <w:sz w:val="28"/>
          <w:szCs w:val="28"/>
        </w:rPr>
        <w:t xml:space="preserve">продолжить обучение </w:t>
      </w:r>
      <w:r w:rsidR="006A4183">
        <w:rPr>
          <w:b w:val="0"/>
          <w:bCs w:val="0"/>
          <w:sz w:val="28"/>
          <w:szCs w:val="28"/>
        </w:rPr>
        <w:t xml:space="preserve">хоккею и другими </w:t>
      </w:r>
      <w:r w:rsidR="003255AF" w:rsidRPr="000777CF">
        <w:rPr>
          <w:b w:val="0"/>
          <w:bCs w:val="0"/>
          <w:sz w:val="28"/>
          <w:szCs w:val="28"/>
        </w:rPr>
        <w:t>видам спорта, связанным с передвижением на коньках (фигурное катание, шорт-трек и др</w:t>
      </w:r>
      <w:r w:rsidR="00587701" w:rsidRPr="000777CF">
        <w:rPr>
          <w:b w:val="0"/>
          <w:bCs w:val="0"/>
          <w:sz w:val="28"/>
          <w:szCs w:val="28"/>
        </w:rPr>
        <w:t>угие</w:t>
      </w:r>
      <w:r w:rsidR="003255AF" w:rsidRPr="000777CF">
        <w:rPr>
          <w:b w:val="0"/>
          <w:bCs w:val="0"/>
          <w:sz w:val="28"/>
          <w:szCs w:val="28"/>
        </w:rPr>
        <w:t xml:space="preserve">) в специализированных учебно-спортивных </w:t>
      </w:r>
      <w:r w:rsidR="001860ED" w:rsidRPr="000777CF">
        <w:rPr>
          <w:b w:val="0"/>
          <w:bCs w:val="0"/>
          <w:sz w:val="28"/>
          <w:szCs w:val="28"/>
        </w:rPr>
        <w:t>уч</w:t>
      </w:r>
      <w:r w:rsidR="003255AF" w:rsidRPr="000777CF">
        <w:rPr>
          <w:b w:val="0"/>
          <w:bCs w:val="0"/>
          <w:sz w:val="28"/>
          <w:szCs w:val="28"/>
        </w:rPr>
        <w:t>реждениях</w:t>
      </w:r>
      <w:r w:rsidR="001860ED" w:rsidRPr="000777CF">
        <w:rPr>
          <w:b w:val="0"/>
          <w:bCs w:val="0"/>
          <w:sz w:val="28"/>
          <w:szCs w:val="28"/>
        </w:rPr>
        <w:t xml:space="preserve"> (спортивных школах). </w:t>
      </w:r>
    </w:p>
    <w:p w14:paraId="2A91EE31" w14:textId="272D1A91" w:rsidR="008F5058" w:rsidRPr="000777CF" w:rsidRDefault="0044516C" w:rsidP="000777CF">
      <w:pPr>
        <w:pStyle w:val="titleu"/>
        <w:spacing w:before="0" w:after="0"/>
        <w:ind w:firstLine="708"/>
        <w:jc w:val="both"/>
        <w:rPr>
          <w:b w:val="0"/>
          <w:bCs w:val="0"/>
          <w:sz w:val="28"/>
          <w:szCs w:val="28"/>
        </w:rPr>
      </w:pPr>
      <w:r w:rsidRPr="000777CF">
        <w:rPr>
          <w:b w:val="0"/>
          <w:bCs w:val="0"/>
          <w:sz w:val="28"/>
          <w:szCs w:val="28"/>
        </w:rPr>
        <w:t>В данных методических рекомендациях представлены материалы и информация</w:t>
      </w:r>
      <w:r w:rsidR="00B262CF" w:rsidRPr="000777CF">
        <w:rPr>
          <w:b w:val="0"/>
          <w:bCs w:val="0"/>
          <w:sz w:val="28"/>
          <w:szCs w:val="28"/>
        </w:rPr>
        <w:t xml:space="preserve"> по использованию средств и методов обучения</w:t>
      </w:r>
      <w:r w:rsidRPr="000777CF">
        <w:rPr>
          <w:b w:val="0"/>
          <w:bCs w:val="0"/>
          <w:sz w:val="28"/>
          <w:szCs w:val="28"/>
        </w:rPr>
        <w:t>, котор</w:t>
      </w:r>
      <w:r w:rsidR="000777CF" w:rsidRPr="000777CF">
        <w:rPr>
          <w:b w:val="0"/>
          <w:bCs w:val="0"/>
          <w:sz w:val="28"/>
          <w:szCs w:val="28"/>
        </w:rPr>
        <w:t>ые</w:t>
      </w:r>
      <w:r w:rsidRPr="000777CF">
        <w:rPr>
          <w:b w:val="0"/>
          <w:bCs w:val="0"/>
          <w:sz w:val="28"/>
          <w:szCs w:val="28"/>
        </w:rPr>
        <w:t xml:space="preserve"> помо</w:t>
      </w:r>
      <w:r w:rsidR="000777CF" w:rsidRPr="000777CF">
        <w:rPr>
          <w:b w:val="0"/>
          <w:bCs w:val="0"/>
          <w:sz w:val="28"/>
          <w:szCs w:val="28"/>
        </w:rPr>
        <w:t>гут</w:t>
      </w:r>
      <w:r w:rsidRPr="000777CF">
        <w:rPr>
          <w:b w:val="0"/>
          <w:bCs w:val="0"/>
          <w:sz w:val="28"/>
          <w:szCs w:val="28"/>
        </w:rPr>
        <w:t xml:space="preserve"> </w:t>
      </w:r>
      <w:r w:rsidR="00041D29" w:rsidRPr="000777CF">
        <w:rPr>
          <w:b w:val="0"/>
          <w:bCs w:val="0"/>
          <w:sz w:val="28"/>
          <w:szCs w:val="28"/>
        </w:rPr>
        <w:t>в построении образовательного процесса</w:t>
      </w:r>
      <w:r w:rsidR="000777CF" w:rsidRPr="000777CF">
        <w:rPr>
          <w:b w:val="0"/>
          <w:bCs w:val="0"/>
          <w:sz w:val="28"/>
          <w:szCs w:val="28"/>
        </w:rPr>
        <w:t xml:space="preserve"> по освоению </w:t>
      </w:r>
      <w:r w:rsidR="00B262CF" w:rsidRPr="000777CF">
        <w:rPr>
          <w:rFonts w:eastAsia="Times New Roman"/>
          <w:b w:val="0"/>
          <w:bCs w:val="0"/>
          <w:sz w:val="28"/>
          <w:szCs w:val="28"/>
        </w:rPr>
        <w:t>вариативн</w:t>
      </w:r>
      <w:r w:rsidR="000777CF" w:rsidRPr="000777CF">
        <w:rPr>
          <w:rFonts w:eastAsia="Times New Roman"/>
          <w:b w:val="0"/>
          <w:bCs w:val="0"/>
          <w:sz w:val="28"/>
          <w:szCs w:val="28"/>
        </w:rPr>
        <w:t xml:space="preserve">ого </w:t>
      </w:r>
      <w:r w:rsidR="00B262CF" w:rsidRPr="000777CF">
        <w:rPr>
          <w:rFonts w:eastAsia="Times New Roman"/>
          <w:b w:val="0"/>
          <w:bCs w:val="0"/>
          <w:sz w:val="28"/>
          <w:szCs w:val="28"/>
        </w:rPr>
        <w:t>компонент</w:t>
      </w:r>
      <w:r w:rsidR="000777CF" w:rsidRPr="000777CF">
        <w:rPr>
          <w:rFonts w:eastAsia="Times New Roman"/>
          <w:b w:val="0"/>
          <w:bCs w:val="0"/>
          <w:sz w:val="28"/>
          <w:szCs w:val="28"/>
        </w:rPr>
        <w:t>а</w:t>
      </w:r>
      <w:r w:rsidR="00B262CF" w:rsidRPr="000777CF">
        <w:rPr>
          <w:rFonts w:eastAsia="Times New Roman"/>
          <w:b w:val="0"/>
          <w:bCs w:val="0"/>
          <w:sz w:val="28"/>
          <w:szCs w:val="28"/>
        </w:rPr>
        <w:t xml:space="preserve"> «Хоккей» </w:t>
      </w:r>
      <w:r w:rsidR="000777CF" w:rsidRPr="000777CF">
        <w:rPr>
          <w:rFonts w:eastAsia="Times New Roman"/>
          <w:b w:val="0"/>
          <w:bCs w:val="0"/>
          <w:sz w:val="28"/>
          <w:szCs w:val="28"/>
        </w:rPr>
        <w:t xml:space="preserve">и </w:t>
      </w:r>
      <w:r w:rsidR="000777CF" w:rsidRPr="000777CF">
        <w:rPr>
          <w:b w:val="0"/>
          <w:color w:val="000000" w:themeColor="text1"/>
          <w:sz w:val="28"/>
          <w:szCs w:val="28"/>
        </w:rPr>
        <w:t>учебной программы факультативных занятий «Играем в хоккей» для I–III классов учреждений образования, реализующих образовательные программы общего среднего образования</w:t>
      </w:r>
      <w:r w:rsidR="000777CF">
        <w:rPr>
          <w:b w:val="0"/>
          <w:color w:val="000000" w:themeColor="text1"/>
          <w:sz w:val="28"/>
          <w:szCs w:val="28"/>
        </w:rPr>
        <w:t>.</w:t>
      </w:r>
    </w:p>
    <w:p w14:paraId="28CF357F" w14:textId="214C0BB9" w:rsidR="008F5058" w:rsidRPr="000777CF" w:rsidRDefault="00E7125E" w:rsidP="000777CF">
      <w:pPr>
        <w:pStyle w:val="a5"/>
        <w:ind w:firstLine="709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777C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F5058" w:rsidRPr="000777CF">
        <w:rPr>
          <w:rFonts w:ascii="Times New Roman" w:hAnsi="Times New Roman" w:cs="Times New Roman"/>
          <w:sz w:val="28"/>
          <w:szCs w:val="28"/>
          <w:lang w:val="ru-RU"/>
        </w:rPr>
        <w:t xml:space="preserve">ущественную помощь в составлении практических рекомендаций, изложенных в данном пособии, оказал видеомониторинг </w:t>
      </w:r>
      <w:r w:rsidRPr="000777CF">
        <w:rPr>
          <w:rFonts w:ascii="Times New Roman" w:hAnsi="Times New Roman" w:cs="Times New Roman"/>
          <w:sz w:val="28"/>
          <w:szCs w:val="28"/>
          <w:lang w:val="ru-RU"/>
        </w:rPr>
        <w:t>учебного процесса</w:t>
      </w:r>
      <w:r w:rsidR="008F5058" w:rsidRPr="000777CF">
        <w:rPr>
          <w:rFonts w:ascii="Times New Roman" w:hAnsi="Times New Roman" w:cs="Times New Roman"/>
          <w:sz w:val="28"/>
          <w:szCs w:val="28"/>
          <w:lang w:val="ru-RU"/>
        </w:rPr>
        <w:t xml:space="preserve">, проводимый Ассоциацией «Федерация хоккея Республики Беларусь» (далее – Ассоциация) и практический опыт </w:t>
      </w:r>
      <w:r w:rsidR="005418A7" w:rsidRPr="000777CF">
        <w:rPr>
          <w:rFonts w:ascii="Times New Roman" w:hAnsi="Times New Roman" w:cs="Times New Roman"/>
          <w:sz w:val="28"/>
          <w:szCs w:val="28"/>
          <w:lang w:val="ru-RU"/>
        </w:rPr>
        <w:t xml:space="preserve">работы </w:t>
      </w:r>
      <w:r w:rsidR="008F5058" w:rsidRPr="000777CF">
        <w:rPr>
          <w:rFonts w:ascii="Times New Roman" w:hAnsi="Times New Roman" w:cs="Times New Roman"/>
          <w:sz w:val="28"/>
          <w:szCs w:val="28"/>
          <w:lang w:val="ru-RU"/>
        </w:rPr>
        <w:t>детских тренеров.</w:t>
      </w:r>
      <w:r w:rsidRPr="000777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314943C" w14:textId="77777777" w:rsidR="00F43D33" w:rsidRDefault="00F43D33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AC4361" w14:textId="77777777" w:rsidR="006A4183" w:rsidRDefault="006A4183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1BD60" w14:textId="77777777" w:rsidR="006A4183" w:rsidRDefault="006A4183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C0C73" w14:textId="58FA0EC6" w:rsidR="00D6654C" w:rsidRDefault="00504EA2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EA2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 w:rsidRPr="00D665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654C" w:rsidRPr="00D6654C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Организационные </w:t>
      </w:r>
      <w:r w:rsidR="00F43D33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0C15B15A" w14:textId="77777777" w:rsidR="00F43D33" w:rsidRPr="00F43D33" w:rsidRDefault="00F43D33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Cs w:val="28"/>
        </w:rPr>
      </w:pPr>
    </w:p>
    <w:p w14:paraId="4B9C28E9" w14:textId="7CE67D60" w:rsidR="00C81AB1" w:rsidRDefault="00695775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EA2">
        <w:rPr>
          <w:rFonts w:ascii="Times New Roman" w:hAnsi="Times New Roman" w:cs="Times New Roman"/>
          <w:b/>
          <w:bCs/>
          <w:sz w:val="28"/>
          <w:szCs w:val="28"/>
        </w:rPr>
        <w:t>Организация учебных занятий</w:t>
      </w:r>
    </w:p>
    <w:p w14:paraId="320B859C" w14:textId="5713264E" w:rsidR="000777CF" w:rsidRPr="009E2AC5" w:rsidRDefault="000777CF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77CF">
        <w:rPr>
          <w:rFonts w:ascii="Times New Roman" w:hAnsi="Times New Roman" w:cs="Times New Roman"/>
          <w:bCs/>
          <w:sz w:val="28"/>
          <w:szCs w:val="28"/>
        </w:rPr>
        <w:t>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организации учебных занятий по обучению хоккею рекомендуется объединять одно учебное занятие по учебному предмету «Физическая культура и здоровье» и занятие «Час здоровья и спорта». Данное объединение не </w:t>
      </w:r>
      <w:r w:rsidRPr="009E2AC5">
        <w:rPr>
          <w:rFonts w:ascii="Times New Roman" w:hAnsi="Times New Roman" w:cs="Times New Roman"/>
          <w:bCs/>
          <w:sz w:val="28"/>
          <w:szCs w:val="28"/>
        </w:rPr>
        <w:t xml:space="preserve">противоречит </w:t>
      </w:r>
      <w:r w:rsidR="009E2AC5" w:rsidRPr="009E2AC5">
        <w:rPr>
          <w:rFonts w:ascii="Times New Roman" w:hAnsi="Times New Roman" w:cs="Times New Roman"/>
          <w:sz w:val="28"/>
          <w:szCs w:val="28"/>
        </w:rPr>
        <w:t>специфическим санитарно-эпидемиологическим требованиям</w:t>
      </w:r>
      <w:r w:rsidR="00CE4683">
        <w:rPr>
          <w:rFonts w:ascii="Times New Roman" w:hAnsi="Times New Roman" w:cs="Times New Roman"/>
          <w:sz w:val="28"/>
          <w:szCs w:val="28"/>
        </w:rPr>
        <w:t xml:space="preserve"> </w:t>
      </w:r>
      <w:r w:rsidR="00CE4683" w:rsidRPr="00785C1C">
        <w:rPr>
          <w:rFonts w:ascii="Times New Roman" w:hAnsi="Times New Roman" w:cs="Times New Roman"/>
          <w:bCs/>
          <w:sz w:val="28"/>
          <w:szCs w:val="28"/>
        </w:rPr>
        <w:t>при условии, что продолжительность основной физической нагрузки (основной части учебного занятия) не будет превышать 40 минут.</w:t>
      </w:r>
      <w:r w:rsidR="00CE4683" w:rsidRPr="002D4BA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CE4683" w:rsidRPr="002D4BA7">
        <w:rPr>
          <w:rFonts w:ascii="Times New Roman" w:hAnsi="Times New Roman" w:cs="Times New Roman"/>
          <w:bCs/>
          <w:sz w:val="28"/>
          <w:szCs w:val="28"/>
        </w:rPr>
        <w:t>(Постановление Совета Министров Республики Беларусь от 07.08.2019 N 525 (ред. от 15.11.2022) "Об утверждении специфических санитарно-эпидемиологических требований</w:t>
      </w:r>
      <w:r w:rsidR="00CE4683" w:rsidRPr="002D4B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содержанию и эксплуатации учреждений образования</w:t>
      </w:r>
      <w:r w:rsidR="00CE4683" w:rsidRPr="002D4BA7">
        <w:rPr>
          <w:rFonts w:ascii="Times New Roman" w:hAnsi="Times New Roman" w:cs="Times New Roman"/>
          <w:bCs/>
          <w:sz w:val="28"/>
          <w:szCs w:val="28"/>
        </w:rPr>
        <w:t>")</w:t>
      </w:r>
      <w:r w:rsidR="00CE4683">
        <w:rPr>
          <w:rFonts w:ascii="Times New Roman" w:hAnsi="Times New Roman" w:cs="Times New Roman"/>
          <w:bCs/>
          <w:sz w:val="28"/>
          <w:szCs w:val="28"/>
        </w:rPr>
        <w:t>.</w:t>
      </w:r>
      <w:r w:rsidR="00AD3B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3BB4" w:rsidRPr="001952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 подготовке к занятиям и разработке планирующей документации  </w:t>
      </w:r>
      <w:r w:rsidR="00AD3B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="00AD3BB4" w:rsidRPr="001952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спольз</w:t>
      </w:r>
      <w:r w:rsidR="00AD3B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уется</w:t>
      </w:r>
      <w:r w:rsidR="00AD3BB4" w:rsidRPr="001952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содержание вариативного компонента</w:t>
      </w:r>
      <w:r w:rsidR="00C4674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4674A" w:rsidRPr="001952F6">
        <w:rPr>
          <w:rFonts w:ascii="Times New Roman" w:hAnsi="Times New Roman" w:cs="Times New Roman"/>
          <w:color w:val="000000" w:themeColor="text1"/>
          <w:sz w:val="28"/>
          <w:szCs w:val="28"/>
        </w:rPr>
        <w:t>учебной программы по учебному предмету «Физическая культура и здоровье»</w:t>
      </w:r>
      <w:r w:rsidR="00AD3B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C4674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так же тем Инвариантного компонента, которые направлены на обучение передвижению на коньках, развитие физических качеств, теоретическую подготовку учащихся (</w:t>
      </w:r>
      <w:r w:rsidR="00AD3B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«Элементы спортивных игр»,</w:t>
      </w:r>
      <w:r w:rsidR="00C4674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«Основы физкультурных знаний», «Элементы легкой атлетики»)</w:t>
      </w:r>
      <w:r w:rsidR="00AD3B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D3BB4" w:rsidRPr="001952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8A1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</w:t>
      </w:r>
      <w:r w:rsidR="00AD3BB4" w:rsidRPr="001952F6">
        <w:rPr>
          <w:rFonts w:ascii="Times New Roman" w:hAnsi="Times New Roman" w:cs="Times New Roman"/>
          <w:color w:val="000000" w:themeColor="text1"/>
          <w:sz w:val="28"/>
          <w:szCs w:val="28"/>
        </w:rPr>
        <w:t>учебной программы факультативных занятий «Играем в хоккей» для I–III классов учреждений образования, реализующих образовательные программы общего среднего образования.</w:t>
      </w:r>
    </w:p>
    <w:p w14:paraId="6CFC4264" w14:textId="25B8D454" w:rsidR="00391F00" w:rsidRPr="00504EA2" w:rsidRDefault="00391F00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При составлении расписания для проведения </w:t>
      </w:r>
      <w:r w:rsidR="00C4674A">
        <w:rPr>
          <w:rFonts w:ascii="Times New Roman" w:hAnsi="Times New Roman" w:cs="Times New Roman"/>
          <w:sz w:val="28"/>
          <w:szCs w:val="28"/>
          <w:lang w:val="ru-RU"/>
        </w:rPr>
        <w:t>объединенных занятий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 на ледовых площадках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целесообразно руководствоваться следующими ориентирами:  </w:t>
      </w:r>
    </w:p>
    <w:p w14:paraId="76141DA4" w14:textId="1EDC2FD5" w:rsidR="00391F00" w:rsidRPr="00504EA2" w:rsidRDefault="00391F00" w:rsidP="00504717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1. Первые два 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занятия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ставить для первых классов</w:t>
      </w:r>
      <w:r w:rsidR="009E2A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4A063FB" w14:textId="1A06B686" w:rsidR="00C81AB1" w:rsidRPr="00504EA2" w:rsidRDefault="00C81AB1" w:rsidP="00504717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91F00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. Последние два 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занятия</w:t>
      </w:r>
      <w:r w:rsidR="00391F00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планировать для вторых классов.</w:t>
      </w:r>
    </w:p>
    <w:p w14:paraId="0935AD57" w14:textId="6CDC5419" w:rsidR="00B8033D" w:rsidRPr="00504EA2" w:rsidRDefault="00391F00" w:rsidP="00504717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Такое расписание позвол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>учесть требования к проведению занятий в учреждениях общего среднего образования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 и будет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удобн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ым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для учащихся и их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законных представителей. В расписание так же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учитывает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загруженность ледовых площадок</w:t>
      </w:r>
      <w:r w:rsidR="00B262CF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(имеют наименьшее заполнение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 в указанное время</w:t>
      </w:r>
      <w:r w:rsidR="00B262CF" w:rsidRPr="00504EA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31C5F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и позволяет экипировке высохнуть до начала следующих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учебных </w:t>
      </w:r>
      <w:r w:rsidR="00131C5F" w:rsidRPr="00504EA2">
        <w:rPr>
          <w:rFonts w:ascii="Times New Roman" w:hAnsi="Times New Roman" w:cs="Times New Roman"/>
          <w:sz w:val="28"/>
          <w:szCs w:val="28"/>
          <w:lang w:val="ru-RU"/>
        </w:rPr>
        <w:t>занятий.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Так же, ч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астично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будут 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>решат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>ся вопросы подвоза учащихся к ледовым дворцам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, так как 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>мног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ие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родител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сам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остоятельно подвозят 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>и забира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ют </w:t>
      </w:r>
      <w:r w:rsidR="0027549B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своих </w:t>
      </w:r>
      <w:r w:rsidR="00BC4543" w:rsidRPr="00504EA2">
        <w:rPr>
          <w:rFonts w:ascii="Times New Roman" w:hAnsi="Times New Roman" w:cs="Times New Roman"/>
          <w:sz w:val="28"/>
          <w:szCs w:val="28"/>
          <w:lang w:val="ru-RU"/>
        </w:rPr>
        <w:t>детей.</w:t>
      </w:r>
    </w:p>
    <w:p w14:paraId="7C6D52CF" w14:textId="3BF6545A" w:rsidR="00BC4543" w:rsidRPr="00504EA2" w:rsidRDefault="00B8033D" w:rsidP="00504717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</w:t>
      </w:r>
      <w:r w:rsidR="00F92E19" w:rsidRPr="00504EA2">
        <w:rPr>
          <w:rFonts w:ascii="Times New Roman" w:hAnsi="Times New Roman" w:cs="Times New Roman"/>
          <w:sz w:val="28"/>
          <w:szCs w:val="28"/>
          <w:lang w:val="ru-RU"/>
        </w:rPr>
        <w:t>пройти инструктаж и успеть переодеться</w:t>
      </w:r>
      <w:r w:rsidR="00E2398D" w:rsidRPr="00504E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92E19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подвоз детей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целесообразно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организовать заранее. В первые два месяца время 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прибытия должно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составлять 25-30 минут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 до начала занятий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, а после того, как учащиеся 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>научатся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2E19" w:rsidRPr="00504EA2">
        <w:rPr>
          <w:rFonts w:ascii="Times New Roman" w:hAnsi="Times New Roman" w:cs="Times New Roman"/>
          <w:sz w:val="28"/>
          <w:szCs w:val="28"/>
          <w:lang w:val="ru-RU"/>
        </w:rPr>
        <w:t>самостоятельно одевать</w:t>
      </w:r>
      <w:r w:rsidR="00E2398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>часть экипировки</w:t>
      </w:r>
      <w:r w:rsidR="00E2398D" w:rsidRPr="00504E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время можно сократить до 15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минут. </w:t>
      </w:r>
    </w:p>
    <w:p w14:paraId="3003DF8A" w14:textId="5F24FC76" w:rsidR="00F647DD" w:rsidRPr="00504EA2" w:rsidRDefault="0027549B" w:rsidP="00504717">
      <w:pPr>
        <w:pStyle w:val="a5"/>
        <w:ind w:firstLine="708"/>
        <w:rPr>
          <w:rFonts w:ascii="Times New Roman" w:hAnsi="Times New Roman" w:cs="Times New Roman"/>
          <w:strike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Помощь тренерам-преподавателям 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и учителям физической культуры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в переодевании учащихся могут оказывать родители</w:t>
      </w:r>
      <w:r w:rsidR="005047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4717" w:rsidRPr="00CC624C">
        <w:rPr>
          <w:rFonts w:ascii="Times New Roman" w:hAnsi="Times New Roman" w:cs="Times New Roman"/>
          <w:sz w:val="28"/>
          <w:szCs w:val="28"/>
          <w:lang w:val="ru-RU"/>
        </w:rPr>
        <w:t>(законные представители)</w:t>
      </w:r>
      <w:r w:rsidR="00F92E19" w:rsidRPr="00504E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администратор </w:t>
      </w:r>
      <w:r w:rsidR="00F647DD" w:rsidRPr="00504EA2">
        <w:rPr>
          <w:rFonts w:ascii="Times New Roman" w:hAnsi="Times New Roman" w:cs="Times New Roman"/>
          <w:sz w:val="28"/>
          <w:szCs w:val="28"/>
          <w:lang w:val="ru-RU"/>
        </w:rPr>
        <w:t>ледового дворца.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6E1F86D" w14:textId="560463D5" w:rsidR="00E2398D" w:rsidRPr="00504EA2" w:rsidRDefault="00E2398D" w:rsidP="000777CF">
      <w:pPr>
        <w:pStyle w:val="a5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Последовательность одевания защитной экипировки:</w:t>
      </w:r>
    </w:p>
    <w:p w14:paraId="26F2FE71" w14:textId="0E8A796B" w:rsidR="00F647DD" w:rsidRPr="00504EA2" w:rsidRDefault="00F647DD" w:rsidP="000777CF">
      <w:pPr>
        <w:pStyle w:val="a5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1. Коньки;</w:t>
      </w:r>
    </w:p>
    <w:p w14:paraId="5ACCABD9" w14:textId="259EF1F3" w:rsidR="00F647DD" w:rsidRPr="00504EA2" w:rsidRDefault="00F647DD" w:rsidP="000777CF">
      <w:pPr>
        <w:pStyle w:val="a5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lastRenderedPageBreak/>
        <w:t>2.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Щитки на ноги;</w:t>
      </w:r>
    </w:p>
    <w:p w14:paraId="0A3DF46D" w14:textId="5DB4B671" w:rsidR="00F647DD" w:rsidRPr="00504EA2" w:rsidRDefault="00F647DD" w:rsidP="000777CF">
      <w:pPr>
        <w:pStyle w:val="a5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Налокотники;</w:t>
      </w:r>
    </w:p>
    <w:p w14:paraId="4305C120" w14:textId="78C7EB9B" w:rsidR="00F647DD" w:rsidRPr="00504EA2" w:rsidRDefault="00F647DD" w:rsidP="000777CF">
      <w:pPr>
        <w:pStyle w:val="a5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Шлем;</w:t>
      </w:r>
    </w:p>
    <w:p w14:paraId="3520AE49" w14:textId="2C2D7AB3" w:rsidR="00F647DD" w:rsidRPr="00504EA2" w:rsidRDefault="00F647DD" w:rsidP="000777CF">
      <w:pPr>
        <w:pStyle w:val="a5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F769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6919" w:rsidRPr="00504EA2">
        <w:rPr>
          <w:rFonts w:ascii="Times New Roman" w:hAnsi="Times New Roman" w:cs="Times New Roman"/>
          <w:sz w:val="28"/>
          <w:szCs w:val="28"/>
          <w:lang w:val="ru-RU"/>
        </w:rPr>
        <w:t>Тканевые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перчатки.</w:t>
      </w:r>
    </w:p>
    <w:p w14:paraId="350FED39" w14:textId="07D223E6" w:rsidR="006C438E" w:rsidRPr="00504EA2" w:rsidRDefault="00F647DD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Данный </w:t>
      </w:r>
      <w:r w:rsidR="0027549B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перечень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защитной </w:t>
      </w:r>
      <w:r w:rsidR="0027549B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экипировки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соответствует минимальным </w:t>
      </w:r>
      <w:r w:rsidR="00E0003D" w:rsidRPr="00504EA2">
        <w:rPr>
          <w:rFonts w:ascii="Times New Roman" w:hAnsi="Times New Roman" w:cs="Times New Roman"/>
          <w:sz w:val="28"/>
          <w:szCs w:val="28"/>
          <w:lang w:val="ru-RU"/>
        </w:rPr>
        <w:t>требовани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ям</w:t>
      </w:r>
      <w:r w:rsidR="00E0003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безопасности </w:t>
      </w:r>
      <w:r w:rsidR="00BA70C7" w:rsidRPr="00504EA2">
        <w:rPr>
          <w:rFonts w:ascii="Times New Roman" w:hAnsi="Times New Roman" w:cs="Times New Roman"/>
          <w:sz w:val="28"/>
          <w:szCs w:val="28"/>
          <w:lang w:val="ru-RU"/>
        </w:rPr>
        <w:t>и позволяет э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ффективно обучать передвижению на коньках</w:t>
      </w:r>
      <w:r w:rsidR="00BA70C7" w:rsidRPr="00504EA2">
        <w:rPr>
          <w:rFonts w:ascii="Times New Roman" w:hAnsi="Times New Roman" w:cs="Times New Roman"/>
          <w:sz w:val="28"/>
          <w:szCs w:val="28"/>
          <w:lang w:val="ru-RU"/>
        </w:rPr>
        <w:t>, так как не сковывает движения ребенка</w:t>
      </w:r>
      <w:r w:rsidR="00E2398D" w:rsidRPr="00504E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92E19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BA70C7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общий вес </w:t>
      </w:r>
      <w:r w:rsidR="00E2398D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экипировки </w:t>
      </w:r>
      <w:r w:rsidR="00BA70C7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незначителен. </w:t>
      </w:r>
    </w:p>
    <w:p w14:paraId="7B268A78" w14:textId="77777777" w:rsidR="00E2398D" w:rsidRPr="00504EA2" w:rsidRDefault="00F92E19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Для подготовки к соревнованиям и участия в них необходимо дополнить экипировку следующими элементами: защитная раковина, хоккейные шорты, нагрудник</w:t>
      </w:r>
      <w:r w:rsidR="00F36D1B" w:rsidRPr="00504EA2">
        <w:rPr>
          <w:rFonts w:ascii="Times New Roman" w:hAnsi="Times New Roman" w:cs="Times New Roman"/>
          <w:sz w:val="28"/>
          <w:szCs w:val="28"/>
          <w:lang w:val="ru-RU"/>
        </w:rPr>
        <w:t>, защита шеи</w:t>
      </w:r>
      <w:r w:rsidR="00E93227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и перчатки. Поверх защитной экипировки на ноги одеваются хоккейные гетры (гамаши), а нагрудник и налокотники закрываются хоккейной джерси (свитер). </w:t>
      </w:r>
    </w:p>
    <w:p w14:paraId="29F56B4E" w14:textId="6B70BDC9" w:rsidR="00E2398D" w:rsidRPr="00504EA2" w:rsidRDefault="00F36D1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Защитная экипировка вратаря отличается большей защищенностью, формой и весом, а также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наличием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вместо перчаток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блин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ловуш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ек»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D7A5CE9" w14:textId="77777777" w:rsidR="00E2398D" w:rsidRPr="00504EA2" w:rsidRDefault="00F36D1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Клюшки полевого игрока и вратаря также отличаются своим весом и </w:t>
      </w:r>
      <w:r w:rsidR="006C438E" w:rsidRPr="00504EA2">
        <w:rPr>
          <w:rFonts w:ascii="Times New Roman" w:hAnsi="Times New Roman" w:cs="Times New Roman"/>
          <w:sz w:val="28"/>
          <w:szCs w:val="28"/>
          <w:lang w:val="ru-RU"/>
        </w:rPr>
        <w:t>формой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EEC551D" w14:textId="5F2DA95A" w:rsidR="00E2398D" w:rsidRPr="00504EA2" w:rsidRDefault="00F76919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F36D1B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а учащемся </w:t>
      </w:r>
      <w:r w:rsidR="00E93227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должна быть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спортивная </w:t>
      </w:r>
      <w:r w:rsidR="00E93227" w:rsidRPr="00504EA2">
        <w:rPr>
          <w:rFonts w:ascii="Times New Roman" w:hAnsi="Times New Roman" w:cs="Times New Roman"/>
          <w:sz w:val="28"/>
          <w:szCs w:val="28"/>
          <w:lang w:val="ru-RU"/>
        </w:rPr>
        <w:t>одежда, кот</w:t>
      </w:r>
      <w:r w:rsidR="00F36D1B" w:rsidRPr="00504EA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93227" w:rsidRPr="00504EA2">
        <w:rPr>
          <w:rFonts w:ascii="Times New Roman" w:hAnsi="Times New Roman" w:cs="Times New Roman"/>
          <w:sz w:val="28"/>
          <w:szCs w:val="28"/>
          <w:lang w:val="ru-RU"/>
        </w:rPr>
        <w:t>рая защищает от холода</w:t>
      </w:r>
      <w:r w:rsidR="00F36D1B" w:rsidRPr="00504EA2">
        <w:rPr>
          <w:rFonts w:ascii="Times New Roman" w:hAnsi="Times New Roman" w:cs="Times New Roman"/>
          <w:sz w:val="28"/>
          <w:szCs w:val="28"/>
          <w:lang w:val="ru-RU"/>
        </w:rPr>
        <w:t>, не сковывает движения и на которую легко можно одеть защитную экипировку</w:t>
      </w:r>
      <w:r w:rsidR="00E93227" w:rsidRPr="00504EA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36D1B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2BFDB11" w14:textId="6B89F5ED" w:rsidR="00F36D1B" w:rsidRPr="00504EA2" w:rsidRDefault="00F36D1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Все вышеперечисленные элементы представлены на рисунке 1.</w:t>
      </w:r>
    </w:p>
    <w:p w14:paraId="1511E478" w14:textId="77777777" w:rsidR="007B75C0" w:rsidRPr="00504EA2" w:rsidRDefault="007B75C0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64061F54" w14:textId="2829C2DF" w:rsidR="00F36D1B" w:rsidRPr="00504EA2" w:rsidRDefault="00E2398D" w:rsidP="004639D2">
      <w:pPr>
        <w:pStyle w:val="a5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Экипировка</w:t>
      </w:r>
      <w:r w:rsidR="004639D2" w:rsidRPr="004639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39D2" w:rsidRPr="00504EA2">
        <w:rPr>
          <w:rFonts w:ascii="Times New Roman" w:hAnsi="Times New Roman" w:cs="Times New Roman"/>
          <w:sz w:val="28"/>
          <w:szCs w:val="28"/>
          <w:lang w:val="ru-RU"/>
        </w:rPr>
        <w:t>полевого игрока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639D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Экипировка</w:t>
      </w:r>
      <w:r w:rsidR="004639D2" w:rsidRPr="004639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39D2" w:rsidRPr="00504EA2">
        <w:rPr>
          <w:rFonts w:ascii="Times New Roman" w:hAnsi="Times New Roman" w:cs="Times New Roman"/>
          <w:sz w:val="28"/>
          <w:szCs w:val="28"/>
          <w:lang w:val="ru-RU"/>
        </w:rPr>
        <w:t>вратаря</w:t>
      </w:r>
    </w:p>
    <w:p w14:paraId="7CF7BE0E" w14:textId="67D2F73D" w:rsidR="00E93227" w:rsidRDefault="004639D2" w:rsidP="000777CF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63CF41" wp14:editId="5EEC56BF">
            <wp:extent cx="2636875" cy="3531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6"/>
                    <a:stretch/>
                  </pic:blipFill>
                  <pic:spPr bwMode="auto">
                    <a:xfrm>
                      <a:off x="0" y="0"/>
                      <a:ext cx="2636875" cy="35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2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398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9322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92E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0C3B07B" wp14:editId="2E5625CB">
            <wp:extent cx="2846663" cy="3519377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75"/>
                    <a:stretch/>
                  </pic:blipFill>
                  <pic:spPr bwMode="auto">
                    <a:xfrm>
                      <a:off x="0" y="0"/>
                      <a:ext cx="2850260" cy="35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69985" w14:textId="5625DCA7" w:rsidR="00E93227" w:rsidRPr="00E03806" w:rsidRDefault="006C438E" w:rsidP="00E03806">
      <w:pPr>
        <w:pStyle w:val="a5"/>
        <w:rPr>
          <w:rFonts w:ascii="Times New Roman" w:hAnsi="Times New Roman" w:cs="Times New Roman"/>
          <w:b/>
          <w:bCs/>
          <w:lang w:val="ru-RU"/>
        </w:rPr>
      </w:pPr>
      <w:r w:rsidRPr="00E03806">
        <w:rPr>
          <w:rFonts w:ascii="Times New Roman" w:hAnsi="Times New Roman" w:cs="Times New Roman"/>
          <w:b/>
          <w:bCs/>
          <w:lang w:val="ru-RU"/>
        </w:rPr>
        <w:t>Рис</w:t>
      </w:r>
      <w:r w:rsidR="008B0E0B" w:rsidRPr="00E03806">
        <w:rPr>
          <w:rFonts w:ascii="Times New Roman" w:hAnsi="Times New Roman" w:cs="Times New Roman"/>
          <w:b/>
          <w:bCs/>
          <w:lang w:val="ru-RU"/>
        </w:rPr>
        <w:t>унок</w:t>
      </w:r>
      <w:r w:rsidRPr="00E03806">
        <w:rPr>
          <w:rFonts w:ascii="Times New Roman" w:hAnsi="Times New Roman" w:cs="Times New Roman"/>
          <w:b/>
          <w:bCs/>
          <w:lang w:val="ru-RU"/>
        </w:rPr>
        <w:t xml:space="preserve"> 1. Элементы хоккейной экипировки</w:t>
      </w:r>
      <w:r w:rsidR="007F1103" w:rsidRPr="00E03806">
        <w:rPr>
          <w:rFonts w:ascii="Times New Roman" w:hAnsi="Times New Roman" w:cs="Times New Roman"/>
          <w:b/>
          <w:bCs/>
          <w:lang w:val="ru-RU"/>
        </w:rPr>
        <w:t xml:space="preserve"> (форм</w:t>
      </w:r>
      <w:r w:rsidR="00A233AE" w:rsidRPr="00E03806">
        <w:rPr>
          <w:rFonts w:ascii="Times New Roman" w:hAnsi="Times New Roman" w:cs="Times New Roman"/>
          <w:b/>
          <w:bCs/>
          <w:lang w:val="ru-RU"/>
        </w:rPr>
        <w:t>ы</w:t>
      </w:r>
      <w:r w:rsidR="007F1103" w:rsidRPr="00E03806">
        <w:rPr>
          <w:rFonts w:ascii="Times New Roman" w:hAnsi="Times New Roman" w:cs="Times New Roman"/>
          <w:b/>
          <w:bCs/>
          <w:lang w:val="ru-RU"/>
        </w:rPr>
        <w:t>)</w:t>
      </w:r>
      <w:r w:rsidRPr="00E03806">
        <w:rPr>
          <w:rFonts w:ascii="Times New Roman" w:hAnsi="Times New Roman" w:cs="Times New Roman"/>
          <w:b/>
          <w:bCs/>
          <w:lang w:val="ru-RU"/>
        </w:rPr>
        <w:t xml:space="preserve"> и инвентаря </w:t>
      </w:r>
      <w:r w:rsidR="004639D2" w:rsidRPr="00E03806">
        <w:rPr>
          <w:rFonts w:ascii="Times New Roman" w:hAnsi="Times New Roman" w:cs="Times New Roman"/>
          <w:b/>
          <w:bCs/>
          <w:lang w:val="ru-RU"/>
        </w:rPr>
        <w:t xml:space="preserve">полевого игрока и </w:t>
      </w:r>
      <w:r w:rsidRPr="00E03806">
        <w:rPr>
          <w:rFonts w:ascii="Times New Roman" w:hAnsi="Times New Roman" w:cs="Times New Roman"/>
          <w:b/>
          <w:bCs/>
          <w:lang w:val="ru-RU"/>
        </w:rPr>
        <w:t xml:space="preserve">вратаря </w:t>
      </w:r>
    </w:p>
    <w:p w14:paraId="36801B75" w14:textId="67523FCA" w:rsidR="0027549B" w:rsidRDefault="0027549B" w:rsidP="000777CF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7225"/>
        <w:gridCol w:w="2381"/>
      </w:tblGrid>
      <w:tr w:rsidR="007F1103" w14:paraId="1DB43F56" w14:textId="77777777" w:rsidTr="004639D2">
        <w:tc>
          <w:tcPr>
            <w:tcW w:w="7225" w:type="dxa"/>
            <w:vAlign w:val="center"/>
          </w:tcPr>
          <w:p w14:paraId="29038121" w14:textId="223C48A2" w:rsidR="007F1103" w:rsidRDefault="006F74D4" w:rsidP="000777C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</w:t>
            </w:r>
            <w:r w:rsidR="007F11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писание основных характеристик хоккейной экипировки</w:t>
            </w:r>
          </w:p>
        </w:tc>
        <w:tc>
          <w:tcPr>
            <w:tcW w:w="2381" w:type="dxa"/>
          </w:tcPr>
          <w:p w14:paraId="067DA875" w14:textId="6DBFA798" w:rsidR="007F1103" w:rsidRDefault="007F1103" w:rsidP="000777C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A7A1E5" wp14:editId="1CE0CF3C">
                  <wp:extent cx="942975" cy="9429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45199" w14:textId="5F8408CB" w:rsidR="00C575CB" w:rsidRDefault="00C575C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5D280D4F" w14:textId="2F2DC270" w:rsidR="006C438E" w:rsidRDefault="006C438E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Переодевание пройдет более организовано если заранее разложить инвентарь по наименованиям</w:t>
      </w:r>
      <w:r w:rsidR="00003AC6">
        <w:rPr>
          <w:rFonts w:ascii="Times New Roman" w:hAnsi="Times New Roman" w:cs="Times New Roman"/>
          <w:sz w:val="28"/>
          <w:szCs w:val="28"/>
          <w:lang w:val="ru-RU"/>
        </w:rPr>
        <w:t xml:space="preserve"> и размерам, продумать рассадку учащихся и правильно рассчитать количество взрослых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, которые помогают организовывать </w:t>
      </w:r>
      <w:r w:rsidR="009D13C8">
        <w:rPr>
          <w:rFonts w:ascii="Times New Roman" w:hAnsi="Times New Roman" w:cs="Times New Roman"/>
          <w:sz w:val="28"/>
          <w:szCs w:val="28"/>
          <w:lang w:val="ru-RU"/>
        </w:rPr>
        <w:t>переодевани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D13C8">
        <w:rPr>
          <w:rFonts w:ascii="Times New Roman" w:hAnsi="Times New Roman" w:cs="Times New Roman"/>
          <w:sz w:val="28"/>
          <w:szCs w:val="28"/>
          <w:lang w:val="ru-RU"/>
        </w:rPr>
        <w:t xml:space="preserve"> всех</w:t>
      </w:r>
      <w:r w:rsidR="00003AC6">
        <w:rPr>
          <w:rFonts w:ascii="Times New Roman" w:hAnsi="Times New Roman" w:cs="Times New Roman"/>
          <w:sz w:val="28"/>
          <w:szCs w:val="28"/>
          <w:lang w:val="ru-RU"/>
        </w:rPr>
        <w:t xml:space="preserve"> учащ</w:t>
      </w:r>
      <w:r w:rsidR="009D13C8">
        <w:rPr>
          <w:rFonts w:ascii="Times New Roman" w:hAnsi="Times New Roman" w:cs="Times New Roman"/>
          <w:sz w:val="28"/>
          <w:szCs w:val="28"/>
          <w:lang w:val="ru-RU"/>
        </w:rPr>
        <w:t>ихся</w:t>
      </w:r>
      <w:r w:rsidR="00003A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B164F44" w14:textId="75C6B9BC" w:rsidR="00F233B2" w:rsidRPr="00504EA2" w:rsidRDefault="004639D2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Сначала</w:t>
      </w:r>
      <w:r w:rsidR="009D13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учащимся </w:t>
      </w:r>
      <w:r w:rsidR="003A62CD">
        <w:rPr>
          <w:rFonts w:ascii="Times New Roman" w:hAnsi="Times New Roman" w:cs="Times New Roman"/>
          <w:sz w:val="28"/>
          <w:szCs w:val="28"/>
          <w:lang w:val="ru-RU"/>
        </w:rPr>
        <w:t xml:space="preserve">следует </w:t>
      </w:r>
      <w:r w:rsidR="00F233B2">
        <w:rPr>
          <w:rFonts w:ascii="Times New Roman" w:hAnsi="Times New Roman" w:cs="Times New Roman"/>
          <w:sz w:val="28"/>
          <w:szCs w:val="28"/>
          <w:lang w:val="ru-RU"/>
        </w:rPr>
        <w:t>объяснить,</w:t>
      </w:r>
      <w:r w:rsidR="003A62CD">
        <w:rPr>
          <w:rFonts w:ascii="Times New Roman" w:hAnsi="Times New Roman" w:cs="Times New Roman"/>
          <w:sz w:val="28"/>
          <w:szCs w:val="28"/>
          <w:lang w:val="ru-RU"/>
        </w:rPr>
        <w:t xml:space="preserve"> как пр</w:t>
      </w:r>
      <w:r w:rsidR="00F233B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A62CD">
        <w:rPr>
          <w:rFonts w:ascii="Times New Roman" w:hAnsi="Times New Roman" w:cs="Times New Roman"/>
          <w:sz w:val="28"/>
          <w:szCs w:val="28"/>
          <w:lang w:val="ru-RU"/>
        </w:rPr>
        <w:t xml:space="preserve">вильно </w:t>
      </w:r>
      <w:r w:rsidR="00F233B2">
        <w:rPr>
          <w:rFonts w:ascii="Times New Roman" w:hAnsi="Times New Roman" w:cs="Times New Roman"/>
          <w:sz w:val="28"/>
          <w:szCs w:val="28"/>
          <w:lang w:val="ru-RU"/>
        </w:rPr>
        <w:t>завязывать шнурки коньков. Завязывание правильно подобранных по размеру коньков должно начинаться с постановки лезвия конька на резину для создания большей устойчивости. После этого шнурки начинают</w:t>
      </w:r>
      <w:r w:rsidR="00F233B2" w:rsidRPr="003A6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33B2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последовательно затягиваться от нижних к верхним люверсам. </w:t>
      </w:r>
    </w:p>
    <w:p w14:paraId="21EBDDFD" w14:textId="4819EF0A" w:rsidR="00F233B2" w:rsidRPr="00504EA2" w:rsidRDefault="00F233B2" w:rsidP="000777CF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Во время </w:t>
      </w:r>
      <w:r w:rsidR="005418A7" w:rsidRPr="00504EA2">
        <w:rPr>
          <w:rFonts w:ascii="Times New Roman" w:hAnsi="Times New Roman" w:cs="Times New Roman"/>
          <w:sz w:val="28"/>
          <w:szCs w:val="28"/>
          <w:lang w:val="ru-RU"/>
        </w:rPr>
        <w:t>завязывания шнурков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следу</w:t>
      </w:r>
      <w:r w:rsidR="00B82D88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ет попросить учащегося 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 xml:space="preserve">информировать о 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>дискомфортны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ощущения</w:t>
      </w:r>
      <w:r w:rsidR="006A4183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. Первые 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пары люверсов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следует затягивать туго, так как пальцы</w:t>
      </w:r>
      <w:r w:rsidR="004639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ног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должны 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сгибат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 разгибат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Излишнее затягивание может привести к нарушению кровообращения, которое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будет отвлекать и может привести к травмам кожных покровов стопы (покраснения, мозоли и т</w:t>
      </w:r>
      <w:r w:rsidR="009E2A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7236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E2AC5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9E2A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AFF72B" w14:textId="6A842995" w:rsidR="00F233B2" w:rsidRPr="00504EA2" w:rsidRDefault="00F233B2" w:rsidP="000777CF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Подъем 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стопы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должен фиксироваться плотно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но не туго, так как когда учащийся встанет на ногу стопа немного увеличится под собственным весом и может начать давить</w:t>
      </w:r>
      <w:r w:rsidR="007236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Однако,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смещение ноги в сторону не допускается. В </w:t>
      </w:r>
      <w:r w:rsidRPr="00504EA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верхней части шнуровки можно немного ослабить степень затягивания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шнурков</w:t>
      </w:r>
      <w:r w:rsidR="009D13C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или не зашнуровывать последние люверсы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Это необходимо для сохранения возможности «продавить язык» ботинка конька при опускании в стойку и сгибании голеностопного сустава. Шнурки вокруг голени обматывать можно, но не следует привязывать язык ботинка к голени. Концы шнурков следует заправить так, чтобы не болтались и не мешали учащемуся.</w:t>
      </w:r>
    </w:p>
    <w:p w14:paraId="33573D97" w14:textId="63442B2A" w:rsidR="009D13C8" w:rsidRPr="00504EA2" w:rsidRDefault="009D13C8" w:rsidP="000777CF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Следующи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этап</w:t>
      </w:r>
      <w:r w:rsidR="006A41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одевание щитков на ноги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З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десь очень важно обратить внимание на длину щитков. Они не должны быть слишком длинными, так как будут упираться в язык хоккейных 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ботинок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мешать принять удобное положение </w:t>
      </w:r>
      <w:r w:rsidR="00F768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стойках</w:t>
      </w:r>
      <w:r w:rsidR="0091468D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Нельзя заправлять язык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ботинок </w:t>
      </w:r>
      <w:r w:rsidR="0091468D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 щиток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91468D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поскольку в этом случае учащемуся будет сложно принимать хоккейную стойку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D665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также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будет</w:t>
      </w:r>
      <w:r w:rsidR="0091468D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сковывать движения при освоении и совершенствовании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технических элементов</w:t>
      </w:r>
      <w:r w:rsidR="0091468D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5C1FDE9D" w14:textId="7E81B136" w:rsidR="0091468D" w:rsidRPr="00504EA2" w:rsidRDefault="0091468D" w:rsidP="000777CF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 тем как одевать хоккейный шлем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его размер следует отрегулировать. 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Шлем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должен болтаться на голове, но и не </w:t>
      </w:r>
      <w:r w:rsidR="005418A7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должен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сдавливать голову. Все застежки обязательно должны быть исправны, а их лямки отрегулированы по длине так, чтобы шлем не слетел в случае падения учащегося н</w:t>
      </w:r>
      <w:r w:rsidR="005418A7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лед. Особое внимание необходимо обратить на толщину шапочек, надеваемых под шлем. </w:t>
      </w:r>
      <w:r w:rsidR="007B75C0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лщина 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шапочки должна быть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минимальн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ой, без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помпон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</w:t>
      </w:r>
      <w:r w:rsidR="00F768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уш</w:t>
      </w:r>
      <w:r w:rsidR="00B82D88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</w:t>
      </w:r>
      <w:r w:rsidR="00CC62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43D3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 как</w:t>
      </w:r>
      <w:r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ледовые площадки 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находятся </w:t>
      </w:r>
      <w:r w:rsidR="00695775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помещениях </w:t>
      </w:r>
      <w:r w:rsidR="00E03806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ледовых дворцов,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температура </w:t>
      </w:r>
      <w:r w:rsidR="00F768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воздуха 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некоторых из них 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позволяет не </w:t>
      </w:r>
      <w:r w:rsidR="00D665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="00D6654C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девать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головные уборы</w:t>
      </w:r>
      <w:r w:rsidR="00695775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F768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поэтому </w:t>
      </w:r>
      <w:r w:rsidR="005418A7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можно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ограничит</w:t>
      </w:r>
      <w:r w:rsidR="00695775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 хоккейным шлемом</w:t>
      </w:r>
      <w:r w:rsidR="005418A7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допускать к занятию </w:t>
      </w:r>
      <w:r w:rsidR="00695775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учащегося </w:t>
      </w:r>
      <w:r w:rsidR="00131C5F" w:rsidRPr="00504E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без шапочки.  </w:t>
      </w:r>
    </w:p>
    <w:p w14:paraId="625F54BD" w14:textId="4EE1274B" w:rsidR="00131C5F" w:rsidRPr="00504EA2" w:rsidRDefault="005418A7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>После проведения занятия х</w:t>
      </w:r>
      <w:r w:rsidR="00131C5F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оккейную экипировку целесообразно размещать в хорошо проветриваемых помещениях, которые находятся максимально близко к зоне переодевания. </w:t>
      </w:r>
      <w:r w:rsidR="00824387" w:rsidRPr="00504EA2">
        <w:rPr>
          <w:rFonts w:ascii="Times New Roman" w:hAnsi="Times New Roman" w:cs="Times New Roman"/>
          <w:sz w:val="28"/>
          <w:szCs w:val="28"/>
          <w:lang w:val="ru-RU"/>
        </w:rPr>
        <w:t>Разрешается</w:t>
      </w:r>
      <w:r w:rsidR="00131C5F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использовать собственную экипировку, аналогичную по набору элементов и их качественным характеристикам</w:t>
      </w:r>
      <w:r w:rsidR="00824387"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7375C8C" w14:textId="01E4BE72" w:rsidR="0027549B" w:rsidRPr="00504EA2" w:rsidRDefault="0027549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Занятия на ледовых площадках могут проводить </w:t>
      </w:r>
      <w:r w:rsidRPr="00CC624C">
        <w:rPr>
          <w:rFonts w:ascii="Times New Roman" w:hAnsi="Times New Roman" w:cs="Times New Roman"/>
          <w:sz w:val="28"/>
          <w:szCs w:val="28"/>
          <w:lang w:val="ru-RU"/>
        </w:rPr>
        <w:t>тренер</w:t>
      </w:r>
      <w:r w:rsidR="00504717" w:rsidRPr="00CC624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CC624C">
        <w:rPr>
          <w:rFonts w:ascii="Times New Roman" w:hAnsi="Times New Roman" w:cs="Times New Roman"/>
          <w:sz w:val="28"/>
          <w:szCs w:val="28"/>
          <w:lang w:val="ru-RU"/>
        </w:rPr>
        <w:t xml:space="preserve">-преподаватели специализированных учебно-спортивных учреждений </w:t>
      </w:r>
      <w:r w:rsidR="00504717" w:rsidRPr="00CC624C">
        <w:rPr>
          <w:rFonts w:ascii="Times New Roman" w:hAnsi="Times New Roman" w:cs="Times New Roman"/>
          <w:sz w:val="28"/>
          <w:szCs w:val="28"/>
          <w:lang w:val="ru-RU"/>
        </w:rPr>
        <w:t>и (</w:t>
      </w:r>
      <w:r w:rsidRPr="00CC624C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504717" w:rsidRPr="00CC624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 учителя физической культуры, владеющие необходимыми навыками передвижения на коньках</w:t>
      </w:r>
      <w:r w:rsidR="00824387" w:rsidRPr="00504EA2">
        <w:rPr>
          <w:rFonts w:ascii="Times New Roman" w:hAnsi="Times New Roman" w:cs="Times New Roman"/>
          <w:sz w:val="28"/>
          <w:szCs w:val="28"/>
          <w:lang w:val="ru-RU"/>
        </w:rPr>
        <w:t>, а также владеющие клюшкой и шайбой</w:t>
      </w:r>
      <w:r w:rsidRPr="00504E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07851B6" w14:textId="77777777" w:rsidR="00F76852" w:rsidRDefault="00F76852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806868" w14:textId="646F7923" w:rsidR="006C2F45" w:rsidRPr="00D82291" w:rsidRDefault="006C2F45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2291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месту проведения </w:t>
      </w:r>
      <w:r w:rsidR="008B7DD8">
        <w:rPr>
          <w:rFonts w:ascii="Times New Roman" w:hAnsi="Times New Roman" w:cs="Times New Roman"/>
          <w:b/>
          <w:bCs/>
          <w:sz w:val="28"/>
          <w:szCs w:val="28"/>
        </w:rPr>
        <w:t xml:space="preserve">занятий </w:t>
      </w:r>
    </w:p>
    <w:p w14:paraId="6132348C" w14:textId="59CBE6C9" w:rsidR="006C2F45" w:rsidRPr="006C2F45" w:rsidRDefault="006C2F4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F45">
        <w:rPr>
          <w:rFonts w:ascii="Times New Roman" w:hAnsi="Times New Roman" w:cs="Times New Roman"/>
          <w:sz w:val="28"/>
          <w:szCs w:val="28"/>
        </w:rPr>
        <w:t xml:space="preserve">Место проведения занятия должно соответствовать санитарным нормам, предъявляемым к устройству и эксплуатации спортивных сооружений. Для проведения уроков с использованием средств хоккея могут использоваться </w:t>
      </w:r>
      <w:r w:rsidR="00644CB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6C2F45">
        <w:rPr>
          <w:rFonts w:ascii="Times New Roman" w:hAnsi="Times New Roman" w:cs="Times New Roman"/>
          <w:sz w:val="28"/>
          <w:szCs w:val="28"/>
        </w:rPr>
        <w:t>вид</w:t>
      </w:r>
      <w:r w:rsidR="00644CB6">
        <w:rPr>
          <w:rFonts w:ascii="Times New Roman" w:hAnsi="Times New Roman" w:cs="Times New Roman"/>
          <w:sz w:val="28"/>
          <w:szCs w:val="28"/>
        </w:rPr>
        <w:t>ы</w:t>
      </w:r>
      <w:r w:rsidRPr="006C2F45">
        <w:rPr>
          <w:rFonts w:ascii="Times New Roman" w:hAnsi="Times New Roman" w:cs="Times New Roman"/>
          <w:sz w:val="28"/>
          <w:szCs w:val="28"/>
        </w:rPr>
        <w:t xml:space="preserve"> площадок (покрытий):</w:t>
      </w:r>
    </w:p>
    <w:p w14:paraId="5E16C5BC" w14:textId="7ED5B3B6" w:rsidR="006C2F45" w:rsidRPr="006C2F45" w:rsidRDefault="006C2F45" w:rsidP="007A7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F45">
        <w:rPr>
          <w:rFonts w:ascii="Times New Roman" w:hAnsi="Times New Roman" w:cs="Times New Roman"/>
          <w:sz w:val="28"/>
          <w:szCs w:val="28"/>
        </w:rPr>
        <w:t>спортивные залы учреждений образования, для обучения базовым двигательным умениям и навыкам (ходьба, бег, прыжки и др</w:t>
      </w:r>
      <w:r w:rsidR="00644CB6">
        <w:rPr>
          <w:rFonts w:ascii="Times New Roman" w:hAnsi="Times New Roman" w:cs="Times New Roman"/>
          <w:sz w:val="28"/>
          <w:szCs w:val="28"/>
        </w:rPr>
        <w:t>угие</w:t>
      </w:r>
      <w:r w:rsidRPr="006C2F45">
        <w:rPr>
          <w:rFonts w:ascii="Times New Roman" w:hAnsi="Times New Roman" w:cs="Times New Roman"/>
          <w:sz w:val="28"/>
          <w:szCs w:val="28"/>
        </w:rPr>
        <w:t>) и играм (пионербол, флорбол);</w:t>
      </w:r>
    </w:p>
    <w:p w14:paraId="2AACA633" w14:textId="59B6240E" w:rsidR="006C2F45" w:rsidRPr="006C2F45" w:rsidRDefault="006C2F45" w:rsidP="007A7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F45">
        <w:rPr>
          <w:rFonts w:ascii="Times New Roman" w:hAnsi="Times New Roman" w:cs="Times New Roman"/>
          <w:sz w:val="28"/>
          <w:szCs w:val="28"/>
        </w:rPr>
        <w:t>площадки с синтетическим льдом в ледовом дворце, для обучения основам техники владения клюшкой и шайбой (броски, передачи и т</w:t>
      </w:r>
      <w:r w:rsidR="009E2AC5">
        <w:rPr>
          <w:rFonts w:ascii="Times New Roman" w:hAnsi="Times New Roman" w:cs="Times New Roman"/>
          <w:sz w:val="28"/>
          <w:szCs w:val="28"/>
        </w:rPr>
        <w:t>.</w:t>
      </w:r>
      <w:r w:rsidR="00644CB6">
        <w:rPr>
          <w:rFonts w:ascii="Times New Roman" w:hAnsi="Times New Roman" w:cs="Times New Roman"/>
          <w:sz w:val="28"/>
          <w:szCs w:val="28"/>
        </w:rPr>
        <w:t xml:space="preserve"> </w:t>
      </w:r>
      <w:r w:rsidR="009E2AC5">
        <w:rPr>
          <w:rFonts w:ascii="Times New Roman" w:hAnsi="Times New Roman" w:cs="Times New Roman"/>
          <w:sz w:val="28"/>
          <w:szCs w:val="28"/>
        </w:rPr>
        <w:t>п.</w:t>
      </w:r>
      <w:r w:rsidRPr="006C2F45">
        <w:rPr>
          <w:rFonts w:ascii="Times New Roman" w:hAnsi="Times New Roman" w:cs="Times New Roman"/>
          <w:sz w:val="28"/>
          <w:szCs w:val="28"/>
        </w:rPr>
        <w:t xml:space="preserve">);   </w:t>
      </w:r>
    </w:p>
    <w:p w14:paraId="3C70B165" w14:textId="6C799FC2" w:rsidR="006C2F45" w:rsidRPr="006C2F45" w:rsidRDefault="006C2F45" w:rsidP="007A7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F45">
        <w:rPr>
          <w:rFonts w:ascii="Times New Roman" w:hAnsi="Times New Roman" w:cs="Times New Roman"/>
          <w:sz w:val="28"/>
          <w:szCs w:val="28"/>
        </w:rPr>
        <w:t xml:space="preserve">хоккейные площадки ледовых дворцов, для обучения технике передвижения на коньках, владения клюшкой и шайбой, основам игры </w:t>
      </w:r>
      <w:r w:rsidR="007A7779">
        <w:rPr>
          <w:rFonts w:ascii="Times New Roman" w:hAnsi="Times New Roman" w:cs="Times New Roman"/>
          <w:sz w:val="28"/>
          <w:szCs w:val="28"/>
        </w:rPr>
        <w:br/>
      </w:r>
      <w:r w:rsidRPr="006C2F45">
        <w:rPr>
          <w:rFonts w:ascii="Times New Roman" w:hAnsi="Times New Roman" w:cs="Times New Roman"/>
          <w:sz w:val="28"/>
          <w:szCs w:val="28"/>
        </w:rPr>
        <w:t xml:space="preserve">в хоккей. </w:t>
      </w:r>
    </w:p>
    <w:p w14:paraId="4A523261" w14:textId="424D8A46" w:rsidR="006C2F45" w:rsidRPr="006C2F45" w:rsidRDefault="006C2F4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F45">
        <w:rPr>
          <w:rFonts w:ascii="Times New Roman" w:hAnsi="Times New Roman" w:cs="Times New Roman"/>
          <w:sz w:val="28"/>
          <w:szCs w:val="28"/>
        </w:rPr>
        <w:t>Перед выходом на лед рекомендуется выполнять подготовительные и подводящие упражнения на резиновом покрытии рядом с ледовой площадкой</w:t>
      </w:r>
      <w:r w:rsidR="00644CB6">
        <w:rPr>
          <w:rFonts w:ascii="Times New Roman" w:hAnsi="Times New Roman" w:cs="Times New Roman"/>
          <w:sz w:val="28"/>
          <w:szCs w:val="28"/>
        </w:rPr>
        <w:t xml:space="preserve">: </w:t>
      </w:r>
      <w:r w:rsidRPr="006C2F45">
        <w:rPr>
          <w:rFonts w:ascii="Times New Roman" w:hAnsi="Times New Roman" w:cs="Times New Roman"/>
          <w:sz w:val="28"/>
          <w:szCs w:val="28"/>
        </w:rPr>
        <w:t>встать в хоккейную стойку (высокую, среднюю и низкую), на носки, на пятки, на внешнюю и внутреннюю сторону ребра лезвия конька, перенос (перекат) веса тела с ноги на ногу и т</w:t>
      </w:r>
      <w:r w:rsidR="009E2AC5">
        <w:rPr>
          <w:rFonts w:ascii="Times New Roman" w:hAnsi="Times New Roman" w:cs="Times New Roman"/>
          <w:sz w:val="28"/>
          <w:szCs w:val="28"/>
        </w:rPr>
        <w:t>.</w:t>
      </w:r>
      <w:r w:rsidR="00644CB6">
        <w:rPr>
          <w:rFonts w:ascii="Times New Roman" w:hAnsi="Times New Roman" w:cs="Times New Roman"/>
          <w:sz w:val="28"/>
          <w:szCs w:val="28"/>
        </w:rPr>
        <w:t xml:space="preserve"> </w:t>
      </w:r>
      <w:r w:rsidRPr="006C2F45">
        <w:rPr>
          <w:rFonts w:ascii="Times New Roman" w:hAnsi="Times New Roman" w:cs="Times New Roman"/>
          <w:sz w:val="28"/>
          <w:szCs w:val="28"/>
        </w:rPr>
        <w:t>п</w:t>
      </w:r>
      <w:r w:rsidR="00644CB6">
        <w:rPr>
          <w:rFonts w:ascii="Times New Roman" w:hAnsi="Times New Roman" w:cs="Times New Roman"/>
          <w:sz w:val="28"/>
          <w:szCs w:val="28"/>
        </w:rPr>
        <w:t>. Упражнения вне льда перечислены в учебной программе</w:t>
      </w:r>
      <w:r w:rsidRPr="006C2F45">
        <w:rPr>
          <w:rFonts w:ascii="Times New Roman" w:hAnsi="Times New Roman" w:cs="Times New Roman"/>
          <w:sz w:val="28"/>
          <w:szCs w:val="28"/>
        </w:rPr>
        <w:t xml:space="preserve">. </w:t>
      </w:r>
      <w:r w:rsidR="00644CB6">
        <w:rPr>
          <w:rFonts w:ascii="Times New Roman" w:hAnsi="Times New Roman" w:cs="Times New Roman"/>
          <w:sz w:val="28"/>
          <w:szCs w:val="28"/>
        </w:rPr>
        <w:t>Данные</w:t>
      </w:r>
      <w:r w:rsidRPr="006C2F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2F45">
        <w:rPr>
          <w:rFonts w:ascii="Times New Roman" w:hAnsi="Times New Roman" w:cs="Times New Roman"/>
          <w:sz w:val="28"/>
          <w:szCs w:val="28"/>
        </w:rPr>
        <w:t>упражнения</w:t>
      </w:r>
      <w:r w:rsidR="00644CB6">
        <w:rPr>
          <w:rFonts w:ascii="Times New Roman" w:hAnsi="Times New Roman" w:cs="Times New Roman"/>
          <w:sz w:val="28"/>
          <w:szCs w:val="28"/>
        </w:rPr>
        <w:t xml:space="preserve"> </w:t>
      </w:r>
      <w:r w:rsidRPr="006C2F45">
        <w:rPr>
          <w:rFonts w:ascii="Times New Roman" w:hAnsi="Times New Roman" w:cs="Times New Roman"/>
          <w:sz w:val="28"/>
          <w:szCs w:val="28"/>
        </w:rPr>
        <w:t xml:space="preserve"> существенно</w:t>
      </w:r>
      <w:proofErr w:type="gramEnd"/>
      <w:r w:rsidRPr="006C2F45">
        <w:rPr>
          <w:rFonts w:ascii="Times New Roman" w:hAnsi="Times New Roman" w:cs="Times New Roman"/>
          <w:sz w:val="28"/>
          <w:szCs w:val="28"/>
        </w:rPr>
        <w:t xml:space="preserve"> облегчают последующее передвижение по ледовой площадке, предупреждают травматизм и повышают эффективность обучения двигательным действиям.</w:t>
      </w:r>
    </w:p>
    <w:p w14:paraId="09C1A1F9" w14:textId="77777777" w:rsidR="007A7779" w:rsidRDefault="007A7779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95852" w14:textId="4B9AB940" w:rsidR="00504EA2" w:rsidRPr="00504EA2" w:rsidRDefault="00504EA2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4EA2">
        <w:rPr>
          <w:rFonts w:ascii="Times New Roman" w:hAnsi="Times New Roman" w:cs="Times New Roman"/>
          <w:b/>
          <w:bCs/>
          <w:sz w:val="28"/>
          <w:szCs w:val="28"/>
        </w:rPr>
        <w:t>Подбор оборудования и инвентаря</w:t>
      </w:r>
    </w:p>
    <w:p w14:paraId="291E1230" w14:textId="615545A3" w:rsidR="00504EA2" w:rsidRP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 xml:space="preserve">На </w:t>
      </w:r>
      <w:r w:rsidR="00644CB6">
        <w:rPr>
          <w:rFonts w:ascii="Times New Roman" w:hAnsi="Times New Roman" w:cs="Times New Roman"/>
          <w:sz w:val="28"/>
          <w:szCs w:val="28"/>
        </w:rPr>
        <w:t>занятиях</w:t>
      </w:r>
      <w:r w:rsidRPr="00504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852">
        <w:rPr>
          <w:rFonts w:ascii="Times New Roman" w:hAnsi="Times New Roman" w:cs="Times New Roman"/>
          <w:sz w:val="28"/>
          <w:szCs w:val="28"/>
        </w:rPr>
        <w:t>целесооьразно</w:t>
      </w:r>
      <w:proofErr w:type="spellEnd"/>
      <w:r w:rsidRPr="00504EA2">
        <w:rPr>
          <w:rFonts w:ascii="Times New Roman" w:hAnsi="Times New Roman" w:cs="Times New Roman"/>
          <w:sz w:val="28"/>
          <w:szCs w:val="28"/>
        </w:rPr>
        <w:t xml:space="preserve"> использовать разнообразное оборудование и инвентарь. Вне льда – фишки и конусы, мячи разных размеров, гимнастические маты, координационные и шведские лестницы, скамейки, гимнастические палки, скакалки, барьеры и </w:t>
      </w:r>
      <w:r w:rsidR="00901B7A">
        <w:rPr>
          <w:rFonts w:ascii="Times New Roman" w:hAnsi="Times New Roman" w:cs="Times New Roman"/>
          <w:sz w:val="28"/>
          <w:szCs w:val="28"/>
        </w:rPr>
        <w:t>прочее</w:t>
      </w:r>
      <w:r w:rsidRPr="00504EA2">
        <w:rPr>
          <w:rFonts w:ascii="Times New Roman" w:hAnsi="Times New Roman" w:cs="Times New Roman"/>
          <w:sz w:val="28"/>
          <w:szCs w:val="28"/>
        </w:rPr>
        <w:t xml:space="preserve">. На льду </w:t>
      </w:r>
      <w:r w:rsidR="00901B7A" w:rsidRPr="00504EA2">
        <w:rPr>
          <w:rFonts w:ascii="Times New Roman" w:hAnsi="Times New Roman" w:cs="Times New Roman"/>
          <w:sz w:val="28"/>
          <w:szCs w:val="28"/>
        </w:rPr>
        <w:t>–</w:t>
      </w:r>
      <w:r w:rsidRPr="00504EA2">
        <w:rPr>
          <w:rFonts w:ascii="Times New Roman" w:hAnsi="Times New Roman" w:cs="Times New Roman"/>
          <w:sz w:val="28"/>
          <w:szCs w:val="28"/>
        </w:rPr>
        <w:t xml:space="preserve"> опоры, стойки, конусы разных размеров, мягкие бортики, фишки и </w:t>
      </w:r>
      <w:r w:rsidR="00901B7A">
        <w:rPr>
          <w:rFonts w:ascii="Times New Roman" w:hAnsi="Times New Roman" w:cs="Times New Roman"/>
          <w:sz w:val="28"/>
          <w:szCs w:val="28"/>
        </w:rPr>
        <w:t>прочее</w:t>
      </w:r>
      <w:r w:rsidRPr="00504E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54FD0F" w14:textId="4AF296F1" w:rsidR="00504EA2" w:rsidRPr="00504EA2" w:rsidRDefault="00504EA2" w:rsidP="00901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 xml:space="preserve">Можно использовать при обучении разметку, имеющуюся на ледовой площадке, однако на начальном этапе стоит усилить ее инвентарем. Так, например, при обучении передвижению на коньках на лицевой и синей </w:t>
      </w:r>
      <w:r w:rsidRPr="00504EA2">
        <w:rPr>
          <w:rFonts w:ascii="Times New Roman" w:hAnsi="Times New Roman" w:cs="Times New Roman"/>
          <w:sz w:val="28"/>
          <w:szCs w:val="28"/>
        </w:rPr>
        <w:lastRenderedPageBreak/>
        <w:t xml:space="preserve">линии </w:t>
      </w:r>
      <w:r w:rsidR="00901B7A">
        <w:rPr>
          <w:rFonts w:ascii="Times New Roman" w:hAnsi="Times New Roman" w:cs="Times New Roman"/>
          <w:sz w:val="28"/>
          <w:szCs w:val="28"/>
        </w:rPr>
        <w:t xml:space="preserve">ледовой площадки </w:t>
      </w:r>
      <w:r w:rsidRPr="00504EA2">
        <w:rPr>
          <w:rFonts w:ascii="Times New Roman" w:hAnsi="Times New Roman" w:cs="Times New Roman"/>
          <w:sz w:val="28"/>
          <w:szCs w:val="28"/>
        </w:rPr>
        <w:t xml:space="preserve">устанавливаются конусы и фишки, обозначающие страт и финиш соответственно. При этом на старт и финиш желательно ставить разный </w:t>
      </w:r>
      <w:r w:rsidR="00901B7A">
        <w:rPr>
          <w:rFonts w:ascii="Times New Roman" w:hAnsi="Times New Roman" w:cs="Times New Roman"/>
          <w:sz w:val="28"/>
          <w:szCs w:val="28"/>
        </w:rPr>
        <w:t xml:space="preserve">по цвету или форме </w:t>
      </w:r>
      <w:r w:rsidRPr="00504EA2">
        <w:rPr>
          <w:rFonts w:ascii="Times New Roman" w:hAnsi="Times New Roman" w:cs="Times New Roman"/>
          <w:sz w:val="28"/>
          <w:szCs w:val="28"/>
        </w:rPr>
        <w:t>инвентарь. Это позволит учащимся четко дифференцировать место начала выполнения упражнения и его окончание. Инвентарь должен быть ярким, ра</w:t>
      </w:r>
      <w:r w:rsidR="00901B7A">
        <w:rPr>
          <w:rFonts w:ascii="Times New Roman" w:hAnsi="Times New Roman" w:cs="Times New Roman"/>
          <w:sz w:val="28"/>
          <w:szCs w:val="28"/>
        </w:rPr>
        <w:t xml:space="preserve">знообразным по форме и размерам. </w:t>
      </w:r>
      <w:r w:rsidRPr="00504EA2">
        <w:rPr>
          <w:rFonts w:ascii="Times New Roman" w:hAnsi="Times New Roman" w:cs="Times New Roman"/>
          <w:sz w:val="28"/>
          <w:szCs w:val="28"/>
        </w:rPr>
        <w:t xml:space="preserve">Причем чем больше, ярче и разнообразнее будут ориентиры на начальном </w:t>
      </w:r>
      <w:r w:rsidR="00901B7A"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504EA2">
        <w:rPr>
          <w:rFonts w:ascii="Times New Roman" w:hAnsi="Times New Roman" w:cs="Times New Roman"/>
          <w:sz w:val="28"/>
          <w:szCs w:val="28"/>
        </w:rPr>
        <w:t>обучени</w:t>
      </w:r>
      <w:r w:rsidR="00901B7A">
        <w:rPr>
          <w:rFonts w:ascii="Times New Roman" w:hAnsi="Times New Roman" w:cs="Times New Roman"/>
          <w:sz w:val="28"/>
          <w:szCs w:val="28"/>
        </w:rPr>
        <w:t>я</w:t>
      </w:r>
      <w:r w:rsidRPr="00504EA2">
        <w:rPr>
          <w:rFonts w:ascii="Times New Roman" w:hAnsi="Times New Roman" w:cs="Times New Roman"/>
          <w:sz w:val="28"/>
          <w:szCs w:val="28"/>
        </w:rPr>
        <w:t>, тем легче будет сконцентрировать неустойчивое внимание детей на решении задач, поставленных учителем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(тренером)</w:t>
      </w:r>
      <w:r w:rsidRPr="00504EA2">
        <w:rPr>
          <w:rFonts w:ascii="Times New Roman" w:hAnsi="Times New Roman" w:cs="Times New Roman"/>
          <w:sz w:val="28"/>
          <w:szCs w:val="28"/>
        </w:rPr>
        <w:t>.</w:t>
      </w:r>
    </w:p>
    <w:p w14:paraId="5B7D1432" w14:textId="01BADE48" w:rsidR="00504EA2" w:rsidRPr="00901B7A" w:rsidRDefault="00901B7A" w:rsidP="00901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504EA2">
        <w:rPr>
          <w:rFonts w:ascii="Times New Roman" w:hAnsi="Times New Roman" w:cs="Times New Roman"/>
          <w:sz w:val="28"/>
          <w:szCs w:val="28"/>
        </w:rPr>
        <w:t>тобы как можно быстрее научить</w:t>
      </w:r>
      <w:r>
        <w:rPr>
          <w:rFonts w:ascii="Times New Roman" w:hAnsi="Times New Roman" w:cs="Times New Roman"/>
          <w:sz w:val="28"/>
          <w:szCs w:val="28"/>
        </w:rPr>
        <w:t xml:space="preserve"> учащ</w:t>
      </w:r>
      <w:r w:rsidR="00F76852">
        <w:rPr>
          <w:rFonts w:ascii="Times New Roman" w:hAnsi="Times New Roman" w:cs="Times New Roman"/>
          <w:sz w:val="28"/>
          <w:szCs w:val="28"/>
        </w:rPr>
        <w:t>ихся</w:t>
      </w:r>
      <w:r w:rsidRPr="00504EA2">
        <w:rPr>
          <w:rFonts w:ascii="Times New Roman" w:hAnsi="Times New Roman" w:cs="Times New Roman"/>
          <w:sz w:val="28"/>
          <w:szCs w:val="28"/>
        </w:rPr>
        <w:t xml:space="preserve"> не смотреть вниз под ноги, а видеть всю площадку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ажно научить </w:t>
      </w:r>
      <w:r w:rsidR="00F76852">
        <w:rPr>
          <w:rFonts w:ascii="Times New Roman" w:hAnsi="Times New Roman" w:cs="Times New Roman"/>
          <w:sz w:val="28"/>
          <w:szCs w:val="28"/>
        </w:rPr>
        <w:t xml:space="preserve">их 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передвигаться с поднятой головой </w:t>
      </w:r>
      <w:r>
        <w:rPr>
          <w:rFonts w:ascii="Times New Roman" w:hAnsi="Times New Roman" w:cs="Times New Roman"/>
          <w:sz w:val="28"/>
          <w:szCs w:val="28"/>
        </w:rPr>
        <w:t>и взглядом, направленным вперед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. Стойки, конусы, яркие ориентиры, как раз помогают решить данную задачу. </w:t>
      </w:r>
    </w:p>
    <w:p w14:paraId="687CBAA6" w14:textId="4AB54C6A" w:rsidR="00504EA2" w:rsidRP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 xml:space="preserve">Одним из видов инвентаря, которое обязательно используется в начале обучения являются опоры (рис. 2). Они выполняют роль страховки и помогают учащимся почувствовать уверенность в своих силах. Во время передвижения на опоре учащийся осваивает все те умения и навыки, которые чуть позже будет осваивать без опоры (толчок, скольжение на двух и одной ноге, торможение </w:t>
      </w:r>
      <w:proofErr w:type="spellStart"/>
      <w:r w:rsidRPr="00504EA2">
        <w:rPr>
          <w:rFonts w:ascii="Times New Roman" w:hAnsi="Times New Roman" w:cs="Times New Roman"/>
          <w:sz w:val="28"/>
          <w:szCs w:val="28"/>
        </w:rPr>
        <w:t>полуплугом</w:t>
      </w:r>
      <w:proofErr w:type="spellEnd"/>
      <w:r w:rsidRPr="00504EA2">
        <w:rPr>
          <w:rFonts w:ascii="Times New Roman" w:hAnsi="Times New Roman" w:cs="Times New Roman"/>
          <w:sz w:val="28"/>
          <w:szCs w:val="28"/>
        </w:rPr>
        <w:t xml:space="preserve"> и плугом и др</w:t>
      </w:r>
      <w:r w:rsidR="00901B7A">
        <w:rPr>
          <w:rFonts w:ascii="Times New Roman" w:hAnsi="Times New Roman" w:cs="Times New Roman"/>
          <w:sz w:val="28"/>
          <w:szCs w:val="28"/>
        </w:rPr>
        <w:t>угие</w:t>
      </w:r>
      <w:r w:rsidRPr="00504EA2">
        <w:rPr>
          <w:rFonts w:ascii="Times New Roman" w:hAnsi="Times New Roman" w:cs="Times New Roman"/>
          <w:sz w:val="28"/>
          <w:szCs w:val="28"/>
        </w:rPr>
        <w:t>).</w:t>
      </w:r>
    </w:p>
    <w:p w14:paraId="14114F25" w14:textId="77777777" w:rsid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15F3F0" w14:textId="77777777" w:rsidR="00504EA2" w:rsidRDefault="00504EA2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68C1E8" wp14:editId="1AE3BB6C">
            <wp:extent cx="2531533" cy="2244523"/>
            <wp:effectExtent l="0" t="0" r="254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02" cy="22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328E" w14:textId="2841695B" w:rsidR="00504EA2" w:rsidRPr="007E0B50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8B0E0B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2. Опора для обучения передвижению на коньках</w:t>
      </w:r>
    </w:p>
    <w:p w14:paraId="0B11E32F" w14:textId="77777777" w:rsidR="007A7779" w:rsidRDefault="007A7779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5AE28A" w14:textId="1D1ABB1E" w:rsidR="00504EA2" w:rsidRPr="00504EA2" w:rsidRDefault="00FC1AF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04EA2" w:rsidRPr="00504EA2">
        <w:rPr>
          <w:rFonts w:ascii="Times New Roman" w:hAnsi="Times New Roman" w:cs="Times New Roman"/>
          <w:sz w:val="28"/>
          <w:szCs w:val="28"/>
        </w:rPr>
        <w:t>ледует помнить, что нельзя длительное время обучаться передвижению на коньках с использованием данного инвентаря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ак как привыкание к опоре может привести к появлению страха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самостоятельного 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передви</w:t>
      </w:r>
      <w:r>
        <w:rPr>
          <w:rFonts w:ascii="Times New Roman" w:hAnsi="Times New Roman" w:cs="Times New Roman"/>
          <w:sz w:val="28"/>
          <w:szCs w:val="28"/>
        </w:rPr>
        <w:t>жения</w:t>
      </w:r>
      <w:proofErr w:type="gramEnd"/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по ледовой площ</w:t>
      </w:r>
      <w:r>
        <w:rPr>
          <w:rFonts w:ascii="Times New Roman" w:hAnsi="Times New Roman" w:cs="Times New Roman"/>
          <w:sz w:val="28"/>
          <w:szCs w:val="28"/>
        </w:rPr>
        <w:t>адке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B17D69" w14:textId="4DF63940" w:rsidR="00504EA2" w:rsidRP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>Перед началом освоения техники владения клюшкой и шайбой на льду, при проведении игр и эстафет необходимо испол</w:t>
      </w:r>
      <w:r w:rsidR="00901B7A">
        <w:rPr>
          <w:rFonts w:ascii="Times New Roman" w:hAnsi="Times New Roman" w:cs="Times New Roman"/>
          <w:sz w:val="28"/>
          <w:szCs w:val="28"/>
        </w:rPr>
        <w:t xml:space="preserve">ьзовать инвентарь для флорбола. Рекомендуется </w:t>
      </w:r>
      <w:r w:rsidRPr="00504EA2">
        <w:rPr>
          <w:rFonts w:ascii="Times New Roman" w:hAnsi="Times New Roman" w:cs="Times New Roman"/>
          <w:sz w:val="28"/>
          <w:szCs w:val="28"/>
        </w:rPr>
        <w:t xml:space="preserve">проводить занятия на синтетическом льду. </w:t>
      </w:r>
    </w:p>
    <w:p w14:paraId="7924DE3D" w14:textId="5D889D54" w:rsidR="00504EA2" w:rsidRP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901B7A" w:rsidRPr="00504EA2">
        <w:rPr>
          <w:rFonts w:ascii="Times New Roman" w:hAnsi="Times New Roman" w:cs="Times New Roman"/>
          <w:sz w:val="28"/>
          <w:szCs w:val="28"/>
        </w:rPr>
        <w:t xml:space="preserve">владения клюшкой и шайбой </w:t>
      </w:r>
      <w:r w:rsidRPr="00504EA2">
        <w:rPr>
          <w:rFonts w:ascii="Times New Roman" w:hAnsi="Times New Roman" w:cs="Times New Roman"/>
          <w:sz w:val="28"/>
          <w:szCs w:val="28"/>
        </w:rPr>
        <w:t xml:space="preserve">необходимо начинать не со стандартных шайб черного цвета (до 170 граммов), а с облеченных шайб синего цвета (до 156 граммов). Размеры синей и черной шайбы одинаковы (толщина </w:t>
      </w:r>
      <w:r w:rsidR="00901B7A">
        <w:rPr>
          <w:rFonts w:ascii="Times New Roman" w:hAnsi="Times New Roman" w:cs="Times New Roman"/>
          <w:sz w:val="28"/>
          <w:szCs w:val="28"/>
        </w:rPr>
        <w:t xml:space="preserve">– 2,54 см., диаметр – 7,62 см.), </w:t>
      </w:r>
      <w:r w:rsidRPr="00504EA2">
        <w:rPr>
          <w:rFonts w:ascii="Times New Roman" w:hAnsi="Times New Roman" w:cs="Times New Roman"/>
          <w:sz w:val="28"/>
          <w:szCs w:val="28"/>
        </w:rPr>
        <w:t>это позволяет нивелировать последующий резкий переход на стандартные черные шайбы.</w:t>
      </w:r>
    </w:p>
    <w:p w14:paraId="166EB3BD" w14:textId="1D514A21" w:rsidR="00504EA2" w:rsidRP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EA2">
        <w:rPr>
          <w:rFonts w:ascii="Times New Roman" w:hAnsi="Times New Roman" w:cs="Times New Roman"/>
          <w:sz w:val="28"/>
          <w:szCs w:val="28"/>
        </w:rPr>
        <w:lastRenderedPageBreak/>
        <w:t>Аналогичный подход, основанный на принципах доступности и постепенности, следует использовать при подборе хоккейных ворот. Начинать обучение стоит с мини-ворот</w:t>
      </w:r>
      <w:r w:rsidR="00D94E3E">
        <w:rPr>
          <w:rFonts w:ascii="Times New Roman" w:hAnsi="Times New Roman" w:cs="Times New Roman"/>
          <w:sz w:val="28"/>
          <w:szCs w:val="28"/>
        </w:rPr>
        <w:t xml:space="preserve"> </w:t>
      </w:r>
      <w:r w:rsidR="00D94E3E" w:rsidRPr="00504EA2">
        <w:rPr>
          <w:rFonts w:ascii="Times New Roman" w:hAnsi="Times New Roman" w:cs="Times New Roman"/>
          <w:sz w:val="28"/>
          <w:szCs w:val="28"/>
        </w:rPr>
        <w:t>(</w:t>
      </w:r>
      <w:r w:rsidR="00D94E3E">
        <w:rPr>
          <w:rFonts w:ascii="Times New Roman" w:hAnsi="Times New Roman" w:cs="Times New Roman"/>
          <w:sz w:val="28"/>
          <w:szCs w:val="28"/>
        </w:rPr>
        <w:t xml:space="preserve">высота </w:t>
      </w:r>
      <w:r w:rsidR="00504717">
        <w:rPr>
          <w:rFonts w:ascii="Times New Roman" w:hAnsi="Times New Roman" w:cs="Times New Roman"/>
          <w:sz w:val="28"/>
          <w:szCs w:val="28"/>
        </w:rPr>
        <w:t>–</w:t>
      </w:r>
      <w:r w:rsidR="00D94E3E">
        <w:rPr>
          <w:rFonts w:ascii="Times New Roman" w:hAnsi="Times New Roman" w:cs="Times New Roman"/>
          <w:sz w:val="28"/>
          <w:szCs w:val="28"/>
        </w:rPr>
        <w:t xml:space="preserve"> </w:t>
      </w:r>
      <w:r w:rsidR="00D94E3E" w:rsidRPr="00504EA2">
        <w:rPr>
          <w:rFonts w:ascii="Times New Roman" w:hAnsi="Times New Roman" w:cs="Times New Roman"/>
          <w:sz w:val="28"/>
          <w:szCs w:val="28"/>
        </w:rPr>
        <w:t>40</w:t>
      </w:r>
      <w:r w:rsidR="00D94E3E">
        <w:rPr>
          <w:rFonts w:ascii="Times New Roman" w:hAnsi="Times New Roman" w:cs="Times New Roman"/>
          <w:sz w:val="28"/>
          <w:szCs w:val="28"/>
        </w:rPr>
        <w:t xml:space="preserve"> см, ширина </w:t>
      </w:r>
      <w:r w:rsidR="00504717">
        <w:rPr>
          <w:rFonts w:ascii="Times New Roman" w:hAnsi="Times New Roman" w:cs="Times New Roman"/>
          <w:sz w:val="28"/>
          <w:szCs w:val="28"/>
        </w:rPr>
        <w:t>–</w:t>
      </w:r>
      <w:r w:rsidR="00D94E3E">
        <w:rPr>
          <w:rFonts w:ascii="Times New Roman" w:hAnsi="Times New Roman" w:cs="Times New Roman"/>
          <w:sz w:val="28"/>
          <w:szCs w:val="28"/>
        </w:rPr>
        <w:t xml:space="preserve"> </w:t>
      </w:r>
      <w:r w:rsidR="00D94E3E" w:rsidRPr="00504EA2">
        <w:rPr>
          <w:rFonts w:ascii="Times New Roman" w:hAnsi="Times New Roman" w:cs="Times New Roman"/>
          <w:sz w:val="28"/>
          <w:szCs w:val="28"/>
        </w:rPr>
        <w:t>60 см.)</w:t>
      </w:r>
      <w:r w:rsidRPr="00504EA2">
        <w:rPr>
          <w:rFonts w:ascii="Times New Roman" w:hAnsi="Times New Roman" w:cs="Times New Roman"/>
          <w:sz w:val="28"/>
          <w:szCs w:val="28"/>
        </w:rPr>
        <w:t>, так как они не провоцируют учащихся на броски над льдом, а способствуют выполнению бросков по льду</w:t>
      </w:r>
      <w:r w:rsidR="00D94E3E">
        <w:rPr>
          <w:rFonts w:ascii="Times New Roman" w:hAnsi="Times New Roman" w:cs="Times New Roman"/>
          <w:sz w:val="28"/>
          <w:szCs w:val="28"/>
        </w:rPr>
        <w:t xml:space="preserve">, а </w:t>
      </w:r>
      <w:r w:rsidR="00D94E3E" w:rsidRPr="00504EA2">
        <w:rPr>
          <w:rFonts w:ascii="Times New Roman" w:hAnsi="Times New Roman" w:cs="Times New Roman"/>
          <w:sz w:val="28"/>
          <w:szCs w:val="28"/>
        </w:rPr>
        <w:t>заканчив</w:t>
      </w:r>
      <w:r w:rsidR="00D94E3E">
        <w:rPr>
          <w:rFonts w:ascii="Times New Roman" w:hAnsi="Times New Roman" w:cs="Times New Roman"/>
          <w:sz w:val="28"/>
          <w:szCs w:val="28"/>
        </w:rPr>
        <w:t xml:space="preserve">ать </w:t>
      </w:r>
      <w:r w:rsidR="00D94E3E" w:rsidRPr="00504EA2">
        <w:rPr>
          <w:rFonts w:ascii="Times New Roman" w:hAnsi="Times New Roman" w:cs="Times New Roman"/>
          <w:sz w:val="28"/>
          <w:szCs w:val="28"/>
        </w:rPr>
        <w:t xml:space="preserve">стандартными хоккейными воротами </w:t>
      </w:r>
      <w:r w:rsidR="00D94E3E">
        <w:rPr>
          <w:rFonts w:ascii="Times New Roman" w:hAnsi="Times New Roman" w:cs="Times New Roman"/>
          <w:sz w:val="28"/>
          <w:szCs w:val="28"/>
        </w:rPr>
        <w:t>(высота – 122 см, ширина – 183 см</w:t>
      </w:r>
      <w:r w:rsidR="00D94E3E" w:rsidRPr="00504EA2">
        <w:rPr>
          <w:rFonts w:ascii="Times New Roman" w:hAnsi="Times New Roman" w:cs="Times New Roman"/>
          <w:sz w:val="28"/>
          <w:szCs w:val="28"/>
        </w:rPr>
        <w:t>)</w:t>
      </w:r>
      <w:r w:rsidR="00D94E3E">
        <w:rPr>
          <w:rFonts w:ascii="Times New Roman" w:hAnsi="Times New Roman" w:cs="Times New Roman"/>
          <w:sz w:val="28"/>
          <w:szCs w:val="28"/>
        </w:rPr>
        <w:t>.</w:t>
      </w:r>
      <w:r w:rsidRPr="00504EA2">
        <w:rPr>
          <w:rFonts w:ascii="Times New Roman" w:hAnsi="Times New Roman" w:cs="Times New Roman"/>
          <w:sz w:val="28"/>
          <w:szCs w:val="28"/>
        </w:rPr>
        <w:t xml:space="preserve"> </w:t>
      </w:r>
      <w:r w:rsidR="00D94E3E">
        <w:rPr>
          <w:rFonts w:ascii="Times New Roman" w:hAnsi="Times New Roman" w:cs="Times New Roman"/>
          <w:sz w:val="28"/>
          <w:szCs w:val="28"/>
        </w:rPr>
        <w:t>Данный подход</w:t>
      </w:r>
      <w:r w:rsidRPr="00504EA2">
        <w:rPr>
          <w:rFonts w:ascii="Times New Roman" w:hAnsi="Times New Roman" w:cs="Times New Roman"/>
          <w:sz w:val="28"/>
          <w:szCs w:val="28"/>
        </w:rPr>
        <w:t xml:space="preserve"> обеспечивает последовательность обучения, больше времени отводится на </w:t>
      </w:r>
      <w:r w:rsidR="00D94E3E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504EA2">
        <w:rPr>
          <w:rFonts w:ascii="Times New Roman" w:hAnsi="Times New Roman" w:cs="Times New Roman"/>
          <w:sz w:val="28"/>
          <w:szCs w:val="28"/>
        </w:rPr>
        <w:t>умени</w:t>
      </w:r>
      <w:r w:rsidR="00D94E3E">
        <w:rPr>
          <w:rFonts w:ascii="Times New Roman" w:hAnsi="Times New Roman" w:cs="Times New Roman"/>
          <w:sz w:val="28"/>
          <w:szCs w:val="28"/>
        </w:rPr>
        <w:t>й</w:t>
      </w:r>
      <w:r w:rsidRPr="00504EA2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D94E3E">
        <w:rPr>
          <w:rFonts w:ascii="Times New Roman" w:hAnsi="Times New Roman" w:cs="Times New Roman"/>
          <w:sz w:val="28"/>
          <w:szCs w:val="28"/>
        </w:rPr>
        <w:t>ов</w:t>
      </w:r>
      <w:r w:rsidRPr="00504EA2">
        <w:rPr>
          <w:rFonts w:ascii="Times New Roman" w:hAnsi="Times New Roman" w:cs="Times New Roman"/>
          <w:sz w:val="28"/>
          <w:szCs w:val="28"/>
        </w:rPr>
        <w:t xml:space="preserve"> в простых условиях</w:t>
      </w:r>
      <w:r w:rsidR="00D94E3E">
        <w:rPr>
          <w:rFonts w:ascii="Times New Roman" w:hAnsi="Times New Roman" w:cs="Times New Roman"/>
          <w:sz w:val="28"/>
          <w:szCs w:val="28"/>
        </w:rPr>
        <w:t>, и предупреждает</w:t>
      </w:r>
      <w:r w:rsidRPr="00504EA2">
        <w:rPr>
          <w:rFonts w:ascii="Times New Roman" w:hAnsi="Times New Roman" w:cs="Times New Roman"/>
          <w:sz w:val="28"/>
          <w:szCs w:val="28"/>
        </w:rPr>
        <w:t xml:space="preserve"> возможное форсирование процесса обучения.</w:t>
      </w:r>
    </w:p>
    <w:p w14:paraId="2FF20A97" w14:textId="529583A4" w:rsidR="00504EA2" w:rsidRPr="00504EA2" w:rsidRDefault="00D94E3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504EA2" w:rsidRPr="00504EA2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уменьшенн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ворот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(115-118 см, высота 160-165 см) в обучении вратарским умениям и навыкам. </w:t>
      </w:r>
      <w:r>
        <w:rPr>
          <w:rFonts w:ascii="Times New Roman" w:hAnsi="Times New Roman" w:cs="Times New Roman"/>
          <w:sz w:val="28"/>
          <w:szCs w:val="28"/>
        </w:rPr>
        <w:t>Ворота</w:t>
      </w:r>
      <w:r w:rsidRPr="00504EA2">
        <w:rPr>
          <w:rFonts w:ascii="Times New Roman" w:hAnsi="Times New Roman" w:cs="Times New Roman"/>
          <w:sz w:val="28"/>
          <w:szCs w:val="28"/>
        </w:rPr>
        <w:t xml:space="preserve"> уменьшенного размера</w:t>
      </w:r>
      <w:r>
        <w:rPr>
          <w:rFonts w:ascii="Times New Roman" w:hAnsi="Times New Roman" w:cs="Times New Roman"/>
          <w:sz w:val="28"/>
          <w:szCs w:val="28"/>
        </w:rPr>
        <w:t>, при н</w:t>
      </w:r>
      <w:r w:rsidR="00504EA2" w:rsidRPr="00504EA2">
        <w:rPr>
          <w:rFonts w:ascii="Times New Roman" w:hAnsi="Times New Roman" w:cs="Times New Roman"/>
          <w:sz w:val="28"/>
          <w:szCs w:val="28"/>
        </w:rPr>
        <w:t>ебольшо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рост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и </w:t>
      </w:r>
      <w:r w:rsidRPr="00504EA2">
        <w:rPr>
          <w:rFonts w:ascii="Times New Roman" w:hAnsi="Times New Roman" w:cs="Times New Roman"/>
          <w:sz w:val="28"/>
          <w:szCs w:val="28"/>
        </w:rPr>
        <w:t>длине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конечностей учащихся 2</w:t>
      </w:r>
      <w:r>
        <w:rPr>
          <w:rFonts w:ascii="Times New Roman" w:hAnsi="Times New Roman" w:cs="Times New Roman"/>
          <w:sz w:val="28"/>
          <w:szCs w:val="28"/>
        </w:rPr>
        <w:t>-х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классов (начало освоения вратарских навыков),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04EA2" w:rsidRPr="00504EA2">
        <w:rPr>
          <w:rFonts w:ascii="Times New Roman" w:hAnsi="Times New Roman" w:cs="Times New Roman"/>
          <w:sz w:val="28"/>
          <w:szCs w:val="28"/>
        </w:rPr>
        <w:t>т более эфф</w:t>
      </w:r>
      <w:r>
        <w:rPr>
          <w:rFonts w:ascii="Times New Roman" w:hAnsi="Times New Roman" w:cs="Times New Roman"/>
          <w:sz w:val="28"/>
          <w:szCs w:val="28"/>
        </w:rPr>
        <w:t>ективно отбивать и ловить шайбы.</w:t>
      </w:r>
    </w:p>
    <w:p w14:paraId="738D0DC8" w14:textId="1C20601A" w:rsidR="00504EA2" w:rsidRPr="00504EA2" w:rsidRDefault="00FC1AF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94E3E">
        <w:rPr>
          <w:rFonts w:ascii="Times New Roman" w:hAnsi="Times New Roman" w:cs="Times New Roman"/>
          <w:sz w:val="28"/>
          <w:szCs w:val="28"/>
        </w:rPr>
        <w:t xml:space="preserve">роме </w:t>
      </w:r>
      <w:r w:rsidR="00D94E3E" w:rsidRPr="00504EA2">
        <w:rPr>
          <w:rFonts w:ascii="Times New Roman" w:hAnsi="Times New Roman" w:cs="Times New Roman"/>
          <w:sz w:val="28"/>
          <w:szCs w:val="28"/>
        </w:rPr>
        <w:t xml:space="preserve">вышеперечисленного и часто используемого в обучении </w:t>
      </w:r>
      <w:r w:rsidR="00504EA2" w:rsidRPr="00504EA2">
        <w:rPr>
          <w:rFonts w:ascii="Times New Roman" w:hAnsi="Times New Roman" w:cs="Times New Roman"/>
          <w:sz w:val="28"/>
          <w:szCs w:val="28"/>
        </w:rPr>
        <w:t>инвентар</w:t>
      </w:r>
      <w:r w:rsidR="00D94E3E">
        <w:rPr>
          <w:rFonts w:ascii="Times New Roman" w:hAnsi="Times New Roman" w:cs="Times New Roman"/>
          <w:sz w:val="28"/>
          <w:szCs w:val="28"/>
        </w:rPr>
        <w:t>я</w:t>
      </w:r>
      <w:r w:rsidR="00785E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рекомендуется так же </w:t>
      </w:r>
      <w:r w:rsidR="00785E83">
        <w:rPr>
          <w:rFonts w:ascii="Times New Roman" w:hAnsi="Times New Roman" w:cs="Times New Roman"/>
          <w:sz w:val="28"/>
          <w:szCs w:val="28"/>
        </w:rPr>
        <w:t>использовать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поролоновые кубики разных размеров, мягк</w:t>
      </w:r>
      <w:r w:rsidR="00504717" w:rsidRPr="00CC624C">
        <w:rPr>
          <w:rFonts w:ascii="Times New Roman" w:hAnsi="Times New Roman" w:cs="Times New Roman"/>
          <w:sz w:val="28"/>
          <w:szCs w:val="28"/>
        </w:rPr>
        <w:t>ие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мячи и т</w:t>
      </w:r>
      <w:r w:rsidR="009E2AC5">
        <w:rPr>
          <w:rFonts w:ascii="Times New Roman" w:hAnsi="Times New Roman" w:cs="Times New Roman"/>
          <w:sz w:val="28"/>
          <w:szCs w:val="28"/>
        </w:rPr>
        <w:t>.</w:t>
      </w:r>
      <w:r w:rsidR="00785E83">
        <w:rPr>
          <w:rFonts w:ascii="Times New Roman" w:hAnsi="Times New Roman" w:cs="Times New Roman"/>
          <w:sz w:val="28"/>
          <w:szCs w:val="28"/>
        </w:rPr>
        <w:t xml:space="preserve"> </w:t>
      </w:r>
      <w:r w:rsidR="00504EA2" w:rsidRPr="00504EA2">
        <w:rPr>
          <w:rFonts w:ascii="Times New Roman" w:hAnsi="Times New Roman" w:cs="Times New Roman"/>
          <w:sz w:val="28"/>
          <w:szCs w:val="28"/>
        </w:rPr>
        <w:t>п. Такое варьирование</w:t>
      </w:r>
      <w:r w:rsidR="00785E83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значительно расширяет возможности процесса обучения и повышает эмоциональность и мотивированность учащихся. </w:t>
      </w:r>
    </w:p>
    <w:p w14:paraId="0556A413" w14:textId="02F328D5" w:rsidR="00504EA2" w:rsidRPr="00504EA2" w:rsidRDefault="00FC1AF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с большим интересом учащиеся играют с современным оборудованием, предназначенным для развития двигательных реакций. Это оборудование состоит из набора световых датчиков, которые могут загораться в различной последовательности и сочетаниях. </w:t>
      </w:r>
      <w:r w:rsidR="00785E83">
        <w:rPr>
          <w:rFonts w:ascii="Times New Roman" w:hAnsi="Times New Roman" w:cs="Times New Roman"/>
          <w:sz w:val="28"/>
          <w:szCs w:val="28"/>
        </w:rPr>
        <w:t>Датчики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 реагируют на прикосновение и тем самым фиксируют выполнение задания. Примером таких систем являются системы </w:t>
      </w:r>
      <w:proofErr w:type="spellStart"/>
      <w:r w:rsidR="00504EA2" w:rsidRPr="00504EA2">
        <w:rPr>
          <w:rFonts w:ascii="Times New Roman" w:hAnsi="Times New Roman" w:cs="Times New Roman"/>
          <w:sz w:val="28"/>
          <w:szCs w:val="28"/>
          <w:lang w:val="en-US"/>
        </w:rPr>
        <w:t>BlazePod</w:t>
      </w:r>
      <w:proofErr w:type="spellEnd"/>
      <w:r w:rsidR="00504EA2" w:rsidRPr="00504E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4EA2" w:rsidRPr="00504EA2">
        <w:rPr>
          <w:rFonts w:ascii="Times New Roman" w:hAnsi="Times New Roman" w:cs="Times New Roman"/>
          <w:sz w:val="28"/>
          <w:szCs w:val="28"/>
          <w:lang w:val="en-US"/>
        </w:rPr>
        <w:t>Flickerbox</w:t>
      </w:r>
      <w:proofErr w:type="spellEnd"/>
      <w:r w:rsidR="00504EA2" w:rsidRPr="00504EA2">
        <w:rPr>
          <w:rFonts w:ascii="Times New Roman" w:hAnsi="Times New Roman" w:cs="Times New Roman"/>
          <w:sz w:val="28"/>
          <w:szCs w:val="28"/>
        </w:rPr>
        <w:t>, и др</w:t>
      </w:r>
      <w:r w:rsidR="00785E83">
        <w:rPr>
          <w:rFonts w:ascii="Times New Roman" w:hAnsi="Times New Roman" w:cs="Times New Roman"/>
          <w:sz w:val="28"/>
          <w:szCs w:val="28"/>
        </w:rPr>
        <w:t>угие</w:t>
      </w:r>
      <w:r w:rsidR="00504EA2" w:rsidRPr="00504EA2">
        <w:rPr>
          <w:rFonts w:ascii="Times New Roman" w:hAnsi="Times New Roman" w:cs="Times New Roman"/>
          <w:sz w:val="28"/>
          <w:szCs w:val="28"/>
        </w:rPr>
        <w:t xml:space="preserve">. (рис. 3). </w:t>
      </w:r>
    </w:p>
    <w:p w14:paraId="67E12E76" w14:textId="77777777" w:rsid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C06299" w14:textId="77777777" w:rsidR="00504EA2" w:rsidRDefault="00504EA2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32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9E56B" wp14:editId="040302C8">
            <wp:extent cx="2627677" cy="1949567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26" cy="198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597B" w14:textId="0668A39F" w:rsidR="00504EA2" w:rsidRPr="00E03806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8B0E0B"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унок 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3. Набор световых датчиков для развития быстроты и координации</w:t>
      </w:r>
    </w:p>
    <w:p w14:paraId="66DC8B9D" w14:textId="77777777" w:rsid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E4EE43" w14:textId="45722D60" w:rsid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оборудование рекомендуется использовать, прежде всего, при развитии и совершенствовании таких физических качеств как быстрота и координация. </w:t>
      </w:r>
    </w:p>
    <w:p w14:paraId="2A954D38" w14:textId="7DB32399" w:rsid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всех вышеперечисленных преимуществах использования инвентаря необходимо следить з</w:t>
      </w:r>
      <w:r w:rsidRPr="00607DB0">
        <w:rPr>
          <w:rFonts w:ascii="Times New Roman" w:hAnsi="Times New Roman" w:cs="Times New Roman"/>
          <w:sz w:val="28"/>
          <w:szCs w:val="28"/>
        </w:rPr>
        <w:t xml:space="preserve">а дисциплиной </w:t>
      </w:r>
      <w:r>
        <w:rPr>
          <w:rFonts w:ascii="Times New Roman" w:hAnsi="Times New Roman" w:cs="Times New Roman"/>
          <w:sz w:val="28"/>
          <w:szCs w:val="28"/>
        </w:rPr>
        <w:t xml:space="preserve">учащихся на занятии, так как </w:t>
      </w:r>
      <w:r w:rsidR="00785E83">
        <w:rPr>
          <w:rFonts w:ascii="Times New Roman" w:hAnsi="Times New Roman" w:cs="Times New Roman"/>
          <w:sz w:val="28"/>
          <w:szCs w:val="28"/>
        </w:rPr>
        <w:lastRenderedPageBreak/>
        <w:t>любой инвентарь, 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>конусы</w:t>
      </w:r>
      <w:r w:rsidR="00785E83">
        <w:rPr>
          <w:rFonts w:ascii="Times New Roman" w:hAnsi="Times New Roman" w:cs="Times New Roman"/>
          <w:sz w:val="28"/>
          <w:szCs w:val="28"/>
        </w:rPr>
        <w:t xml:space="preserve">, </w:t>
      </w:r>
      <w:r w:rsidRPr="00607DB0">
        <w:rPr>
          <w:rFonts w:ascii="Times New Roman" w:hAnsi="Times New Roman" w:cs="Times New Roman"/>
          <w:sz w:val="28"/>
          <w:szCs w:val="28"/>
        </w:rPr>
        <w:t xml:space="preserve">может быть травмоопасным и падение на них может привести к травмам. </w:t>
      </w:r>
    </w:p>
    <w:p w14:paraId="232CA800" w14:textId="77777777" w:rsidR="007A7779" w:rsidRDefault="007A7779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757453" w14:textId="48453C71" w:rsidR="006C2F45" w:rsidRPr="00607DB0" w:rsidRDefault="006C2F45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Принцип индивидуализации при формировании групп</w:t>
      </w:r>
    </w:p>
    <w:p w14:paraId="668EBE08" w14:textId="579568BA" w:rsidR="00635259" w:rsidRDefault="006C2F45" w:rsidP="000777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процесса обучения во многом зависит от правильного подбора упражнений, основанного на индивидуализации процесса обучения. Для этого на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первых занятиях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(тренер)</w:t>
      </w:r>
      <w:r>
        <w:rPr>
          <w:rFonts w:ascii="Times New Roman" w:hAnsi="Times New Roman" w:cs="Times New Roman"/>
          <w:sz w:val="28"/>
          <w:szCs w:val="28"/>
        </w:rPr>
        <w:t xml:space="preserve"> визуально определяет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  <w:r w:rsidR="00635259" w:rsidRPr="00607DB0">
        <w:rPr>
          <w:rFonts w:ascii="Times New Roman" w:hAnsi="Times New Roman" w:cs="Times New Roman"/>
          <w:sz w:val="28"/>
          <w:szCs w:val="28"/>
        </w:rPr>
        <w:t>физическо</w:t>
      </w:r>
      <w:r w:rsidR="00635259">
        <w:rPr>
          <w:rFonts w:ascii="Times New Roman" w:hAnsi="Times New Roman" w:cs="Times New Roman"/>
          <w:sz w:val="28"/>
          <w:szCs w:val="28"/>
        </w:rPr>
        <w:t>е</w:t>
      </w:r>
      <w:r w:rsidR="00635259" w:rsidRPr="00607DB0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635259">
        <w:rPr>
          <w:rFonts w:ascii="Times New Roman" w:hAnsi="Times New Roman" w:cs="Times New Roman"/>
          <w:sz w:val="28"/>
          <w:szCs w:val="28"/>
        </w:rPr>
        <w:t>е и физическую</w:t>
      </w:r>
      <w:r w:rsidR="00635259" w:rsidRPr="00635259">
        <w:rPr>
          <w:rFonts w:ascii="Times New Roman" w:hAnsi="Times New Roman" w:cs="Times New Roman"/>
          <w:sz w:val="28"/>
          <w:szCs w:val="28"/>
        </w:rPr>
        <w:t>.</w:t>
      </w:r>
      <w:r w:rsidR="00635259">
        <w:rPr>
          <w:rFonts w:ascii="Times New Roman" w:hAnsi="Times New Roman" w:cs="Times New Roman"/>
          <w:sz w:val="28"/>
          <w:szCs w:val="28"/>
        </w:rPr>
        <w:t xml:space="preserve"> </w:t>
      </w:r>
      <w:r w:rsidR="00635259" w:rsidRPr="00607DB0">
        <w:rPr>
          <w:rFonts w:ascii="Times New Roman" w:hAnsi="Times New Roman" w:cs="Times New Roman"/>
          <w:sz w:val="28"/>
          <w:szCs w:val="28"/>
        </w:rPr>
        <w:t>подготовленност</w:t>
      </w:r>
      <w:r w:rsidR="00635259">
        <w:rPr>
          <w:rFonts w:ascii="Times New Roman" w:hAnsi="Times New Roman" w:cs="Times New Roman"/>
          <w:sz w:val="28"/>
          <w:szCs w:val="28"/>
        </w:rPr>
        <w:t>ь</w:t>
      </w:r>
      <w:r w:rsidR="00635259" w:rsidRPr="00DD52E5">
        <w:rPr>
          <w:rFonts w:ascii="Times New Roman" w:hAnsi="Times New Roman" w:cs="Times New Roman"/>
          <w:sz w:val="28"/>
          <w:szCs w:val="28"/>
        </w:rPr>
        <w:t xml:space="preserve"> </w:t>
      </w:r>
      <w:r w:rsidR="00635259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, прежде всего, во владении базовыми двигательными навыками </w:t>
      </w:r>
      <w:r w:rsidRPr="00607DB0">
        <w:rPr>
          <w:rFonts w:ascii="Times New Roman" w:hAnsi="Times New Roman" w:cs="Times New Roman"/>
          <w:sz w:val="28"/>
          <w:szCs w:val="28"/>
        </w:rPr>
        <w:t xml:space="preserve">(ходьба, бег и </w:t>
      </w:r>
      <w:r w:rsidR="00635259">
        <w:rPr>
          <w:rFonts w:ascii="Times New Roman" w:hAnsi="Times New Roman" w:cs="Times New Roman"/>
          <w:sz w:val="28"/>
          <w:szCs w:val="28"/>
        </w:rPr>
        <w:t>т</w:t>
      </w:r>
      <w:r w:rsidR="009E2AC5">
        <w:rPr>
          <w:rFonts w:ascii="Times New Roman" w:hAnsi="Times New Roman" w:cs="Times New Roman"/>
          <w:sz w:val="28"/>
          <w:szCs w:val="28"/>
        </w:rPr>
        <w:t>.</w:t>
      </w:r>
      <w:r w:rsidR="00635259">
        <w:rPr>
          <w:rFonts w:ascii="Times New Roman" w:hAnsi="Times New Roman" w:cs="Times New Roman"/>
          <w:sz w:val="28"/>
          <w:szCs w:val="28"/>
        </w:rPr>
        <w:t xml:space="preserve"> п</w:t>
      </w:r>
      <w:r w:rsidR="009E2AC5">
        <w:rPr>
          <w:rFonts w:ascii="Times New Roman" w:hAnsi="Times New Roman" w:cs="Times New Roman"/>
          <w:sz w:val="28"/>
          <w:szCs w:val="28"/>
        </w:rPr>
        <w:t>.</w:t>
      </w:r>
      <w:r w:rsidRPr="00607DB0">
        <w:rPr>
          <w:rFonts w:ascii="Times New Roman" w:hAnsi="Times New Roman" w:cs="Times New Roman"/>
          <w:sz w:val="28"/>
          <w:szCs w:val="28"/>
        </w:rPr>
        <w:t>)</w:t>
      </w:r>
      <w:r w:rsidR="00635259">
        <w:rPr>
          <w:rFonts w:ascii="Times New Roman" w:hAnsi="Times New Roman" w:cs="Times New Roman"/>
          <w:sz w:val="28"/>
          <w:szCs w:val="28"/>
        </w:rPr>
        <w:t>.</w:t>
      </w:r>
    </w:p>
    <w:p w14:paraId="227F2D2F" w14:textId="6D31FFF5" w:rsidR="006C2F45" w:rsidRDefault="006C2F45" w:rsidP="000777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Хорошие данные физического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(антропометрические показатели: </w:t>
      </w:r>
      <w:r w:rsidRPr="00607DB0">
        <w:rPr>
          <w:rFonts w:ascii="Times New Roman" w:hAnsi="Times New Roman" w:cs="Times New Roman"/>
          <w:sz w:val="28"/>
          <w:szCs w:val="28"/>
        </w:rPr>
        <w:t xml:space="preserve">вес, рост, длинна конечностей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Pr="00607DB0">
        <w:rPr>
          <w:rFonts w:ascii="Times New Roman" w:hAnsi="Times New Roman" w:cs="Times New Roman"/>
          <w:sz w:val="28"/>
          <w:szCs w:val="28"/>
        </w:rPr>
        <w:t xml:space="preserve">), являются основанием для успешного развития </w:t>
      </w:r>
      <w:r>
        <w:rPr>
          <w:rFonts w:ascii="Times New Roman" w:hAnsi="Times New Roman" w:cs="Times New Roman"/>
          <w:sz w:val="28"/>
          <w:szCs w:val="28"/>
        </w:rPr>
        <w:t>физических качеств</w:t>
      </w:r>
      <w:r w:rsidRPr="00607DB0">
        <w:rPr>
          <w:rFonts w:ascii="Times New Roman" w:hAnsi="Times New Roman" w:cs="Times New Roman"/>
          <w:sz w:val="28"/>
          <w:szCs w:val="28"/>
        </w:rPr>
        <w:t>, а развит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7DB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физические качества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позволят быстрее и эффективнее овладеть базовыми (ходьба, бег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Pr="00607DB0">
        <w:rPr>
          <w:rFonts w:ascii="Times New Roman" w:hAnsi="Times New Roman" w:cs="Times New Roman"/>
          <w:sz w:val="28"/>
          <w:szCs w:val="28"/>
        </w:rPr>
        <w:t>) и спец</w:t>
      </w:r>
      <w:r w:rsidR="00635259">
        <w:rPr>
          <w:rFonts w:ascii="Times New Roman" w:hAnsi="Times New Roman" w:cs="Times New Roman"/>
          <w:sz w:val="28"/>
          <w:szCs w:val="28"/>
        </w:rPr>
        <w:t xml:space="preserve">иальными </w:t>
      </w:r>
      <w:r w:rsidRPr="00607DB0">
        <w:rPr>
          <w:rFonts w:ascii="Times New Roman" w:hAnsi="Times New Roman" w:cs="Times New Roman"/>
          <w:sz w:val="28"/>
          <w:szCs w:val="28"/>
        </w:rPr>
        <w:t>хоккейными</w:t>
      </w:r>
      <w:r w:rsidR="00635259">
        <w:rPr>
          <w:rFonts w:ascii="Times New Roman" w:hAnsi="Times New Roman" w:cs="Times New Roman"/>
          <w:sz w:val="28"/>
          <w:szCs w:val="28"/>
        </w:rPr>
        <w:t xml:space="preserve"> (</w:t>
      </w:r>
      <w:r w:rsidRPr="00607DB0">
        <w:rPr>
          <w:rFonts w:ascii="Times New Roman" w:hAnsi="Times New Roman" w:cs="Times New Roman"/>
          <w:sz w:val="28"/>
          <w:szCs w:val="28"/>
        </w:rPr>
        <w:t>передвижение на коньках, владение клюшкой и шайбой) двигательными навыками.</w:t>
      </w:r>
    </w:p>
    <w:p w14:paraId="03F51CB9" w14:textId="64DA9659" w:rsidR="006C2F45" w:rsidRPr="00607DB0" w:rsidRDefault="00FC1AFC" w:rsidP="000777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распределения учащихся по группам являются п</w:t>
      </w:r>
      <w:r w:rsidR="006C2F45">
        <w:rPr>
          <w:rFonts w:ascii="Times New Roman" w:hAnsi="Times New Roman" w:cs="Times New Roman"/>
          <w:sz w:val="28"/>
          <w:szCs w:val="28"/>
        </w:rPr>
        <w:t>оказатели физического развития и физической подготовленности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2F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6C2F45">
        <w:rPr>
          <w:rFonts w:ascii="Times New Roman" w:hAnsi="Times New Roman" w:cs="Times New Roman"/>
          <w:sz w:val="28"/>
          <w:szCs w:val="28"/>
        </w:rPr>
        <w:t xml:space="preserve"> каждой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6C2F45">
        <w:rPr>
          <w:rFonts w:ascii="Times New Roman" w:hAnsi="Times New Roman" w:cs="Times New Roman"/>
          <w:sz w:val="28"/>
          <w:szCs w:val="28"/>
        </w:rPr>
        <w:t xml:space="preserve">нагрузка подбирается индивидуально. Каждая группа должна осваивать задания последовательно переходя от </w:t>
      </w:r>
      <w:r w:rsidR="006C2F45" w:rsidRPr="006C2F45">
        <w:rPr>
          <w:rFonts w:ascii="Times New Roman" w:hAnsi="Times New Roman" w:cs="Times New Roman"/>
          <w:sz w:val="28"/>
          <w:szCs w:val="28"/>
        </w:rPr>
        <w:t>одной станции к другой.</w:t>
      </w:r>
      <w:r w:rsidR="006C2F45">
        <w:rPr>
          <w:rFonts w:ascii="Times New Roman" w:hAnsi="Times New Roman" w:cs="Times New Roman"/>
          <w:sz w:val="28"/>
          <w:szCs w:val="28"/>
        </w:rPr>
        <w:t xml:space="preserve"> В зависимости от динамики освоения умений и навыков </w:t>
      </w:r>
      <w:r w:rsidR="006C2F45" w:rsidRPr="00CC624C">
        <w:rPr>
          <w:rFonts w:ascii="Times New Roman" w:hAnsi="Times New Roman" w:cs="Times New Roman"/>
          <w:sz w:val="28"/>
          <w:szCs w:val="28"/>
        </w:rPr>
        <w:t>учитель</w:t>
      </w:r>
      <w:r w:rsidR="00741EAE" w:rsidRPr="00CC624C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="006C2F45">
        <w:rPr>
          <w:rFonts w:ascii="Times New Roman" w:hAnsi="Times New Roman" w:cs="Times New Roman"/>
          <w:sz w:val="28"/>
          <w:szCs w:val="28"/>
        </w:rPr>
        <w:t xml:space="preserve"> может и должен менять составы групп. Это позволит повысить эффективность процесса обучения и мотивацию учащихся.  </w:t>
      </w:r>
    </w:p>
    <w:p w14:paraId="6D5BA4F8" w14:textId="77777777" w:rsidR="006C2F45" w:rsidRPr="00607DB0" w:rsidRDefault="006C2F4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Отличие в начальном уровне физического развития, подготовленности и владения двигательными навыками вполне обоснован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07DB0">
        <w:rPr>
          <w:rFonts w:ascii="Times New Roman" w:hAnsi="Times New Roman" w:cs="Times New Roman"/>
          <w:sz w:val="28"/>
          <w:szCs w:val="28"/>
        </w:rPr>
        <w:t xml:space="preserve">. Так как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607DB0">
        <w:rPr>
          <w:rFonts w:ascii="Times New Roman" w:hAnsi="Times New Roman" w:cs="Times New Roman"/>
          <w:sz w:val="28"/>
          <w:szCs w:val="28"/>
        </w:rPr>
        <w:t xml:space="preserve"> могли заниматься другими видами </w:t>
      </w:r>
      <w:r>
        <w:rPr>
          <w:rFonts w:ascii="Times New Roman" w:hAnsi="Times New Roman" w:cs="Times New Roman"/>
          <w:sz w:val="28"/>
          <w:szCs w:val="28"/>
        </w:rPr>
        <w:t>физкультурно-спортивной деятельности, в том числе и передвижением на коньках до первого класса</w:t>
      </w:r>
      <w:r w:rsidRPr="00607D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 xml:space="preserve">Другие, наоборот не занимались ничем и поэтому могут существенно отличаться от своих сверстников. </w:t>
      </w:r>
    </w:p>
    <w:p w14:paraId="3CC01EC2" w14:textId="77777777" w:rsidR="00504EA2" w:rsidRDefault="00504E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CA4D10" w14:textId="7B4C940F" w:rsidR="006C2F45" w:rsidRDefault="006C2F45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2. Планирующая документация</w:t>
      </w:r>
    </w:p>
    <w:p w14:paraId="43D8EAA0" w14:textId="77777777" w:rsidR="00E03806" w:rsidRDefault="00E03806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46EBE" w14:textId="732464BE" w:rsidR="001E467D" w:rsidRPr="001E467D" w:rsidRDefault="008B7DD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E467D" w:rsidRPr="001E467D">
        <w:rPr>
          <w:rFonts w:ascii="Times New Roman" w:hAnsi="Times New Roman" w:cs="Times New Roman"/>
          <w:b/>
          <w:bCs/>
          <w:sz w:val="28"/>
          <w:szCs w:val="28"/>
        </w:rPr>
        <w:t>алендарно-тематическ</w:t>
      </w:r>
      <w:r w:rsidR="00635259"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="001E467D" w:rsidRPr="001E467D">
        <w:rPr>
          <w:rFonts w:ascii="Times New Roman" w:hAnsi="Times New Roman" w:cs="Times New Roman"/>
          <w:b/>
          <w:bCs/>
          <w:sz w:val="28"/>
          <w:szCs w:val="28"/>
        </w:rPr>
        <w:t xml:space="preserve"> план</w:t>
      </w:r>
      <w:r w:rsidR="00635259">
        <w:rPr>
          <w:rFonts w:ascii="Times New Roman" w:hAnsi="Times New Roman" w:cs="Times New Roman"/>
          <w:b/>
          <w:bCs/>
          <w:sz w:val="28"/>
          <w:szCs w:val="28"/>
        </w:rPr>
        <w:t>ирование</w:t>
      </w:r>
    </w:p>
    <w:p w14:paraId="5639BBD7" w14:textId="19DF84DC" w:rsidR="00635259" w:rsidRDefault="00635259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Календарно-тематическое планирование разрабатывается учителем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(тренером)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действующими нормативно-правовыми документами. </w:t>
      </w:r>
    </w:p>
    <w:p w14:paraId="3FEEDD7C" w14:textId="32A6142A" w:rsidR="001E467D" w:rsidRPr="008B7DD8" w:rsidRDefault="0069577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Календарно-тематические планы </w:t>
      </w:r>
      <w:r w:rsidR="001E467D" w:rsidRPr="008B7DD8">
        <w:rPr>
          <w:rFonts w:ascii="Times New Roman" w:hAnsi="Times New Roman" w:cs="Times New Roman"/>
          <w:sz w:val="28"/>
          <w:szCs w:val="28"/>
        </w:rPr>
        <w:t>распределения учебного материала должны:</w:t>
      </w:r>
    </w:p>
    <w:p w14:paraId="0C9728AD" w14:textId="60A33585" w:rsidR="001E467D" w:rsidRPr="008B7DD8" w:rsidRDefault="001E467D" w:rsidP="007A7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включ</w:t>
      </w:r>
      <w:r w:rsidR="00B631CD">
        <w:rPr>
          <w:rFonts w:ascii="Times New Roman" w:hAnsi="Times New Roman" w:cs="Times New Roman"/>
          <w:sz w:val="28"/>
          <w:szCs w:val="28"/>
        </w:rPr>
        <w:t>ать</w:t>
      </w:r>
      <w:r w:rsidRPr="008B7DD8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B631CD">
        <w:rPr>
          <w:rFonts w:ascii="Times New Roman" w:hAnsi="Times New Roman" w:cs="Times New Roman"/>
          <w:sz w:val="28"/>
          <w:szCs w:val="28"/>
        </w:rPr>
        <w:t>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действующих учебных программ </w:t>
      </w:r>
      <w:r w:rsidR="00695775" w:rsidRPr="008B7DD8">
        <w:rPr>
          <w:rFonts w:ascii="Times New Roman" w:hAnsi="Times New Roman" w:cs="Times New Roman"/>
          <w:sz w:val="28"/>
          <w:szCs w:val="28"/>
        </w:rPr>
        <w:t xml:space="preserve">по учебному предмету </w:t>
      </w:r>
      <w:r w:rsidRPr="008B7DD8">
        <w:rPr>
          <w:rFonts w:ascii="Times New Roman" w:hAnsi="Times New Roman" w:cs="Times New Roman"/>
          <w:sz w:val="28"/>
          <w:szCs w:val="28"/>
        </w:rPr>
        <w:t>«Физическая культура и здоровье»;</w:t>
      </w:r>
    </w:p>
    <w:p w14:paraId="0A312622" w14:textId="3FC294BE" w:rsidR="001E467D" w:rsidRPr="008B7DD8" w:rsidRDefault="00B631CD" w:rsidP="007A7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составляться с учетом </w:t>
      </w:r>
      <w:r w:rsidR="001E467D" w:rsidRPr="008B7DD8">
        <w:rPr>
          <w:rFonts w:ascii="Times New Roman" w:hAnsi="Times New Roman" w:cs="Times New Roman"/>
          <w:sz w:val="28"/>
          <w:szCs w:val="28"/>
        </w:rPr>
        <w:t>возможностей использования имеющейся в учреждении образования физкультурно-спортивной базы, спортивного оборудования и инвентаря;</w:t>
      </w:r>
    </w:p>
    <w:p w14:paraId="041892FC" w14:textId="3E8F2C26" w:rsidR="001E467D" w:rsidRPr="008B7DD8" w:rsidRDefault="00B631CD" w:rsidP="007A7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составляться с учетом </w:t>
      </w:r>
      <w:r w:rsidR="001E467D" w:rsidRPr="008B7DD8">
        <w:rPr>
          <w:rFonts w:ascii="Times New Roman" w:hAnsi="Times New Roman" w:cs="Times New Roman"/>
          <w:sz w:val="28"/>
          <w:szCs w:val="28"/>
        </w:rPr>
        <w:t>правил безопасного поведения во время физкультурных занятий, санитарно-гигиенических норм и требований, предъявляемых к спортивным сооружениям, оборудованию и инвентарю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9FC479" w14:textId="5D743B64" w:rsidR="006A2304" w:rsidRPr="008B7DD8" w:rsidRDefault="00FC1AF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Министерством образования Республики Беларусь не установлены конкретные требования к оформлению календарно-тематических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695775" w:rsidRPr="008B7DD8">
        <w:rPr>
          <w:rFonts w:ascii="Times New Roman" w:hAnsi="Times New Roman" w:cs="Times New Roman"/>
          <w:sz w:val="28"/>
          <w:szCs w:val="28"/>
        </w:rPr>
        <w:t>К</w:t>
      </w:r>
      <w:r w:rsidR="001E467D" w:rsidRPr="008B7DD8">
        <w:rPr>
          <w:rFonts w:ascii="Times New Roman" w:hAnsi="Times New Roman" w:cs="Times New Roman"/>
          <w:sz w:val="28"/>
          <w:szCs w:val="28"/>
        </w:rPr>
        <w:t xml:space="preserve">алендарно-тематические планы могут быть выполнены в различном виде, например в форме таблицы, текстового изложения и </w:t>
      </w:r>
      <w:r w:rsidR="00B631CD">
        <w:rPr>
          <w:rFonts w:ascii="Times New Roman" w:hAnsi="Times New Roman" w:cs="Times New Roman"/>
          <w:sz w:val="28"/>
          <w:szCs w:val="28"/>
        </w:rPr>
        <w:t>сочетания различных форм</w:t>
      </w:r>
      <w:r w:rsidR="001E467D" w:rsidRPr="008B7DD8">
        <w:rPr>
          <w:rFonts w:ascii="Times New Roman" w:hAnsi="Times New Roman" w:cs="Times New Roman"/>
          <w:sz w:val="28"/>
          <w:szCs w:val="28"/>
        </w:rPr>
        <w:t xml:space="preserve">. </w:t>
      </w:r>
      <w:r w:rsidR="006A2304" w:rsidRPr="008B7DD8">
        <w:rPr>
          <w:rFonts w:ascii="Times New Roman" w:hAnsi="Times New Roman" w:cs="Times New Roman"/>
          <w:sz w:val="28"/>
          <w:szCs w:val="28"/>
        </w:rPr>
        <w:t>Учитель может использовать любую форму, которая, по его мнению, наиболее удобна для работы.</w:t>
      </w:r>
      <w:r w:rsidR="00666D16" w:rsidRPr="008B7D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D673A" w14:textId="2532C88C" w:rsidR="006A2304" w:rsidRPr="008B7DD8" w:rsidRDefault="006A2304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Программы по учебному предмету «Физическая культура и здоровье» предусматривают формирование у учащихся жизненно важных двигательных умений, навыков, способов деятельности.</w:t>
      </w:r>
      <w:r w:rsidR="00B631CD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В этих целях рекомендуется использовать определенную аббревиатуру для календарно-тематического планирования учебного материала, обозначающую этапы формирования двигательных умений</w:t>
      </w:r>
      <w:r w:rsidR="00B631CD">
        <w:rPr>
          <w:rFonts w:ascii="Times New Roman" w:hAnsi="Times New Roman" w:cs="Times New Roman"/>
          <w:sz w:val="28"/>
          <w:szCs w:val="28"/>
        </w:rPr>
        <w:t xml:space="preserve"> и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навыков</w:t>
      </w:r>
      <w:proofErr w:type="gramStart"/>
      <w:r w:rsidRPr="008B7DD8">
        <w:rPr>
          <w:rFonts w:ascii="Times New Roman" w:hAnsi="Times New Roman" w:cs="Times New Roman"/>
          <w:sz w:val="28"/>
          <w:szCs w:val="28"/>
        </w:rPr>
        <w:t>:</w:t>
      </w:r>
      <w:r w:rsidR="00654EF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B7DD8">
        <w:rPr>
          <w:rFonts w:ascii="Times New Roman" w:hAnsi="Times New Roman" w:cs="Times New Roman"/>
          <w:sz w:val="28"/>
          <w:szCs w:val="28"/>
        </w:rPr>
        <w:t xml:space="preserve"> - ознакомление;</w:t>
      </w:r>
      <w:r w:rsidR="00654EF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Р - разучивание;</w:t>
      </w:r>
      <w:r w:rsidR="00654EF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З - закрепление;</w:t>
      </w:r>
      <w:r w:rsidR="00654EF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С - совершенствование;</w:t>
      </w:r>
      <w:r w:rsidR="00654EF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К - контроль.</w:t>
      </w:r>
    </w:p>
    <w:p w14:paraId="654160D9" w14:textId="747EAADA" w:rsidR="006A2304" w:rsidRPr="008B7DD8" w:rsidRDefault="006A2304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Содержание учебн</w:t>
      </w:r>
      <w:r w:rsidR="007A5994" w:rsidRPr="008B7DD8">
        <w:rPr>
          <w:rFonts w:ascii="Times New Roman" w:hAnsi="Times New Roman" w:cs="Times New Roman"/>
          <w:sz w:val="28"/>
          <w:szCs w:val="28"/>
        </w:rPr>
        <w:t>ой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7A5994" w:rsidRPr="008B7DD8">
        <w:rPr>
          <w:rFonts w:ascii="Times New Roman" w:hAnsi="Times New Roman" w:cs="Times New Roman"/>
          <w:sz w:val="28"/>
          <w:szCs w:val="28"/>
        </w:rPr>
        <w:t>ы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предполагает изучение теоретическ</w:t>
      </w:r>
      <w:r w:rsidR="00FC1AFC">
        <w:rPr>
          <w:rFonts w:ascii="Times New Roman" w:hAnsi="Times New Roman" w:cs="Times New Roman"/>
          <w:sz w:val="28"/>
          <w:szCs w:val="28"/>
        </w:rPr>
        <w:t>ого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FC1AFC">
        <w:rPr>
          <w:rFonts w:ascii="Times New Roman" w:hAnsi="Times New Roman" w:cs="Times New Roman"/>
          <w:sz w:val="28"/>
          <w:szCs w:val="28"/>
        </w:rPr>
        <w:t>материала</w:t>
      </w:r>
      <w:r w:rsidR="007B75C0" w:rsidRPr="008B7DD8">
        <w:rPr>
          <w:rFonts w:ascii="Times New Roman" w:hAnsi="Times New Roman" w:cs="Times New Roman"/>
          <w:sz w:val="28"/>
          <w:szCs w:val="28"/>
        </w:rPr>
        <w:t>.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FF2C07" w:rsidRPr="008B7DD8">
        <w:rPr>
          <w:rFonts w:ascii="Times New Roman" w:hAnsi="Times New Roman" w:cs="Times New Roman"/>
          <w:sz w:val="28"/>
          <w:szCs w:val="28"/>
        </w:rPr>
        <w:t xml:space="preserve">Для </w:t>
      </w:r>
      <w:r w:rsidR="007A5994" w:rsidRPr="008B7DD8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8B7DD8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D72ECC">
        <w:rPr>
          <w:rFonts w:ascii="Times New Roman" w:hAnsi="Times New Roman" w:cs="Times New Roman"/>
          <w:sz w:val="28"/>
          <w:szCs w:val="28"/>
        </w:rPr>
        <w:t xml:space="preserve">(тренер) </w:t>
      </w:r>
      <w:r w:rsidRPr="008B7DD8">
        <w:rPr>
          <w:rFonts w:ascii="Times New Roman" w:hAnsi="Times New Roman" w:cs="Times New Roman"/>
          <w:sz w:val="28"/>
          <w:szCs w:val="28"/>
        </w:rPr>
        <w:t>планирует и использует на каждом уроке определенное количество времени.</w:t>
      </w:r>
    </w:p>
    <w:p w14:paraId="0354680B" w14:textId="1025152C" w:rsidR="007A5994" w:rsidRPr="008B7DD8" w:rsidRDefault="007B75C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Ка</w:t>
      </w:r>
      <w:r w:rsidR="006A2304" w:rsidRPr="008B7DD8">
        <w:rPr>
          <w:rFonts w:ascii="Times New Roman" w:hAnsi="Times New Roman" w:cs="Times New Roman"/>
          <w:sz w:val="28"/>
          <w:szCs w:val="28"/>
        </w:rPr>
        <w:t xml:space="preserve">лендарно-тематическое планирование включает </w:t>
      </w:r>
      <w:r w:rsidR="00FC1AFC">
        <w:rPr>
          <w:rFonts w:ascii="Times New Roman" w:hAnsi="Times New Roman" w:cs="Times New Roman"/>
          <w:sz w:val="28"/>
          <w:szCs w:val="28"/>
        </w:rPr>
        <w:t xml:space="preserve">задания и </w:t>
      </w:r>
      <w:proofErr w:type="gramStart"/>
      <w:r w:rsidR="00FC1AFC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6A2304" w:rsidRPr="008B7DD8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6A2304" w:rsidRPr="008B7DD8">
        <w:rPr>
          <w:rFonts w:ascii="Times New Roman" w:hAnsi="Times New Roman" w:cs="Times New Roman"/>
          <w:sz w:val="28"/>
          <w:szCs w:val="28"/>
        </w:rPr>
        <w:t xml:space="preserve"> развития двигательных способностей учащихся. В качестве средств физического воспитания </w:t>
      </w:r>
      <w:r w:rsidR="007A5994" w:rsidRPr="008B7DD8">
        <w:rPr>
          <w:rFonts w:ascii="Times New Roman" w:hAnsi="Times New Roman" w:cs="Times New Roman"/>
          <w:sz w:val="28"/>
          <w:szCs w:val="28"/>
        </w:rPr>
        <w:t xml:space="preserve">для развития двигательных способностей целесообразно включать </w:t>
      </w:r>
      <w:r w:rsidR="00FF2C07" w:rsidRPr="008B7DD8">
        <w:rPr>
          <w:rFonts w:ascii="Times New Roman" w:hAnsi="Times New Roman" w:cs="Times New Roman"/>
          <w:sz w:val="28"/>
          <w:szCs w:val="28"/>
        </w:rPr>
        <w:t xml:space="preserve">в </w:t>
      </w:r>
      <w:r w:rsidR="007A5994" w:rsidRPr="008B7DD8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6A2304" w:rsidRPr="008B7DD8">
        <w:rPr>
          <w:rFonts w:ascii="Times New Roman" w:hAnsi="Times New Roman" w:cs="Times New Roman"/>
          <w:sz w:val="28"/>
          <w:szCs w:val="28"/>
        </w:rPr>
        <w:t>подвижные игры и игровые задания. Величина и направленность физических нагрузок определяются подбором и количеством повторений игр, игровых заданий, а также длительностью игровой деятельности учащихся на уроке.</w:t>
      </w:r>
      <w:r w:rsidR="00B80C0F" w:rsidRPr="008B7D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014202" w14:textId="772DB12C" w:rsidR="007A7779" w:rsidRDefault="00B80C0F" w:rsidP="00E038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Для </w:t>
      </w:r>
      <w:r w:rsidR="00B631CD">
        <w:rPr>
          <w:rFonts w:ascii="Times New Roman" w:hAnsi="Times New Roman" w:cs="Times New Roman"/>
          <w:sz w:val="28"/>
          <w:szCs w:val="28"/>
        </w:rPr>
        <w:t xml:space="preserve">примера при разработке календарно-тематического планирования </w:t>
      </w:r>
      <w:r w:rsidR="007A7779">
        <w:rPr>
          <w:rFonts w:ascii="Times New Roman" w:hAnsi="Times New Roman" w:cs="Times New Roman"/>
          <w:sz w:val="28"/>
          <w:szCs w:val="28"/>
        </w:rPr>
        <w:br/>
      </w:r>
      <w:r w:rsidRPr="008B7DD8">
        <w:rPr>
          <w:rFonts w:ascii="Times New Roman" w:hAnsi="Times New Roman" w:cs="Times New Roman"/>
          <w:sz w:val="28"/>
          <w:szCs w:val="28"/>
        </w:rPr>
        <w:t xml:space="preserve">в </w:t>
      </w:r>
      <w:r w:rsidR="00251539" w:rsidRPr="004E6A7F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251539" w:rsidRPr="004E6A7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51539" w:rsidRPr="004E6A7F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8B7DD8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B631CD">
        <w:rPr>
          <w:rFonts w:ascii="Times New Roman" w:hAnsi="Times New Roman" w:cs="Times New Roman"/>
          <w:sz w:val="28"/>
          <w:szCs w:val="28"/>
        </w:rPr>
        <w:t xml:space="preserve">, можно использовать </w:t>
      </w:r>
      <w:r w:rsidR="007A7779">
        <w:rPr>
          <w:rFonts w:ascii="Times New Roman" w:hAnsi="Times New Roman" w:cs="Times New Roman"/>
          <w:sz w:val="28"/>
          <w:szCs w:val="28"/>
        </w:rPr>
        <w:t>материалы</w:t>
      </w:r>
      <w:r w:rsidR="007A7779" w:rsidRPr="00CC624C">
        <w:rPr>
          <w:rFonts w:ascii="Times New Roman" w:hAnsi="Times New Roman" w:cs="Times New Roman"/>
          <w:sz w:val="28"/>
          <w:szCs w:val="28"/>
        </w:rPr>
        <w:t>,</w:t>
      </w:r>
      <w:r w:rsidR="00B631CD">
        <w:rPr>
          <w:rFonts w:ascii="Times New Roman" w:hAnsi="Times New Roman" w:cs="Times New Roman"/>
          <w:sz w:val="28"/>
          <w:szCs w:val="28"/>
        </w:rPr>
        <w:t xml:space="preserve"> представленные </w:t>
      </w:r>
      <w:r w:rsidRPr="008B7DD8">
        <w:rPr>
          <w:rFonts w:ascii="Times New Roman" w:hAnsi="Times New Roman" w:cs="Times New Roman"/>
          <w:sz w:val="28"/>
          <w:szCs w:val="28"/>
        </w:rPr>
        <w:t xml:space="preserve">в приложении 1 и 2. </w:t>
      </w:r>
    </w:p>
    <w:p w14:paraId="1BC07D8B" w14:textId="0335BF87" w:rsidR="001E467D" w:rsidRPr="008B7DD8" w:rsidRDefault="00251539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Поурочное планирование</w:t>
      </w:r>
    </w:p>
    <w:p w14:paraId="02AE125B" w14:textId="77777777" w:rsidR="005B6795" w:rsidRDefault="006D5F3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741EAE" w:rsidRPr="00CC624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рочное планирование предполагает составление планов, п</w:t>
      </w:r>
      <w:r w:rsidR="00567DEA" w:rsidRPr="008B7DD8">
        <w:rPr>
          <w:rFonts w:ascii="Times New Roman" w:hAnsi="Times New Roman" w:cs="Times New Roman"/>
          <w:sz w:val="28"/>
          <w:szCs w:val="28"/>
        </w:rPr>
        <w:t>лан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567DEA" w:rsidRPr="008B7DD8">
        <w:rPr>
          <w:rFonts w:ascii="Times New Roman" w:hAnsi="Times New Roman" w:cs="Times New Roman"/>
          <w:sz w:val="28"/>
          <w:szCs w:val="28"/>
        </w:rPr>
        <w:t>-конспект</w:t>
      </w:r>
      <w:r>
        <w:rPr>
          <w:rFonts w:ascii="Times New Roman" w:hAnsi="Times New Roman" w:cs="Times New Roman"/>
          <w:sz w:val="28"/>
          <w:szCs w:val="28"/>
        </w:rPr>
        <w:t>ов уроков и занятий</w:t>
      </w:r>
      <w:r w:rsidR="00FC1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67DEA" w:rsidRPr="008B7DD8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67DEA" w:rsidRPr="008B7DD8">
        <w:rPr>
          <w:rFonts w:ascii="Times New Roman" w:hAnsi="Times New Roman" w:cs="Times New Roman"/>
          <w:sz w:val="28"/>
          <w:szCs w:val="28"/>
        </w:rPr>
        <w:t xml:space="preserve">тся обязательной формой планирования учебного материала. </w:t>
      </w:r>
      <w:r w:rsidR="007A7258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="007A7258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567DE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A55693" w:rsidRPr="008B7DD8">
        <w:rPr>
          <w:rFonts w:ascii="Times New Roman" w:hAnsi="Times New Roman" w:cs="Times New Roman"/>
          <w:sz w:val="28"/>
          <w:szCs w:val="28"/>
        </w:rPr>
        <w:t>два</w:t>
      </w:r>
      <w:proofErr w:type="gramEnd"/>
      <w:r w:rsidR="00567DEA" w:rsidRPr="008B7DD8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A55693" w:rsidRPr="008B7DD8">
        <w:rPr>
          <w:rFonts w:ascii="Times New Roman" w:hAnsi="Times New Roman" w:cs="Times New Roman"/>
          <w:sz w:val="28"/>
          <w:szCs w:val="28"/>
        </w:rPr>
        <w:t>а</w:t>
      </w:r>
      <w:r w:rsidR="00567DEA" w:rsidRPr="008B7DD8">
        <w:rPr>
          <w:rFonts w:ascii="Times New Roman" w:hAnsi="Times New Roman" w:cs="Times New Roman"/>
          <w:sz w:val="28"/>
          <w:szCs w:val="28"/>
        </w:rPr>
        <w:t xml:space="preserve"> их составления</w:t>
      </w:r>
      <w:r w:rsidR="005B6795">
        <w:rPr>
          <w:rFonts w:ascii="Times New Roman" w:hAnsi="Times New Roman" w:cs="Times New Roman"/>
          <w:sz w:val="28"/>
          <w:szCs w:val="28"/>
        </w:rPr>
        <w:t>:</w:t>
      </w:r>
    </w:p>
    <w:p w14:paraId="2864F02F" w14:textId="77777777" w:rsidR="005B6795" w:rsidRDefault="005B679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67DEA" w:rsidRPr="008B7DD8">
        <w:rPr>
          <w:rFonts w:ascii="Times New Roman" w:hAnsi="Times New Roman" w:cs="Times New Roman"/>
          <w:sz w:val="28"/>
          <w:szCs w:val="28"/>
        </w:rPr>
        <w:t>ерв</w:t>
      </w:r>
      <w:r w:rsidR="00A55693" w:rsidRPr="008B7DD8">
        <w:rPr>
          <w:rFonts w:ascii="Times New Roman" w:hAnsi="Times New Roman" w:cs="Times New Roman"/>
          <w:sz w:val="28"/>
          <w:szCs w:val="28"/>
        </w:rPr>
        <w:t>ый</w:t>
      </w:r>
      <w:r w:rsidR="00FF2C07" w:rsidRPr="008B7DD8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567DEA" w:rsidRPr="008B7DD8">
        <w:rPr>
          <w:rFonts w:ascii="Times New Roman" w:hAnsi="Times New Roman" w:cs="Times New Roman"/>
          <w:sz w:val="28"/>
          <w:szCs w:val="28"/>
        </w:rPr>
        <w:t xml:space="preserve"> предполагает заполнение </w:t>
      </w:r>
      <w:r w:rsidR="00FF2C07" w:rsidRPr="008B7DD8">
        <w:rPr>
          <w:rFonts w:ascii="Times New Roman" w:hAnsi="Times New Roman" w:cs="Times New Roman"/>
          <w:sz w:val="28"/>
          <w:szCs w:val="28"/>
        </w:rPr>
        <w:t>таблицы, имеющей следующие столбцы</w:t>
      </w:r>
      <w:r w:rsidR="00567DEA" w:rsidRPr="008B7DD8">
        <w:rPr>
          <w:rFonts w:ascii="Times New Roman" w:hAnsi="Times New Roman" w:cs="Times New Roman"/>
          <w:sz w:val="28"/>
          <w:szCs w:val="28"/>
        </w:rPr>
        <w:t>: содержание учебного материала, дозировка и организационно-методические указания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84F555" w14:textId="570E7FDF" w:rsidR="006D5F3D" w:rsidRDefault="005B679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55693" w:rsidRPr="008B7DD8">
        <w:rPr>
          <w:rFonts w:ascii="Times New Roman" w:hAnsi="Times New Roman" w:cs="Times New Roman"/>
          <w:sz w:val="28"/>
          <w:szCs w:val="28"/>
        </w:rPr>
        <w:t>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собой описательную форму плана-конспекта</w:t>
      </w:r>
      <w:r w:rsidR="00A55693" w:rsidRPr="008B7DD8">
        <w:rPr>
          <w:rFonts w:ascii="Times New Roman" w:hAnsi="Times New Roman" w:cs="Times New Roman"/>
          <w:sz w:val="28"/>
          <w:szCs w:val="28"/>
        </w:rPr>
        <w:t>.</w:t>
      </w:r>
    </w:p>
    <w:p w14:paraId="1156FC39" w14:textId="5757E3CA" w:rsidR="00604FE8" w:rsidRPr="00604FE8" w:rsidRDefault="005B6795" w:rsidP="00604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30"/>
          <w:szCs w:val="30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В</w:t>
      </w:r>
      <w:r w:rsidR="00604FE8" w:rsidRPr="00604FE8">
        <w:rPr>
          <w:rFonts w:ascii="Times New Roman" w:eastAsia="Calibri" w:hAnsi="Times New Roman"/>
          <w:color w:val="000000"/>
          <w:sz w:val="28"/>
          <w:szCs w:val="28"/>
        </w:rPr>
        <w:t xml:space="preserve"> поурочном планировании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рекомендуется</w:t>
      </w:r>
      <w:r w:rsidR="00604FE8" w:rsidRPr="00604FE8">
        <w:rPr>
          <w:rFonts w:ascii="Times New Roman" w:eastAsia="Calibri" w:hAnsi="Times New Roman"/>
          <w:color w:val="000000"/>
          <w:sz w:val="28"/>
          <w:szCs w:val="28"/>
        </w:rPr>
        <w:t xml:space="preserve"> отражать задачи урока, соответствующие этапам формирования двигательных умений и навыков учащихся; перечень используемого на учебном занятии спортивного инвентаря и (или) спортивного оборудования; упражнения (комплексы упражнений) для формирования двигательных умений и навыков, развития двигательных способностей; методы проведения учебного занятия;</w:t>
      </w:r>
      <w:r w:rsidR="00604FE8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604FE8">
        <w:rPr>
          <w:rFonts w:ascii="Times New Roman" w:eastAsia="Calibri" w:hAnsi="Times New Roman"/>
          <w:color w:val="000000"/>
          <w:sz w:val="28"/>
          <w:szCs w:val="28"/>
        </w:rPr>
        <w:lastRenderedPageBreak/>
        <w:t>дозировку нагрузки (время на выполнение задания);</w:t>
      </w:r>
      <w:r w:rsidR="00604FE8" w:rsidRPr="00604FE8">
        <w:rPr>
          <w:rFonts w:ascii="Times New Roman" w:eastAsia="Calibri" w:hAnsi="Times New Roman"/>
          <w:color w:val="000000"/>
          <w:sz w:val="28"/>
          <w:szCs w:val="28"/>
        </w:rPr>
        <w:t xml:space="preserve"> организационно-</w:t>
      </w:r>
      <w:r w:rsidR="00604FE8" w:rsidRPr="00604FE8">
        <w:rPr>
          <w:rFonts w:ascii="Times New Roman" w:eastAsia="Calibri" w:hAnsi="Times New Roman"/>
          <w:color w:val="000000"/>
          <w:sz w:val="30"/>
          <w:szCs w:val="30"/>
        </w:rPr>
        <w:t>методические указания.</w:t>
      </w:r>
    </w:p>
    <w:p w14:paraId="7354CE87" w14:textId="57B93FAD" w:rsidR="00C66111" w:rsidRDefault="005B679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Преимуществом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 перв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F2C07" w:rsidRPr="008B7DD8">
        <w:rPr>
          <w:rFonts w:ascii="Times New Roman" w:hAnsi="Times New Roman" w:cs="Times New Roman"/>
          <w:sz w:val="28"/>
          <w:szCs w:val="28"/>
        </w:rPr>
        <w:t xml:space="preserve"> плана-конспекта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 четк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55693" w:rsidRPr="008B7DD8">
        <w:rPr>
          <w:rFonts w:ascii="Times New Roman" w:hAnsi="Times New Roman" w:cs="Times New Roman"/>
          <w:sz w:val="28"/>
          <w:szCs w:val="28"/>
        </w:rPr>
        <w:t xml:space="preserve">, </w:t>
      </w:r>
      <w:r w:rsidR="007A5994" w:rsidRPr="008B7DD8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8A5093" w:rsidRPr="008B7DD8">
        <w:rPr>
          <w:rFonts w:ascii="Times New Roman" w:hAnsi="Times New Roman" w:cs="Times New Roman"/>
          <w:sz w:val="28"/>
          <w:szCs w:val="28"/>
        </w:rPr>
        <w:t xml:space="preserve">позволит уже на этапе составления плана определить наиболее рациональную последовательность подбора упражнений, рассчитать оптимальную дозировку (объем, интенсивность, интервал отдыха) </w:t>
      </w:r>
      <w:r w:rsidR="007E28DF" w:rsidRPr="008B7DD8">
        <w:rPr>
          <w:rFonts w:ascii="Times New Roman" w:hAnsi="Times New Roman" w:cs="Times New Roman"/>
          <w:sz w:val="28"/>
          <w:szCs w:val="28"/>
        </w:rPr>
        <w:t xml:space="preserve">и предложить </w:t>
      </w:r>
      <w:r w:rsidR="000152FA" w:rsidRPr="008B7DD8">
        <w:rPr>
          <w:rFonts w:ascii="Times New Roman" w:hAnsi="Times New Roman" w:cs="Times New Roman"/>
          <w:sz w:val="28"/>
          <w:szCs w:val="28"/>
        </w:rPr>
        <w:t>важные</w:t>
      </w:r>
      <w:r w:rsidR="007E28DF" w:rsidRPr="008B7DD8">
        <w:rPr>
          <w:rFonts w:ascii="Times New Roman" w:hAnsi="Times New Roman" w:cs="Times New Roman"/>
          <w:sz w:val="28"/>
          <w:szCs w:val="28"/>
        </w:rPr>
        <w:t xml:space="preserve"> организационно-методические указания.</w:t>
      </w:r>
      <w:r w:rsidR="00604F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6B5F0" w14:textId="6225CD9C" w:rsidR="00A55693" w:rsidRPr="008B7DD8" w:rsidRDefault="007E28DF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B80C0F" w:rsidRPr="008B7DD8">
        <w:rPr>
          <w:rFonts w:ascii="Times New Roman" w:hAnsi="Times New Roman" w:cs="Times New Roman"/>
          <w:sz w:val="28"/>
          <w:szCs w:val="28"/>
        </w:rPr>
        <w:t>3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представлена форма плана-конспекта</w:t>
      </w:r>
      <w:r w:rsidR="005B6795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="00C66111">
        <w:rPr>
          <w:rFonts w:ascii="Times New Roman" w:hAnsi="Times New Roman" w:cs="Times New Roman"/>
          <w:sz w:val="28"/>
          <w:szCs w:val="28"/>
        </w:rPr>
        <w:t>. У</w:t>
      </w:r>
      <w:r w:rsidR="00FF678F" w:rsidRPr="008B7DD8">
        <w:rPr>
          <w:rFonts w:ascii="Times New Roman" w:hAnsi="Times New Roman" w:cs="Times New Roman"/>
          <w:sz w:val="28"/>
          <w:szCs w:val="28"/>
        </w:rPr>
        <w:t>ч</w:t>
      </w:r>
      <w:r w:rsidR="00C66111">
        <w:rPr>
          <w:rFonts w:ascii="Times New Roman" w:hAnsi="Times New Roman" w:cs="Times New Roman"/>
          <w:sz w:val="28"/>
          <w:szCs w:val="28"/>
        </w:rPr>
        <w:t>итель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="00C66111">
        <w:rPr>
          <w:rFonts w:ascii="Times New Roman" w:hAnsi="Times New Roman" w:cs="Times New Roman"/>
          <w:sz w:val="28"/>
          <w:szCs w:val="28"/>
        </w:rPr>
        <w:t xml:space="preserve"> заполняет: </w:t>
      </w:r>
      <w:r w:rsidR="00FF678F" w:rsidRPr="008B7DD8">
        <w:rPr>
          <w:rFonts w:ascii="Times New Roman" w:hAnsi="Times New Roman" w:cs="Times New Roman"/>
          <w:sz w:val="28"/>
          <w:szCs w:val="28"/>
        </w:rPr>
        <w:t>п</w:t>
      </w:r>
      <w:r w:rsidRPr="008B7DD8">
        <w:rPr>
          <w:rFonts w:ascii="Times New Roman" w:hAnsi="Times New Roman" w:cs="Times New Roman"/>
          <w:sz w:val="28"/>
          <w:szCs w:val="28"/>
        </w:rPr>
        <w:t>орядковый номер</w:t>
      </w:r>
      <w:r w:rsidR="00846955" w:rsidRPr="008B7DD8">
        <w:rPr>
          <w:rFonts w:ascii="Times New Roman" w:hAnsi="Times New Roman" w:cs="Times New Roman"/>
          <w:sz w:val="28"/>
          <w:szCs w:val="28"/>
        </w:rPr>
        <w:t>,</w:t>
      </w:r>
      <w:r w:rsidRPr="008B7DD8">
        <w:rPr>
          <w:rFonts w:ascii="Times New Roman" w:hAnsi="Times New Roman" w:cs="Times New Roman"/>
          <w:sz w:val="28"/>
          <w:szCs w:val="28"/>
        </w:rPr>
        <w:t xml:space="preserve"> дат</w:t>
      </w:r>
      <w:r w:rsidR="00B42C57" w:rsidRPr="008B7DD8">
        <w:rPr>
          <w:rFonts w:ascii="Times New Roman" w:hAnsi="Times New Roman" w:cs="Times New Roman"/>
          <w:sz w:val="28"/>
          <w:szCs w:val="28"/>
        </w:rPr>
        <w:t>у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846955" w:rsidRPr="008B7DD8">
        <w:rPr>
          <w:rFonts w:ascii="Times New Roman" w:hAnsi="Times New Roman" w:cs="Times New Roman"/>
          <w:sz w:val="28"/>
          <w:szCs w:val="28"/>
        </w:rPr>
        <w:t>,</w:t>
      </w:r>
      <w:r w:rsidR="0074670B" w:rsidRPr="008B7DD8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42C57" w:rsidRPr="008B7DD8">
        <w:rPr>
          <w:rFonts w:ascii="Times New Roman" w:hAnsi="Times New Roman" w:cs="Times New Roman"/>
          <w:sz w:val="28"/>
          <w:szCs w:val="28"/>
        </w:rPr>
        <w:t>и урока</w:t>
      </w:r>
      <w:r w:rsidR="00846955" w:rsidRPr="008B7DD8">
        <w:rPr>
          <w:rFonts w:ascii="Times New Roman" w:hAnsi="Times New Roman" w:cs="Times New Roman"/>
          <w:sz w:val="28"/>
          <w:szCs w:val="28"/>
        </w:rPr>
        <w:t>,</w:t>
      </w:r>
      <w:r w:rsidR="0074670B" w:rsidRPr="008B7DD8">
        <w:rPr>
          <w:rFonts w:ascii="Times New Roman" w:hAnsi="Times New Roman" w:cs="Times New Roman"/>
          <w:sz w:val="28"/>
          <w:szCs w:val="28"/>
        </w:rPr>
        <w:t xml:space="preserve"> место проведения </w:t>
      </w:r>
      <w:r w:rsidR="00B42C57" w:rsidRPr="008B7DD8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4670B" w:rsidRPr="008B7DD8">
        <w:rPr>
          <w:rFonts w:ascii="Times New Roman" w:hAnsi="Times New Roman" w:cs="Times New Roman"/>
          <w:sz w:val="28"/>
          <w:szCs w:val="28"/>
        </w:rPr>
        <w:t>и перечисляет</w:t>
      </w:r>
      <w:r w:rsidR="00FF678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B42C57" w:rsidRPr="008B7DD8">
        <w:rPr>
          <w:rFonts w:ascii="Times New Roman" w:hAnsi="Times New Roman" w:cs="Times New Roman"/>
          <w:sz w:val="28"/>
          <w:szCs w:val="28"/>
        </w:rPr>
        <w:t>используемый спортивный инвентарь и оборудование</w:t>
      </w:r>
      <w:r w:rsidR="00FF678F" w:rsidRPr="008B7DD8">
        <w:rPr>
          <w:rFonts w:ascii="Times New Roman" w:hAnsi="Times New Roman" w:cs="Times New Roman"/>
          <w:sz w:val="28"/>
          <w:szCs w:val="28"/>
        </w:rPr>
        <w:t xml:space="preserve">. </w:t>
      </w:r>
      <w:r w:rsidR="00B42C57" w:rsidRPr="008B7DD8">
        <w:rPr>
          <w:rFonts w:ascii="Times New Roman" w:hAnsi="Times New Roman" w:cs="Times New Roman"/>
          <w:sz w:val="28"/>
          <w:szCs w:val="28"/>
        </w:rPr>
        <w:t>При заполнении таблицы (</w:t>
      </w:r>
      <w:r w:rsidR="00846955" w:rsidRPr="008B7DD8">
        <w:rPr>
          <w:rFonts w:ascii="Times New Roman" w:hAnsi="Times New Roman" w:cs="Times New Roman"/>
          <w:sz w:val="28"/>
          <w:szCs w:val="28"/>
        </w:rPr>
        <w:t>содержание учебного материала, дозировка и организационно-методические указания</w:t>
      </w:r>
      <w:r w:rsidR="00B42C57" w:rsidRPr="008B7DD8">
        <w:rPr>
          <w:rFonts w:ascii="Times New Roman" w:hAnsi="Times New Roman" w:cs="Times New Roman"/>
          <w:sz w:val="28"/>
          <w:szCs w:val="28"/>
        </w:rPr>
        <w:t>) учитываются части урока</w:t>
      </w:r>
      <w:r w:rsidR="00846955" w:rsidRPr="008B7DD8">
        <w:rPr>
          <w:rFonts w:ascii="Times New Roman" w:hAnsi="Times New Roman" w:cs="Times New Roman"/>
          <w:sz w:val="28"/>
          <w:szCs w:val="28"/>
        </w:rPr>
        <w:t xml:space="preserve">: подготовительная, основная и заключительная. </w:t>
      </w:r>
    </w:p>
    <w:p w14:paraId="2F9063C8" w14:textId="17C2EC14" w:rsidR="00394DE9" w:rsidRPr="00504717" w:rsidRDefault="00394DE9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В содер</w:t>
      </w:r>
      <w:r w:rsidR="002558F7" w:rsidRPr="008B7DD8">
        <w:rPr>
          <w:rFonts w:ascii="Times New Roman" w:hAnsi="Times New Roman" w:cs="Times New Roman"/>
          <w:sz w:val="28"/>
          <w:szCs w:val="28"/>
        </w:rPr>
        <w:t>жании учебного материала о</w:t>
      </w:r>
      <w:r w:rsidRPr="008B7DD8">
        <w:rPr>
          <w:rFonts w:ascii="Times New Roman" w:hAnsi="Times New Roman" w:cs="Times New Roman"/>
          <w:sz w:val="28"/>
          <w:szCs w:val="28"/>
        </w:rPr>
        <w:t>писание упражнени</w:t>
      </w:r>
      <w:r w:rsidR="003116D5" w:rsidRPr="008B7DD8">
        <w:rPr>
          <w:rFonts w:ascii="Times New Roman" w:hAnsi="Times New Roman" w:cs="Times New Roman"/>
          <w:sz w:val="28"/>
          <w:szCs w:val="28"/>
        </w:rPr>
        <w:t>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3116D5" w:rsidRPr="008B7DD8">
        <w:rPr>
          <w:rFonts w:ascii="Times New Roman" w:hAnsi="Times New Roman" w:cs="Times New Roman"/>
          <w:sz w:val="28"/>
          <w:szCs w:val="28"/>
        </w:rPr>
        <w:t xml:space="preserve">или группы упражнений </w:t>
      </w:r>
      <w:r w:rsidR="00AD7016">
        <w:rPr>
          <w:rFonts w:ascii="Times New Roman" w:hAnsi="Times New Roman" w:cs="Times New Roman"/>
          <w:sz w:val="28"/>
          <w:szCs w:val="28"/>
        </w:rPr>
        <w:t xml:space="preserve">начинается с его названия, </w:t>
      </w:r>
      <w:r w:rsidRPr="008B7DD8">
        <w:rPr>
          <w:rFonts w:ascii="Times New Roman" w:hAnsi="Times New Roman" w:cs="Times New Roman"/>
          <w:sz w:val="28"/>
          <w:szCs w:val="28"/>
        </w:rPr>
        <w:t>например: ОРУ</w:t>
      </w:r>
      <w:r w:rsidR="00C66111">
        <w:rPr>
          <w:rFonts w:ascii="Times New Roman" w:hAnsi="Times New Roman" w:cs="Times New Roman"/>
          <w:sz w:val="28"/>
          <w:szCs w:val="28"/>
        </w:rPr>
        <w:t xml:space="preserve"> (общеразвивающие упражнения)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 месте</w:t>
      </w:r>
      <w:r w:rsidR="003116D5" w:rsidRPr="008B7DD8">
        <w:rPr>
          <w:rFonts w:ascii="Times New Roman" w:hAnsi="Times New Roman" w:cs="Times New Roman"/>
          <w:sz w:val="28"/>
          <w:szCs w:val="28"/>
        </w:rPr>
        <w:t xml:space="preserve">, упражнения на льду, игровые задания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Pr="008B7DD8">
        <w:rPr>
          <w:rFonts w:ascii="Times New Roman" w:hAnsi="Times New Roman" w:cs="Times New Roman"/>
          <w:sz w:val="28"/>
          <w:szCs w:val="28"/>
        </w:rPr>
        <w:t>), а далее описани</w:t>
      </w:r>
      <w:r w:rsidR="003116D5" w:rsidRPr="008B7DD8">
        <w:rPr>
          <w:rFonts w:ascii="Times New Roman" w:hAnsi="Times New Roman" w:cs="Times New Roman"/>
          <w:sz w:val="28"/>
          <w:szCs w:val="28"/>
        </w:rPr>
        <w:t>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последовательности его выполнения</w:t>
      </w:r>
      <w:r w:rsidR="00AD7016">
        <w:rPr>
          <w:rFonts w:ascii="Times New Roman" w:hAnsi="Times New Roman" w:cs="Times New Roman"/>
          <w:sz w:val="28"/>
          <w:szCs w:val="28"/>
        </w:rPr>
        <w:t xml:space="preserve">, </w:t>
      </w:r>
      <w:r w:rsidRPr="008B7DD8">
        <w:rPr>
          <w:rFonts w:ascii="Times New Roman" w:hAnsi="Times New Roman" w:cs="Times New Roman"/>
          <w:sz w:val="28"/>
          <w:szCs w:val="28"/>
        </w:rPr>
        <w:t xml:space="preserve">например: </w:t>
      </w:r>
      <w:proofErr w:type="spellStart"/>
      <w:r w:rsidR="00C66111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="00C66111">
        <w:rPr>
          <w:rFonts w:ascii="Times New Roman" w:hAnsi="Times New Roman" w:cs="Times New Roman"/>
          <w:sz w:val="28"/>
          <w:szCs w:val="28"/>
        </w:rPr>
        <w:t>. (и</w:t>
      </w:r>
      <w:r w:rsidRPr="008B7DD8">
        <w:rPr>
          <w:rFonts w:ascii="Times New Roman" w:hAnsi="Times New Roman" w:cs="Times New Roman"/>
          <w:sz w:val="28"/>
          <w:szCs w:val="28"/>
        </w:rPr>
        <w:t>сходное положение</w:t>
      </w:r>
      <w:r w:rsidR="00C66111">
        <w:rPr>
          <w:rFonts w:ascii="Times New Roman" w:hAnsi="Times New Roman" w:cs="Times New Roman"/>
          <w:sz w:val="28"/>
          <w:szCs w:val="28"/>
        </w:rPr>
        <w:t>)</w:t>
      </w:r>
      <w:r w:rsidRPr="008B7DD8">
        <w:rPr>
          <w:rFonts w:ascii="Times New Roman" w:hAnsi="Times New Roman" w:cs="Times New Roman"/>
          <w:sz w:val="28"/>
          <w:szCs w:val="28"/>
        </w:rPr>
        <w:t xml:space="preserve"> – основанная стойка, 1.</w:t>
      </w:r>
      <w:r w:rsidR="00A52451" w:rsidRPr="00A52451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Руки на пояс</w:t>
      </w:r>
      <w:r w:rsidR="00A52451">
        <w:rPr>
          <w:rFonts w:ascii="Times New Roman" w:hAnsi="Times New Roman" w:cs="Times New Roman"/>
          <w:sz w:val="28"/>
          <w:szCs w:val="28"/>
        </w:rPr>
        <w:t>.</w:t>
      </w:r>
      <w:r w:rsidRPr="008B7DD8">
        <w:rPr>
          <w:rFonts w:ascii="Times New Roman" w:hAnsi="Times New Roman" w:cs="Times New Roman"/>
          <w:sz w:val="28"/>
          <w:szCs w:val="28"/>
        </w:rPr>
        <w:t xml:space="preserve"> 2.</w:t>
      </w:r>
      <w:r w:rsidR="00A52451" w:rsidRPr="00A52451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Руки вперед</w:t>
      </w:r>
      <w:r w:rsidR="00A52451">
        <w:rPr>
          <w:rFonts w:ascii="Times New Roman" w:hAnsi="Times New Roman" w:cs="Times New Roman"/>
          <w:sz w:val="28"/>
          <w:szCs w:val="28"/>
        </w:rPr>
        <w:t>.</w:t>
      </w:r>
      <w:r w:rsidRPr="008B7DD8">
        <w:rPr>
          <w:rFonts w:ascii="Times New Roman" w:hAnsi="Times New Roman" w:cs="Times New Roman"/>
          <w:sz w:val="28"/>
          <w:szCs w:val="28"/>
        </w:rPr>
        <w:t xml:space="preserve"> 3.</w:t>
      </w:r>
      <w:r w:rsidR="00A52451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Руки в стороны</w:t>
      </w:r>
      <w:r w:rsidR="00A52451">
        <w:rPr>
          <w:rFonts w:ascii="Times New Roman" w:hAnsi="Times New Roman" w:cs="Times New Roman"/>
          <w:sz w:val="28"/>
          <w:szCs w:val="28"/>
        </w:rPr>
        <w:t>.</w:t>
      </w:r>
      <w:r w:rsidRPr="008B7DD8">
        <w:rPr>
          <w:rFonts w:ascii="Times New Roman" w:hAnsi="Times New Roman" w:cs="Times New Roman"/>
          <w:sz w:val="28"/>
          <w:szCs w:val="28"/>
        </w:rPr>
        <w:t xml:space="preserve"> 4.</w:t>
      </w:r>
      <w:r w:rsidR="00A52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111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="00C66111">
        <w:rPr>
          <w:rFonts w:ascii="Times New Roman" w:hAnsi="Times New Roman" w:cs="Times New Roman"/>
          <w:sz w:val="28"/>
          <w:szCs w:val="28"/>
        </w:rPr>
        <w:t>.</w:t>
      </w:r>
      <w:r w:rsidRPr="008B7DD8">
        <w:rPr>
          <w:rFonts w:ascii="Times New Roman" w:hAnsi="Times New Roman" w:cs="Times New Roman"/>
          <w:sz w:val="28"/>
          <w:szCs w:val="28"/>
        </w:rPr>
        <w:t xml:space="preserve"> и </w:t>
      </w:r>
      <w:r w:rsidR="009E2AC5">
        <w:rPr>
          <w:rFonts w:ascii="Times New Roman" w:hAnsi="Times New Roman" w:cs="Times New Roman"/>
          <w:sz w:val="28"/>
          <w:szCs w:val="28"/>
        </w:rPr>
        <w:t>т.</w:t>
      </w:r>
      <w:r w:rsidR="00A52451">
        <w:rPr>
          <w:rFonts w:ascii="Times New Roman" w:hAnsi="Times New Roman" w:cs="Times New Roman"/>
          <w:sz w:val="28"/>
          <w:szCs w:val="28"/>
        </w:rPr>
        <w:t xml:space="preserve"> </w:t>
      </w:r>
      <w:r w:rsidR="009E2AC5">
        <w:rPr>
          <w:rFonts w:ascii="Times New Roman" w:hAnsi="Times New Roman" w:cs="Times New Roman"/>
          <w:sz w:val="28"/>
          <w:szCs w:val="28"/>
        </w:rPr>
        <w:t>п</w:t>
      </w:r>
      <w:r w:rsidRPr="008B7DD8">
        <w:rPr>
          <w:rFonts w:ascii="Times New Roman" w:hAnsi="Times New Roman" w:cs="Times New Roman"/>
          <w:sz w:val="28"/>
          <w:szCs w:val="28"/>
        </w:rPr>
        <w:t>.</w:t>
      </w:r>
    </w:p>
    <w:p w14:paraId="5150BEC8" w14:textId="754CA20C" w:rsidR="00394DE9" w:rsidRPr="008B7DD8" w:rsidRDefault="00394DE9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 </w:t>
      </w:r>
      <w:r w:rsidR="00AD7016">
        <w:rPr>
          <w:rFonts w:ascii="Times New Roman" w:hAnsi="Times New Roman" w:cs="Times New Roman"/>
          <w:sz w:val="28"/>
          <w:szCs w:val="28"/>
        </w:rPr>
        <w:t>столбце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AD7016">
        <w:rPr>
          <w:rFonts w:ascii="Times New Roman" w:hAnsi="Times New Roman" w:cs="Times New Roman"/>
          <w:sz w:val="28"/>
          <w:szCs w:val="28"/>
        </w:rPr>
        <w:t>«Д</w:t>
      </w:r>
      <w:r w:rsidRPr="008B7DD8">
        <w:rPr>
          <w:rFonts w:ascii="Times New Roman" w:hAnsi="Times New Roman" w:cs="Times New Roman"/>
          <w:sz w:val="28"/>
          <w:szCs w:val="28"/>
        </w:rPr>
        <w:t>озировка</w:t>
      </w:r>
      <w:r w:rsidR="00AD7016">
        <w:rPr>
          <w:rFonts w:ascii="Times New Roman" w:hAnsi="Times New Roman" w:cs="Times New Roman"/>
          <w:sz w:val="28"/>
          <w:szCs w:val="28"/>
        </w:rPr>
        <w:t>»</w:t>
      </w:r>
      <w:r w:rsidRPr="008B7DD8">
        <w:rPr>
          <w:rFonts w:ascii="Times New Roman" w:hAnsi="Times New Roman" w:cs="Times New Roman"/>
          <w:sz w:val="28"/>
          <w:szCs w:val="28"/>
        </w:rPr>
        <w:t xml:space="preserve"> записывается не только объем, характеризуемый временем</w:t>
      </w:r>
      <w:r w:rsidR="003116D5" w:rsidRPr="008B7DD8">
        <w:rPr>
          <w:rFonts w:ascii="Times New Roman" w:hAnsi="Times New Roman" w:cs="Times New Roman"/>
          <w:sz w:val="28"/>
          <w:szCs w:val="28"/>
        </w:rPr>
        <w:t xml:space="preserve"> или количеством повторений</w:t>
      </w:r>
      <w:r w:rsidRPr="008B7DD8">
        <w:rPr>
          <w:rFonts w:ascii="Times New Roman" w:hAnsi="Times New Roman" w:cs="Times New Roman"/>
          <w:sz w:val="28"/>
          <w:szCs w:val="28"/>
        </w:rPr>
        <w:t xml:space="preserve"> выполнения упражнения, но его интенсивность</w:t>
      </w:r>
      <w:r w:rsidR="003116D5" w:rsidRPr="008B7DD8">
        <w:rPr>
          <w:rFonts w:ascii="Times New Roman" w:hAnsi="Times New Roman" w:cs="Times New Roman"/>
          <w:sz w:val="28"/>
          <w:szCs w:val="28"/>
        </w:rPr>
        <w:t>ю, а также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интервалы отдыха</w:t>
      </w:r>
      <w:r w:rsidR="003116D5" w:rsidRPr="008B7DD8">
        <w:rPr>
          <w:rFonts w:ascii="Times New Roman" w:hAnsi="Times New Roman" w:cs="Times New Roman"/>
          <w:sz w:val="28"/>
          <w:szCs w:val="28"/>
        </w:rPr>
        <w:t xml:space="preserve"> между упражнениями</w:t>
      </w:r>
      <w:r w:rsidRPr="008B7DD8">
        <w:rPr>
          <w:rFonts w:ascii="Times New Roman" w:hAnsi="Times New Roman" w:cs="Times New Roman"/>
          <w:sz w:val="28"/>
          <w:szCs w:val="28"/>
        </w:rPr>
        <w:t xml:space="preserve">. Для обозначения интенсивности можно использовать буквенные обозначения (М – малая, С – средняя и Б – большая). </w:t>
      </w:r>
      <w:r w:rsidR="003116D5" w:rsidRPr="008B7DD8">
        <w:rPr>
          <w:rFonts w:ascii="Times New Roman" w:hAnsi="Times New Roman" w:cs="Times New Roman"/>
          <w:sz w:val="28"/>
          <w:szCs w:val="28"/>
        </w:rPr>
        <w:t>Учитывая  среднюю частоту пульса, упражнения малой интенсивност</w:t>
      </w:r>
      <w:r w:rsidR="003C7C26" w:rsidRPr="008B7DD8">
        <w:rPr>
          <w:rFonts w:ascii="Times New Roman" w:hAnsi="Times New Roman" w:cs="Times New Roman"/>
          <w:sz w:val="28"/>
          <w:szCs w:val="28"/>
        </w:rPr>
        <w:t>и</w:t>
      </w:r>
      <w:r w:rsidR="003116D5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741EAE">
        <w:rPr>
          <w:rFonts w:ascii="Times New Roman" w:hAnsi="Times New Roman" w:cs="Times New Roman"/>
          <w:sz w:val="28"/>
          <w:szCs w:val="28"/>
        </w:rPr>
        <w:t>–</w:t>
      </w:r>
      <w:r w:rsidR="003116D5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3C7C26" w:rsidRPr="008B7DD8">
        <w:rPr>
          <w:rFonts w:ascii="Times New Roman" w:hAnsi="Times New Roman" w:cs="Times New Roman"/>
          <w:sz w:val="28"/>
          <w:szCs w:val="28"/>
        </w:rPr>
        <w:t xml:space="preserve">до 140 уд/мин., средней – 141-160 уд/мин., большой – более 160 уд/мин. </w:t>
      </w:r>
      <w:r w:rsidRPr="008B7DD8">
        <w:rPr>
          <w:rFonts w:ascii="Times New Roman" w:hAnsi="Times New Roman" w:cs="Times New Roman"/>
          <w:sz w:val="28"/>
          <w:szCs w:val="28"/>
        </w:rPr>
        <w:t>Наличие данных сведений позволит точно моделировать режимы работы, планировать и решать поставленные задачи.</w:t>
      </w:r>
    </w:p>
    <w:p w14:paraId="3A3600A5" w14:textId="21E633FB" w:rsidR="00DD001A" w:rsidRPr="008B7DD8" w:rsidRDefault="00394DE9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 </w:t>
      </w:r>
      <w:r w:rsidR="003C7C26" w:rsidRPr="008B7DD8">
        <w:rPr>
          <w:rFonts w:ascii="Times New Roman" w:hAnsi="Times New Roman" w:cs="Times New Roman"/>
          <w:sz w:val="28"/>
          <w:szCs w:val="28"/>
        </w:rPr>
        <w:t>столбце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3C7C26" w:rsidRPr="008B7DD8">
        <w:rPr>
          <w:rFonts w:ascii="Times New Roman" w:hAnsi="Times New Roman" w:cs="Times New Roman"/>
          <w:sz w:val="28"/>
          <w:szCs w:val="28"/>
        </w:rPr>
        <w:t>«О</w:t>
      </w:r>
      <w:r w:rsidRPr="008B7DD8">
        <w:rPr>
          <w:rFonts w:ascii="Times New Roman" w:hAnsi="Times New Roman" w:cs="Times New Roman"/>
          <w:sz w:val="28"/>
          <w:szCs w:val="28"/>
        </w:rPr>
        <w:t>рганизационно-методические указания</w:t>
      </w:r>
      <w:r w:rsidR="003C7C26" w:rsidRPr="008B7DD8">
        <w:rPr>
          <w:rFonts w:ascii="Times New Roman" w:hAnsi="Times New Roman" w:cs="Times New Roman"/>
          <w:sz w:val="28"/>
          <w:szCs w:val="28"/>
        </w:rPr>
        <w:t>»</w:t>
      </w:r>
      <w:r w:rsidRPr="008B7DD8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Pr="008B7DD8">
        <w:rPr>
          <w:rFonts w:ascii="Times New Roman" w:hAnsi="Times New Roman" w:cs="Times New Roman"/>
          <w:sz w:val="28"/>
          <w:szCs w:val="28"/>
        </w:rPr>
        <w:t xml:space="preserve"> отражает методические особенности организации и проведения урока, которые помогают предупредить возможные ошибки и повышают эффективность используемых средств и методов. Также можно использовать визуализации в виде схем расположения учащихся на площадке, направлений их передвижения и размещения инвентаря и оборудования.</w:t>
      </w:r>
    </w:p>
    <w:p w14:paraId="65AB9A95" w14:textId="220492C1" w:rsidR="008F3F99" w:rsidRPr="008B7DD8" w:rsidRDefault="00EA7B40" w:rsidP="00077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DD8">
        <w:rPr>
          <w:rFonts w:ascii="Times New Roman" w:hAnsi="Times New Roman" w:cs="Times New Roman"/>
          <w:sz w:val="28"/>
          <w:szCs w:val="28"/>
        </w:rPr>
        <w:t>При составлении планов-конспектов рекомендуется использовать современные цифровые и интернет технологии</w:t>
      </w:r>
      <w:r w:rsidR="008F3F99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Google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др.). Они позволят оптимизировать время </w:t>
      </w:r>
      <w:r w:rsidR="00AD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</w:t>
      </w:r>
      <w:r w:rsidR="00AD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3C7C26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планов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хранить </w:t>
      </w:r>
      <w:r w:rsidR="003C7C26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ранее 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составленные планы-конспекты, учитывать нагрузку и </w:t>
      </w:r>
      <w:r w:rsidR="00AD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последовательность этапов обучения. 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качестве примера можно привести базу</w:t>
      </w:r>
      <w:r w:rsidR="00AD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80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планов-конспектов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составленную для спортсменов-учащихся </w:t>
      </w:r>
      <w:r w:rsidR="00AD7016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6-7 и 7-8 лет </w:t>
      </w:r>
      <w:r w:rsidR="008F3F99" w:rsidRPr="008B7D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специализированных учебно-спортивных учреждений:</w:t>
      </w:r>
    </w:p>
    <w:p w14:paraId="76AA11C6" w14:textId="7578CBB8" w:rsidR="008F3F99" w:rsidRDefault="008F3F99" w:rsidP="00077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8F3F99" w:rsidRPr="00607DB0" w14:paraId="3188301C" w14:textId="77777777" w:rsidTr="00C849D6">
        <w:tc>
          <w:tcPr>
            <w:tcW w:w="7225" w:type="dxa"/>
            <w:vAlign w:val="center"/>
          </w:tcPr>
          <w:p w14:paraId="4C1660AC" w14:textId="633D43DF" w:rsidR="008F3F99" w:rsidRPr="00607DB0" w:rsidRDefault="008F3F99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Учебные группы этапа начальной подготовки первого года обучения, </w:t>
            </w:r>
            <w:r w:rsidR="00C849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рекомендуемый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возраст спортсменов-учащихся 6-7 лет </w:t>
            </w:r>
          </w:p>
        </w:tc>
        <w:tc>
          <w:tcPr>
            <w:tcW w:w="2120" w:type="dxa"/>
          </w:tcPr>
          <w:p w14:paraId="730C14D5" w14:textId="0292CFFE" w:rsidR="008F3F99" w:rsidRPr="00607DB0" w:rsidRDefault="008F3F99" w:rsidP="000777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41F64C" wp14:editId="24A11987">
                  <wp:extent cx="892810" cy="892810"/>
                  <wp:effectExtent l="0" t="0" r="254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40" cy="91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F99" w:rsidRPr="00607DB0" w14:paraId="35702744" w14:textId="77777777" w:rsidTr="00C849D6">
        <w:tc>
          <w:tcPr>
            <w:tcW w:w="7225" w:type="dxa"/>
            <w:vAlign w:val="center"/>
          </w:tcPr>
          <w:p w14:paraId="63C2DA0B" w14:textId="1A921669" w:rsidR="008F3F99" w:rsidRPr="00607DB0" w:rsidRDefault="008F3F99" w:rsidP="000777CF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07DB0">
              <w:rPr>
                <w:rFonts w:ascii="Times New Roman" w:hAnsi="Times New Roman" w:cs="Times New Roman"/>
                <w:b/>
                <w:sz w:val="28"/>
                <w:szCs w:val="28"/>
              </w:rPr>
              <w:br w:type="column"/>
            </w:r>
            <w:r w:rsidR="00C849D6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Учебные группы этапа начальной подготовки первого года обучения, рекомендуемый возраст спортсменов-учащихся 7-8 лет</w:t>
            </w:r>
          </w:p>
        </w:tc>
        <w:tc>
          <w:tcPr>
            <w:tcW w:w="2120" w:type="dxa"/>
          </w:tcPr>
          <w:p w14:paraId="50AA6EF9" w14:textId="002DC718" w:rsidR="008F3F99" w:rsidRPr="00607DB0" w:rsidRDefault="008F3F99" w:rsidP="000777C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07DB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3B8E93" wp14:editId="49433F6B">
                  <wp:extent cx="905934" cy="905934"/>
                  <wp:effectExtent l="0" t="0" r="889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25" cy="9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42F4E" w14:textId="77777777" w:rsidR="008F3F99" w:rsidRDefault="008F3F99" w:rsidP="00077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CA4B32" w14:textId="6C5EB16E" w:rsidR="00DD001A" w:rsidRPr="00D82291" w:rsidRDefault="00DD001A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2291">
        <w:rPr>
          <w:rFonts w:ascii="Times New Roman" w:hAnsi="Times New Roman" w:cs="Times New Roman"/>
          <w:b/>
          <w:bCs/>
          <w:sz w:val="28"/>
          <w:szCs w:val="28"/>
        </w:rPr>
        <w:t>Формулировка задач урока</w:t>
      </w:r>
    </w:p>
    <w:p w14:paraId="7B15A0E0" w14:textId="49CDE256" w:rsidR="00E804C5" w:rsidRDefault="00656433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При ф</w:t>
      </w:r>
      <w:r w:rsidR="0006673E" w:rsidRPr="008B7DD8">
        <w:rPr>
          <w:rFonts w:ascii="Times New Roman" w:hAnsi="Times New Roman" w:cs="Times New Roman"/>
          <w:sz w:val="28"/>
          <w:szCs w:val="28"/>
        </w:rPr>
        <w:t>ормулировк</w:t>
      </w:r>
      <w:r w:rsidRPr="008B7DD8">
        <w:rPr>
          <w:rFonts w:ascii="Times New Roman" w:hAnsi="Times New Roman" w:cs="Times New Roman"/>
          <w:sz w:val="28"/>
          <w:szCs w:val="28"/>
        </w:rPr>
        <w:t>е</w:t>
      </w:r>
      <w:r w:rsidR="0006673E" w:rsidRPr="008B7DD8"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3C7C26" w:rsidRPr="008B7DD8">
        <w:rPr>
          <w:rFonts w:ascii="Times New Roman" w:hAnsi="Times New Roman" w:cs="Times New Roman"/>
          <w:sz w:val="28"/>
          <w:szCs w:val="28"/>
        </w:rPr>
        <w:t xml:space="preserve">урока </w:t>
      </w:r>
      <w:r w:rsidRPr="008B7DD8">
        <w:rPr>
          <w:rFonts w:ascii="Times New Roman" w:hAnsi="Times New Roman" w:cs="Times New Roman"/>
          <w:sz w:val="28"/>
          <w:szCs w:val="28"/>
        </w:rPr>
        <w:t xml:space="preserve">следует помнить, что они должны </w:t>
      </w:r>
      <w:r w:rsidR="005B6795">
        <w:rPr>
          <w:rFonts w:ascii="Times New Roman" w:hAnsi="Times New Roman" w:cs="Times New Roman"/>
          <w:sz w:val="28"/>
          <w:szCs w:val="28"/>
        </w:rPr>
        <w:t>быть комплексными</w:t>
      </w:r>
      <w:r w:rsidRPr="008B7DD8">
        <w:rPr>
          <w:rFonts w:ascii="Times New Roman" w:hAnsi="Times New Roman" w:cs="Times New Roman"/>
          <w:sz w:val="28"/>
          <w:szCs w:val="28"/>
        </w:rPr>
        <w:t xml:space="preserve"> и выстраиваться в следующей последовательности</w:t>
      </w:r>
      <w:r w:rsidR="007A7258" w:rsidRPr="00CE4683">
        <w:rPr>
          <w:rFonts w:ascii="Times New Roman" w:hAnsi="Times New Roman" w:cs="Times New Roman"/>
          <w:sz w:val="28"/>
          <w:szCs w:val="28"/>
        </w:rPr>
        <w:t>:</w:t>
      </w:r>
      <w:r w:rsidRPr="00CE4683">
        <w:rPr>
          <w:rFonts w:ascii="Times New Roman" w:hAnsi="Times New Roman" w:cs="Times New Roman"/>
          <w:sz w:val="28"/>
          <w:szCs w:val="28"/>
        </w:rPr>
        <w:t xml:space="preserve"> обучение, </w:t>
      </w:r>
      <w:r w:rsidR="003C7C26" w:rsidRPr="00CE4683">
        <w:rPr>
          <w:rFonts w:ascii="Times New Roman" w:hAnsi="Times New Roman" w:cs="Times New Roman"/>
          <w:sz w:val="28"/>
          <w:szCs w:val="28"/>
        </w:rPr>
        <w:t xml:space="preserve">развитие, </w:t>
      </w:r>
      <w:r w:rsidRPr="00CE4683">
        <w:rPr>
          <w:rFonts w:ascii="Times New Roman" w:hAnsi="Times New Roman" w:cs="Times New Roman"/>
          <w:sz w:val="28"/>
          <w:szCs w:val="28"/>
        </w:rPr>
        <w:t>воспитание и оздоровление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14:paraId="63053F0D" w14:textId="64B63BFB" w:rsidR="00BA5C3C" w:rsidRPr="008B7DD8" w:rsidRDefault="00656433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Первая задача </w:t>
      </w:r>
      <w:r w:rsidR="005B6795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3C7C26" w:rsidRPr="008B7DD8">
        <w:rPr>
          <w:rFonts w:ascii="Times New Roman" w:hAnsi="Times New Roman" w:cs="Times New Roman"/>
          <w:sz w:val="28"/>
          <w:szCs w:val="28"/>
        </w:rPr>
        <w:t>предусматрива</w:t>
      </w:r>
      <w:r w:rsidR="005B6795">
        <w:rPr>
          <w:rFonts w:ascii="Times New Roman" w:hAnsi="Times New Roman" w:cs="Times New Roman"/>
          <w:sz w:val="28"/>
          <w:szCs w:val="28"/>
        </w:rPr>
        <w:t>ть</w:t>
      </w:r>
      <w:r w:rsidR="003C7C26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обучени</w:t>
      </w:r>
      <w:r w:rsidR="003C7C26" w:rsidRPr="008B7DD8">
        <w:rPr>
          <w:rFonts w:ascii="Times New Roman" w:hAnsi="Times New Roman" w:cs="Times New Roman"/>
          <w:sz w:val="28"/>
          <w:szCs w:val="28"/>
        </w:rPr>
        <w:t>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двигательным умениям</w:t>
      </w:r>
      <w:r w:rsidR="00FF678F" w:rsidRPr="008B7DD8">
        <w:rPr>
          <w:rFonts w:ascii="Times New Roman" w:hAnsi="Times New Roman" w:cs="Times New Roman"/>
          <w:sz w:val="28"/>
          <w:szCs w:val="28"/>
        </w:rPr>
        <w:t xml:space="preserve"> и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навыкам</w:t>
      </w:r>
      <w:r w:rsidR="005B6795">
        <w:rPr>
          <w:rFonts w:ascii="Times New Roman" w:hAnsi="Times New Roman" w:cs="Times New Roman"/>
          <w:sz w:val="28"/>
          <w:szCs w:val="28"/>
        </w:rPr>
        <w:t xml:space="preserve"> и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06673E" w:rsidRPr="008B7DD8">
        <w:rPr>
          <w:rFonts w:ascii="Times New Roman" w:hAnsi="Times New Roman" w:cs="Times New Roman"/>
          <w:sz w:val="28"/>
          <w:szCs w:val="28"/>
        </w:rPr>
        <w:t>начинаться с определения</w:t>
      </w:r>
      <w:r w:rsidR="00FF678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06673E" w:rsidRPr="008B7DD8">
        <w:rPr>
          <w:rFonts w:ascii="Times New Roman" w:hAnsi="Times New Roman" w:cs="Times New Roman"/>
          <w:sz w:val="28"/>
          <w:szCs w:val="28"/>
        </w:rPr>
        <w:t>этап</w:t>
      </w:r>
      <w:r w:rsidR="003C7C26" w:rsidRPr="008B7DD8">
        <w:rPr>
          <w:rFonts w:ascii="Times New Roman" w:hAnsi="Times New Roman" w:cs="Times New Roman"/>
          <w:sz w:val="28"/>
          <w:szCs w:val="28"/>
        </w:rPr>
        <w:t>а</w:t>
      </w:r>
      <w:r w:rsidR="00FF678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02906" w:rsidRPr="008B7DD8">
        <w:rPr>
          <w:rFonts w:ascii="Times New Roman" w:hAnsi="Times New Roman" w:cs="Times New Roman"/>
          <w:sz w:val="28"/>
          <w:szCs w:val="28"/>
        </w:rPr>
        <w:t>данного процесса</w:t>
      </w:r>
      <w:r w:rsidR="0006673E" w:rsidRPr="008B7DD8">
        <w:rPr>
          <w:rFonts w:ascii="Times New Roman" w:hAnsi="Times New Roman" w:cs="Times New Roman"/>
          <w:sz w:val="28"/>
          <w:szCs w:val="28"/>
        </w:rPr>
        <w:t xml:space="preserve"> (ознакомить, разучить, закрепить, совершенствовать).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BA5C3C" w:rsidRPr="008B7DD8">
        <w:rPr>
          <w:rFonts w:ascii="Times New Roman" w:hAnsi="Times New Roman" w:cs="Times New Roman"/>
          <w:sz w:val="28"/>
          <w:szCs w:val="28"/>
        </w:rPr>
        <w:t xml:space="preserve">Например: «Закрепить </w:t>
      </w:r>
      <w:r w:rsidR="00D47E79" w:rsidRPr="008B7DD8">
        <w:rPr>
          <w:rFonts w:ascii="Times New Roman" w:hAnsi="Times New Roman" w:cs="Times New Roman"/>
          <w:sz w:val="28"/>
          <w:szCs w:val="28"/>
        </w:rPr>
        <w:t>технику скольжения на двух</w:t>
      </w:r>
      <w:r w:rsidR="003C7C26" w:rsidRPr="008B7DD8">
        <w:rPr>
          <w:rFonts w:ascii="Times New Roman" w:hAnsi="Times New Roman" w:cs="Times New Roman"/>
          <w:sz w:val="28"/>
          <w:szCs w:val="28"/>
        </w:rPr>
        <w:t xml:space="preserve"> ногах</w:t>
      </w:r>
      <w:r w:rsidR="00D47E79" w:rsidRPr="008B7DD8">
        <w:rPr>
          <w:rFonts w:ascii="Times New Roman" w:hAnsi="Times New Roman" w:cs="Times New Roman"/>
          <w:sz w:val="28"/>
          <w:szCs w:val="28"/>
        </w:rPr>
        <w:t xml:space="preserve"> по прямой</w:t>
      </w:r>
      <w:r w:rsidR="00BA5C3C" w:rsidRPr="008B7DD8">
        <w:rPr>
          <w:rFonts w:ascii="Times New Roman" w:hAnsi="Times New Roman" w:cs="Times New Roman"/>
          <w:sz w:val="28"/>
          <w:szCs w:val="28"/>
        </w:rPr>
        <w:t>»; «</w:t>
      </w:r>
      <w:r w:rsidR="00D47E79" w:rsidRPr="008B7DD8">
        <w:rPr>
          <w:rFonts w:ascii="Times New Roman" w:hAnsi="Times New Roman" w:cs="Times New Roman"/>
          <w:sz w:val="28"/>
          <w:szCs w:val="28"/>
        </w:rPr>
        <w:t xml:space="preserve">Ознакомить с техникой выполнения торможения </w:t>
      </w:r>
      <w:proofErr w:type="spellStart"/>
      <w:r w:rsidR="00D47E79" w:rsidRPr="008B7DD8">
        <w:rPr>
          <w:rFonts w:ascii="Times New Roman" w:hAnsi="Times New Roman" w:cs="Times New Roman"/>
          <w:sz w:val="28"/>
          <w:szCs w:val="28"/>
        </w:rPr>
        <w:t>полуплугом</w:t>
      </w:r>
      <w:proofErr w:type="spellEnd"/>
      <w:r w:rsidR="00D47E79" w:rsidRPr="008B7DD8">
        <w:rPr>
          <w:rFonts w:ascii="Times New Roman" w:hAnsi="Times New Roman" w:cs="Times New Roman"/>
          <w:sz w:val="28"/>
          <w:szCs w:val="28"/>
        </w:rPr>
        <w:t xml:space="preserve"> при движении по прямой</w:t>
      </w:r>
      <w:r w:rsidR="00BA5C3C" w:rsidRPr="008B7DD8">
        <w:rPr>
          <w:rFonts w:ascii="Times New Roman" w:hAnsi="Times New Roman" w:cs="Times New Roman"/>
          <w:sz w:val="28"/>
          <w:szCs w:val="28"/>
        </w:rPr>
        <w:t xml:space="preserve">» и т.п. </w:t>
      </w:r>
    </w:p>
    <w:p w14:paraId="0976B8D8" w14:textId="2829AFB9" w:rsidR="00BA5C3C" w:rsidRPr="008B7DD8" w:rsidRDefault="003C7C26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Развивающая задача </w:t>
      </w:r>
      <w:r w:rsidR="00802906" w:rsidRPr="008B7DD8">
        <w:rPr>
          <w:rFonts w:ascii="Times New Roman" w:hAnsi="Times New Roman" w:cs="Times New Roman"/>
          <w:sz w:val="28"/>
          <w:szCs w:val="28"/>
        </w:rPr>
        <w:t xml:space="preserve">направлена </w:t>
      </w:r>
      <w:r w:rsidRPr="008B7DD8">
        <w:rPr>
          <w:rFonts w:ascii="Times New Roman" w:hAnsi="Times New Roman" w:cs="Times New Roman"/>
          <w:sz w:val="28"/>
          <w:szCs w:val="28"/>
        </w:rPr>
        <w:t>на развитие</w:t>
      </w:r>
      <w:r w:rsidR="00834226" w:rsidRPr="008B7DD8">
        <w:rPr>
          <w:rFonts w:ascii="Times New Roman" w:hAnsi="Times New Roman" w:cs="Times New Roman"/>
          <w:sz w:val="28"/>
          <w:szCs w:val="28"/>
        </w:rPr>
        <w:t xml:space="preserve"> и совершенствование двигательных способностей учащихся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4E73AC" w:rsidRPr="008B7DD8">
        <w:rPr>
          <w:rFonts w:ascii="Times New Roman" w:hAnsi="Times New Roman" w:cs="Times New Roman"/>
          <w:sz w:val="28"/>
          <w:szCs w:val="28"/>
        </w:rPr>
        <w:t>(быстроты, гибкости, координации (ловкости), силы и выносливости)</w:t>
      </w:r>
      <w:r w:rsidR="00FF678F" w:rsidRPr="008B7DD8">
        <w:rPr>
          <w:rFonts w:ascii="Times New Roman" w:hAnsi="Times New Roman" w:cs="Times New Roman"/>
          <w:sz w:val="28"/>
          <w:szCs w:val="28"/>
        </w:rPr>
        <w:t>.</w:t>
      </w:r>
      <w:r w:rsidR="00E52B9E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02906" w:rsidRPr="008B7DD8">
        <w:rPr>
          <w:rFonts w:ascii="Times New Roman" w:hAnsi="Times New Roman" w:cs="Times New Roman"/>
          <w:sz w:val="28"/>
          <w:szCs w:val="28"/>
        </w:rPr>
        <w:t>Развитие</w:t>
      </w:r>
      <w:r w:rsidR="006E74CA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34226" w:rsidRPr="008B7DD8">
        <w:rPr>
          <w:rFonts w:ascii="Times New Roman" w:hAnsi="Times New Roman" w:cs="Times New Roman"/>
          <w:sz w:val="28"/>
          <w:szCs w:val="28"/>
        </w:rPr>
        <w:t xml:space="preserve">двигательных способностей </w:t>
      </w:r>
      <w:r w:rsidR="00802906" w:rsidRPr="008B7DD8">
        <w:rPr>
          <w:rFonts w:ascii="Times New Roman" w:hAnsi="Times New Roman" w:cs="Times New Roman"/>
          <w:sz w:val="28"/>
          <w:szCs w:val="28"/>
        </w:rPr>
        <w:t>предполагает</w:t>
      </w:r>
      <w:r w:rsidR="006E74CA" w:rsidRPr="008B7DD8">
        <w:rPr>
          <w:rFonts w:ascii="Times New Roman" w:hAnsi="Times New Roman" w:cs="Times New Roman"/>
          <w:sz w:val="28"/>
          <w:szCs w:val="28"/>
        </w:rPr>
        <w:t xml:space="preserve"> улучшение показателей того или иного качества в стандартных условиях</w:t>
      </w:r>
      <w:r w:rsidR="00E52B9E" w:rsidRPr="008B7DD8">
        <w:rPr>
          <w:rFonts w:ascii="Times New Roman" w:hAnsi="Times New Roman" w:cs="Times New Roman"/>
          <w:sz w:val="28"/>
          <w:szCs w:val="28"/>
        </w:rPr>
        <w:t xml:space="preserve"> (бег змейкой, прыжок вперед и т.п.)</w:t>
      </w:r>
      <w:r w:rsidR="006E74CA" w:rsidRPr="008B7DD8">
        <w:rPr>
          <w:rFonts w:ascii="Times New Roman" w:hAnsi="Times New Roman" w:cs="Times New Roman"/>
          <w:sz w:val="28"/>
          <w:szCs w:val="28"/>
        </w:rPr>
        <w:t xml:space="preserve">, а </w:t>
      </w:r>
      <w:r w:rsidR="00802906" w:rsidRPr="008B7DD8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834226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602066" w:rsidRPr="00602066">
        <w:rPr>
          <w:rFonts w:ascii="Times New Roman" w:hAnsi="Times New Roman" w:cs="Times New Roman"/>
          <w:sz w:val="28"/>
          <w:szCs w:val="28"/>
        </w:rPr>
        <w:t>–</w:t>
      </w:r>
      <w:r w:rsidR="006E74CA" w:rsidRPr="008B7DD8">
        <w:rPr>
          <w:rFonts w:ascii="Times New Roman" w:hAnsi="Times New Roman" w:cs="Times New Roman"/>
          <w:sz w:val="28"/>
          <w:szCs w:val="28"/>
        </w:rPr>
        <w:t xml:space="preserve"> в </w:t>
      </w:r>
      <w:r w:rsidR="00E52B9E" w:rsidRPr="008B7DD8">
        <w:rPr>
          <w:rFonts w:ascii="Times New Roman" w:hAnsi="Times New Roman" w:cs="Times New Roman"/>
          <w:sz w:val="28"/>
          <w:szCs w:val="28"/>
        </w:rPr>
        <w:t xml:space="preserve">постоянно изменяющихся условиях </w:t>
      </w:r>
      <w:r w:rsidR="006E74CA" w:rsidRPr="008B7DD8">
        <w:rPr>
          <w:rFonts w:ascii="Times New Roman" w:hAnsi="Times New Roman" w:cs="Times New Roman"/>
          <w:sz w:val="28"/>
          <w:szCs w:val="28"/>
        </w:rPr>
        <w:t xml:space="preserve">игровой деятельности. </w:t>
      </w:r>
      <w:r w:rsidR="00BA5C3C" w:rsidRPr="008B7DD8">
        <w:rPr>
          <w:rFonts w:ascii="Times New Roman" w:hAnsi="Times New Roman" w:cs="Times New Roman"/>
          <w:sz w:val="28"/>
          <w:szCs w:val="28"/>
        </w:rPr>
        <w:t xml:space="preserve">Например: «Развить быстроту прыжков на скакалке»; «Совершенствовать быстроту передач в хоккее 3х3 поперек площадки»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="00BA5C3C" w:rsidRPr="008B7DD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771E4CF" w14:textId="3E280B56" w:rsidR="004E73AC" w:rsidRPr="008B7DD8" w:rsidRDefault="00E215E3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Воспитательная задача </w:t>
      </w:r>
      <w:r w:rsidR="004E73AC" w:rsidRPr="008B7DD8">
        <w:rPr>
          <w:rFonts w:ascii="Times New Roman" w:hAnsi="Times New Roman" w:cs="Times New Roman"/>
          <w:sz w:val="28"/>
          <w:szCs w:val="28"/>
        </w:rPr>
        <w:t xml:space="preserve">направлена на воспитание </w:t>
      </w:r>
      <w:r w:rsidR="006F021D" w:rsidRPr="008B7DD8">
        <w:rPr>
          <w:rFonts w:ascii="Times New Roman" w:hAnsi="Times New Roman" w:cs="Times New Roman"/>
          <w:sz w:val="28"/>
          <w:szCs w:val="28"/>
        </w:rPr>
        <w:t>морально-нравственных, волевых качеств и развитие психических процессов (внимания, памяти, мышления и др.). Данная задача должна начинаться с определения</w:t>
      </w:r>
      <w:r w:rsidR="0048738F">
        <w:rPr>
          <w:rFonts w:ascii="Times New Roman" w:hAnsi="Times New Roman" w:cs="Times New Roman"/>
          <w:sz w:val="28"/>
          <w:szCs w:val="28"/>
        </w:rPr>
        <w:t>:</w:t>
      </w:r>
      <w:r w:rsidR="006F021D" w:rsidRPr="008B7DD8">
        <w:rPr>
          <w:rFonts w:ascii="Times New Roman" w:hAnsi="Times New Roman" w:cs="Times New Roman"/>
          <w:sz w:val="28"/>
          <w:szCs w:val="28"/>
        </w:rPr>
        <w:t xml:space="preserve"> формировать, разви</w:t>
      </w:r>
      <w:r w:rsidR="005B6795">
        <w:rPr>
          <w:rFonts w:ascii="Times New Roman" w:hAnsi="Times New Roman" w:cs="Times New Roman"/>
          <w:sz w:val="28"/>
          <w:szCs w:val="28"/>
        </w:rPr>
        <w:t>ва</w:t>
      </w:r>
      <w:r w:rsidR="006F021D" w:rsidRPr="008B7DD8">
        <w:rPr>
          <w:rFonts w:ascii="Times New Roman" w:hAnsi="Times New Roman" w:cs="Times New Roman"/>
          <w:sz w:val="28"/>
          <w:szCs w:val="28"/>
        </w:rPr>
        <w:t xml:space="preserve">ть или совершенствовать. Первое определение </w:t>
      </w:r>
      <w:r w:rsidR="0048738F">
        <w:rPr>
          <w:rFonts w:ascii="Times New Roman" w:hAnsi="Times New Roman" w:cs="Times New Roman"/>
          <w:sz w:val="28"/>
          <w:szCs w:val="28"/>
        </w:rPr>
        <w:t xml:space="preserve">«сформировать» </w:t>
      </w:r>
      <w:r w:rsidR="006F021D" w:rsidRPr="008B7DD8">
        <w:rPr>
          <w:rFonts w:ascii="Times New Roman" w:hAnsi="Times New Roman" w:cs="Times New Roman"/>
          <w:sz w:val="28"/>
          <w:szCs w:val="28"/>
        </w:rPr>
        <w:t>является очень важным, так как именно оно лежит в основе создания «нового» внимания в условиях неспецифических и искусственно созданных (передвижение на коньках)</w:t>
      </w:r>
      <w:r w:rsidR="0048738F">
        <w:rPr>
          <w:rFonts w:ascii="Times New Roman" w:hAnsi="Times New Roman" w:cs="Times New Roman"/>
          <w:sz w:val="28"/>
          <w:szCs w:val="28"/>
        </w:rPr>
        <w:t xml:space="preserve">. И </w:t>
      </w:r>
      <w:r w:rsidR="006F021D" w:rsidRPr="008B7DD8">
        <w:rPr>
          <w:rFonts w:ascii="Times New Roman" w:hAnsi="Times New Roman" w:cs="Times New Roman"/>
          <w:sz w:val="28"/>
          <w:szCs w:val="28"/>
        </w:rPr>
        <w:t xml:space="preserve">только потом </w:t>
      </w:r>
      <w:r w:rsidR="0048738F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F021D" w:rsidRPr="008B7DD8">
        <w:rPr>
          <w:rFonts w:ascii="Times New Roman" w:hAnsi="Times New Roman" w:cs="Times New Roman"/>
          <w:sz w:val="28"/>
          <w:szCs w:val="28"/>
        </w:rPr>
        <w:t>развить и совершенствовать.</w:t>
      </w:r>
      <w:r w:rsidR="00D47E79" w:rsidRPr="008B7DD8">
        <w:rPr>
          <w:rFonts w:ascii="Times New Roman" w:hAnsi="Times New Roman" w:cs="Times New Roman"/>
          <w:sz w:val="28"/>
          <w:szCs w:val="28"/>
        </w:rPr>
        <w:t xml:space="preserve"> Например: «Формирование игрового мышления в хоккее 2х2»; «Развитие концентрации внимания при выполнении передач» и </w:t>
      </w:r>
      <w:r w:rsidR="009E2AC5">
        <w:rPr>
          <w:rFonts w:ascii="Times New Roman" w:hAnsi="Times New Roman" w:cs="Times New Roman"/>
          <w:sz w:val="28"/>
          <w:szCs w:val="28"/>
        </w:rPr>
        <w:t>т. п</w:t>
      </w:r>
      <w:r w:rsidR="00D47E79" w:rsidRPr="008B7D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41190A" w14:textId="596E9322" w:rsidR="0067660C" w:rsidRPr="008B7DD8" w:rsidRDefault="00CE4683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Поскольку оздоровительная задача является неизме</w:t>
      </w:r>
      <w:r>
        <w:rPr>
          <w:rFonts w:ascii="Times New Roman" w:hAnsi="Times New Roman" w:cs="Times New Roman"/>
          <w:sz w:val="28"/>
          <w:szCs w:val="28"/>
        </w:rPr>
        <w:t>нной</w:t>
      </w:r>
      <w:r w:rsidRPr="008B7DD8">
        <w:rPr>
          <w:rFonts w:ascii="Times New Roman" w:hAnsi="Times New Roman" w:cs="Times New Roman"/>
          <w:sz w:val="28"/>
          <w:szCs w:val="28"/>
        </w:rPr>
        <w:t xml:space="preserve"> от урока к уроку, то ее постановку можно не </w:t>
      </w:r>
      <w:r w:rsidR="005B6795">
        <w:rPr>
          <w:rFonts w:ascii="Times New Roman" w:hAnsi="Times New Roman" w:cs="Times New Roman"/>
          <w:sz w:val="28"/>
          <w:szCs w:val="28"/>
        </w:rPr>
        <w:t>дублировать</w:t>
      </w:r>
      <w:r w:rsidRPr="008B7DD8">
        <w:rPr>
          <w:rFonts w:ascii="Times New Roman" w:hAnsi="Times New Roman" w:cs="Times New Roman"/>
          <w:sz w:val="28"/>
          <w:szCs w:val="28"/>
        </w:rPr>
        <w:t xml:space="preserve"> в планах-конспектах.</w:t>
      </w:r>
    </w:p>
    <w:p w14:paraId="0C46205F" w14:textId="77777777" w:rsidR="008B7DD8" w:rsidRDefault="008B7DD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F8E36" w14:textId="73ADDA9B" w:rsidR="00394DE9" w:rsidRDefault="008B7DD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="00CE46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  </w:t>
      </w:r>
      <w:r w:rsidR="00394DE9" w:rsidRPr="00394DE9">
        <w:rPr>
          <w:rFonts w:ascii="Times New Roman" w:hAnsi="Times New Roman" w:cs="Times New Roman"/>
          <w:b/>
          <w:bCs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содержание занятий </w:t>
      </w:r>
    </w:p>
    <w:p w14:paraId="6BF27384" w14:textId="77777777" w:rsidR="00E03806" w:rsidRDefault="00E03806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283F6" w14:textId="1C290005" w:rsidR="008B7DD8" w:rsidRPr="00394DE9" w:rsidRDefault="008B7DD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урока </w:t>
      </w:r>
    </w:p>
    <w:p w14:paraId="3AC94D39" w14:textId="4F16466E" w:rsidR="00BD5512" w:rsidRPr="008B7DD8" w:rsidRDefault="00BD551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lastRenderedPageBreak/>
        <w:t>Структура урока имеет три последовательно реализуемые части: подготовительная, основная и заключительная. Такая последовательность позволяет оптимально распредел</w:t>
      </w:r>
      <w:r w:rsidR="0048738F">
        <w:rPr>
          <w:rFonts w:ascii="Times New Roman" w:hAnsi="Times New Roman" w:cs="Times New Roman"/>
          <w:sz w:val="28"/>
          <w:szCs w:val="28"/>
        </w:rPr>
        <w:t>я</w:t>
      </w:r>
      <w:r w:rsidRPr="008B7DD8">
        <w:rPr>
          <w:rFonts w:ascii="Times New Roman" w:hAnsi="Times New Roman" w:cs="Times New Roman"/>
          <w:sz w:val="28"/>
          <w:szCs w:val="28"/>
        </w:rPr>
        <w:t>ть физическую нагрузку, предупредить</w:t>
      </w:r>
      <w:r w:rsidR="0048738F">
        <w:rPr>
          <w:rFonts w:ascii="Times New Roman" w:hAnsi="Times New Roman" w:cs="Times New Roman"/>
          <w:sz w:val="28"/>
          <w:szCs w:val="28"/>
        </w:rPr>
        <w:t xml:space="preserve"> возможное появление </w:t>
      </w:r>
      <w:r w:rsidRPr="008B7DD8">
        <w:rPr>
          <w:rFonts w:ascii="Times New Roman" w:hAnsi="Times New Roman" w:cs="Times New Roman"/>
          <w:sz w:val="28"/>
          <w:szCs w:val="28"/>
        </w:rPr>
        <w:t>травмы, поддерживать высокую мотивацию и внимание учащихся для решения задач урока.</w:t>
      </w:r>
    </w:p>
    <w:p w14:paraId="17A7DFEA" w14:textId="499270A9" w:rsidR="00452FC6" w:rsidRPr="008B7DD8" w:rsidRDefault="00C92B9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Для того чтобы составить представление о том, как </w:t>
      </w:r>
      <w:r w:rsidR="004A629D" w:rsidRPr="008B7DD8">
        <w:rPr>
          <w:rFonts w:ascii="Times New Roman" w:hAnsi="Times New Roman" w:cs="Times New Roman"/>
          <w:sz w:val="28"/>
          <w:szCs w:val="28"/>
        </w:rPr>
        <w:t>планировать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4A629D" w:rsidRPr="008B7DD8">
        <w:rPr>
          <w:rFonts w:ascii="Times New Roman" w:hAnsi="Times New Roman" w:cs="Times New Roman"/>
          <w:sz w:val="28"/>
          <w:szCs w:val="28"/>
        </w:rPr>
        <w:t>у</w:t>
      </w:r>
      <w:r w:rsidRPr="008B7DD8">
        <w:rPr>
          <w:rFonts w:ascii="Times New Roman" w:hAnsi="Times New Roman" w:cs="Times New Roman"/>
          <w:sz w:val="28"/>
          <w:szCs w:val="28"/>
        </w:rPr>
        <w:t xml:space="preserve"> от начала к концу занятия</w:t>
      </w:r>
      <w:r w:rsidR="00452FC6" w:rsidRPr="008B7DD8">
        <w:rPr>
          <w:rFonts w:ascii="Times New Roman" w:hAnsi="Times New Roman" w:cs="Times New Roman"/>
          <w:sz w:val="28"/>
          <w:szCs w:val="28"/>
        </w:rPr>
        <w:t xml:space="preserve"> и в какой части урока учащиеся проявляют наибольшую активность</w:t>
      </w:r>
      <w:r w:rsidR="004A629D" w:rsidRPr="008B7DD8">
        <w:rPr>
          <w:rFonts w:ascii="Times New Roman" w:hAnsi="Times New Roman" w:cs="Times New Roman"/>
          <w:sz w:val="28"/>
          <w:szCs w:val="28"/>
        </w:rPr>
        <w:t>,</w:t>
      </w:r>
      <w:r w:rsidR="00452FC6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используется интегративная физиологическая «кривая урока»</w:t>
      </w:r>
      <w:r w:rsidR="00D80D8F" w:rsidRPr="008B7DD8">
        <w:rPr>
          <w:rFonts w:ascii="Times New Roman" w:hAnsi="Times New Roman" w:cs="Times New Roman"/>
          <w:sz w:val="28"/>
          <w:szCs w:val="28"/>
        </w:rPr>
        <w:t xml:space="preserve"> (рис </w:t>
      </w:r>
      <w:r w:rsidR="00C755F3" w:rsidRPr="008B7DD8">
        <w:rPr>
          <w:rFonts w:ascii="Times New Roman" w:hAnsi="Times New Roman" w:cs="Times New Roman"/>
          <w:sz w:val="28"/>
          <w:szCs w:val="28"/>
        </w:rPr>
        <w:t>4</w:t>
      </w:r>
      <w:r w:rsidR="00D80D8F" w:rsidRPr="008B7DD8">
        <w:rPr>
          <w:rFonts w:ascii="Times New Roman" w:hAnsi="Times New Roman" w:cs="Times New Roman"/>
          <w:sz w:val="28"/>
          <w:szCs w:val="28"/>
        </w:rPr>
        <w:t xml:space="preserve">). </w:t>
      </w:r>
      <w:r w:rsidR="007745CE" w:rsidRPr="008B7DD8">
        <w:rPr>
          <w:rFonts w:ascii="Times New Roman" w:hAnsi="Times New Roman" w:cs="Times New Roman"/>
          <w:sz w:val="28"/>
          <w:szCs w:val="28"/>
        </w:rPr>
        <w:t xml:space="preserve">Она </w:t>
      </w:r>
      <w:r w:rsidR="00D80D8F" w:rsidRPr="008B7DD8">
        <w:rPr>
          <w:rFonts w:ascii="Times New Roman" w:hAnsi="Times New Roman" w:cs="Times New Roman"/>
          <w:sz w:val="28"/>
          <w:szCs w:val="28"/>
        </w:rPr>
        <w:t>показывает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452FC6" w:rsidRPr="008B7DD8">
        <w:rPr>
          <w:rFonts w:ascii="Times New Roman" w:hAnsi="Times New Roman" w:cs="Times New Roman"/>
          <w:sz w:val="28"/>
          <w:szCs w:val="28"/>
        </w:rPr>
        <w:t xml:space="preserve">динамику </w:t>
      </w:r>
      <w:r w:rsidR="00D80D8F" w:rsidRPr="008B7DD8">
        <w:rPr>
          <w:rFonts w:ascii="Times New Roman" w:hAnsi="Times New Roman" w:cs="Times New Roman"/>
          <w:sz w:val="28"/>
          <w:szCs w:val="28"/>
        </w:rPr>
        <w:t>фактически</w:t>
      </w:r>
      <w:r w:rsidR="00452FC6" w:rsidRPr="008B7DD8">
        <w:rPr>
          <w:rFonts w:ascii="Times New Roman" w:hAnsi="Times New Roman" w:cs="Times New Roman"/>
          <w:sz w:val="28"/>
          <w:szCs w:val="28"/>
        </w:rPr>
        <w:t>х</w:t>
      </w:r>
      <w:r w:rsidR="00D80D8F" w:rsidRPr="008B7DD8">
        <w:rPr>
          <w:rFonts w:ascii="Times New Roman" w:hAnsi="Times New Roman" w:cs="Times New Roman"/>
          <w:sz w:val="28"/>
          <w:szCs w:val="28"/>
        </w:rPr>
        <w:t xml:space="preserve"> и средни</w:t>
      </w:r>
      <w:r w:rsidR="00452FC6" w:rsidRPr="008B7DD8">
        <w:rPr>
          <w:rFonts w:ascii="Times New Roman" w:hAnsi="Times New Roman" w:cs="Times New Roman"/>
          <w:sz w:val="28"/>
          <w:szCs w:val="28"/>
        </w:rPr>
        <w:t>х</w:t>
      </w:r>
      <w:r w:rsidR="00D80D8F" w:rsidRPr="008B7DD8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452FC6" w:rsidRPr="008B7DD8">
        <w:rPr>
          <w:rFonts w:ascii="Times New Roman" w:hAnsi="Times New Roman" w:cs="Times New Roman"/>
          <w:sz w:val="28"/>
          <w:szCs w:val="28"/>
        </w:rPr>
        <w:t>й</w:t>
      </w:r>
      <w:r w:rsidR="00D80D8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изменени</w:t>
      </w:r>
      <w:r w:rsidR="00D80D8F" w:rsidRPr="008B7DD8">
        <w:rPr>
          <w:rFonts w:ascii="Times New Roman" w:hAnsi="Times New Roman" w:cs="Times New Roman"/>
          <w:sz w:val="28"/>
          <w:szCs w:val="28"/>
        </w:rPr>
        <w:t>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пульса</w:t>
      </w:r>
      <w:r w:rsidR="00452FC6" w:rsidRPr="008B7DD8">
        <w:rPr>
          <w:rFonts w:ascii="Times New Roman" w:hAnsi="Times New Roman" w:cs="Times New Roman"/>
          <w:sz w:val="28"/>
          <w:szCs w:val="28"/>
        </w:rPr>
        <w:t xml:space="preserve"> учащихся в течение урока</w:t>
      </w:r>
      <w:r w:rsidR="00D80D8F" w:rsidRPr="008B7DD8">
        <w:rPr>
          <w:rFonts w:ascii="Times New Roman" w:hAnsi="Times New Roman" w:cs="Times New Roman"/>
          <w:sz w:val="28"/>
          <w:szCs w:val="28"/>
        </w:rPr>
        <w:t>.</w:t>
      </w:r>
    </w:p>
    <w:p w14:paraId="7B22551A" w14:textId="77777777" w:rsidR="00452FC6" w:rsidRDefault="00452FC6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83046F" w14:textId="4CD02973" w:rsidR="00452FC6" w:rsidRDefault="00452FC6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3081A" wp14:editId="51244311">
            <wp:extent cx="5895975" cy="2562225"/>
            <wp:effectExtent l="0" t="0" r="9525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F654974" w14:textId="151CEBFE" w:rsidR="00D80D8F" w:rsidRDefault="00D80D8F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8B0E0B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55F3" w:rsidRPr="00E0380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. Интегративная физиологическая «кривая урока» физической культуры (Бордуков М.И.)</w:t>
      </w:r>
    </w:p>
    <w:p w14:paraId="5DE9286E" w14:textId="54C0DDE0" w:rsidR="00452FC6" w:rsidRDefault="00452FC6" w:rsidP="000777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0E64C" w14:textId="5E730DA7" w:rsidR="00544554" w:rsidRPr="008B7DD8" w:rsidRDefault="00452FC6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B7DD8">
        <w:rPr>
          <w:rFonts w:ascii="Times New Roman" w:hAnsi="Times New Roman" w:cs="Times New Roman"/>
          <w:sz w:val="28"/>
          <w:szCs w:val="28"/>
        </w:rPr>
        <w:t xml:space="preserve">Продолжительность каждой части зависит от </w:t>
      </w:r>
      <w:r w:rsidR="00544554" w:rsidRPr="008B7DD8">
        <w:rPr>
          <w:rFonts w:ascii="Times New Roman" w:hAnsi="Times New Roman" w:cs="Times New Roman"/>
          <w:sz w:val="28"/>
          <w:szCs w:val="28"/>
        </w:rPr>
        <w:t>разных</w:t>
      </w:r>
      <w:r w:rsidRPr="008B7DD8">
        <w:rPr>
          <w:rFonts w:ascii="Times New Roman" w:hAnsi="Times New Roman" w:cs="Times New Roman"/>
          <w:sz w:val="28"/>
          <w:szCs w:val="28"/>
        </w:rPr>
        <w:t xml:space="preserve"> факторов (пост</w:t>
      </w:r>
      <w:r w:rsidR="0048738F">
        <w:rPr>
          <w:rFonts w:ascii="Times New Roman" w:hAnsi="Times New Roman" w:cs="Times New Roman"/>
          <w:sz w:val="28"/>
          <w:szCs w:val="28"/>
        </w:rPr>
        <w:t>ав</w:t>
      </w:r>
      <w:r w:rsidRPr="008B7DD8">
        <w:rPr>
          <w:rFonts w:ascii="Times New Roman" w:hAnsi="Times New Roman" w:cs="Times New Roman"/>
          <w:sz w:val="28"/>
          <w:szCs w:val="28"/>
        </w:rPr>
        <w:t>ленных задач</w:t>
      </w:r>
      <w:r w:rsidR="007745CE" w:rsidRPr="008B7DD8"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8B7DD8">
        <w:rPr>
          <w:rFonts w:ascii="Times New Roman" w:hAnsi="Times New Roman" w:cs="Times New Roman"/>
          <w:sz w:val="28"/>
          <w:szCs w:val="28"/>
        </w:rPr>
        <w:t>, уровн</w:t>
      </w:r>
      <w:r w:rsidR="007745CE" w:rsidRPr="008B7DD8">
        <w:rPr>
          <w:rFonts w:ascii="Times New Roman" w:hAnsi="Times New Roman" w:cs="Times New Roman"/>
          <w:sz w:val="28"/>
          <w:szCs w:val="28"/>
        </w:rPr>
        <w:t xml:space="preserve">я подготовленности и возраста </w:t>
      </w:r>
      <w:r w:rsidRPr="008B7DD8">
        <w:rPr>
          <w:rFonts w:ascii="Times New Roman" w:hAnsi="Times New Roman" w:cs="Times New Roman"/>
          <w:sz w:val="28"/>
          <w:szCs w:val="28"/>
        </w:rPr>
        <w:t>учащихся и т.п.</w:t>
      </w:r>
      <w:r w:rsidR="00544554" w:rsidRPr="008B7DD8">
        <w:rPr>
          <w:rFonts w:ascii="Times New Roman" w:hAnsi="Times New Roman" w:cs="Times New Roman"/>
          <w:sz w:val="28"/>
          <w:szCs w:val="28"/>
        </w:rPr>
        <w:t>) и</w:t>
      </w:r>
      <w:r w:rsidR="004D77EE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544554" w:rsidRPr="008B7DD8">
        <w:rPr>
          <w:rFonts w:ascii="Times New Roman" w:hAnsi="Times New Roman" w:cs="Times New Roman"/>
          <w:sz w:val="28"/>
          <w:szCs w:val="28"/>
        </w:rPr>
        <w:t>представляется в процентном соотношении от общего времени урока:</w:t>
      </w:r>
    </w:p>
    <w:p w14:paraId="433A6682" w14:textId="14E95BD4" w:rsidR="00544554" w:rsidRPr="0048738F" w:rsidRDefault="00544554" w:rsidP="0048738F">
      <w:pPr>
        <w:pStyle w:val="a3"/>
        <w:numPr>
          <w:ilvl w:val="0"/>
          <w:numId w:val="36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738F">
        <w:rPr>
          <w:rFonts w:ascii="Times New Roman" w:hAnsi="Times New Roman" w:cs="Times New Roman"/>
          <w:sz w:val="28"/>
          <w:szCs w:val="28"/>
        </w:rPr>
        <w:t>подготовительная часть (1</w:t>
      </w:r>
      <w:r w:rsidR="005C55EF" w:rsidRPr="0048738F">
        <w:rPr>
          <w:rFonts w:ascii="Times New Roman" w:hAnsi="Times New Roman" w:cs="Times New Roman"/>
          <w:sz w:val="28"/>
          <w:szCs w:val="28"/>
        </w:rPr>
        <w:t>5</w:t>
      </w:r>
      <w:r w:rsidRPr="0048738F">
        <w:rPr>
          <w:rFonts w:ascii="Times New Roman" w:hAnsi="Times New Roman" w:cs="Times New Roman"/>
          <w:sz w:val="28"/>
          <w:szCs w:val="28"/>
        </w:rPr>
        <w:t>-1</w:t>
      </w:r>
      <w:r w:rsidR="005C55EF" w:rsidRPr="0048738F">
        <w:rPr>
          <w:rFonts w:ascii="Times New Roman" w:hAnsi="Times New Roman" w:cs="Times New Roman"/>
          <w:sz w:val="28"/>
          <w:szCs w:val="28"/>
        </w:rPr>
        <w:t>8</w:t>
      </w:r>
      <w:r w:rsidRPr="0048738F">
        <w:rPr>
          <w:rFonts w:ascii="Times New Roman" w:hAnsi="Times New Roman" w:cs="Times New Roman"/>
          <w:sz w:val="28"/>
          <w:szCs w:val="28"/>
        </w:rPr>
        <w:t>%);</w:t>
      </w:r>
    </w:p>
    <w:p w14:paraId="060CB305" w14:textId="24941551" w:rsidR="00452FC6" w:rsidRPr="0048738F" w:rsidRDefault="00544554" w:rsidP="0048738F">
      <w:pPr>
        <w:pStyle w:val="a3"/>
        <w:numPr>
          <w:ilvl w:val="0"/>
          <w:numId w:val="36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738F">
        <w:rPr>
          <w:rFonts w:ascii="Times New Roman" w:hAnsi="Times New Roman" w:cs="Times New Roman"/>
          <w:sz w:val="28"/>
          <w:szCs w:val="28"/>
        </w:rPr>
        <w:t>основная часть (70-75%);</w:t>
      </w:r>
      <w:r w:rsidR="00452FC6" w:rsidRPr="0048738F">
        <w:rPr>
          <w:rFonts w:ascii="Times New Roman" w:hAnsi="Times New Roman" w:cs="Times New Roman"/>
          <w:sz w:val="28"/>
          <w:szCs w:val="28"/>
        </w:rPr>
        <w:t xml:space="preserve"> </w:t>
      </w:r>
      <w:r w:rsidR="00452FC6" w:rsidRPr="0048738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426B509B" w14:textId="5A101C36" w:rsidR="00D80D8F" w:rsidRPr="0048738F" w:rsidRDefault="00544554" w:rsidP="0048738F">
      <w:pPr>
        <w:pStyle w:val="a3"/>
        <w:numPr>
          <w:ilvl w:val="0"/>
          <w:numId w:val="36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738F">
        <w:rPr>
          <w:rFonts w:ascii="Times New Roman" w:hAnsi="Times New Roman" w:cs="Times New Roman"/>
          <w:sz w:val="28"/>
          <w:szCs w:val="28"/>
        </w:rPr>
        <w:t>заключительная часть (</w:t>
      </w:r>
      <w:r w:rsidR="005C55EF" w:rsidRPr="0048738F">
        <w:rPr>
          <w:rFonts w:ascii="Times New Roman" w:hAnsi="Times New Roman" w:cs="Times New Roman"/>
          <w:sz w:val="28"/>
          <w:szCs w:val="28"/>
        </w:rPr>
        <w:t>10</w:t>
      </w:r>
      <w:r w:rsidRPr="0048738F">
        <w:rPr>
          <w:rFonts w:ascii="Times New Roman" w:hAnsi="Times New Roman" w:cs="Times New Roman"/>
          <w:sz w:val="28"/>
          <w:szCs w:val="28"/>
        </w:rPr>
        <w:t>-1</w:t>
      </w:r>
      <w:r w:rsidR="005C55EF" w:rsidRPr="0048738F">
        <w:rPr>
          <w:rFonts w:ascii="Times New Roman" w:hAnsi="Times New Roman" w:cs="Times New Roman"/>
          <w:sz w:val="28"/>
          <w:szCs w:val="28"/>
        </w:rPr>
        <w:t>2</w:t>
      </w:r>
      <w:r w:rsidRPr="0048738F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5C869403" w14:textId="4422C1E7" w:rsidR="00645790" w:rsidRPr="008B7DD8" w:rsidRDefault="00645790" w:rsidP="007A72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Подготовительн</w:t>
      </w:r>
      <w:r w:rsidR="004A629D" w:rsidRPr="008B7DD8">
        <w:rPr>
          <w:rFonts w:ascii="Times New Roman" w:hAnsi="Times New Roman" w:cs="Times New Roman"/>
          <w:sz w:val="28"/>
          <w:szCs w:val="28"/>
        </w:rPr>
        <w:t>ую</w:t>
      </w:r>
      <w:r w:rsidRPr="008B7DD8">
        <w:rPr>
          <w:rFonts w:ascii="Times New Roman" w:hAnsi="Times New Roman" w:cs="Times New Roman"/>
          <w:sz w:val="28"/>
          <w:szCs w:val="28"/>
        </w:rPr>
        <w:t xml:space="preserve"> часть урока </w:t>
      </w:r>
      <w:r w:rsidR="005B6795">
        <w:rPr>
          <w:rFonts w:ascii="Times New Roman" w:hAnsi="Times New Roman" w:cs="Times New Roman"/>
          <w:sz w:val="28"/>
          <w:szCs w:val="28"/>
        </w:rPr>
        <w:t>целесообразно раз</w:t>
      </w:r>
      <w:r w:rsidR="0048738F">
        <w:rPr>
          <w:rFonts w:ascii="Times New Roman" w:hAnsi="Times New Roman" w:cs="Times New Roman"/>
          <w:sz w:val="28"/>
          <w:szCs w:val="28"/>
        </w:rPr>
        <w:t>делить на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613FBC" w:rsidRPr="008B7DD8">
        <w:rPr>
          <w:rFonts w:ascii="Times New Roman" w:hAnsi="Times New Roman" w:cs="Times New Roman"/>
          <w:sz w:val="28"/>
          <w:szCs w:val="28"/>
        </w:rPr>
        <w:t>две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части: </w:t>
      </w:r>
    </w:p>
    <w:p w14:paraId="500A3597" w14:textId="43DDB32D" w:rsidR="00645790" w:rsidRPr="0048738F" w:rsidRDefault="00645790" w:rsidP="007A7258">
      <w:pPr>
        <w:pStyle w:val="a3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738F">
        <w:rPr>
          <w:rFonts w:ascii="Times New Roman" w:hAnsi="Times New Roman" w:cs="Times New Roman"/>
          <w:sz w:val="28"/>
          <w:szCs w:val="28"/>
        </w:rPr>
        <w:t>общ</w:t>
      </w:r>
      <w:r w:rsidR="005B6795">
        <w:rPr>
          <w:rFonts w:ascii="Times New Roman" w:hAnsi="Times New Roman" w:cs="Times New Roman"/>
          <w:sz w:val="28"/>
          <w:szCs w:val="28"/>
        </w:rPr>
        <w:t>ую</w:t>
      </w:r>
      <w:r w:rsidRPr="0048738F">
        <w:rPr>
          <w:rFonts w:ascii="Times New Roman" w:hAnsi="Times New Roman" w:cs="Times New Roman"/>
          <w:sz w:val="28"/>
          <w:szCs w:val="28"/>
        </w:rPr>
        <w:t xml:space="preserve">, </w:t>
      </w:r>
      <w:r w:rsidR="005B6795" w:rsidRPr="0048738F">
        <w:rPr>
          <w:rFonts w:ascii="Times New Roman" w:hAnsi="Times New Roman" w:cs="Times New Roman"/>
          <w:sz w:val="28"/>
          <w:szCs w:val="28"/>
        </w:rPr>
        <w:t>направлен</w:t>
      </w:r>
      <w:r w:rsidR="005B6795">
        <w:rPr>
          <w:rFonts w:ascii="Times New Roman" w:hAnsi="Times New Roman" w:cs="Times New Roman"/>
          <w:sz w:val="28"/>
          <w:szCs w:val="28"/>
        </w:rPr>
        <w:t>ную</w:t>
      </w:r>
      <w:r w:rsidRPr="0048738F">
        <w:rPr>
          <w:rFonts w:ascii="Times New Roman" w:hAnsi="Times New Roman" w:cs="Times New Roman"/>
          <w:sz w:val="28"/>
          <w:szCs w:val="28"/>
        </w:rPr>
        <w:t xml:space="preserve"> на повышение активности функциональных систем (дыхательная, сердечно-сосудистая и мышечная), температуры тела и концентрации внимания</w:t>
      </w:r>
      <w:r w:rsidR="007745CE" w:rsidRPr="0048738F">
        <w:rPr>
          <w:rFonts w:ascii="Times New Roman" w:hAnsi="Times New Roman" w:cs="Times New Roman"/>
          <w:sz w:val="28"/>
          <w:szCs w:val="28"/>
        </w:rPr>
        <w:t>,</w:t>
      </w:r>
      <w:r w:rsidR="00C034D2">
        <w:rPr>
          <w:rFonts w:ascii="Times New Roman" w:hAnsi="Times New Roman" w:cs="Times New Roman"/>
          <w:sz w:val="28"/>
          <w:szCs w:val="28"/>
        </w:rPr>
        <w:t xml:space="preserve"> для профилактики травматизма,</w:t>
      </w:r>
      <w:r w:rsidRPr="0048738F">
        <w:rPr>
          <w:rFonts w:ascii="Times New Roman" w:hAnsi="Times New Roman" w:cs="Times New Roman"/>
          <w:sz w:val="28"/>
          <w:szCs w:val="28"/>
        </w:rPr>
        <w:t xml:space="preserve"> формирования готовности эффективно решать поставленные задачи</w:t>
      </w:r>
      <w:r w:rsidR="00C034D2">
        <w:rPr>
          <w:rFonts w:ascii="Times New Roman" w:hAnsi="Times New Roman" w:cs="Times New Roman"/>
          <w:sz w:val="28"/>
          <w:szCs w:val="28"/>
        </w:rPr>
        <w:t>;</w:t>
      </w:r>
      <w:r w:rsidR="00905EF7" w:rsidRPr="0048738F">
        <w:rPr>
          <w:rFonts w:ascii="Times New Roman" w:hAnsi="Times New Roman" w:cs="Times New Roman"/>
          <w:sz w:val="28"/>
          <w:szCs w:val="28"/>
        </w:rPr>
        <w:t xml:space="preserve"> включает </w:t>
      </w:r>
      <w:r w:rsidRPr="0048738F">
        <w:rPr>
          <w:rFonts w:ascii="Times New Roman" w:hAnsi="Times New Roman" w:cs="Times New Roman"/>
          <w:sz w:val="28"/>
          <w:szCs w:val="28"/>
        </w:rPr>
        <w:t>ходьб</w:t>
      </w:r>
      <w:r w:rsidR="00905EF7" w:rsidRPr="0048738F">
        <w:rPr>
          <w:rFonts w:ascii="Times New Roman" w:hAnsi="Times New Roman" w:cs="Times New Roman"/>
          <w:sz w:val="28"/>
          <w:szCs w:val="28"/>
        </w:rPr>
        <w:t>у</w:t>
      </w:r>
      <w:r w:rsidRPr="0048738F">
        <w:rPr>
          <w:rFonts w:ascii="Times New Roman" w:hAnsi="Times New Roman" w:cs="Times New Roman"/>
          <w:sz w:val="28"/>
          <w:szCs w:val="28"/>
        </w:rPr>
        <w:t>, бег, прыжки</w:t>
      </w:r>
      <w:r w:rsidR="001455FC" w:rsidRPr="0048738F">
        <w:rPr>
          <w:rFonts w:ascii="Times New Roman" w:hAnsi="Times New Roman" w:cs="Times New Roman"/>
          <w:sz w:val="28"/>
          <w:szCs w:val="28"/>
        </w:rPr>
        <w:t>, скольжени</w:t>
      </w:r>
      <w:r w:rsidR="00905EF7" w:rsidRPr="0048738F">
        <w:rPr>
          <w:rFonts w:ascii="Times New Roman" w:hAnsi="Times New Roman" w:cs="Times New Roman"/>
          <w:sz w:val="28"/>
          <w:szCs w:val="28"/>
        </w:rPr>
        <w:t>я, общеразвивающие упражнения</w:t>
      </w:r>
      <w:r w:rsidR="001455FC" w:rsidRPr="0048738F">
        <w:rPr>
          <w:rFonts w:ascii="Times New Roman" w:hAnsi="Times New Roman" w:cs="Times New Roman"/>
          <w:sz w:val="28"/>
          <w:szCs w:val="28"/>
        </w:rPr>
        <w:t xml:space="preserve"> </w:t>
      </w:r>
      <w:r w:rsidRPr="0048738F">
        <w:rPr>
          <w:rFonts w:ascii="Times New Roman" w:hAnsi="Times New Roman" w:cs="Times New Roman"/>
          <w:sz w:val="28"/>
          <w:szCs w:val="28"/>
        </w:rPr>
        <w:t xml:space="preserve">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Pr="0048738F">
        <w:rPr>
          <w:rFonts w:ascii="Times New Roman" w:hAnsi="Times New Roman" w:cs="Times New Roman"/>
          <w:sz w:val="28"/>
          <w:szCs w:val="28"/>
        </w:rPr>
        <w:t>;</w:t>
      </w:r>
    </w:p>
    <w:p w14:paraId="2B42380F" w14:textId="7D524859" w:rsidR="001455FC" w:rsidRPr="0048738F" w:rsidRDefault="00645790" w:rsidP="007A7258">
      <w:pPr>
        <w:pStyle w:val="a3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738F">
        <w:rPr>
          <w:rFonts w:ascii="Times New Roman" w:hAnsi="Times New Roman" w:cs="Times New Roman"/>
          <w:sz w:val="28"/>
          <w:szCs w:val="28"/>
        </w:rPr>
        <w:t>специальн</w:t>
      </w:r>
      <w:r w:rsidR="005B6795">
        <w:rPr>
          <w:rFonts w:ascii="Times New Roman" w:hAnsi="Times New Roman" w:cs="Times New Roman"/>
          <w:sz w:val="28"/>
          <w:szCs w:val="28"/>
        </w:rPr>
        <w:t>ую</w:t>
      </w:r>
      <w:r w:rsidRPr="0048738F">
        <w:rPr>
          <w:rFonts w:ascii="Times New Roman" w:hAnsi="Times New Roman" w:cs="Times New Roman"/>
          <w:sz w:val="28"/>
          <w:szCs w:val="28"/>
        </w:rPr>
        <w:t>, обеспечива</w:t>
      </w:r>
      <w:r w:rsidR="005B6795">
        <w:rPr>
          <w:rFonts w:ascii="Times New Roman" w:hAnsi="Times New Roman" w:cs="Times New Roman"/>
          <w:sz w:val="28"/>
          <w:szCs w:val="28"/>
        </w:rPr>
        <w:t>ющую</w:t>
      </w:r>
      <w:r w:rsidRPr="0048738F">
        <w:rPr>
          <w:rFonts w:ascii="Times New Roman" w:hAnsi="Times New Roman" w:cs="Times New Roman"/>
          <w:sz w:val="28"/>
          <w:szCs w:val="28"/>
        </w:rPr>
        <w:t xml:space="preserve"> плавный переход к</w:t>
      </w:r>
      <w:r w:rsidR="001455FC" w:rsidRPr="0048738F">
        <w:rPr>
          <w:rFonts w:ascii="Times New Roman" w:hAnsi="Times New Roman" w:cs="Times New Roman"/>
          <w:sz w:val="28"/>
          <w:szCs w:val="28"/>
        </w:rPr>
        <w:t xml:space="preserve"> основной части урока, включает подготовительные и подводящие (имитационные) упражнения, выполняемые в более простых условиях (на месте, в движении медленно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="001455FC" w:rsidRPr="0048738F">
        <w:rPr>
          <w:rFonts w:ascii="Times New Roman" w:hAnsi="Times New Roman" w:cs="Times New Roman"/>
          <w:sz w:val="28"/>
          <w:szCs w:val="28"/>
        </w:rPr>
        <w:t>).</w:t>
      </w:r>
      <w:r w:rsidR="00DB3916" w:rsidRPr="004873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5FAE6" w14:textId="49920A4D" w:rsidR="00541CFE" w:rsidRPr="008B7DD8" w:rsidRDefault="00613FB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lastRenderedPageBreak/>
        <w:t>Учитывая специфику проведения урок</w:t>
      </w:r>
      <w:r w:rsidR="00F20620" w:rsidRPr="008B7DD8">
        <w:rPr>
          <w:rFonts w:ascii="Times New Roman" w:hAnsi="Times New Roman" w:cs="Times New Roman"/>
          <w:sz w:val="28"/>
          <w:szCs w:val="28"/>
        </w:rPr>
        <w:t>ов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 ледовой площадке, непосредственно перед выходом на лед рекомендуется выполн</w:t>
      </w:r>
      <w:r w:rsidR="00F20620" w:rsidRPr="008B7DD8">
        <w:rPr>
          <w:rFonts w:ascii="Times New Roman" w:hAnsi="Times New Roman" w:cs="Times New Roman"/>
          <w:sz w:val="28"/>
          <w:szCs w:val="28"/>
        </w:rPr>
        <w:t>я</w:t>
      </w:r>
      <w:r w:rsidRPr="008B7DD8">
        <w:rPr>
          <w:rFonts w:ascii="Times New Roman" w:hAnsi="Times New Roman" w:cs="Times New Roman"/>
          <w:sz w:val="28"/>
          <w:szCs w:val="28"/>
        </w:rPr>
        <w:t>ть имитационные упражнения на резине рядом со льдом. Это позволит в более простых условиях (отсутствие скольжения) повторить основные фазы движений (стойка, толчок, перенос веса тела с ноги на ногу) для облегчения выполнения упражнений на ледовой площадке.</w:t>
      </w:r>
    </w:p>
    <w:p w14:paraId="63B95B7D" w14:textId="3BE772A9" w:rsidR="00541CFE" w:rsidRPr="008B7DD8" w:rsidRDefault="00541CF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Организацию передвижения учащихся по спортивной или ледовой площадке во время подготовительной части </w:t>
      </w:r>
      <w:r w:rsidR="004A629D" w:rsidRPr="008B7DD8">
        <w:rPr>
          <w:rFonts w:ascii="Times New Roman" w:hAnsi="Times New Roman" w:cs="Times New Roman"/>
          <w:sz w:val="28"/>
          <w:szCs w:val="28"/>
        </w:rPr>
        <w:t xml:space="preserve">и всего </w:t>
      </w:r>
      <w:r w:rsidRPr="008B7DD8">
        <w:rPr>
          <w:rFonts w:ascii="Times New Roman" w:hAnsi="Times New Roman" w:cs="Times New Roman"/>
          <w:sz w:val="28"/>
          <w:szCs w:val="28"/>
        </w:rPr>
        <w:t xml:space="preserve">урока можно построить с использованием передвижения: </w:t>
      </w:r>
    </w:p>
    <w:p w14:paraId="65B70365" w14:textId="6ACF5AEB" w:rsidR="00541CFE" w:rsidRPr="008B7DD8" w:rsidRDefault="004A629D" w:rsidP="00005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на отдельных участках или </w:t>
      </w:r>
      <w:r w:rsidR="00541CFE" w:rsidRPr="008B7DD8">
        <w:rPr>
          <w:rFonts w:ascii="Times New Roman" w:hAnsi="Times New Roman" w:cs="Times New Roman"/>
          <w:sz w:val="28"/>
          <w:szCs w:val="28"/>
        </w:rPr>
        <w:t>в зонах от лицевой до синей линии</w:t>
      </w:r>
      <w:r w:rsidR="00C034D2">
        <w:rPr>
          <w:rFonts w:ascii="Times New Roman" w:hAnsi="Times New Roman" w:cs="Times New Roman"/>
          <w:sz w:val="28"/>
          <w:szCs w:val="28"/>
        </w:rPr>
        <w:t xml:space="preserve"> ледовой площадки</w:t>
      </w:r>
      <w:r w:rsidR="00541CFE" w:rsidRPr="008B7DD8">
        <w:rPr>
          <w:rFonts w:ascii="Times New Roman" w:hAnsi="Times New Roman" w:cs="Times New Roman"/>
          <w:sz w:val="28"/>
          <w:szCs w:val="28"/>
        </w:rPr>
        <w:t>;</w:t>
      </w:r>
    </w:p>
    <w:p w14:paraId="53E01B67" w14:textId="36E359D8" w:rsidR="00541CFE" w:rsidRPr="008B7DD8" w:rsidRDefault="00541CFE" w:rsidP="00005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поперек </w:t>
      </w:r>
      <w:r w:rsidR="004A629D" w:rsidRPr="008B7DD8">
        <w:rPr>
          <w:rFonts w:ascii="Times New Roman" w:hAnsi="Times New Roman" w:cs="Times New Roman"/>
          <w:sz w:val="28"/>
          <w:szCs w:val="28"/>
        </w:rPr>
        <w:t xml:space="preserve">спортивной или </w:t>
      </w:r>
      <w:r w:rsidRPr="008B7DD8">
        <w:rPr>
          <w:rFonts w:ascii="Times New Roman" w:hAnsi="Times New Roman" w:cs="Times New Roman"/>
          <w:sz w:val="28"/>
          <w:szCs w:val="28"/>
        </w:rPr>
        <w:t>ледовой площадки (от борта и до борта);</w:t>
      </w:r>
    </w:p>
    <w:p w14:paraId="0892B6D4" w14:textId="085109C8" w:rsidR="0011721B" w:rsidRPr="008B7DD8" w:rsidRDefault="00541CFE" w:rsidP="00005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в зонах или по всей площадке</w:t>
      </w:r>
      <w:r w:rsidR="00905EF7" w:rsidRPr="008B7DD8">
        <w:rPr>
          <w:rFonts w:ascii="Times New Roman" w:hAnsi="Times New Roman" w:cs="Times New Roman"/>
          <w:sz w:val="28"/>
          <w:szCs w:val="28"/>
        </w:rPr>
        <w:t>,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4A629D" w:rsidRPr="008B7DD8">
        <w:rPr>
          <w:rFonts w:ascii="Times New Roman" w:hAnsi="Times New Roman" w:cs="Times New Roman"/>
          <w:sz w:val="28"/>
          <w:szCs w:val="28"/>
        </w:rPr>
        <w:t xml:space="preserve">передвигаясь </w:t>
      </w:r>
      <w:r w:rsidRPr="008B7DD8">
        <w:rPr>
          <w:rFonts w:ascii="Times New Roman" w:hAnsi="Times New Roman" w:cs="Times New Roman"/>
          <w:sz w:val="28"/>
          <w:szCs w:val="28"/>
        </w:rPr>
        <w:t xml:space="preserve">в заданном направлении (круг, овал, змейка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Pr="008B7DD8">
        <w:rPr>
          <w:rFonts w:ascii="Times New Roman" w:hAnsi="Times New Roman" w:cs="Times New Roman"/>
          <w:sz w:val="28"/>
          <w:szCs w:val="28"/>
        </w:rPr>
        <w:t xml:space="preserve">). </w:t>
      </w:r>
      <w:r w:rsidR="00905EF7" w:rsidRPr="008B7DD8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Pr="008B7DD8">
        <w:rPr>
          <w:rFonts w:ascii="Times New Roman" w:hAnsi="Times New Roman" w:cs="Times New Roman"/>
          <w:sz w:val="28"/>
          <w:szCs w:val="28"/>
        </w:rPr>
        <w:t xml:space="preserve">варианте очень важно </w:t>
      </w:r>
      <w:r w:rsidR="0011721B" w:rsidRPr="008B7DD8">
        <w:rPr>
          <w:rFonts w:ascii="Times New Roman" w:hAnsi="Times New Roman" w:cs="Times New Roman"/>
          <w:sz w:val="28"/>
          <w:szCs w:val="28"/>
        </w:rPr>
        <w:t xml:space="preserve">сделать акцент на симметричность и </w:t>
      </w:r>
      <w:r w:rsidRPr="008B7DD8">
        <w:rPr>
          <w:rFonts w:ascii="Times New Roman" w:hAnsi="Times New Roman" w:cs="Times New Roman"/>
          <w:sz w:val="28"/>
          <w:szCs w:val="28"/>
        </w:rPr>
        <w:t>выполнять одинаковое количество повторений как в одном, так и в другом направлении</w:t>
      </w:r>
      <w:r w:rsidR="00C034D2">
        <w:rPr>
          <w:rFonts w:ascii="Times New Roman" w:hAnsi="Times New Roman" w:cs="Times New Roman"/>
          <w:sz w:val="28"/>
          <w:szCs w:val="28"/>
        </w:rPr>
        <w:t>, э</w:t>
      </w:r>
      <w:r w:rsidRPr="008B7DD8">
        <w:rPr>
          <w:rFonts w:ascii="Times New Roman" w:hAnsi="Times New Roman" w:cs="Times New Roman"/>
          <w:sz w:val="28"/>
          <w:szCs w:val="28"/>
        </w:rPr>
        <w:t xml:space="preserve">то позволит </w:t>
      </w:r>
      <w:r w:rsidR="0011721B" w:rsidRPr="008B7DD8">
        <w:rPr>
          <w:rFonts w:ascii="Times New Roman" w:hAnsi="Times New Roman" w:cs="Times New Roman"/>
          <w:sz w:val="28"/>
          <w:szCs w:val="28"/>
        </w:rPr>
        <w:t>избежать «однобокости» и выполнения поворотов в одну сторону лучше, чем в другую.</w:t>
      </w:r>
    </w:p>
    <w:p w14:paraId="3AA27410" w14:textId="4B68C6D7" w:rsidR="00DB3916" w:rsidRPr="008B7DD8" w:rsidRDefault="00DB3916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 завершении подготовительной части урока </w:t>
      </w:r>
      <w:r w:rsidR="005B6795">
        <w:rPr>
          <w:rFonts w:ascii="Times New Roman" w:hAnsi="Times New Roman" w:cs="Times New Roman"/>
          <w:sz w:val="28"/>
          <w:szCs w:val="28"/>
        </w:rPr>
        <w:t>целесообразно организовывать</w:t>
      </w:r>
      <w:r w:rsidRPr="008B7DD8">
        <w:rPr>
          <w:rFonts w:ascii="Times New Roman" w:hAnsi="Times New Roman" w:cs="Times New Roman"/>
          <w:sz w:val="28"/>
          <w:szCs w:val="28"/>
        </w:rPr>
        <w:t xml:space="preserve"> игры на реакцию и внимание («Пятнашки», «Повтори за </w:t>
      </w:r>
      <w:r w:rsidRPr="00741EAE">
        <w:rPr>
          <w:rFonts w:ascii="Times New Roman" w:hAnsi="Times New Roman" w:cs="Times New Roman"/>
          <w:sz w:val="28"/>
          <w:szCs w:val="28"/>
        </w:rPr>
        <w:t>тренером»</w:t>
      </w:r>
      <w:r w:rsidR="00C034D2" w:rsidRPr="00741EAE">
        <w:rPr>
          <w:rFonts w:ascii="Times New Roman" w:hAnsi="Times New Roman" w:cs="Times New Roman"/>
          <w:sz w:val="28"/>
          <w:szCs w:val="28"/>
        </w:rPr>
        <w:t>,</w:t>
      </w:r>
      <w:r w:rsidR="00C034D2">
        <w:rPr>
          <w:rFonts w:ascii="Times New Roman" w:hAnsi="Times New Roman" w:cs="Times New Roman"/>
          <w:sz w:val="28"/>
          <w:szCs w:val="28"/>
        </w:rPr>
        <w:t xml:space="preserve"> «Зеркало»</w:t>
      </w:r>
      <w:r w:rsidRPr="008B7DD8">
        <w:rPr>
          <w:rFonts w:ascii="Times New Roman" w:hAnsi="Times New Roman" w:cs="Times New Roman"/>
          <w:sz w:val="28"/>
          <w:szCs w:val="28"/>
        </w:rPr>
        <w:t xml:space="preserve"> и </w:t>
      </w:r>
      <w:r w:rsidR="009E2AC5">
        <w:rPr>
          <w:rFonts w:ascii="Times New Roman" w:hAnsi="Times New Roman" w:cs="Times New Roman"/>
          <w:sz w:val="28"/>
          <w:szCs w:val="28"/>
        </w:rPr>
        <w:t>т. п.</w:t>
      </w:r>
      <w:r w:rsidRPr="008B7DD8">
        <w:rPr>
          <w:rFonts w:ascii="Times New Roman" w:hAnsi="Times New Roman" w:cs="Times New Roman"/>
          <w:sz w:val="28"/>
          <w:szCs w:val="28"/>
        </w:rPr>
        <w:t xml:space="preserve">), </w:t>
      </w:r>
      <w:r w:rsidR="005B6795">
        <w:rPr>
          <w:rFonts w:ascii="Times New Roman" w:hAnsi="Times New Roman" w:cs="Times New Roman"/>
          <w:sz w:val="28"/>
          <w:szCs w:val="28"/>
        </w:rPr>
        <w:t>что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позволит повысить концентрацию внимания перед основной частью урока. </w:t>
      </w:r>
    </w:p>
    <w:p w14:paraId="4DA8E61A" w14:textId="03A88A54" w:rsidR="00613FBC" w:rsidRPr="008B7DD8" w:rsidRDefault="00DB3916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ab/>
        <w:t>В зависимости от направленности задач урока в начале основной части</w:t>
      </w:r>
      <w:r w:rsidR="00415203" w:rsidRPr="008B7DD8">
        <w:rPr>
          <w:rFonts w:ascii="Times New Roman" w:hAnsi="Times New Roman" w:cs="Times New Roman"/>
          <w:sz w:val="28"/>
          <w:szCs w:val="28"/>
        </w:rPr>
        <w:t>, как правило,</w:t>
      </w:r>
      <w:r w:rsidRPr="008B7DD8">
        <w:rPr>
          <w:rFonts w:ascii="Times New Roman" w:hAnsi="Times New Roman" w:cs="Times New Roman"/>
          <w:sz w:val="28"/>
          <w:szCs w:val="28"/>
        </w:rPr>
        <w:t xml:space="preserve"> проводится обучение</w:t>
      </w:r>
      <w:r w:rsidR="00B62802" w:rsidRPr="008B7DD8">
        <w:rPr>
          <w:rFonts w:ascii="Times New Roman" w:hAnsi="Times New Roman" w:cs="Times New Roman"/>
          <w:sz w:val="28"/>
          <w:szCs w:val="28"/>
        </w:rPr>
        <w:t xml:space="preserve"> двигательным умениям и навыкам. Высокая готовность мышц к дифференцированию мышечных усилий</w:t>
      </w:r>
      <w:r w:rsidR="00415203" w:rsidRPr="008B7DD8">
        <w:rPr>
          <w:rFonts w:ascii="Times New Roman" w:hAnsi="Times New Roman" w:cs="Times New Roman"/>
          <w:sz w:val="28"/>
          <w:szCs w:val="28"/>
        </w:rPr>
        <w:t>,</w:t>
      </w:r>
      <w:r w:rsidR="00B62802" w:rsidRPr="008B7DD8">
        <w:rPr>
          <w:rFonts w:ascii="Times New Roman" w:hAnsi="Times New Roman" w:cs="Times New Roman"/>
          <w:sz w:val="28"/>
          <w:szCs w:val="28"/>
        </w:rPr>
        <w:t xml:space="preserve"> концентрация и устойчивость внимания, </w:t>
      </w:r>
      <w:r w:rsidR="00613FBC" w:rsidRPr="008B7DD8">
        <w:rPr>
          <w:rFonts w:ascii="Times New Roman" w:hAnsi="Times New Roman" w:cs="Times New Roman"/>
          <w:sz w:val="28"/>
          <w:szCs w:val="28"/>
        </w:rPr>
        <w:t xml:space="preserve">которые характеризуют состояние учащегося </w:t>
      </w:r>
      <w:r w:rsidR="00B62802" w:rsidRPr="008B7DD8">
        <w:rPr>
          <w:rFonts w:ascii="Times New Roman" w:hAnsi="Times New Roman" w:cs="Times New Roman"/>
          <w:sz w:val="28"/>
          <w:szCs w:val="28"/>
        </w:rPr>
        <w:t>после подготовительной части урока</w:t>
      </w:r>
      <w:r w:rsidR="00C034D2">
        <w:rPr>
          <w:rFonts w:ascii="Times New Roman" w:hAnsi="Times New Roman" w:cs="Times New Roman"/>
          <w:sz w:val="28"/>
          <w:szCs w:val="28"/>
        </w:rPr>
        <w:t>,</w:t>
      </w:r>
      <w:r w:rsidR="00B62802" w:rsidRPr="008B7DD8">
        <w:rPr>
          <w:rFonts w:ascii="Times New Roman" w:hAnsi="Times New Roman" w:cs="Times New Roman"/>
          <w:sz w:val="28"/>
          <w:szCs w:val="28"/>
        </w:rPr>
        <w:t xml:space="preserve"> обеспечивают </w:t>
      </w:r>
      <w:r w:rsidR="00415203" w:rsidRPr="008B7DD8">
        <w:rPr>
          <w:rFonts w:ascii="Times New Roman" w:hAnsi="Times New Roman" w:cs="Times New Roman"/>
          <w:sz w:val="28"/>
          <w:szCs w:val="28"/>
        </w:rPr>
        <w:t xml:space="preserve">высокую способность к </w:t>
      </w:r>
      <w:r w:rsidR="00613FBC" w:rsidRPr="008B7DD8">
        <w:rPr>
          <w:rFonts w:ascii="Times New Roman" w:hAnsi="Times New Roman" w:cs="Times New Roman"/>
          <w:sz w:val="28"/>
          <w:szCs w:val="28"/>
        </w:rPr>
        <w:t>овладению новыми умениями и навыками.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В случае проведения урока в спортивном зале</w:t>
      </w:r>
      <w:r w:rsidR="00905EF7" w:rsidRPr="008B7DD8">
        <w:rPr>
          <w:rFonts w:ascii="Times New Roman" w:hAnsi="Times New Roman" w:cs="Times New Roman"/>
          <w:sz w:val="28"/>
          <w:szCs w:val="28"/>
        </w:rPr>
        <w:t>,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1A6194" w:rsidRPr="008B7DD8">
        <w:rPr>
          <w:rFonts w:ascii="Times New Roman" w:hAnsi="Times New Roman" w:cs="Times New Roman"/>
          <w:sz w:val="28"/>
          <w:szCs w:val="28"/>
        </w:rPr>
        <w:t>в начале основной части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осваиваются навыки ходьбы, бега и прыжков, а если это занятие проводится на </w:t>
      </w:r>
      <w:r w:rsidR="001A6194" w:rsidRPr="008B7DD8">
        <w:rPr>
          <w:rFonts w:ascii="Times New Roman" w:hAnsi="Times New Roman" w:cs="Times New Roman"/>
          <w:sz w:val="28"/>
          <w:szCs w:val="28"/>
        </w:rPr>
        <w:t>ледовой площадке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, то </w:t>
      </w:r>
      <w:r w:rsidR="001A6194" w:rsidRPr="008B7DD8">
        <w:rPr>
          <w:rFonts w:ascii="Times New Roman" w:hAnsi="Times New Roman" w:cs="Times New Roman"/>
          <w:sz w:val="28"/>
          <w:szCs w:val="28"/>
        </w:rPr>
        <w:t xml:space="preserve">начинают с обучения </w:t>
      </w:r>
      <w:r w:rsidR="009F3390" w:rsidRPr="008B7DD8">
        <w:rPr>
          <w:rFonts w:ascii="Times New Roman" w:hAnsi="Times New Roman" w:cs="Times New Roman"/>
          <w:sz w:val="28"/>
          <w:szCs w:val="28"/>
        </w:rPr>
        <w:t>умения</w:t>
      </w:r>
      <w:r w:rsidR="001A6194" w:rsidRPr="008B7DD8">
        <w:rPr>
          <w:rFonts w:ascii="Times New Roman" w:hAnsi="Times New Roman" w:cs="Times New Roman"/>
          <w:sz w:val="28"/>
          <w:szCs w:val="28"/>
        </w:rPr>
        <w:t>м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1A6194" w:rsidRPr="008B7DD8">
        <w:rPr>
          <w:rFonts w:ascii="Times New Roman" w:hAnsi="Times New Roman" w:cs="Times New Roman"/>
          <w:sz w:val="28"/>
          <w:szCs w:val="28"/>
        </w:rPr>
        <w:t>ам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передвижения на коньках</w:t>
      </w:r>
      <w:r w:rsidR="00905EF7" w:rsidRPr="008B7DD8">
        <w:rPr>
          <w:rFonts w:ascii="Times New Roman" w:hAnsi="Times New Roman" w:cs="Times New Roman"/>
          <w:sz w:val="28"/>
          <w:szCs w:val="28"/>
        </w:rPr>
        <w:t xml:space="preserve"> (</w:t>
      </w:r>
      <w:r w:rsidR="00FF678F" w:rsidRPr="008B7DD8">
        <w:rPr>
          <w:rFonts w:ascii="Times New Roman" w:hAnsi="Times New Roman" w:cs="Times New Roman"/>
          <w:iCs/>
          <w:sz w:val="28"/>
          <w:szCs w:val="28"/>
        </w:rPr>
        <w:t>толчок, скольжение, остановки</w:t>
      </w:r>
      <w:r w:rsidR="00905EF7" w:rsidRPr="008B7DD8">
        <w:rPr>
          <w:rFonts w:ascii="Times New Roman" w:hAnsi="Times New Roman" w:cs="Times New Roman"/>
          <w:sz w:val="28"/>
          <w:szCs w:val="28"/>
        </w:rPr>
        <w:t>)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636DE2" w14:textId="7245F294" w:rsidR="009F3390" w:rsidRPr="008B7DD8" w:rsidRDefault="00613FBC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ab/>
        <w:t xml:space="preserve">После 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решения задачи </w:t>
      </w:r>
      <w:r w:rsidRPr="008B7DD8">
        <w:rPr>
          <w:rFonts w:ascii="Times New Roman" w:hAnsi="Times New Roman" w:cs="Times New Roman"/>
          <w:sz w:val="28"/>
          <w:szCs w:val="28"/>
        </w:rPr>
        <w:t>обучения</w:t>
      </w:r>
      <w:r w:rsidR="00905EF7" w:rsidRPr="008B7DD8">
        <w:rPr>
          <w:rFonts w:ascii="Times New Roman" w:hAnsi="Times New Roman" w:cs="Times New Roman"/>
          <w:sz w:val="28"/>
          <w:szCs w:val="28"/>
        </w:rPr>
        <w:t xml:space="preserve">, </w:t>
      </w:r>
      <w:r w:rsidR="00C034D2">
        <w:rPr>
          <w:rFonts w:ascii="Times New Roman" w:hAnsi="Times New Roman" w:cs="Times New Roman"/>
          <w:sz w:val="28"/>
          <w:szCs w:val="28"/>
        </w:rPr>
        <w:t xml:space="preserve">в основной части урока </w:t>
      </w:r>
      <w:r w:rsidR="005B6795">
        <w:rPr>
          <w:rFonts w:ascii="Times New Roman" w:hAnsi="Times New Roman" w:cs="Times New Roman"/>
          <w:sz w:val="28"/>
          <w:szCs w:val="28"/>
        </w:rPr>
        <w:t>целесообразно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4A629D" w:rsidRPr="008B7DD8">
        <w:rPr>
          <w:rFonts w:ascii="Times New Roman" w:hAnsi="Times New Roman" w:cs="Times New Roman"/>
          <w:sz w:val="28"/>
          <w:szCs w:val="28"/>
        </w:rPr>
        <w:t>давать</w:t>
      </w:r>
      <w:r w:rsidRPr="008B7DD8">
        <w:rPr>
          <w:rFonts w:ascii="Times New Roman" w:hAnsi="Times New Roman" w:cs="Times New Roman"/>
          <w:sz w:val="28"/>
          <w:szCs w:val="28"/>
        </w:rPr>
        <w:t xml:space="preserve"> игру 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на </w:t>
      </w:r>
      <w:r w:rsidR="00905EF7" w:rsidRPr="008B7DD8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F3390" w:rsidRPr="008B7DD8">
        <w:rPr>
          <w:rFonts w:ascii="Times New Roman" w:hAnsi="Times New Roman" w:cs="Times New Roman"/>
          <w:sz w:val="28"/>
          <w:szCs w:val="28"/>
        </w:rPr>
        <w:t>реакции, внимани</w:t>
      </w:r>
      <w:r w:rsidR="00905EF7" w:rsidRPr="008B7DD8">
        <w:rPr>
          <w:rFonts w:ascii="Times New Roman" w:hAnsi="Times New Roman" w:cs="Times New Roman"/>
          <w:sz w:val="28"/>
          <w:szCs w:val="28"/>
        </w:rPr>
        <w:t>я</w:t>
      </w:r>
      <w:r w:rsidR="009F3390" w:rsidRPr="008B7DD8">
        <w:rPr>
          <w:rFonts w:ascii="Times New Roman" w:hAnsi="Times New Roman" w:cs="Times New Roman"/>
          <w:sz w:val="28"/>
          <w:szCs w:val="28"/>
        </w:rPr>
        <w:t>, быстрот</w:t>
      </w:r>
      <w:r w:rsidR="00905EF7" w:rsidRPr="008B7DD8">
        <w:rPr>
          <w:rFonts w:ascii="Times New Roman" w:hAnsi="Times New Roman" w:cs="Times New Roman"/>
          <w:sz w:val="28"/>
          <w:szCs w:val="28"/>
        </w:rPr>
        <w:t>ы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и точност</w:t>
      </w:r>
      <w:r w:rsidR="00905EF7" w:rsidRPr="008B7DD8">
        <w:rPr>
          <w:rFonts w:ascii="Times New Roman" w:hAnsi="Times New Roman" w:cs="Times New Roman"/>
          <w:sz w:val="28"/>
          <w:szCs w:val="28"/>
        </w:rPr>
        <w:t>и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9E35A6" w:rsidRPr="008B7DD8">
        <w:rPr>
          <w:rFonts w:ascii="Times New Roman" w:hAnsi="Times New Roman" w:cs="Times New Roman"/>
          <w:sz w:val="28"/>
          <w:szCs w:val="28"/>
        </w:rPr>
        <w:t>,</w:t>
      </w:r>
      <w:r w:rsidR="00905EF7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в парах или тройках на взаимодействие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. Это позволит переключить внимание учащихся после выполнения упражнений, требующих концентрации и устойчивости внимания. </w:t>
      </w:r>
      <w:r w:rsidR="00905EF7" w:rsidRPr="008B7DD8">
        <w:rPr>
          <w:rFonts w:ascii="Times New Roman" w:hAnsi="Times New Roman" w:cs="Times New Roman"/>
          <w:sz w:val="28"/>
          <w:szCs w:val="28"/>
        </w:rPr>
        <w:t>Дети</w:t>
      </w:r>
      <w:r w:rsidR="009F3390" w:rsidRPr="008B7DD8">
        <w:rPr>
          <w:rFonts w:ascii="Times New Roman" w:hAnsi="Times New Roman" w:cs="Times New Roman"/>
          <w:sz w:val="28"/>
          <w:szCs w:val="28"/>
        </w:rPr>
        <w:t xml:space="preserve"> смогут отдохнуть и подготовиться к решению следующей задачи. </w:t>
      </w:r>
    </w:p>
    <w:p w14:paraId="30BC06D7" w14:textId="3BD4A4D4" w:rsidR="00613FBC" w:rsidRPr="008B7DD8" w:rsidRDefault="009F339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 середине основной части урока </w:t>
      </w:r>
      <w:r w:rsidR="00CA052F">
        <w:rPr>
          <w:rFonts w:ascii="Times New Roman" w:hAnsi="Times New Roman" w:cs="Times New Roman"/>
          <w:sz w:val="28"/>
          <w:szCs w:val="28"/>
        </w:rPr>
        <w:t>целесообразно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4A629D" w:rsidRPr="008B7DD8">
        <w:rPr>
          <w:rFonts w:ascii="Times New Roman" w:hAnsi="Times New Roman" w:cs="Times New Roman"/>
          <w:sz w:val="28"/>
          <w:szCs w:val="28"/>
        </w:rPr>
        <w:t>планировать</w:t>
      </w:r>
      <w:r w:rsidRPr="008B7DD8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1A6194" w:rsidRPr="008B7DD8">
        <w:rPr>
          <w:rFonts w:ascii="Times New Roman" w:hAnsi="Times New Roman" w:cs="Times New Roman"/>
          <w:sz w:val="28"/>
          <w:szCs w:val="28"/>
        </w:rPr>
        <w:t>,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1A6194" w:rsidRPr="008B7DD8">
        <w:rPr>
          <w:rFonts w:ascii="Times New Roman" w:hAnsi="Times New Roman" w:cs="Times New Roman"/>
          <w:sz w:val="28"/>
          <w:szCs w:val="28"/>
        </w:rPr>
        <w:t xml:space="preserve">направленные </w:t>
      </w:r>
      <w:r w:rsidRPr="008B7DD8">
        <w:rPr>
          <w:rFonts w:ascii="Times New Roman" w:hAnsi="Times New Roman" w:cs="Times New Roman"/>
          <w:sz w:val="28"/>
          <w:szCs w:val="28"/>
        </w:rPr>
        <w:t xml:space="preserve">на </w:t>
      </w:r>
      <w:r w:rsidR="001A6194" w:rsidRPr="008B7DD8">
        <w:rPr>
          <w:rFonts w:ascii="Times New Roman" w:hAnsi="Times New Roman" w:cs="Times New Roman"/>
          <w:sz w:val="28"/>
          <w:szCs w:val="28"/>
        </w:rPr>
        <w:t xml:space="preserve">обучение умениям и навыкам владения клюшкой и шайбой. </w:t>
      </w:r>
      <w:r w:rsidR="00FB17E2" w:rsidRPr="008B7DD8">
        <w:rPr>
          <w:rFonts w:ascii="Times New Roman" w:hAnsi="Times New Roman" w:cs="Times New Roman"/>
          <w:sz w:val="28"/>
          <w:szCs w:val="28"/>
        </w:rPr>
        <w:t xml:space="preserve">Следует помнить, что к обучению технике владения клюшкой и шайбой необходимо переходить только тогда, когда хорошо освоены базовые навыки техники передвижения на коньках (стойка, толчок, скольжение, повороты, торможение). </w:t>
      </w:r>
    </w:p>
    <w:p w14:paraId="1FCA2F80" w14:textId="77777777" w:rsidR="00CA052F" w:rsidRDefault="00FB17E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lastRenderedPageBreak/>
        <w:t xml:space="preserve">В конце основной части </w:t>
      </w:r>
      <w:r w:rsidR="00CA052F">
        <w:rPr>
          <w:rFonts w:ascii="Times New Roman" w:hAnsi="Times New Roman" w:cs="Times New Roman"/>
          <w:sz w:val="28"/>
          <w:szCs w:val="28"/>
        </w:rPr>
        <w:t>целесообразно</w:t>
      </w:r>
      <w:r w:rsidR="00CA052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4A629D" w:rsidRPr="008B7DD8">
        <w:rPr>
          <w:rFonts w:ascii="Times New Roman" w:hAnsi="Times New Roman" w:cs="Times New Roman"/>
          <w:sz w:val="28"/>
          <w:szCs w:val="28"/>
        </w:rPr>
        <w:t>предусмотреть игру</w:t>
      </w:r>
      <w:r w:rsidRPr="008B7DD8">
        <w:rPr>
          <w:rFonts w:ascii="Times New Roman" w:hAnsi="Times New Roman" w:cs="Times New Roman"/>
          <w:sz w:val="28"/>
          <w:szCs w:val="28"/>
        </w:rPr>
        <w:t xml:space="preserve"> команда на команду. Это должны быть небольшие команды от 3 до 5 учащихся. </w:t>
      </w:r>
    </w:p>
    <w:p w14:paraId="18DFC5DF" w14:textId="2A8CFBCC" w:rsidR="00190CE2" w:rsidRPr="008B7DD8" w:rsidRDefault="00B939C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И</w:t>
      </w:r>
      <w:r w:rsidR="00FB17E2" w:rsidRPr="008B7DD8">
        <w:rPr>
          <w:rFonts w:ascii="Times New Roman" w:hAnsi="Times New Roman" w:cs="Times New Roman"/>
          <w:sz w:val="28"/>
          <w:szCs w:val="28"/>
        </w:rPr>
        <w:t xml:space="preserve">спользование игрового метода </w:t>
      </w:r>
      <w:r w:rsidRPr="008B7DD8">
        <w:rPr>
          <w:rFonts w:ascii="Times New Roman" w:hAnsi="Times New Roman" w:cs="Times New Roman"/>
          <w:sz w:val="28"/>
          <w:szCs w:val="28"/>
        </w:rPr>
        <w:t>в течени</w:t>
      </w:r>
      <w:r w:rsidR="00875D43">
        <w:rPr>
          <w:rFonts w:ascii="Times New Roman" w:hAnsi="Times New Roman" w:cs="Times New Roman"/>
          <w:sz w:val="28"/>
          <w:szCs w:val="28"/>
        </w:rPr>
        <w:t>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всего урока </w:t>
      </w:r>
      <w:r w:rsidR="00FB17E2" w:rsidRPr="008B7DD8">
        <w:rPr>
          <w:rFonts w:ascii="Times New Roman" w:hAnsi="Times New Roman" w:cs="Times New Roman"/>
          <w:sz w:val="28"/>
          <w:szCs w:val="28"/>
        </w:rPr>
        <w:t>предполага</w:t>
      </w:r>
      <w:r w:rsidRPr="008B7DD8">
        <w:rPr>
          <w:rFonts w:ascii="Times New Roman" w:hAnsi="Times New Roman" w:cs="Times New Roman"/>
          <w:sz w:val="28"/>
          <w:szCs w:val="28"/>
        </w:rPr>
        <w:t>ет</w:t>
      </w:r>
      <w:r w:rsidR="00FB17E2" w:rsidRPr="008B7DD8">
        <w:rPr>
          <w:rFonts w:ascii="Times New Roman" w:hAnsi="Times New Roman" w:cs="Times New Roman"/>
          <w:sz w:val="28"/>
          <w:szCs w:val="28"/>
        </w:rPr>
        <w:t xml:space="preserve"> постепенное увеличение числа играющих</w:t>
      </w:r>
      <w:r w:rsidR="00875D43">
        <w:rPr>
          <w:rFonts w:ascii="Times New Roman" w:hAnsi="Times New Roman" w:cs="Times New Roman"/>
          <w:sz w:val="28"/>
          <w:szCs w:val="28"/>
        </w:rPr>
        <w:t xml:space="preserve">: </w:t>
      </w:r>
      <w:r w:rsidR="00FB17E2" w:rsidRPr="008B7DD8">
        <w:rPr>
          <w:rFonts w:ascii="Times New Roman" w:hAnsi="Times New Roman" w:cs="Times New Roman"/>
          <w:sz w:val="28"/>
          <w:szCs w:val="28"/>
        </w:rPr>
        <w:t xml:space="preserve">вначале основной части </w:t>
      </w:r>
      <w:r w:rsidR="00C034D2">
        <w:rPr>
          <w:rFonts w:ascii="Times New Roman" w:hAnsi="Times New Roman" w:cs="Times New Roman"/>
          <w:sz w:val="28"/>
          <w:szCs w:val="28"/>
        </w:rPr>
        <w:t>проводятся</w:t>
      </w:r>
      <w:r w:rsidR="00FB17E2" w:rsidRPr="008B7DD8">
        <w:rPr>
          <w:rFonts w:ascii="Times New Roman" w:hAnsi="Times New Roman" w:cs="Times New Roman"/>
          <w:sz w:val="28"/>
          <w:szCs w:val="28"/>
        </w:rPr>
        <w:t xml:space="preserve"> игры в прах, в середине – игры в парах и тройках, 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а в конце основной части – </w:t>
      </w:r>
      <w:r w:rsidR="00875D43">
        <w:rPr>
          <w:rFonts w:ascii="Times New Roman" w:hAnsi="Times New Roman" w:cs="Times New Roman"/>
          <w:sz w:val="28"/>
          <w:szCs w:val="28"/>
        </w:rPr>
        <w:t xml:space="preserve">в 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тройках, четверках и пятерках. </w:t>
      </w:r>
    </w:p>
    <w:p w14:paraId="3082C3CE" w14:textId="719A677C" w:rsidR="00083DF9" w:rsidRPr="008B7DD8" w:rsidRDefault="00B939C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И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гры в малых группах </w:t>
      </w:r>
      <w:r w:rsidRPr="008B7DD8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190CE2" w:rsidRPr="008B7DD8">
        <w:rPr>
          <w:rFonts w:ascii="Times New Roman" w:hAnsi="Times New Roman" w:cs="Times New Roman"/>
          <w:sz w:val="28"/>
          <w:szCs w:val="28"/>
        </w:rPr>
        <w:t>подводящи</w:t>
      </w:r>
      <w:r w:rsidRPr="008B7DD8">
        <w:rPr>
          <w:rFonts w:ascii="Times New Roman" w:hAnsi="Times New Roman" w:cs="Times New Roman"/>
          <w:sz w:val="28"/>
          <w:szCs w:val="28"/>
        </w:rPr>
        <w:t>ми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 к играм в командах. </w:t>
      </w:r>
      <w:r w:rsidRPr="008B7DD8">
        <w:rPr>
          <w:rFonts w:ascii="Times New Roman" w:hAnsi="Times New Roman" w:cs="Times New Roman"/>
          <w:sz w:val="28"/>
          <w:szCs w:val="28"/>
        </w:rPr>
        <w:t xml:space="preserve">Это связанно с возрастной </w:t>
      </w:r>
      <w:r w:rsidR="00190CE2" w:rsidRPr="008B7DD8">
        <w:rPr>
          <w:rFonts w:ascii="Times New Roman" w:hAnsi="Times New Roman" w:cs="Times New Roman"/>
          <w:sz w:val="28"/>
          <w:szCs w:val="28"/>
        </w:rPr>
        <w:t>ограниченность</w:t>
      </w:r>
      <w:r w:rsidRPr="008B7DD8">
        <w:rPr>
          <w:rFonts w:ascii="Times New Roman" w:hAnsi="Times New Roman" w:cs="Times New Roman"/>
          <w:sz w:val="28"/>
          <w:szCs w:val="28"/>
        </w:rPr>
        <w:t>ю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 функций восприяти</w:t>
      </w:r>
      <w:r w:rsidR="00023EEF" w:rsidRPr="008B7DD8">
        <w:rPr>
          <w:rFonts w:ascii="Times New Roman" w:hAnsi="Times New Roman" w:cs="Times New Roman"/>
          <w:sz w:val="28"/>
          <w:szCs w:val="28"/>
        </w:rPr>
        <w:t>я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 и мышлени</w:t>
      </w:r>
      <w:r w:rsidR="00023EEF" w:rsidRPr="008B7DD8">
        <w:rPr>
          <w:rFonts w:ascii="Times New Roman" w:hAnsi="Times New Roman" w:cs="Times New Roman"/>
          <w:sz w:val="28"/>
          <w:szCs w:val="28"/>
        </w:rPr>
        <w:t>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BB3270" w:rsidRPr="00BB3270">
        <w:rPr>
          <w:rFonts w:ascii="Times New Roman" w:eastAsia="Arial Unicode MS" w:hAnsi="Times New Roman" w:cs="Times New Roman"/>
          <w:sz w:val="28"/>
          <w:szCs w:val="28"/>
        </w:rPr>
        <w:t>учащихся младших классов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, которые пока еще не готовы обрабатывать </w:t>
      </w:r>
      <w:r w:rsidRPr="008B7DD8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190CE2" w:rsidRPr="008B7DD8">
        <w:rPr>
          <w:rFonts w:ascii="Times New Roman" w:hAnsi="Times New Roman" w:cs="Times New Roman"/>
          <w:sz w:val="28"/>
          <w:szCs w:val="28"/>
        </w:rPr>
        <w:t>количество информации и быстро принимать решения</w:t>
      </w:r>
      <w:r w:rsidRPr="008B7DD8">
        <w:rPr>
          <w:rFonts w:ascii="Times New Roman" w:hAnsi="Times New Roman" w:cs="Times New Roman"/>
          <w:sz w:val="28"/>
          <w:szCs w:val="28"/>
        </w:rPr>
        <w:t xml:space="preserve">, 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при </w:t>
      </w:r>
      <w:r w:rsidR="00CA052F">
        <w:rPr>
          <w:rFonts w:ascii="Times New Roman" w:hAnsi="Times New Roman" w:cs="Times New Roman"/>
          <w:sz w:val="28"/>
          <w:szCs w:val="28"/>
        </w:rPr>
        <w:t>большом количестве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023EEF" w:rsidRPr="008B7DD8">
        <w:rPr>
          <w:rFonts w:ascii="Times New Roman" w:hAnsi="Times New Roman" w:cs="Times New Roman"/>
          <w:sz w:val="28"/>
          <w:szCs w:val="28"/>
        </w:rPr>
        <w:t xml:space="preserve">находящихся в постоянном движении </w:t>
      </w:r>
      <w:r w:rsidR="00CA052F">
        <w:rPr>
          <w:rFonts w:ascii="Times New Roman" w:hAnsi="Times New Roman" w:cs="Times New Roman"/>
          <w:sz w:val="28"/>
          <w:szCs w:val="28"/>
        </w:rPr>
        <w:t>игроков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 на площадке</w:t>
      </w:r>
      <w:r w:rsidR="00023EEF" w:rsidRPr="008B7DD8">
        <w:rPr>
          <w:rFonts w:ascii="Times New Roman" w:hAnsi="Times New Roman" w:cs="Times New Roman"/>
          <w:sz w:val="28"/>
          <w:szCs w:val="28"/>
        </w:rPr>
        <w:t xml:space="preserve">, </w:t>
      </w:r>
      <w:r w:rsidR="00CA052F">
        <w:rPr>
          <w:rFonts w:ascii="Times New Roman" w:hAnsi="Times New Roman" w:cs="Times New Roman"/>
          <w:sz w:val="28"/>
          <w:szCs w:val="28"/>
        </w:rPr>
        <w:t>то есть наличие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 большого </w:t>
      </w:r>
      <w:r w:rsidR="00CA052F">
        <w:rPr>
          <w:rFonts w:ascii="Times New Roman" w:hAnsi="Times New Roman" w:cs="Times New Roman"/>
          <w:sz w:val="28"/>
          <w:szCs w:val="28"/>
        </w:rPr>
        <w:t>количества</w:t>
      </w:r>
      <w:r w:rsidR="00190CE2" w:rsidRPr="008B7DD8">
        <w:rPr>
          <w:rFonts w:ascii="Times New Roman" w:hAnsi="Times New Roman" w:cs="Times New Roman"/>
          <w:sz w:val="28"/>
          <w:szCs w:val="28"/>
        </w:rPr>
        <w:t xml:space="preserve"> вариантов действия.</w:t>
      </w:r>
    </w:p>
    <w:p w14:paraId="4D9F9A8C" w14:textId="2F9FE13D" w:rsidR="00F27E1A" w:rsidRPr="008B7DD8" w:rsidRDefault="00023EEF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Заключительная часть урока является обязательной</w:t>
      </w:r>
      <w:r w:rsidR="00B939C0" w:rsidRPr="008B7DD8">
        <w:rPr>
          <w:rFonts w:ascii="Times New Roman" w:hAnsi="Times New Roman" w:cs="Times New Roman"/>
          <w:sz w:val="28"/>
          <w:szCs w:val="28"/>
        </w:rPr>
        <w:t>.</w:t>
      </w:r>
      <w:r w:rsidR="004A629D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CA052F">
        <w:rPr>
          <w:rFonts w:ascii="Times New Roman" w:hAnsi="Times New Roman" w:cs="Times New Roman"/>
          <w:sz w:val="28"/>
          <w:szCs w:val="28"/>
        </w:rPr>
        <w:t>В некоторых случаях</w:t>
      </w:r>
      <w:r w:rsidRPr="008B7DD8">
        <w:rPr>
          <w:rFonts w:ascii="Times New Roman" w:hAnsi="Times New Roman" w:cs="Times New Roman"/>
          <w:sz w:val="28"/>
          <w:szCs w:val="28"/>
        </w:rPr>
        <w:t xml:space="preserve"> учителя </w:t>
      </w:r>
      <w:r w:rsidR="0064150D">
        <w:rPr>
          <w:rFonts w:ascii="Times New Roman" w:hAnsi="Times New Roman" w:cs="Times New Roman"/>
          <w:sz w:val="28"/>
          <w:szCs w:val="28"/>
        </w:rPr>
        <w:t xml:space="preserve">(тренера) </w:t>
      </w:r>
      <w:r w:rsidRPr="008B7DD8">
        <w:rPr>
          <w:rFonts w:ascii="Times New Roman" w:hAnsi="Times New Roman" w:cs="Times New Roman"/>
          <w:sz w:val="28"/>
          <w:szCs w:val="28"/>
        </w:rPr>
        <w:t>заканчивают урок со звонком или после того, как открываются ворота для выезда на лед заливочной машины. Основн</w:t>
      </w:r>
      <w:r w:rsidR="005D5A9F">
        <w:rPr>
          <w:rFonts w:ascii="Times New Roman" w:hAnsi="Times New Roman" w:cs="Times New Roman"/>
          <w:sz w:val="28"/>
          <w:szCs w:val="28"/>
        </w:rPr>
        <w:t>ым</w:t>
      </w:r>
      <w:r w:rsidRPr="008B7DD8">
        <w:rPr>
          <w:rFonts w:ascii="Times New Roman" w:hAnsi="Times New Roman" w:cs="Times New Roman"/>
          <w:sz w:val="28"/>
          <w:szCs w:val="28"/>
        </w:rPr>
        <w:t xml:space="preserve"> аргумент</w:t>
      </w:r>
      <w:r w:rsidR="00E46FE0" w:rsidRPr="008B7DD8">
        <w:rPr>
          <w:rFonts w:ascii="Times New Roman" w:hAnsi="Times New Roman" w:cs="Times New Roman"/>
          <w:sz w:val="28"/>
          <w:szCs w:val="28"/>
        </w:rPr>
        <w:t>ом</w:t>
      </w:r>
      <w:r w:rsidR="005D5A9F">
        <w:rPr>
          <w:rFonts w:ascii="Times New Roman" w:hAnsi="Times New Roman" w:cs="Times New Roman"/>
          <w:sz w:val="28"/>
          <w:szCs w:val="28"/>
        </w:rPr>
        <w:t xml:space="preserve"> в такой ситуации</w:t>
      </w:r>
      <w:r w:rsidR="00E46FE0" w:rsidRPr="008B7DD8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E46FE0" w:rsidRPr="008B7DD8">
        <w:rPr>
          <w:rFonts w:ascii="Times New Roman" w:hAnsi="Times New Roman" w:cs="Times New Roman"/>
          <w:sz w:val="28"/>
          <w:szCs w:val="28"/>
        </w:rPr>
        <w:t xml:space="preserve">так называемая </w:t>
      </w:r>
      <w:r w:rsidR="00B939C0" w:rsidRPr="008B7DD8">
        <w:rPr>
          <w:rFonts w:ascii="Times New Roman" w:hAnsi="Times New Roman" w:cs="Times New Roman"/>
          <w:sz w:val="28"/>
          <w:szCs w:val="28"/>
        </w:rPr>
        <w:t>«</w:t>
      </w:r>
      <w:r w:rsidRPr="008B7DD8">
        <w:rPr>
          <w:rFonts w:ascii="Times New Roman" w:hAnsi="Times New Roman" w:cs="Times New Roman"/>
          <w:sz w:val="28"/>
          <w:szCs w:val="28"/>
        </w:rPr>
        <w:t>нехватк</w:t>
      </w:r>
      <w:r w:rsidR="00E46FE0" w:rsidRPr="008B7DD8">
        <w:rPr>
          <w:rFonts w:ascii="Times New Roman" w:hAnsi="Times New Roman" w:cs="Times New Roman"/>
          <w:sz w:val="28"/>
          <w:szCs w:val="28"/>
        </w:rPr>
        <w:t>а</w:t>
      </w:r>
      <w:r w:rsidRPr="008B7DD8">
        <w:rPr>
          <w:rFonts w:ascii="Times New Roman" w:hAnsi="Times New Roman" w:cs="Times New Roman"/>
          <w:sz w:val="28"/>
          <w:szCs w:val="28"/>
        </w:rPr>
        <w:t xml:space="preserve"> льда</w:t>
      </w:r>
      <w:r w:rsidR="00B939C0" w:rsidRPr="008B7DD8">
        <w:rPr>
          <w:rFonts w:ascii="Times New Roman" w:hAnsi="Times New Roman" w:cs="Times New Roman"/>
          <w:sz w:val="28"/>
          <w:szCs w:val="28"/>
        </w:rPr>
        <w:t>»</w:t>
      </w:r>
      <w:r w:rsidR="00BB2F47" w:rsidRPr="008B7DD8">
        <w:rPr>
          <w:rFonts w:ascii="Times New Roman" w:hAnsi="Times New Roman" w:cs="Times New Roman"/>
          <w:sz w:val="28"/>
          <w:szCs w:val="28"/>
        </w:rPr>
        <w:t xml:space="preserve">. Однако, </w:t>
      </w:r>
      <w:r w:rsidRPr="008B7DD8">
        <w:rPr>
          <w:rFonts w:ascii="Times New Roman" w:hAnsi="Times New Roman" w:cs="Times New Roman"/>
          <w:sz w:val="28"/>
          <w:szCs w:val="28"/>
        </w:rPr>
        <w:t xml:space="preserve">правильно будет говорить о неверном планировании или потере контроля над </w:t>
      </w:r>
      <w:r w:rsidR="00E46FE0" w:rsidRPr="008B7DD8">
        <w:rPr>
          <w:rFonts w:ascii="Times New Roman" w:hAnsi="Times New Roman" w:cs="Times New Roman"/>
          <w:sz w:val="28"/>
          <w:szCs w:val="28"/>
        </w:rPr>
        <w:t>временем во время проведения урока</w:t>
      </w:r>
      <w:r w:rsidRPr="008B7DD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BE40F0" w14:textId="7486447B" w:rsidR="0022337A" w:rsidRPr="008B7DD8" w:rsidRDefault="00F27E1A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853471" w:rsidRPr="008B7DD8">
        <w:rPr>
          <w:rFonts w:ascii="Times New Roman" w:hAnsi="Times New Roman" w:cs="Times New Roman"/>
          <w:sz w:val="28"/>
          <w:szCs w:val="28"/>
        </w:rPr>
        <w:t>планирования</w:t>
      </w:r>
      <w:r w:rsidRPr="008B7DD8">
        <w:rPr>
          <w:rFonts w:ascii="Times New Roman" w:hAnsi="Times New Roman" w:cs="Times New Roman"/>
          <w:sz w:val="28"/>
          <w:szCs w:val="28"/>
        </w:rPr>
        <w:t xml:space="preserve"> з</w:t>
      </w:r>
      <w:r w:rsidR="00023EEF" w:rsidRPr="008B7DD8">
        <w:rPr>
          <w:rFonts w:ascii="Times New Roman" w:hAnsi="Times New Roman" w:cs="Times New Roman"/>
          <w:sz w:val="28"/>
          <w:szCs w:val="28"/>
        </w:rPr>
        <w:t>аключительн</w:t>
      </w:r>
      <w:r w:rsidRPr="008B7DD8">
        <w:rPr>
          <w:rFonts w:ascii="Times New Roman" w:hAnsi="Times New Roman" w:cs="Times New Roman"/>
          <w:sz w:val="28"/>
          <w:szCs w:val="28"/>
        </w:rPr>
        <w:t>ой</w:t>
      </w:r>
      <w:r w:rsidR="00023EEF" w:rsidRPr="008B7DD8">
        <w:rPr>
          <w:rFonts w:ascii="Times New Roman" w:hAnsi="Times New Roman" w:cs="Times New Roman"/>
          <w:sz w:val="28"/>
          <w:szCs w:val="28"/>
        </w:rPr>
        <w:t xml:space="preserve"> част</w:t>
      </w:r>
      <w:r w:rsidRPr="008B7DD8">
        <w:rPr>
          <w:rFonts w:ascii="Times New Roman" w:hAnsi="Times New Roman" w:cs="Times New Roman"/>
          <w:sz w:val="28"/>
          <w:szCs w:val="28"/>
        </w:rPr>
        <w:t>и</w:t>
      </w:r>
      <w:r w:rsidR="00023EE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>учитель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53471" w:rsidRPr="008B7DD8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53471" w:rsidRPr="008B7DD8">
        <w:rPr>
          <w:rFonts w:ascii="Times New Roman" w:hAnsi="Times New Roman" w:cs="Times New Roman"/>
          <w:sz w:val="28"/>
          <w:szCs w:val="28"/>
        </w:rPr>
        <w:t>выполнение упражнений,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направленны</w:t>
      </w:r>
      <w:r w:rsidR="00853471" w:rsidRPr="008B7DD8">
        <w:rPr>
          <w:rFonts w:ascii="Times New Roman" w:hAnsi="Times New Roman" w:cs="Times New Roman"/>
          <w:sz w:val="28"/>
          <w:szCs w:val="28"/>
        </w:rPr>
        <w:t>х</w:t>
      </w:r>
      <w:r w:rsidRPr="008B7DD8">
        <w:rPr>
          <w:rFonts w:ascii="Times New Roman" w:hAnsi="Times New Roman" w:cs="Times New Roman"/>
          <w:sz w:val="28"/>
          <w:szCs w:val="28"/>
        </w:rPr>
        <w:t xml:space="preserve"> на </w:t>
      </w:r>
      <w:r w:rsidR="00023EEF" w:rsidRPr="008B7DD8">
        <w:rPr>
          <w:rFonts w:ascii="Times New Roman" w:hAnsi="Times New Roman" w:cs="Times New Roman"/>
          <w:sz w:val="28"/>
          <w:szCs w:val="28"/>
        </w:rPr>
        <w:t>постепенное и равномерное снижение активности функциональных систем</w:t>
      </w:r>
      <w:r w:rsidR="005D5A9F">
        <w:rPr>
          <w:rFonts w:ascii="Times New Roman" w:hAnsi="Times New Roman" w:cs="Times New Roman"/>
          <w:sz w:val="28"/>
          <w:szCs w:val="28"/>
        </w:rPr>
        <w:t xml:space="preserve">: </w:t>
      </w:r>
      <w:r w:rsidRPr="008B7DD8">
        <w:rPr>
          <w:rFonts w:ascii="Times New Roman" w:hAnsi="Times New Roman" w:cs="Times New Roman"/>
          <w:sz w:val="28"/>
          <w:szCs w:val="28"/>
        </w:rPr>
        <w:t>равномерный спокойный бег, ходьба, упражнения на гибкость (растяжка)</w:t>
      </w:r>
      <w:r w:rsidR="00BB2F47" w:rsidRPr="008B7DD8">
        <w:rPr>
          <w:rFonts w:ascii="Times New Roman" w:hAnsi="Times New Roman" w:cs="Times New Roman"/>
          <w:sz w:val="28"/>
          <w:szCs w:val="28"/>
        </w:rPr>
        <w:t xml:space="preserve">, </w:t>
      </w:r>
      <w:r w:rsidRPr="008B7DD8">
        <w:rPr>
          <w:rFonts w:ascii="Times New Roman" w:hAnsi="Times New Roman" w:cs="Times New Roman"/>
          <w:sz w:val="28"/>
          <w:szCs w:val="28"/>
        </w:rPr>
        <w:t xml:space="preserve">скольжение и </w:t>
      </w:r>
      <w:r w:rsidR="004A12C9">
        <w:rPr>
          <w:rFonts w:ascii="Times New Roman" w:hAnsi="Times New Roman" w:cs="Times New Roman"/>
          <w:sz w:val="28"/>
          <w:szCs w:val="28"/>
        </w:rPr>
        <w:t>иное</w:t>
      </w:r>
      <w:r w:rsidR="009E2AC5">
        <w:rPr>
          <w:rFonts w:ascii="Times New Roman" w:hAnsi="Times New Roman" w:cs="Times New Roman"/>
          <w:sz w:val="28"/>
          <w:szCs w:val="28"/>
        </w:rPr>
        <w:t>.</w:t>
      </w:r>
      <w:r w:rsidR="00D96CFB" w:rsidRPr="008B7DD8">
        <w:rPr>
          <w:rFonts w:ascii="Times New Roman" w:hAnsi="Times New Roman" w:cs="Times New Roman"/>
          <w:sz w:val="28"/>
          <w:szCs w:val="28"/>
        </w:rPr>
        <w:t xml:space="preserve"> Если учащиеся уже занимаются с клюшками и шайбами, то во время выполнения этих упражнений целесообразно </w:t>
      </w:r>
      <w:r w:rsidR="00853471" w:rsidRPr="008B7DD8">
        <w:rPr>
          <w:rFonts w:ascii="Times New Roman" w:hAnsi="Times New Roman" w:cs="Times New Roman"/>
          <w:sz w:val="28"/>
          <w:szCs w:val="28"/>
        </w:rPr>
        <w:t xml:space="preserve">предусмотреть </w:t>
      </w:r>
      <w:r w:rsidR="00D96CFB" w:rsidRPr="008B7DD8">
        <w:rPr>
          <w:rFonts w:ascii="Times New Roman" w:hAnsi="Times New Roman" w:cs="Times New Roman"/>
          <w:sz w:val="28"/>
          <w:szCs w:val="28"/>
        </w:rPr>
        <w:t>акцентирова</w:t>
      </w:r>
      <w:r w:rsidR="00853471" w:rsidRPr="008B7DD8">
        <w:rPr>
          <w:rFonts w:ascii="Times New Roman" w:hAnsi="Times New Roman" w:cs="Times New Roman"/>
          <w:sz w:val="28"/>
          <w:szCs w:val="28"/>
        </w:rPr>
        <w:t>ние</w:t>
      </w:r>
      <w:r w:rsidR="00D96CFB" w:rsidRPr="008B7DD8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853471" w:rsidRPr="008B7DD8">
        <w:rPr>
          <w:rFonts w:ascii="Times New Roman" w:hAnsi="Times New Roman" w:cs="Times New Roman"/>
          <w:sz w:val="28"/>
          <w:szCs w:val="28"/>
        </w:rPr>
        <w:t>я</w:t>
      </w:r>
      <w:r w:rsidR="00D96CFB" w:rsidRPr="008B7DD8">
        <w:rPr>
          <w:rFonts w:ascii="Times New Roman" w:hAnsi="Times New Roman" w:cs="Times New Roman"/>
          <w:sz w:val="28"/>
          <w:szCs w:val="28"/>
        </w:rPr>
        <w:t xml:space="preserve"> на симметрию (наклон вправо – наклон влево, поворот вправо – поворот влево и </w:t>
      </w:r>
      <w:r w:rsidR="004A12C9">
        <w:rPr>
          <w:rFonts w:ascii="Times New Roman" w:hAnsi="Times New Roman" w:cs="Times New Roman"/>
          <w:sz w:val="28"/>
          <w:szCs w:val="28"/>
        </w:rPr>
        <w:t>т. п.</w:t>
      </w:r>
      <w:r w:rsidR="00D96CFB" w:rsidRPr="008B7DD8">
        <w:rPr>
          <w:rFonts w:ascii="Times New Roman" w:hAnsi="Times New Roman" w:cs="Times New Roman"/>
          <w:sz w:val="28"/>
          <w:szCs w:val="28"/>
        </w:rPr>
        <w:t>). Это будет способствовать предупреждению функциональных асимметрий</w:t>
      </w:r>
      <w:r w:rsidR="0022337A" w:rsidRPr="008B7DD8">
        <w:rPr>
          <w:rFonts w:ascii="Times New Roman" w:hAnsi="Times New Roman" w:cs="Times New Roman"/>
          <w:sz w:val="28"/>
          <w:szCs w:val="28"/>
        </w:rPr>
        <w:t xml:space="preserve"> (</w:t>
      </w:r>
      <w:r w:rsidR="00BB2F47" w:rsidRPr="008B7DD8">
        <w:rPr>
          <w:rFonts w:ascii="Times New Roman" w:hAnsi="Times New Roman" w:cs="Times New Roman"/>
          <w:sz w:val="28"/>
          <w:szCs w:val="28"/>
        </w:rPr>
        <w:t xml:space="preserve">нарушение осанки, </w:t>
      </w:r>
      <w:r w:rsidR="005D5A9F">
        <w:rPr>
          <w:rFonts w:ascii="Times New Roman" w:hAnsi="Times New Roman" w:cs="Times New Roman"/>
          <w:sz w:val="28"/>
          <w:szCs w:val="28"/>
        </w:rPr>
        <w:t>сколиоз</w:t>
      </w:r>
      <w:r w:rsidR="0022337A" w:rsidRPr="008B7DD8">
        <w:rPr>
          <w:rFonts w:ascii="Times New Roman" w:hAnsi="Times New Roman" w:cs="Times New Roman"/>
          <w:sz w:val="28"/>
          <w:szCs w:val="28"/>
        </w:rPr>
        <w:t>)</w:t>
      </w:r>
      <w:r w:rsidR="00D96CFB" w:rsidRPr="008B7DD8">
        <w:rPr>
          <w:rFonts w:ascii="Times New Roman" w:hAnsi="Times New Roman" w:cs="Times New Roman"/>
          <w:sz w:val="28"/>
          <w:szCs w:val="28"/>
        </w:rPr>
        <w:t>, кот</w:t>
      </w:r>
      <w:r w:rsidR="0022337A" w:rsidRPr="008B7DD8">
        <w:rPr>
          <w:rFonts w:ascii="Times New Roman" w:hAnsi="Times New Roman" w:cs="Times New Roman"/>
          <w:sz w:val="28"/>
          <w:szCs w:val="28"/>
        </w:rPr>
        <w:t>о</w:t>
      </w:r>
      <w:r w:rsidR="00D96CFB" w:rsidRPr="008B7DD8">
        <w:rPr>
          <w:rFonts w:ascii="Times New Roman" w:hAnsi="Times New Roman" w:cs="Times New Roman"/>
          <w:sz w:val="28"/>
          <w:szCs w:val="28"/>
        </w:rPr>
        <w:t>рые</w:t>
      </w:r>
      <w:r w:rsidR="0022337A" w:rsidRPr="008B7DD8">
        <w:rPr>
          <w:rFonts w:ascii="Times New Roman" w:hAnsi="Times New Roman" w:cs="Times New Roman"/>
          <w:sz w:val="28"/>
          <w:szCs w:val="28"/>
        </w:rPr>
        <w:t xml:space="preserve"> могут возникнуть при игре на одну сторону (левосторонний и правосторонний хват). </w:t>
      </w:r>
    </w:p>
    <w:p w14:paraId="71FA5FE8" w14:textId="7FA3C1CB" w:rsidR="00175495" w:rsidRPr="008B7DD8" w:rsidRDefault="00BB2F47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>Важно, чтобы в конце урока</w:t>
      </w:r>
      <w:r w:rsidR="005D5A9F">
        <w:rPr>
          <w:rFonts w:ascii="Times New Roman" w:hAnsi="Times New Roman" w:cs="Times New Roman"/>
          <w:sz w:val="28"/>
          <w:szCs w:val="28"/>
        </w:rPr>
        <w:t>,</w:t>
      </w:r>
      <w:r w:rsidRPr="008B7DD8">
        <w:rPr>
          <w:rFonts w:ascii="Times New Roman" w:hAnsi="Times New Roman" w:cs="Times New Roman"/>
          <w:sz w:val="28"/>
          <w:szCs w:val="28"/>
        </w:rPr>
        <w:t xml:space="preserve"> во время спокойного передвижения</w:t>
      </w:r>
      <w:r w:rsidR="005D5A9F">
        <w:rPr>
          <w:rFonts w:ascii="Times New Roman" w:hAnsi="Times New Roman" w:cs="Times New Roman"/>
          <w:sz w:val="28"/>
          <w:szCs w:val="28"/>
        </w:rPr>
        <w:t>,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853471" w:rsidRPr="008B7DD8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095BEF" w:rsidRPr="008B7DD8">
        <w:rPr>
          <w:rFonts w:ascii="Times New Roman" w:hAnsi="Times New Roman" w:cs="Times New Roman"/>
          <w:sz w:val="28"/>
          <w:szCs w:val="28"/>
        </w:rPr>
        <w:t>вспомина</w:t>
      </w:r>
      <w:r w:rsidR="00853471" w:rsidRPr="008B7DD8">
        <w:rPr>
          <w:rFonts w:ascii="Times New Roman" w:hAnsi="Times New Roman" w:cs="Times New Roman"/>
          <w:sz w:val="28"/>
          <w:szCs w:val="28"/>
        </w:rPr>
        <w:t>ли</w:t>
      </w:r>
      <w:r w:rsidR="00095BE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 xml:space="preserve">изученные </w:t>
      </w:r>
      <w:r w:rsidR="00095BEF" w:rsidRPr="008B7DD8">
        <w:rPr>
          <w:rFonts w:ascii="Times New Roman" w:hAnsi="Times New Roman" w:cs="Times New Roman"/>
          <w:sz w:val="28"/>
          <w:szCs w:val="28"/>
        </w:rPr>
        <w:t>упражнени</w:t>
      </w:r>
      <w:r w:rsidR="00853471" w:rsidRPr="008B7DD8">
        <w:rPr>
          <w:rFonts w:ascii="Times New Roman" w:hAnsi="Times New Roman" w:cs="Times New Roman"/>
          <w:sz w:val="28"/>
          <w:szCs w:val="28"/>
        </w:rPr>
        <w:t>я</w:t>
      </w:r>
      <w:r w:rsidR="00095BEF" w:rsidRPr="008B7DD8">
        <w:rPr>
          <w:rFonts w:ascii="Times New Roman" w:hAnsi="Times New Roman" w:cs="Times New Roman"/>
          <w:sz w:val="28"/>
          <w:szCs w:val="28"/>
        </w:rPr>
        <w:t xml:space="preserve"> и особенност</w:t>
      </w:r>
      <w:r w:rsidR="00853471" w:rsidRPr="008B7DD8">
        <w:rPr>
          <w:rFonts w:ascii="Times New Roman" w:hAnsi="Times New Roman" w:cs="Times New Roman"/>
          <w:sz w:val="28"/>
          <w:szCs w:val="28"/>
        </w:rPr>
        <w:t>и</w:t>
      </w:r>
      <w:r w:rsidR="00095BEF"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Pr="008B7DD8">
        <w:rPr>
          <w:rFonts w:ascii="Times New Roman" w:hAnsi="Times New Roman" w:cs="Times New Roman"/>
          <w:sz w:val="28"/>
          <w:szCs w:val="28"/>
        </w:rPr>
        <w:t xml:space="preserve">их </w:t>
      </w:r>
      <w:r w:rsidR="00095BEF" w:rsidRPr="008B7DD8">
        <w:rPr>
          <w:rFonts w:ascii="Times New Roman" w:hAnsi="Times New Roman" w:cs="Times New Roman"/>
          <w:sz w:val="28"/>
          <w:szCs w:val="28"/>
        </w:rPr>
        <w:t>выполнения</w:t>
      </w:r>
      <w:r w:rsidR="00416A40" w:rsidRPr="008B7DD8">
        <w:rPr>
          <w:rFonts w:ascii="Times New Roman" w:hAnsi="Times New Roman" w:cs="Times New Roman"/>
          <w:sz w:val="28"/>
          <w:szCs w:val="28"/>
        </w:rPr>
        <w:t xml:space="preserve">. </w:t>
      </w:r>
      <w:r w:rsidR="00095BEF" w:rsidRPr="008B7DD8">
        <w:rPr>
          <w:rFonts w:ascii="Times New Roman" w:hAnsi="Times New Roman" w:cs="Times New Roman"/>
          <w:sz w:val="28"/>
          <w:szCs w:val="28"/>
        </w:rPr>
        <w:t xml:space="preserve">Это позволит </w:t>
      </w:r>
      <w:r w:rsidR="008D4F2C" w:rsidRPr="008B7DD8">
        <w:rPr>
          <w:rFonts w:ascii="Times New Roman" w:hAnsi="Times New Roman" w:cs="Times New Roman"/>
          <w:sz w:val="28"/>
          <w:szCs w:val="28"/>
        </w:rPr>
        <w:t xml:space="preserve">лучше запомнить полученные знания и повысит эффективность процесса обучения умениям и навыкам, так как </w:t>
      </w:r>
      <w:r w:rsidR="00175495" w:rsidRPr="008B7DD8">
        <w:rPr>
          <w:rFonts w:ascii="Times New Roman" w:hAnsi="Times New Roman" w:cs="Times New Roman"/>
          <w:sz w:val="28"/>
          <w:szCs w:val="28"/>
        </w:rPr>
        <w:t xml:space="preserve">основное количество информации забывается в первые минуты и часы после урока (рис. </w:t>
      </w:r>
      <w:r w:rsidR="00C755F3" w:rsidRPr="008B7DD8">
        <w:rPr>
          <w:rFonts w:ascii="Times New Roman" w:hAnsi="Times New Roman" w:cs="Times New Roman"/>
          <w:sz w:val="28"/>
          <w:szCs w:val="28"/>
        </w:rPr>
        <w:t>5</w:t>
      </w:r>
      <w:r w:rsidR="00175495" w:rsidRPr="008B7DD8">
        <w:rPr>
          <w:rFonts w:ascii="Times New Roman" w:hAnsi="Times New Roman" w:cs="Times New Roman"/>
          <w:sz w:val="28"/>
          <w:szCs w:val="28"/>
        </w:rPr>
        <w:t>).</w:t>
      </w:r>
    </w:p>
    <w:p w14:paraId="2D86028D" w14:textId="091C990B" w:rsidR="00175495" w:rsidRDefault="0017549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27E8DB" w14:textId="302C06EA" w:rsidR="00175495" w:rsidRDefault="001532DB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FC7031" wp14:editId="2DDDC71A">
            <wp:extent cx="5935980" cy="3451860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9D14" w14:textId="5A554AA1" w:rsidR="00175495" w:rsidRPr="00E03806" w:rsidRDefault="0017549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8B0E0B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55F3" w:rsidRPr="00E0380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. Динамика забывания и накопления информации (</w:t>
      </w:r>
      <w:proofErr w:type="spellStart"/>
      <w:r w:rsidR="001532DB" w:rsidRPr="00E03806">
        <w:rPr>
          <w:rFonts w:ascii="Times New Roman" w:hAnsi="Times New Roman" w:cs="Times New Roman"/>
          <w:b/>
          <w:bCs/>
          <w:sz w:val="24"/>
          <w:szCs w:val="24"/>
        </w:rPr>
        <w:t>Г.Эббингаузен</w:t>
      </w:r>
      <w:proofErr w:type="spellEnd"/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)  </w:t>
      </w:r>
    </w:p>
    <w:p w14:paraId="5EA20980" w14:textId="77777777" w:rsidR="000D7C2E" w:rsidRDefault="000D7C2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6DFDA4" w14:textId="77777777" w:rsidR="000D7C2E" w:rsidRDefault="000D7C2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1B6F73" w14:textId="5E011ACC" w:rsidR="00C64A24" w:rsidRPr="008B7DD8" w:rsidRDefault="001532DB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DD8">
        <w:rPr>
          <w:rFonts w:ascii="Times New Roman" w:hAnsi="Times New Roman" w:cs="Times New Roman"/>
          <w:sz w:val="28"/>
          <w:szCs w:val="28"/>
        </w:rPr>
        <w:t xml:space="preserve">Для </w:t>
      </w:r>
      <w:r w:rsidR="005D5A9F">
        <w:rPr>
          <w:rFonts w:ascii="Times New Roman" w:hAnsi="Times New Roman" w:cs="Times New Roman"/>
          <w:sz w:val="28"/>
          <w:szCs w:val="28"/>
        </w:rPr>
        <w:t>повышения интереса</w:t>
      </w:r>
      <w:r w:rsidRPr="008B7DD8">
        <w:rPr>
          <w:rFonts w:ascii="Times New Roman" w:hAnsi="Times New Roman" w:cs="Times New Roman"/>
          <w:sz w:val="28"/>
          <w:szCs w:val="28"/>
        </w:rPr>
        <w:t xml:space="preserve"> </w:t>
      </w:r>
      <w:r w:rsidR="00BB2F47" w:rsidRPr="008B7DD8">
        <w:rPr>
          <w:rFonts w:ascii="Times New Roman" w:hAnsi="Times New Roman" w:cs="Times New Roman"/>
          <w:sz w:val="28"/>
          <w:szCs w:val="28"/>
        </w:rPr>
        <w:t xml:space="preserve">рекомендуется провести </w:t>
      </w:r>
      <w:r w:rsidR="00853471" w:rsidRPr="008B7DD8">
        <w:rPr>
          <w:rFonts w:ascii="Times New Roman" w:hAnsi="Times New Roman" w:cs="Times New Roman"/>
          <w:sz w:val="28"/>
          <w:szCs w:val="28"/>
        </w:rPr>
        <w:t>о</w:t>
      </w:r>
      <w:r w:rsidRPr="008B7DD8">
        <w:rPr>
          <w:rFonts w:ascii="Times New Roman" w:hAnsi="Times New Roman" w:cs="Times New Roman"/>
          <w:sz w:val="28"/>
          <w:szCs w:val="28"/>
        </w:rPr>
        <w:t>прос учащихся и отметить тех из них, кто запомнил больше информации или обратил внимание на основные аспекты выполнения двигательных действий. При этом</w:t>
      </w:r>
      <w:r w:rsidR="00BB2F47" w:rsidRPr="008B7DD8">
        <w:rPr>
          <w:rFonts w:ascii="Times New Roman" w:hAnsi="Times New Roman" w:cs="Times New Roman"/>
          <w:sz w:val="28"/>
          <w:szCs w:val="28"/>
        </w:rPr>
        <w:t xml:space="preserve">, </w:t>
      </w:r>
      <w:r w:rsidR="00C64A24" w:rsidRPr="008B7DD8">
        <w:rPr>
          <w:rFonts w:ascii="Times New Roman" w:hAnsi="Times New Roman" w:cs="Times New Roman"/>
          <w:sz w:val="28"/>
          <w:szCs w:val="28"/>
        </w:rPr>
        <w:t xml:space="preserve">если при проведении урока в спортивном зале данный опрос можно </w:t>
      </w:r>
      <w:r w:rsidR="00853471" w:rsidRPr="008B7DD8">
        <w:rPr>
          <w:rFonts w:ascii="Times New Roman" w:hAnsi="Times New Roman" w:cs="Times New Roman"/>
          <w:sz w:val="28"/>
          <w:szCs w:val="28"/>
        </w:rPr>
        <w:t>предусмотреть</w:t>
      </w:r>
      <w:r w:rsidR="00C64A24" w:rsidRPr="008B7DD8">
        <w:rPr>
          <w:rFonts w:ascii="Times New Roman" w:hAnsi="Times New Roman" w:cs="Times New Roman"/>
          <w:sz w:val="28"/>
          <w:szCs w:val="28"/>
        </w:rPr>
        <w:t xml:space="preserve"> после итогового построения</w:t>
      </w:r>
      <w:r w:rsidR="00853471" w:rsidRPr="008B7DD8">
        <w:rPr>
          <w:rFonts w:ascii="Times New Roman" w:hAnsi="Times New Roman" w:cs="Times New Roman"/>
          <w:sz w:val="28"/>
          <w:szCs w:val="28"/>
        </w:rPr>
        <w:t xml:space="preserve"> (займет 2-3 минуты)</w:t>
      </w:r>
      <w:r w:rsidR="00C64A24" w:rsidRPr="008B7DD8">
        <w:rPr>
          <w:rFonts w:ascii="Times New Roman" w:hAnsi="Times New Roman" w:cs="Times New Roman"/>
          <w:sz w:val="28"/>
          <w:szCs w:val="28"/>
        </w:rPr>
        <w:t>, то при проведении урока на льду это желательно сделать сразу после урока</w:t>
      </w:r>
      <w:r w:rsidR="00BB2F47" w:rsidRPr="008B7DD8">
        <w:rPr>
          <w:rFonts w:ascii="Times New Roman" w:hAnsi="Times New Roman" w:cs="Times New Roman"/>
          <w:sz w:val="28"/>
          <w:szCs w:val="28"/>
        </w:rPr>
        <w:t>,</w:t>
      </w:r>
      <w:r w:rsidR="00C64A24" w:rsidRPr="008B7DD8">
        <w:rPr>
          <w:rFonts w:ascii="Times New Roman" w:hAnsi="Times New Roman" w:cs="Times New Roman"/>
          <w:sz w:val="28"/>
          <w:szCs w:val="28"/>
        </w:rPr>
        <w:t xml:space="preserve"> на скамейке рядом с ледовой площадкой. Таким образом можно будет максимально эффективно использовать время занятий на льду и увеличить моторную плотность урока. </w:t>
      </w:r>
    </w:p>
    <w:p w14:paraId="2925EA33" w14:textId="77777777" w:rsidR="000D7C2E" w:rsidRDefault="000D7C2E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0DB5B" w14:textId="05B26DAB" w:rsidR="00CD3CF7" w:rsidRPr="00CD3CF7" w:rsidRDefault="007B7DDE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341E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</w:t>
      </w:r>
      <w:r w:rsidR="00DC65F7" w:rsidRPr="0030341E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1ADFE6AD" w14:textId="64BE0D4A" w:rsidR="007B7DDE" w:rsidRPr="0030341E" w:rsidRDefault="009E2AC5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изученного на уроках материала</w:t>
      </w:r>
      <w:r w:rsidR="004A12C9">
        <w:rPr>
          <w:rFonts w:ascii="Times New Roman" w:hAnsi="Times New Roman" w:cs="Times New Roman"/>
          <w:sz w:val="28"/>
          <w:szCs w:val="28"/>
        </w:rPr>
        <w:t xml:space="preserve">, </w:t>
      </w:r>
      <w:r w:rsidR="004A12C9" w:rsidRPr="0030341E">
        <w:rPr>
          <w:rFonts w:ascii="Times New Roman" w:hAnsi="Times New Roman" w:cs="Times New Roman"/>
          <w:sz w:val="28"/>
          <w:szCs w:val="28"/>
        </w:rPr>
        <w:t>повыш</w:t>
      </w:r>
      <w:r w:rsidR="004A12C9">
        <w:rPr>
          <w:rFonts w:ascii="Times New Roman" w:hAnsi="Times New Roman" w:cs="Times New Roman"/>
          <w:sz w:val="28"/>
          <w:szCs w:val="28"/>
        </w:rPr>
        <w:t>ения</w:t>
      </w:r>
      <w:r w:rsidR="004A12C9" w:rsidRPr="0030341E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4A12C9">
        <w:rPr>
          <w:rFonts w:ascii="Times New Roman" w:hAnsi="Times New Roman" w:cs="Times New Roman"/>
          <w:sz w:val="28"/>
          <w:szCs w:val="28"/>
        </w:rPr>
        <w:t>а</w:t>
      </w:r>
      <w:r w:rsidR="004A12C9" w:rsidRPr="0030341E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4A12C9">
        <w:rPr>
          <w:rFonts w:ascii="Times New Roman" w:hAnsi="Times New Roman" w:cs="Times New Roman"/>
          <w:sz w:val="28"/>
          <w:szCs w:val="28"/>
        </w:rPr>
        <w:t xml:space="preserve">, </w:t>
      </w:r>
      <w:r w:rsidR="004A12C9" w:rsidRPr="0030341E">
        <w:rPr>
          <w:rFonts w:ascii="Times New Roman" w:hAnsi="Times New Roman" w:cs="Times New Roman"/>
          <w:sz w:val="28"/>
          <w:szCs w:val="28"/>
        </w:rPr>
        <w:t>а также ускор</w:t>
      </w:r>
      <w:r w:rsidR="004A12C9">
        <w:rPr>
          <w:rFonts w:ascii="Times New Roman" w:hAnsi="Times New Roman" w:cs="Times New Roman"/>
          <w:sz w:val="28"/>
          <w:szCs w:val="28"/>
        </w:rPr>
        <w:t>ения</w:t>
      </w:r>
      <w:r w:rsidR="004A12C9" w:rsidRPr="0030341E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4A12C9">
        <w:rPr>
          <w:rFonts w:ascii="Times New Roman" w:hAnsi="Times New Roman" w:cs="Times New Roman"/>
          <w:sz w:val="28"/>
          <w:szCs w:val="28"/>
        </w:rPr>
        <w:t>а</w:t>
      </w:r>
      <w:r w:rsidR="004A12C9" w:rsidRPr="0030341E">
        <w:rPr>
          <w:rFonts w:ascii="Times New Roman" w:hAnsi="Times New Roman" w:cs="Times New Roman"/>
          <w:sz w:val="28"/>
          <w:szCs w:val="28"/>
        </w:rPr>
        <w:t xml:space="preserve"> освоения двигательных действий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A052F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="00CA052F">
        <w:rPr>
          <w:rFonts w:ascii="Times New Roman" w:hAnsi="Times New Roman" w:cs="Times New Roman"/>
          <w:sz w:val="28"/>
          <w:szCs w:val="28"/>
        </w:rPr>
        <w:t xml:space="preserve">порекомендовать </w:t>
      </w:r>
      <w:r>
        <w:rPr>
          <w:rFonts w:ascii="Times New Roman" w:hAnsi="Times New Roman" w:cs="Times New Roman"/>
          <w:sz w:val="28"/>
          <w:szCs w:val="28"/>
        </w:rPr>
        <w:t xml:space="preserve"> задать</w:t>
      </w:r>
      <w:proofErr w:type="gramEnd"/>
      <w:r w:rsidR="007B7DDE" w:rsidRPr="0030341E">
        <w:rPr>
          <w:rFonts w:ascii="Times New Roman" w:hAnsi="Times New Roman" w:cs="Times New Roman"/>
          <w:sz w:val="28"/>
          <w:szCs w:val="28"/>
        </w:rPr>
        <w:t xml:space="preserve"> учащимся </w:t>
      </w:r>
      <w:r w:rsidRPr="0030341E">
        <w:rPr>
          <w:rFonts w:ascii="Times New Roman" w:hAnsi="Times New Roman" w:cs="Times New Roman"/>
          <w:sz w:val="28"/>
          <w:szCs w:val="28"/>
        </w:rPr>
        <w:t xml:space="preserve">дополнительные задания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30341E"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0341E">
        <w:rPr>
          <w:rFonts w:ascii="Times New Roman" w:hAnsi="Times New Roman" w:cs="Times New Roman"/>
          <w:sz w:val="28"/>
          <w:szCs w:val="28"/>
        </w:rPr>
        <w:t xml:space="preserve"> выполн</w:t>
      </w:r>
      <w:r>
        <w:rPr>
          <w:rFonts w:ascii="Times New Roman" w:hAnsi="Times New Roman" w:cs="Times New Roman"/>
          <w:sz w:val="28"/>
          <w:szCs w:val="28"/>
        </w:rPr>
        <w:t>ения их</w:t>
      </w:r>
      <w:r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BB2F47" w:rsidRPr="0030341E">
        <w:rPr>
          <w:rFonts w:ascii="Times New Roman" w:hAnsi="Times New Roman" w:cs="Times New Roman"/>
          <w:sz w:val="28"/>
          <w:szCs w:val="28"/>
        </w:rPr>
        <w:t>после уроков</w:t>
      </w:r>
      <w:r>
        <w:rPr>
          <w:rFonts w:ascii="Times New Roman" w:hAnsi="Times New Roman" w:cs="Times New Roman"/>
          <w:sz w:val="28"/>
          <w:szCs w:val="28"/>
        </w:rPr>
        <w:t>. Это может быть</w:t>
      </w:r>
      <w:r w:rsidR="007B7DDE" w:rsidRPr="0030341E">
        <w:rPr>
          <w:rFonts w:ascii="Times New Roman" w:hAnsi="Times New Roman" w:cs="Times New Roman"/>
          <w:sz w:val="28"/>
          <w:szCs w:val="28"/>
        </w:rPr>
        <w:t>:</w:t>
      </w:r>
    </w:p>
    <w:p w14:paraId="7DFE3FFB" w14:textId="5D67A3EA" w:rsidR="007B7DDE" w:rsidRPr="0030341E" w:rsidRDefault="00DC65F7" w:rsidP="00005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>повторение</w:t>
      </w:r>
      <w:r w:rsidR="00CD3CF7" w:rsidRPr="0030341E">
        <w:rPr>
          <w:rFonts w:ascii="Times New Roman" w:hAnsi="Times New Roman" w:cs="Times New Roman"/>
          <w:sz w:val="28"/>
          <w:szCs w:val="28"/>
        </w:rPr>
        <w:t xml:space="preserve"> упражнений,</w:t>
      </w:r>
      <w:r w:rsidR="007B7DDE" w:rsidRPr="0030341E">
        <w:rPr>
          <w:rFonts w:ascii="Times New Roman" w:hAnsi="Times New Roman" w:cs="Times New Roman"/>
          <w:sz w:val="28"/>
          <w:szCs w:val="28"/>
        </w:rPr>
        <w:t xml:space="preserve"> освоенных на уроках;</w:t>
      </w:r>
    </w:p>
    <w:p w14:paraId="63174514" w14:textId="0FCDAA95" w:rsidR="00E134A2" w:rsidRPr="0030341E" w:rsidRDefault="007B7DDE" w:rsidP="00005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>рассказ</w:t>
      </w:r>
      <w:r w:rsidR="00CD3CF7" w:rsidRPr="0030341E">
        <w:rPr>
          <w:rFonts w:ascii="Times New Roman" w:hAnsi="Times New Roman" w:cs="Times New Roman"/>
          <w:sz w:val="28"/>
          <w:szCs w:val="28"/>
        </w:rPr>
        <w:t xml:space="preserve"> родителям содержания уроков</w:t>
      </w:r>
      <w:r w:rsidRPr="0030341E">
        <w:rPr>
          <w:rFonts w:ascii="Times New Roman" w:hAnsi="Times New Roman" w:cs="Times New Roman"/>
          <w:sz w:val="28"/>
          <w:szCs w:val="28"/>
        </w:rPr>
        <w:t xml:space="preserve"> (что</w:t>
      </w:r>
      <w:r w:rsidR="00CD3CF7" w:rsidRPr="0030341E">
        <w:rPr>
          <w:rFonts w:ascii="Times New Roman" w:hAnsi="Times New Roman" w:cs="Times New Roman"/>
          <w:sz w:val="28"/>
          <w:szCs w:val="28"/>
        </w:rPr>
        <w:t xml:space="preserve"> получилось, как правильно выполнять </w:t>
      </w:r>
      <w:r w:rsidRPr="0030341E">
        <w:rPr>
          <w:rFonts w:ascii="Times New Roman" w:hAnsi="Times New Roman" w:cs="Times New Roman"/>
          <w:sz w:val="28"/>
          <w:szCs w:val="28"/>
        </w:rPr>
        <w:t>движения</w:t>
      </w:r>
      <w:r w:rsidR="00E134A2" w:rsidRPr="0030341E">
        <w:rPr>
          <w:rFonts w:ascii="Times New Roman" w:hAnsi="Times New Roman" w:cs="Times New Roman"/>
          <w:sz w:val="28"/>
          <w:szCs w:val="28"/>
        </w:rPr>
        <w:t>);</w:t>
      </w:r>
    </w:p>
    <w:p w14:paraId="32502497" w14:textId="5DFE0A28" w:rsidR="00E134A2" w:rsidRPr="0030341E" w:rsidRDefault="00E134A2" w:rsidP="00005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>делится впечатлениями о том, за что похвалил учитель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="007B7DDE" w:rsidRPr="0030341E">
        <w:rPr>
          <w:rFonts w:ascii="Times New Roman" w:hAnsi="Times New Roman" w:cs="Times New Roman"/>
          <w:sz w:val="28"/>
          <w:szCs w:val="28"/>
        </w:rPr>
        <w:t xml:space="preserve"> и т.п.</w:t>
      </w:r>
    </w:p>
    <w:p w14:paraId="28920B90" w14:textId="10681235" w:rsidR="00E134A2" w:rsidRPr="00005120" w:rsidRDefault="00E134A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>Дополнительные задания должны быть достаточно простыми</w:t>
      </w:r>
      <w:r w:rsidR="00ED25FD" w:rsidRPr="0030341E">
        <w:rPr>
          <w:rFonts w:ascii="Times New Roman" w:hAnsi="Times New Roman" w:cs="Times New Roman"/>
          <w:sz w:val="28"/>
          <w:szCs w:val="28"/>
        </w:rPr>
        <w:t xml:space="preserve"> и доступными</w:t>
      </w:r>
      <w:r w:rsidRPr="0030341E">
        <w:rPr>
          <w:rFonts w:ascii="Times New Roman" w:hAnsi="Times New Roman" w:cs="Times New Roman"/>
          <w:sz w:val="28"/>
          <w:szCs w:val="28"/>
        </w:rPr>
        <w:t xml:space="preserve">, чтобы не отталкивать </w:t>
      </w:r>
      <w:r w:rsidR="004A12C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30341E">
        <w:rPr>
          <w:rFonts w:ascii="Times New Roman" w:hAnsi="Times New Roman" w:cs="Times New Roman"/>
          <w:sz w:val="28"/>
          <w:szCs w:val="28"/>
        </w:rPr>
        <w:t xml:space="preserve">от их выполнения, стимулировать самостоятельность и инициативность. </w:t>
      </w:r>
      <w:r w:rsidR="004A12C9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30341E">
        <w:rPr>
          <w:rFonts w:ascii="Times New Roman" w:hAnsi="Times New Roman" w:cs="Times New Roman"/>
          <w:sz w:val="28"/>
          <w:szCs w:val="28"/>
        </w:rPr>
        <w:t>начина</w:t>
      </w:r>
      <w:r w:rsidR="004A12C9">
        <w:rPr>
          <w:rFonts w:ascii="Times New Roman" w:hAnsi="Times New Roman" w:cs="Times New Roman"/>
          <w:sz w:val="28"/>
          <w:szCs w:val="28"/>
        </w:rPr>
        <w:t>ть</w:t>
      </w:r>
      <w:r w:rsidRPr="0030341E">
        <w:rPr>
          <w:rFonts w:ascii="Times New Roman" w:hAnsi="Times New Roman" w:cs="Times New Roman"/>
          <w:sz w:val="28"/>
          <w:szCs w:val="28"/>
        </w:rPr>
        <w:t xml:space="preserve"> с минимального </w:t>
      </w:r>
      <w:r w:rsidR="004A12C9">
        <w:rPr>
          <w:rFonts w:ascii="Times New Roman" w:hAnsi="Times New Roman" w:cs="Times New Roman"/>
          <w:sz w:val="28"/>
          <w:szCs w:val="28"/>
        </w:rPr>
        <w:t xml:space="preserve">количества повторений </w:t>
      </w:r>
      <w:r w:rsidRPr="0030341E">
        <w:rPr>
          <w:rFonts w:ascii="Times New Roman" w:hAnsi="Times New Roman" w:cs="Times New Roman"/>
          <w:sz w:val="28"/>
          <w:szCs w:val="28"/>
        </w:rPr>
        <w:t xml:space="preserve">и постепенно </w:t>
      </w:r>
      <w:r w:rsidR="004A12C9">
        <w:rPr>
          <w:rFonts w:ascii="Times New Roman" w:hAnsi="Times New Roman" w:cs="Times New Roman"/>
          <w:sz w:val="28"/>
          <w:szCs w:val="28"/>
        </w:rPr>
        <w:t xml:space="preserve">их </w:t>
      </w:r>
      <w:r w:rsidR="004A12C9" w:rsidRPr="0030341E">
        <w:rPr>
          <w:rFonts w:ascii="Times New Roman" w:hAnsi="Times New Roman" w:cs="Times New Roman"/>
          <w:sz w:val="28"/>
          <w:szCs w:val="28"/>
        </w:rPr>
        <w:t>увеличива</w:t>
      </w:r>
      <w:r w:rsidR="004A12C9">
        <w:rPr>
          <w:rFonts w:ascii="Times New Roman" w:hAnsi="Times New Roman" w:cs="Times New Roman"/>
          <w:sz w:val="28"/>
          <w:szCs w:val="28"/>
        </w:rPr>
        <w:t>ть</w:t>
      </w:r>
      <w:r w:rsidRPr="003034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B2AF91" w14:textId="6A10B602" w:rsidR="009E7529" w:rsidRPr="0030341E" w:rsidRDefault="00DC65F7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7B7DDE" w:rsidRPr="0030341E">
        <w:rPr>
          <w:rFonts w:ascii="Times New Roman" w:hAnsi="Times New Roman" w:cs="Times New Roman"/>
          <w:sz w:val="28"/>
          <w:szCs w:val="28"/>
        </w:rPr>
        <w:t xml:space="preserve">контроля выполнения </w:t>
      </w:r>
      <w:r w:rsidR="00E134A2" w:rsidRPr="0030341E">
        <w:rPr>
          <w:rFonts w:ascii="Times New Roman" w:hAnsi="Times New Roman" w:cs="Times New Roman"/>
          <w:sz w:val="28"/>
          <w:szCs w:val="28"/>
        </w:rPr>
        <w:t>дополнительных</w:t>
      </w:r>
      <w:r w:rsidR="007B7DDE" w:rsidRPr="0030341E">
        <w:rPr>
          <w:rFonts w:ascii="Times New Roman" w:hAnsi="Times New Roman" w:cs="Times New Roman"/>
          <w:sz w:val="28"/>
          <w:szCs w:val="28"/>
        </w:rPr>
        <w:t xml:space="preserve"> заданий можно использовать видео, которое могут записывать сами учащиеся </w:t>
      </w:r>
      <w:r w:rsidR="00E134A2" w:rsidRPr="0030341E">
        <w:rPr>
          <w:rFonts w:ascii="Times New Roman" w:hAnsi="Times New Roman" w:cs="Times New Roman"/>
          <w:sz w:val="28"/>
          <w:szCs w:val="28"/>
        </w:rPr>
        <w:t>или их законные представители, а далее выкладывать эти файлы в общую группу</w:t>
      </w:r>
      <w:r w:rsidR="009E7529" w:rsidRPr="0030341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E7529" w:rsidRPr="0030341E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="009E7529" w:rsidRPr="003034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7529" w:rsidRPr="0030341E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="009E7529" w:rsidRPr="0030341E">
        <w:rPr>
          <w:rFonts w:ascii="Times New Roman" w:hAnsi="Times New Roman" w:cs="Times New Roman"/>
          <w:sz w:val="28"/>
          <w:szCs w:val="28"/>
        </w:rPr>
        <w:t xml:space="preserve"> или телеграмм)</w:t>
      </w:r>
      <w:r w:rsidR="00E134A2" w:rsidRPr="003034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F4BEB6" w14:textId="0B1BA691" w:rsidR="00AD30D6" w:rsidRPr="0030341E" w:rsidRDefault="00AD30D6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>Учащи</w:t>
      </w:r>
      <w:r w:rsidR="00842957">
        <w:rPr>
          <w:rFonts w:ascii="Times New Roman" w:hAnsi="Times New Roman" w:cs="Times New Roman"/>
          <w:sz w:val="28"/>
          <w:szCs w:val="28"/>
        </w:rPr>
        <w:t>е</w:t>
      </w:r>
      <w:r w:rsidRPr="0030341E">
        <w:rPr>
          <w:rFonts w:ascii="Times New Roman" w:hAnsi="Times New Roman" w:cs="Times New Roman"/>
          <w:sz w:val="28"/>
          <w:szCs w:val="28"/>
        </w:rPr>
        <w:t xml:space="preserve">ся </w:t>
      </w:r>
      <w:r w:rsidR="00842957">
        <w:rPr>
          <w:rFonts w:ascii="Times New Roman" w:hAnsi="Times New Roman" w:cs="Times New Roman"/>
          <w:sz w:val="28"/>
          <w:szCs w:val="28"/>
        </w:rPr>
        <w:t>могут</w:t>
      </w:r>
      <w:r w:rsidRPr="0030341E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842957">
        <w:rPr>
          <w:rFonts w:ascii="Times New Roman" w:hAnsi="Times New Roman" w:cs="Times New Roman"/>
          <w:sz w:val="28"/>
          <w:szCs w:val="28"/>
        </w:rPr>
        <w:t>ять</w:t>
      </w:r>
      <w:r w:rsidRPr="0030341E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 w:rsidR="00842957">
        <w:rPr>
          <w:rFonts w:ascii="Times New Roman" w:hAnsi="Times New Roman" w:cs="Times New Roman"/>
          <w:sz w:val="28"/>
          <w:szCs w:val="28"/>
        </w:rPr>
        <w:t>е</w:t>
      </w:r>
      <w:r w:rsidRPr="0030341E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842957">
        <w:rPr>
          <w:rFonts w:ascii="Times New Roman" w:hAnsi="Times New Roman" w:cs="Times New Roman"/>
          <w:sz w:val="28"/>
          <w:szCs w:val="28"/>
        </w:rPr>
        <w:t>я</w:t>
      </w:r>
      <w:r w:rsidRPr="0030341E">
        <w:rPr>
          <w:rFonts w:ascii="Times New Roman" w:hAnsi="Times New Roman" w:cs="Times New Roman"/>
          <w:sz w:val="28"/>
          <w:szCs w:val="28"/>
        </w:rPr>
        <w:t xml:space="preserve"> в домашних условиях, во время прогулок на </w:t>
      </w:r>
      <w:r w:rsidR="004C3AF5" w:rsidRPr="0030341E">
        <w:rPr>
          <w:rFonts w:ascii="Times New Roman" w:hAnsi="Times New Roman" w:cs="Times New Roman"/>
          <w:sz w:val="28"/>
          <w:szCs w:val="28"/>
        </w:rPr>
        <w:t xml:space="preserve">специально оборудованных </w:t>
      </w:r>
      <w:r w:rsidRPr="0030341E">
        <w:rPr>
          <w:rFonts w:ascii="Times New Roman" w:hAnsi="Times New Roman" w:cs="Times New Roman"/>
          <w:sz w:val="28"/>
          <w:szCs w:val="28"/>
        </w:rPr>
        <w:t>спортивных площадках</w:t>
      </w:r>
      <w:r w:rsidR="004C3AF5" w:rsidRPr="0030341E">
        <w:rPr>
          <w:rFonts w:ascii="Times New Roman" w:hAnsi="Times New Roman" w:cs="Times New Roman"/>
          <w:sz w:val="28"/>
          <w:szCs w:val="28"/>
        </w:rPr>
        <w:t>,</w:t>
      </w:r>
      <w:r w:rsidRPr="0030341E">
        <w:rPr>
          <w:rFonts w:ascii="Times New Roman" w:hAnsi="Times New Roman" w:cs="Times New Roman"/>
          <w:sz w:val="28"/>
          <w:szCs w:val="28"/>
        </w:rPr>
        <w:t xml:space="preserve"> во время сеансов массового катания </w:t>
      </w:r>
      <w:r w:rsidR="004C3AF5" w:rsidRPr="0030341E">
        <w:rPr>
          <w:rFonts w:ascii="Times New Roman" w:hAnsi="Times New Roman" w:cs="Times New Roman"/>
          <w:sz w:val="28"/>
          <w:szCs w:val="28"/>
        </w:rPr>
        <w:t>и т.п</w:t>
      </w:r>
      <w:r w:rsidRPr="0030341E">
        <w:rPr>
          <w:rFonts w:ascii="Times New Roman" w:hAnsi="Times New Roman" w:cs="Times New Roman"/>
          <w:sz w:val="28"/>
          <w:szCs w:val="28"/>
        </w:rPr>
        <w:t>.</w:t>
      </w:r>
      <w:r w:rsidR="004C3AF5" w:rsidRPr="0030341E">
        <w:rPr>
          <w:rFonts w:ascii="Times New Roman" w:hAnsi="Times New Roman" w:cs="Times New Roman"/>
          <w:sz w:val="28"/>
          <w:szCs w:val="28"/>
        </w:rPr>
        <w:t xml:space="preserve"> Главное, чтобы эти занятия проходили при участии и под контролем взрослых (родственники, инструкторы и др.) для повышения их эффективности и безопасности.</w:t>
      </w:r>
      <w:r w:rsidRPr="0030341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69D12A" w14:textId="7E2ECB14" w:rsidR="002326BA" w:rsidRPr="0030341E" w:rsidRDefault="0070448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>Помимо упражнений, направленных на развитие, обучение и совершенствование</w:t>
      </w:r>
      <w:r w:rsidR="00ED25FD" w:rsidRPr="0030341E">
        <w:rPr>
          <w:rFonts w:ascii="Times New Roman" w:hAnsi="Times New Roman" w:cs="Times New Roman"/>
          <w:sz w:val="28"/>
          <w:szCs w:val="28"/>
        </w:rPr>
        <w:t>,</w:t>
      </w:r>
      <w:r w:rsidRPr="0030341E">
        <w:rPr>
          <w:rFonts w:ascii="Times New Roman" w:hAnsi="Times New Roman" w:cs="Times New Roman"/>
          <w:sz w:val="28"/>
          <w:szCs w:val="28"/>
        </w:rPr>
        <w:t xml:space="preserve"> в качестве дополнительных заданий </w:t>
      </w:r>
      <w:r w:rsidR="002E3557" w:rsidRPr="0030341E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Pr="0030341E">
        <w:rPr>
          <w:rFonts w:ascii="Times New Roman" w:hAnsi="Times New Roman" w:cs="Times New Roman"/>
          <w:sz w:val="28"/>
          <w:szCs w:val="28"/>
        </w:rPr>
        <w:t xml:space="preserve">можно рекомендовать просмотр видеоуроков, посвященных </w:t>
      </w:r>
      <w:r w:rsidR="002326BA" w:rsidRPr="0030341E">
        <w:rPr>
          <w:rFonts w:ascii="Times New Roman" w:hAnsi="Times New Roman" w:cs="Times New Roman"/>
          <w:sz w:val="28"/>
          <w:szCs w:val="28"/>
        </w:rPr>
        <w:t xml:space="preserve">знакомству с правилами игры </w:t>
      </w:r>
      <w:r w:rsidR="00C108AD" w:rsidRPr="0030341E">
        <w:rPr>
          <w:rFonts w:ascii="Times New Roman" w:hAnsi="Times New Roman" w:cs="Times New Roman"/>
          <w:sz w:val="28"/>
          <w:szCs w:val="28"/>
        </w:rPr>
        <w:t xml:space="preserve">в </w:t>
      </w:r>
      <w:r w:rsidR="002326BA" w:rsidRPr="0030341E">
        <w:rPr>
          <w:rFonts w:ascii="Times New Roman" w:hAnsi="Times New Roman" w:cs="Times New Roman"/>
          <w:sz w:val="28"/>
          <w:szCs w:val="28"/>
        </w:rPr>
        <w:t>хокке</w:t>
      </w:r>
      <w:r w:rsidR="00C108AD" w:rsidRPr="0030341E">
        <w:rPr>
          <w:rFonts w:ascii="Times New Roman" w:hAnsi="Times New Roman" w:cs="Times New Roman"/>
          <w:sz w:val="28"/>
          <w:szCs w:val="28"/>
        </w:rPr>
        <w:t>е</w:t>
      </w:r>
      <w:r w:rsidR="002326BA" w:rsidRPr="0030341E">
        <w:rPr>
          <w:rFonts w:ascii="Times New Roman" w:hAnsi="Times New Roman" w:cs="Times New Roman"/>
          <w:sz w:val="28"/>
          <w:szCs w:val="28"/>
        </w:rPr>
        <w:t xml:space="preserve"> с шайбой, </w:t>
      </w:r>
      <w:r w:rsidRPr="0030341E">
        <w:rPr>
          <w:rFonts w:ascii="Times New Roman" w:hAnsi="Times New Roman" w:cs="Times New Roman"/>
          <w:sz w:val="28"/>
          <w:szCs w:val="28"/>
        </w:rPr>
        <w:t>правильному питанию, восстановлению и профилактике травм. Данные видеоуроки обязательно следует просмотреть не только учащимся, но и их родителям (законным представителям).</w:t>
      </w:r>
    </w:p>
    <w:tbl>
      <w:tblPr>
        <w:tblStyle w:val="a4"/>
        <w:tblpPr w:leftFromText="180" w:rightFromText="180" w:vertAnchor="text" w:horzAnchor="margin" w:tblpY="305"/>
        <w:tblW w:w="9528" w:type="dxa"/>
        <w:tblLook w:val="04A0" w:firstRow="1" w:lastRow="0" w:firstColumn="1" w:lastColumn="0" w:noHBand="0" w:noVBand="1"/>
      </w:tblPr>
      <w:tblGrid>
        <w:gridCol w:w="7621"/>
        <w:gridCol w:w="1907"/>
      </w:tblGrid>
      <w:tr w:rsidR="000E7D48" w14:paraId="0284ADBA" w14:textId="77777777" w:rsidTr="000E7D48">
        <w:tc>
          <w:tcPr>
            <w:tcW w:w="7621" w:type="dxa"/>
            <w:vAlign w:val="center"/>
          </w:tcPr>
          <w:p w14:paraId="4E65E623" w14:textId="77777777" w:rsidR="000E7D48" w:rsidRDefault="000E7D4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игры в хоккее с шайбой: время игры, размеры площадки, зоны игры, судейская бригада, линии, точки и круги вбрасывания, допуск к матчу, жесты главных и линейных судей, ошибки игроков во время вбрасывания</w:t>
            </w:r>
          </w:p>
        </w:tc>
        <w:tc>
          <w:tcPr>
            <w:tcW w:w="1907" w:type="dxa"/>
            <w:vAlign w:val="center"/>
          </w:tcPr>
          <w:p w14:paraId="363AA2CF" w14:textId="77777777" w:rsidR="000E7D48" w:rsidRDefault="000E7D48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979D5" wp14:editId="5B7558D6">
                  <wp:extent cx="815686" cy="815686"/>
                  <wp:effectExtent l="0" t="0" r="381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69" cy="83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D48" w14:paraId="7733F9FA" w14:textId="77777777" w:rsidTr="000E7D48">
        <w:tc>
          <w:tcPr>
            <w:tcW w:w="7621" w:type="dxa"/>
          </w:tcPr>
          <w:p w14:paraId="58505824" w14:textId="77777777" w:rsidR="000E7D48" w:rsidRDefault="000E7D4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Питание: 4-5 приемов пищи в день, интервал между ними 4 часа, горячая пища 3 раза в день, питаться за 2,5-3 часа до и 0,5-1,5 часа после занятия, питание в день соревнований, потребление воды, режим питания (два завтрака, обед и ужин) и др.</w:t>
            </w:r>
          </w:p>
        </w:tc>
        <w:tc>
          <w:tcPr>
            <w:tcW w:w="1907" w:type="dxa"/>
            <w:vAlign w:val="center"/>
          </w:tcPr>
          <w:p w14:paraId="1D523E7D" w14:textId="77777777" w:rsidR="000E7D48" w:rsidRDefault="000E7D48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A7D93" wp14:editId="2C97FFA2">
                  <wp:extent cx="830233" cy="830233"/>
                  <wp:effectExtent l="0" t="0" r="825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87" cy="84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D48" w14:paraId="588E84D3" w14:textId="77777777" w:rsidTr="000E7D48">
        <w:tc>
          <w:tcPr>
            <w:tcW w:w="7621" w:type="dxa"/>
            <w:vAlign w:val="center"/>
          </w:tcPr>
          <w:p w14:paraId="63921BA7" w14:textId="77777777" w:rsidR="000E7D48" w:rsidRDefault="000E7D4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Самомассаж для профилактики травм:</w:t>
            </w:r>
          </w:p>
          <w:p w14:paraId="773BC59C" w14:textId="77777777" w:rsidR="000E7D48" w:rsidRDefault="000E7D4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мышцы и суставы ног</w:t>
            </w:r>
          </w:p>
          <w:p w14:paraId="4B18D9BF" w14:textId="77777777" w:rsidR="000E7D48" w:rsidRDefault="000E7D4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мышцы и суставы плеч и рук</w:t>
            </w:r>
          </w:p>
        </w:tc>
        <w:tc>
          <w:tcPr>
            <w:tcW w:w="1907" w:type="dxa"/>
            <w:vAlign w:val="center"/>
          </w:tcPr>
          <w:p w14:paraId="136659C5" w14:textId="77777777" w:rsidR="000E7D48" w:rsidRDefault="000E7D48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A37A0" wp14:editId="1D9F81A8">
                  <wp:extent cx="844204" cy="84420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2" cy="85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D48" w14:paraId="113D7E09" w14:textId="77777777" w:rsidTr="000E7D48">
        <w:tc>
          <w:tcPr>
            <w:tcW w:w="7621" w:type="dxa"/>
            <w:vAlign w:val="center"/>
          </w:tcPr>
          <w:p w14:paraId="5F083D9C" w14:textId="090B73AD" w:rsidR="000E7D48" w:rsidRDefault="000E7D4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Восстановительный массаж: спины и ног (поглаживание, выжимание, разминание, потряхивание, растирание и т.п.) </w:t>
            </w:r>
          </w:p>
        </w:tc>
        <w:tc>
          <w:tcPr>
            <w:tcW w:w="1907" w:type="dxa"/>
            <w:vAlign w:val="center"/>
          </w:tcPr>
          <w:p w14:paraId="5A307D23" w14:textId="17615DBC" w:rsidR="000E7D48" w:rsidRDefault="000E7D48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5BD62" wp14:editId="0F5DB9C0">
                  <wp:extent cx="850611" cy="850611"/>
                  <wp:effectExtent l="0" t="0" r="6985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34" cy="86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B3961" w14:textId="61CA722B" w:rsidR="00174FA8" w:rsidRDefault="00174FA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D08E4A" w14:textId="77777777" w:rsidR="00E03806" w:rsidRDefault="00E03806" w:rsidP="000777CF">
      <w:pPr>
        <w:tabs>
          <w:tab w:val="left" w:pos="74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BBC2A" w14:textId="2EF2E88F" w:rsidR="007E5C69" w:rsidRPr="00607DB0" w:rsidRDefault="007E5C69" w:rsidP="000777CF">
      <w:pPr>
        <w:tabs>
          <w:tab w:val="left" w:pos="7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Формирование мотивации</w:t>
      </w:r>
      <w:r w:rsidR="00211208">
        <w:rPr>
          <w:rFonts w:ascii="Times New Roman" w:hAnsi="Times New Roman" w:cs="Times New Roman"/>
          <w:b/>
          <w:bCs/>
          <w:sz w:val="28"/>
          <w:szCs w:val="28"/>
        </w:rPr>
        <w:t xml:space="preserve"> учащегося</w:t>
      </w:r>
    </w:p>
    <w:p w14:paraId="4F1B3312" w14:textId="7E09DC78" w:rsidR="001057D1" w:rsidRPr="0030341E" w:rsidRDefault="007E5C69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ab/>
      </w:r>
      <w:r w:rsidR="00CA052F">
        <w:rPr>
          <w:rFonts w:ascii="Times New Roman" w:hAnsi="Times New Roman" w:cs="Times New Roman"/>
          <w:sz w:val="28"/>
          <w:szCs w:val="28"/>
        </w:rPr>
        <w:t>Качество образовательного процесса напрямую зависит от м</w:t>
      </w:r>
      <w:r w:rsidR="001473BA">
        <w:rPr>
          <w:rFonts w:ascii="Times New Roman" w:hAnsi="Times New Roman" w:cs="Times New Roman"/>
          <w:sz w:val="28"/>
          <w:szCs w:val="28"/>
        </w:rPr>
        <w:t>отиваци</w:t>
      </w:r>
      <w:r w:rsidR="00CA052F">
        <w:rPr>
          <w:rFonts w:ascii="Times New Roman" w:hAnsi="Times New Roman" w:cs="Times New Roman"/>
          <w:sz w:val="28"/>
          <w:szCs w:val="28"/>
        </w:rPr>
        <w:t>и</w:t>
      </w:r>
      <w:r w:rsidR="001473BA">
        <w:rPr>
          <w:rFonts w:ascii="Times New Roman" w:hAnsi="Times New Roman" w:cs="Times New Roman"/>
          <w:sz w:val="28"/>
          <w:szCs w:val="28"/>
        </w:rPr>
        <w:t xml:space="preserve"> учащегося</w:t>
      </w:r>
      <w:r w:rsidR="00CA052F">
        <w:rPr>
          <w:rFonts w:ascii="Times New Roman" w:hAnsi="Times New Roman" w:cs="Times New Roman"/>
          <w:sz w:val="28"/>
          <w:szCs w:val="28"/>
        </w:rPr>
        <w:t xml:space="preserve">, </w:t>
      </w:r>
      <w:r w:rsidR="000551B3">
        <w:rPr>
          <w:rFonts w:ascii="Times New Roman" w:hAnsi="Times New Roman" w:cs="Times New Roman"/>
          <w:sz w:val="28"/>
          <w:szCs w:val="28"/>
        </w:rPr>
        <w:t>на</w:t>
      </w:r>
      <w:r w:rsidR="000551B3" w:rsidRPr="00607DB0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0551B3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может увлечь </w:t>
      </w:r>
      <w:r w:rsidR="001473BA" w:rsidRPr="0030341E">
        <w:rPr>
          <w:rFonts w:ascii="Times New Roman" w:hAnsi="Times New Roman" w:cs="Times New Roman"/>
          <w:sz w:val="28"/>
          <w:szCs w:val="28"/>
        </w:rPr>
        <w:t>и создать положительные эмоции на уроке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. </w:t>
      </w:r>
      <w:r w:rsidR="00CA052F">
        <w:rPr>
          <w:rFonts w:ascii="Times New Roman" w:hAnsi="Times New Roman" w:cs="Times New Roman"/>
          <w:sz w:val="28"/>
          <w:szCs w:val="28"/>
        </w:rPr>
        <w:t>М</w:t>
      </w:r>
      <w:r w:rsidR="001473BA" w:rsidRPr="0030341E">
        <w:rPr>
          <w:rFonts w:ascii="Times New Roman" w:hAnsi="Times New Roman" w:cs="Times New Roman"/>
          <w:sz w:val="28"/>
          <w:szCs w:val="28"/>
        </w:rPr>
        <w:t>ожно развить физические качества, обучить двигательным умениям и навыкам</w:t>
      </w:r>
      <w:r w:rsidR="00740CAD">
        <w:rPr>
          <w:rFonts w:ascii="Times New Roman" w:hAnsi="Times New Roman" w:cs="Times New Roman"/>
          <w:sz w:val="28"/>
          <w:szCs w:val="28"/>
        </w:rPr>
        <w:t>,</w:t>
      </w:r>
      <w:r w:rsidR="001057D1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CA052F">
        <w:rPr>
          <w:rFonts w:ascii="Times New Roman" w:hAnsi="Times New Roman" w:cs="Times New Roman"/>
          <w:sz w:val="28"/>
          <w:szCs w:val="28"/>
        </w:rPr>
        <w:t>но</w:t>
      </w:r>
      <w:r w:rsidR="001057D1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1473BA" w:rsidRPr="0030341E">
        <w:rPr>
          <w:rFonts w:ascii="Times New Roman" w:hAnsi="Times New Roman" w:cs="Times New Roman"/>
          <w:sz w:val="28"/>
          <w:szCs w:val="28"/>
        </w:rPr>
        <w:t>если не создать положительные эмоции</w:t>
      </w:r>
      <w:r w:rsidR="00CA052F">
        <w:rPr>
          <w:rFonts w:ascii="Times New Roman" w:hAnsi="Times New Roman" w:cs="Times New Roman"/>
          <w:sz w:val="28"/>
          <w:szCs w:val="28"/>
        </w:rPr>
        <w:t xml:space="preserve">, не заинтересовать учащегося, </w:t>
      </w:r>
      <w:r w:rsidR="001473BA" w:rsidRPr="0030341E">
        <w:rPr>
          <w:rFonts w:ascii="Times New Roman" w:hAnsi="Times New Roman" w:cs="Times New Roman"/>
          <w:sz w:val="28"/>
          <w:szCs w:val="28"/>
        </w:rPr>
        <w:t xml:space="preserve">то </w:t>
      </w:r>
      <w:r w:rsidR="001057D1" w:rsidRPr="0030341E">
        <w:rPr>
          <w:rFonts w:ascii="Times New Roman" w:hAnsi="Times New Roman" w:cs="Times New Roman"/>
          <w:sz w:val="28"/>
          <w:szCs w:val="28"/>
        </w:rPr>
        <w:t>получим только сиюминутный результат и</w:t>
      </w:r>
      <w:r w:rsidR="003233FB" w:rsidRPr="0030341E">
        <w:rPr>
          <w:rFonts w:ascii="Times New Roman" w:hAnsi="Times New Roman" w:cs="Times New Roman"/>
          <w:sz w:val="28"/>
          <w:szCs w:val="28"/>
        </w:rPr>
        <w:t>,</w:t>
      </w:r>
      <w:r w:rsidR="001057D1" w:rsidRPr="0030341E">
        <w:rPr>
          <w:rFonts w:ascii="Times New Roman" w:hAnsi="Times New Roman" w:cs="Times New Roman"/>
          <w:sz w:val="28"/>
          <w:szCs w:val="28"/>
        </w:rPr>
        <w:t xml:space="preserve"> как только учащийся перестанет ходить на уроки</w:t>
      </w:r>
      <w:r w:rsidR="003233FB" w:rsidRPr="0030341E">
        <w:rPr>
          <w:rFonts w:ascii="Times New Roman" w:hAnsi="Times New Roman" w:cs="Times New Roman"/>
          <w:sz w:val="28"/>
          <w:szCs w:val="28"/>
        </w:rPr>
        <w:t>,</w:t>
      </w:r>
      <w:r w:rsidR="001057D1" w:rsidRPr="0030341E">
        <w:rPr>
          <w:rFonts w:ascii="Times New Roman" w:hAnsi="Times New Roman" w:cs="Times New Roman"/>
          <w:sz w:val="28"/>
          <w:szCs w:val="28"/>
        </w:rPr>
        <w:t xml:space="preserve"> сформированные умения </w:t>
      </w:r>
      <w:r w:rsidR="00740CAD">
        <w:rPr>
          <w:rFonts w:ascii="Times New Roman" w:hAnsi="Times New Roman" w:cs="Times New Roman"/>
          <w:sz w:val="28"/>
          <w:szCs w:val="28"/>
        </w:rPr>
        <w:t xml:space="preserve">и </w:t>
      </w:r>
      <w:r w:rsidR="001057D1" w:rsidRPr="0030341E">
        <w:rPr>
          <w:rFonts w:ascii="Times New Roman" w:hAnsi="Times New Roman" w:cs="Times New Roman"/>
          <w:sz w:val="28"/>
          <w:szCs w:val="28"/>
        </w:rPr>
        <w:t>навыки постепенно угаснут.</w:t>
      </w:r>
    </w:p>
    <w:p w14:paraId="0F6D1ABB" w14:textId="3262BDFE" w:rsidR="00CB5E69" w:rsidRPr="0030341E" w:rsidRDefault="001057D1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Первостепенную роль в создании положительных эмоций имеет 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выбранный </w:t>
      </w:r>
      <w:r w:rsidR="007A7258"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Pr="0030341E">
        <w:rPr>
          <w:rFonts w:ascii="Times New Roman" w:hAnsi="Times New Roman" w:cs="Times New Roman"/>
          <w:sz w:val="28"/>
          <w:szCs w:val="28"/>
        </w:rPr>
        <w:t>стиль коммуникации и обучения</w:t>
      </w:r>
      <w:r w:rsidR="000F5C83" w:rsidRPr="0030341E">
        <w:rPr>
          <w:rFonts w:ascii="Times New Roman" w:hAnsi="Times New Roman" w:cs="Times New Roman"/>
          <w:sz w:val="28"/>
          <w:szCs w:val="28"/>
        </w:rPr>
        <w:t>. Иногда учителями используется самый простой с точки зрения контроля</w:t>
      </w:r>
      <w:r w:rsidR="00CB5E69" w:rsidRPr="0030341E">
        <w:rPr>
          <w:rFonts w:ascii="Times New Roman" w:hAnsi="Times New Roman" w:cs="Times New Roman"/>
          <w:sz w:val="28"/>
          <w:szCs w:val="28"/>
        </w:rPr>
        <w:t xml:space="preserve"> и обучения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 – авторитарный стиль. </w:t>
      </w:r>
      <w:r w:rsidR="003233FB" w:rsidRPr="0030341E">
        <w:rPr>
          <w:rFonts w:ascii="Times New Roman" w:hAnsi="Times New Roman" w:cs="Times New Roman"/>
          <w:sz w:val="28"/>
          <w:szCs w:val="28"/>
        </w:rPr>
        <w:t xml:space="preserve">Данный стиль </w:t>
      </w:r>
      <w:r w:rsidR="000551B3" w:rsidRPr="0030341E">
        <w:rPr>
          <w:rFonts w:ascii="Times New Roman" w:hAnsi="Times New Roman" w:cs="Times New Roman"/>
          <w:sz w:val="28"/>
          <w:szCs w:val="28"/>
        </w:rPr>
        <w:t>предполагает абсолютное и беспрекословное подчинение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 вне зависимости от потребностей учащегося. И</w:t>
      </w:r>
      <w:r w:rsidRPr="0030341E">
        <w:rPr>
          <w:rFonts w:ascii="Times New Roman" w:hAnsi="Times New Roman" w:cs="Times New Roman"/>
          <w:sz w:val="28"/>
          <w:szCs w:val="28"/>
        </w:rPr>
        <w:t xml:space="preserve">з-за </w:t>
      </w:r>
      <w:r w:rsidR="000551B3" w:rsidRPr="0030341E">
        <w:rPr>
          <w:rFonts w:ascii="Times New Roman" w:hAnsi="Times New Roman" w:cs="Times New Roman"/>
          <w:sz w:val="28"/>
          <w:szCs w:val="28"/>
        </w:rPr>
        <w:t>использования такого подхода</w:t>
      </w:r>
      <w:r w:rsidR="003233FB" w:rsidRPr="0030341E">
        <w:rPr>
          <w:rFonts w:ascii="Times New Roman" w:hAnsi="Times New Roman" w:cs="Times New Roman"/>
          <w:sz w:val="28"/>
          <w:szCs w:val="28"/>
        </w:rPr>
        <w:t xml:space="preserve"> учителем,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0F5C83" w:rsidRPr="0030341E">
        <w:rPr>
          <w:rFonts w:ascii="Times New Roman" w:hAnsi="Times New Roman" w:cs="Times New Roman"/>
          <w:sz w:val="28"/>
          <w:szCs w:val="28"/>
        </w:rPr>
        <w:t>учащийся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 находится в состоянии </w:t>
      </w:r>
      <w:r w:rsidR="00740CAD" w:rsidRPr="0030341E">
        <w:rPr>
          <w:rFonts w:ascii="Times New Roman" w:hAnsi="Times New Roman" w:cs="Times New Roman"/>
          <w:sz w:val="28"/>
          <w:szCs w:val="28"/>
        </w:rPr>
        <w:t>постоянно</w:t>
      </w:r>
      <w:r w:rsidR="00740CAD">
        <w:rPr>
          <w:rFonts w:ascii="Times New Roman" w:hAnsi="Times New Roman" w:cs="Times New Roman"/>
          <w:sz w:val="28"/>
          <w:szCs w:val="28"/>
        </w:rPr>
        <w:t>го</w:t>
      </w:r>
      <w:r w:rsidR="00740CAD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Pr="0030341E">
        <w:rPr>
          <w:rFonts w:ascii="Times New Roman" w:hAnsi="Times New Roman" w:cs="Times New Roman"/>
          <w:sz w:val="28"/>
          <w:szCs w:val="28"/>
        </w:rPr>
        <w:t xml:space="preserve">эмоционального </w:t>
      </w:r>
      <w:r w:rsidR="000551B3" w:rsidRPr="0030341E">
        <w:rPr>
          <w:rFonts w:ascii="Times New Roman" w:hAnsi="Times New Roman" w:cs="Times New Roman"/>
          <w:sz w:val="28"/>
          <w:szCs w:val="28"/>
        </w:rPr>
        <w:t>напряжения</w:t>
      </w:r>
      <w:r w:rsidRPr="0030341E">
        <w:rPr>
          <w:rFonts w:ascii="Times New Roman" w:hAnsi="Times New Roman" w:cs="Times New Roman"/>
          <w:sz w:val="28"/>
          <w:szCs w:val="28"/>
        </w:rPr>
        <w:t>,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 боится совершить ошибку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. </w:t>
      </w:r>
      <w:r w:rsidR="003233FB" w:rsidRPr="0030341E">
        <w:rPr>
          <w:rFonts w:ascii="Times New Roman" w:hAnsi="Times New Roman" w:cs="Times New Roman"/>
          <w:sz w:val="28"/>
          <w:szCs w:val="28"/>
        </w:rPr>
        <w:t>Ребенок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 знает, что если совершит ошибку, то сразу п</w:t>
      </w:r>
      <w:r w:rsidR="000551B3" w:rsidRPr="0030341E">
        <w:rPr>
          <w:rFonts w:ascii="Times New Roman" w:hAnsi="Times New Roman" w:cs="Times New Roman"/>
          <w:sz w:val="28"/>
          <w:szCs w:val="28"/>
        </w:rPr>
        <w:t>ослед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ует </w:t>
      </w:r>
      <w:r w:rsidR="000551B3" w:rsidRPr="0030341E">
        <w:rPr>
          <w:rFonts w:ascii="Times New Roman" w:hAnsi="Times New Roman" w:cs="Times New Roman"/>
          <w:sz w:val="28"/>
          <w:szCs w:val="28"/>
        </w:rPr>
        <w:t>наказание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 (приседания, прыжки и т.п.)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, а иногда и </w:t>
      </w:r>
      <w:proofErr w:type="spellStart"/>
      <w:r w:rsidRPr="0030341E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0551B3" w:rsidRPr="0030341E">
        <w:rPr>
          <w:rFonts w:ascii="Times New Roman" w:hAnsi="Times New Roman" w:cs="Times New Roman"/>
          <w:sz w:val="28"/>
          <w:szCs w:val="28"/>
        </w:rPr>
        <w:t>со стороны</w:t>
      </w:r>
      <w:r w:rsidR="003233FB" w:rsidRPr="0030341E">
        <w:rPr>
          <w:rFonts w:ascii="Times New Roman" w:hAnsi="Times New Roman" w:cs="Times New Roman"/>
          <w:sz w:val="28"/>
          <w:szCs w:val="28"/>
        </w:rPr>
        <w:t xml:space="preserve"> учителя и одноклассников</w:t>
      </w:r>
      <w:r w:rsidR="000551B3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Pr="0030341E">
        <w:rPr>
          <w:rFonts w:ascii="Times New Roman" w:hAnsi="Times New Roman" w:cs="Times New Roman"/>
          <w:sz w:val="28"/>
          <w:szCs w:val="28"/>
        </w:rPr>
        <w:t>в виде замечаний и шуток</w:t>
      </w:r>
      <w:r w:rsidR="000F5C83" w:rsidRPr="0030341E">
        <w:rPr>
          <w:rFonts w:ascii="Times New Roman" w:hAnsi="Times New Roman" w:cs="Times New Roman"/>
          <w:sz w:val="28"/>
          <w:szCs w:val="28"/>
        </w:rPr>
        <w:t>,</w:t>
      </w:r>
      <w:r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высмеивающих </w:t>
      </w:r>
      <w:r w:rsidRPr="0030341E">
        <w:rPr>
          <w:rFonts w:ascii="Times New Roman" w:hAnsi="Times New Roman" w:cs="Times New Roman"/>
          <w:sz w:val="28"/>
          <w:szCs w:val="28"/>
        </w:rPr>
        <w:t>ученика</w:t>
      </w:r>
      <w:r w:rsidR="000551B3" w:rsidRPr="0030341E">
        <w:rPr>
          <w:rFonts w:ascii="Times New Roman" w:hAnsi="Times New Roman" w:cs="Times New Roman"/>
          <w:sz w:val="28"/>
          <w:szCs w:val="28"/>
        </w:rPr>
        <w:t>.</w:t>
      </w:r>
    </w:p>
    <w:p w14:paraId="589C2E90" w14:textId="1FCBF4CB" w:rsidR="002B1230" w:rsidRPr="0030341E" w:rsidRDefault="00CB5E69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ab/>
      </w:r>
      <w:r w:rsidR="000F5C83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2B1230" w:rsidRPr="0030341E">
        <w:rPr>
          <w:rFonts w:ascii="Times New Roman" w:hAnsi="Times New Roman" w:cs="Times New Roman"/>
          <w:sz w:val="28"/>
          <w:szCs w:val="28"/>
        </w:rPr>
        <w:t xml:space="preserve">Для создания благоприятной атмосферы </w:t>
      </w:r>
      <w:r w:rsidR="005230AC" w:rsidRPr="0030341E">
        <w:rPr>
          <w:rFonts w:ascii="Times New Roman" w:hAnsi="Times New Roman" w:cs="Times New Roman"/>
          <w:sz w:val="28"/>
          <w:szCs w:val="28"/>
        </w:rPr>
        <w:t>между учителем и учеником</w:t>
      </w:r>
      <w:r w:rsidR="00740CAD">
        <w:rPr>
          <w:rFonts w:ascii="Times New Roman" w:hAnsi="Times New Roman" w:cs="Times New Roman"/>
          <w:sz w:val="28"/>
          <w:szCs w:val="28"/>
        </w:rPr>
        <w:t>,</w:t>
      </w:r>
      <w:r w:rsidR="005230AC" w:rsidRPr="0030341E">
        <w:rPr>
          <w:rFonts w:ascii="Times New Roman" w:hAnsi="Times New Roman" w:cs="Times New Roman"/>
          <w:sz w:val="28"/>
          <w:szCs w:val="28"/>
        </w:rPr>
        <w:t xml:space="preserve"> рекомендуется «опускаться на уровень ученика»</w:t>
      </w:r>
      <w:r w:rsidR="00740CAD">
        <w:rPr>
          <w:rFonts w:ascii="Times New Roman" w:hAnsi="Times New Roman" w:cs="Times New Roman"/>
          <w:sz w:val="28"/>
          <w:szCs w:val="28"/>
        </w:rPr>
        <w:t xml:space="preserve"> в прямом смысле этого выражения</w:t>
      </w:r>
      <w:r w:rsidR="005230AC" w:rsidRPr="0030341E">
        <w:rPr>
          <w:rFonts w:ascii="Times New Roman" w:hAnsi="Times New Roman" w:cs="Times New Roman"/>
          <w:sz w:val="28"/>
          <w:szCs w:val="28"/>
        </w:rPr>
        <w:t xml:space="preserve">. Учитель подходит к учащемуся и опускается (например, в положение </w:t>
      </w:r>
      <w:proofErr w:type="spellStart"/>
      <w:r w:rsidR="005230AC" w:rsidRPr="0030341E">
        <w:rPr>
          <w:rFonts w:ascii="Times New Roman" w:hAnsi="Times New Roman" w:cs="Times New Roman"/>
          <w:sz w:val="28"/>
          <w:szCs w:val="28"/>
        </w:rPr>
        <w:t>полуприседа</w:t>
      </w:r>
      <w:proofErr w:type="spellEnd"/>
      <w:r w:rsidR="005230AC" w:rsidRPr="0030341E">
        <w:rPr>
          <w:rFonts w:ascii="Times New Roman" w:hAnsi="Times New Roman" w:cs="Times New Roman"/>
          <w:sz w:val="28"/>
          <w:szCs w:val="28"/>
        </w:rPr>
        <w:t xml:space="preserve"> или на одно колено) так, чтобы его глаза находились на одном уровне с глазами ученика. В этом случае учитель не смотрит сверху вниз, «не довлеет» над учеником</w:t>
      </w:r>
      <w:r w:rsidR="009806C0" w:rsidRPr="0030341E">
        <w:rPr>
          <w:rFonts w:ascii="Times New Roman" w:hAnsi="Times New Roman" w:cs="Times New Roman"/>
          <w:sz w:val="28"/>
          <w:szCs w:val="28"/>
        </w:rPr>
        <w:t>. Т</w:t>
      </w:r>
      <w:r w:rsidR="00740CAD">
        <w:rPr>
          <w:rFonts w:ascii="Times New Roman" w:hAnsi="Times New Roman" w:cs="Times New Roman"/>
          <w:sz w:val="28"/>
          <w:szCs w:val="28"/>
        </w:rPr>
        <w:t xml:space="preserve">ак </w:t>
      </w:r>
      <w:r w:rsidR="009806C0" w:rsidRPr="0030341E">
        <w:rPr>
          <w:rFonts w:ascii="Times New Roman" w:hAnsi="Times New Roman" w:cs="Times New Roman"/>
          <w:sz w:val="28"/>
          <w:szCs w:val="28"/>
        </w:rPr>
        <w:t>создается</w:t>
      </w:r>
      <w:r w:rsidR="005230AC" w:rsidRPr="0030341E">
        <w:rPr>
          <w:rFonts w:ascii="Times New Roman" w:hAnsi="Times New Roman" w:cs="Times New Roman"/>
          <w:sz w:val="28"/>
          <w:szCs w:val="28"/>
        </w:rPr>
        <w:t xml:space="preserve"> доверительн</w:t>
      </w:r>
      <w:r w:rsidR="009806C0" w:rsidRPr="0030341E">
        <w:rPr>
          <w:rFonts w:ascii="Times New Roman" w:hAnsi="Times New Roman" w:cs="Times New Roman"/>
          <w:sz w:val="28"/>
          <w:szCs w:val="28"/>
        </w:rPr>
        <w:t>ая</w:t>
      </w:r>
      <w:r w:rsidR="005230AC" w:rsidRPr="0030341E">
        <w:rPr>
          <w:rFonts w:ascii="Times New Roman" w:hAnsi="Times New Roman" w:cs="Times New Roman"/>
          <w:sz w:val="28"/>
          <w:szCs w:val="28"/>
        </w:rPr>
        <w:t xml:space="preserve"> атмосфер</w:t>
      </w:r>
      <w:r w:rsidR="009806C0" w:rsidRPr="0030341E">
        <w:rPr>
          <w:rFonts w:ascii="Times New Roman" w:hAnsi="Times New Roman" w:cs="Times New Roman"/>
          <w:sz w:val="28"/>
          <w:szCs w:val="28"/>
        </w:rPr>
        <w:t>а, а значит повышается эффективность процесса обучения.</w:t>
      </w:r>
      <w:r w:rsidR="005230AC" w:rsidRPr="0030341E">
        <w:rPr>
          <w:rFonts w:ascii="Times New Roman" w:hAnsi="Times New Roman" w:cs="Times New Roman"/>
          <w:sz w:val="28"/>
          <w:szCs w:val="28"/>
        </w:rPr>
        <w:t xml:space="preserve"> Этот методический прием, как правило, применяется при индивидуальном объяснении и исправлении</w:t>
      </w:r>
      <w:r w:rsidR="001C1548" w:rsidRPr="0030341E">
        <w:rPr>
          <w:rFonts w:ascii="Times New Roman" w:hAnsi="Times New Roman" w:cs="Times New Roman"/>
          <w:sz w:val="28"/>
          <w:szCs w:val="28"/>
        </w:rPr>
        <w:t xml:space="preserve"> ошибок</w:t>
      </w:r>
      <w:r w:rsidR="005230AC" w:rsidRPr="0030341E">
        <w:rPr>
          <w:rFonts w:ascii="Times New Roman" w:hAnsi="Times New Roman" w:cs="Times New Roman"/>
          <w:sz w:val="28"/>
          <w:szCs w:val="28"/>
        </w:rPr>
        <w:t xml:space="preserve"> во время урока.</w:t>
      </w:r>
    </w:p>
    <w:p w14:paraId="1D1A393B" w14:textId="75A86E3E" w:rsidR="007E5C69" w:rsidRDefault="009806C0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="000F5C83">
        <w:rPr>
          <w:rFonts w:ascii="Times New Roman" w:hAnsi="Times New Roman" w:cs="Times New Roman"/>
          <w:sz w:val="28"/>
          <w:szCs w:val="28"/>
        </w:rPr>
        <w:t>еобходимо помнить о том, что о</w:t>
      </w:r>
      <w:r w:rsidR="007E5C69">
        <w:rPr>
          <w:rFonts w:ascii="Times New Roman" w:hAnsi="Times New Roman" w:cs="Times New Roman"/>
          <w:sz w:val="28"/>
          <w:szCs w:val="28"/>
        </w:rPr>
        <w:t>сновным мотивом для занятий любым видом деятельности является получение положительных эмоций</w:t>
      </w:r>
      <w:r w:rsidR="000F5C83">
        <w:rPr>
          <w:rFonts w:ascii="Times New Roman" w:hAnsi="Times New Roman" w:cs="Times New Roman"/>
          <w:sz w:val="28"/>
          <w:szCs w:val="28"/>
        </w:rPr>
        <w:t xml:space="preserve">. В физкультурно-спортивной деятельности </w:t>
      </w:r>
      <w:r w:rsidR="007E5C69">
        <w:rPr>
          <w:rFonts w:ascii="Times New Roman" w:hAnsi="Times New Roman" w:cs="Times New Roman"/>
          <w:sz w:val="28"/>
          <w:szCs w:val="28"/>
        </w:rPr>
        <w:t>ведущим методом</w:t>
      </w:r>
      <w:r w:rsidR="000F5C83">
        <w:rPr>
          <w:rFonts w:ascii="Times New Roman" w:hAnsi="Times New Roman" w:cs="Times New Roman"/>
          <w:sz w:val="28"/>
          <w:szCs w:val="28"/>
        </w:rPr>
        <w:t xml:space="preserve"> получения положительных эмоций</w:t>
      </w:r>
      <w:r w:rsidR="009014BE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7E5C69">
        <w:rPr>
          <w:rFonts w:ascii="Times New Roman" w:hAnsi="Times New Roman" w:cs="Times New Roman"/>
          <w:sz w:val="28"/>
          <w:szCs w:val="28"/>
        </w:rPr>
        <w:t xml:space="preserve"> игровой метод. Однако</w:t>
      </w:r>
      <w:r w:rsidR="000E7D48">
        <w:rPr>
          <w:rFonts w:ascii="Times New Roman" w:hAnsi="Times New Roman" w:cs="Times New Roman"/>
          <w:sz w:val="28"/>
          <w:szCs w:val="28"/>
        </w:rPr>
        <w:t xml:space="preserve"> часто бывает так, что, </w:t>
      </w:r>
      <w:r w:rsidR="007E5C69">
        <w:rPr>
          <w:rFonts w:ascii="Times New Roman" w:hAnsi="Times New Roman" w:cs="Times New Roman"/>
          <w:sz w:val="28"/>
          <w:szCs w:val="28"/>
        </w:rPr>
        <w:t>более активны</w:t>
      </w:r>
      <w:r w:rsidR="000E7D48">
        <w:rPr>
          <w:rFonts w:ascii="Times New Roman" w:hAnsi="Times New Roman" w:cs="Times New Roman"/>
          <w:sz w:val="28"/>
          <w:szCs w:val="28"/>
        </w:rPr>
        <w:t>е</w:t>
      </w:r>
      <w:r w:rsidR="007E5C69">
        <w:rPr>
          <w:rFonts w:ascii="Times New Roman" w:hAnsi="Times New Roman" w:cs="Times New Roman"/>
          <w:sz w:val="28"/>
          <w:szCs w:val="28"/>
        </w:rPr>
        <w:t xml:space="preserve"> и физически </w:t>
      </w:r>
      <w:r w:rsidR="000E7D48">
        <w:rPr>
          <w:rFonts w:ascii="Times New Roman" w:hAnsi="Times New Roman" w:cs="Times New Roman"/>
          <w:sz w:val="28"/>
          <w:szCs w:val="28"/>
        </w:rPr>
        <w:t>подготовленные учащиеся доминируют в игре</w:t>
      </w:r>
      <w:r w:rsidR="007E5C69">
        <w:rPr>
          <w:rFonts w:ascii="Times New Roman" w:hAnsi="Times New Roman" w:cs="Times New Roman"/>
          <w:sz w:val="28"/>
          <w:szCs w:val="28"/>
        </w:rPr>
        <w:t>, больше наход</w:t>
      </w:r>
      <w:r w:rsidR="000E7D48">
        <w:rPr>
          <w:rFonts w:ascii="Times New Roman" w:hAnsi="Times New Roman" w:cs="Times New Roman"/>
          <w:sz w:val="28"/>
          <w:szCs w:val="28"/>
        </w:rPr>
        <w:t>я</w:t>
      </w:r>
      <w:r w:rsidR="007E5C69">
        <w:rPr>
          <w:rFonts w:ascii="Times New Roman" w:hAnsi="Times New Roman" w:cs="Times New Roman"/>
          <w:sz w:val="28"/>
          <w:szCs w:val="28"/>
        </w:rPr>
        <w:t>тся в центре событий, больше влад</w:t>
      </w:r>
      <w:r w:rsidR="000E7D48">
        <w:rPr>
          <w:rFonts w:ascii="Times New Roman" w:hAnsi="Times New Roman" w:cs="Times New Roman"/>
          <w:sz w:val="28"/>
          <w:szCs w:val="28"/>
        </w:rPr>
        <w:t>еют</w:t>
      </w:r>
      <w:r w:rsidR="007E5C69">
        <w:rPr>
          <w:rFonts w:ascii="Times New Roman" w:hAnsi="Times New Roman" w:cs="Times New Roman"/>
          <w:sz w:val="28"/>
          <w:szCs w:val="28"/>
        </w:rPr>
        <w:t xml:space="preserve"> инициативой (забива</w:t>
      </w:r>
      <w:r w:rsidR="000E7D48">
        <w:rPr>
          <w:rFonts w:ascii="Times New Roman" w:hAnsi="Times New Roman" w:cs="Times New Roman"/>
          <w:sz w:val="28"/>
          <w:szCs w:val="28"/>
        </w:rPr>
        <w:t>ют</w:t>
      </w:r>
      <w:r w:rsidR="007E5C69">
        <w:rPr>
          <w:rFonts w:ascii="Times New Roman" w:hAnsi="Times New Roman" w:cs="Times New Roman"/>
          <w:sz w:val="28"/>
          <w:szCs w:val="28"/>
        </w:rPr>
        <w:t xml:space="preserve"> голы, отда</w:t>
      </w:r>
      <w:r w:rsidR="000E7D48">
        <w:rPr>
          <w:rFonts w:ascii="Times New Roman" w:hAnsi="Times New Roman" w:cs="Times New Roman"/>
          <w:sz w:val="28"/>
          <w:szCs w:val="28"/>
        </w:rPr>
        <w:t>ют</w:t>
      </w:r>
      <w:r w:rsidR="007E5C69">
        <w:rPr>
          <w:rFonts w:ascii="Times New Roman" w:hAnsi="Times New Roman" w:cs="Times New Roman"/>
          <w:sz w:val="28"/>
          <w:szCs w:val="28"/>
        </w:rPr>
        <w:t xml:space="preserve"> передачи и т.п.), а </w:t>
      </w:r>
      <w:r w:rsidR="000E7D48">
        <w:rPr>
          <w:rFonts w:ascii="Times New Roman" w:hAnsi="Times New Roman" w:cs="Times New Roman"/>
          <w:sz w:val="28"/>
          <w:szCs w:val="28"/>
        </w:rPr>
        <w:t>значит,</w:t>
      </w:r>
      <w:r w:rsidR="007E5C69">
        <w:rPr>
          <w:rFonts w:ascii="Times New Roman" w:hAnsi="Times New Roman" w:cs="Times New Roman"/>
          <w:sz w:val="28"/>
          <w:szCs w:val="28"/>
        </w:rPr>
        <w:t xml:space="preserve"> </w:t>
      </w:r>
      <w:r w:rsidR="000E7D48">
        <w:rPr>
          <w:rFonts w:ascii="Times New Roman" w:hAnsi="Times New Roman" w:cs="Times New Roman"/>
          <w:sz w:val="28"/>
          <w:szCs w:val="28"/>
        </w:rPr>
        <w:t>будут</w:t>
      </w:r>
      <w:r w:rsidR="007E5C69">
        <w:rPr>
          <w:rFonts w:ascii="Times New Roman" w:hAnsi="Times New Roman" w:cs="Times New Roman"/>
          <w:sz w:val="28"/>
          <w:szCs w:val="28"/>
        </w:rPr>
        <w:t xml:space="preserve"> более мотивированными.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="007E5C69">
        <w:rPr>
          <w:rFonts w:ascii="Times New Roman" w:hAnsi="Times New Roman" w:cs="Times New Roman"/>
          <w:sz w:val="28"/>
          <w:szCs w:val="28"/>
        </w:rPr>
        <w:t xml:space="preserve"> учитель должен обеспечить равные возможности для всех </w:t>
      </w:r>
      <w:r w:rsidR="009014BE">
        <w:rPr>
          <w:rFonts w:ascii="Times New Roman" w:hAnsi="Times New Roman" w:cs="Times New Roman"/>
          <w:sz w:val="28"/>
          <w:szCs w:val="28"/>
        </w:rPr>
        <w:t>играющих</w:t>
      </w:r>
      <w:r w:rsidR="007E5C69">
        <w:rPr>
          <w:rFonts w:ascii="Times New Roman" w:hAnsi="Times New Roman" w:cs="Times New Roman"/>
          <w:sz w:val="28"/>
          <w:szCs w:val="28"/>
        </w:rPr>
        <w:t xml:space="preserve"> и </w:t>
      </w:r>
      <w:r w:rsidR="009014BE">
        <w:rPr>
          <w:rFonts w:ascii="Times New Roman" w:hAnsi="Times New Roman" w:cs="Times New Roman"/>
          <w:sz w:val="28"/>
          <w:szCs w:val="28"/>
        </w:rPr>
        <w:t>для этого рекомендуется использовать</w:t>
      </w:r>
      <w:r w:rsidR="007E5C69">
        <w:rPr>
          <w:rFonts w:ascii="Times New Roman" w:hAnsi="Times New Roman" w:cs="Times New Roman"/>
          <w:sz w:val="28"/>
          <w:szCs w:val="28"/>
        </w:rPr>
        <w:t xml:space="preserve"> следующие методические приемы:</w:t>
      </w:r>
    </w:p>
    <w:p w14:paraId="121248C1" w14:textId="59F1F8D6" w:rsidR="007E5C69" w:rsidRDefault="00AA0F6E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5C69">
        <w:rPr>
          <w:rFonts w:ascii="Times New Roman" w:hAnsi="Times New Roman" w:cs="Times New Roman"/>
          <w:sz w:val="28"/>
          <w:szCs w:val="28"/>
        </w:rPr>
        <w:t>подбирать игры, которые посильны</w:t>
      </w:r>
      <w:r w:rsidR="000E7D48">
        <w:rPr>
          <w:rFonts w:ascii="Times New Roman" w:hAnsi="Times New Roman" w:cs="Times New Roman"/>
          <w:sz w:val="28"/>
          <w:szCs w:val="28"/>
        </w:rPr>
        <w:t xml:space="preserve"> для всех учащихся</w:t>
      </w:r>
      <w:r w:rsidR="007E5C69">
        <w:rPr>
          <w:rFonts w:ascii="Times New Roman" w:hAnsi="Times New Roman" w:cs="Times New Roman"/>
          <w:sz w:val="28"/>
          <w:szCs w:val="28"/>
        </w:rPr>
        <w:t xml:space="preserve"> и основаны на уже сформированных двигательных навыках (виды ходьбы, бега, прыжков, передач, бросков и т.п.);</w:t>
      </w:r>
    </w:p>
    <w:p w14:paraId="627DD00E" w14:textId="747DADDA" w:rsidR="007E5C69" w:rsidRPr="0030341E" w:rsidRDefault="00E8354B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5C69" w:rsidRPr="0030341E">
        <w:rPr>
          <w:rFonts w:ascii="Times New Roman" w:hAnsi="Times New Roman" w:cs="Times New Roman"/>
          <w:sz w:val="28"/>
          <w:szCs w:val="28"/>
        </w:rPr>
        <w:t>формировать команды, играющие против друг друга, по принципу равных возможностей</w:t>
      </w:r>
      <w:r w:rsidR="001C1548" w:rsidRPr="0030341E">
        <w:rPr>
          <w:rFonts w:ascii="Times New Roman" w:hAnsi="Times New Roman" w:cs="Times New Roman"/>
          <w:sz w:val="28"/>
          <w:szCs w:val="28"/>
        </w:rPr>
        <w:t>,</w:t>
      </w:r>
      <w:r w:rsidR="007E5C69" w:rsidRPr="0030341E">
        <w:rPr>
          <w:rFonts w:ascii="Times New Roman" w:hAnsi="Times New Roman" w:cs="Times New Roman"/>
          <w:sz w:val="28"/>
          <w:szCs w:val="28"/>
        </w:rPr>
        <w:t xml:space="preserve"> и тем самым повышать интерес каждого игрока;</w:t>
      </w:r>
    </w:p>
    <w:p w14:paraId="0FA38EEB" w14:textId="051D914B" w:rsidR="007E5C69" w:rsidRPr="0030341E" w:rsidRDefault="00E8354B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5C69" w:rsidRPr="0030341E">
        <w:rPr>
          <w:rFonts w:ascii="Times New Roman" w:hAnsi="Times New Roman" w:cs="Times New Roman"/>
          <w:sz w:val="28"/>
          <w:szCs w:val="28"/>
        </w:rPr>
        <w:t>не говорить учащимся, что результат игры является единственной ее целью</w:t>
      </w:r>
      <w:r w:rsidR="001C1548" w:rsidRPr="0030341E">
        <w:rPr>
          <w:rFonts w:ascii="Times New Roman" w:hAnsi="Times New Roman" w:cs="Times New Roman"/>
          <w:sz w:val="28"/>
          <w:szCs w:val="28"/>
        </w:rPr>
        <w:t>,</w:t>
      </w:r>
      <w:r w:rsidR="007E5C69" w:rsidRPr="0030341E">
        <w:rPr>
          <w:rFonts w:ascii="Times New Roman" w:hAnsi="Times New Roman" w:cs="Times New Roman"/>
          <w:sz w:val="28"/>
          <w:szCs w:val="28"/>
        </w:rPr>
        <w:t xml:space="preserve"> после каждой игры обязательно находить то, за что можно будет похвалить каждого игрока, прежде всего, проигравшей команды;</w:t>
      </w:r>
    </w:p>
    <w:p w14:paraId="10AE7B15" w14:textId="05D5E9DE" w:rsidR="007E5C69" w:rsidRPr="0030341E" w:rsidRDefault="00E8354B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5C69" w:rsidRPr="0030341E">
        <w:rPr>
          <w:rFonts w:ascii="Times New Roman" w:hAnsi="Times New Roman" w:cs="Times New Roman"/>
          <w:sz w:val="28"/>
          <w:szCs w:val="28"/>
        </w:rPr>
        <w:t>регулярно вносить изменения в условия проведения игр для того, чтобы дать возможность проявить себя всем учащимся.</w:t>
      </w:r>
    </w:p>
    <w:p w14:paraId="77B112AB" w14:textId="02F3D422" w:rsidR="007E5C69" w:rsidRPr="0030341E" w:rsidRDefault="007E5C69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41E">
        <w:rPr>
          <w:rFonts w:ascii="Times New Roman" w:hAnsi="Times New Roman" w:cs="Times New Roman"/>
          <w:sz w:val="28"/>
          <w:szCs w:val="28"/>
        </w:rPr>
        <w:tab/>
        <w:t xml:space="preserve">Помимо игрового метода на уроках и занятиях в начальных классах </w:t>
      </w:r>
      <w:r w:rsidR="00CA052F">
        <w:rPr>
          <w:rFonts w:ascii="Times New Roman" w:hAnsi="Times New Roman" w:cs="Times New Roman"/>
          <w:sz w:val="28"/>
          <w:szCs w:val="28"/>
        </w:rPr>
        <w:t>целесообразно</w:t>
      </w:r>
      <w:r w:rsidR="00CA052F" w:rsidRPr="0030341E">
        <w:rPr>
          <w:rFonts w:ascii="Times New Roman" w:hAnsi="Times New Roman" w:cs="Times New Roman"/>
          <w:sz w:val="28"/>
          <w:szCs w:val="28"/>
        </w:rPr>
        <w:t xml:space="preserve"> </w:t>
      </w:r>
      <w:r w:rsidR="00CA052F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Pr="0030341E">
        <w:rPr>
          <w:rFonts w:ascii="Times New Roman" w:hAnsi="Times New Roman" w:cs="Times New Roman"/>
          <w:sz w:val="28"/>
          <w:szCs w:val="28"/>
        </w:rPr>
        <w:t>метод строго регламентированного упражнения. Этот метод используется для обучения двигательным действиям</w:t>
      </w:r>
      <w:r w:rsidR="0085440C" w:rsidRPr="0030341E">
        <w:rPr>
          <w:rFonts w:ascii="Times New Roman" w:hAnsi="Times New Roman" w:cs="Times New Roman"/>
          <w:sz w:val="28"/>
          <w:szCs w:val="28"/>
        </w:rPr>
        <w:t>,</w:t>
      </w:r>
      <w:r w:rsidRPr="0030341E">
        <w:rPr>
          <w:rFonts w:ascii="Times New Roman" w:hAnsi="Times New Roman" w:cs="Times New Roman"/>
          <w:sz w:val="28"/>
          <w:szCs w:val="28"/>
        </w:rPr>
        <w:t xml:space="preserve"> их совершенствовани</w:t>
      </w:r>
      <w:r w:rsidR="0085440C" w:rsidRPr="0030341E">
        <w:rPr>
          <w:rFonts w:ascii="Times New Roman" w:hAnsi="Times New Roman" w:cs="Times New Roman"/>
          <w:sz w:val="28"/>
          <w:szCs w:val="28"/>
        </w:rPr>
        <w:t>ю</w:t>
      </w:r>
      <w:r w:rsidRPr="0030341E">
        <w:rPr>
          <w:rFonts w:ascii="Times New Roman" w:hAnsi="Times New Roman" w:cs="Times New Roman"/>
          <w:sz w:val="28"/>
          <w:szCs w:val="28"/>
        </w:rPr>
        <w:t xml:space="preserve">, а также для развития физических качеств. Выполнение </w:t>
      </w:r>
      <w:r w:rsidRPr="0030341E">
        <w:rPr>
          <w:rFonts w:ascii="Times New Roman" w:hAnsi="Times New Roman" w:cs="Times New Roman"/>
          <w:sz w:val="28"/>
          <w:szCs w:val="28"/>
        </w:rPr>
        <w:lastRenderedPageBreak/>
        <w:t>упражнений метод</w:t>
      </w:r>
      <w:r w:rsidR="009014BE" w:rsidRPr="0030341E">
        <w:rPr>
          <w:rFonts w:ascii="Times New Roman" w:hAnsi="Times New Roman" w:cs="Times New Roman"/>
          <w:sz w:val="28"/>
          <w:szCs w:val="28"/>
        </w:rPr>
        <w:t>ом</w:t>
      </w:r>
      <w:r w:rsidRPr="0030341E">
        <w:rPr>
          <w:rFonts w:ascii="Times New Roman" w:hAnsi="Times New Roman" w:cs="Times New Roman"/>
          <w:sz w:val="28"/>
          <w:szCs w:val="28"/>
        </w:rPr>
        <w:t xml:space="preserve"> строго регламентированного упражнения связано не с эмоциональностью, а с необходимостью проявлять высокую концентрацию и устойчивость внимания, волевые качества (целеустремленность, настойчивость и др.). </w:t>
      </w:r>
      <w:r w:rsidR="003B11CE">
        <w:rPr>
          <w:rFonts w:ascii="Times New Roman" w:hAnsi="Times New Roman" w:cs="Times New Roman"/>
          <w:sz w:val="28"/>
          <w:szCs w:val="28"/>
        </w:rPr>
        <w:t>Д</w:t>
      </w:r>
      <w:r w:rsidRPr="0030341E">
        <w:rPr>
          <w:rFonts w:ascii="Times New Roman" w:hAnsi="Times New Roman" w:cs="Times New Roman"/>
          <w:sz w:val="28"/>
          <w:szCs w:val="28"/>
        </w:rPr>
        <w:t>ля получения положительных эмоций</w:t>
      </w:r>
      <w:r w:rsidR="003B11CE">
        <w:rPr>
          <w:rFonts w:ascii="Times New Roman" w:hAnsi="Times New Roman" w:cs="Times New Roman"/>
          <w:sz w:val="28"/>
          <w:szCs w:val="28"/>
        </w:rPr>
        <w:t xml:space="preserve"> в данном случае</w:t>
      </w:r>
      <w:r w:rsidRPr="0030341E">
        <w:rPr>
          <w:rFonts w:ascii="Times New Roman" w:hAnsi="Times New Roman" w:cs="Times New Roman"/>
          <w:sz w:val="28"/>
          <w:szCs w:val="28"/>
        </w:rPr>
        <w:t xml:space="preserve"> необходимо обращать внимание учащихся на положительную динамику</w:t>
      </w:r>
      <w:r w:rsidR="0085440C" w:rsidRPr="0030341E">
        <w:rPr>
          <w:rFonts w:ascii="Times New Roman" w:hAnsi="Times New Roman" w:cs="Times New Roman"/>
          <w:sz w:val="28"/>
          <w:szCs w:val="28"/>
        </w:rPr>
        <w:t xml:space="preserve"> в выполнении технического приема</w:t>
      </w:r>
      <w:r w:rsidRPr="0030341E">
        <w:rPr>
          <w:rFonts w:ascii="Times New Roman" w:hAnsi="Times New Roman" w:cs="Times New Roman"/>
          <w:sz w:val="28"/>
          <w:szCs w:val="28"/>
        </w:rPr>
        <w:t>, на то, что у них сегодня получается, а еще вчера или позавчера не получалось. Таких результатов можно достичь при:</w:t>
      </w:r>
    </w:p>
    <w:p w14:paraId="5F262839" w14:textId="7AC3C775" w:rsidR="007E5C69" w:rsidRPr="0030341E" w:rsidRDefault="00E8354B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5C69" w:rsidRPr="0030341E">
        <w:rPr>
          <w:rFonts w:ascii="Times New Roman" w:hAnsi="Times New Roman" w:cs="Times New Roman"/>
          <w:sz w:val="28"/>
          <w:szCs w:val="28"/>
        </w:rPr>
        <w:t>правильном построении последовательности выполнения упражнений, предполагающей постепенное усложнение от простого к сложному</w:t>
      </w:r>
      <w:r w:rsidR="003B11CE">
        <w:rPr>
          <w:rFonts w:ascii="Times New Roman" w:hAnsi="Times New Roman" w:cs="Times New Roman"/>
          <w:sz w:val="28"/>
          <w:szCs w:val="28"/>
        </w:rPr>
        <w:t xml:space="preserve"> (</w:t>
      </w:r>
      <w:r w:rsidR="0085440C" w:rsidRPr="0030341E">
        <w:rPr>
          <w:rFonts w:ascii="Times New Roman" w:hAnsi="Times New Roman" w:cs="Times New Roman"/>
          <w:sz w:val="28"/>
          <w:szCs w:val="28"/>
        </w:rPr>
        <w:t>не стоит</w:t>
      </w:r>
      <w:r w:rsidR="007E5C69" w:rsidRPr="0030341E">
        <w:rPr>
          <w:rFonts w:ascii="Times New Roman" w:hAnsi="Times New Roman" w:cs="Times New Roman"/>
          <w:sz w:val="28"/>
          <w:szCs w:val="28"/>
        </w:rPr>
        <w:t xml:space="preserve"> форсирова</w:t>
      </w:r>
      <w:r w:rsidR="0085440C" w:rsidRPr="0030341E">
        <w:rPr>
          <w:rFonts w:ascii="Times New Roman" w:hAnsi="Times New Roman" w:cs="Times New Roman"/>
          <w:sz w:val="28"/>
          <w:szCs w:val="28"/>
        </w:rPr>
        <w:t>ть</w:t>
      </w:r>
      <w:r w:rsidR="007E5C69" w:rsidRPr="0030341E">
        <w:rPr>
          <w:rFonts w:ascii="Times New Roman" w:hAnsi="Times New Roman" w:cs="Times New Roman"/>
          <w:sz w:val="28"/>
          <w:szCs w:val="28"/>
        </w:rPr>
        <w:t xml:space="preserve"> процесс обучения и развития</w:t>
      </w:r>
      <w:r w:rsidR="003B11CE">
        <w:rPr>
          <w:rFonts w:ascii="Times New Roman" w:hAnsi="Times New Roman" w:cs="Times New Roman"/>
          <w:sz w:val="28"/>
          <w:szCs w:val="28"/>
        </w:rPr>
        <w:t>)</w:t>
      </w:r>
      <w:r w:rsidR="007E5C69" w:rsidRPr="0030341E">
        <w:rPr>
          <w:rFonts w:ascii="Times New Roman" w:hAnsi="Times New Roman" w:cs="Times New Roman"/>
          <w:sz w:val="28"/>
          <w:szCs w:val="28"/>
        </w:rPr>
        <w:t>;</w:t>
      </w:r>
    </w:p>
    <w:p w14:paraId="55E20785" w14:textId="21C79321" w:rsidR="007E5C69" w:rsidRDefault="00E8354B" w:rsidP="000777CF">
      <w:pPr>
        <w:tabs>
          <w:tab w:val="left" w:pos="74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5C69">
        <w:rPr>
          <w:rFonts w:ascii="Times New Roman" w:hAnsi="Times New Roman" w:cs="Times New Roman"/>
          <w:sz w:val="28"/>
          <w:szCs w:val="28"/>
        </w:rPr>
        <w:t xml:space="preserve">активном </w:t>
      </w:r>
      <w:r w:rsidR="009014BE">
        <w:rPr>
          <w:rFonts w:ascii="Times New Roman" w:hAnsi="Times New Roman" w:cs="Times New Roman"/>
          <w:sz w:val="28"/>
          <w:szCs w:val="28"/>
        </w:rPr>
        <w:t>применении</w:t>
      </w:r>
      <w:r w:rsidR="007E5C69">
        <w:rPr>
          <w:rFonts w:ascii="Times New Roman" w:hAnsi="Times New Roman" w:cs="Times New Roman"/>
          <w:sz w:val="28"/>
          <w:szCs w:val="28"/>
        </w:rPr>
        <w:t xml:space="preserve"> вербальных (слова и тон голоса) и невербальных (мимика и жесты) средств общения, передающих положительные эмоции учителя о том, насколько он доволен прогрессом учащегося. </w:t>
      </w:r>
    </w:p>
    <w:p w14:paraId="1B081C25" w14:textId="02240FF8" w:rsidR="00176EDC" w:rsidRPr="0085440C" w:rsidRDefault="003B253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возможности</w:t>
      </w:r>
      <w:r w:rsidR="008544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1CE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Pr="00607DB0">
        <w:rPr>
          <w:rFonts w:ascii="Times New Roman" w:hAnsi="Times New Roman" w:cs="Times New Roman"/>
          <w:sz w:val="28"/>
          <w:szCs w:val="28"/>
        </w:rPr>
        <w:t xml:space="preserve">приглашать на </w:t>
      </w:r>
      <w:r w:rsidR="003B11CE">
        <w:rPr>
          <w:rFonts w:ascii="Times New Roman" w:hAnsi="Times New Roman" w:cs="Times New Roman"/>
          <w:sz w:val="28"/>
          <w:szCs w:val="28"/>
        </w:rPr>
        <w:t xml:space="preserve">учебные </w:t>
      </w:r>
      <w:r w:rsidRPr="00607DB0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известных белорусских </w:t>
      </w:r>
      <w:r w:rsidRPr="00607DB0">
        <w:rPr>
          <w:rFonts w:ascii="Times New Roman" w:hAnsi="Times New Roman" w:cs="Times New Roman"/>
          <w:sz w:val="28"/>
          <w:szCs w:val="28"/>
        </w:rPr>
        <w:t xml:space="preserve">хоккеистов и тренеров. Многие из этих хоккеистов являются кумирами тех, кто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607DB0">
        <w:rPr>
          <w:rFonts w:ascii="Times New Roman" w:hAnsi="Times New Roman" w:cs="Times New Roman"/>
          <w:sz w:val="28"/>
          <w:szCs w:val="28"/>
        </w:rPr>
        <w:t>начинает заниматься хоккеем</w:t>
      </w:r>
      <w:r w:rsidR="000E7D48">
        <w:rPr>
          <w:rFonts w:ascii="Times New Roman" w:hAnsi="Times New Roman" w:cs="Times New Roman"/>
          <w:sz w:val="28"/>
          <w:szCs w:val="28"/>
        </w:rPr>
        <w:t>.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  <w:r w:rsidR="003B11CE">
        <w:rPr>
          <w:rFonts w:ascii="Times New Roman" w:hAnsi="Times New Roman" w:cs="Times New Roman"/>
          <w:sz w:val="28"/>
          <w:szCs w:val="28"/>
        </w:rPr>
        <w:t>Таким образом у</w:t>
      </w:r>
      <w:r>
        <w:rPr>
          <w:rFonts w:ascii="Times New Roman" w:hAnsi="Times New Roman" w:cs="Times New Roman"/>
          <w:sz w:val="28"/>
          <w:szCs w:val="28"/>
        </w:rPr>
        <w:t>чащиеся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получат дополнительную мотивацию, много положительных эмоций и будут еще усерднее работать над собой. </w:t>
      </w:r>
    </w:p>
    <w:p w14:paraId="08F41349" w14:textId="32C25B10" w:rsidR="00176EDC" w:rsidRDefault="00176ED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интереса у учащихся и их родителей (законных представителей</w:t>
      </w:r>
      <w:r w:rsidR="0085440C">
        <w:rPr>
          <w:rFonts w:ascii="Times New Roman" w:hAnsi="Times New Roman" w:cs="Times New Roman"/>
          <w:sz w:val="28"/>
          <w:szCs w:val="28"/>
        </w:rPr>
        <w:t>)</w:t>
      </w:r>
      <w:r w:rsidR="003B11CE">
        <w:rPr>
          <w:rFonts w:ascii="Times New Roman" w:hAnsi="Times New Roman" w:cs="Times New Roman"/>
          <w:sz w:val="28"/>
          <w:szCs w:val="28"/>
        </w:rPr>
        <w:t xml:space="preserve">, </w:t>
      </w:r>
      <w:r w:rsidR="00A77EC9">
        <w:rPr>
          <w:rFonts w:ascii="Times New Roman" w:hAnsi="Times New Roman" w:cs="Times New Roman"/>
          <w:sz w:val="28"/>
          <w:szCs w:val="28"/>
        </w:rPr>
        <w:t>популяриз</w:t>
      </w:r>
      <w:r w:rsidR="003B11CE">
        <w:rPr>
          <w:rFonts w:ascii="Times New Roman" w:hAnsi="Times New Roman" w:cs="Times New Roman"/>
          <w:sz w:val="28"/>
          <w:szCs w:val="28"/>
        </w:rPr>
        <w:t>ации</w:t>
      </w:r>
      <w:r w:rsidRPr="003269F2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3B11CE">
        <w:rPr>
          <w:rFonts w:ascii="Times New Roman" w:hAnsi="Times New Roman" w:cs="Times New Roman"/>
          <w:sz w:val="28"/>
          <w:szCs w:val="28"/>
        </w:rPr>
        <w:t>й</w:t>
      </w:r>
      <w:r w:rsidRPr="003269F2">
        <w:rPr>
          <w:rFonts w:ascii="Times New Roman" w:hAnsi="Times New Roman" w:cs="Times New Roman"/>
          <w:sz w:val="28"/>
          <w:szCs w:val="28"/>
        </w:rPr>
        <w:t xml:space="preserve"> хоккеем</w:t>
      </w:r>
      <w:r w:rsidR="007A7258">
        <w:rPr>
          <w:rFonts w:ascii="Times New Roman" w:hAnsi="Times New Roman" w:cs="Times New Roman"/>
          <w:sz w:val="28"/>
          <w:szCs w:val="28"/>
        </w:rPr>
        <w:t>,</w:t>
      </w:r>
      <w:r w:rsidRPr="003269F2">
        <w:rPr>
          <w:rFonts w:ascii="Times New Roman" w:hAnsi="Times New Roman" w:cs="Times New Roman"/>
          <w:sz w:val="28"/>
          <w:szCs w:val="28"/>
        </w:rPr>
        <w:t xml:space="preserve"> </w:t>
      </w:r>
      <w:r w:rsidR="003B11CE">
        <w:rPr>
          <w:rFonts w:ascii="Times New Roman" w:hAnsi="Times New Roman" w:cs="Times New Roman"/>
          <w:sz w:val="28"/>
          <w:szCs w:val="28"/>
        </w:rPr>
        <w:t>целесообразно</w:t>
      </w:r>
      <w:r w:rsidR="003B11CE" w:rsidRPr="007A7258">
        <w:rPr>
          <w:rFonts w:ascii="Times New Roman" w:hAnsi="Times New Roman" w:cs="Times New Roman"/>
          <w:sz w:val="28"/>
          <w:szCs w:val="28"/>
        </w:rPr>
        <w:t xml:space="preserve"> </w:t>
      </w:r>
      <w:r w:rsidR="007A7258" w:rsidRPr="007A7258">
        <w:rPr>
          <w:rFonts w:ascii="Times New Roman" w:hAnsi="Times New Roman" w:cs="Times New Roman"/>
          <w:sz w:val="28"/>
          <w:szCs w:val="28"/>
        </w:rPr>
        <w:t>исполь</w:t>
      </w:r>
      <w:r w:rsidR="003B11CE">
        <w:rPr>
          <w:rFonts w:ascii="Times New Roman" w:hAnsi="Times New Roman" w:cs="Times New Roman"/>
          <w:sz w:val="28"/>
          <w:szCs w:val="28"/>
        </w:rPr>
        <w:t>зовать</w:t>
      </w:r>
      <w:r w:rsidR="007A7258" w:rsidRPr="007A7258">
        <w:rPr>
          <w:rFonts w:ascii="Times New Roman" w:hAnsi="Times New Roman" w:cs="Times New Roman"/>
          <w:sz w:val="28"/>
          <w:szCs w:val="28"/>
        </w:rPr>
        <w:t xml:space="preserve"> </w:t>
      </w:r>
      <w:r w:rsidRPr="007A7258">
        <w:rPr>
          <w:rFonts w:ascii="Times New Roman" w:hAnsi="Times New Roman" w:cs="Times New Roman"/>
          <w:sz w:val="28"/>
          <w:szCs w:val="28"/>
        </w:rPr>
        <w:t>средств</w:t>
      </w:r>
      <w:r w:rsidR="00A77EC9" w:rsidRPr="007A7258">
        <w:rPr>
          <w:rFonts w:ascii="Times New Roman" w:hAnsi="Times New Roman" w:cs="Times New Roman"/>
          <w:sz w:val="28"/>
          <w:szCs w:val="28"/>
        </w:rPr>
        <w:t>а</w:t>
      </w:r>
      <w:r w:rsidRPr="003269F2">
        <w:rPr>
          <w:rFonts w:ascii="Times New Roman" w:hAnsi="Times New Roman" w:cs="Times New Roman"/>
          <w:sz w:val="28"/>
          <w:szCs w:val="28"/>
        </w:rPr>
        <w:t xml:space="preserve"> массовой информации</w:t>
      </w:r>
      <w:r w:rsidR="00A77EC9">
        <w:rPr>
          <w:rFonts w:ascii="Times New Roman" w:hAnsi="Times New Roman" w:cs="Times New Roman"/>
          <w:sz w:val="28"/>
          <w:szCs w:val="28"/>
        </w:rPr>
        <w:t xml:space="preserve"> (</w:t>
      </w:r>
      <w:r w:rsidRPr="003269F2">
        <w:rPr>
          <w:rFonts w:ascii="Times New Roman" w:hAnsi="Times New Roman" w:cs="Times New Roman"/>
          <w:sz w:val="28"/>
          <w:szCs w:val="28"/>
        </w:rPr>
        <w:t>школьно</w:t>
      </w:r>
      <w:r w:rsidR="00A77EC9">
        <w:rPr>
          <w:rFonts w:ascii="Times New Roman" w:hAnsi="Times New Roman" w:cs="Times New Roman"/>
          <w:sz w:val="28"/>
          <w:szCs w:val="28"/>
        </w:rPr>
        <w:t>е</w:t>
      </w:r>
      <w:r w:rsidRPr="003269F2">
        <w:rPr>
          <w:rFonts w:ascii="Times New Roman" w:hAnsi="Times New Roman" w:cs="Times New Roman"/>
          <w:sz w:val="28"/>
          <w:szCs w:val="28"/>
        </w:rPr>
        <w:t xml:space="preserve"> телевидени</w:t>
      </w:r>
      <w:r w:rsidR="00A77EC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269F2">
        <w:rPr>
          <w:rFonts w:ascii="Times New Roman" w:hAnsi="Times New Roman" w:cs="Times New Roman"/>
          <w:sz w:val="28"/>
          <w:szCs w:val="28"/>
        </w:rPr>
        <w:t xml:space="preserve"> радио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69F2">
        <w:rPr>
          <w:rFonts w:ascii="Times New Roman" w:hAnsi="Times New Roman" w:cs="Times New Roman"/>
          <w:sz w:val="28"/>
          <w:szCs w:val="28"/>
        </w:rPr>
        <w:t xml:space="preserve"> на страницах </w:t>
      </w:r>
      <w:r>
        <w:rPr>
          <w:rFonts w:ascii="Times New Roman" w:hAnsi="Times New Roman" w:cs="Times New Roman"/>
          <w:sz w:val="28"/>
          <w:szCs w:val="28"/>
        </w:rPr>
        <w:t>школьных и районных газет и</w:t>
      </w:r>
      <w:r w:rsidR="003B11CE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A77EC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качестве примера можно привести ссылки на уже имеющиеся видео и печатные публикации. </w:t>
      </w:r>
    </w:p>
    <w:p w14:paraId="16947A97" w14:textId="77777777" w:rsidR="00176EDC" w:rsidRDefault="00176EDC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176EDC" w:rsidRPr="009B7280" w14:paraId="058F8E2E" w14:textId="77777777" w:rsidTr="00EC6E14">
        <w:tc>
          <w:tcPr>
            <w:tcW w:w="7225" w:type="dxa"/>
            <w:vAlign w:val="center"/>
          </w:tcPr>
          <w:p w14:paraId="592FA6A1" w14:textId="01A0064F" w:rsidR="00176EDC" w:rsidRPr="005613BF" w:rsidRDefault="00176ED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 xml:space="preserve">Школьное телевидение (Государственное учреждение образования </w:t>
            </w:r>
            <w:r w:rsidR="000D7C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Средняя школа №</w:t>
            </w:r>
            <w:r w:rsidR="000D7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г.Ивацевичи</w:t>
            </w:r>
            <w:proofErr w:type="spellEnd"/>
            <w:r w:rsidR="000D7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14:paraId="14185C09" w14:textId="77777777" w:rsidR="00176EDC" w:rsidRPr="009B7280" w:rsidRDefault="00176EDC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3BF">
              <w:rPr>
                <w:noProof/>
                <w:lang w:eastAsia="ru-RU"/>
              </w:rPr>
              <w:drawing>
                <wp:inline distT="0" distB="0" distL="0" distR="0" wp14:anchorId="6D9C0D73" wp14:editId="16BCD9A2">
                  <wp:extent cx="982133" cy="982133"/>
                  <wp:effectExtent l="0" t="0" r="8890" b="889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40" cy="9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DC" w:rsidRPr="009B7280" w14:paraId="30FE6966" w14:textId="77777777" w:rsidTr="00EC6E14">
        <w:tc>
          <w:tcPr>
            <w:tcW w:w="7225" w:type="dxa"/>
            <w:vAlign w:val="center"/>
          </w:tcPr>
          <w:p w14:paraId="6F4E2412" w14:textId="362D8A5B" w:rsidR="00176EDC" w:rsidRPr="005613BF" w:rsidRDefault="00176ED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Школьная телекомпания "Стоп-Кадр"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образования </w:t>
            </w:r>
            <w:r w:rsidR="000D7C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Средняя школа №</w:t>
            </w:r>
            <w:r w:rsidR="000D7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г.Ивацевичи</w:t>
            </w:r>
            <w:proofErr w:type="spellEnd"/>
            <w:r w:rsidR="000D7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14:paraId="23CAAA92" w14:textId="77777777" w:rsidR="00176EDC" w:rsidRPr="005613BF" w:rsidRDefault="00176ED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5E235" wp14:editId="24F3FA99">
                  <wp:extent cx="981922" cy="981922"/>
                  <wp:effectExtent l="0" t="0" r="8890" b="8890"/>
                  <wp:docPr id="1930295872" name="Рисунок 193029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22" cy="99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DC" w:rsidRPr="009B7280" w14:paraId="3CA6FF47" w14:textId="77777777" w:rsidTr="00EC6E14">
        <w:tc>
          <w:tcPr>
            <w:tcW w:w="7225" w:type="dxa"/>
            <w:vAlign w:val="center"/>
          </w:tcPr>
          <w:p w14:paraId="2B1E3709" w14:textId="731EA7EA" w:rsidR="00176EDC" w:rsidRPr="005613BF" w:rsidRDefault="00176ED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3D05A4">
              <w:rPr>
                <w:rFonts w:ascii="Times New Roman" w:hAnsi="Times New Roman" w:cs="Times New Roman"/>
                <w:sz w:val="28"/>
                <w:szCs w:val="28"/>
              </w:rPr>
              <w:t>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D05A4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информационно-познавательн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D05A4">
              <w:rPr>
                <w:rFonts w:ascii="Times New Roman" w:hAnsi="Times New Roman" w:cs="Times New Roman"/>
                <w:sz w:val="28"/>
                <w:szCs w:val="28"/>
              </w:rPr>
              <w:t xml:space="preserve"> 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D05A4">
              <w:rPr>
                <w:rFonts w:ascii="Times New Roman" w:hAnsi="Times New Roman" w:cs="Times New Roman"/>
                <w:sz w:val="28"/>
                <w:szCs w:val="28"/>
              </w:rPr>
              <w:t xml:space="preserve"> «Переменка»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D05A4">
              <w:rPr>
                <w:rFonts w:ascii="Times New Roman" w:hAnsi="Times New Roman" w:cs="Times New Roman"/>
                <w:sz w:val="28"/>
                <w:szCs w:val="28"/>
              </w:rPr>
              <w:t>№ 3, ноябрь 2022г</w:t>
            </w:r>
            <w:r w:rsidRPr="003D05A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3D05A4">
              <w:rPr>
                <w:rFonts w:ascii="Times New Roman" w:hAnsi="Times New Roman" w:cs="Times New Roman"/>
                <w:sz w:val="28"/>
                <w:szCs w:val="28"/>
              </w:rPr>
              <w:t>, статья «Хоккей идет к детям»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образования </w:t>
            </w:r>
            <w:r w:rsidR="000D7C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Средняя школа №</w:t>
            </w:r>
            <w:r w:rsidR="000D7C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3B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5613BF">
              <w:rPr>
                <w:rFonts w:ascii="Times New Roman" w:hAnsi="Times New Roman" w:cs="Times New Roman"/>
                <w:sz w:val="28"/>
                <w:szCs w:val="28"/>
              </w:rPr>
              <w:t>г.Ивацевичи</w:t>
            </w:r>
            <w:proofErr w:type="spellEnd"/>
            <w:r w:rsidR="000D7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14:paraId="41322AF6" w14:textId="77777777" w:rsidR="00176EDC" w:rsidRDefault="00176ED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19646" wp14:editId="6F4EDB56">
                  <wp:extent cx="973879" cy="973879"/>
                  <wp:effectExtent l="0" t="0" r="0" b="0"/>
                  <wp:docPr id="1930295873" name="Рисунок 193029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36" cy="98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47441" w14:textId="77777777" w:rsidR="00AC17CE" w:rsidRDefault="00AC17C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A53EE" w14:textId="77777777" w:rsidR="00AC17CE" w:rsidRPr="00C552E9" w:rsidRDefault="00AC17CE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2E9">
        <w:rPr>
          <w:rFonts w:ascii="Times New Roman" w:hAnsi="Times New Roman" w:cs="Times New Roman"/>
          <w:b/>
          <w:bCs/>
          <w:sz w:val="28"/>
          <w:szCs w:val="28"/>
        </w:rPr>
        <w:t xml:space="preserve">Недопустимость наказания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физическими упражнениями</w:t>
      </w:r>
    </w:p>
    <w:p w14:paraId="1D02B4BE" w14:textId="218AFEBC" w:rsidR="00AC17CE" w:rsidRPr="00607DB0" w:rsidRDefault="009E25B5" w:rsidP="003B11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Любое наказание, является стрессом для учащегося, а </w:t>
      </w:r>
      <w:r w:rsidRPr="00607DB0">
        <w:rPr>
          <w:rFonts w:ascii="Times New Roman" w:hAnsi="Times New Roman" w:cs="Times New Roman"/>
          <w:sz w:val="28"/>
          <w:szCs w:val="28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любым видом </w:t>
      </w:r>
      <w:r w:rsidRPr="00607DB0">
        <w:rPr>
          <w:rFonts w:ascii="Times New Roman" w:hAnsi="Times New Roman" w:cs="Times New Roman"/>
          <w:sz w:val="28"/>
          <w:szCs w:val="28"/>
        </w:rPr>
        <w:t>физической нагрузк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7DB0">
        <w:rPr>
          <w:rFonts w:ascii="Times New Roman" w:hAnsi="Times New Roman" w:cs="Times New Roman"/>
          <w:sz w:val="28"/>
          <w:szCs w:val="28"/>
        </w:rPr>
        <w:t xml:space="preserve"> является не</w:t>
      </w:r>
      <w:r>
        <w:rPr>
          <w:rFonts w:ascii="Times New Roman" w:hAnsi="Times New Roman" w:cs="Times New Roman"/>
          <w:sz w:val="28"/>
          <w:szCs w:val="28"/>
        </w:rPr>
        <w:t>допустимым</w:t>
      </w:r>
      <w:r w:rsidRPr="00607DB0">
        <w:rPr>
          <w:rFonts w:ascii="Times New Roman" w:hAnsi="Times New Roman" w:cs="Times New Roman"/>
          <w:sz w:val="28"/>
          <w:szCs w:val="28"/>
        </w:rPr>
        <w:t xml:space="preserve">, так как ставит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 </w:t>
      </w:r>
      <w:r w:rsidRPr="00607DB0">
        <w:rPr>
          <w:rFonts w:ascii="Times New Roman" w:hAnsi="Times New Roman" w:cs="Times New Roman"/>
          <w:sz w:val="28"/>
          <w:szCs w:val="28"/>
        </w:rPr>
        <w:lastRenderedPageBreak/>
        <w:t>ситуацию демотивации по отношению к физическим упражнениям. Особенно важно помнить</w:t>
      </w:r>
      <w:r>
        <w:rPr>
          <w:rFonts w:ascii="Times New Roman" w:hAnsi="Times New Roman" w:cs="Times New Roman"/>
          <w:sz w:val="28"/>
          <w:szCs w:val="28"/>
        </w:rPr>
        <w:t>, что многие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наказательные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07DB0">
        <w:rPr>
          <w:rFonts w:ascii="Times New Roman" w:hAnsi="Times New Roman" w:cs="Times New Roman"/>
          <w:sz w:val="28"/>
          <w:szCs w:val="28"/>
        </w:rPr>
        <w:t xml:space="preserve"> упражнения составляют основу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607DB0">
        <w:rPr>
          <w:rFonts w:ascii="Times New Roman" w:hAnsi="Times New Roman" w:cs="Times New Roman"/>
          <w:sz w:val="28"/>
          <w:szCs w:val="28"/>
        </w:rPr>
        <w:t>.</w:t>
      </w:r>
      <w:r w:rsidR="003B11CE">
        <w:rPr>
          <w:rFonts w:ascii="Times New Roman" w:hAnsi="Times New Roman" w:cs="Times New Roman"/>
          <w:sz w:val="28"/>
          <w:szCs w:val="28"/>
        </w:rPr>
        <w:t xml:space="preserve"> </w:t>
      </w:r>
      <w:r w:rsidR="0008671F">
        <w:rPr>
          <w:rFonts w:ascii="Times New Roman" w:hAnsi="Times New Roman" w:cs="Times New Roman"/>
          <w:sz w:val="28"/>
          <w:szCs w:val="28"/>
        </w:rPr>
        <w:t>Особенно неприемлем</w:t>
      </w:r>
      <w:r w:rsidR="003B11CE">
        <w:rPr>
          <w:rFonts w:ascii="Times New Roman" w:hAnsi="Times New Roman" w:cs="Times New Roman"/>
          <w:sz w:val="28"/>
          <w:szCs w:val="28"/>
        </w:rPr>
        <w:t xml:space="preserve">ым </w:t>
      </w:r>
      <w:proofErr w:type="gramStart"/>
      <w:r w:rsidR="003B11C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на</w:t>
      </w:r>
      <w:r w:rsidR="00AC17CE">
        <w:rPr>
          <w:rFonts w:ascii="Times New Roman" w:hAnsi="Times New Roman" w:cs="Times New Roman"/>
          <w:sz w:val="28"/>
          <w:szCs w:val="28"/>
        </w:rPr>
        <w:t>казание</w:t>
      </w:r>
      <w:proofErr w:type="gramEnd"/>
      <w:r w:rsidR="00AC17CE">
        <w:rPr>
          <w:rFonts w:ascii="Times New Roman" w:hAnsi="Times New Roman" w:cs="Times New Roman"/>
          <w:sz w:val="28"/>
          <w:szCs w:val="28"/>
        </w:rPr>
        <w:t xml:space="preserve"> </w:t>
      </w:r>
      <w:r w:rsidR="00AC17CE" w:rsidRPr="00607DB0">
        <w:rPr>
          <w:rFonts w:ascii="Times New Roman" w:hAnsi="Times New Roman" w:cs="Times New Roman"/>
          <w:sz w:val="28"/>
          <w:szCs w:val="28"/>
        </w:rPr>
        <w:t>кувырк</w:t>
      </w:r>
      <w:r w:rsidR="00AC17CE">
        <w:rPr>
          <w:rFonts w:ascii="Times New Roman" w:hAnsi="Times New Roman" w:cs="Times New Roman"/>
          <w:sz w:val="28"/>
          <w:szCs w:val="28"/>
        </w:rPr>
        <w:t>ами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через голову </w:t>
      </w:r>
      <w:r w:rsidR="00AC17CE">
        <w:rPr>
          <w:rFonts w:ascii="Times New Roman" w:hAnsi="Times New Roman" w:cs="Times New Roman"/>
          <w:sz w:val="28"/>
          <w:szCs w:val="28"/>
        </w:rPr>
        <w:t>после переваливания через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хоккейн</w:t>
      </w:r>
      <w:r w:rsidR="00AC17CE">
        <w:rPr>
          <w:rFonts w:ascii="Times New Roman" w:hAnsi="Times New Roman" w:cs="Times New Roman"/>
          <w:sz w:val="28"/>
          <w:szCs w:val="28"/>
        </w:rPr>
        <w:t>ый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борт</w:t>
      </w:r>
      <w:r w:rsidR="003B11CE">
        <w:rPr>
          <w:rFonts w:ascii="Times New Roman" w:hAnsi="Times New Roman" w:cs="Times New Roman"/>
          <w:sz w:val="28"/>
          <w:szCs w:val="28"/>
        </w:rPr>
        <w:t>, так как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условия выполнения кувырка через голову</w:t>
      </w:r>
      <w:r w:rsidR="003B11CE">
        <w:rPr>
          <w:rFonts w:ascii="Times New Roman" w:hAnsi="Times New Roman" w:cs="Times New Roman"/>
          <w:sz w:val="28"/>
          <w:szCs w:val="28"/>
        </w:rPr>
        <w:t xml:space="preserve"> не 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несут </w:t>
      </w:r>
      <w:r w:rsidR="00B04A93">
        <w:rPr>
          <w:rFonts w:ascii="Times New Roman" w:hAnsi="Times New Roman" w:cs="Times New Roman"/>
          <w:sz w:val="28"/>
          <w:szCs w:val="28"/>
        </w:rPr>
        <w:t>воспитательный эффект, а скорее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являются условиями для получения предопределенной травмы. </w:t>
      </w:r>
    </w:p>
    <w:p w14:paraId="0BDCAA6E" w14:textId="6B1310EF" w:rsidR="00AC17CE" w:rsidRDefault="0008671F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р</w:t>
      </w:r>
      <w:r w:rsidR="00AC17CE" w:rsidRPr="00607DB0">
        <w:rPr>
          <w:rFonts w:ascii="Times New Roman" w:hAnsi="Times New Roman" w:cs="Times New Roman"/>
          <w:sz w:val="28"/>
          <w:szCs w:val="28"/>
        </w:rPr>
        <w:t>ентгенологические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C17CE" w:rsidRPr="00607DB0">
        <w:rPr>
          <w:rFonts w:ascii="Times New Roman" w:hAnsi="Times New Roman" w:cs="Times New Roman"/>
          <w:sz w:val="28"/>
          <w:szCs w:val="28"/>
        </w:rPr>
        <w:t>позволили констатировать, что у юных хоккеистов, регулярно выполнявших данное техническое действие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 выявлены симптомы </w:t>
      </w:r>
      <w:proofErr w:type="spellStart"/>
      <w:r w:rsidR="00AC17CE" w:rsidRPr="00607DB0">
        <w:rPr>
          <w:rFonts w:ascii="Times New Roman" w:hAnsi="Times New Roman" w:cs="Times New Roman"/>
          <w:sz w:val="28"/>
          <w:szCs w:val="28"/>
        </w:rPr>
        <w:t>остеохондропатии</w:t>
      </w:r>
      <w:proofErr w:type="spellEnd"/>
      <w:r w:rsidR="00AC17CE" w:rsidRPr="00607DB0">
        <w:rPr>
          <w:rFonts w:ascii="Times New Roman" w:hAnsi="Times New Roman" w:cs="Times New Roman"/>
          <w:sz w:val="28"/>
          <w:szCs w:val="28"/>
        </w:rPr>
        <w:t xml:space="preserve"> шейного отдела позвоночника. Это связано с тем, что при выполнении кувырка через голову на льду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падает с 10-12 сантиметров на шейный отдел позвоночника, который достаточно слабо защищен от таких воздействий. При выполнении кувырка свисанием с хоккейного борта условия еще более травмоопасные, так как </w:t>
      </w:r>
      <w:r w:rsidR="00AC17CE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AC17CE" w:rsidRPr="00607DB0">
        <w:rPr>
          <w:rFonts w:ascii="Times New Roman" w:hAnsi="Times New Roman" w:cs="Times New Roman"/>
          <w:sz w:val="28"/>
          <w:szCs w:val="28"/>
        </w:rPr>
        <w:t xml:space="preserve">вынужден становиться на голову и только потом пробовать убрать ее для того, чтобы перевернуться и выполнить кувырок.  </w:t>
      </w:r>
    </w:p>
    <w:p w14:paraId="557D9D5B" w14:textId="4FF8C9C6" w:rsidR="0008671F" w:rsidRPr="00607DB0" w:rsidRDefault="0008671F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 что безопасность, сохранение здоровья учащихся, являются одними из главных условий при организации учебных занятий.</w:t>
      </w:r>
    </w:p>
    <w:p w14:paraId="2B82E36D" w14:textId="537F5888" w:rsidR="00AC17CE" w:rsidRDefault="00AC17C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FF0495" w14:textId="6576E31D" w:rsidR="00AC17CE" w:rsidRDefault="00AC17CE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Выявления одаренных учащихся для занятий хоккеем с шайбой</w:t>
      </w:r>
    </w:p>
    <w:p w14:paraId="085F9070" w14:textId="4B9265CA" w:rsidR="00AC17CE" w:rsidRDefault="00AC17C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Использование средств хоккея (передвижение на коньках, владение клюшкой и шайбой) для гармоничного развития учащихся не единственн</w:t>
      </w:r>
      <w:r w:rsidR="0008671F">
        <w:rPr>
          <w:rFonts w:ascii="Times New Roman" w:hAnsi="Times New Roman" w:cs="Times New Roman"/>
          <w:bCs/>
          <w:sz w:val="28"/>
          <w:szCs w:val="28"/>
        </w:rPr>
        <w:t>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задач</w:t>
      </w:r>
      <w:r w:rsidR="0008671F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обучения учащихся на ледовой площадке. </w:t>
      </w:r>
      <w:r w:rsidR="0008671F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ажно дать возможность продолжить заниматься хоккеем с шайбой тем </w:t>
      </w:r>
      <w:r w:rsidR="0008671F">
        <w:rPr>
          <w:rFonts w:ascii="Times New Roman" w:hAnsi="Times New Roman" w:cs="Times New Roman"/>
          <w:bCs/>
          <w:sz w:val="28"/>
          <w:szCs w:val="28"/>
        </w:rPr>
        <w:t>учащимся</w:t>
      </w:r>
      <w:r>
        <w:rPr>
          <w:rFonts w:ascii="Times New Roman" w:hAnsi="Times New Roman" w:cs="Times New Roman"/>
          <w:bCs/>
          <w:sz w:val="28"/>
          <w:szCs w:val="28"/>
        </w:rPr>
        <w:t>, кто:</w:t>
      </w:r>
    </w:p>
    <w:p w14:paraId="5534D707" w14:textId="4A7F4610" w:rsidR="00AC17CE" w:rsidRDefault="00AC17CE" w:rsidP="002F577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проявляет наибольший интерес;</w:t>
      </w:r>
    </w:p>
    <w:p w14:paraId="672A062D" w14:textId="613E35FE" w:rsidR="00AC17CE" w:rsidRDefault="00AC17CE" w:rsidP="002F577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показывает высокую динамику в освоении специальных умений и навыков; </w:t>
      </w:r>
    </w:p>
    <w:p w14:paraId="523BD5FF" w14:textId="622FD08F" w:rsidR="00AC17CE" w:rsidRDefault="00AC17CE" w:rsidP="002F577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демонстрирует хорошие умения и навыки в игровой деятельности и на соревнованиях. </w:t>
      </w:r>
    </w:p>
    <w:p w14:paraId="5C8D75D2" w14:textId="6C5B240C" w:rsidR="00AC17CE" w:rsidRDefault="00AC17C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Следует учитывать и то</w:t>
      </w:r>
      <w:r w:rsidR="00B04A93"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 xml:space="preserve"> факт, что хоккей с шайбой относится к видам спорта с поздней специализацией и далеко не всегда потенциал учащегося </w:t>
      </w:r>
      <w:r w:rsidR="00E601FE">
        <w:rPr>
          <w:rFonts w:ascii="Times New Roman" w:hAnsi="Times New Roman" w:cs="Times New Roman"/>
          <w:bCs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bCs/>
          <w:sz w:val="28"/>
          <w:szCs w:val="28"/>
        </w:rPr>
        <w:t>увидеть в 6-8 лет. Несмотря на имеющийся опыт и знания</w:t>
      </w:r>
      <w:r w:rsidR="002F7452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сделанное </w:t>
      </w:r>
      <w:r w:rsidR="0064150D">
        <w:rPr>
          <w:rFonts w:ascii="Times New Roman" w:hAnsi="Times New Roman" w:cs="Times New Roman"/>
          <w:bCs/>
          <w:sz w:val="28"/>
          <w:szCs w:val="28"/>
        </w:rPr>
        <w:t>учителем (тренером)</w:t>
      </w:r>
      <w:r w:rsidR="00E601F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="002F7452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чаще всего</w:t>
      </w:r>
      <w:r w:rsidR="002F7452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будет достаточно субъективным. </w:t>
      </w:r>
    </w:p>
    <w:p w14:paraId="39EDDF7E" w14:textId="58AEDFEC" w:rsidR="00AC17CE" w:rsidRDefault="00B04A93" w:rsidP="00077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E601FE">
        <w:rPr>
          <w:rFonts w:ascii="Times New Roman" w:hAnsi="Times New Roman" w:cs="Times New Roman"/>
          <w:bCs/>
          <w:sz w:val="28"/>
          <w:szCs w:val="28"/>
        </w:rPr>
        <w:t xml:space="preserve">пециалистами </w:t>
      </w:r>
      <w:r w:rsidR="00AC17CE">
        <w:rPr>
          <w:rFonts w:ascii="Times New Roman" w:hAnsi="Times New Roman" w:cs="Times New Roman"/>
          <w:bCs/>
          <w:sz w:val="28"/>
          <w:szCs w:val="28"/>
        </w:rPr>
        <w:t xml:space="preserve">разработан алгоритм </w:t>
      </w:r>
      <w:r w:rsidR="00AC17CE" w:rsidRPr="00A0319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C17CE" w:rsidRPr="00A03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одаренных детей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занятий хоккеем с шайбой (приложение </w:t>
      </w:r>
      <w:r w:rsidR="008B0E0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601F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сновным преимуществом </w:t>
      </w:r>
      <w:r w:rsidR="00E60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алгоритма 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простота, оперативность и объективность критериев отбора</w:t>
      </w:r>
      <w:r w:rsidR="00E601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60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оперативного 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E601F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</w:t>
      </w:r>
      <w:r w:rsidR="00AC1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результатов. Основу данного алгоритма составляют критерии, которые не требуют сложного оборудования, безопасны и могут быть легко интегрированы в содержание учебного процесса</w:t>
      </w:r>
      <w:r w:rsidR="00AC17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75A3B552" w14:textId="15E720E1" w:rsidR="00AC17CE" w:rsidRDefault="00AC17CE" w:rsidP="002F5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антропометрические данные;</w:t>
      </w:r>
    </w:p>
    <w:p w14:paraId="246FEEBF" w14:textId="13FD4DE1" w:rsidR="00AC17CE" w:rsidRDefault="00AC17CE" w:rsidP="002F5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0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поведенческие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способности (лидерские, коммуникативные и волевые качества);</w:t>
      </w:r>
    </w:p>
    <w:p w14:paraId="7526D4B3" w14:textId="07884CE5" w:rsidR="00AC17CE" w:rsidRDefault="00AC17CE" w:rsidP="002F5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двигательные способности (экспертная оценка);</w:t>
      </w:r>
    </w:p>
    <w:p w14:paraId="6DBAC385" w14:textId="34710C1B" w:rsidR="00AC17CE" w:rsidRDefault="00AC17CE" w:rsidP="002F5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</w:t>
      </w:r>
      <w:r w:rsidR="00E60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подготовленность. </w:t>
      </w:r>
    </w:p>
    <w:p w14:paraId="30EBC61F" w14:textId="77777777" w:rsidR="00AC17CE" w:rsidRDefault="00AC17CE" w:rsidP="000777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Предложенные критерии выражаются в соответствующих показателях (время (с), расстояние (см.) и др.), а далее ранжируются по отдельности и в целом для оправления наиболее одаренных учащихся. Общий рейтинг выстраивается без учета гендерных (мальчики или девочки) различий. Для повышения оперативности систематизации и обработки полученных результатов предлагается использовать электронные формы (</w:t>
      </w:r>
      <w:r w:rsidRPr="00D8139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 w:rsidRPr="00D81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Google</w:t>
      </w:r>
      <w:r w:rsidRPr="00D81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др.). </w:t>
      </w:r>
    </w:p>
    <w:p w14:paraId="275C128B" w14:textId="77777777" w:rsidR="00E601FE" w:rsidRDefault="00AC17CE" w:rsidP="000777CF">
      <w:pPr>
        <w:pStyle w:val="titleu"/>
        <w:spacing w:before="0" w:after="0"/>
        <w:ind w:firstLine="708"/>
        <w:jc w:val="both"/>
        <w:rPr>
          <w:rFonts w:eastAsia="Times New Roman"/>
          <w:b w:val="0"/>
          <w:sz w:val="28"/>
          <w:szCs w:val="28"/>
        </w:rPr>
      </w:pPr>
      <w:r w:rsidRPr="00B0213F">
        <w:rPr>
          <w:rFonts w:eastAsia="Times New Roman"/>
          <w:b w:val="0"/>
          <w:sz w:val="28"/>
          <w:szCs w:val="28"/>
        </w:rPr>
        <w:t xml:space="preserve">Помимо желания учащихся, их соответствия вышеперечисленным критериям отбора, тренерам рекомендуется </w:t>
      </w:r>
      <w:r>
        <w:rPr>
          <w:rFonts w:eastAsia="Times New Roman"/>
          <w:b w:val="0"/>
          <w:sz w:val="28"/>
          <w:szCs w:val="28"/>
        </w:rPr>
        <w:t>учитывать</w:t>
      </w:r>
      <w:r w:rsidRPr="00B0213F">
        <w:rPr>
          <w:rFonts w:eastAsia="Times New Roman"/>
          <w:b w:val="0"/>
          <w:sz w:val="28"/>
          <w:szCs w:val="28"/>
        </w:rPr>
        <w:t xml:space="preserve"> умение учащихся взаимодействовать со своими партнерами в условиях </w:t>
      </w:r>
      <w:r>
        <w:rPr>
          <w:rFonts w:eastAsia="Times New Roman"/>
          <w:b w:val="0"/>
          <w:sz w:val="28"/>
          <w:szCs w:val="28"/>
        </w:rPr>
        <w:t>игры на соревнованиях</w:t>
      </w:r>
      <w:r w:rsidRPr="00B0213F">
        <w:rPr>
          <w:rFonts w:eastAsia="Times New Roman"/>
          <w:b w:val="0"/>
          <w:sz w:val="28"/>
          <w:szCs w:val="28"/>
        </w:rPr>
        <w:t xml:space="preserve">. </w:t>
      </w:r>
    </w:p>
    <w:p w14:paraId="601C5007" w14:textId="7E479445" w:rsidR="00AC17CE" w:rsidRPr="006E2042" w:rsidRDefault="00AC17CE" w:rsidP="000777CF">
      <w:pPr>
        <w:pStyle w:val="titleu"/>
        <w:spacing w:before="0" w:after="0"/>
        <w:ind w:firstLine="708"/>
        <w:jc w:val="both"/>
        <w:rPr>
          <w:rFonts w:eastAsiaTheme="minorHAnsi"/>
          <w:b w:val="0"/>
          <w:sz w:val="28"/>
          <w:szCs w:val="28"/>
          <w:lang w:eastAsia="en-US"/>
        </w:rPr>
      </w:pPr>
      <w:r>
        <w:rPr>
          <w:rFonts w:eastAsia="Times New Roman"/>
          <w:b w:val="0"/>
          <w:sz w:val="28"/>
          <w:szCs w:val="28"/>
        </w:rPr>
        <w:t xml:space="preserve">Такое комплексное наблюдение позволит наиболее точно </w:t>
      </w:r>
      <w:r w:rsidR="00E601FE">
        <w:rPr>
          <w:rFonts w:eastAsia="Times New Roman"/>
          <w:b w:val="0"/>
          <w:sz w:val="28"/>
          <w:szCs w:val="28"/>
        </w:rPr>
        <w:t xml:space="preserve">определить </w:t>
      </w:r>
      <w:r>
        <w:rPr>
          <w:rFonts w:eastAsia="Times New Roman"/>
          <w:b w:val="0"/>
          <w:sz w:val="28"/>
          <w:szCs w:val="28"/>
        </w:rPr>
        <w:t>п</w:t>
      </w:r>
      <w:r w:rsidRPr="00B0213F">
        <w:rPr>
          <w:rFonts w:eastAsia="Times New Roman"/>
          <w:b w:val="0"/>
          <w:sz w:val="28"/>
          <w:szCs w:val="28"/>
        </w:rPr>
        <w:t>ерспективн</w:t>
      </w:r>
      <w:r w:rsidR="00E601FE">
        <w:rPr>
          <w:rFonts w:eastAsia="Times New Roman"/>
          <w:b w:val="0"/>
          <w:sz w:val="28"/>
          <w:szCs w:val="28"/>
        </w:rPr>
        <w:t>ых</w:t>
      </w:r>
      <w:r w:rsidRPr="00B0213F">
        <w:rPr>
          <w:rFonts w:eastAsia="Times New Roman"/>
          <w:b w:val="0"/>
          <w:sz w:val="28"/>
          <w:szCs w:val="28"/>
        </w:rPr>
        <w:t xml:space="preserve"> учащихся </w:t>
      </w:r>
      <w:r w:rsidR="00E601FE">
        <w:rPr>
          <w:rFonts w:eastAsia="Times New Roman"/>
          <w:b w:val="0"/>
          <w:sz w:val="28"/>
          <w:szCs w:val="28"/>
        </w:rPr>
        <w:t>для их</w:t>
      </w:r>
      <w:r>
        <w:rPr>
          <w:rFonts w:eastAsia="Times New Roman"/>
          <w:b w:val="0"/>
          <w:sz w:val="28"/>
          <w:szCs w:val="28"/>
        </w:rPr>
        <w:t xml:space="preserve"> </w:t>
      </w:r>
      <w:r w:rsidRPr="00B0213F">
        <w:rPr>
          <w:rFonts w:eastAsia="Times New Roman"/>
          <w:b w:val="0"/>
          <w:sz w:val="28"/>
          <w:szCs w:val="28"/>
        </w:rPr>
        <w:t>зачислени</w:t>
      </w:r>
      <w:r w:rsidR="00E601FE">
        <w:rPr>
          <w:rFonts w:eastAsia="Times New Roman"/>
          <w:b w:val="0"/>
          <w:sz w:val="28"/>
          <w:szCs w:val="28"/>
        </w:rPr>
        <w:t>я</w:t>
      </w:r>
      <w:r w:rsidRPr="00B0213F">
        <w:rPr>
          <w:rFonts w:eastAsia="Times New Roman"/>
          <w:b w:val="0"/>
          <w:sz w:val="28"/>
          <w:szCs w:val="28"/>
        </w:rPr>
        <w:t xml:space="preserve"> в специализированные учебно-спортивные учреждения для целенаправленных занятий хоккеем с шайбой. </w:t>
      </w:r>
    </w:p>
    <w:p w14:paraId="3937024C" w14:textId="77777777" w:rsidR="00AC17CE" w:rsidRDefault="00AC17CE" w:rsidP="002F74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5FEAB7" w14:textId="7705089D" w:rsidR="00AC17CE" w:rsidRDefault="00AC17CE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соревнований</w:t>
      </w:r>
    </w:p>
    <w:p w14:paraId="10BC1E70" w14:textId="49F82B4B" w:rsidR="00AC17CE" w:rsidRDefault="00AC17CE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конце учебного года для учащихся вторых классов </w:t>
      </w:r>
      <w:r w:rsidR="00B04A93">
        <w:rPr>
          <w:rFonts w:ascii="Times New Roman" w:hAnsi="Times New Roman" w:cs="Times New Roman"/>
          <w:sz w:val="28"/>
          <w:szCs w:val="28"/>
        </w:rPr>
        <w:t>целесообразно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организовать соревнования по хоккею с шайбой. </w:t>
      </w:r>
      <w:r w:rsidR="00B04A93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этому периоду они </w:t>
      </w:r>
      <w:r w:rsidR="00B04A93">
        <w:rPr>
          <w:rFonts w:ascii="Times New Roman" w:hAnsi="Times New Roman" w:cs="Times New Roman"/>
          <w:bCs/>
          <w:sz w:val="28"/>
          <w:szCs w:val="28"/>
        </w:rPr>
        <w:t xml:space="preserve">уже </w:t>
      </w:r>
      <w:r>
        <w:rPr>
          <w:rFonts w:ascii="Times New Roman" w:hAnsi="Times New Roman" w:cs="Times New Roman"/>
          <w:bCs/>
          <w:sz w:val="28"/>
          <w:szCs w:val="28"/>
        </w:rPr>
        <w:t>овладеют основными умениями и навыками передвижения на коньках, владения клюшкой и шайбой</w:t>
      </w:r>
      <w:r w:rsidR="0004452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4527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аучатся взаимодействовать на ледовой площадке</w:t>
      </w:r>
      <w:r w:rsidR="000B587D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принимать и отдавать передачи, обыгрывать, выполнять броски по воротам и т.п. Учащиеся, выбравшие амплуа хоккейного вратаря</w:t>
      </w:r>
      <w:r w:rsidR="000B587D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также освоят базовые приемы передвижения, ловли и отбивания шайбы. Этого будет достаточно для организации городских</w:t>
      </w:r>
      <w:r w:rsidR="002F745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соревнований между школами, а также областных соревнований между сборными командами городов. </w:t>
      </w:r>
    </w:p>
    <w:p w14:paraId="1BE86BC2" w14:textId="3D5A548A" w:rsidR="00AC17CE" w:rsidRDefault="00044527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AC17CE">
        <w:rPr>
          <w:rFonts w:ascii="Times New Roman" w:hAnsi="Times New Roman" w:cs="Times New Roman"/>
          <w:bCs/>
          <w:sz w:val="28"/>
          <w:szCs w:val="28"/>
        </w:rPr>
        <w:t>ажно правильно выбрать формат проведения соревнований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который будет </w:t>
      </w:r>
      <w:r w:rsidR="00AC17CE">
        <w:rPr>
          <w:rFonts w:ascii="Times New Roman" w:hAnsi="Times New Roman" w:cs="Times New Roman"/>
          <w:bCs/>
          <w:sz w:val="28"/>
          <w:szCs w:val="28"/>
        </w:rPr>
        <w:t xml:space="preserve">полностью соответствовать возрастным особенностям учащихся и </w:t>
      </w:r>
      <w:proofErr w:type="gramStart"/>
      <w:r w:rsidR="00AC17CE">
        <w:rPr>
          <w:rFonts w:ascii="Times New Roman" w:hAnsi="Times New Roman" w:cs="Times New Roman"/>
          <w:bCs/>
          <w:sz w:val="28"/>
          <w:szCs w:val="28"/>
        </w:rPr>
        <w:t>освоенны</w:t>
      </w:r>
      <w:r w:rsidR="006F6BAA">
        <w:rPr>
          <w:rFonts w:ascii="Times New Roman" w:hAnsi="Times New Roman" w:cs="Times New Roman"/>
          <w:bCs/>
          <w:sz w:val="28"/>
          <w:szCs w:val="28"/>
        </w:rPr>
        <w:t>м</w:t>
      </w:r>
      <w:r w:rsidR="00AC17CE">
        <w:rPr>
          <w:rFonts w:ascii="Times New Roman" w:hAnsi="Times New Roman" w:cs="Times New Roman"/>
          <w:bCs/>
          <w:sz w:val="28"/>
          <w:szCs w:val="28"/>
        </w:rPr>
        <w:t xml:space="preserve"> ими умени</w:t>
      </w:r>
      <w:r w:rsidR="006F6BAA">
        <w:rPr>
          <w:rFonts w:ascii="Times New Roman" w:hAnsi="Times New Roman" w:cs="Times New Roman"/>
          <w:bCs/>
          <w:sz w:val="28"/>
          <w:szCs w:val="28"/>
        </w:rPr>
        <w:t>ям</w:t>
      </w:r>
      <w:proofErr w:type="gramEnd"/>
      <w:r w:rsidR="00AC17CE">
        <w:rPr>
          <w:rFonts w:ascii="Times New Roman" w:hAnsi="Times New Roman" w:cs="Times New Roman"/>
          <w:bCs/>
          <w:sz w:val="28"/>
          <w:szCs w:val="28"/>
        </w:rPr>
        <w:t xml:space="preserve"> и навык</w:t>
      </w:r>
      <w:r w:rsidR="006F6BAA">
        <w:rPr>
          <w:rFonts w:ascii="Times New Roman" w:hAnsi="Times New Roman" w:cs="Times New Roman"/>
          <w:bCs/>
          <w:sz w:val="28"/>
          <w:szCs w:val="28"/>
        </w:rPr>
        <w:t>ам</w:t>
      </w:r>
      <w:r w:rsidR="00AC17C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F6BAA">
        <w:rPr>
          <w:rFonts w:ascii="Times New Roman" w:hAnsi="Times New Roman" w:cs="Times New Roman"/>
          <w:bCs/>
          <w:sz w:val="28"/>
          <w:szCs w:val="28"/>
        </w:rPr>
        <w:t>Таким</w:t>
      </w:r>
      <w:r w:rsidR="00AC17CE">
        <w:rPr>
          <w:rFonts w:ascii="Times New Roman" w:hAnsi="Times New Roman" w:cs="Times New Roman"/>
          <w:bCs/>
          <w:sz w:val="28"/>
          <w:szCs w:val="28"/>
        </w:rPr>
        <w:t xml:space="preserve"> требованиям отвечает игра в формате 3х3 поперек площадки</w:t>
      </w:r>
      <w:r w:rsidR="006F6BAA">
        <w:rPr>
          <w:rFonts w:ascii="Times New Roman" w:hAnsi="Times New Roman" w:cs="Times New Roman"/>
          <w:bCs/>
          <w:sz w:val="28"/>
          <w:szCs w:val="28"/>
        </w:rPr>
        <w:t xml:space="preserve"> (м</w:t>
      </w:r>
      <w:r w:rsidR="00AC17CE">
        <w:rPr>
          <w:rFonts w:ascii="Times New Roman" w:hAnsi="Times New Roman" w:cs="Times New Roman"/>
          <w:bCs/>
          <w:sz w:val="28"/>
          <w:szCs w:val="28"/>
        </w:rPr>
        <w:t>еньшие размеры площадки, более короткие отрезки для ускорений, меньшее время простоя, большее количество передач и бросков</w:t>
      </w:r>
      <w:r w:rsidR="006F6BAA">
        <w:rPr>
          <w:rFonts w:ascii="Times New Roman" w:hAnsi="Times New Roman" w:cs="Times New Roman"/>
          <w:bCs/>
          <w:sz w:val="28"/>
          <w:szCs w:val="28"/>
        </w:rPr>
        <w:t>)</w:t>
      </w:r>
      <w:r w:rsidR="00AC17C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F6BAA">
        <w:rPr>
          <w:rFonts w:ascii="Times New Roman" w:hAnsi="Times New Roman" w:cs="Times New Roman"/>
          <w:bCs/>
          <w:sz w:val="28"/>
          <w:szCs w:val="28"/>
        </w:rPr>
        <w:t xml:space="preserve">Такие требования </w:t>
      </w:r>
      <w:r w:rsidR="00AC17CE">
        <w:rPr>
          <w:rFonts w:ascii="Times New Roman" w:hAnsi="Times New Roman" w:cs="Times New Roman"/>
          <w:bCs/>
          <w:sz w:val="28"/>
          <w:szCs w:val="28"/>
        </w:rPr>
        <w:t>более доступны для учащихся начальных классов и значительно повышает интерес к хоккею с шайбой.</w:t>
      </w:r>
    </w:p>
    <w:p w14:paraId="3E7AA660" w14:textId="38939D49" w:rsidR="00AC17CE" w:rsidRDefault="00AC17CE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приложени</w:t>
      </w:r>
      <w:r w:rsidR="006F3FAF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5 для примера представлен</w:t>
      </w:r>
      <w:r w:rsidR="006F3FAF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положение о</w:t>
      </w:r>
      <w:r w:rsidR="006F3FAF">
        <w:rPr>
          <w:rFonts w:ascii="Times New Roman" w:hAnsi="Times New Roman" w:cs="Times New Roman"/>
          <w:bCs/>
          <w:sz w:val="28"/>
          <w:szCs w:val="28"/>
        </w:rPr>
        <w:t xml:space="preserve"> проведении соревнований </w:t>
      </w:r>
      <w:r>
        <w:rPr>
          <w:rFonts w:ascii="Times New Roman" w:hAnsi="Times New Roman" w:cs="Times New Roman"/>
          <w:bCs/>
          <w:sz w:val="28"/>
          <w:szCs w:val="28"/>
        </w:rPr>
        <w:t>и уточнение</w:t>
      </w:r>
      <w:r w:rsidR="000B587D">
        <w:rPr>
          <w:rFonts w:ascii="Times New Roman" w:hAnsi="Times New Roman" w:cs="Times New Roman"/>
          <w:bCs/>
          <w:sz w:val="28"/>
          <w:szCs w:val="28"/>
        </w:rPr>
        <w:t xml:space="preserve"> положений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формата игры 3х3. </w:t>
      </w:r>
    </w:p>
    <w:p w14:paraId="024D93DC" w14:textId="77777777" w:rsidR="00AC17CE" w:rsidRDefault="00AC17CE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2E105F" w14:textId="24E7F646" w:rsidR="00AC17CE" w:rsidRDefault="00AC17CE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Темы теоретических занятий</w:t>
      </w:r>
    </w:p>
    <w:p w14:paraId="0337083A" w14:textId="2BFC5CBE" w:rsidR="00AC17CE" w:rsidRDefault="006F6BAA" w:rsidP="000777CF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0B587D">
        <w:rPr>
          <w:rFonts w:ascii="Times New Roman" w:hAnsi="Times New Roman"/>
          <w:sz w:val="28"/>
        </w:rPr>
        <w:t xml:space="preserve">ля повышения эффективности процесса обучения </w:t>
      </w:r>
      <w:r>
        <w:rPr>
          <w:rFonts w:ascii="Times New Roman" w:hAnsi="Times New Roman" w:cs="Times New Roman"/>
          <w:sz w:val="28"/>
          <w:szCs w:val="28"/>
        </w:rPr>
        <w:t>целесообразно</w:t>
      </w:r>
      <w:r>
        <w:rPr>
          <w:rFonts w:ascii="Times New Roman" w:hAnsi="Times New Roman"/>
          <w:sz w:val="28"/>
        </w:rPr>
        <w:t xml:space="preserve"> </w:t>
      </w:r>
      <w:r w:rsidR="00AC17CE">
        <w:rPr>
          <w:rFonts w:ascii="Times New Roman" w:hAnsi="Times New Roman"/>
          <w:sz w:val="28"/>
        </w:rPr>
        <w:t>использовать системный подход, позволяющий объединить усилия руководителей, педагогического коллектива и законных представителей учащихся</w:t>
      </w:r>
      <w:r w:rsidR="000B587D">
        <w:rPr>
          <w:rFonts w:ascii="Times New Roman" w:hAnsi="Times New Roman"/>
          <w:sz w:val="28"/>
        </w:rPr>
        <w:t xml:space="preserve">. </w:t>
      </w:r>
      <w:r w:rsidR="00AC17CE">
        <w:rPr>
          <w:rFonts w:ascii="Times New Roman" w:hAnsi="Times New Roman"/>
          <w:sz w:val="28"/>
        </w:rPr>
        <w:t>Учителя физической культуры должны работать в тесном контакте с тренерами, медицинскими работниками, пед</w:t>
      </w:r>
      <w:r w:rsidR="000B587D">
        <w:rPr>
          <w:rFonts w:ascii="Times New Roman" w:hAnsi="Times New Roman"/>
          <w:sz w:val="28"/>
        </w:rPr>
        <w:t xml:space="preserve">агогами-психологами </w:t>
      </w:r>
      <w:r w:rsidR="000B587D">
        <w:rPr>
          <w:rFonts w:ascii="Times New Roman" w:hAnsi="Times New Roman"/>
          <w:sz w:val="28"/>
        </w:rPr>
        <w:lastRenderedPageBreak/>
        <w:t>и учителями</w:t>
      </w:r>
      <w:r>
        <w:rPr>
          <w:rFonts w:ascii="Times New Roman" w:hAnsi="Times New Roman"/>
          <w:sz w:val="28"/>
        </w:rPr>
        <w:t xml:space="preserve"> других предметов</w:t>
      </w:r>
      <w:r w:rsidR="000B587D">
        <w:rPr>
          <w:rFonts w:ascii="Times New Roman" w:hAnsi="Times New Roman"/>
          <w:sz w:val="28"/>
        </w:rPr>
        <w:t xml:space="preserve">. </w:t>
      </w:r>
      <w:r w:rsidR="00AC17CE">
        <w:rPr>
          <w:rFonts w:ascii="Times New Roman" w:hAnsi="Times New Roman"/>
          <w:sz w:val="28"/>
        </w:rPr>
        <w:t>Так, например, н</w:t>
      </w:r>
      <w:r w:rsidR="00AC17CE">
        <w:rPr>
          <w:rFonts w:ascii="Times New Roman" w:hAnsi="Times New Roman" w:cs="Times New Roman"/>
          <w:sz w:val="28"/>
          <w:szCs w:val="28"/>
        </w:rPr>
        <w:t xml:space="preserve">а уроках «Основ безопасности жизнедеятельности» при повторении </w:t>
      </w:r>
      <w:r w:rsidR="00AC17CE" w:rsidRPr="007A7258">
        <w:rPr>
          <w:rFonts w:ascii="Times New Roman" w:hAnsi="Times New Roman" w:cs="Times New Roman"/>
          <w:sz w:val="28"/>
          <w:szCs w:val="28"/>
        </w:rPr>
        <w:t xml:space="preserve">правил </w:t>
      </w:r>
      <w:r w:rsidR="00AC17CE">
        <w:rPr>
          <w:rFonts w:ascii="Times New Roman" w:hAnsi="Times New Roman" w:cs="Times New Roman"/>
          <w:sz w:val="28"/>
          <w:szCs w:val="28"/>
        </w:rPr>
        <w:t>безопасности</w:t>
      </w:r>
      <w:r w:rsidR="000B587D">
        <w:rPr>
          <w:rFonts w:ascii="Times New Roman" w:hAnsi="Times New Roman" w:cs="Times New Roman"/>
          <w:sz w:val="28"/>
          <w:szCs w:val="28"/>
        </w:rPr>
        <w:t>,</w:t>
      </w:r>
      <w:r w:rsidR="00AC17CE">
        <w:rPr>
          <w:rFonts w:ascii="Times New Roman" w:hAnsi="Times New Roman" w:cs="Times New Roman"/>
          <w:sz w:val="28"/>
          <w:szCs w:val="28"/>
        </w:rPr>
        <w:t xml:space="preserve"> можно обсудить тему «Минутки безопасности на льду». При</w:t>
      </w:r>
      <w:r w:rsidR="002F7452">
        <w:rPr>
          <w:rFonts w:ascii="Times New Roman" w:hAnsi="Times New Roman" w:cs="Times New Roman"/>
          <w:sz w:val="28"/>
          <w:szCs w:val="28"/>
        </w:rPr>
        <w:t>е</w:t>
      </w:r>
      <w:r w:rsidR="00AC17CE">
        <w:rPr>
          <w:rFonts w:ascii="Times New Roman" w:hAnsi="Times New Roman" w:cs="Times New Roman"/>
          <w:sz w:val="28"/>
          <w:szCs w:val="28"/>
        </w:rPr>
        <w:t xml:space="preserve">м «Словарик хоккеиста» поможет на уроках русского языка познакомить с хоккейной терминологией и научиться правильно писать термины. На уроках математики можно решать практико-ориентированные задачи про шайбы, шлемы, перчатки, коньки и т.п. На уроках литературного чтения организовывать «Минутки спорта и хоккея», в течение которых учащиеся читают тексты о видах спорта, спортсменах, хоккеистах, знакомятся со спортивными новостями и т.п. </w:t>
      </w:r>
    </w:p>
    <w:p w14:paraId="714338EA" w14:textId="29060718" w:rsidR="00AC17CE" w:rsidRDefault="00AC17CE" w:rsidP="000777CF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организационно-воспитательной работы н</w:t>
      </w:r>
      <w:r w:rsidR="006F6BAA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классных и информационных часах, а также при планировании и проведении мероприятий в оздоровительном лагере, </w:t>
      </w:r>
      <w:r w:rsidR="006F6BAA">
        <w:rPr>
          <w:rFonts w:ascii="Times New Roman" w:hAnsi="Times New Roman"/>
          <w:sz w:val="28"/>
        </w:rPr>
        <w:t xml:space="preserve">при проведении </w:t>
      </w:r>
      <w:r>
        <w:rPr>
          <w:rFonts w:ascii="Times New Roman" w:hAnsi="Times New Roman"/>
          <w:sz w:val="28"/>
        </w:rPr>
        <w:t>недел</w:t>
      </w:r>
      <w:r w:rsidR="006F6BAA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начальных классов, недел</w:t>
      </w:r>
      <w:r w:rsidR="006F6BAA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книги </w:t>
      </w:r>
      <w:r w:rsidR="000B587D">
        <w:rPr>
          <w:rFonts w:ascii="Times New Roman" w:hAnsi="Times New Roman"/>
          <w:sz w:val="28"/>
        </w:rPr>
        <w:t>рекомендуется</w:t>
      </w:r>
      <w:r>
        <w:rPr>
          <w:rFonts w:ascii="Times New Roman" w:hAnsi="Times New Roman"/>
          <w:sz w:val="28"/>
        </w:rPr>
        <w:t xml:space="preserve"> проводить:</w:t>
      </w:r>
    </w:p>
    <w:p w14:paraId="3AEB4A6B" w14:textId="0D9A90E3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беседы с презентациями: «</w:t>
      </w:r>
      <w:r w:rsidRPr="0036182D">
        <w:rPr>
          <w:rFonts w:ascii="Times New Roman" w:hAnsi="Times New Roman" w:cs="Times New Roman"/>
          <w:sz w:val="28"/>
          <w:szCs w:val="28"/>
        </w:rPr>
        <w:t>Хоккей – Олимпийский вид спорта»,</w:t>
      </w:r>
      <w:r w:rsidRPr="00FA1AB9">
        <w:rPr>
          <w:rFonts w:ascii="Times New Roman" w:hAnsi="Times New Roman" w:cs="Times New Roman"/>
          <w:sz w:val="28"/>
          <w:szCs w:val="28"/>
        </w:rPr>
        <w:t xml:space="preserve"> </w:t>
      </w:r>
      <w:r w:rsidRPr="00CA2566">
        <w:rPr>
          <w:rFonts w:ascii="Times New Roman" w:hAnsi="Times New Roman" w:cs="Times New Roman"/>
          <w:sz w:val="28"/>
          <w:szCs w:val="28"/>
        </w:rPr>
        <w:t>«Хоккей в Беларуси»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40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Прославленные белорусские хоккеисты: Руслан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Михаил Грабовский, Егор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Шарангович</w:t>
      </w:r>
      <w:proofErr w:type="spellEnd"/>
      <w:r w:rsidRPr="006640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Pr="00F11164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З</w:t>
      </w:r>
      <w:r w:rsidRPr="00F11164">
        <w:rPr>
          <w:rFonts w:ascii="Times New Roman" w:hAnsi="Times New Roman"/>
          <w:sz w:val="28"/>
        </w:rPr>
        <w:t>анятия</w:t>
      </w:r>
      <w:r>
        <w:rPr>
          <w:rFonts w:ascii="Times New Roman" w:hAnsi="Times New Roman"/>
          <w:sz w:val="28"/>
        </w:rPr>
        <w:t xml:space="preserve"> хоккеем как средство укрепле</w:t>
      </w:r>
      <w:r w:rsidRPr="00F11164">
        <w:rPr>
          <w:rFonts w:ascii="Times New Roman" w:hAnsi="Times New Roman"/>
          <w:sz w:val="28"/>
        </w:rPr>
        <w:t>ния здоровья,</w:t>
      </w:r>
      <w:r>
        <w:rPr>
          <w:rFonts w:ascii="Times New Roman" w:hAnsi="Times New Roman"/>
          <w:sz w:val="28"/>
        </w:rPr>
        <w:t xml:space="preserve"> закаливания и развития физиче</w:t>
      </w:r>
      <w:r w:rsidRPr="00F11164">
        <w:rPr>
          <w:rFonts w:ascii="Times New Roman" w:hAnsi="Times New Roman"/>
          <w:sz w:val="28"/>
        </w:rPr>
        <w:t>ских качеств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92BA5E" w14:textId="2718020A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классные часы: </w:t>
      </w:r>
      <w:r w:rsidRPr="00CA2566">
        <w:rPr>
          <w:rFonts w:ascii="Times New Roman" w:hAnsi="Times New Roman" w:cs="Times New Roman"/>
          <w:sz w:val="28"/>
          <w:szCs w:val="28"/>
        </w:rPr>
        <w:t xml:space="preserve">«Спорт в моей жизни», </w:t>
      </w:r>
      <w:r>
        <w:rPr>
          <w:rFonts w:ascii="Times New Roman" w:hAnsi="Times New Roman"/>
          <w:sz w:val="28"/>
        </w:rPr>
        <w:t>«Олимпийские виды спорта»,</w:t>
      </w:r>
      <w:r w:rsidRPr="000E6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«Зимние Олимпийские игры»</w:t>
      </w:r>
      <w:r>
        <w:rPr>
          <w:rFonts w:ascii="Times New Roman" w:hAnsi="Times New Roman"/>
          <w:sz w:val="28"/>
        </w:rPr>
        <w:t>;</w:t>
      </w:r>
    </w:p>
    <w:p w14:paraId="6B049DA2" w14:textId="794F2118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>викторин</w:t>
      </w:r>
      <w:r>
        <w:rPr>
          <w:rFonts w:ascii="Times New Roman" w:hAnsi="Times New Roman" w:cs="Times New Roman"/>
          <w:sz w:val="28"/>
          <w:szCs w:val="28"/>
        </w:rPr>
        <w:t xml:space="preserve">ы: </w:t>
      </w:r>
      <w:r w:rsidRPr="00CA2566">
        <w:rPr>
          <w:rFonts w:ascii="Times New Roman" w:hAnsi="Times New Roman" w:cs="Times New Roman"/>
          <w:sz w:val="28"/>
          <w:szCs w:val="28"/>
        </w:rPr>
        <w:t>«Зимние виды сорта»,</w:t>
      </w:r>
      <w:r>
        <w:rPr>
          <w:rFonts w:ascii="Times New Roman" w:hAnsi="Times New Roman"/>
          <w:sz w:val="28"/>
        </w:rPr>
        <w:t xml:space="preserve"> </w:t>
      </w:r>
      <w:r w:rsidRPr="0036182D">
        <w:rPr>
          <w:rFonts w:ascii="Times New Roman" w:hAnsi="Times New Roman" w:cs="Times New Roman"/>
          <w:sz w:val="28"/>
          <w:szCs w:val="28"/>
        </w:rPr>
        <w:t>«Виды спорта на льду»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25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Хоккейные чемпионаты и лиги: ОЧБ, МХЛ, КХЛ, НХЛ</w:t>
      </w:r>
      <w:r w:rsidRPr="00CA25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B2048DD" w14:textId="2C967AE7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>устный журнал</w:t>
      </w:r>
      <w:r>
        <w:rPr>
          <w:rFonts w:ascii="Times New Roman" w:hAnsi="Times New Roman" w:cs="Times New Roman"/>
          <w:sz w:val="28"/>
          <w:szCs w:val="28"/>
        </w:rPr>
        <w:t xml:space="preserve"> на темы </w:t>
      </w:r>
      <w:r w:rsidRPr="0036182D">
        <w:rPr>
          <w:rFonts w:ascii="Times New Roman" w:hAnsi="Times New Roman" w:cs="Times New Roman"/>
          <w:sz w:val="28"/>
          <w:szCs w:val="28"/>
        </w:rPr>
        <w:t>«Горячий лёд 2014»</w:t>
      </w:r>
      <w:r>
        <w:rPr>
          <w:rFonts w:ascii="Times New Roman" w:hAnsi="Times New Roman" w:cs="Times New Roman"/>
          <w:sz w:val="28"/>
          <w:szCs w:val="28"/>
        </w:rPr>
        <w:t xml:space="preserve"> (Чемпионат мира по хоккею в Минске),</w:t>
      </w:r>
      <w:r w:rsidRPr="000E6018">
        <w:rPr>
          <w:rFonts w:ascii="Times New Roman" w:hAnsi="Times New Roman"/>
          <w:sz w:val="28"/>
        </w:rPr>
        <w:t xml:space="preserve"> </w:t>
      </w:r>
      <w:r w:rsidRPr="00D067CE">
        <w:rPr>
          <w:rFonts w:ascii="Times New Roman" w:hAnsi="Times New Roman"/>
          <w:sz w:val="28"/>
        </w:rPr>
        <w:t>«Расту здоровым»</w:t>
      </w:r>
      <w:r>
        <w:rPr>
          <w:rFonts w:ascii="Times New Roman" w:hAnsi="Times New Roman"/>
          <w:sz w:val="28"/>
        </w:rPr>
        <w:t>;</w:t>
      </w:r>
    </w:p>
    <w:p w14:paraId="10980740" w14:textId="23E01077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>конкурс рисунков</w:t>
      </w:r>
      <w:r>
        <w:rPr>
          <w:rFonts w:ascii="Times New Roman" w:hAnsi="Times New Roman" w:cs="Times New Roman"/>
          <w:sz w:val="28"/>
          <w:szCs w:val="28"/>
        </w:rPr>
        <w:t>: «Наша игра – хоккей!», «</w:t>
      </w:r>
      <w:r w:rsidRPr="0036182D">
        <w:rPr>
          <w:rFonts w:ascii="Times New Roman" w:hAnsi="Times New Roman" w:cs="Times New Roman"/>
          <w:sz w:val="28"/>
          <w:szCs w:val="28"/>
        </w:rPr>
        <w:t>Мы выбираем хоккей»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0758">
        <w:rPr>
          <w:rFonts w:ascii="Times New Roman" w:hAnsi="Times New Roman" w:cs="Times New Roman"/>
          <w:sz w:val="28"/>
          <w:szCs w:val="28"/>
        </w:rPr>
        <w:t xml:space="preserve"> </w:t>
      </w:r>
      <w:r w:rsidRPr="006640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Все на лёд</w:t>
      </w:r>
      <w:r w:rsidRPr="006640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5AE83C" w14:textId="07E07EC1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 xml:space="preserve">спортивный час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36182D">
        <w:rPr>
          <w:rFonts w:ascii="Times New Roman" w:hAnsi="Times New Roman" w:cs="Times New Roman"/>
          <w:sz w:val="28"/>
          <w:szCs w:val="28"/>
        </w:rPr>
        <w:t>«Хоккейные забавы»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8C124D" w14:textId="127EC20D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>час спорта «Хоккей с шайбой» (просмотр мультфильмов)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618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A6D8E8" w14:textId="76BF3FB2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>выставка книг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6182D">
        <w:rPr>
          <w:rFonts w:ascii="Times New Roman" w:hAnsi="Times New Roman" w:cs="Times New Roman"/>
          <w:sz w:val="28"/>
          <w:szCs w:val="28"/>
        </w:rPr>
        <w:t>«Моя игра – хоккей»</w:t>
      </w:r>
      <w:r>
        <w:rPr>
          <w:rFonts w:ascii="Times New Roman" w:hAnsi="Times New Roman"/>
          <w:sz w:val="28"/>
        </w:rPr>
        <w:t xml:space="preserve">, </w:t>
      </w:r>
      <w:r w:rsidRPr="00D067CE">
        <w:rPr>
          <w:rFonts w:ascii="Times New Roman" w:hAnsi="Times New Roman"/>
          <w:sz w:val="28"/>
        </w:rPr>
        <w:t xml:space="preserve">«Путешествие в страну </w:t>
      </w:r>
      <w:r>
        <w:rPr>
          <w:rFonts w:ascii="Times New Roman" w:hAnsi="Times New Roman"/>
          <w:sz w:val="28"/>
        </w:rPr>
        <w:t>хоккея</w:t>
      </w:r>
      <w:r w:rsidRPr="00D067CE">
        <w:rPr>
          <w:rFonts w:ascii="Times New Roman" w:hAnsi="Times New Roman"/>
          <w:sz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DC1A51" w14:textId="46C037F4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 xml:space="preserve">урок-практикум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36182D">
        <w:rPr>
          <w:rFonts w:ascii="Times New Roman" w:hAnsi="Times New Roman" w:cs="Times New Roman"/>
          <w:sz w:val="28"/>
          <w:szCs w:val="28"/>
        </w:rPr>
        <w:t>«Всё о хоккейной экипировке»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2EA6DB2" w14:textId="4F6C1BD5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D067CE">
        <w:rPr>
          <w:rFonts w:ascii="Times New Roman" w:hAnsi="Times New Roman"/>
          <w:sz w:val="28"/>
        </w:rPr>
        <w:t>круглый стол «Мир моих увлечений</w:t>
      </w:r>
      <w:r>
        <w:rPr>
          <w:rFonts w:ascii="Times New Roman" w:hAnsi="Times New Roman"/>
          <w:sz w:val="28"/>
        </w:rPr>
        <w:t xml:space="preserve"> – хоккей</w:t>
      </w:r>
      <w:r w:rsidRPr="00D067CE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14:paraId="767EF816" w14:textId="6E9DEE93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 «История хоккея»;</w:t>
      </w:r>
    </w:p>
    <w:p w14:paraId="00006D91" w14:textId="2F021BFF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82D">
        <w:rPr>
          <w:rFonts w:ascii="Times New Roman" w:hAnsi="Times New Roman" w:cs="Times New Roman"/>
          <w:sz w:val="28"/>
          <w:szCs w:val="28"/>
        </w:rPr>
        <w:t>час общения «На каток – за здоровьем!»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B780A9A" w14:textId="280A71E3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рассказ-исследование с презентацией «Почему кости крепкие»;</w:t>
      </w:r>
    </w:p>
    <w:p w14:paraId="373B6EE5" w14:textId="6445A5EC" w:rsidR="00AC17CE" w:rsidRDefault="00AC17CE" w:rsidP="00CF7CA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</w:rPr>
        <w:t xml:space="preserve">экскурсии </w:t>
      </w:r>
      <w:r>
        <w:rPr>
          <w:rFonts w:ascii="Times New Roman" w:hAnsi="Times New Roman"/>
          <w:color w:val="000000" w:themeColor="text1"/>
          <w:sz w:val="28"/>
          <w:szCs w:val="28"/>
        </w:rPr>
        <w:t>в специализированную спортивную школу (СУСУ);</w:t>
      </w:r>
    </w:p>
    <w:p w14:paraId="7E1A0A40" w14:textId="34AC25C6" w:rsidR="00AC17CE" w:rsidRDefault="00F2737B" w:rsidP="00CF7C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AC17CE" w:rsidRPr="00D067CE">
        <w:rPr>
          <w:rFonts w:ascii="Times New Roman" w:hAnsi="Times New Roman"/>
          <w:sz w:val="28"/>
        </w:rPr>
        <w:t>кци</w:t>
      </w:r>
      <w:r w:rsidR="002853E6">
        <w:rPr>
          <w:rFonts w:ascii="Times New Roman" w:hAnsi="Times New Roman"/>
          <w:sz w:val="28"/>
        </w:rPr>
        <w:t>и:</w:t>
      </w:r>
      <w:r w:rsidR="00AC17CE" w:rsidRPr="00D067CE">
        <w:rPr>
          <w:rFonts w:ascii="Times New Roman" w:hAnsi="Times New Roman"/>
          <w:sz w:val="28"/>
        </w:rPr>
        <w:t xml:space="preserve"> «Мы за ЗОЖ», «Зимушка-зима»</w:t>
      </w:r>
      <w:r w:rsidR="00AC17CE">
        <w:rPr>
          <w:rFonts w:ascii="Times New Roman" w:hAnsi="Times New Roman"/>
          <w:sz w:val="28"/>
        </w:rPr>
        <w:t>;</w:t>
      </w:r>
    </w:p>
    <w:p w14:paraId="480828E5" w14:textId="52F7E1BA" w:rsidR="00AC17CE" w:rsidRDefault="002853E6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хоккейного матча.</w:t>
      </w:r>
    </w:p>
    <w:p w14:paraId="575B9F8B" w14:textId="77777777" w:rsidR="00AC17CE" w:rsidRDefault="00AC17C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251810" w14:textId="56EF8CA4" w:rsidR="009E35A6" w:rsidRDefault="005E3E8C" w:rsidP="00F273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4. </w:t>
      </w:r>
      <w:r w:rsidR="002D10DE">
        <w:rPr>
          <w:rFonts w:ascii="Times New Roman" w:hAnsi="Times New Roman" w:cs="Times New Roman"/>
          <w:b/>
          <w:bCs/>
          <w:sz w:val="28"/>
          <w:szCs w:val="28"/>
        </w:rPr>
        <w:t>Процесс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обучения</w:t>
      </w:r>
    </w:p>
    <w:p w14:paraId="3EF34EAA" w14:textId="77777777" w:rsidR="00E03806" w:rsidRDefault="00E03806" w:rsidP="00F273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0AC5C" w14:textId="60779AF3" w:rsidR="001A2E9D" w:rsidRPr="00607DB0" w:rsidRDefault="002D10DE" w:rsidP="000777C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Освоение</w:t>
      </w:r>
      <w:r w:rsidR="001A2E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3E8C">
        <w:rPr>
          <w:rFonts w:ascii="Times New Roman" w:hAnsi="Times New Roman" w:cs="Times New Roman"/>
          <w:b/>
          <w:bCs/>
          <w:sz w:val="28"/>
          <w:szCs w:val="28"/>
        </w:rPr>
        <w:t>технически</w:t>
      </w: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5E3E8C">
        <w:rPr>
          <w:rFonts w:ascii="Times New Roman" w:hAnsi="Times New Roman" w:cs="Times New Roman"/>
          <w:b/>
          <w:bCs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b/>
          <w:bCs/>
          <w:sz w:val="28"/>
          <w:szCs w:val="28"/>
        </w:rPr>
        <w:t>ов передвижения на коньках</w:t>
      </w:r>
      <w:r w:rsidR="005E3E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0E12243" w14:textId="73F119CD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Освоение двигательных умений и навыков </w:t>
      </w:r>
      <w:r w:rsidR="002D10DE">
        <w:rPr>
          <w:rFonts w:ascii="Times New Roman" w:hAnsi="Times New Roman" w:cs="Times New Roman"/>
          <w:sz w:val="28"/>
          <w:szCs w:val="28"/>
        </w:rPr>
        <w:t xml:space="preserve">передвижения на коньках </w:t>
      </w:r>
      <w:r w:rsidRPr="005E3E8C">
        <w:rPr>
          <w:rFonts w:ascii="Times New Roman" w:hAnsi="Times New Roman" w:cs="Times New Roman"/>
          <w:sz w:val="28"/>
          <w:szCs w:val="28"/>
        </w:rPr>
        <w:t xml:space="preserve">начинают с составления правильного представления о их выполнении. </w:t>
      </w:r>
      <w:r w:rsidRPr="005E3E8C">
        <w:rPr>
          <w:rFonts w:ascii="Times New Roman" w:hAnsi="Times New Roman" w:cs="Times New Roman"/>
          <w:sz w:val="28"/>
          <w:szCs w:val="28"/>
        </w:rPr>
        <w:lastRenderedPageBreak/>
        <w:t xml:space="preserve">Рассказ и показ особенностей выполнения упражнений должен быть точным и подробным, однако не </w:t>
      </w:r>
      <w:r w:rsidR="00715628">
        <w:rPr>
          <w:rFonts w:ascii="Times New Roman" w:hAnsi="Times New Roman" w:cs="Times New Roman"/>
          <w:sz w:val="28"/>
          <w:szCs w:val="28"/>
        </w:rPr>
        <w:t>целесообразно</w:t>
      </w:r>
      <w:r w:rsidR="00715628" w:rsidRPr="005E3E8C">
        <w:rPr>
          <w:rFonts w:ascii="Times New Roman" w:hAnsi="Times New Roman" w:cs="Times New Roman"/>
          <w:sz w:val="28"/>
          <w:szCs w:val="28"/>
        </w:rPr>
        <w:t xml:space="preserve"> </w:t>
      </w:r>
      <w:r w:rsidR="00715628">
        <w:rPr>
          <w:rFonts w:ascii="Times New Roman" w:hAnsi="Times New Roman" w:cs="Times New Roman"/>
          <w:sz w:val="28"/>
          <w:szCs w:val="28"/>
        </w:rPr>
        <w:t xml:space="preserve">давать всю информацию </w:t>
      </w:r>
      <w:r w:rsidRPr="005E3E8C">
        <w:rPr>
          <w:rFonts w:ascii="Times New Roman" w:hAnsi="Times New Roman" w:cs="Times New Roman"/>
          <w:sz w:val="28"/>
          <w:szCs w:val="28"/>
        </w:rPr>
        <w:t xml:space="preserve">сразу. Из-за неустойчивости внимания и небольшого объема оперативной памяти, характерных для </w:t>
      </w:r>
      <w:r w:rsidR="00BB3270" w:rsidRPr="00BB3270">
        <w:rPr>
          <w:rFonts w:ascii="Times New Roman" w:eastAsia="Arial Unicode MS" w:hAnsi="Times New Roman" w:cs="Times New Roman"/>
          <w:sz w:val="28"/>
          <w:szCs w:val="28"/>
        </w:rPr>
        <w:t>учащихся младших классов</w:t>
      </w:r>
      <w:r w:rsidRPr="005E3E8C">
        <w:rPr>
          <w:rFonts w:ascii="Times New Roman" w:hAnsi="Times New Roman" w:cs="Times New Roman"/>
          <w:sz w:val="28"/>
          <w:szCs w:val="28"/>
        </w:rPr>
        <w:t>, учащи</w:t>
      </w:r>
      <w:r w:rsidR="00715628">
        <w:rPr>
          <w:rFonts w:ascii="Times New Roman" w:hAnsi="Times New Roman" w:cs="Times New Roman"/>
          <w:sz w:val="28"/>
          <w:szCs w:val="28"/>
        </w:rPr>
        <w:t>е</w:t>
      </w:r>
      <w:r w:rsidRPr="005E3E8C">
        <w:rPr>
          <w:rFonts w:ascii="Times New Roman" w:hAnsi="Times New Roman" w:cs="Times New Roman"/>
          <w:sz w:val="28"/>
          <w:szCs w:val="28"/>
        </w:rPr>
        <w:t>ся восприм</w:t>
      </w:r>
      <w:r w:rsidR="00715628">
        <w:rPr>
          <w:rFonts w:ascii="Times New Roman" w:hAnsi="Times New Roman" w:cs="Times New Roman"/>
          <w:sz w:val="28"/>
          <w:szCs w:val="28"/>
        </w:rPr>
        <w:t>у</w:t>
      </w:r>
      <w:r w:rsidRPr="005E3E8C">
        <w:rPr>
          <w:rFonts w:ascii="Times New Roman" w:hAnsi="Times New Roman" w:cs="Times New Roman"/>
          <w:sz w:val="28"/>
          <w:szCs w:val="28"/>
        </w:rPr>
        <w:t xml:space="preserve">т только </w:t>
      </w:r>
      <w:r w:rsidR="00715628">
        <w:rPr>
          <w:rFonts w:ascii="Times New Roman" w:hAnsi="Times New Roman" w:cs="Times New Roman"/>
          <w:sz w:val="28"/>
          <w:szCs w:val="28"/>
        </w:rPr>
        <w:t xml:space="preserve">ее </w:t>
      </w:r>
      <w:r w:rsidRPr="005E3E8C">
        <w:rPr>
          <w:rFonts w:ascii="Times New Roman" w:hAnsi="Times New Roman" w:cs="Times New Roman"/>
          <w:sz w:val="28"/>
          <w:szCs w:val="28"/>
        </w:rPr>
        <w:t>часть</w:t>
      </w:r>
      <w:r w:rsidR="002D10DE">
        <w:rPr>
          <w:rFonts w:ascii="Times New Roman" w:hAnsi="Times New Roman" w:cs="Times New Roman"/>
          <w:sz w:val="28"/>
          <w:szCs w:val="28"/>
        </w:rPr>
        <w:t>, что может привести к выполнению д</w:t>
      </w:r>
      <w:r w:rsidRPr="005E3E8C">
        <w:rPr>
          <w:rFonts w:ascii="Times New Roman" w:hAnsi="Times New Roman" w:cs="Times New Roman"/>
          <w:sz w:val="28"/>
          <w:szCs w:val="28"/>
        </w:rPr>
        <w:t>вигательно</w:t>
      </w:r>
      <w:r w:rsidR="002D10DE">
        <w:rPr>
          <w:rFonts w:ascii="Times New Roman" w:hAnsi="Times New Roman" w:cs="Times New Roman"/>
          <w:sz w:val="28"/>
          <w:szCs w:val="28"/>
        </w:rPr>
        <w:t>го</w:t>
      </w:r>
      <w:r w:rsidRPr="005E3E8C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2D10DE">
        <w:rPr>
          <w:rFonts w:ascii="Times New Roman" w:hAnsi="Times New Roman" w:cs="Times New Roman"/>
          <w:sz w:val="28"/>
          <w:szCs w:val="28"/>
        </w:rPr>
        <w:t>я</w:t>
      </w:r>
      <w:r w:rsidRPr="005E3E8C">
        <w:rPr>
          <w:rFonts w:ascii="Times New Roman" w:hAnsi="Times New Roman" w:cs="Times New Roman"/>
          <w:sz w:val="28"/>
          <w:szCs w:val="28"/>
        </w:rPr>
        <w:t xml:space="preserve"> с ошибками. Учитель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Pr="005E3E8C">
        <w:rPr>
          <w:rFonts w:ascii="Times New Roman" w:hAnsi="Times New Roman" w:cs="Times New Roman"/>
          <w:sz w:val="28"/>
          <w:szCs w:val="28"/>
        </w:rPr>
        <w:t xml:space="preserve"> должен хорошо продумать что, сколько и в какой последовательности он будет рассказывать и показывать учащимся. Рекомендуемое время объяснения при использовании конструктивно-расчлененного метода не должно превышать 1-2 мин., целостно-конструктивного метода, игр и эстафет не более 2-3 мин.</w:t>
      </w:r>
    </w:p>
    <w:p w14:paraId="05592AD5" w14:textId="7B0680D6" w:rsidR="005E3E8C" w:rsidRPr="005E3E8C" w:rsidRDefault="005E3E8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715628">
        <w:rPr>
          <w:rFonts w:ascii="Times New Roman" w:hAnsi="Times New Roman" w:cs="Times New Roman"/>
          <w:sz w:val="28"/>
          <w:szCs w:val="28"/>
        </w:rPr>
        <w:t>в</w:t>
      </w:r>
      <w:r w:rsidRPr="005E3E8C">
        <w:rPr>
          <w:rFonts w:ascii="Times New Roman" w:hAnsi="Times New Roman" w:cs="Times New Roman"/>
          <w:sz w:val="28"/>
          <w:szCs w:val="28"/>
        </w:rPr>
        <w:t xml:space="preserve"> </w:t>
      </w:r>
      <w:r w:rsidR="002D10DE">
        <w:rPr>
          <w:rFonts w:ascii="Times New Roman" w:hAnsi="Times New Roman" w:cs="Times New Roman"/>
          <w:sz w:val="28"/>
          <w:szCs w:val="28"/>
        </w:rPr>
        <w:t>начал</w:t>
      </w:r>
      <w:r w:rsidR="00715628">
        <w:rPr>
          <w:rFonts w:ascii="Times New Roman" w:hAnsi="Times New Roman" w:cs="Times New Roman"/>
          <w:sz w:val="28"/>
          <w:szCs w:val="28"/>
        </w:rPr>
        <w:t>е</w:t>
      </w:r>
      <w:r w:rsidR="002D10DE">
        <w:rPr>
          <w:rFonts w:ascii="Times New Roman" w:hAnsi="Times New Roman" w:cs="Times New Roman"/>
          <w:sz w:val="28"/>
          <w:szCs w:val="28"/>
        </w:rPr>
        <w:t xml:space="preserve"> </w:t>
      </w:r>
      <w:r w:rsidRPr="005E3E8C">
        <w:rPr>
          <w:rFonts w:ascii="Times New Roman" w:hAnsi="Times New Roman" w:cs="Times New Roman"/>
          <w:sz w:val="28"/>
          <w:szCs w:val="28"/>
        </w:rPr>
        <w:t>обучения используется описание положений отдельных частей тела (голова, туловище, руки, ноги) относительно друг друга, их взаимодействи</w:t>
      </w:r>
      <w:r w:rsidR="002D10DE">
        <w:rPr>
          <w:rFonts w:ascii="Times New Roman" w:hAnsi="Times New Roman" w:cs="Times New Roman"/>
          <w:sz w:val="28"/>
          <w:szCs w:val="28"/>
        </w:rPr>
        <w:t>я</w:t>
      </w:r>
      <w:r w:rsidRPr="005E3E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CCDA1C" w14:textId="77777777" w:rsidR="005E3E8C" w:rsidRPr="005E3E8C" w:rsidRDefault="005E3E8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Так, например, выполнение </w:t>
      </w:r>
      <w:proofErr w:type="spellStart"/>
      <w:r w:rsidRPr="005E3E8C">
        <w:rPr>
          <w:rFonts w:ascii="Times New Roman" w:hAnsi="Times New Roman" w:cs="Times New Roman"/>
          <w:sz w:val="28"/>
          <w:szCs w:val="28"/>
        </w:rPr>
        <w:t>с</w:t>
      </w:r>
      <w:r w:rsidRPr="005E3E8C">
        <w:rPr>
          <w:rFonts w:ascii="Times New Roman" w:hAnsi="Times New Roman" w:cs="Times New Roman"/>
          <w:bCs/>
          <w:sz w:val="28"/>
          <w:szCs w:val="28"/>
        </w:rPr>
        <w:t>амостраховки</w:t>
      </w:r>
      <w:proofErr w:type="spellEnd"/>
      <w:r w:rsidRPr="005E3E8C">
        <w:rPr>
          <w:rFonts w:ascii="Times New Roman" w:hAnsi="Times New Roman" w:cs="Times New Roman"/>
          <w:bCs/>
          <w:sz w:val="28"/>
          <w:szCs w:val="28"/>
        </w:rPr>
        <w:t xml:space="preserve"> падением на колени на месте и в движении</w:t>
      </w:r>
      <w:r w:rsidRPr="005E3E8C">
        <w:rPr>
          <w:rFonts w:ascii="Times New Roman" w:hAnsi="Times New Roman" w:cs="Times New Roman"/>
          <w:sz w:val="28"/>
          <w:szCs w:val="28"/>
        </w:rPr>
        <w:t xml:space="preserve"> можно описать следующим образом: </w:t>
      </w:r>
    </w:p>
    <w:p w14:paraId="75D84EDE" w14:textId="15311303" w:rsidR="005E3E8C" w:rsidRPr="005E3E8C" w:rsidRDefault="005E3E8C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голова поднята и </w:t>
      </w:r>
      <w:r w:rsidRPr="005E3E8C">
        <w:rPr>
          <w:rFonts w:ascii="Times New Roman" w:hAnsi="Times New Roman" w:cs="Times New Roman"/>
          <w:bCs/>
          <w:sz w:val="28"/>
          <w:szCs w:val="28"/>
        </w:rPr>
        <w:t>взгляд направлен вперед;</w:t>
      </w:r>
    </w:p>
    <w:p w14:paraId="06568DAB" w14:textId="722436EB" w:rsidR="005E3E8C" w:rsidRPr="005E3E8C" w:rsidRDefault="005E3E8C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E8C">
        <w:rPr>
          <w:rFonts w:ascii="Times New Roman" w:hAnsi="Times New Roman" w:cs="Times New Roman"/>
          <w:bCs/>
          <w:sz w:val="28"/>
          <w:szCs w:val="28"/>
        </w:rPr>
        <w:t xml:space="preserve">спина прямая и плечи расправлены, клюшка удерживается «верхней» рукой и находится впереди-внизу; </w:t>
      </w:r>
    </w:p>
    <w:p w14:paraId="418585B4" w14:textId="44CD403A" w:rsidR="005E3E8C" w:rsidRPr="005E3E8C" w:rsidRDefault="005E3E8C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E8C">
        <w:rPr>
          <w:rFonts w:ascii="Times New Roman" w:hAnsi="Times New Roman" w:cs="Times New Roman"/>
          <w:bCs/>
          <w:sz w:val="28"/>
          <w:szCs w:val="28"/>
        </w:rPr>
        <w:t xml:space="preserve">руки </w:t>
      </w:r>
      <w:r w:rsidR="002F3E6B">
        <w:rPr>
          <w:rFonts w:ascii="Times New Roman" w:hAnsi="Times New Roman" w:cs="Times New Roman"/>
          <w:bCs/>
          <w:sz w:val="28"/>
          <w:szCs w:val="28"/>
        </w:rPr>
        <w:t xml:space="preserve">держат </w:t>
      </w:r>
      <w:r w:rsidRPr="005E3E8C">
        <w:rPr>
          <w:rFonts w:ascii="Times New Roman" w:hAnsi="Times New Roman" w:cs="Times New Roman"/>
          <w:bCs/>
          <w:sz w:val="28"/>
          <w:szCs w:val="28"/>
        </w:rPr>
        <w:t>свободно</w:t>
      </w:r>
      <w:r w:rsidR="002F3E6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E3E8C">
        <w:rPr>
          <w:rFonts w:ascii="Times New Roman" w:hAnsi="Times New Roman" w:cs="Times New Roman"/>
          <w:bCs/>
          <w:sz w:val="28"/>
          <w:szCs w:val="28"/>
        </w:rPr>
        <w:t xml:space="preserve">локти не прижаты к туловищу; </w:t>
      </w:r>
    </w:p>
    <w:p w14:paraId="3A672727" w14:textId="700EB386" w:rsidR="005E3E8C" w:rsidRPr="005E3E8C" w:rsidRDefault="005E3E8C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E8C">
        <w:rPr>
          <w:rFonts w:ascii="Times New Roman" w:hAnsi="Times New Roman" w:cs="Times New Roman"/>
          <w:bCs/>
          <w:sz w:val="28"/>
          <w:szCs w:val="28"/>
        </w:rPr>
        <w:t xml:space="preserve">первым движением выполняется сгибание коленей и переход в низкую стойку с последующим опусканием (но не падением на колени) на колени, которые должны находится на ширине плеч; </w:t>
      </w:r>
    </w:p>
    <w:p w14:paraId="2255D810" w14:textId="3F97D8F9" w:rsidR="005E3E8C" w:rsidRPr="005E3E8C" w:rsidRDefault="005E3E8C" w:rsidP="00CF7C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3E8C">
        <w:rPr>
          <w:rFonts w:ascii="Times New Roman" w:hAnsi="Times New Roman" w:cs="Times New Roman"/>
          <w:bCs/>
          <w:sz w:val="28"/>
          <w:szCs w:val="28"/>
        </w:rPr>
        <w:t>плечи располагаются над коленями, клюшка удерживается «верхней» рукой и находится впереди-внизу.</w:t>
      </w:r>
    </w:p>
    <w:p w14:paraId="1090F394" w14:textId="732C27E2" w:rsidR="005E3E8C" w:rsidRDefault="0071562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E3E8C" w:rsidRPr="005E3E8C">
        <w:rPr>
          <w:rFonts w:ascii="Times New Roman" w:hAnsi="Times New Roman" w:cs="Times New Roman"/>
          <w:sz w:val="28"/>
          <w:szCs w:val="28"/>
        </w:rPr>
        <w:t>акое детальное объяснение предметно и понятно для учащихся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5E3E8C" w:rsidRPr="005E3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E3E8C" w:rsidRPr="005E3E8C">
        <w:rPr>
          <w:rFonts w:ascii="Times New Roman" w:hAnsi="Times New Roman" w:cs="Times New Roman"/>
          <w:sz w:val="28"/>
          <w:szCs w:val="28"/>
        </w:rPr>
        <w:t>начала его внимание направляется на наиболее значимые элементы движения, отдельные звенья тела, а только потом на их последовательное взаимодействие и целостное выполнение двигательного действия.</w:t>
      </w:r>
    </w:p>
    <w:p w14:paraId="77EC19D6" w14:textId="39978230" w:rsidR="001A2E9D" w:rsidRPr="005E3E8C" w:rsidRDefault="005E3E8C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аспространенным </w:t>
      </w:r>
      <w:r w:rsidR="00715628">
        <w:rPr>
          <w:rFonts w:ascii="Times New Roman" w:hAnsi="Times New Roman" w:cs="Times New Roman"/>
          <w:sz w:val="28"/>
          <w:szCs w:val="28"/>
        </w:rPr>
        <w:t>приемом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 является непосредственный показ упражнения учителем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(тренером)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. Однако можно использовать для демонстрации упражнений учащихся, которые смогут наиболее правильно выполнить действие. Можно комбинировать эти два </w:t>
      </w:r>
      <w:r w:rsidR="00715628">
        <w:rPr>
          <w:rFonts w:ascii="Times New Roman" w:hAnsi="Times New Roman" w:cs="Times New Roman"/>
          <w:sz w:val="28"/>
          <w:szCs w:val="28"/>
        </w:rPr>
        <w:t xml:space="preserve">приема: 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9E35A6" w:rsidRPr="005E3E8C">
        <w:rPr>
          <w:rFonts w:ascii="Times New Roman" w:hAnsi="Times New Roman" w:cs="Times New Roman"/>
          <w:sz w:val="28"/>
          <w:szCs w:val="28"/>
        </w:rPr>
        <w:t>учитель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="009E35A6" w:rsidRPr="005E3E8C">
        <w:rPr>
          <w:rFonts w:ascii="Times New Roman" w:hAnsi="Times New Roman" w:cs="Times New Roman"/>
          <w:sz w:val="28"/>
          <w:szCs w:val="28"/>
        </w:rPr>
        <w:t xml:space="preserve"> показывает 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упражнение, а потом просит </w:t>
      </w:r>
      <w:r w:rsidR="00715628" w:rsidRPr="005E3E8C">
        <w:rPr>
          <w:rFonts w:ascii="Times New Roman" w:hAnsi="Times New Roman" w:cs="Times New Roman"/>
          <w:sz w:val="28"/>
          <w:szCs w:val="28"/>
        </w:rPr>
        <w:t xml:space="preserve">учащегося 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выполнить его. Показ </w:t>
      </w:r>
      <w:r w:rsidR="00715628">
        <w:rPr>
          <w:rFonts w:ascii="Times New Roman" w:hAnsi="Times New Roman" w:cs="Times New Roman"/>
          <w:sz w:val="28"/>
          <w:szCs w:val="28"/>
        </w:rPr>
        <w:t>должен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 сопровождат</w:t>
      </w:r>
      <w:r w:rsidR="00715628">
        <w:rPr>
          <w:rFonts w:ascii="Times New Roman" w:hAnsi="Times New Roman" w:cs="Times New Roman"/>
          <w:sz w:val="28"/>
          <w:szCs w:val="28"/>
        </w:rPr>
        <w:t>ь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ся рассказом, во время которого учащийся сознательно </w:t>
      </w:r>
      <w:r w:rsidR="00715628" w:rsidRPr="005E3E8C">
        <w:rPr>
          <w:rFonts w:ascii="Times New Roman" w:hAnsi="Times New Roman" w:cs="Times New Roman"/>
          <w:sz w:val="28"/>
          <w:szCs w:val="28"/>
        </w:rPr>
        <w:t>визуализир</w:t>
      </w:r>
      <w:r w:rsidR="00715628">
        <w:rPr>
          <w:rFonts w:ascii="Times New Roman" w:hAnsi="Times New Roman" w:cs="Times New Roman"/>
          <w:sz w:val="28"/>
          <w:szCs w:val="28"/>
        </w:rPr>
        <w:t xml:space="preserve">ует 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передаваемые образы. </w:t>
      </w:r>
    </w:p>
    <w:p w14:paraId="37A81B1B" w14:textId="53B516E3" w:rsidR="001A2E9D" w:rsidRPr="005E3E8C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В младшем школьном возрасте рекомендуется при обучении использовать упражнения</w:t>
      </w:r>
      <w:r w:rsidR="00715628">
        <w:rPr>
          <w:rFonts w:ascii="Times New Roman" w:hAnsi="Times New Roman" w:cs="Times New Roman"/>
          <w:sz w:val="28"/>
          <w:szCs w:val="28"/>
        </w:rPr>
        <w:t xml:space="preserve">, основанные на </w:t>
      </w:r>
      <w:r w:rsidRPr="005E3E8C">
        <w:rPr>
          <w:rFonts w:ascii="Times New Roman" w:hAnsi="Times New Roman" w:cs="Times New Roman"/>
          <w:sz w:val="28"/>
          <w:szCs w:val="28"/>
        </w:rPr>
        <w:t>подражани</w:t>
      </w:r>
      <w:r w:rsidR="00715628">
        <w:rPr>
          <w:rFonts w:ascii="Times New Roman" w:hAnsi="Times New Roman" w:cs="Times New Roman"/>
          <w:sz w:val="28"/>
          <w:szCs w:val="28"/>
        </w:rPr>
        <w:t>и</w:t>
      </w:r>
      <w:r w:rsidRPr="005E3E8C">
        <w:rPr>
          <w:rFonts w:ascii="Times New Roman" w:hAnsi="Times New Roman" w:cs="Times New Roman"/>
          <w:sz w:val="28"/>
          <w:szCs w:val="28"/>
        </w:rPr>
        <w:t xml:space="preserve"> птиц</w:t>
      </w:r>
      <w:r w:rsidR="00715628">
        <w:rPr>
          <w:rFonts w:ascii="Times New Roman" w:hAnsi="Times New Roman" w:cs="Times New Roman"/>
          <w:sz w:val="28"/>
          <w:szCs w:val="28"/>
        </w:rPr>
        <w:t>ам</w:t>
      </w:r>
      <w:r w:rsidRPr="005E3E8C">
        <w:rPr>
          <w:rFonts w:ascii="Times New Roman" w:hAnsi="Times New Roman" w:cs="Times New Roman"/>
          <w:sz w:val="28"/>
          <w:szCs w:val="28"/>
        </w:rPr>
        <w:t>, животны</w:t>
      </w:r>
      <w:r w:rsidR="00715628">
        <w:rPr>
          <w:rFonts w:ascii="Times New Roman" w:hAnsi="Times New Roman" w:cs="Times New Roman"/>
          <w:sz w:val="28"/>
          <w:szCs w:val="28"/>
        </w:rPr>
        <w:t>м</w:t>
      </w:r>
      <w:r w:rsidRPr="005E3E8C">
        <w:rPr>
          <w:rFonts w:ascii="Times New Roman" w:hAnsi="Times New Roman" w:cs="Times New Roman"/>
          <w:sz w:val="28"/>
          <w:szCs w:val="28"/>
        </w:rPr>
        <w:t>, машин</w:t>
      </w:r>
      <w:r w:rsidR="00715628">
        <w:rPr>
          <w:rFonts w:ascii="Times New Roman" w:hAnsi="Times New Roman" w:cs="Times New Roman"/>
          <w:sz w:val="28"/>
          <w:szCs w:val="28"/>
        </w:rPr>
        <w:t>ам</w:t>
      </w:r>
      <w:r w:rsidRPr="005E3E8C">
        <w:rPr>
          <w:rFonts w:ascii="Times New Roman" w:hAnsi="Times New Roman" w:cs="Times New Roman"/>
          <w:sz w:val="28"/>
          <w:szCs w:val="28"/>
        </w:rPr>
        <w:t xml:space="preserve">, </w:t>
      </w:r>
      <w:r w:rsidR="00715628">
        <w:rPr>
          <w:rFonts w:ascii="Times New Roman" w:hAnsi="Times New Roman" w:cs="Times New Roman"/>
          <w:sz w:val="28"/>
          <w:szCs w:val="28"/>
        </w:rPr>
        <w:t>это</w:t>
      </w:r>
      <w:r w:rsidRPr="005E3E8C">
        <w:rPr>
          <w:rFonts w:ascii="Times New Roman" w:hAnsi="Times New Roman" w:cs="Times New Roman"/>
          <w:sz w:val="28"/>
          <w:szCs w:val="28"/>
        </w:rPr>
        <w:t xml:space="preserve"> позволит не только повысить мотивацию учащихся, но и более точно донести смысл выполняемого упражнения, характер взаимодействия между партнерами и т.п. Так, например, при обучении </w:t>
      </w:r>
      <w:proofErr w:type="spellStart"/>
      <w:r w:rsidRPr="005E3E8C">
        <w:rPr>
          <w:rFonts w:ascii="Times New Roman" w:hAnsi="Times New Roman" w:cs="Times New Roman"/>
          <w:sz w:val="28"/>
          <w:szCs w:val="28"/>
        </w:rPr>
        <w:t>самостраховке</w:t>
      </w:r>
      <w:proofErr w:type="spellEnd"/>
      <w:r w:rsidRPr="005E3E8C">
        <w:rPr>
          <w:rFonts w:ascii="Times New Roman" w:hAnsi="Times New Roman" w:cs="Times New Roman"/>
          <w:sz w:val="28"/>
          <w:szCs w:val="28"/>
        </w:rPr>
        <w:t xml:space="preserve"> при падении на грудь и живот</w:t>
      </w:r>
      <w:r w:rsidR="002F3E6B">
        <w:rPr>
          <w:rFonts w:ascii="Times New Roman" w:hAnsi="Times New Roman" w:cs="Times New Roman"/>
          <w:sz w:val="28"/>
          <w:szCs w:val="28"/>
        </w:rPr>
        <w:t>,</w:t>
      </w:r>
      <w:r w:rsidRPr="005E3E8C">
        <w:rPr>
          <w:rFonts w:ascii="Times New Roman" w:hAnsi="Times New Roman" w:cs="Times New Roman"/>
          <w:sz w:val="28"/>
          <w:szCs w:val="28"/>
        </w:rPr>
        <w:t xml:space="preserve"> можно привести в пример пингвина, который ложится на живот и скользит по льду. Образ взлетающего или идущего на посадку самолета можно использовать при обучении скольжению с приседанием и вставанием в стойку на двух или одной ноге. Представление </w:t>
      </w:r>
      <w:r w:rsidRPr="005E3E8C">
        <w:rPr>
          <w:rFonts w:ascii="Times New Roman" w:hAnsi="Times New Roman" w:cs="Times New Roman"/>
          <w:sz w:val="28"/>
          <w:szCs w:val="28"/>
        </w:rPr>
        <w:lastRenderedPageBreak/>
        <w:t>перепрыгивания с кочки на кочку будет хорошей метафорой для обучения прыжкам из стороны в сторону или ко</w:t>
      </w:r>
      <w:r w:rsidR="002F3E6B">
        <w:rPr>
          <w:rFonts w:ascii="Times New Roman" w:hAnsi="Times New Roman" w:cs="Times New Roman"/>
          <w:sz w:val="28"/>
          <w:szCs w:val="28"/>
        </w:rPr>
        <w:t>ньковому шагу</w:t>
      </w:r>
      <w:r w:rsidRPr="005E3E8C">
        <w:rPr>
          <w:rFonts w:ascii="Times New Roman" w:hAnsi="Times New Roman" w:cs="Times New Roman"/>
          <w:sz w:val="28"/>
          <w:szCs w:val="28"/>
        </w:rPr>
        <w:t>.</w:t>
      </w:r>
    </w:p>
    <w:p w14:paraId="4724B818" w14:textId="2347159F" w:rsidR="001A2E9D" w:rsidRPr="005E3E8C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Аналогичные образы и ролевые игры можно использовать не только для обучения двигательным действиям, но и </w:t>
      </w:r>
      <w:r w:rsidR="002F3E6B">
        <w:rPr>
          <w:rFonts w:ascii="Times New Roman" w:hAnsi="Times New Roman" w:cs="Times New Roman"/>
          <w:sz w:val="28"/>
          <w:szCs w:val="28"/>
        </w:rPr>
        <w:t xml:space="preserve">для </w:t>
      </w:r>
      <w:r w:rsidRPr="005E3E8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2F3E6B">
        <w:rPr>
          <w:rFonts w:ascii="Times New Roman" w:hAnsi="Times New Roman" w:cs="Times New Roman"/>
          <w:sz w:val="28"/>
          <w:szCs w:val="28"/>
        </w:rPr>
        <w:t>двигательных способностей</w:t>
      </w:r>
      <w:r w:rsidRPr="005E3E8C">
        <w:rPr>
          <w:rFonts w:ascii="Times New Roman" w:hAnsi="Times New Roman" w:cs="Times New Roman"/>
          <w:sz w:val="28"/>
          <w:szCs w:val="28"/>
        </w:rPr>
        <w:t xml:space="preserve">. Только акцент в выборе объектов для подражания </w:t>
      </w:r>
      <w:r w:rsidR="002F3E6B">
        <w:rPr>
          <w:rFonts w:ascii="Times New Roman" w:hAnsi="Times New Roman" w:cs="Times New Roman"/>
          <w:sz w:val="28"/>
          <w:szCs w:val="28"/>
        </w:rPr>
        <w:t xml:space="preserve">в таком случае </w:t>
      </w:r>
      <w:r w:rsidRPr="005E3E8C">
        <w:rPr>
          <w:rFonts w:ascii="Times New Roman" w:hAnsi="Times New Roman" w:cs="Times New Roman"/>
          <w:sz w:val="28"/>
          <w:szCs w:val="28"/>
        </w:rPr>
        <w:t>будет строит</w:t>
      </w:r>
      <w:r w:rsidR="002F3E6B">
        <w:rPr>
          <w:rFonts w:ascii="Times New Roman" w:hAnsi="Times New Roman" w:cs="Times New Roman"/>
          <w:sz w:val="28"/>
          <w:szCs w:val="28"/>
        </w:rPr>
        <w:t>ь</w:t>
      </w:r>
      <w:r w:rsidRPr="005E3E8C">
        <w:rPr>
          <w:rFonts w:ascii="Times New Roman" w:hAnsi="Times New Roman" w:cs="Times New Roman"/>
          <w:sz w:val="28"/>
          <w:szCs w:val="28"/>
        </w:rPr>
        <w:t xml:space="preserve">ся не столько на двигательном соответствии, сколько на преодолении субъективного представления о «максимальном барьере» скорости, силы, гибкости и других </w:t>
      </w:r>
      <w:r w:rsidR="002F3E6B">
        <w:rPr>
          <w:rFonts w:ascii="Times New Roman" w:hAnsi="Times New Roman" w:cs="Times New Roman"/>
          <w:sz w:val="28"/>
          <w:szCs w:val="28"/>
        </w:rPr>
        <w:t>способностей</w:t>
      </w:r>
      <w:r w:rsidRPr="005E3E8C">
        <w:rPr>
          <w:rFonts w:ascii="Times New Roman" w:hAnsi="Times New Roman" w:cs="Times New Roman"/>
          <w:sz w:val="28"/>
          <w:szCs w:val="28"/>
        </w:rPr>
        <w:t>. Например, предлагаем бежать так быстро</w:t>
      </w:r>
      <w:r w:rsidR="002F3E6B">
        <w:rPr>
          <w:rFonts w:ascii="Times New Roman" w:hAnsi="Times New Roman" w:cs="Times New Roman"/>
          <w:sz w:val="28"/>
          <w:szCs w:val="28"/>
        </w:rPr>
        <w:t>,</w:t>
      </w:r>
      <w:r w:rsidRPr="005E3E8C">
        <w:rPr>
          <w:rFonts w:ascii="Times New Roman" w:hAnsi="Times New Roman" w:cs="Times New Roman"/>
          <w:sz w:val="28"/>
          <w:szCs w:val="28"/>
        </w:rPr>
        <w:t xml:space="preserve"> как летит ракета или едет гоночная машина, быть таким сильным как медведь, ловким как кошка и т.п.</w:t>
      </w:r>
    </w:p>
    <w:p w14:paraId="66B75007" w14:textId="0C5B616F" w:rsidR="001A2E9D" w:rsidRPr="005E3E8C" w:rsidRDefault="0071562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ри организации обучения на </w:t>
      </w:r>
      <w:r>
        <w:rPr>
          <w:rFonts w:ascii="Times New Roman" w:hAnsi="Times New Roman" w:cs="Times New Roman"/>
          <w:sz w:val="28"/>
          <w:szCs w:val="28"/>
        </w:rPr>
        <w:t xml:space="preserve">начальном </w:t>
      </w:r>
      <w:r w:rsidR="001A2E9D" w:rsidRPr="005E3E8C">
        <w:rPr>
          <w:rFonts w:ascii="Times New Roman" w:hAnsi="Times New Roman" w:cs="Times New Roman"/>
          <w:sz w:val="28"/>
          <w:szCs w:val="28"/>
        </w:rPr>
        <w:t>этапе</w:t>
      </w:r>
      <w:r w:rsidR="002F3E6B">
        <w:rPr>
          <w:rFonts w:ascii="Times New Roman" w:hAnsi="Times New Roman" w:cs="Times New Roman"/>
          <w:sz w:val="28"/>
          <w:szCs w:val="28"/>
        </w:rPr>
        <w:t>,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A2E9D" w:rsidRPr="005E3E8C">
        <w:rPr>
          <w:rFonts w:ascii="Times New Roman" w:hAnsi="Times New Roman" w:cs="Times New Roman"/>
          <w:sz w:val="28"/>
          <w:szCs w:val="28"/>
        </w:rPr>
        <w:t>использовать современные виды игр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A2E9D" w:rsidRPr="005E3E8C">
        <w:rPr>
          <w:rFonts w:ascii="Times New Roman" w:hAnsi="Times New Roman" w:cs="Times New Roman"/>
          <w:sz w:val="28"/>
          <w:szCs w:val="28"/>
        </w:rPr>
        <w:t>апример</w:t>
      </w:r>
      <w:r w:rsidR="002F3E6B">
        <w:rPr>
          <w:rFonts w:ascii="Times New Roman" w:hAnsi="Times New Roman" w:cs="Times New Roman"/>
          <w:sz w:val="28"/>
          <w:szCs w:val="28"/>
        </w:rPr>
        <w:t>,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 поиграть в виртуальную игру, прорисовывая образы движений сначала в голове и только потом начинать их выполнение. Визуальная тренировка является эффективным методом обучения и хорошо себя зарекомендовала при обучении двигательным действиям. Доносить информацию необходимо так, чтобы при составлении зрительного образа ученик обращал внимание на следующие характеристики представл</w:t>
      </w:r>
      <w:r w:rsidR="002F3E6B">
        <w:rPr>
          <w:rFonts w:ascii="Times New Roman" w:hAnsi="Times New Roman" w:cs="Times New Roman"/>
          <w:sz w:val="28"/>
          <w:szCs w:val="28"/>
        </w:rPr>
        <w:t>яемого</w:t>
      </w:r>
      <w:r w:rsidR="001A2E9D" w:rsidRPr="005E3E8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185F82F" w14:textId="3BA9FE5A" w:rsidR="001A2E9D" w:rsidRPr="005E3E8C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четкость (хорошо видно или образ размыт и т.п.);</w:t>
      </w:r>
    </w:p>
    <w:p w14:paraId="2B8EDC2C" w14:textId="29CCBF12" w:rsidR="001A2E9D" w:rsidRPr="005E3E8C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яркость и цветность (черно-белый образ или цветной, сколько цветов т.п.);</w:t>
      </w:r>
    </w:p>
    <w:p w14:paraId="22A14732" w14:textId="38EF7DB0" w:rsidR="001A2E9D" w:rsidRPr="005E3E8C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динамика и статика (вижу, как фильм или как фотографии);</w:t>
      </w:r>
    </w:p>
    <w:p w14:paraId="20352062" w14:textId="3E16F712" w:rsidR="001A2E9D" w:rsidRPr="005E3E8C" w:rsidRDefault="001A2E9D" w:rsidP="00496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объемность (</w:t>
      </w:r>
      <w:r w:rsidR="002F3E6B">
        <w:rPr>
          <w:rFonts w:ascii="Times New Roman" w:hAnsi="Times New Roman" w:cs="Times New Roman"/>
          <w:sz w:val="28"/>
          <w:szCs w:val="28"/>
        </w:rPr>
        <w:t xml:space="preserve">вижу </w:t>
      </w:r>
      <w:r w:rsidRPr="005E3E8C">
        <w:rPr>
          <w:rFonts w:ascii="Times New Roman" w:hAnsi="Times New Roman" w:cs="Times New Roman"/>
          <w:sz w:val="28"/>
          <w:szCs w:val="28"/>
        </w:rPr>
        <w:t>только себя или других, сколько человек и т.п.);</w:t>
      </w:r>
    </w:p>
    <w:p w14:paraId="31281390" w14:textId="3B792B15" w:rsidR="001A2E9D" w:rsidRPr="005E3E8C" w:rsidRDefault="001A2E9D" w:rsidP="00496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ракурс (от первого лица, как главный герой или со стороны, если да, то с какой стороны).</w:t>
      </w:r>
    </w:p>
    <w:p w14:paraId="69834B7C" w14:textId="20AF5FBC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 процессе объяснения можно использовать наводящие вопросы и установки. Например: «Обрати внимание на то, как четко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  <w:r w:rsidR="002F3E6B">
        <w:rPr>
          <w:rFonts w:ascii="Times New Roman" w:hAnsi="Times New Roman" w:cs="Times New Roman"/>
          <w:sz w:val="28"/>
          <w:szCs w:val="28"/>
        </w:rPr>
        <w:t xml:space="preserve">тебе </w:t>
      </w:r>
      <w:r>
        <w:rPr>
          <w:rFonts w:ascii="Times New Roman" w:hAnsi="Times New Roman" w:cs="Times New Roman"/>
          <w:sz w:val="28"/>
          <w:szCs w:val="28"/>
        </w:rPr>
        <w:t xml:space="preserve">представили </w:t>
      </w:r>
      <w:r w:rsidRPr="00607DB0">
        <w:rPr>
          <w:rFonts w:ascii="Times New Roman" w:hAnsi="Times New Roman" w:cs="Times New Roman"/>
          <w:sz w:val="28"/>
          <w:szCs w:val="28"/>
        </w:rPr>
        <w:t>двигательное действие?»; «</w:t>
      </w:r>
      <w:r>
        <w:rPr>
          <w:rFonts w:ascii="Times New Roman" w:hAnsi="Times New Roman" w:cs="Times New Roman"/>
          <w:sz w:val="28"/>
          <w:szCs w:val="28"/>
        </w:rPr>
        <w:t>Насколько ярко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красочно </w:t>
      </w:r>
      <w:r w:rsidRPr="00607DB0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видишь?»;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 какой скоростью ты его делаешь</w:t>
      </w:r>
      <w:r w:rsidRPr="00607DB0">
        <w:rPr>
          <w:rFonts w:ascii="Times New Roman" w:hAnsi="Times New Roman" w:cs="Times New Roman"/>
          <w:sz w:val="28"/>
          <w:szCs w:val="28"/>
        </w:rPr>
        <w:t xml:space="preserve"> (высокая, средняя, низкая)?»;</w:t>
      </w:r>
      <w:r>
        <w:rPr>
          <w:rFonts w:ascii="Times New Roman" w:hAnsi="Times New Roman" w:cs="Times New Roman"/>
          <w:sz w:val="28"/>
          <w:szCs w:val="28"/>
        </w:rPr>
        <w:t xml:space="preserve"> «Кого и как далеко ты видишь вокруг</w:t>
      </w:r>
      <w:r w:rsidRPr="00607DB0">
        <w:rPr>
          <w:rFonts w:ascii="Times New Roman" w:hAnsi="Times New Roman" w:cs="Times New Roman"/>
          <w:sz w:val="28"/>
          <w:szCs w:val="28"/>
        </w:rPr>
        <w:t xml:space="preserve"> (один два, три метра и т.п.)?»;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>«С какой стороны (ракурс) сам себя видишь (спереди, сбоку, сверху и т.п.)?» и т.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07DB0">
        <w:rPr>
          <w:rFonts w:ascii="Times New Roman" w:hAnsi="Times New Roman" w:cs="Times New Roman"/>
          <w:sz w:val="28"/>
          <w:szCs w:val="28"/>
        </w:rPr>
        <w:t>.</w:t>
      </w:r>
    </w:p>
    <w:p w14:paraId="6CF3BB85" w14:textId="2AAECF75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подборе установок и </w:t>
      </w:r>
      <w:r w:rsidRPr="00607DB0">
        <w:rPr>
          <w:rFonts w:ascii="Times New Roman" w:hAnsi="Times New Roman" w:cs="Times New Roman"/>
          <w:sz w:val="28"/>
          <w:szCs w:val="28"/>
        </w:rPr>
        <w:t>построении вопросов целесообразно использовать технологию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7DB0">
        <w:rPr>
          <w:rFonts w:ascii="Times New Roman" w:hAnsi="Times New Roman" w:cs="Times New Roman"/>
          <w:sz w:val="28"/>
          <w:szCs w:val="28"/>
        </w:rPr>
        <w:t>ыбор без выбора»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E3E8C">
        <w:rPr>
          <w:rFonts w:ascii="Times New Roman" w:hAnsi="Times New Roman" w:cs="Times New Roman"/>
          <w:sz w:val="28"/>
          <w:szCs w:val="28"/>
        </w:rPr>
        <w:t xml:space="preserve">Она предполагает </w:t>
      </w:r>
      <w:r w:rsidR="0058396A">
        <w:rPr>
          <w:rFonts w:ascii="Times New Roman" w:hAnsi="Times New Roman" w:cs="Times New Roman"/>
          <w:sz w:val="28"/>
          <w:szCs w:val="28"/>
        </w:rPr>
        <w:t xml:space="preserve">ставить </w:t>
      </w:r>
      <w:r w:rsidRPr="005E3E8C">
        <w:rPr>
          <w:rFonts w:ascii="Times New Roman" w:hAnsi="Times New Roman" w:cs="Times New Roman"/>
          <w:sz w:val="28"/>
          <w:szCs w:val="28"/>
        </w:rPr>
        <w:t xml:space="preserve">вопрос так, чтобы учащийся </w:t>
      </w:r>
      <w:r w:rsidR="0058396A">
        <w:rPr>
          <w:rFonts w:ascii="Times New Roman" w:hAnsi="Times New Roman" w:cs="Times New Roman"/>
          <w:sz w:val="28"/>
          <w:szCs w:val="28"/>
        </w:rPr>
        <w:t>самостоятельно подбирал ответ</w:t>
      </w:r>
      <w:r w:rsidRPr="005E3E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например, при объяснении положения согнутых коленей при опускании в стойку, нужно сказать ребенку следующее: «Обрати внимание на то, как при сгибании разводятся колени</w:t>
      </w:r>
      <w:r w:rsidRPr="005E3E8C">
        <w:rPr>
          <w:rFonts w:ascii="Times New Roman" w:hAnsi="Times New Roman" w:cs="Times New Roman"/>
          <w:sz w:val="28"/>
          <w:szCs w:val="28"/>
        </w:rPr>
        <w:t xml:space="preserve">, как расходятся </w:t>
      </w:r>
      <w:r>
        <w:rPr>
          <w:rFonts w:ascii="Times New Roman" w:hAnsi="Times New Roman" w:cs="Times New Roman"/>
          <w:sz w:val="28"/>
          <w:szCs w:val="28"/>
        </w:rPr>
        <w:t>в стороны и оказываются над носками стоп». При этом рассказ необходимо сопровождать показом. Как показывает практика в восьми из десяти случае учащийся сделает именно так, как ему сказал учитель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>
        <w:rPr>
          <w:rFonts w:ascii="Times New Roman" w:hAnsi="Times New Roman" w:cs="Times New Roman"/>
          <w:sz w:val="28"/>
          <w:szCs w:val="28"/>
        </w:rPr>
        <w:t xml:space="preserve">. Это позволит предупредить появление </w:t>
      </w:r>
      <w:r w:rsidRPr="000D4A02">
        <w:rPr>
          <w:rFonts w:ascii="Times New Roman" w:hAnsi="Times New Roman" w:cs="Times New Roman"/>
          <w:sz w:val="28"/>
          <w:szCs w:val="28"/>
        </w:rPr>
        <w:t>распространенн</w:t>
      </w:r>
      <w:r w:rsidR="008641E2" w:rsidRPr="000D4A02">
        <w:rPr>
          <w:rFonts w:ascii="Times New Roman" w:hAnsi="Times New Roman" w:cs="Times New Roman"/>
          <w:sz w:val="28"/>
          <w:szCs w:val="28"/>
        </w:rPr>
        <w:t>ых</w:t>
      </w:r>
      <w:r w:rsidRPr="000D4A02">
        <w:rPr>
          <w:rFonts w:ascii="Times New Roman" w:hAnsi="Times New Roman" w:cs="Times New Roman"/>
          <w:sz w:val="28"/>
          <w:szCs w:val="28"/>
        </w:rPr>
        <w:t xml:space="preserve"> ошиб</w:t>
      </w:r>
      <w:r w:rsidR="008641E2" w:rsidRPr="000D4A02">
        <w:rPr>
          <w:rFonts w:ascii="Times New Roman" w:hAnsi="Times New Roman" w:cs="Times New Roman"/>
          <w:sz w:val="28"/>
          <w:szCs w:val="28"/>
        </w:rPr>
        <w:t>ок</w:t>
      </w:r>
      <w:r w:rsidRPr="000D4A02">
        <w:rPr>
          <w:rFonts w:ascii="Times New Roman" w:hAnsi="Times New Roman" w:cs="Times New Roman"/>
          <w:sz w:val="28"/>
          <w:szCs w:val="28"/>
        </w:rPr>
        <w:t xml:space="preserve"> – сведенные или заваленные в центр</w:t>
      </w:r>
      <w:r w:rsidR="00ED357A" w:rsidRPr="000D4A02">
        <w:rPr>
          <w:rFonts w:ascii="Times New Roman" w:hAnsi="Times New Roman" w:cs="Times New Roman"/>
          <w:sz w:val="28"/>
          <w:szCs w:val="28"/>
        </w:rPr>
        <w:t xml:space="preserve"> колени</w:t>
      </w:r>
      <w:r w:rsidRPr="000D4A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D6DD799" w14:textId="5A37C3D9" w:rsidR="001A2E9D" w:rsidRPr="005E3E8C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ab/>
        <w:t xml:space="preserve">Еще </w:t>
      </w:r>
      <w:proofErr w:type="gramStart"/>
      <w:r w:rsidRPr="00607DB0">
        <w:rPr>
          <w:rFonts w:ascii="Times New Roman" w:hAnsi="Times New Roman" w:cs="Times New Roman"/>
          <w:sz w:val="28"/>
          <w:szCs w:val="28"/>
        </w:rPr>
        <w:t xml:space="preserve">больший </w:t>
      </w:r>
      <w:r w:rsidR="00715628"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>эффект</w:t>
      </w:r>
      <w:proofErr w:type="gramEnd"/>
      <w:r w:rsidRPr="00607DB0">
        <w:rPr>
          <w:rFonts w:ascii="Times New Roman" w:hAnsi="Times New Roman" w:cs="Times New Roman"/>
          <w:sz w:val="28"/>
          <w:szCs w:val="28"/>
        </w:rPr>
        <w:t xml:space="preserve"> можно получить если дополнительно </w:t>
      </w:r>
      <w:r>
        <w:rPr>
          <w:rFonts w:ascii="Times New Roman" w:hAnsi="Times New Roman" w:cs="Times New Roman"/>
          <w:sz w:val="28"/>
          <w:szCs w:val="28"/>
        </w:rPr>
        <w:t>применять</w:t>
      </w:r>
      <w:r w:rsidRPr="00607DB0">
        <w:rPr>
          <w:rFonts w:ascii="Times New Roman" w:hAnsi="Times New Roman" w:cs="Times New Roman"/>
          <w:sz w:val="28"/>
          <w:szCs w:val="28"/>
        </w:rPr>
        <w:t xml:space="preserve"> 10-бальную шкалу самооценки и предлагать </w:t>
      </w:r>
      <w:r w:rsidRPr="005E3E8C">
        <w:rPr>
          <w:rFonts w:ascii="Times New Roman" w:hAnsi="Times New Roman" w:cs="Times New Roman"/>
          <w:sz w:val="28"/>
          <w:szCs w:val="28"/>
        </w:rPr>
        <w:t xml:space="preserve">учащимся оценить свое представление. Этот методический прием будет способствовать </w:t>
      </w:r>
      <w:r w:rsidRPr="005E3E8C">
        <w:rPr>
          <w:rFonts w:ascii="Times New Roman" w:hAnsi="Times New Roman" w:cs="Times New Roman"/>
          <w:sz w:val="28"/>
          <w:szCs w:val="28"/>
        </w:rPr>
        <w:lastRenderedPageBreak/>
        <w:t>формированию самостоятельности, объективности, уверенности в себе. На более поздних этапах обучения такую игру можно использовать не только для обучения умениям и навыкам, но и особенностям их применения в игре, для развития физических качеств, создания положительных эмоций.</w:t>
      </w:r>
    </w:p>
    <w:p w14:paraId="2522FDF0" w14:textId="0F598D67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>Как и при выполнении дополнительных заданий</w:t>
      </w:r>
      <w:r w:rsidR="0058396A">
        <w:rPr>
          <w:rFonts w:ascii="Times New Roman" w:hAnsi="Times New Roman" w:cs="Times New Roman"/>
          <w:sz w:val="28"/>
          <w:szCs w:val="28"/>
        </w:rPr>
        <w:t>,</w:t>
      </w:r>
      <w:r w:rsidRPr="005E3E8C">
        <w:rPr>
          <w:rFonts w:ascii="Times New Roman" w:hAnsi="Times New Roman" w:cs="Times New Roman"/>
          <w:sz w:val="28"/>
          <w:szCs w:val="28"/>
        </w:rPr>
        <w:t xml:space="preserve"> учителям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(тренерам)</w:t>
      </w:r>
      <w:r w:rsidRPr="005E3E8C">
        <w:rPr>
          <w:rFonts w:ascii="Times New Roman" w:hAnsi="Times New Roman" w:cs="Times New Roman"/>
          <w:sz w:val="28"/>
          <w:szCs w:val="28"/>
        </w:rPr>
        <w:t xml:space="preserve"> рекомендуется выкладывать в общую группу (</w:t>
      </w:r>
      <w:proofErr w:type="spellStart"/>
      <w:r w:rsidRPr="005E3E8C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5E3E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E8C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5E3E8C">
        <w:rPr>
          <w:rFonts w:ascii="Times New Roman" w:hAnsi="Times New Roman" w:cs="Times New Roman"/>
          <w:sz w:val="28"/>
          <w:szCs w:val="28"/>
        </w:rPr>
        <w:t xml:space="preserve"> или телеграмм) видеофайлы, на которых показывается правильное выполнение двигательного действия. Ролики должны быть максимально информативны, а их длительность не должна превышать 2-3 минуты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A43520" w14:textId="484E67D2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Для обучения </w:t>
      </w:r>
      <w:r w:rsidR="0058396A">
        <w:rPr>
          <w:rFonts w:ascii="Times New Roman" w:hAnsi="Times New Roman" w:cs="Times New Roman"/>
          <w:sz w:val="28"/>
          <w:szCs w:val="28"/>
        </w:rPr>
        <w:t>техническому приему</w:t>
      </w:r>
      <w:r w:rsidRPr="005E3E8C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</w:t>
      </w:r>
      <w:r w:rsidR="0058396A">
        <w:rPr>
          <w:rFonts w:ascii="Times New Roman" w:hAnsi="Times New Roman" w:cs="Times New Roman"/>
          <w:sz w:val="28"/>
          <w:szCs w:val="28"/>
        </w:rPr>
        <w:t xml:space="preserve">четкую </w:t>
      </w:r>
      <w:r w:rsidRPr="005E3E8C">
        <w:rPr>
          <w:rFonts w:ascii="Times New Roman" w:hAnsi="Times New Roman" w:cs="Times New Roman"/>
          <w:sz w:val="28"/>
          <w:szCs w:val="28"/>
        </w:rPr>
        <w:t xml:space="preserve">последовательность. Это позволит реализовать один из наиболее важных дидактических принципов – принцип постепенности, повышающий качество обучения и предупреждающий появление неоправданных ошибок.  </w:t>
      </w:r>
    </w:p>
    <w:p w14:paraId="0DB940BD" w14:textId="77777777" w:rsidR="009B1122" w:rsidRPr="005E3E8C" w:rsidRDefault="009B112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6204A9" w14:textId="77777777" w:rsidR="007224F1" w:rsidRPr="001D2474" w:rsidRDefault="007224F1" w:rsidP="009B1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обучения двигательным умениям и навыкам 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69"/>
        <w:gridCol w:w="6561"/>
      </w:tblGrid>
      <w:tr w:rsidR="001A2E9D" w:rsidRPr="00BE404D" w14:paraId="6AE3CCEE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263B6E1C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61" w:type="dxa"/>
            <w:shd w:val="clear" w:color="auto" w:fill="auto"/>
          </w:tcPr>
          <w:p w14:paraId="50FBE743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На месте</w:t>
            </w:r>
          </w:p>
        </w:tc>
      </w:tr>
      <w:tr w:rsidR="001A2E9D" w:rsidRPr="00BE404D" w14:paraId="6E74D16A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4039AD43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61" w:type="dxa"/>
            <w:shd w:val="clear" w:color="auto" w:fill="auto"/>
          </w:tcPr>
          <w:p w14:paraId="7FB8C544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 xml:space="preserve">Медленно в движении </w:t>
            </w:r>
          </w:p>
        </w:tc>
      </w:tr>
      <w:tr w:rsidR="001A2E9D" w:rsidRPr="00BE404D" w14:paraId="6F6ED2C1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1292B856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61" w:type="dxa"/>
            <w:shd w:val="clear" w:color="auto" w:fill="auto"/>
          </w:tcPr>
          <w:p w14:paraId="21B67337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Быстро в движении</w:t>
            </w:r>
          </w:p>
        </w:tc>
      </w:tr>
      <w:tr w:rsidR="001A2E9D" w:rsidRPr="00BE404D" w14:paraId="0D8614EE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099824C9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61" w:type="dxa"/>
            <w:shd w:val="clear" w:color="auto" w:fill="auto"/>
          </w:tcPr>
          <w:p w14:paraId="2CC7F170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Медленно в движении с маневрированием</w:t>
            </w:r>
          </w:p>
        </w:tc>
      </w:tr>
      <w:tr w:rsidR="001A2E9D" w:rsidRPr="00BE404D" w14:paraId="5C5F6967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6BDDADA0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61" w:type="dxa"/>
            <w:shd w:val="clear" w:color="auto" w:fill="auto"/>
          </w:tcPr>
          <w:p w14:paraId="325AB1B0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Быстро в движении с маневрированием</w:t>
            </w:r>
          </w:p>
        </w:tc>
      </w:tr>
      <w:tr w:rsidR="001A2E9D" w:rsidRPr="00BE404D" w14:paraId="22808601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535B84A9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61" w:type="dxa"/>
            <w:shd w:val="clear" w:color="auto" w:fill="auto"/>
          </w:tcPr>
          <w:p w14:paraId="78FD24FA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 xml:space="preserve">Медленно в движении с действиями соперника </w:t>
            </w:r>
          </w:p>
        </w:tc>
      </w:tr>
      <w:tr w:rsidR="001A2E9D" w:rsidRPr="00BE404D" w14:paraId="7045A521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37A19F84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61" w:type="dxa"/>
            <w:shd w:val="clear" w:color="auto" w:fill="auto"/>
          </w:tcPr>
          <w:p w14:paraId="4E716BE9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 xml:space="preserve">Быстро в движении с действиями соперника </w:t>
            </w:r>
          </w:p>
        </w:tc>
      </w:tr>
      <w:tr w:rsidR="001A2E9D" w:rsidRPr="00BE404D" w14:paraId="4705317C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3ADCDAE0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1" w:type="dxa"/>
            <w:shd w:val="clear" w:color="auto" w:fill="auto"/>
          </w:tcPr>
          <w:p w14:paraId="45C58ED4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В игре</w:t>
            </w:r>
          </w:p>
        </w:tc>
      </w:tr>
      <w:tr w:rsidR="001A2E9D" w:rsidRPr="00BE404D" w14:paraId="0AA942C2" w14:textId="77777777" w:rsidTr="00614363">
        <w:trPr>
          <w:jc w:val="center"/>
        </w:trPr>
        <w:tc>
          <w:tcPr>
            <w:tcW w:w="869" w:type="dxa"/>
            <w:shd w:val="clear" w:color="auto" w:fill="auto"/>
          </w:tcPr>
          <w:p w14:paraId="2D482D0D" w14:textId="77777777" w:rsidR="001A2E9D" w:rsidRPr="00BE404D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61" w:type="dxa"/>
            <w:shd w:val="clear" w:color="auto" w:fill="auto"/>
          </w:tcPr>
          <w:p w14:paraId="44F51EBE" w14:textId="77777777" w:rsidR="001A2E9D" w:rsidRPr="00BE404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4D">
              <w:rPr>
                <w:rFonts w:ascii="Times New Roman" w:hAnsi="Times New Roman" w:cs="Times New Roman"/>
                <w:sz w:val="28"/>
                <w:szCs w:val="28"/>
              </w:rPr>
              <w:t>В соревнованиях</w:t>
            </w:r>
          </w:p>
        </w:tc>
      </w:tr>
    </w:tbl>
    <w:p w14:paraId="0C0C150B" w14:textId="302F25BB" w:rsidR="00285727" w:rsidRDefault="001A2E9D" w:rsidP="007224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  </w:t>
      </w:r>
      <w:r w:rsidRPr="00607DB0">
        <w:rPr>
          <w:rFonts w:ascii="Times New Roman" w:hAnsi="Times New Roman" w:cs="Times New Roman"/>
          <w:sz w:val="28"/>
          <w:szCs w:val="28"/>
        </w:rPr>
        <w:tab/>
      </w:r>
    </w:p>
    <w:p w14:paraId="176BB2D5" w14:textId="5D73DBFD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алгоритм можно представить еще более детально, отобразив не только </w:t>
      </w:r>
      <w:r w:rsidR="0058396A">
        <w:rPr>
          <w:rFonts w:ascii="Times New Roman" w:hAnsi="Times New Roman" w:cs="Times New Roman"/>
          <w:sz w:val="28"/>
          <w:szCs w:val="28"/>
        </w:rPr>
        <w:t>этапы</w:t>
      </w:r>
      <w:r>
        <w:rPr>
          <w:rFonts w:ascii="Times New Roman" w:hAnsi="Times New Roman" w:cs="Times New Roman"/>
          <w:sz w:val="28"/>
          <w:szCs w:val="28"/>
        </w:rPr>
        <w:t xml:space="preserve"> обучения, но и конкретизировав их </w:t>
      </w:r>
      <w:r w:rsidRPr="00607DB0">
        <w:rPr>
          <w:rFonts w:ascii="Times New Roman" w:hAnsi="Times New Roman" w:cs="Times New Roman"/>
          <w:sz w:val="28"/>
          <w:szCs w:val="28"/>
        </w:rPr>
        <w:t xml:space="preserve">на основании двух основных характеристик: пространство и время. </w:t>
      </w:r>
      <w:r>
        <w:rPr>
          <w:rFonts w:ascii="Times New Roman" w:hAnsi="Times New Roman" w:cs="Times New Roman"/>
          <w:sz w:val="28"/>
          <w:szCs w:val="28"/>
        </w:rPr>
        <w:t>В этой детализации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выполнение </w:t>
      </w:r>
      <w:r>
        <w:rPr>
          <w:rFonts w:ascii="Times New Roman" w:hAnsi="Times New Roman" w:cs="Times New Roman"/>
          <w:sz w:val="28"/>
          <w:szCs w:val="28"/>
        </w:rPr>
        <w:t>двигательных действий (</w:t>
      </w:r>
      <w:r w:rsidRPr="00607DB0">
        <w:rPr>
          <w:rFonts w:ascii="Times New Roman" w:hAnsi="Times New Roman" w:cs="Times New Roman"/>
          <w:sz w:val="28"/>
          <w:szCs w:val="28"/>
        </w:rPr>
        <w:t>технических приемов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07DB0">
        <w:rPr>
          <w:rFonts w:ascii="Times New Roman" w:hAnsi="Times New Roman" w:cs="Times New Roman"/>
          <w:sz w:val="28"/>
          <w:szCs w:val="28"/>
        </w:rPr>
        <w:t xml:space="preserve"> на определенном участке площадки</w:t>
      </w:r>
      <w:r>
        <w:rPr>
          <w:rFonts w:ascii="Times New Roman" w:hAnsi="Times New Roman" w:cs="Times New Roman"/>
          <w:sz w:val="28"/>
          <w:szCs w:val="28"/>
        </w:rPr>
        <w:t xml:space="preserve"> будет отражать характеристику пространства</w:t>
      </w:r>
      <w:r w:rsidRPr="00607DB0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 xml:space="preserve">интенсивность их выполнения будет характеризовать ее </w:t>
      </w:r>
      <w:r w:rsidRPr="00607DB0">
        <w:rPr>
          <w:rFonts w:ascii="Times New Roman" w:hAnsi="Times New Roman" w:cs="Times New Roman"/>
          <w:sz w:val="28"/>
          <w:szCs w:val="28"/>
        </w:rPr>
        <w:t xml:space="preserve">скорость. Так, например, </w:t>
      </w:r>
      <w:r>
        <w:rPr>
          <w:rFonts w:ascii="Times New Roman" w:hAnsi="Times New Roman" w:cs="Times New Roman"/>
          <w:sz w:val="28"/>
          <w:szCs w:val="28"/>
        </w:rPr>
        <w:t xml:space="preserve">если брать </w:t>
      </w:r>
      <w:r w:rsidR="0058396A">
        <w:rPr>
          <w:rFonts w:ascii="Times New Roman" w:hAnsi="Times New Roman" w:cs="Times New Roman"/>
          <w:sz w:val="28"/>
          <w:szCs w:val="28"/>
        </w:rPr>
        <w:t xml:space="preserve">прием </w:t>
      </w:r>
      <w:r>
        <w:rPr>
          <w:rFonts w:ascii="Times New Roman" w:hAnsi="Times New Roman" w:cs="Times New Roman"/>
          <w:sz w:val="28"/>
          <w:szCs w:val="28"/>
        </w:rPr>
        <w:t>владени</w:t>
      </w:r>
      <w:r w:rsidR="0058396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клюшкой, </w:t>
      </w:r>
      <w:r w:rsidR="0058396A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>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перед собой </w:t>
      </w:r>
      <w:r w:rsidR="004961A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607DB0">
        <w:rPr>
          <w:rFonts w:ascii="Times New Roman" w:hAnsi="Times New Roman" w:cs="Times New Roman"/>
          <w:sz w:val="28"/>
          <w:szCs w:val="28"/>
        </w:rPr>
        <w:t xml:space="preserve">характеристика пространства, а высокая, средняя или низкая скорость выполнения данного </w:t>
      </w:r>
      <w:r>
        <w:rPr>
          <w:rFonts w:ascii="Times New Roman" w:hAnsi="Times New Roman" w:cs="Times New Roman"/>
          <w:sz w:val="28"/>
          <w:szCs w:val="28"/>
        </w:rPr>
        <w:t>двигательного действия</w:t>
      </w:r>
      <w:r w:rsidR="001E5437">
        <w:rPr>
          <w:rFonts w:ascii="Times New Roman" w:hAnsi="Times New Roman" w:cs="Times New Roman"/>
          <w:sz w:val="28"/>
          <w:szCs w:val="28"/>
        </w:rPr>
        <w:t xml:space="preserve"> </w:t>
      </w:r>
      <w:r w:rsidR="004961A4">
        <w:rPr>
          <w:rFonts w:ascii="Times New Roman" w:hAnsi="Times New Roman" w:cs="Times New Roman"/>
          <w:sz w:val="28"/>
          <w:szCs w:val="28"/>
        </w:rPr>
        <w:t>–</w:t>
      </w:r>
      <w:r w:rsidR="001E5437"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>характеристик</w:t>
      </w:r>
      <w:r w:rsidR="00ED357A">
        <w:rPr>
          <w:rFonts w:ascii="Times New Roman" w:hAnsi="Times New Roman" w:cs="Times New Roman"/>
          <w:sz w:val="28"/>
          <w:szCs w:val="28"/>
        </w:rPr>
        <w:t>а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времени. </w:t>
      </w:r>
    </w:p>
    <w:p w14:paraId="19B86541" w14:textId="76070483" w:rsidR="001A2E9D" w:rsidRPr="005E3E8C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E8C">
        <w:rPr>
          <w:rFonts w:ascii="Times New Roman" w:hAnsi="Times New Roman" w:cs="Times New Roman"/>
          <w:sz w:val="28"/>
          <w:szCs w:val="28"/>
        </w:rPr>
        <w:t xml:space="preserve">Чтобы эффективно контролировать учебный процесс необходимо отслеживать динамику освоения двигательного навыка, результаты оперативного контроля рекомендуется вносить в протокол.    </w:t>
      </w:r>
      <w:r w:rsidR="006B7E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113A37" w14:textId="7777777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F33462" w14:textId="48ACF88C" w:rsidR="001A2E9D" w:rsidRPr="00607DB0" w:rsidRDefault="007224F1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Протокол освоенности технического приема</w:t>
      </w:r>
      <w:r w:rsidRPr="00607D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2E9D" w:rsidRPr="0060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40986" wp14:editId="7BA431E6">
            <wp:extent cx="5838825" cy="3981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77" cy="40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8BE3" w14:textId="2EC7E6A1" w:rsidR="00285727" w:rsidRDefault="001A2E9D" w:rsidP="007224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DCA1110" w14:textId="79927059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В протоколе отмечается содержание процесса обучения </w:t>
      </w:r>
      <w:r w:rsidR="001E5437">
        <w:rPr>
          <w:rFonts w:ascii="Times New Roman" w:hAnsi="Times New Roman" w:cs="Times New Roman"/>
          <w:sz w:val="28"/>
          <w:szCs w:val="28"/>
        </w:rPr>
        <w:t>техническому приему</w:t>
      </w:r>
      <w:r w:rsidRPr="00AC5116">
        <w:rPr>
          <w:rFonts w:ascii="Times New Roman" w:hAnsi="Times New Roman" w:cs="Times New Roman"/>
          <w:sz w:val="28"/>
          <w:szCs w:val="28"/>
        </w:rPr>
        <w:t xml:space="preserve">. </w:t>
      </w:r>
      <w:r w:rsidR="005E3E8C" w:rsidRPr="00AC511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AC5116">
        <w:rPr>
          <w:rFonts w:ascii="Times New Roman" w:hAnsi="Times New Roman" w:cs="Times New Roman"/>
          <w:sz w:val="28"/>
          <w:szCs w:val="28"/>
        </w:rPr>
        <w:t>качеств</w:t>
      </w:r>
      <w:r w:rsidR="001E5437">
        <w:rPr>
          <w:rFonts w:ascii="Times New Roman" w:hAnsi="Times New Roman" w:cs="Times New Roman"/>
          <w:sz w:val="28"/>
          <w:szCs w:val="28"/>
        </w:rPr>
        <w:t>а</w:t>
      </w:r>
      <w:r w:rsidRPr="00AC5116">
        <w:rPr>
          <w:rFonts w:ascii="Times New Roman" w:hAnsi="Times New Roman" w:cs="Times New Roman"/>
          <w:sz w:val="28"/>
          <w:szCs w:val="28"/>
        </w:rPr>
        <w:t xml:space="preserve"> </w:t>
      </w:r>
      <w:r w:rsidR="00AC5116" w:rsidRPr="00AC5116">
        <w:rPr>
          <w:rFonts w:ascii="Times New Roman" w:hAnsi="Times New Roman" w:cs="Times New Roman"/>
          <w:sz w:val="28"/>
          <w:szCs w:val="28"/>
        </w:rPr>
        <w:t xml:space="preserve">выполнения действия </w:t>
      </w:r>
      <w:r w:rsidRPr="00AC5116">
        <w:rPr>
          <w:rFonts w:ascii="Times New Roman" w:hAnsi="Times New Roman" w:cs="Times New Roman"/>
          <w:sz w:val="28"/>
          <w:szCs w:val="28"/>
        </w:rPr>
        <w:t>проводится по минимальн</w:t>
      </w:r>
      <w:r w:rsidR="00AC5116" w:rsidRPr="00AC5116">
        <w:rPr>
          <w:rFonts w:ascii="Times New Roman" w:hAnsi="Times New Roman" w:cs="Times New Roman"/>
          <w:sz w:val="28"/>
          <w:szCs w:val="28"/>
        </w:rPr>
        <w:t>ым</w:t>
      </w:r>
      <w:r w:rsidRPr="00AC5116">
        <w:rPr>
          <w:rFonts w:ascii="Times New Roman" w:hAnsi="Times New Roman" w:cs="Times New Roman"/>
          <w:sz w:val="28"/>
          <w:szCs w:val="28"/>
        </w:rPr>
        <w:t xml:space="preserve"> и оптимальн</w:t>
      </w:r>
      <w:r w:rsidR="00AC5116" w:rsidRPr="00AC5116">
        <w:rPr>
          <w:rFonts w:ascii="Times New Roman" w:hAnsi="Times New Roman" w:cs="Times New Roman"/>
          <w:sz w:val="28"/>
          <w:szCs w:val="28"/>
        </w:rPr>
        <w:t>ым</w:t>
      </w:r>
      <w:r w:rsidRPr="00AC5116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AC5116" w:rsidRPr="00AC5116">
        <w:rPr>
          <w:rFonts w:ascii="Times New Roman" w:hAnsi="Times New Roman" w:cs="Times New Roman"/>
          <w:sz w:val="28"/>
          <w:szCs w:val="28"/>
        </w:rPr>
        <w:t>м</w:t>
      </w:r>
      <w:r w:rsidRPr="00AC5116">
        <w:rPr>
          <w:rFonts w:ascii="Times New Roman" w:hAnsi="Times New Roman" w:cs="Times New Roman"/>
          <w:sz w:val="28"/>
          <w:szCs w:val="28"/>
        </w:rPr>
        <w:t xml:space="preserve"> перехода на следующий </w:t>
      </w:r>
      <w:r w:rsidR="001E5437">
        <w:rPr>
          <w:rFonts w:ascii="Times New Roman" w:hAnsi="Times New Roman" w:cs="Times New Roman"/>
          <w:sz w:val="28"/>
          <w:szCs w:val="28"/>
        </w:rPr>
        <w:t>этап</w:t>
      </w:r>
      <w:r w:rsidRPr="00AC5116">
        <w:rPr>
          <w:rFonts w:ascii="Times New Roman" w:hAnsi="Times New Roman" w:cs="Times New Roman"/>
          <w:sz w:val="28"/>
          <w:szCs w:val="28"/>
        </w:rPr>
        <w:t xml:space="preserve"> обучения (1 – минимальное условие перехода на другой </w:t>
      </w:r>
      <w:r w:rsidR="001E5437">
        <w:rPr>
          <w:rFonts w:ascii="Times New Roman" w:hAnsi="Times New Roman" w:cs="Times New Roman"/>
          <w:sz w:val="28"/>
          <w:szCs w:val="28"/>
        </w:rPr>
        <w:t>этап</w:t>
      </w:r>
      <w:r w:rsidRPr="00AC5116">
        <w:rPr>
          <w:rFonts w:ascii="Times New Roman" w:hAnsi="Times New Roman" w:cs="Times New Roman"/>
          <w:sz w:val="28"/>
          <w:szCs w:val="28"/>
        </w:rPr>
        <w:t xml:space="preserve">; 2 – оптимальное условие перехода на другой </w:t>
      </w:r>
      <w:r w:rsidR="001E5437">
        <w:rPr>
          <w:rFonts w:ascii="Times New Roman" w:hAnsi="Times New Roman" w:cs="Times New Roman"/>
          <w:sz w:val="28"/>
          <w:szCs w:val="28"/>
        </w:rPr>
        <w:t>этап</w:t>
      </w:r>
      <w:r w:rsidRPr="00AC5116">
        <w:rPr>
          <w:rFonts w:ascii="Times New Roman" w:hAnsi="Times New Roman" w:cs="Times New Roman"/>
          <w:sz w:val="28"/>
          <w:szCs w:val="28"/>
        </w:rPr>
        <w:t>). В пустых ячейках (3, 5, 7 и 9 колонка) протокола учитель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Pr="00AC5116">
        <w:rPr>
          <w:rFonts w:ascii="Times New Roman" w:hAnsi="Times New Roman" w:cs="Times New Roman"/>
          <w:sz w:val="28"/>
          <w:szCs w:val="28"/>
        </w:rPr>
        <w:t xml:space="preserve"> отмечает (например, знаком + или </w:t>
      </w:r>
      <w:r w:rsidRPr="00AC511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C5116">
        <w:rPr>
          <w:rFonts w:ascii="Times New Roman" w:hAnsi="Times New Roman" w:cs="Times New Roman"/>
          <w:sz w:val="28"/>
          <w:szCs w:val="28"/>
        </w:rPr>
        <w:t xml:space="preserve">) освоенность двигательного действия в соотношении пространственных (удобная сторона, на месте) и временных характеристик (низкая, средняя скорость и др.). </w:t>
      </w:r>
    </w:p>
    <w:p w14:paraId="7BFD86B9" w14:textId="012C7B26" w:rsidR="001A2E9D" w:rsidRDefault="001A2E9D" w:rsidP="00077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Такой учет уровня освоенности технического приема помогает учитывать не только индивидуальные особенности учащихся, но и скорость освоения ими двигательных умений и навыков. А также позволяет распределять учащихся по группам</w:t>
      </w:r>
      <w:r w:rsidR="001E5437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в зависимости от их подготовленности, переводить их на другой уровень обучения. </w:t>
      </w:r>
    </w:p>
    <w:p w14:paraId="30514D69" w14:textId="481280E2" w:rsidR="00755392" w:rsidRPr="006925F0" w:rsidRDefault="00755392" w:rsidP="00755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Начинать обучение хоккейным двигательным умениям и навыкам на ледовой площадке </w:t>
      </w:r>
      <w:r w:rsidR="009B1122">
        <w:rPr>
          <w:rFonts w:ascii="Times New Roman" w:hAnsi="Times New Roman" w:cs="Times New Roman"/>
          <w:sz w:val="28"/>
          <w:szCs w:val="28"/>
        </w:rPr>
        <w:t>рекомендуется</w:t>
      </w:r>
      <w:r w:rsidRPr="006925F0">
        <w:rPr>
          <w:rFonts w:ascii="Times New Roman" w:hAnsi="Times New Roman" w:cs="Times New Roman"/>
          <w:sz w:val="28"/>
          <w:szCs w:val="28"/>
        </w:rPr>
        <w:t xml:space="preserve"> с передвижения на коньках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5F0">
        <w:rPr>
          <w:rFonts w:ascii="Times New Roman" w:hAnsi="Times New Roman" w:cs="Times New Roman"/>
          <w:sz w:val="28"/>
          <w:szCs w:val="28"/>
        </w:rPr>
        <w:t xml:space="preserve">без клюшек. Первые полгода </w:t>
      </w:r>
      <w:r w:rsidR="009B1122">
        <w:rPr>
          <w:rFonts w:ascii="Times New Roman" w:hAnsi="Times New Roman" w:cs="Times New Roman"/>
          <w:sz w:val="28"/>
          <w:szCs w:val="28"/>
        </w:rPr>
        <w:t>целесообразно</w:t>
      </w:r>
      <w:r w:rsidRPr="006925F0">
        <w:rPr>
          <w:rFonts w:ascii="Times New Roman" w:hAnsi="Times New Roman" w:cs="Times New Roman"/>
          <w:sz w:val="28"/>
          <w:szCs w:val="28"/>
        </w:rPr>
        <w:t xml:space="preserve"> минимизировать наличие клюшки в упражнениях на льду</w:t>
      </w:r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r w:rsidRPr="006925F0">
        <w:rPr>
          <w:rFonts w:ascii="Times New Roman" w:hAnsi="Times New Roman" w:cs="Times New Roman"/>
          <w:sz w:val="28"/>
          <w:szCs w:val="28"/>
        </w:rPr>
        <w:t xml:space="preserve">избежать появления ошибок, связанных с опорой на клюшку, а также предупредить ассиметричное развитие мышц левой и правой частей туловища (рис. </w:t>
      </w:r>
      <w:r w:rsidR="007224F1">
        <w:rPr>
          <w:rFonts w:ascii="Times New Roman" w:hAnsi="Times New Roman" w:cs="Times New Roman"/>
          <w:sz w:val="28"/>
          <w:szCs w:val="28"/>
        </w:rPr>
        <w:t>6</w:t>
      </w:r>
      <w:r w:rsidRPr="006925F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A138458" w14:textId="77777777" w:rsidR="00755392" w:rsidRPr="00607DB0" w:rsidRDefault="00755392" w:rsidP="00755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C8FD96" w14:textId="258C2210" w:rsidR="00755392" w:rsidRPr="00607DB0" w:rsidRDefault="00C1643D" w:rsidP="007553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  </w:t>
      </w:r>
      <w:r w:rsidR="00755392" w:rsidRPr="00607DB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F8C0FF" wp14:editId="3837847C">
            <wp:extent cx="2070846" cy="2676525"/>
            <wp:effectExtent l="0" t="0" r="5715" b="0"/>
            <wp:docPr id="1930295927" name="Рисунок 193029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20" cy="27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392" w:rsidRPr="00607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</w:t>
      </w:r>
      <w:r w:rsidR="00755392" w:rsidRPr="00607DB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2329667" wp14:editId="13B83B24">
            <wp:extent cx="2356808" cy="2638425"/>
            <wp:effectExtent l="0" t="0" r="5715" b="0"/>
            <wp:docPr id="1930295928" name="Рисунок 193029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86" cy="27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69BB" w14:textId="5ED30B46" w:rsidR="00755392" w:rsidRPr="00E03806" w:rsidRDefault="00755392" w:rsidP="00E03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7224F1" w:rsidRPr="00E0380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. Симметрия и асимметрия в развитии правой и левой частей туловища   </w:t>
      </w:r>
    </w:p>
    <w:p w14:paraId="01074797" w14:textId="2974B22F" w:rsidR="00755392" w:rsidRDefault="00755392" w:rsidP="00755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следует равномерно (симметрично) освоить необходимые для передвижения на коньках элементы, такие как толчок и скольжение правой и левой ногой, повороты в правую и левую сторону и торможения.</w:t>
      </w:r>
    </w:p>
    <w:p w14:paraId="0F5228ED" w14:textId="621B746D" w:rsidR="00755392" w:rsidRDefault="00755392" w:rsidP="00755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клюшки можно использовать как инвентарь при проведении общеразвивающих упражнений, игр и эстафет (перенести, передать, коснуться и т.п.). Постепенно количество упражнений и времени с клюшкой в руках необходимо увеличивать. </w:t>
      </w:r>
      <w:r w:rsidRPr="00607DB0">
        <w:rPr>
          <w:rFonts w:ascii="Times New Roman" w:hAnsi="Times New Roman" w:cs="Times New Roman"/>
          <w:sz w:val="28"/>
          <w:szCs w:val="28"/>
        </w:rPr>
        <w:t xml:space="preserve">Это позволит поддержать интерес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607D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целенаправленно </w:t>
      </w:r>
      <w:r w:rsidRPr="00607DB0">
        <w:rPr>
          <w:rFonts w:ascii="Times New Roman" w:hAnsi="Times New Roman" w:cs="Times New Roman"/>
          <w:sz w:val="28"/>
          <w:szCs w:val="28"/>
        </w:rPr>
        <w:t xml:space="preserve">пришедших </w:t>
      </w:r>
      <w:r>
        <w:rPr>
          <w:rFonts w:ascii="Times New Roman" w:hAnsi="Times New Roman" w:cs="Times New Roman"/>
          <w:sz w:val="28"/>
          <w:szCs w:val="28"/>
        </w:rPr>
        <w:t xml:space="preserve">на занятие с использованием средств </w:t>
      </w:r>
      <w:r w:rsidRPr="00607DB0">
        <w:rPr>
          <w:rFonts w:ascii="Times New Roman" w:hAnsi="Times New Roman" w:cs="Times New Roman"/>
          <w:sz w:val="28"/>
          <w:szCs w:val="28"/>
        </w:rPr>
        <w:t>хокке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7DB0">
        <w:rPr>
          <w:rFonts w:ascii="Times New Roman" w:hAnsi="Times New Roman" w:cs="Times New Roman"/>
          <w:sz w:val="28"/>
          <w:szCs w:val="28"/>
        </w:rPr>
        <w:t>.</w:t>
      </w:r>
    </w:p>
    <w:p w14:paraId="27715C2D" w14:textId="724D08B3" w:rsidR="00AC5116" w:rsidRPr="00AC5116" w:rsidRDefault="00AC5116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C5116">
        <w:rPr>
          <w:rFonts w:ascii="Times New Roman" w:hAnsi="Times New Roman" w:cs="Times New Roman"/>
          <w:b/>
          <w:sz w:val="28"/>
          <w:szCs w:val="28"/>
        </w:rPr>
        <w:t>своени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C5116">
        <w:rPr>
          <w:rFonts w:ascii="Times New Roman" w:hAnsi="Times New Roman" w:cs="Times New Roman"/>
          <w:b/>
          <w:sz w:val="28"/>
          <w:szCs w:val="28"/>
        </w:rPr>
        <w:t xml:space="preserve"> поворотов и виражей</w:t>
      </w:r>
    </w:p>
    <w:p w14:paraId="086103C0" w14:textId="4B53F360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Важным методическим приемом при освоении поворотов и виражей является соблюдение принципа постепенности в использовании траекторий передвижения по ледовой площадке. Обучение следует начинать с передвижения по прямой, так как именно прямая предъявляет наименьшие требования к координации </w:t>
      </w:r>
      <w:r w:rsidR="001E5437">
        <w:rPr>
          <w:rFonts w:ascii="Times New Roman" w:hAnsi="Times New Roman" w:cs="Times New Roman"/>
          <w:sz w:val="28"/>
          <w:szCs w:val="28"/>
        </w:rPr>
        <w:t>учащихся, и</w:t>
      </w:r>
      <w:r>
        <w:rPr>
          <w:rFonts w:ascii="Times New Roman" w:hAnsi="Times New Roman" w:cs="Times New Roman"/>
          <w:sz w:val="28"/>
          <w:szCs w:val="28"/>
        </w:rPr>
        <w:t xml:space="preserve"> выполнение упражнений будет менее сложным. Далее</w:t>
      </w:r>
      <w:r w:rsidR="001E5437">
        <w:rPr>
          <w:rFonts w:ascii="Times New Roman" w:hAnsi="Times New Roman" w:cs="Times New Roman"/>
          <w:sz w:val="28"/>
          <w:szCs w:val="28"/>
        </w:rPr>
        <w:t>, следует</w:t>
      </w:r>
      <w:r>
        <w:rPr>
          <w:rFonts w:ascii="Times New Roman" w:hAnsi="Times New Roman" w:cs="Times New Roman"/>
          <w:sz w:val="28"/>
          <w:szCs w:val="28"/>
        </w:rPr>
        <w:t xml:space="preserve"> постепенно переходить к передвижению по дугам</w:t>
      </w:r>
      <w:r w:rsidR="001E54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только потом по кругам (рис. </w:t>
      </w:r>
      <w:r w:rsidR="007224F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). По мере освоения передвижения по кругам в правую и левую стороны, дуга должна уменьшаться, а поворот переходить в вираж. Так можно существенно облегчить процесс обучения постановке лезвия конька </w:t>
      </w:r>
      <w:r w:rsidR="001E5437">
        <w:rPr>
          <w:rFonts w:ascii="Times New Roman" w:hAnsi="Times New Roman" w:cs="Times New Roman"/>
          <w:sz w:val="28"/>
          <w:szCs w:val="28"/>
        </w:rPr>
        <w:t xml:space="preserve">на внешнее ребро </w:t>
      </w:r>
      <w:r>
        <w:rPr>
          <w:rFonts w:ascii="Times New Roman" w:hAnsi="Times New Roman" w:cs="Times New Roman"/>
          <w:sz w:val="28"/>
          <w:szCs w:val="28"/>
        </w:rPr>
        <w:t xml:space="preserve">ближней к повороту ноги. </w:t>
      </w:r>
    </w:p>
    <w:p w14:paraId="0CD99C71" w14:textId="3447954C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B606318" wp14:editId="5BC659E5">
                <wp:simplePos x="0" y="0"/>
                <wp:positionH relativeFrom="column">
                  <wp:posOffset>5057486</wp:posOffset>
                </wp:positionH>
                <wp:positionV relativeFrom="paragraph">
                  <wp:posOffset>202277</wp:posOffset>
                </wp:positionV>
                <wp:extent cx="854710" cy="871855"/>
                <wp:effectExtent l="19050" t="19050" r="21590" b="2349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71855"/>
                        </a:xfrm>
                        <a:prstGeom prst="ellipse">
                          <a:avLst/>
                        </a:prstGeom>
                        <a:ln w="444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544E3" id="Овал 26" o:spid="_x0000_s1026" style="position:absolute;margin-left:398.25pt;margin-top:15.95pt;width:67.3pt;height:68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" fillcolor="white [3201]" strokecolor="black [3213]" strokeweight="3.5pt">
                <v:stroke joinstyle="miter"/>
              </v:oval>
            </w:pict>
          </mc:Fallback>
        </mc:AlternateContent>
      </w:r>
    </w:p>
    <w:p w14:paraId="13535DAA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739FA6" wp14:editId="65C08E00">
                <wp:simplePos x="0" y="0"/>
                <wp:positionH relativeFrom="margin">
                  <wp:posOffset>173355</wp:posOffset>
                </wp:positionH>
                <wp:positionV relativeFrom="paragraph">
                  <wp:posOffset>197485</wp:posOffset>
                </wp:positionV>
                <wp:extent cx="541020" cy="551180"/>
                <wp:effectExtent l="19050" t="19050" r="11430" b="2032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51180"/>
                        </a:xfrm>
                        <a:prstGeom prst="ellips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B31E8" id="Овал 36" o:spid="_x0000_s1026" style="position:absolute;margin-left:13.65pt;margin-top:15.55pt;width:42.6pt;height:43.4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" fillcolor="white [3201]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148904" wp14:editId="59D93153">
                <wp:simplePos x="0" y="0"/>
                <wp:positionH relativeFrom="margin">
                  <wp:posOffset>5207635</wp:posOffset>
                </wp:positionH>
                <wp:positionV relativeFrom="paragraph">
                  <wp:posOffset>127173</wp:posOffset>
                </wp:positionV>
                <wp:extent cx="541251" cy="563303"/>
                <wp:effectExtent l="19050" t="19050" r="11430" b="2730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51" cy="563303"/>
                        </a:xfrm>
                        <a:prstGeom prst="ellips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A6D24" id="Овал 37" o:spid="_x0000_s1026" style="position:absolute;margin-left:410.05pt;margin-top:10pt;width:42.6pt;height:44.3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" fillcolor="white [3201]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C4612F1" wp14:editId="2751A6EE">
                <wp:simplePos x="0" y="0"/>
                <wp:positionH relativeFrom="column">
                  <wp:posOffset>1045384</wp:posOffset>
                </wp:positionH>
                <wp:positionV relativeFrom="paragraph">
                  <wp:posOffset>25400</wp:posOffset>
                </wp:positionV>
                <wp:extent cx="790056" cy="846455"/>
                <wp:effectExtent l="19050" t="19050" r="0" b="10795"/>
                <wp:wrapNone/>
                <wp:docPr id="31" name="Дуг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056" cy="846455"/>
                        </a:xfrm>
                        <a:prstGeom prst="arc">
                          <a:avLst>
                            <a:gd name="adj1" fmla="val 16200000"/>
                            <a:gd name="adj2" fmla="val 5158907"/>
                          </a:avLst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BD8F" id="Дуга 31" o:spid="_x0000_s1026" style="position:absolute;margin-left:82.3pt;margin-top:2pt;width:62.2pt;height:66.65pt;rotation:18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056,8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" path="m395028,nsc608164,,782870,181149,789844,409378,796770,636023,635734,828244,424674,845263l395028,423228,395028,xem395028,nfc608164,,782870,181149,789844,409378,796770,636023,635734,828244,424674,845263e" filled="f" strokecolor="black [3200]" strokeweight="3pt">
                <v:stroke joinstyle="miter"/>
                <v:path arrowok="t" o:connecttype="custom" o:connectlocs="395028,0;789844,409378;424674,84526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7DCA36" wp14:editId="2EC3339D">
                <wp:simplePos x="0" y="0"/>
                <wp:positionH relativeFrom="margin">
                  <wp:align>center</wp:align>
                </wp:positionH>
                <wp:positionV relativeFrom="paragraph">
                  <wp:posOffset>38735</wp:posOffset>
                </wp:positionV>
                <wp:extent cx="6928" cy="879763"/>
                <wp:effectExtent l="76200" t="38100" r="69850" b="539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8" cy="879763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027A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0;margin-top:3.05pt;width:.55pt;height:69.25pt;z-index: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" strokecolor="black [3200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9FD825" wp14:editId="3C33C035">
                <wp:simplePos x="0" y="0"/>
                <wp:positionH relativeFrom="margin">
                  <wp:align>left</wp:align>
                </wp:positionH>
                <wp:positionV relativeFrom="paragraph">
                  <wp:posOffset>23033</wp:posOffset>
                </wp:positionV>
                <wp:extent cx="854710" cy="871855"/>
                <wp:effectExtent l="19050" t="19050" r="21590" b="2349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71855"/>
                        </a:xfrm>
                        <a:prstGeom prst="ellipse">
                          <a:avLst/>
                        </a:prstGeom>
                        <a:ln w="444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0F0AF" id="Овал 33" o:spid="_x0000_s1026" style="position:absolute;margin-left:0;margin-top:1.8pt;width:67.3pt;height:68.65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" fillcolor="white [3201]" strokecolor="black [3213]" strokeweight="3.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619702" wp14:editId="42EAF4D4">
                <wp:simplePos x="0" y="0"/>
                <wp:positionH relativeFrom="column">
                  <wp:posOffset>4080683</wp:posOffset>
                </wp:positionH>
                <wp:positionV relativeFrom="paragraph">
                  <wp:posOffset>30538</wp:posOffset>
                </wp:positionV>
                <wp:extent cx="790056" cy="846455"/>
                <wp:effectExtent l="0" t="19050" r="10160" b="10795"/>
                <wp:wrapNone/>
                <wp:docPr id="28" name="Дуг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56" cy="846455"/>
                        </a:xfrm>
                        <a:prstGeom prst="arc">
                          <a:avLst>
                            <a:gd name="adj1" fmla="val 16200000"/>
                            <a:gd name="adj2" fmla="val 5158907"/>
                          </a:avLst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9366" id="Дуга 28" o:spid="_x0000_s1026" style="position:absolute;margin-left:321.3pt;margin-top:2.4pt;width:62.2pt;height:66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056,8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" path="m395028,nsc608164,,782870,181149,789844,409378,796770,636023,635734,828244,424674,845263l395028,423228,395028,xem395028,nfc608164,,782870,181149,789844,409378,796770,636023,635734,828244,424674,845263e" filled="f" strokecolor="black [3200]" strokeweight="3pt">
                <v:stroke joinstyle="miter"/>
                <v:path arrowok="t" o:connecttype="custom" o:connectlocs="395028,0;789844,409378;424674,84526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BF3F55" wp14:editId="25ED8350">
                <wp:simplePos x="0" y="0"/>
                <wp:positionH relativeFrom="column">
                  <wp:posOffset>1794163</wp:posOffset>
                </wp:positionH>
                <wp:positionV relativeFrom="paragraph">
                  <wp:posOffset>25400</wp:posOffset>
                </wp:positionV>
                <wp:extent cx="414655" cy="846455"/>
                <wp:effectExtent l="19050" t="19050" r="0" b="10795"/>
                <wp:wrapNone/>
                <wp:docPr id="30" name="Дуг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4655" cy="846455"/>
                        </a:xfrm>
                        <a:prstGeom prst="arc">
                          <a:avLst>
                            <a:gd name="adj1" fmla="val 16200000"/>
                            <a:gd name="adj2" fmla="val 5158907"/>
                          </a:avLst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770B" id="Дуга 30" o:spid="_x0000_s1026" style="position:absolute;margin-left:141.25pt;margin-top:2pt;width:32.65pt;height:66.65pt;rotation:18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55,8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" path="m207327,nsc320442,,412681,185083,414624,415956v1795,213269,-74436,395938,-177868,426215l207328,423228v,-141076,-1,-282152,-1,-423228xem207327,nfc320442,,412681,185083,414624,415956v1795,213269,-74436,395938,-177868,426215e" filled="f" strokecolor="black [3200]" strokeweight="2.5pt">
                <v:stroke joinstyle="miter"/>
                <v:path arrowok="t" o:connecttype="custom" o:connectlocs="207327,0;414624,415956;236756,842171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D348F7" wp14:editId="7BA2E858">
                <wp:simplePos x="0" y="0"/>
                <wp:positionH relativeFrom="column">
                  <wp:posOffset>2431242</wp:posOffset>
                </wp:positionH>
                <wp:positionV relativeFrom="paragraph">
                  <wp:posOffset>6350</wp:posOffset>
                </wp:positionV>
                <wp:extent cx="143510" cy="863600"/>
                <wp:effectExtent l="0" t="0" r="0" b="12700"/>
                <wp:wrapNone/>
                <wp:docPr id="29" name="Дуг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510" cy="863600"/>
                        </a:xfrm>
                        <a:prstGeom prst="arc">
                          <a:avLst>
                            <a:gd name="adj1" fmla="val 16200000"/>
                            <a:gd name="adj2" fmla="val 5158907"/>
                          </a:avLst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98E6" id="Дуга 29" o:spid="_x0000_s1026" style="position:absolute;margin-left:191.45pt;margin-top:.5pt;width:11.3pt;height:68pt;rotation:18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86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" path="m71755,nsc111221,,143279,191793,143509,429283v169,174422,-17117,332327,-43815,400242l71755,431800,71755,xem71755,nfc111221,,143279,191793,143509,429283v169,174422,-17117,332327,-43815,400242e" filled="f" strokecolor="black [3200]" strokeweight="2pt">
                <v:stroke joinstyle="miter"/>
                <v:path arrowok="t" o:connecttype="custom" o:connectlocs="71755,0;143509,429283;99694,829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3B87626" wp14:editId="46996526">
                <wp:simplePos x="0" y="0"/>
                <wp:positionH relativeFrom="column">
                  <wp:posOffset>3388360</wp:posOffset>
                </wp:positionH>
                <wp:positionV relativeFrom="paragraph">
                  <wp:posOffset>22282</wp:posOffset>
                </wp:positionV>
                <wp:extent cx="143510" cy="863600"/>
                <wp:effectExtent l="0" t="0" r="27940" b="0"/>
                <wp:wrapNone/>
                <wp:docPr id="23" name="Дуг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863600"/>
                        </a:xfrm>
                        <a:prstGeom prst="arc">
                          <a:avLst>
                            <a:gd name="adj1" fmla="val 16200000"/>
                            <a:gd name="adj2" fmla="val 5158907"/>
                          </a:avLst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5720" id="Дуга 23" o:spid="_x0000_s1026" style="position:absolute;margin-left:266.8pt;margin-top:1.75pt;width:11.3pt;height:6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510,86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" path="m71755,nsc111221,,143279,191793,143509,429283v169,174422,-17117,332327,-43815,400242l71755,431800,71755,xem71755,nfc111221,,143279,191793,143509,429283v169,174422,-17117,332327,-43815,400242e" filled="f" strokecolor="black [3200]" strokeweight="2pt">
                <v:stroke joinstyle="miter"/>
                <v:path arrowok="t" o:connecttype="custom" o:connectlocs="71755,0;143509,429283;99694,829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5CA3860" wp14:editId="39E17EFC">
                <wp:simplePos x="0" y="0"/>
                <wp:positionH relativeFrom="column">
                  <wp:posOffset>3745230</wp:posOffset>
                </wp:positionH>
                <wp:positionV relativeFrom="paragraph">
                  <wp:posOffset>16452</wp:posOffset>
                </wp:positionV>
                <wp:extent cx="414655" cy="846455"/>
                <wp:effectExtent l="0" t="19050" r="23495" b="10795"/>
                <wp:wrapNone/>
                <wp:docPr id="24" name="Дуг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846455"/>
                        </a:xfrm>
                        <a:prstGeom prst="arc">
                          <a:avLst>
                            <a:gd name="adj1" fmla="val 16200000"/>
                            <a:gd name="adj2" fmla="val 5158907"/>
                          </a:avLst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51B1" id="Дуга 24" o:spid="_x0000_s1026" style="position:absolute;margin-left:294.9pt;margin-top:1.3pt;width:32.65pt;height:66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55,8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" path="m207327,nsc320442,,412681,185083,414624,415956v1795,213269,-74436,395938,-177868,426215l207328,423228v,-141076,-1,-282152,-1,-423228xem207327,nfc320442,,412681,185083,414624,415956v1795,213269,-74436,395938,-177868,426215e" filled="f" strokecolor="black [3200]" strokeweight="2.5pt">
                <v:stroke joinstyle="miter"/>
                <v:path arrowok="t" o:connecttype="custom" o:connectlocs="207327,0;414624,415956;236756,842171" o:connectangles="0,0,0"/>
              </v:shape>
            </w:pict>
          </mc:Fallback>
        </mc:AlternateContent>
      </w:r>
    </w:p>
    <w:p w14:paraId="003D0898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D167A9" wp14:editId="6E827743">
                <wp:simplePos x="0" y="0"/>
                <wp:positionH relativeFrom="margin">
                  <wp:posOffset>303588</wp:posOffset>
                </wp:positionH>
                <wp:positionV relativeFrom="paragraph">
                  <wp:posOffset>94731</wp:posOffset>
                </wp:positionV>
                <wp:extent cx="273685" cy="282344"/>
                <wp:effectExtent l="0" t="0" r="12065" b="2286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82344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5F52F" id="Овал 38" o:spid="_x0000_s1026" style="position:absolute;margin-left:23.9pt;margin-top:7.45pt;width:21.55pt;height:22.2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" fillcolor="white [3201]" strokecolor="black [3213]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264060" wp14:editId="3C80603E">
                <wp:simplePos x="0" y="0"/>
                <wp:positionH relativeFrom="margin">
                  <wp:posOffset>5352992</wp:posOffset>
                </wp:positionH>
                <wp:positionV relativeFrom="paragraph">
                  <wp:posOffset>44912</wp:posOffset>
                </wp:positionV>
                <wp:extent cx="258041" cy="278823"/>
                <wp:effectExtent l="0" t="0" r="27940" b="2603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41" cy="278823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B8A01" id="Овал 40" o:spid="_x0000_s1026" style="position:absolute;margin-left:421.5pt;margin-top:3.55pt;width:20.3pt;height:21.9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" fillcolor="white [3201]" strokecolor="black [3213]" strokeweight="1.5pt">
                <v:stroke joinstyle="miter"/>
                <w10:wrap anchorx="margin"/>
              </v:oval>
            </w:pict>
          </mc:Fallback>
        </mc:AlternateContent>
      </w:r>
    </w:p>
    <w:p w14:paraId="407F6DC9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38532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39BAD6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8FB4C" wp14:editId="21CD651C">
                <wp:simplePos x="0" y="0"/>
                <wp:positionH relativeFrom="column">
                  <wp:posOffset>4694786</wp:posOffset>
                </wp:positionH>
                <wp:positionV relativeFrom="paragraph">
                  <wp:posOffset>145588</wp:posOffset>
                </wp:positionV>
                <wp:extent cx="443346" cy="0"/>
                <wp:effectExtent l="0" t="76200" r="13970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0305C" id="Прямая со стрелкой 57" o:spid="_x0000_s1026" type="#_x0000_t32" style="position:absolute;margin-left:369.65pt;margin-top:11.45pt;width:34.9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C961F" wp14:editId="7B0810E1">
                <wp:simplePos x="0" y="0"/>
                <wp:positionH relativeFrom="column">
                  <wp:posOffset>4107468</wp:posOffset>
                </wp:positionH>
                <wp:positionV relativeFrom="paragraph">
                  <wp:posOffset>145588</wp:posOffset>
                </wp:positionV>
                <wp:extent cx="443346" cy="0"/>
                <wp:effectExtent l="0" t="76200" r="13970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555F2" id="Прямая со стрелкой 56" o:spid="_x0000_s1026" type="#_x0000_t32" style="position:absolute;margin-left:323.4pt;margin-top:11.45pt;width:34.9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C7DF9" wp14:editId="65F9AB92">
                <wp:simplePos x="0" y="0"/>
                <wp:positionH relativeFrom="column">
                  <wp:posOffset>2992120</wp:posOffset>
                </wp:positionH>
                <wp:positionV relativeFrom="paragraph">
                  <wp:posOffset>151245</wp:posOffset>
                </wp:positionV>
                <wp:extent cx="443346" cy="0"/>
                <wp:effectExtent l="0" t="76200" r="1397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A664C" id="Прямая со стрелкой 53" o:spid="_x0000_s1026" type="#_x0000_t32" style="position:absolute;margin-left:235.6pt;margin-top:11.9pt;width:34.9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37F275" wp14:editId="1B5D33FE">
                <wp:simplePos x="0" y="0"/>
                <wp:positionH relativeFrom="column">
                  <wp:posOffset>3532159</wp:posOffset>
                </wp:positionH>
                <wp:positionV relativeFrom="paragraph">
                  <wp:posOffset>152515</wp:posOffset>
                </wp:positionV>
                <wp:extent cx="443346" cy="0"/>
                <wp:effectExtent l="0" t="76200" r="13970" b="952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CB547" id="Прямая со стрелкой 54" o:spid="_x0000_s1026" type="#_x0000_t32" style="position:absolute;margin-left:278.1pt;margin-top:12pt;width:34.9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067AB" wp14:editId="61B60780">
                <wp:simplePos x="0" y="0"/>
                <wp:positionH relativeFrom="column">
                  <wp:posOffset>737870</wp:posOffset>
                </wp:positionH>
                <wp:positionV relativeFrom="paragraph">
                  <wp:posOffset>151649</wp:posOffset>
                </wp:positionV>
                <wp:extent cx="455295" cy="0"/>
                <wp:effectExtent l="38100" t="76200" r="0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9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4BE07" id="Прямая со стрелкой 51" o:spid="_x0000_s1026" type="#_x0000_t32" style="position:absolute;margin-left:58.1pt;margin-top:11.95pt;width:35.8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AA76C" wp14:editId="0E059F9F">
                <wp:simplePos x="0" y="0"/>
                <wp:positionH relativeFrom="column">
                  <wp:posOffset>1360862</wp:posOffset>
                </wp:positionH>
                <wp:positionV relativeFrom="paragraph">
                  <wp:posOffset>151823</wp:posOffset>
                </wp:positionV>
                <wp:extent cx="455468" cy="0"/>
                <wp:effectExtent l="38100" t="76200" r="0" b="952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468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25176" id="Прямая со стрелкой 50" o:spid="_x0000_s1026" type="#_x0000_t32" style="position:absolute;margin-left:107.15pt;margin-top:11.95pt;width:35.8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951E2" wp14:editId="2E570AA4">
                <wp:simplePos x="0" y="0"/>
                <wp:positionH relativeFrom="column">
                  <wp:posOffset>1949854</wp:posOffset>
                </wp:positionH>
                <wp:positionV relativeFrom="paragraph">
                  <wp:posOffset>152400</wp:posOffset>
                </wp:positionV>
                <wp:extent cx="455468" cy="0"/>
                <wp:effectExtent l="38100" t="76200" r="0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468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7DFA9" id="Прямая со стрелкой 49" o:spid="_x0000_s1026" type="#_x0000_t32" style="position:absolute;margin-left:153.55pt;margin-top:12pt;width:35.85pt;height: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40109D" wp14:editId="20CA4B7A">
                <wp:simplePos x="0" y="0"/>
                <wp:positionH relativeFrom="column">
                  <wp:posOffset>2522047</wp:posOffset>
                </wp:positionH>
                <wp:positionV relativeFrom="paragraph">
                  <wp:posOffset>152804</wp:posOffset>
                </wp:positionV>
                <wp:extent cx="455468" cy="0"/>
                <wp:effectExtent l="38100" t="76200" r="0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468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0EC00" id="Прямая со стрелкой 42" o:spid="_x0000_s1026" type="#_x0000_t32" style="position:absolute;margin-left:198.6pt;margin-top:12.05pt;width:35.85pt;height:0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" strokecolor="black [3213]" strokeweight="1pt">
                <v:stroke endarrow="block" joinstyle="miter"/>
              </v:shape>
            </w:pict>
          </mc:Fallback>
        </mc:AlternateContent>
      </w:r>
    </w:p>
    <w:p w14:paraId="38C17E55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BE4524" wp14:editId="1D6F23F0">
                <wp:simplePos x="0" y="0"/>
                <wp:positionH relativeFrom="margin">
                  <wp:align>left</wp:align>
                </wp:positionH>
                <wp:positionV relativeFrom="paragraph">
                  <wp:posOffset>21763</wp:posOffset>
                </wp:positionV>
                <wp:extent cx="5943600" cy="464127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6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8CAC0" w14:textId="77777777" w:rsidR="00AD3BB4" w:rsidRDefault="00AD3BB4" w:rsidP="001A2E9D">
                            <w:pPr>
                              <w:spacing w:after="0" w:line="240" w:lineRule="auto"/>
                            </w:pPr>
                            <w:r>
                              <w:t>круги влево        –         дуги влево          –          прямая        -         дуги вправо        -         круги вправо</w:t>
                            </w:r>
                          </w:p>
                          <w:p w14:paraId="6EF6EA49" w14:textId="77777777" w:rsidR="00AD3BB4" w:rsidRDefault="00AD3BB4" w:rsidP="001A2E9D">
                            <w:pPr>
                              <w:spacing w:after="0" w:line="240" w:lineRule="auto"/>
                            </w:pPr>
                            <w:r>
                              <w:t xml:space="preserve">   виражи                                                                                                                                                  виражи</w:t>
                            </w:r>
                          </w:p>
                          <w:p w14:paraId="1186D7C0" w14:textId="77777777" w:rsidR="00AD3BB4" w:rsidRDefault="00AD3BB4" w:rsidP="001A2E9D">
                            <w:pPr>
                              <w:spacing w:line="240" w:lineRule="auto"/>
                            </w:pPr>
                          </w:p>
                          <w:p w14:paraId="7D0FA382" w14:textId="77777777" w:rsidR="00AD3BB4" w:rsidRDefault="00AD3BB4" w:rsidP="001A2E9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E4524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0;margin-top:1.7pt;width:468pt;height:36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" fillcolor="white [3201]" stroked="f" strokeweight=".5pt">
                <v:textbox>
                  <w:txbxContent>
                    <w:p w14:paraId="2328CAC0" w14:textId="77777777" w:rsidR="00AD3BB4" w:rsidRDefault="00AD3BB4" w:rsidP="001A2E9D">
                      <w:pPr>
                        <w:spacing w:after="0" w:line="240" w:lineRule="auto"/>
                      </w:pPr>
                      <w:r>
                        <w:t>круги влево        –         дуги влево          –          прямая        -         дуги вправо        -         круги вправо</w:t>
                      </w:r>
                    </w:p>
                    <w:p w14:paraId="6EF6EA49" w14:textId="77777777" w:rsidR="00AD3BB4" w:rsidRDefault="00AD3BB4" w:rsidP="001A2E9D">
                      <w:pPr>
                        <w:spacing w:after="0" w:line="240" w:lineRule="auto"/>
                      </w:pPr>
                      <w:r>
                        <w:t xml:space="preserve">   виражи                                                                                                                                                  виражи</w:t>
                      </w:r>
                    </w:p>
                    <w:p w14:paraId="1186D7C0" w14:textId="77777777" w:rsidR="00AD3BB4" w:rsidRDefault="00AD3BB4" w:rsidP="001A2E9D">
                      <w:pPr>
                        <w:spacing w:line="240" w:lineRule="auto"/>
                      </w:pPr>
                    </w:p>
                    <w:p w14:paraId="7D0FA382" w14:textId="77777777" w:rsidR="00AD3BB4" w:rsidRDefault="00AD3BB4" w:rsidP="001A2E9D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2184D81" w14:textId="77777777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70187F" w14:textId="77777777" w:rsidR="004961A4" w:rsidRDefault="004961A4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24AC5" w14:textId="5918C937" w:rsidR="001A2E9D" w:rsidRPr="00252E8F" w:rsidRDefault="001A2E9D" w:rsidP="00E038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FE4962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24F1" w:rsidRPr="00E0380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. Последовательность использования траекторий в процессе обучения умениям и навыкам передвижения на коньках</w:t>
      </w:r>
    </w:p>
    <w:p w14:paraId="3ADB399D" w14:textId="77777777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14:paraId="073E11E8" w14:textId="474C4C9F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повышения эффективности процесса обучения целесообразно использовать методические видеоматериалы. </w:t>
      </w:r>
      <w:r w:rsidR="001E5437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содержат не только правильный показ, но и ценные рекомендации от ведущих хоккейных тренеров, методистов и известных игроков. </w:t>
      </w:r>
      <w:r w:rsidR="001E5437">
        <w:rPr>
          <w:rFonts w:ascii="Times New Roman" w:hAnsi="Times New Roman" w:cs="Times New Roman"/>
          <w:sz w:val="28"/>
          <w:szCs w:val="28"/>
        </w:rPr>
        <w:t xml:space="preserve">Помогают </w:t>
      </w:r>
      <w:r>
        <w:rPr>
          <w:rFonts w:ascii="Times New Roman" w:hAnsi="Times New Roman" w:cs="Times New Roman"/>
          <w:sz w:val="28"/>
          <w:szCs w:val="28"/>
        </w:rPr>
        <w:t xml:space="preserve">увидеть правильное выполнение </w:t>
      </w:r>
      <w:r w:rsidR="001E5437">
        <w:rPr>
          <w:rFonts w:ascii="Times New Roman" w:hAnsi="Times New Roman" w:cs="Times New Roman"/>
          <w:sz w:val="28"/>
          <w:szCs w:val="28"/>
        </w:rPr>
        <w:t xml:space="preserve">технического приема </w:t>
      </w:r>
      <w:r>
        <w:rPr>
          <w:rFonts w:ascii="Times New Roman" w:hAnsi="Times New Roman" w:cs="Times New Roman"/>
          <w:sz w:val="28"/>
          <w:szCs w:val="28"/>
        </w:rPr>
        <w:t xml:space="preserve">с разных ракурсов. Ниже представлены ссылки на видеоуроки, подготовленные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Ассоциацией  совместно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Международной федерацией хоккея (</w:t>
      </w:r>
      <w:r>
        <w:rPr>
          <w:rFonts w:ascii="Times New Roman" w:hAnsi="Times New Roman" w:cs="Times New Roman"/>
          <w:sz w:val="28"/>
          <w:szCs w:val="28"/>
          <w:lang w:val="en-US"/>
        </w:rPr>
        <w:t>IIHF</w:t>
      </w:r>
      <w:r>
        <w:rPr>
          <w:rFonts w:ascii="Times New Roman" w:hAnsi="Times New Roman" w:cs="Times New Roman"/>
          <w:sz w:val="28"/>
          <w:szCs w:val="28"/>
        </w:rPr>
        <w:t xml:space="preserve">). Представленные на видеоуроках упражнения способствуют формированию двух основных групп умений и навыков: </w:t>
      </w:r>
    </w:p>
    <w:p w14:paraId="7341AAE6" w14:textId="3A675CDD" w:rsidR="001A2E9D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передвижение на коньках;</w:t>
      </w:r>
    </w:p>
    <w:p w14:paraId="544E0E3A" w14:textId="27F53C2B" w:rsidR="001A2E9D" w:rsidRDefault="001A2E9D" w:rsidP="00C16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клюшкой и шайбой.</w:t>
      </w:r>
    </w:p>
    <w:p w14:paraId="06120B7A" w14:textId="77777777" w:rsidR="00C1643D" w:rsidRDefault="00C1643D" w:rsidP="00C16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84B404" w14:textId="77777777" w:rsidR="001A2E9D" w:rsidRPr="003204A8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04A8">
        <w:rPr>
          <w:rFonts w:ascii="Times New Roman" w:hAnsi="Times New Roman" w:cs="Times New Roman"/>
          <w:b/>
          <w:bCs/>
          <w:sz w:val="28"/>
          <w:szCs w:val="28"/>
        </w:rPr>
        <w:t>Умения и навыки передвижения на коньках</w:t>
      </w:r>
    </w:p>
    <w:tbl>
      <w:tblPr>
        <w:tblStyle w:val="a4"/>
        <w:tblpPr w:leftFromText="180" w:rightFromText="180" w:vertAnchor="text" w:horzAnchor="margin" w:tblpY="305"/>
        <w:tblW w:w="9606" w:type="dxa"/>
        <w:tblLook w:val="04A0" w:firstRow="1" w:lastRow="0" w:firstColumn="1" w:lastColumn="0" w:noHBand="0" w:noVBand="1"/>
      </w:tblPr>
      <w:tblGrid>
        <w:gridCol w:w="7621"/>
        <w:gridCol w:w="1985"/>
      </w:tblGrid>
      <w:tr w:rsidR="001E5437" w14:paraId="433C7663" w14:textId="77777777" w:rsidTr="001E5437">
        <w:tc>
          <w:tcPr>
            <w:tcW w:w="7621" w:type="dxa"/>
          </w:tcPr>
          <w:p w14:paraId="34BD62EF" w14:textId="77777777" w:rsidR="001E5437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хоккеиста на месте: положение коленей, стоп, плеч, рук и головы</w:t>
            </w:r>
          </w:p>
          <w:p w14:paraId="60894BDB" w14:textId="77777777" w:rsidR="001E5437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хоккеиста в движении</w:t>
            </w:r>
          </w:p>
          <w:p w14:paraId="0E2FF305" w14:textId="77777777" w:rsidR="001E5437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Подводящие упражнения с и без опоры на лед</w:t>
            </w:r>
          </w:p>
        </w:tc>
        <w:tc>
          <w:tcPr>
            <w:tcW w:w="1985" w:type="dxa"/>
            <w:vAlign w:val="center"/>
          </w:tcPr>
          <w:p w14:paraId="608AADDA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267F5" wp14:editId="7C1AFD90">
                  <wp:extent cx="942109" cy="9421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09" cy="96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56442978" w14:textId="77777777" w:rsidTr="001E5437">
        <w:tc>
          <w:tcPr>
            <w:tcW w:w="7621" w:type="dxa"/>
          </w:tcPr>
          <w:p w14:paraId="06C27569" w14:textId="77777777" w:rsidR="001E5437" w:rsidRPr="009149C6" w:rsidRDefault="001E5437" w:rsidP="00211208">
            <w:pPr>
              <w:spacing w:after="120"/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Стойка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старт, подводящие упражнения для толчка и фонарика, фонарик лицом и спиной вперед (с заведением одной ноги назад, с прыжками и переходами),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полуфонарик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лицом и спиной вперед, с чередованием правдой и левой ногой, самокат, подводящие упражнение для кораблика (у борта, с опорой)</w:t>
            </w:r>
          </w:p>
        </w:tc>
        <w:tc>
          <w:tcPr>
            <w:tcW w:w="1985" w:type="dxa"/>
            <w:vAlign w:val="center"/>
          </w:tcPr>
          <w:p w14:paraId="6D1EEBAC" w14:textId="77777777" w:rsidR="001E5437" w:rsidRDefault="001E5437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E7C2B" wp14:editId="396E4507">
                  <wp:extent cx="935182" cy="93518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01" cy="9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178187A0" w14:textId="77777777" w:rsidTr="001E5437">
        <w:tc>
          <w:tcPr>
            <w:tcW w:w="7621" w:type="dxa"/>
          </w:tcPr>
          <w:p w14:paraId="305E677A" w14:textId="77777777" w:rsidR="001E5437" w:rsidRDefault="001E5437" w:rsidP="00211208">
            <w:pPr>
              <w:spacing w:before="120" w:after="12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Торможение при передвижении лицом вперед: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полуплугом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месте у борта, в движении), плугом, с поворотом на 90⁰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двухопорное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торможение), с выставлением одной ноги назад (волокушей) </w:t>
            </w:r>
          </w:p>
        </w:tc>
        <w:tc>
          <w:tcPr>
            <w:tcW w:w="1985" w:type="dxa"/>
            <w:vAlign w:val="center"/>
          </w:tcPr>
          <w:p w14:paraId="30B47F39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AFB5A" wp14:editId="7B69956A">
                  <wp:extent cx="912784" cy="912784"/>
                  <wp:effectExtent l="0" t="0" r="1905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05" cy="9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4CBE235D" w14:textId="77777777" w:rsidTr="001E5437">
        <w:tc>
          <w:tcPr>
            <w:tcW w:w="7621" w:type="dxa"/>
          </w:tcPr>
          <w:p w14:paraId="3754BFB0" w14:textId="77777777" w:rsidR="001E5437" w:rsidRPr="00514AD2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AD2">
              <w:rPr>
                <w:rFonts w:ascii="Times New Roman" w:hAnsi="Times New Roman" w:cs="Times New Roman"/>
                <w:sz w:val="28"/>
                <w:szCs w:val="28"/>
              </w:rPr>
              <w:t>Торможение при передвижении спиной вперед: плугом, с разворотом (переходом - лицо-спина), торможением на одной ноге (на внутреннем и внешнем ребре)</w:t>
            </w:r>
          </w:p>
        </w:tc>
        <w:tc>
          <w:tcPr>
            <w:tcW w:w="1985" w:type="dxa"/>
            <w:vAlign w:val="center"/>
          </w:tcPr>
          <w:p w14:paraId="494A9189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60F07" wp14:editId="018DA689">
                  <wp:extent cx="828675" cy="8286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05" cy="84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2CE80945" w14:textId="77777777" w:rsidTr="001E5437">
        <w:tc>
          <w:tcPr>
            <w:tcW w:w="7621" w:type="dxa"/>
            <w:vAlign w:val="center"/>
          </w:tcPr>
          <w:p w14:paraId="2C6BC513" w14:textId="31D0877B" w:rsidR="001E5437" w:rsidRDefault="001E5437" w:rsidP="00FA29DB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Подводящие упражнения для поворотов и </w:t>
            </w:r>
            <w:proofErr w:type="spellStart"/>
            <w:r w:rsidR="00FA29DB">
              <w:rPr>
                <w:rFonts w:ascii="Times New Roman" w:hAnsi="Times New Roman" w:cs="Times New Roman"/>
                <w:sz w:val="28"/>
                <w:szCs w:val="28"/>
              </w:rPr>
              <w:t>переступаний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(повороты, переступания и перебежки)</w:t>
            </w:r>
          </w:p>
        </w:tc>
        <w:tc>
          <w:tcPr>
            <w:tcW w:w="1985" w:type="dxa"/>
            <w:vAlign w:val="center"/>
          </w:tcPr>
          <w:p w14:paraId="3D742CD0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30A00" wp14:editId="7D93A08D">
                  <wp:extent cx="929640" cy="929640"/>
                  <wp:effectExtent l="0" t="0" r="381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62A63A88" w14:textId="77777777" w:rsidTr="00211208">
        <w:trPr>
          <w:trHeight w:val="1704"/>
        </w:trPr>
        <w:tc>
          <w:tcPr>
            <w:tcW w:w="7621" w:type="dxa"/>
            <w:vAlign w:val="center"/>
          </w:tcPr>
          <w:p w14:paraId="2AC12044" w14:textId="77777777" w:rsidR="001E5437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 центра тяжести с ноги на ногу лицом и спиной вперед в движении (клюшка в одной руке, в двух руках, имитация контроля шайбы)</w:t>
            </w:r>
          </w:p>
        </w:tc>
        <w:tc>
          <w:tcPr>
            <w:tcW w:w="1985" w:type="dxa"/>
            <w:vAlign w:val="center"/>
          </w:tcPr>
          <w:p w14:paraId="4DFF9FE7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33969" wp14:editId="7C3E321B">
                  <wp:extent cx="922020" cy="9220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4AB85" w14:textId="77777777" w:rsidR="001A2E9D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Умения и навыки владения клюшкой и шайбой</w:t>
      </w:r>
    </w:p>
    <w:tbl>
      <w:tblPr>
        <w:tblStyle w:val="a4"/>
        <w:tblpPr w:leftFromText="180" w:rightFromText="180" w:vertAnchor="text" w:horzAnchor="margin" w:tblpY="305"/>
        <w:tblW w:w="9606" w:type="dxa"/>
        <w:tblLook w:val="04A0" w:firstRow="1" w:lastRow="0" w:firstColumn="1" w:lastColumn="0" w:noHBand="0" w:noVBand="1"/>
      </w:tblPr>
      <w:tblGrid>
        <w:gridCol w:w="7621"/>
        <w:gridCol w:w="1985"/>
      </w:tblGrid>
      <w:tr w:rsidR="001E5437" w14:paraId="0B5824BB" w14:textId="77777777" w:rsidTr="007224F1">
        <w:trPr>
          <w:trHeight w:val="1544"/>
        </w:trPr>
        <w:tc>
          <w:tcPr>
            <w:tcW w:w="7621" w:type="dxa"/>
            <w:vAlign w:val="center"/>
          </w:tcPr>
          <w:p w14:paraId="610BCEF9" w14:textId="77777777" w:rsidR="001E5437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шайбы на месте</w:t>
            </w:r>
          </w:p>
        </w:tc>
        <w:tc>
          <w:tcPr>
            <w:tcW w:w="1985" w:type="dxa"/>
            <w:vAlign w:val="center"/>
          </w:tcPr>
          <w:p w14:paraId="1D1009E4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52227" wp14:editId="3ACC252F">
                  <wp:extent cx="900257" cy="900257"/>
                  <wp:effectExtent l="0" t="0" r="0" b="0"/>
                  <wp:docPr id="1930295882" name="Рисунок 1930295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83" cy="91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382D7F64" w14:textId="77777777" w:rsidTr="001E5437">
        <w:tc>
          <w:tcPr>
            <w:tcW w:w="7621" w:type="dxa"/>
          </w:tcPr>
          <w:p w14:paraId="5C84B70A" w14:textId="77777777" w:rsidR="001E5437" w:rsidRDefault="001E5437" w:rsidP="000777CF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по восьмерке на месте (шайба перемещается с пятки на носок, перенос веса с ноги на ногу), короткое ведение перед собой в движении, ведение по восьмерке в движении</w:t>
            </w:r>
          </w:p>
        </w:tc>
        <w:tc>
          <w:tcPr>
            <w:tcW w:w="1985" w:type="dxa"/>
            <w:vAlign w:val="center"/>
          </w:tcPr>
          <w:p w14:paraId="6A6ECFF9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B4F05" wp14:editId="60D34F93">
                  <wp:extent cx="967740" cy="967740"/>
                  <wp:effectExtent l="0" t="0" r="3810" b="3810"/>
                  <wp:docPr id="1930295883" name="Рисунок 193029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7545D6A3" w14:textId="77777777" w:rsidTr="00211208">
        <w:trPr>
          <w:trHeight w:val="1697"/>
        </w:trPr>
        <w:tc>
          <w:tcPr>
            <w:tcW w:w="7621" w:type="dxa"/>
          </w:tcPr>
          <w:p w14:paraId="062E1DCD" w14:textId="77777777" w:rsidR="001E5437" w:rsidRDefault="001E5437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Кистевой заметающий бросок (метелкой): подготовительная, основная и заключительные фазы броска (локти свободно, кисти рук скручиваются, центр тяжести переносится с ноги на ногу)</w:t>
            </w:r>
          </w:p>
        </w:tc>
        <w:tc>
          <w:tcPr>
            <w:tcW w:w="1985" w:type="dxa"/>
            <w:vAlign w:val="center"/>
          </w:tcPr>
          <w:p w14:paraId="3239FA58" w14:textId="77777777" w:rsidR="001E5437" w:rsidRDefault="001E5437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0B5A9" wp14:editId="2165E685">
                  <wp:extent cx="913591" cy="913591"/>
                  <wp:effectExtent l="0" t="0" r="1270" b="1270"/>
                  <wp:docPr id="1930295884" name="Рисунок 1930295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74" cy="94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6819691F" w14:textId="77777777" w:rsidTr="001E5437">
        <w:tc>
          <w:tcPr>
            <w:tcW w:w="7621" w:type="dxa"/>
          </w:tcPr>
          <w:p w14:paraId="4E6C6B05" w14:textId="77777777" w:rsidR="001E5437" w:rsidRDefault="001E5437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Короткий кистевой бросок (коньки прямо, крюк клюшки на цель, вес на ближнюю ногу, более короткое движение, 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вращение запястья, перо направляется в цель), короткий кистевой бросок с неудобной (движение за счет корпуса и нижней руки)</w:t>
            </w:r>
          </w:p>
        </w:tc>
        <w:tc>
          <w:tcPr>
            <w:tcW w:w="1985" w:type="dxa"/>
            <w:vAlign w:val="center"/>
          </w:tcPr>
          <w:p w14:paraId="30528086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932CA" wp14:editId="5C2E4B3E">
                  <wp:extent cx="975360" cy="975360"/>
                  <wp:effectExtent l="0" t="0" r="0" b="0"/>
                  <wp:docPr id="1930295885" name="Рисунок 193029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437" w14:paraId="067279B7" w14:textId="77777777" w:rsidTr="00211208">
        <w:trPr>
          <w:trHeight w:val="1755"/>
        </w:trPr>
        <w:tc>
          <w:tcPr>
            <w:tcW w:w="7621" w:type="dxa"/>
          </w:tcPr>
          <w:p w14:paraId="62D1BC2C" w14:textId="77777777" w:rsidR="001E5437" w:rsidRDefault="001E5437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Психология броска: попадание в мячик, управляющее движение кистями, броски без перчаток, совмещение взгляда и цели, мягкость броска, изменение скорости при отработке броска, частота бросков, успокаивающее дыхание</w:t>
            </w:r>
          </w:p>
        </w:tc>
        <w:tc>
          <w:tcPr>
            <w:tcW w:w="1985" w:type="dxa"/>
            <w:vAlign w:val="center"/>
          </w:tcPr>
          <w:p w14:paraId="232CBD9A" w14:textId="77777777" w:rsidR="001E5437" w:rsidRDefault="001E5437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97DE2" wp14:editId="422F4AAD">
                  <wp:extent cx="920519" cy="920519"/>
                  <wp:effectExtent l="0" t="0" r="0" b="0"/>
                  <wp:docPr id="1930295886" name="Рисунок 193029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51" cy="93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A0E10" w14:textId="77777777" w:rsidR="00755392" w:rsidRDefault="00755392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DD81D" w14:textId="5E90F481" w:rsidR="001A2E9D" w:rsidRPr="00F6729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290">
        <w:rPr>
          <w:rFonts w:ascii="Times New Roman" w:hAnsi="Times New Roman" w:cs="Times New Roman"/>
          <w:b/>
          <w:bCs/>
          <w:sz w:val="28"/>
          <w:szCs w:val="28"/>
        </w:rPr>
        <w:t>Появление и исправление ошибок</w:t>
      </w:r>
    </w:p>
    <w:p w14:paraId="3038A6EE" w14:textId="01ECEE90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При обучении двигательным действиям </w:t>
      </w:r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607DB0"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допускаться </w:t>
      </w:r>
      <w:r w:rsidRPr="00607DB0">
        <w:rPr>
          <w:rFonts w:ascii="Times New Roman" w:hAnsi="Times New Roman" w:cs="Times New Roman"/>
          <w:sz w:val="28"/>
          <w:szCs w:val="28"/>
        </w:rPr>
        <w:t xml:space="preserve">ошибки. </w:t>
      </w:r>
      <w:r>
        <w:rPr>
          <w:rFonts w:ascii="Times New Roman" w:hAnsi="Times New Roman" w:cs="Times New Roman"/>
          <w:sz w:val="28"/>
          <w:szCs w:val="28"/>
        </w:rPr>
        <w:t>Учителю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(тренеру)</w:t>
      </w:r>
      <w:r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="00FA29DB">
        <w:rPr>
          <w:rFonts w:ascii="Times New Roman" w:hAnsi="Times New Roman" w:cs="Times New Roman"/>
          <w:sz w:val="28"/>
          <w:szCs w:val="28"/>
        </w:rPr>
        <w:t xml:space="preserve">быть готовым оперативно </w:t>
      </w:r>
      <w:proofErr w:type="gramStart"/>
      <w:r w:rsidR="00FA29DB">
        <w:rPr>
          <w:rFonts w:ascii="Times New Roman" w:hAnsi="Times New Roman" w:cs="Times New Roman"/>
          <w:sz w:val="28"/>
          <w:szCs w:val="28"/>
        </w:rPr>
        <w:t>корректировать  процесс</w:t>
      </w:r>
      <w:proofErr w:type="gramEnd"/>
      <w:r w:rsidR="00FA29DB">
        <w:rPr>
          <w:rFonts w:ascii="Times New Roman" w:hAnsi="Times New Roman" w:cs="Times New Roman"/>
          <w:sz w:val="28"/>
          <w:szCs w:val="28"/>
        </w:rPr>
        <w:t xml:space="preserve"> обучения во время проведения урока, а так же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 вносить </w:t>
      </w:r>
      <w:r w:rsidR="00FA29DB">
        <w:rPr>
          <w:rFonts w:ascii="Times New Roman" w:hAnsi="Times New Roman" w:cs="Times New Roman"/>
          <w:sz w:val="28"/>
          <w:szCs w:val="28"/>
        </w:rPr>
        <w:t>изменения</w:t>
      </w:r>
      <w:r>
        <w:rPr>
          <w:rFonts w:ascii="Times New Roman" w:hAnsi="Times New Roman" w:cs="Times New Roman"/>
          <w:sz w:val="28"/>
          <w:szCs w:val="28"/>
        </w:rPr>
        <w:t xml:space="preserve"> в планирование следующих уроков для устранения</w:t>
      </w:r>
      <w:r w:rsidR="00867C53">
        <w:rPr>
          <w:rFonts w:ascii="Times New Roman" w:hAnsi="Times New Roman" w:cs="Times New Roman"/>
          <w:sz w:val="28"/>
          <w:szCs w:val="28"/>
        </w:rPr>
        <w:t xml:space="preserve"> ошибок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868BC80" w14:textId="359C5DBE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="004961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1A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обучении скольжению по кругу (поворот) на двух ногах, одной из наиболее часто встречающихся ошибок является опора на внутреннее ребро лезвия конька ближнего к кругу. При таком положении коньки заваливаются внутрь (оба опираются на внутреннее ребро). </w:t>
      </w:r>
      <w:r w:rsidRPr="00BD49C0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ой такой постановки лезвия мо</w:t>
      </w:r>
      <w:r w:rsidR="007A313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ет быть отсутствие навыка опоры на внешнее ребро лезвия конька</w:t>
      </w:r>
      <w:r w:rsidR="009B1122">
        <w:rPr>
          <w:rFonts w:ascii="Times New Roman" w:hAnsi="Times New Roman" w:cs="Times New Roman"/>
          <w:sz w:val="28"/>
          <w:szCs w:val="28"/>
        </w:rPr>
        <w:t>. Это</w:t>
      </w:r>
      <w:r w:rsidR="00867C53">
        <w:rPr>
          <w:rFonts w:ascii="Times New Roman" w:hAnsi="Times New Roman" w:cs="Times New Roman"/>
          <w:sz w:val="28"/>
          <w:szCs w:val="28"/>
        </w:rPr>
        <w:t xml:space="preserve"> может привести к</w:t>
      </w:r>
      <w:r>
        <w:rPr>
          <w:rFonts w:ascii="Times New Roman" w:hAnsi="Times New Roman" w:cs="Times New Roman"/>
          <w:sz w:val="28"/>
          <w:szCs w:val="28"/>
        </w:rPr>
        <w:t xml:space="preserve"> появлени</w:t>
      </w:r>
      <w:r w:rsidR="00867C5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C53">
        <w:rPr>
          <w:rFonts w:ascii="Times New Roman" w:hAnsi="Times New Roman" w:cs="Times New Roman"/>
          <w:sz w:val="28"/>
          <w:szCs w:val="28"/>
        </w:rPr>
        <w:t xml:space="preserve">у учащегося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страха</w:t>
      </w:r>
      <w:r w:rsidR="00867C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упасть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сторону поворота. В таком случае</w:t>
      </w:r>
      <w:r w:rsidR="00867C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67C53">
        <w:rPr>
          <w:rFonts w:ascii="Times New Roman" w:hAnsi="Times New Roman" w:cs="Times New Roman"/>
          <w:sz w:val="28"/>
          <w:szCs w:val="28"/>
        </w:rPr>
        <w:t>план урока</w:t>
      </w:r>
      <w:r>
        <w:rPr>
          <w:rFonts w:ascii="Times New Roman" w:hAnsi="Times New Roman" w:cs="Times New Roman"/>
          <w:sz w:val="28"/>
          <w:szCs w:val="28"/>
        </w:rPr>
        <w:t xml:space="preserve"> следует внести повторение ранее освоенных упражнений, снова выполнить подводящие упражнения: </w:t>
      </w:r>
    </w:p>
    <w:p w14:paraId="35142B48" w14:textId="152C528A" w:rsidR="001A2E9D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наклоны стоп вправо и влево в положении хоккейной стойки; </w:t>
      </w:r>
    </w:p>
    <w:p w14:paraId="61CD2625" w14:textId="72C13D2B" w:rsidR="001A2E9D" w:rsidRPr="00AC5116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lastRenderedPageBreak/>
        <w:t>опор</w:t>
      </w:r>
      <w:r w:rsidR="007A3137" w:rsidRPr="00AC5116">
        <w:rPr>
          <w:rFonts w:ascii="Times New Roman" w:hAnsi="Times New Roman" w:cs="Times New Roman"/>
          <w:sz w:val="28"/>
          <w:szCs w:val="28"/>
        </w:rPr>
        <w:t>а</w:t>
      </w:r>
      <w:r w:rsidRPr="00AC5116">
        <w:rPr>
          <w:rFonts w:ascii="Times New Roman" w:hAnsi="Times New Roman" w:cs="Times New Roman"/>
          <w:sz w:val="28"/>
          <w:szCs w:val="28"/>
        </w:rPr>
        <w:t xml:space="preserve"> плечом, тазом и бедром на борт</w:t>
      </w:r>
      <w:r w:rsidR="007A3137" w:rsidRPr="00AC5116">
        <w:rPr>
          <w:rFonts w:ascii="Times New Roman" w:hAnsi="Times New Roman" w:cs="Times New Roman"/>
          <w:sz w:val="28"/>
          <w:szCs w:val="28"/>
        </w:rPr>
        <w:t xml:space="preserve"> и</w:t>
      </w:r>
      <w:r w:rsidRPr="00AC5116">
        <w:rPr>
          <w:rFonts w:ascii="Times New Roman" w:hAnsi="Times New Roman" w:cs="Times New Roman"/>
          <w:sz w:val="28"/>
          <w:szCs w:val="28"/>
        </w:rPr>
        <w:t xml:space="preserve"> четким давлением на внешнее ребро ближней к борту ноги; </w:t>
      </w:r>
    </w:p>
    <w:p w14:paraId="163D541A" w14:textId="1657D55B" w:rsidR="001A2E9D" w:rsidRDefault="007A3137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опора плечом,</w:t>
      </w:r>
      <w:r>
        <w:rPr>
          <w:rFonts w:ascii="Times New Roman" w:hAnsi="Times New Roman" w:cs="Times New Roman"/>
          <w:sz w:val="28"/>
          <w:szCs w:val="28"/>
        </w:rPr>
        <w:t xml:space="preserve"> тазом и бедром на борт с</w:t>
      </w:r>
      <w:r w:rsidR="001A2E9D">
        <w:rPr>
          <w:rFonts w:ascii="Times New Roman" w:hAnsi="Times New Roman" w:cs="Times New Roman"/>
          <w:sz w:val="28"/>
          <w:szCs w:val="28"/>
        </w:rPr>
        <w:t xml:space="preserve"> коротким скольжением на месте вперед и назад (левая вперед, а правая назад и наоборот);</w:t>
      </w:r>
    </w:p>
    <w:p w14:paraId="49D02A2F" w14:textId="5097F445" w:rsidR="001A2E9D" w:rsidRDefault="001A2E9D" w:rsidP="00496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основной стойки хоккеиста, руки на коленях, начать скольжение прямо, повернуть голову и плечи вправо (влево), одновременно правой (левой) рукой направить колено правой (левой) ноги в сторону дуги (плавный поворот), обозначенной фишками так, чтобы правая (левая) нога опиралась не на все лезвие, а на его внешнее ребро и т.п.</w:t>
      </w:r>
    </w:p>
    <w:p w14:paraId="51EF2484" w14:textId="6A5A1FC1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исправления и предупреждения ошибок </w:t>
      </w:r>
      <w:r w:rsidRPr="00FE4962">
        <w:rPr>
          <w:rFonts w:ascii="Times New Roman" w:hAnsi="Times New Roman" w:cs="Times New Roman"/>
          <w:sz w:val="28"/>
          <w:szCs w:val="28"/>
        </w:rPr>
        <w:t>рекомендуется</w:t>
      </w:r>
      <w:r w:rsidRPr="00523BF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протокол их определения. </w:t>
      </w:r>
      <w:r w:rsidR="00867C5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одержание </w:t>
      </w:r>
      <w:r w:rsidR="00867C53">
        <w:rPr>
          <w:rFonts w:ascii="Times New Roman" w:hAnsi="Times New Roman" w:cs="Times New Roman"/>
          <w:sz w:val="28"/>
          <w:szCs w:val="28"/>
        </w:rPr>
        <w:t xml:space="preserve">протокола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 наличие показателей, составленных из наиболее значимых элементов осваиваемого движения, а также их знакового обозначения (например: «+» или «-»). Ниже представлен пример протокола определения ошибок при выполнении скольжения по прямой. </w:t>
      </w:r>
    </w:p>
    <w:tbl>
      <w:tblPr>
        <w:tblpPr w:leftFromText="180" w:rightFromText="180" w:vertAnchor="text" w:horzAnchor="margin" w:tblpY="466"/>
        <w:tblW w:w="936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2"/>
        <w:gridCol w:w="7848"/>
        <w:gridCol w:w="851"/>
      </w:tblGrid>
      <w:tr w:rsidR="001A2E9D" w:rsidRPr="00607DB0" w14:paraId="289A76A2" w14:textId="77777777" w:rsidTr="007224F1">
        <w:trPr>
          <w:trHeight w:val="54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8B4D1" w14:textId="77777777" w:rsidR="001A2E9D" w:rsidRPr="00607DB0" w:rsidRDefault="001A2E9D" w:rsidP="000777CF">
            <w:pPr>
              <w:spacing w:after="0" w:line="240" w:lineRule="auto"/>
              <w:ind w:left="131" w:right="105" w:firstLine="3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0C1DA01A" w14:textId="77777777" w:rsidR="001A2E9D" w:rsidRPr="00607DB0" w:rsidRDefault="001A2E9D" w:rsidP="000777CF">
            <w:pPr>
              <w:spacing w:after="0" w:line="240" w:lineRule="auto"/>
              <w:ind w:left="131" w:right="105" w:firstLine="3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3C7AE" w14:textId="77777777" w:rsidR="001A2E9D" w:rsidRPr="00607DB0" w:rsidRDefault="001A2E9D" w:rsidP="000777CF">
            <w:pPr>
              <w:spacing w:after="0" w:line="240" w:lineRule="auto"/>
              <w:ind w:left="3719" w:right="-20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04DEE" w14:textId="77777777" w:rsidR="001A2E9D" w:rsidRPr="00607DB0" w:rsidRDefault="001A2E9D" w:rsidP="000777CF">
            <w:pPr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Знак</w:t>
            </w:r>
          </w:p>
        </w:tc>
      </w:tr>
      <w:tr w:rsidR="001A2E9D" w:rsidRPr="00607DB0" w14:paraId="2913B5CC" w14:textId="77777777" w:rsidTr="007224F1">
        <w:trPr>
          <w:trHeight w:val="27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5F027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AF70F" w14:textId="77777777" w:rsidR="001A2E9D" w:rsidRPr="00607DB0" w:rsidRDefault="001A2E9D" w:rsidP="000777CF">
            <w:pPr>
              <w:spacing w:after="0" w:line="240" w:lineRule="auto"/>
              <w:ind w:left="10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Взгляд вперед, спина прямая и плечи расправлены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4F410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1A2E9D" w:rsidRPr="00607DB0" w14:paraId="42095D15" w14:textId="77777777" w:rsidTr="007224F1">
        <w:trPr>
          <w:trHeight w:val="551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21E7C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870E9" w14:textId="77777777" w:rsidR="001A2E9D" w:rsidRPr="00607DB0" w:rsidRDefault="001A2E9D" w:rsidP="000777CF">
            <w:pPr>
              <w:spacing w:after="0" w:line="240" w:lineRule="auto"/>
              <w:ind w:left="105" w:right="1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Клюшка удерживается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«верхней» рукой 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впереди-внизу, руки свободно и не прижаты к туловищу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069D8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1A2E9D" w:rsidRPr="00607DB0" w14:paraId="74077EE6" w14:textId="77777777" w:rsidTr="007224F1">
        <w:trPr>
          <w:trHeight w:val="549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4D1C1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FE53A" w14:textId="77777777" w:rsidR="001A2E9D" w:rsidRPr="00607DB0" w:rsidRDefault="001A2E9D" w:rsidP="000777CF">
            <w:pPr>
              <w:spacing w:after="0" w:line="240" w:lineRule="auto"/>
              <w:ind w:left="105" w:right="1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Колени согнуты и слегка выходят за носки коньков, не соединяются и не разведены в стороны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9D5B0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1A2E9D" w:rsidRPr="00607DB0" w14:paraId="09039AAE" w14:textId="77777777" w:rsidTr="007224F1">
        <w:trPr>
          <w:trHeight w:val="343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C4613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91EF2" w14:textId="77777777" w:rsidR="001A2E9D" w:rsidRPr="00607DB0" w:rsidRDefault="001A2E9D" w:rsidP="000777CF">
            <w:pPr>
              <w:spacing w:after="0" w:line="240" w:lineRule="auto"/>
              <w:ind w:left="105" w:right="1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Коньки параллельно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ноги на ширине плеч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EDCD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1A2E9D" w:rsidRPr="00607DB0" w14:paraId="48C59718" w14:textId="77777777" w:rsidTr="007224F1">
        <w:trPr>
          <w:trHeight w:val="27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1CA71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DB0">
              <w:rPr>
                <w:rFonts w:ascii="Times New Roman" w:hAnsi="Times New Roman" w:cs="Times New Roman"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04AF5" w14:textId="77777777" w:rsidR="001A2E9D" w:rsidRPr="00607DB0" w:rsidRDefault="001A2E9D" w:rsidP="000777CF">
            <w:pPr>
              <w:spacing w:after="0" w:line="240" w:lineRule="auto"/>
              <w:ind w:left="105" w:right="1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одыжки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ног 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внутрь и наружу не выгибаются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л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езви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коньков скольз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607DB0">
              <w:rPr>
                <w:rFonts w:ascii="Times New Roman" w:hAnsi="Times New Roman" w:cs="Times New Roman"/>
                <w:bCs/>
                <w:sz w:val="28"/>
                <w:szCs w:val="28"/>
              </w:rPr>
              <w:t>т по льду всей плоскостью, но не ребрами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88725" w14:textId="77777777" w:rsidR="001A2E9D" w:rsidRPr="00607DB0" w:rsidRDefault="001A2E9D" w:rsidP="000777CF">
            <w:pPr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14:paraId="5F4248E9" w14:textId="407D7D11" w:rsidR="001A2E9D" w:rsidRPr="00607DB0" w:rsidRDefault="007224F1" w:rsidP="00722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Протокол определения ошибок</w:t>
      </w:r>
    </w:p>
    <w:p w14:paraId="0CF400A5" w14:textId="0F58D931" w:rsidR="001A2E9D" w:rsidRDefault="001A2E9D" w:rsidP="004961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</w:p>
    <w:p w14:paraId="53720AD2" w14:textId="7B3D3525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В случае появления грубых ошибок, связанных с нарушением структуры движения, выполнение упражнения необходимо упростить или прекратить его выполнение</w:t>
      </w:r>
      <w:r w:rsidR="009B1122">
        <w:rPr>
          <w:rFonts w:ascii="Times New Roman" w:hAnsi="Times New Roman" w:cs="Times New Roman"/>
          <w:sz w:val="28"/>
          <w:szCs w:val="28"/>
        </w:rPr>
        <w:t xml:space="preserve">, иначе </w:t>
      </w:r>
      <w:r w:rsidRPr="00AC5116">
        <w:rPr>
          <w:rFonts w:ascii="Times New Roman" w:hAnsi="Times New Roman" w:cs="Times New Roman"/>
          <w:sz w:val="28"/>
          <w:szCs w:val="28"/>
        </w:rPr>
        <w:t xml:space="preserve">количество неправильно выполненных движений будет приводить к закреплению ошибок, а их исправление потребует значительно больше времени и сил. </w:t>
      </w:r>
      <w:r w:rsidR="00867C53">
        <w:rPr>
          <w:rFonts w:ascii="Times New Roman" w:hAnsi="Times New Roman" w:cs="Times New Roman"/>
          <w:sz w:val="28"/>
          <w:szCs w:val="28"/>
        </w:rPr>
        <w:t>У</w:t>
      </w:r>
      <w:r w:rsidRPr="00AC5116">
        <w:rPr>
          <w:rFonts w:ascii="Times New Roman" w:hAnsi="Times New Roman" w:cs="Times New Roman"/>
          <w:sz w:val="28"/>
          <w:szCs w:val="28"/>
        </w:rPr>
        <w:t>читель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(тренер)</w:t>
      </w:r>
      <w:r w:rsidRPr="00AC5116">
        <w:rPr>
          <w:rFonts w:ascii="Times New Roman" w:hAnsi="Times New Roman" w:cs="Times New Roman"/>
          <w:sz w:val="28"/>
          <w:szCs w:val="28"/>
        </w:rPr>
        <w:t xml:space="preserve"> не должен бояться вернуться на один или два шага назад.</w:t>
      </w:r>
    </w:p>
    <w:p w14:paraId="59160091" w14:textId="5B1C5D99" w:rsidR="001A2E9D" w:rsidRPr="00AC5116" w:rsidRDefault="001A2E9D" w:rsidP="000777C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C5116">
        <w:rPr>
          <w:sz w:val="28"/>
          <w:szCs w:val="28"/>
        </w:rPr>
        <w:t>Следует всегда помнить, что при формировании двигательных умений и навыков</w:t>
      </w:r>
      <w:r w:rsidR="00867C53">
        <w:rPr>
          <w:sz w:val="28"/>
          <w:szCs w:val="28"/>
        </w:rPr>
        <w:t>,</w:t>
      </w:r>
      <w:r w:rsidRPr="00AC5116">
        <w:rPr>
          <w:sz w:val="28"/>
          <w:szCs w:val="28"/>
        </w:rPr>
        <w:t xml:space="preserve"> учащийся </w:t>
      </w:r>
      <w:r w:rsidR="009B1122">
        <w:rPr>
          <w:sz w:val="28"/>
          <w:szCs w:val="28"/>
        </w:rPr>
        <w:t xml:space="preserve">должен </w:t>
      </w:r>
      <w:r w:rsidRPr="00AC5116">
        <w:rPr>
          <w:sz w:val="28"/>
          <w:szCs w:val="28"/>
        </w:rPr>
        <w:t>испытыва</w:t>
      </w:r>
      <w:r w:rsidR="009B1122">
        <w:rPr>
          <w:sz w:val="28"/>
          <w:szCs w:val="28"/>
        </w:rPr>
        <w:t>ть</w:t>
      </w:r>
      <w:r w:rsidRPr="00AC5116">
        <w:rPr>
          <w:sz w:val="28"/>
          <w:szCs w:val="28"/>
        </w:rPr>
        <w:t xml:space="preserve"> минимальное количество трудностей</w:t>
      </w:r>
      <w:r w:rsidR="00867C53">
        <w:rPr>
          <w:sz w:val="28"/>
          <w:szCs w:val="28"/>
        </w:rPr>
        <w:t>,</w:t>
      </w:r>
      <w:r w:rsidRPr="00AC5116">
        <w:rPr>
          <w:sz w:val="28"/>
          <w:szCs w:val="28"/>
        </w:rPr>
        <w:t xml:space="preserve"> и ему было </w:t>
      </w:r>
      <w:r w:rsidR="009B1122">
        <w:rPr>
          <w:sz w:val="28"/>
          <w:szCs w:val="28"/>
        </w:rPr>
        <w:t xml:space="preserve">бы </w:t>
      </w:r>
      <w:r w:rsidRPr="00AC5116">
        <w:rPr>
          <w:sz w:val="28"/>
          <w:szCs w:val="28"/>
        </w:rPr>
        <w:t>легко и комфортно переходить с одного на другой уровень сложности за счет правильно подобранных упражнений. Ускорять или усложнять процесс обучения – значит создавать условия для быстрого появления и закрепления ошибок.</w:t>
      </w:r>
    </w:p>
    <w:p w14:paraId="72151C09" w14:textId="77777777" w:rsidR="00867C53" w:rsidRDefault="00867C53" w:rsidP="000777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541A2" w14:textId="5A807A02" w:rsidR="001A2E9D" w:rsidRPr="00AC5116" w:rsidRDefault="001A2E9D" w:rsidP="00496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5116">
        <w:rPr>
          <w:rFonts w:ascii="Times New Roman" w:hAnsi="Times New Roman" w:cs="Times New Roman"/>
          <w:b/>
          <w:bCs/>
          <w:sz w:val="28"/>
          <w:szCs w:val="28"/>
        </w:rPr>
        <w:t>Общая, специализированная и специальная подготовка</w:t>
      </w:r>
    </w:p>
    <w:p w14:paraId="2103C9E8" w14:textId="37481E46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Процесс обучения двигательным навыкам передвижения на коньках, владения клюшкой и шайбой предполагает последовательное прохождение нескольких этапов. Эта последовательность имеет логическое обоснование, </w:t>
      </w:r>
      <w:r w:rsidRPr="00AC5116">
        <w:rPr>
          <w:rFonts w:ascii="Times New Roman" w:hAnsi="Times New Roman" w:cs="Times New Roman"/>
          <w:sz w:val="28"/>
          <w:szCs w:val="28"/>
        </w:rPr>
        <w:lastRenderedPageBreak/>
        <w:t xml:space="preserve">связанное с постепенным переходом от базовых и </w:t>
      </w:r>
      <w:proofErr w:type="gramStart"/>
      <w:r w:rsidRPr="00AC5116">
        <w:rPr>
          <w:rFonts w:ascii="Times New Roman" w:hAnsi="Times New Roman" w:cs="Times New Roman"/>
          <w:sz w:val="28"/>
          <w:szCs w:val="28"/>
        </w:rPr>
        <w:t>специализированных двигательных умений</w:t>
      </w:r>
      <w:proofErr w:type="gramEnd"/>
      <w:r w:rsidRPr="00AC5116">
        <w:rPr>
          <w:rFonts w:ascii="Times New Roman" w:hAnsi="Times New Roman" w:cs="Times New Roman"/>
          <w:sz w:val="28"/>
          <w:szCs w:val="28"/>
        </w:rPr>
        <w:t xml:space="preserve"> и навыков вне льда</w:t>
      </w:r>
      <w:r w:rsidR="00867C53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к специальным</w:t>
      </w:r>
      <w:r w:rsidR="00867C53">
        <w:rPr>
          <w:rFonts w:ascii="Times New Roman" w:hAnsi="Times New Roman" w:cs="Times New Roman"/>
          <w:sz w:val="28"/>
          <w:szCs w:val="28"/>
        </w:rPr>
        <w:t xml:space="preserve"> умениям</w:t>
      </w:r>
      <w:r w:rsidRPr="00AC5116">
        <w:rPr>
          <w:rFonts w:ascii="Times New Roman" w:hAnsi="Times New Roman" w:cs="Times New Roman"/>
          <w:sz w:val="28"/>
          <w:szCs w:val="28"/>
        </w:rPr>
        <w:t xml:space="preserve"> на льду. </w:t>
      </w:r>
    </w:p>
    <w:p w14:paraId="29658BE5" w14:textId="60E7EC6C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Сначала</w:t>
      </w:r>
      <w:r w:rsidR="00867C53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в рамках общей физической подготовки на уроках физической культуры в спортивном зале</w:t>
      </w:r>
      <w:r w:rsidR="00867C53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</w:t>
      </w:r>
      <w:r w:rsidR="009B1122">
        <w:rPr>
          <w:rFonts w:ascii="Times New Roman" w:hAnsi="Times New Roman" w:cs="Times New Roman"/>
          <w:sz w:val="28"/>
          <w:szCs w:val="28"/>
        </w:rPr>
        <w:t>целесообразно</w:t>
      </w:r>
      <w:r w:rsidRPr="00AC5116">
        <w:rPr>
          <w:rFonts w:ascii="Times New Roman" w:hAnsi="Times New Roman" w:cs="Times New Roman"/>
          <w:sz w:val="28"/>
          <w:szCs w:val="28"/>
        </w:rPr>
        <w:t xml:space="preserve"> осв</w:t>
      </w:r>
      <w:r w:rsidR="009B1122">
        <w:rPr>
          <w:rFonts w:ascii="Times New Roman" w:hAnsi="Times New Roman" w:cs="Times New Roman"/>
          <w:sz w:val="28"/>
          <w:szCs w:val="28"/>
        </w:rPr>
        <w:t>о</w:t>
      </w:r>
      <w:r w:rsidRPr="00AC5116">
        <w:rPr>
          <w:rFonts w:ascii="Times New Roman" w:hAnsi="Times New Roman" w:cs="Times New Roman"/>
          <w:sz w:val="28"/>
          <w:szCs w:val="28"/>
        </w:rPr>
        <w:t xml:space="preserve">ить ходьбу, бег, прыжки и т.п. После этого следует переходить к специализированной подготовке, основу которой составляют имитационные упражнения (коньковый шаг, удержание равновесия на балансировочных платформах, владение клюшкой и шайбой и т.п.) проводимые в спортивном зале </w:t>
      </w:r>
      <w:r w:rsidR="00360BE9" w:rsidRPr="00AC5116">
        <w:rPr>
          <w:rFonts w:ascii="Times New Roman" w:hAnsi="Times New Roman" w:cs="Times New Roman"/>
          <w:sz w:val="28"/>
          <w:szCs w:val="28"/>
        </w:rPr>
        <w:t xml:space="preserve">или на специальном </w:t>
      </w:r>
      <w:r w:rsidR="00360BE9">
        <w:rPr>
          <w:rFonts w:ascii="Times New Roman" w:hAnsi="Times New Roman" w:cs="Times New Roman"/>
          <w:sz w:val="28"/>
          <w:szCs w:val="28"/>
        </w:rPr>
        <w:t xml:space="preserve">синтетическим (сухом) льду </w:t>
      </w:r>
      <w:r w:rsidRPr="00AC5116">
        <w:rPr>
          <w:rFonts w:ascii="Times New Roman" w:hAnsi="Times New Roman" w:cs="Times New Roman"/>
          <w:sz w:val="28"/>
          <w:szCs w:val="28"/>
        </w:rPr>
        <w:t>(в том числе с использованием инвентаря для флорбола)</w:t>
      </w:r>
      <w:r w:rsidR="00360BE9">
        <w:rPr>
          <w:rFonts w:ascii="Times New Roman" w:hAnsi="Times New Roman" w:cs="Times New Roman"/>
          <w:sz w:val="28"/>
          <w:szCs w:val="28"/>
        </w:rPr>
        <w:t>.</w:t>
      </w:r>
      <w:r w:rsidRPr="00AC5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B49607" w14:textId="325238B9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Далее</w:t>
      </w:r>
      <w:r w:rsidR="00360BE9">
        <w:rPr>
          <w:rFonts w:ascii="Times New Roman" w:hAnsi="Times New Roman" w:cs="Times New Roman"/>
          <w:sz w:val="28"/>
          <w:szCs w:val="28"/>
        </w:rPr>
        <w:t>, следует</w:t>
      </w:r>
      <w:r w:rsidRPr="00AC5116">
        <w:rPr>
          <w:rFonts w:ascii="Times New Roman" w:hAnsi="Times New Roman" w:cs="Times New Roman"/>
          <w:sz w:val="28"/>
          <w:szCs w:val="28"/>
        </w:rPr>
        <w:t xml:space="preserve"> приступать к выполнению имитационных упражнений в коньках и защитной экипировке на резиновом покрытии рядом со льдом (перекаты с ноги на ногу, опускание на одно и второе колено, стойка на одной ноге и т.п.). </w:t>
      </w:r>
      <w:r w:rsidR="00360BE9">
        <w:rPr>
          <w:rFonts w:ascii="Times New Roman" w:hAnsi="Times New Roman" w:cs="Times New Roman"/>
          <w:sz w:val="28"/>
          <w:szCs w:val="28"/>
        </w:rPr>
        <w:t>И т</w:t>
      </w:r>
      <w:r w:rsidRPr="00AC5116">
        <w:rPr>
          <w:rFonts w:ascii="Times New Roman" w:hAnsi="Times New Roman" w:cs="Times New Roman"/>
          <w:sz w:val="28"/>
          <w:szCs w:val="28"/>
        </w:rPr>
        <w:t>олько после этого</w:t>
      </w:r>
      <w:r w:rsidR="00360BE9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переходить к специальной физической подготовке, включающей упражнения на льду.</w:t>
      </w:r>
    </w:p>
    <w:p w14:paraId="25EC491C" w14:textId="6BA73201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Иногда</w:t>
      </w:r>
      <w:r w:rsidR="00360BE9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время проводимых в спортивном зале</w:t>
      </w:r>
      <w:r w:rsidR="00360BE9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Pr="00AC5116">
        <w:rPr>
          <w:rFonts w:ascii="Times New Roman" w:hAnsi="Times New Roman" w:cs="Times New Roman"/>
          <w:sz w:val="28"/>
          <w:szCs w:val="28"/>
        </w:rPr>
        <w:t xml:space="preserve"> перед выходом на ледовую площадку, может доходить до 2-3-х месяцев. Это может быть связано с возрастными анатомо-физиологическими особенностями, разным уровнем физического развития и физической подготовленностью учащихся, их способностью к обучению и специфическими условиями ледовой площадки. </w:t>
      </w:r>
    </w:p>
    <w:p w14:paraId="74BD8458" w14:textId="4B8CC8F3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Также следует помнить, что </w:t>
      </w:r>
      <w:r w:rsidR="00360BE9">
        <w:rPr>
          <w:rFonts w:ascii="Times New Roman" w:hAnsi="Times New Roman" w:cs="Times New Roman"/>
          <w:sz w:val="28"/>
          <w:szCs w:val="28"/>
        </w:rPr>
        <w:t>при</w:t>
      </w:r>
      <w:r w:rsidRPr="00AC5116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360BE9">
        <w:rPr>
          <w:rFonts w:ascii="Times New Roman" w:hAnsi="Times New Roman" w:cs="Times New Roman"/>
          <w:sz w:val="28"/>
          <w:szCs w:val="28"/>
        </w:rPr>
        <w:t>и</w:t>
      </w:r>
      <w:r w:rsidRPr="00AC5116">
        <w:rPr>
          <w:rFonts w:ascii="Times New Roman" w:hAnsi="Times New Roman" w:cs="Times New Roman"/>
          <w:sz w:val="28"/>
          <w:szCs w:val="28"/>
        </w:rPr>
        <w:t xml:space="preserve"> передвижению на коньках, владению клюшкой и шайбой следует продолжать осваивать и совершенствовать базовые двигательные умения и навыки. Нельзя переходить только на занятия на ледовой площадке. </w:t>
      </w:r>
      <w:r w:rsidR="00360BE9">
        <w:rPr>
          <w:rFonts w:ascii="Times New Roman" w:hAnsi="Times New Roman" w:cs="Times New Roman"/>
          <w:sz w:val="28"/>
          <w:szCs w:val="28"/>
        </w:rPr>
        <w:t>О</w:t>
      </w:r>
      <w:r w:rsidRPr="00AC5116">
        <w:rPr>
          <w:rFonts w:ascii="Times New Roman" w:hAnsi="Times New Roman" w:cs="Times New Roman"/>
          <w:sz w:val="28"/>
          <w:szCs w:val="28"/>
        </w:rPr>
        <w:t xml:space="preserve">птимальное соотношение </w:t>
      </w:r>
      <w:r w:rsidR="00360BE9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Pr="00AC5116">
        <w:rPr>
          <w:rFonts w:ascii="Times New Roman" w:hAnsi="Times New Roman" w:cs="Times New Roman"/>
          <w:sz w:val="28"/>
          <w:szCs w:val="28"/>
        </w:rPr>
        <w:t>должно быть 1</w:t>
      </w:r>
      <w:r w:rsidR="00360BE9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360BE9">
        <w:rPr>
          <w:rFonts w:ascii="Times New Roman" w:hAnsi="Times New Roman" w:cs="Times New Roman"/>
          <w:sz w:val="28"/>
          <w:szCs w:val="28"/>
        </w:rPr>
        <w:t xml:space="preserve">2, </w:t>
      </w:r>
      <w:r w:rsidRPr="00AC5116">
        <w:rPr>
          <w:rFonts w:ascii="Times New Roman" w:hAnsi="Times New Roman" w:cs="Times New Roman"/>
          <w:sz w:val="28"/>
          <w:szCs w:val="28"/>
        </w:rPr>
        <w:t xml:space="preserve"> одно</w:t>
      </w:r>
      <w:proofErr w:type="gramEnd"/>
      <w:r w:rsidRPr="00AC5116">
        <w:rPr>
          <w:rFonts w:ascii="Times New Roman" w:hAnsi="Times New Roman" w:cs="Times New Roman"/>
          <w:sz w:val="28"/>
          <w:szCs w:val="28"/>
        </w:rPr>
        <w:t xml:space="preserve"> занятие в спортивном зале (общая и специализированная подготовка) и два занятия на ледовой площадке. </w:t>
      </w:r>
    </w:p>
    <w:p w14:paraId="2796B7F4" w14:textId="77777777" w:rsidR="009B1122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Такое соотношение очень важно по целому ряду причин</w:t>
      </w:r>
      <w:r w:rsidR="009B1122">
        <w:rPr>
          <w:rFonts w:ascii="Times New Roman" w:hAnsi="Times New Roman" w:cs="Times New Roman"/>
          <w:sz w:val="28"/>
          <w:szCs w:val="28"/>
        </w:rPr>
        <w:t>:</w:t>
      </w:r>
    </w:p>
    <w:p w14:paraId="2F195427" w14:textId="77777777" w:rsidR="009B1122" w:rsidRDefault="009B112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детский организм активно растет и этот процесс сопровождается постоянным измен</w:t>
      </w:r>
      <w:r w:rsidR="00360BE9">
        <w:rPr>
          <w:rFonts w:ascii="Times New Roman" w:hAnsi="Times New Roman" w:cs="Times New Roman"/>
          <w:sz w:val="28"/>
          <w:szCs w:val="28"/>
        </w:rPr>
        <w:t>ением антропометрических данных, что может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приводить к угасанию ранее освоенных двигательных умений и навыков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AA3A21" w14:textId="77777777" w:rsidR="009B1122" w:rsidRDefault="009B112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A2E9D" w:rsidRPr="00AC5116">
        <w:rPr>
          <w:rFonts w:ascii="Times New Roman" w:hAnsi="Times New Roman" w:cs="Times New Roman"/>
          <w:sz w:val="28"/>
          <w:szCs w:val="28"/>
        </w:rPr>
        <w:t>основны</w:t>
      </w:r>
      <w:r w:rsidR="00360BE9">
        <w:rPr>
          <w:rFonts w:ascii="Times New Roman" w:hAnsi="Times New Roman" w:cs="Times New Roman"/>
          <w:sz w:val="28"/>
          <w:szCs w:val="28"/>
        </w:rPr>
        <w:t>ми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360BE9">
        <w:rPr>
          <w:rFonts w:ascii="Times New Roman" w:hAnsi="Times New Roman" w:cs="Times New Roman"/>
          <w:sz w:val="28"/>
          <w:szCs w:val="28"/>
        </w:rPr>
        <w:t>ами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физической культуры явля</w:t>
      </w:r>
      <w:r w:rsidR="00360BE9">
        <w:rPr>
          <w:rFonts w:ascii="Times New Roman" w:hAnsi="Times New Roman" w:cs="Times New Roman"/>
          <w:sz w:val="28"/>
          <w:szCs w:val="28"/>
        </w:rPr>
        <w:t>ются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разносторонняя физическая подготовка и обучение разнообразным (не узкоспециализированным) двигательным действиям, которые пригодятся учащимся в повседневной жизнедеятельности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8B279F" w14:textId="2004433F" w:rsidR="001A2E9D" w:rsidRPr="00AC5116" w:rsidRDefault="009B112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особенности формы для занятий на ледовой площадке могут сдерживать развитие очень важных функций опорно-двигательного аппарата. </w:t>
      </w:r>
    </w:p>
    <w:p w14:paraId="667BB7C8" w14:textId="0095DE04" w:rsidR="001A2E9D" w:rsidRPr="006954D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Так, например, наиболее благоприятным периодом развития рессорной функции стопы является возраст до 8-9 лет. Данная функция позволяет существенно снизить ударную нагрузку на коленный сустав в момент приземления при беге и прыжках. Конструкционные особенности хоккейных ботинок с одной стороны имеют положительную функцию, связанную с наличием жесткого каркаса для защиты голеностопа от попаданий шайбы, но </w:t>
      </w:r>
      <w:r w:rsidRPr="00AC5116">
        <w:rPr>
          <w:rFonts w:ascii="Times New Roman" w:hAnsi="Times New Roman" w:cs="Times New Roman"/>
          <w:sz w:val="28"/>
          <w:szCs w:val="28"/>
        </w:rPr>
        <w:lastRenderedPageBreak/>
        <w:t>с другой стороны</w:t>
      </w:r>
      <w:r w:rsidR="00360BE9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лишают голеностоп подвижности и препятствуют развитию рессорной функции стопы. Устранить данное противоречие можно лишь на уроках в спортивном зале, когда учащийся не менее одного раза в неделю выполняет</w:t>
      </w:r>
      <w:r w:rsidR="00360BE9">
        <w:rPr>
          <w:rFonts w:ascii="Times New Roman" w:hAnsi="Times New Roman" w:cs="Times New Roman"/>
          <w:sz w:val="28"/>
          <w:szCs w:val="28"/>
        </w:rPr>
        <w:t xml:space="preserve"> специальные, </w:t>
      </w:r>
      <w:r w:rsidRPr="00AC5116">
        <w:rPr>
          <w:rFonts w:ascii="Times New Roman" w:hAnsi="Times New Roman" w:cs="Times New Roman"/>
          <w:sz w:val="28"/>
          <w:szCs w:val="28"/>
        </w:rPr>
        <w:t xml:space="preserve">беговые и прыжковые упражнения. </w:t>
      </w:r>
    </w:p>
    <w:p w14:paraId="33465643" w14:textId="3E1DAEFD" w:rsidR="001A2E9D" w:rsidRDefault="00243DDA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включать в занятия упражнения прикладной гимнастики, учитывающие последующие особенности обучения на ледовой площадке. Для примера можно использовать приведенную ниже подборку видеоуроков.</w:t>
      </w:r>
      <w:r w:rsidR="001A2E9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margin" w:tblpY="305"/>
        <w:tblW w:w="9606" w:type="dxa"/>
        <w:tblLook w:val="04A0" w:firstRow="1" w:lastRow="0" w:firstColumn="1" w:lastColumn="0" w:noHBand="0" w:noVBand="1"/>
      </w:tblPr>
      <w:tblGrid>
        <w:gridCol w:w="7479"/>
        <w:gridCol w:w="2127"/>
      </w:tblGrid>
      <w:tr w:rsidR="0047158E" w14:paraId="24CA1A8E" w14:textId="77777777" w:rsidTr="0047158E">
        <w:tc>
          <w:tcPr>
            <w:tcW w:w="7479" w:type="dxa"/>
            <w:vAlign w:val="center"/>
          </w:tcPr>
          <w:p w14:paraId="322D8DCC" w14:textId="05E6E06D" w:rsidR="0047158E" w:rsidRDefault="0047158E" w:rsidP="00471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балансовых упражнений на степ платформе и с гимнастической палкой.</w:t>
            </w:r>
          </w:p>
        </w:tc>
        <w:tc>
          <w:tcPr>
            <w:tcW w:w="2127" w:type="dxa"/>
            <w:vAlign w:val="center"/>
          </w:tcPr>
          <w:p w14:paraId="18A59ECF" w14:textId="77777777" w:rsidR="0047158E" w:rsidRDefault="0047158E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0A731" wp14:editId="502ABC32">
                  <wp:extent cx="906953" cy="906953"/>
                  <wp:effectExtent l="0" t="0" r="7620" b="7620"/>
                  <wp:docPr id="1930295881" name="Рисунок 193029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2" cy="91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8E" w14:paraId="73466F61" w14:textId="77777777" w:rsidTr="0047158E">
        <w:tc>
          <w:tcPr>
            <w:tcW w:w="7479" w:type="dxa"/>
            <w:vAlign w:val="center"/>
          </w:tcPr>
          <w:p w14:paraId="041E9BB9" w14:textId="5A5F2053" w:rsidR="0047158E" w:rsidRPr="00C43AC5" w:rsidRDefault="0047158E" w:rsidP="00471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3AC5">
              <w:rPr>
                <w:rFonts w:ascii="Times New Roman" w:hAnsi="Times New Roman" w:cs="Times New Roman"/>
                <w:sz w:val="28"/>
                <w:szCs w:val="28"/>
              </w:rPr>
              <w:t>пражнения в упоре присев и с гимнастической палкой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vAlign w:val="center"/>
          </w:tcPr>
          <w:p w14:paraId="2548C1FB" w14:textId="77777777" w:rsidR="0047158E" w:rsidRDefault="0047158E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2A940" wp14:editId="30E6F9D0">
                  <wp:extent cx="857250" cy="857250"/>
                  <wp:effectExtent l="0" t="0" r="0" b="0"/>
                  <wp:docPr id="1930295877" name="Рисунок 193029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86" cy="85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8E" w14:paraId="7B4F77EA" w14:textId="77777777" w:rsidTr="00221FCB">
        <w:trPr>
          <w:trHeight w:val="1286"/>
        </w:trPr>
        <w:tc>
          <w:tcPr>
            <w:tcW w:w="7479" w:type="dxa"/>
            <w:vAlign w:val="center"/>
          </w:tcPr>
          <w:p w14:paraId="5D80EF20" w14:textId="45A8EC63" w:rsidR="0047158E" w:rsidRDefault="0047158E" w:rsidP="00471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гимнастической стенке.</w:t>
            </w:r>
          </w:p>
        </w:tc>
        <w:tc>
          <w:tcPr>
            <w:tcW w:w="2127" w:type="dxa"/>
            <w:vAlign w:val="center"/>
          </w:tcPr>
          <w:p w14:paraId="36627C83" w14:textId="77777777" w:rsidR="0047158E" w:rsidRDefault="0047158E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C0301" wp14:editId="628C25D0">
                  <wp:extent cx="922020" cy="922020"/>
                  <wp:effectExtent l="0" t="0" r="0" b="0"/>
                  <wp:docPr id="1930295878" name="Рисунок 193029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48" cy="92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8E" w14:paraId="52B76603" w14:textId="77777777" w:rsidTr="0047158E">
        <w:tc>
          <w:tcPr>
            <w:tcW w:w="7479" w:type="dxa"/>
            <w:vAlign w:val="center"/>
          </w:tcPr>
          <w:p w14:paraId="646478F2" w14:textId="05DEC2B5" w:rsidR="0047158E" w:rsidRDefault="0047158E" w:rsidP="00471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AC5">
              <w:rPr>
                <w:rFonts w:ascii="Times New Roman" w:hAnsi="Times New Roman" w:cs="Times New Roman"/>
                <w:sz w:val="28"/>
                <w:szCs w:val="28"/>
              </w:rPr>
              <w:t>Упражнения на гимнастическом бревне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гимнастической скамейке.</w:t>
            </w:r>
          </w:p>
        </w:tc>
        <w:tc>
          <w:tcPr>
            <w:tcW w:w="2127" w:type="dxa"/>
            <w:vAlign w:val="center"/>
          </w:tcPr>
          <w:p w14:paraId="7D80D6A5" w14:textId="77777777" w:rsidR="0047158E" w:rsidRDefault="0047158E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37E58" wp14:editId="395AFD4C">
                  <wp:extent cx="828675" cy="828675"/>
                  <wp:effectExtent l="0" t="0" r="9525" b="9525"/>
                  <wp:docPr id="1930295879" name="Рисунок 193029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49" cy="82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8E" w14:paraId="47D500CF" w14:textId="77777777" w:rsidTr="00221FCB">
        <w:trPr>
          <w:trHeight w:val="1428"/>
        </w:trPr>
        <w:tc>
          <w:tcPr>
            <w:tcW w:w="7479" w:type="dxa"/>
            <w:vAlign w:val="center"/>
          </w:tcPr>
          <w:p w14:paraId="59A2F941" w14:textId="308F8727" w:rsidR="0047158E" w:rsidRDefault="0047158E" w:rsidP="00471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батуте.</w:t>
            </w:r>
          </w:p>
        </w:tc>
        <w:tc>
          <w:tcPr>
            <w:tcW w:w="2127" w:type="dxa"/>
            <w:vAlign w:val="center"/>
          </w:tcPr>
          <w:p w14:paraId="5C411525" w14:textId="77777777" w:rsidR="0047158E" w:rsidRDefault="0047158E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76728" wp14:editId="5F0D392E">
                  <wp:extent cx="944880" cy="944880"/>
                  <wp:effectExtent l="0" t="0" r="7620" b="7620"/>
                  <wp:docPr id="1930295880" name="Рисунок 193029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14" cy="95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CF345" w14:textId="77777777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D3BC34" w14:textId="31840250" w:rsidR="001A2E9D" w:rsidRPr="00AC5116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9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21FCB">
        <w:rPr>
          <w:rFonts w:ascii="Times New Roman" w:hAnsi="Times New Roman" w:cs="Times New Roman"/>
          <w:bCs/>
          <w:sz w:val="28"/>
          <w:szCs w:val="28"/>
        </w:rPr>
        <w:t>В процессе обучения необходимо уделять время</w:t>
      </w:r>
      <w:r w:rsidRPr="00AC5116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221FCB">
        <w:rPr>
          <w:rFonts w:ascii="Times New Roman" w:hAnsi="Times New Roman" w:cs="Times New Roman"/>
          <w:sz w:val="28"/>
          <w:szCs w:val="28"/>
        </w:rPr>
        <w:t>ю</w:t>
      </w:r>
      <w:r w:rsidRPr="00AC5116">
        <w:rPr>
          <w:rFonts w:ascii="Times New Roman" w:hAnsi="Times New Roman" w:cs="Times New Roman"/>
          <w:sz w:val="28"/>
          <w:szCs w:val="28"/>
        </w:rPr>
        <w:t xml:space="preserve"> физических качеств </w:t>
      </w:r>
      <w:r w:rsidR="007C3765">
        <w:rPr>
          <w:rFonts w:ascii="Times New Roman" w:hAnsi="Times New Roman" w:cs="Times New Roman"/>
          <w:sz w:val="28"/>
          <w:szCs w:val="28"/>
        </w:rPr>
        <w:t>–</w:t>
      </w:r>
      <w:r w:rsidRPr="00AC5116">
        <w:rPr>
          <w:rFonts w:ascii="Times New Roman" w:hAnsi="Times New Roman" w:cs="Times New Roman"/>
          <w:sz w:val="28"/>
          <w:szCs w:val="28"/>
        </w:rPr>
        <w:t xml:space="preserve"> гибкости, быстроты, силы, </w:t>
      </w:r>
      <w:r w:rsidR="001C4211">
        <w:rPr>
          <w:rFonts w:ascii="Times New Roman" w:hAnsi="Times New Roman" w:cs="Times New Roman"/>
          <w:sz w:val="28"/>
          <w:szCs w:val="28"/>
        </w:rPr>
        <w:t>ловкости</w:t>
      </w:r>
      <w:r w:rsidRPr="00AC5116">
        <w:rPr>
          <w:rFonts w:ascii="Times New Roman" w:hAnsi="Times New Roman" w:cs="Times New Roman"/>
          <w:sz w:val="28"/>
          <w:szCs w:val="28"/>
        </w:rPr>
        <w:t xml:space="preserve"> и выносливости. Следует помнить, ч</w:t>
      </w:r>
      <w:r w:rsidR="001C4211">
        <w:rPr>
          <w:rFonts w:ascii="Times New Roman" w:hAnsi="Times New Roman" w:cs="Times New Roman"/>
          <w:sz w:val="28"/>
          <w:szCs w:val="28"/>
        </w:rPr>
        <w:t>то каждое из физических качеств</w:t>
      </w:r>
      <w:r w:rsidRPr="00AC5116">
        <w:rPr>
          <w:rFonts w:ascii="Times New Roman" w:hAnsi="Times New Roman" w:cs="Times New Roman"/>
          <w:sz w:val="28"/>
          <w:szCs w:val="28"/>
        </w:rPr>
        <w:t xml:space="preserve"> не проявляется и не развивается отдельно. При выполнении любых упражнений развиваются как ведущее физическое качество, так и те, которые его поддерживают. Например, при обучении стойке на одной ноге развиваются, прежде всего, координационные способности (равновесие), однако, для того чтобы учащийся мог их проявить, ему необходима статическая сила мышц ног и т.п. Поэтому</w:t>
      </w:r>
      <w:r w:rsidR="001C4211">
        <w:rPr>
          <w:rFonts w:ascii="Times New Roman" w:hAnsi="Times New Roman" w:cs="Times New Roman"/>
          <w:sz w:val="28"/>
          <w:szCs w:val="28"/>
        </w:rPr>
        <w:t xml:space="preserve">, </w:t>
      </w:r>
      <w:r w:rsidRPr="00AC5116">
        <w:rPr>
          <w:rFonts w:ascii="Times New Roman" w:hAnsi="Times New Roman" w:cs="Times New Roman"/>
          <w:sz w:val="28"/>
          <w:szCs w:val="28"/>
        </w:rPr>
        <w:t>при планировании и проведении занятий</w:t>
      </w:r>
      <w:r w:rsidR="001C4211">
        <w:rPr>
          <w:rFonts w:ascii="Times New Roman" w:hAnsi="Times New Roman" w:cs="Times New Roman"/>
          <w:sz w:val="28"/>
          <w:szCs w:val="28"/>
        </w:rPr>
        <w:t>,</w:t>
      </w:r>
      <w:r w:rsidRPr="00AC5116">
        <w:rPr>
          <w:rFonts w:ascii="Times New Roman" w:hAnsi="Times New Roman" w:cs="Times New Roman"/>
          <w:sz w:val="28"/>
          <w:szCs w:val="28"/>
        </w:rPr>
        <w:t xml:space="preserve"> не следует концентрировать внимание на развитии только одного физического качества.</w:t>
      </w:r>
    </w:p>
    <w:p w14:paraId="43E7FD8B" w14:textId="3D3F4E8B" w:rsidR="001A2E9D" w:rsidRPr="00AC5116" w:rsidRDefault="001C4211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C5116">
        <w:rPr>
          <w:rFonts w:ascii="Times New Roman" w:hAnsi="Times New Roman" w:cs="Times New Roman"/>
          <w:sz w:val="28"/>
          <w:szCs w:val="28"/>
        </w:rPr>
        <w:t>азвитие координационных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составляет о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снову процесса обучения </w:t>
      </w:r>
      <w:r w:rsidR="00BB3270" w:rsidRPr="00BB3270">
        <w:rPr>
          <w:rFonts w:ascii="Times New Roman" w:eastAsia="Arial Unicode MS" w:hAnsi="Times New Roman" w:cs="Times New Roman"/>
          <w:sz w:val="28"/>
          <w:szCs w:val="28"/>
        </w:rPr>
        <w:t>учащихся младших классов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2E9D" w:rsidRPr="00AC5116">
        <w:rPr>
          <w:rFonts w:ascii="Times New Roman" w:hAnsi="Times New Roman" w:cs="Times New Roman"/>
          <w:sz w:val="28"/>
          <w:szCs w:val="28"/>
        </w:rPr>
        <w:t>Это помогает:</w:t>
      </w:r>
    </w:p>
    <w:p w14:paraId="35F6917E" w14:textId="727874DF" w:rsidR="001A2E9D" w:rsidRPr="00AC5116" w:rsidRDefault="001A2E9D" w:rsidP="007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lastRenderedPageBreak/>
        <w:t xml:space="preserve">осваивать большое количество базовых </w:t>
      </w:r>
      <w:r w:rsidR="001C4211">
        <w:rPr>
          <w:rFonts w:ascii="Times New Roman" w:hAnsi="Times New Roman" w:cs="Times New Roman"/>
          <w:sz w:val="28"/>
          <w:szCs w:val="28"/>
        </w:rPr>
        <w:t xml:space="preserve">и </w:t>
      </w:r>
      <w:r w:rsidRPr="00AC5116">
        <w:rPr>
          <w:rFonts w:ascii="Times New Roman" w:hAnsi="Times New Roman" w:cs="Times New Roman"/>
          <w:sz w:val="28"/>
          <w:szCs w:val="28"/>
        </w:rPr>
        <w:t>специальных умений и навыков;</w:t>
      </w:r>
    </w:p>
    <w:p w14:paraId="4F385A00" w14:textId="34B574A6" w:rsidR="001A2E9D" w:rsidRPr="00AC5116" w:rsidRDefault="001A2E9D" w:rsidP="007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осваивать умения и навыки на ограниченных опорах (узкие лезвия коньков) и скользкой поверхности;    </w:t>
      </w:r>
    </w:p>
    <w:p w14:paraId="3FE199ED" w14:textId="6FF79D67" w:rsidR="001A2E9D" w:rsidRPr="00AC5116" w:rsidRDefault="001A2E9D" w:rsidP="007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поддерживать равновесие и эффективно передвигаться по ледовой площадке, особенно при наличии клюшки в руках;  </w:t>
      </w:r>
    </w:p>
    <w:p w14:paraId="4CDAF077" w14:textId="653794F2" w:rsidR="001A2E9D" w:rsidRPr="00AC5116" w:rsidRDefault="001A2E9D" w:rsidP="007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>применять освоенные ранее двигательные навыки в постоянно меняющихся условиях игры;</w:t>
      </w:r>
    </w:p>
    <w:p w14:paraId="0647D722" w14:textId="4063BAFD" w:rsidR="001A2E9D" w:rsidRPr="00AC5116" w:rsidRDefault="001A2E9D" w:rsidP="007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сохранять освоенные двигательные навыки в условиях постоянного роста и развития детского организма, изменения его антропометрических данных.  </w:t>
      </w:r>
    </w:p>
    <w:p w14:paraId="0D14D4EC" w14:textId="6ADC7EFA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B2937">
        <w:rPr>
          <w:rFonts w:ascii="Times New Roman" w:hAnsi="Times New Roman" w:cs="Times New Roman"/>
          <w:sz w:val="28"/>
          <w:szCs w:val="28"/>
        </w:rPr>
        <w:t xml:space="preserve"> разные возрастные периоды </w:t>
      </w:r>
      <w:r>
        <w:rPr>
          <w:rFonts w:ascii="Times New Roman" w:hAnsi="Times New Roman" w:cs="Times New Roman"/>
          <w:sz w:val="28"/>
          <w:szCs w:val="28"/>
        </w:rPr>
        <w:t>физически</w:t>
      </w:r>
      <w:r w:rsidR="001C421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1C4211">
        <w:rPr>
          <w:rFonts w:ascii="Times New Roman" w:hAnsi="Times New Roman" w:cs="Times New Roman"/>
          <w:sz w:val="28"/>
          <w:szCs w:val="28"/>
        </w:rPr>
        <w:t>а</w:t>
      </w:r>
      <w:r w:rsidRPr="009B2937">
        <w:rPr>
          <w:rFonts w:ascii="Times New Roman" w:hAnsi="Times New Roman" w:cs="Times New Roman"/>
          <w:sz w:val="28"/>
          <w:szCs w:val="28"/>
        </w:rPr>
        <w:t xml:space="preserve"> </w:t>
      </w:r>
      <w:r w:rsidR="001C4211">
        <w:rPr>
          <w:rFonts w:ascii="Times New Roman" w:hAnsi="Times New Roman" w:cs="Times New Roman"/>
          <w:sz w:val="28"/>
          <w:szCs w:val="28"/>
        </w:rPr>
        <w:t>развиваются</w:t>
      </w:r>
      <w:r w:rsidRPr="009B2937">
        <w:rPr>
          <w:rFonts w:ascii="Times New Roman" w:hAnsi="Times New Roman" w:cs="Times New Roman"/>
          <w:sz w:val="28"/>
          <w:szCs w:val="28"/>
        </w:rPr>
        <w:t xml:space="preserve"> неравномерно. Принято выделять наиболее благоприятные</w:t>
      </w:r>
      <w:r w:rsidRPr="003915C5">
        <w:rPr>
          <w:rFonts w:ascii="Times New Roman" w:hAnsi="Times New Roman" w:cs="Times New Roman"/>
          <w:sz w:val="28"/>
          <w:szCs w:val="28"/>
        </w:rPr>
        <w:t xml:space="preserve"> (сенситивные) периоды в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3915C5">
        <w:rPr>
          <w:rFonts w:ascii="Times New Roman" w:hAnsi="Times New Roman" w:cs="Times New Roman"/>
          <w:sz w:val="28"/>
          <w:szCs w:val="28"/>
        </w:rPr>
        <w:t>развитии.</w:t>
      </w:r>
    </w:p>
    <w:p w14:paraId="5F006E27" w14:textId="6C927896" w:rsidR="007C3765" w:rsidRDefault="007224F1" w:rsidP="00722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Благоприятные периоды развития физических качеств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1168"/>
        <w:gridCol w:w="1168"/>
        <w:gridCol w:w="1168"/>
        <w:gridCol w:w="1169"/>
      </w:tblGrid>
      <w:tr w:rsidR="001A2E9D" w:rsidRPr="003915C5" w14:paraId="0F59A342" w14:textId="77777777" w:rsidTr="00543E43">
        <w:tc>
          <w:tcPr>
            <w:tcW w:w="562" w:type="dxa"/>
          </w:tcPr>
          <w:p w14:paraId="72177175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14:paraId="08687D6F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Физические качества </w:t>
            </w:r>
          </w:p>
        </w:tc>
        <w:tc>
          <w:tcPr>
            <w:tcW w:w="2336" w:type="dxa"/>
            <w:gridSpan w:val="2"/>
          </w:tcPr>
          <w:p w14:paraId="2BA0BC67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 класс </w:t>
            </w:r>
          </w:p>
          <w:p w14:paraId="50689448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(6-7 лет)</w:t>
            </w:r>
          </w:p>
        </w:tc>
        <w:tc>
          <w:tcPr>
            <w:tcW w:w="2337" w:type="dxa"/>
            <w:gridSpan w:val="2"/>
          </w:tcPr>
          <w:p w14:paraId="570D7854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2 класс </w:t>
            </w:r>
          </w:p>
          <w:p w14:paraId="3ACE171E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(7-8 лет)</w:t>
            </w:r>
          </w:p>
        </w:tc>
      </w:tr>
      <w:tr w:rsidR="001A2E9D" w:rsidRPr="003915C5" w14:paraId="736B7B31" w14:textId="77777777" w:rsidTr="00543E43">
        <w:tc>
          <w:tcPr>
            <w:tcW w:w="562" w:type="dxa"/>
          </w:tcPr>
          <w:p w14:paraId="7CD8C7C8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23753553" w14:textId="77777777" w:rsidR="001A2E9D" w:rsidRPr="00065868" w:rsidRDefault="001A2E9D" w:rsidP="000777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Гибкость</w:t>
            </w:r>
          </w:p>
        </w:tc>
        <w:tc>
          <w:tcPr>
            <w:tcW w:w="1168" w:type="dxa"/>
            <w:shd w:val="clear" w:color="auto" w:fill="A8D08D" w:themeFill="accent6" w:themeFillTint="99"/>
          </w:tcPr>
          <w:p w14:paraId="628B79C2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8D08D" w:themeFill="accent6" w:themeFillTint="99"/>
          </w:tcPr>
          <w:p w14:paraId="1BCAE1B1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8D08D" w:themeFill="accent6" w:themeFillTint="99"/>
          </w:tcPr>
          <w:p w14:paraId="51411173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A8D08D" w:themeFill="accent6" w:themeFillTint="99"/>
          </w:tcPr>
          <w:p w14:paraId="484753ED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1A2E9D" w:rsidRPr="003915C5" w14:paraId="50732C75" w14:textId="77777777" w:rsidTr="00543E43">
        <w:tc>
          <w:tcPr>
            <w:tcW w:w="562" w:type="dxa"/>
          </w:tcPr>
          <w:p w14:paraId="7D620DAB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35B35787" w14:textId="77777777" w:rsidR="001A2E9D" w:rsidRPr="00065868" w:rsidRDefault="001A2E9D" w:rsidP="000777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Быстрота</w:t>
            </w:r>
          </w:p>
        </w:tc>
        <w:tc>
          <w:tcPr>
            <w:tcW w:w="1168" w:type="dxa"/>
            <w:shd w:val="clear" w:color="auto" w:fill="BDD6EE" w:themeFill="accent5" w:themeFillTint="66"/>
          </w:tcPr>
          <w:p w14:paraId="3C319A01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8D08D" w:themeFill="accent6" w:themeFillTint="99"/>
          </w:tcPr>
          <w:p w14:paraId="55EDE889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8D08D" w:themeFill="accent6" w:themeFillTint="99"/>
          </w:tcPr>
          <w:p w14:paraId="22FEB73F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A8D08D" w:themeFill="accent6" w:themeFillTint="99"/>
          </w:tcPr>
          <w:p w14:paraId="20C8BFCF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1A2E9D" w:rsidRPr="003915C5" w14:paraId="6D96469E" w14:textId="77777777" w:rsidTr="00543E43">
        <w:tc>
          <w:tcPr>
            <w:tcW w:w="562" w:type="dxa"/>
          </w:tcPr>
          <w:p w14:paraId="6D7D708C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0053A838" w14:textId="21E52557" w:rsidR="001A2E9D" w:rsidRPr="00065868" w:rsidRDefault="001A2E9D" w:rsidP="000777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Координация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68" w:type="dxa"/>
            <w:shd w:val="clear" w:color="auto" w:fill="A8D08D" w:themeFill="accent6" w:themeFillTint="99"/>
          </w:tcPr>
          <w:p w14:paraId="24691B7A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8D08D" w:themeFill="accent6" w:themeFillTint="99"/>
          </w:tcPr>
          <w:p w14:paraId="6F4FD476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8D08D" w:themeFill="accent6" w:themeFillTint="99"/>
          </w:tcPr>
          <w:p w14:paraId="6496A37C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A8D08D" w:themeFill="accent6" w:themeFillTint="99"/>
          </w:tcPr>
          <w:p w14:paraId="020AA631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1A2E9D" w:rsidRPr="003915C5" w14:paraId="2E105EF8" w14:textId="77777777" w:rsidTr="00543E43">
        <w:tc>
          <w:tcPr>
            <w:tcW w:w="562" w:type="dxa"/>
          </w:tcPr>
          <w:p w14:paraId="3F259DB5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14:paraId="211FFB41" w14:textId="786F562E" w:rsidR="001A2E9D" w:rsidRPr="00065868" w:rsidRDefault="00724D1E" w:rsidP="000777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A2E9D" w:rsidRPr="000658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ила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14:paraId="62F69F90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FFD966" w:themeFill="accent4" w:themeFillTint="99"/>
          </w:tcPr>
          <w:p w14:paraId="2A5444EF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FFD966" w:themeFill="accent4" w:themeFillTint="99"/>
          </w:tcPr>
          <w:p w14:paraId="7DE554B2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FFD966" w:themeFill="accent4" w:themeFillTint="99"/>
          </w:tcPr>
          <w:p w14:paraId="61EF22A1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1A2E9D" w:rsidRPr="003915C5" w14:paraId="6BFEEF60" w14:textId="77777777" w:rsidTr="00543E43">
        <w:tc>
          <w:tcPr>
            <w:tcW w:w="562" w:type="dxa"/>
          </w:tcPr>
          <w:p w14:paraId="451819D3" w14:textId="77777777" w:rsidR="001A2E9D" w:rsidRPr="00065868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14:paraId="48A3834D" w14:textId="77777777" w:rsidR="001A2E9D" w:rsidRPr="00065868" w:rsidRDefault="001A2E9D" w:rsidP="000777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58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выносливость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14:paraId="43F0FE09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FFD966" w:themeFill="accent4" w:themeFillTint="99"/>
          </w:tcPr>
          <w:p w14:paraId="0F4E69AD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FFD966" w:themeFill="accent4" w:themeFillTint="99"/>
          </w:tcPr>
          <w:p w14:paraId="4E38D37C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1169" w:type="dxa"/>
            <w:shd w:val="clear" w:color="auto" w:fill="BDD6EE" w:themeFill="accent5" w:themeFillTint="66"/>
          </w:tcPr>
          <w:p w14:paraId="75161A61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14:paraId="2E3224B2" w14:textId="77777777" w:rsidR="001A2E9D" w:rsidRPr="003915C5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6"/>
        <w:gridCol w:w="1694"/>
        <w:gridCol w:w="1547"/>
        <w:gridCol w:w="1618"/>
        <w:gridCol w:w="1548"/>
        <w:gridCol w:w="1618"/>
      </w:tblGrid>
      <w:tr w:rsidR="001A2E9D" w:rsidRPr="003915C5" w14:paraId="4ACD4E38" w14:textId="77777777" w:rsidTr="00543E43">
        <w:tc>
          <w:tcPr>
            <w:tcW w:w="1557" w:type="dxa"/>
            <w:shd w:val="clear" w:color="auto" w:fill="FFD966" w:themeFill="accent4" w:themeFillTint="99"/>
            <w:vAlign w:val="center"/>
          </w:tcPr>
          <w:p w14:paraId="54B68D04" w14:textId="77777777" w:rsidR="001A2E9D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4CAFCF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7" w:type="dxa"/>
          </w:tcPr>
          <w:p w14:paraId="6B01A4D6" w14:textId="77777777" w:rsidR="001A2E9D" w:rsidRPr="00FE4962" w:rsidRDefault="001A2E9D" w:rsidP="000777CF">
            <w:pPr>
              <w:ind w:right="76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FE4962">
              <w:rPr>
                <w:rFonts w:ascii="Times New Roman" w:hAnsi="Times New Roman" w:cs="Times New Roman"/>
                <w:sz w:val="24"/>
                <w:szCs w:val="24"/>
              </w:rPr>
              <w:t>мало-эффективный</w:t>
            </w:r>
            <w:proofErr w:type="gramEnd"/>
          </w:p>
        </w:tc>
        <w:tc>
          <w:tcPr>
            <w:tcW w:w="1557" w:type="dxa"/>
            <w:shd w:val="clear" w:color="auto" w:fill="BDD6EE" w:themeFill="accent5" w:themeFillTint="66"/>
          </w:tcPr>
          <w:p w14:paraId="391DA3B3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411DCA8A" w14:textId="77777777" w:rsidR="001A2E9D" w:rsidRPr="00FE4962" w:rsidRDefault="001A2E9D" w:rsidP="000777C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E4962">
              <w:rPr>
                <w:rFonts w:ascii="Times New Roman" w:hAnsi="Times New Roman" w:cs="Times New Roman"/>
                <w:sz w:val="24"/>
                <w:szCs w:val="24"/>
              </w:rPr>
              <w:t>эффективный</w:t>
            </w:r>
          </w:p>
        </w:tc>
        <w:tc>
          <w:tcPr>
            <w:tcW w:w="1558" w:type="dxa"/>
            <w:shd w:val="clear" w:color="auto" w:fill="A8D08D" w:themeFill="accent6" w:themeFillTint="99"/>
          </w:tcPr>
          <w:p w14:paraId="2EEFF909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</w:tcPr>
          <w:p w14:paraId="47318D22" w14:textId="77777777" w:rsidR="001A2E9D" w:rsidRPr="00FE4962" w:rsidRDefault="001A2E9D" w:rsidP="00077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962">
              <w:rPr>
                <w:rFonts w:ascii="Times New Roman" w:hAnsi="Times New Roman" w:cs="Times New Roman"/>
                <w:sz w:val="24"/>
                <w:szCs w:val="24"/>
              </w:rPr>
              <w:t>высоко-</w:t>
            </w:r>
          </w:p>
          <w:p w14:paraId="53003A66" w14:textId="77777777" w:rsidR="001A2E9D" w:rsidRPr="003915C5" w:rsidRDefault="001A2E9D" w:rsidP="000777C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E4962">
              <w:rPr>
                <w:rFonts w:ascii="Times New Roman" w:hAnsi="Times New Roman" w:cs="Times New Roman"/>
                <w:sz w:val="24"/>
                <w:szCs w:val="24"/>
              </w:rPr>
              <w:t>эффективный</w:t>
            </w:r>
          </w:p>
        </w:tc>
      </w:tr>
    </w:tbl>
    <w:p w14:paraId="4D03109B" w14:textId="2D3103DE" w:rsidR="001A2E9D" w:rsidRDefault="00221FCB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FCB">
        <w:rPr>
          <w:rFonts w:ascii="Times New Roman" w:hAnsi="Times New Roman" w:cs="Times New Roman"/>
          <w:bCs/>
          <w:sz w:val="28"/>
          <w:szCs w:val="28"/>
        </w:rPr>
        <w:t xml:space="preserve">При планировании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учебных занятий следует учитывать возрастные особенности формирования двигательного навыка и развития двигательных способностей. </w:t>
      </w:r>
    </w:p>
    <w:p w14:paraId="4C6E2B99" w14:textId="77777777" w:rsidR="00221FCB" w:rsidRPr="00221FCB" w:rsidRDefault="00221FCB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13300B" w14:textId="6EE960E1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пространства ледовой площадки и количество </w:t>
      </w:r>
      <w:r w:rsidR="000C7F19">
        <w:rPr>
          <w:rFonts w:ascii="Times New Roman" w:hAnsi="Times New Roman" w:cs="Times New Roman"/>
          <w:b/>
          <w:bCs/>
          <w:sz w:val="28"/>
          <w:szCs w:val="28"/>
        </w:rPr>
        <w:t>учителей (</w:t>
      </w:r>
      <w:r>
        <w:rPr>
          <w:rFonts w:ascii="Times New Roman" w:hAnsi="Times New Roman" w:cs="Times New Roman"/>
          <w:b/>
          <w:bCs/>
          <w:sz w:val="28"/>
          <w:szCs w:val="28"/>
        </w:rPr>
        <w:t>тренеров</w:t>
      </w:r>
      <w:r w:rsidR="000C7F1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F26DC0D" w14:textId="5685F2B7" w:rsidR="001A2E9D" w:rsidRPr="00AC5116" w:rsidRDefault="001A2E9D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C5116">
        <w:rPr>
          <w:rFonts w:ascii="Times New Roman" w:hAnsi="Times New Roman" w:cs="Times New Roman"/>
          <w:sz w:val="28"/>
          <w:szCs w:val="28"/>
          <w:lang w:val="ru-RU"/>
        </w:rPr>
        <w:t>Проблема дефицита времени на ледовой площадке часто ограничивает возможность последовательного проведения занятий у разных классов. В этом случае</w:t>
      </w:r>
      <w:r w:rsidR="00221FC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целесообразно делить ледовую площадку на несколько частей. Варианты такого деления могут выбираться в зависимости от поставленных задач и количества учащихся (рис. </w:t>
      </w:r>
      <w:r w:rsidR="007224F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).  </w:t>
      </w:r>
    </w:p>
    <w:p w14:paraId="70D4D88E" w14:textId="61DDB024" w:rsidR="001A2E9D" w:rsidRPr="00AC5116" w:rsidRDefault="001A2E9D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Первый вариант предполагает использование половины площадки до красной линии. Такое деление разграничивает пространство при проведении занятий для двух классов одновременно. В рамках половины площадки, передвижение учащихся 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>необходимо организовывать так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>, чтобы минимизировать возможность столкновений и получения травмы. Для учащихся первых к</w:t>
      </w:r>
      <w:r w:rsidR="00221FCB">
        <w:rPr>
          <w:rFonts w:ascii="Times New Roman" w:hAnsi="Times New Roman" w:cs="Times New Roman"/>
          <w:sz w:val="28"/>
          <w:szCs w:val="28"/>
          <w:lang w:val="ru-RU"/>
        </w:rPr>
        <w:t xml:space="preserve">лассов 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>необходим</w:t>
      </w:r>
      <w:r w:rsidR="00221FCB">
        <w:rPr>
          <w:rFonts w:ascii="Times New Roman" w:hAnsi="Times New Roman" w:cs="Times New Roman"/>
          <w:sz w:val="28"/>
          <w:szCs w:val="28"/>
          <w:lang w:val="ru-RU"/>
        </w:rPr>
        <w:t>о учитывать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расстояние, которое 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 xml:space="preserve">они 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будут преодолевать 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выполнении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 xml:space="preserve"> одного</w:t>
      </w:r>
      <w:r w:rsidR="00221FCB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упражнения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B1122">
        <w:rPr>
          <w:rFonts w:ascii="Times New Roman" w:hAnsi="Times New Roman" w:cs="Times New Roman"/>
          <w:sz w:val="28"/>
          <w:szCs w:val="28"/>
        </w:rPr>
        <w:t>целесообразно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организовать передвижение поперек площадки от борта и до борта или от 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лицевой (линия, на которой находятся ворота) до синей линии. </w:t>
      </w:r>
    </w:p>
    <w:p w14:paraId="3084A6C3" w14:textId="64FFA118" w:rsidR="001A2E9D" w:rsidRDefault="001A2E9D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Второй вариант предполагает </w:t>
      </w:r>
      <w:r w:rsidR="00221FCB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зоны безопасности до красной линии. Использование ¼ ледовой площадки </w:t>
      </w:r>
      <w:r w:rsidR="009B1122">
        <w:rPr>
          <w:rFonts w:ascii="Times New Roman" w:hAnsi="Times New Roman" w:cs="Times New Roman"/>
          <w:sz w:val="28"/>
          <w:szCs w:val="28"/>
        </w:rPr>
        <w:t>целесообразно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в случае разного уровня владения умениями и навыками. 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>В этом варианте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один класс делится на две группы, каждая из которых решает сво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задач</w:t>
      </w:r>
      <w:r w:rsidR="009B112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.   </w:t>
      </w:r>
    </w:p>
    <w:p w14:paraId="61F135FD" w14:textId="77777777" w:rsidR="00221FCB" w:rsidRPr="00AC5116" w:rsidRDefault="00221FC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6BFE6552" w14:textId="77777777" w:rsidR="001A2E9D" w:rsidRDefault="001A2E9D" w:rsidP="000777CF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3527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95776C6" wp14:editId="4B745455">
            <wp:extent cx="2924175" cy="1704340"/>
            <wp:effectExtent l="0" t="0" r="9525" b="0"/>
            <wp:docPr id="25" name="image10.jpeg">
              <a:extLst xmlns:a="http://schemas.openxmlformats.org/drawingml/2006/main">
                <a:ext uri="{FF2B5EF4-FFF2-40B4-BE49-F238E27FC236}">
                  <a16:creationId xmlns:a16="http://schemas.microsoft.com/office/drawing/2014/main" id="{68FAF726-D096-42CC-929B-855FAADB26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.jpeg">
                      <a:extLst>
                        <a:ext uri="{FF2B5EF4-FFF2-40B4-BE49-F238E27FC236}">
                          <a16:creationId xmlns:a16="http://schemas.microsoft.com/office/drawing/2014/main" id="{68FAF726-D096-42CC-929B-855FAADB264F}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6" cy="17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7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8D428E1" wp14:editId="0E311E14">
            <wp:extent cx="2905125" cy="1714500"/>
            <wp:effectExtent l="0" t="0" r="9525" b="0"/>
            <wp:docPr id="20" name="image9.jpeg">
              <a:extLst xmlns:a="http://schemas.openxmlformats.org/drawingml/2006/main">
                <a:ext uri="{FF2B5EF4-FFF2-40B4-BE49-F238E27FC236}">
                  <a16:creationId xmlns:a16="http://schemas.microsoft.com/office/drawing/2014/main" id="{34326B30-BC78-4AC6-99F4-4AD80E1712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>
                      <a:extLst>
                        <a:ext uri="{FF2B5EF4-FFF2-40B4-BE49-F238E27FC236}">
                          <a16:creationId xmlns:a16="http://schemas.microsoft.com/office/drawing/2014/main" id="{34326B30-BC78-4AC6-99F4-4AD80E171205}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788" cy="18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FCDE" w14:textId="77777777" w:rsidR="001A2E9D" w:rsidRPr="00607DB0" w:rsidRDefault="001A2E9D" w:rsidP="000777CF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527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D5B8CAE" wp14:editId="0C30B785">
            <wp:extent cx="3238500" cy="1818640"/>
            <wp:effectExtent l="0" t="0" r="0" b="0"/>
            <wp:docPr id="19" name="image8.jpeg">
              <a:extLst xmlns:a="http://schemas.openxmlformats.org/drawingml/2006/main">
                <a:ext uri="{FF2B5EF4-FFF2-40B4-BE49-F238E27FC236}">
                  <a16:creationId xmlns:a16="http://schemas.microsoft.com/office/drawing/2014/main" id="{20485310-96F3-4031-AB10-7B487712E9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8.jpeg">
                      <a:extLst>
                        <a:ext uri="{FF2B5EF4-FFF2-40B4-BE49-F238E27FC236}">
                          <a16:creationId xmlns:a16="http://schemas.microsoft.com/office/drawing/2014/main" id="{20485310-96F3-4031-AB10-7B487712E90C}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90B7" w14:textId="02F43FD9" w:rsidR="001A2E9D" w:rsidRDefault="001A2E9D" w:rsidP="000777CF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E03806">
        <w:rPr>
          <w:rFonts w:ascii="Times New Roman" w:hAnsi="Times New Roman" w:cs="Times New Roman"/>
          <w:b/>
          <w:bCs/>
          <w:lang w:val="ru-RU"/>
        </w:rPr>
        <w:t>Рис</w:t>
      </w:r>
      <w:r w:rsidR="00FE4962" w:rsidRPr="00E03806">
        <w:rPr>
          <w:rFonts w:ascii="Times New Roman" w:hAnsi="Times New Roman" w:cs="Times New Roman"/>
          <w:b/>
          <w:bCs/>
          <w:lang w:val="ru-RU"/>
        </w:rPr>
        <w:t>унок</w:t>
      </w:r>
      <w:r w:rsidRPr="00E03806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7224F1" w:rsidRPr="00E03806">
        <w:rPr>
          <w:rFonts w:ascii="Times New Roman" w:hAnsi="Times New Roman" w:cs="Times New Roman"/>
          <w:b/>
          <w:bCs/>
          <w:lang w:val="ru-RU"/>
        </w:rPr>
        <w:t>8</w:t>
      </w:r>
      <w:r w:rsidRPr="00E03806">
        <w:rPr>
          <w:rFonts w:ascii="Times New Roman" w:hAnsi="Times New Roman" w:cs="Times New Roman"/>
          <w:b/>
          <w:bCs/>
          <w:lang w:val="ru-RU"/>
        </w:rPr>
        <w:t>. Варианты использования пространства ледовой площадки</w:t>
      </w:r>
    </w:p>
    <w:p w14:paraId="6523253B" w14:textId="77777777" w:rsidR="00E03806" w:rsidRDefault="00E03806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7B9B67A0" w14:textId="3DD40EBA" w:rsidR="001A2E9D" w:rsidRPr="00AC5116" w:rsidRDefault="00221FCB" w:rsidP="000777CF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Третий вариант деления площадки </w:t>
      </w:r>
      <w:r w:rsidR="007F77EE" w:rsidRPr="00AC5116">
        <w:rPr>
          <w:rFonts w:ascii="Times New Roman" w:hAnsi="Times New Roman" w:cs="Times New Roman"/>
          <w:sz w:val="28"/>
          <w:szCs w:val="28"/>
          <w:lang w:val="ru-RU"/>
        </w:rPr>
        <w:t>вдоль</w:t>
      </w:r>
      <w:r w:rsidR="007F77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используется н</w:t>
      </w:r>
      <w:r w:rsidR="001A2E9D" w:rsidRPr="00AC5116">
        <w:rPr>
          <w:rFonts w:ascii="Times New Roman" w:hAnsi="Times New Roman" w:cs="Times New Roman"/>
          <w:sz w:val="28"/>
          <w:szCs w:val="28"/>
          <w:lang w:val="ru-RU"/>
        </w:rPr>
        <w:t>а более поздних этапах, когда учащиеся будут уверенно держаться на коньках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A2E9D"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Этот </w:t>
      </w:r>
      <w:r w:rsidR="007F77EE">
        <w:rPr>
          <w:rFonts w:ascii="Times New Roman" w:hAnsi="Times New Roman" w:cs="Times New Roman"/>
          <w:sz w:val="28"/>
          <w:szCs w:val="28"/>
          <w:lang w:val="ru-RU"/>
        </w:rPr>
        <w:t>вариант использования площадки,</w:t>
      </w:r>
      <w:r w:rsidR="001A2E9D"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позволит выполнять более длинные скольжения (прокаты), что станет хорошей основой обучения шир</w:t>
      </w:r>
      <w:r w:rsidR="007F77EE">
        <w:rPr>
          <w:rFonts w:ascii="Times New Roman" w:hAnsi="Times New Roman" w:cs="Times New Roman"/>
          <w:sz w:val="28"/>
          <w:szCs w:val="28"/>
          <w:lang w:val="ru-RU"/>
        </w:rPr>
        <w:t>окому скользящему шагу, развитию</w:t>
      </w:r>
      <w:r w:rsidR="001A2E9D"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быстроты </w:t>
      </w:r>
      <w:proofErr w:type="spellStart"/>
      <w:r w:rsidR="001A2E9D" w:rsidRPr="00AC5116">
        <w:rPr>
          <w:rFonts w:ascii="Times New Roman" w:hAnsi="Times New Roman" w:cs="Times New Roman"/>
          <w:sz w:val="28"/>
          <w:szCs w:val="28"/>
          <w:lang w:val="ru-RU"/>
        </w:rPr>
        <w:t>пробегания</w:t>
      </w:r>
      <w:proofErr w:type="spellEnd"/>
      <w:r w:rsidR="001A2E9D" w:rsidRPr="00AC5116">
        <w:rPr>
          <w:rFonts w:ascii="Times New Roman" w:hAnsi="Times New Roman" w:cs="Times New Roman"/>
          <w:sz w:val="28"/>
          <w:szCs w:val="28"/>
          <w:lang w:val="ru-RU"/>
        </w:rPr>
        <w:t xml:space="preserve"> прямых отрезков.</w:t>
      </w:r>
    </w:p>
    <w:p w14:paraId="13E3724B" w14:textId="123549AC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7F77EE">
        <w:rPr>
          <w:rFonts w:ascii="Times New Roman" w:hAnsi="Times New Roman" w:cs="Times New Roman"/>
          <w:sz w:val="28"/>
          <w:szCs w:val="28"/>
        </w:rPr>
        <w:t>учителей (тренеров)</w:t>
      </w:r>
      <w:r w:rsidRPr="00AC5116">
        <w:rPr>
          <w:rFonts w:ascii="Times New Roman" w:hAnsi="Times New Roman" w:cs="Times New Roman"/>
          <w:sz w:val="28"/>
          <w:szCs w:val="28"/>
        </w:rPr>
        <w:t xml:space="preserve"> на ледовой площадке </w:t>
      </w:r>
      <w:r w:rsidR="009B1122">
        <w:rPr>
          <w:rFonts w:ascii="Times New Roman" w:hAnsi="Times New Roman" w:cs="Times New Roman"/>
          <w:sz w:val="28"/>
          <w:szCs w:val="28"/>
        </w:rPr>
        <w:t>должно быть</w:t>
      </w:r>
      <w:r w:rsidRPr="00AC5116">
        <w:rPr>
          <w:rFonts w:ascii="Times New Roman" w:hAnsi="Times New Roman" w:cs="Times New Roman"/>
          <w:sz w:val="28"/>
          <w:szCs w:val="28"/>
        </w:rPr>
        <w:t xml:space="preserve"> из расчета минимум 1</w:t>
      </w:r>
      <w:r w:rsidR="007F77EE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AC5116">
        <w:rPr>
          <w:rFonts w:ascii="Times New Roman" w:hAnsi="Times New Roman" w:cs="Times New Roman"/>
          <w:sz w:val="28"/>
          <w:szCs w:val="28"/>
        </w:rPr>
        <w:t xml:space="preserve"> </w:t>
      </w:r>
      <w:r w:rsidR="00D72ECC">
        <w:rPr>
          <w:rFonts w:ascii="Times New Roman" w:hAnsi="Times New Roman" w:cs="Times New Roman"/>
          <w:sz w:val="28"/>
          <w:szCs w:val="28"/>
        </w:rPr>
        <w:t xml:space="preserve">(тренер) </w:t>
      </w:r>
      <w:r w:rsidRPr="00AC5116">
        <w:rPr>
          <w:rFonts w:ascii="Times New Roman" w:hAnsi="Times New Roman" w:cs="Times New Roman"/>
          <w:sz w:val="28"/>
          <w:szCs w:val="28"/>
        </w:rPr>
        <w:t xml:space="preserve">на 15 учащихся. При наличии 16 учащихся и более, должно быть 2 </w:t>
      </w:r>
      <w:r w:rsidR="007F77EE">
        <w:rPr>
          <w:rFonts w:ascii="Times New Roman" w:hAnsi="Times New Roman" w:cs="Times New Roman"/>
          <w:sz w:val="28"/>
          <w:szCs w:val="28"/>
        </w:rPr>
        <w:t>учителя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(тренера)</w:t>
      </w:r>
      <w:r w:rsidRPr="00AC5116">
        <w:rPr>
          <w:rFonts w:ascii="Times New Roman" w:hAnsi="Times New Roman" w:cs="Times New Roman"/>
          <w:sz w:val="28"/>
          <w:szCs w:val="28"/>
        </w:rPr>
        <w:t xml:space="preserve">. Максимальное количество учащихся, одновременно находящихся на ледовой площадке, не должно превышать 60 человек, тогда как </w:t>
      </w:r>
      <w:r w:rsidR="007F77EE">
        <w:rPr>
          <w:rFonts w:ascii="Times New Roman" w:hAnsi="Times New Roman" w:cs="Times New Roman"/>
          <w:sz w:val="28"/>
          <w:szCs w:val="28"/>
        </w:rPr>
        <w:t>учителей</w:t>
      </w:r>
      <w:r w:rsidR="0064150D">
        <w:rPr>
          <w:rFonts w:ascii="Times New Roman" w:hAnsi="Times New Roman" w:cs="Times New Roman"/>
          <w:sz w:val="28"/>
          <w:szCs w:val="28"/>
        </w:rPr>
        <w:t xml:space="preserve"> (тренеров)</w:t>
      </w:r>
      <w:r w:rsidRPr="00AC5116">
        <w:rPr>
          <w:rFonts w:ascii="Times New Roman" w:hAnsi="Times New Roman" w:cs="Times New Roman"/>
          <w:sz w:val="28"/>
          <w:szCs w:val="28"/>
        </w:rPr>
        <w:t xml:space="preserve"> может быть значительно больше.</w:t>
      </w:r>
    </w:p>
    <w:p w14:paraId="17A462D1" w14:textId="77777777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6FAEEA" w14:textId="1E906965" w:rsidR="001A2E9D" w:rsidRPr="00AC5116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5116"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Расположение </w:t>
      </w:r>
      <w:r w:rsidR="007F77EE">
        <w:rPr>
          <w:rFonts w:ascii="Times New Roman" w:hAnsi="Times New Roman" w:cs="Times New Roman"/>
          <w:b/>
          <w:bCs/>
          <w:sz w:val="28"/>
          <w:szCs w:val="28"/>
        </w:rPr>
        <w:t>учителей (</w:t>
      </w:r>
      <w:r w:rsidRPr="00AC5116">
        <w:rPr>
          <w:rFonts w:ascii="Times New Roman" w:hAnsi="Times New Roman" w:cs="Times New Roman"/>
          <w:b/>
          <w:bCs/>
          <w:sz w:val="28"/>
          <w:szCs w:val="28"/>
        </w:rPr>
        <w:t>тренеров</w:t>
      </w:r>
      <w:r w:rsidR="007F77EE">
        <w:rPr>
          <w:rFonts w:ascii="Times New Roman" w:hAnsi="Times New Roman" w:cs="Times New Roman"/>
          <w:b/>
          <w:bCs/>
          <w:sz w:val="28"/>
          <w:szCs w:val="28"/>
        </w:rPr>
        <w:t>) на ледовой площадке</w:t>
      </w:r>
      <w:r w:rsidRPr="00AC51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960953" w14:textId="622DB91A" w:rsidR="001A2E9D" w:rsidRPr="00AC5116" w:rsidRDefault="00865BC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Учителю</w:t>
      </w:r>
      <w:r w:rsidR="00D72EC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72ECC">
        <w:rPr>
          <w:rFonts w:ascii="Times New Roman" w:hAnsi="Times New Roman" w:cs="Times New Roman"/>
          <w:sz w:val="28"/>
          <w:szCs w:val="28"/>
        </w:rPr>
        <w:t xml:space="preserve">тренеру) 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необходимо</w:t>
      </w:r>
      <w:proofErr w:type="gramEnd"/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правильно занимать место на ледовой площадке. Учащиеся должны хорошо видеть и четко слышать объяснения </w:t>
      </w:r>
      <w:r>
        <w:rPr>
          <w:rFonts w:ascii="Times New Roman" w:hAnsi="Times New Roman" w:cs="Times New Roman"/>
          <w:sz w:val="28"/>
          <w:szCs w:val="28"/>
        </w:rPr>
        <w:t>учителя</w:t>
      </w:r>
      <w:r w:rsidR="00D72ECC">
        <w:rPr>
          <w:rFonts w:ascii="Times New Roman" w:hAnsi="Times New Roman" w:cs="Times New Roman"/>
          <w:sz w:val="28"/>
          <w:szCs w:val="28"/>
        </w:rPr>
        <w:t xml:space="preserve"> (тренера)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. Если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="00D72EC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72ECC">
        <w:rPr>
          <w:rFonts w:ascii="Times New Roman" w:hAnsi="Times New Roman" w:cs="Times New Roman"/>
          <w:sz w:val="28"/>
          <w:szCs w:val="28"/>
        </w:rPr>
        <w:t xml:space="preserve">тренер) 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выстраивает</w:t>
      </w:r>
      <w:proofErr w:type="gramEnd"/>
      <w:r w:rsidR="001A2E9D" w:rsidRPr="00AC5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по одной из линий (лицевой, синей или красной) или вдоль одного из бортов,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 xml:space="preserve"> должен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находит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A2E9D" w:rsidRPr="00AC5116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по центру. В противном случае, если будет находиться с </w:t>
      </w:r>
      <w:r w:rsidR="001A2E9D" w:rsidRPr="00AC5116">
        <w:rPr>
          <w:rFonts w:ascii="Times New Roman" w:hAnsi="Times New Roman" w:cs="Times New Roman"/>
          <w:sz w:val="28"/>
          <w:szCs w:val="28"/>
        </w:rPr>
        <w:lastRenderedPageBreak/>
        <w:t xml:space="preserve">одной из сторон, то учащиеся, находящиеся дальше всех </w:t>
      </w:r>
      <w:proofErr w:type="gramStart"/>
      <w:r w:rsidR="001A2E9D" w:rsidRPr="00AC5116">
        <w:rPr>
          <w:rFonts w:ascii="Times New Roman" w:hAnsi="Times New Roman" w:cs="Times New Roman"/>
          <w:sz w:val="28"/>
          <w:szCs w:val="28"/>
        </w:rPr>
        <w:t>от центра</w:t>
      </w:r>
      <w:proofErr w:type="gramEnd"/>
      <w:r w:rsidR="001A2E9D" w:rsidRPr="00AC5116">
        <w:rPr>
          <w:rFonts w:ascii="Times New Roman" w:hAnsi="Times New Roman" w:cs="Times New Roman"/>
          <w:sz w:val="28"/>
          <w:szCs w:val="28"/>
        </w:rPr>
        <w:t xml:space="preserve"> могут не увидеть деталей показа и не услышать особенности объяснения. </w:t>
      </w:r>
    </w:p>
    <w:p w14:paraId="09F05F1E" w14:textId="45E6CD63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Показ упражнений целесообразно выполнять, так чтобы все учащиеся видели то, на что направлено объяснение в данный момент. </w:t>
      </w:r>
    </w:p>
    <w:p w14:paraId="657DAA95" w14:textId="4E2CFFDD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Известно, что большая часть информации </w:t>
      </w:r>
      <w:r w:rsidR="009B1122">
        <w:rPr>
          <w:rFonts w:ascii="Times New Roman" w:hAnsi="Times New Roman" w:cs="Times New Roman"/>
          <w:sz w:val="28"/>
          <w:szCs w:val="28"/>
        </w:rPr>
        <w:t>воспринимается</w:t>
      </w:r>
      <w:r w:rsidRPr="00AC511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B713A">
        <w:rPr>
          <w:rFonts w:ascii="Times New Roman" w:hAnsi="Times New Roman" w:cs="Times New Roman"/>
          <w:sz w:val="28"/>
          <w:szCs w:val="28"/>
        </w:rPr>
        <w:t>ом</w:t>
      </w:r>
      <w:r w:rsidRPr="00AC5116">
        <w:rPr>
          <w:rFonts w:ascii="Times New Roman" w:hAnsi="Times New Roman" w:cs="Times New Roman"/>
          <w:sz w:val="28"/>
          <w:szCs w:val="28"/>
        </w:rPr>
        <w:t xml:space="preserve"> через визуальный канал. Поэтому следует показывать упражнение так, чтобы учащийся видел выполнение движения с разных сторон. Условно данный показ можно назвать «крест»: лицом к группе, правым и левым боком, а также спиной к группе. </w:t>
      </w:r>
    </w:p>
    <w:p w14:paraId="2106082C" w14:textId="2BF1062C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t xml:space="preserve">Существует большое количество вариантов расположения и передвижения </w:t>
      </w:r>
      <w:r w:rsidR="0064150D">
        <w:rPr>
          <w:rFonts w:ascii="Times New Roman" w:hAnsi="Times New Roman" w:cs="Times New Roman"/>
          <w:sz w:val="28"/>
          <w:szCs w:val="28"/>
        </w:rPr>
        <w:t xml:space="preserve">учителей (тренеров) </w:t>
      </w:r>
      <w:r w:rsidRPr="00AC5116">
        <w:rPr>
          <w:rFonts w:ascii="Times New Roman" w:hAnsi="Times New Roman" w:cs="Times New Roman"/>
          <w:sz w:val="28"/>
          <w:szCs w:val="28"/>
        </w:rPr>
        <w:t xml:space="preserve">и их помощников относительно учащихся, наблюдающих за показом упражнений (рис. </w:t>
      </w:r>
      <w:r w:rsidR="007224F1">
        <w:rPr>
          <w:rFonts w:ascii="Times New Roman" w:hAnsi="Times New Roman" w:cs="Times New Roman"/>
          <w:sz w:val="28"/>
          <w:szCs w:val="28"/>
        </w:rPr>
        <w:t>9</w:t>
      </w:r>
      <w:r w:rsidRPr="00AC5116">
        <w:rPr>
          <w:rFonts w:ascii="Times New Roman" w:hAnsi="Times New Roman" w:cs="Times New Roman"/>
          <w:sz w:val="28"/>
          <w:szCs w:val="28"/>
        </w:rPr>
        <w:t>).</w:t>
      </w:r>
    </w:p>
    <w:p w14:paraId="7F7444FD" w14:textId="7777777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7A947" w14:textId="77777777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7DB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FD27A8" wp14:editId="61E736AA">
            <wp:extent cx="5914567" cy="205416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52" cy="20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DCF0" w14:textId="77777777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070750" w14:textId="581B1B9C" w:rsidR="00724D1E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FE4962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24F1" w:rsidRPr="00E0380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. Показ упражнения с использованием методического приема «крест» </w:t>
      </w:r>
    </w:p>
    <w:p w14:paraId="11A9BC5B" w14:textId="5114AB48" w:rsidR="001A2E9D" w:rsidRPr="00E03806" w:rsidRDefault="00724D1E" w:rsidP="000777CF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Cs w:val="24"/>
        </w:rPr>
      </w:pPr>
      <w:r w:rsidRPr="00E03806">
        <w:rPr>
          <w:rFonts w:ascii="Times New Roman" w:hAnsi="Times New Roman" w:cs="Times New Roman"/>
          <w:sz w:val="24"/>
          <w:szCs w:val="24"/>
        </w:rPr>
        <w:t>Примечание:</w:t>
      </w:r>
      <w:r w:rsidR="00865BC8" w:rsidRPr="00E03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3806">
        <w:rPr>
          <w:rFonts w:ascii="Times New Roman" w:hAnsi="Times New Roman" w:cs="Times New Roman"/>
          <w:sz w:val="24"/>
          <w:szCs w:val="24"/>
        </w:rPr>
        <w:t>Тр</w:t>
      </w:r>
      <w:proofErr w:type="spellEnd"/>
      <w:r w:rsidRPr="00E03806">
        <w:rPr>
          <w:rFonts w:ascii="Times New Roman" w:hAnsi="Times New Roman" w:cs="Times New Roman"/>
          <w:sz w:val="24"/>
          <w:szCs w:val="24"/>
        </w:rPr>
        <w:t xml:space="preserve"> – тренер</w:t>
      </w:r>
      <w:r w:rsidR="007C5141" w:rsidRPr="00E03806">
        <w:rPr>
          <w:rFonts w:ascii="Times New Roman" w:hAnsi="Times New Roman" w:cs="Times New Roman"/>
          <w:sz w:val="24"/>
          <w:szCs w:val="24"/>
        </w:rPr>
        <w:t xml:space="preserve">; </w:t>
      </w:r>
      <w:r w:rsidRPr="00E03806">
        <w:rPr>
          <w:rFonts w:ascii="Times New Roman" w:hAnsi="Times New Roman" w:cs="Times New Roman"/>
          <w:sz w:val="24"/>
          <w:szCs w:val="24"/>
        </w:rPr>
        <w:t>П – помощник</w:t>
      </w:r>
    </w:p>
    <w:p w14:paraId="37ABA861" w14:textId="77777777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67695A" w14:textId="3F27196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r>
        <w:rPr>
          <w:rFonts w:ascii="Times New Roman" w:hAnsi="Times New Roman" w:cs="Times New Roman"/>
          <w:sz w:val="28"/>
          <w:szCs w:val="28"/>
        </w:rPr>
        <w:t xml:space="preserve">и передвижение </w:t>
      </w:r>
      <w:r w:rsidR="0064150D">
        <w:rPr>
          <w:rFonts w:ascii="Times New Roman" w:hAnsi="Times New Roman" w:cs="Times New Roman"/>
          <w:sz w:val="28"/>
          <w:szCs w:val="28"/>
        </w:rPr>
        <w:t>учителя (</w:t>
      </w:r>
      <w:r w:rsidRPr="00607DB0">
        <w:rPr>
          <w:rFonts w:ascii="Times New Roman" w:hAnsi="Times New Roman" w:cs="Times New Roman"/>
          <w:sz w:val="28"/>
          <w:szCs w:val="28"/>
        </w:rPr>
        <w:t>тренера</w:t>
      </w:r>
      <w:r w:rsidR="0064150D">
        <w:rPr>
          <w:rFonts w:ascii="Times New Roman" w:hAnsi="Times New Roman" w:cs="Times New Roman"/>
          <w:sz w:val="28"/>
          <w:szCs w:val="28"/>
        </w:rPr>
        <w:t>)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 центре группы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позволяет более эффективно показывать и рассказывать большому </w:t>
      </w:r>
      <w:r>
        <w:rPr>
          <w:rFonts w:ascii="Times New Roman" w:hAnsi="Times New Roman" w:cs="Times New Roman"/>
          <w:sz w:val="28"/>
          <w:szCs w:val="28"/>
        </w:rPr>
        <w:t xml:space="preserve">их количеству, так как у </w:t>
      </w:r>
      <w:r w:rsidRPr="00FE4962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есть возможность хорошо видеть и слышать </w:t>
      </w:r>
      <w:r w:rsidR="0064150D">
        <w:rPr>
          <w:rFonts w:ascii="Times New Roman" w:hAnsi="Times New Roman" w:cs="Times New Roman"/>
          <w:sz w:val="28"/>
          <w:szCs w:val="28"/>
        </w:rPr>
        <w:t>учителя (</w:t>
      </w:r>
      <w:r>
        <w:rPr>
          <w:rFonts w:ascii="Times New Roman" w:hAnsi="Times New Roman" w:cs="Times New Roman"/>
          <w:sz w:val="28"/>
          <w:szCs w:val="28"/>
        </w:rPr>
        <w:t>тренера</w:t>
      </w:r>
      <w:r w:rsidR="0064150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(рис. 1</w:t>
      </w:r>
      <w:r w:rsidR="007224F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07DB0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4D4192E9" w14:textId="7777777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ADE017" w14:textId="77777777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90167" wp14:editId="0627D0F8">
            <wp:extent cx="5776298" cy="1581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69" cy="15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BE55" w14:textId="77777777" w:rsidR="001A2E9D" w:rsidRPr="00607DB0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E46C8A" w14:textId="41917931" w:rsidR="001A2E9D" w:rsidRPr="001C02CB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FE4962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7224F1" w:rsidRPr="00E0380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. Расположение и передвижение </w:t>
      </w:r>
      <w:r w:rsidR="0064150D" w:rsidRPr="00E03806">
        <w:rPr>
          <w:rFonts w:ascii="Times New Roman" w:hAnsi="Times New Roman" w:cs="Times New Roman"/>
          <w:b/>
          <w:bCs/>
          <w:sz w:val="24"/>
          <w:szCs w:val="24"/>
        </w:rPr>
        <w:t>учителя (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тренера</w:t>
      </w:r>
      <w:r w:rsidR="0064150D" w:rsidRPr="00E038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в центре группы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D24C3AC" w14:textId="77777777" w:rsidR="001A2E9D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7379A5" w14:textId="14ECA755" w:rsidR="001A2E9D" w:rsidRPr="00AC5116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116">
        <w:rPr>
          <w:rFonts w:ascii="Times New Roman" w:hAnsi="Times New Roman" w:cs="Times New Roman"/>
          <w:sz w:val="28"/>
          <w:szCs w:val="28"/>
        </w:rPr>
        <w:lastRenderedPageBreak/>
        <w:t xml:space="preserve">При делении класса или классов на 2, 4, 6 групп для выполнения упражнений станционным методом, рекомендуется использовать несколько вариантов расположения </w:t>
      </w:r>
      <w:r w:rsidR="0064150D">
        <w:rPr>
          <w:rFonts w:ascii="Times New Roman" w:hAnsi="Times New Roman" w:cs="Times New Roman"/>
          <w:sz w:val="28"/>
          <w:szCs w:val="28"/>
        </w:rPr>
        <w:t>учителей (</w:t>
      </w:r>
      <w:r w:rsidRPr="00AC5116">
        <w:rPr>
          <w:rFonts w:ascii="Times New Roman" w:hAnsi="Times New Roman" w:cs="Times New Roman"/>
          <w:sz w:val="28"/>
          <w:szCs w:val="28"/>
        </w:rPr>
        <w:t>тренеров</w:t>
      </w:r>
      <w:r w:rsidR="0064150D">
        <w:rPr>
          <w:rFonts w:ascii="Times New Roman" w:hAnsi="Times New Roman" w:cs="Times New Roman"/>
          <w:sz w:val="28"/>
          <w:szCs w:val="28"/>
        </w:rPr>
        <w:t>)</w:t>
      </w:r>
      <w:r w:rsidRPr="00AC5116">
        <w:rPr>
          <w:rFonts w:ascii="Times New Roman" w:hAnsi="Times New Roman" w:cs="Times New Roman"/>
          <w:sz w:val="28"/>
          <w:szCs w:val="28"/>
        </w:rPr>
        <w:t xml:space="preserve"> и учащихся на ледовой площадке (рис. 1</w:t>
      </w:r>
      <w:r w:rsidR="007224F1">
        <w:rPr>
          <w:rFonts w:ascii="Times New Roman" w:hAnsi="Times New Roman" w:cs="Times New Roman"/>
          <w:sz w:val="28"/>
          <w:szCs w:val="28"/>
        </w:rPr>
        <w:t>1</w:t>
      </w:r>
      <w:r w:rsidRPr="00AC5116">
        <w:rPr>
          <w:rFonts w:ascii="Times New Roman" w:hAnsi="Times New Roman" w:cs="Times New Roman"/>
          <w:sz w:val="28"/>
          <w:szCs w:val="28"/>
        </w:rPr>
        <w:t>).</w:t>
      </w:r>
    </w:p>
    <w:p w14:paraId="470E98D1" w14:textId="7777777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0956BB" w14:textId="77777777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87A02" wp14:editId="4EBD763E">
            <wp:extent cx="5760720" cy="20523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FE60" w14:textId="77777777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0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E085B" wp14:editId="7943711C">
            <wp:extent cx="5775960" cy="2026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9CCA" w14:textId="77777777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72826" wp14:editId="49ABFFB6">
            <wp:extent cx="5816600" cy="205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CB39" w14:textId="77777777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531B62" w14:textId="105830E3" w:rsidR="001A2E9D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806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="00FE4962" w:rsidRPr="00E03806">
        <w:rPr>
          <w:rFonts w:ascii="Times New Roman" w:hAnsi="Times New Roman" w:cs="Times New Roman"/>
          <w:b/>
          <w:bCs/>
          <w:sz w:val="24"/>
          <w:szCs w:val="24"/>
        </w:rPr>
        <w:t>унок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7224F1" w:rsidRPr="00E0380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. Расположение и передвижение </w:t>
      </w:r>
      <w:r w:rsidR="0064150D" w:rsidRPr="00E03806">
        <w:rPr>
          <w:rFonts w:ascii="Times New Roman" w:hAnsi="Times New Roman" w:cs="Times New Roman"/>
          <w:b/>
          <w:bCs/>
          <w:sz w:val="24"/>
          <w:szCs w:val="24"/>
        </w:rPr>
        <w:t>учителя (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тренера</w:t>
      </w:r>
      <w:r w:rsidR="0064150D" w:rsidRPr="00E038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24D1E" w:rsidRPr="00E03806">
        <w:rPr>
          <w:rFonts w:ascii="Times New Roman" w:hAnsi="Times New Roman" w:cs="Times New Roman"/>
          <w:b/>
          <w:bCs/>
          <w:sz w:val="24"/>
          <w:szCs w:val="24"/>
        </w:rPr>
        <w:t xml:space="preserve"> и помощников </w:t>
      </w:r>
      <w:r w:rsidRPr="00E03806">
        <w:rPr>
          <w:rFonts w:ascii="Times New Roman" w:hAnsi="Times New Roman" w:cs="Times New Roman"/>
          <w:b/>
          <w:bCs/>
          <w:sz w:val="24"/>
          <w:szCs w:val="24"/>
        </w:rPr>
        <w:t>в центре группы</w:t>
      </w:r>
    </w:p>
    <w:p w14:paraId="58BB0B33" w14:textId="77777777" w:rsidR="00724D1E" w:rsidRDefault="00724D1E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FF0000"/>
          <w:sz w:val="24"/>
          <w:szCs w:val="28"/>
        </w:rPr>
      </w:pPr>
    </w:p>
    <w:p w14:paraId="53D2BBB6" w14:textId="2D295A3B" w:rsidR="001A2E9D" w:rsidRPr="00607DB0" w:rsidRDefault="00AB713A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5392">
        <w:rPr>
          <w:rFonts w:ascii="Times New Roman" w:hAnsi="Times New Roman" w:cs="Times New Roman"/>
          <w:sz w:val="28"/>
          <w:szCs w:val="28"/>
        </w:rPr>
        <w:t>ри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объяснени</w:t>
      </w:r>
      <w:r w:rsidR="00755392">
        <w:rPr>
          <w:rFonts w:ascii="Times New Roman" w:hAnsi="Times New Roman" w:cs="Times New Roman"/>
          <w:sz w:val="28"/>
          <w:szCs w:val="28"/>
        </w:rPr>
        <w:t>и упражнения и задания</w:t>
      </w:r>
      <w:r w:rsidR="00B420A7">
        <w:rPr>
          <w:rFonts w:ascii="Times New Roman" w:hAnsi="Times New Roman" w:cs="Times New Roman"/>
          <w:sz w:val="28"/>
          <w:szCs w:val="28"/>
        </w:rPr>
        <w:t xml:space="preserve"> учителю (тренеру) необходимо</w:t>
      </w:r>
      <w:r w:rsidR="00755392">
        <w:rPr>
          <w:rFonts w:ascii="Times New Roman" w:hAnsi="Times New Roman" w:cs="Times New Roman"/>
          <w:sz w:val="28"/>
          <w:szCs w:val="28"/>
        </w:rPr>
        <w:t xml:space="preserve"> </w:t>
      </w:r>
      <w:r w:rsidR="00755392" w:rsidRPr="00607DB0">
        <w:rPr>
          <w:rFonts w:ascii="Times New Roman" w:hAnsi="Times New Roman" w:cs="Times New Roman"/>
          <w:sz w:val="28"/>
          <w:szCs w:val="28"/>
        </w:rPr>
        <w:t>распола</w:t>
      </w:r>
      <w:r w:rsidR="00755392">
        <w:rPr>
          <w:rFonts w:ascii="Times New Roman" w:hAnsi="Times New Roman" w:cs="Times New Roman"/>
          <w:sz w:val="28"/>
          <w:szCs w:val="28"/>
        </w:rPr>
        <w:t>гаться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лицом к </w:t>
      </w:r>
      <w:r w:rsidR="001A2E9D">
        <w:rPr>
          <w:rFonts w:ascii="Times New Roman" w:hAnsi="Times New Roman" w:cs="Times New Roman"/>
          <w:sz w:val="28"/>
          <w:szCs w:val="28"/>
        </w:rPr>
        <w:t>учащимся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. Эффективность рассказа существенно снижается если </w:t>
      </w:r>
      <w:r w:rsidR="0064150D">
        <w:rPr>
          <w:rFonts w:ascii="Times New Roman" w:hAnsi="Times New Roman" w:cs="Times New Roman"/>
          <w:sz w:val="28"/>
          <w:szCs w:val="28"/>
        </w:rPr>
        <w:t>учитель (</w:t>
      </w:r>
      <w:r w:rsidR="001A2E9D" w:rsidRPr="00607DB0">
        <w:rPr>
          <w:rFonts w:ascii="Times New Roman" w:hAnsi="Times New Roman" w:cs="Times New Roman"/>
          <w:sz w:val="28"/>
          <w:szCs w:val="28"/>
        </w:rPr>
        <w:t>тренер</w:t>
      </w:r>
      <w:r w:rsidR="0064150D">
        <w:rPr>
          <w:rFonts w:ascii="Times New Roman" w:hAnsi="Times New Roman" w:cs="Times New Roman"/>
          <w:sz w:val="28"/>
          <w:szCs w:val="28"/>
        </w:rPr>
        <w:t>)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пытается объяснять, а сам двигается в противоположную сторону от группы.</w:t>
      </w:r>
      <w:r w:rsidR="001A2E9D">
        <w:rPr>
          <w:rFonts w:ascii="Times New Roman" w:hAnsi="Times New Roman" w:cs="Times New Roman"/>
          <w:sz w:val="28"/>
          <w:szCs w:val="28"/>
        </w:rPr>
        <w:t xml:space="preserve"> 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В этом случае срабатывает эффект больших помещений, большого пространства и наличия посторонних шумов, из-за которых </w:t>
      </w:r>
      <w:r w:rsidR="001A2E9D">
        <w:rPr>
          <w:rFonts w:ascii="Times New Roman" w:hAnsi="Times New Roman" w:cs="Times New Roman"/>
          <w:sz w:val="28"/>
          <w:szCs w:val="28"/>
        </w:rPr>
        <w:t>учащиеся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не </w:t>
      </w:r>
      <w:r w:rsidR="001A2E9D">
        <w:rPr>
          <w:rFonts w:ascii="Times New Roman" w:hAnsi="Times New Roman" w:cs="Times New Roman"/>
          <w:sz w:val="28"/>
          <w:szCs w:val="28"/>
        </w:rPr>
        <w:t>смогут у</w:t>
      </w:r>
      <w:r w:rsidR="001A2E9D" w:rsidRPr="00607DB0">
        <w:rPr>
          <w:rFonts w:ascii="Times New Roman" w:hAnsi="Times New Roman" w:cs="Times New Roman"/>
          <w:sz w:val="28"/>
          <w:szCs w:val="28"/>
        </w:rPr>
        <w:t>слыш</w:t>
      </w:r>
      <w:r w:rsidR="001A2E9D">
        <w:rPr>
          <w:rFonts w:ascii="Times New Roman" w:hAnsi="Times New Roman" w:cs="Times New Roman"/>
          <w:sz w:val="28"/>
          <w:szCs w:val="28"/>
        </w:rPr>
        <w:t>ать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</w:t>
      </w:r>
      <w:r w:rsidR="001A2E9D">
        <w:rPr>
          <w:rFonts w:ascii="Times New Roman" w:hAnsi="Times New Roman" w:cs="Times New Roman"/>
          <w:sz w:val="28"/>
          <w:szCs w:val="28"/>
        </w:rPr>
        <w:t>необходимую информацию.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678273B" w14:textId="7777777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4E1EB9" w14:textId="0077E0EC" w:rsidR="001A2E9D" w:rsidRPr="00607DB0" w:rsidRDefault="001A2E9D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Обучение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самостраховке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1FD8CD4" w14:textId="630CBC31" w:rsidR="001A2E9D" w:rsidRPr="006925F0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ab/>
      </w:r>
      <w:r w:rsidR="001C017A" w:rsidRPr="006925F0">
        <w:rPr>
          <w:rFonts w:ascii="Times New Roman" w:hAnsi="Times New Roman" w:cs="Times New Roman"/>
          <w:sz w:val="28"/>
          <w:szCs w:val="28"/>
        </w:rPr>
        <w:t xml:space="preserve">Ледовая площадка имеет специфические условия (скользкая поверхность, жесткий борт и др.), которые значительно повышающие требования к безопасности учащихся. </w:t>
      </w:r>
      <w:r w:rsidR="001C017A">
        <w:rPr>
          <w:rFonts w:ascii="Times New Roman" w:hAnsi="Times New Roman" w:cs="Times New Roman"/>
          <w:sz w:val="28"/>
          <w:szCs w:val="28"/>
        </w:rPr>
        <w:t>Поэтому, в</w:t>
      </w:r>
      <w:r w:rsidRPr="006925F0">
        <w:rPr>
          <w:rFonts w:ascii="Times New Roman" w:hAnsi="Times New Roman" w:cs="Times New Roman"/>
          <w:sz w:val="28"/>
          <w:szCs w:val="28"/>
        </w:rPr>
        <w:t xml:space="preserve"> процессе обучения передвижению на коньках </w:t>
      </w:r>
      <w:r w:rsidR="001C017A">
        <w:rPr>
          <w:rFonts w:ascii="Times New Roman" w:hAnsi="Times New Roman" w:cs="Times New Roman"/>
          <w:sz w:val="28"/>
          <w:szCs w:val="28"/>
        </w:rPr>
        <w:t>необходимо уделять время обучению</w:t>
      </w:r>
      <w:r w:rsidRPr="006925F0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1C017A">
        <w:rPr>
          <w:rFonts w:ascii="Times New Roman" w:hAnsi="Times New Roman" w:cs="Times New Roman"/>
          <w:sz w:val="28"/>
          <w:szCs w:val="28"/>
        </w:rPr>
        <w:t>ам</w:t>
      </w:r>
      <w:r w:rsidRPr="00692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. Данные приемы позволят предупредить травмы при падениях на лед и столкновениях с бортами. </w:t>
      </w:r>
    </w:p>
    <w:p w14:paraId="171070F8" w14:textId="0E87DCE1" w:rsidR="001A2E9D" w:rsidRPr="006925F0" w:rsidRDefault="001C017A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Болезненные падения и столкновения с бортами являются одним из основных факторов, снижающих интерес и активность учащихся</w:t>
      </w:r>
      <w:r w:rsidR="00B420A7">
        <w:rPr>
          <w:rFonts w:ascii="Times New Roman" w:hAnsi="Times New Roman" w:cs="Times New Roman"/>
          <w:sz w:val="28"/>
          <w:szCs w:val="28"/>
        </w:rPr>
        <w:t xml:space="preserve"> к занятиям хоккеем</w:t>
      </w:r>
      <w:r w:rsidRPr="006925F0">
        <w:rPr>
          <w:rFonts w:ascii="Times New Roman" w:hAnsi="Times New Roman" w:cs="Times New Roman"/>
          <w:sz w:val="28"/>
          <w:szCs w:val="28"/>
        </w:rPr>
        <w:t>. Дети начинают перестраховываться и выполнять упражнения с меньшей скоростью, меньшим количеством повторений, недостаточной амплитудой и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E9D" w:rsidRPr="006925F0">
        <w:rPr>
          <w:rFonts w:ascii="Times New Roman" w:hAnsi="Times New Roman" w:cs="Times New Roman"/>
          <w:sz w:val="28"/>
          <w:szCs w:val="28"/>
        </w:rPr>
        <w:t xml:space="preserve">Приемы </w:t>
      </w:r>
      <w:proofErr w:type="spellStart"/>
      <w:r w:rsidR="001A2E9D" w:rsidRPr="006925F0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="001A2E9D" w:rsidRPr="006925F0">
        <w:rPr>
          <w:rFonts w:ascii="Times New Roman" w:hAnsi="Times New Roman" w:cs="Times New Roman"/>
          <w:sz w:val="28"/>
          <w:szCs w:val="28"/>
        </w:rPr>
        <w:t xml:space="preserve"> повышают </w:t>
      </w:r>
      <w:r w:rsidRPr="006925F0">
        <w:rPr>
          <w:rFonts w:ascii="Times New Roman" w:hAnsi="Times New Roman" w:cs="Times New Roman"/>
          <w:sz w:val="28"/>
          <w:szCs w:val="28"/>
        </w:rPr>
        <w:t xml:space="preserve">эффективность процесса обучения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A2E9D" w:rsidRPr="006925F0">
        <w:rPr>
          <w:rFonts w:ascii="Times New Roman" w:hAnsi="Times New Roman" w:cs="Times New Roman"/>
          <w:sz w:val="28"/>
          <w:szCs w:val="28"/>
        </w:rPr>
        <w:t>уве</w:t>
      </w:r>
      <w:r>
        <w:rPr>
          <w:rFonts w:ascii="Times New Roman" w:hAnsi="Times New Roman" w:cs="Times New Roman"/>
          <w:sz w:val="28"/>
          <w:szCs w:val="28"/>
        </w:rPr>
        <w:t>ренность учащихся в своих силах</w:t>
      </w:r>
      <w:r w:rsidR="001A2E9D" w:rsidRPr="006925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CA864D" w14:textId="01FC7DEB" w:rsidR="001A2E9D" w:rsidRPr="006925F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Приемы 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 </w:t>
      </w:r>
      <w:r w:rsidR="001C017A" w:rsidRPr="006925F0">
        <w:rPr>
          <w:rFonts w:ascii="Times New Roman" w:hAnsi="Times New Roman" w:cs="Times New Roman"/>
          <w:sz w:val="28"/>
          <w:szCs w:val="28"/>
        </w:rPr>
        <w:t>из гимнастики и единоборств</w:t>
      </w:r>
      <w:r w:rsidR="001C017A" w:rsidRPr="001C017A">
        <w:rPr>
          <w:rFonts w:ascii="Times New Roman" w:hAnsi="Times New Roman" w:cs="Times New Roman"/>
          <w:sz w:val="28"/>
          <w:szCs w:val="28"/>
        </w:rPr>
        <w:t xml:space="preserve"> </w:t>
      </w:r>
      <w:r w:rsidR="001C017A" w:rsidRPr="006925F0">
        <w:rPr>
          <w:rFonts w:ascii="Times New Roman" w:hAnsi="Times New Roman" w:cs="Times New Roman"/>
          <w:sz w:val="28"/>
          <w:szCs w:val="28"/>
        </w:rPr>
        <w:t xml:space="preserve">не отвечают специфике падений и столкновений с бортами на ледовой площадке, </w:t>
      </w:r>
      <w:r w:rsidR="001C017A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1C017A" w:rsidRPr="006925F0">
        <w:rPr>
          <w:rFonts w:ascii="Times New Roman" w:hAnsi="Times New Roman" w:cs="Times New Roman"/>
          <w:sz w:val="28"/>
          <w:szCs w:val="28"/>
        </w:rPr>
        <w:t>разрабатывались под мягкие поверхности (г</w:t>
      </w:r>
      <w:r w:rsidR="001C017A">
        <w:rPr>
          <w:rFonts w:ascii="Times New Roman" w:hAnsi="Times New Roman" w:cs="Times New Roman"/>
          <w:sz w:val="28"/>
          <w:szCs w:val="28"/>
        </w:rPr>
        <w:t>имнастические маты и т.п.). Поэтому переносить данные умения на ледовую площадку не стоит.</w:t>
      </w:r>
    </w:p>
    <w:p w14:paraId="308F1842" w14:textId="20779532" w:rsidR="001A2E9D" w:rsidRPr="006925F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Начинать обучение 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самостраховке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 следует с подготовки вне льда</w:t>
      </w:r>
      <w:r w:rsidR="001C017A">
        <w:rPr>
          <w:rFonts w:ascii="Times New Roman" w:hAnsi="Times New Roman" w:cs="Times New Roman"/>
          <w:sz w:val="28"/>
          <w:szCs w:val="28"/>
        </w:rPr>
        <w:t>,</w:t>
      </w:r>
      <w:r w:rsidRPr="006925F0">
        <w:rPr>
          <w:rFonts w:ascii="Times New Roman" w:hAnsi="Times New Roman" w:cs="Times New Roman"/>
          <w:sz w:val="28"/>
          <w:szCs w:val="28"/>
        </w:rPr>
        <w:t xml:space="preserve"> так как, выходя на лед, учащийся сразу начинает падать. Через упражнения в спортивном зале и на резиновой дорожке необходимо подготовить учащегося к тому, чтобы он научился за счет правильных движений уменьшать ускорение и силу удара. </w:t>
      </w:r>
    </w:p>
    <w:p w14:paraId="7C2A8BA7" w14:textId="76FC0905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В начале обучения </w:t>
      </w:r>
      <w:r w:rsidR="00B420A7">
        <w:rPr>
          <w:rFonts w:ascii="Times New Roman" w:hAnsi="Times New Roman" w:cs="Times New Roman"/>
          <w:sz w:val="28"/>
          <w:szCs w:val="28"/>
        </w:rPr>
        <w:t>могут быть</w:t>
      </w:r>
      <w:r w:rsidRPr="006925F0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B420A7">
        <w:rPr>
          <w:rFonts w:ascii="Times New Roman" w:hAnsi="Times New Roman" w:cs="Times New Roman"/>
          <w:sz w:val="28"/>
          <w:szCs w:val="28"/>
        </w:rPr>
        <w:t>ны</w:t>
      </w:r>
      <w:r w:rsidRPr="006925F0">
        <w:rPr>
          <w:rFonts w:ascii="Times New Roman" w:hAnsi="Times New Roman" w:cs="Times New Roman"/>
          <w:sz w:val="28"/>
          <w:szCs w:val="28"/>
        </w:rPr>
        <w:t xml:space="preserve"> гимнастические маты</w:t>
      </w:r>
      <w:r w:rsidR="00D802C3">
        <w:rPr>
          <w:rFonts w:ascii="Times New Roman" w:hAnsi="Times New Roman" w:cs="Times New Roman"/>
          <w:sz w:val="28"/>
          <w:szCs w:val="28"/>
        </w:rPr>
        <w:t>, о</w:t>
      </w:r>
      <w:r w:rsidRPr="006925F0">
        <w:rPr>
          <w:rFonts w:ascii="Times New Roman" w:hAnsi="Times New Roman" w:cs="Times New Roman"/>
          <w:sz w:val="28"/>
          <w:szCs w:val="28"/>
        </w:rPr>
        <w:t>днако от них необходимо своевременно отказ</w:t>
      </w:r>
      <w:r w:rsidR="00B420A7">
        <w:rPr>
          <w:rFonts w:ascii="Times New Roman" w:hAnsi="Times New Roman" w:cs="Times New Roman"/>
          <w:sz w:val="28"/>
          <w:szCs w:val="28"/>
        </w:rPr>
        <w:t>а</w:t>
      </w:r>
      <w:r w:rsidRPr="006925F0">
        <w:rPr>
          <w:rFonts w:ascii="Times New Roman" w:hAnsi="Times New Roman" w:cs="Times New Roman"/>
          <w:sz w:val="28"/>
          <w:szCs w:val="28"/>
        </w:rPr>
        <w:t>ться</w:t>
      </w:r>
      <w:r w:rsidR="00B420A7">
        <w:rPr>
          <w:rFonts w:ascii="Times New Roman" w:hAnsi="Times New Roman" w:cs="Times New Roman"/>
          <w:sz w:val="28"/>
          <w:szCs w:val="28"/>
        </w:rPr>
        <w:t xml:space="preserve">. Необходимо также </w:t>
      </w:r>
      <w:r w:rsidRPr="006925F0">
        <w:rPr>
          <w:rFonts w:ascii="Times New Roman" w:hAnsi="Times New Roman" w:cs="Times New Roman"/>
          <w:sz w:val="28"/>
          <w:szCs w:val="28"/>
        </w:rPr>
        <w:t xml:space="preserve">следить за тем, чтобы учащиеся </w:t>
      </w:r>
      <w:r w:rsidR="00B420A7">
        <w:rPr>
          <w:rFonts w:ascii="Times New Roman" w:hAnsi="Times New Roman" w:cs="Times New Roman"/>
          <w:sz w:val="28"/>
          <w:szCs w:val="28"/>
        </w:rPr>
        <w:t xml:space="preserve">учились </w:t>
      </w:r>
      <w:r w:rsidRPr="006925F0">
        <w:rPr>
          <w:rFonts w:ascii="Times New Roman" w:hAnsi="Times New Roman" w:cs="Times New Roman"/>
          <w:sz w:val="28"/>
          <w:szCs w:val="28"/>
        </w:rPr>
        <w:t>плавно опуска</w:t>
      </w:r>
      <w:r w:rsidR="00B420A7">
        <w:rPr>
          <w:rFonts w:ascii="Times New Roman" w:hAnsi="Times New Roman" w:cs="Times New Roman"/>
          <w:sz w:val="28"/>
          <w:szCs w:val="28"/>
        </w:rPr>
        <w:t>ть</w:t>
      </w:r>
      <w:r w:rsidRPr="006925F0">
        <w:rPr>
          <w:rFonts w:ascii="Times New Roman" w:hAnsi="Times New Roman" w:cs="Times New Roman"/>
          <w:sz w:val="28"/>
          <w:szCs w:val="28"/>
        </w:rPr>
        <w:t>с</w:t>
      </w:r>
      <w:r w:rsidR="00B420A7">
        <w:rPr>
          <w:rFonts w:ascii="Times New Roman" w:hAnsi="Times New Roman" w:cs="Times New Roman"/>
          <w:sz w:val="28"/>
          <w:szCs w:val="28"/>
        </w:rPr>
        <w:t>я</w:t>
      </w:r>
      <w:r w:rsidRPr="006925F0">
        <w:rPr>
          <w:rFonts w:ascii="Times New Roman" w:hAnsi="Times New Roman" w:cs="Times New Roman"/>
          <w:sz w:val="28"/>
          <w:szCs w:val="28"/>
        </w:rPr>
        <w:t xml:space="preserve"> на колени, а не падали как на «перину». </w:t>
      </w:r>
      <w:r>
        <w:rPr>
          <w:rFonts w:ascii="Times New Roman" w:hAnsi="Times New Roman" w:cs="Times New Roman"/>
          <w:sz w:val="28"/>
          <w:szCs w:val="28"/>
        </w:rPr>
        <w:t xml:space="preserve">Для облегчения понимания мягкости падения можно использовать </w:t>
      </w:r>
      <w:r w:rsidR="00D802C3">
        <w:rPr>
          <w:rFonts w:ascii="Times New Roman" w:hAnsi="Times New Roman" w:cs="Times New Roman"/>
          <w:sz w:val="28"/>
          <w:szCs w:val="28"/>
        </w:rPr>
        <w:t>термин «</w:t>
      </w:r>
      <w:r>
        <w:rPr>
          <w:rFonts w:ascii="Times New Roman" w:hAnsi="Times New Roman" w:cs="Times New Roman"/>
          <w:sz w:val="28"/>
          <w:szCs w:val="28"/>
        </w:rPr>
        <w:t>бесшумное выполнение падения</w:t>
      </w:r>
      <w:r w:rsidR="00D802C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02C3">
        <w:rPr>
          <w:rFonts w:ascii="Times New Roman" w:hAnsi="Times New Roman" w:cs="Times New Roman"/>
          <w:sz w:val="28"/>
          <w:szCs w:val="28"/>
        </w:rPr>
        <w:t>Для объяснения детям правильности выполнения упражнения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2C3">
        <w:rPr>
          <w:rFonts w:ascii="Times New Roman" w:hAnsi="Times New Roman" w:cs="Times New Roman"/>
          <w:sz w:val="28"/>
          <w:szCs w:val="28"/>
        </w:rPr>
        <w:t xml:space="preserve">рекомендуется использовать термин «опускание», а не «падение». </w:t>
      </w:r>
      <w:r>
        <w:rPr>
          <w:rFonts w:ascii="Times New Roman" w:hAnsi="Times New Roman" w:cs="Times New Roman"/>
          <w:sz w:val="28"/>
          <w:szCs w:val="28"/>
        </w:rPr>
        <w:t xml:space="preserve">Это позволит правильно направить внимание учащегося на выполнение мягкого, уступающего, а не жесткого, ударного движения при выполнении всей последовательности действий. </w:t>
      </w:r>
    </w:p>
    <w:p w14:paraId="34A13386" w14:textId="390E4E91" w:rsidR="001A2E9D" w:rsidRPr="006925F0" w:rsidRDefault="00543E43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П</w:t>
      </w:r>
      <w:r w:rsidR="001A2E9D" w:rsidRPr="006925F0">
        <w:rPr>
          <w:rFonts w:ascii="Times New Roman" w:hAnsi="Times New Roman" w:cs="Times New Roman"/>
          <w:sz w:val="28"/>
          <w:szCs w:val="28"/>
        </w:rPr>
        <w:t xml:space="preserve">еред обучением любому способу падения необходимо научить </w:t>
      </w:r>
      <w:r w:rsidR="00D802C3" w:rsidRPr="006925F0">
        <w:rPr>
          <w:rFonts w:ascii="Times New Roman" w:hAnsi="Times New Roman" w:cs="Times New Roman"/>
          <w:sz w:val="28"/>
          <w:szCs w:val="28"/>
        </w:rPr>
        <w:t xml:space="preserve">учащегося </w:t>
      </w:r>
      <w:r w:rsidR="001A2E9D" w:rsidRPr="006925F0">
        <w:rPr>
          <w:rFonts w:ascii="Times New Roman" w:hAnsi="Times New Roman" w:cs="Times New Roman"/>
          <w:sz w:val="28"/>
          <w:szCs w:val="28"/>
        </w:rPr>
        <w:t>сразу сгибать ноги и присаживаться ниже (опускать центр тяжести)</w:t>
      </w:r>
      <w:r w:rsidR="00D802C3">
        <w:rPr>
          <w:rFonts w:ascii="Times New Roman" w:hAnsi="Times New Roman" w:cs="Times New Roman"/>
          <w:sz w:val="28"/>
          <w:szCs w:val="28"/>
        </w:rPr>
        <w:t>,</w:t>
      </w:r>
      <w:r w:rsidR="001A2E9D" w:rsidRPr="006925F0">
        <w:rPr>
          <w:rFonts w:ascii="Times New Roman" w:hAnsi="Times New Roman" w:cs="Times New Roman"/>
          <w:sz w:val="28"/>
          <w:szCs w:val="28"/>
        </w:rPr>
        <w:t xml:space="preserve"> как только возникает угроза потери равновесия. Это может предупредить падение и</w:t>
      </w:r>
      <w:r w:rsidR="00D802C3">
        <w:rPr>
          <w:rFonts w:ascii="Times New Roman" w:hAnsi="Times New Roman" w:cs="Times New Roman"/>
          <w:sz w:val="28"/>
          <w:szCs w:val="28"/>
        </w:rPr>
        <w:t xml:space="preserve"> дает возможность</w:t>
      </w:r>
      <w:r w:rsidR="001A2E9D" w:rsidRPr="006925F0">
        <w:rPr>
          <w:rFonts w:ascii="Times New Roman" w:hAnsi="Times New Roman" w:cs="Times New Roman"/>
          <w:sz w:val="28"/>
          <w:szCs w:val="28"/>
        </w:rPr>
        <w:t xml:space="preserve"> продолжить находиться в стойке.</w:t>
      </w:r>
      <w:r w:rsidR="006925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9FFA4" w14:textId="69EDEC37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Наиболее распространенным </w:t>
      </w:r>
      <w:r w:rsidR="00A80527">
        <w:rPr>
          <w:rFonts w:ascii="Times New Roman" w:hAnsi="Times New Roman" w:cs="Times New Roman"/>
          <w:sz w:val="28"/>
          <w:szCs w:val="28"/>
        </w:rPr>
        <w:t xml:space="preserve">способом </w:t>
      </w:r>
      <w:r w:rsidRPr="00607DB0">
        <w:rPr>
          <w:rFonts w:ascii="Times New Roman" w:hAnsi="Times New Roman" w:cs="Times New Roman"/>
          <w:sz w:val="28"/>
          <w:szCs w:val="28"/>
        </w:rPr>
        <w:t xml:space="preserve">является падение вперед на </w:t>
      </w:r>
      <w:r>
        <w:rPr>
          <w:rFonts w:ascii="Times New Roman" w:hAnsi="Times New Roman" w:cs="Times New Roman"/>
          <w:sz w:val="28"/>
          <w:szCs w:val="28"/>
        </w:rPr>
        <w:t>колени</w:t>
      </w:r>
      <w:r w:rsidRPr="00607DB0">
        <w:rPr>
          <w:rFonts w:ascii="Times New Roman" w:hAnsi="Times New Roman" w:cs="Times New Roman"/>
          <w:sz w:val="28"/>
          <w:szCs w:val="28"/>
        </w:rPr>
        <w:t xml:space="preserve"> и грудь. Данны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07DB0">
        <w:rPr>
          <w:rFonts w:ascii="Times New Roman" w:hAnsi="Times New Roman" w:cs="Times New Roman"/>
          <w:sz w:val="28"/>
          <w:szCs w:val="28"/>
        </w:rPr>
        <w:t xml:space="preserve"> способ может быть безопасным в том случае, если соблюдать следующую последовательность действий:</w:t>
      </w:r>
    </w:p>
    <w:p w14:paraId="69D0FB36" w14:textId="3389D833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1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п</w:t>
      </w:r>
      <w:r w:rsidRPr="00607DB0">
        <w:rPr>
          <w:rFonts w:ascii="Times New Roman" w:hAnsi="Times New Roman" w:cs="Times New Roman"/>
          <w:sz w:val="28"/>
          <w:szCs w:val="28"/>
        </w:rPr>
        <w:t>ри потере равновесия</w:t>
      </w:r>
      <w:r w:rsidR="00A80527">
        <w:rPr>
          <w:rFonts w:ascii="Times New Roman" w:hAnsi="Times New Roman" w:cs="Times New Roman"/>
          <w:sz w:val="28"/>
          <w:szCs w:val="28"/>
        </w:rPr>
        <w:t>,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присесть, опустив центр тяжести и попробовать сохранить равновесие</w:t>
      </w:r>
      <w:r w:rsidR="00B420A7">
        <w:rPr>
          <w:rFonts w:ascii="Times New Roman" w:hAnsi="Times New Roman" w:cs="Times New Roman"/>
          <w:sz w:val="28"/>
          <w:szCs w:val="28"/>
        </w:rPr>
        <w:t>;</w:t>
      </w:r>
    </w:p>
    <w:p w14:paraId="11422F25" w14:textId="5C66EEB0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2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о</w:t>
      </w:r>
      <w:r w:rsidRPr="00607DB0">
        <w:rPr>
          <w:rFonts w:ascii="Times New Roman" w:hAnsi="Times New Roman" w:cs="Times New Roman"/>
          <w:sz w:val="28"/>
          <w:szCs w:val="28"/>
        </w:rPr>
        <w:t>пуститься на одно или два колена, получив дополнительную точку опоры</w:t>
      </w:r>
      <w:r w:rsidR="00B420A7">
        <w:rPr>
          <w:rFonts w:ascii="Times New Roman" w:hAnsi="Times New Roman" w:cs="Times New Roman"/>
          <w:sz w:val="28"/>
          <w:szCs w:val="28"/>
        </w:rPr>
        <w:t>;</w:t>
      </w:r>
    </w:p>
    <w:p w14:paraId="331760D4" w14:textId="67057B5C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п</w:t>
      </w:r>
      <w:r w:rsidRPr="00607DB0">
        <w:rPr>
          <w:rFonts w:ascii="Times New Roman" w:hAnsi="Times New Roman" w:cs="Times New Roman"/>
          <w:sz w:val="28"/>
          <w:szCs w:val="28"/>
        </w:rPr>
        <w:t>отянуться руками вперед-вниз, но не выпрямлять их в локтевых суставах, иначе можно получить травму в локтевых или плечевых суставах</w:t>
      </w:r>
      <w:r w:rsidR="00B420A7">
        <w:rPr>
          <w:rFonts w:ascii="Times New Roman" w:hAnsi="Times New Roman" w:cs="Times New Roman"/>
          <w:sz w:val="28"/>
          <w:szCs w:val="28"/>
        </w:rPr>
        <w:t>;</w:t>
      </w:r>
    </w:p>
    <w:p w14:paraId="22EA7C4F" w14:textId="1FC17B98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4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р</w:t>
      </w:r>
      <w:r w:rsidRPr="00607DB0">
        <w:rPr>
          <w:rFonts w:ascii="Times New Roman" w:hAnsi="Times New Roman" w:cs="Times New Roman"/>
          <w:sz w:val="28"/>
          <w:szCs w:val="28"/>
        </w:rPr>
        <w:t>уки лучше разомкнуть и оставить клюшку в верхней руке направив ее вперед перед собой</w:t>
      </w:r>
      <w:r w:rsidR="00B420A7">
        <w:rPr>
          <w:rFonts w:ascii="Times New Roman" w:hAnsi="Times New Roman" w:cs="Times New Roman"/>
          <w:sz w:val="28"/>
          <w:szCs w:val="28"/>
        </w:rPr>
        <w:t>;</w:t>
      </w:r>
    </w:p>
    <w:p w14:paraId="18AFADA1" w14:textId="4B34F16A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5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Pr="00607DB0">
        <w:rPr>
          <w:rFonts w:ascii="Times New Roman" w:hAnsi="Times New Roman" w:cs="Times New Roman"/>
          <w:sz w:val="28"/>
          <w:szCs w:val="28"/>
        </w:rPr>
        <w:t xml:space="preserve">опираться </w:t>
      </w:r>
      <w:r w:rsidR="00B420A7">
        <w:rPr>
          <w:rFonts w:ascii="Times New Roman" w:hAnsi="Times New Roman" w:cs="Times New Roman"/>
          <w:sz w:val="28"/>
          <w:szCs w:val="28"/>
        </w:rPr>
        <w:t xml:space="preserve">на лед </w:t>
      </w:r>
      <w:r w:rsidRPr="00607DB0">
        <w:rPr>
          <w:rFonts w:ascii="Times New Roman" w:hAnsi="Times New Roman" w:cs="Times New Roman"/>
          <w:sz w:val="28"/>
          <w:szCs w:val="28"/>
        </w:rPr>
        <w:t>ладонями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607DB0">
        <w:rPr>
          <w:rFonts w:ascii="Times New Roman" w:hAnsi="Times New Roman" w:cs="Times New Roman"/>
          <w:sz w:val="28"/>
          <w:szCs w:val="28"/>
        </w:rPr>
        <w:t xml:space="preserve"> кулаками</w:t>
      </w:r>
      <w:r>
        <w:rPr>
          <w:rFonts w:ascii="Times New Roman" w:hAnsi="Times New Roman" w:cs="Times New Roman"/>
          <w:sz w:val="28"/>
          <w:szCs w:val="28"/>
        </w:rPr>
        <w:t xml:space="preserve"> (если в хоккейных перчатках)</w:t>
      </w:r>
      <w:r w:rsidRPr="00607DB0">
        <w:rPr>
          <w:rFonts w:ascii="Times New Roman" w:hAnsi="Times New Roman" w:cs="Times New Roman"/>
          <w:sz w:val="28"/>
          <w:szCs w:val="28"/>
        </w:rPr>
        <w:t>, так как это более естественное положение пальцев в хоккейных перчатках, которое не позволит потерять клюшку</w:t>
      </w:r>
      <w:r w:rsidR="00B420A7">
        <w:rPr>
          <w:rFonts w:ascii="Times New Roman" w:hAnsi="Times New Roman" w:cs="Times New Roman"/>
          <w:sz w:val="28"/>
          <w:szCs w:val="28"/>
        </w:rPr>
        <w:t>;</w:t>
      </w:r>
    </w:p>
    <w:p w14:paraId="26A4C58B" w14:textId="2CF30A59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6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543E43" w:rsidRPr="00543E43">
        <w:rPr>
          <w:rFonts w:ascii="Times New Roman" w:hAnsi="Times New Roman" w:cs="Times New Roman"/>
          <w:sz w:val="28"/>
          <w:szCs w:val="28"/>
        </w:rPr>
        <w:t>уп</w:t>
      </w:r>
      <w:r w:rsidR="00B420A7">
        <w:rPr>
          <w:rFonts w:ascii="Times New Roman" w:hAnsi="Times New Roman" w:cs="Times New Roman"/>
          <w:sz w:val="28"/>
          <w:szCs w:val="28"/>
        </w:rPr>
        <w:t>и</w:t>
      </w:r>
      <w:r w:rsidR="00543E43" w:rsidRPr="00543E43">
        <w:rPr>
          <w:rFonts w:ascii="Times New Roman" w:hAnsi="Times New Roman" w:cs="Times New Roman"/>
          <w:sz w:val="28"/>
          <w:szCs w:val="28"/>
        </w:rPr>
        <w:t>р</w:t>
      </w:r>
      <w:r w:rsidR="00B420A7">
        <w:rPr>
          <w:rFonts w:ascii="Times New Roman" w:hAnsi="Times New Roman" w:cs="Times New Roman"/>
          <w:sz w:val="28"/>
          <w:szCs w:val="28"/>
        </w:rPr>
        <w:t>а</w:t>
      </w:r>
      <w:r w:rsidR="00543E43" w:rsidRPr="00543E43">
        <w:rPr>
          <w:rFonts w:ascii="Times New Roman" w:hAnsi="Times New Roman" w:cs="Times New Roman"/>
          <w:sz w:val="28"/>
          <w:szCs w:val="28"/>
        </w:rPr>
        <w:t>ться</w:t>
      </w:r>
      <w:r w:rsidR="00543E43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п</w:t>
      </w:r>
      <w:r w:rsidR="00B420A7" w:rsidRPr="00543E43">
        <w:rPr>
          <w:rFonts w:ascii="Times New Roman" w:hAnsi="Times New Roman" w:cs="Times New Roman"/>
          <w:sz w:val="28"/>
          <w:szCs w:val="28"/>
        </w:rPr>
        <w:t>ерчатками</w:t>
      </w:r>
      <w:r w:rsidR="00B420A7">
        <w:rPr>
          <w:rFonts w:ascii="Times New Roman" w:hAnsi="Times New Roman" w:cs="Times New Roman"/>
          <w:sz w:val="28"/>
          <w:szCs w:val="28"/>
        </w:rPr>
        <w:t xml:space="preserve"> </w:t>
      </w:r>
      <w:r w:rsidR="00543E43">
        <w:rPr>
          <w:rFonts w:ascii="Times New Roman" w:hAnsi="Times New Roman" w:cs="Times New Roman"/>
          <w:sz w:val="28"/>
          <w:szCs w:val="28"/>
        </w:rPr>
        <w:t>в</w:t>
      </w:r>
      <w:r w:rsidRPr="00607DB0">
        <w:rPr>
          <w:rFonts w:ascii="Times New Roman" w:hAnsi="Times New Roman" w:cs="Times New Roman"/>
          <w:sz w:val="28"/>
          <w:szCs w:val="28"/>
        </w:rPr>
        <w:t xml:space="preserve"> лед рядом с плечевыми составами, что в свою очередь поможет хоккеисту после падения быстро встать в стойку и продолжить движение</w:t>
      </w:r>
      <w:r w:rsidR="00B420A7">
        <w:rPr>
          <w:rFonts w:ascii="Times New Roman" w:hAnsi="Times New Roman" w:cs="Times New Roman"/>
          <w:sz w:val="28"/>
          <w:szCs w:val="28"/>
        </w:rPr>
        <w:t>;</w:t>
      </w:r>
    </w:p>
    <w:p w14:paraId="1A3B26FC" w14:textId="0E0C0223" w:rsidR="001A2E9D" w:rsidRPr="006925F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7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н</w:t>
      </w:r>
      <w:r w:rsidRPr="006925F0">
        <w:rPr>
          <w:rFonts w:ascii="Times New Roman" w:hAnsi="Times New Roman" w:cs="Times New Roman"/>
          <w:sz w:val="28"/>
          <w:szCs w:val="28"/>
        </w:rPr>
        <w:t xml:space="preserve">а протяжении всего процесса опускания на </w:t>
      </w:r>
      <w:proofErr w:type="gramStart"/>
      <w:r w:rsidRPr="006925F0">
        <w:rPr>
          <w:rFonts w:ascii="Times New Roman" w:hAnsi="Times New Roman" w:cs="Times New Roman"/>
          <w:sz w:val="28"/>
          <w:szCs w:val="28"/>
        </w:rPr>
        <w:t>лед</w:t>
      </w:r>
      <w:r w:rsidR="00A80527">
        <w:rPr>
          <w:rFonts w:ascii="Times New Roman" w:hAnsi="Times New Roman" w:cs="Times New Roman"/>
          <w:sz w:val="28"/>
          <w:szCs w:val="28"/>
        </w:rPr>
        <w:t>,</w:t>
      </w:r>
      <w:r w:rsidRPr="006925F0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6925F0">
        <w:rPr>
          <w:rFonts w:ascii="Times New Roman" w:hAnsi="Times New Roman" w:cs="Times New Roman"/>
          <w:sz w:val="28"/>
          <w:szCs w:val="28"/>
        </w:rPr>
        <w:t xml:space="preserve"> не опускать голову вниз</w:t>
      </w:r>
      <w:r w:rsidR="00B420A7">
        <w:rPr>
          <w:rFonts w:ascii="Times New Roman" w:hAnsi="Times New Roman" w:cs="Times New Roman"/>
          <w:sz w:val="28"/>
          <w:szCs w:val="28"/>
        </w:rPr>
        <w:t>,</w:t>
      </w:r>
      <w:r w:rsidR="00B420A7" w:rsidRPr="00B420A7">
        <w:rPr>
          <w:rFonts w:ascii="Times New Roman" w:hAnsi="Times New Roman" w:cs="Times New Roman"/>
          <w:sz w:val="28"/>
          <w:szCs w:val="28"/>
        </w:rPr>
        <w:t xml:space="preserve"> </w:t>
      </w:r>
      <w:r w:rsidR="00B420A7" w:rsidRPr="006925F0">
        <w:rPr>
          <w:rFonts w:ascii="Times New Roman" w:hAnsi="Times New Roman" w:cs="Times New Roman"/>
          <w:sz w:val="28"/>
          <w:szCs w:val="28"/>
        </w:rPr>
        <w:t>смотреть вперед</w:t>
      </w:r>
      <w:r w:rsidRPr="006925F0">
        <w:rPr>
          <w:rFonts w:ascii="Times New Roman" w:hAnsi="Times New Roman" w:cs="Times New Roman"/>
          <w:sz w:val="28"/>
          <w:szCs w:val="28"/>
        </w:rPr>
        <w:t>, направлен</w:t>
      </w:r>
      <w:r w:rsidR="00B420A7">
        <w:rPr>
          <w:rFonts w:ascii="Times New Roman" w:hAnsi="Times New Roman" w:cs="Times New Roman"/>
          <w:sz w:val="28"/>
          <w:szCs w:val="28"/>
        </w:rPr>
        <w:t>ие взгляда</w:t>
      </w:r>
      <w:r w:rsidRPr="006925F0">
        <w:rPr>
          <w:rFonts w:ascii="Times New Roman" w:hAnsi="Times New Roman" w:cs="Times New Roman"/>
          <w:sz w:val="28"/>
          <w:szCs w:val="28"/>
        </w:rPr>
        <w:t xml:space="preserve"> вдоль горизонта</w:t>
      </w:r>
      <w:r w:rsidR="00543E43" w:rsidRPr="006925F0">
        <w:rPr>
          <w:rFonts w:ascii="Times New Roman" w:hAnsi="Times New Roman" w:cs="Times New Roman"/>
          <w:sz w:val="28"/>
          <w:szCs w:val="28"/>
        </w:rPr>
        <w:t>.</w:t>
      </w:r>
    </w:p>
    <w:p w14:paraId="6A5361F1" w14:textId="165354A2" w:rsidR="001A2E9D" w:rsidRPr="00607DB0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ab/>
        <w:t xml:space="preserve">Одной из наиболее распространенных ошибок является сгибание ног в коленных суставах уже после опускания в положение лежа на груди. Этого нельзя делать на льду, так как поднимаются вверх лезвия коньков и это создает угрозу для других учащихся. Также в таком положении </w:t>
      </w:r>
      <w:r w:rsidRPr="00607DB0">
        <w:rPr>
          <w:rFonts w:ascii="Times New Roman" w:hAnsi="Times New Roman" w:cs="Times New Roman"/>
          <w:sz w:val="28"/>
          <w:szCs w:val="28"/>
        </w:rPr>
        <w:t>увеличивает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время вставания со льда из-за того, что из этого положения сначала необходимо будет опустить коньки на лед, а только потом вставать.</w:t>
      </w:r>
    </w:p>
    <w:p w14:paraId="1BE156EF" w14:textId="77777777" w:rsidR="001A2E9D" w:rsidRPr="00607DB0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1A2E9D" w:rsidRPr="00607DB0" w14:paraId="2159CF08" w14:textId="77777777" w:rsidTr="007224F1">
        <w:trPr>
          <w:trHeight w:val="1463"/>
          <w:jc w:val="center"/>
        </w:trPr>
        <w:tc>
          <w:tcPr>
            <w:tcW w:w="7083" w:type="dxa"/>
            <w:vAlign w:val="center"/>
          </w:tcPr>
          <w:p w14:paraId="2ED0D662" w14:textId="77777777" w:rsidR="001A2E9D" w:rsidRPr="00607DB0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607DB0">
              <w:rPr>
                <w:rFonts w:ascii="Times New Roman" w:hAnsi="Times New Roman" w:cs="Times New Roman"/>
                <w:sz w:val="28"/>
                <w:szCs w:val="28"/>
              </w:rPr>
              <w:t>адение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07DB0">
              <w:rPr>
                <w:rFonts w:ascii="Times New Roman" w:hAnsi="Times New Roman" w:cs="Times New Roman"/>
                <w:sz w:val="28"/>
                <w:szCs w:val="28"/>
              </w:rPr>
              <w:t xml:space="preserve"> вперед на колени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607DB0">
              <w:rPr>
                <w:rFonts w:ascii="Times New Roman" w:hAnsi="Times New Roman" w:cs="Times New Roman"/>
                <w:sz w:val="28"/>
                <w:szCs w:val="28"/>
              </w:rPr>
              <w:t xml:space="preserve"> грудь</w:t>
            </w:r>
          </w:p>
        </w:tc>
        <w:tc>
          <w:tcPr>
            <w:tcW w:w="2262" w:type="dxa"/>
          </w:tcPr>
          <w:p w14:paraId="1CBD32FD" w14:textId="77777777" w:rsidR="001A2E9D" w:rsidRPr="00607DB0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BCBA4" wp14:editId="38776A3D">
                  <wp:extent cx="866899" cy="866899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00" cy="86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46D37" w14:textId="1600282E" w:rsidR="001A2E9D" w:rsidRPr="006925F0" w:rsidRDefault="001A2E9D" w:rsidP="00A805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Падения назад являются одними из самых опасных, так как предъявляют более серьезные требования к координации, значительно сложнее (не</w:t>
      </w:r>
      <w:r w:rsidRPr="00A8052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промежуточной опоры через колени) и могут привести к серьезным травмам головы и спины. Существу</w:t>
      </w:r>
      <w:r w:rsidR="006925F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основны</w:t>
      </w:r>
      <w:r w:rsidR="006925F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приема 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A8052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925F0">
        <w:rPr>
          <w:rFonts w:ascii="Times New Roman" w:hAnsi="Times New Roman" w:cs="Times New Roman"/>
          <w:sz w:val="28"/>
          <w:szCs w:val="28"/>
        </w:rPr>
        <w:t xml:space="preserve"> с поворотом на 180</w:t>
      </w:r>
      <w:r w:rsidR="00A80527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Pr="006925F0">
        <w:rPr>
          <w:rFonts w:ascii="Times New Roman" w:hAnsi="Times New Roman" w:cs="Times New Roman"/>
          <w:sz w:val="28"/>
          <w:szCs w:val="28"/>
        </w:rPr>
        <w:t xml:space="preserve"> и приседанием на одну ногу.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5F0">
        <w:rPr>
          <w:rFonts w:ascii="Times New Roman" w:hAnsi="Times New Roman" w:cs="Times New Roman"/>
          <w:sz w:val="28"/>
          <w:szCs w:val="28"/>
        </w:rPr>
        <w:t>Оба приема позволяют предупредить удар головой и, прежде всего, затылком о лед и избежать сотрясения головного мозга.</w:t>
      </w:r>
    </w:p>
    <w:p w14:paraId="03CEBB50" w14:textId="2F32DE30" w:rsidR="001A2E9D" w:rsidRPr="006925F0" w:rsidRDefault="001A2E9D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ab/>
        <w:t xml:space="preserve">Последовательность выполнения 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 с поворотом на 180</w:t>
      </w:r>
      <w:r w:rsidR="00A80527">
        <w:rPr>
          <w:rFonts w:ascii="Times New Roman" w:hAnsi="Times New Roman" w:cs="Times New Roman"/>
          <w:sz w:val="28"/>
          <w:szCs w:val="28"/>
        </w:rPr>
        <w:t xml:space="preserve"> градусов</w:t>
      </w:r>
      <w:r w:rsidRPr="006925F0">
        <w:rPr>
          <w:rFonts w:ascii="Times New Roman" w:hAnsi="Times New Roman" w:cs="Times New Roman"/>
          <w:sz w:val="28"/>
          <w:szCs w:val="28"/>
        </w:rPr>
        <w:t xml:space="preserve"> </w:t>
      </w:r>
      <w:r w:rsidR="00A80527">
        <w:rPr>
          <w:rFonts w:ascii="Times New Roman" w:hAnsi="Times New Roman" w:cs="Times New Roman"/>
          <w:sz w:val="28"/>
          <w:szCs w:val="28"/>
        </w:rPr>
        <w:t>(</w:t>
      </w:r>
      <w:r w:rsidRPr="006925F0">
        <w:rPr>
          <w:rFonts w:ascii="Times New Roman" w:hAnsi="Times New Roman" w:cs="Times New Roman"/>
          <w:sz w:val="28"/>
          <w:szCs w:val="28"/>
        </w:rPr>
        <w:t>выполняется при условии падения с вращением в правую (левую) стороны</w:t>
      </w:r>
      <w:r w:rsidR="00A80527">
        <w:rPr>
          <w:rFonts w:ascii="Times New Roman" w:hAnsi="Times New Roman" w:cs="Times New Roman"/>
          <w:sz w:val="28"/>
          <w:szCs w:val="28"/>
        </w:rPr>
        <w:t>):</w:t>
      </w:r>
    </w:p>
    <w:p w14:paraId="2CF4A7EF" w14:textId="7B3338B8" w:rsidR="001A2E9D" w:rsidRPr="006925F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1</w:t>
      </w:r>
      <w:r w:rsidR="00B420A7">
        <w:rPr>
          <w:rFonts w:ascii="Times New Roman" w:hAnsi="Times New Roman" w:cs="Times New Roman"/>
          <w:sz w:val="28"/>
          <w:szCs w:val="28"/>
        </w:rPr>
        <w:t>) п</w:t>
      </w:r>
      <w:r w:rsidRPr="006925F0">
        <w:rPr>
          <w:rFonts w:ascii="Times New Roman" w:hAnsi="Times New Roman" w:cs="Times New Roman"/>
          <w:sz w:val="28"/>
          <w:szCs w:val="28"/>
        </w:rPr>
        <w:t>овернуть голову и плечи в сторону падения</w:t>
      </w:r>
      <w:r w:rsidR="00B420A7">
        <w:rPr>
          <w:rFonts w:ascii="Times New Roman" w:hAnsi="Times New Roman" w:cs="Times New Roman"/>
          <w:sz w:val="28"/>
          <w:szCs w:val="28"/>
        </w:rPr>
        <w:t>;</w:t>
      </w:r>
      <w:r w:rsidRPr="006925F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0DB3452" w14:textId="4F5DA7BD" w:rsidR="001A2E9D" w:rsidRPr="006925F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2</w:t>
      </w:r>
      <w:r w:rsidR="00B420A7">
        <w:rPr>
          <w:rFonts w:ascii="Times New Roman" w:hAnsi="Times New Roman" w:cs="Times New Roman"/>
          <w:sz w:val="28"/>
          <w:szCs w:val="28"/>
        </w:rPr>
        <w:t>) в</w:t>
      </w:r>
      <w:r w:rsidRPr="006925F0">
        <w:rPr>
          <w:rFonts w:ascii="Times New Roman" w:hAnsi="Times New Roman" w:cs="Times New Roman"/>
          <w:sz w:val="28"/>
          <w:szCs w:val="28"/>
        </w:rPr>
        <w:t xml:space="preserve">ыпрямить руки перед собой вперед-вниз с одновременным переходом в положение 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полуприседа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>, и последующего присе</w:t>
      </w:r>
      <w:r w:rsidR="00A80527">
        <w:rPr>
          <w:rFonts w:ascii="Times New Roman" w:hAnsi="Times New Roman" w:cs="Times New Roman"/>
          <w:sz w:val="28"/>
          <w:szCs w:val="28"/>
        </w:rPr>
        <w:t>да для опускания центра тяжести</w:t>
      </w:r>
      <w:r w:rsidR="00B420A7">
        <w:rPr>
          <w:rFonts w:ascii="Times New Roman" w:hAnsi="Times New Roman" w:cs="Times New Roman"/>
          <w:sz w:val="28"/>
          <w:szCs w:val="28"/>
        </w:rPr>
        <w:t>;</w:t>
      </w:r>
      <w:r w:rsidRPr="006925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305FB" w14:textId="3875805B" w:rsidR="001A2E9D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420A7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B420A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ыполнить касание льда ладонями или кулаками (если в перчатках), далее коленями, а при касании грудью сделать выдох, что не позволит сбить дыхание при ударе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4D8080BF" w14:textId="3993EF5F" w:rsidR="00A80527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A80527">
        <w:rPr>
          <w:rFonts w:ascii="Times New Roman" w:hAnsi="Times New Roman" w:cs="Times New Roman"/>
          <w:sz w:val="28"/>
          <w:szCs w:val="28"/>
        </w:rPr>
        <w:t xml:space="preserve"> </w:t>
      </w:r>
      <w:r w:rsidR="006275FD" w:rsidRPr="00607DB0">
        <w:rPr>
          <w:rFonts w:ascii="Times New Roman" w:hAnsi="Times New Roman" w:cs="Times New Roman"/>
          <w:sz w:val="28"/>
          <w:szCs w:val="28"/>
        </w:rPr>
        <w:t xml:space="preserve">не опускать голову вниз </w:t>
      </w:r>
      <w:r w:rsidR="006275FD">
        <w:rPr>
          <w:rFonts w:ascii="Times New Roman" w:hAnsi="Times New Roman" w:cs="Times New Roman"/>
          <w:sz w:val="28"/>
          <w:szCs w:val="28"/>
        </w:rPr>
        <w:t>н</w:t>
      </w:r>
      <w:r w:rsidRPr="00607DB0">
        <w:rPr>
          <w:rFonts w:ascii="Times New Roman" w:hAnsi="Times New Roman" w:cs="Times New Roman"/>
          <w:sz w:val="28"/>
          <w:szCs w:val="28"/>
        </w:rPr>
        <w:t>а протяжении всего процесса опускания на лед</w:t>
      </w:r>
      <w:r w:rsidR="006275FD">
        <w:rPr>
          <w:rFonts w:ascii="Times New Roman" w:hAnsi="Times New Roman" w:cs="Times New Roman"/>
          <w:sz w:val="28"/>
          <w:szCs w:val="28"/>
        </w:rPr>
        <w:t>,</w:t>
      </w:r>
      <w:r w:rsidRPr="00607DB0">
        <w:rPr>
          <w:rFonts w:ascii="Times New Roman" w:hAnsi="Times New Roman" w:cs="Times New Roman"/>
          <w:sz w:val="28"/>
          <w:szCs w:val="28"/>
        </w:rPr>
        <w:t xml:space="preserve"> взгляд </w:t>
      </w:r>
      <w:r w:rsidR="006275FD">
        <w:rPr>
          <w:rFonts w:ascii="Times New Roman" w:hAnsi="Times New Roman" w:cs="Times New Roman"/>
          <w:sz w:val="28"/>
          <w:szCs w:val="28"/>
        </w:rPr>
        <w:t>удерживать по горизонту</w:t>
      </w:r>
      <w:r w:rsidRPr="00607DB0">
        <w:rPr>
          <w:rFonts w:ascii="Times New Roman" w:hAnsi="Times New Roman" w:cs="Times New Roman"/>
          <w:sz w:val="28"/>
          <w:szCs w:val="28"/>
        </w:rPr>
        <w:t>.</w:t>
      </w:r>
    </w:p>
    <w:p w14:paraId="47864549" w14:textId="26A36586" w:rsidR="001A2E9D" w:rsidRDefault="001A2E9D" w:rsidP="00A80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необходимо начинать в спортивном зале, из положения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полуприседа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Вращение в левую и правую стороны следует выполнять не </w:t>
      </w:r>
      <w:r>
        <w:rPr>
          <w:rFonts w:ascii="Times New Roman" w:hAnsi="Times New Roman" w:cs="Times New Roman"/>
          <w:sz w:val="28"/>
          <w:szCs w:val="28"/>
        </w:rPr>
        <w:lastRenderedPageBreak/>
        <w:t>сразу на 180</w:t>
      </w:r>
      <w:r w:rsidR="00A80527">
        <w:rPr>
          <w:rFonts w:ascii="Times New Roman" w:hAnsi="Times New Roman" w:cs="Times New Roman"/>
          <w:sz w:val="28"/>
          <w:szCs w:val="28"/>
        </w:rPr>
        <w:t xml:space="preserve"> градусов</w:t>
      </w:r>
      <w:r>
        <w:rPr>
          <w:rFonts w:ascii="Times New Roman" w:hAnsi="Times New Roman" w:cs="Times New Roman"/>
          <w:sz w:val="28"/>
          <w:szCs w:val="28"/>
        </w:rPr>
        <w:t>, а постепенно, сначала на 90</w:t>
      </w:r>
      <w:r w:rsidR="00A80527">
        <w:rPr>
          <w:rFonts w:ascii="Times New Roman" w:hAnsi="Times New Roman" w:cs="Times New Roman"/>
          <w:sz w:val="28"/>
          <w:szCs w:val="28"/>
        </w:rPr>
        <w:t xml:space="preserve"> градусов</w:t>
      </w:r>
      <w:r>
        <w:rPr>
          <w:rFonts w:ascii="Times New Roman" w:hAnsi="Times New Roman" w:cs="Times New Roman"/>
          <w:sz w:val="28"/>
          <w:szCs w:val="28"/>
        </w:rPr>
        <w:t xml:space="preserve"> и только потом на 180</w:t>
      </w:r>
      <w:r w:rsidR="00394120">
        <w:rPr>
          <w:rFonts w:ascii="Times New Roman" w:hAnsi="Times New Roman" w:cs="Times New Roman"/>
          <w:sz w:val="28"/>
          <w:szCs w:val="28"/>
        </w:rPr>
        <w:t xml:space="preserve"> </w:t>
      </w:r>
      <w:r w:rsidR="00A80527">
        <w:rPr>
          <w:rFonts w:ascii="Times New Roman" w:hAnsi="Times New Roman" w:cs="Times New Roman"/>
          <w:sz w:val="28"/>
          <w:szCs w:val="28"/>
        </w:rPr>
        <w:t>градусов</w:t>
      </w:r>
      <w:r>
        <w:rPr>
          <w:rFonts w:ascii="Times New Roman" w:hAnsi="Times New Roman" w:cs="Times New Roman"/>
          <w:sz w:val="28"/>
          <w:szCs w:val="28"/>
        </w:rPr>
        <w:t>. Также желательно выполнять одинаковое количество повторений в одну и другую стороны</w:t>
      </w:r>
      <w:r w:rsidR="00552300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обеспечит необходимую симметрию. </w:t>
      </w:r>
    </w:p>
    <w:p w14:paraId="33B395AE" w14:textId="62E6997E" w:rsidR="004C5678" w:rsidRDefault="004C5678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Пад</w:t>
      </w:r>
      <w:r w:rsidR="00552300">
        <w:rPr>
          <w:rFonts w:ascii="Times New Roman" w:hAnsi="Times New Roman" w:cs="Times New Roman"/>
          <w:sz w:val="28"/>
          <w:szCs w:val="28"/>
        </w:rPr>
        <w:t>ение приседанием на одну ногу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 следующей последовательностью действий:</w:t>
      </w:r>
    </w:p>
    <w:p w14:paraId="3A55596F" w14:textId="756D1047" w:rsidR="004C5678" w:rsidRDefault="004C5678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552300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ерейти в положение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полуприседа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выставить одну ногу вперед. Выставленная нога разворачивается носком наружу, а пятка двигается вдоль льда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7385D25A" w14:textId="18802EF5" w:rsidR="00512811" w:rsidRDefault="004C5678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552300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пуститься в положение седа на одной ноге (пистолетик)</w:t>
      </w:r>
      <w:r w:rsidR="00512811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дноименн</w:t>
      </w:r>
      <w:r w:rsidR="00512811">
        <w:rPr>
          <w:rFonts w:ascii="Times New Roman" w:hAnsi="Times New Roman" w:cs="Times New Roman"/>
          <w:sz w:val="28"/>
          <w:szCs w:val="28"/>
        </w:rPr>
        <w:t xml:space="preserve">ой рукой </w:t>
      </w:r>
      <w:r w:rsidR="00394120">
        <w:rPr>
          <w:rFonts w:ascii="Times New Roman" w:hAnsi="Times New Roman" w:cs="Times New Roman"/>
          <w:sz w:val="28"/>
          <w:szCs w:val="28"/>
        </w:rPr>
        <w:t>опереться</w:t>
      </w:r>
      <w:r w:rsidR="00512811">
        <w:rPr>
          <w:rFonts w:ascii="Times New Roman" w:hAnsi="Times New Roman" w:cs="Times New Roman"/>
          <w:sz w:val="28"/>
          <w:szCs w:val="28"/>
        </w:rPr>
        <w:t xml:space="preserve"> в лед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811">
        <w:rPr>
          <w:rFonts w:ascii="Times New Roman" w:hAnsi="Times New Roman" w:cs="Times New Roman"/>
          <w:sz w:val="28"/>
          <w:szCs w:val="28"/>
        </w:rPr>
        <w:t>и смягчить падение. В момент касания со льдом рука в локтевом суставе не должна быть выпрямлена и напряжена, так как это приведет к травме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434A2B5F" w14:textId="3846E5EB" w:rsidR="00512811" w:rsidRDefault="00512811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552300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ерейти в положение лежа на боку. Опорная рука располагается рядом с туловищем и бедром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059CD3DF" w14:textId="502E958B" w:rsidR="004C5678" w:rsidRDefault="00512811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552300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процессе падения</w:t>
      </w:r>
      <w:r w:rsidR="006275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голова </w:t>
      </w:r>
      <w:r w:rsidR="00552300">
        <w:rPr>
          <w:rFonts w:ascii="Times New Roman" w:hAnsi="Times New Roman" w:cs="Times New Roman"/>
          <w:sz w:val="28"/>
          <w:szCs w:val="28"/>
        </w:rPr>
        <w:t xml:space="preserve">опускается подбородком на грудь, </w:t>
      </w:r>
      <w:r w:rsidR="006275F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позвол</w:t>
      </w:r>
      <w:r w:rsidR="006275F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 избежать удара затылком головы о лед.  </w:t>
      </w:r>
      <w:r w:rsidR="004C56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2E302" w14:textId="78F68ED2" w:rsidR="004C5678" w:rsidRPr="004C5678" w:rsidRDefault="004C5678" w:rsidP="000777CF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4"/>
          <w:szCs w:val="28"/>
          <w:u w:val="single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2120"/>
      </w:tblGrid>
      <w:tr w:rsidR="001A2E9D" w:rsidRPr="00607DB0" w14:paraId="701E1391" w14:textId="77777777" w:rsidTr="003F020A">
        <w:trPr>
          <w:jc w:val="center"/>
        </w:trPr>
        <w:tc>
          <w:tcPr>
            <w:tcW w:w="7225" w:type="dxa"/>
            <w:vAlign w:val="center"/>
          </w:tcPr>
          <w:p w14:paraId="051CCE06" w14:textId="77777777" w:rsidR="001A2E9D" w:rsidRDefault="001A2E9D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падением назад с поворотом или приседанием на одну ногу</w:t>
            </w:r>
          </w:p>
        </w:tc>
        <w:tc>
          <w:tcPr>
            <w:tcW w:w="2120" w:type="dxa"/>
          </w:tcPr>
          <w:p w14:paraId="3D18811D" w14:textId="77777777" w:rsidR="001A2E9D" w:rsidRPr="00607DB0" w:rsidRDefault="001A2E9D" w:rsidP="00077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540779" wp14:editId="07E7D15B">
                  <wp:extent cx="893445" cy="893445"/>
                  <wp:effectExtent l="0" t="0" r="1905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DD392" w14:textId="34DE7C90" w:rsidR="001A2E9D" w:rsidRPr="00607DB0" w:rsidRDefault="0055230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 в процессе обучение является обучение кувыркам. </w:t>
      </w:r>
      <w:r w:rsidR="00956C01">
        <w:rPr>
          <w:rFonts w:ascii="Times New Roman" w:hAnsi="Times New Roman" w:cs="Times New Roman"/>
          <w:sz w:val="28"/>
          <w:szCs w:val="28"/>
        </w:rPr>
        <w:t>Умение выполнять к</w:t>
      </w:r>
      <w:r w:rsidR="001A2E9D">
        <w:rPr>
          <w:rFonts w:ascii="Times New Roman" w:hAnsi="Times New Roman" w:cs="Times New Roman"/>
          <w:sz w:val="28"/>
          <w:szCs w:val="28"/>
        </w:rPr>
        <w:t xml:space="preserve">увырок может значительно повысить безопасность учащихся в условиях соревновательной деятельности, когда один игрок падает, а другой падает через него. В такой ситуации 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переворот в воздухе и </w:t>
      </w:r>
      <w:r w:rsidR="001A2E9D">
        <w:rPr>
          <w:rFonts w:ascii="Times New Roman" w:hAnsi="Times New Roman" w:cs="Times New Roman"/>
          <w:sz w:val="28"/>
          <w:szCs w:val="28"/>
        </w:rPr>
        <w:t xml:space="preserve">последующее падение 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на лед </w:t>
      </w:r>
      <w:r w:rsidR="001A2E9D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с высокой скоростью и большой силой. </w:t>
      </w:r>
      <w:r w:rsidR="00956C01">
        <w:rPr>
          <w:rFonts w:ascii="Times New Roman" w:hAnsi="Times New Roman" w:cs="Times New Roman"/>
          <w:sz w:val="28"/>
          <w:szCs w:val="28"/>
        </w:rPr>
        <w:t xml:space="preserve">Важно научить учащегося правильно группироваться. 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A6C85" w14:textId="334EAB16" w:rsidR="001A2E9D" w:rsidRPr="00607DB0" w:rsidRDefault="00956C01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Отличительным условием выполнения кувырка на льду 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является наличие хоккейной экипировки и клюшки. </w:t>
      </w:r>
      <w:r w:rsidR="001A2E9D" w:rsidRPr="002D6746">
        <w:rPr>
          <w:rFonts w:ascii="Times New Roman" w:hAnsi="Times New Roman" w:cs="Times New Roman"/>
          <w:sz w:val="28"/>
          <w:szCs w:val="28"/>
        </w:rPr>
        <w:t>Существует</w:t>
      </w:r>
      <w:r w:rsidR="001A2E9D">
        <w:rPr>
          <w:rFonts w:ascii="Times New Roman" w:hAnsi="Times New Roman" w:cs="Times New Roman"/>
          <w:sz w:val="28"/>
          <w:szCs w:val="28"/>
        </w:rPr>
        <w:t xml:space="preserve"> </w:t>
      </w:r>
      <w:r w:rsidR="001A2E9D" w:rsidRPr="00607DB0">
        <w:rPr>
          <w:rFonts w:ascii="Times New Roman" w:hAnsi="Times New Roman" w:cs="Times New Roman"/>
          <w:sz w:val="28"/>
          <w:szCs w:val="28"/>
        </w:rPr>
        <w:t>два основных варианта выполнения данного технического приема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Оба варианта похожи, так как выполняются через плечо и заканчиваются вставанием через колено, но отличаются положением хоккейной клюшки при выполнении кувырка. </w:t>
      </w:r>
    </w:p>
    <w:p w14:paraId="6CB1F40B" w14:textId="58646638" w:rsidR="001A2E9D" w:rsidRPr="00607DB0" w:rsidRDefault="00956C01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</w:t>
      </w:r>
      <w:r w:rsidR="001A2E9D" w:rsidRPr="00607DB0">
        <w:rPr>
          <w:rFonts w:ascii="Times New Roman" w:hAnsi="Times New Roman" w:cs="Times New Roman"/>
          <w:sz w:val="28"/>
          <w:szCs w:val="28"/>
        </w:rPr>
        <w:t xml:space="preserve"> вариант, выполнение </w:t>
      </w:r>
      <w:r>
        <w:rPr>
          <w:rFonts w:ascii="Times New Roman" w:hAnsi="Times New Roman" w:cs="Times New Roman"/>
          <w:sz w:val="28"/>
          <w:szCs w:val="28"/>
        </w:rPr>
        <w:t xml:space="preserve">кувырка </w:t>
      </w:r>
      <w:r w:rsidR="001A2E9D" w:rsidRPr="00607DB0">
        <w:rPr>
          <w:rFonts w:ascii="Times New Roman" w:hAnsi="Times New Roman" w:cs="Times New Roman"/>
          <w:sz w:val="28"/>
          <w:szCs w:val="28"/>
        </w:rPr>
        <w:t>с отведением хоккейной клюшки в сторону верхней руки и последующим ее вращением вдоль своей оси. Вся последовательность выглядит следующим образом:</w:t>
      </w:r>
    </w:p>
    <w:p w14:paraId="01EC4003" w14:textId="1AE18056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1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п</w:t>
      </w:r>
      <w:r w:rsidRPr="00607DB0">
        <w:rPr>
          <w:rFonts w:ascii="Times New Roman" w:hAnsi="Times New Roman" w:cs="Times New Roman"/>
          <w:sz w:val="28"/>
          <w:szCs w:val="28"/>
        </w:rPr>
        <w:t>ри потере равновесия присесть, опустив центр тяжести и попробовать сохранить равновесие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5F6069DC" w14:textId="4CED8939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2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о</w:t>
      </w:r>
      <w:r w:rsidRPr="00607DB0">
        <w:rPr>
          <w:rFonts w:ascii="Times New Roman" w:hAnsi="Times New Roman" w:cs="Times New Roman"/>
          <w:sz w:val="28"/>
          <w:szCs w:val="28"/>
        </w:rPr>
        <w:t>пуститься на одно или два колена, получив дополнительную точку опоры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10CA14AA" w14:textId="1D027367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3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в</w:t>
      </w:r>
      <w:r w:rsidRPr="00607DB0">
        <w:rPr>
          <w:rFonts w:ascii="Times New Roman" w:hAnsi="Times New Roman" w:cs="Times New Roman"/>
          <w:sz w:val="28"/>
          <w:szCs w:val="28"/>
        </w:rPr>
        <w:t>ыпрямить руку с клюшкой в сторону верхней руки так, чтобы она была перпендикулярна направлению движения, а крюк клюшки располагался на льду</w:t>
      </w:r>
      <w:r w:rsidR="006275FD">
        <w:rPr>
          <w:rFonts w:ascii="Times New Roman" w:hAnsi="Times New Roman" w:cs="Times New Roman"/>
          <w:sz w:val="28"/>
          <w:szCs w:val="28"/>
        </w:rPr>
        <w:t>;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876BEA" w14:textId="558438D0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в</w:t>
      </w:r>
      <w:r w:rsidRPr="00607DB0">
        <w:rPr>
          <w:rFonts w:ascii="Times New Roman" w:hAnsi="Times New Roman" w:cs="Times New Roman"/>
          <w:sz w:val="28"/>
          <w:szCs w:val="28"/>
        </w:rPr>
        <w:t>ыпрямленная рука с клюшкой начинает вращение вперед и вдоль своей оси, а в процессе вращения за рукой начинает скручиваться и опускаться вперед плечо данной руки и за плечом поворачиваться в противоположную сторону туловище</w:t>
      </w:r>
      <w:r w:rsidR="006275FD">
        <w:rPr>
          <w:rFonts w:ascii="Times New Roman" w:hAnsi="Times New Roman" w:cs="Times New Roman"/>
          <w:sz w:val="28"/>
          <w:szCs w:val="28"/>
        </w:rPr>
        <w:t>;</w:t>
      </w:r>
      <w:r w:rsidRPr="00607DB0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D43C5A6" w14:textId="72AB39EE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5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о</w:t>
      </w:r>
      <w:r w:rsidRPr="00607DB0">
        <w:rPr>
          <w:rFonts w:ascii="Times New Roman" w:hAnsi="Times New Roman" w:cs="Times New Roman"/>
          <w:sz w:val="28"/>
          <w:szCs w:val="28"/>
        </w:rPr>
        <w:t>дновременно, вторая рука без клюшки выпрямляется вперед и ставится на лед со своей стороны так, чтобы получилось небольшое пространство (карман) между туловищем, рукой и льдом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0262BF" w14:textId="28264C02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6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г</w:t>
      </w:r>
      <w:r w:rsidRPr="00607DB0">
        <w:rPr>
          <w:rFonts w:ascii="Times New Roman" w:hAnsi="Times New Roman" w:cs="Times New Roman"/>
          <w:sz w:val="28"/>
          <w:szCs w:val="28"/>
        </w:rPr>
        <w:t>олова опускается вперед и направляется в созданное пространство (карман) между туловищем, льдом и рукой без клюшки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62931386" w14:textId="7D806855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7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п</w:t>
      </w:r>
      <w:r w:rsidRPr="00607DB0">
        <w:rPr>
          <w:rFonts w:ascii="Times New Roman" w:hAnsi="Times New Roman" w:cs="Times New Roman"/>
          <w:sz w:val="28"/>
          <w:szCs w:val="28"/>
        </w:rPr>
        <w:t>лечо руки с клюшкой ставится на лед перед хоккеистом, а вес тела направляется перекатом через это плечо по спине и с выходом на бедро той ноги, которая является одноименной для руки без клюшки</w:t>
      </w:r>
      <w:r w:rsidR="006275FD">
        <w:rPr>
          <w:rFonts w:ascii="Times New Roman" w:hAnsi="Times New Roman" w:cs="Times New Roman"/>
          <w:sz w:val="28"/>
          <w:szCs w:val="28"/>
        </w:rPr>
        <w:t>;</w:t>
      </w:r>
    </w:p>
    <w:p w14:paraId="3F60E93A" w14:textId="6241474E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8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п</w:t>
      </w:r>
      <w:r w:rsidRPr="00607DB0">
        <w:rPr>
          <w:rFonts w:ascii="Times New Roman" w:hAnsi="Times New Roman" w:cs="Times New Roman"/>
          <w:sz w:val="28"/>
          <w:szCs w:val="28"/>
        </w:rPr>
        <w:t xml:space="preserve">осле выхода на </w:t>
      </w:r>
      <w:proofErr w:type="gramStart"/>
      <w:r w:rsidRPr="00607DB0">
        <w:rPr>
          <w:rFonts w:ascii="Times New Roman" w:hAnsi="Times New Roman" w:cs="Times New Roman"/>
          <w:sz w:val="28"/>
          <w:szCs w:val="28"/>
        </w:rPr>
        <w:t>бедро</w:t>
      </w:r>
      <w:r w:rsidR="00956C01">
        <w:rPr>
          <w:rFonts w:ascii="Times New Roman" w:hAnsi="Times New Roman" w:cs="Times New Roman"/>
          <w:sz w:val="28"/>
          <w:szCs w:val="28"/>
        </w:rPr>
        <w:t xml:space="preserve">, </w:t>
      </w:r>
      <w:r w:rsidRPr="00607DB0">
        <w:rPr>
          <w:rFonts w:ascii="Times New Roman" w:hAnsi="Times New Roman" w:cs="Times New Roman"/>
          <w:sz w:val="28"/>
          <w:szCs w:val="28"/>
        </w:rPr>
        <w:t xml:space="preserve"> рука</w:t>
      </w:r>
      <w:proofErr w:type="gramEnd"/>
      <w:r w:rsidRPr="00607DB0">
        <w:rPr>
          <w:rFonts w:ascii="Times New Roman" w:hAnsi="Times New Roman" w:cs="Times New Roman"/>
          <w:sz w:val="28"/>
          <w:szCs w:val="28"/>
        </w:rPr>
        <w:t xml:space="preserve"> без клюшки снова ставится на лед и помогает встать, поддерживая инерцию вращения, полученную после переворота;</w:t>
      </w:r>
    </w:p>
    <w:p w14:paraId="03E01EFB" w14:textId="42361905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9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в</w:t>
      </w:r>
      <w:r w:rsidRPr="00607DB0">
        <w:rPr>
          <w:rFonts w:ascii="Times New Roman" w:hAnsi="Times New Roman" w:cs="Times New Roman"/>
          <w:sz w:val="28"/>
          <w:szCs w:val="28"/>
        </w:rPr>
        <w:t>торая рука во время кувырка все время удерживает клюшку крюком на льду</w:t>
      </w:r>
      <w:r w:rsidR="006275FD">
        <w:rPr>
          <w:rFonts w:ascii="Times New Roman" w:hAnsi="Times New Roman" w:cs="Times New Roman"/>
          <w:sz w:val="28"/>
          <w:szCs w:val="28"/>
        </w:rPr>
        <w:t>);</w:t>
      </w:r>
    </w:p>
    <w:p w14:paraId="48112C8B" w14:textId="158C4B6C" w:rsidR="001A2E9D" w:rsidRPr="00607DB0" w:rsidRDefault="001A2E9D" w:rsidP="003941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10</w:t>
      </w:r>
      <w:r w:rsidR="006275FD">
        <w:rPr>
          <w:rFonts w:ascii="Times New Roman" w:hAnsi="Times New Roman" w:cs="Times New Roman"/>
          <w:sz w:val="28"/>
          <w:szCs w:val="28"/>
        </w:rPr>
        <w:t>)</w:t>
      </w:r>
      <w:r w:rsidR="00956C01">
        <w:rPr>
          <w:rFonts w:ascii="Times New Roman" w:hAnsi="Times New Roman" w:cs="Times New Roman"/>
          <w:sz w:val="28"/>
          <w:szCs w:val="28"/>
        </w:rPr>
        <w:t xml:space="preserve"> </w:t>
      </w:r>
      <w:r w:rsidR="006275FD">
        <w:rPr>
          <w:rFonts w:ascii="Times New Roman" w:hAnsi="Times New Roman" w:cs="Times New Roman"/>
          <w:sz w:val="28"/>
          <w:szCs w:val="28"/>
        </w:rPr>
        <w:t>в</w:t>
      </w:r>
      <w:r w:rsidRPr="00607DB0">
        <w:rPr>
          <w:rFonts w:ascii="Times New Roman" w:hAnsi="Times New Roman" w:cs="Times New Roman"/>
          <w:sz w:val="28"/>
          <w:szCs w:val="28"/>
        </w:rPr>
        <w:t>с</w:t>
      </w:r>
      <w:r w:rsidR="00956C01">
        <w:rPr>
          <w:rFonts w:ascii="Times New Roman" w:hAnsi="Times New Roman" w:cs="Times New Roman"/>
          <w:sz w:val="28"/>
          <w:szCs w:val="28"/>
        </w:rPr>
        <w:t>т</w:t>
      </w:r>
      <w:r w:rsidRPr="00607DB0">
        <w:rPr>
          <w:rFonts w:ascii="Times New Roman" w:hAnsi="Times New Roman" w:cs="Times New Roman"/>
          <w:sz w:val="28"/>
          <w:szCs w:val="28"/>
        </w:rPr>
        <w:t>авание выполняется последовательным переносом веса тела через отталкивание ото льда рукой без клюшки, опорой на бедро и колено согнутой и лежащей на льду ноги, опорой на конек другой ноги и подниманием в стойку.</w:t>
      </w:r>
    </w:p>
    <w:p w14:paraId="55E6B486" w14:textId="3E268C2E" w:rsidR="001A2E9D" w:rsidRPr="00607DB0" w:rsidRDefault="001A2E9D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Второй вариант основан на отведении клюшки в сторону нижней руки и назад. При обучении данному варианту очень часто используется </w:t>
      </w:r>
      <w:r w:rsidR="00956C01">
        <w:rPr>
          <w:rFonts w:ascii="Times New Roman" w:hAnsi="Times New Roman" w:cs="Times New Roman"/>
          <w:sz w:val="28"/>
          <w:szCs w:val="28"/>
        </w:rPr>
        <w:t>термин</w:t>
      </w:r>
      <w:r w:rsidRPr="00607DB0">
        <w:rPr>
          <w:rFonts w:ascii="Times New Roman" w:hAnsi="Times New Roman" w:cs="Times New Roman"/>
          <w:sz w:val="28"/>
          <w:szCs w:val="28"/>
        </w:rPr>
        <w:t xml:space="preserve"> </w:t>
      </w:r>
      <w:r w:rsidR="0039412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C0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07DB0">
        <w:rPr>
          <w:rFonts w:ascii="Times New Roman" w:hAnsi="Times New Roman" w:cs="Times New Roman"/>
          <w:sz w:val="28"/>
          <w:szCs w:val="28"/>
        </w:rPr>
        <w:t>вложени</w:t>
      </w:r>
      <w:r w:rsidR="0019126E">
        <w:rPr>
          <w:rFonts w:ascii="Times New Roman" w:hAnsi="Times New Roman" w:cs="Times New Roman"/>
          <w:sz w:val="28"/>
          <w:szCs w:val="28"/>
        </w:rPr>
        <w:t>е</w:t>
      </w:r>
      <w:r w:rsidRPr="00607DB0">
        <w:rPr>
          <w:rFonts w:ascii="Times New Roman" w:hAnsi="Times New Roman" w:cs="Times New Roman"/>
          <w:sz w:val="28"/>
          <w:szCs w:val="28"/>
        </w:rPr>
        <w:t xml:space="preserve"> хоккейной клюшки как меча в ножны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07D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9CD9E4" w14:textId="3C38EBE7" w:rsidR="00F27138" w:rsidRPr="00607DB0" w:rsidRDefault="00F2713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>Столкновение с бортом является одной из наиболее опасных травм. Чтобы избежать возможны</w:t>
      </w:r>
      <w:r w:rsidR="00956C01">
        <w:rPr>
          <w:rFonts w:ascii="Times New Roman" w:hAnsi="Times New Roman" w:cs="Times New Roman"/>
          <w:sz w:val="28"/>
          <w:szCs w:val="28"/>
        </w:rPr>
        <w:t>х</w:t>
      </w:r>
      <w:r w:rsidRPr="00607DB0">
        <w:rPr>
          <w:rFonts w:ascii="Times New Roman" w:hAnsi="Times New Roman" w:cs="Times New Roman"/>
          <w:sz w:val="28"/>
          <w:szCs w:val="28"/>
        </w:rPr>
        <w:t xml:space="preserve"> травм</w:t>
      </w:r>
      <w:r w:rsidR="000C7F22">
        <w:rPr>
          <w:rFonts w:ascii="Times New Roman" w:hAnsi="Times New Roman" w:cs="Times New Roman"/>
          <w:sz w:val="28"/>
          <w:szCs w:val="28"/>
        </w:rPr>
        <w:t xml:space="preserve">, </w:t>
      </w:r>
      <w:r w:rsidRPr="00607DB0">
        <w:rPr>
          <w:rFonts w:ascii="Times New Roman" w:hAnsi="Times New Roman" w:cs="Times New Roman"/>
          <w:sz w:val="28"/>
          <w:szCs w:val="28"/>
        </w:rPr>
        <w:t xml:space="preserve">процесс обучения необходимо начинать </w:t>
      </w:r>
      <w:r w:rsidR="000C7F22">
        <w:rPr>
          <w:rFonts w:ascii="Times New Roman" w:hAnsi="Times New Roman" w:cs="Times New Roman"/>
          <w:sz w:val="28"/>
          <w:szCs w:val="28"/>
        </w:rPr>
        <w:t xml:space="preserve">с </w:t>
      </w:r>
      <w:r w:rsidRPr="00607DB0">
        <w:rPr>
          <w:rFonts w:ascii="Times New Roman" w:hAnsi="Times New Roman" w:cs="Times New Roman"/>
          <w:sz w:val="28"/>
          <w:szCs w:val="28"/>
        </w:rPr>
        <w:t>освоени</w:t>
      </w:r>
      <w:r w:rsidR="000C7F22">
        <w:rPr>
          <w:rFonts w:ascii="Times New Roman" w:hAnsi="Times New Roman" w:cs="Times New Roman"/>
          <w:sz w:val="28"/>
          <w:szCs w:val="28"/>
        </w:rPr>
        <w:t>я</w:t>
      </w:r>
      <w:r w:rsidRPr="00607DB0">
        <w:rPr>
          <w:rFonts w:ascii="Times New Roman" w:hAnsi="Times New Roman" w:cs="Times New Roman"/>
          <w:sz w:val="28"/>
          <w:szCs w:val="28"/>
        </w:rPr>
        <w:t xml:space="preserve"> приемов </w:t>
      </w:r>
      <w:proofErr w:type="spellStart"/>
      <w:r w:rsidRPr="00607DB0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607DB0">
        <w:rPr>
          <w:rFonts w:ascii="Times New Roman" w:hAnsi="Times New Roman" w:cs="Times New Roman"/>
          <w:sz w:val="28"/>
          <w:szCs w:val="28"/>
        </w:rPr>
        <w:t xml:space="preserve"> не перед бортом, а перед синей или красной линиями разметки хоккейной площадки. Только после этого переходить к обучению перед бортом, постепенно сокращая расстояние и повышая скорость выполнения.</w:t>
      </w:r>
    </w:p>
    <w:p w14:paraId="4D13E580" w14:textId="061A6776" w:rsidR="00F27138" w:rsidRPr="00607DB0" w:rsidRDefault="000C7F22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27138" w:rsidRPr="00607DB0">
        <w:rPr>
          <w:rFonts w:ascii="Times New Roman" w:hAnsi="Times New Roman" w:cs="Times New Roman"/>
          <w:sz w:val="28"/>
          <w:szCs w:val="28"/>
        </w:rPr>
        <w:t>апример, при падении на колени и скольжении в сторону борта необходимо научить юного х</w:t>
      </w:r>
      <w:r>
        <w:rPr>
          <w:rFonts w:ascii="Times New Roman" w:hAnsi="Times New Roman" w:cs="Times New Roman"/>
          <w:sz w:val="28"/>
          <w:szCs w:val="28"/>
        </w:rPr>
        <w:t xml:space="preserve">оккеиста выставлять одну ногу и, </w:t>
      </w:r>
      <w:r w:rsidR="00F27138" w:rsidRPr="00607DB0">
        <w:rPr>
          <w:rFonts w:ascii="Times New Roman" w:hAnsi="Times New Roman" w:cs="Times New Roman"/>
          <w:sz w:val="28"/>
          <w:szCs w:val="28"/>
        </w:rPr>
        <w:t>повернувшись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7138" w:rsidRPr="00607DB0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27138" w:rsidRPr="00607DB0">
        <w:rPr>
          <w:rFonts w:ascii="Times New Roman" w:hAnsi="Times New Roman" w:cs="Times New Roman"/>
          <w:sz w:val="28"/>
          <w:szCs w:val="28"/>
        </w:rPr>
        <w:t>ть торможение внутренним ребром лезвия выставленной ноги. Если рассмотреть более сложный вариант</w:t>
      </w:r>
      <w:r w:rsidR="006275FD">
        <w:rPr>
          <w:rFonts w:ascii="Times New Roman" w:hAnsi="Times New Roman" w:cs="Times New Roman"/>
          <w:sz w:val="28"/>
          <w:szCs w:val="28"/>
        </w:rPr>
        <w:t xml:space="preserve"> - </w:t>
      </w:r>
      <w:r w:rsidR="00F27138" w:rsidRPr="00607DB0">
        <w:rPr>
          <w:rFonts w:ascii="Times New Roman" w:hAnsi="Times New Roman" w:cs="Times New Roman"/>
          <w:sz w:val="28"/>
          <w:szCs w:val="28"/>
        </w:rPr>
        <w:t>падение на грудь и скольжение в сторону борта головой вперед, то следует научить юного хоккеиста быстро поднима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27138" w:rsidRPr="00607DB0">
        <w:rPr>
          <w:rFonts w:ascii="Times New Roman" w:hAnsi="Times New Roman" w:cs="Times New Roman"/>
          <w:sz w:val="28"/>
          <w:szCs w:val="28"/>
        </w:rPr>
        <w:t>ся в положение упора лежа на руках и стоя на коленях, а потом научи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27138" w:rsidRPr="00607DB0">
        <w:rPr>
          <w:rFonts w:ascii="Times New Roman" w:hAnsi="Times New Roman" w:cs="Times New Roman"/>
          <w:sz w:val="28"/>
          <w:szCs w:val="28"/>
        </w:rPr>
        <w:t xml:space="preserve"> выбрасывать из-под себя ноги вперед так, чтобы основной удар при столкновении приходился на щитки, защищающие ноги хоккеиста, а не на его голову. </w:t>
      </w:r>
      <w:r w:rsidR="0019126E">
        <w:rPr>
          <w:rFonts w:ascii="Times New Roman" w:hAnsi="Times New Roman" w:cs="Times New Roman"/>
          <w:sz w:val="28"/>
          <w:szCs w:val="28"/>
        </w:rPr>
        <w:t>Для</w:t>
      </w:r>
      <w:r w:rsidR="0019126E" w:rsidRPr="00607D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26E" w:rsidRPr="00607DB0">
        <w:rPr>
          <w:rFonts w:ascii="Times New Roman" w:hAnsi="Times New Roman" w:cs="Times New Roman"/>
          <w:sz w:val="28"/>
          <w:szCs w:val="28"/>
        </w:rPr>
        <w:t>усл</w:t>
      </w:r>
      <w:r w:rsidR="0019126E">
        <w:rPr>
          <w:rFonts w:ascii="Times New Roman" w:hAnsi="Times New Roman" w:cs="Times New Roman"/>
          <w:sz w:val="28"/>
          <w:szCs w:val="28"/>
        </w:rPr>
        <w:t>о</w:t>
      </w:r>
      <w:r w:rsidR="0019126E" w:rsidRPr="00607DB0">
        <w:rPr>
          <w:rFonts w:ascii="Times New Roman" w:hAnsi="Times New Roman" w:cs="Times New Roman"/>
          <w:sz w:val="28"/>
          <w:szCs w:val="28"/>
        </w:rPr>
        <w:t>жнени</w:t>
      </w:r>
      <w:r w:rsidR="0019126E">
        <w:rPr>
          <w:rFonts w:ascii="Times New Roman" w:hAnsi="Times New Roman" w:cs="Times New Roman"/>
          <w:sz w:val="28"/>
          <w:szCs w:val="28"/>
        </w:rPr>
        <w:t xml:space="preserve">я, </w:t>
      </w:r>
      <w:r w:rsidR="0019126E" w:rsidRPr="00607DB0">
        <w:rPr>
          <w:rFonts w:ascii="Times New Roman" w:hAnsi="Times New Roman" w:cs="Times New Roman"/>
          <w:sz w:val="28"/>
          <w:szCs w:val="28"/>
        </w:rPr>
        <w:t xml:space="preserve"> можно</w:t>
      </w:r>
      <w:proofErr w:type="gramEnd"/>
      <w:r w:rsidR="0019126E" w:rsidRPr="00607DB0">
        <w:rPr>
          <w:rFonts w:ascii="Times New Roman" w:hAnsi="Times New Roman" w:cs="Times New Roman"/>
          <w:sz w:val="28"/>
          <w:szCs w:val="28"/>
        </w:rPr>
        <w:t xml:space="preserve"> делать данн</w:t>
      </w:r>
      <w:r w:rsidR="0019126E">
        <w:rPr>
          <w:rFonts w:ascii="Times New Roman" w:hAnsi="Times New Roman" w:cs="Times New Roman"/>
          <w:sz w:val="28"/>
          <w:szCs w:val="28"/>
        </w:rPr>
        <w:t>ый</w:t>
      </w:r>
      <w:r w:rsidR="0019126E" w:rsidRPr="00607DB0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19126E">
        <w:rPr>
          <w:rFonts w:ascii="Times New Roman" w:hAnsi="Times New Roman" w:cs="Times New Roman"/>
          <w:sz w:val="28"/>
          <w:szCs w:val="28"/>
        </w:rPr>
        <w:t>ий</w:t>
      </w:r>
      <w:r w:rsidR="0019126E" w:rsidRPr="00607DB0">
        <w:rPr>
          <w:rFonts w:ascii="Times New Roman" w:hAnsi="Times New Roman" w:cs="Times New Roman"/>
          <w:sz w:val="28"/>
          <w:szCs w:val="28"/>
        </w:rPr>
        <w:t xml:space="preserve"> прием в сочетании с предварительным вращением на коленях, после выполнения кувырка вперед и т.п.</w:t>
      </w:r>
    </w:p>
    <w:p w14:paraId="0F584AE0" w14:textId="77777777" w:rsidR="00F27138" w:rsidRPr="00607DB0" w:rsidRDefault="00F2713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2120"/>
      </w:tblGrid>
      <w:tr w:rsidR="00F27138" w:rsidRPr="00607DB0" w14:paraId="6A28A1BF" w14:textId="77777777" w:rsidTr="00BA4D9B">
        <w:trPr>
          <w:trHeight w:val="1578"/>
          <w:jc w:val="center"/>
        </w:trPr>
        <w:tc>
          <w:tcPr>
            <w:tcW w:w="7225" w:type="dxa"/>
            <w:vAlign w:val="center"/>
          </w:tcPr>
          <w:p w14:paraId="493D3204" w14:textId="77777777" w:rsidR="00F27138" w:rsidRPr="00607DB0" w:rsidRDefault="00F27138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Самостраховка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предупреждением </w:t>
            </w:r>
            <w:r w:rsidRPr="00607DB0">
              <w:rPr>
                <w:rFonts w:ascii="Times New Roman" w:hAnsi="Times New Roman" w:cs="Times New Roman"/>
                <w:sz w:val="28"/>
                <w:szCs w:val="28"/>
              </w:rPr>
              <w:t>столкновени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07DB0">
              <w:rPr>
                <w:rFonts w:ascii="Times New Roman" w:hAnsi="Times New Roman" w:cs="Times New Roman"/>
                <w:sz w:val="28"/>
                <w:szCs w:val="28"/>
              </w:rPr>
              <w:t xml:space="preserve"> с бортом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кувырком вперед с отведением клюшки в стороны </w:t>
            </w:r>
          </w:p>
        </w:tc>
        <w:tc>
          <w:tcPr>
            <w:tcW w:w="2120" w:type="dxa"/>
          </w:tcPr>
          <w:p w14:paraId="4BB49799" w14:textId="77777777" w:rsidR="00F27138" w:rsidRDefault="00F27138" w:rsidP="000777CF">
            <w:pPr>
              <w:tabs>
                <w:tab w:val="left" w:pos="441"/>
                <w:tab w:val="left" w:pos="152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3FF8D" wp14:editId="282460C8">
                  <wp:extent cx="933450" cy="933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63" cy="9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A01F4" w14:textId="77777777" w:rsidR="007A0AE8" w:rsidRDefault="007A0AE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C016A8" w14:textId="77777777" w:rsidR="00F27138" w:rsidRPr="00607DB0" w:rsidRDefault="00F27138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DB0">
        <w:rPr>
          <w:rFonts w:ascii="Times New Roman" w:hAnsi="Times New Roman" w:cs="Times New Roman"/>
          <w:sz w:val="28"/>
          <w:szCs w:val="28"/>
        </w:rPr>
        <w:t xml:space="preserve">Одной из наиболее опасных дистанций для столкновения с бортом является падение на этот борт с расстояния 1-1,5 метра. В качестве примера рассмотрим падение на борт боком и последующее столкновение с ним. Для того, чтобы предупредить данное падение следует выставить в сторону борта ближнюю к нему ногу и опуститься на ее колено. Это действие не допустит заваливания на бок и столкновения с бортом головой или плечами, а позволит столкнуться с бортом плечом. Другими словами, предупредит падение «на угол» между льдом и бортом и создаст ситуацию более безопасного столкновения с бортом – «плоскость на плоскость».   </w:t>
      </w:r>
    </w:p>
    <w:p w14:paraId="7931F5E2" w14:textId="77777777" w:rsidR="00F27138" w:rsidRDefault="00F27138" w:rsidP="000777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8EEE1" w14:textId="6E9EEF35" w:rsidR="002617BF" w:rsidRDefault="00EE6DA4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617BF">
        <w:rPr>
          <w:rFonts w:ascii="Times New Roman" w:hAnsi="Times New Roman" w:cs="Times New Roman"/>
          <w:b/>
          <w:sz w:val="28"/>
          <w:szCs w:val="28"/>
        </w:rPr>
        <w:t>одготовка вратарей</w:t>
      </w:r>
    </w:p>
    <w:p w14:paraId="1D2E6330" w14:textId="536D90DC" w:rsidR="00695011" w:rsidRDefault="00897701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7701">
        <w:rPr>
          <w:rFonts w:ascii="Times New Roman" w:hAnsi="Times New Roman" w:cs="Times New Roman"/>
          <w:bCs/>
          <w:sz w:val="28"/>
          <w:szCs w:val="28"/>
        </w:rPr>
        <w:t xml:space="preserve">Одним </w:t>
      </w:r>
      <w:r>
        <w:rPr>
          <w:rFonts w:ascii="Times New Roman" w:hAnsi="Times New Roman" w:cs="Times New Roman"/>
          <w:bCs/>
          <w:sz w:val="28"/>
          <w:szCs w:val="28"/>
        </w:rPr>
        <w:t>из наиболее значимых и в то же время достаточно специфичных игровых амплуа в хоккее с шайбой является вратарь. Подготовку вратарей рекомендуется начинать со второго года занятий, так как для начала следует обучить всех учащихся основным умениям и навыкам передвижения на коньках (стойка, толчок, скольжение, повороты, торможение и т.п.).</w:t>
      </w:r>
      <w:r w:rsidR="00E3736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FC882CC" w14:textId="5487E12C" w:rsidR="00695011" w:rsidRDefault="00897701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процессе обучения </w:t>
      </w:r>
      <w:r w:rsidR="000C7F22">
        <w:rPr>
          <w:rFonts w:ascii="Times New Roman" w:hAnsi="Times New Roman" w:cs="Times New Roman"/>
          <w:bCs/>
          <w:sz w:val="28"/>
          <w:szCs w:val="28"/>
        </w:rPr>
        <w:t>техническим приемам передвижения на коньках</w:t>
      </w:r>
      <w:r w:rsidR="00E3736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развиваются физические качества</w:t>
      </w:r>
      <w:r w:rsidR="00E3736C">
        <w:rPr>
          <w:rFonts w:ascii="Times New Roman" w:hAnsi="Times New Roman" w:cs="Times New Roman"/>
          <w:bCs/>
          <w:sz w:val="28"/>
          <w:szCs w:val="28"/>
        </w:rPr>
        <w:t xml:space="preserve">, которые </w:t>
      </w:r>
      <w:r w:rsidR="00695011">
        <w:rPr>
          <w:rFonts w:ascii="Times New Roman" w:hAnsi="Times New Roman" w:cs="Times New Roman"/>
          <w:bCs/>
          <w:sz w:val="28"/>
          <w:szCs w:val="28"/>
        </w:rPr>
        <w:t xml:space="preserve">в свою очередь </w:t>
      </w:r>
      <w:r w:rsidR="00E3736C">
        <w:rPr>
          <w:rFonts w:ascii="Times New Roman" w:hAnsi="Times New Roman" w:cs="Times New Roman"/>
          <w:bCs/>
          <w:sz w:val="28"/>
          <w:szCs w:val="28"/>
        </w:rPr>
        <w:t xml:space="preserve">укрепляют опорно-двигательный аппарат </w:t>
      </w:r>
      <w:r w:rsidR="00695011">
        <w:rPr>
          <w:rFonts w:ascii="Times New Roman" w:hAnsi="Times New Roman" w:cs="Times New Roman"/>
          <w:bCs/>
          <w:sz w:val="28"/>
          <w:szCs w:val="28"/>
        </w:rPr>
        <w:t xml:space="preserve">и готовят его к </w:t>
      </w:r>
      <w:r w:rsidR="000C7F22">
        <w:rPr>
          <w:rFonts w:ascii="Times New Roman" w:hAnsi="Times New Roman" w:cs="Times New Roman"/>
          <w:bCs/>
          <w:sz w:val="28"/>
          <w:szCs w:val="28"/>
        </w:rPr>
        <w:t xml:space="preserve">принятию </w:t>
      </w:r>
      <w:r w:rsidR="00695011">
        <w:rPr>
          <w:rFonts w:ascii="Times New Roman" w:hAnsi="Times New Roman" w:cs="Times New Roman"/>
          <w:bCs/>
          <w:sz w:val="28"/>
          <w:szCs w:val="28"/>
        </w:rPr>
        <w:t>вес</w:t>
      </w:r>
      <w:r w:rsidR="000C7F22">
        <w:rPr>
          <w:rFonts w:ascii="Times New Roman" w:hAnsi="Times New Roman" w:cs="Times New Roman"/>
          <w:bCs/>
          <w:sz w:val="28"/>
          <w:szCs w:val="28"/>
        </w:rPr>
        <w:t>а</w:t>
      </w:r>
      <w:r w:rsidR="00695011">
        <w:rPr>
          <w:rFonts w:ascii="Times New Roman" w:hAnsi="Times New Roman" w:cs="Times New Roman"/>
          <w:bCs/>
          <w:sz w:val="28"/>
          <w:szCs w:val="28"/>
        </w:rPr>
        <w:t xml:space="preserve"> формы вратаря. Это очень важный аспект процесса подготовки, так как вес формы может достигать 25-30% веса самого учащегося</w:t>
      </w:r>
      <w:r w:rsidR="00E3736C">
        <w:rPr>
          <w:rFonts w:ascii="Times New Roman" w:hAnsi="Times New Roman" w:cs="Times New Roman"/>
          <w:bCs/>
          <w:sz w:val="28"/>
          <w:szCs w:val="28"/>
        </w:rPr>
        <w:t>.</w:t>
      </w:r>
      <w:r w:rsidR="0069501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99512BB" w14:textId="77777777" w:rsidR="00CE6A5C" w:rsidRDefault="00695011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Одним из наиболее эффективных приемов определения будущего вратаря является </w:t>
      </w:r>
      <w:r w:rsidR="003D3E27">
        <w:rPr>
          <w:rFonts w:ascii="Times New Roman" w:hAnsi="Times New Roman" w:cs="Times New Roman"/>
          <w:bCs/>
          <w:sz w:val="28"/>
          <w:szCs w:val="28"/>
        </w:rPr>
        <w:t xml:space="preserve">наблюдение за мотивацией учащихся к защите ворот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предоставление возможности всем желающим попробовать себя </w:t>
      </w:r>
      <w:r w:rsidR="00180313">
        <w:rPr>
          <w:rFonts w:ascii="Times New Roman" w:hAnsi="Times New Roman" w:cs="Times New Roman"/>
          <w:bCs/>
          <w:sz w:val="28"/>
          <w:szCs w:val="28"/>
        </w:rPr>
        <w:t>в его роли.</w:t>
      </w:r>
    </w:p>
    <w:p w14:paraId="2738B031" w14:textId="16F4777C" w:rsidR="00180313" w:rsidRDefault="00180313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этого </w:t>
      </w:r>
      <w:r w:rsidR="003D3E27">
        <w:rPr>
          <w:rFonts w:ascii="Times New Roman" w:hAnsi="Times New Roman" w:cs="Times New Roman"/>
          <w:bCs/>
          <w:sz w:val="28"/>
          <w:szCs w:val="28"/>
        </w:rPr>
        <w:t>следует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использовать следующий </w:t>
      </w:r>
      <w:r w:rsidR="006275FD">
        <w:rPr>
          <w:rFonts w:ascii="Times New Roman" w:hAnsi="Times New Roman" w:cs="Times New Roman"/>
          <w:bCs/>
          <w:sz w:val="28"/>
          <w:szCs w:val="28"/>
        </w:rPr>
        <w:t>порядок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действий:</w:t>
      </w:r>
    </w:p>
    <w:p w14:paraId="4FEA507D" w14:textId="1D7761D3" w:rsidR="00180313" w:rsidRDefault="00180313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CE6A5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спортивном зале при проведении игр с элементами футбола и гандбола, предполагающих наличие вратаря</w:t>
      </w:r>
      <w:r w:rsidR="00CE6A5C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следует обращать внимание на тех, кто самостоятельно стремится встать в ворота</w:t>
      </w:r>
      <w:r w:rsidR="00CE6A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FF86A10" w14:textId="5C7C498F" w:rsidR="00180313" w:rsidRDefault="00180313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CE6A5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аналогичных играх предлагать попробовать себя в роли вратаря тем учащимся, которые показывают хорошие способности в быстроте реакции и быстроте движений, координации и ловкости</w:t>
      </w:r>
      <w:r w:rsidR="00CE6A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B5CEB8" w14:textId="7511C642" w:rsidR="003D3E27" w:rsidRDefault="00180313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CE6A5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ледовой площадке </w:t>
      </w:r>
      <w:r w:rsidR="003D3E27">
        <w:rPr>
          <w:rFonts w:ascii="Times New Roman" w:hAnsi="Times New Roman" w:cs="Times New Roman"/>
          <w:bCs/>
          <w:sz w:val="28"/>
          <w:szCs w:val="28"/>
        </w:rPr>
        <w:t>давать возможность каждому желающему в течение 10-15 минут ловить мячи ловушкой или отбивать их блином</w:t>
      </w:r>
      <w:r w:rsidR="00CE6A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BD72058" w14:textId="45EFB8EE" w:rsidR="006A2304" w:rsidRDefault="003D3E27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CE6A5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Иметь как минимум два комплекта вратарской формы разных размеров для того, чтобы все желающие могли попробовать себя в роли вратаря.  </w:t>
      </w:r>
    </w:p>
    <w:p w14:paraId="41DCBDA4" w14:textId="4339FEA2" w:rsidR="003D3E27" w:rsidRDefault="003D3E27" w:rsidP="000777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42910">
        <w:rPr>
          <w:rFonts w:ascii="Times New Roman" w:hAnsi="Times New Roman" w:cs="Times New Roman"/>
          <w:bCs/>
          <w:sz w:val="28"/>
          <w:szCs w:val="28"/>
        </w:rPr>
        <w:t xml:space="preserve">Специфика </w:t>
      </w:r>
      <w:r w:rsidR="004C1DAD">
        <w:rPr>
          <w:rFonts w:ascii="Times New Roman" w:hAnsi="Times New Roman" w:cs="Times New Roman"/>
          <w:bCs/>
          <w:sz w:val="28"/>
          <w:szCs w:val="28"/>
        </w:rPr>
        <w:t xml:space="preserve">вратарской формы (размеры и вес) могут создавать определенные сложности с ловлей и отбиванием </w:t>
      </w:r>
      <w:r w:rsidR="00CE6A5C">
        <w:rPr>
          <w:rFonts w:ascii="Times New Roman" w:hAnsi="Times New Roman" w:cs="Times New Roman"/>
          <w:bCs/>
          <w:sz w:val="28"/>
          <w:szCs w:val="28"/>
        </w:rPr>
        <w:t xml:space="preserve">шайб </w:t>
      </w:r>
      <w:r w:rsidR="004C1DAD">
        <w:rPr>
          <w:rFonts w:ascii="Times New Roman" w:hAnsi="Times New Roman" w:cs="Times New Roman"/>
          <w:bCs/>
          <w:sz w:val="28"/>
          <w:szCs w:val="28"/>
        </w:rPr>
        <w:t xml:space="preserve">при первом </w:t>
      </w:r>
      <w:r w:rsidR="004C1DAD">
        <w:rPr>
          <w:rFonts w:ascii="Times New Roman" w:hAnsi="Times New Roman" w:cs="Times New Roman"/>
          <w:bCs/>
          <w:sz w:val="28"/>
          <w:szCs w:val="28"/>
        </w:rPr>
        <w:lastRenderedPageBreak/>
        <w:t>использовании. В связи с этим</w:t>
      </w:r>
      <w:r w:rsidR="00CE6A5C">
        <w:rPr>
          <w:rFonts w:ascii="Times New Roman" w:hAnsi="Times New Roman" w:cs="Times New Roman"/>
          <w:bCs/>
          <w:sz w:val="28"/>
          <w:szCs w:val="28"/>
        </w:rPr>
        <w:t>,</w:t>
      </w:r>
      <w:r w:rsidR="004C1DAD">
        <w:rPr>
          <w:rFonts w:ascii="Times New Roman" w:hAnsi="Times New Roman" w:cs="Times New Roman"/>
          <w:bCs/>
          <w:sz w:val="28"/>
          <w:szCs w:val="28"/>
        </w:rPr>
        <w:t xml:space="preserve"> необходимо подбирать максимально простые упражнения, использовать похвалу и обращать внимание учащихся на те упражнения, которые получаются лучше всего. Это позволит существенно снизить</w:t>
      </w:r>
      <w:r w:rsidR="00CE6A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1DAD">
        <w:rPr>
          <w:rFonts w:ascii="Times New Roman" w:hAnsi="Times New Roman" w:cs="Times New Roman"/>
          <w:bCs/>
          <w:sz w:val="28"/>
          <w:szCs w:val="28"/>
        </w:rPr>
        <w:t>дискомфортные ощущения и повысить интерес к игре в воротах.</w:t>
      </w:r>
    </w:p>
    <w:p w14:paraId="2A48531A" w14:textId="5F392398" w:rsidR="00CB1F96" w:rsidRDefault="004C1DAD" w:rsidP="000777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CB1F96">
        <w:rPr>
          <w:rFonts w:ascii="Times New Roman" w:hAnsi="Times New Roman" w:cs="Times New Roman"/>
          <w:bCs/>
          <w:sz w:val="28"/>
          <w:szCs w:val="28"/>
        </w:rPr>
        <w:t xml:space="preserve">Ниже представлены ссылки в виде </w:t>
      </w:r>
      <w:r w:rsidR="00CB1F96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="00CB1F96">
        <w:rPr>
          <w:rFonts w:ascii="Times New Roman" w:hAnsi="Times New Roman" w:cs="Times New Roman"/>
          <w:bCs/>
          <w:sz w:val="28"/>
          <w:szCs w:val="28"/>
        </w:rPr>
        <w:t xml:space="preserve">-кода которые содержат подробное описание специфики формы вратаря и последовательности ее одевания, а также особенности обучения основным умениям и навыкам </w:t>
      </w:r>
      <w:r w:rsidR="00ED17FE">
        <w:rPr>
          <w:rFonts w:ascii="Times New Roman" w:hAnsi="Times New Roman" w:cs="Times New Roman"/>
          <w:bCs/>
          <w:sz w:val="28"/>
          <w:szCs w:val="28"/>
        </w:rPr>
        <w:t xml:space="preserve">игры </w:t>
      </w:r>
      <w:r w:rsidR="00CB1F96">
        <w:rPr>
          <w:rFonts w:ascii="Times New Roman" w:hAnsi="Times New Roman" w:cs="Times New Roman"/>
          <w:bCs/>
          <w:sz w:val="28"/>
          <w:szCs w:val="28"/>
        </w:rPr>
        <w:t xml:space="preserve">вратаря. Эти видеоуроки можно не только просматривать </w:t>
      </w:r>
      <w:r w:rsidR="0064150D">
        <w:rPr>
          <w:rFonts w:ascii="Times New Roman" w:hAnsi="Times New Roman" w:cs="Times New Roman"/>
          <w:bCs/>
          <w:sz w:val="28"/>
          <w:szCs w:val="28"/>
        </w:rPr>
        <w:t>учителям (</w:t>
      </w:r>
      <w:r w:rsidR="00CB1F96">
        <w:rPr>
          <w:rFonts w:ascii="Times New Roman" w:hAnsi="Times New Roman" w:cs="Times New Roman"/>
          <w:bCs/>
          <w:sz w:val="28"/>
          <w:szCs w:val="28"/>
        </w:rPr>
        <w:t>тренерам</w:t>
      </w:r>
      <w:r w:rsidR="0064150D">
        <w:rPr>
          <w:rFonts w:ascii="Times New Roman" w:hAnsi="Times New Roman" w:cs="Times New Roman"/>
          <w:bCs/>
          <w:sz w:val="28"/>
          <w:szCs w:val="28"/>
        </w:rPr>
        <w:t>)</w:t>
      </w:r>
      <w:r w:rsidR="00CB1F96">
        <w:rPr>
          <w:rFonts w:ascii="Times New Roman" w:hAnsi="Times New Roman" w:cs="Times New Roman"/>
          <w:bCs/>
          <w:sz w:val="28"/>
          <w:szCs w:val="28"/>
        </w:rPr>
        <w:t>, но и отправлять учащимся в социальные группы для самостоятельного ознакомления и выполнения дополнительных зданий.</w:t>
      </w:r>
    </w:p>
    <w:p w14:paraId="7FDA783E" w14:textId="439F93C2" w:rsidR="003D3E27" w:rsidRDefault="003D3E27" w:rsidP="00077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599" w:type="dxa"/>
        <w:tblLook w:val="04A0" w:firstRow="1" w:lastRow="0" w:firstColumn="1" w:lastColumn="0" w:noHBand="0" w:noVBand="1"/>
      </w:tblPr>
      <w:tblGrid>
        <w:gridCol w:w="7479"/>
        <w:gridCol w:w="2120"/>
      </w:tblGrid>
      <w:tr w:rsidR="00CE6A5C" w14:paraId="56CBEEF8" w14:textId="77777777" w:rsidTr="00BA4D9B">
        <w:trPr>
          <w:trHeight w:val="1444"/>
        </w:trPr>
        <w:tc>
          <w:tcPr>
            <w:tcW w:w="7479" w:type="dxa"/>
            <w:vAlign w:val="center"/>
          </w:tcPr>
          <w:p w14:paraId="6DA1113A" w14:textId="7C3C2551" w:rsidR="00CE6A5C" w:rsidRPr="00E90E6A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E6A">
              <w:rPr>
                <w:rFonts w:ascii="Times New Roman" w:hAnsi="Times New Roman" w:cs="Times New Roman"/>
                <w:bCs/>
                <w:sz w:val="28"/>
                <w:szCs w:val="28"/>
              </w:rPr>
              <w:t>Форма хоккейного вратаря и последовательность ее одевания</w:t>
            </w:r>
          </w:p>
        </w:tc>
        <w:tc>
          <w:tcPr>
            <w:tcW w:w="2120" w:type="dxa"/>
            <w:vAlign w:val="center"/>
          </w:tcPr>
          <w:p w14:paraId="571EE1DE" w14:textId="3825E340" w:rsidR="00CE6A5C" w:rsidRDefault="00CE6A5C" w:rsidP="000777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1C3DA" wp14:editId="7170EF9C">
                  <wp:extent cx="89535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49" cy="90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A5C" w14:paraId="59DFB111" w14:textId="77777777" w:rsidTr="00BA4D9B">
        <w:trPr>
          <w:trHeight w:val="1550"/>
        </w:trPr>
        <w:tc>
          <w:tcPr>
            <w:tcW w:w="7479" w:type="dxa"/>
            <w:vAlign w:val="center"/>
          </w:tcPr>
          <w:p w14:paraId="797F026C" w14:textId="77777777" w:rsidR="007224F1" w:rsidRDefault="007224F1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01AC2E" w14:textId="77777777" w:rsidR="007224F1" w:rsidRDefault="007224F1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BE1DE0A" w14:textId="188CCF84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Стойка хоккейного вратаря</w:t>
            </w:r>
          </w:p>
          <w:p w14:paraId="786FADF1" w14:textId="27233C4A" w:rsidR="00CE6A5C" w:rsidRPr="00E90E6A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14:paraId="6F70EA76" w14:textId="1A41E706" w:rsidR="00CE6A5C" w:rsidRDefault="00CE6A5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DA551" wp14:editId="3709EDA1">
                  <wp:extent cx="866775" cy="8667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02" cy="87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A5C" w14:paraId="7DB6BE8E" w14:textId="77777777" w:rsidTr="00CE6A5C">
        <w:tc>
          <w:tcPr>
            <w:tcW w:w="7479" w:type="dxa"/>
            <w:vAlign w:val="center"/>
          </w:tcPr>
          <w:p w14:paraId="23CE33D4" w14:textId="77777777" w:rsidR="00CE6A5C" w:rsidRPr="00752813" w:rsidRDefault="00CE6A5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813">
              <w:rPr>
                <w:rFonts w:ascii="Times New Roman" w:hAnsi="Times New Roman" w:cs="Times New Roman"/>
                <w:sz w:val="28"/>
                <w:szCs w:val="28"/>
              </w:rPr>
              <w:t>Поперечное скольжение (Т-образное отталкивание)</w:t>
            </w:r>
          </w:p>
          <w:p w14:paraId="79283BEB" w14:textId="38A71D04" w:rsidR="00CE6A5C" w:rsidRPr="00E90E6A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2813">
              <w:rPr>
                <w:rFonts w:ascii="Times New Roman" w:hAnsi="Times New Roman" w:cs="Times New Roman"/>
                <w:sz w:val="28"/>
                <w:szCs w:val="28"/>
              </w:rPr>
              <w:t>Перемещения от штанги к штанге (Т–образный, приставной)</w:t>
            </w:r>
          </w:p>
        </w:tc>
        <w:tc>
          <w:tcPr>
            <w:tcW w:w="2120" w:type="dxa"/>
            <w:vAlign w:val="center"/>
          </w:tcPr>
          <w:p w14:paraId="178FAB99" w14:textId="782CBD60" w:rsidR="00CE6A5C" w:rsidRDefault="00CE6A5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9F5AC" wp14:editId="61C58F48">
                  <wp:extent cx="956733" cy="95673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01" cy="96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A5C" w14:paraId="7D2A54F0" w14:textId="77777777" w:rsidTr="00CE6A5C">
        <w:tc>
          <w:tcPr>
            <w:tcW w:w="7479" w:type="dxa"/>
            <w:vAlign w:val="center"/>
          </w:tcPr>
          <w:p w14:paraId="18C34B60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C4147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Падение на щитки (сплит)</w:t>
            </w:r>
          </w:p>
          <w:p w14:paraId="100F36AB" w14:textId="25807F9F" w:rsidR="00CE6A5C" w:rsidRDefault="00CE6A5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щитков, ловушки, блина и клюшки</w:t>
            </w:r>
          </w:p>
          <w:p w14:paraId="5F18E4DE" w14:textId="172F63AA" w:rsidR="00CE6A5C" w:rsidRPr="00752813" w:rsidRDefault="00CE6A5C" w:rsidP="00077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14:paraId="59110644" w14:textId="3ED6558C" w:rsidR="00CE6A5C" w:rsidRDefault="00CE6A5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78242" wp14:editId="313AFB46">
                  <wp:extent cx="981075" cy="9810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A5C" w14:paraId="12238C5F" w14:textId="77777777" w:rsidTr="00CE6A5C">
        <w:tc>
          <w:tcPr>
            <w:tcW w:w="7479" w:type="dxa"/>
            <w:vAlign w:val="center"/>
          </w:tcPr>
          <w:p w14:paraId="7C8EC0A8" w14:textId="38E2CD21" w:rsidR="00CE6A5C" w:rsidRPr="00A45CD5" w:rsidRDefault="00CE6A5C" w:rsidP="00CE6A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CD5">
              <w:rPr>
                <w:rFonts w:ascii="Times New Roman" w:hAnsi="Times New Roman" w:cs="Times New Roman"/>
                <w:sz w:val="28"/>
                <w:szCs w:val="28"/>
              </w:rPr>
              <w:t>Боковое скольжение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0" w:type="dxa"/>
            <w:vAlign w:val="center"/>
          </w:tcPr>
          <w:p w14:paraId="0B81EB10" w14:textId="6F094AEE" w:rsidR="00CE6A5C" w:rsidRDefault="00CE6A5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E1E5C" wp14:editId="1C02F61C">
                  <wp:extent cx="914400" cy="914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82" cy="92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A5C" w14:paraId="575336CC" w14:textId="77777777" w:rsidTr="00CE6A5C">
        <w:tc>
          <w:tcPr>
            <w:tcW w:w="7479" w:type="dxa"/>
            <w:vAlign w:val="center"/>
          </w:tcPr>
          <w:p w14:paraId="26A5D93C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E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Ловля шайбы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ловушкой</w:t>
            </w:r>
          </w:p>
          <w:p w14:paraId="41FBE757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Отбивание шайбы блином</w:t>
            </w:r>
          </w:p>
          <w:p w14:paraId="74EA1628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Ловля шайбы ловушкой с боковым слайдом</w:t>
            </w:r>
          </w:p>
          <w:p w14:paraId="53F417E8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Отбивание шайбы блином с боковым слайдом</w:t>
            </w:r>
          </w:p>
          <w:p w14:paraId="38DE3338" w14:textId="6396B1B9" w:rsidR="00CE6A5C" w:rsidRPr="00E90E6A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Ловля шайбы на туловище (корпус)</w:t>
            </w:r>
          </w:p>
        </w:tc>
        <w:tc>
          <w:tcPr>
            <w:tcW w:w="2120" w:type="dxa"/>
            <w:vAlign w:val="center"/>
          </w:tcPr>
          <w:p w14:paraId="3F5FBFF0" w14:textId="00ED0767" w:rsidR="00CE6A5C" w:rsidRDefault="00CE6A5C" w:rsidP="000777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B990A" wp14:editId="686A6ED1">
                  <wp:extent cx="999067" cy="99906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067" cy="99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A5C" w14:paraId="2A325BEA" w14:textId="77777777" w:rsidTr="00CE6A5C">
        <w:tc>
          <w:tcPr>
            <w:tcW w:w="7479" w:type="dxa"/>
            <w:vAlign w:val="center"/>
          </w:tcPr>
          <w:p w14:paraId="42EA597B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Перемещения во вратарской зоне</w:t>
            </w:r>
          </w:p>
          <w:p w14:paraId="3E172194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Ловля и отбивание бросков на средней высоте</w:t>
            </w:r>
          </w:p>
          <w:p w14:paraId="1A413560" w14:textId="77777777" w:rsidR="00CE6A5C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Ловля и отбивание при ограничении видимости</w:t>
            </w:r>
          </w:p>
          <w:p w14:paraId="20D50172" w14:textId="5789374C" w:rsidR="00CE6A5C" w:rsidRPr="00E90E6A" w:rsidRDefault="00CE6A5C" w:rsidP="000777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Реверс (игра вратаря на ближней штанге при атаке      из-за ворот)</w:t>
            </w:r>
          </w:p>
        </w:tc>
        <w:tc>
          <w:tcPr>
            <w:tcW w:w="2120" w:type="dxa"/>
            <w:vAlign w:val="center"/>
          </w:tcPr>
          <w:p w14:paraId="26A53015" w14:textId="20122706" w:rsidR="00CE6A5C" w:rsidRDefault="00CE6A5C" w:rsidP="000777C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A0293" wp14:editId="6136DC89">
                  <wp:extent cx="972380" cy="9723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80" cy="97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9DC04" w14:textId="77777777" w:rsidR="006925F0" w:rsidRPr="00DC1AE5" w:rsidRDefault="006925F0" w:rsidP="008D69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Моторная плотность занятия</w:t>
      </w:r>
    </w:p>
    <w:p w14:paraId="0FDDF4A8" w14:textId="77777777" w:rsidR="006925F0" w:rsidRPr="006925F0" w:rsidRDefault="006925F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Моторная плотность учебного занятия является важным условием его эффективности. Она определяется как отношение времени, использованного непосредственно на двигательную деятельность учащихся к общей продолжительности занятия. </w:t>
      </w:r>
    </w:p>
    <w:p w14:paraId="50FF8E66" w14:textId="77777777" w:rsidR="006925F0" w:rsidRPr="006925F0" w:rsidRDefault="006925F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Рассчитать моторную плотность (МП) можно по следующей формуле:</w:t>
      </w:r>
    </w:p>
    <w:p w14:paraId="7706AFD3" w14:textId="77777777" w:rsidR="006925F0" w:rsidRPr="006925F0" w:rsidRDefault="006925F0" w:rsidP="000777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942A83" w14:textId="77777777" w:rsidR="006925F0" w:rsidRPr="006925F0" w:rsidRDefault="006925F0" w:rsidP="008D69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5F0">
        <w:rPr>
          <w:rFonts w:ascii="Times New Roman" w:hAnsi="Times New Roman" w:cs="Times New Roman"/>
          <w:b/>
          <w:bCs/>
          <w:sz w:val="28"/>
          <w:szCs w:val="28"/>
        </w:rPr>
        <w:t>МП = (</w:t>
      </w:r>
      <w:proofErr w:type="spellStart"/>
      <w:r w:rsidRPr="006925F0">
        <w:rPr>
          <w:rFonts w:ascii="Times New Roman" w:hAnsi="Times New Roman" w:cs="Times New Roman"/>
          <w:b/>
          <w:bCs/>
          <w:sz w:val="28"/>
          <w:szCs w:val="28"/>
        </w:rPr>
        <w:t>t</w:t>
      </w:r>
      <w:proofErr w:type="gramStart"/>
      <w:r w:rsidRPr="006925F0">
        <w:rPr>
          <w:rFonts w:ascii="Times New Roman" w:hAnsi="Times New Roman" w:cs="Times New Roman"/>
          <w:b/>
          <w:bCs/>
          <w:sz w:val="20"/>
          <w:szCs w:val="20"/>
        </w:rPr>
        <w:t>р</w:t>
      </w:r>
      <w:proofErr w:type="spellEnd"/>
      <w:r w:rsidRPr="006925F0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6925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5F0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925F0">
        <w:rPr>
          <w:rFonts w:ascii="Times New Roman" w:hAnsi="Times New Roman" w:cs="Times New Roman"/>
          <w:b/>
          <w:bCs/>
          <w:sz w:val="20"/>
          <w:szCs w:val="20"/>
        </w:rPr>
        <w:t>з</w:t>
      </w:r>
      <w:proofErr w:type="spellEnd"/>
      <w:r w:rsidRPr="006925F0">
        <w:rPr>
          <w:rFonts w:ascii="Times New Roman" w:hAnsi="Times New Roman" w:cs="Times New Roman"/>
          <w:b/>
          <w:bCs/>
          <w:sz w:val="28"/>
          <w:szCs w:val="28"/>
        </w:rPr>
        <w:t>) х 100 %</w:t>
      </w:r>
    </w:p>
    <w:p w14:paraId="0D2FBCFC" w14:textId="77777777" w:rsidR="006925F0" w:rsidRPr="006925F0" w:rsidRDefault="006925F0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25F0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925F0">
        <w:rPr>
          <w:rFonts w:ascii="Times New Roman" w:hAnsi="Times New Roman" w:cs="Times New Roman"/>
          <w:b/>
          <w:bCs/>
          <w:sz w:val="20"/>
          <w:szCs w:val="20"/>
        </w:rPr>
        <w:t>р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 – время выполнения (работы) физических упражнений</w:t>
      </w:r>
    </w:p>
    <w:p w14:paraId="7B71B768" w14:textId="77777777" w:rsidR="006925F0" w:rsidRPr="006925F0" w:rsidRDefault="006925F0" w:rsidP="00077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25F0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925F0">
        <w:rPr>
          <w:rFonts w:ascii="Times New Roman" w:hAnsi="Times New Roman" w:cs="Times New Roman"/>
          <w:b/>
          <w:bCs/>
          <w:sz w:val="20"/>
          <w:szCs w:val="20"/>
        </w:rPr>
        <w:t>з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 – продолжительность занятия</w:t>
      </w:r>
    </w:p>
    <w:p w14:paraId="549602E5" w14:textId="77777777" w:rsidR="006925F0" w:rsidRPr="006925F0" w:rsidRDefault="006925F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F9FD9C" w14:textId="0F22F3E0" w:rsidR="006925F0" w:rsidRPr="006925F0" w:rsidRDefault="006925F0" w:rsidP="000777C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5F0">
        <w:rPr>
          <w:sz w:val="28"/>
          <w:szCs w:val="28"/>
        </w:rPr>
        <w:t>Моторная плотность занятия зависит от многих факторов: возраста и пола, физической подготовленности занимающихся, материально-технической базы, количества учащихся, подготовки учителя</w:t>
      </w:r>
      <w:r w:rsidR="00D72ECC">
        <w:rPr>
          <w:sz w:val="28"/>
          <w:szCs w:val="28"/>
        </w:rPr>
        <w:t xml:space="preserve"> (тренера)</w:t>
      </w:r>
      <w:r w:rsidRPr="006925F0">
        <w:rPr>
          <w:sz w:val="28"/>
          <w:szCs w:val="28"/>
        </w:rPr>
        <w:t xml:space="preserve"> к занятию, поставленных задач, способа организации учащихся и т.п.</w:t>
      </w:r>
    </w:p>
    <w:p w14:paraId="26830B29" w14:textId="77777777" w:rsidR="006925F0" w:rsidRPr="006925F0" w:rsidRDefault="006925F0" w:rsidP="000777C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5F0">
        <w:rPr>
          <w:sz w:val="28"/>
          <w:szCs w:val="28"/>
        </w:rPr>
        <w:t>На занятии встречаются следующие виды деятельности: объяснение, слушание, осмысливание; выполнение физических упражнений; вспомогательные действия (построение, перестроение, сбор и раздача спортинвентаря); ожидание очереди, активный отдых и простой.</w:t>
      </w:r>
    </w:p>
    <w:p w14:paraId="0C4FF44C" w14:textId="77777777" w:rsidR="006925F0" w:rsidRPr="006925F0" w:rsidRDefault="006925F0" w:rsidP="000777C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5F0">
        <w:rPr>
          <w:sz w:val="28"/>
          <w:szCs w:val="28"/>
        </w:rPr>
        <w:t xml:space="preserve">Для оценки моторной плотности можно привлечь учителя, который сопровождает класс. В протокол хронометража вписываются все выполняемые упражнения, время их выполнения и интервалы отдыха. Соотношение запланированных и полученных данных позволит проанализировать то, что получилось и не получилось выполнить на занятии.  </w:t>
      </w:r>
    </w:p>
    <w:p w14:paraId="725BB743" w14:textId="1484564A" w:rsidR="006925F0" w:rsidRPr="006925F0" w:rsidRDefault="006925F0" w:rsidP="000777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Для увеличения моторной плотности, некоторые организационные моменты </w:t>
      </w:r>
      <w:r w:rsidR="006275FD">
        <w:rPr>
          <w:rFonts w:ascii="Times New Roman" w:hAnsi="Times New Roman" w:cs="Times New Roman"/>
          <w:sz w:val="28"/>
          <w:szCs w:val="28"/>
        </w:rPr>
        <w:t>целесообразно</w:t>
      </w:r>
      <w:r w:rsidRPr="006925F0">
        <w:rPr>
          <w:rFonts w:ascii="Times New Roman" w:hAnsi="Times New Roman" w:cs="Times New Roman"/>
          <w:sz w:val="28"/>
          <w:szCs w:val="28"/>
        </w:rPr>
        <w:t xml:space="preserve"> вынести за рамки занятия или сократить время на их выполнение. Например:</w:t>
      </w:r>
    </w:p>
    <w:p w14:paraId="43927342" w14:textId="40CDAB4B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отметить посещаемость занятия, в процессе переодевания, а не в его подготовительной части;</w:t>
      </w:r>
    </w:p>
    <w:p w14:paraId="645C96CC" w14:textId="55F184C6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расставить инвентарь самостоятельно до начала занятия или, уже после его начала, с привлечением учащихся;</w:t>
      </w:r>
    </w:p>
    <w:p w14:paraId="4F11F88F" w14:textId="0E49EDEC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четко и коротко сформулировать задачи занятия и сразу перейти к их выполнению;</w:t>
      </w:r>
    </w:p>
    <w:p w14:paraId="7F7967BA" w14:textId="3F4B71D0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при определении количества учащихся в группах на станциях или колоннах необходимо рассчитать время выполнения упражнения и время отдыха так, чтобы не допускать простоя;</w:t>
      </w:r>
    </w:p>
    <w:p w14:paraId="6F8D4C58" w14:textId="1A5AC18B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при использовании поточного метода задавать интервалы между учащимися не после прохождения ими всей дистанции с помощью звукового (свистком) или визуального сигнала (поднятая рука), а с помощью инвентаря (фишки, конуса и т.п.), который выставляется на расстоянии 2-3 метров от старта и является сигналом для начала выполнения упражнения следующим учащимся;</w:t>
      </w:r>
    </w:p>
    <w:p w14:paraId="1AB6BCE3" w14:textId="512CA286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 xml:space="preserve">избегать ситуаций, когда </w:t>
      </w:r>
      <w:r w:rsidR="0064150D">
        <w:rPr>
          <w:rFonts w:ascii="Times New Roman" w:hAnsi="Times New Roman" w:cs="Times New Roman"/>
          <w:sz w:val="28"/>
          <w:szCs w:val="28"/>
        </w:rPr>
        <w:t>учителя (</w:t>
      </w:r>
      <w:r w:rsidRPr="006925F0">
        <w:rPr>
          <w:rFonts w:ascii="Times New Roman" w:hAnsi="Times New Roman" w:cs="Times New Roman"/>
          <w:sz w:val="28"/>
          <w:szCs w:val="28"/>
        </w:rPr>
        <w:t>тренеры</w:t>
      </w:r>
      <w:r w:rsidR="0064150D">
        <w:rPr>
          <w:rFonts w:ascii="Times New Roman" w:hAnsi="Times New Roman" w:cs="Times New Roman"/>
          <w:sz w:val="28"/>
          <w:szCs w:val="28"/>
        </w:rPr>
        <w:t>)</w:t>
      </w:r>
      <w:r w:rsidRPr="006925F0">
        <w:rPr>
          <w:rFonts w:ascii="Times New Roman" w:hAnsi="Times New Roman" w:cs="Times New Roman"/>
          <w:sz w:val="28"/>
          <w:szCs w:val="28"/>
        </w:rPr>
        <w:t xml:space="preserve"> обсуждают между собой текущие вопросы, а учащиеся простаивают, ожидая следующих заданий;</w:t>
      </w:r>
    </w:p>
    <w:p w14:paraId="6F79201C" w14:textId="7198B323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lastRenderedPageBreak/>
        <w:t>не стараться сразу объяснить выполнение всех нюансов упражнения, а последовательно акцентировать внимание только на отдельных его аспектах и затрачивать на это не более одной минуты, так как учащийся не сможет сразу одновременно запомнить и реализовать несколько установок;</w:t>
      </w:r>
    </w:p>
    <w:p w14:paraId="14D1D599" w14:textId="20609680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при планировании и проведении игр, добиваться того, чтобы все учащиеся принимали участие в игре, а не только те, кто хорошо передвигается на коньках и завладев шайбой (мячом, колечком и т.п.) самостоятельно забивает ее в ворота, а остальные пытаются его догнать;</w:t>
      </w:r>
    </w:p>
    <w:p w14:paraId="50FC18FC" w14:textId="56AF60C2" w:rsidR="006925F0" w:rsidRPr="006925F0" w:rsidRDefault="006925F0" w:rsidP="008D6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>в заключительной части занятия коротко и четко подвести результаты, а визуализированные и сопровождаемые необходимыми комментариями дополнительные задания отправить в организованную социальную группу (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F0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6925F0">
        <w:rPr>
          <w:rFonts w:ascii="Times New Roman" w:hAnsi="Times New Roman" w:cs="Times New Roman"/>
          <w:sz w:val="28"/>
          <w:szCs w:val="28"/>
        </w:rPr>
        <w:t xml:space="preserve"> и т.п.).     </w:t>
      </w:r>
    </w:p>
    <w:p w14:paraId="2CF88283" w14:textId="77777777" w:rsidR="000E6018" w:rsidRPr="006925F0" w:rsidRDefault="000E6018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9360B4" w14:textId="042ABDAA" w:rsidR="005613BF" w:rsidRPr="006925F0" w:rsidRDefault="00B9517B" w:rsidP="00077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F0">
        <w:rPr>
          <w:rFonts w:ascii="Times New Roman" w:hAnsi="Times New Roman" w:cs="Times New Roman"/>
          <w:sz w:val="28"/>
          <w:szCs w:val="28"/>
        </w:rPr>
        <w:tab/>
      </w:r>
    </w:p>
    <w:p w14:paraId="300B4842" w14:textId="3BDFDF99" w:rsidR="00B9517B" w:rsidRPr="006925F0" w:rsidRDefault="00B9517B" w:rsidP="000777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1BF56" w14:textId="77777777" w:rsidR="00B9517B" w:rsidRPr="006925F0" w:rsidRDefault="00B9517B" w:rsidP="000777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AF697" w14:textId="77777777" w:rsidR="00FA1AB9" w:rsidRDefault="00FA1AB9" w:rsidP="000777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533B6F" w14:textId="2D2383D5" w:rsidR="008F5058" w:rsidRPr="005406CC" w:rsidRDefault="002617BF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7070D0" w:rsidRPr="005406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РЕКОМЕНДУЕМЫХ ИНФОРМАЦИОННЫХ </w:t>
      </w:r>
      <w:r w:rsidR="00576A89">
        <w:rPr>
          <w:rFonts w:ascii="Times New Roman" w:hAnsi="Times New Roman" w:cs="Times New Roman"/>
          <w:b/>
          <w:sz w:val="28"/>
          <w:szCs w:val="28"/>
        </w:rPr>
        <w:t>РЕСУРСОВ</w:t>
      </w:r>
    </w:p>
    <w:p w14:paraId="4B28ACE7" w14:textId="77777777" w:rsidR="00EB383D" w:rsidRPr="005406CC" w:rsidRDefault="00EB383D" w:rsidP="000777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893749" w14:textId="77777777" w:rsidR="00B70D1F" w:rsidRPr="00206B6F" w:rsidRDefault="00B70D1F" w:rsidP="000777CF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0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Встреча с представителями общественности, белорусских и зарубежных СМИ "Большой разговор с Президентом" // </w:t>
      </w:r>
      <w:hyperlink r:id="rId59" w:history="1">
        <w:r w:rsidRPr="00B70D1F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О спорте и здоровом образе жизни - Цитаты Александра Григорьевича Лукашенко | Официальный интернет-портал Президента Республики Беларусь (president.gov.by)</w:t>
        </w:r>
      </w:hyperlink>
      <w:r w:rsidRPr="00B70D1F">
        <w:rPr>
          <w:rFonts w:ascii="Times New Roman" w:hAnsi="Times New Roman" w:cs="Times New Roman"/>
          <w:sz w:val="28"/>
          <w:szCs w:val="28"/>
        </w:rPr>
        <w:t xml:space="preserve">, 03 февраля </w:t>
      </w:r>
      <w:r w:rsidRPr="00206B6F">
        <w:rPr>
          <w:rFonts w:ascii="Times New Roman" w:hAnsi="Times New Roman" w:cs="Times New Roman"/>
          <w:sz w:val="28"/>
          <w:szCs w:val="28"/>
        </w:rPr>
        <w:t xml:space="preserve">2017 г. // </w:t>
      </w:r>
      <w:hyperlink r:id="rId60" w:history="1">
        <w:r w:rsidRPr="00206B6F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https://president.gov.by/ru/quotes/category/o-sporte-i-zdorovom-obraze-zhizni</w:t>
        </w:r>
      </w:hyperlink>
    </w:p>
    <w:p w14:paraId="111BC960" w14:textId="181AC031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851"/>
          <w:tab w:val="left" w:pos="1276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Азбука хоккея – АВС / Федерация хоккея Республики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Беларусь ;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Федерация хоккея Швеции.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Беларус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Энцыкл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П.Броукі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>, 2011.–360 с.</w:t>
      </w:r>
      <w:r w:rsidR="00B70D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1A7A629" w14:textId="6BC98227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Букатин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А. Ю. Юный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хоккеист</w:t>
      </w:r>
      <w:r w:rsidR="00EE2C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E2C23">
        <w:rPr>
          <w:rFonts w:ascii="Times New Roman" w:hAnsi="Times New Roman" w:cs="Times New Roman"/>
          <w:sz w:val="28"/>
          <w:szCs w:val="28"/>
        </w:rPr>
        <w:t xml:space="preserve"> пособие для тренеров /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А.Ю.</w:t>
      </w:r>
      <w:r w:rsidRPr="005406CC">
        <w:rPr>
          <w:rFonts w:ascii="Times New Roman" w:hAnsi="Times New Roman" w:cs="Times New Roman"/>
          <w:sz w:val="28"/>
          <w:szCs w:val="28"/>
        </w:rPr>
        <w:t>Букатин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В.М.Колузганов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Физкультура и спорт, 1986. – 208 с.</w:t>
      </w:r>
    </w:p>
    <w:p w14:paraId="779E581F" w14:textId="20EFA6C1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Гецки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У. Уэйн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Грецки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Звезды зарубежного спорта / У.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Грецки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406CC">
        <w:rPr>
          <w:rFonts w:ascii="Times New Roman" w:hAnsi="Times New Roman" w:cs="Times New Roman"/>
          <w:sz w:val="28"/>
          <w:szCs w:val="28"/>
        </w:rPr>
        <w:t>Д.ейлор</w:t>
      </w:r>
      <w:proofErr w:type="spellEnd"/>
      <w:proofErr w:type="gramEnd"/>
      <w:r w:rsidRPr="005406CC">
        <w:rPr>
          <w:rFonts w:ascii="Times New Roman" w:hAnsi="Times New Roman" w:cs="Times New Roman"/>
          <w:sz w:val="28"/>
          <w:szCs w:val="28"/>
        </w:rPr>
        <w:t>.– М. : Физкультура и спорт, 1989. – 104 с.</w:t>
      </w:r>
    </w:p>
    <w:p w14:paraId="10A78650" w14:textId="77777777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Дневник вратаря – АВС / Федерация хоккея Республики Беларусь; Федерация хоккея Швеции. –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Беларус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Энцыкл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П.Броукі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>, 2011. – 176 с.</w:t>
      </w:r>
    </w:p>
    <w:p w14:paraId="5AFD4C0D" w14:textId="639923FA" w:rsidR="008F5058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>Ильин, Е. П. Психология спорта / Е. П. Ильин. – СПб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Питер, 2008. – 352 с.</w:t>
      </w:r>
    </w:p>
    <w:p w14:paraId="0FA54820" w14:textId="1B4A1B76" w:rsidR="005A580E" w:rsidRPr="005A580E" w:rsidRDefault="005A580E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A580E">
        <w:rPr>
          <w:rFonts w:ascii="Times New Roman" w:hAnsi="Times New Roman" w:cs="Times New Roman"/>
          <w:sz w:val="28"/>
          <w:szCs w:val="28"/>
        </w:rPr>
        <w:t>Учебная программа факультативных занятий «Играем в хоккей» для I–III классов учреждений образования, реализующих образовательные программы общего среднего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80E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 Министерства образования Республики Беларусь от 03.02.2023 № 39 </w:t>
      </w:r>
      <w:r w:rsidRPr="005A580E">
        <w:rPr>
          <w:rFonts w:ascii="Times New Roman" w:hAnsi="Times New Roman" w:cs="Times New Roman"/>
          <w:sz w:val="28"/>
          <w:szCs w:val="28"/>
        </w:rPr>
        <w:t>// https://adu.by/images/2023/1_4/up-fz-igraem-v-hokkej.pdf</w:t>
      </w:r>
    </w:p>
    <w:p w14:paraId="425B693C" w14:textId="033F8D54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Коновалов, В. Н. Физическая подготовка хоккеистов с использованием технических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средств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учебно-метод. пособие /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В.Н.Коновалов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Д.А.Бернатавичюс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А.И.Табаков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А.Н</w:t>
      </w:r>
      <w:r w:rsidR="00EE2C23">
        <w:rPr>
          <w:rFonts w:ascii="Times New Roman" w:hAnsi="Times New Roman" w:cs="Times New Roman"/>
          <w:sz w:val="28"/>
          <w:szCs w:val="28"/>
        </w:rPr>
        <w:t>.</w:t>
      </w:r>
      <w:r w:rsidRPr="005406CC">
        <w:rPr>
          <w:rFonts w:ascii="Times New Roman" w:hAnsi="Times New Roman" w:cs="Times New Roman"/>
          <w:sz w:val="28"/>
          <w:szCs w:val="28"/>
        </w:rPr>
        <w:t>Мартыненко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В.А.Блинов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– Омск,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СибГУФК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>, 2020. – 188 с.</w:t>
      </w:r>
    </w:p>
    <w:p w14:paraId="47E10CD2" w14:textId="0E3D053C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Курбацкий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>, А. П. Последовательность обучен</w:t>
      </w:r>
      <w:r w:rsidR="00EE2C23">
        <w:rPr>
          <w:rFonts w:ascii="Times New Roman" w:hAnsi="Times New Roman" w:cs="Times New Roman"/>
          <w:sz w:val="28"/>
          <w:szCs w:val="28"/>
        </w:rPr>
        <w:t xml:space="preserve">ия технике хоккее с шайбой /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А.</w:t>
      </w:r>
      <w:r w:rsidRPr="005406CC">
        <w:rPr>
          <w:rFonts w:ascii="Times New Roman" w:hAnsi="Times New Roman" w:cs="Times New Roman"/>
          <w:sz w:val="28"/>
          <w:szCs w:val="28"/>
        </w:rPr>
        <w:t>П.Курбацкий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А.Н.</w:t>
      </w:r>
      <w:r w:rsidR="00EE2C23">
        <w:rPr>
          <w:rFonts w:ascii="Times New Roman" w:hAnsi="Times New Roman" w:cs="Times New Roman"/>
          <w:sz w:val="28"/>
          <w:szCs w:val="28"/>
        </w:rPr>
        <w:t>Мартыненко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П.А.</w:t>
      </w:r>
      <w:r w:rsidRPr="005406CC">
        <w:rPr>
          <w:rFonts w:ascii="Times New Roman" w:hAnsi="Times New Roman" w:cs="Times New Roman"/>
          <w:sz w:val="28"/>
          <w:szCs w:val="28"/>
        </w:rPr>
        <w:t>Фридрик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 // Мир спорта. – Мн., 2022. – № 1 (86). – С. 51 – 54.  </w:t>
      </w:r>
    </w:p>
    <w:p w14:paraId="1FB5AEF4" w14:textId="5E77B8B7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 Мартыненко, А. Н. Алгоритм обучения приемам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 юных хоккеистов /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А.Н.Мартыненко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В.Н.Коновалов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А.С.Таратухин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 // Омский научный вестник.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Серия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 Общество. История. Современность. – Омск, 2015. – № 1 (135). – С.166.</w:t>
      </w:r>
    </w:p>
    <w:p w14:paraId="523FFFB3" w14:textId="671C6B3B" w:rsidR="008F5058" w:rsidRPr="00206B6F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6B6F">
        <w:rPr>
          <w:rFonts w:ascii="Times New Roman" w:hAnsi="Times New Roman" w:cs="Times New Roman"/>
          <w:sz w:val="28"/>
          <w:szCs w:val="28"/>
        </w:rPr>
        <w:t xml:space="preserve">  Национальная программа подготовки хоккеистов: практическое руководство для тренеров возрастных групп 6 лет и младше / Красная Машина. – М. Федерация хоккея России, 2020. – 233 с.</w:t>
      </w:r>
    </w:p>
    <w:p w14:paraId="7C414586" w14:textId="77777777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901"/>
        </w:tabs>
        <w:suppressAutoHyphens/>
        <w:spacing w:after="0" w:line="240" w:lineRule="auto"/>
        <w:ind w:left="0" w:firstLine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>Национальная программа подготовки хоккеистов: практическое руководство для тренеров возрастных групп 7 лет и младше / Красная Машина. – М. Федерация хоккея России, 2020. – 235 с.</w:t>
      </w:r>
    </w:p>
    <w:p w14:paraId="6F151B2A" w14:textId="1E8DA70C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901"/>
        </w:tabs>
        <w:suppressAutoHyphens/>
        <w:spacing w:after="0" w:line="240" w:lineRule="auto"/>
        <w:ind w:left="0" w:firstLine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Национальная программа подготовки хоккеистов: практическое руководство для тренеров возрастных групп 8 лет и младше / Красная </w:t>
      </w:r>
      <w:r w:rsidRPr="005406CC">
        <w:rPr>
          <w:rFonts w:ascii="Times New Roman" w:hAnsi="Times New Roman" w:cs="Times New Roman"/>
          <w:sz w:val="28"/>
          <w:szCs w:val="28"/>
        </w:rPr>
        <w:lastRenderedPageBreak/>
        <w:t>Машина. – М. Федерация хоккея России, 2021. –</w:t>
      </w:r>
      <w:r w:rsidR="009E3627">
        <w:rPr>
          <w:rFonts w:ascii="Times New Roman" w:hAnsi="Times New Roman" w:cs="Times New Roman"/>
          <w:sz w:val="28"/>
          <w:szCs w:val="28"/>
        </w:rPr>
        <w:t xml:space="preserve"> </w:t>
      </w:r>
      <w:r w:rsidRPr="005406CC">
        <w:rPr>
          <w:rFonts w:ascii="Times New Roman" w:hAnsi="Times New Roman" w:cs="Times New Roman"/>
          <w:sz w:val="28"/>
          <w:szCs w:val="28"/>
        </w:rPr>
        <w:t>30 с.</w:t>
      </w:r>
    </w:p>
    <w:p w14:paraId="1933057B" w14:textId="088238C0" w:rsidR="007B7777" w:rsidRPr="005406CC" w:rsidRDefault="007B7777" w:rsidP="000777CF">
      <w:pPr>
        <w:pStyle w:val="a3"/>
        <w:widowControl w:val="0"/>
        <w:numPr>
          <w:ilvl w:val="0"/>
          <w:numId w:val="11"/>
        </w:numPr>
        <w:tabs>
          <w:tab w:val="left" w:pos="901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9E3627">
        <w:rPr>
          <w:rFonts w:ascii="Times New Roman" w:hAnsi="Times New Roman" w:cs="Times New Roman"/>
          <w:sz w:val="28"/>
          <w:szCs w:val="28"/>
        </w:rPr>
        <w:t>, Р.</w:t>
      </w:r>
      <w:r w:rsidR="00B3118D">
        <w:rPr>
          <w:rFonts w:ascii="Times New Roman" w:hAnsi="Times New Roman" w:cs="Times New Roman"/>
          <w:sz w:val="28"/>
          <w:szCs w:val="28"/>
        </w:rPr>
        <w:t xml:space="preserve"> </w:t>
      </w:r>
      <w:r w:rsidR="009E3627">
        <w:rPr>
          <w:rFonts w:ascii="Times New Roman" w:hAnsi="Times New Roman" w:cs="Times New Roman"/>
          <w:sz w:val="28"/>
          <w:szCs w:val="28"/>
        </w:rPr>
        <w:t>С.</w:t>
      </w:r>
      <w:r w:rsidRPr="005406CC">
        <w:rPr>
          <w:rFonts w:ascii="Times New Roman" w:hAnsi="Times New Roman" w:cs="Times New Roman"/>
          <w:sz w:val="28"/>
          <w:szCs w:val="28"/>
        </w:rPr>
        <w:t xml:space="preserve"> Психология: учеб</w:t>
      </w:r>
      <w:r w:rsidR="009E3627">
        <w:rPr>
          <w:rFonts w:ascii="Times New Roman" w:hAnsi="Times New Roman" w:cs="Times New Roman"/>
          <w:sz w:val="28"/>
          <w:szCs w:val="28"/>
        </w:rPr>
        <w:t xml:space="preserve">. для студ. </w:t>
      </w:r>
      <w:proofErr w:type="spellStart"/>
      <w:r w:rsidR="009E3627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9E3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362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9E3627">
        <w:rPr>
          <w:rFonts w:ascii="Times New Roman" w:hAnsi="Times New Roman" w:cs="Times New Roman"/>
          <w:sz w:val="28"/>
          <w:szCs w:val="28"/>
        </w:rPr>
        <w:t xml:space="preserve">. учеб. заведений </w:t>
      </w:r>
      <w:r w:rsidR="009E3627" w:rsidRPr="009E3627">
        <w:rPr>
          <w:rFonts w:ascii="Times New Roman" w:hAnsi="Times New Roman" w:cs="Times New Roman"/>
          <w:sz w:val="28"/>
          <w:szCs w:val="28"/>
        </w:rPr>
        <w:t>/</w:t>
      </w:r>
      <w:r w:rsidR="009E3627">
        <w:rPr>
          <w:rFonts w:ascii="Times New Roman" w:hAnsi="Times New Roman" w:cs="Times New Roman"/>
          <w:sz w:val="28"/>
          <w:szCs w:val="28"/>
        </w:rPr>
        <w:t xml:space="preserve"> Р.С. </w:t>
      </w:r>
      <w:proofErr w:type="spellStart"/>
      <w:r w:rsidR="009E3627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9E3627">
        <w:rPr>
          <w:rFonts w:ascii="Times New Roman" w:hAnsi="Times New Roman" w:cs="Times New Roman"/>
          <w:sz w:val="28"/>
          <w:szCs w:val="28"/>
        </w:rPr>
        <w:t xml:space="preserve"> </w:t>
      </w:r>
      <w:r w:rsidR="009E3627" w:rsidRPr="00B3118D">
        <w:rPr>
          <w:rFonts w:ascii="Times New Roman" w:hAnsi="Times New Roman" w:cs="Times New Roman"/>
          <w:sz w:val="28"/>
          <w:szCs w:val="28"/>
        </w:rPr>
        <w:t>//</w:t>
      </w:r>
      <w:r w:rsidR="009E3627">
        <w:rPr>
          <w:rFonts w:ascii="Times New Roman" w:hAnsi="Times New Roman" w:cs="Times New Roman"/>
          <w:sz w:val="28"/>
          <w:szCs w:val="28"/>
        </w:rPr>
        <w:t xml:space="preserve"> В 3 кн. – 4-е изд. – М.: ВЛАДОС, 2003</w:t>
      </w:r>
      <w:r w:rsidRPr="005406CC">
        <w:rPr>
          <w:rFonts w:ascii="Times New Roman" w:hAnsi="Times New Roman" w:cs="Times New Roman"/>
          <w:sz w:val="28"/>
          <w:szCs w:val="28"/>
        </w:rPr>
        <w:t xml:space="preserve">, </w:t>
      </w:r>
      <w:r w:rsidR="009E3627">
        <w:rPr>
          <w:rFonts w:ascii="Times New Roman" w:hAnsi="Times New Roman" w:cs="Times New Roman"/>
          <w:sz w:val="28"/>
          <w:szCs w:val="28"/>
        </w:rPr>
        <w:t>кн. 1: Общие основы психологии. – С. 241</w:t>
      </w:r>
      <w:r w:rsidRPr="005406CC">
        <w:rPr>
          <w:rFonts w:ascii="Times New Roman" w:hAnsi="Times New Roman" w:cs="Times New Roman"/>
          <w:sz w:val="28"/>
          <w:szCs w:val="28"/>
        </w:rPr>
        <w:t>.</w:t>
      </w:r>
    </w:p>
    <w:p w14:paraId="00D79BE5" w14:textId="391D9EAE" w:rsidR="008F5058" w:rsidRPr="00B3118D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3118D">
        <w:rPr>
          <w:rFonts w:ascii="Times New Roman" w:hAnsi="Times New Roman" w:cs="Times New Roman"/>
          <w:sz w:val="28"/>
          <w:szCs w:val="28"/>
        </w:rPr>
        <w:t xml:space="preserve">  Никонов, Ю</w:t>
      </w:r>
      <w:r w:rsidR="0019126E">
        <w:rPr>
          <w:rFonts w:ascii="Times New Roman" w:hAnsi="Times New Roman" w:cs="Times New Roman"/>
          <w:sz w:val="28"/>
          <w:szCs w:val="28"/>
        </w:rPr>
        <w:t>. В. Подготовка юных хоккеистов</w:t>
      </w:r>
      <w:r w:rsidRPr="00B3118D">
        <w:rPr>
          <w:rFonts w:ascii="Times New Roman" w:hAnsi="Times New Roman" w:cs="Times New Roman"/>
          <w:sz w:val="28"/>
          <w:szCs w:val="28"/>
        </w:rPr>
        <w:t xml:space="preserve">: учебное пособие / Ю. В. Никонов. – </w:t>
      </w:r>
      <w:proofErr w:type="gramStart"/>
      <w:r w:rsidRPr="00B3118D">
        <w:rPr>
          <w:rFonts w:ascii="Times New Roman" w:hAnsi="Times New Roman" w:cs="Times New Roman"/>
          <w:sz w:val="28"/>
          <w:szCs w:val="28"/>
        </w:rPr>
        <w:t>Мн. :</w:t>
      </w:r>
      <w:proofErr w:type="gramEnd"/>
      <w:r w:rsidRPr="00B31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118D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Pr="00B3118D">
        <w:rPr>
          <w:rFonts w:ascii="Times New Roman" w:hAnsi="Times New Roman" w:cs="Times New Roman"/>
          <w:sz w:val="28"/>
          <w:szCs w:val="28"/>
        </w:rPr>
        <w:t>, 2008. – 320 с.</w:t>
      </w:r>
    </w:p>
    <w:p w14:paraId="15337431" w14:textId="21903565" w:rsidR="000F4DCD" w:rsidRDefault="000F4DCD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организации образовательного процесса при изучении учебного предмета «Физическая культура и здоровье» </w:t>
      </w:r>
      <w:r w:rsidRPr="004F61B3">
        <w:rPr>
          <w:rFonts w:ascii="Times New Roman" w:hAnsi="Times New Roman" w:cs="Times New Roman"/>
          <w:sz w:val="28"/>
          <w:szCs w:val="28"/>
        </w:rPr>
        <w:t xml:space="preserve">// </w:t>
      </w:r>
      <w:hyperlink r:id="rId61" w:history="1">
        <w:r w:rsidRPr="000F4D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https://adu.by/ru/homeru/obrazovatelnyj-protsess-2023-2024-uchebnyj-god/obshchee-srednee-obrazovanie/instruktivno-metodicheskie-pisma.html</w:t>
        </w:r>
      </w:hyperlink>
    </w:p>
    <w:p w14:paraId="401EE810" w14:textId="71FD4048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Павлов, С. Е. «Секреты» подготовки хоккеистов / С. Е. Павлов. – М.: Физкультура и спорт, 2008. – 99 с. </w:t>
      </w:r>
    </w:p>
    <w:p w14:paraId="7325F3E4" w14:textId="389E0770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Программа ИИХФ «Учимся играть в хоккей» Практическое руководство для тренеров. Ступень «А» –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Человек, 2012. – 64 с.</w:t>
      </w:r>
    </w:p>
    <w:p w14:paraId="120A6825" w14:textId="77777777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 Программа ИИХФ «Учимся играть в хоккей» Практическое руководство для тренеров. Ступень «В» –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Человек, 2012. – 79 с.</w:t>
      </w:r>
    </w:p>
    <w:p w14:paraId="70FCC4E1" w14:textId="7C13D85F" w:rsidR="008F5058" w:rsidRPr="002868BE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68BE">
        <w:rPr>
          <w:rFonts w:ascii="Times New Roman" w:hAnsi="Times New Roman" w:cs="Times New Roman"/>
          <w:sz w:val="28"/>
          <w:szCs w:val="28"/>
        </w:rPr>
        <w:t xml:space="preserve"> Пучков, Н. Г. Курс лекций по теории и методике хоккея / </w:t>
      </w:r>
      <w:proofErr w:type="spellStart"/>
      <w:r w:rsidRPr="002868BE">
        <w:rPr>
          <w:rFonts w:ascii="Times New Roman" w:hAnsi="Times New Roman" w:cs="Times New Roman"/>
          <w:sz w:val="28"/>
          <w:szCs w:val="28"/>
        </w:rPr>
        <w:t>Н.Г.</w:t>
      </w:r>
      <w:r w:rsidR="00EE2C23">
        <w:rPr>
          <w:rFonts w:ascii="Times New Roman" w:hAnsi="Times New Roman" w:cs="Times New Roman"/>
          <w:sz w:val="28"/>
          <w:szCs w:val="28"/>
        </w:rPr>
        <w:t>Пучков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В.В.Шилов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EE2C23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="00EE2C23">
        <w:rPr>
          <w:rFonts w:ascii="Times New Roman" w:hAnsi="Times New Roman" w:cs="Times New Roman"/>
          <w:sz w:val="28"/>
          <w:szCs w:val="28"/>
        </w:rPr>
        <w:t xml:space="preserve"> ГУФК им.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П.Ф.</w:t>
      </w:r>
      <w:r w:rsidRPr="002868BE">
        <w:rPr>
          <w:rFonts w:ascii="Times New Roman" w:hAnsi="Times New Roman" w:cs="Times New Roman"/>
          <w:sz w:val="28"/>
          <w:szCs w:val="28"/>
        </w:rPr>
        <w:t>Лесгафта</w:t>
      </w:r>
      <w:proofErr w:type="spellEnd"/>
      <w:r w:rsidRPr="002868BE">
        <w:rPr>
          <w:rFonts w:ascii="Times New Roman" w:hAnsi="Times New Roman" w:cs="Times New Roman"/>
          <w:sz w:val="28"/>
          <w:szCs w:val="28"/>
        </w:rPr>
        <w:t>, 2008. –128 с.</w:t>
      </w:r>
    </w:p>
    <w:p w14:paraId="2C19E2BA" w14:textId="3FF94886" w:rsidR="008F5058" w:rsidRPr="005406CC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 Савин, В. П. Теория и методика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хоккея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учебник для студ.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заведений / </w:t>
      </w:r>
      <w:proofErr w:type="spellStart"/>
      <w:r w:rsidRPr="005406CC">
        <w:rPr>
          <w:rFonts w:ascii="Times New Roman" w:hAnsi="Times New Roman" w:cs="Times New Roman"/>
          <w:sz w:val="28"/>
          <w:szCs w:val="28"/>
        </w:rPr>
        <w:t>В.</w:t>
      </w:r>
      <w:r w:rsidR="00EE2C23">
        <w:rPr>
          <w:rFonts w:ascii="Times New Roman" w:hAnsi="Times New Roman" w:cs="Times New Roman"/>
          <w:sz w:val="28"/>
          <w:szCs w:val="28"/>
        </w:rPr>
        <w:t>П.</w:t>
      </w:r>
      <w:r w:rsidRPr="005406CC">
        <w:rPr>
          <w:rFonts w:ascii="Times New Roman" w:hAnsi="Times New Roman" w:cs="Times New Roman"/>
          <w:sz w:val="28"/>
          <w:szCs w:val="28"/>
        </w:rPr>
        <w:t>Савин</w:t>
      </w:r>
      <w:proofErr w:type="spellEnd"/>
      <w:r w:rsidRPr="005406C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Академия, 2003. – 400 с.</w:t>
      </w:r>
    </w:p>
    <w:p w14:paraId="20FB9685" w14:textId="66160DFD" w:rsidR="008F5058" w:rsidRDefault="008F5058" w:rsidP="000777CF">
      <w:pPr>
        <w:pStyle w:val="a3"/>
        <w:widowControl w:val="0"/>
        <w:numPr>
          <w:ilvl w:val="0"/>
          <w:numId w:val="11"/>
        </w:numPr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06CC">
        <w:rPr>
          <w:rFonts w:ascii="Times New Roman" w:hAnsi="Times New Roman" w:cs="Times New Roman"/>
          <w:sz w:val="28"/>
          <w:szCs w:val="28"/>
        </w:rPr>
        <w:t xml:space="preserve">Твист, П. Хоккей: теория и практика / П. Твист. – </w:t>
      </w:r>
      <w:proofErr w:type="gramStart"/>
      <w:r w:rsidRPr="005406CC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406CC">
        <w:rPr>
          <w:rFonts w:ascii="Times New Roman" w:hAnsi="Times New Roman" w:cs="Times New Roman"/>
          <w:sz w:val="28"/>
          <w:szCs w:val="28"/>
        </w:rPr>
        <w:t xml:space="preserve"> Астрель АСТ, 2006. – 288 с.</w:t>
      </w:r>
    </w:p>
    <w:p w14:paraId="0AB49B0A" w14:textId="290D8B57" w:rsidR="002868BE" w:rsidRPr="002868BE" w:rsidRDefault="002868BE" w:rsidP="000777CF">
      <w:pPr>
        <w:widowControl w:val="0"/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68BE">
        <w:rPr>
          <w:rFonts w:ascii="Times New Roman" w:hAnsi="Times New Roman" w:cs="Times New Roman"/>
          <w:sz w:val="28"/>
          <w:szCs w:val="28"/>
        </w:rPr>
        <w:t>2</w:t>
      </w:r>
      <w:r w:rsidR="00E63E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68BE">
        <w:rPr>
          <w:rFonts w:ascii="Times New Roman" w:hAnsi="Times New Roman" w:cs="Times New Roman"/>
          <w:sz w:val="28"/>
          <w:szCs w:val="28"/>
        </w:rPr>
        <w:t>Учебная программа по учебному предмету «Физическая культура и здоровье» для I–XI классов учреждений образования, реализующих образовательные программы общего среднего образования с русским языком обучения и воспитания // https://adu.by/images/2023/10/up-fiz-kultura-1-11kl.pdf</w:t>
      </w:r>
    </w:p>
    <w:p w14:paraId="6ECA2ACE" w14:textId="109B7858" w:rsidR="008F5058" w:rsidRPr="002868BE" w:rsidRDefault="002868BE" w:rsidP="000777CF">
      <w:pPr>
        <w:pStyle w:val="a3"/>
        <w:widowControl w:val="0"/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63E2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F5058" w:rsidRPr="002868BE">
        <w:rPr>
          <w:rFonts w:ascii="Times New Roman" w:hAnsi="Times New Roman" w:cs="Times New Roman"/>
          <w:sz w:val="28"/>
          <w:szCs w:val="28"/>
        </w:rPr>
        <w:t>Учебная программа по хоккею с шайбой для специализированных учебно-спортивных</w:t>
      </w:r>
      <w:r w:rsidR="008F5058" w:rsidRPr="002868BE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="008F5058" w:rsidRPr="002868BE">
        <w:rPr>
          <w:rFonts w:ascii="Times New Roman" w:hAnsi="Times New Roman" w:cs="Times New Roman"/>
          <w:sz w:val="28"/>
          <w:szCs w:val="28"/>
        </w:rPr>
        <w:t xml:space="preserve">учреждений и училищ олимпийского резерва / </w:t>
      </w:r>
      <w:proofErr w:type="spellStart"/>
      <w:r w:rsidR="008F5058" w:rsidRPr="002868BE">
        <w:rPr>
          <w:rFonts w:ascii="Times New Roman" w:hAnsi="Times New Roman" w:cs="Times New Roman"/>
          <w:sz w:val="28"/>
          <w:szCs w:val="28"/>
        </w:rPr>
        <w:t>Ю.</w:t>
      </w:r>
      <w:r w:rsidR="00EE2C23">
        <w:rPr>
          <w:rFonts w:ascii="Times New Roman" w:hAnsi="Times New Roman" w:cs="Times New Roman"/>
          <w:sz w:val="28"/>
          <w:szCs w:val="28"/>
        </w:rPr>
        <w:t>В.</w:t>
      </w:r>
      <w:r w:rsidR="008F5058" w:rsidRPr="002868BE">
        <w:rPr>
          <w:rFonts w:ascii="Times New Roman" w:hAnsi="Times New Roman" w:cs="Times New Roman"/>
          <w:sz w:val="28"/>
          <w:szCs w:val="28"/>
        </w:rPr>
        <w:t>Нико</w:t>
      </w:r>
      <w:r w:rsidR="00EE2C23">
        <w:rPr>
          <w:rFonts w:ascii="Times New Roman" w:hAnsi="Times New Roman" w:cs="Times New Roman"/>
          <w:sz w:val="28"/>
          <w:szCs w:val="28"/>
        </w:rPr>
        <w:t>нов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 xml:space="preserve"> [и др.</w:t>
      </w:r>
      <w:proofErr w:type="gramStart"/>
      <w:r w:rsidR="00EE2C23">
        <w:rPr>
          <w:rFonts w:ascii="Times New Roman" w:hAnsi="Times New Roman" w:cs="Times New Roman"/>
          <w:sz w:val="28"/>
          <w:szCs w:val="28"/>
        </w:rPr>
        <w:t>] ;</w:t>
      </w:r>
      <w:proofErr w:type="gramEnd"/>
      <w:r w:rsidR="00EE2C23">
        <w:rPr>
          <w:rFonts w:ascii="Times New Roman" w:hAnsi="Times New Roman" w:cs="Times New Roman"/>
          <w:sz w:val="28"/>
          <w:szCs w:val="28"/>
        </w:rPr>
        <w:t xml:space="preserve"> под общ.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Ю.В.</w:t>
      </w:r>
      <w:r w:rsidR="008F5058" w:rsidRPr="002868BE">
        <w:rPr>
          <w:rFonts w:ascii="Times New Roman" w:hAnsi="Times New Roman" w:cs="Times New Roman"/>
          <w:sz w:val="28"/>
          <w:szCs w:val="28"/>
        </w:rPr>
        <w:t>Никонова</w:t>
      </w:r>
      <w:proofErr w:type="spellEnd"/>
      <w:r w:rsidR="008F5058" w:rsidRPr="002868BE">
        <w:rPr>
          <w:rFonts w:ascii="Times New Roman" w:hAnsi="Times New Roman" w:cs="Times New Roman"/>
          <w:sz w:val="28"/>
          <w:szCs w:val="28"/>
        </w:rPr>
        <w:t xml:space="preserve"> – 4-е изд., </w:t>
      </w:r>
      <w:proofErr w:type="spellStart"/>
      <w:r w:rsidR="008F5058" w:rsidRPr="002868B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8F5058" w:rsidRPr="002868BE">
        <w:rPr>
          <w:rFonts w:ascii="Times New Roman" w:hAnsi="Times New Roman" w:cs="Times New Roman"/>
          <w:sz w:val="28"/>
          <w:szCs w:val="28"/>
        </w:rPr>
        <w:t>. –</w:t>
      </w:r>
      <w:r w:rsidR="008F5058" w:rsidRPr="002868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8F5058" w:rsidRPr="002868BE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="008F5058" w:rsidRPr="002868BE">
        <w:rPr>
          <w:rFonts w:ascii="Times New Roman" w:hAnsi="Times New Roman" w:cs="Times New Roman"/>
          <w:spacing w:val="-2"/>
          <w:sz w:val="28"/>
          <w:szCs w:val="28"/>
        </w:rPr>
        <w:t xml:space="preserve"> БГУФК, </w:t>
      </w:r>
      <w:r w:rsidR="008F5058" w:rsidRPr="002868BE">
        <w:rPr>
          <w:rFonts w:ascii="Times New Roman" w:hAnsi="Times New Roman" w:cs="Times New Roman"/>
          <w:sz w:val="28"/>
          <w:szCs w:val="28"/>
        </w:rPr>
        <w:t>2022.</w:t>
      </w:r>
      <w:r w:rsidR="008F5058" w:rsidRPr="002868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5058" w:rsidRPr="002868BE">
        <w:rPr>
          <w:rFonts w:ascii="Times New Roman" w:hAnsi="Times New Roman" w:cs="Times New Roman"/>
          <w:sz w:val="28"/>
          <w:szCs w:val="28"/>
        </w:rPr>
        <w:t>–</w:t>
      </w:r>
      <w:r w:rsidR="008F5058" w:rsidRPr="002868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F5058" w:rsidRPr="002868BE">
        <w:rPr>
          <w:rFonts w:ascii="Times New Roman" w:hAnsi="Times New Roman" w:cs="Times New Roman"/>
          <w:sz w:val="28"/>
          <w:szCs w:val="28"/>
        </w:rPr>
        <w:t>243 с.</w:t>
      </w:r>
    </w:p>
    <w:p w14:paraId="7E9E7D0A" w14:textId="799E1F42" w:rsidR="002868BE" w:rsidRDefault="002868BE" w:rsidP="000777CF">
      <w:pPr>
        <w:pStyle w:val="a3"/>
        <w:widowControl w:val="0"/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63E2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3D07">
        <w:rPr>
          <w:rFonts w:ascii="Times New Roman" w:hAnsi="Times New Roman" w:cs="Times New Roman"/>
          <w:sz w:val="28"/>
          <w:szCs w:val="28"/>
        </w:rPr>
        <w:t xml:space="preserve"> </w:t>
      </w:r>
      <w:r w:rsidR="008F5058" w:rsidRPr="002868BE">
        <w:rPr>
          <w:rFonts w:ascii="Times New Roman" w:hAnsi="Times New Roman" w:cs="Times New Roman"/>
          <w:sz w:val="28"/>
          <w:szCs w:val="28"/>
        </w:rPr>
        <w:t>99 вопросов спортивному психологу от тренеров, родителей и спо</w:t>
      </w:r>
      <w:r w:rsidR="00EE2C23">
        <w:rPr>
          <w:rFonts w:ascii="Times New Roman" w:hAnsi="Times New Roman" w:cs="Times New Roman"/>
          <w:sz w:val="28"/>
          <w:szCs w:val="28"/>
        </w:rPr>
        <w:t xml:space="preserve">ртсменов /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Е.В.Мельник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В.Г.Сивицкий</w:t>
      </w:r>
      <w:proofErr w:type="spellEnd"/>
      <w:r w:rsidR="00EE2C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2C23">
        <w:rPr>
          <w:rFonts w:ascii="Times New Roman" w:hAnsi="Times New Roman" w:cs="Times New Roman"/>
          <w:sz w:val="28"/>
          <w:szCs w:val="28"/>
        </w:rPr>
        <w:t>Н.И.</w:t>
      </w:r>
      <w:r w:rsidR="008F5058" w:rsidRPr="002868BE">
        <w:rPr>
          <w:rFonts w:ascii="Times New Roman" w:hAnsi="Times New Roman" w:cs="Times New Roman"/>
          <w:sz w:val="28"/>
          <w:szCs w:val="28"/>
        </w:rPr>
        <w:t>Боровская</w:t>
      </w:r>
      <w:proofErr w:type="spellEnd"/>
      <w:r w:rsidR="008F5058" w:rsidRPr="002868BE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8F5058" w:rsidRPr="002868B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8F5058" w:rsidRPr="002868BE">
        <w:rPr>
          <w:rFonts w:ascii="Times New Roman" w:hAnsi="Times New Roman" w:cs="Times New Roman"/>
          <w:sz w:val="28"/>
          <w:szCs w:val="28"/>
        </w:rPr>
        <w:t xml:space="preserve"> Спорт, 2020. – 19 с.</w:t>
      </w:r>
      <w:bookmarkStart w:id="1" w:name="_Hlk164624963"/>
      <w:r w:rsidR="00B80C0F" w:rsidRPr="002868BE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</w:p>
    <w:p w14:paraId="571FA479" w14:textId="77777777" w:rsidR="008E441D" w:rsidRDefault="008E441D" w:rsidP="000777CF">
      <w:pPr>
        <w:pStyle w:val="a3"/>
        <w:widowControl w:val="0"/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3F59DF4" w14:textId="77777777" w:rsidR="008E441D" w:rsidRDefault="008E441D" w:rsidP="000777CF">
      <w:pPr>
        <w:pStyle w:val="a3"/>
        <w:widowControl w:val="0"/>
        <w:tabs>
          <w:tab w:val="left" w:pos="1250"/>
        </w:tabs>
        <w:suppressAutoHyphens/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0B99E57" w14:textId="5BFC3D74" w:rsidR="008E441D" w:rsidRDefault="008E4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285D3A" w14:textId="77777777" w:rsidR="008E441D" w:rsidRDefault="008E441D" w:rsidP="008E441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  <w:sectPr w:rsidR="008E441D" w:rsidSect="00AC22E5">
          <w:headerReference w:type="default" r:id="rId62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4E8CC4AC" w14:textId="648F8D30" w:rsidR="008E441D" w:rsidRPr="00DC3058" w:rsidRDefault="008E441D" w:rsidP="008E441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C3058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14:paraId="0961E470" w14:textId="77777777" w:rsidR="008E441D" w:rsidRPr="00FB65A6" w:rsidRDefault="008E441D" w:rsidP="008E44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54A06" w14:textId="3AF59F31" w:rsidR="008E441D" w:rsidRPr="00FB65A6" w:rsidRDefault="008E441D" w:rsidP="008E44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</w:t>
      </w:r>
      <w:r w:rsidRPr="00FB65A6">
        <w:rPr>
          <w:rFonts w:ascii="Times New Roman" w:hAnsi="Times New Roman" w:cs="Times New Roman"/>
          <w:b/>
          <w:sz w:val="28"/>
          <w:szCs w:val="28"/>
        </w:rPr>
        <w:t xml:space="preserve"> план распределения учебного материала для 1 класса</w:t>
      </w:r>
    </w:p>
    <w:p w14:paraId="1C7794D2" w14:textId="77777777" w:rsidR="008E441D" w:rsidRPr="007B6C6F" w:rsidRDefault="008E441D" w:rsidP="008E44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996" w:type="dxa"/>
        <w:tblLayout w:type="fixed"/>
        <w:tblLook w:val="04A0" w:firstRow="1" w:lastRow="0" w:firstColumn="1" w:lastColumn="0" w:noHBand="0" w:noVBand="1"/>
      </w:tblPr>
      <w:tblGrid>
        <w:gridCol w:w="3936"/>
        <w:gridCol w:w="425"/>
        <w:gridCol w:w="425"/>
        <w:gridCol w:w="425"/>
        <w:gridCol w:w="426"/>
        <w:gridCol w:w="425"/>
        <w:gridCol w:w="425"/>
        <w:gridCol w:w="425"/>
        <w:gridCol w:w="42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  <w:gridCol w:w="418"/>
        <w:gridCol w:w="426"/>
        <w:gridCol w:w="430"/>
        <w:gridCol w:w="429"/>
        <w:gridCol w:w="426"/>
        <w:gridCol w:w="425"/>
        <w:gridCol w:w="425"/>
      </w:tblGrid>
      <w:tr w:rsidR="008E441D" w:rsidRPr="0002787A" w14:paraId="31E68790" w14:textId="77777777" w:rsidTr="008E441D">
        <w:tc>
          <w:tcPr>
            <w:tcW w:w="3936" w:type="dxa"/>
            <w:vMerge w:val="restart"/>
          </w:tcPr>
          <w:p w14:paraId="3294EB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26AA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 xml:space="preserve">Компоненты, разделы, </w:t>
            </w:r>
          </w:p>
          <w:p w14:paraId="647095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темы учебного материала</w:t>
            </w:r>
          </w:p>
        </w:tc>
        <w:tc>
          <w:tcPr>
            <w:tcW w:w="1701" w:type="dxa"/>
            <w:gridSpan w:val="4"/>
          </w:tcPr>
          <w:p w14:paraId="4E266F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3403" w:type="dxa"/>
            <w:gridSpan w:val="8"/>
          </w:tcPr>
          <w:p w14:paraId="339753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4251" w:type="dxa"/>
            <w:gridSpan w:val="10"/>
          </w:tcPr>
          <w:p w14:paraId="4F5E03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705" w:type="dxa"/>
            <w:gridSpan w:val="4"/>
          </w:tcPr>
          <w:p w14:paraId="64B5EA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</w:tr>
      <w:tr w:rsidR="008E441D" w:rsidRPr="0002787A" w14:paraId="0DEE405F" w14:textId="77777777" w:rsidTr="008E441D">
        <w:tc>
          <w:tcPr>
            <w:tcW w:w="3936" w:type="dxa"/>
            <w:vMerge/>
          </w:tcPr>
          <w:p w14:paraId="73EB5B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271E72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2" w:type="dxa"/>
            <w:gridSpan w:val="4"/>
          </w:tcPr>
          <w:p w14:paraId="560F40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</w:tcPr>
          <w:p w14:paraId="223C90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275" w:type="dxa"/>
            <w:gridSpan w:val="3"/>
          </w:tcPr>
          <w:p w14:paraId="088954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76" w:type="dxa"/>
            <w:gridSpan w:val="3"/>
          </w:tcPr>
          <w:p w14:paraId="178C50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700" w:type="dxa"/>
            <w:gridSpan w:val="4"/>
          </w:tcPr>
          <w:p w14:paraId="7CF767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5" w:type="dxa"/>
            <w:gridSpan w:val="4"/>
          </w:tcPr>
          <w:p w14:paraId="3A3B3F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8E441D" w:rsidRPr="0002787A" w14:paraId="6A4E3C81" w14:textId="77777777" w:rsidTr="008E441D">
        <w:tc>
          <w:tcPr>
            <w:tcW w:w="3936" w:type="dxa"/>
            <w:vMerge/>
          </w:tcPr>
          <w:p w14:paraId="082838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60" w:type="dxa"/>
            <w:gridSpan w:val="26"/>
          </w:tcPr>
          <w:p w14:paraId="0A1BDF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 xml:space="preserve">Номер урока </w:t>
            </w:r>
          </w:p>
        </w:tc>
      </w:tr>
      <w:tr w:rsidR="008E441D" w:rsidRPr="0002787A" w14:paraId="42D277B9" w14:textId="77777777" w:rsidTr="008E441D">
        <w:trPr>
          <w:trHeight w:val="286"/>
        </w:trPr>
        <w:tc>
          <w:tcPr>
            <w:tcW w:w="3936" w:type="dxa"/>
            <w:vMerge/>
          </w:tcPr>
          <w:p w14:paraId="56741B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3F5664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14:paraId="704D48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5FD39A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14:paraId="53D492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14:paraId="1CF23C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14:paraId="140707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14:paraId="6CC280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7" w:type="dxa"/>
          </w:tcPr>
          <w:p w14:paraId="7CC246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14:paraId="441E0F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14:paraId="5051D5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14:paraId="6E7138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6" w:type="dxa"/>
          </w:tcPr>
          <w:p w14:paraId="089A09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14:paraId="185E89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14:paraId="7DBF1D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14:paraId="27D08E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14:paraId="06ED8A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14:paraId="61D826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14:paraId="3C5327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14:paraId="5D17C4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8" w:type="dxa"/>
          </w:tcPr>
          <w:p w14:paraId="73E715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14:paraId="034379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30" w:type="dxa"/>
          </w:tcPr>
          <w:p w14:paraId="4E9367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9" w:type="dxa"/>
          </w:tcPr>
          <w:p w14:paraId="080427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</w:tcPr>
          <w:p w14:paraId="226E72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</w:tcPr>
          <w:p w14:paraId="021CA2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14:paraId="1F8816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6F45C5" w:rsidRPr="0002787A" w14:paraId="398D2AC9" w14:textId="77777777" w:rsidTr="006F45C5">
        <w:tc>
          <w:tcPr>
            <w:tcW w:w="14996" w:type="dxa"/>
            <w:gridSpan w:val="27"/>
          </w:tcPr>
          <w:p w14:paraId="02029EA7" w14:textId="39420A69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Передвижение на коньках</w:t>
            </w:r>
          </w:p>
        </w:tc>
      </w:tr>
      <w:tr w:rsidR="008E441D" w:rsidRPr="0002787A" w14:paraId="4530BB7B" w14:textId="77777777" w:rsidTr="008E441D">
        <w:tc>
          <w:tcPr>
            <w:tcW w:w="14996" w:type="dxa"/>
            <w:gridSpan w:val="27"/>
          </w:tcPr>
          <w:p w14:paraId="3761FCEC" w14:textId="592BBFFA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 льда</w:t>
            </w:r>
          </w:p>
        </w:tc>
      </w:tr>
      <w:tr w:rsidR="008E441D" w:rsidRPr="0002787A" w14:paraId="5D2EC0C1" w14:textId="77777777" w:rsidTr="008E441D">
        <w:tc>
          <w:tcPr>
            <w:tcW w:w="3936" w:type="dxa"/>
          </w:tcPr>
          <w:p w14:paraId="79953E0A" w14:textId="77777777" w:rsidR="008E441D" w:rsidRPr="00377E71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E71">
              <w:rPr>
                <w:rFonts w:ascii="Times New Roman" w:hAnsi="Times New Roman" w:cs="Times New Roman"/>
                <w:sz w:val="20"/>
                <w:szCs w:val="20"/>
              </w:rPr>
              <w:t>Стойка хоккеиста, глубокий присед, приседания, приседание на внешних ребрах, стойка на одной ноге на месте, на носках, на пятках, с пятки на носок и иные упражнения</w:t>
            </w:r>
          </w:p>
        </w:tc>
        <w:tc>
          <w:tcPr>
            <w:tcW w:w="425" w:type="dxa"/>
            <w:vAlign w:val="center"/>
          </w:tcPr>
          <w:p w14:paraId="6D79F61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AE30F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3DC22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5F3008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0B11A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6413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3DAE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684C02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1205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7618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87ED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3B5B0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4EA5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2D98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3C4B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421EF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F7F2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1BBF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E9DA9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618BEA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FAED8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01B3CD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69D370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F8F8B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EBB7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EB0B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2802204" w14:textId="77777777" w:rsidTr="008E441D">
        <w:tc>
          <w:tcPr>
            <w:tcW w:w="3936" w:type="dxa"/>
          </w:tcPr>
          <w:p w14:paraId="65A59D8E" w14:textId="77777777" w:rsidR="008E441D" w:rsidRPr="00377E71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E71">
              <w:rPr>
                <w:rFonts w:ascii="Times New Roman" w:hAnsi="Times New Roman" w:cs="Times New Roman"/>
                <w:sz w:val="20"/>
                <w:szCs w:val="20"/>
              </w:rPr>
              <w:t>Перенесение веса с ноги на ногу на месте (выпады), передвижение на коньках лицом, боком</w:t>
            </w:r>
          </w:p>
        </w:tc>
        <w:tc>
          <w:tcPr>
            <w:tcW w:w="425" w:type="dxa"/>
            <w:vAlign w:val="center"/>
          </w:tcPr>
          <w:p w14:paraId="1D9A2A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60290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0A1229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75C4D8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BA47B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01FCD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F271D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0A930F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B686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35D34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9A91D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7DC1E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9A07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24E1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F51F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DD2A7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56D45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00EE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ABB5E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11307B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C034F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760D48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769990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5987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1A1A4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40EA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F5DE08B" w14:textId="77777777" w:rsidTr="008E441D">
        <w:tc>
          <w:tcPr>
            <w:tcW w:w="3936" w:type="dxa"/>
          </w:tcPr>
          <w:p w14:paraId="78A5D096" w14:textId="77777777" w:rsidR="008E441D" w:rsidRPr="003055DE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sz w:val="20"/>
                <w:szCs w:val="20"/>
              </w:rPr>
              <w:t xml:space="preserve">Приемы </w:t>
            </w:r>
            <w:proofErr w:type="spellStart"/>
            <w:r w:rsidRPr="003055DE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3055DE">
              <w:rPr>
                <w:rFonts w:ascii="Times New Roman" w:hAnsi="Times New Roman" w:cs="Times New Roman"/>
                <w:sz w:val="20"/>
                <w:szCs w:val="20"/>
              </w:rPr>
              <w:t>: падения вперед, в стороны, назад и вставание из положения седа, игра на внимание</w:t>
            </w:r>
          </w:p>
        </w:tc>
        <w:tc>
          <w:tcPr>
            <w:tcW w:w="425" w:type="dxa"/>
            <w:vAlign w:val="center"/>
          </w:tcPr>
          <w:p w14:paraId="0C400D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05B8B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F58D2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13466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1242E2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AFA95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A3A3B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570337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73DF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5789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4C1E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5479E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A8EA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2E7D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9BF2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B0A6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FFBB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C007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2E323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4ED5CC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0008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4B4FEA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53EBE2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B5FB3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6627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0F41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5C5" w:rsidRPr="0002787A" w14:paraId="19CC41FD" w14:textId="77777777" w:rsidTr="006F45C5">
        <w:tc>
          <w:tcPr>
            <w:tcW w:w="14996" w:type="dxa"/>
            <w:gridSpan w:val="27"/>
          </w:tcPr>
          <w:p w14:paraId="32F5C67C" w14:textId="66ECC4A9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 льду</w:t>
            </w:r>
          </w:p>
        </w:tc>
      </w:tr>
      <w:tr w:rsidR="008E441D" w:rsidRPr="0002787A" w14:paraId="113E16D3" w14:textId="77777777" w:rsidTr="008E441D">
        <w:tc>
          <w:tcPr>
            <w:tcW w:w="3936" w:type="dxa"/>
          </w:tcPr>
          <w:p w14:paraId="4C0C5090" w14:textId="77777777" w:rsidR="008E441D" w:rsidRPr="003055DE" w:rsidRDefault="008E441D" w:rsidP="008E441D">
            <w:pPr>
              <w:tabs>
                <w:tab w:val="left" w:pos="98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sz w:val="20"/>
                <w:szCs w:val="20"/>
              </w:rPr>
              <w:t>Стойка хоккеиста, приседания, повороты, ходьба и перешагивания</w:t>
            </w:r>
          </w:p>
        </w:tc>
        <w:tc>
          <w:tcPr>
            <w:tcW w:w="425" w:type="dxa"/>
            <w:vAlign w:val="center"/>
          </w:tcPr>
          <w:p w14:paraId="0F7B93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D0EB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DD73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1A6D3B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481613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11E539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1DBDF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7" w:type="dxa"/>
            <w:vAlign w:val="center"/>
          </w:tcPr>
          <w:p w14:paraId="0B2009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07E3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A063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0932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3EBD5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71FC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EFED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705F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0E41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02C5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5931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4C29F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295E1C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A796B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3F2A05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4A285B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5194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AF43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C2BF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665E605" w14:textId="77777777" w:rsidTr="008E441D">
        <w:tc>
          <w:tcPr>
            <w:tcW w:w="3936" w:type="dxa"/>
          </w:tcPr>
          <w:p w14:paraId="15FE4AE3" w14:textId="7EFF6D11" w:rsidR="008E441D" w:rsidRPr="003055DE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55DE">
              <w:rPr>
                <w:rFonts w:ascii="Times New Roman" w:hAnsi="Times New Roman" w:cs="Times New Roman"/>
                <w:sz w:val="20"/>
                <w:szCs w:val="20"/>
              </w:rPr>
              <w:t>Самостраховка</w:t>
            </w:r>
            <w:proofErr w:type="spellEnd"/>
            <w:r w:rsidRPr="003055DE">
              <w:rPr>
                <w:rFonts w:ascii="Times New Roman" w:hAnsi="Times New Roman" w:cs="Times New Roman"/>
                <w:sz w:val="20"/>
                <w:szCs w:val="20"/>
              </w:rPr>
              <w:t xml:space="preserve"> при падении на одно-два колена, на грудь, на спину</w:t>
            </w:r>
          </w:p>
        </w:tc>
        <w:tc>
          <w:tcPr>
            <w:tcW w:w="425" w:type="dxa"/>
            <w:vAlign w:val="center"/>
          </w:tcPr>
          <w:p w14:paraId="578B9CB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07DF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13A6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3D61C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1C141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383C20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5BDA6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7" w:type="dxa"/>
            <w:vAlign w:val="center"/>
          </w:tcPr>
          <w:p w14:paraId="07A92B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FF023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9204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CF78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85A37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019A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9590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E821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66E6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969D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27C0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716C5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1FB5AC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7A03E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797CFD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4B129B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3E589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E9E5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05F3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A271287" w14:textId="77777777" w:rsidTr="008E441D">
        <w:trPr>
          <w:trHeight w:val="286"/>
        </w:trPr>
        <w:tc>
          <w:tcPr>
            <w:tcW w:w="3936" w:type="dxa"/>
          </w:tcPr>
          <w:p w14:paraId="18A3B7E2" w14:textId="77777777" w:rsidR="008E441D" w:rsidRPr="0002787A" w:rsidRDefault="008E441D" w:rsidP="008E44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sz w:val="20"/>
                <w:szCs w:val="20"/>
              </w:rPr>
              <w:t>Вставание из положения стоя на коленях и лежа на животе</w:t>
            </w:r>
          </w:p>
        </w:tc>
        <w:tc>
          <w:tcPr>
            <w:tcW w:w="425" w:type="dxa"/>
            <w:vAlign w:val="center"/>
          </w:tcPr>
          <w:p w14:paraId="5BD218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0266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3175B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7CEA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45E3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829D8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3855DB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7" w:type="dxa"/>
            <w:vAlign w:val="center"/>
          </w:tcPr>
          <w:p w14:paraId="50CC28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32EB1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152A8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200E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E7E5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4F80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F366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A4A8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DD433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D59E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2284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D4341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282A36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67A6E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51DE90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625A22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6F1AF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F4FA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399C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5BD3F73" w14:textId="77777777" w:rsidTr="008E441D">
        <w:tc>
          <w:tcPr>
            <w:tcW w:w="3936" w:type="dxa"/>
          </w:tcPr>
          <w:p w14:paraId="67FE8089" w14:textId="77777777" w:rsidR="008E441D" w:rsidRPr="003055DE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sz w:val="20"/>
                <w:szCs w:val="20"/>
              </w:rPr>
              <w:t>Скольжения на двух коньках и приседания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55DE">
              <w:rPr>
                <w:rFonts w:ascii="Times New Roman" w:hAnsi="Times New Roman" w:cs="Times New Roman"/>
                <w:sz w:val="20"/>
                <w:szCs w:val="20"/>
              </w:rPr>
              <w:t xml:space="preserve"> с глубокими приседаниями на двух ногах лицом и спиной вперед</w:t>
            </w:r>
          </w:p>
        </w:tc>
        <w:tc>
          <w:tcPr>
            <w:tcW w:w="425" w:type="dxa"/>
            <w:vAlign w:val="center"/>
          </w:tcPr>
          <w:p w14:paraId="2995F5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FDDC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0BF2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B5186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B156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4621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7F0B7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7" w:type="dxa"/>
            <w:vAlign w:val="center"/>
          </w:tcPr>
          <w:p w14:paraId="40E73B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01E57F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C657A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C08FC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BD44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FC72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1D1B8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9D0E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54718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94C9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FBF4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5D914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73F198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67821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199F09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053F61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B86E4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EBB5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969A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CCAF38E" w14:textId="77777777" w:rsidTr="008E441D">
        <w:tc>
          <w:tcPr>
            <w:tcW w:w="3936" w:type="dxa"/>
          </w:tcPr>
          <w:p w14:paraId="78381995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Скольжение в основной стойке лицом и спиной вперед, на одном коньке лицом и спиной вперед</w:t>
            </w:r>
          </w:p>
        </w:tc>
        <w:tc>
          <w:tcPr>
            <w:tcW w:w="425" w:type="dxa"/>
            <w:vAlign w:val="center"/>
          </w:tcPr>
          <w:p w14:paraId="1B3A5E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3E46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2DA9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D2BE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D54DA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0120D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AC8D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79C0D3E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58E8D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8DFEA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13885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06041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C2B4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8CB1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7475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CFEE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00A3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9F32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6B62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18B22F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6D2F4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65EDE1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71F48B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D9728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B0323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71A4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961F1C1" w14:textId="77777777" w:rsidTr="008E441D">
        <w:tc>
          <w:tcPr>
            <w:tcW w:w="3936" w:type="dxa"/>
          </w:tcPr>
          <w:p w14:paraId="70EE6E32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Скольжение на одной ноге с отталкиванием второй («самокат»)</w:t>
            </w:r>
          </w:p>
        </w:tc>
        <w:tc>
          <w:tcPr>
            <w:tcW w:w="425" w:type="dxa"/>
            <w:vAlign w:val="center"/>
          </w:tcPr>
          <w:p w14:paraId="06065C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1055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A689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E0060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7D13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74D3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D1D3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74B8E6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7B1E7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324B91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182BA4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5D5267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D6B41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C366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14443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2E0E3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8FE5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37550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A8B0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30800A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B1E02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095FF8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41C2A8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3B9CD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046F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2960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C7E7A6A" w14:textId="77777777" w:rsidTr="008E441D">
        <w:tc>
          <w:tcPr>
            <w:tcW w:w="3936" w:type="dxa"/>
          </w:tcPr>
          <w:p w14:paraId="28082109" w14:textId="77777777" w:rsidR="008E441D" w:rsidRDefault="008E441D" w:rsidP="008E441D">
            <w:pPr>
              <w:tabs>
                <w:tab w:val="left" w:pos="267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 xml:space="preserve">Скольжение на двух ногах с попеременным отталкиванием левой и </w:t>
            </w:r>
            <w:r w:rsidRPr="002741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правой ногой («самокат»)</w:t>
            </w:r>
          </w:p>
          <w:p w14:paraId="5D842E29" w14:textId="77777777" w:rsidR="008E441D" w:rsidRPr="0027419F" w:rsidRDefault="008E441D" w:rsidP="008E441D">
            <w:pPr>
              <w:tabs>
                <w:tab w:val="left" w:pos="267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2EBCB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F6BA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4FA6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BF21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7D9D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1CD6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539E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0CE811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E688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00B36E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945F5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6BF4FC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07DA6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F73C2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E99C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2FA5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E756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EF4CA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0054A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16003C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20A7F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07BDBD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151C0E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055C8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ED19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0485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AB7B682" w14:textId="77777777" w:rsidTr="008E441D">
        <w:tc>
          <w:tcPr>
            <w:tcW w:w="3936" w:type="dxa"/>
          </w:tcPr>
          <w:p w14:paraId="6B2AFE9C" w14:textId="77777777" w:rsidR="008E441D" w:rsidRPr="0027419F" w:rsidRDefault="008E441D" w:rsidP="008E441D">
            <w:pPr>
              <w:tabs>
                <w:tab w:val="left" w:pos="267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Скольжение на двух ногах с перемещением веса с ноги на ногу лицом и спиной вперед</w:t>
            </w:r>
          </w:p>
        </w:tc>
        <w:tc>
          <w:tcPr>
            <w:tcW w:w="425" w:type="dxa"/>
            <w:vAlign w:val="center"/>
          </w:tcPr>
          <w:p w14:paraId="6B7699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DEA8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FB40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0F308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A320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336E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F2ACF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385CA3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0332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B351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5CA26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74CE7D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0A68B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03857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C943A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975B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ACF6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854E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5258B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3C77DB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D1E24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6862A6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2BA740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A728E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C34D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7377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07990FA" w14:textId="77777777" w:rsidTr="008E441D">
        <w:tc>
          <w:tcPr>
            <w:tcW w:w="3936" w:type="dxa"/>
          </w:tcPr>
          <w:p w14:paraId="44E14CC7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Торможение одной ногой без поворота туловища – «</w:t>
            </w:r>
            <w:proofErr w:type="spellStart"/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полуплугом</w:t>
            </w:r>
            <w:proofErr w:type="spellEnd"/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» лицом вперед</w:t>
            </w:r>
          </w:p>
        </w:tc>
        <w:tc>
          <w:tcPr>
            <w:tcW w:w="425" w:type="dxa"/>
            <w:vAlign w:val="center"/>
          </w:tcPr>
          <w:p w14:paraId="124B46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ED14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E28AB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4131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054A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04EF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7301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6E059E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A9B7F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02B5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0643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45C76F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A4D8E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C4F16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11C83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7DE8FF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8C5A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74F7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7426B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0A20EB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BEDD3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5DCD8E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31E449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DE6C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F7C7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BF78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9F47924" w14:textId="77777777" w:rsidTr="008E441D">
        <w:tc>
          <w:tcPr>
            <w:tcW w:w="3936" w:type="dxa"/>
          </w:tcPr>
          <w:p w14:paraId="62BBB710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Приемы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амостраховки</w:t>
            </w:r>
            <w:proofErr w:type="spellEnd"/>
            <w:r w:rsidRPr="0027419F">
              <w:rPr>
                <w:rFonts w:ascii="Times New Roman" w:hAnsi="Times New Roman" w:cs="Times New Roman"/>
                <w:sz w:val="20"/>
                <w:szCs w:val="20"/>
              </w:rPr>
              <w:t xml:space="preserve"> и хоккейной акробатики (перевороты)</w:t>
            </w:r>
          </w:p>
        </w:tc>
        <w:tc>
          <w:tcPr>
            <w:tcW w:w="425" w:type="dxa"/>
            <w:vAlign w:val="center"/>
          </w:tcPr>
          <w:p w14:paraId="566ABE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1723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C813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A203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59F2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B876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B77A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1BDACC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DAF1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1698F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9C5C0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27C24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8E432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FB271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2BC788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0C2CC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C1AEF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6401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ABED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19D049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92C3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2761A0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676364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B01C5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14C2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7058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09B2F79" w14:textId="77777777" w:rsidTr="008E441D">
        <w:tc>
          <w:tcPr>
            <w:tcW w:w="3936" w:type="dxa"/>
          </w:tcPr>
          <w:p w14:paraId="52D82109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Вставание в основную стойку из положения лежа на спине</w:t>
            </w:r>
          </w:p>
        </w:tc>
        <w:tc>
          <w:tcPr>
            <w:tcW w:w="425" w:type="dxa"/>
            <w:vAlign w:val="center"/>
          </w:tcPr>
          <w:p w14:paraId="487830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EE92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87E4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4463D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B4BD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CBC3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0A25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7D5ECE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1FDC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6D8B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8729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34743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FF67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3E2D1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055A5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20B066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A698F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EB6EA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4760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5F44F7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3E371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777D89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2616DC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0A9F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984D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F525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AE08B5E" w14:textId="77777777" w:rsidTr="008E441D">
        <w:tc>
          <w:tcPr>
            <w:tcW w:w="3936" w:type="dxa"/>
          </w:tcPr>
          <w:p w14:paraId="3C79274C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Скольжение на двух ногах, не отрывая коньков ото льда лицом и спиной вперед</w:t>
            </w:r>
          </w:p>
        </w:tc>
        <w:tc>
          <w:tcPr>
            <w:tcW w:w="425" w:type="dxa"/>
            <w:vAlign w:val="center"/>
          </w:tcPr>
          <w:p w14:paraId="0EE56F7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F309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0B857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B1090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93EE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28AC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7539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123EBA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89DD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0CB1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02F9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22DA0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7E79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089A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26148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7EEFBD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4E4460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02FAE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0355C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0A37E4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384E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141C4C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1CB915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38A02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91C2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DCC7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C2B637D" w14:textId="77777777" w:rsidTr="008E441D">
        <w:tc>
          <w:tcPr>
            <w:tcW w:w="3936" w:type="dxa"/>
          </w:tcPr>
          <w:p w14:paraId="134F8DDC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Отталкивание внутренними ребрами по прямой (с-толчки) лицом и спиной вперед</w:t>
            </w:r>
          </w:p>
        </w:tc>
        <w:tc>
          <w:tcPr>
            <w:tcW w:w="425" w:type="dxa"/>
            <w:vAlign w:val="center"/>
          </w:tcPr>
          <w:p w14:paraId="6E01FC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3BC557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0E8B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1CA2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B9206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BFEF1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8367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522B8B2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86B7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4902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F60C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34FAD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C46F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F73B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BB367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C90180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EF75A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26A01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7D260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18" w:type="dxa"/>
            <w:vAlign w:val="center"/>
          </w:tcPr>
          <w:p w14:paraId="6CD171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0A8E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420861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568764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32A98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3871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5B43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098A5DF" w14:textId="77777777" w:rsidTr="008E441D">
        <w:tc>
          <w:tcPr>
            <w:tcW w:w="3936" w:type="dxa"/>
          </w:tcPr>
          <w:p w14:paraId="5794A114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Отталкивание внутренними ребрами по виражу (с-толчки) лицом и спиной вперед</w:t>
            </w:r>
          </w:p>
        </w:tc>
        <w:tc>
          <w:tcPr>
            <w:tcW w:w="425" w:type="dxa"/>
            <w:vAlign w:val="center"/>
          </w:tcPr>
          <w:p w14:paraId="7BF461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3BC8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8B7B1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FEBF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0E4B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77A8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81F7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1AFE31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B9C1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5005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E6FF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DF076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01BF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0CBF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19A6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1FC7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C34937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28096D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0CB9E5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18" w:type="dxa"/>
            <w:vAlign w:val="center"/>
          </w:tcPr>
          <w:p w14:paraId="529A7D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BBAD1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190CAD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165B90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1B6F4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CDB5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C820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3A03E21" w14:textId="77777777" w:rsidTr="008E441D">
        <w:tc>
          <w:tcPr>
            <w:tcW w:w="3936" w:type="dxa"/>
          </w:tcPr>
          <w:p w14:paraId="4B200645" w14:textId="77777777" w:rsidR="008E441D" w:rsidRPr="0027419F" w:rsidRDefault="008E441D" w:rsidP="008E441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Торможение двумя ногами без поворота туловища «плугом» лицом и спиной вперед</w:t>
            </w:r>
          </w:p>
        </w:tc>
        <w:tc>
          <w:tcPr>
            <w:tcW w:w="425" w:type="dxa"/>
            <w:vAlign w:val="center"/>
          </w:tcPr>
          <w:p w14:paraId="269D6F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DE1E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43A81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294C45E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3DFDB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3A94A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6639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03B75F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E2FF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73D5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C864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C04B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17EC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C5A5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5F70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C62B9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6D3A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62E4A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33E9DE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18" w:type="dxa"/>
            <w:vAlign w:val="center"/>
          </w:tcPr>
          <w:p w14:paraId="2E1B61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6B7A44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30" w:type="dxa"/>
            <w:vAlign w:val="center"/>
          </w:tcPr>
          <w:p w14:paraId="4C9FDA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2B80A1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BF65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9BBD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C30B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451C2EA" w14:textId="77777777" w:rsidTr="008E441D">
        <w:tc>
          <w:tcPr>
            <w:tcW w:w="3936" w:type="dxa"/>
          </w:tcPr>
          <w:p w14:paraId="257C3A27" w14:textId="77777777" w:rsidR="008E441D" w:rsidRPr="0027419F" w:rsidRDefault="008E441D" w:rsidP="008E441D">
            <w:pPr>
              <w:tabs>
                <w:tab w:val="left" w:pos="98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9F">
              <w:rPr>
                <w:rFonts w:ascii="Times New Roman" w:hAnsi="Times New Roman" w:cs="Times New Roman"/>
                <w:sz w:val="20"/>
                <w:szCs w:val="20"/>
              </w:rPr>
              <w:t>Скольжение по кругу на двух ногах (прокатом) лицом вперед</w:t>
            </w:r>
          </w:p>
        </w:tc>
        <w:tc>
          <w:tcPr>
            <w:tcW w:w="425" w:type="dxa"/>
            <w:vAlign w:val="center"/>
          </w:tcPr>
          <w:p w14:paraId="29CFAC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1B9A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1174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B5902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168CF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FA20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C318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118480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52A5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964A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C3ED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B7A94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8D8C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47D7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1EFB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3B1DD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96CD0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4356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757CD9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18" w:type="dxa"/>
            <w:vAlign w:val="center"/>
          </w:tcPr>
          <w:p w14:paraId="0E762D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66B9DB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30" w:type="dxa"/>
            <w:vAlign w:val="center"/>
          </w:tcPr>
          <w:p w14:paraId="0327D2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9" w:type="dxa"/>
            <w:vAlign w:val="center"/>
          </w:tcPr>
          <w:p w14:paraId="29D415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84BD6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76D5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9E3D4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0C6B665" w14:textId="77777777" w:rsidTr="008E441D">
        <w:tc>
          <w:tcPr>
            <w:tcW w:w="3936" w:type="dxa"/>
          </w:tcPr>
          <w:p w14:paraId="4FAF3890" w14:textId="77777777" w:rsidR="008E441D" w:rsidRPr="00DA643E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>Скольжение по кругу на двух ногах (прокатом) спиной вперед</w:t>
            </w:r>
          </w:p>
        </w:tc>
        <w:tc>
          <w:tcPr>
            <w:tcW w:w="425" w:type="dxa"/>
            <w:vAlign w:val="center"/>
          </w:tcPr>
          <w:p w14:paraId="1019D6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577A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1194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267BFC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135383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1B996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C234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206AC6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B495D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9B28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6277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8413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DBE2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7A9C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DE4D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7427B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7A70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28FB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F3DF1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3656249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21C79C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30" w:type="dxa"/>
            <w:vAlign w:val="center"/>
          </w:tcPr>
          <w:p w14:paraId="01CF02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9" w:type="dxa"/>
            <w:vAlign w:val="center"/>
          </w:tcPr>
          <w:p w14:paraId="7D9FEA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7AFF8F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2ED2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3DC5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20ECE4DC" w14:textId="77777777" w:rsidTr="008E441D">
        <w:trPr>
          <w:trHeight w:val="286"/>
        </w:trPr>
        <w:tc>
          <w:tcPr>
            <w:tcW w:w="3936" w:type="dxa"/>
          </w:tcPr>
          <w:p w14:paraId="4EEB9FD4" w14:textId="77777777" w:rsidR="008E441D" w:rsidRPr="0002787A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>Скольжение по дуге (поворот) на одной ноге на внутреннем ребре лезвия конька лицом, спиной вперед</w:t>
            </w:r>
          </w:p>
        </w:tc>
        <w:tc>
          <w:tcPr>
            <w:tcW w:w="425" w:type="dxa"/>
            <w:vAlign w:val="center"/>
          </w:tcPr>
          <w:p w14:paraId="405F68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2875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3065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9BC3DB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9823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8811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26D3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678AD9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D998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B770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532A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85A6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4B0E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7C10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8732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9E94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4B558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04EC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3E074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34E450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5F1A5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30" w:type="dxa"/>
            <w:vAlign w:val="center"/>
          </w:tcPr>
          <w:p w14:paraId="1258C0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9" w:type="dxa"/>
            <w:vAlign w:val="center"/>
          </w:tcPr>
          <w:p w14:paraId="71D51C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7BC5A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FE0F5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2956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0261170" w14:textId="77777777" w:rsidTr="008E441D">
        <w:tc>
          <w:tcPr>
            <w:tcW w:w="3936" w:type="dxa"/>
          </w:tcPr>
          <w:p w14:paraId="3B149042" w14:textId="77777777" w:rsidR="008E441D" w:rsidRPr="00DA643E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>Скольжение по дуге (поворот) на одной ноге внешнем ребре лезвия конька лицом, спиной вперед</w:t>
            </w:r>
          </w:p>
        </w:tc>
        <w:tc>
          <w:tcPr>
            <w:tcW w:w="425" w:type="dxa"/>
            <w:vAlign w:val="center"/>
          </w:tcPr>
          <w:p w14:paraId="1EEF00A1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F7F3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3FE6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6FA4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199C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913B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B616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6F88EC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D5D0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AA98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9B07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C78A7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BDED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3CF8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151C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AF2BBC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1AAF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C656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AE223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20676A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5AC9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47E11C3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9" w:type="dxa"/>
            <w:vAlign w:val="center"/>
          </w:tcPr>
          <w:p w14:paraId="220478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2086C6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D7762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7FFEC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BE46F63" w14:textId="77777777" w:rsidTr="008E441D">
        <w:tc>
          <w:tcPr>
            <w:tcW w:w="3936" w:type="dxa"/>
          </w:tcPr>
          <w:p w14:paraId="5F77E8ED" w14:textId="77777777" w:rsidR="008E441D" w:rsidRPr="00DA643E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 xml:space="preserve">Приемы </w:t>
            </w:r>
            <w:proofErr w:type="spellStart"/>
            <w:r w:rsidRPr="00DA643E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DA643E">
              <w:rPr>
                <w:rFonts w:ascii="Times New Roman" w:hAnsi="Times New Roman" w:cs="Times New Roman"/>
                <w:sz w:val="20"/>
                <w:szCs w:val="20"/>
              </w:rPr>
              <w:t xml:space="preserve"> и хоккейной акробатики (кувырки)</w:t>
            </w:r>
          </w:p>
        </w:tc>
        <w:tc>
          <w:tcPr>
            <w:tcW w:w="425" w:type="dxa"/>
            <w:vAlign w:val="center"/>
          </w:tcPr>
          <w:p w14:paraId="162FB3E0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1461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F8F5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9013F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DAD2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8C170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10D9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51717D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9F396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EB6B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7FD5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D2B34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78A9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17A1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A043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154FC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5AAD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ADA4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19898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0616B8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09ED5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586FDF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56DBC82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89A01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74A48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7C6AC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8E441D" w:rsidRPr="0002787A" w14:paraId="2C5C7674" w14:textId="77777777" w:rsidTr="008E441D">
        <w:tc>
          <w:tcPr>
            <w:tcW w:w="3936" w:type="dxa"/>
          </w:tcPr>
          <w:p w14:paraId="059215C4" w14:textId="77777777" w:rsidR="008E441D" w:rsidRPr="00DA643E" w:rsidRDefault="008E441D" w:rsidP="008E441D">
            <w:pPr>
              <w:tabs>
                <w:tab w:val="left" w:pos="267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>Вставание в основную стойку из различных положений (с колен, с живота, со спины)</w:t>
            </w:r>
          </w:p>
        </w:tc>
        <w:tc>
          <w:tcPr>
            <w:tcW w:w="425" w:type="dxa"/>
            <w:vAlign w:val="center"/>
          </w:tcPr>
          <w:p w14:paraId="5059A9CA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D37C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6D7C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5E53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ABF5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E495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145DF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20A989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198F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B2CE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9CDA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787E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8A9E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EDE7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E01E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105E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0018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B612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E8BB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36698D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A5D74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3E5868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609D60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7B4AB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4EEF0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D9F89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8E441D" w:rsidRPr="0002787A" w14:paraId="1DF4ECEA" w14:textId="77777777" w:rsidTr="008E441D">
        <w:tc>
          <w:tcPr>
            <w:tcW w:w="3936" w:type="dxa"/>
          </w:tcPr>
          <w:p w14:paraId="72391435" w14:textId="77777777" w:rsidR="008E441D" w:rsidRPr="00DA643E" w:rsidRDefault="008E441D" w:rsidP="008E441D">
            <w:pPr>
              <w:tabs>
                <w:tab w:val="left" w:pos="267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>Скольжение по кругу на одной ноге на внутреннем ребре лезвия конька лицом, спиной вперед</w:t>
            </w:r>
          </w:p>
        </w:tc>
        <w:tc>
          <w:tcPr>
            <w:tcW w:w="425" w:type="dxa"/>
            <w:vAlign w:val="center"/>
          </w:tcPr>
          <w:p w14:paraId="12C92DD1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EF68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8695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F2C24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B7186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4C8D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D303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0646850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6938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1AB54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C69C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2755E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C6BD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6D35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B5C4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398F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46CC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2233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22C1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775B10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A26C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211784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1E38F2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B9FA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DB0A3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423D6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</w:tr>
      <w:tr w:rsidR="008E441D" w:rsidRPr="0002787A" w14:paraId="7EE8A39E" w14:textId="77777777" w:rsidTr="008E441D">
        <w:tc>
          <w:tcPr>
            <w:tcW w:w="3936" w:type="dxa"/>
          </w:tcPr>
          <w:p w14:paraId="24416DD3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43E">
              <w:rPr>
                <w:rFonts w:ascii="Times New Roman" w:hAnsi="Times New Roman" w:cs="Times New Roman"/>
                <w:sz w:val="20"/>
                <w:szCs w:val="20"/>
              </w:rPr>
              <w:t xml:space="preserve">Скольжение по кругу на одной ноге на одной ноге внешнем ребре лезвия конька </w:t>
            </w:r>
            <w:r w:rsidRPr="00DA64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лицом, спиной вперед</w:t>
            </w:r>
          </w:p>
          <w:p w14:paraId="58319084" w14:textId="77777777" w:rsidR="006F45C5" w:rsidRPr="00DA643E" w:rsidRDefault="006F45C5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820B0C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EE7E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84A9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3642C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0821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0A73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02A0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2FCA6E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F5BD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62E0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564D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2F814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3659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171A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588A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6C3A0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EADF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80BC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FD338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6523BA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BDCE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5A9B5E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1591B3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1A4B4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BFA8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C21D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6F45C5" w:rsidRPr="0002787A" w14:paraId="236A4F00" w14:textId="77777777" w:rsidTr="006F45C5">
        <w:tc>
          <w:tcPr>
            <w:tcW w:w="14996" w:type="dxa"/>
            <w:gridSpan w:val="27"/>
          </w:tcPr>
          <w:p w14:paraId="370DB1C9" w14:textId="3C6C9C2D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Подвижные игры и игровые задания </w:t>
            </w:r>
          </w:p>
        </w:tc>
      </w:tr>
      <w:tr w:rsidR="006F45C5" w:rsidRPr="0002787A" w14:paraId="330B43AF" w14:textId="77777777" w:rsidTr="006F45C5">
        <w:tc>
          <w:tcPr>
            <w:tcW w:w="14996" w:type="dxa"/>
            <w:gridSpan w:val="27"/>
          </w:tcPr>
          <w:p w14:paraId="349E2C03" w14:textId="3641A23F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40665">
              <w:rPr>
                <w:rFonts w:ascii="Times New Roman" w:hAnsi="Times New Roman" w:cs="Times New Roman"/>
                <w:b/>
                <w:sz w:val="20"/>
                <w:szCs w:val="20"/>
              </w:rPr>
              <w:t>гры на развитие внимательности</w:t>
            </w:r>
          </w:p>
        </w:tc>
      </w:tr>
      <w:tr w:rsidR="008E441D" w:rsidRPr="0002787A" w14:paraId="142D2EEA" w14:textId="77777777" w:rsidTr="008E441D">
        <w:tc>
          <w:tcPr>
            <w:tcW w:w="3936" w:type="dxa"/>
          </w:tcPr>
          <w:p w14:paraId="52306D2F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«Нос, нос, нос, лоб»</w:t>
            </w:r>
          </w:p>
        </w:tc>
        <w:tc>
          <w:tcPr>
            <w:tcW w:w="425" w:type="dxa"/>
            <w:vAlign w:val="center"/>
          </w:tcPr>
          <w:p w14:paraId="26D99165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03ABAA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BA7B7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C2AF5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27FC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1552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1039C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528E57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C3C8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DD6B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7373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31F5A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E5E5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97C8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E536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5E87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9400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D898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C5181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6DDE55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57032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3C5F6C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33D109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5630E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3CED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78C51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7118FB5" w14:textId="77777777" w:rsidTr="008E441D">
        <w:tc>
          <w:tcPr>
            <w:tcW w:w="3936" w:type="dxa"/>
          </w:tcPr>
          <w:p w14:paraId="246D85A6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«Товарищ капитан»</w:t>
            </w:r>
          </w:p>
        </w:tc>
        <w:tc>
          <w:tcPr>
            <w:tcW w:w="425" w:type="dxa"/>
            <w:vAlign w:val="center"/>
          </w:tcPr>
          <w:p w14:paraId="18AD057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40B6E5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43A02E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731A8B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765A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8895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DA02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6BB196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DB16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F1E0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50D2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EA67A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BF93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83E2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8D3C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A6436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8645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3790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9BD50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0EC996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A68B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1E480B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4CE021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D72C3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B1E4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A44C5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FD442EC" w14:textId="77777777" w:rsidTr="008E441D">
        <w:tc>
          <w:tcPr>
            <w:tcW w:w="3936" w:type="dxa"/>
          </w:tcPr>
          <w:p w14:paraId="47C2CE06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«Запрещенное движение»</w:t>
            </w:r>
          </w:p>
        </w:tc>
        <w:tc>
          <w:tcPr>
            <w:tcW w:w="425" w:type="dxa"/>
            <w:vAlign w:val="center"/>
          </w:tcPr>
          <w:p w14:paraId="176689A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3BBC4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57AC7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25160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E5FB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FD64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F4E5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5C0E72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4982B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277C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EA5B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C302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308E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E3D9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19A5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5DC19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C024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4534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F4DD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0AF165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9C40D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214C75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0D3200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2589D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9338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E73B2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5C5" w:rsidRPr="0002787A" w14:paraId="72F044FE" w14:textId="77777777" w:rsidTr="006F45C5">
        <w:tc>
          <w:tcPr>
            <w:tcW w:w="14571" w:type="dxa"/>
            <w:gridSpan w:val="26"/>
          </w:tcPr>
          <w:p w14:paraId="0FB58693" w14:textId="03188E5D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40665">
              <w:rPr>
                <w:rFonts w:ascii="Times New Roman" w:hAnsi="Times New Roman" w:cs="Times New Roman"/>
                <w:b/>
                <w:sz w:val="20"/>
                <w:szCs w:val="20"/>
              </w:rPr>
              <w:t>гры и игровые задания с передвижением на коньках</w:t>
            </w:r>
          </w:p>
        </w:tc>
        <w:tc>
          <w:tcPr>
            <w:tcW w:w="425" w:type="dxa"/>
            <w:vAlign w:val="center"/>
          </w:tcPr>
          <w:p w14:paraId="41F87012" w14:textId="77777777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02D731A" w14:textId="77777777" w:rsidTr="008E441D">
        <w:tc>
          <w:tcPr>
            <w:tcW w:w="3936" w:type="dxa"/>
          </w:tcPr>
          <w:p w14:paraId="0693B80B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 xml:space="preserve">«Заморозка» </w:t>
            </w:r>
          </w:p>
        </w:tc>
        <w:tc>
          <w:tcPr>
            <w:tcW w:w="425" w:type="dxa"/>
            <w:vAlign w:val="center"/>
          </w:tcPr>
          <w:p w14:paraId="6C08238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4818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E7CA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45753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11AFE6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243801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9B90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51FCEF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8203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BEC4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7EC5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64CF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85C7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3862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2B44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1E9F0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AC49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A7CF4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6AAE0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547B0E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FE00F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21CD69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6045DF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3A71D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34DD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2BECF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DF7B473" w14:textId="77777777" w:rsidTr="008E441D">
        <w:tc>
          <w:tcPr>
            <w:tcW w:w="3936" w:type="dxa"/>
          </w:tcPr>
          <w:p w14:paraId="7AA583F5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«Сбор предметов»</w:t>
            </w:r>
          </w:p>
        </w:tc>
        <w:tc>
          <w:tcPr>
            <w:tcW w:w="425" w:type="dxa"/>
            <w:vAlign w:val="center"/>
          </w:tcPr>
          <w:p w14:paraId="3AC4543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DF0E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420C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0EAA4B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04BF18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22307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4F50A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47A7BC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90128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C7BC8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C34A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60F82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0A5C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49D6E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ADF7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FF44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EB20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3863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E5DEA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340704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C3398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325B2F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6F2944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2F9B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65BBB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465A01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0BB5FC0" w14:textId="77777777" w:rsidTr="008E441D">
        <w:tc>
          <w:tcPr>
            <w:tcW w:w="3936" w:type="dxa"/>
          </w:tcPr>
          <w:p w14:paraId="32D282AF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«Рычаг»</w:t>
            </w:r>
          </w:p>
        </w:tc>
        <w:tc>
          <w:tcPr>
            <w:tcW w:w="425" w:type="dxa"/>
            <w:vAlign w:val="center"/>
          </w:tcPr>
          <w:p w14:paraId="50EC446C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09BC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98F4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DDF6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4033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161B5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1024A5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7" w:type="dxa"/>
            <w:vAlign w:val="center"/>
          </w:tcPr>
          <w:p w14:paraId="68DD2E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8472C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7D38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E8F0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E6223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FC89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3433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B5A3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048DB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1DCB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1BD4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B47A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74CE99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4D1ED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748B4B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1EDEEA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D7B8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DE0F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16AB6F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F4BFA48" w14:textId="77777777" w:rsidTr="008E441D">
        <w:tc>
          <w:tcPr>
            <w:tcW w:w="3936" w:type="dxa"/>
          </w:tcPr>
          <w:p w14:paraId="2F54F27D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«Паровозики»</w:t>
            </w:r>
          </w:p>
        </w:tc>
        <w:tc>
          <w:tcPr>
            <w:tcW w:w="425" w:type="dxa"/>
            <w:vAlign w:val="center"/>
          </w:tcPr>
          <w:p w14:paraId="68E76D35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1557D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B502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63D7B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FC591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61EE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F69CE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7" w:type="dxa"/>
            <w:vAlign w:val="center"/>
          </w:tcPr>
          <w:p w14:paraId="4BEF04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2B79F8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12EDC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DDF2D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5D885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85CE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4160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2544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9B643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4674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ECAD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CD7F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14:paraId="51A35F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39E0C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6141B9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9" w:type="dxa"/>
            <w:vAlign w:val="center"/>
          </w:tcPr>
          <w:p w14:paraId="317813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9A18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A5BE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943F4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910AEB1" w14:textId="77777777" w:rsidTr="008E441D">
        <w:trPr>
          <w:trHeight w:val="286"/>
        </w:trPr>
        <w:tc>
          <w:tcPr>
            <w:tcW w:w="3936" w:type="dxa"/>
          </w:tcPr>
          <w:p w14:paraId="1CD8ADEB" w14:textId="77777777" w:rsidR="008E441D" w:rsidRPr="0002787A" w:rsidRDefault="008E441D" w:rsidP="008E44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«Боевой корабль»</w:t>
            </w:r>
          </w:p>
        </w:tc>
        <w:tc>
          <w:tcPr>
            <w:tcW w:w="425" w:type="dxa"/>
            <w:vAlign w:val="center"/>
          </w:tcPr>
          <w:p w14:paraId="3F94E2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B31D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7731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C0DB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C107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3891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37BC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14:paraId="19512E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691E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0DC403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3DA0B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F0774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1065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2206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05B07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F3BEB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C1CA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7B7CB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6C32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18" w:type="dxa"/>
            <w:vAlign w:val="center"/>
          </w:tcPr>
          <w:p w14:paraId="72DC1C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13657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Align w:val="center"/>
          </w:tcPr>
          <w:p w14:paraId="1CCC11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vAlign w:val="center"/>
          </w:tcPr>
          <w:p w14:paraId="5BC0AD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9BC07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8AFD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1E9A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3878C874" w14:textId="77777777" w:rsidTr="008E441D">
        <w:tc>
          <w:tcPr>
            <w:tcW w:w="3936" w:type="dxa"/>
          </w:tcPr>
          <w:p w14:paraId="500A9889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«Островки»</w:t>
            </w:r>
          </w:p>
        </w:tc>
        <w:tc>
          <w:tcPr>
            <w:tcW w:w="425" w:type="dxa"/>
          </w:tcPr>
          <w:p w14:paraId="418AB09D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A63F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E450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FC49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ABCC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BDE32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5326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3EEA76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D248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3805D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</w:tcPr>
          <w:p w14:paraId="01444D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</w:tcPr>
          <w:p w14:paraId="3453F2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1379D5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43F53A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D59D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B02ED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61E7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F0F5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F921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14:paraId="168F802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A3489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14:paraId="6C89D1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</w:tcPr>
          <w:p w14:paraId="7E3600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8CB62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85B8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F1989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8E441D" w14:paraId="72C0924E" w14:textId="77777777" w:rsidTr="008E441D">
        <w:tc>
          <w:tcPr>
            <w:tcW w:w="3936" w:type="dxa"/>
          </w:tcPr>
          <w:p w14:paraId="0CAEE8EE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«Вышибалы»</w:t>
            </w:r>
          </w:p>
        </w:tc>
        <w:tc>
          <w:tcPr>
            <w:tcW w:w="425" w:type="dxa"/>
          </w:tcPr>
          <w:p w14:paraId="2D2A9D52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6E228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4174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32DF1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A898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E3C5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2DEA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679A2B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9465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80B00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132E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FEE578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</w:tcPr>
          <w:p w14:paraId="05A1A5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</w:tcPr>
          <w:p w14:paraId="25487B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68B653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</w:tcPr>
          <w:p w14:paraId="35ACA2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E95A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522A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C228E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14:paraId="34CF32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C811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14:paraId="1561A6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</w:tcPr>
          <w:p w14:paraId="5E2BE9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5AECC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E59D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CD1AC01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3EE6C67B" w14:textId="77777777" w:rsidTr="008E441D">
        <w:tc>
          <w:tcPr>
            <w:tcW w:w="3936" w:type="dxa"/>
          </w:tcPr>
          <w:p w14:paraId="60B9A269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«Милиция - разбойники»</w:t>
            </w:r>
          </w:p>
        </w:tc>
        <w:tc>
          <w:tcPr>
            <w:tcW w:w="425" w:type="dxa"/>
          </w:tcPr>
          <w:p w14:paraId="4C987B86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C794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39138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5408A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17AE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84F0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1A4F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2E6E27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E40E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17A3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F8F8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D5461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3254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E270D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</w:tcPr>
          <w:p w14:paraId="2C0F33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</w:tcPr>
          <w:p w14:paraId="5E2689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076AB0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FDA2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755AE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14:paraId="2D17D3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1832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14:paraId="69527F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</w:tcPr>
          <w:p w14:paraId="1CFC87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D5D9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035D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30743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575E1F3B" w14:textId="77777777" w:rsidTr="008E441D">
        <w:tc>
          <w:tcPr>
            <w:tcW w:w="3936" w:type="dxa"/>
          </w:tcPr>
          <w:p w14:paraId="3659437C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«Полоса препятствий»</w:t>
            </w:r>
          </w:p>
        </w:tc>
        <w:tc>
          <w:tcPr>
            <w:tcW w:w="425" w:type="dxa"/>
          </w:tcPr>
          <w:p w14:paraId="197ECDFB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0B0D9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882F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28B46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42D0D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F7A16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ACF3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0AF6E2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49AE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C32E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CCC0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510A0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F1E3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BFAA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0149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771DA3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</w:tcPr>
          <w:p w14:paraId="25CC28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</w:tcPr>
          <w:p w14:paraId="242FE2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</w:tcPr>
          <w:p w14:paraId="5C1CD9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14:paraId="59CADD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68D7F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14:paraId="0D7363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9" w:type="dxa"/>
          </w:tcPr>
          <w:p w14:paraId="1EAAC8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E54D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E7F8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43F6C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7B5B28FC" w14:textId="77777777" w:rsidTr="008E441D">
        <w:tc>
          <w:tcPr>
            <w:tcW w:w="3936" w:type="dxa"/>
          </w:tcPr>
          <w:p w14:paraId="50E10176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«Один лишний»</w:t>
            </w:r>
          </w:p>
        </w:tc>
        <w:tc>
          <w:tcPr>
            <w:tcW w:w="425" w:type="dxa"/>
          </w:tcPr>
          <w:p w14:paraId="6301DC57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6ED2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91D4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497F6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E381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E5DE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8CB3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3FD370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9DBE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7A31E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DADB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21C30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8AFC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F83F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AEE1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A0FD0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ACE6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3043E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4DC94E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18" w:type="dxa"/>
          </w:tcPr>
          <w:p w14:paraId="0D4819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</w:tcPr>
          <w:p w14:paraId="220F27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30" w:type="dxa"/>
          </w:tcPr>
          <w:p w14:paraId="3A7583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</w:tcPr>
          <w:p w14:paraId="494035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F5088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990C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7D8BE84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56916416" w14:textId="77777777" w:rsidTr="008E441D">
        <w:tc>
          <w:tcPr>
            <w:tcW w:w="3936" w:type="dxa"/>
          </w:tcPr>
          <w:p w14:paraId="73403E1C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«Хоккей разными предметами»</w:t>
            </w:r>
          </w:p>
        </w:tc>
        <w:tc>
          <w:tcPr>
            <w:tcW w:w="425" w:type="dxa"/>
          </w:tcPr>
          <w:p w14:paraId="029BAE0A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705E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6E4FB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9861A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AF24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1DE8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70E5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261FBC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88C1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8377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7F3B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51030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1CF3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AE80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80C8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A961C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BFBE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0B47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C8EA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14:paraId="4BD9DF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520D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14:paraId="66EF9F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</w:tcPr>
          <w:p w14:paraId="11CD272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</w:tcPr>
          <w:p w14:paraId="06640F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</w:tcPr>
          <w:p w14:paraId="47A291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42A1DC6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6F45C5" w14:paraId="2DF16D7C" w14:textId="77777777" w:rsidTr="006F45C5">
        <w:tc>
          <w:tcPr>
            <w:tcW w:w="14996" w:type="dxa"/>
            <w:gridSpan w:val="27"/>
          </w:tcPr>
          <w:p w14:paraId="3F36A1FE" w14:textId="152CF4DD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C479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гры с выполнением тестовых упражнений</w:t>
            </w:r>
          </w:p>
        </w:tc>
      </w:tr>
      <w:tr w:rsidR="008E441D" w14:paraId="510BCAD4" w14:textId="77777777" w:rsidTr="008E441D">
        <w:tc>
          <w:tcPr>
            <w:tcW w:w="3936" w:type="dxa"/>
          </w:tcPr>
          <w:p w14:paraId="2201EA37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«Выполняй без ошибок»</w:t>
            </w:r>
          </w:p>
        </w:tc>
        <w:tc>
          <w:tcPr>
            <w:tcW w:w="425" w:type="dxa"/>
          </w:tcPr>
          <w:p w14:paraId="3E83145A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5B088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6DAA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A3BED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14:paraId="582277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4400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CA62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14:paraId="1330CA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14:paraId="51CBAA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5231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3D40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9DCE4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14:paraId="6A403C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D6718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1801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EFD21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FEC9B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248C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6" w:type="dxa"/>
          </w:tcPr>
          <w:p w14:paraId="5C2690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14:paraId="4E92CE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0FBAA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</w:tcPr>
          <w:p w14:paraId="01BF2B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9" w:type="dxa"/>
          </w:tcPr>
          <w:p w14:paraId="1DECD8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23C80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0E1E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6C28F9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</w:tr>
    </w:tbl>
    <w:p w14:paraId="133700C3" w14:textId="77777777" w:rsidR="008E441D" w:rsidRPr="00DC3058" w:rsidRDefault="008E441D" w:rsidP="008E441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  <w:r w:rsidRPr="00DC3058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14:paraId="66D20B55" w14:textId="2801C073" w:rsidR="008E441D" w:rsidRPr="00FB65A6" w:rsidRDefault="006F45C5" w:rsidP="008E44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</w:t>
      </w:r>
      <w:r w:rsidR="008E441D" w:rsidRPr="00FB65A6">
        <w:rPr>
          <w:rFonts w:ascii="Times New Roman" w:hAnsi="Times New Roman" w:cs="Times New Roman"/>
          <w:b/>
          <w:sz w:val="28"/>
          <w:szCs w:val="28"/>
        </w:rPr>
        <w:t xml:space="preserve"> план распределения учебного материала для 2 класса</w:t>
      </w:r>
    </w:p>
    <w:p w14:paraId="02DE9E49" w14:textId="77777777" w:rsidR="008E441D" w:rsidRDefault="008E441D" w:rsidP="008E44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5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17"/>
        <w:gridCol w:w="328"/>
        <w:gridCol w:w="284"/>
        <w:gridCol w:w="283"/>
        <w:gridCol w:w="284"/>
        <w:gridCol w:w="285"/>
        <w:gridCol w:w="288"/>
        <w:gridCol w:w="283"/>
        <w:gridCol w:w="284"/>
        <w:gridCol w:w="283"/>
        <w:gridCol w:w="425"/>
        <w:gridCol w:w="426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  <w:gridCol w:w="426"/>
        <w:gridCol w:w="425"/>
        <w:gridCol w:w="425"/>
        <w:gridCol w:w="426"/>
        <w:gridCol w:w="426"/>
        <w:gridCol w:w="425"/>
      </w:tblGrid>
      <w:tr w:rsidR="008E441D" w:rsidRPr="0002787A" w14:paraId="36A1AEB3" w14:textId="77777777" w:rsidTr="008E441D">
        <w:tc>
          <w:tcPr>
            <w:tcW w:w="3917" w:type="dxa"/>
            <w:vMerge w:val="restart"/>
          </w:tcPr>
          <w:p w14:paraId="33A37B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888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 xml:space="preserve">Компоненты, разделы, </w:t>
            </w:r>
          </w:p>
          <w:p w14:paraId="253019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темы учебного материала</w:t>
            </w:r>
          </w:p>
        </w:tc>
        <w:tc>
          <w:tcPr>
            <w:tcW w:w="1179" w:type="dxa"/>
            <w:gridSpan w:val="4"/>
          </w:tcPr>
          <w:p w14:paraId="4145CC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2700" w:type="dxa"/>
            <w:gridSpan w:val="8"/>
          </w:tcPr>
          <w:p w14:paraId="2DC6D8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4252" w:type="dxa"/>
            <w:gridSpan w:val="10"/>
          </w:tcPr>
          <w:p w14:paraId="40660B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3405" w:type="dxa"/>
            <w:gridSpan w:val="8"/>
          </w:tcPr>
          <w:p w14:paraId="25C2A0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</w:tr>
      <w:tr w:rsidR="008E441D" w:rsidRPr="0002787A" w14:paraId="5CE43767" w14:textId="77777777" w:rsidTr="008E441D">
        <w:tc>
          <w:tcPr>
            <w:tcW w:w="3917" w:type="dxa"/>
            <w:vMerge/>
          </w:tcPr>
          <w:p w14:paraId="73B7EB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4"/>
          </w:tcPr>
          <w:p w14:paraId="71C921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140" w:type="dxa"/>
            <w:gridSpan w:val="4"/>
          </w:tcPr>
          <w:p w14:paraId="4C23E6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60" w:type="dxa"/>
            <w:gridSpan w:val="4"/>
          </w:tcPr>
          <w:p w14:paraId="185F30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276" w:type="dxa"/>
            <w:gridSpan w:val="3"/>
          </w:tcPr>
          <w:p w14:paraId="16DCF1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275" w:type="dxa"/>
            <w:gridSpan w:val="3"/>
          </w:tcPr>
          <w:p w14:paraId="351BB3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701" w:type="dxa"/>
            <w:gridSpan w:val="4"/>
          </w:tcPr>
          <w:p w14:paraId="02D2F1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3" w:type="dxa"/>
            <w:gridSpan w:val="4"/>
          </w:tcPr>
          <w:p w14:paraId="7184CA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02" w:type="dxa"/>
            <w:gridSpan w:val="4"/>
          </w:tcPr>
          <w:p w14:paraId="0E548E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8E441D" w:rsidRPr="0002787A" w14:paraId="7F452355" w14:textId="77777777" w:rsidTr="008E441D">
        <w:tc>
          <w:tcPr>
            <w:tcW w:w="3917" w:type="dxa"/>
            <w:vMerge/>
          </w:tcPr>
          <w:p w14:paraId="3A2E47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6" w:type="dxa"/>
            <w:gridSpan w:val="30"/>
          </w:tcPr>
          <w:p w14:paraId="1C8A43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 xml:space="preserve">Номер урока </w:t>
            </w:r>
          </w:p>
        </w:tc>
      </w:tr>
      <w:tr w:rsidR="008E441D" w:rsidRPr="0002787A" w14:paraId="66340B40" w14:textId="77777777" w:rsidTr="008E441D">
        <w:trPr>
          <w:trHeight w:val="286"/>
        </w:trPr>
        <w:tc>
          <w:tcPr>
            <w:tcW w:w="3917" w:type="dxa"/>
            <w:vMerge/>
          </w:tcPr>
          <w:p w14:paraId="1A697A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8" w:type="dxa"/>
          </w:tcPr>
          <w:p w14:paraId="5B99CF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14:paraId="36C34C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14:paraId="7D5684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14:paraId="7B188E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5" w:type="dxa"/>
          </w:tcPr>
          <w:p w14:paraId="781635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" w:type="dxa"/>
          </w:tcPr>
          <w:p w14:paraId="070B3F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" w:type="dxa"/>
          </w:tcPr>
          <w:p w14:paraId="558399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4" w:type="dxa"/>
          </w:tcPr>
          <w:p w14:paraId="349D3E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" w:type="dxa"/>
          </w:tcPr>
          <w:p w14:paraId="0F64FD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14:paraId="306215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</w:tcPr>
          <w:p w14:paraId="3DCE63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6" w:type="dxa"/>
          </w:tcPr>
          <w:p w14:paraId="31C150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14:paraId="6046CE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14:paraId="175AA3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</w:tcPr>
          <w:p w14:paraId="0B3C98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14:paraId="2EAD12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14:paraId="40A125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14:paraId="013B62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14:paraId="5E4B4B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</w:tcPr>
          <w:p w14:paraId="09AB1A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14:paraId="041FFB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</w:tcPr>
          <w:p w14:paraId="5A00CF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</w:tcPr>
          <w:p w14:paraId="6C28CF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</w:tcPr>
          <w:p w14:paraId="74ACBD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</w:tcPr>
          <w:p w14:paraId="21DBE4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14:paraId="0BD5DB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787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</w:tcPr>
          <w:p w14:paraId="265170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6" w:type="dxa"/>
          </w:tcPr>
          <w:p w14:paraId="1D4A13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</w:tcPr>
          <w:p w14:paraId="3DE24B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</w:tcPr>
          <w:p w14:paraId="2D8519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6F45C5" w:rsidRPr="0002787A" w14:paraId="7DEECC6E" w14:textId="77777777" w:rsidTr="006F45C5">
        <w:tc>
          <w:tcPr>
            <w:tcW w:w="15453" w:type="dxa"/>
            <w:gridSpan w:val="31"/>
          </w:tcPr>
          <w:p w14:paraId="13899475" w14:textId="77777777" w:rsidR="006F45C5" w:rsidRDefault="006F45C5" w:rsidP="008E44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B91887" w14:textId="5F94D02F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Передвижение на коньках</w:t>
            </w:r>
          </w:p>
        </w:tc>
      </w:tr>
      <w:tr w:rsidR="006F45C5" w:rsidRPr="0002787A" w14:paraId="57D58E69" w14:textId="77777777" w:rsidTr="006F45C5">
        <w:tc>
          <w:tcPr>
            <w:tcW w:w="15453" w:type="dxa"/>
            <w:gridSpan w:val="31"/>
          </w:tcPr>
          <w:p w14:paraId="78A7C8F6" w14:textId="0F408869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 льда</w:t>
            </w:r>
          </w:p>
        </w:tc>
      </w:tr>
      <w:tr w:rsidR="008E441D" w:rsidRPr="0002787A" w14:paraId="2E6A3C43" w14:textId="77777777" w:rsidTr="008E441D">
        <w:trPr>
          <w:trHeight w:val="745"/>
        </w:trPr>
        <w:tc>
          <w:tcPr>
            <w:tcW w:w="3917" w:type="dxa"/>
          </w:tcPr>
          <w:p w14:paraId="36C53487" w14:textId="77777777" w:rsidR="008E441D" w:rsidRPr="00430CD8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CD8">
              <w:rPr>
                <w:rFonts w:ascii="Times New Roman" w:hAnsi="Times New Roman" w:cs="Times New Roman"/>
                <w:sz w:val="20"/>
                <w:szCs w:val="20"/>
              </w:rPr>
              <w:t xml:space="preserve">Стойка хоккеиста, перенесение веса с ноги на ногу на месте (выпады). Приемы </w:t>
            </w:r>
            <w:proofErr w:type="spellStart"/>
            <w:r w:rsidRPr="00430CD8">
              <w:rPr>
                <w:rFonts w:ascii="Times New Roman" w:hAnsi="Times New Roman" w:cs="Times New Roman"/>
                <w:sz w:val="20"/>
                <w:szCs w:val="20"/>
              </w:rPr>
              <w:t>самостраховки</w:t>
            </w:r>
            <w:proofErr w:type="spellEnd"/>
            <w:r w:rsidRPr="00430CD8">
              <w:rPr>
                <w:rFonts w:ascii="Times New Roman" w:hAnsi="Times New Roman" w:cs="Times New Roman"/>
                <w:sz w:val="20"/>
                <w:szCs w:val="20"/>
              </w:rPr>
              <w:t xml:space="preserve"> и хоккейной акробатики (падения и вставания)</w:t>
            </w:r>
          </w:p>
        </w:tc>
        <w:tc>
          <w:tcPr>
            <w:tcW w:w="328" w:type="dxa"/>
            <w:vAlign w:val="center"/>
          </w:tcPr>
          <w:p w14:paraId="467CE57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407C49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7B13AE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3D1F83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5" w:type="dxa"/>
            <w:vAlign w:val="center"/>
          </w:tcPr>
          <w:p w14:paraId="7D0488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1FD85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5F0F8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86EB3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9D854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266E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C7599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67F19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0F2B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F3FC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8298A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CC149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2CBD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711A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F21BE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9413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CC3B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0F47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22DD0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2AB2F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C4CF3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F17B9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265B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90BA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4437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FFF5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B1CB525" w14:textId="77777777" w:rsidTr="008E441D">
        <w:tc>
          <w:tcPr>
            <w:tcW w:w="3917" w:type="dxa"/>
          </w:tcPr>
          <w:p w14:paraId="3C96A610" w14:textId="77777777" w:rsidR="008E441D" w:rsidRPr="00430CD8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CD8">
              <w:rPr>
                <w:rFonts w:ascii="Times New Roman" w:hAnsi="Times New Roman" w:cs="Times New Roman"/>
                <w:sz w:val="20"/>
                <w:szCs w:val="20"/>
              </w:rPr>
              <w:t>Приседания, приседание на внешних ребрах, стойка на одной ноге на месте, на носках, на пятках, с пятки на носок и иные упражнения</w:t>
            </w:r>
          </w:p>
        </w:tc>
        <w:tc>
          <w:tcPr>
            <w:tcW w:w="328" w:type="dxa"/>
            <w:vAlign w:val="center"/>
          </w:tcPr>
          <w:p w14:paraId="7A6D97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966FFC0" w14:textId="77777777" w:rsidR="008E441D" w:rsidRPr="003055DE" w:rsidRDefault="008E441D" w:rsidP="008E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5F6E51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4" w:type="dxa"/>
            <w:vAlign w:val="center"/>
          </w:tcPr>
          <w:p w14:paraId="262B13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5" w:type="dxa"/>
            <w:vAlign w:val="center"/>
          </w:tcPr>
          <w:p w14:paraId="5D958F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8" w:type="dxa"/>
            <w:vAlign w:val="center"/>
          </w:tcPr>
          <w:p w14:paraId="4DA447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66A2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67732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DED6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0E947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07732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7CC74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A362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1857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EA44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596D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B95B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0ED68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EDB86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B17B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1D910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54AA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E135D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09BA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85143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A632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2E7A8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26DB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9BDDE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FDCF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8894051" w14:textId="77777777" w:rsidTr="008E441D">
        <w:tc>
          <w:tcPr>
            <w:tcW w:w="3917" w:type="dxa"/>
          </w:tcPr>
          <w:p w14:paraId="575E0E14" w14:textId="77777777" w:rsidR="008E441D" w:rsidRPr="00430CD8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CD8">
              <w:rPr>
                <w:rFonts w:ascii="Times New Roman" w:hAnsi="Times New Roman" w:cs="Times New Roman"/>
                <w:sz w:val="20"/>
                <w:szCs w:val="20"/>
              </w:rPr>
              <w:t>Бег короткими ударными шагами. Прыжки широкими скользящими шагами. Основные способы хвата клюшки. Способы ведения шайбы</w:t>
            </w:r>
          </w:p>
        </w:tc>
        <w:tc>
          <w:tcPr>
            <w:tcW w:w="328" w:type="dxa"/>
            <w:vAlign w:val="center"/>
          </w:tcPr>
          <w:p w14:paraId="4E4EF3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5E428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CFB098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25A8CB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5" w:type="dxa"/>
            <w:vAlign w:val="center"/>
          </w:tcPr>
          <w:p w14:paraId="578BDA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8" w:type="dxa"/>
            <w:vAlign w:val="center"/>
          </w:tcPr>
          <w:p w14:paraId="2B58D3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09B25B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A5FA7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296C8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8E09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D0ADA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464C2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7E6B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E80B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51B3C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E35A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2099A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B4B5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DA4C5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3B6D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D309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0E16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189C3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D2FCC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D82C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31F5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B1F4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1FFBA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968B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78FC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5C5" w:rsidRPr="0002787A" w14:paraId="64404FDE" w14:textId="77777777" w:rsidTr="006F45C5">
        <w:tc>
          <w:tcPr>
            <w:tcW w:w="15453" w:type="dxa"/>
            <w:gridSpan w:val="31"/>
          </w:tcPr>
          <w:p w14:paraId="31A00DDB" w14:textId="48656682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5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 льду</w:t>
            </w:r>
          </w:p>
        </w:tc>
      </w:tr>
      <w:tr w:rsidR="008E441D" w:rsidRPr="0002787A" w14:paraId="21723087" w14:textId="77777777" w:rsidTr="008E441D">
        <w:trPr>
          <w:trHeight w:val="286"/>
        </w:trPr>
        <w:tc>
          <w:tcPr>
            <w:tcW w:w="3917" w:type="dxa"/>
          </w:tcPr>
          <w:p w14:paraId="34BB9865" w14:textId="1BEE34A2" w:rsidR="008E441D" w:rsidRPr="0002787A" w:rsidRDefault="006F45C5" w:rsidP="008E441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Самостраховка</w:t>
            </w:r>
            <w:proofErr w:type="spellEnd"/>
            <w:r w:rsidRPr="003541AD">
              <w:rPr>
                <w:rFonts w:ascii="Times New Roman" w:hAnsi="Times New Roman" w:cs="Times New Roman"/>
                <w:sz w:val="20"/>
                <w:szCs w:val="20"/>
              </w:rPr>
              <w:t xml:space="preserve"> торможением перед </w:t>
            </w:r>
            <w:r w:rsidR="008E441D" w:rsidRPr="003541AD">
              <w:rPr>
                <w:rFonts w:ascii="Times New Roman" w:hAnsi="Times New Roman" w:cs="Times New Roman"/>
                <w:sz w:val="20"/>
                <w:szCs w:val="20"/>
              </w:rPr>
              <w:t>бортом из положения стоя на одном колене</w:t>
            </w:r>
          </w:p>
        </w:tc>
        <w:tc>
          <w:tcPr>
            <w:tcW w:w="328" w:type="dxa"/>
          </w:tcPr>
          <w:p w14:paraId="1BD218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60027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EFB16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A106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5" w:type="dxa"/>
            <w:vAlign w:val="center"/>
          </w:tcPr>
          <w:p w14:paraId="49786E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8" w:type="dxa"/>
            <w:vAlign w:val="center"/>
          </w:tcPr>
          <w:p w14:paraId="2C2E74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0D4B2F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186E2667" w14:textId="1C65E8E5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4C3EF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D234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408D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97A25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DEB7E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5239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3715C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EEE79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B205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88F1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DA040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DDCF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757E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8421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0FEE8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21F3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786DA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7478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3263DB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2DB3C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A56D6C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7B3377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793286B" w14:textId="77777777" w:rsidTr="008E441D">
        <w:trPr>
          <w:trHeight w:val="286"/>
        </w:trPr>
        <w:tc>
          <w:tcPr>
            <w:tcW w:w="3917" w:type="dxa"/>
          </w:tcPr>
          <w:p w14:paraId="34BC6BC8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Вставание из положения стоя на коленях,</w:t>
            </w:r>
          </w:p>
          <w:p w14:paraId="3B7FAF19" w14:textId="77777777" w:rsidR="008E441D" w:rsidRPr="0002787A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седа, лежа на груди, на спине и на боку</w:t>
            </w:r>
          </w:p>
        </w:tc>
        <w:tc>
          <w:tcPr>
            <w:tcW w:w="328" w:type="dxa"/>
          </w:tcPr>
          <w:p w14:paraId="2C6D2A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31570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879E4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74364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F762E9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8" w:type="dxa"/>
            <w:vAlign w:val="center"/>
          </w:tcPr>
          <w:p w14:paraId="43E588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57BA50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21A6D3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1816D87A" w14:textId="0CA45BF5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7B84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9FCD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D9D8F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90AC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3319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85845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7BC8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C50B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62FA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4285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03FA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49B8C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6045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550A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F75DE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D5C0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E41AF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038ED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88BAFB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1E1B323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AA2188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41DA3DD" w14:textId="77777777" w:rsidTr="008E441D">
        <w:trPr>
          <w:trHeight w:val="286"/>
        </w:trPr>
        <w:tc>
          <w:tcPr>
            <w:tcW w:w="3917" w:type="dxa"/>
          </w:tcPr>
          <w:p w14:paraId="038247A6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Скольжение в основной стойке и с глубокими приседаниями на двух ногах лицом, спиной вперед</w:t>
            </w:r>
          </w:p>
        </w:tc>
        <w:tc>
          <w:tcPr>
            <w:tcW w:w="328" w:type="dxa"/>
            <w:vAlign w:val="center"/>
          </w:tcPr>
          <w:p w14:paraId="380356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3131E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F96E2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A72EE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63817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70E20BBB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2AE8F8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4" w:type="dxa"/>
            <w:vAlign w:val="center"/>
          </w:tcPr>
          <w:p w14:paraId="468B57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6AA8B1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49D1A9C" w14:textId="1868736A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A12B9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B56B9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139E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ADC4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55071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2E59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3302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F42C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C4B3E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DB501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4170D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6A06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8388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219CC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2D0F1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DD63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49342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F63008E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4192493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9CDED6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14A5DBF" w14:textId="77777777" w:rsidTr="008E441D">
        <w:tc>
          <w:tcPr>
            <w:tcW w:w="3917" w:type="dxa"/>
          </w:tcPr>
          <w:p w14:paraId="60243352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Скольжение на одном коньке лицом и спиной вперед</w:t>
            </w:r>
          </w:p>
        </w:tc>
        <w:tc>
          <w:tcPr>
            <w:tcW w:w="328" w:type="dxa"/>
            <w:vAlign w:val="center"/>
          </w:tcPr>
          <w:p w14:paraId="67D1A9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4F56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BC4B2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403C4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F95B8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5DCFAB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2E0BEC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03048C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607F7B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5BDDE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00DEE67" w14:textId="7A205FD4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17FC2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5D52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3A78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33F1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B9B4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5082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FB6DC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5414E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67E7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290F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4AB1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48431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E7960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188FB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F19EB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6315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44FBB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1D3D5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C291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9CD48D8" w14:textId="77777777" w:rsidTr="008E441D">
        <w:tc>
          <w:tcPr>
            <w:tcW w:w="3917" w:type="dxa"/>
          </w:tcPr>
          <w:p w14:paraId="4CFB5602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Торможение одной ногой без поворота туловища – «</w:t>
            </w:r>
            <w:proofErr w:type="spellStart"/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полуплугом</w:t>
            </w:r>
            <w:proofErr w:type="spellEnd"/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» лицом и спиной вперед</w:t>
            </w:r>
          </w:p>
        </w:tc>
        <w:tc>
          <w:tcPr>
            <w:tcW w:w="328" w:type="dxa"/>
            <w:vAlign w:val="center"/>
          </w:tcPr>
          <w:p w14:paraId="611F5A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E671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99F6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E851F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41CB3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2C1A0B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E3B96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F7027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7525DE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48CE18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59748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7C5216E" w14:textId="47093C4E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A045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846B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2DCC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1C5C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90D972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6D12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85891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DFF1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3BA4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2483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4CDDE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E8BF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40B57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1875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6D1E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83828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78CC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554F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2C3ED8C" w14:textId="77777777" w:rsidTr="008E441D">
        <w:tc>
          <w:tcPr>
            <w:tcW w:w="3917" w:type="dxa"/>
          </w:tcPr>
          <w:p w14:paraId="5370926F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Скольжение на одной ноге с отталкиванием второй («самокат»)</w:t>
            </w:r>
          </w:p>
        </w:tc>
        <w:tc>
          <w:tcPr>
            <w:tcW w:w="328" w:type="dxa"/>
            <w:vAlign w:val="center"/>
          </w:tcPr>
          <w:p w14:paraId="20AE91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41E36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6276C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1858A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B0DFA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4251C7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6575A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03584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369D4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A3D61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7FCF4C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EC5AC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0833CEC" w14:textId="485B5294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C4D4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B1121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45E1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E075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0984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3B4E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3130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109A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16AF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96162C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816E95F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203B83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BE82C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ACB9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470B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79E23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CB85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15C47F4" w14:textId="77777777" w:rsidTr="008E441D">
        <w:tc>
          <w:tcPr>
            <w:tcW w:w="3917" w:type="dxa"/>
          </w:tcPr>
          <w:p w14:paraId="417CF305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Скольжение на двух ногах с попеременным отталкиванием левой и правой ногой («самокат»)</w:t>
            </w:r>
          </w:p>
        </w:tc>
        <w:tc>
          <w:tcPr>
            <w:tcW w:w="328" w:type="dxa"/>
            <w:vAlign w:val="center"/>
          </w:tcPr>
          <w:p w14:paraId="7183D4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97CB3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004F6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9711E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39A06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56E7F9B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62DF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2A05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2762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0761B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73B94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53C64E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9B42E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0645699" w14:textId="727BD439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45ADB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AD99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F28F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7685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BFE6E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E9FA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28F9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0862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4A535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10C02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4BB98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DC8D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2666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406C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96FB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3C1E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2CF55BBA" w14:textId="77777777" w:rsidTr="008E441D">
        <w:tc>
          <w:tcPr>
            <w:tcW w:w="3917" w:type="dxa"/>
          </w:tcPr>
          <w:p w14:paraId="2C413A6D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Старт с места лицом (V-образный) с последующим и разгоном</w:t>
            </w:r>
          </w:p>
        </w:tc>
        <w:tc>
          <w:tcPr>
            <w:tcW w:w="328" w:type="dxa"/>
            <w:vAlign w:val="center"/>
          </w:tcPr>
          <w:p w14:paraId="5D6B38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56FA6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7490C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86CFB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7F80B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1E5BB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5551A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CE64D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A30B2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29B6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3F49F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6704A2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7CAB8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7261A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BCF5F8C" w14:textId="201108D3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9143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8C4E3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5465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4CA52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BDBA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BB77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E5DE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8862D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8533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720FB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6B36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18ED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264FA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6E4F2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46BE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F91BF9A" w14:textId="77777777" w:rsidTr="008E441D">
        <w:tc>
          <w:tcPr>
            <w:tcW w:w="3917" w:type="dxa"/>
          </w:tcPr>
          <w:p w14:paraId="5BCCBD18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Отталкивание внутренними ребрами по прямой и по виражу (с-толчки) лицом и спиной вперед</w:t>
            </w:r>
          </w:p>
        </w:tc>
        <w:tc>
          <w:tcPr>
            <w:tcW w:w="328" w:type="dxa"/>
            <w:vAlign w:val="center"/>
          </w:tcPr>
          <w:p w14:paraId="587F29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61F6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646DF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7E722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92B23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6F793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2D605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7A2DA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DB7EC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EBA9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2C12E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821584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244D1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522DB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53C37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21BE027" w14:textId="488C4298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7318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91FC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F8BA2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DD48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330D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A247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F8BA2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AED67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0AFFA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1B44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25F9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2E4C2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041F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3753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CBC2CBB" w14:textId="77777777" w:rsidTr="008E441D">
        <w:tc>
          <w:tcPr>
            <w:tcW w:w="3917" w:type="dxa"/>
          </w:tcPr>
          <w:p w14:paraId="45707A25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Отталкивание для движения спиной вперед (с-отталкивание)</w:t>
            </w:r>
          </w:p>
        </w:tc>
        <w:tc>
          <w:tcPr>
            <w:tcW w:w="328" w:type="dxa"/>
            <w:vAlign w:val="center"/>
          </w:tcPr>
          <w:p w14:paraId="070AB9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7693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CFA31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543D5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66976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6FFD4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7672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E1758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09DEB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4EF0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5F8B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C7919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C4F0D5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2A5803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0D839EC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D6F11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8F215B4" w14:textId="47E3A70C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3782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EA913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62DA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6E30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4A15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125B0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DED07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5140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D141B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788D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6EAAC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3DEC8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B41C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FEAD25F" w14:textId="77777777" w:rsidTr="008E441D">
        <w:tc>
          <w:tcPr>
            <w:tcW w:w="3917" w:type="dxa"/>
          </w:tcPr>
          <w:p w14:paraId="7A0CB149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Сочетание отталкивание внешними и внутренними ребрами коньков по прямой и по виражу (с-толчки) лицом и спиной вперед</w:t>
            </w:r>
          </w:p>
        </w:tc>
        <w:tc>
          <w:tcPr>
            <w:tcW w:w="328" w:type="dxa"/>
            <w:vAlign w:val="center"/>
          </w:tcPr>
          <w:p w14:paraId="53FA35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0F3C1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24F73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D09CD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C0AF3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6B2E9E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67E92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0B9D4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422FF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BC04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0FE24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C3F4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7BE1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88D1B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2E123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21258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4C879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9E0BBF5" w14:textId="038C4B6F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D977D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C2B6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E53A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01E5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FC348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1D331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2697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9058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9105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39B95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2C441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117C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A4AB116" w14:textId="77777777" w:rsidTr="008E441D">
        <w:tc>
          <w:tcPr>
            <w:tcW w:w="3917" w:type="dxa"/>
          </w:tcPr>
          <w:p w14:paraId="1E956872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Скольжение по дуге (поворот) и по кругу на одной ноге на внутреннем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внешнем ребре лезвия конька лицом и спиной вперед</w:t>
            </w:r>
          </w:p>
        </w:tc>
        <w:tc>
          <w:tcPr>
            <w:tcW w:w="328" w:type="dxa"/>
            <w:vAlign w:val="center"/>
          </w:tcPr>
          <w:p w14:paraId="64D4A07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C1D31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704AD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9735A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95951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29BE4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19E8E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AD2EC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8B910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C50F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8E472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EFB90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3E2FB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CBD4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791FE17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46CD81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4E4B7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54FC4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03F58C0" w14:textId="38368D28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3CA6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BDF4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574C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013F0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80D07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E7E3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91803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57AA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33EF7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A7AC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9FEC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71F1967" w14:textId="77777777" w:rsidTr="008E441D">
        <w:tc>
          <w:tcPr>
            <w:tcW w:w="3917" w:type="dxa"/>
          </w:tcPr>
          <w:p w14:paraId="6E784DF7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Скольжение по дуге (поворот) и по кругу на двух ногах (прокатом) лицом и спиной вперед</w:t>
            </w:r>
          </w:p>
        </w:tc>
        <w:tc>
          <w:tcPr>
            <w:tcW w:w="328" w:type="dxa"/>
            <w:vAlign w:val="center"/>
          </w:tcPr>
          <w:p w14:paraId="1853E6A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5C574E7" w14:textId="77777777" w:rsidR="008E441D" w:rsidRPr="003055DE" w:rsidRDefault="008E441D" w:rsidP="008E44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322BD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6DFD8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4701A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2BAB03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AA0FDB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D320F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496E4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D384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C82A3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AB597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8837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BB06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0F0A9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A0B3E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3F22A8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2F9862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411A0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3543551" w14:textId="1FD21B5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8E3C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BBE0A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4B75E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9AF4E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571AC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5004F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0639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1DF2C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B7A9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EED9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2613F39" w14:textId="77777777" w:rsidTr="008E441D">
        <w:tc>
          <w:tcPr>
            <w:tcW w:w="3917" w:type="dxa"/>
          </w:tcPr>
          <w:p w14:paraId="465E9CFF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Торможение двумя ногами без поворота туловища «плугом» лицом и спиной вперед</w:t>
            </w:r>
          </w:p>
        </w:tc>
        <w:tc>
          <w:tcPr>
            <w:tcW w:w="328" w:type="dxa"/>
            <w:vAlign w:val="center"/>
          </w:tcPr>
          <w:p w14:paraId="36B9AE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C6C9D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DF314E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7544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AD0A1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0BEB0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E7CB3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0532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F6F96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EB58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DAEEC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AA4BE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215D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149E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61371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E698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81170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4A5DAC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06A805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6F07E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33D23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95A1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65B48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6E9A8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CE37A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D458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4EAD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534C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A05D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2E2C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A1A0C5B" w14:textId="77777777" w:rsidTr="008E441D">
        <w:tc>
          <w:tcPr>
            <w:tcW w:w="3917" w:type="dxa"/>
          </w:tcPr>
          <w:p w14:paraId="67C319C3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Бег широким скользящим шагом</w:t>
            </w:r>
          </w:p>
        </w:tc>
        <w:tc>
          <w:tcPr>
            <w:tcW w:w="328" w:type="dxa"/>
            <w:vAlign w:val="center"/>
          </w:tcPr>
          <w:p w14:paraId="42C046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55F71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9960DBE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C9A01F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2B4A800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641E6CD3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E41C4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C0EDC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12ABD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FA28C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9ED99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B2985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EEA0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7FB7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AE43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6AB9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68BF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2787938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173274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5BDC4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C2B38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35DF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ACC4E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AE886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57DEE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B400D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6473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FA18D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3CCE9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1C0C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ED905D6" w14:textId="77777777" w:rsidTr="008E441D">
        <w:tc>
          <w:tcPr>
            <w:tcW w:w="3917" w:type="dxa"/>
          </w:tcPr>
          <w:p w14:paraId="5458F36C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Старт боком вперёд</w:t>
            </w:r>
          </w:p>
        </w:tc>
        <w:tc>
          <w:tcPr>
            <w:tcW w:w="328" w:type="dxa"/>
            <w:vAlign w:val="center"/>
          </w:tcPr>
          <w:p w14:paraId="737F53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B3F4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0BC79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9980D6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2945E6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799A5A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17D8B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855D6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026D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24E0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CFE7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7E525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E741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C794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9123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102F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FA35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DBF7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15AB62D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AFBED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DDEE2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AB3CD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EECE9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1C3F4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587E7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B8F1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2462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9E230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56294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D54C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009302E" w14:textId="77777777" w:rsidTr="008E441D">
        <w:tc>
          <w:tcPr>
            <w:tcW w:w="3917" w:type="dxa"/>
          </w:tcPr>
          <w:p w14:paraId="46C1BD41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Пивот</w:t>
            </w:r>
            <w:proofErr w:type="spellEnd"/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: переход от движения лицом вперед к движению спиной вперед по прямой</w:t>
            </w:r>
          </w:p>
        </w:tc>
        <w:tc>
          <w:tcPr>
            <w:tcW w:w="328" w:type="dxa"/>
            <w:vAlign w:val="center"/>
          </w:tcPr>
          <w:p w14:paraId="118650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8D057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BC824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826C9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313511B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71B44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C13B4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B112A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C9111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6134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014EF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E3E1C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FDDD0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A28F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77F7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6C12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1379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21CF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6E16A8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65D434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2EBE1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E470B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9C95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0F35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27B63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9A3C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0831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F5E64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3E39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520A2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ACBEFB0" w14:textId="77777777" w:rsidTr="008E441D">
        <w:tc>
          <w:tcPr>
            <w:tcW w:w="3917" w:type="dxa"/>
          </w:tcPr>
          <w:p w14:paraId="7B89FB4C" w14:textId="77777777" w:rsidR="008E441D" w:rsidRPr="003541A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1AD">
              <w:rPr>
                <w:rFonts w:ascii="Times New Roman" w:hAnsi="Times New Roman" w:cs="Times New Roman"/>
                <w:sz w:val="20"/>
                <w:szCs w:val="20"/>
              </w:rPr>
              <w:t>Бег короткими ударными шагами</w:t>
            </w:r>
          </w:p>
        </w:tc>
        <w:tc>
          <w:tcPr>
            <w:tcW w:w="328" w:type="dxa"/>
            <w:vAlign w:val="center"/>
          </w:tcPr>
          <w:p w14:paraId="777A81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C1530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09A2A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551C2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C9B44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6B9927B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D95E2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A2EE4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40002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6ABF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D3BEE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F2B73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039D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C31B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FE35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05DF4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855D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5549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4F5EE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9DC64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704768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143A1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A97E6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06AC4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B11C3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37A70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48B9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FBC7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2350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E192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4CACE9F" w14:textId="77777777" w:rsidTr="008E441D">
        <w:tc>
          <w:tcPr>
            <w:tcW w:w="3917" w:type="dxa"/>
          </w:tcPr>
          <w:p w14:paraId="7CB7371C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Скольжение по дуге (поворот) и по кругу на двух ногах «корабликом»</w:t>
            </w:r>
          </w:p>
        </w:tc>
        <w:tc>
          <w:tcPr>
            <w:tcW w:w="328" w:type="dxa"/>
            <w:vAlign w:val="center"/>
          </w:tcPr>
          <w:p w14:paraId="1BCA16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2DD34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B30D5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B8B8B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374E7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76E7C62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4AAF5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D88F1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9B066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5D70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EB296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43914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CE4A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0D55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9844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77DAF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CB25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572D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867D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495F6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18316B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AEF556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AACFD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7C8B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FF40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65D9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646B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D8384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847B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882A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FBFBBB9" w14:textId="77777777" w:rsidTr="008E441D">
        <w:tc>
          <w:tcPr>
            <w:tcW w:w="3917" w:type="dxa"/>
          </w:tcPr>
          <w:p w14:paraId="436561A9" w14:textId="77777777" w:rsidR="008E441D" w:rsidRPr="00BC4CA6" w:rsidRDefault="008E441D" w:rsidP="008E441D">
            <w:pPr>
              <w:pStyle w:val="newncpi"/>
              <w:ind w:firstLine="0"/>
              <w:rPr>
                <w:sz w:val="20"/>
                <w:szCs w:val="20"/>
              </w:rPr>
            </w:pPr>
            <w:r w:rsidRPr="00BC4CA6">
              <w:rPr>
                <w:rFonts w:eastAsiaTheme="minorHAnsi"/>
                <w:sz w:val="20"/>
                <w:szCs w:val="20"/>
                <w:lang w:eastAsia="en-US"/>
              </w:rPr>
              <w:t>Старт с предварительным поворотом</w:t>
            </w:r>
          </w:p>
        </w:tc>
        <w:tc>
          <w:tcPr>
            <w:tcW w:w="328" w:type="dxa"/>
            <w:vAlign w:val="center"/>
          </w:tcPr>
          <w:p w14:paraId="236057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FE32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FDD31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3CA9B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EB37D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6F3FC65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2660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05A3F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14C83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65CA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19C4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A9F73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2224B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B7AA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910BB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EE9E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48C4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A1BB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BA466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0DDB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27B646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16C60B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6A39605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CBF07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79155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8A39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C496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2C656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DF20A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98F76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27B1397" w14:textId="77777777" w:rsidTr="008E441D">
        <w:tc>
          <w:tcPr>
            <w:tcW w:w="3917" w:type="dxa"/>
          </w:tcPr>
          <w:p w14:paraId="5A6F89FB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 xml:space="preserve">Бег по дуге и по кругу </w:t>
            </w:r>
            <w:proofErr w:type="spellStart"/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скрестными</w:t>
            </w:r>
            <w:proofErr w:type="spellEnd"/>
            <w:r w:rsidRPr="00BC4CA6">
              <w:rPr>
                <w:rFonts w:ascii="Times New Roman" w:hAnsi="Times New Roman" w:cs="Times New Roman"/>
                <w:sz w:val="20"/>
                <w:szCs w:val="20"/>
              </w:rPr>
              <w:t xml:space="preserve"> шагами лицом и спиной вперед</w:t>
            </w:r>
          </w:p>
          <w:p w14:paraId="040D56ED" w14:textId="77777777" w:rsidR="006F45C5" w:rsidRDefault="006F45C5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1669F" w14:textId="77777777" w:rsidR="006F45C5" w:rsidRPr="00BC4CA6" w:rsidRDefault="006F45C5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vAlign w:val="center"/>
          </w:tcPr>
          <w:p w14:paraId="6A1AC7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05F20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C677B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8FE65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28682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D46A2C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DEBC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0EF74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D4875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FE008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0AFC1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1908A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11821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D447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BBC58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8AD3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DFA0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11382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475EA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BC22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8BB0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00699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482D08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2B6EEA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EEE11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2DA1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993C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CA7AA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744C3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1C08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179A401" w14:textId="77777777" w:rsidTr="008E441D">
        <w:tc>
          <w:tcPr>
            <w:tcW w:w="3917" w:type="dxa"/>
          </w:tcPr>
          <w:p w14:paraId="16AB35DD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Скольжение с выпадами, глубокими приседаниями на одной и двух ногах, попеременные опускание на одно и два колена лицом и спиной вперед</w:t>
            </w:r>
          </w:p>
        </w:tc>
        <w:tc>
          <w:tcPr>
            <w:tcW w:w="328" w:type="dxa"/>
            <w:vAlign w:val="center"/>
          </w:tcPr>
          <w:p w14:paraId="413E26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86AB1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02BED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04188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D113A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78FF26A7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F7ADE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7A9B0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3ED7D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EEBE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A1CDD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06E5B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B62F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473A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39188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354B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9416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29BD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C5402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DE8C3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5B301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4592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5B09AD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1D53A2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C80D19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4F662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2438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7A694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C88F8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A3D6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7DC6B1F" w14:textId="77777777" w:rsidTr="008E441D">
        <w:tc>
          <w:tcPr>
            <w:tcW w:w="3917" w:type="dxa"/>
          </w:tcPr>
          <w:p w14:paraId="6295AD00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Торможение с поворотом туловища на 90 градусов на одной и двух ногах лицом и спиной вперед</w:t>
            </w:r>
          </w:p>
        </w:tc>
        <w:tc>
          <w:tcPr>
            <w:tcW w:w="328" w:type="dxa"/>
            <w:vAlign w:val="center"/>
          </w:tcPr>
          <w:p w14:paraId="231AD5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78737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96973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D89B0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63CDB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67B1347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435F7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559F8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793F3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1EE85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7B9E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8621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B313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10A3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5519A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9437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2C33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BB7C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CB0CF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17E5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DA10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1AE2D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20A23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09F905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316473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5A8C2B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641D9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7322A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A9A7C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A8A5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B16AFC7" w14:textId="77777777" w:rsidTr="008E441D">
        <w:tc>
          <w:tcPr>
            <w:tcW w:w="3917" w:type="dxa"/>
          </w:tcPr>
          <w:p w14:paraId="5E068703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 xml:space="preserve">Бег с изменением направления </w:t>
            </w:r>
            <w:proofErr w:type="spellStart"/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скрестными</w:t>
            </w:r>
            <w:proofErr w:type="spellEnd"/>
            <w:r w:rsidRPr="00BC4CA6">
              <w:rPr>
                <w:rFonts w:ascii="Times New Roman" w:hAnsi="Times New Roman" w:cs="Times New Roman"/>
                <w:sz w:val="20"/>
                <w:szCs w:val="20"/>
              </w:rPr>
              <w:t xml:space="preserve"> шагами (перебежкой) лицом вперед</w:t>
            </w:r>
          </w:p>
        </w:tc>
        <w:tc>
          <w:tcPr>
            <w:tcW w:w="328" w:type="dxa"/>
            <w:vAlign w:val="center"/>
          </w:tcPr>
          <w:p w14:paraId="3B7656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5E459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448DA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9FB3F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6C3B5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6D11700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1037B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DADAD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AE1989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A89D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EA453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125F2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D163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EC08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82124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937F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7F05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EFED9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1E8B7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D519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374F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F196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023AA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33EF3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710068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7AF80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2ED6FA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9E1F7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E461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7B73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874E73F" w14:textId="77777777" w:rsidTr="008E441D">
        <w:tc>
          <w:tcPr>
            <w:tcW w:w="3917" w:type="dxa"/>
          </w:tcPr>
          <w:p w14:paraId="30624E7E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V-образное торможение спиной вперёд</w:t>
            </w:r>
          </w:p>
        </w:tc>
        <w:tc>
          <w:tcPr>
            <w:tcW w:w="328" w:type="dxa"/>
            <w:vAlign w:val="center"/>
          </w:tcPr>
          <w:p w14:paraId="466A12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E5504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E8D40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BFCFE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3AFD3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1B451C1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54A2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AF004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4F258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3F7C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E8C64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AEDEB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760C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C3E8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B0E0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1A60E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8CDC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FFB7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52632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6A26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574D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3BFE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9D45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91D3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D6997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6E9CA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21BF4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7590968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6EB45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D27F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16910AC" w14:textId="77777777" w:rsidTr="008E441D">
        <w:tc>
          <w:tcPr>
            <w:tcW w:w="3917" w:type="dxa"/>
          </w:tcPr>
          <w:p w14:paraId="07D82240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Отбор клюшкой (выбивание)</w:t>
            </w:r>
          </w:p>
        </w:tc>
        <w:tc>
          <w:tcPr>
            <w:tcW w:w="328" w:type="dxa"/>
            <w:vAlign w:val="center"/>
          </w:tcPr>
          <w:p w14:paraId="09A693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68382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E2C23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5B45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E8A56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C263F4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2555B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FAA1A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BD954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9A7C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0A82E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18F7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E427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DEB5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CEE8F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10FA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737B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4441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39718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A523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4DF8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49CF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49812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90FE1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15AB1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F5E90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9DCBA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53FC15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8CDDB3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C5EF1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6D2388B" w14:textId="77777777" w:rsidTr="008E441D">
        <w:tc>
          <w:tcPr>
            <w:tcW w:w="3917" w:type="dxa"/>
          </w:tcPr>
          <w:p w14:paraId="76B16621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 xml:space="preserve">Бег с изменением направления </w:t>
            </w:r>
            <w:proofErr w:type="spellStart"/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скрестными</w:t>
            </w:r>
            <w:proofErr w:type="spellEnd"/>
            <w:r w:rsidRPr="00BC4CA6">
              <w:rPr>
                <w:rFonts w:ascii="Times New Roman" w:hAnsi="Times New Roman" w:cs="Times New Roman"/>
                <w:sz w:val="20"/>
                <w:szCs w:val="20"/>
              </w:rPr>
              <w:t xml:space="preserve"> шагами (перебежкой) спиной вперед</w:t>
            </w:r>
          </w:p>
        </w:tc>
        <w:tc>
          <w:tcPr>
            <w:tcW w:w="328" w:type="dxa"/>
            <w:vAlign w:val="center"/>
          </w:tcPr>
          <w:p w14:paraId="0EA803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E97C3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F43A9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1CFFD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3345A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A863B3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A9A8D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35C3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792C8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173B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746D1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EE10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F383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1454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4E82A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A0D2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B31D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88C1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46DEC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1FE9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3E47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3BE8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85347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F35A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BD64A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019D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1191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20FB7B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6ABE16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96C32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6F45C5" w:rsidRPr="0002787A" w14:paraId="4C3A7A0C" w14:textId="77777777" w:rsidTr="006F45C5">
        <w:tc>
          <w:tcPr>
            <w:tcW w:w="15453" w:type="dxa"/>
            <w:gridSpan w:val="31"/>
          </w:tcPr>
          <w:p w14:paraId="2F2CC1F9" w14:textId="77777777" w:rsidR="006F45C5" w:rsidRDefault="006F45C5" w:rsidP="008E441D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C1FD4FB" w14:textId="631A3C48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Техника владения клюшкой и шайбой</w:t>
            </w:r>
          </w:p>
        </w:tc>
      </w:tr>
      <w:tr w:rsidR="008E441D" w:rsidRPr="0002787A" w14:paraId="646F77F9" w14:textId="77777777" w:rsidTr="008E441D">
        <w:trPr>
          <w:trHeight w:val="286"/>
        </w:trPr>
        <w:tc>
          <w:tcPr>
            <w:tcW w:w="3917" w:type="dxa"/>
          </w:tcPr>
          <w:p w14:paraId="6621AE31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Основные способы хвата клюшки</w:t>
            </w:r>
          </w:p>
        </w:tc>
        <w:tc>
          <w:tcPr>
            <w:tcW w:w="328" w:type="dxa"/>
            <w:vAlign w:val="center"/>
          </w:tcPr>
          <w:p w14:paraId="3524856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51DFC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A7C37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5FC24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5" w:type="dxa"/>
            <w:vAlign w:val="center"/>
          </w:tcPr>
          <w:p w14:paraId="16ADE5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8" w:type="dxa"/>
            <w:vAlign w:val="center"/>
          </w:tcPr>
          <w:p w14:paraId="283CF9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463ECE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7283C4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41787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BCAB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0B20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ED2B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B70C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16C41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10E0A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BBB3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E832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D557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E7FDD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540A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532B1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E2CC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C31D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75463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B7C36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314C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4496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459D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4C469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0DD9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46B0EA0" w14:textId="77777777" w:rsidTr="008E441D">
        <w:trPr>
          <w:trHeight w:val="286"/>
        </w:trPr>
        <w:tc>
          <w:tcPr>
            <w:tcW w:w="3917" w:type="dxa"/>
          </w:tcPr>
          <w:p w14:paraId="235A81D9" w14:textId="77777777" w:rsidR="008E441D" w:rsidRPr="00BC4CA6" w:rsidRDefault="008E441D" w:rsidP="008E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Ведение шайбы коньками</w:t>
            </w:r>
          </w:p>
        </w:tc>
        <w:tc>
          <w:tcPr>
            <w:tcW w:w="328" w:type="dxa"/>
            <w:vAlign w:val="center"/>
          </w:tcPr>
          <w:p w14:paraId="623415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316C9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4BF3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8C31D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04936B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73C51F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6C6248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4" w:type="dxa"/>
            <w:vAlign w:val="center"/>
          </w:tcPr>
          <w:p w14:paraId="118EC8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2DAC82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E0E8E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F7D7A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BD23F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BCB62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8C8A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A572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2082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3264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5622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16EAD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0D81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3DA0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24665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1A7EC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22A80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393F0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7E61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7F8B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C1795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FCF2D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1E38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A888D0D" w14:textId="77777777" w:rsidTr="008E441D">
        <w:trPr>
          <w:trHeight w:val="286"/>
        </w:trPr>
        <w:tc>
          <w:tcPr>
            <w:tcW w:w="3917" w:type="dxa"/>
          </w:tcPr>
          <w:p w14:paraId="1A1CCE78" w14:textId="77777777" w:rsidR="008E441D" w:rsidRPr="00BC4CA6" w:rsidRDefault="008E441D" w:rsidP="008E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Ведение шайбы клюшкой не отрывая крюк от шайбы</w:t>
            </w:r>
          </w:p>
        </w:tc>
        <w:tc>
          <w:tcPr>
            <w:tcW w:w="328" w:type="dxa"/>
            <w:vAlign w:val="center"/>
          </w:tcPr>
          <w:p w14:paraId="5E2989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A9ACC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B4CB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5DCF2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83CE7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1398829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CD601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F4B8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7F505A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48B4DD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5D90E2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A525E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1085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5D61D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37C6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C0F2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34BA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DB0E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CB4D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62A2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04B6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EA78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E28BD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BF2AC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7DFFE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4098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1462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00EC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779E0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ADC5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2D9D04DB" w14:textId="77777777" w:rsidTr="008E441D">
        <w:tc>
          <w:tcPr>
            <w:tcW w:w="3917" w:type="dxa"/>
          </w:tcPr>
          <w:p w14:paraId="439802F0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Ведение шайбы клюшкой толчком (клюшка впереди)</w:t>
            </w:r>
          </w:p>
        </w:tc>
        <w:tc>
          <w:tcPr>
            <w:tcW w:w="328" w:type="dxa"/>
            <w:vAlign w:val="center"/>
          </w:tcPr>
          <w:p w14:paraId="39B59B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71BC0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EBEE0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B057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713B5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1A2A4DE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3FB6D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FB4591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4C997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4C017A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185973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3A9FE2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2B425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408A0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F842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0D39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605A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6B3D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189C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9428B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E603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24F8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45DF9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448DD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A6AFA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101D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4022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575B6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FE8D1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1BA27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69A40F7" w14:textId="77777777" w:rsidTr="008E441D">
        <w:tc>
          <w:tcPr>
            <w:tcW w:w="3917" w:type="dxa"/>
          </w:tcPr>
          <w:p w14:paraId="7BD00744" w14:textId="77777777" w:rsidR="008E441D" w:rsidRPr="00BC4CA6" w:rsidRDefault="008E441D" w:rsidP="008E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Ведение шайбы клюшкой с переносом клюшки через шайбу (короткое)</w:t>
            </w:r>
          </w:p>
        </w:tc>
        <w:tc>
          <w:tcPr>
            <w:tcW w:w="328" w:type="dxa"/>
            <w:vAlign w:val="center"/>
          </w:tcPr>
          <w:p w14:paraId="76B3C7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9F4512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CDAA7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B53F6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F1230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27D997A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19C90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6FCB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1E1C88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D7B6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785AC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E4059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05C5AF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0BF772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EE2C1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C1D47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3A1A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24F2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682E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CBDB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A369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0F15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C004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279ED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A9A3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8E77A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5094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6536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DA2BB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CBC6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4205527" w14:textId="77777777" w:rsidTr="008E441D">
        <w:tc>
          <w:tcPr>
            <w:tcW w:w="3917" w:type="dxa"/>
          </w:tcPr>
          <w:p w14:paraId="76BB34A5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Заметающий бросок (с удобной стороны)</w:t>
            </w:r>
          </w:p>
        </w:tc>
        <w:tc>
          <w:tcPr>
            <w:tcW w:w="328" w:type="dxa"/>
            <w:vAlign w:val="center"/>
          </w:tcPr>
          <w:p w14:paraId="06DF93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A38F4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6155D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C04E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8920C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15F0BB1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F45B4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034E6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888E1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3767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967C8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349C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56DB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1DA6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7287CD9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EE5FF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87C4B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3629C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916C8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14C3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AF7D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5E3C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4900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9B531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727BF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AE3B9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5BE7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9D9A1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D199F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FE982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2182E2B8" w14:textId="77777777" w:rsidTr="008E441D">
        <w:tc>
          <w:tcPr>
            <w:tcW w:w="3917" w:type="dxa"/>
          </w:tcPr>
          <w:p w14:paraId="776FA776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Передачи оставлением</w:t>
            </w:r>
          </w:p>
        </w:tc>
        <w:tc>
          <w:tcPr>
            <w:tcW w:w="328" w:type="dxa"/>
            <w:vAlign w:val="center"/>
          </w:tcPr>
          <w:p w14:paraId="117842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D8C5F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D3F11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79D36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5522F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CF5C4F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B9285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17B7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BED07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404D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0DBDC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DAFC1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9C8E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11A46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DDAA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E23C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2234F2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43D39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BCAC7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D4B1B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782A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0CD6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D8243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5848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AD0FC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7C5B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DDF8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58388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216E5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6555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F007960" w14:textId="77777777" w:rsidTr="008E441D">
        <w:tc>
          <w:tcPr>
            <w:tcW w:w="3917" w:type="dxa"/>
          </w:tcPr>
          <w:p w14:paraId="35407F1E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Передачи броском</w:t>
            </w:r>
          </w:p>
        </w:tc>
        <w:tc>
          <w:tcPr>
            <w:tcW w:w="328" w:type="dxa"/>
            <w:vAlign w:val="center"/>
          </w:tcPr>
          <w:p w14:paraId="065966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EB6B8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C9F0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81DB4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69AC3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2A498FB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31C01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47376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A554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9887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FA602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EBE93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3DDD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7911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A784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89E38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D7A3E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B6D1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7A0F7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053B01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3B4CF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A912E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EB351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04B89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CE1FF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239E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7B13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69BB7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ED705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EEF3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3B38E34" w14:textId="77777777" w:rsidTr="008E441D">
        <w:tc>
          <w:tcPr>
            <w:tcW w:w="3917" w:type="dxa"/>
          </w:tcPr>
          <w:p w14:paraId="603D25B9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3AC2">
              <w:rPr>
                <w:rFonts w:ascii="Times New Roman" w:hAnsi="Times New Roman" w:cs="Times New Roman"/>
                <w:sz w:val="20"/>
                <w:szCs w:val="20"/>
              </w:rPr>
              <w:t>Прием и остановки шайбы клюшкой</w:t>
            </w:r>
          </w:p>
        </w:tc>
        <w:tc>
          <w:tcPr>
            <w:tcW w:w="328" w:type="dxa"/>
            <w:vAlign w:val="center"/>
          </w:tcPr>
          <w:p w14:paraId="24DD1F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21B82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4590B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723EB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7FD8E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54C7A6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200A6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08D0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34176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7DC2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AB55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7EA25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CB8A9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44A1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AE3700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4C88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22D0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B2E3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8CBE1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09BC24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7890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644E5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7C332D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5272B1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502FE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E6C2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BDF0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B945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9992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916A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86EE556" w14:textId="77777777" w:rsidTr="008E441D">
        <w:tc>
          <w:tcPr>
            <w:tcW w:w="3917" w:type="dxa"/>
          </w:tcPr>
          <w:p w14:paraId="7A634F2F" w14:textId="77777777" w:rsidR="008E441D" w:rsidRPr="00DD3AC2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Прием и остановки шайбы коньком</w:t>
            </w:r>
          </w:p>
        </w:tc>
        <w:tc>
          <w:tcPr>
            <w:tcW w:w="328" w:type="dxa"/>
            <w:vAlign w:val="center"/>
          </w:tcPr>
          <w:p w14:paraId="4EE1A6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B5A4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084E0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4A493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28CE51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E2755EB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617C8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9759B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CF9C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A2F5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C105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0189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F519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E08E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C6EE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C630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325E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5690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F22A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51C28D" w14:textId="77777777" w:rsidR="008E441D" w:rsidRPr="00304589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425" w:type="dxa"/>
            <w:vAlign w:val="center"/>
          </w:tcPr>
          <w:p w14:paraId="51A1953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E5E101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3F5B98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4DB6B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00C73A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60B33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6CA79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0938B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52A6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8D758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046BBED" w14:textId="77777777" w:rsidTr="008E441D">
        <w:tc>
          <w:tcPr>
            <w:tcW w:w="3917" w:type="dxa"/>
          </w:tcPr>
          <w:p w14:paraId="1160E278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Обводка короткая</w:t>
            </w:r>
          </w:p>
        </w:tc>
        <w:tc>
          <w:tcPr>
            <w:tcW w:w="328" w:type="dxa"/>
            <w:vAlign w:val="center"/>
          </w:tcPr>
          <w:p w14:paraId="4CDCE1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0BDDF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2CBA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FEBA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44B47F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714005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55E7D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4F014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9613F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C3FC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BA7F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4AF03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2F9B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5AC0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892C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837A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EC69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871F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BC1A4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ECB04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76EE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AFF5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6E3E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5DFD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C81F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B6BF51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A569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FBB72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65298E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63BD4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6F45C5" w:rsidRPr="0002787A" w14:paraId="27383AAA" w14:textId="77777777" w:rsidTr="006F45C5">
        <w:tc>
          <w:tcPr>
            <w:tcW w:w="15453" w:type="dxa"/>
            <w:gridSpan w:val="31"/>
          </w:tcPr>
          <w:p w14:paraId="2C31CC84" w14:textId="77777777" w:rsidR="00E03806" w:rsidRDefault="00E03806" w:rsidP="008E441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765680CC" w14:textId="77777777" w:rsidR="00E03806" w:rsidRDefault="00E03806" w:rsidP="008E441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F85B331" w14:textId="03021BA8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Подготовка вратаря</w:t>
            </w:r>
          </w:p>
        </w:tc>
      </w:tr>
      <w:tr w:rsidR="008E441D" w:rsidRPr="0002787A" w14:paraId="012936A0" w14:textId="77777777" w:rsidTr="008E441D">
        <w:tc>
          <w:tcPr>
            <w:tcW w:w="3917" w:type="dxa"/>
          </w:tcPr>
          <w:p w14:paraId="332F59C2" w14:textId="77777777" w:rsidR="008E441D" w:rsidRPr="00BC4CA6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4CA6">
              <w:rPr>
                <w:rFonts w:ascii="Times New Roman" w:hAnsi="Times New Roman" w:cs="Times New Roman"/>
                <w:sz w:val="20"/>
                <w:szCs w:val="20"/>
              </w:rPr>
              <w:t>Основная стойка</w:t>
            </w:r>
          </w:p>
        </w:tc>
        <w:tc>
          <w:tcPr>
            <w:tcW w:w="328" w:type="dxa"/>
            <w:vAlign w:val="center"/>
          </w:tcPr>
          <w:p w14:paraId="3A9344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EBEEC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D7B3F8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C41E3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5" w:type="dxa"/>
            <w:vAlign w:val="center"/>
          </w:tcPr>
          <w:p w14:paraId="46BA14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8" w:type="dxa"/>
            <w:vAlign w:val="center"/>
          </w:tcPr>
          <w:p w14:paraId="6BAEABC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270100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6C6DED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4095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AB429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D279D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CBC2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EB2B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FAE5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4FD7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1968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C6B1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85E8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3821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7C2D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F395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FAE16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49451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90851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2AA0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1552B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83F2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E8CD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12D55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3C73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71C0E68" w14:textId="77777777" w:rsidTr="008E441D">
        <w:tc>
          <w:tcPr>
            <w:tcW w:w="3917" w:type="dxa"/>
          </w:tcPr>
          <w:p w14:paraId="25214DA0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Сплит</w:t>
            </w:r>
          </w:p>
        </w:tc>
        <w:tc>
          <w:tcPr>
            <w:tcW w:w="328" w:type="dxa"/>
            <w:vAlign w:val="center"/>
          </w:tcPr>
          <w:p w14:paraId="09ABC1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D1CD1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597B7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85D32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A6B30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8" w:type="dxa"/>
            <w:vAlign w:val="center"/>
          </w:tcPr>
          <w:p w14:paraId="4D25618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2E1B77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6EB2DC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5EC6DB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CFC9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783D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ACCC6B7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F044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7564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A8BDC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86BC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EE5D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49405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D93E4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C4F9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B129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83E5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2084B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34FB0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3318E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F2C64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0C14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B7B39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15AF7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9DEE5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C8EC9EE" w14:textId="77777777" w:rsidTr="008E441D">
        <w:tc>
          <w:tcPr>
            <w:tcW w:w="3917" w:type="dxa"/>
          </w:tcPr>
          <w:p w14:paraId="1A61791C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Скольжение на двух коньках с попеременным отталкиванием</w:t>
            </w:r>
          </w:p>
        </w:tc>
        <w:tc>
          <w:tcPr>
            <w:tcW w:w="328" w:type="dxa"/>
            <w:vAlign w:val="center"/>
          </w:tcPr>
          <w:p w14:paraId="286FEC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8BEC5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9BDBD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28DF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E21C7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50FBEB0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6B7546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4" w:type="dxa"/>
            <w:vAlign w:val="center"/>
          </w:tcPr>
          <w:p w14:paraId="0D1177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7211E8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405AD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D4E1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9CE21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E0978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213E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76F4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879D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AFE5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061646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FA887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666B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32DC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4AC0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FB4F0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B8AC8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3AB6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7D40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1CFB0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FD5F6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E57F1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E119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7FD920D" w14:textId="77777777" w:rsidTr="008E441D">
        <w:tc>
          <w:tcPr>
            <w:tcW w:w="3917" w:type="dxa"/>
          </w:tcPr>
          <w:p w14:paraId="1CE5845B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Скольжение на двух коньках, не отрывая лезвия ото льда, спиной вперед</w:t>
            </w:r>
          </w:p>
        </w:tc>
        <w:tc>
          <w:tcPr>
            <w:tcW w:w="328" w:type="dxa"/>
            <w:vAlign w:val="center"/>
          </w:tcPr>
          <w:p w14:paraId="2C13692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B6E6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6B764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49FDB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3A95D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7373769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F989EC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0D10D7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5A1C5F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D97C0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1AE1B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F635E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3D12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F883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7E4ABF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A5C3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37A2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4FF9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229E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3304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3BB1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252C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51905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C00AA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096AB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F2B20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9AFC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D8FF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D5E8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4428B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15348B6" w14:textId="77777777" w:rsidTr="008E441D">
        <w:tc>
          <w:tcPr>
            <w:tcW w:w="3917" w:type="dxa"/>
          </w:tcPr>
          <w:p w14:paraId="35D8EFF7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Поперечное переступание (приставной шаг)</w:t>
            </w:r>
          </w:p>
        </w:tc>
        <w:tc>
          <w:tcPr>
            <w:tcW w:w="328" w:type="dxa"/>
            <w:vAlign w:val="center"/>
          </w:tcPr>
          <w:p w14:paraId="5E7A98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02B8C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1C821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AC9C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9F6F1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519F70AB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CB234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8782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68A45E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04BCD8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5BDCF4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6A501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2516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D466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F5ECC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DD827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E257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434A5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2B013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D58D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B401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ADEB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540B6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EA300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4818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ED2A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B89ED8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56A62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D4B2E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3CD8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DD85779" w14:textId="77777777" w:rsidTr="008E441D">
        <w:tc>
          <w:tcPr>
            <w:tcW w:w="3917" w:type="dxa"/>
          </w:tcPr>
          <w:p w14:paraId="23195299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Торможение «</w:t>
            </w:r>
            <w:proofErr w:type="spellStart"/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полуплугом</w:t>
            </w:r>
            <w:proofErr w:type="spellEnd"/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D828164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vAlign w:val="center"/>
          </w:tcPr>
          <w:p w14:paraId="32AA89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6CF2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58F67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97B72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FF3F8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5D7E5AB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36BE1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CBF409C" w14:textId="77777777" w:rsidR="008E441D" w:rsidRPr="00304589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83" w:type="dxa"/>
            <w:vAlign w:val="center"/>
          </w:tcPr>
          <w:p w14:paraId="001E88A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6E0CD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EEEA211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33CC3C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D47F0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BE464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F473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3F2D877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672E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7502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6E04B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AB93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41B4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DB658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761DA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FF793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7E60A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3774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7BD7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0F63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6015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1641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AB2575E" w14:textId="77777777" w:rsidTr="008E441D">
        <w:trPr>
          <w:trHeight w:val="286"/>
        </w:trPr>
        <w:tc>
          <w:tcPr>
            <w:tcW w:w="3917" w:type="dxa"/>
          </w:tcPr>
          <w:p w14:paraId="2CBDD536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Поперечное скольжение (Т-образное отталкивание),</w:t>
            </w:r>
          </w:p>
        </w:tc>
        <w:tc>
          <w:tcPr>
            <w:tcW w:w="328" w:type="dxa"/>
          </w:tcPr>
          <w:p w14:paraId="09A952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FDE63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519827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52021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CA2BF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1A96C8C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5A0A6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F2419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46F4BA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AEDA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0741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017685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ADF79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A5228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CE075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0888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6721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89A67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C51F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6737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BC45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2C570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B6A06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D9509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99936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D0B5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2CAC7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6444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994BE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6DA0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7DAB2C6" w14:textId="77777777" w:rsidTr="008E441D">
        <w:trPr>
          <w:trHeight w:val="286"/>
        </w:trPr>
        <w:tc>
          <w:tcPr>
            <w:tcW w:w="3917" w:type="dxa"/>
          </w:tcPr>
          <w:p w14:paraId="46CE6BF8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Перемещения от штанги к штанге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–образный, приставной)</w:t>
            </w:r>
          </w:p>
        </w:tc>
        <w:tc>
          <w:tcPr>
            <w:tcW w:w="328" w:type="dxa"/>
          </w:tcPr>
          <w:p w14:paraId="7810D3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88037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9E8E6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6E627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680A3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301ABB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C8CD8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25548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6CBD7D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862F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2EBC5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FF73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47FBF2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27A5D5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FF52C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BAB1E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CD0B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B3B9B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C0CE5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B951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B7A55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30FF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5C3E6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76C61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3F1E79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24F7D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9ECBA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CF7CEB6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9C1FE8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4D3AF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171D2FF3" w14:textId="77777777" w:rsidTr="008E441D">
        <w:trPr>
          <w:trHeight w:val="286"/>
        </w:trPr>
        <w:tc>
          <w:tcPr>
            <w:tcW w:w="3917" w:type="dxa"/>
          </w:tcPr>
          <w:p w14:paraId="5C092880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Отбивание шайбы клюшкой</w:t>
            </w:r>
          </w:p>
        </w:tc>
        <w:tc>
          <w:tcPr>
            <w:tcW w:w="328" w:type="dxa"/>
          </w:tcPr>
          <w:p w14:paraId="666396C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59C60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B21AEC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63AF6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F1880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4A04F3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AFE5E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B69F4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AE625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4328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D63FA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7C86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3596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C8ED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604B02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8AC47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4398F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F4B92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3117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5440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458A5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0D96E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7C42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A068F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C1E3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5177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652E0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A2898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F839323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5B0B503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A6D1EC5" w14:textId="77777777" w:rsidTr="008E441D">
        <w:trPr>
          <w:trHeight w:val="286"/>
        </w:trPr>
        <w:tc>
          <w:tcPr>
            <w:tcW w:w="3917" w:type="dxa"/>
          </w:tcPr>
          <w:p w14:paraId="55C53A7E" w14:textId="77777777" w:rsidR="008E441D" w:rsidRPr="001B6F4C" w:rsidRDefault="008E441D" w:rsidP="008E441D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Прижимание шайбы ко льду</w:t>
            </w:r>
          </w:p>
        </w:tc>
        <w:tc>
          <w:tcPr>
            <w:tcW w:w="328" w:type="dxa"/>
          </w:tcPr>
          <w:p w14:paraId="0A61DC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76717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78F1B1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B3C21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CD3CD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64830F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2E7D6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30C91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743622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BCA1A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35EC7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62870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6013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C66E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823E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2A041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9003D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938D2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3EE7F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3F9CAB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5D11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73AFD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22E7C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C6E75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49A2A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522B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6A8E3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2DF8DC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54F006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CF6BF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4C31EF2" w14:textId="77777777" w:rsidTr="008E441D">
        <w:trPr>
          <w:trHeight w:val="286"/>
        </w:trPr>
        <w:tc>
          <w:tcPr>
            <w:tcW w:w="3917" w:type="dxa"/>
          </w:tcPr>
          <w:p w14:paraId="07424F13" w14:textId="77777777" w:rsidR="008E441D" w:rsidRPr="001B6F4C" w:rsidRDefault="008E441D" w:rsidP="008E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Отбивание шайбы блином</w:t>
            </w:r>
          </w:p>
        </w:tc>
        <w:tc>
          <w:tcPr>
            <w:tcW w:w="328" w:type="dxa"/>
          </w:tcPr>
          <w:p w14:paraId="15E047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82E2F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7EDE40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F6857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0E64D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2E2D23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4B11A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93FF6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55EA01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5354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0D54D4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203B2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2F334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3740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DB484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517E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6E65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3386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3FBA54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A568B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52F0E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95C03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A0691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90C241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1D1AF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4846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D408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510A4F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055996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4A7DA6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59CE2B1" w14:textId="77777777" w:rsidTr="008E441D">
        <w:trPr>
          <w:trHeight w:val="286"/>
        </w:trPr>
        <w:tc>
          <w:tcPr>
            <w:tcW w:w="3917" w:type="dxa"/>
          </w:tcPr>
          <w:p w14:paraId="2C871B5B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Ловля шайбы ловушкой</w:t>
            </w:r>
          </w:p>
        </w:tc>
        <w:tc>
          <w:tcPr>
            <w:tcW w:w="328" w:type="dxa"/>
          </w:tcPr>
          <w:p w14:paraId="56314C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C3F47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62B8C6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59A07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11E7E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69DCA6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50F5D2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186BB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8C55B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5A8CE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DD7B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DDEDC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BAA1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CAFC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1388E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1AD9A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C0479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BC9A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8743A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F1F5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36513B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55BB5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A4873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895AE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5E351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28CEA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68C1E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868D2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50138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309AF7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7698480" w14:textId="77777777" w:rsidTr="008E441D">
        <w:trPr>
          <w:trHeight w:val="286"/>
        </w:trPr>
        <w:tc>
          <w:tcPr>
            <w:tcW w:w="3917" w:type="dxa"/>
          </w:tcPr>
          <w:p w14:paraId="6EB142D7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Владение клюшкой в одной руке</w:t>
            </w:r>
          </w:p>
        </w:tc>
        <w:tc>
          <w:tcPr>
            <w:tcW w:w="328" w:type="dxa"/>
          </w:tcPr>
          <w:p w14:paraId="215E28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438C3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0BD88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230A3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F0797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01474F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7B8F2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D3284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60607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5E2A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78250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5676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0CB9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2257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88462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BD28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8CC62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3EDD9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AB83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CD491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D5CC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1F7C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2CF5C0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6AF862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55F700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FED2E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11F08E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04660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6FEB9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2429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CE4D80A" w14:textId="77777777" w:rsidTr="008E441D">
        <w:trPr>
          <w:trHeight w:val="286"/>
        </w:trPr>
        <w:tc>
          <w:tcPr>
            <w:tcW w:w="3917" w:type="dxa"/>
          </w:tcPr>
          <w:p w14:paraId="660CF1B2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Передвижение в воротах</w:t>
            </w:r>
          </w:p>
        </w:tc>
        <w:tc>
          <w:tcPr>
            <w:tcW w:w="328" w:type="dxa"/>
          </w:tcPr>
          <w:p w14:paraId="19A139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92D2B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4F2A4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B9DDC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21A58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57CEC6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2ADCE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0D667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4C5AC7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1AA00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1E7B5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13916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62071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A201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32AAE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688C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0D0AB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48A3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DA61F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1319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B551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2F362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E1874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B30512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17A53A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8BB6C1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92EF52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697F3BCB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125D3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227B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F12DED6" w14:textId="77777777" w:rsidTr="008E441D">
        <w:trPr>
          <w:trHeight w:val="286"/>
        </w:trPr>
        <w:tc>
          <w:tcPr>
            <w:tcW w:w="3917" w:type="dxa"/>
          </w:tcPr>
          <w:p w14:paraId="0240C543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Передвижение в воротах, отбивания и ловл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 xml:space="preserve"> шайбы</w:t>
            </w:r>
          </w:p>
        </w:tc>
        <w:tc>
          <w:tcPr>
            <w:tcW w:w="328" w:type="dxa"/>
          </w:tcPr>
          <w:p w14:paraId="09DC55B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4D0ED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E3BE0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A2FFC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DFB3F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6AC0B0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7D3C26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7906B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4A7DC1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7AE6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6D87E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A751A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979AF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5541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B850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2FA79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E1A8A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2D56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569C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6C0AF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1D93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B9AF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4A0B6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4740A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2D02A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EDEA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046D2F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4817AA7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EF275AF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4699A319" w14:textId="58B2F5B7" w:rsidR="008E441D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6F45C5" w:rsidRPr="0002787A" w14:paraId="0719E6F7" w14:textId="77777777" w:rsidTr="006F45C5">
        <w:trPr>
          <w:trHeight w:val="286"/>
        </w:trPr>
        <w:tc>
          <w:tcPr>
            <w:tcW w:w="15453" w:type="dxa"/>
            <w:gridSpan w:val="31"/>
          </w:tcPr>
          <w:p w14:paraId="7A32BA16" w14:textId="2CA73E6B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Подвижные игры и игровые задания </w:t>
            </w:r>
          </w:p>
        </w:tc>
      </w:tr>
      <w:tr w:rsidR="006F45C5" w:rsidRPr="0002787A" w14:paraId="5C8486B5" w14:textId="77777777" w:rsidTr="006F45C5">
        <w:trPr>
          <w:trHeight w:val="286"/>
        </w:trPr>
        <w:tc>
          <w:tcPr>
            <w:tcW w:w="15453" w:type="dxa"/>
            <w:gridSpan w:val="31"/>
          </w:tcPr>
          <w:p w14:paraId="17A97F47" w14:textId="38420B29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40665">
              <w:rPr>
                <w:rFonts w:ascii="Times New Roman" w:hAnsi="Times New Roman" w:cs="Times New Roman"/>
                <w:b/>
                <w:sz w:val="20"/>
                <w:szCs w:val="20"/>
              </w:rPr>
              <w:t>гры на развитие внимательности</w:t>
            </w:r>
          </w:p>
        </w:tc>
      </w:tr>
      <w:tr w:rsidR="008E441D" w:rsidRPr="0002787A" w14:paraId="5A2DED57" w14:textId="77777777" w:rsidTr="008E441D">
        <w:trPr>
          <w:trHeight w:val="286"/>
        </w:trPr>
        <w:tc>
          <w:tcPr>
            <w:tcW w:w="3917" w:type="dxa"/>
          </w:tcPr>
          <w:p w14:paraId="6330A545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7B47">
              <w:rPr>
                <w:rFonts w:ascii="Times New Roman" w:hAnsi="Times New Roman" w:cs="Times New Roman"/>
                <w:sz w:val="20"/>
                <w:szCs w:val="20"/>
              </w:rPr>
              <w:t>«Нос, нос, нос, лоб»</w:t>
            </w:r>
          </w:p>
        </w:tc>
        <w:tc>
          <w:tcPr>
            <w:tcW w:w="328" w:type="dxa"/>
            <w:vAlign w:val="center"/>
          </w:tcPr>
          <w:p w14:paraId="5C4127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4AA488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25198B4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600135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968A2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2E33A1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DBFE44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5A497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664CA7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B588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0553B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D7DB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40383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DEE0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267F1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B958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75EE6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48DE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279C9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53C6D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387FE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8E9A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DD2B0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6B8E4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2E4C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3B09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0DDA74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267F57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9417EF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0AFFA9B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8E9F3A5" w14:textId="77777777" w:rsidTr="008E441D">
        <w:trPr>
          <w:trHeight w:val="286"/>
        </w:trPr>
        <w:tc>
          <w:tcPr>
            <w:tcW w:w="3917" w:type="dxa"/>
          </w:tcPr>
          <w:p w14:paraId="2EF70510" w14:textId="77777777" w:rsidR="008E441D" w:rsidRPr="00F57B47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«Товарищ капитан»</w:t>
            </w:r>
          </w:p>
        </w:tc>
        <w:tc>
          <w:tcPr>
            <w:tcW w:w="328" w:type="dxa"/>
            <w:vAlign w:val="center"/>
          </w:tcPr>
          <w:p w14:paraId="558A043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2AD07D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1B7741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490B05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6D370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89AA1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24BE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FBCF2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EBE23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5207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8EEED5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112F5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F6D586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0E421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AEA23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5291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A257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0272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4DC81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A5876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CFBA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206D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1050C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9C8F6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D9ED6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A6FC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20C8BB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AC17C63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BCD9C42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F075F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2DBD90A6" w14:textId="77777777" w:rsidTr="008E441D">
        <w:tc>
          <w:tcPr>
            <w:tcW w:w="3917" w:type="dxa"/>
          </w:tcPr>
          <w:p w14:paraId="4234F142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«Запрещенное движение»</w:t>
            </w:r>
          </w:p>
        </w:tc>
        <w:tc>
          <w:tcPr>
            <w:tcW w:w="328" w:type="dxa"/>
            <w:vAlign w:val="center"/>
          </w:tcPr>
          <w:p w14:paraId="0418559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3498F2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6AAE28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364A16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35C9F7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235E570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53D3C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95614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65C6C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C4F93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9986E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D1D4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C83D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7F1A4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C495F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EEA7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899A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CF5D8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80B5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B4063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5E8D7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6719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B3ADD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C58F5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DE48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A18EA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5EAB0F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79346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F235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017A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5C5" w:rsidRPr="0002787A" w14:paraId="4CCF0F79" w14:textId="77777777" w:rsidTr="006F45C5">
        <w:tc>
          <w:tcPr>
            <w:tcW w:w="15453" w:type="dxa"/>
            <w:gridSpan w:val="31"/>
          </w:tcPr>
          <w:p w14:paraId="67AF57FA" w14:textId="251E833F" w:rsidR="006F45C5" w:rsidRPr="0002787A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40665">
              <w:rPr>
                <w:rFonts w:ascii="Times New Roman" w:hAnsi="Times New Roman" w:cs="Times New Roman"/>
                <w:b/>
                <w:sz w:val="20"/>
                <w:szCs w:val="20"/>
              </w:rPr>
              <w:t>гры и игровые задания с передвижением на коньках</w:t>
            </w:r>
          </w:p>
        </w:tc>
      </w:tr>
      <w:tr w:rsidR="008E441D" w:rsidRPr="0002787A" w14:paraId="1DBD13F2" w14:textId="77777777" w:rsidTr="008E441D">
        <w:tc>
          <w:tcPr>
            <w:tcW w:w="3917" w:type="dxa"/>
          </w:tcPr>
          <w:p w14:paraId="3E918640" w14:textId="77777777" w:rsidR="008E441D" w:rsidRPr="00DA643E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Собачки</w:t>
            </w: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8" w:type="dxa"/>
            <w:vAlign w:val="center"/>
          </w:tcPr>
          <w:p w14:paraId="6FD8114D" w14:textId="77777777" w:rsidR="008E441D" w:rsidRPr="00DA643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F1C9E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805D5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2CB29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5" w:type="dxa"/>
            <w:vAlign w:val="center"/>
          </w:tcPr>
          <w:p w14:paraId="370D25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8" w:type="dxa"/>
            <w:vAlign w:val="center"/>
          </w:tcPr>
          <w:p w14:paraId="0E678A8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3539A5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7E89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46B8F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5D33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B8DC7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188E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13A7F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1EC6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EC368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99BBC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896A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C7AA6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6E145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B446F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71FE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F2D52A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8C8C78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9A7C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6B47A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D15E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F2764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54C6C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FDDCA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B6B15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74213678" w14:textId="77777777" w:rsidTr="008E441D">
        <w:tc>
          <w:tcPr>
            <w:tcW w:w="3917" w:type="dxa"/>
          </w:tcPr>
          <w:p w14:paraId="79B2E222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bCs/>
                <w:sz w:val="20"/>
                <w:szCs w:val="20"/>
              </w:rPr>
              <w:t>«Заморозка»</w:t>
            </w:r>
          </w:p>
          <w:p w14:paraId="5E9A2D88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D1ABEC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  <w:vAlign w:val="center"/>
          </w:tcPr>
          <w:p w14:paraId="15BD5D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CC02A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33658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6FD87B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74D0DC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1215E3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6CBA3B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4" w:type="dxa"/>
            <w:vAlign w:val="center"/>
          </w:tcPr>
          <w:p w14:paraId="3F80D0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4BBE85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1DA3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15C7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9974C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6F85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70CC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B59A6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44D8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2170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F5CD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2D691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8D8A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0542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DDCE6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9415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2131F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2B6AB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D192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E73D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0384F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B492B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2143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8539208" w14:textId="77777777" w:rsidTr="008E441D">
        <w:tc>
          <w:tcPr>
            <w:tcW w:w="3917" w:type="dxa"/>
          </w:tcPr>
          <w:p w14:paraId="39339FF1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bCs/>
                <w:sz w:val="20"/>
                <w:szCs w:val="20"/>
              </w:rPr>
              <w:t>«Гонки на колесницах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28" w:type="dxa"/>
            <w:vAlign w:val="center"/>
          </w:tcPr>
          <w:p w14:paraId="0C8BB9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75DA1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E0196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DF6DD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29D4C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5792569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410DA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4" w:type="dxa"/>
            <w:vAlign w:val="center"/>
          </w:tcPr>
          <w:p w14:paraId="3594FC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3" w:type="dxa"/>
            <w:vAlign w:val="center"/>
          </w:tcPr>
          <w:p w14:paraId="2F9EB3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65A921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BA472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ED102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64B6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9CC8C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73627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9CB4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DD867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0234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9A9AF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DC9FE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3542C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5085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1576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17EE5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4906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7ED7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5127F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AA29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136B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18A3D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25C9F433" w14:textId="77777777" w:rsidTr="008E441D">
        <w:trPr>
          <w:trHeight w:val="286"/>
        </w:trPr>
        <w:tc>
          <w:tcPr>
            <w:tcW w:w="3917" w:type="dxa"/>
          </w:tcPr>
          <w:p w14:paraId="4FA42D53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6F4C">
              <w:rPr>
                <w:rFonts w:ascii="Times New Roman" w:hAnsi="Times New Roman" w:cs="Times New Roman"/>
                <w:sz w:val="20"/>
                <w:szCs w:val="20"/>
              </w:rPr>
              <w:t>«Сбор предметов»</w:t>
            </w:r>
          </w:p>
        </w:tc>
        <w:tc>
          <w:tcPr>
            <w:tcW w:w="328" w:type="dxa"/>
            <w:vAlign w:val="center"/>
          </w:tcPr>
          <w:p w14:paraId="686BB6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74F99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3CC3F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DAA90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366AB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4CD6175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6207BD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73B41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75D90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B8898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224408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70C37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C64E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4C33A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97BE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77C9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67261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00D2A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39F63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BB32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9012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148F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5CD14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793205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24D24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7CC8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217D2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6F020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1E68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AA7E3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904A358" w14:textId="77777777" w:rsidTr="008E441D">
        <w:trPr>
          <w:trHeight w:val="286"/>
        </w:trPr>
        <w:tc>
          <w:tcPr>
            <w:tcW w:w="3917" w:type="dxa"/>
          </w:tcPr>
          <w:p w14:paraId="4FAA0FB5" w14:textId="77777777" w:rsidR="008E441D" w:rsidRPr="001B6F4C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«Светофор»</w:t>
            </w:r>
          </w:p>
        </w:tc>
        <w:tc>
          <w:tcPr>
            <w:tcW w:w="328" w:type="dxa"/>
            <w:vAlign w:val="center"/>
          </w:tcPr>
          <w:p w14:paraId="4A2982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6DEF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59954F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5CB4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D87BA5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B03DD0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E43AF2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5A297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9A55A6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89E2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4FB8CF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000A66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A0010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7900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00ECB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2B4A6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66D3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D0AD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6978A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A06F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EEEE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2E96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E5D08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21812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08BF7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A95C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04F4E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8D264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B02DF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43B85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9DBB9CD" w14:textId="77777777" w:rsidTr="008E441D">
        <w:trPr>
          <w:trHeight w:val="286"/>
        </w:trPr>
        <w:tc>
          <w:tcPr>
            <w:tcW w:w="3917" w:type="dxa"/>
          </w:tcPr>
          <w:p w14:paraId="71FB65D2" w14:textId="77777777" w:rsidR="008E441D" w:rsidRPr="00EE3439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 xml:space="preserve">«Паровозик» </w:t>
            </w:r>
          </w:p>
        </w:tc>
        <w:tc>
          <w:tcPr>
            <w:tcW w:w="328" w:type="dxa"/>
            <w:vAlign w:val="center"/>
          </w:tcPr>
          <w:p w14:paraId="547E16F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44498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696FB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94718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79614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139A58C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34C0F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7F79E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19174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4331DC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80A09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40817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656EBC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64544D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113AD9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A82D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3E9BD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91B2B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26027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DE702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24E93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B708F6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839E7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06234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28C490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AD9C2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0184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8330D7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9991B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B077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36FA547" w14:textId="77777777" w:rsidTr="008E441D">
        <w:trPr>
          <w:trHeight w:val="286"/>
        </w:trPr>
        <w:tc>
          <w:tcPr>
            <w:tcW w:w="3917" w:type="dxa"/>
          </w:tcPr>
          <w:p w14:paraId="5D73C85C" w14:textId="77777777" w:rsidR="008E441D" w:rsidRPr="00EE3439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«Звездные войны»</w:t>
            </w:r>
          </w:p>
        </w:tc>
        <w:tc>
          <w:tcPr>
            <w:tcW w:w="328" w:type="dxa"/>
            <w:vAlign w:val="center"/>
          </w:tcPr>
          <w:p w14:paraId="3DDA57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6BE5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243030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FD6FE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25E1E2C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65C50138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1CCAB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3EB2E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073556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9FD8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64A84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3C46BA7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62C2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34C40B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5FEB31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CE620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7F16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8E63E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A9B21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66FF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65A1B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E594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7881A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B6907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601A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DC0F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1496E8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2294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9784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5D550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4ABAC86" w14:textId="77777777" w:rsidTr="008E441D">
        <w:trPr>
          <w:trHeight w:val="286"/>
        </w:trPr>
        <w:tc>
          <w:tcPr>
            <w:tcW w:w="3917" w:type="dxa"/>
          </w:tcPr>
          <w:p w14:paraId="7D2483D5" w14:textId="77777777" w:rsidR="008E441D" w:rsidRPr="00EE3439" w:rsidRDefault="008E441D" w:rsidP="008E441D">
            <w:pPr>
              <w:tabs>
                <w:tab w:val="left" w:pos="1037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«Рычаг»</w:t>
            </w:r>
          </w:p>
        </w:tc>
        <w:tc>
          <w:tcPr>
            <w:tcW w:w="328" w:type="dxa"/>
            <w:vAlign w:val="center"/>
          </w:tcPr>
          <w:p w14:paraId="7CE289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9D213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B377E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ED2E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81009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2A4D095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86C82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5CC14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12E016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F868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0D70D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53A38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97B44B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7EC50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DA16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2C8F7D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17C4DF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6CCCC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BD9D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5095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8A63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26E0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66FD06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A9A2D5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CB73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13FA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7E58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A1F53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EC41A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44275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D681980" w14:textId="77777777" w:rsidTr="008E441D">
        <w:trPr>
          <w:trHeight w:val="286"/>
        </w:trPr>
        <w:tc>
          <w:tcPr>
            <w:tcW w:w="3917" w:type="dxa"/>
          </w:tcPr>
          <w:p w14:paraId="29067ADB" w14:textId="77777777" w:rsidR="008E441D" w:rsidRPr="00EE3439" w:rsidRDefault="008E441D" w:rsidP="008E441D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«Не буди великана»</w:t>
            </w:r>
          </w:p>
        </w:tc>
        <w:tc>
          <w:tcPr>
            <w:tcW w:w="328" w:type="dxa"/>
            <w:vAlign w:val="center"/>
          </w:tcPr>
          <w:p w14:paraId="78A3E5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B38C7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D2084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3870E9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F47A1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A10711D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3D00DE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FB2EC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E372F6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22B2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C2C6C8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F4CA2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A07D2A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92A2F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25B2D3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E31CC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9D3F1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2D776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EF681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1C1A7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566D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BB4F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7DB77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97702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5A832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9DD4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1DD56D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3590E3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A83DA0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4F39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CC9C61C" w14:textId="77777777" w:rsidTr="008E441D">
        <w:trPr>
          <w:trHeight w:val="286"/>
        </w:trPr>
        <w:tc>
          <w:tcPr>
            <w:tcW w:w="3917" w:type="dxa"/>
          </w:tcPr>
          <w:p w14:paraId="4DA722A9" w14:textId="77777777" w:rsidR="008E441D" w:rsidRPr="00EE3439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«Боевой корабль»</w:t>
            </w:r>
          </w:p>
        </w:tc>
        <w:tc>
          <w:tcPr>
            <w:tcW w:w="328" w:type="dxa"/>
            <w:vAlign w:val="center"/>
          </w:tcPr>
          <w:p w14:paraId="1FE97B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B242F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63C04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78CFE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71C90E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DEFE0B5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68C64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E85BC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71605E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2ED97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FEB63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4531D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A45D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3AC00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88D08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5942674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93FF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BAC06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018B4D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838C7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5599D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A0569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CAD276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CE1E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374B3D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23564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9B1DD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78E2CF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45ED9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CC61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2F8BE16" w14:textId="77777777" w:rsidTr="008E441D">
        <w:trPr>
          <w:trHeight w:val="286"/>
        </w:trPr>
        <w:tc>
          <w:tcPr>
            <w:tcW w:w="3917" w:type="dxa"/>
          </w:tcPr>
          <w:p w14:paraId="13C2069A" w14:textId="77777777" w:rsidR="008E441D" w:rsidRPr="00EE3439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«Бег с препятствиями»</w:t>
            </w:r>
          </w:p>
        </w:tc>
        <w:tc>
          <w:tcPr>
            <w:tcW w:w="328" w:type="dxa"/>
            <w:vAlign w:val="center"/>
          </w:tcPr>
          <w:p w14:paraId="158401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42B6D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11D81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40246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6515D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0A7A3F6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EDED7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60D03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C4345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D9E4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22B5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B8A1D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C98CC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CF495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E1769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352B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9D1EB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38AB0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A0587B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5134CB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16276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95C827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D064B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59D7E8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60AD5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8B464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B84537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E82EF3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02116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72E6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8FDB872" w14:textId="77777777" w:rsidTr="008E441D">
        <w:trPr>
          <w:trHeight w:val="286"/>
        </w:trPr>
        <w:tc>
          <w:tcPr>
            <w:tcW w:w="3917" w:type="dxa"/>
          </w:tcPr>
          <w:p w14:paraId="1BA0FD61" w14:textId="77777777" w:rsidR="008E441D" w:rsidRPr="00EE3439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3439">
              <w:rPr>
                <w:rFonts w:ascii="Times New Roman" w:hAnsi="Times New Roman" w:cs="Times New Roman"/>
                <w:sz w:val="20"/>
                <w:szCs w:val="20"/>
              </w:rPr>
              <w:t>«Вышибалы»</w:t>
            </w:r>
          </w:p>
        </w:tc>
        <w:tc>
          <w:tcPr>
            <w:tcW w:w="328" w:type="dxa"/>
            <w:vAlign w:val="center"/>
          </w:tcPr>
          <w:p w14:paraId="0A252C3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F1EDA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DC0B95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5932E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A6219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3077469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ADAF0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C55F22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375C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DD78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160CD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9AEF5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800B2E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DDB8BC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A8D24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3AD2F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5F43E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0CAB5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F1672E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433E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D380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75EC98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1096F0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099A3B1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CDA8D3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6874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43DC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F77FB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903C9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5DDD4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69794C6" w14:textId="77777777" w:rsidTr="008E441D">
        <w:trPr>
          <w:trHeight w:val="286"/>
        </w:trPr>
        <w:tc>
          <w:tcPr>
            <w:tcW w:w="3917" w:type="dxa"/>
          </w:tcPr>
          <w:p w14:paraId="089998E1" w14:textId="77777777" w:rsidR="008E441D" w:rsidRPr="00EE3439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«Торпеды»</w:t>
            </w:r>
          </w:p>
        </w:tc>
        <w:tc>
          <w:tcPr>
            <w:tcW w:w="328" w:type="dxa"/>
            <w:vAlign w:val="center"/>
          </w:tcPr>
          <w:p w14:paraId="078A95D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AA32D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11E78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90477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B69F4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4AC9011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3AD5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0FE2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47DB8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61DFB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74FB8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85CAF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6B4F9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7C1E01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13C005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8D38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CC436F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E7D6D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CE699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A0D6B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5ABFF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824B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1B9C39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5355DC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009679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3D89AA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7B197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2FB3D9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B7661C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79127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54F2DE78" w14:textId="77777777" w:rsidTr="008E441D">
        <w:trPr>
          <w:trHeight w:val="286"/>
        </w:trPr>
        <w:tc>
          <w:tcPr>
            <w:tcW w:w="3917" w:type="dxa"/>
          </w:tcPr>
          <w:p w14:paraId="60336411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«Милиция – разбойники»</w:t>
            </w:r>
          </w:p>
        </w:tc>
        <w:tc>
          <w:tcPr>
            <w:tcW w:w="328" w:type="dxa"/>
            <w:vAlign w:val="center"/>
          </w:tcPr>
          <w:p w14:paraId="2E92CED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11619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7D08B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8916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041FA8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4D91C2C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BE9FD7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ACDE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4D6FD0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B54C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432B6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8A2A0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F3A51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1045D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A54C3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0E61A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8250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04D4D8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00A47A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0E94E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1682D8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4A8311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36F57E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18B32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141D11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3A2A7E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B417A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A05B5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8178F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EDEE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6CD99D06" w14:textId="77777777" w:rsidTr="008E441D">
        <w:trPr>
          <w:trHeight w:val="286"/>
        </w:trPr>
        <w:tc>
          <w:tcPr>
            <w:tcW w:w="3917" w:type="dxa"/>
          </w:tcPr>
          <w:p w14:paraId="044D9789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«Сбей конус»</w:t>
            </w:r>
          </w:p>
        </w:tc>
        <w:tc>
          <w:tcPr>
            <w:tcW w:w="328" w:type="dxa"/>
          </w:tcPr>
          <w:p w14:paraId="2FBB128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6C187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965D8C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33B38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1FAC0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6BBEC00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FD8DCA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D96AB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683DE80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FB13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2A25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F03C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A5F8A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616C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A904D3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EF788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9EF66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04E447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5A438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811DE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09E75E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A1F228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77C3A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3D4C090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33EC17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033E07A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DB92E2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</w:tcPr>
          <w:p w14:paraId="442D1B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194A6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ED06C5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A6999D9" w14:textId="77777777" w:rsidTr="008E441D">
        <w:trPr>
          <w:trHeight w:val="286"/>
        </w:trPr>
        <w:tc>
          <w:tcPr>
            <w:tcW w:w="3917" w:type="dxa"/>
          </w:tcPr>
          <w:p w14:paraId="7369D155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«Муравейник»</w:t>
            </w:r>
          </w:p>
        </w:tc>
        <w:tc>
          <w:tcPr>
            <w:tcW w:w="328" w:type="dxa"/>
          </w:tcPr>
          <w:p w14:paraId="3D90A8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18EFCB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582B71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2B63AA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3F40D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34B4E2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A58733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E47CC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374C9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6EFA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687BE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0AE3E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92DC3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1734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D524C6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9491B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4A7436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D0FE5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FBA0D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F963D0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B0C69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BF181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0B51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044F8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0F0A6CA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3B7D2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43E39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123D7E5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5C24A0E7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043D9AD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4408BF07" w14:textId="77777777" w:rsidTr="008E441D">
        <w:trPr>
          <w:trHeight w:val="286"/>
        </w:trPr>
        <w:tc>
          <w:tcPr>
            <w:tcW w:w="3917" w:type="dxa"/>
          </w:tcPr>
          <w:p w14:paraId="1E9DBF90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«Бейсбол»</w:t>
            </w:r>
          </w:p>
          <w:p w14:paraId="24CAA937" w14:textId="77777777" w:rsidR="006F45C5" w:rsidRDefault="006F45C5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3FE3B6" w14:textId="77777777" w:rsidR="006F45C5" w:rsidRPr="00E44CC0" w:rsidRDefault="006F45C5" w:rsidP="008E441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8" w:type="dxa"/>
          </w:tcPr>
          <w:p w14:paraId="3E0F9AB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7AEC03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610A2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474140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D5810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266C1D0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CA2AE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7FDC8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4DEF914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A6323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4E1D38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67DCB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F1CA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0E2EF1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CFAD5D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DEA71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0F022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D3311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90E464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AAB0E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650DC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737DE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56AC6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C594A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922B5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A9531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AAEBFC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2BE3D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4ECF5E0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</w:t>
            </w:r>
          </w:p>
        </w:tc>
        <w:tc>
          <w:tcPr>
            <w:tcW w:w="425" w:type="dxa"/>
            <w:vAlign w:val="center"/>
          </w:tcPr>
          <w:p w14:paraId="0458217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</w:p>
        </w:tc>
      </w:tr>
      <w:tr w:rsidR="008E441D" w:rsidRPr="0002787A" w14:paraId="5DC3B735" w14:textId="77777777" w:rsidTr="008E441D">
        <w:trPr>
          <w:trHeight w:val="286"/>
        </w:trPr>
        <w:tc>
          <w:tcPr>
            <w:tcW w:w="3917" w:type="dxa"/>
          </w:tcPr>
          <w:p w14:paraId="1E953F7E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Хоккей с разными предметами вместо шайбы </w:t>
            </w: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(поперек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площадки</w:t>
            </w: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8" w:type="dxa"/>
          </w:tcPr>
          <w:p w14:paraId="5EB1975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E07EB4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70D8DFB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B0C98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5" w:type="dxa"/>
            <w:vAlign w:val="center"/>
          </w:tcPr>
          <w:p w14:paraId="3D565D2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88" w:type="dxa"/>
            <w:vAlign w:val="center"/>
          </w:tcPr>
          <w:p w14:paraId="35409E4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  <w:vAlign w:val="center"/>
          </w:tcPr>
          <w:p w14:paraId="0B05B07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  <w:vAlign w:val="center"/>
          </w:tcPr>
          <w:p w14:paraId="74506DF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C96C22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A2C8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5E746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248E9E1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53598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E9F72D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6050B7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A9626B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D57A9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2176F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9DE18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5E015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96684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D0670E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B25607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3F1E7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23DB9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F037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7C008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2E087A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F07EF5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E7586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05781B3C" w14:textId="77777777" w:rsidTr="008E441D">
        <w:trPr>
          <w:trHeight w:val="286"/>
        </w:trPr>
        <w:tc>
          <w:tcPr>
            <w:tcW w:w="3917" w:type="dxa"/>
          </w:tcPr>
          <w:p w14:paraId="38584DD0" w14:textId="77777777" w:rsidR="008E441D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Игра в хоккей на 1/6 части площадки в формате 2х2</w:t>
            </w:r>
          </w:p>
          <w:p w14:paraId="2EADEB12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" w:type="dxa"/>
          </w:tcPr>
          <w:p w14:paraId="611FE8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0259EF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5E4FD7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8036496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536B0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vAlign w:val="center"/>
          </w:tcPr>
          <w:p w14:paraId="4E1DE87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C6B8EC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550F33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83" w:type="dxa"/>
            <w:vAlign w:val="center"/>
          </w:tcPr>
          <w:p w14:paraId="3D900C3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5A3104C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259110A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493784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1EE423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C6E924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8EF13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6BE72B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343D57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C61CB5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EC1B10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B121C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6986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8600A8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7802C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B45FBF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6E113B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3BE489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5F3C577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3EB1C5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DAAA1E6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611D729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:rsidRPr="0002787A" w14:paraId="379E693D" w14:textId="77777777" w:rsidTr="008E441D">
        <w:trPr>
          <w:trHeight w:val="286"/>
        </w:trPr>
        <w:tc>
          <w:tcPr>
            <w:tcW w:w="3917" w:type="dxa"/>
          </w:tcPr>
          <w:p w14:paraId="6BB99061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Игра в хоккей на 1/4 части площадки (поперек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площадки</w:t>
            </w: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) в формате 4х4</w:t>
            </w:r>
          </w:p>
        </w:tc>
        <w:tc>
          <w:tcPr>
            <w:tcW w:w="328" w:type="dxa"/>
          </w:tcPr>
          <w:p w14:paraId="48E4D3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D8AE06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23CFA86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07D7C11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90D9EE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3A95A7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1A4DCA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5F3F23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205EDF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887FFA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7468072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55E760A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87489E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5" w:type="dxa"/>
            <w:vAlign w:val="center"/>
          </w:tcPr>
          <w:p w14:paraId="19DBB14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1C2C870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7345AF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535E26B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14:paraId="5DFF29F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0F8F3F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9B531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2FB6F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8A596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295799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B65C11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9AE3EB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CA9C4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7DDCB64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2D0A55B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3964485C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38C30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684CA8E7" w14:textId="77777777" w:rsidTr="008E441D">
        <w:trPr>
          <w:trHeight w:val="286"/>
        </w:trPr>
        <w:tc>
          <w:tcPr>
            <w:tcW w:w="3917" w:type="dxa"/>
          </w:tcPr>
          <w:p w14:paraId="0FB125DE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Игра в хоккей на 1/3 части площадки (поперек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площадки</w:t>
            </w: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) в формате 4х4</w:t>
            </w:r>
          </w:p>
        </w:tc>
        <w:tc>
          <w:tcPr>
            <w:tcW w:w="328" w:type="dxa"/>
          </w:tcPr>
          <w:p w14:paraId="1A0668E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02F322B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4486795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75E958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3F992B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687E774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56B2E83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28833E6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4DFDC6A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BBA578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6BC7044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62BD09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9ED5226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753ED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CF993E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ACDDA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BC092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5B7BD19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54DE611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5" w:type="dxa"/>
            <w:vAlign w:val="center"/>
          </w:tcPr>
          <w:p w14:paraId="723F96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0C819DB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638B39A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</w:tcPr>
          <w:p w14:paraId="6F2EEDB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6636F7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FB7C8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A0211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22526A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9C064EE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4ECCFB0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E84285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41D" w14:paraId="4D75A60D" w14:textId="77777777" w:rsidTr="008E441D">
        <w:trPr>
          <w:trHeight w:val="286"/>
        </w:trPr>
        <w:tc>
          <w:tcPr>
            <w:tcW w:w="3917" w:type="dxa"/>
          </w:tcPr>
          <w:p w14:paraId="5FF895C9" w14:textId="77777777" w:rsidR="008E441D" w:rsidRPr="00E44CC0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Игра в хоккей на 1/3 части площадки (поперек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площадки</w:t>
            </w:r>
            <w:r w:rsidRPr="00E44CC0">
              <w:rPr>
                <w:rFonts w:ascii="Times New Roman" w:hAnsi="Times New Roman" w:cs="Times New Roman"/>
                <w:sz w:val="20"/>
                <w:szCs w:val="20"/>
              </w:rPr>
              <w:t>) в формате 3х3</w:t>
            </w:r>
          </w:p>
        </w:tc>
        <w:tc>
          <w:tcPr>
            <w:tcW w:w="328" w:type="dxa"/>
          </w:tcPr>
          <w:p w14:paraId="5E9721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66DEB20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861660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1B93009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1898A1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4483CF9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FC01D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84395DD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33D9241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495F6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5DE4B0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BF176D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6885B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9DDDF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FE612E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70BBC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E1A00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5C536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59D0BBD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7C3B5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A0EFE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C3E93B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14:paraId="67B56862" w14:textId="77777777" w:rsidR="008E441D" w:rsidRPr="003055DE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1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426" w:type="dxa"/>
            <w:vAlign w:val="center"/>
          </w:tcPr>
          <w:p w14:paraId="35726B7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426" w:type="dxa"/>
            <w:vAlign w:val="center"/>
          </w:tcPr>
          <w:p w14:paraId="0190A0D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247773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59CD12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3C113B7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6" w:type="dxa"/>
            <w:vAlign w:val="center"/>
          </w:tcPr>
          <w:p w14:paraId="7C2443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  <w:vAlign w:val="center"/>
          </w:tcPr>
          <w:p w14:paraId="1636C02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6F45C5" w14:paraId="5A943E46" w14:textId="77777777" w:rsidTr="006F45C5">
        <w:trPr>
          <w:trHeight w:val="286"/>
        </w:trPr>
        <w:tc>
          <w:tcPr>
            <w:tcW w:w="15453" w:type="dxa"/>
            <w:gridSpan w:val="31"/>
          </w:tcPr>
          <w:p w14:paraId="05B70DAC" w14:textId="7FFB5696" w:rsidR="006F45C5" w:rsidRDefault="006F45C5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C479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гры с выполнением тестовых упражнений</w:t>
            </w:r>
          </w:p>
        </w:tc>
      </w:tr>
      <w:tr w:rsidR="008E441D" w14:paraId="494923F1" w14:textId="77777777" w:rsidTr="008E441D">
        <w:trPr>
          <w:trHeight w:val="286"/>
        </w:trPr>
        <w:tc>
          <w:tcPr>
            <w:tcW w:w="3917" w:type="dxa"/>
          </w:tcPr>
          <w:p w14:paraId="0425E584" w14:textId="77777777" w:rsidR="008E441D" w:rsidRPr="00240665" w:rsidRDefault="008E441D" w:rsidP="008E44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0665">
              <w:rPr>
                <w:rFonts w:ascii="Times New Roman" w:hAnsi="Times New Roman" w:cs="Times New Roman"/>
                <w:sz w:val="20"/>
                <w:szCs w:val="20"/>
              </w:rPr>
              <w:t>«Выполняй без ошибок»</w:t>
            </w:r>
          </w:p>
        </w:tc>
        <w:tc>
          <w:tcPr>
            <w:tcW w:w="328" w:type="dxa"/>
          </w:tcPr>
          <w:p w14:paraId="3CE2A38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DA7B90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0671EC42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5B81419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5" w:type="dxa"/>
          </w:tcPr>
          <w:p w14:paraId="08BF399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</w:tcPr>
          <w:p w14:paraId="2B1144F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14:paraId="508FEC9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14:paraId="3C74E29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3" w:type="dxa"/>
          </w:tcPr>
          <w:p w14:paraId="6B2533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D3BC9D1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9BA0E4C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1C35C5E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14:paraId="3EBB450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155322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2C7213F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14:paraId="2F7549C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9CC0C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59C1F1B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6" w:type="dxa"/>
          </w:tcPr>
          <w:p w14:paraId="41622AF8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1755F7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49D7D3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E96D20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6" w:type="dxa"/>
          </w:tcPr>
          <w:p w14:paraId="450C5CA9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064B98CA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D31253F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16EADA5" w14:textId="77777777" w:rsidR="008E441D" w:rsidRPr="0002787A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14:paraId="0E08388F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C6E8078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6435B9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11E7A5D" w14:textId="77777777" w:rsidR="008E441D" w:rsidRDefault="008E441D" w:rsidP="008E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</w:tr>
    </w:tbl>
    <w:p w14:paraId="15F4AC72" w14:textId="77777777" w:rsidR="008E441D" w:rsidRDefault="008E441D" w:rsidP="008E44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B5148" w14:textId="77777777" w:rsidR="008E441D" w:rsidRDefault="008E441D" w:rsidP="008E44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8E441D" w:rsidSect="00BD04D4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14:paraId="39A763E4" w14:textId="77777777" w:rsidR="006F45C5" w:rsidRPr="00084746" w:rsidRDefault="006F45C5" w:rsidP="006F45C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4746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65AFE7CF" w14:textId="77777777" w:rsidR="006F45C5" w:rsidRDefault="006F45C5" w:rsidP="006F45C5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CE311" w14:textId="77777777" w:rsidR="006F45C5" w:rsidRDefault="006F45C5" w:rsidP="006F45C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План-конспект</w:t>
      </w:r>
    </w:p>
    <w:p w14:paraId="0E7FC81D" w14:textId="77777777" w:rsidR="006F45C5" w:rsidRDefault="006F45C5" w:rsidP="006F45C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814A2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рекомендуемая</w:t>
      </w:r>
      <w:r w:rsidRPr="008814A2">
        <w:rPr>
          <w:rFonts w:ascii="Times New Roman" w:hAnsi="Times New Roman" w:cs="Times New Roman"/>
          <w:i/>
          <w:iCs/>
          <w:sz w:val="28"/>
          <w:szCs w:val="28"/>
        </w:rPr>
        <w:t xml:space="preserve"> форма)</w:t>
      </w:r>
    </w:p>
    <w:p w14:paraId="572CB835" w14:textId="77777777" w:rsidR="006F45C5" w:rsidRDefault="006F45C5" w:rsidP="006F45C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9A3A184" w14:textId="7CB9C9C5" w:rsidR="006F45C5" w:rsidRDefault="006F45C5" w:rsidP="006F4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94693">
        <w:rPr>
          <w:rFonts w:ascii="Times New Roman" w:hAnsi="Times New Roman" w:cs="Times New Roman"/>
          <w:sz w:val="28"/>
          <w:szCs w:val="28"/>
        </w:rPr>
        <w:t>№ урока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r w:rsidR="00DF63B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__ в </w:t>
      </w:r>
      <w:r w:rsidR="00DF63BF">
        <w:rPr>
          <w:rFonts w:ascii="Times New Roman" w:hAnsi="Times New Roman" w:cs="Times New Roman"/>
          <w:sz w:val="28"/>
          <w:szCs w:val="28"/>
        </w:rPr>
        <w:t>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СШ № ____________</w:t>
      </w:r>
      <w:r w:rsidR="00DF63BF">
        <w:rPr>
          <w:rFonts w:ascii="Times New Roman" w:hAnsi="Times New Roman" w:cs="Times New Roman"/>
          <w:sz w:val="28"/>
          <w:szCs w:val="28"/>
        </w:rPr>
        <w:t>________________________</w:t>
      </w:r>
    </w:p>
    <w:p w14:paraId="4578441B" w14:textId="77777777" w:rsidR="006F45C5" w:rsidRDefault="006F45C5" w:rsidP="006F4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« _</w:t>
      </w:r>
      <w:proofErr w:type="gramEnd"/>
      <w:r>
        <w:rPr>
          <w:rFonts w:ascii="Times New Roman" w:hAnsi="Times New Roman" w:cs="Times New Roman"/>
          <w:sz w:val="28"/>
          <w:szCs w:val="28"/>
        </w:rPr>
        <w:t>__ » __________ 20 __ г.</w:t>
      </w:r>
    </w:p>
    <w:p w14:paraId="31D9A304" w14:textId="77777777" w:rsidR="006F45C5" w:rsidRDefault="006F45C5" w:rsidP="006F45C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урока:</w:t>
      </w:r>
    </w:p>
    <w:p w14:paraId="054F96D1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________________________________________________________________</w:t>
      </w:r>
    </w:p>
    <w:p w14:paraId="5959728B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________________________________________________________________</w:t>
      </w:r>
    </w:p>
    <w:p w14:paraId="578C1530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________________________________________________________________</w:t>
      </w:r>
    </w:p>
    <w:p w14:paraId="3415B259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__________________________________________________</w:t>
      </w:r>
    </w:p>
    <w:p w14:paraId="3F67C6FD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Инвентарь и оборудование ___________________________________________</w:t>
      </w:r>
    </w:p>
    <w:p w14:paraId="0B49BCC4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36"/>
        <w:gridCol w:w="4208"/>
        <w:gridCol w:w="1480"/>
        <w:gridCol w:w="3021"/>
      </w:tblGrid>
      <w:tr w:rsidR="006F45C5" w14:paraId="1256EF01" w14:textId="77777777" w:rsidTr="006F45C5">
        <w:trPr>
          <w:jc w:val="center"/>
        </w:trPr>
        <w:tc>
          <w:tcPr>
            <w:tcW w:w="636" w:type="dxa"/>
            <w:vAlign w:val="center"/>
          </w:tcPr>
          <w:p w14:paraId="26DB716A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08" w:type="dxa"/>
            <w:vAlign w:val="center"/>
          </w:tcPr>
          <w:p w14:paraId="4B9AAA8D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урока, содержание учебного материала</w:t>
            </w:r>
          </w:p>
        </w:tc>
        <w:tc>
          <w:tcPr>
            <w:tcW w:w="1480" w:type="dxa"/>
            <w:vAlign w:val="center"/>
          </w:tcPr>
          <w:p w14:paraId="078DC229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3021" w:type="dxa"/>
            <w:vAlign w:val="center"/>
          </w:tcPr>
          <w:p w14:paraId="645E57B0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6F45C5" w14:paraId="3ED64DDA" w14:textId="77777777" w:rsidTr="006F45C5">
        <w:trPr>
          <w:jc w:val="center"/>
        </w:trPr>
        <w:tc>
          <w:tcPr>
            <w:tcW w:w="9345" w:type="dxa"/>
            <w:gridSpan w:val="4"/>
          </w:tcPr>
          <w:p w14:paraId="2C1BBAB4" w14:textId="77777777" w:rsidR="006F45C5" w:rsidRPr="00E94693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Подготовительная часть</w:t>
            </w:r>
          </w:p>
        </w:tc>
      </w:tr>
      <w:tr w:rsidR="006F45C5" w14:paraId="08A775D2" w14:textId="77777777" w:rsidTr="006F45C5">
        <w:trPr>
          <w:jc w:val="center"/>
        </w:trPr>
        <w:tc>
          <w:tcPr>
            <w:tcW w:w="636" w:type="dxa"/>
          </w:tcPr>
          <w:p w14:paraId="3E758275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8" w:type="dxa"/>
          </w:tcPr>
          <w:p w14:paraId="3D1A8950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3E128E7D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68F135BD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261D571F" w14:textId="77777777" w:rsidTr="006F45C5">
        <w:trPr>
          <w:jc w:val="center"/>
        </w:trPr>
        <w:tc>
          <w:tcPr>
            <w:tcW w:w="636" w:type="dxa"/>
          </w:tcPr>
          <w:p w14:paraId="1B5FAAD2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8" w:type="dxa"/>
          </w:tcPr>
          <w:p w14:paraId="4028F03D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7D95259B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5DD09628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59834C04" w14:textId="77777777" w:rsidTr="006F45C5">
        <w:trPr>
          <w:jc w:val="center"/>
        </w:trPr>
        <w:tc>
          <w:tcPr>
            <w:tcW w:w="636" w:type="dxa"/>
          </w:tcPr>
          <w:p w14:paraId="4EA40AE4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8" w:type="dxa"/>
          </w:tcPr>
          <w:p w14:paraId="0642A360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4582457C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31B074F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11115EDE" w14:textId="77777777" w:rsidTr="006F45C5">
        <w:trPr>
          <w:jc w:val="center"/>
        </w:trPr>
        <w:tc>
          <w:tcPr>
            <w:tcW w:w="636" w:type="dxa"/>
          </w:tcPr>
          <w:p w14:paraId="1D082912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8" w:type="dxa"/>
          </w:tcPr>
          <w:p w14:paraId="5D1C556E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23063827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40A4E5D1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26F617D7" w14:textId="77777777" w:rsidTr="006F45C5">
        <w:trPr>
          <w:jc w:val="center"/>
        </w:trPr>
        <w:tc>
          <w:tcPr>
            <w:tcW w:w="636" w:type="dxa"/>
          </w:tcPr>
          <w:p w14:paraId="62711941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5…</w:t>
            </w:r>
          </w:p>
        </w:tc>
        <w:tc>
          <w:tcPr>
            <w:tcW w:w="4208" w:type="dxa"/>
          </w:tcPr>
          <w:p w14:paraId="27E2ABB4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3DE1F11B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1FEB750C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17B42F55" w14:textId="77777777" w:rsidTr="006F45C5">
        <w:trPr>
          <w:jc w:val="center"/>
        </w:trPr>
        <w:tc>
          <w:tcPr>
            <w:tcW w:w="9345" w:type="dxa"/>
            <w:gridSpan w:val="4"/>
          </w:tcPr>
          <w:p w14:paraId="49FD5BB6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Основная</w:t>
            </w: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часть</w:t>
            </w:r>
          </w:p>
        </w:tc>
      </w:tr>
      <w:tr w:rsidR="006F45C5" w14:paraId="2B2F883A" w14:textId="77777777" w:rsidTr="006F45C5">
        <w:trPr>
          <w:jc w:val="center"/>
        </w:trPr>
        <w:tc>
          <w:tcPr>
            <w:tcW w:w="636" w:type="dxa"/>
          </w:tcPr>
          <w:p w14:paraId="76889E07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8" w:type="dxa"/>
          </w:tcPr>
          <w:p w14:paraId="72235DB0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51CE1F66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6B976CA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61AA9982" w14:textId="77777777" w:rsidTr="006F45C5">
        <w:trPr>
          <w:jc w:val="center"/>
        </w:trPr>
        <w:tc>
          <w:tcPr>
            <w:tcW w:w="636" w:type="dxa"/>
          </w:tcPr>
          <w:p w14:paraId="5989D8D5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8" w:type="dxa"/>
          </w:tcPr>
          <w:p w14:paraId="1850535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5C9958DD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01F2FB98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04318141" w14:textId="77777777" w:rsidTr="006F45C5">
        <w:trPr>
          <w:jc w:val="center"/>
        </w:trPr>
        <w:tc>
          <w:tcPr>
            <w:tcW w:w="636" w:type="dxa"/>
          </w:tcPr>
          <w:p w14:paraId="68CFFF45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8" w:type="dxa"/>
          </w:tcPr>
          <w:p w14:paraId="0E80F241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03DA6895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6CEABBBF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151C2CD3" w14:textId="77777777" w:rsidTr="006F45C5">
        <w:trPr>
          <w:jc w:val="center"/>
        </w:trPr>
        <w:tc>
          <w:tcPr>
            <w:tcW w:w="636" w:type="dxa"/>
          </w:tcPr>
          <w:p w14:paraId="7A385F9E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8" w:type="dxa"/>
          </w:tcPr>
          <w:p w14:paraId="5FB93BC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6036A259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2AFF0980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0A666F0C" w14:textId="77777777" w:rsidTr="006F45C5">
        <w:trPr>
          <w:jc w:val="center"/>
        </w:trPr>
        <w:tc>
          <w:tcPr>
            <w:tcW w:w="636" w:type="dxa"/>
          </w:tcPr>
          <w:p w14:paraId="74F04C67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5…</w:t>
            </w:r>
          </w:p>
        </w:tc>
        <w:tc>
          <w:tcPr>
            <w:tcW w:w="4208" w:type="dxa"/>
          </w:tcPr>
          <w:p w14:paraId="41AFFCA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177BBE60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01433575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31AE18CA" w14:textId="77777777" w:rsidTr="006F45C5">
        <w:trPr>
          <w:jc w:val="center"/>
        </w:trPr>
        <w:tc>
          <w:tcPr>
            <w:tcW w:w="9345" w:type="dxa"/>
            <w:gridSpan w:val="4"/>
          </w:tcPr>
          <w:p w14:paraId="16BED2EA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Заключительная</w:t>
            </w:r>
            <w:r w:rsidRPr="00E946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часть</w:t>
            </w:r>
          </w:p>
        </w:tc>
      </w:tr>
      <w:tr w:rsidR="006F45C5" w14:paraId="2E34287E" w14:textId="77777777" w:rsidTr="006F45C5">
        <w:trPr>
          <w:jc w:val="center"/>
        </w:trPr>
        <w:tc>
          <w:tcPr>
            <w:tcW w:w="636" w:type="dxa"/>
          </w:tcPr>
          <w:p w14:paraId="7EF9BAEF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8" w:type="dxa"/>
          </w:tcPr>
          <w:p w14:paraId="4D85583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0F9577DE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7424433B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61943EF2" w14:textId="77777777" w:rsidTr="006F45C5">
        <w:trPr>
          <w:jc w:val="center"/>
        </w:trPr>
        <w:tc>
          <w:tcPr>
            <w:tcW w:w="636" w:type="dxa"/>
          </w:tcPr>
          <w:p w14:paraId="22023F92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8" w:type="dxa"/>
          </w:tcPr>
          <w:p w14:paraId="4B4D76B1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75CF360B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29594AB8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23806EBE" w14:textId="77777777" w:rsidTr="006F45C5">
        <w:trPr>
          <w:jc w:val="center"/>
        </w:trPr>
        <w:tc>
          <w:tcPr>
            <w:tcW w:w="636" w:type="dxa"/>
          </w:tcPr>
          <w:p w14:paraId="0F3FBC68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8" w:type="dxa"/>
          </w:tcPr>
          <w:p w14:paraId="1B2BAA3D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752EB26F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1B804915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1A56ED3C" w14:textId="77777777" w:rsidTr="006F45C5">
        <w:trPr>
          <w:jc w:val="center"/>
        </w:trPr>
        <w:tc>
          <w:tcPr>
            <w:tcW w:w="636" w:type="dxa"/>
          </w:tcPr>
          <w:p w14:paraId="112526C6" w14:textId="77777777" w:rsidR="006F45C5" w:rsidRDefault="006F45C5" w:rsidP="006F45C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8" w:type="dxa"/>
          </w:tcPr>
          <w:p w14:paraId="594D32CD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01A2B725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5A58C3A8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5C5" w14:paraId="674D6BBA" w14:textId="77777777" w:rsidTr="006F45C5">
        <w:trPr>
          <w:jc w:val="center"/>
        </w:trPr>
        <w:tc>
          <w:tcPr>
            <w:tcW w:w="636" w:type="dxa"/>
          </w:tcPr>
          <w:p w14:paraId="13D7D6A4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5…</w:t>
            </w:r>
          </w:p>
        </w:tc>
        <w:tc>
          <w:tcPr>
            <w:tcW w:w="4208" w:type="dxa"/>
          </w:tcPr>
          <w:p w14:paraId="5A51FBC3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16344BCC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1" w:type="dxa"/>
          </w:tcPr>
          <w:p w14:paraId="6F4C906C" w14:textId="77777777" w:rsidR="006F45C5" w:rsidRDefault="006F45C5" w:rsidP="006F45C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2ABF60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2FC8292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C29D376" w14:textId="77777777" w:rsidR="006F45C5" w:rsidRDefault="006F45C5" w:rsidP="006F45C5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BA22716" w14:textId="77777777" w:rsidR="006F45C5" w:rsidRDefault="006F45C5" w:rsidP="006F45C5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6C2734D" w14:textId="77777777" w:rsidR="006F45C5" w:rsidRPr="00084746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7B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column"/>
      </w:r>
      <w:r w:rsidRPr="000847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14:paraId="3CCE11A3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876AB0" w14:textId="77777777" w:rsidR="006F45C5" w:rsidRDefault="006F45C5" w:rsidP="006F45C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выявления одаренных учащихся</w:t>
      </w:r>
    </w:p>
    <w:p w14:paraId="0E14BEED" w14:textId="77777777" w:rsidR="006F45C5" w:rsidRDefault="006F45C5" w:rsidP="006F45C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занятий хоккеем с шайбой</w:t>
      </w:r>
    </w:p>
    <w:p w14:paraId="4CED4D88" w14:textId="77777777" w:rsidR="006F45C5" w:rsidRDefault="006F45C5" w:rsidP="006F45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C44687" w14:textId="77777777" w:rsidR="006F45C5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5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Оценка одаренности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учащихся для занятий хоккеем с шайбой проводится последовательно по четырем критериям: </w:t>
      </w:r>
    </w:p>
    <w:p w14:paraId="72D28700" w14:textId="167D4E8F" w:rsidR="006F45C5" w:rsidRDefault="00DF63BF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Оценка а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нтропометрически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х.</w:t>
      </w:r>
    </w:p>
    <w:p w14:paraId="119202AA" w14:textId="108E73F0" w:rsidR="006F45C5" w:rsidRDefault="00DF63BF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Оценка п</w:t>
      </w:r>
      <w:r w:rsidR="006F45C5" w:rsidRPr="00ED0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оведенчески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способност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(лидерские, коммуникативные и волевые качества)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97CEA62" w14:textId="07B84590" w:rsidR="006F45C5" w:rsidRPr="00B375BA" w:rsidRDefault="00DF63BF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Д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вигательные способности (экспертная оценка)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838750A" w14:textId="53713C94" w:rsidR="006F45C5" w:rsidRDefault="00DF63BF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Ф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изическая подготовленность (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тестирование</w:t>
      </w:r>
      <w:r w:rsidR="006F45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14:paraId="68EEC664" w14:textId="77777777" w:rsidR="006F45C5" w:rsidRDefault="006F45C5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</w:p>
    <w:p w14:paraId="2B3DC84A" w14:textId="62FA907B" w:rsidR="006F45C5" w:rsidRPr="004D6209" w:rsidRDefault="006F45C5" w:rsidP="00DF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DF63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4D6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ценка антропометрических данных</w:t>
      </w:r>
      <w:r w:rsidR="00DB4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9CD0512" w14:textId="7EF59621" w:rsidR="00DB4CF4" w:rsidRDefault="00DB4CF4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оценки  антропометрических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данных учащихся учитель (тренер) должен:</w:t>
      </w:r>
    </w:p>
    <w:p w14:paraId="7C39902D" w14:textId="49488A7C" w:rsidR="006F45C5" w:rsidRDefault="006F45C5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запросить данные роста учащихся у медицинского работника образовательного учреждения, а если их нет, то согласовать проведение такого исследования на базе медицинского кабинета;</w:t>
      </w:r>
    </w:p>
    <w:p w14:paraId="475D119F" w14:textId="79428E04" w:rsidR="006F45C5" w:rsidRDefault="006F45C5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запросить данные роста родителей учащегося через классного руководителя;</w:t>
      </w:r>
    </w:p>
    <w:p w14:paraId="5879E397" w14:textId="094F3355" w:rsidR="006F45C5" w:rsidRPr="001A0145" w:rsidRDefault="006F45C5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провести расчет предполагаемого роста ребенка по следующей формуле: </w:t>
      </w:r>
      <w:r w:rsidRPr="001A0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(рост мамы + рост папы) х 0,54 + 4,5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ранжировать полученные результаты;</w:t>
      </w:r>
      <w:r w:rsidRPr="001A0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71D0819" w14:textId="3E70F9C1" w:rsidR="006F45C5" w:rsidRDefault="006F45C5" w:rsidP="00DF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сформировать итоговый рейтинг (таблица 1).</w:t>
      </w:r>
    </w:p>
    <w:p w14:paraId="0FCC84AC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</w:t>
      </w:r>
    </w:p>
    <w:p w14:paraId="0E68B0B5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Протокол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ростовых</w:t>
      </w: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данных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14FCA59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 СШ №___класс № ____</w:t>
      </w:r>
    </w:p>
    <w:p w14:paraId="4D1293D2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11"/>
        <w:gridCol w:w="2975"/>
        <w:gridCol w:w="977"/>
        <w:gridCol w:w="982"/>
        <w:gridCol w:w="2468"/>
        <w:gridCol w:w="1031"/>
      </w:tblGrid>
      <w:tr w:rsidR="006F45C5" w:rsidRPr="002873E3" w14:paraId="7CEA9B52" w14:textId="77777777" w:rsidTr="006F45C5">
        <w:trPr>
          <w:jc w:val="center"/>
        </w:trPr>
        <w:tc>
          <w:tcPr>
            <w:tcW w:w="911" w:type="dxa"/>
            <w:vMerge w:val="restart"/>
          </w:tcPr>
          <w:p w14:paraId="5CBDB0CF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</w:p>
          <w:p w14:paraId="7434E703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75" w:type="dxa"/>
            <w:vMerge w:val="restart"/>
          </w:tcPr>
          <w:p w14:paraId="2C8F5AEC" w14:textId="77777777" w:rsidR="006F45C5" w:rsidRPr="002873E3" w:rsidRDefault="006F45C5" w:rsidP="006F45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 Имя</w:t>
            </w:r>
          </w:p>
        </w:tc>
        <w:tc>
          <w:tcPr>
            <w:tcW w:w="1959" w:type="dxa"/>
            <w:gridSpan w:val="2"/>
          </w:tcPr>
          <w:p w14:paraId="129FDABE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Рост (см.)</w:t>
            </w:r>
          </w:p>
        </w:tc>
        <w:tc>
          <w:tcPr>
            <w:tcW w:w="2468" w:type="dxa"/>
            <w:vMerge w:val="restart"/>
          </w:tcPr>
          <w:p w14:paraId="199757AF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Предполагаемый рост ребенка</w:t>
            </w:r>
          </w:p>
        </w:tc>
        <w:tc>
          <w:tcPr>
            <w:tcW w:w="1031" w:type="dxa"/>
            <w:vMerge w:val="restart"/>
          </w:tcPr>
          <w:p w14:paraId="5E0B91F0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Ранг</w:t>
            </w:r>
          </w:p>
        </w:tc>
      </w:tr>
      <w:tr w:rsidR="006F45C5" w:rsidRPr="002873E3" w14:paraId="05E80CD3" w14:textId="77777777" w:rsidTr="006F45C5">
        <w:trPr>
          <w:jc w:val="center"/>
        </w:trPr>
        <w:tc>
          <w:tcPr>
            <w:tcW w:w="911" w:type="dxa"/>
            <w:vMerge/>
          </w:tcPr>
          <w:p w14:paraId="4F5591A6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vMerge/>
          </w:tcPr>
          <w:p w14:paraId="20C166B2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14:paraId="368D88E4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мамы</w:t>
            </w:r>
          </w:p>
        </w:tc>
        <w:tc>
          <w:tcPr>
            <w:tcW w:w="982" w:type="dxa"/>
          </w:tcPr>
          <w:p w14:paraId="6EC95E94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папы</w:t>
            </w:r>
          </w:p>
        </w:tc>
        <w:tc>
          <w:tcPr>
            <w:tcW w:w="2468" w:type="dxa"/>
            <w:vMerge/>
          </w:tcPr>
          <w:p w14:paraId="3E3E461B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vMerge/>
          </w:tcPr>
          <w:p w14:paraId="76145AB0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2873E3" w14:paraId="69CC8AE9" w14:textId="77777777" w:rsidTr="006F45C5">
        <w:trPr>
          <w:jc w:val="center"/>
        </w:trPr>
        <w:tc>
          <w:tcPr>
            <w:tcW w:w="911" w:type="dxa"/>
          </w:tcPr>
          <w:p w14:paraId="3240A9EF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5" w:type="dxa"/>
          </w:tcPr>
          <w:p w14:paraId="75C400E6" w14:textId="77777777" w:rsidR="006F45C5" w:rsidRPr="002873E3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Иванов Иван</w:t>
            </w:r>
          </w:p>
        </w:tc>
        <w:tc>
          <w:tcPr>
            <w:tcW w:w="977" w:type="dxa"/>
          </w:tcPr>
          <w:p w14:paraId="7B6377E7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82" w:type="dxa"/>
          </w:tcPr>
          <w:p w14:paraId="31FBDEF7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468" w:type="dxa"/>
          </w:tcPr>
          <w:p w14:paraId="26A581EC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031" w:type="dxa"/>
          </w:tcPr>
          <w:p w14:paraId="36760C8F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F45C5" w:rsidRPr="002873E3" w14:paraId="03371A67" w14:textId="77777777" w:rsidTr="006F45C5">
        <w:trPr>
          <w:jc w:val="center"/>
        </w:trPr>
        <w:tc>
          <w:tcPr>
            <w:tcW w:w="911" w:type="dxa"/>
          </w:tcPr>
          <w:p w14:paraId="66F9F8FD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5" w:type="dxa"/>
          </w:tcPr>
          <w:p w14:paraId="1ED1F4C7" w14:textId="77777777" w:rsidR="006F45C5" w:rsidRPr="002873E3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Петрова Алена</w:t>
            </w:r>
          </w:p>
        </w:tc>
        <w:tc>
          <w:tcPr>
            <w:tcW w:w="977" w:type="dxa"/>
          </w:tcPr>
          <w:p w14:paraId="77A83B39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82" w:type="dxa"/>
          </w:tcPr>
          <w:p w14:paraId="0BF4FE1C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468" w:type="dxa"/>
          </w:tcPr>
          <w:p w14:paraId="50C52A26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031" w:type="dxa"/>
          </w:tcPr>
          <w:p w14:paraId="36EED390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F45C5" w:rsidRPr="002873E3" w14:paraId="68A78180" w14:textId="77777777" w:rsidTr="006F45C5">
        <w:trPr>
          <w:jc w:val="center"/>
        </w:trPr>
        <w:tc>
          <w:tcPr>
            <w:tcW w:w="911" w:type="dxa"/>
          </w:tcPr>
          <w:p w14:paraId="73FC81C9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5" w:type="dxa"/>
          </w:tcPr>
          <w:p w14:paraId="390BE7D8" w14:textId="77777777" w:rsidR="006F45C5" w:rsidRPr="002873E3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977" w:type="dxa"/>
          </w:tcPr>
          <w:p w14:paraId="18CA2290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982" w:type="dxa"/>
          </w:tcPr>
          <w:p w14:paraId="1D9CA0AB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68" w:type="dxa"/>
          </w:tcPr>
          <w:p w14:paraId="1CCC75FF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73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031" w:type="dxa"/>
          </w:tcPr>
          <w:p w14:paraId="6AD7821D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7D200C26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7F0949" w14:textId="0F2A2B98" w:rsidR="006F45C5" w:rsidRPr="004D6209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DF63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поведенческих способностей (экспертная оценка)</w:t>
      </w:r>
      <w:r w:rsidRPr="004D6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14:paraId="11941C8D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17F754" w14:textId="0038DA74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 результатам наблюдения за поведением учащихся во время выполнения ими общеразвивающих упражнений, игр, эстафет и т.п. 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тренер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делает вывод по следующим показателям (таблица 2). Для более объективной оценки необходимо согласовать результаты с учителем физической культуры и классным руководителем.</w:t>
      </w:r>
    </w:p>
    <w:p w14:paraId="047854DE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column"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Таблица 2</w:t>
      </w:r>
    </w:p>
    <w:p w14:paraId="5479CD9F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</w:t>
      </w: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поведенческих критериев</w:t>
      </w:r>
    </w:p>
    <w:p w14:paraId="5FD22699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 СШ № ____ класс № ____</w:t>
      </w:r>
    </w:p>
    <w:p w14:paraId="1C1FB39F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6410"/>
        <w:gridCol w:w="425"/>
        <w:gridCol w:w="426"/>
        <w:gridCol w:w="424"/>
        <w:gridCol w:w="453"/>
        <w:gridCol w:w="453"/>
      </w:tblGrid>
      <w:tr w:rsidR="006F45C5" w:rsidRPr="00085FBA" w14:paraId="3DEEC9A6" w14:textId="77777777" w:rsidTr="006F45C5">
        <w:tc>
          <w:tcPr>
            <w:tcW w:w="617" w:type="dxa"/>
            <w:vMerge w:val="restart"/>
          </w:tcPr>
          <w:p w14:paraId="073A8DCB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10" w:type="dxa"/>
            <w:vMerge w:val="restart"/>
          </w:tcPr>
          <w:p w14:paraId="6C5E4C9B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Поведенческий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2181" w:type="dxa"/>
            <w:gridSpan w:val="5"/>
          </w:tcPr>
          <w:p w14:paraId="78ADC86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Баллы*</w:t>
            </w:r>
          </w:p>
        </w:tc>
      </w:tr>
      <w:tr w:rsidR="006F45C5" w:rsidRPr="00085FBA" w14:paraId="2BE4FB3A" w14:textId="77777777" w:rsidTr="006F45C5">
        <w:tc>
          <w:tcPr>
            <w:tcW w:w="617" w:type="dxa"/>
            <w:vMerge/>
          </w:tcPr>
          <w:p w14:paraId="0CBACD3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10" w:type="dxa"/>
            <w:vMerge/>
          </w:tcPr>
          <w:p w14:paraId="756027C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4E3B560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</w:tcPr>
          <w:p w14:paraId="2EB1C58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dxa"/>
          </w:tcPr>
          <w:p w14:paraId="74F3482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" w:type="dxa"/>
          </w:tcPr>
          <w:p w14:paraId="3423A290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" w:type="dxa"/>
          </w:tcPr>
          <w:p w14:paraId="5620302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F45C5" w:rsidRPr="00085FBA" w14:paraId="79E61F96" w14:textId="77777777" w:rsidTr="006F45C5">
        <w:tc>
          <w:tcPr>
            <w:tcW w:w="617" w:type="dxa"/>
          </w:tcPr>
          <w:p w14:paraId="0A86A17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0" w:type="dxa"/>
          </w:tcPr>
          <w:p w14:paraId="69EDDB79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 к занятиям физическими упражнениями и проявление положительных эмоций</w:t>
            </w:r>
          </w:p>
        </w:tc>
        <w:tc>
          <w:tcPr>
            <w:tcW w:w="425" w:type="dxa"/>
            <w:vAlign w:val="center"/>
          </w:tcPr>
          <w:p w14:paraId="6509B17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14:paraId="3FE9C30D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vAlign w:val="center"/>
          </w:tcPr>
          <w:p w14:paraId="05EC92A2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5FC1FA36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2FA8CDA6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085FBA" w14:paraId="3A339D9E" w14:textId="77777777" w:rsidTr="006F45C5">
        <w:tc>
          <w:tcPr>
            <w:tcW w:w="617" w:type="dxa"/>
          </w:tcPr>
          <w:p w14:paraId="0C56A5DF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0" w:type="dxa"/>
          </w:tcPr>
          <w:p w14:paraId="73261089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Дисциплинированность и способность слушать тренера</w:t>
            </w:r>
          </w:p>
        </w:tc>
        <w:tc>
          <w:tcPr>
            <w:tcW w:w="425" w:type="dxa"/>
            <w:vAlign w:val="center"/>
          </w:tcPr>
          <w:p w14:paraId="16553E46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14:paraId="5F42C97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dxa"/>
            <w:vAlign w:val="center"/>
          </w:tcPr>
          <w:p w14:paraId="203893E2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358E05EA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2485C06B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085FBA" w14:paraId="3C669EA2" w14:textId="77777777" w:rsidTr="006F45C5">
        <w:tc>
          <w:tcPr>
            <w:tcW w:w="617" w:type="dxa"/>
          </w:tcPr>
          <w:p w14:paraId="69327A9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0" w:type="dxa"/>
          </w:tcPr>
          <w:p w14:paraId="50958B35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Стремление быть первым и проявлять лидерские качества</w:t>
            </w:r>
          </w:p>
        </w:tc>
        <w:tc>
          <w:tcPr>
            <w:tcW w:w="425" w:type="dxa"/>
            <w:vAlign w:val="center"/>
          </w:tcPr>
          <w:p w14:paraId="140A4B5F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14:paraId="69FA2A31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vAlign w:val="center"/>
          </w:tcPr>
          <w:p w14:paraId="3D3179D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2E1CC184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2038C191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085FBA" w14:paraId="4B25E397" w14:textId="77777777" w:rsidTr="006F45C5">
        <w:tc>
          <w:tcPr>
            <w:tcW w:w="617" w:type="dxa"/>
          </w:tcPr>
          <w:p w14:paraId="47E08737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0" w:type="dxa"/>
          </w:tcPr>
          <w:p w14:paraId="0BB02512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взаимодействовать с другими детьми и их уважение</w:t>
            </w:r>
          </w:p>
        </w:tc>
        <w:tc>
          <w:tcPr>
            <w:tcW w:w="425" w:type="dxa"/>
            <w:vAlign w:val="center"/>
          </w:tcPr>
          <w:p w14:paraId="7F8AE014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14:paraId="0DC3567B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vAlign w:val="center"/>
          </w:tcPr>
          <w:p w14:paraId="19D95FDD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433F571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" w:type="dxa"/>
          </w:tcPr>
          <w:p w14:paraId="6FFCAA80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085FBA" w14:paraId="0711EF03" w14:textId="77777777" w:rsidTr="006F45C5">
        <w:tc>
          <w:tcPr>
            <w:tcW w:w="617" w:type="dxa"/>
          </w:tcPr>
          <w:p w14:paraId="0798F1B3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10" w:type="dxa"/>
          </w:tcPr>
          <w:p w14:paraId="117D0B57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Смелость и решительность при выполнении новых и рискованных упражнений</w:t>
            </w:r>
          </w:p>
        </w:tc>
        <w:tc>
          <w:tcPr>
            <w:tcW w:w="425" w:type="dxa"/>
            <w:vAlign w:val="center"/>
          </w:tcPr>
          <w:p w14:paraId="0528BBA3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14:paraId="06B3041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vAlign w:val="center"/>
          </w:tcPr>
          <w:p w14:paraId="1CB03F0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" w:type="dxa"/>
          </w:tcPr>
          <w:p w14:paraId="306E6ECC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179D42A2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085FBA" w14:paraId="688D68F9" w14:textId="77777777" w:rsidTr="006F45C5">
        <w:tc>
          <w:tcPr>
            <w:tcW w:w="617" w:type="dxa"/>
          </w:tcPr>
          <w:p w14:paraId="560AF55E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10" w:type="dxa"/>
          </w:tcPr>
          <w:p w14:paraId="7D740896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Проявлять игровое мышление в умении «читать» игру и предвидеть ситуации</w:t>
            </w:r>
          </w:p>
        </w:tc>
        <w:tc>
          <w:tcPr>
            <w:tcW w:w="425" w:type="dxa"/>
            <w:vAlign w:val="center"/>
          </w:tcPr>
          <w:p w14:paraId="677A62D8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14:paraId="5D2ED827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vAlign w:val="center"/>
          </w:tcPr>
          <w:p w14:paraId="69272848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1E414360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48C27EF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F45C5" w:rsidRPr="00085FBA" w14:paraId="511DDD58" w14:textId="77777777" w:rsidTr="006F45C5">
        <w:tc>
          <w:tcPr>
            <w:tcW w:w="617" w:type="dxa"/>
          </w:tcPr>
          <w:p w14:paraId="14010ED9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10" w:type="dxa"/>
          </w:tcPr>
          <w:p w14:paraId="07A34E03" w14:textId="77777777" w:rsidR="006F45C5" w:rsidRPr="00085FBA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Желание бороться до конца, настойчивость и целеустремленность</w:t>
            </w:r>
          </w:p>
        </w:tc>
        <w:tc>
          <w:tcPr>
            <w:tcW w:w="425" w:type="dxa"/>
            <w:vAlign w:val="center"/>
          </w:tcPr>
          <w:p w14:paraId="1EF47EE4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5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14:paraId="24B4B457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vAlign w:val="center"/>
          </w:tcPr>
          <w:p w14:paraId="43773A5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5005A8B8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14:paraId="04266C85" w14:textId="77777777" w:rsidR="006F45C5" w:rsidRPr="00085FB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01C14733" w14:textId="77777777" w:rsidR="006F45C5" w:rsidRPr="00AF1451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1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*примечание</w:t>
      </w:r>
    </w:p>
    <w:p w14:paraId="6ED514EA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балл – полное отсутствие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оцениваемого критерия;</w:t>
      </w:r>
    </w:p>
    <w:p w14:paraId="7F904759" w14:textId="77777777" w:rsidR="006F45C5" w:rsidRPr="00AF1451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балла – 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низкий 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D0E1924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балла – наличие и средний 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0E76501" w14:textId="77777777" w:rsidR="006F45C5" w:rsidRPr="00AF1451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балла – наличие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выше среднего 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481A928E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выраженное наличие и высокий 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E753E75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14:paraId="32E9F0E3" w14:textId="77777777" w:rsidR="006F45C5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Результаты оценки </w:t>
      </w:r>
      <w:r w:rsidRPr="00235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каждого критерия 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аносятся в протокол (таблица 3) и рассчитывается средний балл по всем 7 критериям для каждого учащегося и определяется его ранг среди всех учащихся. </w:t>
      </w:r>
    </w:p>
    <w:p w14:paraId="53CAFAE6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081981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3</w:t>
      </w:r>
    </w:p>
    <w:p w14:paraId="38664E9C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Протокол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поведенческих критериев</w:t>
      </w:r>
    </w:p>
    <w:p w14:paraId="47E279CF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 СШ № ____ класс № ____</w:t>
      </w:r>
    </w:p>
    <w:p w14:paraId="5667CA72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9162" w:type="dxa"/>
        <w:jc w:val="center"/>
        <w:tblLayout w:type="fixed"/>
        <w:tblLook w:val="04A0" w:firstRow="1" w:lastRow="0" w:firstColumn="1" w:lastColumn="0" w:noHBand="0" w:noVBand="1"/>
      </w:tblPr>
      <w:tblGrid>
        <w:gridCol w:w="653"/>
        <w:gridCol w:w="1911"/>
        <w:gridCol w:w="638"/>
        <w:gridCol w:w="709"/>
        <w:gridCol w:w="567"/>
        <w:gridCol w:w="709"/>
        <w:gridCol w:w="567"/>
        <w:gridCol w:w="635"/>
        <w:gridCol w:w="638"/>
        <w:gridCol w:w="1284"/>
        <w:gridCol w:w="851"/>
      </w:tblGrid>
      <w:tr w:rsidR="006F45C5" w:rsidRPr="00CD760A" w14:paraId="0F10C974" w14:textId="77777777" w:rsidTr="006F45C5">
        <w:trPr>
          <w:trHeight w:val="289"/>
          <w:jc w:val="center"/>
        </w:trPr>
        <w:tc>
          <w:tcPr>
            <w:tcW w:w="653" w:type="dxa"/>
            <w:vMerge w:val="restart"/>
          </w:tcPr>
          <w:p w14:paraId="66CE65DB" w14:textId="77777777" w:rsidR="006F45C5" w:rsidRPr="00CD760A" w:rsidRDefault="006F45C5" w:rsidP="006F45C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11" w:type="dxa"/>
            <w:vMerge w:val="restart"/>
          </w:tcPr>
          <w:p w14:paraId="172678B9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 Имя</w:t>
            </w:r>
          </w:p>
        </w:tc>
        <w:tc>
          <w:tcPr>
            <w:tcW w:w="4463" w:type="dxa"/>
            <w:gridSpan w:val="7"/>
          </w:tcPr>
          <w:p w14:paraId="39F215D8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критерия</w:t>
            </w:r>
          </w:p>
        </w:tc>
        <w:tc>
          <w:tcPr>
            <w:tcW w:w="1284" w:type="dxa"/>
            <w:vMerge w:val="restart"/>
          </w:tcPr>
          <w:p w14:paraId="173CC1A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851" w:type="dxa"/>
            <w:vMerge w:val="restart"/>
          </w:tcPr>
          <w:p w14:paraId="10DD263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Ранг</w:t>
            </w: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6F45C5" w:rsidRPr="00CD760A" w14:paraId="1522B6C9" w14:textId="77777777" w:rsidTr="006F45C5">
        <w:trPr>
          <w:jc w:val="center"/>
        </w:trPr>
        <w:tc>
          <w:tcPr>
            <w:tcW w:w="653" w:type="dxa"/>
            <w:vMerge/>
          </w:tcPr>
          <w:p w14:paraId="120D321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1" w:type="dxa"/>
            <w:vMerge/>
          </w:tcPr>
          <w:p w14:paraId="1F46A898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</w:tcPr>
          <w:p w14:paraId="74BE90B4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14:paraId="4DC24027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14:paraId="3023EE43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09" w:type="dxa"/>
          </w:tcPr>
          <w:p w14:paraId="6D784EDD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14:paraId="3B765BE9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35" w:type="dxa"/>
          </w:tcPr>
          <w:p w14:paraId="46B0DB93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" w:type="dxa"/>
          </w:tcPr>
          <w:p w14:paraId="09E47FC1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4" w:type="dxa"/>
            <w:vMerge/>
          </w:tcPr>
          <w:p w14:paraId="1E05D16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14:paraId="604012EB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CD760A" w14:paraId="3446603B" w14:textId="77777777" w:rsidTr="006F45C5">
        <w:trPr>
          <w:jc w:val="center"/>
        </w:trPr>
        <w:tc>
          <w:tcPr>
            <w:tcW w:w="653" w:type="dxa"/>
          </w:tcPr>
          <w:p w14:paraId="6FCB08B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1" w:type="dxa"/>
          </w:tcPr>
          <w:p w14:paraId="5B198009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Петров Андрей</w:t>
            </w:r>
          </w:p>
        </w:tc>
        <w:tc>
          <w:tcPr>
            <w:tcW w:w="638" w:type="dxa"/>
          </w:tcPr>
          <w:p w14:paraId="7C51BE58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14:paraId="6700377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14:paraId="0E5BE576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14:paraId="767E998F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14:paraId="71D5FDE7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5" w:type="dxa"/>
          </w:tcPr>
          <w:p w14:paraId="397A89F8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" w:type="dxa"/>
          </w:tcPr>
          <w:p w14:paraId="2D0BBD18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4" w:type="dxa"/>
          </w:tcPr>
          <w:p w14:paraId="36621EE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851" w:type="dxa"/>
          </w:tcPr>
          <w:p w14:paraId="6D4968C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F45C5" w:rsidRPr="00CD760A" w14:paraId="11C360C1" w14:textId="77777777" w:rsidTr="006F45C5">
        <w:trPr>
          <w:jc w:val="center"/>
        </w:trPr>
        <w:tc>
          <w:tcPr>
            <w:tcW w:w="653" w:type="dxa"/>
          </w:tcPr>
          <w:p w14:paraId="0AE69685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1" w:type="dxa"/>
          </w:tcPr>
          <w:p w14:paraId="4B29330C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Иванов Иван</w:t>
            </w:r>
          </w:p>
        </w:tc>
        <w:tc>
          <w:tcPr>
            <w:tcW w:w="638" w:type="dxa"/>
          </w:tcPr>
          <w:p w14:paraId="06983F2F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14:paraId="19BCB02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14:paraId="76BEF6AC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14:paraId="170A2643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14:paraId="7B6AA2E4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5" w:type="dxa"/>
          </w:tcPr>
          <w:p w14:paraId="44F7FAC4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" w:type="dxa"/>
          </w:tcPr>
          <w:p w14:paraId="785C074B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4" w:type="dxa"/>
          </w:tcPr>
          <w:p w14:paraId="7D90BD2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3,14</w:t>
            </w:r>
          </w:p>
        </w:tc>
        <w:tc>
          <w:tcPr>
            <w:tcW w:w="851" w:type="dxa"/>
          </w:tcPr>
          <w:p w14:paraId="34B4A8F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F45C5" w:rsidRPr="00CD760A" w14:paraId="122E36A6" w14:textId="77777777" w:rsidTr="006F45C5">
        <w:trPr>
          <w:jc w:val="center"/>
        </w:trPr>
        <w:tc>
          <w:tcPr>
            <w:tcW w:w="653" w:type="dxa"/>
          </w:tcPr>
          <w:p w14:paraId="0F638F1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1" w:type="dxa"/>
          </w:tcPr>
          <w:p w14:paraId="79759AC1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638" w:type="dxa"/>
          </w:tcPr>
          <w:p w14:paraId="2FBED4C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14:paraId="46F68B86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67" w:type="dxa"/>
          </w:tcPr>
          <w:p w14:paraId="7B535F5B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487E116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276F8E0B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</w:tcPr>
          <w:p w14:paraId="7DA8F0B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</w:tcPr>
          <w:p w14:paraId="5528A46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</w:tcPr>
          <w:p w14:paraId="1338F01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0A5FA44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11F345A4" w14:textId="77777777" w:rsidR="006F45C5" w:rsidRPr="00E87FD4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7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*примечание </w:t>
      </w:r>
    </w:p>
    <w:p w14:paraId="3CC3550F" w14:textId="1EE8A8BF" w:rsidR="006F45C5" w:rsidRPr="0095147E" w:rsidRDefault="00DB4CF4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два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более учащихся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одинаковый средний балл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присваив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один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ранг. Учащемуся,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показавшему следующий после них результат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присваив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более низк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ранг. Так, например: 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и 2-й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набрали одинаковый средний балл и каждому из них присваивается 3-й ранг, а следующий за ними (3-й) учащийся получает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5-й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DACAE79" w14:textId="77777777" w:rsidR="00DF63BF" w:rsidRDefault="00DF63BF" w:rsidP="006F45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A2E7EF" w14:textId="38186389" w:rsidR="006F45C5" w:rsidRDefault="006F45C5" w:rsidP="006F45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DF63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Двигательные способности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(экспертная оценка)</w:t>
      </w:r>
      <w:r w:rsidRPr="004D6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A665BC3" w14:textId="5B4F61F8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Прежде всего, определяются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координационные способности учащихся. 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Критериями </w:t>
      </w:r>
      <w:proofErr w:type="gramStart"/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</w:t>
      </w:r>
      <w:proofErr w:type="gramEnd"/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экспертной оценки тренера и учителя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физ</w:t>
      </w:r>
      <w:r w:rsidR="00DF6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ической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культуры по итогам наблюдения за двигательной активностью учащихся 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выполнени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общеразвивающих упражнений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игр, эстафет и т.п. (таблица 4).    </w:t>
      </w:r>
    </w:p>
    <w:p w14:paraId="23DB2D5F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A68592C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4</w:t>
      </w:r>
    </w:p>
    <w:p w14:paraId="10C4FCE8" w14:textId="77777777" w:rsidR="006F45C5" w:rsidRPr="00035F0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Критерии </w:t>
      </w: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двигательных способностей</w:t>
      </w:r>
    </w:p>
    <w:p w14:paraId="7026FC57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 СШ № ____ класс № ____</w:t>
      </w:r>
    </w:p>
    <w:p w14:paraId="22AB7652" w14:textId="77777777" w:rsidR="006F45C5" w:rsidRPr="00AF1451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18"/>
        <w:gridCol w:w="6436"/>
        <w:gridCol w:w="425"/>
        <w:gridCol w:w="426"/>
        <w:gridCol w:w="425"/>
        <w:gridCol w:w="425"/>
        <w:gridCol w:w="425"/>
      </w:tblGrid>
      <w:tr w:rsidR="006F45C5" w:rsidRPr="00AF1451" w14:paraId="00596CEE" w14:textId="77777777" w:rsidTr="006F45C5">
        <w:tc>
          <w:tcPr>
            <w:tcW w:w="618" w:type="dxa"/>
            <w:vMerge w:val="restart"/>
          </w:tcPr>
          <w:p w14:paraId="26E6F63E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36" w:type="dxa"/>
            <w:vMerge w:val="restart"/>
          </w:tcPr>
          <w:p w14:paraId="058162D2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Двигательные способности</w:t>
            </w:r>
          </w:p>
        </w:tc>
        <w:tc>
          <w:tcPr>
            <w:tcW w:w="2126" w:type="dxa"/>
            <w:gridSpan w:val="5"/>
          </w:tcPr>
          <w:p w14:paraId="4FB8D1E7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Баллы*</w:t>
            </w:r>
          </w:p>
        </w:tc>
      </w:tr>
      <w:tr w:rsidR="006F45C5" w:rsidRPr="00AF1451" w14:paraId="4B840CCF" w14:textId="77777777" w:rsidTr="006F45C5">
        <w:tc>
          <w:tcPr>
            <w:tcW w:w="618" w:type="dxa"/>
            <w:vMerge/>
          </w:tcPr>
          <w:p w14:paraId="01B48A0E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36" w:type="dxa"/>
            <w:vMerge/>
          </w:tcPr>
          <w:p w14:paraId="0620F948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3A07F7DE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</w:tcPr>
          <w:p w14:paraId="5EBCC67E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</w:tcPr>
          <w:p w14:paraId="0B17B2E8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</w:tcPr>
          <w:p w14:paraId="27372DAC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</w:tcPr>
          <w:p w14:paraId="0ADFEC97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F45C5" w:rsidRPr="00AF1451" w14:paraId="595F9175" w14:textId="77777777" w:rsidTr="006F45C5">
        <w:tc>
          <w:tcPr>
            <w:tcW w:w="618" w:type="dxa"/>
          </w:tcPr>
          <w:p w14:paraId="23EC44A2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6" w:type="dxa"/>
          </w:tcPr>
          <w:p w14:paraId="3A11AFC0" w14:textId="77777777" w:rsidR="006F45C5" w:rsidRPr="00AF1451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Способность быстрее других осваивать новые двигательные действия </w:t>
            </w:r>
          </w:p>
        </w:tc>
        <w:tc>
          <w:tcPr>
            <w:tcW w:w="425" w:type="dxa"/>
            <w:vAlign w:val="center"/>
          </w:tcPr>
          <w:p w14:paraId="53903BBB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vAlign w:val="center"/>
          </w:tcPr>
          <w:p w14:paraId="5F504CBF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69D3718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78576949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4C6EFFFE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AF1451" w14:paraId="5956EBCE" w14:textId="77777777" w:rsidTr="006F45C5">
        <w:tc>
          <w:tcPr>
            <w:tcW w:w="618" w:type="dxa"/>
          </w:tcPr>
          <w:p w14:paraId="425C1BB5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6" w:type="dxa"/>
          </w:tcPr>
          <w:p w14:paraId="629FBF4D" w14:textId="77777777" w:rsidR="006F45C5" w:rsidRPr="00AF1451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Умение легко выполнять координационно сложные двигательные действия </w:t>
            </w:r>
          </w:p>
        </w:tc>
        <w:tc>
          <w:tcPr>
            <w:tcW w:w="425" w:type="dxa"/>
            <w:vAlign w:val="center"/>
          </w:tcPr>
          <w:p w14:paraId="257AD0EE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14:paraId="73ADF9C6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74540D6C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</w:tcPr>
          <w:p w14:paraId="5793E909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605FE166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AF1451" w14:paraId="1DE6854D" w14:textId="77777777" w:rsidTr="006F45C5">
        <w:tc>
          <w:tcPr>
            <w:tcW w:w="618" w:type="dxa"/>
          </w:tcPr>
          <w:p w14:paraId="76A1314C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6" w:type="dxa"/>
          </w:tcPr>
          <w:p w14:paraId="20ED2D4B" w14:textId="77777777" w:rsidR="006F45C5" w:rsidRPr="00AF1451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Владение большим количеством навыков обращения с предметами (ведение мяча руками и (или) ногами, вращение обруча и (или) скакалки и др.)</w:t>
            </w:r>
          </w:p>
        </w:tc>
        <w:tc>
          <w:tcPr>
            <w:tcW w:w="425" w:type="dxa"/>
            <w:vAlign w:val="center"/>
          </w:tcPr>
          <w:p w14:paraId="45EF5350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14:paraId="095BFF54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14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Align w:val="center"/>
          </w:tcPr>
          <w:p w14:paraId="295EF622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3B154E2B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3B649CF7" w14:textId="77777777" w:rsidR="006F45C5" w:rsidRPr="00AF1451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F949F15" w14:textId="77777777" w:rsidR="006F45C5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A7C6BC" w14:textId="77777777" w:rsidR="006F45C5" w:rsidRPr="00AF1451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1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*примечание</w:t>
      </w:r>
    </w:p>
    <w:p w14:paraId="06801FE6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балл – полное отсутствие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оцениваемого критерия;</w:t>
      </w:r>
    </w:p>
    <w:p w14:paraId="7C5468EF" w14:textId="77777777" w:rsidR="006F45C5" w:rsidRPr="00AF1451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балла – 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низкий 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4D4A835F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балла – наличие и средний 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E9EB897" w14:textId="77777777" w:rsidR="006F45C5" w:rsidRPr="00AF1451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балла – наличие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выше среднего 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6A1C53F7" w14:textId="77777777" w:rsidR="006F45C5" w:rsidRPr="00AF1451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выраженное наличие и высокий уровень проявления оцениваемого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критерия</w:t>
      </w:r>
      <w:r w:rsidRPr="00AF14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5BCE2623" w14:textId="77777777" w:rsidR="006F45C5" w:rsidRPr="00E87FD4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99ECC7" w14:textId="1472FA5A" w:rsidR="006F45C5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Результаты оценки двигательных </w:t>
      </w:r>
      <w:r w:rsidR="00DB4C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заносятся в протокол (таблица 5) и рассчитывается средний ранг по 3 признакам для каждого учащегося и определяется его ранг среди всех учащихся. </w:t>
      </w:r>
    </w:p>
    <w:p w14:paraId="421D3C86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A7BD4A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5</w:t>
      </w:r>
    </w:p>
    <w:p w14:paraId="06A27E55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Протокол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двигательных критериев</w:t>
      </w:r>
    </w:p>
    <w:p w14:paraId="22D53F93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 СШ № ____ класс № ____</w:t>
      </w:r>
    </w:p>
    <w:p w14:paraId="69F4A2D2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8236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3119"/>
        <w:gridCol w:w="708"/>
        <w:gridCol w:w="851"/>
        <w:gridCol w:w="709"/>
        <w:gridCol w:w="1275"/>
        <w:gridCol w:w="993"/>
      </w:tblGrid>
      <w:tr w:rsidR="006F45C5" w:rsidRPr="00CD760A" w14:paraId="523BCD69" w14:textId="77777777" w:rsidTr="006F45C5">
        <w:trPr>
          <w:trHeight w:val="289"/>
          <w:jc w:val="center"/>
        </w:trPr>
        <w:tc>
          <w:tcPr>
            <w:tcW w:w="581" w:type="dxa"/>
            <w:vMerge w:val="restart"/>
          </w:tcPr>
          <w:p w14:paraId="691749DF" w14:textId="77777777" w:rsidR="006F45C5" w:rsidRPr="00CD760A" w:rsidRDefault="006F45C5" w:rsidP="006F45C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19" w:type="dxa"/>
            <w:vMerge w:val="restart"/>
          </w:tcPr>
          <w:p w14:paraId="3D79EC51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 Имя</w:t>
            </w:r>
          </w:p>
        </w:tc>
        <w:tc>
          <w:tcPr>
            <w:tcW w:w="2268" w:type="dxa"/>
            <w:gridSpan w:val="3"/>
          </w:tcPr>
          <w:p w14:paraId="096BC66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признака</w:t>
            </w:r>
          </w:p>
        </w:tc>
        <w:tc>
          <w:tcPr>
            <w:tcW w:w="1275" w:type="dxa"/>
            <w:vMerge w:val="restart"/>
          </w:tcPr>
          <w:p w14:paraId="06A640BF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993" w:type="dxa"/>
            <w:vMerge w:val="restart"/>
          </w:tcPr>
          <w:p w14:paraId="330E9A2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Ранг</w:t>
            </w: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6F45C5" w:rsidRPr="00CD760A" w14:paraId="03F6BCB4" w14:textId="77777777" w:rsidTr="006F45C5">
        <w:trPr>
          <w:jc w:val="center"/>
        </w:trPr>
        <w:tc>
          <w:tcPr>
            <w:tcW w:w="581" w:type="dxa"/>
            <w:vMerge/>
          </w:tcPr>
          <w:p w14:paraId="5B4424C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14:paraId="60442595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14:paraId="3162BAEB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14:paraId="33A99187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14:paraId="0B40BED0" w14:textId="77777777" w:rsidR="006F45C5" w:rsidRPr="00C52C89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vMerge/>
          </w:tcPr>
          <w:p w14:paraId="4DE4F213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14:paraId="6327ABC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CD760A" w14:paraId="61108948" w14:textId="77777777" w:rsidTr="006F45C5">
        <w:trPr>
          <w:jc w:val="center"/>
        </w:trPr>
        <w:tc>
          <w:tcPr>
            <w:tcW w:w="581" w:type="dxa"/>
          </w:tcPr>
          <w:p w14:paraId="2BB20814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14:paraId="67ECB411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Петров Андрей</w:t>
            </w:r>
          </w:p>
        </w:tc>
        <w:tc>
          <w:tcPr>
            <w:tcW w:w="708" w:type="dxa"/>
          </w:tcPr>
          <w:p w14:paraId="7EC4D0FB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14:paraId="5F92211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14:paraId="040C95E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71E05067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993" w:type="dxa"/>
          </w:tcPr>
          <w:p w14:paraId="45797F2C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F45C5" w:rsidRPr="00CD760A" w14:paraId="19832843" w14:textId="77777777" w:rsidTr="006F45C5">
        <w:trPr>
          <w:jc w:val="center"/>
        </w:trPr>
        <w:tc>
          <w:tcPr>
            <w:tcW w:w="581" w:type="dxa"/>
          </w:tcPr>
          <w:p w14:paraId="526F883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</w:tcPr>
          <w:p w14:paraId="1BCA7A62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Иванов Иван</w:t>
            </w:r>
          </w:p>
        </w:tc>
        <w:tc>
          <w:tcPr>
            <w:tcW w:w="708" w:type="dxa"/>
          </w:tcPr>
          <w:p w14:paraId="41C5BC7F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14:paraId="59DD252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14:paraId="13E670C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14:paraId="0A80691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993" w:type="dxa"/>
          </w:tcPr>
          <w:p w14:paraId="7B4B798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F45C5" w:rsidRPr="00CD760A" w14:paraId="04BA3340" w14:textId="77777777" w:rsidTr="006F45C5">
        <w:trPr>
          <w:jc w:val="center"/>
        </w:trPr>
        <w:tc>
          <w:tcPr>
            <w:tcW w:w="581" w:type="dxa"/>
          </w:tcPr>
          <w:p w14:paraId="57AC4690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</w:tcPr>
          <w:p w14:paraId="071BF34F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708" w:type="dxa"/>
          </w:tcPr>
          <w:p w14:paraId="5651CDE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851" w:type="dxa"/>
          </w:tcPr>
          <w:p w14:paraId="1B5402B6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14:paraId="00F8CF05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42AB08E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54C42B33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764CCB0E" w14:textId="77777777" w:rsidR="006F45C5" w:rsidRPr="00E87FD4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7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*примечание </w:t>
      </w:r>
    </w:p>
    <w:p w14:paraId="7B16C9C0" w14:textId="3795DAE6" w:rsidR="006F45C5" w:rsidRPr="0095147E" w:rsidRDefault="00DB4CF4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два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более учащихся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одинаковый средний балл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</w:t>
      </w:r>
      <w:r w:rsidR="00FB1EDF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сваив</w:t>
      </w:r>
      <w:r w:rsidR="00FB1EDF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ранг. Учащемуся,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показавшему следующий после них результат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ваив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более низк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ранг. Так, например: 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и 2-й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набрали одинаковый средний балл и каждому из них присваивается 3-й ранг, а следующий за ними (3-й) учащийся получает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5-й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446B9B8" w14:textId="77777777" w:rsidR="006F45C5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4FA223" w14:textId="0A0D7F24" w:rsidR="006F45C5" w:rsidRPr="004D6209" w:rsidRDefault="006F45C5" w:rsidP="00DB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DB4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изическ</w:t>
      </w:r>
      <w:r w:rsidR="00DB4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подготовленност</w:t>
      </w:r>
      <w:r w:rsidR="00DB4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(тестирование):</w:t>
      </w:r>
    </w:p>
    <w:p w14:paraId="58F02D9E" w14:textId="42D33EDA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Тестирование позволяет получить объективные показатели о проявлении физических способностей учащихся. </w:t>
      </w:r>
    </w:p>
    <w:p w14:paraId="6FC21BC3" w14:textId="77777777" w:rsidR="00B173C4" w:rsidRDefault="00B173C4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89C3C9" w14:textId="291A447C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6</w:t>
      </w:r>
    </w:p>
    <w:p w14:paraId="6028B974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55F8344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</w:t>
      </w: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физической подготовленности</w:t>
      </w:r>
    </w:p>
    <w:p w14:paraId="0C3B7F4E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 СШ № ____ класс № ____</w:t>
      </w:r>
    </w:p>
    <w:p w14:paraId="618F7E45" w14:textId="77777777" w:rsidR="006F45C5" w:rsidRDefault="006F45C5" w:rsidP="006F45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7"/>
        <w:gridCol w:w="2488"/>
        <w:gridCol w:w="4820"/>
        <w:gridCol w:w="1559"/>
      </w:tblGrid>
      <w:tr w:rsidR="006F45C5" w:rsidRPr="00B068EB" w14:paraId="4A12B83C" w14:textId="77777777" w:rsidTr="006F45C5">
        <w:trPr>
          <w:trHeight w:val="562"/>
        </w:trPr>
        <w:tc>
          <w:tcPr>
            <w:tcW w:w="597" w:type="dxa"/>
          </w:tcPr>
          <w:p w14:paraId="58EBF9FA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6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88" w:type="dxa"/>
          </w:tcPr>
          <w:p w14:paraId="6FE1CEA6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6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Оцениваемая способность</w:t>
            </w:r>
          </w:p>
        </w:tc>
        <w:tc>
          <w:tcPr>
            <w:tcW w:w="4820" w:type="dxa"/>
          </w:tcPr>
          <w:p w14:paraId="44C1A68C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6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и содержание теста</w:t>
            </w:r>
          </w:p>
        </w:tc>
        <w:tc>
          <w:tcPr>
            <w:tcW w:w="1559" w:type="dxa"/>
          </w:tcPr>
          <w:p w14:paraId="541F2672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6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 оценки</w:t>
            </w:r>
          </w:p>
        </w:tc>
      </w:tr>
      <w:tr w:rsidR="006F45C5" w:rsidRPr="00B068EB" w14:paraId="78097322" w14:textId="77777777" w:rsidTr="006F45C5">
        <w:tc>
          <w:tcPr>
            <w:tcW w:w="597" w:type="dxa"/>
          </w:tcPr>
          <w:p w14:paraId="4B32A0F3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8" w:type="dxa"/>
          </w:tcPr>
          <w:p w14:paraId="70556B3B" w14:textId="77777777" w:rsidR="006F45C5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B068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коростно-силовые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способности</w:t>
            </w:r>
          </w:p>
          <w:p w14:paraId="17FFB849" w14:textId="77777777" w:rsidR="006F45C5" w:rsidRPr="00B068EB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(взрывная сила)</w:t>
            </w:r>
          </w:p>
        </w:tc>
        <w:tc>
          <w:tcPr>
            <w:tcW w:w="4820" w:type="dxa"/>
          </w:tcPr>
          <w:p w14:paraId="484D9A1E" w14:textId="77777777" w:rsidR="006F45C5" w:rsidRPr="00B068EB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3A7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прыжок в длину с места: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дети по очереди становятся на линию старта и по </w:t>
            </w:r>
            <w:r w:rsidRPr="00C06CA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команде «Марш!»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выполняют прыжок толчком дух ног (2 попытки), расстояние оценивается по пятке, стоящей сзади ноги, в протокол заносится лучший из 2-х попыток результат.  </w:t>
            </w:r>
          </w:p>
        </w:tc>
        <w:tc>
          <w:tcPr>
            <w:tcW w:w="1559" w:type="dxa"/>
          </w:tcPr>
          <w:p w14:paraId="641E4351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расстояние (см)</w:t>
            </w:r>
          </w:p>
        </w:tc>
      </w:tr>
      <w:tr w:rsidR="006F45C5" w:rsidRPr="00B068EB" w14:paraId="05EFA266" w14:textId="77777777" w:rsidTr="006F45C5">
        <w:tc>
          <w:tcPr>
            <w:tcW w:w="597" w:type="dxa"/>
          </w:tcPr>
          <w:p w14:paraId="1D92D118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8" w:type="dxa"/>
          </w:tcPr>
          <w:p w14:paraId="246C5538" w14:textId="77777777" w:rsidR="006F45C5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B068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оординационные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способности</w:t>
            </w:r>
          </w:p>
          <w:p w14:paraId="6B0E1477" w14:textId="77777777" w:rsidR="006F45C5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(точность движений и способность дифференцировать мышечные усилия руками) </w:t>
            </w:r>
          </w:p>
        </w:tc>
        <w:tc>
          <w:tcPr>
            <w:tcW w:w="4820" w:type="dxa"/>
          </w:tcPr>
          <w:p w14:paraId="1634123E" w14:textId="77777777" w:rsidR="006F45C5" w:rsidRPr="00793A7B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м</w:t>
            </w:r>
            <w:r w:rsidRPr="006757C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етание мяча в 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дети по очереди ставятся на линию, расположенную на расстоянии 3 метров от закрепленного на стене 1,5 метров от пола обруча диаметром 90 см. и метают теннисный мяч в обруч, после команды «Марш» ребенок бросает мяч в цель (3 попытки). </w:t>
            </w:r>
            <w:r w:rsidRPr="006757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66AC957C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попаданий (разы)</w:t>
            </w:r>
          </w:p>
        </w:tc>
      </w:tr>
      <w:tr w:rsidR="006F45C5" w:rsidRPr="00B068EB" w14:paraId="4B14EBA4" w14:textId="77777777" w:rsidTr="006F45C5">
        <w:tc>
          <w:tcPr>
            <w:tcW w:w="597" w:type="dxa"/>
          </w:tcPr>
          <w:p w14:paraId="5535C931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8" w:type="dxa"/>
          </w:tcPr>
          <w:p w14:paraId="0B74481A" w14:textId="77777777" w:rsidR="006F45C5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B068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оординационные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способности </w:t>
            </w:r>
          </w:p>
          <w:p w14:paraId="06FEC51F" w14:textId="77777777" w:rsidR="006F45C5" w:rsidRPr="00B068EB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(равновесие)</w:t>
            </w:r>
          </w:p>
        </w:tc>
        <w:tc>
          <w:tcPr>
            <w:tcW w:w="4820" w:type="dxa"/>
          </w:tcPr>
          <w:p w14:paraId="76DCE829" w14:textId="77777777" w:rsidR="006F45C5" w:rsidRPr="007B0C7E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2A26FE">
              <w:rPr>
                <w:rStyle w:val="markedcontent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проба </w:t>
            </w:r>
            <w:proofErr w:type="spellStart"/>
            <w:r w:rsidRPr="002A26FE">
              <w:rPr>
                <w:rStyle w:val="markedcontent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Ромберга</w:t>
            </w:r>
            <w:proofErr w:type="spellEnd"/>
            <w:r w:rsidRPr="002A26FE">
              <w:rPr>
                <w:rStyle w:val="markedcontent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7B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ебенок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 пяточно-носочное положение (стопы на одной линии), </w:t>
            </w:r>
            <w:r w:rsidRPr="007B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выпрямлены </w:t>
            </w:r>
            <w:r w:rsidRPr="007B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B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чуть разведены, пальцы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растопырены, ладони смотрят вниз и по команде «Начали!» </w:t>
            </w:r>
            <w:r w:rsidRPr="007B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закрывает глаза, оценивается 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удержания вертикальной позы без смещения стопы опорной ноги.</w:t>
            </w:r>
            <w:r w:rsidRPr="007B0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559" w:type="dxa"/>
          </w:tcPr>
          <w:p w14:paraId="13C36C0D" w14:textId="77777777" w:rsidR="006F45C5" w:rsidRPr="00B068EB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время (с)</w:t>
            </w:r>
          </w:p>
        </w:tc>
      </w:tr>
      <w:tr w:rsidR="006F45C5" w:rsidRPr="00B068EB" w14:paraId="314C6C45" w14:textId="77777777" w:rsidTr="006F45C5">
        <w:tc>
          <w:tcPr>
            <w:tcW w:w="597" w:type="dxa"/>
          </w:tcPr>
          <w:p w14:paraId="7CA0BFE7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8" w:type="dxa"/>
          </w:tcPr>
          <w:p w14:paraId="3DEEEC24" w14:textId="6C797013" w:rsidR="006F45C5" w:rsidRDefault="00FB1EDF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B068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оординационные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способности</w:t>
            </w:r>
            <w:r w:rsidR="006F45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(способность правильно сочетать движения руками и ногами)</w:t>
            </w:r>
          </w:p>
        </w:tc>
        <w:tc>
          <w:tcPr>
            <w:tcW w:w="4820" w:type="dxa"/>
          </w:tcPr>
          <w:p w14:paraId="11E5F839" w14:textId="77777777" w:rsidR="006F45C5" w:rsidRPr="002A26FE" w:rsidRDefault="006F45C5" w:rsidP="006F45C5">
            <w:pPr>
              <w:jc w:val="both"/>
              <w:rPr>
                <w:rStyle w:val="markedcontent"/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4A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передвижение на руках и ногах в упоре лежа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:</w:t>
            </w:r>
            <w:r w:rsidRPr="00940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дети принимают положение упора лежа с согнутыми ногами по 2 человека, руки ставятся перед линией старта и по команде «Марш» максимально быстро преодолевают расстояние 15 метров передвигаясь с постоянным чередованием касаний пола руками и ногами (1 попытка).  </w:t>
            </w:r>
            <w:r w:rsidRPr="00940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4053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3E705FB3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качество выполнения</w:t>
            </w:r>
          </w:p>
          <w:p w14:paraId="78142A52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1 до </w:t>
            </w:r>
          </w:p>
          <w:p w14:paraId="38A872E4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баллов</w:t>
            </w:r>
          </w:p>
        </w:tc>
      </w:tr>
      <w:tr w:rsidR="006F45C5" w:rsidRPr="00B068EB" w14:paraId="0F52EC71" w14:textId="77777777" w:rsidTr="006F45C5">
        <w:tc>
          <w:tcPr>
            <w:tcW w:w="597" w:type="dxa"/>
          </w:tcPr>
          <w:p w14:paraId="5BE26BEE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88" w:type="dxa"/>
          </w:tcPr>
          <w:p w14:paraId="185373A3" w14:textId="77777777" w:rsidR="006F45C5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B068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оординационные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способности</w:t>
            </w:r>
          </w:p>
          <w:p w14:paraId="5487F673" w14:textId="77777777" w:rsidR="006F45C5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(точность движений и способность дифференцировать мышечные усилия ногами)</w:t>
            </w:r>
          </w:p>
        </w:tc>
        <w:tc>
          <w:tcPr>
            <w:tcW w:w="4820" w:type="dxa"/>
          </w:tcPr>
          <w:p w14:paraId="7F06897E" w14:textId="77777777" w:rsidR="006F45C5" w:rsidRPr="00B14152" w:rsidRDefault="006F45C5" w:rsidP="006F45C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в</w:t>
            </w:r>
            <w:r w:rsidRPr="00B1415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едение мяча ногами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:</w:t>
            </w:r>
            <w:r w:rsidRPr="00B141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дети по очереди становятся на линию старта, где лежит футбольный мяч и по команде «Марш» подхватывают мяч, выполняют ведение мяча ногами </w:t>
            </w:r>
            <w:r w:rsidRPr="00B141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быстро, поочередно обводя 8 стоек, расположенных в одну линию и на расстоянии 1 метра друг от друга, линии страта и линии финиша (1 попытка). </w:t>
            </w:r>
            <w:r w:rsidRPr="00B141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38D5A04F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качество выполнения</w:t>
            </w:r>
          </w:p>
          <w:p w14:paraId="7673C200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1 до </w:t>
            </w:r>
          </w:p>
          <w:p w14:paraId="51E668E5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баллов</w:t>
            </w:r>
          </w:p>
        </w:tc>
      </w:tr>
    </w:tbl>
    <w:p w14:paraId="7B4556F5" w14:textId="77777777" w:rsidR="006F45C5" w:rsidRPr="00195BD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75E54B" w14:textId="56280897" w:rsidR="006F3FAF" w:rsidRPr="00EE57FC" w:rsidRDefault="006F3FAF" w:rsidP="006F3FAF">
      <w:pPr>
        <w:pStyle w:val="newncpi"/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проведении тестов «передвижение на руках и ногах в упоре лежа» и «</w:t>
      </w:r>
      <w:r w:rsidRPr="006F3FAF">
        <w:rPr>
          <w:rFonts w:eastAsia="Times New Roman"/>
          <w:bCs/>
          <w:sz w:val="28"/>
          <w:szCs w:val="28"/>
        </w:rPr>
        <w:t>ведение мяча ногами</w:t>
      </w:r>
      <w:r>
        <w:rPr>
          <w:rFonts w:eastAsia="Times New Roman"/>
          <w:bCs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желательно записывать видео (телефон, планшет и </w:t>
      </w:r>
      <w:r>
        <w:rPr>
          <w:rFonts w:eastAsia="Times New Roman"/>
          <w:sz w:val="28"/>
          <w:szCs w:val="28"/>
        </w:rPr>
        <w:lastRenderedPageBreak/>
        <w:t>др.). Это позволит пересмотреть выполнение еще раз и получить более объективную оценку.</w:t>
      </w:r>
    </w:p>
    <w:p w14:paraId="2E25DFC7" w14:textId="77777777" w:rsidR="006F45C5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Результаты оценки показателей физической подготовленности заносятся в протокол (таблица 7) и рассчитывается средний ранг по 3 критериям для каждого учащегося и определяется его итоговый ранг среди всех учащихся. </w:t>
      </w:r>
    </w:p>
    <w:p w14:paraId="608DC7A0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7</w:t>
      </w:r>
    </w:p>
    <w:p w14:paraId="67B586A3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Протокол оценки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физической подготовленности учащихся</w:t>
      </w:r>
    </w:p>
    <w:p w14:paraId="39FAFB33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СШ № ____ класс № ____</w:t>
      </w:r>
    </w:p>
    <w:p w14:paraId="6C83A127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9484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250"/>
        <w:gridCol w:w="611"/>
        <w:gridCol w:w="567"/>
        <w:gridCol w:w="567"/>
        <w:gridCol w:w="567"/>
        <w:gridCol w:w="541"/>
        <w:gridCol w:w="567"/>
        <w:gridCol w:w="651"/>
        <w:gridCol w:w="567"/>
        <w:gridCol w:w="567"/>
        <w:gridCol w:w="567"/>
        <w:gridCol w:w="1010"/>
        <w:gridCol w:w="1026"/>
      </w:tblGrid>
      <w:tr w:rsidR="006F45C5" w:rsidRPr="00CD760A" w14:paraId="577E896F" w14:textId="77777777" w:rsidTr="00DB4CF4">
        <w:trPr>
          <w:jc w:val="center"/>
        </w:trPr>
        <w:tc>
          <w:tcPr>
            <w:tcW w:w="426" w:type="dxa"/>
            <w:vMerge w:val="restart"/>
          </w:tcPr>
          <w:p w14:paraId="10CA35E7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82A593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0716DD42" w14:textId="77777777" w:rsidR="006F45C5" w:rsidRPr="00CD760A" w:rsidRDefault="006F45C5" w:rsidP="006F45C5">
            <w:pPr>
              <w:ind w:left="-80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п/п </w:t>
            </w:r>
          </w:p>
        </w:tc>
        <w:tc>
          <w:tcPr>
            <w:tcW w:w="1250" w:type="dxa"/>
            <w:vMerge w:val="restart"/>
          </w:tcPr>
          <w:p w14:paraId="1332F330" w14:textId="77777777" w:rsidR="006F45C5" w:rsidRDefault="006F45C5" w:rsidP="006F45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4A8337C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 Имя</w:t>
            </w:r>
          </w:p>
        </w:tc>
        <w:tc>
          <w:tcPr>
            <w:tcW w:w="5772" w:type="dxa"/>
            <w:gridSpan w:val="10"/>
          </w:tcPr>
          <w:p w14:paraId="63CBD49E" w14:textId="54BDDF6C" w:rsidR="006F45C5" w:rsidRPr="00CD760A" w:rsidRDefault="006F45C5" w:rsidP="00DB4C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теста</w:t>
            </w:r>
          </w:p>
        </w:tc>
        <w:tc>
          <w:tcPr>
            <w:tcW w:w="1010" w:type="dxa"/>
            <w:vMerge w:val="restart"/>
            <w:vAlign w:val="center"/>
          </w:tcPr>
          <w:p w14:paraId="1DA8908F" w14:textId="77777777" w:rsidR="006F45C5" w:rsidRPr="001A21A8" w:rsidRDefault="006F45C5" w:rsidP="006F45C5">
            <w:pPr>
              <w:ind w:left="-111" w:right="-12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66BE8BA6" w14:textId="77777777" w:rsidR="006F45C5" w:rsidRPr="001A21A8" w:rsidRDefault="006F45C5" w:rsidP="006F45C5">
            <w:pPr>
              <w:ind w:left="-203" w:right="-172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37004702" w14:textId="6EA2FC8A" w:rsidR="006F45C5" w:rsidRPr="001A21A8" w:rsidRDefault="001A21A8" w:rsidP="006F45C5">
            <w:pPr>
              <w:ind w:left="-203" w:right="-172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="006F45C5" w:rsidRPr="001A21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редн</w:t>
            </w:r>
            <w:r w:rsidR="00DB4CF4" w:rsidRPr="001A21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ий</w:t>
            </w:r>
          </w:p>
          <w:p w14:paraId="20B0DA31" w14:textId="1988BFE7" w:rsidR="006F45C5" w:rsidRPr="001A21A8" w:rsidRDefault="001A21A8" w:rsidP="006F45C5">
            <w:pPr>
              <w:ind w:left="-203" w:right="-172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ранг</w:t>
            </w:r>
          </w:p>
        </w:tc>
        <w:tc>
          <w:tcPr>
            <w:tcW w:w="1026" w:type="dxa"/>
            <w:vMerge w:val="restart"/>
            <w:vAlign w:val="center"/>
          </w:tcPr>
          <w:p w14:paraId="3BAF41B3" w14:textId="77777777" w:rsidR="006F45C5" w:rsidRPr="001A21A8" w:rsidRDefault="006F45C5" w:rsidP="006F45C5">
            <w:pPr>
              <w:ind w:left="-111" w:right="-12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4D7836D6" w14:textId="77777777" w:rsidR="006F45C5" w:rsidRPr="001A21A8" w:rsidRDefault="006F45C5" w:rsidP="006F45C5">
            <w:pPr>
              <w:ind w:left="-111" w:right="-12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009461F4" w14:textId="2AB548C9" w:rsidR="006F45C5" w:rsidRPr="001A21A8" w:rsidRDefault="001A21A8" w:rsidP="001A21A8">
            <w:pPr>
              <w:ind w:left="-111" w:right="-12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</w:t>
            </w:r>
            <w:r w:rsidRPr="001A21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нг*</w:t>
            </w:r>
          </w:p>
        </w:tc>
      </w:tr>
      <w:tr w:rsidR="006F45C5" w:rsidRPr="00C5236B" w14:paraId="062DFCAB" w14:textId="77777777" w:rsidTr="00DB4CF4">
        <w:trPr>
          <w:jc w:val="center"/>
        </w:trPr>
        <w:tc>
          <w:tcPr>
            <w:tcW w:w="426" w:type="dxa"/>
            <w:vMerge/>
          </w:tcPr>
          <w:p w14:paraId="2C6B3F38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vMerge/>
          </w:tcPr>
          <w:p w14:paraId="296508C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</w:tcPr>
          <w:p w14:paraId="240DC3E9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</w:t>
            </w:r>
            <w:r w:rsidRPr="002873E3">
              <w:rPr>
                <w:rFonts w:ascii="Times New Roman" w:eastAsia="Times New Roman" w:hAnsi="Times New Roman" w:cs="Times New Roman"/>
                <w:bCs/>
                <w:lang w:eastAsia="ru-RU"/>
              </w:rPr>
              <w:t>рыжок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длину с места</w:t>
            </w:r>
          </w:p>
        </w:tc>
        <w:tc>
          <w:tcPr>
            <w:tcW w:w="1134" w:type="dxa"/>
            <w:gridSpan w:val="2"/>
          </w:tcPr>
          <w:p w14:paraId="3F21756C" w14:textId="77777777" w:rsidR="006F45C5" w:rsidRPr="002873E3" w:rsidRDefault="006F45C5" w:rsidP="006F45C5">
            <w:pPr>
              <w:ind w:left="-114" w:right="-102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проба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Ромберга</w:t>
            </w:r>
            <w:proofErr w:type="spellEnd"/>
          </w:p>
        </w:tc>
        <w:tc>
          <w:tcPr>
            <w:tcW w:w="1108" w:type="dxa"/>
            <w:gridSpan w:val="2"/>
          </w:tcPr>
          <w:p w14:paraId="01A2776C" w14:textId="77777777" w:rsidR="006F45C5" w:rsidRPr="002873E3" w:rsidRDefault="006F45C5" w:rsidP="006F45C5">
            <w:pPr>
              <w:ind w:left="-114" w:right="-128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Pr="002873E3">
              <w:rPr>
                <w:rFonts w:ascii="Times New Roman" w:eastAsia="Times New Roman" w:hAnsi="Times New Roman" w:cs="Times New Roman"/>
                <w:bCs/>
                <w:lang w:eastAsia="ru-RU"/>
              </w:rPr>
              <w:t>етание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теннис-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мяча</w:t>
            </w:r>
          </w:p>
        </w:tc>
        <w:tc>
          <w:tcPr>
            <w:tcW w:w="1218" w:type="dxa"/>
            <w:gridSpan w:val="2"/>
          </w:tcPr>
          <w:p w14:paraId="50CC0CC7" w14:textId="77777777" w:rsidR="006F45C5" w:rsidRPr="002873E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ведение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футболь-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мяча</w:t>
            </w:r>
          </w:p>
        </w:tc>
        <w:tc>
          <w:tcPr>
            <w:tcW w:w="1134" w:type="dxa"/>
            <w:gridSpan w:val="2"/>
          </w:tcPr>
          <w:p w14:paraId="3F12FE05" w14:textId="77777777" w:rsidR="006F45C5" w:rsidRDefault="006F45C5" w:rsidP="006F45C5">
            <w:pPr>
              <w:ind w:left="-172" w:right="-18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перед -</w:t>
            </w:r>
          </w:p>
          <w:p w14:paraId="56A7CEF2" w14:textId="77777777" w:rsidR="006F45C5" w:rsidRPr="002873E3" w:rsidRDefault="006F45C5" w:rsidP="006F45C5">
            <w:pPr>
              <w:ind w:left="-172" w:right="-18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вижение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упоре лежа</w:t>
            </w:r>
          </w:p>
        </w:tc>
        <w:tc>
          <w:tcPr>
            <w:tcW w:w="1010" w:type="dxa"/>
            <w:vMerge/>
          </w:tcPr>
          <w:p w14:paraId="7EBAFE8A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Merge/>
          </w:tcPr>
          <w:p w14:paraId="66C3F229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C5236B" w14:paraId="338C7985" w14:textId="77777777" w:rsidTr="00DB4CF4">
        <w:trPr>
          <w:jc w:val="center"/>
        </w:trPr>
        <w:tc>
          <w:tcPr>
            <w:tcW w:w="426" w:type="dxa"/>
            <w:vMerge/>
          </w:tcPr>
          <w:p w14:paraId="2D42E39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vMerge/>
          </w:tcPr>
          <w:p w14:paraId="7A211B65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</w:tcPr>
          <w:p w14:paraId="6324FD35" w14:textId="77777777" w:rsidR="006F45C5" w:rsidRPr="00CD760A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</w:t>
            </w:r>
          </w:p>
        </w:tc>
        <w:tc>
          <w:tcPr>
            <w:tcW w:w="567" w:type="dxa"/>
          </w:tcPr>
          <w:p w14:paraId="1D12BC56" w14:textId="77777777" w:rsidR="006F45C5" w:rsidRPr="00CD760A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567" w:type="dxa"/>
          </w:tcPr>
          <w:p w14:paraId="72D00029" w14:textId="77777777" w:rsidR="006F45C5" w:rsidRPr="00CD760A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</w:t>
            </w:r>
          </w:p>
        </w:tc>
        <w:tc>
          <w:tcPr>
            <w:tcW w:w="567" w:type="dxa"/>
          </w:tcPr>
          <w:p w14:paraId="30A32BB1" w14:textId="77777777" w:rsidR="006F45C5" w:rsidRPr="00CD760A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541" w:type="dxa"/>
          </w:tcPr>
          <w:p w14:paraId="7ECFF672" w14:textId="77777777" w:rsidR="006F45C5" w:rsidRPr="00C5236B" w:rsidRDefault="006F45C5" w:rsidP="006F45C5">
            <w:pPr>
              <w:ind w:left="-134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</w:t>
            </w:r>
          </w:p>
        </w:tc>
        <w:tc>
          <w:tcPr>
            <w:tcW w:w="567" w:type="dxa"/>
          </w:tcPr>
          <w:p w14:paraId="0B2E68C1" w14:textId="77777777" w:rsidR="006F45C5" w:rsidRPr="00C5236B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651" w:type="dxa"/>
          </w:tcPr>
          <w:p w14:paraId="0E7578D3" w14:textId="77777777" w:rsidR="006F45C5" w:rsidRPr="00C5236B" w:rsidRDefault="006F45C5" w:rsidP="006F45C5">
            <w:pPr>
              <w:ind w:left="-165" w:right="-13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</w:t>
            </w:r>
          </w:p>
        </w:tc>
        <w:tc>
          <w:tcPr>
            <w:tcW w:w="567" w:type="dxa"/>
          </w:tcPr>
          <w:p w14:paraId="4BA8FFC8" w14:textId="77777777" w:rsidR="006F45C5" w:rsidRPr="00C5236B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567" w:type="dxa"/>
          </w:tcPr>
          <w:p w14:paraId="2D698049" w14:textId="77777777" w:rsidR="006F45C5" w:rsidRPr="00C5236B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</w:t>
            </w:r>
          </w:p>
        </w:tc>
        <w:tc>
          <w:tcPr>
            <w:tcW w:w="567" w:type="dxa"/>
          </w:tcPr>
          <w:p w14:paraId="436B4830" w14:textId="77777777" w:rsidR="006F45C5" w:rsidRPr="00C5236B" w:rsidRDefault="006F45C5" w:rsidP="006F45C5">
            <w:pPr>
              <w:ind w:left="-108" w:right="-14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1010" w:type="dxa"/>
            <w:vMerge/>
          </w:tcPr>
          <w:p w14:paraId="05BD20D9" w14:textId="77777777" w:rsidR="006F45C5" w:rsidRDefault="006F45C5" w:rsidP="006F45C5">
            <w:pPr>
              <w:ind w:left="-108" w:right="-3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Merge/>
          </w:tcPr>
          <w:p w14:paraId="43A1DC47" w14:textId="77777777" w:rsidR="006F45C5" w:rsidRDefault="006F45C5" w:rsidP="006F45C5">
            <w:pPr>
              <w:ind w:left="-108" w:right="-3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CD760A" w14:paraId="4AB0BBF9" w14:textId="77777777" w:rsidTr="00DB4CF4">
        <w:trPr>
          <w:jc w:val="center"/>
        </w:trPr>
        <w:tc>
          <w:tcPr>
            <w:tcW w:w="426" w:type="dxa"/>
          </w:tcPr>
          <w:p w14:paraId="2F1EA21C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0" w:type="dxa"/>
          </w:tcPr>
          <w:p w14:paraId="453DC7E4" w14:textId="77777777" w:rsidR="006F45C5" w:rsidRPr="00CD760A" w:rsidRDefault="006F45C5" w:rsidP="006F45C5">
            <w:pPr>
              <w:ind w:left="-59" w:right="-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Петров 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1" w:type="dxa"/>
          </w:tcPr>
          <w:p w14:paraId="6E2A46C0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31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67" w:type="dxa"/>
          </w:tcPr>
          <w:p w14:paraId="66E9142E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31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16B82039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6,11</w:t>
            </w:r>
          </w:p>
        </w:tc>
        <w:tc>
          <w:tcPr>
            <w:tcW w:w="567" w:type="dxa"/>
          </w:tcPr>
          <w:p w14:paraId="30B8F9AF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1" w:type="dxa"/>
          </w:tcPr>
          <w:p w14:paraId="434F7349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14:paraId="5A0680A6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1" w:type="dxa"/>
          </w:tcPr>
          <w:p w14:paraId="468244EF" w14:textId="77777777" w:rsidR="006F45C5" w:rsidRPr="002E310A" w:rsidRDefault="006F45C5" w:rsidP="006F45C5">
            <w:pPr>
              <w:ind w:left="-148" w:right="-186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14:paraId="0E9B5C7E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7938152D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14:paraId="77916385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0" w:type="dxa"/>
          </w:tcPr>
          <w:p w14:paraId="1FA3CF0B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026" w:type="dxa"/>
          </w:tcPr>
          <w:p w14:paraId="6A4A97DC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6F45C5" w:rsidRPr="00CD760A" w14:paraId="6685F675" w14:textId="77777777" w:rsidTr="00DB4CF4">
        <w:trPr>
          <w:jc w:val="center"/>
        </w:trPr>
        <w:tc>
          <w:tcPr>
            <w:tcW w:w="426" w:type="dxa"/>
          </w:tcPr>
          <w:p w14:paraId="79280C4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0" w:type="dxa"/>
          </w:tcPr>
          <w:p w14:paraId="106B20CA" w14:textId="77777777" w:rsidR="006F45C5" w:rsidRPr="00CD760A" w:rsidRDefault="006F45C5" w:rsidP="006F45C5">
            <w:pPr>
              <w:ind w:left="-108" w:right="-8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Иванов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1" w:type="dxa"/>
          </w:tcPr>
          <w:p w14:paraId="78D58C91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31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67" w:type="dxa"/>
          </w:tcPr>
          <w:p w14:paraId="337E96CE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310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1A6C278B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567" w:type="dxa"/>
          </w:tcPr>
          <w:p w14:paraId="4235B6A5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1" w:type="dxa"/>
          </w:tcPr>
          <w:p w14:paraId="21ACA5CB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77612C04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1" w:type="dxa"/>
          </w:tcPr>
          <w:p w14:paraId="65E29C66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4196D424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52552FCF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29180406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0" w:type="dxa"/>
          </w:tcPr>
          <w:p w14:paraId="195F1C45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1026" w:type="dxa"/>
          </w:tcPr>
          <w:p w14:paraId="70CC3E7B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6F45C5" w:rsidRPr="00CD760A" w14:paraId="728535F0" w14:textId="77777777" w:rsidTr="00DB4CF4">
        <w:trPr>
          <w:jc w:val="center"/>
        </w:trPr>
        <w:tc>
          <w:tcPr>
            <w:tcW w:w="426" w:type="dxa"/>
          </w:tcPr>
          <w:p w14:paraId="3C4CD76C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0" w:type="dxa"/>
          </w:tcPr>
          <w:p w14:paraId="6AF119CE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611" w:type="dxa"/>
          </w:tcPr>
          <w:p w14:paraId="3E77F04B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67" w:type="dxa"/>
          </w:tcPr>
          <w:p w14:paraId="1A4A3BD9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567" w:type="dxa"/>
          </w:tcPr>
          <w:p w14:paraId="2CE6BC10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2AC98F8D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1" w:type="dxa"/>
          </w:tcPr>
          <w:p w14:paraId="1194D09E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15140050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</w:tcPr>
          <w:p w14:paraId="3B5CB868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6F1B4239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03C879C0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3CF36396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</w:tcPr>
          <w:p w14:paraId="60404B1B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</w:tcPr>
          <w:p w14:paraId="1D8E2DF1" w14:textId="77777777" w:rsidR="006F45C5" w:rsidRPr="002E31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14:paraId="7B732BA6" w14:textId="77777777" w:rsidR="006F45C5" w:rsidRPr="00E87FD4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7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*примечание </w:t>
      </w:r>
    </w:p>
    <w:p w14:paraId="0C5E7C10" w14:textId="347AA2E5" w:rsidR="006F45C5" w:rsidRPr="0095147E" w:rsidRDefault="00DB4CF4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два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более учащихся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одинаковый средний балл,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присваива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один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ранг. Учащемуся,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показавшему следующий после них результат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EDF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ваив</w:t>
      </w:r>
      <w:r w:rsidR="00FB1EDF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низк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ранг. Так, например: 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и 2-й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набрали одинаковый средний ранг и каждому из них присваивается 3-й ранг, а следующий за ними (3-й) учащийся получает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5-й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FCA35ED" w14:textId="77777777" w:rsidR="006F45C5" w:rsidRDefault="006F45C5" w:rsidP="006F45C5">
      <w:pPr>
        <w:pStyle w:val="newncpi"/>
        <w:ind w:firstLine="709"/>
        <w:rPr>
          <w:sz w:val="28"/>
          <w:szCs w:val="28"/>
        </w:rPr>
      </w:pPr>
    </w:p>
    <w:p w14:paraId="2B837CD9" w14:textId="35E31F37" w:rsidR="006F45C5" w:rsidRDefault="006F45C5" w:rsidP="006F45C5">
      <w:pPr>
        <w:pStyle w:val="newncpi"/>
        <w:ind w:firstLine="709"/>
        <w:rPr>
          <w:sz w:val="28"/>
          <w:szCs w:val="28"/>
        </w:rPr>
      </w:pPr>
      <w:r w:rsidRPr="00EE57FC">
        <w:rPr>
          <w:sz w:val="28"/>
          <w:szCs w:val="28"/>
        </w:rPr>
        <w:t> </w:t>
      </w:r>
      <w:r>
        <w:rPr>
          <w:sz w:val="28"/>
          <w:szCs w:val="28"/>
        </w:rPr>
        <w:t>Результаты</w:t>
      </w:r>
      <w:r w:rsidRPr="00EE57FC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 w:rsidRPr="00EE57FC">
        <w:rPr>
          <w:sz w:val="28"/>
          <w:szCs w:val="28"/>
        </w:rPr>
        <w:t xml:space="preserve"> антропометрических</w:t>
      </w:r>
      <w:r w:rsidR="001A21A8">
        <w:rPr>
          <w:sz w:val="28"/>
          <w:szCs w:val="28"/>
        </w:rPr>
        <w:t xml:space="preserve"> данных</w:t>
      </w:r>
      <w:r w:rsidRPr="00EE57FC">
        <w:rPr>
          <w:sz w:val="28"/>
          <w:szCs w:val="28"/>
        </w:rPr>
        <w:t>, поведенческих</w:t>
      </w:r>
      <w:r w:rsidR="001A21A8">
        <w:rPr>
          <w:sz w:val="28"/>
          <w:szCs w:val="28"/>
        </w:rPr>
        <w:t xml:space="preserve"> и двигательных способностей </w:t>
      </w:r>
      <w:r>
        <w:rPr>
          <w:sz w:val="28"/>
          <w:szCs w:val="28"/>
        </w:rPr>
        <w:t xml:space="preserve">и </w:t>
      </w:r>
      <w:r w:rsidRPr="00EE57FC">
        <w:rPr>
          <w:sz w:val="28"/>
          <w:szCs w:val="28"/>
        </w:rPr>
        <w:t>физической подготовленности</w:t>
      </w:r>
      <w:r>
        <w:rPr>
          <w:sz w:val="28"/>
          <w:szCs w:val="28"/>
        </w:rPr>
        <w:t xml:space="preserve"> </w:t>
      </w:r>
      <w:r w:rsidR="001A21A8">
        <w:rPr>
          <w:sz w:val="28"/>
          <w:szCs w:val="28"/>
        </w:rPr>
        <w:t xml:space="preserve">учащихся </w:t>
      </w:r>
      <w:r>
        <w:rPr>
          <w:sz w:val="28"/>
          <w:szCs w:val="28"/>
        </w:rPr>
        <w:t>заносятся в итоговый протокол, где ранги суммируются, рассчитывается средний ранг и определяется место каждого учащегося в итоговом рейтинге вне зависимости от гендерных различий (таблица 8).</w:t>
      </w:r>
    </w:p>
    <w:p w14:paraId="6E5949B3" w14:textId="77777777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6D530F" w14:textId="3030CE01" w:rsidR="006F45C5" w:rsidRDefault="006F45C5" w:rsidP="006F45C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F00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14:paraId="29DCD7D2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Итоговый протокол оценки критериев одаренности учащихся</w:t>
      </w:r>
    </w:p>
    <w:p w14:paraId="18504EA3" w14:textId="77777777" w:rsidR="006F45C5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СШ № ____ класс № ____</w:t>
      </w:r>
    </w:p>
    <w:p w14:paraId="5BE5714B" w14:textId="77777777" w:rsidR="006F45C5" w:rsidRPr="00644A57" w:rsidRDefault="006F45C5" w:rsidP="006F45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504"/>
        <w:gridCol w:w="1842"/>
        <w:gridCol w:w="1276"/>
        <w:gridCol w:w="1134"/>
        <w:gridCol w:w="1134"/>
        <w:gridCol w:w="1396"/>
        <w:gridCol w:w="1232"/>
        <w:gridCol w:w="1232"/>
      </w:tblGrid>
      <w:tr w:rsidR="006F45C5" w:rsidRPr="00CD760A" w14:paraId="487AE676" w14:textId="77777777" w:rsidTr="006F45C5">
        <w:trPr>
          <w:trHeight w:val="289"/>
          <w:jc w:val="center"/>
        </w:trPr>
        <w:tc>
          <w:tcPr>
            <w:tcW w:w="504" w:type="dxa"/>
            <w:vMerge w:val="restart"/>
          </w:tcPr>
          <w:p w14:paraId="0C383F4A" w14:textId="77777777" w:rsidR="006F45C5" w:rsidRPr="00CD760A" w:rsidRDefault="006F45C5" w:rsidP="006F45C5">
            <w:pPr>
              <w:ind w:left="-40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14:paraId="64E0A2B8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 Имя</w:t>
            </w:r>
          </w:p>
        </w:tc>
        <w:tc>
          <w:tcPr>
            <w:tcW w:w="4940" w:type="dxa"/>
            <w:gridSpan w:val="4"/>
          </w:tcPr>
          <w:p w14:paraId="18CF4676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Оцениваемые признаки</w:t>
            </w:r>
          </w:p>
        </w:tc>
        <w:tc>
          <w:tcPr>
            <w:tcW w:w="1232" w:type="dxa"/>
            <w:vMerge w:val="restart"/>
          </w:tcPr>
          <w:p w14:paraId="62CED9A2" w14:textId="77777777" w:rsidR="006F45C5" w:rsidRDefault="006F45C5" w:rsidP="006F45C5">
            <w:pPr>
              <w:ind w:left="-108" w:right="-14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Итоговый </w:t>
            </w:r>
          </w:p>
          <w:p w14:paraId="3480019B" w14:textId="77777777" w:rsidR="006F45C5" w:rsidRPr="00CD760A" w:rsidRDefault="006F45C5" w:rsidP="006F45C5">
            <w:pPr>
              <w:ind w:left="-108" w:right="-15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ранг</w:t>
            </w:r>
          </w:p>
        </w:tc>
        <w:tc>
          <w:tcPr>
            <w:tcW w:w="1232" w:type="dxa"/>
            <w:vMerge w:val="restart"/>
          </w:tcPr>
          <w:p w14:paraId="2DCA6469" w14:textId="02ADC423" w:rsidR="006F45C5" w:rsidRPr="00CD760A" w:rsidRDefault="006F45C5" w:rsidP="001A21A8">
            <w:pPr>
              <w:ind w:left="-43" w:right="-3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1A21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нг</w:t>
            </w:r>
            <w:r w:rsidRPr="00CD7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6F45C5" w:rsidRPr="00CD760A" w14:paraId="1E89AA61" w14:textId="77777777" w:rsidTr="006F45C5">
        <w:trPr>
          <w:jc w:val="center"/>
        </w:trPr>
        <w:tc>
          <w:tcPr>
            <w:tcW w:w="504" w:type="dxa"/>
            <w:vMerge/>
          </w:tcPr>
          <w:p w14:paraId="2DE8204C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3D2BDEDF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711F3FE" w14:textId="72C294D2" w:rsidR="006F45C5" w:rsidRPr="00C74993" w:rsidRDefault="00543C5D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нтропомет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р</w:t>
            </w: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ические</w:t>
            </w:r>
          </w:p>
        </w:tc>
        <w:tc>
          <w:tcPr>
            <w:tcW w:w="1134" w:type="dxa"/>
          </w:tcPr>
          <w:p w14:paraId="66CA2F16" w14:textId="0C977B04" w:rsidR="006F45C5" w:rsidRPr="00C74993" w:rsidRDefault="00543C5D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оведен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  <w:t>ческие</w:t>
            </w:r>
          </w:p>
        </w:tc>
        <w:tc>
          <w:tcPr>
            <w:tcW w:w="1134" w:type="dxa"/>
          </w:tcPr>
          <w:p w14:paraId="757D5AB2" w14:textId="48CD7270" w:rsidR="006F45C5" w:rsidRPr="00C74993" w:rsidRDefault="006F45C5" w:rsidP="006F45C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</w:t>
            </w: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вигател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ь</w:t>
            </w:r>
            <w:r w:rsidR="00543C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</w: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1396" w:type="dxa"/>
          </w:tcPr>
          <w:p w14:paraId="650D5A98" w14:textId="4C274941" w:rsidR="006F45C5" w:rsidRPr="00C74993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физической подготов</w:t>
            </w:r>
            <w:r w:rsidR="00543C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softHyphen/>
            </w:r>
            <w:r w:rsidRPr="00C74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1232" w:type="dxa"/>
            <w:vMerge/>
          </w:tcPr>
          <w:p w14:paraId="4C5963B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1C525B6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45C5" w:rsidRPr="00CD760A" w14:paraId="56EF05F3" w14:textId="77777777" w:rsidTr="006F45C5">
        <w:trPr>
          <w:jc w:val="center"/>
        </w:trPr>
        <w:tc>
          <w:tcPr>
            <w:tcW w:w="504" w:type="dxa"/>
          </w:tcPr>
          <w:p w14:paraId="225A1FE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14:paraId="7686EADC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Петров Андрей</w:t>
            </w:r>
          </w:p>
        </w:tc>
        <w:tc>
          <w:tcPr>
            <w:tcW w:w="1276" w:type="dxa"/>
          </w:tcPr>
          <w:p w14:paraId="30ECE31F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0AD1F70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33FD9391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</w:tcPr>
          <w:p w14:paraId="2212EFFA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2" w:type="dxa"/>
          </w:tcPr>
          <w:p w14:paraId="4B8D1C8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32" w:type="dxa"/>
          </w:tcPr>
          <w:p w14:paraId="7F8CC85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F45C5" w:rsidRPr="00CD760A" w14:paraId="3D9508A3" w14:textId="77777777" w:rsidTr="006F45C5">
        <w:trPr>
          <w:jc w:val="center"/>
        </w:trPr>
        <w:tc>
          <w:tcPr>
            <w:tcW w:w="504" w:type="dxa"/>
          </w:tcPr>
          <w:p w14:paraId="2AC432A4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14:paraId="43D77E9E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Иванов Иван</w:t>
            </w:r>
          </w:p>
        </w:tc>
        <w:tc>
          <w:tcPr>
            <w:tcW w:w="1276" w:type="dxa"/>
          </w:tcPr>
          <w:p w14:paraId="3D21405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3FAE8514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25341594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6" w:type="dxa"/>
          </w:tcPr>
          <w:p w14:paraId="5A2C82EA" w14:textId="77777777" w:rsidR="006F45C5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</w:tcPr>
          <w:p w14:paraId="78A73507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32" w:type="dxa"/>
          </w:tcPr>
          <w:p w14:paraId="41AA4E9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F45C5" w:rsidRPr="00CD760A" w14:paraId="54E64E3E" w14:textId="77777777" w:rsidTr="006F45C5">
        <w:trPr>
          <w:jc w:val="center"/>
        </w:trPr>
        <w:tc>
          <w:tcPr>
            <w:tcW w:w="504" w:type="dxa"/>
          </w:tcPr>
          <w:p w14:paraId="197927A3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14:paraId="57F26A8F" w14:textId="77777777" w:rsidR="006F45C5" w:rsidRPr="00CD760A" w:rsidRDefault="006F45C5" w:rsidP="006F45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1276" w:type="dxa"/>
          </w:tcPr>
          <w:p w14:paraId="09EEE1B2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134" w:type="dxa"/>
          </w:tcPr>
          <w:p w14:paraId="2C5512CD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76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134" w:type="dxa"/>
          </w:tcPr>
          <w:p w14:paraId="56BF1199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</w:tcPr>
          <w:p w14:paraId="7B12ED3A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</w:tcPr>
          <w:p w14:paraId="2023B153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</w:tcPr>
          <w:p w14:paraId="14567C2C" w14:textId="77777777" w:rsidR="006F45C5" w:rsidRPr="00CD760A" w:rsidRDefault="006F45C5" w:rsidP="006F45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2548B73" w14:textId="77777777" w:rsidR="006F45C5" w:rsidRPr="00E87FD4" w:rsidRDefault="006F45C5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7F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*примечание </w:t>
      </w:r>
    </w:p>
    <w:p w14:paraId="207675F9" w14:textId="104F163F" w:rsidR="006F45C5" w:rsidRPr="0095147E" w:rsidRDefault="001A21A8" w:rsidP="006F45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два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более учащихся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 одинаковый средний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ранг, то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присваивает</w:t>
      </w:r>
      <w:r w:rsidR="00FB1EDF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ранг. Учащемуся,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показавшему следующий после них результат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E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присваива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более низк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ранг. Так, например: 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и 2-й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набрали одинаковый средний балл и каждому из них присваивается 3-й ранг, а следующий за ними (3-й) учащийся получает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5-й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ранг</w:t>
      </w:r>
      <w:r w:rsidR="006F45C5" w:rsidRPr="0095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6CE80C6" w14:textId="77777777" w:rsidR="008E441D" w:rsidRDefault="008E441D" w:rsidP="006F4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ADA382" w14:textId="293896DC" w:rsidR="006F3FAF" w:rsidRPr="006F3FAF" w:rsidRDefault="006F3FAF" w:rsidP="006F3F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bCs/>
          <w:sz w:val="28"/>
          <w:szCs w:val="28"/>
        </w:rPr>
        <w:t>Приложение 5</w:t>
      </w:r>
    </w:p>
    <w:p w14:paraId="08666A34" w14:textId="77777777" w:rsidR="006F3FAF" w:rsidRPr="006F3FAF" w:rsidRDefault="006F3FAF" w:rsidP="006F3F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B7E9B7" w14:textId="24B6EB4F" w:rsidR="006F3FAF" w:rsidRPr="006F3FAF" w:rsidRDefault="006F3FAF" w:rsidP="006F3FAF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page" w:horzAnchor="margin" w:tblpY="1681"/>
        <w:tblW w:w="10064" w:type="dxa"/>
        <w:tblLook w:val="04A0" w:firstRow="1" w:lastRow="0" w:firstColumn="1" w:lastColumn="0" w:noHBand="0" w:noVBand="1"/>
      </w:tblPr>
      <w:tblGrid>
        <w:gridCol w:w="5103"/>
        <w:gridCol w:w="4961"/>
      </w:tblGrid>
      <w:tr w:rsidR="006F3FAF" w:rsidRPr="006F3FAF" w14:paraId="52B120A3" w14:textId="77777777" w:rsidTr="00F43D33">
        <w:trPr>
          <w:trHeight w:val="2532"/>
        </w:trPr>
        <w:tc>
          <w:tcPr>
            <w:tcW w:w="5103" w:type="dxa"/>
          </w:tcPr>
          <w:p w14:paraId="7A8DC268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УТВЕРЖДАЮ</w:t>
            </w:r>
          </w:p>
          <w:p w14:paraId="2B680113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 xml:space="preserve">Директор </w:t>
            </w:r>
          </w:p>
          <w:p w14:paraId="4FFE01F4" w14:textId="77777777" w:rsidR="006F3FAF" w:rsidRPr="006F3FAF" w:rsidRDefault="006F3FAF" w:rsidP="006F3F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 xml:space="preserve">УСУ «ДЮСШ </w:t>
            </w:r>
            <w:proofErr w:type="spellStart"/>
            <w:r w:rsidRPr="006F3FAF">
              <w:rPr>
                <w:rFonts w:ascii="Times New Roman" w:hAnsi="Times New Roman" w:cs="Times New Roman"/>
                <w:sz w:val="28"/>
                <w:szCs w:val="28"/>
              </w:rPr>
              <w:t>Ивацевичского</w:t>
            </w:r>
            <w:proofErr w:type="spellEnd"/>
            <w:r w:rsidRPr="006F3FAF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  <w:p w14:paraId="5E9DD57D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</w:p>
          <w:p w14:paraId="6814132B" w14:textId="77777777" w:rsidR="006F3FAF" w:rsidRPr="006F3FAF" w:rsidRDefault="006F3FAF" w:rsidP="006F3FAF">
            <w:pPr>
              <w:pStyle w:val="Style3"/>
              <w:widowControl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__________________ В.Ю. Бочкарев</w:t>
            </w:r>
          </w:p>
          <w:p w14:paraId="65305500" w14:textId="77777777" w:rsidR="006F3FAF" w:rsidRPr="006F3FAF" w:rsidRDefault="006F3FAF" w:rsidP="006F3FAF">
            <w:pPr>
              <w:pStyle w:val="Style3"/>
              <w:widowControl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«___» мая 2023 г.</w:t>
            </w:r>
          </w:p>
        </w:tc>
        <w:tc>
          <w:tcPr>
            <w:tcW w:w="4961" w:type="dxa"/>
          </w:tcPr>
          <w:p w14:paraId="0A39CEEC" w14:textId="1C8EB168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СОГЛАСОВАНО</w:t>
            </w:r>
            <w:r w:rsidRPr="006F3FAF">
              <w:rPr>
                <w:bCs/>
                <w:sz w:val="28"/>
                <w:szCs w:val="28"/>
              </w:rPr>
              <w:t xml:space="preserve"> </w:t>
            </w:r>
          </w:p>
          <w:p w14:paraId="66C3F91E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 xml:space="preserve">Директор </w:t>
            </w:r>
          </w:p>
          <w:p w14:paraId="0738D562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Учреждения «Вымпел»</w:t>
            </w:r>
          </w:p>
          <w:p w14:paraId="2A5ED024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</w:p>
          <w:p w14:paraId="1263D01E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 xml:space="preserve">__________________ А.В. </w:t>
            </w:r>
            <w:proofErr w:type="spellStart"/>
            <w:r w:rsidRPr="006F3FAF">
              <w:rPr>
                <w:rStyle w:val="FontStyle11"/>
                <w:sz w:val="28"/>
                <w:szCs w:val="28"/>
              </w:rPr>
              <w:t>Роик</w:t>
            </w:r>
            <w:proofErr w:type="spellEnd"/>
          </w:p>
          <w:p w14:paraId="1A33DCFA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«___» мая 2023 г.</w:t>
            </w:r>
          </w:p>
        </w:tc>
      </w:tr>
      <w:tr w:rsidR="006F3FAF" w:rsidRPr="006F3FAF" w14:paraId="2E1380AF" w14:textId="77777777" w:rsidTr="00F43D33">
        <w:trPr>
          <w:trHeight w:val="1859"/>
        </w:trPr>
        <w:tc>
          <w:tcPr>
            <w:tcW w:w="5103" w:type="dxa"/>
          </w:tcPr>
          <w:p w14:paraId="703DE16E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СОГЛАСОВАНО</w:t>
            </w:r>
          </w:p>
          <w:p w14:paraId="10FE3F76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 xml:space="preserve">Заведующий сектором </w:t>
            </w:r>
          </w:p>
          <w:p w14:paraId="04D54725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спорта и туризма</w:t>
            </w:r>
          </w:p>
          <w:p w14:paraId="05170F8A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6F3FAF">
              <w:rPr>
                <w:rStyle w:val="FontStyle11"/>
                <w:sz w:val="28"/>
                <w:szCs w:val="28"/>
              </w:rPr>
              <w:t>Ивацевичского</w:t>
            </w:r>
            <w:proofErr w:type="spellEnd"/>
            <w:r w:rsidRPr="006F3FAF">
              <w:rPr>
                <w:rStyle w:val="FontStyle11"/>
                <w:sz w:val="28"/>
                <w:szCs w:val="28"/>
              </w:rPr>
              <w:t xml:space="preserve"> райисполкома </w:t>
            </w:r>
          </w:p>
          <w:p w14:paraId="60BBE458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</w:p>
          <w:p w14:paraId="2333DB30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 xml:space="preserve">__________________ А.П. </w:t>
            </w:r>
            <w:proofErr w:type="spellStart"/>
            <w:r w:rsidRPr="006F3FAF">
              <w:rPr>
                <w:rStyle w:val="FontStyle11"/>
                <w:sz w:val="28"/>
                <w:szCs w:val="28"/>
              </w:rPr>
              <w:t>Саскевич</w:t>
            </w:r>
            <w:proofErr w:type="spellEnd"/>
          </w:p>
          <w:p w14:paraId="176C8466" w14:textId="77777777" w:rsidR="006F3FAF" w:rsidRPr="006F3FAF" w:rsidRDefault="006F3FAF" w:rsidP="006F3FAF">
            <w:pPr>
              <w:pStyle w:val="Style3"/>
              <w:widowControl/>
              <w:ind w:firstLine="29"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«___» мая 2023 г.</w:t>
            </w:r>
          </w:p>
        </w:tc>
        <w:tc>
          <w:tcPr>
            <w:tcW w:w="4961" w:type="dxa"/>
          </w:tcPr>
          <w:p w14:paraId="39200D3B" w14:textId="77777777" w:rsidR="006F3FAF" w:rsidRPr="006F3FAF" w:rsidRDefault="006F3FAF" w:rsidP="006F3FAF">
            <w:pPr>
              <w:pStyle w:val="Style3"/>
              <w:widowControl/>
              <w:jc w:val="both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СОГЛАСОВАНО</w:t>
            </w:r>
          </w:p>
          <w:p w14:paraId="1DA8518C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 xml:space="preserve">Заместитель председателя </w:t>
            </w:r>
          </w:p>
          <w:p w14:paraId="5D4D3BC7" w14:textId="570D98DF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Ассоциации «Федерация хоккея Республики Беларусь»</w:t>
            </w:r>
          </w:p>
          <w:p w14:paraId="76FB2BEA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</w:p>
          <w:p w14:paraId="1CD09C0F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__________________ С.П. Марченко</w:t>
            </w:r>
          </w:p>
          <w:p w14:paraId="09FF9C15" w14:textId="77777777" w:rsidR="006F3FAF" w:rsidRPr="006F3FAF" w:rsidRDefault="006F3FAF" w:rsidP="006F3FAF">
            <w:pPr>
              <w:spacing w:after="0" w:line="240" w:lineRule="auto"/>
              <w:rPr>
                <w:rStyle w:val="FontStyle11"/>
                <w:sz w:val="28"/>
                <w:szCs w:val="28"/>
              </w:rPr>
            </w:pPr>
            <w:r w:rsidRPr="006F3FAF">
              <w:rPr>
                <w:rStyle w:val="FontStyle11"/>
                <w:sz w:val="28"/>
                <w:szCs w:val="28"/>
              </w:rPr>
              <w:t>«___» мая 2023 г.</w:t>
            </w:r>
          </w:p>
        </w:tc>
      </w:tr>
    </w:tbl>
    <w:p w14:paraId="3D3C961C" w14:textId="77777777" w:rsidR="006F3FAF" w:rsidRPr="006F3FAF" w:rsidRDefault="006F3FAF" w:rsidP="006F3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36712A" w14:textId="77777777" w:rsidR="006F3FAF" w:rsidRPr="006F3FAF" w:rsidRDefault="006F3FAF" w:rsidP="006F3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14:paraId="4AA033F8" w14:textId="77777777" w:rsidR="006F3FAF" w:rsidRPr="006F3FAF" w:rsidRDefault="006F3FAF" w:rsidP="006F3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 xml:space="preserve">о проведении турнира по хоккею с шайбой </w:t>
      </w:r>
    </w:p>
    <w:p w14:paraId="7EF69784" w14:textId="77777777" w:rsidR="006F3FAF" w:rsidRPr="006F3FAF" w:rsidRDefault="006F3FAF" w:rsidP="006F3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 xml:space="preserve">среди детей 2014-2015 г.р. и младше </w:t>
      </w:r>
    </w:p>
    <w:p w14:paraId="551FAEC5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809328" w14:textId="77777777" w:rsidR="006F3FAF" w:rsidRPr="006F3FAF" w:rsidRDefault="006F3FAF" w:rsidP="006F3FAF">
      <w:pPr>
        <w:numPr>
          <w:ilvl w:val="0"/>
          <w:numId w:val="38"/>
        </w:numPr>
        <w:tabs>
          <w:tab w:val="clear" w:pos="720"/>
          <w:tab w:val="left" w:pos="284"/>
          <w:tab w:val="num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Цели и задачи турнира:</w:t>
      </w:r>
    </w:p>
    <w:p w14:paraId="4E9A4C55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популяризация хоккея с шайбой среди детей и подростков;</w:t>
      </w:r>
    </w:p>
    <w:p w14:paraId="106F3AD0" w14:textId="230CD379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выявление одаренных юных хоккеистов, сильнейших детских хоккейных команд;</w:t>
      </w:r>
    </w:p>
    <w:p w14:paraId="1630008D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организация спортивно-массовой, физкультурно-оздоровительной и воспитательной работы среди подрастающего поколения.</w:t>
      </w:r>
    </w:p>
    <w:p w14:paraId="4A91E389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D2CF17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2. Сроки и место проведения турнира</w:t>
      </w:r>
    </w:p>
    <w:p w14:paraId="075F9AC6" w14:textId="77777777" w:rsidR="006F3FAF" w:rsidRPr="006F3FAF" w:rsidRDefault="006F3FAF" w:rsidP="006F3FAF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2.1. Турнир проводится 27 мая 2023 г., начало в 12.00.</w:t>
      </w:r>
    </w:p>
    <w:p w14:paraId="79C1433E" w14:textId="77777777" w:rsidR="006F3FAF" w:rsidRPr="006F3FAF" w:rsidRDefault="006F3FAF" w:rsidP="006F3FAF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2.2. Место проведения: Ледовая арена, УСУ «ДЮСШ </w:t>
      </w:r>
      <w:proofErr w:type="spellStart"/>
      <w:r w:rsidRPr="006F3FAF">
        <w:rPr>
          <w:rFonts w:ascii="Times New Roman" w:hAnsi="Times New Roman" w:cs="Times New Roman"/>
          <w:sz w:val="28"/>
          <w:szCs w:val="28"/>
        </w:rPr>
        <w:t>Ивацевичского</w:t>
      </w:r>
      <w:proofErr w:type="spellEnd"/>
      <w:r w:rsidRPr="006F3FAF">
        <w:rPr>
          <w:rFonts w:ascii="Times New Roman" w:hAnsi="Times New Roman" w:cs="Times New Roman"/>
          <w:sz w:val="28"/>
          <w:szCs w:val="28"/>
        </w:rPr>
        <w:t xml:space="preserve"> района» (г. Ивацевичи, ул. Спортивная, 3).</w:t>
      </w:r>
    </w:p>
    <w:p w14:paraId="1BAC55AD" w14:textId="77777777" w:rsid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3D8CE6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3. Руководство соревнованием</w:t>
      </w:r>
    </w:p>
    <w:p w14:paraId="02531246" w14:textId="7B003492" w:rsidR="006F3FAF" w:rsidRPr="006F3FAF" w:rsidRDefault="006F3FAF" w:rsidP="006F3FAF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3.1. Общее руководство проведением соревнований осуществляется</w:t>
      </w:r>
      <w:r w:rsidRPr="006F3FAF">
        <w:rPr>
          <w:rFonts w:ascii="Times New Roman" w:hAnsi="Times New Roman" w:cs="Times New Roman"/>
          <w:sz w:val="28"/>
          <w:szCs w:val="28"/>
        </w:rPr>
        <w:br/>
        <w:t xml:space="preserve">УСУ «ДЮСШ </w:t>
      </w:r>
      <w:proofErr w:type="spellStart"/>
      <w:r w:rsidRPr="006F3FAF">
        <w:rPr>
          <w:rFonts w:ascii="Times New Roman" w:hAnsi="Times New Roman" w:cs="Times New Roman"/>
          <w:sz w:val="28"/>
          <w:szCs w:val="28"/>
        </w:rPr>
        <w:t>Ивацевичского</w:t>
      </w:r>
      <w:proofErr w:type="spellEnd"/>
      <w:r w:rsidRPr="006F3FAF">
        <w:rPr>
          <w:rFonts w:ascii="Times New Roman" w:hAnsi="Times New Roman" w:cs="Times New Roman"/>
          <w:sz w:val="28"/>
          <w:szCs w:val="28"/>
        </w:rPr>
        <w:t xml:space="preserve"> района» и Районным спортивно-оздоровительным учреждением «Вымпел» совместно с Ассоциацией «Федерация хоккея Республики Беларусь» (далее - ФХБ).</w:t>
      </w:r>
    </w:p>
    <w:p w14:paraId="47F0BC2E" w14:textId="2608B77D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3.2. Непосредственное проведение соревнований возлагается на судейскую коллегию, назначаемую ФХБ.</w:t>
      </w:r>
    </w:p>
    <w:p w14:paraId="797005C1" w14:textId="77777777" w:rsid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5F7E07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9B42C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4. Порядок формирования команд</w:t>
      </w:r>
    </w:p>
    <w:p w14:paraId="78A1EDF2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4.1. В турнире участвуют участники проекта «Хоккей идет к детям» - учащиеся </w:t>
      </w:r>
      <w:r w:rsidRPr="006F3FA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F3FAF">
        <w:rPr>
          <w:rFonts w:ascii="Times New Roman" w:hAnsi="Times New Roman" w:cs="Times New Roman"/>
          <w:sz w:val="28"/>
          <w:szCs w:val="28"/>
        </w:rPr>
        <w:t xml:space="preserve"> классов учреждений образования городов Ивацевичи, Пружаны, Лунинец.</w:t>
      </w:r>
    </w:p>
    <w:p w14:paraId="773267AE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4.2. Направляющими организациями в отношении команд и тренерского состава выступают физкультурно-спортивные клубы городов Ивацевичи, Пружаны, Лунинец.</w:t>
      </w:r>
    </w:p>
    <w:p w14:paraId="63C06755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4.3. Команды для участия в соревнованиях формируются в количестве</w:t>
      </w:r>
      <w:r w:rsidRPr="006F3FAF">
        <w:rPr>
          <w:rFonts w:ascii="Times New Roman" w:hAnsi="Times New Roman" w:cs="Times New Roman"/>
          <w:sz w:val="28"/>
          <w:szCs w:val="28"/>
        </w:rPr>
        <w:br/>
        <w:t>от 18 до 22 человек (16-20 полевых игроков и 2 вратаря).</w:t>
      </w:r>
    </w:p>
    <w:p w14:paraId="67492216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AD89A5" w14:textId="758A1381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5. Порядок проведения матчей и определения результатов соревнований</w:t>
      </w:r>
    </w:p>
    <w:p w14:paraId="4B866F1C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5.1. Матчи проводятся в следующем формате:</w:t>
      </w:r>
    </w:p>
    <w:p w14:paraId="7F615BDC" w14:textId="26D9A100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матч проводится поперек хоккейной площадки в двух конечных зонах; одна часть команды играет в одной зоне площадки, вторая - в другой; запасные хоккеисты и тренеры располагаются в средней зоне на расстоянии не менее 1,5 м от разделительного бортика;</w:t>
      </w:r>
    </w:p>
    <w:p w14:paraId="550E0D31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для ограждения игровых зон используются разделительные бортики, установленные по всей ширине хоккейной площадки (от борта до борта) на синих линиях;</w:t>
      </w:r>
    </w:p>
    <w:p w14:paraId="171CFDD3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используются 4 единицы хоккейных ворот уменьшенных размеров; </w:t>
      </w:r>
    </w:p>
    <w:p w14:paraId="4E424624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используются облегченные шайбы (диаметр 76,2 мм, толщина 25,4 мм и вес до 156 </w:t>
      </w:r>
      <w:proofErr w:type="spellStart"/>
      <w:r w:rsidRPr="006F3FAF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6F3FAF">
        <w:rPr>
          <w:rFonts w:ascii="Times New Roman" w:hAnsi="Times New Roman" w:cs="Times New Roman"/>
          <w:sz w:val="28"/>
          <w:szCs w:val="28"/>
        </w:rPr>
        <w:t>);</w:t>
      </w:r>
    </w:p>
    <w:p w14:paraId="5F89BFA6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запрещено применение силовых приемов;</w:t>
      </w:r>
    </w:p>
    <w:p w14:paraId="428A24B6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положение вне игры и проброс шайбы не фиксируются; </w:t>
      </w:r>
    </w:p>
    <w:p w14:paraId="48AF390D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перед матчем тренеры (представители) команд подают судье список хоккеистов, распределенных на две группы, которые проводят матч в разных зонах хоккейной площадки;</w:t>
      </w:r>
    </w:p>
    <w:p w14:paraId="052C86E3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в перерыве между первым и вторым периодами части команды номинальных «гостей» меняются игровыми зонами;</w:t>
      </w:r>
    </w:p>
    <w:p w14:paraId="183F59CE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в каждой игровой зоне в игровой смене от команды участвуют 4 игрока;</w:t>
      </w:r>
    </w:p>
    <w:p w14:paraId="5164F52C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игровое время матчей – 2 периода по 12 минут астрономического («грязного») времени. Длительность перерыва – 3 минуты;</w:t>
      </w:r>
    </w:p>
    <w:p w14:paraId="291E81D0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длительность игровой смены - 60 секунд;</w:t>
      </w:r>
    </w:p>
    <w:p w14:paraId="1266C076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игровая смена заканчивается по звуковому сигналу;</w:t>
      </w:r>
    </w:p>
    <w:p w14:paraId="0AF235AE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полевые игроки, выступавшие в закончившейся смене, покидают поле, немедленно оставив шайбу, вместо них выходят другие полевые игроки;</w:t>
      </w:r>
    </w:p>
    <w:p w14:paraId="0901FA47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вбрасывание шайбы производится:</w:t>
      </w:r>
    </w:p>
    <w:p w14:paraId="2BEB33C3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в начале периодов;</w:t>
      </w:r>
    </w:p>
    <w:p w14:paraId="792D7BA1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lastRenderedPageBreak/>
        <w:t>после остановки игрового времени в случае получения игроком травмы, возникновения на площадке конфликтной ситуации (драка) или выхода шайбы из игры (вылет шайбы за пределы игрового поля);</w:t>
      </w:r>
    </w:p>
    <w:p w14:paraId="60ECCDBE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после выполнения штрафного броска;</w:t>
      </w:r>
    </w:p>
    <w:p w14:paraId="779DCE68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действия участников после «взятия» ворот:</w:t>
      </w:r>
    </w:p>
    <w:p w14:paraId="7C046A8E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судья в поле дает короткий свисток;</w:t>
      </w:r>
    </w:p>
    <w:p w14:paraId="5078D6AD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игроки команды, забросившей шайбу, откатываются на середину зоны не препятствуют команде соперника ввести шайбу в игру;</w:t>
      </w:r>
    </w:p>
    <w:p w14:paraId="46D085E3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игрок команды, пропустившей гол, подбирает шайбу, игра продолжается</w:t>
      </w:r>
    </w:p>
    <w:p w14:paraId="48AD238A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судья-секундометрист записывает номер игрока, забившего гол, и время взятия ворот;</w:t>
      </w:r>
    </w:p>
    <w:p w14:paraId="35394950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действия участников после фиксации шайбы вратарем:</w:t>
      </w:r>
    </w:p>
    <w:p w14:paraId="71BE5647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судья в поле дает короткий свисток;</w:t>
      </w:r>
    </w:p>
    <w:p w14:paraId="2E00E84A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игроки команды, забросившей шайбу, откатываются на середину зоны и не препятствуют команде соперника ввести шайбу в игру;</w:t>
      </w:r>
    </w:p>
    <w:p w14:paraId="73DC3A84" w14:textId="77777777" w:rsidR="006F3FAF" w:rsidRPr="006F3FAF" w:rsidRDefault="006F3FAF" w:rsidP="006F3FA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игрок команды, пропустившей гол, подбирает шайбу, и игра продолжается;</w:t>
      </w:r>
    </w:p>
    <w:p w14:paraId="62BDDFC6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при нарушении, за которое Правилами игры в хоккей предусмотрен малый штраф, назначается штрафной бросок в ворота команды</w:t>
      </w:r>
    </w:p>
    <w:p w14:paraId="293E9881" w14:textId="77777777" w:rsidR="006F3FAF" w:rsidRPr="006F3FAF" w:rsidRDefault="006F3FAF" w:rsidP="006F3FAF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Действия участников при нарушении, за которое Правилами игры предусмотрен малый штраф:</w:t>
      </w:r>
    </w:p>
    <w:p w14:paraId="616D6414" w14:textId="77777777" w:rsidR="006F3FAF" w:rsidRPr="006F3FAF" w:rsidRDefault="006F3FAF" w:rsidP="006F3F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 находящийся ближе к месту нарушения судья в поле дает короткий свисток, останавливает игру, оперативно подъезжает к судье протокола матча или судье-секундометристу и сообщает игровой номер допустившего нарушение игрока; </w:t>
      </w:r>
    </w:p>
    <w:p w14:paraId="3CA53D97" w14:textId="77777777" w:rsidR="006F3FAF" w:rsidRPr="006F3FAF" w:rsidRDefault="006F3FAF" w:rsidP="006F3F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судья протокола вносит в протокол запись о нарушении; </w:t>
      </w:r>
    </w:p>
    <w:p w14:paraId="2A389A08" w14:textId="77777777" w:rsidR="006F3FAF" w:rsidRPr="006F3FAF" w:rsidRDefault="006F3FAF" w:rsidP="006F3F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проводится штрафной бросок по установленной процедуре;</w:t>
      </w:r>
    </w:p>
    <w:p w14:paraId="5879E605" w14:textId="77777777" w:rsidR="006F3FAF" w:rsidRPr="006F3FAF" w:rsidRDefault="006F3FAF" w:rsidP="006F3F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6F3FAF" w:rsidRPr="006F3FAF" w14:paraId="4B5BE943" w14:textId="77777777" w:rsidTr="00F43D33">
        <w:tc>
          <w:tcPr>
            <w:tcW w:w="10138" w:type="dxa"/>
            <w:shd w:val="clear" w:color="auto" w:fill="auto"/>
          </w:tcPr>
          <w:p w14:paraId="577A21BC" w14:textId="77777777" w:rsidR="006F3FAF" w:rsidRPr="006F3FAF" w:rsidRDefault="006F3FAF" w:rsidP="006F3FA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Процедура выполнения штрафного броска </w:t>
            </w:r>
          </w:p>
          <w:p w14:paraId="0AA20A6C" w14:textId="77777777" w:rsidR="006F3FAF" w:rsidRPr="006F3FAF" w:rsidRDefault="006F3FAF" w:rsidP="006F3FAF">
            <w:pPr>
              <w:pStyle w:val="a3"/>
              <w:numPr>
                <w:ilvl w:val="0"/>
                <w:numId w:val="40"/>
              </w:numPr>
              <w:tabs>
                <w:tab w:val="left" w:pos="59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>Штрафной бросок выполняет игрок, в отношении которого было допущено нарушение, либо игрок, назначенный тренером команды, если нарушение было допущено не в отношении конкретного игрока.</w:t>
            </w:r>
          </w:p>
          <w:p w14:paraId="057681DE" w14:textId="77777777" w:rsidR="006F3FAF" w:rsidRPr="006F3FAF" w:rsidRDefault="006F3FAF" w:rsidP="006F3FAF">
            <w:pPr>
              <w:pStyle w:val="a3"/>
              <w:numPr>
                <w:ilvl w:val="0"/>
                <w:numId w:val="40"/>
              </w:numPr>
              <w:tabs>
                <w:tab w:val="left" w:pos="59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>Вратари обеих команд находятся в воротах. Остальные игроки обеих команд располагаются в зоне запасных игроков или в игровой зоне таким образом, чтобы не препятствовать выполнению штрафного броска.</w:t>
            </w:r>
          </w:p>
          <w:p w14:paraId="2E60D0B4" w14:textId="77777777" w:rsidR="006F3FAF" w:rsidRPr="006F3FAF" w:rsidRDefault="006F3FAF" w:rsidP="006F3FAF">
            <w:pPr>
              <w:pStyle w:val="a3"/>
              <w:numPr>
                <w:ilvl w:val="0"/>
                <w:numId w:val="40"/>
              </w:numPr>
              <w:tabs>
                <w:tab w:val="left" w:pos="59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>Судья в поле помещает шайбу в центре игровой зоны.</w:t>
            </w:r>
          </w:p>
          <w:p w14:paraId="533365ED" w14:textId="77777777" w:rsidR="006F3FAF" w:rsidRPr="006F3FAF" w:rsidRDefault="006F3FAF" w:rsidP="006F3FAF">
            <w:pPr>
              <w:pStyle w:val="a3"/>
              <w:numPr>
                <w:ilvl w:val="0"/>
                <w:numId w:val="40"/>
              </w:numPr>
              <w:tabs>
                <w:tab w:val="left" w:pos="59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>По свистку судьи в поле игрок, выполняющий штрафной бросок, должен сыграть шайбой и далее продолжить непрерывное движение с ней в направлении ворот команды соперника и попытаться забросить шайбу в ворота.</w:t>
            </w:r>
          </w:p>
          <w:p w14:paraId="75DA1B72" w14:textId="77777777" w:rsidR="006F3FAF" w:rsidRPr="006F3FAF" w:rsidRDefault="006F3FAF" w:rsidP="006F3FA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FAF">
              <w:rPr>
                <w:rFonts w:ascii="Times New Roman" w:hAnsi="Times New Roman" w:cs="Times New Roman"/>
                <w:sz w:val="28"/>
                <w:szCs w:val="28"/>
              </w:rPr>
              <w:t>5. После выполнения штрафного броска игра продолжается после вбрасывания.</w:t>
            </w:r>
          </w:p>
        </w:tc>
      </w:tr>
    </w:tbl>
    <w:p w14:paraId="20108B21" w14:textId="77777777" w:rsidR="006F3FAF" w:rsidRPr="006F3FAF" w:rsidRDefault="006F3FAF" w:rsidP="006F3F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B63805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lastRenderedPageBreak/>
        <w:t>большие штрафы (10, 5+20 мин, до конца игры) назначаются, игроки отбывают штрафное время в боксах для оштрафованных;</w:t>
      </w:r>
    </w:p>
    <w:p w14:paraId="2A8FF926" w14:textId="77777777" w:rsidR="006F3FAF" w:rsidRPr="006F3FAF" w:rsidRDefault="006F3FAF" w:rsidP="006F3FAF">
      <w:pPr>
        <w:pStyle w:val="a3"/>
        <w:numPr>
          <w:ilvl w:val="0"/>
          <w:numId w:val="3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после окончания периода судьи-секундометристы передают информацию об игроках, забивших голы, и времени взятия ворот судье протокола.</w:t>
      </w:r>
    </w:p>
    <w:p w14:paraId="7055FEC5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 xml:space="preserve">5.2. Итоговый счет матча суммируется из счета, зафиксированного в обеих игровых зонах. </w:t>
      </w:r>
    </w:p>
    <w:p w14:paraId="2E1BAED9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 xml:space="preserve">5.3. За победу в матче команде начисляются 2 очка, за ничью обеим командам начисляется по 1 очку, за поражение команде начисляется 0 очков. </w:t>
      </w:r>
    </w:p>
    <w:p w14:paraId="770F883B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5.4. Турнир проводится по круговой системе в два круга.</w:t>
      </w:r>
    </w:p>
    <w:p w14:paraId="29EA31A0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5.5. В случае равенства очков у двух или более команд для определения более высокого места применяются последовательно следующие критерии:</w:t>
      </w:r>
    </w:p>
    <w:p w14:paraId="187E9A13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количество очков в матчах между этими командами;</w:t>
      </w:r>
    </w:p>
    <w:p w14:paraId="4BE9814D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лучшая разница забитых и пропущенных шайб в матчах между этими командами;</w:t>
      </w:r>
    </w:p>
    <w:p w14:paraId="58123BDE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количество шайб, заброшенных в матчах между этими командами;</w:t>
      </w:r>
    </w:p>
    <w:p w14:paraId="4E8F85C5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количество побед во всех проведенных матчах в основное время;</w:t>
      </w:r>
    </w:p>
    <w:p w14:paraId="730BB366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лучшая разница забитых и пропущенных шайб во всех проведенных матчах;</w:t>
      </w:r>
    </w:p>
    <w:p w14:paraId="22EE5248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количество шайб, заброшенных командой во всех проведенных матчах;</w:t>
      </w:r>
    </w:p>
    <w:p w14:paraId="2BD76228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>жребий.</w:t>
      </w:r>
    </w:p>
    <w:p w14:paraId="00DD75BF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3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AFAD25D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6. Документы</w:t>
      </w:r>
    </w:p>
    <w:p w14:paraId="1365198C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Именные заявки подаются в судейскую коллегию в день проведения соревнований.</w:t>
      </w:r>
    </w:p>
    <w:p w14:paraId="2891D40C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08F12" w14:textId="77777777" w:rsidR="006F3FAF" w:rsidRPr="006F3FAF" w:rsidRDefault="006F3FAF" w:rsidP="006F3F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FAF">
        <w:rPr>
          <w:rFonts w:ascii="Times New Roman" w:hAnsi="Times New Roman" w:cs="Times New Roman"/>
          <w:b/>
          <w:sz w:val="28"/>
          <w:szCs w:val="28"/>
        </w:rPr>
        <w:t>7. Условия финансирования</w:t>
      </w:r>
    </w:p>
    <w:p w14:paraId="47FDA704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7.1. УСУ «ДЮСШ </w:t>
      </w:r>
      <w:proofErr w:type="spellStart"/>
      <w:r w:rsidRPr="006F3FAF">
        <w:rPr>
          <w:rFonts w:ascii="Times New Roman" w:hAnsi="Times New Roman" w:cs="Times New Roman"/>
          <w:sz w:val="28"/>
          <w:szCs w:val="28"/>
        </w:rPr>
        <w:t>Ивацевичского</w:t>
      </w:r>
      <w:proofErr w:type="spellEnd"/>
      <w:r w:rsidRPr="006F3FAF">
        <w:rPr>
          <w:rFonts w:ascii="Times New Roman" w:hAnsi="Times New Roman" w:cs="Times New Roman"/>
          <w:sz w:val="28"/>
          <w:szCs w:val="28"/>
        </w:rPr>
        <w:t xml:space="preserve"> района» обеспечивает:</w:t>
      </w:r>
    </w:p>
    <w:p w14:paraId="68FD197F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проведение турнира в ледовой арене (г. Ивацевичи, ул. Спортивная, 3);</w:t>
      </w:r>
    </w:p>
    <w:p w14:paraId="50C7FD32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работу судей в бригаде на матчах турнира (не менее 3 человек);</w:t>
      </w:r>
    </w:p>
    <w:p w14:paraId="23493BC3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медицинское обслуживание матча (силами медицинского работника либо бригады скорой помощи); </w:t>
      </w:r>
    </w:p>
    <w:p w14:paraId="4B865E16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7.2. ФХБ обеспечивает:</w:t>
      </w:r>
    </w:p>
    <w:p w14:paraId="7CD45F4F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наградную атрибутику – медали за 1-е, 2-е и 3-е места (по 22 шт. командам и по 1 шт. направляющим организациям);</w:t>
      </w:r>
    </w:p>
    <w:p w14:paraId="7A595A6C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>оплату проезда команд из городов Пружаны, Лунинец в город Ивацевичи и обратно;</w:t>
      </w:r>
    </w:p>
    <w:p w14:paraId="50EEE3AF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FAF">
        <w:rPr>
          <w:rFonts w:ascii="Times New Roman" w:hAnsi="Times New Roman" w:cs="Times New Roman"/>
          <w:sz w:val="28"/>
          <w:szCs w:val="28"/>
        </w:rPr>
        <w:t xml:space="preserve">оплату работы судей в поле. </w:t>
      </w:r>
    </w:p>
    <w:p w14:paraId="77A1938D" w14:textId="77777777" w:rsidR="006F3FAF" w:rsidRPr="006F3FAF" w:rsidRDefault="006F3FAF" w:rsidP="006F3F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DE5A60" w14:textId="77777777" w:rsidR="006F3FAF" w:rsidRPr="002868BE" w:rsidRDefault="006F3FAF" w:rsidP="006F4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6F3FAF" w:rsidRPr="002868BE" w:rsidSect="00BD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2FD9A" w14:textId="77777777" w:rsidR="00822737" w:rsidRDefault="00822737" w:rsidP="00BA5C3C">
      <w:pPr>
        <w:spacing w:after="0" w:line="240" w:lineRule="auto"/>
      </w:pPr>
      <w:r>
        <w:separator/>
      </w:r>
    </w:p>
  </w:endnote>
  <w:endnote w:type="continuationSeparator" w:id="0">
    <w:p w14:paraId="6005811C" w14:textId="77777777" w:rsidR="00822737" w:rsidRDefault="00822737" w:rsidP="00BA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E7234" w14:textId="77777777" w:rsidR="00822737" w:rsidRDefault="00822737" w:rsidP="00BA5C3C">
      <w:pPr>
        <w:spacing w:after="0" w:line="240" w:lineRule="auto"/>
      </w:pPr>
      <w:r>
        <w:separator/>
      </w:r>
    </w:p>
  </w:footnote>
  <w:footnote w:type="continuationSeparator" w:id="0">
    <w:p w14:paraId="052E6C00" w14:textId="77777777" w:rsidR="00822737" w:rsidRDefault="00822737" w:rsidP="00BA5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166464"/>
      <w:docPartObj>
        <w:docPartGallery w:val="Page Numbers (Top of Page)"/>
        <w:docPartUnique/>
      </w:docPartObj>
    </w:sdtPr>
    <w:sdtEndPr/>
    <w:sdtContent>
      <w:p w14:paraId="37F799D5" w14:textId="03660E5B" w:rsidR="00AD3BB4" w:rsidRDefault="00AD3BB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70890C2" w14:textId="77777777" w:rsidR="00AD3BB4" w:rsidRDefault="00AD3BB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7354"/>
    <w:multiLevelType w:val="multilevel"/>
    <w:tmpl w:val="4FFE489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F02B58"/>
    <w:multiLevelType w:val="hybridMultilevel"/>
    <w:tmpl w:val="3510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C32AE"/>
    <w:multiLevelType w:val="hybridMultilevel"/>
    <w:tmpl w:val="D9EE192C"/>
    <w:lvl w:ilvl="0" w:tplc="1A78B144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185D64">
      <w:numFmt w:val="bullet"/>
      <w:lvlText w:val="•"/>
      <w:lvlJc w:val="left"/>
      <w:pPr>
        <w:ind w:left="1014" w:hanging="164"/>
      </w:pPr>
      <w:rPr>
        <w:rFonts w:hint="default"/>
        <w:lang w:val="ru-RU" w:eastAsia="en-US" w:bidi="ar-SA"/>
      </w:rPr>
    </w:lvl>
    <w:lvl w:ilvl="2" w:tplc="3800B326">
      <w:numFmt w:val="bullet"/>
      <w:lvlText w:val="•"/>
      <w:lvlJc w:val="left"/>
      <w:pPr>
        <w:ind w:left="1928" w:hanging="164"/>
      </w:pPr>
      <w:rPr>
        <w:rFonts w:hint="default"/>
        <w:lang w:val="ru-RU" w:eastAsia="en-US" w:bidi="ar-SA"/>
      </w:rPr>
    </w:lvl>
    <w:lvl w:ilvl="3" w:tplc="595EC1B4">
      <w:numFmt w:val="bullet"/>
      <w:lvlText w:val="•"/>
      <w:lvlJc w:val="left"/>
      <w:pPr>
        <w:ind w:left="2842" w:hanging="164"/>
      </w:pPr>
      <w:rPr>
        <w:rFonts w:hint="default"/>
        <w:lang w:val="ru-RU" w:eastAsia="en-US" w:bidi="ar-SA"/>
      </w:rPr>
    </w:lvl>
    <w:lvl w:ilvl="4" w:tplc="D2523892">
      <w:numFmt w:val="bullet"/>
      <w:lvlText w:val="•"/>
      <w:lvlJc w:val="left"/>
      <w:pPr>
        <w:ind w:left="3756" w:hanging="164"/>
      </w:pPr>
      <w:rPr>
        <w:rFonts w:hint="default"/>
        <w:lang w:val="ru-RU" w:eastAsia="en-US" w:bidi="ar-SA"/>
      </w:rPr>
    </w:lvl>
    <w:lvl w:ilvl="5" w:tplc="9B1E4320">
      <w:numFmt w:val="bullet"/>
      <w:lvlText w:val="•"/>
      <w:lvlJc w:val="left"/>
      <w:pPr>
        <w:ind w:left="4670" w:hanging="164"/>
      </w:pPr>
      <w:rPr>
        <w:rFonts w:hint="default"/>
        <w:lang w:val="ru-RU" w:eastAsia="en-US" w:bidi="ar-SA"/>
      </w:rPr>
    </w:lvl>
    <w:lvl w:ilvl="6" w:tplc="AA700294">
      <w:numFmt w:val="bullet"/>
      <w:lvlText w:val="•"/>
      <w:lvlJc w:val="left"/>
      <w:pPr>
        <w:ind w:left="5584" w:hanging="164"/>
      </w:pPr>
      <w:rPr>
        <w:rFonts w:hint="default"/>
        <w:lang w:val="ru-RU" w:eastAsia="en-US" w:bidi="ar-SA"/>
      </w:rPr>
    </w:lvl>
    <w:lvl w:ilvl="7" w:tplc="2D0C84DE">
      <w:numFmt w:val="bullet"/>
      <w:lvlText w:val="•"/>
      <w:lvlJc w:val="left"/>
      <w:pPr>
        <w:ind w:left="6498" w:hanging="164"/>
      </w:pPr>
      <w:rPr>
        <w:rFonts w:hint="default"/>
        <w:lang w:val="ru-RU" w:eastAsia="en-US" w:bidi="ar-SA"/>
      </w:rPr>
    </w:lvl>
    <w:lvl w:ilvl="8" w:tplc="C1046BAA">
      <w:numFmt w:val="bullet"/>
      <w:lvlText w:val="•"/>
      <w:lvlJc w:val="left"/>
      <w:pPr>
        <w:ind w:left="7412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745034C"/>
    <w:multiLevelType w:val="multilevel"/>
    <w:tmpl w:val="6CCC3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E27A6"/>
    <w:multiLevelType w:val="hybridMultilevel"/>
    <w:tmpl w:val="8D4E4E92"/>
    <w:lvl w:ilvl="0" w:tplc="95486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42C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9EE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068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EA4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FC7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C0B4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C63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C24F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433D37"/>
    <w:multiLevelType w:val="hybridMultilevel"/>
    <w:tmpl w:val="57ACE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95009"/>
    <w:multiLevelType w:val="multilevel"/>
    <w:tmpl w:val="6FD6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74AD8"/>
    <w:multiLevelType w:val="multilevel"/>
    <w:tmpl w:val="22346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FD03BE"/>
    <w:multiLevelType w:val="hybridMultilevel"/>
    <w:tmpl w:val="08CE04DA"/>
    <w:lvl w:ilvl="0" w:tplc="68364B2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CC379F0"/>
    <w:multiLevelType w:val="hybridMultilevel"/>
    <w:tmpl w:val="8DA8D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C10F1"/>
    <w:multiLevelType w:val="hybridMultilevel"/>
    <w:tmpl w:val="6506FF22"/>
    <w:lvl w:ilvl="0" w:tplc="842C3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44BD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887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905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CA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7EB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FE7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AE07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28AB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4D716E"/>
    <w:multiLevelType w:val="hybridMultilevel"/>
    <w:tmpl w:val="F1C6D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27827"/>
    <w:multiLevelType w:val="hybridMultilevel"/>
    <w:tmpl w:val="2BEC89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763313"/>
    <w:multiLevelType w:val="hybridMultilevel"/>
    <w:tmpl w:val="A2C6357A"/>
    <w:lvl w:ilvl="0" w:tplc="9FDA132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37160C81"/>
    <w:multiLevelType w:val="hybridMultilevel"/>
    <w:tmpl w:val="B6A0BF72"/>
    <w:lvl w:ilvl="0" w:tplc="ADDAF3D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01513"/>
    <w:multiLevelType w:val="multilevel"/>
    <w:tmpl w:val="955C76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09E299C"/>
    <w:multiLevelType w:val="hybridMultilevel"/>
    <w:tmpl w:val="7AC0AAFA"/>
    <w:lvl w:ilvl="0" w:tplc="EA066F2A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7" w15:restartNumberingAfterBreak="0">
    <w:nsid w:val="40BE0C4C"/>
    <w:multiLevelType w:val="multilevel"/>
    <w:tmpl w:val="2056020C"/>
    <w:lvl w:ilvl="0">
      <w:start w:val="32"/>
      <w:numFmt w:val="decimal"/>
      <w:lvlText w:val="%1."/>
      <w:lvlJc w:val="left"/>
      <w:pPr>
        <w:tabs>
          <w:tab w:val="num" w:pos="0"/>
        </w:tabs>
        <w:ind w:left="1226" w:hanging="375"/>
      </w:pPr>
      <w:rPr>
        <w:rFonts w:ascii="Times New Roman" w:hAnsi="Times New Roman" w:cs="Times New Roman" w:hint="default"/>
        <w:sz w:val="30"/>
        <w:szCs w:val="30"/>
      </w:rPr>
    </w:lvl>
    <w:lvl w:ilvl="1">
      <w:start w:val="1"/>
      <w:numFmt w:val="lowerLetter"/>
      <w:lvlText w:val="%2."/>
      <w:lvlJc w:val="left"/>
      <w:pPr>
        <w:tabs>
          <w:tab w:val="num" w:pos="141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141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141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141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141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141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141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141"/>
        </w:tabs>
        <w:ind w:left="7112" w:hanging="180"/>
      </w:pPr>
    </w:lvl>
  </w:abstractNum>
  <w:abstractNum w:abstractNumId="18" w15:restartNumberingAfterBreak="0">
    <w:nsid w:val="42FD25DA"/>
    <w:multiLevelType w:val="hybridMultilevel"/>
    <w:tmpl w:val="B5E20BF2"/>
    <w:lvl w:ilvl="0" w:tplc="ADDAF3D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9A74D78"/>
    <w:multiLevelType w:val="hybridMultilevel"/>
    <w:tmpl w:val="4FCCB8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B2682"/>
    <w:multiLevelType w:val="hybridMultilevel"/>
    <w:tmpl w:val="D7404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B6FB6"/>
    <w:multiLevelType w:val="multilevel"/>
    <w:tmpl w:val="EB8E4D08"/>
    <w:lvl w:ilvl="0">
      <w:start w:val="1"/>
      <w:numFmt w:val="decimal"/>
      <w:lvlText w:val="%1."/>
      <w:lvlJc w:val="left"/>
      <w:pPr>
        <w:tabs>
          <w:tab w:val="num" w:pos="92"/>
        </w:tabs>
        <w:ind w:left="1341" w:hanging="348"/>
      </w:pPr>
      <w:rPr>
        <w:i w:val="0"/>
        <w:iCs/>
        <w:w w:val="100"/>
        <w:lang w:val="ru-RU" w:eastAsia="en-US" w:bidi="ar-SA"/>
      </w:rPr>
    </w:lvl>
    <w:lvl w:ilvl="1">
      <w:numFmt w:val="bullet"/>
      <w:lvlText w:val="–"/>
      <w:lvlJc w:val="left"/>
      <w:pPr>
        <w:tabs>
          <w:tab w:val="num" w:pos="0"/>
        </w:tabs>
        <w:ind w:left="1427" w:hanging="166"/>
      </w:pPr>
      <w:rPr>
        <w:rFonts w:ascii="Arial Narrow" w:hAnsi="Arial Narrow" w:cs="Arial Narrow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38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5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75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9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530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49" w:hanging="166"/>
      </w:pPr>
      <w:rPr>
        <w:rFonts w:ascii="Symbol" w:hAnsi="Symbol" w:cs="Symbol" w:hint="default"/>
      </w:rPr>
    </w:lvl>
  </w:abstractNum>
  <w:abstractNum w:abstractNumId="22" w15:restartNumberingAfterBreak="0">
    <w:nsid w:val="54CB4492"/>
    <w:multiLevelType w:val="hybridMultilevel"/>
    <w:tmpl w:val="8D80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F7D68"/>
    <w:multiLevelType w:val="hybridMultilevel"/>
    <w:tmpl w:val="ACF4A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460045"/>
    <w:multiLevelType w:val="hybridMultilevel"/>
    <w:tmpl w:val="356A781A"/>
    <w:lvl w:ilvl="0" w:tplc="1408C0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1693D65"/>
    <w:multiLevelType w:val="multilevel"/>
    <w:tmpl w:val="2A34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0D2BD0"/>
    <w:multiLevelType w:val="hybridMultilevel"/>
    <w:tmpl w:val="373E9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D27504"/>
    <w:multiLevelType w:val="hybridMultilevel"/>
    <w:tmpl w:val="B75CB3A0"/>
    <w:lvl w:ilvl="0" w:tplc="CD8C17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D1342"/>
    <w:multiLevelType w:val="multilevel"/>
    <w:tmpl w:val="EB8E4D08"/>
    <w:lvl w:ilvl="0">
      <w:start w:val="1"/>
      <w:numFmt w:val="decimal"/>
      <w:lvlText w:val="%1."/>
      <w:lvlJc w:val="left"/>
      <w:pPr>
        <w:tabs>
          <w:tab w:val="num" w:pos="92"/>
        </w:tabs>
        <w:ind w:left="1341" w:hanging="348"/>
      </w:pPr>
      <w:rPr>
        <w:i w:val="0"/>
        <w:iCs/>
        <w:w w:val="100"/>
        <w:lang w:val="ru-RU" w:eastAsia="en-US" w:bidi="ar-SA"/>
      </w:rPr>
    </w:lvl>
    <w:lvl w:ilvl="1">
      <w:numFmt w:val="bullet"/>
      <w:lvlText w:val="–"/>
      <w:lvlJc w:val="left"/>
      <w:pPr>
        <w:tabs>
          <w:tab w:val="num" w:pos="0"/>
        </w:tabs>
        <w:ind w:left="1427" w:hanging="166"/>
      </w:pPr>
      <w:rPr>
        <w:rFonts w:ascii="Arial Narrow" w:hAnsi="Arial Narrow" w:cs="Arial Narrow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38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5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75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9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530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49" w:hanging="166"/>
      </w:pPr>
      <w:rPr>
        <w:rFonts w:ascii="Symbol" w:hAnsi="Symbol" w:cs="Symbol" w:hint="default"/>
      </w:rPr>
    </w:lvl>
  </w:abstractNum>
  <w:abstractNum w:abstractNumId="29" w15:restartNumberingAfterBreak="0">
    <w:nsid w:val="72B96A2F"/>
    <w:multiLevelType w:val="hybridMultilevel"/>
    <w:tmpl w:val="00064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5145AC9"/>
    <w:multiLevelType w:val="hybridMultilevel"/>
    <w:tmpl w:val="8D80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410FD"/>
    <w:multiLevelType w:val="hybridMultilevel"/>
    <w:tmpl w:val="9670AAAC"/>
    <w:lvl w:ilvl="0" w:tplc="309ADA12">
      <w:start w:val="29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32" w15:restartNumberingAfterBreak="0">
    <w:nsid w:val="7F053A36"/>
    <w:multiLevelType w:val="multilevel"/>
    <w:tmpl w:val="B1D4A0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"/>
  </w:num>
  <w:num w:numId="3">
    <w:abstractNumId w:val="5"/>
  </w:num>
  <w:num w:numId="4">
    <w:abstractNumId w:val="19"/>
  </w:num>
  <w:num w:numId="5">
    <w:abstractNumId w:val="4"/>
  </w:num>
  <w:num w:numId="6">
    <w:abstractNumId w:val="10"/>
  </w:num>
  <w:num w:numId="7">
    <w:abstractNumId w:val="12"/>
  </w:num>
  <w:num w:numId="8">
    <w:abstractNumId w:val="15"/>
  </w:num>
  <w:num w:numId="9">
    <w:abstractNumId w:val="8"/>
  </w:num>
  <w:num w:numId="10">
    <w:abstractNumId w:val="13"/>
  </w:num>
  <w:num w:numId="11">
    <w:abstractNumId w:val="28"/>
  </w:num>
  <w:num w:numId="12">
    <w:abstractNumId w:val="17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22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"/>
  </w:num>
  <w:num w:numId="24">
    <w:abstractNumId w:val="27"/>
  </w:num>
  <w:num w:numId="25">
    <w:abstractNumId w:val="11"/>
  </w:num>
  <w:num w:numId="26">
    <w:abstractNumId w:val="32"/>
  </w:num>
  <w:num w:numId="27">
    <w:abstractNumId w:val="7"/>
  </w:num>
  <w:num w:numId="28">
    <w:abstractNumId w:val="6"/>
  </w:num>
  <w:num w:numId="29">
    <w:abstractNumId w:val="25"/>
  </w:num>
  <w:num w:numId="30">
    <w:abstractNumId w:val="21"/>
  </w:num>
  <w:num w:numId="31">
    <w:abstractNumId w:val="31"/>
  </w:num>
  <w:num w:numId="32">
    <w:abstractNumId w:val="26"/>
  </w:num>
  <w:num w:numId="33">
    <w:abstractNumId w:val="23"/>
  </w:num>
  <w:num w:numId="34">
    <w:abstractNumId w:val="20"/>
  </w:num>
  <w:num w:numId="35">
    <w:abstractNumId w:val="9"/>
  </w:num>
  <w:num w:numId="36">
    <w:abstractNumId w:val="18"/>
  </w:num>
  <w:num w:numId="37">
    <w:abstractNumId w:val="14"/>
  </w:num>
  <w:num w:numId="38">
    <w:abstractNumId w:val="29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6F"/>
    <w:rsid w:val="00003AC6"/>
    <w:rsid w:val="00005120"/>
    <w:rsid w:val="00006157"/>
    <w:rsid w:val="000113A0"/>
    <w:rsid w:val="00011ACF"/>
    <w:rsid w:val="000152FA"/>
    <w:rsid w:val="00020DD4"/>
    <w:rsid w:val="00023EEF"/>
    <w:rsid w:val="00027C92"/>
    <w:rsid w:val="00035A7C"/>
    <w:rsid w:val="00040C11"/>
    <w:rsid w:val="00041D29"/>
    <w:rsid w:val="00044527"/>
    <w:rsid w:val="000462A6"/>
    <w:rsid w:val="00047222"/>
    <w:rsid w:val="000500D7"/>
    <w:rsid w:val="000551B3"/>
    <w:rsid w:val="00055316"/>
    <w:rsid w:val="0005588E"/>
    <w:rsid w:val="000560F3"/>
    <w:rsid w:val="00056A27"/>
    <w:rsid w:val="00065868"/>
    <w:rsid w:val="0006673C"/>
    <w:rsid w:val="0006673E"/>
    <w:rsid w:val="00066EC6"/>
    <w:rsid w:val="00074365"/>
    <w:rsid w:val="000777CF"/>
    <w:rsid w:val="00083DF9"/>
    <w:rsid w:val="0008671F"/>
    <w:rsid w:val="000951DE"/>
    <w:rsid w:val="00095BEF"/>
    <w:rsid w:val="000A290E"/>
    <w:rsid w:val="000A39F2"/>
    <w:rsid w:val="000B19DA"/>
    <w:rsid w:val="000B2ECA"/>
    <w:rsid w:val="000B3CDE"/>
    <w:rsid w:val="000B587D"/>
    <w:rsid w:val="000C3AB3"/>
    <w:rsid w:val="000C7714"/>
    <w:rsid w:val="000C7F19"/>
    <w:rsid w:val="000C7F22"/>
    <w:rsid w:val="000D4519"/>
    <w:rsid w:val="000D4A02"/>
    <w:rsid w:val="000D51E8"/>
    <w:rsid w:val="000D7C2E"/>
    <w:rsid w:val="000D7E8C"/>
    <w:rsid w:val="000E4E06"/>
    <w:rsid w:val="000E6018"/>
    <w:rsid w:val="000E6AA6"/>
    <w:rsid w:val="000E7D48"/>
    <w:rsid w:val="000F4409"/>
    <w:rsid w:val="000F4DCD"/>
    <w:rsid w:val="000F5C83"/>
    <w:rsid w:val="001057D1"/>
    <w:rsid w:val="00112E5C"/>
    <w:rsid w:val="00114FFE"/>
    <w:rsid w:val="0011721B"/>
    <w:rsid w:val="00117594"/>
    <w:rsid w:val="00124FA5"/>
    <w:rsid w:val="00127508"/>
    <w:rsid w:val="0012783C"/>
    <w:rsid w:val="00130407"/>
    <w:rsid w:val="00130468"/>
    <w:rsid w:val="00131C5F"/>
    <w:rsid w:val="001347A4"/>
    <w:rsid w:val="0013493A"/>
    <w:rsid w:val="00134D16"/>
    <w:rsid w:val="00137050"/>
    <w:rsid w:val="00137900"/>
    <w:rsid w:val="00143327"/>
    <w:rsid w:val="001455FC"/>
    <w:rsid w:val="00145616"/>
    <w:rsid w:val="001473BA"/>
    <w:rsid w:val="00151210"/>
    <w:rsid w:val="001532DB"/>
    <w:rsid w:val="0015358F"/>
    <w:rsid w:val="0016085B"/>
    <w:rsid w:val="001704B1"/>
    <w:rsid w:val="0017109A"/>
    <w:rsid w:val="00172022"/>
    <w:rsid w:val="00174FA8"/>
    <w:rsid w:val="00175495"/>
    <w:rsid w:val="00176EDC"/>
    <w:rsid w:val="001778BB"/>
    <w:rsid w:val="00180313"/>
    <w:rsid w:val="001826A5"/>
    <w:rsid w:val="001860ED"/>
    <w:rsid w:val="00190CE2"/>
    <w:rsid w:val="0019126E"/>
    <w:rsid w:val="001A1C06"/>
    <w:rsid w:val="001A21A8"/>
    <w:rsid w:val="001A2DC6"/>
    <w:rsid w:val="001A2E9D"/>
    <w:rsid w:val="001A6194"/>
    <w:rsid w:val="001B59BD"/>
    <w:rsid w:val="001C017A"/>
    <w:rsid w:val="001C02CB"/>
    <w:rsid w:val="001C1548"/>
    <w:rsid w:val="001C1E0D"/>
    <w:rsid w:val="001C4211"/>
    <w:rsid w:val="001D114A"/>
    <w:rsid w:val="001D2474"/>
    <w:rsid w:val="001D2EF0"/>
    <w:rsid w:val="001E467D"/>
    <w:rsid w:val="001E5437"/>
    <w:rsid w:val="001F11FC"/>
    <w:rsid w:val="001F132E"/>
    <w:rsid w:val="001F6638"/>
    <w:rsid w:val="001F6C65"/>
    <w:rsid w:val="0020253A"/>
    <w:rsid w:val="00206B6F"/>
    <w:rsid w:val="00210595"/>
    <w:rsid w:val="00211208"/>
    <w:rsid w:val="00215145"/>
    <w:rsid w:val="00221FCB"/>
    <w:rsid w:val="0022337A"/>
    <w:rsid w:val="002326BA"/>
    <w:rsid w:val="002359EE"/>
    <w:rsid w:val="0024162E"/>
    <w:rsid w:val="00242566"/>
    <w:rsid w:val="00243DDA"/>
    <w:rsid w:val="00245BBB"/>
    <w:rsid w:val="00251539"/>
    <w:rsid w:val="002518FE"/>
    <w:rsid w:val="00252E8F"/>
    <w:rsid w:val="00253835"/>
    <w:rsid w:val="002558F7"/>
    <w:rsid w:val="002577C4"/>
    <w:rsid w:val="002617BF"/>
    <w:rsid w:val="002703E1"/>
    <w:rsid w:val="00271665"/>
    <w:rsid w:val="00271A40"/>
    <w:rsid w:val="0027549B"/>
    <w:rsid w:val="0027553C"/>
    <w:rsid w:val="00280111"/>
    <w:rsid w:val="00280668"/>
    <w:rsid w:val="00283989"/>
    <w:rsid w:val="002853E6"/>
    <w:rsid w:val="00285727"/>
    <w:rsid w:val="002868BE"/>
    <w:rsid w:val="00296BB7"/>
    <w:rsid w:val="002A16B6"/>
    <w:rsid w:val="002B1230"/>
    <w:rsid w:val="002B4AB5"/>
    <w:rsid w:val="002B58F0"/>
    <w:rsid w:val="002B6A72"/>
    <w:rsid w:val="002C0532"/>
    <w:rsid w:val="002C4112"/>
    <w:rsid w:val="002C5D75"/>
    <w:rsid w:val="002D10DE"/>
    <w:rsid w:val="002D2204"/>
    <w:rsid w:val="002D2684"/>
    <w:rsid w:val="002D2CDD"/>
    <w:rsid w:val="002D3FC2"/>
    <w:rsid w:val="002D6746"/>
    <w:rsid w:val="002D7311"/>
    <w:rsid w:val="002E0471"/>
    <w:rsid w:val="002E3557"/>
    <w:rsid w:val="002E6A33"/>
    <w:rsid w:val="002F3E6B"/>
    <w:rsid w:val="002F42E5"/>
    <w:rsid w:val="002F5772"/>
    <w:rsid w:val="002F5BE7"/>
    <w:rsid w:val="002F7452"/>
    <w:rsid w:val="00302248"/>
    <w:rsid w:val="0030341E"/>
    <w:rsid w:val="00303ECD"/>
    <w:rsid w:val="003116D5"/>
    <w:rsid w:val="00313ABD"/>
    <w:rsid w:val="00315B8D"/>
    <w:rsid w:val="00317690"/>
    <w:rsid w:val="003204A8"/>
    <w:rsid w:val="003233FB"/>
    <w:rsid w:val="003255AF"/>
    <w:rsid w:val="0032620F"/>
    <w:rsid w:val="003349B1"/>
    <w:rsid w:val="00337BB3"/>
    <w:rsid w:val="003403C8"/>
    <w:rsid w:val="00344555"/>
    <w:rsid w:val="0035271B"/>
    <w:rsid w:val="00360BE9"/>
    <w:rsid w:val="0036554F"/>
    <w:rsid w:val="00370C43"/>
    <w:rsid w:val="003739AA"/>
    <w:rsid w:val="0037478A"/>
    <w:rsid w:val="00375E4E"/>
    <w:rsid w:val="00387365"/>
    <w:rsid w:val="00387B80"/>
    <w:rsid w:val="003915C5"/>
    <w:rsid w:val="00391F00"/>
    <w:rsid w:val="00392DE1"/>
    <w:rsid w:val="00394120"/>
    <w:rsid w:val="00394DE9"/>
    <w:rsid w:val="00395A1F"/>
    <w:rsid w:val="003A1810"/>
    <w:rsid w:val="003A3BBD"/>
    <w:rsid w:val="003A62CD"/>
    <w:rsid w:val="003A7729"/>
    <w:rsid w:val="003A7813"/>
    <w:rsid w:val="003A7FE8"/>
    <w:rsid w:val="003B11CE"/>
    <w:rsid w:val="003B253D"/>
    <w:rsid w:val="003C65E8"/>
    <w:rsid w:val="003C7C26"/>
    <w:rsid w:val="003D3BE4"/>
    <w:rsid w:val="003D3E27"/>
    <w:rsid w:val="003E3245"/>
    <w:rsid w:val="003F020A"/>
    <w:rsid w:val="003F022F"/>
    <w:rsid w:val="003F3FDF"/>
    <w:rsid w:val="0040057E"/>
    <w:rsid w:val="00404E6C"/>
    <w:rsid w:val="0041026F"/>
    <w:rsid w:val="00415203"/>
    <w:rsid w:val="00416A40"/>
    <w:rsid w:val="004222A8"/>
    <w:rsid w:val="00426E4E"/>
    <w:rsid w:val="00433A7F"/>
    <w:rsid w:val="00435991"/>
    <w:rsid w:val="004420A6"/>
    <w:rsid w:val="004445DA"/>
    <w:rsid w:val="00444736"/>
    <w:rsid w:val="0044516C"/>
    <w:rsid w:val="00452FC6"/>
    <w:rsid w:val="00461040"/>
    <w:rsid w:val="004620D1"/>
    <w:rsid w:val="004639D2"/>
    <w:rsid w:val="0047158E"/>
    <w:rsid w:val="00480168"/>
    <w:rsid w:val="004803A6"/>
    <w:rsid w:val="0048099D"/>
    <w:rsid w:val="0048738F"/>
    <w:rsid w:val="004874FC"/>
    <w:rsid w:val="004905C3"/>
    <w:rsid w:val="004961A4"/>
    <w:rsid w:val="004A12C9"/>
    <w:rsid w:val="004A403C"/>
    <w:rsid w:val="004A4D87"/>
    <w:rsid w:val="004A524F"/>
    <w:rsid w:val="004A629D"/>
    <w:rsid w:val="004A6E56"/>
    <w:rsid w:val="004B1187"/>
    <w:rsid w:val="004B14B7"/>
    <w:rsid w:val="004B2E34"/>
    <w:rsid w:val="004B45EB"/>
    <w:rsid w:val="004C1DAD"/>
    <w:rsid w:val="004C3AF5"/>
    <w:rsid w:val="004C3FF9"/>
    <w:rsid w:val="004C4030"/>
    <w:rsid w:val="004C5678"/>
    <w:rsid w:val="004D77EE"/>
    <w:rsid w:val="004E645E"/>
    <w:rsid w:val="004E6A7F"/>
    <w:rsid w:val="004E73AC"/>
    <w:rsid w:val="004F1130"/>
    <w:rsid w:val="004F61B3"/>
    <w:rsid w:val="00504717"/>
    <w:rsid w:val="00504EA2"/>
    <w:rsid w:val="00507C23"/>
    <w:rsid w:val="00511D76"/>
    <w:rsid w:val="00512811"/>
    <w:rsid w:val="00514AD2"/>
    <w:rsid w:val="005203A9"/>
    <w:rsid w:val="00522914"/>
    <w:rsid w:val="005230AC"/>
    <w:rsid w:val="00526FA7"/>
    <w:rsid w:val="005406CC"/>
    <w:rsid w:val="0054164C"/>
    <w:rsid w:val="005418A7"/>
    <w:rsid w:val="00541CFE"/>
    <w:rsid w:val="00543C5D"/>
    <w:rsid w:val="00543E43"/>
    <w:rsid w:val="00544475"/>
    <w:rsid w:val="00544554"/>
    <w:rsid w:val="00552300"/>
    <w:rsid w:val="00555CFE"/>
    <w:rsid w:val="005613BF"/>
    <w:rsid w:val="005613C1"/>
    <w:rsid w:val="00563CAE"/>
    <w:rsid w:val="00567DEA"/>
    <w:rsid w:val="00570B85"/>
    <w:rsid w:val="00576A89"/>
    <w:rsid w:val="0058396A"/>
    <w:rsid w:val="00584763"/>
    <w:rsid w:val="00587701"/>
    <w:rsid w:val="005936C4"/>
    <w:rsid w:val="00594F37"/>
    <w:rsid w:val="00597098"/>
    <w:rsid w:val="00597FEF"/>
    <w:rsid w:val="005A1FAD"/>
    <w:rsid w:val="005A580E"/>
    <w:rsid w:val="005B03C2"/>
    <w:rsid w:val="005B6795"/>
    <w:rsid w:val="005C3E26"/>
    <w:rsid w:val="005C55EF"/>
    <w:rsid w:val="005C6E9D"/>
    <w:rsid w:val="005D0383"/>
    <w:rsid w:val="005D48AC"/>
    <w:rsid w:val="005D4FDF"/>
    <w:rsid w:val="005D50C4"/>
    <w:rsid w:val="005D5A9F"/>
    <w:rsid w:val="005D5EDE"/>
    <w:rsid w:val="005E3259"/>
    <w:rsid w:val="005E3E8C"/>
    <w:rsid w:val="005E4522"/>
    <w:rsid w:val="005E4EE8"/>
    <w:rsid w:val="005F06C4"/>
    <w:rsid w:val="005F7DCA"/>
    <w:rsid w:val="00602066"/>
    <w:rsid w:val="00604FE8"/>
    <w:rsid w:val="00605AD4"/>
    <w:rsid w:val="00606A5A"/>
    <w:rsid w:val="00613FBC"/>
    <w:rsid w:val="00614363"/>
    <w:rsid w:val="00616AE2"/>
    <w:rsid w:val="00617AA2"/>
    <w:rsid w:val="00620CB4"/>
    <w:rsid w:val="006275FD"/>
    <w:rsid w:val="00635259"/>
    <w:rsid w:val="00637B7C"/>
    <w:rsid w:val="0064150D"/>
    <w:rsid w:val="00644C45"/>
    <w:rsid w:val="00644CB6"/>
    <w:rsid w:val="00644D83"/>
    <w:rsid w:val="00644FF7"/>
    <w:rsid w:val="00645790"/>
    <w:rsid w:val="00654EFA"/>
    <w:rsid w:val="00656433"/>
    <w:rsid w:val="00661B43"/>
    <w:rsid w:val="006629A4"/>
    <w:rsid w:val="00666D16"/>
    <w:rsid w:val="006715C4"/>
    <w:rsid w:val="006756E7"/>
    <w:rsid w:val="0067660C"/>
    <w:rsid w:val="006925F0"/>
    <w:rsid w:val="00695011"/>
    <w:rsid w:val="00695775"/>
    <w:rsid w:val="006A0B15"/>
    <w:rsid w:val="006A1B32"/>
    <w:rsid w:val="006A2304"/>
    <w:rsid w:val="006A4183"/>
    <w:rsid w:val="006B1A9B"/>
    <w:rsid w:val="006B6F0B"/>
    <w:rsid w:val="006B7E5F"/>
    <w:rsid w:val="006C2F45"/>
    <w:rsid w:val="006C38FC"/>
    <w:rsid w:val="006C438E"/>
    <w:rsid w:val="006C54F5"/>
    <w:rsid w:val="006D5F3D"/>
    <w:rsid w:val="006D7BC3"/>
    <w:rsid w:val="006E2042"/>
    <w:rsid w:val="006E5E0A"/>
    <w:rsid w:val="006E73B5"/>
    <w:rsid w:val="006E74CA"/>
    <w:rsid w:val="006E7C40"/>
    <w:rsid w:val="006F021D"/>
    <w:rsid w:val="006F1023"/>
    <w:rsid w:val="006F10C8"/>
    <w:rsid w:val="006F1437"/>
    <w:rsid w:val="006F28A2"/>
    <w:rsid w:val="006F394E"/>
    <w:rsid w:val="006F3FAF"/>
    <w:rsid w:val="006F45C5"/>
    <w:rsid w:val="006F6BAA"/>
    <w:rsid w:val="006F74D4"/>
    <w:rsid w:val="006F74D9"/>
    <w:rsid w:val="0070094E"/>
    <w:rsid w:val="0070197C"/>
    <w:rsid w:val="00704482"/>
    <w:rsid w:val="007070D0"/>
    <w:rsid w:val="00712BE4"/>
    <w:rsid w:val="00714E65"/>
    <w:rsid w:val="00715628"/>
    <w:rsid w:val="00720351"/>
    <w:rsid w:val="00720548"/>
    <w:rsid w:val="007224F1"/>
    <w:rsid w:val="0072363B"/>
    <w:rsid w:val="00724D1E"/>
    <w:rsid w:val="0072568B"/>
    <w:rsid w:val="00725FA8"/>
    <w:rsid w:val="00730F06"/>
    <w:rsid w:val="00731985"/>
    <w:rsid w:val="007355CE"/>
    <w:rsid w:val="00736D50"/>
    <w:rsid w:val="007376E2"/>
    <w:rsid w:val="00740CAD"/>
    <w:rsid w:val="00741EAE"/>
    <w:rsid w:val="00743462"/>
    <w:rsid w:val="0074670B"/>
    <w:rsid w:val="00752813"/>
    <w:rsid w:val="00755392"/>
    <w:rsid w:val="007745CE"/>
    <w:rsid w:val="00777304"/>
    <w:rsid w:val="00781C7A"/>
    <w:rsid w:val="00784387"/>
    <w:rsid w:val="00785E83"/>
    <w:rsid w:val="00786002"/>
    <w:rsid w:val="007A0AE8"/>
    <w:rsid w:val="007A3137"/>
    <w:rsid w:val="007A5994"/>
    <w:rsid w:val="007A686C"/>
    <w:rsid w:val="007A6F23"/>
    <w:rsid w:val="007A7258"/>
    <w:rsid w:val="007A7779"/>
    <w:rsid w:val="007A78F3"/>
    <w:rsid w:val="007B096A"/>
    <w:rsid w:val="007B37D5"/>
    <w:rsid w:val="007B5664"/>
    <w:rsid w:val="007B5D9F"/>
    <w:rsid w:val="007B5EC6"/>
    <w:rsid w:val="007B75C0"/>
    <w:rsid w:val="007B7777"/>
    <w:rsid w:val="007B7DDE"/>
    <w:rsid w:val="007C2422"/>
    <w:rsid w:val="007C3765"/>
    <w:rsid w:val="007C4799"/>
    <w:rsid w:val="007C5141"/>
    <w:rsid w:val="007D2C1F"/>
    <w:rsid w:val="007D3EB8"/>
    <w:rsid w:val="007D3F02"/>
    <w:rsid w:val="007E0B50"/>
    <w:rsid w:val="007E192D"/>
    <w:rsid w:val="007E28DF"/>
    <w:rsid w:val="007E34CF"/>
    <w:rsid w:val="007E5C69"/>
    <w:rsid w:val="007F1103"/>
    <w:rsid w:val="007F2CE7"/>
    <w:rsid w:val="007F77EE"/>
    <w:rsid w:val="00802906"/>
    <w:rsid w:val="00804C92"/>
    <w:rsid w:val="00814B57"/>
    <w:rsid w:val="008204C8"/>
    <w:rsid w:val="00822737"/>
    <w:rsid w:val="00824387"/>
    <w:rsid w:val="00826FF6"/>
    <w:rsid w:val="00831D75"/>
    <w:rsid w:val="00834226"/>
    <w:rsid w:val="008359F3"/>
    <w:rsid w:val="00842957"/>
    <w:rsid w:val="00843D07"/>
    <w:rsid w:val="00846955"/>
    <w:rsid w:val="00852CC3"/>
    <w:rsid w:val="00853471"/>
    <w:rsid w:val="0085440C"/>
    <w:rsid w:val="008641E2"/>
    <w:rsid w:val="00864724"/>
    <w:rsid w:val="00865BC8"/>
    <w:rsid w:val="00866CF0"/>
    <w:rsid w:val="00867C53"/>
    <w:rsid w:val="0087425B"/>
    <w:rsid w:val="00875D43"/>
    <w:rsid w:val="00877D1E"/>
    <w:rsid w:val="008814A2"/>
    <w:rsid w:val="00884C0F"/>
    <w:rsid w:val="0088634E"/>
    <w:rsid w:val="00890A81"/>
    <w:rsid w:val="008943FD"/>
    <w:rsid w:val="00897701"/>
    <w:rsid w:val="008A1ED7"/>
    <w:rsid w:val="008A4FF9"/>
    <w:rsid w:val="008A5093"/>
    <w:rsid w:val="008B0E0B"/>
    <w:rsid w:val="008B2DC5"/>
    <w:rsid w:val="008B6335"/>
    <w:rsid w:val="008B7DD8"/>
    <w:rsid w:val="008C3DC1"/>
    <w:rsid w:val="008C3E6D"/>
    <w:rsid w:val="008C5184"/>
    <w:rsid w:val="008C6E4B"/>
    <w:rsid w:val="008D3BAD"/>
    <w:rsid w:val="008D43FF"/>
    <w:rsid w:val="008D4F2C"/>
    <w:rsid w:val="008D69D2"/>
    <w:rsid w:val="008D79E8"/>
    <w:rsid w:val="008E02D1"/>
    <w:rsid w:val="008E441D"/>
    <w:rsid w:val="008E582C"/>
    <w:rsid w:val="008F1953"/>
    <w:rsid w:val="008F3F99"/>
    <w:rsid w:val="008F5058"/>
    <w:rsid w:val="009014BE"/>
    <w:rsid w:val="00901B7A"/>
    <w:rsid w:val="00902B1D"/>
    <w:rsid w:val="0090373E"/>
    <w:rsid w:val="00905EF7"/>
    <w:rsid w:val="00910F1E"/>
    <w:rsid w:val="0091468D"/>
    <w:rsid w:val="009149C6"/>
    <w:rsid w:val="00921698"/>
    <w:rsid w:val="00930225"/>
    <w:rsid w:val="00935283"/>
    <w:rsid w:val="009418A9"/>
    <w:rsid w:val="00946C43"/>
    <w:rsid w:val="00952769"/>
    <w:rsid w:val="00956C01"/>
    <w:rsid w:val="00962276"/>
    <w:rsid w:val="00972DFC"/>
    <w:rsid w:val="00975F66"/>
    <w:rsid w:val="00976F32"/>
    <w:rsid w:val="00977600"/>
    <w:rsid w:val="009806C0"/>
    <w:rsid w:val="00980AC4"/>
    <w:rsid w:val="0098205D"/>
    <w:rsid w:val="009A0747"/>
    <w:rsid w:val="009A102A"/>
    <w:rsid w:val="009A12FB"/>
    <w:rsid w:val="009B1122"/>
    <w:rsid w:val="009B1F22"/>
    <w:rsid w:val="009B2937"/>
    <w:rsid w:val="009B2EC1"/>
    <w:rsid w:val="009B42F4"/>
    <w:rsid w:val="009B66C3"/>
    <w:rsid w:val="009B7280"/>
    <w:rsid w:val="009C07A7"/>
    <w:rsid w:val="009C10C9"/>
    <w:rsid w:val="009C4FA4"/>
    <w:rsid w:val="009D0965"/>
    <w:rsid w:val="009D13C8"/>
    <w:rsid w:val="009D1C9E"/>
    <w:rsid w:val="009D21FA"/>
    <w:rsid w:val="009D4584"/>
    <w:rsid w:val="009D4ED6"/>
    <w:rsid w:val="009D75A1"/>
    <w:rsid w:val="009D7EA3"/>
    <w:rsid w:val="009E25B5"/>
    <w:rsid w:val="009E2AC5"/>
    <w:rsid w:val="009E35A6"/>
    <w:rsid w:val="009E3627"/>
    <w:rsid w:val="009E7529"/>
    <w:rsid w:val="009F0548"/>
    <w:rsid w:val="009F3390"/>
    <w:rsid w:val="00A0319A"/>
    <w:rsid w:val="00A049CE"/>
    <w:rsid w:val="00A13A46"/>
    <w:rsid w:val="00A14BD6"/>
    <w:rsid w:val="00A162B6"/>
    <w:rsid w:val="00A17834"/>
    <w:rsid w:val="00A206C6"/>
    <w:rsid w:val="00A233AE"/>
    <w:rsid w:val="00A27CC2"/>
    <w:rsid w:val="00A34188"/>
    <w:rsid w:val="00A42910"/>
    <w:rsid w:val="00A42D20"/>
    <w:rsid w:val="00A430C7"/>
    <w:rsid w:val="00A45CD5"/>
    <w:rsid w:val="00A52451"/>
    <w:rsid w:val="00A55693"/>
    <w:rsid w:val="00A73E77"/>
    <w:rsid w:val="00A7622F"/>
    <w:rsid w:val="00A77EC9"/>
    <w:rsid w:val="00A80527"/>
    <w:rsid w:val="00AA0F6E"/>
    <w:rsid w:val="00AA35F4"/>
    <w:rsid w:val="00AB1AFC"/>
    <w:rsid w:val="00AB387C"/>
    <w:rsid w:val="00AB4818"/>
    <w:rsid w:val="00AB4B44"/>
    <w:rsid w:val="00AB639F"/>
    <w:rsid w:val="00AB713A"/>
    <w:rsid w:val="00AC17CE"/>
    <w:rsid w:val="00AC22E5"/>
    <w:rsid w:val="00AC5116"/>
    <w:rsid w:val="00AC6E65"/>
    <w:rsid w:val="00AD21E0"/>
    <w:rsid w:val="00AD30D6"/>
    <w:rsid w:val="00AD3BB4"/>
    <w:rsid w:val="00AD7016"/>
    <w:rsid w:val="00AE0A87"/>
    <w:rsid w:val="00AE784A"/>
    <w:rsid w:val="00AF5BB8"/>
    <w:rsid w:val="00B0208A"/>
    <w:rsid w:val="00B0213F"/>
    <w:rsid w:val="00B04A93"/>
    <w:rsid w:val="00B173C4"/>
    <w:rsid w:val="00B20DFE"/>
    <w:rsid w:val="00B26000"/>
    <w:rsid w:val="00B262CF"/>
    <w:rsid w:val="00B3118D"/>
    <w:rsid w:val="00B31B33"/>
    <w:rsid w:val="00B3206B"/>
    <w:rsid w:val="00B34293"/>
    <w:rsid w:val="00B3435D"/>
    <w:rsid w:val="00B3599E"/>
    <w:rsid w:val="00B41594"/>
    <w:rsid w:val="00B420A7"/>
    <w:rsid w:val="00B426F6"/>
    <w:rsid w:val="00B42C57"/>
    <w:rsid w:val="00B52B95"/>
    <w:rsid w:val="00B62802"/>
    <w:rsid w:val="00B631CD"/>
    <w:rsid w:val="00B700AB"/>
    <w:rsid w:val="00B70AAE"/>
    <w:rsid w:val="00B70D1F"/>
    <w:rsid w:val="00B7521C"/>
    <w:rsid w:val="00B8033D"/>
    <w:rsid w:val="00B80C0F"/>
    <w:rsid w:val="00B82D88"/>
    <w:rsid w:val="00B9118B"/>
    <w:rsid w:val="00B9295E"/>
    <w:rsid w:val="00B93582"/>
    <w:rsid w:val="00B939C0"/>
    <w:rsid w:val="00B946F3"/>
    <w:rsid w:val="00B94BD1"/>
    <w:rsid w:val="00B9517B"/>
    <w:rsid w:val="00B96787"/>
    <w:rsid w:val="00BA34B2"/>
    <w:rsid w:val="00BA4D9B"/>
    <w:rsid w:val="00BA5C3C"/>
    <w:rsid w:val="00BA6AD7"/>
    <w:rsid w:val="00BA70C7"/>
    <w:rsid w:val="00BB2F47"/>
    <w:rsid w:val="00BB3270"/>
    <w:rsid w:val="00BC4543"/>
    <w:rsid w:val="00BD04D4"/>
    <w:rsid w:val="00BD1D3A"/>
    <w:rsid w:val="00BD5512"/>
    <w:rsid w:val="00BE1922"/>
    <w:rsid w:val="00BE404D"/>
    <w:rsid w:val="00C00E0C"/>
    <w:rsid w:val="00C034D2"/>
    <w:rsid w:val="00C04F22"/>
    <w:rsid w:val="00C05925"/>
    <w:rsid w:val="00C108AD"/>
    <w:rsid w:val="00C1643D"/>
    <w:rsid w:val="00C4252C"/>
    <w:rsid w:val="00C43AC5"/>
    <w:rsid w:val="00C4674A"/>
    <w:rsid w:val="00C47BCE"/>
    <w:rsid w:val="00C552E9"/>
    <w:rsid w:val="00C575CB"/>
    <w:rsid w:val="00C64A24"/>
    <w:rsid w:val="00C66111"/>
    <w:rsid w:val="00C67303"/>
    <w:rsid w:val="00C711AA"/>
    <w:rsid w:val="00C738E3"/>
    <w:rsid w:val="00C742D9"/>
    <w:rsid w:val="00C755F3"/>
    <w:rsid w:val="00C772D5"/>
    <w:rsid w:val="00C81AB1"/>
    <w:rsid w:val="00C83D54"/>
    <w:rsid w:val="00C849D6"/>
    <w:rsid w:val="00C85E57"/>
    <w:rsid w:val="00C92B92"/>
    <w:rsid w:val="00C93714"/>
    <w:rsid w:val="00C93726"/>
    <w:rsid w:val="00C93C9B"/>
    <w:rsid w:val="00C94BA1"/>
    <w:rsid w:val="00CA052F"/>
    <w:rsid w:val="00CA5251"/>
    <w:rsid w:val="00CB1F96"/>
    <w:rsid w:val="00CB2069"/>
    <w:rsid w:val="00CB5D77"/>
    <w:rsid w:val="00CB5E69"/>
    <w:rsid w:val="00CB63E2"/>
    <w:rsid w:val="00CC2F09"/>
    <w:rsid w:val="00CC30F4"/>
    <w:rsid w:val="00CC34A7"/>
    <w:rsid w:val="00CC52A7"/>
    <w:rsid w:val="00CC60C5"/>
    <w:rsid w:val="00CC624C"/>
    <w:rsid w:val="00CC7938"/>
    <w:rsid w:val="00CD3CF7"/>
    <w:rsid w:val="00CD5C87"/>
    <w:rsid w:val="00CE0FCA"/>
    <w:rsid w:val="00CE4683"/>
    <w:rsid w:val="00CE5DCD"/>
    <w:rsid w:val="00CE6A5C"/>
    <w:rsid w:val="00CE72CD"/>
    <w:rsid w:val="00CE74B1"/>
    <w:rsid w:val="00CF12CE"/>
    <w:rsid w:val="00CF7CAC"/>
    <w:rsid w:val="00D00758"/>
    <w:rsid w:val="00D00F20"/>
    <w:rsid w:val="00D02553"/>
    <w:rsid w:val="00D05741"/>
    <w:rsid w:val="00D060AF"/>
    <w:rsid w:val="00D229CC"/>
    <w:rsid w:val="00D249A9"/>
    <w:rsid w:val="00D25859"/>
    <w:rsid w:val="00D25992"/>
    <w:rsid w:val="00D42C6B"/>
    <w:rsid w:val="00D4660D"/>
    <w:rsid w:val="00D47E79"/>
    <w:rsid w:val="00D62ED6"/>
    <w:rsid w:val="00D6619A"/>
    <w:rsid w:val="00D6654C"/>
    <w:rsid w:val="00D678E1"/>
    <w:rsid w:val="00D72ECC"/>
    <w:rsid w:val="00D802C3"/>
    <w:rsid w:val="00D80D8F"/>
    <w:rsid w:val="00D81396"/>
    <w:rsid w:val="00D82291"/>
    <w:rsid w:val="00D90A77"/>
    <w:rsid w:val="00D90D11"/>
    <w:rsid w:val="00D94E3E"/>
    <w:rsid w:val="00D96CFB"/>
    <w:rsid w:val="00DB3520"/>
    <w:rsid w:val="00DB3916"/>
    <w:rsid w:val="00DB4CF4"/>
    <w:rsid w:val="00DB784E"/>
    <w:rsid w:val="00DC1AE5"/>
    <w:rsid w:val="00DC65F7"/>
    <w:rsid w:val="00DD001A"/>
    <w:rsid w:val="00DD0F21"/>
    <w:rsid w:val="00DD44AA"/>
    <w:rsid w:val="00DD52E5"/>
    <w:rsid w:val="00DE0803"/>
    <w:rsid w:val="00DE4953"/>
    <w:rsid w:val="00DE4CD0"/>
    <w:rsid w:val="00DE5E16"/>
    <w:rsid w:val="00DF3CD6"/>
    <w:rsid w:val="00DF43F4"/>
    <w:rsid w:val="00DF48FA"/>
    <w:rsid w:val="00DF4EA5"/>
    <w:rsid w:val="00DF63BF"/>
    <w:rsid w:val="00E0003D"/>
    <w:rsid w:val="00E02386"/>
    <w:rsid w:val="00E03806"/>
    <w:rsid w:val="00E05A98"/>
    <w:rsid w:val="00E1037F"/>
    <w:rsid w:val="00E10681"/>
    <w:rsid w:val="00E134A2"/>
    <w:rsid w:val="00E14D78"/>
    <w:rsid w:val="00E215E3"/>
    <w:rsid w:val="00E2398D"/>
    <w:rsid w:val="00E3118C"/>
    <w:rsid w:val="00E3736C"/>
    <w:rsid w:val="00E46FE0"/>
    <w:rsid w:val="00E4759B"/>
    <w:rsid w:val="00E52B9E"/>
    <w:rsid w:val="00E601FE"/>
    <w:rsid w:val="00E63E2A"/>
    <w:rsid w:val="00E65767"/>
    <w:rsid w:val="00E67CEA"/>
    <w:rsid w:val="00E7125E"/>
    <w:rsid w:val="00E7550A"/>
    <w:rsid w:val="00E804C5"/>
    <w:rsid w:val="00E82E6E"/>
    <w:rsid w:val="00E8354B"/>
    <w:rsid w:val="00E90E6A"/>
    <w:rsid w:val="00E91875"/>
    <w:rsid w:val="00E93227"/>
    <w:rsid w:val="00E94693"/>
    <w:rsid w:val="00E967E1"/>
    <w:rsid w:val="00EA7B40"/>
    <w:rsid w:val="00EB383D"/>
    <w:rsid w:val="00EB7974"/>
    <w:rsid w:val="00EB7FEF"/>
    <w:rsid w:val="00EC6E14"/>
    <w:rsid w:val="00ED17FE"/>
    <w:rsid w:val="00ED25FD"/>
    <w:rsid w:val="00ED357A"/>
    <w:rsid w:val="00ED4B86"/>
    <w:rsid w:val="00ED5A84"/>
    <w:rsid w:val="00EE2046"/>
    <w:rsid w:val="00EE2C23"/>
    <w:rsid w:val="00EE31D0"/>
    <w:rsid w:val="00EE6DA4"/>
    <w:rsid w:val="00EF0EE3"/>
    <w:rsid w:val="00EF283C"/>
    <w:rsid w:val="00F00B0D"/>
    <w:rsid w:val="00F029F3"/>
    <w:rsid w:val="00F12102"/>
    <w:rsid w:val="00F20620"/>
    <w:rsid w:val="00F233B2"/>
    <w:rsid w:val="00F24AEF"/>
    <w:rsid w:val="00F26B29"/>
    <w:rsid w:val="00F27138"/>
    <w:rsid w:val="00F27214"/>
    <w:rsid w:val="00F2737B"/>
    <w:rsid w:val="00F27E1A"/>
    <w:rsid w:val="00F35C50"/>
    <w:rsid w:val="00F35FA2"/>
    <w:rsid w:val="00F36D1B"/>
    <w:rsid w:val="00F4195F"/>
    <w:rsid w:val="00F43873"/>
    <w:rsid w:val="00F43D33"/>
    <w:rsid w:val="00F440EF"/>
    <w:rsid w:val="00F4599B"/>
    <w:rsid w:val="00F60204"/>
    <w:rsid w:val="00F647DD"/>
    <w:rsid w:val="00F67290"/>
    <w:rsid w:val="00F76852"/>
    <w:rsid w:val="00F76919"/>
    <w:rsid w:val="00F81864"/>
    <w:rsid w:val="00F81B39"/>
    <w:rsid w:val="00F911F8"/>
    <w:rsid w:val="00F92E19"/>
    <w:rsid w:val="00F9317F"/>
    <w:rsid w:val="00F955F9"/>
    <w:rsid w:val="00FA1AB9"/>
    <w:rsid w:val="00FA29DB"/>
    <w:rsid w:val="00FA2C00"/>
    <w:rsid w:val="00FA5F74"/>
    <w:rsid w:val="00FA7662"/>
    <w:rsid w:val="00FB17E2"/>
    <w:rsid w:val="00FB1EDF"/>
    <w:rsid w:val="00FC1AFC"/>
    <w:rsid w:val="00FC74D6"/>
    <w:rsid w:val="00FC76A7"/>
    <w:rsid w:val="00FE0663"/>
    <w:rsid w:val="00FE4962"/>
    <w:rsid w:val="00FF2C07"/>
    <w:rsid w:val="00FF5CFA"/>
    <w:rsid w:val="00FF6612"/>
    <w:rsid w:val="00FF678F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A7CA1"/>
  <w15:docId w15:val="{09892F3C-1327-4FB4-8AD3-FF6BD868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5058"/>
    <w:pPr>
      <w:ind w:left="720"/>
      <w:contextualSpacing/>
    </w:pPr>
  </w:style>
  <w:style w:type="table" w:styleId="a4">
    <w:name w:val="Table Grid"/>
    <w:basedOn w:val="a1"/>
    <w:uiPriority w:val="39"/>
    <w:rsid w:val="008F5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qFormat/>
    <w:rsid w:val="008F5058"/>
    <w:pPr>
      <w:widowControl w:val="0"/>
      <w:suppressAutoHyphens/>
      <w:spacing w:after="0" w:line="240" w:lineRule="auto"/>
      <w:jc w:val="both"/>
    </w:pPr>
    <w:rPr>
      <w:rFonts w:ascii="Arial Narrow" w:eastAsia="Arial Narrow" w:hAnsi="Arial Narrow" w:cs="Arial Narrow"/>
      <w:sz w:val="24"/>
      <w:szCs w:val="24"/>
      <w:lang w:val="kk-KZ"/>
    </w:rPr>
  </w:style>
  <w:style w:type="character" w:customStyle="1" w:styleId="a6">
    <w:name w:val="Основной текст Знак"/>
    <w:basedOn w:val="a0"/>
    <w:link w:val="a5"/>
    <w:uiPriority w:val="99"/>
    <w:rsid w:val="008F5058"/>
    <w:rPr>
      <w:rFonts w:ascii="Arial Narrow" w:eastAsia="Arial Narrow" w:hAnsi="Arial Narrow" w:cs="Arial Narrow"/>
      <w:sz w:val="24"/>
      <w:szCs w:val="24"/>
      <w:lang w:val="kk-KZ"/>
    </w:rPr>
  </w:style>
  <w:style w:type="paragraph" w:styleId="a7">
    <w:name w:val="header"/>
    <w:basedOn w:val="a"/>
    <w:link w:val="a8"/>
    <w:uiPriority w:val="99"/>
    <w:unhideWhenUsed/>
    <w:rsid w:val="008F5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058"/>
  </w:style>
  <w:style w:type="paragraph" w:styleId="a9">
    <w:name w:val="footer"/>
    <w:basedOn w:val="a"/>
    <w:link w:val="aa"/>
    <w:uiPriority w:val="99"/>
    <w:unhideWhenUsed/>
    <w:rsid w:val="008F5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058"/>
  </w:style>
  <w:style w:type="character" w:styleId="ab">
    <w:name w:val="Hyperlink"/>
    <w:basedOn w:val="a0"/>
    <w:uiPriority w:val="99"/>
    <w:unhideWhenUsed/>
    <w:rsid w:val="008F5058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8F5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8F5058"/>
    <w:rPr>
      <w:i/>
      <w:iCs/>
    </w:rPr>
  </w:style>
  <w:style w:type="paragraph" w:customStyle="1" w:styleId="TableParagraph">
    <w:name w:val="Table Paragraph"/>
    <w:basedOn w:val="a"/>
    <w:uiPriority w:val="1"/>
    <w:qFormat/>
    <w:rsid w:val="008F5058"/>
    <w:pPr>
      <w:widowControl w:val="0"/>
      <w:autoSpaceDE w:val="0"/>
      <w:autoSpaceDN w:val="0"/>
      <w:spacing w:before="106" w:after="0" w:line="240" w:lineRule="auto"/>
      <w:ind w:left="363"/>
    </w:pPr>
    <w:rPr>
      <w:rFonts w:ascii="Times New Roman" w:eastAsia="Times New Roman" w:hAnsi="Times New Roman" w:cs="Times New Roman"/>
    </w:rPr>
  </w:style>
  <w:style w:type="paragraph" w:customStyle="1" w:styleId="titleu">
    <w:name w:val="titleu"/>
    <w:basedOn w:val="a"/>
    <w:rsid w:val="007A6F23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e">
    <w:name w:val="Письмо"/>
    <w:basedOn w:val="a"/>
    <w:rsid w:val="007A6F23"/>
    <w:pPr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character" w:customStyle="1" w:styleId="c0">
    <w:name w:val="c0"/>
    <w:basedOn w:val="a0"/>
    <w:rsid w:val="007A6F23"/>
  </w:style>
  <w:style w:type="paragraph" w:customStyle="1" w:styleId="podrazdel">
    <w:name w:val="podrazdel"/>
    <w:basedOn w:val="a"/>
    <w:rsid w:val="007A6F23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newncpi">
    <w:name w:val="newncpi"/>
    <w:basedOn w:val="a"/>
    <w:rsid w:val="006D7BC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6D7BC3"/>
  </w:style>
  <w:style w:type="character" w:customStyle="1" w:styleId="extendedtext-short">
    <w:name w:val="extendedtext-short"/>
    <w:basedOn w:val="a0"/>
    <w:rsid w:val="00D81396"/>
  </w:style>
  <w:style w:type="character" w:customStyle="1" w:styleId="1">
    <w:name w:val="Неразрешенное упоминание1"/>
    <w:basedOn w:val="a0"/>
    <w:uiPriority w:val="99"/>
    <w:semiHidden/>
    <w:unhideWhenUsed/>
    <w:rsid w:val="005406C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5406CC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E2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398D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F61B3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6F3F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6F3FA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5.gif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5" Type="http://schemas.openxmlformats.org/officeDocument/2006/relationships/footnotes" Target="footnotes.xml"/><Relationship Id="rId61" Type="http://schemas.openxmlformats.org/officeDocument/2006/relationships/hyperlink" Target="https://adu.by/ru/homeru/obrazovatelnyj-protsess-2023-2024-uchebnyj-god/obshchee-srednee-obrazovanie/instruktivno-metodicheskie-pisma.html" TargetMode="External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gif"/><Relationship Id="rId64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44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59" Type="http://schemas.openxmlformats.org/officeDocument/2006/relationships/hyperlink" Target="https://president.gov.by/ru/quotes/category/o-sporte-i-zdorovom-obraze-zhizni" TargetMode="External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10" Type="http://schemas.openxmlformats.org/officeDocument/2006/relationships/image" Target="media/image4.jpeg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hyperlink" Target="https://president.gov.by/ru/quotes/category/o-sporte-i-zdorovom-obraze-zhiz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3516835916622129E-2"/>
          <c:y val="0.1746510379384395"/>
          <c:w val="0.95296632816675575"/>
          <c:h val="0.780355449176807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A0-4C4C-B0F1-6E23F78F8F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A0-4C4C-B0F1-6E23F78F8F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Столбец4</c:v>
                </c:pt>
              </c:strCache>
            </c:strRef>
          </c:tx>
          <c:marker>
            <c:symbol val="none"/>
          </c:marke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A0-4C4C-B0F1-6E23F78F8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7182464"/>
        <c:axId val="117184000"/>
      </c:lineChart>
      <c:catAx>
        <c:axId val="117182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184000"/>
        <c:crosses val="autoZero"/>
        <c:auto val="1"/>
        <c:lblAlgn val="ctr"/>
        <c:lblOffset val="100"/>
        <c:noMultiLvlLbl val="0"/>
      </c:catAx>
      <c:valAx>
        <c:axId val="11718400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171824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0.10435</cdr:x>
      <cdr:y>0.34896</cdr:y>
    </cdr:from>
    <cdr:to>
      <cdr:x>0.98055</cdr:x>
      <cdr:y>0.65363</cdr:y>
    </cdr:to>
    <cdr:sp macro="" textlink="">
      <cdr:nvSpPr>
        <cdr:cNvPr id="2" name="Полилиния 1"/>
        <cdr:cNvSpPr/>
      </cdr:nvSpPr>
      <cdr:spPr>
        <a:xfrm xmlns:a="http://schemas.openxmlformats.org/drawingml/2006/main">
          <a:off x="864096" y="1418162"/>
          <a:ext cx="7255764" cy="1238206"/>
        </a:xfrm>
        <a:custGeom xmlns:a="http://schemas.openxmlformats.org/drawingml/2006/main">
          <a:avLst/>
          <a:gdLst>
            <a:gd name="connsiteX0" fmla="*/ 0 w 6795541"/>
            <a:gd name="connsiteY0" fmla="*/ 764499 h 791981"/>
            <a:gd name="connsiteX1" fmla="*/ 494675 w 6795541"/>
            <a:gd name="connsiteY1" fmla="*/ 329784 h 791981"/>
            <a:gd name="connsiteX2" fmla="*/ 809469 w 6795541"/>
            <a:gd name="connsiteY2" fmla="*/ 149902 h 791981"/>
            <a:gd name="connsiteX3" fmla="*/ 1124262 w 6795541"/>
            <a:gd name="connsiteY3" fmla="*/ 29981 h 791981"/>
            <a:gd name="connsiteX4" fmla="*/ 2443397 w 6795541"/>
            <a:gd name="connsiteY4" fmla="*/ 29981 h 791981"/>
            <a:gd name="connsiteX5" fmla="*/ 4512039 w 6795541"/>
            <a:gd name="connsiteY5" fmla="*/ 44971 h 791981"/>
            <a:gd name="connsiteX6" fmla="*/ 4991724 w 6795541"/>
            <a:gd name="connsiteY6" fmla="*/ 59961 h 791981"/>
            <a:gd name="connsiteX7" fmla="*/ 5531370 w 6795541"/>
            <a:gd name="connsiteY7" fmla="*/ 404735 h 791981"/>
            <a:gd name="connsiteX8" fmla="*/ 5936105 w 6795541"/>
            <a:gd name="connsiteY8" fmla="*/ 689548 h 791981"/>
            <a:gd name="connsiteX9" fmla="*/ 6670623 w 6795541"/>
            <a:gd name="connsiteY9" fmla="*/ 779489 h 791981"/>
            <a:gd name="connsiteX10" fmla="*/ 6685613 w 6795541"/>
            <a:gd name="connsiteY10" fmla="*/ 764499 h 791981"/>
            <a:gd name="connsiteX0" fmla="*/ 0 w 6795541"/>
            <a:gd name="connsiteY0" fmla="*/ 1149438 h 1176920"/>
            <a:gd name="connsiteX1" fmla="*/ 494675 w 6795541"/>
            <a:gd name="connsiteY1" fmla="*/ 714723 h 1176920"/>
            <a:gd name="connsiteX2" fmla="*/ 809469 w 6795541"/>
            <a:gd name="connsiteY2" fmla="*/ 534841 h 1176920"/>
            <a:gd name="connsiteX3" fmla="*/ 1124262 w 6795541"/>
            <a:gd name="connsiteY3" fmla="*/ 414920 h 1176920"/>
            <a:gd name="connsiteX4" fmla="*/ 2443397 w 6795541"/>
            <a:gd name="connsiteY4" fmla="*/ 414920 h 1176920"/>
            <a:gd name="connsiteX5" fmla="*/ 4500544 w 6795541"/>
            <a:gd name="connsiteY5" fmla="*/ 0 h 1176920"/>
            <a:gd name="connsiteX6" fmla="*/ 4991724 w 6795541"/>
            <a:gd name="connsiteY6" fmla="*/ 444900 h 1176920"/>
            <a:gd name="connsiteX7" fmla="*/ 5531370 w 6795541"/>
            <a:gd name="connsiteY7" fmla="*/ 789674 h 1176920"/>
            <a:gd name="connsiteX8" fmla="*/ 5936105 w 6795541"/>
            <a:gd name="connsiteY8" fmla="*/ 1074487 h 1176920"/>
            <a:gd name="connsiteX9" fmla="*/ 6670623 w 6795541"/>
            <a:gd name="connsiteY9" fmla="*/ 1164428 h 1176920"/>
            <a:gd name="connsiteX10" fmla="*/ 6685613 w 6795541"/>
            <a:gd name="connsiteY10" fmla="*/ 1149438 h 1176920"/>
            <a:gd name="connsiteX0" fmla="*/ 0 w 6795541"/>
            <a:gd name="connsiteY0" fmla="*/ 1149438 h 1176920"/>
            <a:gd name="connsiteX1" fmla="*/ 494675 w 6795541"/>
            <a:gd name="connsiteY1" fmla="*/ 714723 h 1176920"/>
            <a:gd name="connsiteX2" fmla="*/ 809469 w 6795541"/>
            <a:gd name="connsiteY2" fmla="*/ 534841 h 1176920"/>
            <a:gd name="connsiteX3" fmla="*/ 1124262 w 6795541"/>
            <a:gd name="connsiteY3" fmla="*/ 414920 h 1176920"/>
            <a:gd name="connsiteX4" fmla="*/ 2412312 w 6795541"/>
            <a:gd name="connsiteY4" fmla="*/ 0 h 1176920"/>
            <a:gd name="connsiteX5" fmla="*/ 4500544 w 6795541"/>
            <a:gd name="connsiteY5" fmla="*/ 0 h 1176920"/>
            <a:gd name="connsiteX6" fmla="*/ 4991724 w 6795541"/>
            <a:gd name="connsiteY6" fmla="*/ 444900 h 1176920"/>
            <a:gd name="connsiteX7" fmla="*/ 5531370 w 6795541"/>
            <a:gd name="connsiteY7" fmla="*/ 789674 h 1176920"/>
            <a:gd name="connsiteX8" fmla="*/ 5936105 w 6795541"/>
            <a:gd name="connsiteY8" fmla="*/ 1074487 h 1176920"/>
            <a:gd name="connsiteX9" fmla="*/ 6670623 w 6795541"/>
            <a:gd name="connsiteY9" fmla="*/ 1164428 h 1176920"/>
            <a:gd name="connsiteX10" fmla="*/ 6685613 w 6795541"/>
            <a:gd name="connsiteY10" fmla="*/ 1149438 h 1176920"/>
            <a:gd name="connsiteX0" fmla="*/ 0 w 6795541"/>
            <a:gd name="connsiteY0" fmla="*/ 1166570 h 1194052"/>
            <a:gd name="connsiteX1" fmla="*/ 494675 w 6795541"/>
            <a:gd name="connsiteY1" fmla="*/ 731855 h 1194052"/>
            <a:gd name="connsiteX2" fmla="*/ 809469 w 6795541"/>
            <a:gd name="connsiteY2" fmla="*/ 551973 h 1194052"/>
            <a:gd name="connsiteX3" fmla="*/ 972152 w 6795541"/>
            <a:gd name="connsiteY3" fmla="*/ 89140 h 1194052"/>
            <a:gd name="connsiteX4" fmla="*/ 2412312 w 6795541"/>
            <a:gd name="connsiteY4" fmla="*/ 17132 h 1194052"/>
            <a:gd name="connsiteX5" fmla="*/ 4500544 w 6795541"/>
            <a:gd name="connsiteY5" fmla="*/ 17132 h 1194052"/>
            <a:gd name="connsiteX6" fmla="*/ 4991724 w 6795541"/>
            <a:gd name="connsiteY6" fmla="*/ 462032 h 1194052"/>
            <a:gd name="connsiteX7" fmla="*/ 5531370 w 6795541"/>
            <a:gd name="connsiteY7" fmla="*/ 806806 h 1194052"/>
            <a:gd name="connsiteX8" fmla="*/ 5936105 w 6795541"/>
            <a:gd name="connsiteY8" fmla="*/ 1091619 h 1194052"/>
            <a:gd name="connsiteX9" fmla="*/ 6670623 w 6795541"/>
            <a:gd name="connsiteY9" fmla="*/ 1181560 h 1194052"/>
            <a:gd name="connsiteX10" fmla="*/ 6685613 w 6795541"/>
            <a:gd name="connsiteY10" fmla="*/ 1166570 h 1194052"/>
            <a:gd name="connsiteX0" fmla="*/ 0 w 6795541"/>
            <a:gd name="connsiteY0" fmla="*/ 1149438 h 1176920"/>
            <a:gd name="connsiteX1" fmla="*/ 494675 w 6795541"/>
            <a:gd name="connsiteY1" fmla="*/ 714723 h 1176920"/>
            <a:gd name="connsiteX2" fmla="*/ 540104 w 6795541"/>
            <a:gd name="connsiteY2" fmla="*/ 360040 h 1176920"/>
            <a:gd name="connsiteX3" fmla="*/ 972152 w 6795541"/>
            <a:gd name="connsiteY3" fmla="*/ 72008 h 1176920"/>
            <a:gd name="connsiteX4" fmla="*/ 2412312 w 6795541"/>
            <a:gd name="connsiteY4" fmla="*/ 0 h 1176920"/>
            <a:gd name="connsiteX5" fmla="*/ 4500544 w 6795541"/>
            <a:gd name="connsiteY5" fmla="*/ 0 h 1176920"/>
            <a:gd name="connsiteX6" fmla="*/ 4991724 w 6795541"/>
            <a:gd name="connsiteY6" fmla="*/ 444900 h 1176920"/>
            <a:gd name="connsiteX7" fmla="*/ 5531370 w 6795541"/>
            <a:gd name="connsiteY7" fmla="*/ 789674 h 1176920"/>
            <a:gd name="connsiteX8" fmla="*/ 5936105 w 6795541"/>
            <a:gd name="connsiteY8" fmla="*/ 1074487 h 1176920"/>
            <a:gd name="connsiteX9" fmla="*/ 6670623 w 6795541"/>
            <a:gd name="connsiteY9" fmla="*/ 1164428 h 1176920"/>
            <a:gd name="connsiteX10" fmla="*/ 6685613 w 6795541"/>
            <a:gd name="connsiteY10" fmla="*/ 1149438 h 1176920"/>
            <a:gd name="connsiteX0" fmla="*/ 0 w 6795541"/>
            <a:gd name="connsiteY0" fmla="*/ 1149438 h 1176920"/>
            <a:gd name="connsiteX1" fmla="*/ 252072 w 6795541"/>
            <a:gd name="connsiteY1" fmla="*/ 648072 h 1176920"/>
            <a:gd name="connsiteX2" fmla="*/ 540104 w 6795541"/>
            <a:gd name="connsiteY2" fmla="*/ 360040 h 1176920"/>
            <a:gd name="connsiteX3" fmla="*/ 972152 w 6795541"/>
            <a:gd name="connsiteY3" fmla="*/ 72008 h 1176920"/>
            <a:gd name="connsiteX4" fmla="*/ 2412312 w 6795541"/>
            <a:gd name="connsiteY4" fmla="*/ 0 h 1176920"/>
            <a:gd name="connsiteX5" fmla="*/ 4500544 w 6795541"/>
            <a:gd name="connsiteY5" fmla="*/ 0 h 1176920"/>
            <a:gd name="connsiteX6" fmla="*/ 4991724 w 6795541"/>
            <a:gd name="connsiteY6" fmla="*/ 444900 h 1176920"/>
            <a:gd name="connsiteX7" fmla="*/ 5531370 w 6795541"/>
            <a:gd name="connsiteY7" fmla="*/ 789674 h 1176920"/>
            <a:gd name="connsiteX8" fmla="*/ 5936105 w 6795541"/>
            <a:gd name="connsiteY8" fmla="*/ 1074487 h 1176920"/>
            <a:gd name="connsiteX9" fmla="*/ 6670623 w 6795541"/>
            <a:gd name="connsiteY9" fmla="*/ 1164428 h 1176920"/>
            <a:gd name="connsiteX10" fmla="*/ 6685613 w 6795541"/>
            <a:gd name="connsiteY10" fmla="*/ 1149438 h 1176920"/>
            <a:gd name="connsiteX0" fmla="*/ 0 w 6903509"/>
            <a:gd name="connsiteY0" fmla="*/ 1080120 h 1176920"/>
            <a:gd name="connsiteX1" fmla="*/ 360040 w 6903509"/>
            <a:gd name="connsiteY1" fmla="*/ 648072 h 1176920"/>
            <a:gd name="connsiteX2" fmla="*/ 648072 w 6903509"/>
            <a:gd name="connsiteY2" fmla="*/ 360040 h 1176920"/>
            <a:gd name="connsiteX3" fmla="*/ 1080120 w 6903509"/>
            <a:gd name="connsiteY3" fmla="*/ 72008 h 1176920"/>
            <a:gd name="connsiteX4" fmla="*/ 2520280 w 6903509"/>
            <a:gd name="connsiteY4" fmla="*/ 0 h 1176920"/>
            <a:gd name="connsiteX5" fmla="*/ 4608512 w 6903509"/>
            <a:gd name="connsiteY5" fmla="*/ 0 h 1176920"/>
            <a:gd name="connsiteX6" fmla="*/ 5099692 w 6903509"/>
            <a:gd name="connsiteY6" fmla="*/ 444900 h 1176920"/>
            <a:gd name="connsiteX7" fmla="*/ 5639338 w 6903509"/>
            <a:gd name="connsiteY7" fmla="*/ 789674 h 1176920"/>
            <a:gd name="connsiteX8" fmla="*/ 6044073 w 6903509"/>
            <a:gd name="connsiteY8" fmla="*/ 1074487 h 1176920"/>
            <a:gd name="connsiteX9" fmla="*/ 6778591 w 6903509"/>
            <a:gd name="connsiteY9" fmla="*/ 1164428 h 1176920"/>
            <a:gd name="connsiteX10" fmla="*/ 6793581 w 6903509"/>
            <a:gd name="connsiteY10" fmla="*/ 1149438 h 1176920"/>
            <a:gd name="connsiteX0" fmla="*/ 0 w 6903509"/>
            <a:gd name="connsiteY0" fmla="*/ 1080120 h 1176920"/>
            <a:gd name="connsiteX1" fmla="*/ 360040 w 6903509"/>
            <a:gd name="connsiteY1" fmla="*/ 648072 h 1176920"/>
            <a:gd name="connsiteX2" fmla="*/ 648072 w 6903509"/>
            <a:gd name="connsiteY2" fmla="*/ 360040 h 1176920"/>
            <a:gd name="connsiteX3" fmla="*/ 1080120 w 6903509"/>
            <a:gd name="connsiteY3" fmla="*/ 72008 h 1176920"/>
            <a:gd name="connsiteX4" fmla="*/ 2520280 w 6903509"/>
            <a:gd name="connsiteY4" fmla="*/ 0 h 1176920"/>
            <a:gd name="connsiteX5" fmla="*/ 4608512 w 6903509"/>
            <a:gd name="connsiteY5" fmla="*/ 0 h 1176920"/>
            <a:gd name="connsiteX6" fmla="*/ 5400600 w 6903509"/>
            <a:gd name="connsiteY6" fmla="*/ 432048 h 1176920"/>
            <a:gd name="connsiteX7" fmla="*/ 5639338 w 6903509"/>
            <a:gd name="connsiteY7" fmla="*/ 789674 h 1176920"/>
            <a:gd name="connsiteX8" fmla="*/ 6044073 w 6903509"/>
            <a:gd name="connsiteY8" fmla="*/ 1074487 h 1176920"/>
            <a:gd name="connsiteX9" fmla="*/ 6778591 w 6903509"/>
            <a:gd name="connsiteY9" fmla="*/ 1164428 h 1176920"/>
            <a:gd name="connsiteX10" fmla="*/ 6793581 w 6903509"/>
            <a:gd name="connsiteY10" fmla="*/ 1149438 h 1176920"/>
            <a:gd name="connsiteX0" fmla="*/ 0 w 6903509"/>
            <a:gd name="connsiteY0" fmla="*/ 1080120 h 1176920"/>
            <a:gd name="connsiteX1" fmla="*/ 360040 w 6903509"/>
            <a:gd name="connsiteY1" fmla="*/ 648072 h 1176920"/>
            <a:gd name="connsiteX2" fmla="*/ 648072 w 6903509"/>
            <a:gd name="connsiteY2" fmla="*/ 360040 h 1176920"/>
            <a:gd name="connsiteX3" fmla="*/ 1080120 w 6903509"/>
            <a:gd name="connsiteY3" fmla="*/ 72008 h 1176920"/>
            <a:gd name="connsiteX4" fmla="*/ 2520280 w 6903509"/>
            <a:gd name="connsiteY4" fmla="*/ 0 h 1176920"/>
            <a:gd name="connsiteX5" fmla="*/ 4608512 w 6903509"/>
            <a:gd name="connsiteY5" fmla="*/ 0 h 1176920"/>
            <a:gd name="connsiteX6" fmla="*/ 5400600 w 6903509"/>
            <a:gd name="connsiteY6" fmla="*/ 432048 h 1176920"/>
            <a:gd name="connsiteX7" fmla="*/ 5832648 w 6903509"/>
            <a:gd name="connsiteY7" fmla="*/ 720080 h 1176920"/>
            <a:gd name="connsiteX8" fmla="*/ 6044073 w 6903509"/>
            <a:gd name="connsiteY8" fmla="*/ 1074487 h 1176920"/>
            <a:gd name="connsiteX9" fmla="*/ 6778591 w 6903509"/>
            <a:gd name="connsiteY9" fmla="*/ 1164428 h 1176920"/>
            <a:gd name="connsiteX10" fmla="*/ 6793581 w 6903509"/>
            <a:gd name="connsiteY10" fmla="*/ 1149438 h 1176920"/>
            <a:gd name="connsiteX0" fmla="*/ 0 w 6878740"/>
            <a:gd name="connsiteY0" fmla="*/ 1080120 h 1199984"/>
            <a:gd name="connsiteX1" fmla="*/ 360040 w 6878740"/>
            <a:gd name="connsiteY1" fmla="*/ 648072 h 1199984"/>
            <a:gd name="connsiteX2" fmla="*/ 648072 w 6878740"/>
            <a:gd name="connsiteY2" fmla="*/ 360040 h 1199984"/>
            <a:gd name="connsiteX3" fmla="*/ 1080120 w 6878740"/>
            <a:gd name="connsiteY3" fmla="*/ 72008 h 1199984"/>
            <a:gd name="connsiteX4" fmla="*/ 2520280 w 6878740"/>
            <a:gd name="connsiteY4" fmla="*/ 0 h 1199984"/>
            <a:gd name="connsiteX5" fmla="*/ 4608512 w 6878740"/>
            <a:gd name="connsiteY5" fmla="*/ 0 h 1199984"/>
            <a:gd name="connsiteX6" fmla="*/ 5400600 w 6878740"/>
            <a:gd name="connsiteY6" fmla="*/ 432048 h 1199984"/>
            <a:gd name="connsiteX7" fmla="*/ 5832648 w 6878740"/>
            <a:gd name="connsiteY7" fmla="*/ 720080 h 1199984"/>
            <a:gd name="connsiteX8" fmla="*/ 6192688 w 6878740"/>
            <a:gd name="connsiteY8" fmla="*/ 936104 h 1199984"/>
            <a:gd name="connsiteX9" fmla="*/ 6778591 w 6878740"/>
            <a:gd name="connsiteY9" fmla="*/ 1164428 h 1199984"/>
            <a:gd name="connsiteX10" fmla="*/ 6793581 w 6878740"/>
            <a:gd name="connsiteY10" fmla="*/ 1149438 h 1199984"/>
            <a:gd name="connsiteX0" fmla="*/ 0 w 6967732"/>
            <a:gd name="connsiteY0" fmla="*/ 1080120 h 1200432"/>
            <a:gd name="connsiteX1" fmla="*/ 360040 w 6967732"/>
            <a:gd name="connsiteY1" fmla="*/ 648072 h 1200432"/>
            <a:gd name="connsiteX2" fmla="*/ 648072 w 6967732"/>
            <a:gd name="connsiteY2" fmla="*/ 360040 h 1200432"/>
            <a:gd name="connsiteX3" fmla="*/ 1080120 w 6967732"/>
            <a:gd name="connsiteY3" fmla="*/ 72008 h 1200432"/>
            <a:gd name="connsiteX4" fmla="*/ 2520280 w 6967732"/>
            <a:gd name="connsiteY4" fmla="*/ 0 h 1200432"/>
            <a:gd name="connsiteX5" fmla="*/ 4608512 w 6967732"/>
            <a:gd name="connsiteY5" fmla="*/ 0 h 1200432"/>
            <a:gd name="connsiteX6" fmla="*/ 5400600 w 6967732"/>
            <a:gd name="connsiteY6" fmla="*/ 432048 h 1200432"/>
            <a:gd name="connsiteX7" fmla="*/ 5832648 w 6967732"/>
            <a:gd name="connsiteY7" fmla="*/ 720080 h 1200432"/>
            <a:gd name="connsiteX8" fmla="*/ 6192688 w 6967732"/>
            <a:gd name="connsiteY8" fmla="*/ 936104 h 1200432"/>
            <a:gd name="connsiteX9" fmla="*/ 6778591 w 6967732"/>
            <a:gd name="connsiteY9" fmla="*/ 1164428 h 1200432"/>
            <a:gd name="connsiteX10" fmla="*/ 6912768 w 6967732"/>
            <a:gd name="connsiteY10" fmla="*/ 1152128 h 1200432"/>
            <a:gd name="connsiteX0" fmla="*/ 0 w 7108832"/>
            <a:gd name="connsiteY0" fmla="*/ 1152128 h 1200432"/>
            <a:gd name="connsiteX1" fmla="*/ 501140 w 7108832"/>
            <a:gd name="connsiteY1" fmla="*/ 648072 h 1200432"/>
            <a:gd name="connsiteX2" fmla="*/ 789172 w 7108832"/>
            <a:gd name="connsiteY2" fmla="*/ 360040 h 1200432"/>
            <a:gd name="connsiteX3" fmla="*/ 1221220 w 7108832"/>
            <a:gd name="connsiteY3" fmla="*/ 72008 h 1200432"/>
            <a:gd name="connsiteX4" fmla="*/ 2661380 w 7108832"/>
            <a:gd name="connsiteY4" fmla="*/ 0 h 1200432"/>
            <a:gd name="connsiteX5" fmla="*/ 4749612 w 7108832"/>
            <a:gd name="connsiteY5" fmla="*/ 0 h 1200432"/>
            <a:gd name="connsiteX6" fmla="*/ 5541700 w 7108832"/>
            <a:gd name="connsiteY6" fmla="*/ 432048 h 1200432"/>
            <a:gd name="connsiteX7" fmla="*/ 5973748 w 7108832"/>
            <a:gd name="connsiteY7" fmla="*/ 720080 h 1200432"/>
            <a:gd name="connsiteX8" fmla="*/ 6333788 w 7108832"/>
            <a:gd name="connsiteY8" fmla="*/ 936104 h 1200432"/>
            <a:gd name="connsiteX9" fmla="*/ 6919691 w 7108832"/>
            <a:gd name="connsiteY9" fmla="*/ 1164428 h 1200432"/>
            <a:gd name="connsiteX10" fmla="*/ 7053868 w 7108832"/>
            <a:gd name="connsiteY10" fmla="*/ 1152128 h 1200432"/>
            <a:gd name="connsiteX0" fmla="*/ 0 w 7108832"/>
            <a:gd name="connsiteY0" fmla="*/ 1189902 h 1238206"/>
            <a:gd name="connsiteX1" fmla="*/ 501140 w 7108832"/>
            <a:gd name="connsiteY1" fmla="*/ 685846 h 1238206"/>
            <a:gd name="connsiteX2" fmla="*/ 789172 w 7108832"/>
            <a:gd name="connsiteY2" fmla="*/ 397814 h 1238206"/>
            <a:gd name="connsiteX3" fmla="*/ 1221220 w 7108832"/>
            <a:gd name="connsiteY3" fmla="*/ 109782 h 1238206"/>
            <a:gd name="connsiteX4" fmla="*/ 2661380 w 7108832"/>
            <a:gd name="connsiteY4" fmla="*/ 37774 h 1238206"/>
            <a:gd name="connsiteX5" fmla="*/ 4749612 w 7108832"/>
            <a:gd name="connsiteY5" fmla="*/ 37774 h 1238206"/>
            <a:gd name="connsiteX6" fmla="*/ 5541700 w 7108832"/>
            <a:gd name="connsiteY6" fmla="*/ 469822 h 1238206"/>
            <a:gd name="connsiteX7" fmla="*/ 5973748 w 7108832"/>
            <a:gd name="connsiteY7" fmla="*/ 757854 h 1238206"/>
            <a:gd name="connsiteX8" fmla="*/ 6333788 w 7108832"/>
            <a:gd name="connsiteY8" fmla="*/ 973878 h 1238206"/>
            <a:gd name="connsiteX9" fmla="*/ 6919691 w 7108832"/>
            <a:gd name="connsiteY9" fmla="*/ 1202202 h 1238206"/>
            <a:gd name="connsiteX10" fmla="*/ 7053868 w 7108832"/>
            <a:gd name="connsiteY10" fmla="*/ 1189902 h 1238206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  <a:cxn ang="0">
              <a:pos x="connsiteX5" y="connsiteY5"/>
            </a:cxn>
            <a:cxn ang="0">
              <a:pos x="connsiteX6" y="connsiteY6"/>
            </a:cxn>
            <a:cxn ang="0">
              <a:pos x="connsiteX7" y="connsiteY7"/>
            </a:cxn>
            <a:cxn ang="0">
              <a:pos x="connsiteX8" y="connsiteY8"/>
            </a:cxn>
            <a:cxn ang="0">
              <a:pos x="connsiteX9" y="connsiteY9"/>
            </a:cxn>
            <a:cxn ang="0">
              <a:pos x="connsiteX10" y="connsiteY10"/>
            </a:cxn>
          </a:cxnLst>
          <a:rect l="l" t="t" r="r" b="b"/>
          <a:pathLst>
            <a:path w="7108832" h="1238206">
              <a:moveTo>
                <a:pt x="0" y="1189902"/>
              </a:moveTo>
              <a:cubicBezTo>
                <a:pt x="179882" y="1023761"/>
                <a:pt x="369611" y="817861"/>
                <a:pt x="501140" y="685846"/>
              </a:cubicBezTo>
              <a:cubicBezTo>
                <a:pt x="632669" y="553831"/>
                <a:pt x="669159" y="493825"/>
                <a:pt x="789172" y="397814"/>
              </a:cubicBezTo>
              <a:cubicBezTo>
                <a:pt x="909185" y="301803"/>
                <a:pt x="909185" y="169789"/>
                <a:pt x="1221220" y="109782"/>
              </a:cubicBezTo>
              <a:cubicBezTo>
                <a:pt x="1522804" y="0"/>
                <a:pt x="2661380" y="37774"/>
                <a:pt x="2661380" y="37774"/>
              </a:cubicBezTo>
              <a:lnTo>
                <a:pt x="4749612" y="37774"/>
              </a:lnTo>
              <a:cubicBezTo>
                <a:pt x="5174333" y="42771"/>
                <a:pt x="5337677" y="349809"/>
                <a:pt x="5541700" y="469822"/>
              </a:cubicBezTo>
              <a:cubicBezTo>
                <a:pt x="5745723" y="589835"/>
                <a:pt x="5841733" y="673845"/>
                <a:pt x="5973748" y="757854"/>
              </a:cubicBezTo>
              <a:cubicBezTo>
                <a:pt x="6105763" y="841863"/>
                <a:pt x="6176131" y="899820"/>
                <a:pt x="6333788" y="973878"/>
              </a:cubicBezTo>
              <a:cubicBezTo>
                <a:pt x="6491445" y="1047936"/>
                <a:pt x="6799678" y="1166198"/>
                <a:pt x="6919691" y="1202202"/>
              </a:cubicBezTo>
              <a:cubicBezTo>
                <a:pt x="7039704" y="1238206"/>
                <a:pt x="7108832" y="1203643"/>
                <a:pt x="7053868" y="1189902"/>
              </a:cubicBezTo>
            </a:path>
          </a:pathLst>
        </a:cu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0.10037</cdr:x>
      <cdr:y>0.21383</cdr:y>
    </cdr:from>
    <cdr:to>
      <cdr:x>0.96474</cdr:x>
      <cdr:y>0.66445</cdr:y>
    </cdr:to>
    <cdr:sp macro="" textlink="">
      <cdr:nvSpPr>
        <cdr:cNvPr id="3" name="Полилиния 2"/>
        <cdr:cNvSpPr/>
      </cdr:nvSpPr>
      <cdr:spPr>
        <a:xfrm xmlns:a="http://schemas.openxmlformats.org/drawingml/2006/main">
          <a:off x="831159" y="869013"/>
          <a:ext cx="7157803" cy="1831298"/>
        </a:xfrm>
        <a:custGeom xmlns:a="http://schemas.openxmlformats.org/drawingml/2006/main">
          <a:avLst/>
          <a:gdLst>
            <a:gd name="connsiteX0" fmla="*/ 32479 w 7157803"/>
            <a:gd name="connsiteY0" fmla="*/ 1736361 h 1831298"/>
            <a:gd name="connsiteX1" fmla="*/ 92439 w 7157803"/>
            <a:gd name="connsiteY1" fmla="*/ 1421567 h 1831298"/>
            <a:gd name="connsiteX2" fmla="*/ 587115 w 7157803"/>
            <a:gd name="connsiteY2" fmla="*/ 1421567 h 1831298"/>
            <a:gd name="connsiteX3" fmla="*/ 557135 w 7157803"/>
            <a:gd name="connsiteY3" fmla="*/ 971862 h 1831298"/>
            <a:gd name="connsiteX4" fmla="*/ 961869 w 7157803"/>
            <a:gd name="connsiteY4" fmla="*/ 1061803 h 1831298"/>
            <a:gd name="connsiteX5" fmla="*/ 1171731 w 7157803"/>
            <a:gd name="connsiteY5" fmla="*/ 477187 h 1831298"/>
            <a:gd name="connsiteX6" fmla="*/ 1576466 w 7157803"/>
            <a:gd name="connsiteY6" fmla="*/ 821961 h 1831298"/>
            <a:gd name="connsiteX7" fmla="*/ 1981200 w 7157803"/>
            <a:gd name="connsiteY7" fmla="*/ 387246 h 1831298"/>
            <a:gd name="connsiteX8" fmla="*/ 2251023 w 7157803"/>
            <a:gd name="connsiteY8" fmla="*/ 941882 h 1831298"/>
            <a:gd name="connsiteX9" fmla="*/ 2490866 w 7157803"/>
            <a:gd name="connsiteY9" fmla="*/ 222354 h 1831298"/>
            <a:gd name="connsiteX10" fmla="*/ 2805659 w 7157803"/>
            <a:gd name="connsiteY10" fmla="*/ 1046813 h 1831298"/>
            <a:gd name="connsiteX11" fmla="*/ 3330315 w 7157803"/>
            <a:gd name="connsiteY11" fmla="*/ 357266 h 1831298"/>
            <a:gd name="connsiteX12" fmla="*/ 3570157 w 7157803"/>
            <a:gd name="connsiteY12" fmla="*/ 1046813 h 1831298"/>
            <a:gd name="connsiteX13" fmla="*/ 3824990 w 7157803"/>
            <a:gd name="connsiteY13" fmla="*/ 12492 h 1831298"/>
            <a:gd name="connsiteX14" fmla="*/ 4154774 w 7157803"/>
            <a:gd name="connsiteY14" fmla="*/ 971862 h 1831298"/>
            <a:gd name="connsiteX15" fmla="*/ 4664439 w 7157803"/>
            <a:gd name="connsiteY15" fmla="*/ 132413 h 1831298"/>
            <a:gd name="connsiteX16" fmla="*/ 4859312 w 7157803"/>
            <a:gd name="connsiteY16" fmla="*/ 956872 h 1831298"/>
            <a:gd name="connsiteX17" fmla="*/ 5398957 w 7157803"/>
            <a:gd name="connsiteY17" fmla="*/ 387246 h 1831298"/>
            <a:gd name="connsiteX18" fmla="*/ 5503889 w 7157803"/>
            <a:gd name="connsiteY18" fmla="*/ 1076794 h 1831298"/>
            <a:gd name="connsiteX19" fmla="*/ 6043535 w 7157803"/>
            <a:gd name="connsiteY19" fmla="*/ 956872 h 1831298"/>
            <a:gd name="connsiteX20" fmla="*/ 6088505 w 7157803"/>
            <a:gd name="connsiteY20" fmla="*/ 1466538 h 1831298"/>
            <a:gd name="connsiteX21" fmla="*/ 6583180 w 7157803"/>
            <a:gd name="connsiteY21" fmla="*/ 1391587 h 1831298"/>
            <a:gd name="connsiteX22" fmla="*/ 6703102 w 7157803"/>
            <a:gd name="connsiteY22" fmla="*/ 1736361 h 1831298"/>
            <a:gd name="connsiteX23" fmla="*/ 6912964 w 7157803"/>
            <a:gd name="connsiteY23" fmla="*/ 1571469 h 1831298"/>
            <a:gd name="connsiteX24" fmla="*/ 7122826 w 7157803"/>
            <a:gd name="connsiteY24" fmla="*/ 1796321 h 1831298"/>
            <a:gd name="connsiteX25" fmla="*/ 7122826 w 7157803"/>
            <a:gd name="connsiteY25" fmla="*/ 1781331 h 1831298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  <a:cxn ang="0">
              <a:pos x="connsiteX5" y="connsiteY5"/>
            </a:cxn>
            <a:cxn ang="0">
              <a:pos x="connsiteX6" y="connsiteY6"/>
            </a:cxn>
            <a:cxn ang="0">
              <a:pos x="connsiteX7" y="connsiteY7"/>
            </a:cxn>
            <a:cxn ang="0">
              <a:pos x="connsiteX8" y="connsiteY8"/>
            </a:cxn>
            <a:cxn ang="0">
              <a:pos x="connsiteX9" y="connsiteY9"/>
            </a:cxn>
            <a:cxn ang="0">
              <a:pos x="connsiteX10" y="connsiteY10"/>
            </a:cxn>
            <a:cxn ang="0">
              <a:pos x="connsiteX11" y="connsiteY11"/>
            </a:cxn>
            <a:cxn ang="0">
              <a:pos x="connsiteX12" y="connsiteY12"/>
            </a:cxn>
            <a:cxn ang="0">
              <a:pos x="connsiteX13" y="connsiteY13"/>
            </a:cxn>
            <a:cxn ang="0">
              <a:pos x="connsiteX14" y="connsiteY14"/>
            </a:cxn>
            <a:cxn ang="0">
              <a:pos x="connsiteX15" y="connsiteY15"/>
            </a:cxn>
            <a:cxn ang="0">
              <a:pos x="connsiteX16" y="connsiteY16"/>
            </a:cxn>
            <a:cxn ang="0">
              <a:pos x="connsiteX17" y="connsiteY17"/>
            </a:cxn>
            <a:cxn ang="0">
              <a:pos x="connsiteX18" y="connsiteY18"/>
            </a:cxn>
            <a:cxn ang="0">
              <a:pos x="connsiteX19" y="connsiteY19"/>
            </a:cxn>
            <a:cxn ang="0">
              <a:pos x="connsiteX20" y="connsiteY20"/>
            </a:cxn>
            <a:cxn ang="0">
              <a:pos x="connsiteX21" y="connsiteY21"/>
            </a:cxn>
            <a:cxn ang="0">
              <a:pos x="connsiteX22" y="connsiteY22"/>
            </a:cxn>
            <a:cxn ang="0">
              <a:pos x="connsiteX23" y="connsiteY23"/>
            </a:cxn>
            <a:cxn ang="0">
              <a:pos x="connsiteX24" y="connsiteY24"/>
            </a:cxn>
            <a:cxn ang="0">
              <a:pos x="connsiteX25" y="connsiteY25"/>
            </a:cxn>
          </a:cxnLst>
          <a:rect l="l" t="t" r="r" b="b"/>
          <a:pathLst>
            <a:path w="7157803" h="1831298">
              <a:moveTo>
                <a:pt x="32479" y="1736361"/>
              </a:moveTo>
              <a:cubicBezTo>
                <a:pt x="16239" y="1605197"/>
                <a:pt x="0" y="1474033"/>
                <a:pt x="92439" y="1421567"/>
              </a:cubicBezTo>
              <a:cubicBezTo>
                <a:pt x="184878" y="1369101"/>
                <a:pt x="509666" y="1496518"/>
                <a:pt x="587115" y="1421567"/>
              </a:cubicBezTo>
              <a:cubicBezTo>
                <a:pt x="664564" y="1346616"/>
                <a:pt x="494676" y="1031823"/>
                <a:pt x="557135" y="971862"/>
              </a:cubicBezTo>
              <a:cubicBezTo>
                <a:pt x="619594" y="911901"/>
                <a:pt x="859436" y="1144249"/>
                <a:pt x="961869" y="1061803"/>
              </a:cubicBezTo>
              <a:cubicBezTo>
                <a:pt x="1064302" y="979357"/>
                <a:pt x="1069298" y="517161"/>
                <a:pt x="1171731" y="477187"/>
              </a:cubicBezTo>
              <a:cubicBezTo>
                <a:pt x="1274164" y="437213"/>
                <a:pt x="1441555" y="836951"/>
                <a:pt x="1576466" y="821961"/>
              </a:cubicBezTo>
              <a:cubicBezTo>
                <a:pt x="1711378" y="806971"/>
                <a:pt x="1868774" y="367259"/>
                <a:pt x="1981200" y="387246"/>
              </a:cubicBezTo>
              <a:cubicBezTo>
                <a:pt x="2093626" y="407233"/>
                <a:pt x="2166079" y="969364"/>
                <a:pt x="2251023" y="941882"/>
              </a:cubicBezTo>
              <a:cubicBezTo>
                <a:pt x="2335967" y="914400"/>
                <a:pt x="2398427" y="204866"/>
                <a:pt x="2490866" y="222354"/>
              </a:cubicBezTo>
              <a:cubicBezTo>
                <a:pt x="2583305" y="239842"/>
                <a:pt x="2665751" y="1024328"/>
                <a:pt x="2805659" y="1046813"/>
              </a:cubicBezTo>
              <a:cubicBezTo>
                <a:pt x="2945567" y="1069298"/>
                <a:pt x="3202899" y="357266"/>
                <a:pt x="3330315" y="357266"/>
              </a:cubicBezTo>
              <a:cubicBezTo>
                <a:pt x="3457731" y="357266"/>
                <a:pt x="3487711" y="1104275"/>
                <a:pt x="3570157" y="1046813"/>
              </a:cubicBezTo>
              <a:cubicBezTo>
                <a:pt x="3652603" y="989351"/>
                <a:pt x="3727554" y="24984"/>
                <a:pt x="3824990" y="12492"/>
              </a:cubicBezTo>
              <a:cubicBezTo>
                <a:pt x="3922426" y="0"/>
                <a:pt x="4014866" y="951875"/>
                <a:pt x="4154774" y="971862"/>
              </a:cubicBezTo>
              <a:cubicBezTo>
                <a:pt x="4294682" y="991849"/>
                <a:pt x="4547016" y="134911"/>
                <a:pt x="4664439" y="132413"/>
              </a:cubicBezTo>
              <a:cubicBezTo>
                <a:pt x="4781862" y="129915"/>
                <a:pt x="4736892" y="914400"/>
                <a:pt x="4859312" y="956872"/>
              </a:cubicBezTo>
              <a:cubicBezTo>
                <a:pt x="4981732" y="999344"/>
                <a:pt x="5291528" y="367259"/>
                <a:pt x="5398957" y="387246"/>
              </a:cubicBezTo>
              <a:cubicBezTo>
                <a:pt x="5506387" y="407233"/>
                <a:pt x="5396459" y="981856"/>
                <a:pt x="5503889" y="1076794"/>
              </a:cubicBezTo>
              <a:cubicBezTo>
                <a:pt x="5611319" y="1171732"/>
                <a:pt x="5946099" y="891915"/>
                <a:pt x="6043535" y="956872"/>
              </a:cubicBezTo>
              <a:cubicBezTo>
                <a:pt x="6140971" y="1021829"/>
                <a:pt x="5998564" y="1394086"/>
                <a:pt x="6088505" y="1466538"/>
              </a:cubicBezTo>
              <a:cubicBezTo>
                <a:pt x="6178446" y="1538990"/>
                <a:pt x="6480747" y="1346617"/>
                <a:pt x="6583180" y="1391587"/>
              </a:cubicBezTo>
              <a:cubicBezTo>
                <a:pt x="6685613" y="1436557"/>
                <a:pt x="6648138" y="1706381"/>
                <a:pt x="6703102" y="1736361"/>
              </a:cubicBezTo>
              <a:cubicBezTo>
                <a:pt x="6758066" y="1766341"/>
                <a:pt x="6843010" y="1561476"/>
                <a:pt x="6912964" y="1571469"/>
              </a:cubicBezTo>
              <a:cubicBezTo>
                <a:pt x="6982918" y="1581462"/>
                <a:pt x="7087849" y="1761344"/>
                <a:pt x="7122826" y="1796321"/>
              </a:cubicBezTo>
              <a:cubicBezTo>
                <a:pt x="7157803" y="1831298"/>
                <a:pt x="7140314" y="1806314"/>
                <a:pt x="7122826" y="1781331"/>
              </a:cubicBezTo>
            </a:path>
          </a:pathLst>
        </a:custGeom>
        <a:ln xmlns:a="http://schemas.openxmlformats.org/drawingml/2006/main">
          <a:solidFill>
            <a:srgbClr val="00206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0.00855</cdr:x>
      <cdr:y>0.67161</cdr:y>
    </cdr:from>
    <cdr:to>
      <cdr:x>0.97488</cdr:x>
      <cdr:y>0.74248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0800" y="1904612"/>
          <a:ext cx="5740400" cy="2009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0" dirty="0">
              <a:latin typeface="Times New Roman" panose="02020603050405020304" pitchFamily="18" charset="0"/>
              <a:cs typeface="Times New Roman" panose="02020603050405020304" pitchFamily="18" charset="0"/>
            </a:rPr>
            <a:t>Подготовительная часть                              Основная часть                                      Заключительная часть</a:t>
          </a:r>
        </a:p>
      </cdr:txBody>
    </cdr:sp>
  </cdr:relSizeAnchor>
  <cdr:relSizeAnchor xmlns:cdr="http://schemas.openxmlformats.org/drawingml/2006/chartDrawing">
    <cdr:from>
      <cdr:x>0.01099</cdr:x>
      <cdr:y>0.72921</cdr:y>
    </cdr:from>
    <cdr:to>
      <cdr:x>0.66275</cdr:x>
      <cdr:y>0.98742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5260" y="2142066"/>
          <a:ext cx="3871739" cy="7584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Обозначения:</a:t>
          </a:r>
        </a:p>
        <a:p xmlns:a="http://schemas.openxmlformats.org/drawingml/2006/main"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          колебания пульса во время урока</a:t>
          </a:r>
        </a:p>
        <a:p xmlns:a="http://schemas.openxmlformats.org/drawingml/2006/main">
          <a:r>
            <a:rPr lang="ru-RU" sz="1200" b="0" dirty="0">
              <a:latin typeface="Times New Roman" panose="02020603050405020304" pitchFamily="18" charset="0"/>
              <a:cs typeface="Times New Roman" panose="02020603050405020304" pitchFamily="18" charset="0"/>
            </a:rPr>
            <a:t>                     средние показатели пульса</a:t>
          </a:r>
        </a:p>
        <a:p xmlns:a="http://schemas.openxmlformats.org/drawingml/2006/main"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0.04534</cdr:x>
      <cdr:y>0.84051</cdr:y>
    </cdr:from>
    <cdr:to>
      <cdr:x>0.13229</cdr:x>
      <cdr:y>0.84051</cdr:y>
    </cdr:to>
    <cdr:sp macro="" textlink="">
      <cdr:nvSpPr>
        <cdr:cNvPr id="7" name="Прямая соединительная линия 6"/>
        <cdr:cNvSpPr/>
      </cdr:nvSpPr>
      <cdr:spPr>
        <a:xfrm xmlns:a="http://schemas.openxmlformats.org/drawingml/2006/main">
          <a:off x="269341" y="2468997"/>
          <a:ext cx="516520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206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0.04677</cdr:x>
      <cdr:y>0.89999</cdr:y>
    </cdr:from>
    <cdr:to>
      <cdr:x>0.13372</cdr:x>
      <cdr:y>0.89999</cdr:y>
    </cdr:to>
    <cdr:sp macro="" textlink="">
      <cdr:nvSpPr>
        <cdr:cNvPr id="9" name="Прямая соединительная линия 8"/>
        <cdr:cNvSpPr/>
      </cdr:nvSpPr>
      <cdr:spPr>
        <a:xfrm xmlns:a="http://schemas.openxmlformats.org/drawingml/2006/main">
          <a:off x="277809" y="2643744"/>
          <a:ext cx="516520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0.24423</cdr:x>
      <cdr:y>0.21411</cdr:y>
    </cdr:from>
    <cdr:to>
      <cdr:x>0.24423</cdr:x>
      <cdr:y>0.64902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>
          <a:off x="1450855" y="572796"/>
          <a:ext cx="0" cy="1163495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00206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0.75875</cdr:x>
      <cdr:y>0.22929</cdr:y>
    </cdr:from>
    <cdr:to>
      <cdr:x>0.75875</cdr:x>
      <cdr:y>0.6642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>
          <a:off x="4507311" y="613418"/>
          <a:ext cx="0" cy="1163495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00206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19008</Words>
  <Characters>108349</Characters>
  <Application>Microsoft Office Word</Application>
  <DocSecurity>0</DocSecurity>
  <Lines>902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Martynenko</dc:creator>
  <cp:lastModifiedBy>Юлия Липская</cp:lastModifiedBy>
  <cp:revision>2</cp:revision>
  <cp:lastPrinted>2024-07-25T08:55:00Z</cp:lastPrinted>
  <dcterms:created xsi:type="dcterms:W3CDTF">2024-08-30T09:43:00Z</dcterms:created>
  <dcterms:modified xsi:type="dcterms:W3CDTF">2024-08-30T09:43:00Z</dcterms:modified>
</cp:coreProperties>
</file>