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C9AE8" w14:textId="3559E0BB" w:rsidR="003F42A0" w:rsidRPr="001910FE" w:rsidRDefault="001910FE" w:rsidP="003F42A0">
      <w:pPr>
        <w:widowControl w:val="0"/>
        <w:tabs>
          <w:tab w:val="left" w:pos="1944"/>
        </w:tabs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910FE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17F58210" w14:textId="6603A061" w:rsidR="00F23B43" w:rsidRPr="00446EED" w:rsidRDefault="00BB1116" w:rsidP="00446EED">
      <w:pPr>
        <w:widowControl w:val="0"/>
        <w:tabs>
          <w:tab w:val="left" w:pos="194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116">
        <w:rPr>
          <w:rFonts w:ascii="Times New Roman" w:hAnsi="Times New Roman" w:cs="Times New Roman"/>
          <w:b/>
          <w:bCs/>
          <w:sz w:val="24"/>
          <w:szCs w:val="24"/>
        </w:rPr>
        <w:t>Возможности использования учебного издания «Я – гражданин Республики Беларусь» при изучении учебных предметов</w:t>
      </w:r>
    </w:p>
    <w:p w14:paraId="74C75BDE" w14:textId="69FDC751" w:rsidR="00466F0D" w:rsidRPr="00446EED" w:rsidRDefault="00BF0123" w:rsidP="00446EED">
      <w:pPr>
        <w:widowControl w:val="0"/>
        <w:tabs>
          <w:tab w:val="left" w:pos="194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EED">
        <w:rPr>
          <w:rFonts w:ascii="Times New Roman" w:hAnsi="Times New Roman" w:cs="Times New Roman"/>
          <w:b/>
          <w:bCs/>
          <w:sz w:val="24"/>
          <w:szCs w:val="24"/>
        </w:rPr>
        <w:t>учащи</w:t>
      </w:r>
      <w:r w:rsidR="00BB1116"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Pr="00446EED">
        <w:rPr>
          <w:rFonts w:ascii="Times New Roman" w:hAnsi="Times New Roman" w:cs="Times New Roman"/>
          <w:b/>
          <w:bCs/>
          <w:sz w:val="24"/>
          <w:szCs w:val="24"/>
        </w:rPr>
        <w:t xml:space="preserve">ся </w:t>
      </w:r>
      <w:r w:rsidR="00372792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="00372792" w:rsidRPr="0081247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72792">
        <w:rPr>
          <w:rFonts w:ascii="Times New Roman" w:hAnsi="Times New Roman" w:cs="Times New Roman"/>
          <w:b/>
          <w:bCs/>
          <w:sz w:val="24"/>
          <w:szCs w:val="24"/>
          <w:lang w:val="en-US"/>
        </w:rPr>
        <w:t>XI</w:t>
      </w:r>
      <w:r w:rsidR="00372792" w:rsidRPr="008124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1116">
        <w:rPr>
          <w:rFonts w:ascii="Times New Roman" w:hAnsi="Times New Roman" w:cs="Times New Roman"/>
          <w:b/>
          <w:bCs/>
          <w:sz w:val="24"/>
          <w:szCs w:val="24"/>
        </w:rPr>
        <w:t xml:space="preserve">классов </w:t>
      </w:r>
      <w:r w:rsidRPr="00446EED">
        <w:rPr>
          <w:rFonts w:ascii="Times New Roman" w:hAnsi="Times New Roman" w:cs="Times New Roman"/>
          <w:b/>
          <w:bCs/>
          <w:sz w:val="24"/>
          <w:szCs w:val="24"/>
        </w:rPr>
        <w:t>учреждений общего среднего образования</w:t>
      </w:r>
    </w:p>
    <w:p w14:paraId="56EB14D1" w14:textId="138A7A55" w:rsidR="00427318" w:rsidRPr="00446EED" w:rsidRDefault="00427318" w:rsidP="008043F1">
      <w:pPr>
        <w:widowControl w:val="0"/>
        <w:tabs>
          <w:tab w:val="left" w:pos="194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39"/>
        <w:gridCol w:w="2118"/>
        <w:gridCol w:w="1270"/>
        <w:gridCol w:w="8275"/>
      </w:tblGrid>
      <w:tr w:rsidR="00427318" w:rsidRPr="00446EED" w14:paraId="7BCF97C0" w14:textId="77777777" w:rsidTr="00DA6BC3">
        <w:tc>
          <w:tcPr>
            <w:tcW w:w="3639" w:type="dxa"/>
          </w:tcPr>
          <w:p w14:paraId="314DED37" w14:textId="77777777" w:rsidR="00872190" w:rsidRDefault="004F3B5F" w:rsidP="008043F1">
            <w:pPr>
              <w:widowControl w:val="0"/>
              <w:tabs>
                <w:tab w:val="left" w:pos="1944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пособия</w:t>
            </w:r>
          </w:p>
          <w:p w14:paraId="35E7CB08" w14:textId="748BC693" w:rsidR="00427318" w:rsidRPr="00446EED" w:rsidRDefault="00872190" w:rsidP="008043F1">
            <w:pPr>
              <w:widowControl w:val="0"/>
              <w:tabs>
                <w:tab w:val="left" w:pos="1944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 – гражданин Республики Беларусь»</w:t>
            </w:r>
          </w:p>
        </w:tc>
        <w:tc>
          <w:tcPr>
            <w:tcW w:w="2118" w:type="dxa"/>
          </w:tcPr>
          <w:p w14:paraId="1864BD70" w14:textId="359F3FF7" w:rsidR="00427318" w:rsidRPr="00446EED" w:rsidRDefault="004F3B5F" w:rsidP="008043F1">
            <w:pPr>
              <w:widowControl w:val="0"/>
              <w:tabs>
                <w:tab w:val="left" w:pos="1944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270" w:type="dxa"/>
          </w:tcPr>
          <w:p w14:paraId="6BC428C2" w14:textId="1289D1E1" w:rsidR="00427318" w:rsidRPr="00446EED" w:rsidRDefault="004F3B5F" w:rsidP="008043F1">
            <w:pPr>
              <w:widowControl w:val="0"/>
              <w:tabs>
                <w:tab w:val="left" w:pos="1944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8275" w:type="dxa"/>
          </w:tcPr>
          <w:p w14:paraId="3892E209" w14:textId="77777777" w:rsidR="004F3B5F" w:rsidRPr="00446EED" w:rsidRDefault="004F3B5F" w:rsidP="004F3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(тема) учебной программы</w:t>
            </w:r>
            <w:r w:rsidRPr="00446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, </w:t>
            </w:r>
          </w:p>
          <w:p w14:paraId="5F5C87B8" w14:textId="75F632A8" w:rsidR="00427318" w:rsidRPr="00446EED" w:rsidRDefault="004F3B5F" w:rsidP="004F3B5F">
            <w:pPr>
              <w:widowControl w:val="0"/>
              <w:tabs>
                <w:tab w:val="left" w:pos="194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учебные задания, тексты</w:t>
            </w:r>
          </w:p>
        </w:tc>
      </w:tr>
      <w:tr w:rsidR="00071DAF" w:rsidRPr="00446EED" w14:paraId="31D4C261" w14:textId="77777777" w:rsidTr="00DA6BC3">
        <w:tc>
          <w:tcPr>
            <w:tcW w:w="15302" w:type="dxa"/>
            <w:gridSpan w:val="4"/>
          </w:tcPr>
          <w:p w14:paraId="54B15348" w14:textId="5111DFFF" w:rsidR="00071DAF" w:rsidRPr="00446EED" w:rsidRDefault="00071DAF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МОЁ ГОСУДАРСТВО</w:t>
            </w:r>
          </w:p>
        </w:tc>
      </w:tr>
      <w:tr w:rsidR="00DB1FDF" w:rsidRPr="00446EED" w14:paraId="76D3F8B5" w14:textId="77777777" w:rsidTr="00DA6BC3">
        <w:tc>
          <w:tcPr>
            <w:tcW w:w="3639" w:type="dxa"/>
          </w:tcPr>
          <w:p w14:paraId="4A31D92E" w14:textId="101892CD" w:rsidR="00DB1FDF" w:rsidRPr="004E0C8F" w:rsidRDefault="00DB1FDF" w:rsidP="00207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8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Беларуси в </w:t>
            </w:r>
            <w:proofErr w:type="spellStart"/>
            <w:r w:rsidRPr="004E0C8F">
              <w:rPr>
                <w:rFonts w:ascii="Times New Roman" w:hAnsi="Times New Roman" w:cs="Times New Roman"/>
                <w:sz w:val="24"/>
                <w:szCs w:val="24"/>
              </w:rPr>
              <w:t>догосударственный</w:t>
            </w:r>
            <w:proofErr w:type="spellEnd"/>
            <w:r w:rsidRPr="004E0C8F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</w:tc>
        <w:tc>
          <w:tcPr>
            <w:tcW w:w="2118" w:type="dxa"/>
          </w:tcPr>
          <w:p w14:paraId="7565A0A9" w14:textId="0EA2919A" w:rsidR="00DB1FDF" w:rsidRPr="004E0C8F" w:rsidRDefault="00DA6BC3" w:rsidP="002F455E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8F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270" w:type="dxa"/>
          </w:tcPr>
          <w:p w14:paraId="56D16343" w14:textId="4AD3047D" w:rsidR="00DB1FDF" w:rsidRPr="00446EED" w:rsidRDefault="0081247C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28F45F3A" w14:textId="56A0891B" w:rsidR="0081247C" w:rsidRPr="0081247C" w:rsidRDefault="0081247C" w:rsidP="0081247C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247C">
              <w:rPr>
                <w:rFonts w:ascii="Times New Roman" w:hAnsi="Times New Roman" w:cs="Times New Roman"/>
                <w:sz w:val="24"/>
                <w:szCs w:val="24"/>
              </w:rPr>
              <w:t>Первобытное общество на белорусских землях: становление и развитие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7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D9E286" w14:textId="5064063D" w:rsidR="00DB1FDF" w:rsidRPr="00446EED" w:rsidRDefault="0081247C" w:rsidP="0081247C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1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247C">
              <w:rPr>
                <w:rFonts w:ascii="Times New Roman" w:hAnsi="Times New Roman" w:cs="Times New Roman"/>
                <w:sz w:val="24"/>
                <w:szCs w:val="24"/>
              </w:rPr>
              <w:t>Этнические процессы на белорусских землях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6E34" w:rsidRPr="00446EED" w14:paraId="7C52AF13" w14:textId="77777777" w:rsidTr="005872C9">
        <w:trPr>
          <w:trHeight w:val="1739"/>
        </w:trPr>
        <w:tc>
          <w:tcPr>
            <w:tcW w:w="3639" w:type="dxa"/>
            <w:vMerge w:val="restart"/>
          </w:tcPr>
          <w:p w14:paraId="5ADC4272" w14:textId="77777777" w:rsidR="00AD6E34" w:rsidRPr="00446EED" w:rsidRDefault="00AD6E34" w:rsidP="002F4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Первые государства</w:t>
            </w:r>
          </w:p>
          <w:p w14:paraId="4EEE092C" w14:textId="32049AB1" w:rsidR="00AD6E34" w:rsidRPr="00446EED" w:rsidRDefault="00AD6E34" w:rsidP="002F4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Беларуси </w:t>
            </w:r>
          </w:p>
          <w:p w14:paraId="3CF92347" w14:textId="77777777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59A40DD" w14:textId="77777777" w:rsidR="00AD6E34" w:rsidRPr="00446EED" w:rsidRDefault="00AD6E34" w:rsidP="009C2BB8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Беларуская літаратура </w:t>
            </w:r>
          </w:p>
          <w:p w14:paraId="09B70540" w14:textId="77777777" w:rsidR="00AD6E34" w:rsidRPr="00446EED" w:rsidRDefault="00AD6E34" w:rsidP="009C2BB8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3CCB2772" w14:textId="4656E783" w:rsidR="00AD6E34" w:rsidRPr="00446EED" w:rsidRDefault="00AD6E34" w:rsidP="007344BA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270" w:type="dxa"/>
          </w:tcPr>
          <w:p w14:paraId="7F1035EA" w14:textId="77777777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  <w:p w14:paraId="751274CA" w14:textId="77777777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6017561A" w14:textId="77777777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7A4F12DC" w14:textId="77777777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469385F2" w14:textId="248670B4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  <w:p w14:paraId="58B51349" w14:textId="789B72A7" w:rsidR="00AD6E34" w:rsidRPr="00446EED" w:rsidRDefault="00AD6E34" w:rsidP="0046202B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75" w:type="dxa"/>
          </w:tcPr>
          <w:p w14:paraId="7EE6FB0D" w14:textId="30C8FC4B" w:rsidR="00AD6E34" w:rsidRPr="00446EED" w:rsidRDefault="00AD6E34" w:rsidP="009C2BB8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701059" w:rsidRPr="00834C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Чалавек і грамадства. Постаці айчыннай гісторыі ў беларускай літаратуры</w:t>
            </w:r>
            <w:r w:rsidR="00834C72" w:rsidRPr="00F270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3A17C050" w14:textId="67B8BDE7" w:rsidR="00AD6E34" w:rsidRPr="00446EED" w:rsidRDefault="00701059" w:rsidP="009C2BB8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Жыціе Е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фрасінні Полацкай</w:t>
            </w:r>
            <w:r w:rsidR="00834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пытанне 2,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15</w:t>
            </w:r>
            <w:r w:rsidR="00F270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4CBFF92D" w14:textId="77777777" w:rsidR="00AD6E34" w:rsidRPr="00446EED" w:rsidRDefault="00AD6E34" w:rsidP="009C2BB8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073E54B0" w14:textId="40F0C4F0" w:rsidR="00AD6E34" w:rsidRPr="00446EED" w:rsidRDefault="00AD6E34" w:rsidP="0037476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C41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Даўняя літаратура</w:t>
            </w:r>
            <w:r w:rsidR="00834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35B1AD50" w14:textId="0591D31D" w:rsidR="00AD6E34" w:rsidRPr="00446EED" w:rsidRDefault="00AD6E34" w:rsidP="001A2F87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Кірыл Тураўскі. Словы. Казанні. Павучанні; пы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танні і заданні 1-2, 7-8, 10,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23</w:t>
            </w:r>
          </w:p>
        </w:tc>
      </w:tr>
      <w:tr w:rsidR="00AD6E34" w:rsidRPr="00446EED" w14:paraId="20DD8418" w14:textId="77777777" w:rsidTr="00AD6E34">
        <w:trPr>
          <w:trHeight w:val="643"/>
        </w:trPr>
        <w:tc>
          <w:tcPr>
            <w:tcW w:w="3639" w:type="dxa"/>
            <w:vMerge/>
          </w:tcPr>
          <w:p w14:paraId="1F90C6CB" w14:textId="77777777" w:rsidR="00AD6E34" w:rsidRPr="00446EED" w:rsidRDefault="00AD6E34" w:rsidP="002F4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0270CA0" w14:textId="52ADE299" w:rsidR="00AD6E34" w:rsidRPr="00446EED" w:rsidRDefault="00AD6E34" w:rsidP="009C2BB8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E0C8F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270" w:type="dxa"/>
          </w:tcPr>
          <w:p w14:paraId="451C166A" w14:textId="02A91A28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1DA27A4D" w14:textId="77777777" w:rsidR="001A2F87" w:rsidRDefault="00AD6E34" w:rsidP="001A2F87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4">
              <w:rPr>
                <w:rFonts w:ascii="Times New Roman" w:hAnsi="Times New Roman" w:cs="Times New Roman"/>
                <w:sz w:val="24"/>
                <w:szCs w:val="24"/>
              </w:rPr>
              <w:t xml:space="preserve">Раздел ІІІ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6E34">
              <w:rPr>
                <w:rFonts w:ascii="Times New Roman" w:hAnsi="Times New Roman" w:cs="Times New Roman"/>
                <w:sz w:val="24"/>
                <w:szCs w:val="24"/>
              </w:rPr>
              <w:t>тановление и развитие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осударственности на территории Б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еларуси»:</w:t>
            </w:r>
          </w:p>
          <w:p w14:paraId="6194B480" w14:textId="6EB23F32" w:rsidR="00AD6E34" w:rsidRPr="00AD6E34" w:rsidRDefault="00AD6E34" w:rsidP="001A2F87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4"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  <w:r w:rsidR="00C4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E34">
              <w:rPr>
                <w:rFonts w:ascii="Times New Roman" w:hAnsi="Times New Roman" w:cs="Times New Roman"/>
                <w:sz w:val="24"/>
                <w:szCs w:val="24"/>
              </w:rPr>
              <w:t>Первые государственные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на территории Беларуси</w:t>
            </w:r>
          </w:p>
        </w:tc>
      </w:tr>
      <w:tr w:rsidR="00AD6E34" w:rsidRPr="001910FE" w14:paraId="3246AA0A" w14:textId="77777777" w:rsidTr="00DA6BC3">
        <w:tc>
          <w:tcPr>
            <w:tcW w:w="3639" w:type="dxa"/>
            <w:vMerge w:val="restart"/>
          </w:tcPr>
          <w:p w14:paraId="447788C5" w14:textId="540F2C4A" w:rsidR="00AD6E34" w:rsidRPr="00446EED" w:rsidRDefault="00AD6E34" w:rsidP="002F4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Великое Княжество Литовское </w:t>
            </w:r>
            <w:r w:rsidR="001A2F87"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крупнейшее государство Восточной Европы </w:t>
            </w:r>
          </w:p>
          <w:p w14:paraId="63BF4F3C" w14:textId="413054C7" w:rsidR="00AD6E34" w:rsidRPr="00446EED" w:rsidRDefault="00AD6E34" w:rsidP="00207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48BAD83" w14:textId="77777777" w:rsidR="00AD6E34" w:rsidRPr="00446EED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літаратура</w:t>
            </w:r>
            <w:proofErr w:type="spellEnd"/>
          </w:p>
          <w:p w14:paraId="5B3A4AB3" w14:textId="77777777" w:rsidR="00AD6E34" w:rsidRPr="00446EED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6A15DF15" w14:textId="77777777" w:rsidR="00AD6E34" w:rsidRPr="00446EED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1D8C2FA4" w14:textId="77777777" w:rsidR="00AD6E34" w:rsidRPr="00446EED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260C7122" w14:textId="77777777" w:rsidR="00AD6E34" w:rsidRPr="00446EED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465CF4ED" w14:textId="77777777" w:rsidR="00AD6E34" w:rsidRPr="00446EED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772CFE30" w14:textId="77777777" w:rsidR="00AD6E34" w:rsidRPr="00446EED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3D4F96ED" w14:textId="3E2752A4" w:rsidR="00AD6E34" w:rsidRPr="00446EED" w:rsidRDefault="00AD6E34" w:rsidP="007344BA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270" w:type="dxa"/>
          </w:tcPr>
          <w:p w14:paraId="4D9C3BBA" w14:textId="77777777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  <w:p w14:paraId="7DAC39DD" w14:textId="77777777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12F59630" w14:textId="77777777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728F5FFD" w14:textId="77777777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1681A223" w14:textId="77777777" w:rsidR="00AD6E34" w:rsidRPr="00446EED" w:rsidRDefault="00AD6E34" w:rsidP="004B09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5334D7AF" w14:textId="77777777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2D432CEB" w14:textId="77777777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051EECC5" w14:textId="77777777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0E6DFA4A" w14:textId="0635DBB4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  <w:p w14:paraId="7706CC0E" w14:textId="77777777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5ACF21E1" w14:textId="77777777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5753AB0D" w14:textId="77777777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3FD5E44B" w14:textId="0BA3F188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  <w:p w14:paraId="315DCBAE" w14:textId="0CD8D28F" w:rsidR="00AD6E34" w:rsidRPr="00446EED" w:rsidRDefault="00AD6E34" w:rsidP="0037476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75" w:type="dxa"/>
          </w:tcPr>
          <w:p w14:paraId="4FDCAB08" w14:textId="355A32BE" w:rsidR="00AD6E34" w:rsidRPr="00834C72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701059" w:rsidRPr="00834C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Чалавек і грамадства. Постаці айчыннай гісторыі ў беларускай літаратуры</w:t>
            </w:r>
            <w:r w:rsidR="00834C72" w:rsidRPr="00834C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="00F270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14:paraId="28D3BAE6" w14:textId="6285CB42" w:rsidR="00AD6E34" w:rsidRPr="00446EED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Беларускі летапіс (</w:t>
            </w:r>
            <w:r w:rsidR="00701059" w:rsidRPr="0070105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Летапісец вялікіх князёў літоўскіх</w:t>
            </w:r>
            <w:r w:rsidR="00834C72" w:rsidRPr="00834C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701059" w:rsidRPr="00834C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Беларуска-літоўскі летапіс (1446)</w:t>
            </w:r>
            <w:r w:rsidR="00834C72" w:rsidRPr="00834C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урывак </w:t>
            </w:r>
            <w:r w:rsidR="00834C72" w:rsidRPr="00834C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Пахвала вялікаму князю </w:t>
            </w:r>
            <w:r w:rsidRPr="00BB11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Віт</w:t>
            </w:r>
            <w:r w:rsidR="001A2F87" w:rsidRPr="00BB11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аўту</w:t>
            </w:r>
            <w:r w:rsidR="00834C72" w:rsidRPr="00F270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="001A2F87" w:rsidRPr="00BB11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), пытанні і заданні 2-3,</w:t>
            </w:r>
            <w:r w:rsidRPr="00BB11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22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14:paraId="2547F4A4" w14:textId="6D8A0001" w:rsidR="00AD6E34" w:rsidRPr="00446EED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Францыск Скарына. Прадмова да кнігі </w:t>
            </w:r>
            <w:r w:rsidR="00834C72" w:rsidRPr="00F270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дзіф</w:t>
            </w:r>
            <w:r w:rsidR="00834C72" w:rsidRPr="00F270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пытанні і заданні 5-6,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29;</w:t>
            </w:r>
          </w:p>
          <w:p w14:paraId="6199043D" w14:textId="6059651C" w:rsidR="00AD6E34" w:rsidRPr="00446EED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Мікола Гусоўскі. Паэма </w:t>
            </w:r>
            <w:r w:rsidR="00834C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Песня пра зуб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</w:t>
            </w:r>
            <w:r w:rsidR="00834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пытанні і заданні 1-3, 5,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41</w:t>
            </w:r>
            <w:r w:rsidR="00F270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4017CC23" w14:textId="77777777" w:rsidR="00AD6E34" w:rsidRPr="00446EED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6BFF32AE" w14:textId="062495F5" w:rsidR="00AD6E34" w:rsidRPr="00446EED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834C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Даўняя літаратура</w:t>
            </w:r>
            <w:r w:rsidR="00834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5222105D" w14:textId="6088C4F4" w:rsidR="00AD6E34" w:rsidRPr="00446EED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Францыск Скарына. Прадмова да ўсёй Бібліі, прадмова да кнігі Пс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алтыр; пытанні і заданні 2-3,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36-37</w:t>
            </w:r>
            <w:r w:rsidR="00F270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7FDAA8C2" w14:textId="77777777" w:rsidR="00AD6E34" w:rsidRPr="00446EED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095F8A60" w14:textId="200E7C34" w:rsidR="00AD6E34" w:rsidRPr="00446EED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834C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перыяду 1960-х – пачатку 1990-х гг</w:t>
            </w:r>
            <w:r w:rsidR="00CF26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834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765B93EC" w14:textId="6E440DD4" w:rsidR="00AD6E34" w:rsidRPr="00446EED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А. Дудараў. П’еса </w:t>
            </w:r>
            <w:r w:rsidR="00834C72" w:rsidRPr="00834C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Князь Віта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ўт</w:t>
            </w:r>
            <w:r w:rsidR="00834C72" w:rsidRPr="00834C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пытанні і заданні 1-2, 9,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</w:t>
            </w:r>
            <w:r w:rsidR="00834C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183</w:t>
            </w:r>
          </w:p>
        </w:tc>
      </w:tr>
      <w:tr w:rsidR="00AD6E34" w:rsidRPr="00834C72" w14:paraId="5F673C63" w14:textId="77777777" w:rsidTr="001E075D">
        <w:trPr>
          <w:trHeight w:val="1104"/>
        </w:trPr>
        <w:tc>
          <w:tcPr>
            <w:tcW w:w="3639" w:type="dxa"/>
            <w:vMerge/>
          </w:tcPr>
          <w:p w14:paraId="6404BC74" w14:textId="77777777" w:rsidR="00AD6E34" w:rsidRPr="00446EED" w:rsidRDefault="00AD6E34" w:rsidP="002F4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18" w:type="dxa"/>
          </w:tcPr>
          <w:p w14:paraId="24BE9FF5" w14:textId="6BFF3074" w:rsidR="00AD6E34" w:rsidRPr="00446EED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400B5079" w14:textId="37F2C442" w:rsidR="00AD6E34" w:rsidRPr="00446EED" w:rsidRDefault="00AD6E34" w:rsidP="004F3B5F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8275" w:type="dxa"/>
          </w:tcPr>
          <w:p w14:paraId="775FE407" w14:textId="79F8A00D" w:rsidR="00AD6E34" w:rsidRPr="00446EED" w:rsidRDefault="00AD6E34" w:rsidP="002804E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834C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Сінтаксічныя і пунктуацыйныя нормы</w:t>
            </w:r>
            <w:r w:rsidR="00834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Льва Сапегу (практ. 73, с. 54 – 55)</w:t>
            </w:r>
            <w:r w:rsidR="00F270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0D1AFCF7" w14:textId="7FB577E4" w:rsidR="00AD6E34" w:rsidRPr="00446EED" w:rsidRDefault="00AD6E34" w:rsidP="00604BAB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834C72" w:rsidRPr="00834C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Сінтаксічныя і пунктуацыйныя нормы</w:t>
            </w:r>
            <w:r w:rsidR="00834C72" w:rsidRPr="00834C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гатоўнасць рыцараў абараняць гонар сваёй краіны (практ. 185, с. 128)</w:t>
            </w:r>
          </w:p>
        </w:tc>
      </w:tr>
      <w:tr w:rsidR="00AD6E34" w:rsidRPr="00446EED" w14:paraId="5117BDA2" w14:textId="77777777" w:rsidTr="00DA6BC3">
        <w:tc>
          <w:tcPr>
            <w:tcW w:w="3639" w:type="dxa"/>
          </w:tcPr>
          <w:p w14:paraId="0DA1DA56" w14:textId="77777777" w:rsidR="00AD6E34" w:rsidRPr="00227CBF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F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Белорусские земли в составе ВКЛ периода Речи </w:t>
            </w:r>
          </w:p>
          <w:p w14:paraId="782A94C8" w14:textId="5B261862" w:rsidR="00AD6E34" w:rsidRPr="00227CBF" w:rsidRDefault="00AD6E34" w:rsidP="00AD6E3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CBF">
              <w:rPr>
                <w:rFonts w:ascii="Times New Roman" w:hAnsi="Times New Roman" w:cs="Times New Roman"/>
                <w:sz w:val="24"/>
                <w:szCs w:val="24"/>
              </w:rPr>
              <w:t xml:space="preserve">Посполитой </w:t>
            </w:r>
          </w:p>
        </w:tc>
        <w:tc>
          <w:tcPr>
            <w:tcW w:w="2118" w:type="dxa"/>
          </w:tcPr>
          <w:p w14:paraId="149AB631" w14:textId="4234F5B8" w:rsidR="00AD6E34" w:rsidRPr="00227CBF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F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270" w:type="dxa"/>
          </w:tcPr>
          <w:p w14:paraId="0E4C4142" w14:textId="5AF45443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0EFEA15B" w14:textId="3D0AF6B7" w:rsidR="00AD6E34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государст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венности на территории Беларуси»: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703115" w14:textId="62A5D864" w:rsidR="00AD6E34" w:rsidRPr="0081247C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Белорусские земли в составе Речи Посполитой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124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1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AD6E34" w:rsidRPr="00446EED" w14:paraId="7052CE62" w14:textId="77777777" w:rsidTr="00DA6BC3">
        <w:tc>
          <w:tcPr>
            <w:tcW w:w="3639" w:type="dxa"/>
          </w:tcPr>
          <w:p w14:paraId="5C6DC3B5" w14:textId="7D51C166" w:rsidR="00AD6E34" w:rsidRPr="00227CBF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F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Белорусские земли в составе Российской империи </w:t>
            </w:r>
          </w:p>
        </w:tc>
        <w:tc>
          <w:tcPr>
            <w:tcW w:w="2118" w:type="dxa"/>
          </w:tcPr>
          <w:p w14:paraId="79F9D097" w14:textId="30A4FB57" w:rsidR="00AD6E34" w:rsidRPr="00227CBF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F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270" w:type="dxa"/>
          </w:tcPr>
          <w:p w14:paraId="0B2C67CD" w14:textId="77777777" w:rsidR="00AD6E34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B3D66EA" w14:textId="77777777" w:rsidR="00AD6E34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09049" w14:textId="77777777" w:rsidR="00AD6E34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DC734" w14:textId="77777777" w:rsidR="00AD6E34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428E3" w14:textId="2FF30DAF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31C9E948" w14:textId="4877C514" w:rsidR="00AD6E34" w:rsidRDefault="009937C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III</w:t>
            </w:r>
            <w:r w:rsidR="00AD6E34" w:rsidRPr="0081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81247C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государст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венности на территории Беларуси»:</w:t>
            </w:r>
          </w:p>
          <w:p w14:paraId="1B195392" w14:textId="522103A4" w:rsidR="00AD6E34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7C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Включение белорусских зем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ель в состав Российской империи</w:t>
            </w:r>
            <w:r w:rsidR="00F27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0571CE" w14:textId="77777777" w:rsidR="00AD6E34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01AD3" w14:textId="1AC285EF" w:rsidR="00CD08B0" w:rsidRDefault="00CD08B0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7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47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Беларуси»:</w:t>
            </w:r>
          </w:p>
          <w:p w14:paraId="2A028DA2" w14:textId="5FD78F99" w:rsidR="00AD6E34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B06">
              <w:rPr>
                <w:rFonts w:ascii="Times New Roman" w:hAnsi="Times New Roman" w:cs="Times New Roman"/>
                <w:sz w:val="24"/>
                <w:szCs w:val="24"/>
              </w:rPr>
              <w:t>8 Решение аграрного вопроса в XIX — н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ачале ХХ в</w:t>
            </w:r>
            <w:r w:rsidR="00715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03CE8F" w14:textId="79F1F52D" w:rsidR="00AD6E34" w:rsidRPr="00DC7B06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B0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B06">
              <w:rPr>
                <w:rFonts w:ascii="Times New Roman" w:hAnsi="Times New Roman" w:cs="Times New Roman"/>
                <w:sz w:val="24"/>
                <w:szCs w:val="24"/>
              </w:rPr>
              <w:t xml:space="preserve">9 Развитие капиталистических отношений в промышленности в XIX </w:t>
            </w:r>
            <w:r w:rsidR="00C622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618C5F" w14:textId="60BC7124" w:rsidR="00AD6E34" w:rsidRPr="00446EED" w:rsidRDefault="00330EAF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</w:t>
            </w:r>
            <w:r w:rsidR="00A92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E34" w:rsidRPr="001910FE" w14:paraId="3216A8FE" w14:textId="77777777" w:rsidTr="00DA6BC3">
        <w:trPr>
          <w:trHeight w:val="555"/>
        </w:trPr>
        <w:tc>
          <w:tcPr>
            <w:tcW w:w="3639" w:type="dxa"/>
            <w:vMerge w:val="restart"/>
          </w:tcPr>
          <w:p w14:paraId="4E14EA08" w14:textId="14C9A4EE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Национально-государственное строительство в 1917–1991 гг.:</w:t>
            </w:r>
          </w:p>
          <w:p w14:paraId="40776AC4" w14:textId="3513C9A3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Период с 1917 по 1941 г.</w:t>
            </w:r>
          </w:p>
        </w:tc>
        <w:tc>
          <w:tcPr>
            <w:tcW w:w="2118" w:type="dxa"/>
          </w:tcPr>
          <w:p w14:paraId="4047BA5E" w14:textId="3002D374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</w:t>
            </w:r>
          </w:p>
        </w:tc>
        <w:tc>
          <w:tcPr>
            <w:tcW w:w="1270" w:type="dxa"/>
          </w:tcPr>
          <w:p w14:paraId="1AC587D6" w14:textId="3D04B4F4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8275" w:type="dxa"/>
          </w:tcPr>
          <w:p w14:paraId="03C5240D" w14:textId="30EBA90A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715D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1920-х – 1930-х гадоў</w:t>
            </w:r>
            <w:r w:rsidR="00715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26F8CE7F" w14:textId="7B73DEBA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Максім Гарэцкі </w:t>
            </w:r>
            <w:r w:rsidR="00715D8E" w:rsidRPr="00715D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Літоўскі хут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арок</w:t>
            </w:r>
            <w:r w:rsidR="00715D8E" w:rsidRPr="00715D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пытанні і заданні 6, 8,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159</w:t>
            </w:r>
          </w:p>
        </w:tc>
      </w:tr>
      <w:tr w:rsidR="00AD6E34" w:rsidRPr="00446EED" w14:paraId="2713F4CC" w14:textId="77777777" w:rsidTr="00DA6BC3">
        <w:trPr>
          <w:trHeight w:val="555"/>
        </w:trPr>
        <w:tc>
          <w:tcPr>
            <w:tcW w:w="3639" w:type="dxa"/>
            <w:vMerge/>
          </w:tcPr>
          <w:p w14:paraId="6C3199D3" w14:textId="77777777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18" w:type="dxa"/>
          </w:tcPr>
          <w:p w14:paraId="45E72159" w14:textId="5E211915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270" w:type="dxa"/>
          </w:tcPr>
          <w:p w14:paraId="4EF72A2C" w14:textId="7473BAC1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8275" w:type="dxa"/>
          </w:tcPr>
          <w:p w14:paraId="3CCF5BCC" w14:textId="57957A3A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 в России и становление белорусской наци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ональной государственности 1917 –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1921 гг.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7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49030C" w14:textId="357E0F6A" w:rsidR="00C62237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22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62237" w:rsidRPr="00C62237">
              <w:rPr>
                <w:rFonts w:ascii="Times New Roman" w:hAnsi="Times New Roman" w:cs="Times New Roman"/>
                <w:sz w:val="24"/>
                <w:szCs w:val="24"/>
              </w:rPr>
              <w:t>еларусь в условиях ст</w:t>
            </w:r>
            <w:r w:rsidR="00C62237">
              <w:rPr>
                <w:rFonts w:ascii="Times New Roman" w:hAnsi="Times New Roman" w:cs="Times New Roman"/>
                <w:sz w:val="24"/>
                <w:szCs w:val="24"/>
              </w:rPr>
              <w:t xml:space="preserve">ановления советского общества. Западная Беларусь в составе Польши. 1921 – </w:t>
            </w:r>
            <w:r w:rsidR="00C62237" w:rsidRPr="00C62237">
              <w:rPr>
                <w:rFonts w:ascii="Times New Roman" w:hAnsi="Times New Roman" w:cs="Times New Roman"/>
                <w:sz w:val="24"/>
                <w:szCs w:val="24"/>
              </w:rPr>
              <w:t>1939 гг.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7B19C7D3" w14:textId="5EEBE8A6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§7 Общественно-политическая жизнь БССР в 1920-1930 гг.</w:t>
            </w:r>
          </w:p>
        </w:tc>
      </w:tr>
      <w:tr w:rsidR="00AD6E34" w:rsidRPr="00446EED" w14:paraId="7924C1C8" w14:textId="77777777" w:rsidTr="00DA6BC3">
        <w:tc>
          <w:tcPr>
            <w:tcW w:w="3639" w:type="dxa"/>
            <w:vMerge w:val="restart"/>
          </w:tcPr>
          <w:p w14:paraId="2A5CE2AA" w14:textId="77777777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Национально-государственное строительство в 1917–1991 гг.:</w:t>
            </w:r>
          </w:p>
          <w:p w14:paraId="4AED0676" w14:textId="2A4B69D9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Период: Великая Отечественная война 1941–1945 гг.</w:t>
            </w:r>
          </w:p>
          <w:p w14:paraId="17656B42" w14:textId="0E6EC7A0" w:rsidR="00AD6E34" w:rsidRPr="00446EED" w:rsidRDefault="00AD6E34" w:rsidP="00AD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4B6E5A2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літаратура</w:t>
            </w:r>
            <w:proofErr w:type="spellEnd"/>
          </w:p>
          <w:p w14:paraId="67944C5E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04BEDBF1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7FF4B030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69181B92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5CE68CB9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28D08477" w14:textId="49997ABB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270" w:type="dxa"/>
          </w:tcPr>
          <w:p w14:paraId="68C955B3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  <w:p w14:paraId="0EE9ACAA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6FF8D435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  <w:p w14:paraId="37F1E74C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51C23890" w14:textId="1CDF4285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627699A0" w14:textId="2300C57B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8275" w:type="dxa"/>
          </w:tcPr>
          <w:p w14:paraId="39DCDAF9" w14:textId="209EAD6D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715D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перыяду Вялікай Айчыннай вайны (1941–1945)</w:t>
            </w:r>
            <w:r w:rsidR="00715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772D5933" w14:textId="1C7EE022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А. Куляшоў </w:t>
            </w:r>
            <w:r w:rsidR="00715D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Над брацкай ма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гілай</w:t>
            </w:r>
            <w:r w:rsidR="00715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пытанні і заданні 3-5,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221</w:t>
            </w:r>
            <w:r w:rsidR="00F270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14:paraId="0C6D8838" w14:textId="53A0E12D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М. Танк </w:t>
            </w:r>
            <w:r w:rsidR="00715D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Родная мова</w:t>
            </w:r>
            <w:r w:rsidR="00715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пытанні і заданні 3-4, 6-7,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226</w:t>
            </w:r>
          </w:p>
          <w:p w14:paraId="3781F7A1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286C35F2" w14:textId="765C9A8C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715D8E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перыяду 1960-х – пачатку 1990-х гг</w:t>
            </w:r>
            <w:r w:rsidR="00715D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715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</w:t>
            </w:r>
          </w:p>
          <w:p w14:paraId="21BE2061" w14:textId="24325CB4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В. Быкаў </w:t>
            </w:r>
            <w:r w:rsidR="00715D8E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Знак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бяды</w:t>
            </w:r>
            <w:r w:rsidR="00715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пытанні і заданні 3-4,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80;</w:t>
            </w:r>
          </w:p>
          <w:p w14:paraId="7AF08B81" w14:textId="1155191E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І. Навуменка </w:t>
            </w:r>
            <w:r w:rsidR="00715D8E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Сямнаццатай вя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сной</w:t>
            </w:r>
            <w:r w:rsidR="00715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2F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”, пытанні і заданні 1, 2,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138</w:t>
            </w:r>
          </w:p>
        </w:tc>
      </w:tr>
      <w:tr w:rsidR="00AD6E34" w:rsidRPr="00446EED" w14:paraId="11F2D6DC" w14:textId="77777777" w:rsidTr="00DA6BC3">
        <w:tc>
          <w:tcPr>
            <w:tcW w:w="3639" w:type="dxa"/>
            <w:vMerge/>
          </w:tcPr>
          <w:p w14:paraId="5ED7B027" w14:textId="77777777" w:rsidR="00AD6E34" w:rsidRPr="00446EED" w:rsidRDefault="00AD6E34" w:rsidP="00AD6E3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A6DC2E3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  <w:p w14:paraId="138DA276" w14:textId="5A6B6CC3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0" w:type="dxa"/>
          </w:tcPr>
          <w:p w14:paraId="0C868265" w14:textId="140B1DD9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  <w:p w14:paraId="04EC6A56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3B9E379F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75" w:type="dxa"/>
          </w:tcPr>
          <w:p w14:paraId="1A8A1128" w14:textId="409D1816" w:rsidR="00AD6E34" w:rsidRPr="00446EED" w:rsidRDefault="001A2F87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Литература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века»:</w:t>
            </w:r>
          </w:p>
          <w:p w14:paraId="3FC8B5CA" w14:textId="59A1EA23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Б. Васильев «А зори здесь тихие…». Вопросы и задания н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а с. 278-279 (учебное пособие)</w:t>
            </w:r>
          </w:p>
        </w:tc>
      </w:tr>
      <w:tr w:rsidR="00C81039" w:rsidRPr="00446EED" w14:paraId="18C8A67B" w14:textId="77777777" w:rsidTr="00DA6BC3">
        <w:tc>
          <w:tcPr>
            <w:tcW w:w="3639" w:type="dxa"/>
            <w:vMerge/>
          </w:tcPr>
          <w:p w14:paraId="0131D91E" w14:textId="77777777" w:rsidR="00C81039" w:rsidRPr="00446EED" w:rsidRDefault="00C81039" w:rsidP="00AD6E3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67BE74A" w14:textId="77777777" w:rsidR="00C81039" w:rsidRPr="00446EED" w:rsidRDefault="00C81039" w:rsidP="00F27029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0630520" w14:textId="02276D1D" w:rsidR="00C81039" w:rsidRPr="00446EED" w:rsidRDefault="00C81039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FB1DBE0" w14:textId="77777777" w:rsidR="00C81039" w:rsidRDefault="00C81039" w:rsidP="00F27029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  <w:p w14:paraId="21C8836E" w14:textId="454D1184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8275" w:type="dxa"/>
          </w:tcPr>
          <w:p w14:paraId="4D93410E" w14:textId="46130304" w:rsidR="00C81039" w:rsidRDefault="00715D8E" w:rsidP="00F27029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пр.109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(Хатынь, </w:t>
            </w:r>
            <w:proofErr w:type="spellStart"/>
            <w:r w:rsidR="00C81039">
              <w:rPr>
                <w:rFonts w:ascii="Times New Roman" w:hAnsi="Times New Roman" w:cs="Times New Roman"/>
                <w:sz w:val="24"/>
                <w:szCs w:val="24"/>
              </w:rPr>
              <w:t>Дальва</w:t>
            </w:r>
            <w:proofErr w:type="spellEnd"/>
            <w:r w:rsidR="00C81039">
              <w:rPr>
                <w:rFonts w:ascii="Times New Roman" w:hAnsi="Times New Roman" w:cs="Times New Roman"/>
                <w:sz w:val="24"/>
                <w:szCs w:val="24"/>
              </w:rPr>
              <w:t>, каждый третий погибший)</w:t>
            </w:r>
            <w:r w:rsidR="00F27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66DA12" w14:textId="309076D0" w:rsidR="00C81039" w:rsidRPr="00446EED" w:rsidRDefault="00715D8E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>пр. 7</w:t>
            </w:r>
            <w:r w:rsidR="00BE4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proofErr w:type="spellStart"/>
            <w:r w:rsidR="00C81039">
              <w:rPr>
                <w:rFonts w:ascii="Times New Roman" w:hAnsi="Times New Roman" w:cs="Times New Roman"/>
                <w:sz w:val="24"/>
                <w:szCs w:val="24"/>
              </w:rPr>
              <w:t>Буйничское</w:t>
            </w:r>
            <w:proofErr w:type="spellEnd"/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поле, подвиг защитников </w:t>
            </w:r>
            <w:proofErr w:type="spellStart"/>
            <w:r w:rsidR="00C81039">
              <w:rPr>
                <w:rFonts w:ascii="Times New Roman" w:hAnsi="Times New Roman" w:cs="Times New Roman"/>
                <w:sz w:val="24"/>
                <w:szCs w:val="24"/>
              </w:rPr>
              <w:t>Могилёва</w:t>
            </w:r>
            <w:proofErr w:type="spellEnd"/>
            <w:r w:rsidR="00C81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E34" w:rsidRPr="00446EED" w14:paraId="0A91B07A" w14:textId="77777777" w:rsidTr="00DA6BC3">
        <w:trPr>
          <w:trHeight w:val="413"/>
        </w:trPr>
        <w:tc>
          <w:tcPr>
            <w:tcW w:w="3639" w:type="dxa"/>
            <w:vMerge/>
          </w:tcPr>
          <w:p w14:paraId="093E23EE" w14:textId="77777777" w:rsidR="00AD6E34" w:rsidRPr="00446EED" w:rsidRDefault="00AD6E34" w:rsidP="00AD6E3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FF51F5A" w14:textId="72B83555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69C09AE1" w14:textId="1FE2F3D1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1D02AC1E" w14:textId="0F65A88E" w:rsidR="00AD6E34" w:rsidRPr="00446EED" w:rsidRDefault="0096285B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уровень: р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аздел 9, урок 12, упр.1 с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.202-204 (Хатынь и Брестская крепость)</w:t>
            </w:r>
          </w:p>
        </w:tc>
      </w:tr>
      <w:tr w:rsidR="00AD6E34" w:rsidRPr="00446EED" w14:paraId="45294D17" w14:textId="77777777" w:rsidTr="00DA6BC3">
        <w:trPr>
          <w:trHeight w:val="412"/>
        </w:trPr>
        <w:tc>
          <w:tcPr>
            <w:tcW w:w="3639" w:type="dxa"/>
            <w:vMerge/>
          </w:tcPr>
          <w:p w14:paraId="0694D332" w14:textId="77777777" w:rsidR="00AD6E34" w:rsidRPr="00446EED" w:rsidRDefault="00AD6E34" w:rsidP="00AD6E3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676DAF7" w14:textId="6E51C776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270" w:type="dxa"/>
          </w:tcPr>
          <w:p w14:paraId="68BAF93D" w14:textId="571B881D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67F88C3F" w14:textId="0D2F27DF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БССР в годы Второй Мировой войны и Великой Отечественной войн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6E34" w:rsidRPr="00446EED" w14:paraId="129DFE96" w14:textId="77777777" w:rsidTr="00DA6BC3">
        <w:tc>
          <w:tcPr>
            <w:tcW w:w="3639" w:type="dxa"/>
            <w:vMerge w:val="restart"/>
          </w:tcPr>
          <w:p w14:paraId="3A83C23A" w14:textId="77777777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Национально-государственное строительство в 1917–1991 гг.:</w:t>
            </w:r>
          </w:p>
          <w:p w14:paraId="17E5CAE7" w14:textId="14094B42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Период: Послевоенное восстановление и модернизация БССР (1946–1991 гг.) </w:t>
            </w:r>
          </w:p>
        </w:tc>
        <w:tc>
          <w:tcPr>
            <w:tcW w:w="2118" w:type="dxa"/>
          </w:tcPr>
          <w:p w14:paraId="65A5CEBE" w14:textId="630A079B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</w:t>
            </w:r>
          </w:p>
        </w:tc>
        <w:tc>
          <w:tcPr>
            <w:tcW w:w="1270" w:type="dxa"/>
          </w:tcPr>
          <w:p w14:paraId="24F92C29" w14:textId="13620C89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275" w:type="dxa"/>
          </w:tcPr>
          <w:p w14:paraId="6E7E289F" w14:textId="46E7CBA5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«Национальный характер»</w:t>
            </w:r>
            <w:r w:rsidR="00491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E94256" w14:textId="34C0F3B2" w:rsidR="00AD6E34" w:rsidRPr="00446EED" w:rsidRDefault="00CF2678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овышенный уровень (ч.2 – с.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25, упр.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17; с.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30, упр.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91E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1FF245" w14:textId="00939311" w:rsidR="00AD6E34" w:rsidRPr="00446EED" w:rsidRDefault="00CF2678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азовый уровень (с.256, упр.18; с.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257. упр.21; с.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258, упр.22,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23, 24,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</w:tc>
      </w:tr>
      <w:tr w:rsidR="00C81039" w:rsidRPr="00446EED" w14:paraId="01CA0C35" w14:textId="77777777" w:rsidTr="00114149">
        <w:trPr>
          <w:trHeight w:val="410"/>
        </w:trPr>
        <w:tc>
          <w:tcPr>
            <w:tcW w:w="3639" w:type="dxa"/>
            <w:vMerge/>
          </w:tcPr>
          <w:p w14:paraId="57F50F30" w14:textId="77777777" w:rsidR="00C81039" w:rsidRPr="00446EED" w:rsidRDefault="00C81039" w:rsidP="00AD6E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F547EB9" w14:textId="1C85F115" w:rsidR="00C81039" w:rsidRPr="00446EED" w:rsidRDefault="00C81039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178E7AB1" w14:textId="63B50DBC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8275" w:type="dxa"/>
          </w:tcPr>
          <w:p w14:paraId="500598F7" w14:textId="727AC6A3" w:rsidR="00C81039" w:rsidRPr="00446EED" w:rsidRDefault="008A7DE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омплексное задание о </w:t>
            </w:r>
            <w:proofErr w:type="spellStart"/>
            <w:r w:rsidR="001910F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Лангбарде</w:t>
            </w:r>
            <w:proofErr w:type="spellEnd"/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(гл</w:t>
            </w:r>
            <w:r w:rsidR="001910FE">
              <w:rPr>
                <w:rFonts w:ascii="Times New Roman" w:hAnsi="Times New Roman" w:cs="Times New Roman"/>
                <w:sz w:val="24"/>
                <w:szCs w:val="24"/>
              </w:rPr>
              <w:t xml:space="preserve">авном 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архитекторе послевоенного Минска)</w:t>
            </w:r>
          </w:p>
        </w:tc>
      </w:tr>
      <w:tr w:rsidR="00AD6E34" w:rsidRPr="00446EED" w14:paraId="09E2DEA7" w14:textId="77777777" w:rsidTr="00114149">
        <w:trPr>
          <w:trHeight w:val="417"/>
        </w:trPr>
        <w:tc>
          <w:tcPr>
            <w:tcW w:w="3639" w:type="dxa"/>
            <w:vMerge/>
          </w:tcPr>
          <w:p w14:paraId="21412DE1" w14:textId="77777777" w:rsidR="00AD6E34" w:rsidRPr="00446EED" w:rsidRDefault="00AD6E34" w:rsidP="00AD6E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C89E3FB" w14:textId="31870579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270" w:type="dxa"/>
          </w:tcPr>
          <w:p w14:paraId="30FC0CD2" w14:textId="44F87592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8275" w:type="dxa"/>
          </w:tcPr>
          <w:p w14:paraId="508498B3" w14:textId="5DF6924B" w:rsidR="00AD6E34" w:rsidRPr="00446EED" w:rsidRDefault="00AD6E34" w:rsidP="009937C1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БССР во второй половине 1940-х – 1980-е гг.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1039" w:rsidRPr="00446EED" w14:paraId="57BE9671" w14:textId="77777777" w:rsidTr="00DA6BC3">
        <w:tc>
          <w:tcPr>
            <w:tcW w:w="3639" w:type="dxa"/>
            <w:vMerge w:val="restart"/>
          </w:tcPr>
          <w:p w14:paraId="6596790A" w14:textId="13CD164A" w:rsidR="00C81039" w:rsidRPr="00446EED" w:rsidRDefault="00C81039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Суверенная Республика Беларусь</w:t>
            </w:r>
          </w:p>
          <w:p w14:paraId="469AFD86" w14:textId="77777777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2FCD7D2" w14:textId="37FF79D7" w:rsidR="00C81039" w:rsidRPr="00446EED" w:rsidRDefault="00C81039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78F07179" w14:textId="02668D1B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3B3E1529" w14:textId="3A4E10C8" w:rsidR="00C81039" w:rsidRPr="00446EED" w:rsidRDefault="008A7DE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 8.8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(Новые факты из истории нашего государства – сочинение)</w:t>
            </w:r>
          </w:p>
        </w:tc>
      </w:tr>
      <w:tr w:rsidR="00AD6E34" w:rsidRPr="00446EED" w14:paraId="7154340A" w14:textId="77777777" w:rsidTr="00DA6BC3">
        <w:tc>
          <w:tcPr>
            <w:tcW w:w="3639" w:type="dxa"/>
            <w:vMerge/>
          </w:tcPr>
          <w:p w14:paraId="4052E98C" w14:textId="77777777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7D667F1" w14:textId="076F3853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270" w:type="dxa"/>
          </w:tcPr>
          <w:p w14:paraId="075E585A" w14:textId="50D06B25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66AB3D9C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«Социокультурный портрет Республики Беларусь и стран изучаемого языка» (социокультурный портрет Республики Беларусь):</w:t>
            </w:r>
          </w:p>
          <w:p w14:paraId="52677B56" w14:textId="4A6942C1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236-237, упр.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27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F38122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«Международное сотрудничество»:</w:t>
            </w:r>
          </w:p>
          <w:p w14:paraId="49703954" w14:textId="2CFD09AC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уровень (ч.2 </w:t>
            </w:r>
            <w:r w:rsidR="001A2F87" w:rsidRPr="00446E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93, упр.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AD6E34" w:rsidRPr="00446EED" w14:paraId="683B359E" w14:textId="77777777" w:rsidTr="00DA6BC3">
        <w:tc>
          <w:tcPr>
            <w:tcW w:w="3639" w:type="dxa"/>
            <w:vMerge/>
          </w:tcPr>
          <w:p w14:paraId="3347B378" w14:textId="77777777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0BCDDDB" w14:textId="014B2AC8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0" w:type="dxa"/>
          </w:tcPr>
          <w:p w14:paraId="4897FD8A" w14:textId="7352FC66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275" w:type="dxa"/>
          </w:tcPr>
          <w:p w14:paraId="09E66EF4" w14:textId="0F1A0CE0" w:rsidR="00AD6E34" w:rsidRPr="00446EED" w:rsidRDefault="00AD6E34" w:rsidP="00F27029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«Социокультурный портрет Республики Беларусь и стран изучаемого языка»</w:t>
            </w:r>
            <w:r w:rsidR="00491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27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6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азовый уровень (с. 234, упр.2)</w:t>
            </w:r>
          </w:p>
        </w:tc>
      </w:tr>
      <w:tr w:rsidR="00AD6E34" w:rsidRPr="00446EED" w14:paraId="0838A5DE" w14:textId="77777777" w:rsidTr="00DA6BC3">
        <w:trPr>
          <w:trHeight w:val="413"/>
        </w:trPr>
        <w:tc>
          <w:tcPr>
            <w:tcW w:w="3639" w:type="dxa"/>
            <w:vMerge/>
          </w:tcPr>
          <w:p w14:paraId="541A090B" w14:textId="77777777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5D9D759" w14:textId="3643BE3F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11271779" w14:textId="5FE6359A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1DA3300F" w14:textId="4B2BC774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уровень:</w:t>
            </w:r>
            <w:r w:rsidR="0096285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аздел «Социокультурный портрет Республики Беларусь» (социокультурный портрет Республики Беларусь): </w:t>
            </w:r>
          </w:p>
          <w:p w14:paraId="23BC41E5" w14:textId="1BD7B8A0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159 </w:t>
            </w:r>
          </w:p>
        </w:tc>
      </w:tr>
      <w:tr w:rsidR="00AD6E34" w:rsidRPr="00446EED" w14:paraId="521974F1" w14:textId="77777777" w:rsidTr="00DA6BC3">
        <w:trPr>
          <w:trHeight w:val="412"/>
        </w:trPr>
        <w:tc>
          <w:tcPr>
            <w:tcW w:w="3639" w:type="dxa"/>
            <w:vMerge/>
          </w:tcPr>
          <w:p w14:paraId="498935D5" w14:textId="77777777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FE2FAC2" w14:textId="044F8060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270" w:type="dxa"/>
          </w:tcPr>
          <w:p w14:paraId="31BAA345" w14:textId="209FB060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601649C8" w14:textId="08B142BB" w:rsidR="00AD6E34" w:rsidRPr="00446EED" w:rsidRDefault="00AD6E34" w:rsidP="009937C1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Становление и укрепление государственного суверенитета Республики Беларусь 90-е гг. ХX</w:t>
            </w:r>
            <w:r w:rsidR="00715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в. – начало XXI в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C81039" w:rsidRPr="00446EED" w14:paraId="1164B9C0" w14:textId="77777777" w:rsidTr="00DA6BC3">
        <w:tc>
          <w:tcPr>
            <w:tcW w:w="3639" w:type="dxa"/>
            <w:vMerge w:val="restart"/>
          </w:tcPr>
          <w:p w14:paraId="1DE6989F" w14:textId="176B61A9" w:rsidR="00C81039" w:rsidRPr="00446EED" w:rsidRDefault="00C81039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Конституция Республики Беларусь</w:t>
            </w:r>
          </w:p>
        </w:tc>
        <w:tc>
          <w:tcPr>
            <w:tcW w:w="2118" w:type="dxa"/>
          </w:tcPr>
          <w:p w14:paraId="3279C8D4" w14:textId="13E2CB2E" w:rsidR="00C81039" w:rsidRPr="00446EED" w:rsidRDefault="00C81039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051A4848" w14:textId="5B65019A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5C53AEC6" w14:textId="7649D206" w:rsidR="00C81039" w:rsidRPr="00446EED" w:rsidRDefault="00715D8E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пр.25-26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(государственные языки Республики Беларусь)</w:t>
            </w:r>
          </w:p>
        </w:tc>
      </w:tr>
      <w:tr w:rsidR="00AD6E34" w:rsidRPr="00446EED" w14:paraId="076AFCC8" w14:textId="77777777" w:rsidTr="00DA6BC3">
        <w:trPr>
          <w:trHeight w:val="185"/>
        </w:trPr>
        <w:tc>
          <w:tcPr>
            <w:tcW w:w="3639" w:type="dxa"/>
            <w:vMerge/>
          </w:tcPr>
          <w:p w14:paraId="7AEE2518" w14:textId="77777777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D120C06" w14:textId="6B06F11B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5863F0DC" w14:textId="045C9006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8275" w:type="dxa"/>
          </w:tcPr>
          <w:p w14:paraId="0D1C07FC" w14:textId="10E68EF2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715D8E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Стылі маўлення</w:t>
            </w:r>
            <w:r w:rsidR="00715D8E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артыкула Канстытуцыі Рэспублікі Беларусь (практ. 48, с. 35)</w:t>
            </w:r>
          </w:p>
        </w:tc>
      </w:tr>
      <w:tr w:rsidR="00AD6E34" w:rsidRPr="00446EED" w14:paraId="45FD9662" w14:textId="77777777" w:rsidTr="00DA6BC3">
        <w:tc>
          <w:tcPr>
            <w:tcW w:w="3639" w:type="dxa"/>
            <w:vMerge/>
          </w:tcPr>
          <w:p w14:paraId="70364F40" w14:textId="77777777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E8B3193" w14:textId="5EDB228E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6CF9C0D2" w14:textId="17C9943B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44673233" w14:textId="57EDC79F" w:rsidR="00AD6E34" w:rsidRPr="00446EED" w:rsidRDefault="0096285B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уровень: 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аздел 6, урок 2, упр.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 3 с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. 46 </w:t>
            </w:r>
          </w:p>
        </w:tc>
      </w:tr>
      <w:tr w:rsidR="00AD6E34" w:rsidRPr="00446EED" w14:paraId="145BA66D" w14:textId="77777777" w:rsidTr="00DA6BC3">
        <w:tc>
          <w:tcPr>
            <w:tcW w:w="3639" w:type="dxa"/>
            <w:vMerge/>
          </w:tcPr>
          <w:p w14:paraId="751460BC" w14:textId="77777777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9D00D66" w14:textId="24E55363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270" w:type="dxa"/>
          </w:tcPr>
          <w:p w14:paraId="2D9EDAB2" w14:textId="0CBCD589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8275" w:type="dxa"/>
            <w:vAlign w:val="center"/>
          </w:tcPr>
          <w:p w14:paraId="19771FB6" w14:textId="6ADD9FCA" w:rsidR="00AD6E34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Личность,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общество, государство»:</w:t>
            </w:r>
          </w:p>
          <w:p w14:paraId="4238B3EF" w14:textId="756C94C9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§14 Основной закон государства</w:t>
            </w:r>
            <w:r w:rsidR="00F27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E34" w:rsidRPr="00446EED" w14:paraId="6BA05D21" w14:textId="77777777" w:rsidTr="00DA6BC3">
        <w:tc>
          <w:tcPr>
            <w:tcW w:w="3639" w:type="dxa"/>
            <w:vMerge/>
          </w:tcPr>
          <w:p w14:paraId="7BACB339" w14:textId="77777777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B648BFE" w14:textId="203CFA82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270" w:type="dxa"/>
          </w:tcPr>
          <w:p w14:paraId="4B5B5388" w14:textId="5E63006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8275" w:type="dxa"/>
          </w:tcPr>
          <w:p w14:paraId="09A07475" w14:textId="780698C7" w:rsidR="00AD6E34" w:rsidRPr="00446EED" w:rsidRDefault="009937C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Становление и укрепление государственного суверенитета Республики Беларусь. 90-е гг. ХX</w:t>
            </w:r>
            <w:r w:rsidR="00715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в. – начало XXI в.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1039" w:rsidRPr="00446EED" w14:paraId="6766251F" w14:textId="77777777" w:rsidTr="00054B08">
        <w:trPr>
          <w:trHeight w:val="278"/>
        </w:trPr>
        <w:tc>
          <w:tcPr>
            <w:tcW w:w="3639" w:type="dxa"/>
            <w:vMerge w:val="restart"/>
          </w:tcPr>
          <w:p w14:paraId="739F67E8" w14:textId="2AEC025A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Граждане и гражданство</w:t>
            </w:r>
          </w:p>
        </w:tc>
        <w:tc>
          <w:tcPr>
            <w:tcW w:w="2118" w:type="dxa"/>
          </w:tcPr>
          <w:p w14:paraId="45622A63" w14:textId="7A8C6693" w:rsidR="00C81039" w:rsidRPr="00446EED" w:rsidRDefault="00C81039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62010296" w14:textId="20C2ABE4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5BCD208A" w14:textId="4DF5DC2F" w:rsidR="00C81039" w:rsidRPr="00446EED" w:rsidRDefault="00A411C9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>пр.27 (сочинение «Гражданственность – величайшее человеческо</w:t>
            </w:r>
            <w:r w:rsidR="00491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право»)</w:t>
            </w:r>
            <w:r w:rsidR="00F27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1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(сочинение о малой родине)</w:t>
            </w:r>
          </w:p>
        </w:tc>
      </w:tr>
      <w:tr w:rsidR="00AD6E34" w:rsidRPr="00446EED" w14:paraId="13FA860C" w14:textId="77777777" w:rsidTr="00DA6BC3">
        <w:trPr>
          <w:trHeight w:val="277"/>
        </w:trPr>
        <w:tc>
          <w:tcPr>
            <w:tcW w:w="3639" w:type="dxa"/>
            <w:vMerge/>
          </w:tcPr>
          <w:p w14:paraId="5DC97CD1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5C656A3" w14:textId="5523E256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270" w:type="dxa"/>
          </w:tcPr>
          <w:p w14:paraId="74F67697" w14:textId="378F5A19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51B91F06" w14:textId="6CD17E21" w:rsidR="00AD6E34" w:rsidRDefault="00AD6E34" w:rsidP="00AD6E34">
            <w:pPr>
              <w:widowControl w:val="0"/>
              <w:tabs>
                <w:tab w:val="left" w:pos="1944"/>
              </w:tabs>
              <w:rPr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Личность, общество, государство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2E3074B8" w14:textId="2D1646C6" w:rsidR="00AD6E34" w:rsidRPr="00446EED" w:rsidRDefault="009937C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F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личности и государства</w:t>
            </w:r>
          </w:p>
        </w:tc>
      </w:tr>
      <w:tr w:rsidR="00AD6E34" w:rsidRPr="00446EED" w14:paraId="238E5732" w14:textId="77777777" w:rsidTr="00DA6BC3">
        <w:tc>
          <w:tcPr>
            <w:tcW w:w="3639" w:type="dxa"/>
          </w:tcPr>
          <w:p w14:paraId="4159E414" w14:textId="602A67E1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 гражданина Республики Беларусь </w:t>
            </w:r>
          </w:p>
        </w:tc>
        <w:tc>
          <w:tcPr>
            <w:tcW w:w="2118" w:type="dxa"/>
          </w:tcPr>
          <w:p w14:paraId="308FB9B2" w14:textId="3AC3C6C9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270" w:type="dxa"/>
          </w:tcPr>
          <w:p w14:paraId="14D3A0C2" w14:textId="0C05926A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67E5509E" w14:textId="4947A1F2" w:rsidR="00AD6E34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ичность, общество, государство»:</w:t>
            </w:r>
          </w:p>
          <w:p w14:paraId="15CAE3B5" w14:textId="4AA5DBCB" w:rsidR="00AD6E34" w:rsidRPr="00446EED" w:rsidRDefault="009937C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F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личности и государства</w:t>
            </w:r>
          </w:p>
        </w:tc>
      </w:tr>
      <w:tr w:rsidR="00AD6E34" w:rsidRPr="00446EED" w14:paraId="41FDE0CF" w14:textId="77777777" w:rsidTr="00DA6BC3">
        <w:tc>
          <w:tcPr>
            <w:tcW w:w="3639" w:type="dxa"/>
            <w:vMerge w:val="restart"/>
          </w:tcPr>
          <w:p w14:paraId="22CF3871" w14:textId="2AE3EAD7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Функции государства и его политика</w:t>
            </w:r>
          </w:p>
        </w:tc>
        <w:tc>
          <w:tcPr>
            <w:tcW w:w="2118" w:type="dxa"/>
          </w:tcPr>
          <w:p w14:paraId="02B512BC" w14:textId="3A3C21B1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270" w:type="dxa"/>
          </w:tcPr>
          <w:p w14:paraId="779C54F1" w14:textId="6A38D549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4373868E" w14:textId="6201136D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ичность, общество, государство»</w:t>
            </w:r>
          </w:p>
        </w:tc>
      </w:tr>
      <w:tr w:rsidR="00AD6E34" w:rsidRPr="00446EED" w14:paraId="5790108B" w14:textId="77777777" w:rsidTr="00BF4E31">
        <w:trPr>
          <w:trHeight w:val="1133"/>
        </w:trPr>
        <w:tc>
          <w:tcPr>
            <w:tcW w:w="3639" w:type="dxa"/>
            <w:vMerge/>
          </w:tcPr>
          <w:p w14:paraId="4E9D0C66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9F17407" w14:textId="69106D68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3EFD1B9E" w14:textId="7BEDB10A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34F20E01" w14:textId="6532869D" w:rsidR="00AD6E34" w:rsidRPr="003E4E86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«Социокультурный портрет страны» (социокультурный портрет Республики Беларусь)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4510080A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 206–208 упр. 4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F19459B" w14:textId="13115302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уровень (ч. 2 – с. 146–149 упр. 3а,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E34" w:rsidRPr="00446EED" w14:paraId="126F2457" w14:textId="77777777" w:rsidTr="00DA6BC3">
        <w:tc>
          <w:tcPr>
            <w:tcW w:w="3639" w:type="dxa"/>
            <w:vMerge w:val="restart"/>
          </w:tcPr>
          <w:p w14:paraId="1E53B512" w14:textId="1967B450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A9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</w:t>
            </w:r>
          </w:p>
        </w:tc>
        <w:tc>
          <w:tcPr>
            <w:tcW w:w="2118" w:type="dxa"/>
          </w:tcPr>
          <w:p w14:paraId="0C562332" w14:textId="1306E641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5F90FCB8" w14:textId="0ABC0563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583C0A97" w14:textId="424E1DD1" w:rsidR="00AD6E34" w:rsidRPr="00446EED" w:rsidRDefault="0096285B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уровень: р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аздел 6, урок 1, упр.4а с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</w:tr>
      <w:tr w:rsidR="00AD6E34" w:rsidRPr="00446EED" w14:paraId="3D79E509" w14:textId="77777777" w:rsidTr="00DA6BC3">
        <w:tc>
          <w:tcPr>
            <w:tcW w:w="3639" w:type="dxa"/>
            <w:vMerge/>
          </w:tcPr>
          <w:p w14:paraId="32CE1A51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7D45C76" w14:textId="607EAA7E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270" w:type="dxa"/>
          </w:tcPr>
          <w:p w14:paraId="18EBD5D7" w14:textId="2FAF85A4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2A774AB6" w14:textId="0DA7E730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Личность, общество, государство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6E34" w:rsidRPr="00446EED" w14:paraId="451865F7" w14:textId="77777777" w:rsidTr="00DA6BC3">
        <w:tc>
          <w:tcPr>
            <w:tcW w:w="3639" w:type="dxa"/>
            <w:vMerge w:val="restart"/>
          </w:tcPr>
          <w:p w14:paraId="46AD58EA" w14:textId="208CE289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2118" w:type="dxa"/>
          </w:tcPr>
          <w:p w14:paraId="0338D5F7" w14:textId="0C6C5953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367506C0" w14:textId="14C2561C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4290B910" w14:textId="65483AF4" w:rsidR="00AD6E34" w:rsidRPr="00446EED" w:rsidRDefault="0096285B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уровень: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раздел 6, урок 2, упр.3 стр.44</w:t>
            </w:r>
          </w:p>
        </w:tc>
      </w:tr>
      <w:tr w:rsidR="00AD6E34" w:rsidRPr="00446EED" w14:paraId="462D2784" w14:textId="77777777" w:rsidTr="00DA6BC3">
        <w:tc>
          <w:tcPr>
            <w:tcW w:w="3639" w:type="dxa"/>
            <w:vMerge/>
          </w:tcPr>
          <w:p w14:paraId="24ED7C39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5C36E00" w14:textId="4ABAD9CB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270" w:type="dxa"/>
          </w:tcPr>
          <w:p w14:paraId="755FC0ED" w14:textId="3D03A526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75793683" w14:textId="0D15AC67" w:rsidR="00AD6E34" w:rsidRPr="00446EED" w:rsidRDefault="00AD6E34" w:rsidP="001A2F87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«Личность, общество, государство»: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F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власть в Республике Беларусь</w:t>
            </w:r>
          </w:p>
        </w:tc>
      </w:tr>
      <w:tr w:rsidR="00AD6E34" w:rsidRPr="00446EED" w14:paraId="0B3EB52D" w14:textId="77777777" w:rsidTr="00DA6BC3">
        <w:tc>
          <w:tcPr>
            <w:tcW w:w="3639" w:type="dxa"/>
            <w:vMerge/>
          </w:tcPr>
          <w:p w14:paraId="6737357A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C0B7B70" w14:textId="1C73904D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270" w:type="dxa"/>
          </w:tcPr>
          <w:p w14:paraId="6F8B43AA" w14:textId="4630A15C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4CAFB1A4" w14:textId="42CE87D2" w:rsidR="00AD6E34" w:rsidRPr="00446EED" w:rsidRDefault="009937C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Становление и укрепление государственного суверенитета Республики Беларусь. 90-е гг. ХX</w:t>
            </w:r>
            <w:r w:rsidR="00491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в. – начало XXI в.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6E34" w:rsidRPr="00446EED" w14:paraId="10955500" w14:textId="77777777" w:rsidTr="00DA6BC3">
        <w:tc>
          <w:tcPr>
            <w:tcW w:w="3639" w:type="dxa"/>
            <w:vMerge w:val="restart"/>
          </w:tcPr>
          <w:p w14:paraId="257D569B" w14:textId="511ADFB5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Всебелорусское народное собрание</w:t>
            </w:r>
          </w:p>
        </w:tc>
        <w:tc>
          <w:tcPr>
            <w:tcW w:w="2118" w:type="dxa"/>
          </w:tcPr>
          <w:p w14:paraId="547039F2" w14:textId="7405D33D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270" w:type="dxa"/>
          </w:tcPr>
          <w:p w14:paraId="706BD73F" w14:textId="23ECEBFE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23130E6B" w14:textId="6C1E2DBF" w:rsidR="001A2F87" w:rsidRDefault="00AD6E34" w:rsidP="001A2F87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Личность, общество, государство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742D8006" w14:textId="58100689" w:rsidR="00AD6E34" w:rsidRPr="00446EED" w:rsidRDefault="009937C1" w:rsidP="001A2F87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F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власть в Республике Беларусь</w:t>
            </w:r>
          </w:p>
        </w:tc>
      </w:tr>
      <w:tr w:rsidR="00AD6E34" w:rsidRPr="00446EED" w14:paraId="7E566D34" w14:textId="77777777" w:rsidTr="00DA6BC3">
        <w:tc>
          <w:tcPr>
            <w:tcW w:w="3639" w:type="dxa"/>
            <w:vMerge/>
          </w:tcPr>
          <w:p w14:paraId="32033ED5" w14:textId="77777777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18E48D2" w14:textId="71A19AE1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270" w:type="dxa"/>
          </w:tcPr>
          <w:p w14:paraId="0A8C7928" w14:textId="7A29D1F3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4A10B757" w14:textId="083D4C46" w:rsidR="00AD6E34" w:rsidRPr="00446EED" w:rsidRDefault="009937C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Становление и укрепление государственного суверенитета Республики Беларусь. 90-е гг. ХX</w:t>
            </w:r>
            <w:r w:rsidR="00491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в. – начало XXI в.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6E34" w:rsidRPr="00446EED" w14:paraId="0324F599" w14:textId="77777777" w:rsidTr="007344BA">
        <w:trPr>
          <w:trHeight w:val="850"/>
        </w:trPr>
        <w:tc>
          <w:tcPr>
            <w:tcW w:w="3639" w:type="dxa"/>
            <w:vMerge w:val="restart"/>
          </w:tcPr>
          <w:p w14:paraId="71F0F742" w14:textId="4CF89605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Разделение властей</w:t>
            </w:r>
          </w:p>
        </w:tc>
        <w:tc>
          <w:tcPr>
            <w:tcW w:w="2118" w:type="dxa"/>
          </w:tcPr>
          <w:p w14:paraId="444AA0AD" w14:textId="737C45DB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7E02F6DE" w14:textId="0190E490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2E9D217C" w14:textId="7DF54141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«Социокультурный портрет страны» (социокультурный портрет Республики Беларусь)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C5A3AD" w14:textId="1767837D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уровень (ч. 2 – с. 143–146 упр. 2а,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E34" w:rsidRPr="00446EED" w14:paraId="6C91EFEA" w14:textId="77777777" w:rsidTr="00DA6BC3">
        <w:tc>
          <w:tcPr>
            <w:tcW w:w="3639" w:type="dxa"/>
            <w:vMerge/>
          </w:tcPr>
          <w:p w14:paraId="34E0F005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464C53C" w14:textId="419820D3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18EF6B56" w14:textId="04301F50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33F5823B" w14:textId="39C121DE" w:rsidR="00AD6E34" w:rsidRPr="00446EED" w:rsidRDefault="0096285B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уровень: р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="00191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, урок 2, упр.</w:t>
            </w:r>
            <w:r w:rsidR="00491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3 с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</w:tr>
      <w:tr w:rsidR="00AD6E34" w:rsidRPr="00446EED" w14:paraId="0CA0A791" w14:textId="77777777" w:rsidTr="00DA6BC3">
        <w:tc>
          <w:tcPr>
            <w:tcW w:w="3639" w:type="dxa"/>
            <w:vMerge/>
          </w:tcPr>
          <w:p w14:paraId="1986BF6A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16A0A5D" w14:textId="271B87EF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270" w:type="dxa"/>
          </w:tcPr>
          <w:p w14:paraId="3C1C8F37" w14:textId="789BB011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142D8D32" w14:textId="4EB6141C" w:rsidR="001A2F87" w:rsidRDefault="00AD6E34" w:rsidP="001A2F87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Личность, общество, государство</w:t>
            </w:r>
            <w:r w:rsidR="001A2F87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2EAF0D5E" w14:textId="235CDC3F" w:rsidR="00AD6E34" w:rsidRPr="00446EED" w:rsidRDefault="009937C1" w:rsidP="001A2F87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D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власть в Республике Беларусь</w:t>
            </w:r>
          </w:p>
        </w:tc>
      </w:tr>
      <w:tr w:rsidR="00AD6E34" w:rsidRPr="00446EED" w14:paraId="64DD4F59" w14:textId="77777777" w:rsidTr="00DA6BC3">
        <w:tc>
          <w:tcPr>
            <w:tcW w:w="3639" w:type="dxa"/>
            <w:vMerge/>
          </w:tcPr>
          <w:p w14:paraId="0604E618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4FBCEA9" w14:textId="14AD8213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270" w:type="dxa"/>
          </w:tcPr>
          <w:p w14:paraId="4B33D5C0" w14:textId="09070B8C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1E9C14F9" w14:textId="507FF762" w:rsidR="00AD6E34" w:rsidRPr="00446EED" w:rsidRDefault="009937C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Становление и укрепление государственного суверенитета Республики Беларусь. 90-е гг. ХX</w:t>
            </w:r>
            <w:r w:rsidR="00491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в. – начало XXI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AD6E34" w:rsidRPr="00446EED" w14:paraId="1A64FEFA" w14:textId="77777777" w:rsidTr="00DA6BC3">
        <w:tc>
          <w:tcPr>
            <w:tcW w:w="3639" w:type="dxa"/>
            <w:vMerge w:val="restart"/>
          </w:tcPr>
          <w:p w14:paraId="00549AD6" w14:textId="7AD8ECF0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  <w:tc>
          <w:tcPr>
            <w:tcW w:w="2118" w:type="dxa"/>
          </w:tcPr>
          <w:p w14:paraId="48C4BA37" w14:textId="75AF37A4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3E28ABD8" w14:textId="5DF67381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395559DB" w14:textId="6662B225" w:rsidR="00AD6E34" w:rsidRPr="00446EED" w:rsidRDefault="0096285B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уровень: 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аздел 6, урок 2, упр.3 стр.44-46 </w:t>
            </w:r>
          </w:p>
        </w:tc>
      </w:tr>
      <w:tr w:rsidR="00AD6E34" w:rsidRPr="00446EED" w14:paraId="5D217EA0" w14:textId="77777777" w:rsidTr="00DA6BC3">
        <w:tc>
          <w:tcPr>
            <w:tcW w:w="3639" w:type="dxa"/>
            <w:vMerge/>
          </w:tcPr>
          <w:p w14:paraId="7A87C9CD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655BC7A" w14:textId="37AAD154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270" w:type="dxa"/>
          </w:tcPr>
          <w:p w14:paraId="622C69A9" w14:textId="7B447C3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0E6B8C71" w14:textId="77777777" w:rsidR="009937C1" w:rsidRDefault="00AD6E34" w:rsidP="009937C1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«Личность, общество, государство»:</w:t>
            </w:r>
          </w:p>
          <w:p w14:paraId="5CDE7453" w14:textId="3B5D0F2B" w:rsidR="00AD6E34" w:rsidRPr="00446EED" w:rsidRDefault="009937C1" w:rsidP="009937C1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B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власть в Республике Беларусь</w:t>
            </w:r>
          </w:p>
        </w:tc>
      </w:tr>
      <w:tr w:rsidR="00AD6E34" w:rsidRPr="00446EED" w14:paraId="353163BF" w14:textId="77777777" w:rsidTr="00DA6BC3">
        <w:tc>
          <w:tcPr>
            <w:tcW w:w="3639" w:type="dxa"/>
            <w:vMerge/>
          </w:tcPr>
          <w:p w14:paraId="5C22042F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007631B" w14:textId="067607CA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270" w:type="dxa"/>
          </w:tcPr>
          <w:p w14:paraId="5671C917" w14:textId="3353FCDA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663C5FBB" w14:textId="7C1BC14E" w:rsidR="00AD6E34" w:rsidRPr="00075B20" w:rsidRDefault="009937C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Становление и укрепление государственного суверенитета Республики Беларусь. 90-е гг. ХX</w:t>
            </w:r>
            <w:r w:rsidR="00491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в. – начало XXI в</w:t>
            </w:r>
            <w:r w:rsidR="00AD6E3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6E34" w:rsidRPr="00446EED" w14:paraId="3F51BBC3" w14:textId="77777777" w:rsidTr="00DA6BC3">
        <w:tc>
          <w:tcPr>
            <w:tcW w:w="3639" w:type="dxa"/>
            <w:vMerge w:val="restart"/>
          </w:tcPr>
          <w:p w14:paraId="6D9EE6BF" w14:textId="56E96D91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Правительство</w:t>
            </w:r>
          </w:p>
        </w:tc>
        <w:tc>
          <w:tcPr>
            <w:tcW w:w="2118" w:type="dxa"/>
          </w:tcPr>
          <w:p w14:paraId="04072B7F" w14:textId="49738436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221C4F3A" w14:textId="6FA3E5C1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33181E5E" w14:textId="01DA9655" w:rsidR="00AD6E34" w:rsidRPr="00446EED" w:rsidRDefault="0096285B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уровень: 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="00191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урок 2, упр.3 стр.44-46 </w:t>
            </w:r>
          </w:p>
        </w:tc>
      </w:tr>
      <w:tr w:rsidR="00AD6E34" w:rsidRPr="00446EED" w14:paraId="4AF4689B" w14:textId="77777777" w:rsidTr="00DA6BC3">
        <w:tc>
          <w:tcPr>
            <w:tcW w:w="3639" w:type="dxa"/>
            <w:vMerge/>
          </w:tcPr>
          <w:p w14:paraId="7EFA5417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478F475" w14:textId="6A6FF708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270" w:type="dxa"/>
          </w:tcPr>
          <w:p w14:paraId="0F472152" w14:textId="2BC7E7CB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36D60116" w14:textId="4FD3C1A0" w:rsidR="00AD6E34" w:rsidRPr="00446EED" w:rsidRDefault="00AD6E34" w:rsidP="009937C1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Личнос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ть, общество, государство»</w:t>
            </w:r>
            <w:r w:rsidR="00EB4B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br/>
              <w:t>§16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власть в Республике Беларусь</w:t>
            </w:r>
          </w:p>
        </w:tc>
      </w:tr>
      <w:tr w:rsidR="00AD6E34" w:rsidRPr="00446EED" w14:paraId="63963756" w14:textId="77777777" w:rsidTr="00DA6BC3">
        <w:tc>
          <w:tcPr>
            <w:tcW w:w="3639" w:type="dxa"/>
            <w:vMerge/>
          </w:tcPr>
          <w:p w14:paraId="5BD588F4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9F3E104" w14:textId="269FC71D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270" w:type="dxa"/>
          </w:tcPr>
          <w:p w14:paraId="0C0C3145" w14:textId="16A401FD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4ACADD3D" w14:textId="2F488B2E" w:rsidR="00AD6E34" w:rsidRPr="00446EED" w:rsidRDefault="009937C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и укрепление государственного суверенитета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Беларусь. 90-е гг. ХX</w:t>
            </w:r>
            <w:r w:rsidR="003D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в. – начало XXI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6E34" w:rsidRPr="00446EED" w14:paraId="5E102F64" w14:textId="77777777" w:rsidTr="002078B3">
        <w:tc>
          <w:tcPr>
            <w:tcW w:w="3639" w:type="dxa"/>
          </w:tcPr>
          <w:p w14:paraId="66720C40" w14:textId="4D1C432A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Местное управление и самоуправление</w:t>
            </w:r>
          </w:p>
        </w:tc>
        <w:tc>
          <w:tcPr>
            <w:tcW w:w="2118" w:type="dxa"/>
            <w:vAlign w:val="center"/>
          </w:tcPr>
          <w:p w14:paraId="404CD0E9" w14:textId="4E109026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270" w:type="dxa"/>
            <w:vAlign w:val="center"/>
          </w:tcPr>
          <w:p w14:paraId="5DF7566E" w14:textId="6C76E409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  <w:vAlign w:val="center"/>
          </w:tcPr>
          <w:p w14:paraId="203C9ED2" w14:textId="77777777" w:rsidR="009937C1" w:rsidRDefault="00AD6E34" w:rsidP="009937C1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«Личность, общество, государство»:</w:t>
            </w:r>
          </w:p>
          <w:p w14:paraId="74BBA75A" w14:textId="2DEE0489" w:rsidR="00AD6E34" w:rsidRPr="00446EED" w:rsidRDefault="009937C1" w:rsidP="009937C1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D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власть в Республике Беларусь</w:t>
            </w:r>
          </w:p>
        </w:tc>
      </w:tr>
      <w:tr w:rsidR="00AD6E34" w:rsidRPr="00446EED" w14:paraId="5BC8A6FC" w14:textId="77777777" w:rsidTr="009937C1">
        <w:trPr>
          <w:trHeight w:val="580"/>
        </w:trPr>
        <w:tc>
          <w:tcPr>
            <w:tcW w:w="3639" w:type="dxa"/>
            <w:vMerge w:val="restart"/>
          </w:tcPr>
          <w:p w14:paraId="2CAF2EB4" w14:textId="4E00E7AC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Конституционные права и свободы</w:t>
            </w:r>
          </w:p>
        </w:tc>
        <w:tc>
          <w:tcPr>
            <w:tcW w:w="2118" w:type="dxa"/>
          </w:tcPr>
          <w:p w14:paraId="579F7F57" w14:textId="4156D3A4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270" w:type="dxa"/>
          </w:tcPr>
          <w:p w14:paraId="1CE4FF2E" w14:textId="0572C8A9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7A47C8A1" w14:textId="77777777" w:rsidR="009937C1" w:rsidRDefault="00AD6E34" w:rsidP="009937C1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«Личность, общество, государство»:</w:t>
            </w:r>
          </w:p>
          <w:p w14:paraId="181E41A2" w14:textId="4CFF1F00" w:rsidR="00AD6E34" w:rsidRPr="00446EED" w:rsidRDefault="009937C1" w:rsidP="009937C1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D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Права человека и гражданина в Республике Беларусь</w:t>
            </w:r>
          </w:p>
        </w:tc>
      </w:tr>
      <w:tr w:rsidR="00AD6E34" w:rsidRPr="00446EED" w14:paraId="25D6ABA7" w14:textId="77777777" w:rsidTr="002078B3">
        <w:tc>
          <w:tcPr>
            <w:tcW w:w="3639" w:type="dxa"/>
            <w:vMerge/>
          </w:tcPr>
          <w:p w14:paraId="619E26CC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B434232" w14:textId="16B1C367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270" w:type="dxa"/>
          </w:tcPr>
          <w:p w14:paraId="2E4F22BA" w14:textId="2703F3C3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  <w:vAlign w:val="center"/>
          </w:tcPr>
          <w:p w14:paraId="2CF3F3A4" w14:textId="19C4D5BE" w:rsidR="00AD6E34" w:rsidRPr="00446EED" w:rsidRDefault="009937C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Становление и укрепление государственного суверенитета Республики Беларусь. 90-е гг. ХX</w:t>
            </w:r>
            <w:r w:rsidR="003D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в. – начало XXI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6E34" w:rsidRPr="00446EED" w14:paraId="46551C6C" w14:textId="77777777" w:rsidTr="002078B3">
        <w:tc>
          <w:tcPr>
            <w:tcW w:w="3639" w:type="dxa"/>
          </w:tcPr>
          <w:p w14:paraId="25FAA025" w14:textId="546AA62A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гражданина </w:t>
            </w:r>
          </w:p>
        </w:tc>
        <w:tc>
          <w:tcPr>
            <w:tcW w:w="2118" w:type="dxa"/>
            <w:vAlign w:val="center"/>
          </w:tcPr>
          <w:p w14:paraId="1ADE7001" w14:textId="62E0F35D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270" w:type="dxa"/>
            <w:vAlign w:val="center"/>
          </w:tcPr>
          <w:p w14:paraId="627B918E" w14:textId="6AE5217B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  <w:vAlign w:val="center"/>
          </w:tcPr>
          <w:p w14:paraId="1874713F" w14:textId="77777777" w:rsidR="009937C1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«Личность, общество, государство»:</w:t>
            </w:r>
          </w:p>
          <w:p w14:paraId="398BE175" w14:textId="72551891" w:rsidR="00AD6E34" w:rsidRPr="00446EED" w:rsidRDefault="009937C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D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Права человека и гражданина в Республике Беларусь</w:t>
            </w:r>
          </w:p>
        </w:tc>
      </w:tr>
      <w:tr w:rsidR="00AD6E34" w:rsidRPr="00446EED" w14:paraId="7F6899CE" w14:textId="77777777" w:rsidTr="00DA6BC3">
        <w:tc>
          <w:tcPr>
            <w:tcW w:w="3639" w:type="dxa"/>
            <w:vMerge w:val="restart"/>
          </w:tcPr>
          <w:p w14:paraId="56B6DC52" w14:textId="5FA9EC12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От 14 до 18… </w:t>
            </w:r>
          </w:p>
          <w:p w14:paraId="33313A08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28C20C6" w14:textId="69837575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54D1F391" w14:textId="733DE7C3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28F11103" w14:textId="4CFEF695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Тема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«Молод</w:t>
            </w:r>
            <w:r w:rsidR="00BD6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жь и общество» (интересы и проблемы молод</w:t>
            </w:r>
            <w:r w:rsidR="00BD6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жи)</w:t>
            </w:r>
            <w:r w:rsidR="00BD6B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266C97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 182 упр. 1а; с. 183 упр. 2а, 3а, упр. 189 упр. 5а; с. 190 упр. 1а);</w:t>
            </w:r>
          </w:p>
          <w:p w14:paraId="1579DEE4" w14:textId="02AAC7DD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 1 – с. 5 упр. 1; с. 8 упр. 4а; с. 14 упр. 8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. 20 упр. 1а; с. 25 упр. 3а)</w:t>
            </w:r>
          </w:p>
        </w:tc>
      </w:tr>
      <w:tr w:rsidR="00AD6E34" w:rsidRPr="00446EED" w14:paraId="457910D4" w14:textId="77777777" w:rsidTr="002078B3">
        <w:tc>
          <w:tcPr>
            <w:tcW w:w="3639" w:type="dxa"/>
            <w:vMerge/>
          </w:tcPr>
          <w:p w14:paraId="63FD345A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03CE4986" w14:textId="1832D2FC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270" w:type="dxa"/>
            <w:vAlign w:val="center"/>
          </w:tcPr>
          <w:p w14:paraId="1BE75194" w14:textId="70D4DE51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  <w:vAlign w:val="center"/>
          </w:tcPr>
          <w:p w14:paraId="149FFB26" w14:textId="3D1A102E" w:rsidR="00DA3D69" w:rsidRDefault="00AD6E34" w:rsidP="00AD6E34">
            <w:pPr>
              <w:widowControl w:val="0"/>
              <w:tabs>
                <w:tab w:val="left" w:pos="1944"/>
              </w:tabs>
              <w:rPr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Личность, общество, государство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14316193" w14:textId="6374778C" w:rsidR="00AD6E34" w:rsidRPr="00446EED" w:rsidRDefault="009937C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0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Права и ответственность несовершеннолетних</w:t>
            </w:r>
          </w:p>
        </w:tc>
      </w:tr>
      <w:tr w:rsidR="00AD6E34" w:rsidRPr="00446EED" w14:paraId="6C1E2901" w14:textId="77777777" w:rsidTr="00DA6BC3">
        <w:tc>
          <w:tcPr>
            <w:tcW w:w="3639" w:type="dxa"/>
            <w:vMerge w:val="restart"/>
          </w:tcPr>
          <w:p w14:paraId="791F947A" w14:textId="10C8F8AD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2118" w:type="dxa"/>
          </w:tcPr>
          <w:p w14:paraId="08F3A9D0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06C63D60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FF2F9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E2D30D0" w14:textId="402F18FF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  <w:p w14:paraId="26B68A75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6C690E99" w14:textId="1FD2639F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5" w:type="dxa"/>
          </w:tcPr>
          <w:p w14:paraId="1562031D" w14:textId="74BD62B1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Тэма </w:t>
            </w:r>
            <w:r w:rsidR="00BE0E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Правапіс вялікай і малой літар</w:t>
            </w:r>
            <w:r w:rsidR="00BE0E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заданне на правапіс назваў дзяржаўных узнагарод; на складанне тэксту на тэму </w:t>
            </w:r>
            <w:r w:rsidR="00BE0E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Ганаровыя дзяржаўныя ўзнагароды</w:t>
            </w:r>
            <w:r w:rsidR="00BE0E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(практ. 151, с. 87)</w:t>
            </w:r>
          </w:p>
        </w:tc>
      </w:tr>
      <w:tr w:rsidR="00AD6E34" w:rsidRPr="00446EED" w14:paraId="64FC6437" w14:textId="77777777" w:rsidTr="002078B3">
        <w:tc>
          <w:tcPr>
            <w:tcW w:w="3639" w:type="dxa"/>
            <w:vMerge/>
          </w:tcPr>
          <w:p w14:paraId="0D53A3F4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5CC58169" w14:textId="1A739C97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270" w:type="dxa"/>
            <w:vAlign w:val="center"/>
          </w:tcPr>
          <w:p w14:paraId="200274B6" w14:textId="604AFAA3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  <w:vAlign w:val="center"/>
          </w:tcPr>
          <w:p w14:paraId="49D4C952" w14:textId="4016A800" w:rsidR="00DA3D69" w:rsidRDefault="00AD6E34" w:rsidP="00AD6E34">
            <w:pPr>
              <w:widowControl w:val="0"/>
              <w:tabs>
                <w:tab w:val="left" w:pos="1944"/>
              </w:tabs>
              <w:rPr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«Личность, общество, государство»:</w:t>
            </w:r>
          </w:p>
          <w:p w14:paraId="19441C3F" w14:textId="061B30E5" w:rsidR="00AD6E34" w:rsidRPr="00446EED" w:rsidRDefault="009937C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0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Права и ответственность несовершеннолетних</w:t>
            </w:r>
          </w:p>
        </w:tc>
      </w:tr>
      <w:tr w:rsidR="00AD6E34" w:rsidRPr="00446EED" w14:paraId="4510B2BA" w14:textId="77777777" w:rsidTr="009937C1">
        <w:trPr>
          <w:trHeight w:val="420"/>
        </w:trPr>
        <w:tc>
          <w:tcPr>
            <w:tcW w:w="3639" w:type="dxa"/>
            <w:vMerge w:val="restart"/>
          </w:tcPr>
          <w:p w14:paraId="0B52F88A" w14:textId="727A264A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Герои Беларуси</w:t>
            </w:r>
          </w:p>
        </w:tc>
        <w:tc>
          <w:tcPr>
            <w:tcW w:w="2118" w:type="dxa"/>
          </w:tcPr>
          <w:p w14:paraId="09157651" w14:textId="040B54A4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270" w:type="dxa"/>
          </w:tcPr>
          <w:p w14:paraId="1768AD09" w14:textId="0DE6F664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5D6B3659" w14:textId="68358229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«Выдающиеся люди Республики Бел</w:t>
            </w:r>
            <w:r w:rsidR="00687DB2">
              <w:rPr>
                <w:rFonts w:ascii="Times New Roman" w:hAnsi="Times New Roman" w:cs="Times New Roman"/>
                <w:sz w:val="24"/>
                <w:szCs w:val="24"/>
              </w:rPr>
              <w:t>арусь и стран изучаемого языка» (</w:t>
            </w:r>
            <w:r w:rsidR="00687DB2" w:rsidRPr="00687DB2">
              <w:rPr>
                <w:rFonts w:ascii="Times New Roman" w:hAnsi="Times New Roman" w:cs="Times New Roman"/>
                <w:sz w:val="24"/>
                <w:szCs w:val="24"/>
              </w:rPr>
              <w:t>Выдающиеся люди Республики Беларусь):</w:t>
            </w:r>
          </w:p>
          <w:p w14:paraId="25C3012C" w14:textId="102994FA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(с.119, упр.</w:t>
            </w:r>
            <w:r w:rsidR="00BE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57)</w:t>
            </w:r>
          </w:p>
        </w:tc>
      </w:tr>
      <w:tr w:rsidR="00AD6E34" w:rsidRPr="00446EED" w14:paraId="537A9570" w14:textId="77777777" w:rsidTr="00DA6BC3">
        <w:tc>
          <w:tcPr>
            <w:tcW w:w="3639" w:type="dxa"/>
            <w:vMerge/>
          </w:tcPr>
          <w:p w14:paraId="747BC547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B4C2EB3" w14:textId="42C01DBC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270" w:type="dxa"/>
          </w:tcPr>
          <w:p w14:paraId="44A8773F" w14:textId="435EBA5A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0DF38D26" w14:textId="61B1B7F9" w:rsidR="00AD6E34" w:rsidRPr="00F27029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47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BE0E47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Выдающиеся</w:t>
            </w:r>
            <w:r w:rsidRPr="00BE0E4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BE0E47">
              <w:rPr>
                <w:rFonts w:ascii="Times New Roman" w:hAnsi="Times New Roman" w:cs="Times New Roman"/>
                <w:sz w:val="24"/>
                <w:szCs w:val="24"/>
              </w:rPr>
              <w:t>люди Республики</w:t>
            </w:r>
            <w:r w:rsidRPr="00BE0E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0E47">
              <w:rPr>
                <w:rFonts w:ascii="Times New Roman" w:hAnsi="Times New Roman" w:cs="Times New Roman"/>
                <w:sz w:val="24"/>
                <w:szCs w:val="24"/>
              </w:rPr>
              <w:t xml:space="preserve">Беларусь </w:t>
            </w:r>
            <w:r w:rsidRPr="00BE0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BE0E47">
              <w:rPr>
                <w:rFonts w:ascii="Times New Roman" w:hAnsi="Times New Roman" w:cs="Times New Roman"/>
                <w:sz w:val="24"/>
                <w:szCs w:val="24"/>
              </w:rPr>
              <w:t xml:space="preserve">стран </w:t>
            </w:r>
            <w:r w:rsidRPr="00BE0E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изучаемого</w:t>
            </w:r>
            <w:r w:rsidRPr="00BE0E47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BE0E47">
              <w:rPr>
                <w:rFonts w:ascii="Times New Roman" w:hAnsi="Times New Roman" w:cs="Times New Roman"/>
                <w:sz w:val="24"/>
                <w:szCs w:val="24"/>
              </w:rPr>
              <w:t>языка» (Выдающ</w:t>
            </w:r>
            <w:r w:rsidR="0096285B" w:rsidRPr="00BE0E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0E47">
              <w:rPr>
                <w:rFonts w:ascii="Times New Roman" w:hAnsi="Times New Roman" w:cs="Times New Roman"/>
                <w:sz w:val="24"/>
                <w:szCs w:val="24"/>
              </w:rPr>
              <w:t>еся люди Республики Беларусь)</w:t>
            </w:r>
            <w:r w:rsidR="00BE0E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E0E47">
              <w:rPr>
                <w:rFonts w:ascii="Times New Roman" w:hAnsi="Times New Roman" w:cs="Times New Roman"/>
                <w:sz w:val="24"/>
                <w:szCs w:val="24"/>
              </w:rPr>
              <w:t>с. 184-187, упр. 1-7</w:t>
            </w:r>
          </w:p>
        </w:tc>
      </w:tr>
      <w:tr w:rsidR="00AD6E34" w:rsidRPr="00446EED" w14:paraId="276F7E45" w14:textId="77777777" w:rsidTr="002078B3">
        <w:tc>
          <w:tcPr>
            <w:tcW w:w="3639" w:type="dxa"/>
            <w:vMerge/>
          </w:tcPr>
          <w:p w14:paraId="7029D400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0FB6F9B7" w14:textId="00BC30B2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270" w:type="dxa"/>
            <w:vAlign w:val="center"/>
          </w:tcPr>
          <w:p w14:paraId="7996A2BD" w14:textId="4EA4CF04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22EE34E2" w14:textId="30BE50AC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Становление и укрепление государственного суверенитета Республики Беларусь. 90-е гг. Х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BE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в. – начало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6E34" w:rsidRPr="00446EED" w14:paraId="104293B5" w14:textId="77777777" w:rsidTr="00DA6BC3">
        <w:tc>
          <w:tcPr>
            <w:tcW w:w="15302" w:type="dxa"/>
            <w:gridSpan w:val="4"/>
          </w:tcPr>
          <w:p w14:paraId="5D07D350" w14:textId="7BF5B91A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БЕСЦЕННЫЙ ДАР ПРЕДКОВ</w:t>
            </w:r>
          </w:p>
        </w:tc>
      </w:tr>
      <w:tr w:rsidR="00AD6E34" w:rsidRPr="00446EED" w14:paraId="70647F16" w14:textId="77777777" w:rsidTr="00DA6BC3">
        <w:tc>
          <w:tcPr>
            <w:tcW w:w="3639" w:type="dxa"/>
            <w:vMerge w:val="restart"/>
          </w:tcPr>
          <w:p w14:paraId="50D14A2F" w14:textId="15AEED8B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Духовные ценности белорусов. Черты национального характера</w:t>
            </w:r>
          </w:p>
          <w:p w14:paraId="45A31594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3BC0CBB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</w:t>
            </w:r>
          </w:p>
          <w:p w14:paraId="1C7FBA84" w14:textId="56A93FFD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270" w:type="dxa"/>
          </w:tcPr>
          <w:p w14:paraId="788E032C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  <w:p w14:paraId="7B1C9C74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13AAF685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20C000D8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6B231512" w14:textId="3218A062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8275" w:type="dxa"/>
          </w:tcPr>
          <w:p w14:paraId="3ED63AE5" w14:textId="4F4987CC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151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Нацыянальнае і агульначалавечае ў мастацтве слова:</w:t>
            </w:r>
          </w:p>
          <w:p w14:paraId="53CFD5D3" w14:textId="1A4558C3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Я. Колас. Паэма </w:t>
            </w:r>
            <w:r w:rsidR="00151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Новая зямля</w:t>
            </w:r>
            <w:r w:rsidR="00151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993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пытанні і заданні 4, 7, 10-11,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144;</w:t>
            </w:r>
          </w:p>
          <w:p w14:paraId="472E2641" w14:textId="501D8CAF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М. Гарэцкі </w:t>
            </w:r>
            <w:r w:rsidR="00151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Роднае карэнне</w:t>
            </w:r>
            <w:r w:rsidR="00151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993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пытанні і заданні 2, 9-10, 12,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166-167</w:t>
            </w:r>
          </w:p>
          <w:p w14:paraId="34986785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7032732E" w14:textId="7281323A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151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перыяду 1960-х – пачатку 1990-х гг</w:t>
            </w:r>
            <w:r w:rsidR="00151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</w:t>
            </w:r>
          </w:p>
          <w:p w14:paraId="4268FE24" w14:textId="6C2B2853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Н. Гілевіч </w:t>
            </w:r>
            <w:r w:rsidR="00151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Край мой беларускі, кра</w:t>
            </w:r>
            <w:r w:rsidR="00993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й!..</w:t>
            </w:r>
            <w:r w:rsidR="00151C95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993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пытанні і заданні 3, 4,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117;</w:t>
            </w:r>
          </w:p>
          <w:p w14:paraId="1054E8E3" w14:textId="5CEC8699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Н. Гілевіч. Раман у вершах </w:t>
            </w:r>
            <w:r w:rsidR="00151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Родныя д</w:t>
            </w:r>
            <w:r w:rsidR="00993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зеці</w:t>
            </w:r>
            <w:r w:rsidR="00151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3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пытанні і заданні 5, 8,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123-124;</w:t>
            </w:r>
          </w:p>
          <w:p w14:paraId="2D3EEB08" w14:textId="555DA100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Р. Барадулін </w:t>
            </w:r>
            <w:r w:rsidR="00151C95" w:rsidRPr="00151C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Яна адна, зямля в</w:t>
            </w:r>
            <w:r w:rsidR="00993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якоў…</w:t>
            </w:r>
            <w:r w:rsidR="00151C95" w:rsidRPr="00151C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="00993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пытанні і заданні 2, 3,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152;</w:t>
            </w:r>
          </w:p>
          <w:p w14:paraId="3EA6AF10" w14:textId="70E61CA8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 Разанаў. Вершы «Радзіма…», «Кожны народ мае…», «У крузе», «Спадчына», «</w:t>
            </w:r>
            <w:r w:rsidR="00993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Горад», пытанні і заданні 2-5,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165;</w:t>
            </w:r>
          </w:p>
          <w:p w14:paraId="24ACFFA5" w14:textId="17681E8A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М. Башлакоў. Верш </w:t>
            </w:r>
            <w:r w:rsidR="00151C95" w:rsidRPr="00151C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Заркапад</w:t>
            </w:r>
            <w:r w:rsidR="00151C95" w:rsidRPr="00151C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цыкл вершаў </w:t>
            </w:r>
            <w:r w:rsidR="00151C95" w:rsidRPr="00193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Радзіма…</w:t>
            </w:r>
            <w:r w:rsidR="00151C95" w:rsidRPr="00151C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пытанні і заданні </w:t>
            </w:r>
          </w:p>
          <w:p w14:paraId="3BEC3971" w14:textId="1B5D06B4" w:rsidR="00AD6E34" w:rsidRPr="00446EED" w:rsidRDefault="009937C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2-3,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188</w:t>
            </w:r>
          </w:p>
        </w:tc>
      </w:tr>
      <w:tr w:rsidR="00C81039" w:rsidRPr="00446EED" w14:paraId="0196D4FD" w14:textId="77777777" w:rsidTr="00DA6BC3">
        <w:tc>
          <w:tcPr>
            <w:tcW w:w="3639" w:type="dxa"/>
            <w:vMerge/>
          </w:tcPr>
          <w:p w14:paraId="4E2F6019" w14:textId="77777777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6B824F9" w14:textId="77777777" w:rsidR="00C81039" w:rsidRPr="00446EED" w:rsidRDefault="00C81039" w:rsidP="00F27029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Русский язык</w:t>
            </w:r>
          </w:p>
          <w:p w14:paraId="0A868BF5" w14:textId="6FB55FF1" w:rsidR="00C81039" w:rsidRPr="00446EED" w:rsidRDefault="00C81039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270" w:type="dxa"/>
          </w:tcPr>
          <w:p w14:paraId="6958BA5C" w14:textId="77777777" w:rsidR="00C81039" w:rsidRDefault="00C81039" w:rsidP="00F27029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  <w:p w14:paraId="4D83D4DB" w14:textId="77777777" w:rsidR="00152BAC" w:rsidRDefault="00152BAC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66B3F205" w14:textId="116AE946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8275" w:type="dxa"/>
          </w:tcPr>
          <w:p w14:paraId="5D1D11FB" w14:textId="3714C93B" w:rsidR="00C81039" w:rsidRDefault="00151C95" w:rsidP="00152BAC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 10,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текстами о характерах белорусов, чувстве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7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8969D" w14:textId="55710DCD" w:rsidR="00C81039" w:rsidRPr="00446EED" w:rsidRDefault="00151C95" w:rsidP="00152BAC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 3.3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текстом об этикете)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33.4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(сочинение о ценностях на основе высказывания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>ного-белоруса)</w:t>
            </w:r>
          </w:p>
        </w:tc>
      </w:tr>
      <w:tr w:rsidR="00AD6E34" w:rsidRPr="00D92242" w14:paraId="675440AC" w14:textId="77777777" w:rsidTr="00DA6BC3">
        <w:tc>
          <w:tcPr>
            <w:tcW w:w="3639" w:type="dxa"/>
            <w:vMerge/>
          </w:tcPr>
          <w:p w14:paraId="211E5D4B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4EDDBE4" w14:textId="2B214442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71CF0EDB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  <w:p w14:paraId="541984E8" w14:textId="6FFE94B5" w:rsidR="00AD6E34" w:rsidRPr="00446EED" w:rsidRDefault="00AD6E34" w:rsidP="00AB2AF2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75" w:type="dxa"/>
          </w:tcPr>
          <w:p w14:paraId="7F3F8770" w14:textId="3378BD51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Тэма </w:t>
            </w:r>
            <w:r w:rsidR="001934EC" w:rsidRPr="00EC55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Беларуская мова ў сям’і славянскіх </w:t>
            </w:r>
            <w:r w:rsidR="00993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моў і моў народаў свету</w:t>
            </w:r>
            <w:r w:rsidR="00EC55C8" w:rsidRPr="00EC55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="00993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(с. 3</w:t>
            </w:r>
            <w:r w:rsidR="009937C1"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 w:rsidR="00993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="00F270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720C9244" w14:textId="68AB8766" w:rsidR="00AD6E34" w:rsidRPr="00446EED" w:rsidRDefault="00AD6E34" w:rsidP="00AB2AF2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EC55C8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Стылі маўлення</w:t>
            </w:r>
            <w:r w:rsidR="00EC55C8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талерантнасць беларусаў (практ. 49, с. 36)</w:t>
            </w:r>
          </w:p>
        </w:tc>
      </w:tr>
      <w:tr w:rsidR="00AD6E34" w:rsidRPr="00446EED" w14:paraId="6509725A" w14:textId="77777777" w:rsidTr="00DA6BC3">
        <w:tc>
          <w:tcPr>
            <w:tcW w:w="3639" w:type="dxa"/>
            <w:vMerge/>
          </w:tcPr>
          <w:p w14:paraId="65DA9F24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18" w:type="dxa"/>
          </w:tcPr>
          <w:p w14:paraId="0F182164" w14:textId="45DE444E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2BC5AFBA" w14:textId="7AEF441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48142BCD" w14:textId="07E35009" w:rsidR="00AD6E34" w:rsidRPr="00EB7223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«Национальный характер» (особенности национального характера белорусов, стереотипное представление о национальном характере)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48E144A5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(с. 263–264 упр. 5а,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59F34776" w14:textId="3A03A0F2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 2 – с.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100 упр. 5,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, упр. 6)</w:t>
            </w:r>
          </w:p>
        </w:tc>
      </w:tr>
      <w:tr w:rsidR="00AD6E34" w:rsidRPr="00446EED" w14:paraId="2F9DF470" w14:textId="77777777" w:rsidTr="00DA6BC3">
        <w:tc>
          <w:tcPr>
            <w:tcW w:w="3639" w:type="dxa"/>
            <w:vMerge/>
          </w:tcPr>
          <w:p w14:paraId="5CD4C884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18" w:type="dxa"/>
          </w:tcPr>
          <w:p w14:paraId="6A1D6164" w14:textId="010FC176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270" w:type="dxa"/>
          </w:tcPr>
          <w:p w14:paraId="042E39AF" w14:textId="6E6B5A8D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277DCFE8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«Национальный характер» (особенности национального характера белорусов):</w:t>
            </w:r>
          </w:p>
          <w:p w14:paraId="209DB45A" w14:textId="2F0EDC22" w:rsidR="00AD6E34" w:rsidRPr="00EB7223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169-171, упр.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14:paraId="7C67A7D1" w14:textId="75EFC1F3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2 - с.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167, упр.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  <w:tr w:rsidR="00AD6E34" w:rsidRPr="00446EED" w14:paraId="3D62862D" w14:textId="77777777" w:rsidTr="00DA6BC3">
        <w:tc>
          <w:tcPr>
            <w:tcW w:w="3639" w:type="dxa"/>
            <w:vMerge/>
          </w:tcPr>
          <w:p w14:paraId="783D424B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18" w:type="dxa"/>
          </w:tcPr>
          <w:p w14:paraId="61253C51" w14:textId="61998A6B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270" w:type="dxa"/>
          </w:tcPr>
          <w:p w14:paraId="6C87E00A" w14:textId="4646C971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33AAE010" w14:textId="7DD8626D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«Национальный характер» (Особенности национального характера белорусов), (с. 15, упр. 2, с. 16, упр. 3-4)</w:t>
            </w:r>
          </w:p>
        </w:tc>
      </w:tr>
      <w:tr w:rsidR="00AD6E34" w:rsidRPr="00446EED" w14:paraId="638924BF" w14:textId="77777777" w:rsidTr="00DA6BC3">
        <w:tc>
          <w:tcPr>
            <w:tcW w:w="3639" w:type="dxa"/>
            <w:vMerge/>
          </w:tcPr>
          <w:p w14:paraId="07807A2A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18" w:type="dxa"/>
          </w:tcPr>
          <w:p w14:paraId="66DB52C1" w14:textId="113F6734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30443F1D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702AA7B" w14:textId="4B0C45E2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5" w:type="dxa"/>
          </w:tcPr>
          <w:p w14:paraId="6E3EBD1C" w14:textId="5FA6EE07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9 </w:t>
            </w:r>
            <w:r w:rsidR="009628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Национальный характер</w:t>
            </w:r>
            <w:r w:rsidR="009628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, урок 4 упр.2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стр.163-166</w:t>
            </w:r>
            <w:r w:rsidR="00F27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52E789" w14:textId="1322020F" w:rsidR="00AD6E34" w:rsidRPr="00446EED" w:rsidRDefault="00AD6E34" w:rsidP="00F27029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уровень: </w:t>
            </w:r>
            <w:r w:rsidR="009628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аздел «Семья» (современная семья в Республике Беларусь, семейные праздники и традиции):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с. 4,17</w:t>
            </w:r>
          </w:p>
        </w:tc>
      </w:tr>
      <w:tr w:rsidR="00AD6E34" w:rsidRPr="00446EED" w14:paraId="350924B5" w14:textId="77777777" w:rsidTr="00DA6BC3">
        <w:tc>
          <w:tcPr>
            <w:tcW w:w="3639" w:type="dxa"/>
            <w:vMerge w:val="restart"/>
          </w:tcPr>
          <w:p w14:paraId="227CE8DD" w14:textId="5F0C8CEB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наследие белорусов </w:t>
            </w:r>
          </w:p>
        </w:tc>
        <w:tc>
          <w:tcPr>
            <w:tcW w:w="2118" w:type="dxa"/>
          </w:tcPr>
          <w:p w14:paraId="2CFE376F" w14:textId="7A92FBFC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</w:t>
            </w:r>
          </w:p>
        </w:tc>
        <w:tc>
          <w:tcPr>
            <w:tcW w:w="1270" w:type="dxa"/>
          </w:tcPr>
          <w:p w14:paraId="2FA16C4D" w14:textId="3345BFE0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8275" w:type="dxa"/>
          </w:tcPr>
          <w:p w14:paraId="5B2CBABC" w14:textId="332776D0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EC55C8" w:rsidRPr="00EC55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Рамантычнае і рэалістычнае адлюстраванне жыцця ў мастацкай літаратуры</w:t>
            </w:r>
            <w:r w:rsidR="00EC55C8" w:rsidRPr="00EC55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5EC48AAE" w14:textId="54966A44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Адам Міцкевіч. Балада </w:t>
            </w:r>
            <w:r w:rsidR="00EC5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Свіцяз</w:t>
            </w:r>
            <w:r w:rsidR="00993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янка</w:t>
            </w:r>
            <w:r w:rsidR="00EC55C8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3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пытанні і заданні 1, 5,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60</w:t>
            </w:r>
          </w:p>
        </w:tc>
      </w:tr>
      <w:tr w:rsidR="00AD6E34" w:rsidRPr="001910FE" w14:paraId="15316996" w14:textId="77777777" w:rsidTr="00DA6BC3">
        <w:tc>
          <w:tcPr>
            <w:tcW w:w="3639" w:type="dxa"/>
            <w:vMerge/>
          </w:tcPr>
          <w:p w14:paraId="49C2B9B6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E5B5FBF" w14:textId="2D982D65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7714A581" w14:textId="0EF427D5" w:rsidR="00AD6E34" w:rsidRPr="00446EED" w:rsidRDefault="00AB2AF2" w:rsidP="00AB2AF2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  <w:p w14:paraId="6E1E302F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172B71B0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  <w:p w14:paraId="2274FA0E" w14:textId="5F4B3CFD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75" w:type="dxa"/>
          </w:tcPr>
          <w:p w14:paraId="0447B8D3" w14:textId="1AB5B971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Тэма </w:t>
            </w:r>
            <w:r w:rsidR="00EC5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Мова як грамадская з’ява. Функцыі мовы</w:t>
            </w:r>
            <w:r w:rsidR="00EC55C8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(с. 3–9)</w:t>
            </w:r>
            <w:r w:rsidR="00F270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4E8A1F30" w14:textId="4897DC2C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EC5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Фразеалагічныя нормы</w:t>
            </w:r>
            <w:r w:rsidR="00EC55C8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(с. 118– 25)</w:t>
            </w:r>
            <w:r w:rsidR="00F270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23DB588B" w14:textId="04E65FB3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Тэма </w:t>
            </w:r>
            <w:r w:rsidR="00EC5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Агульныя звесткі аб мове</w:t>
            </w:r>
            <w:r w:rsidR="00EC55C8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55C8"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(с. 3–6)</w:t>
            </w:r>
            <w:r w:rsidR="00F270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7CA9B27D" w14:textId="03F7A088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Заданні пад рубрыкай </w:t>
            </w:r>
            <w:r w:rsidR="00EC55C8" w:rsidRPr="00EC55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Скарбы мовы</w:t>
            </w:r>
            <w:r w:rsidR="00EC55C8" w:rsidRPr="00EC55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(моўную аснову практыкаванняў рубрыкі складаюць фра</w:t>
            </w:r>
            <w:r w:rsidR="009937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зеалагізмы, прыказкі, прымаўкі)</w:t>
            </w:r>
          </w:p>
        </w:tc>
      </w:tr>
      <w:tr w:rsidR="00C81039" w:rsidRPr="00446EED" w14:paraId="6464761A" w14:textId="77777777" w:rsidTr="00AC0AF8">
        <w:trPr>
          <w:trHeight w:val="627"/>
        </w:trPr>
        <w:tc>
          <w:tcPr>
            <w:tcW w:w="3639" w:type="dxa"/>
            <w:vMerge/>
          </w:tcPr>
          <w:p w14:paraId="4C89A88F" w14:textId="77777777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18" w:type="dxa"/>
          </w:tcPr>
          <w:p w14:paraId="5814540F" w14:textId="3FC7DD70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60C7030C" w14:textId="77777777" w:rsidR="00C81039" w:rsidRPr="00446EED" w:rsidRDefault="00C81039" w:rsidP="00F27029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  <w:p w14:paraId="1EE9A2AF" w14:textId="4DCCDB9E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8275" w:type="dxa"/>
          </w:tcPr>
          <w:p w14:paraId="1EFCB087" w14:textId="3A3365B7" w:rsidR="00C81039" w:rsidRPr="00446EED" w:rsidRDefault="00EC55C8" w:rsidP="00F27029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 20,221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текстом о заповедниках и символах Беларуси)</w:t>
            </w:r>
            <w:r w:rsidR="00F27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12E83F" w14:textId="5D287C65" w:rsidR="00C81039" w:rsidRPr="00446EED" w:rsidRDefault="00EC55C8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омплексное задание «Ойконимы Беларуси»</w:t>
            </w:r>
          </w:p>
        </w:tc>
      </w:tr>
      <w:tr w:rsidR="00AD6E34" w:rsidRPr="00446EED" w14:paraId="3FC2729F" w14:textId="77777777" w:rsidTr="00DA6BC3">
        <w:tc>
          <w:tcPr>
            <w:tcW w:w="3639" w:type="dxa"/>
            <w:vMerge/>
          </w:tcPr>
          <w:p w14:paraId="3FB7ED87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E202891" w14:textId="79AEDA31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1111A7B1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D5AE320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83ACF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4FE86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0F1F6" w14:textId="755CCD16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3A3862AA" w14:textId="60E0ECAA" w:rsidR="00AD6E34" w:rsidRPr="00EB7223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«Искусство» (известные памятники архитектуры Республики Беларусь, роль искусства в жизни человека)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202DECA0" w14:textId="24BA79C5" w:rsidR="00AD6E34" w:rsidRPr="00446EED" w:rsidRDefault="009937C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 (с. 1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53–156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5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; с. 170–171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5 а,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7254707" w14:textId="60D1DFF1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 1– с.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7с,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; с. 137–140, упр. 4а,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7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41581D" w14:textId="19DB1594" w:rsidR="00AD6E34" w:rsidRPr="00EB7223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«Социокультурный портрет страны» (социокультурный портрет страны)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7DDE4B90" w14:textId="18CB3C6D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  <w:r w:rsidR="005567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с. 252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проект;</w:t>
            </w:r>
          </w:p>
          <w:p w14:paraId="3F0F0F15" w14:textId="3A00DBFF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  <w:r w:rsidR="005567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с. 170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6</w:t>
            </w:r>
          </w:p>
        </w:tc>
      </w:tr>
      <w:tr w:rsidR="00AD6E34" w:rsidRPr="00446EED" w14:paraId="54A1E737" w14:textId="77777777" w:rsidTr="00DA6BC3">
        <w:tc>
          <w:tcPr>
            <w:tcW w:w="3639" w:type="dxa"/>
            <w:vMerge/>
          </w:tcPr>
          <w:p w14:paraId="46E249A9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230A69E" w14:textId="4ABF19A6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270" w:type="dxa"/>
          </w:tcPr>
          <w:p w14:paraId="4F74ED83" w14:textId="2047DB36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7FB15B4A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«Социокультурный портрет Республики Беларусь и стран изучаемого языка» (социокультурный портрет Республики Беларусь):</w:t>
            </w:r>
          </w:p>
          <w:p w14:paraId="52081A52" w14:textId="362AFD70" w:rsidR="00AD6E34" w:rsidRPr="00EB7223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  <w:r w:rsidR="005567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244-246, упр.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2; с.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250-256, упр.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19, 25, 27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14:paraId="53C8AD01" w14:textId="73E8DC19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  <w:r w:rsidR="005567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2 - с.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170-171; упр.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8а; с.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173-175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</w:tr>
      <w:tr w:rsidR="00AD6E34" w:rsidRPr="00446EED" w14:paraId="1C3E7483" w14:textId="77777777" w:rsidTr="00DA6BC3">
        <w:tc>
          <w:tcPr>
            <w:tcW w:w="3639" w:type="dxa"/>
            <w:vMerge/>
          </w:tcPr>
          <w:p w14:paraId="3DCACA2E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7BB19F5" w14:textId="54F13C2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270" w:type="dxa"/>
          </w:tcPr>
          <w:p w14:paraId="459D9250" w14:textId="1BBF8DA4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FDF9E46" w14:textId="78B8441E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5" w:type="dxa"/>
          </w:tcPr>
          <w:p w14:paraId="50C7CE34" w14:textId="0EFB8F7C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«Социокультурный портрет страны» (Социокультурный портрет Республики Беларусь)</w:t>
            </w:r>
            <w:r w:rsidR="005567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с. 45-52, упр. 3-5, 9, 10</w:t>
            </w:r>
          </w:p>
        </w:tc>
      </w:tr>
      <w:tr w:rsidR="00AD6E34" w:rsidRPr="00446EED" w14:paraId="1E1301C4" w14:textId="77777777" w:rsidTr="00DA6BC3">
        <w:tc>
          <w:tcPr>
            <w:tcW w:w="3639" w:type="dxa"/>
            <w:vMerge/>
          </w:tcPr>
          <w:p w14:paraId="15563A14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7FEC425" w14:textId="78D1E470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0" w:type="dxa"/>
          </w:tcPr>
          <w:p w14:paraId="73B77FBA" w14:textId="75F343A1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074FDD82" w14:textId="63BC4530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Тема: «Искусство» (Известные памятники архитектуры Республики Беларусь)</w:t>
            </w:r>
            <w:r w:rsidR="005567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ABFCED" w14:textId="3F62FE6F" w:rsidR="00AD6E34" w:rsidRPr="00446EED" w:rsidRDefault="0055671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овышенный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ч.1 – с.145,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3в; с.191,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38а</w:t>
            </w:r>
          </w:p>
        </w:tc>
      </w:tr>
      <w:tr w:rsidR="00AD6E34" w:rsidRPr="00446EED" w14:paraId="3DBB4BE1" w14:textId="77777777" w:rsidTr="00DA6BC3">
        <w:tc>
          <w:tcPr>
            <w:tcW w:w="3639" w:type="dxa"/>
            <w:vMerge/>
          </w:tcPr>
          <w:p w14:paraId="0EDFB30A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6E42D72" w14:textId="07033C34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22295801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721F249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AB04BB3" w14:textId="7666A43F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5" w:type="dxa"/>
          </w:tcPr>
          <w:p w14:paraId="7F6B391E" w14:textId="1D1098DE" w:rsidR="00AD6E34" w:rsidRPr="00446EED" w:rsidRDefault="0096285B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уровень: 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="00191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, урок 10, упр.1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стр.196-197, упр.2а стр.198-199</w:t>
            </w:r>
            <w:r w:rsidR="00F27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54F157" w14:textId="313439A6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6 </w:t>
            </w:r>
            <w:r w:rsidR="009628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Социокультурный портрет Республики Беларусь и стран изучаемого языка</w:t>
            </w:r>
            <w:r w:rsidR="009628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67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урок 8, упр.1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.66-67 (Александрия и Славянский базар)</w:t>
            </w:r>
          </w:p>
        </w:tc>
      </w:tr>
      <w:tr w:rsidR="00C81039" w:rsidRPr="00446EED" w14:paraId="43EB3B6B" w14:textId="77777777" w:rsidTr="00947CE8">
        <w:trPr>
          <w:trHeight w:val="268"/>
        </w:trPr>
        <w:tc>
          <w:tcPr>
            <w:tcW w:w="3639" w:type="dxa"/>
            <w:vMerge w:val="restart"/>
          </w:tcPr>
          <w:p w14:paraId="6113F800" w14:textId="3E077B8A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Храмы и святыни Беларуси </w:t>
            </w:r>
          </w:p>
        </w:tc>
        <w:tc>
          <w:tcPr>
            <w:tcW w:w="2118" w:type="dxa"/>
          </w:tcPr>
          <w:p w14:paraId="561DFD27" w14:textId="16204A55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5785A33F" w14:textId="28D41DA0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3CD49F2C" w14:textId="6CB5D738" w:rsidR="00C81039" w:rsidRPr="00446EED" w:rsidRDefault="00E24A6B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BE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D6E34" w:rsidRPr="00446EED" w14:paraId="67BD4436" w14:textId="77777777" w:rsidTr="00DA6BC3">
        <w:tc>
          <w:tcPr>
            <w:tcW w:w="3639" w:type="dxa"/>
            <w:vMerge/>
          </w:tcPr>
          <w:p w14:paraId="0591DD61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18" w:type="dxa"/>
          </w:tcPr>
          <w:p w14:paraId="47E692FA" w14:textId="357DAC8B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73A15842" w14:textId="4DBC5D04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8275" w:type="dxa"/>
          </w:tcPr>
          <w:p w14:paraId="0FC3DB35" w14:textId="4E6E0864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BE42FA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Складаназалежныя сказы: будова, значэнне, ужыванне</w:t>
            </w:r>
            <w:r w:rsidR="002821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тэкст </w:t>
            </w:r>
            <w:r w:rsidR="00BE42FA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Нашы святыні</w:t>
            </w:r>
            <w:r w:rsidR="002821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2168"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(практ. 131, с. 92)</w:t>
            </w:r>
          </w:p>
        </w:tc>
      </w:tr>
      <w:tr w:rsidR="00AD6E34" w:rsidRPr="00446EED" w14:paraId="5E5E572A" w14:textId="77777777" w:rsidTr="00DA6BC3">
        <w:tc>
          <w:tcPr>
            <w:tcW w:w="3639" w:type="dxa"/>
            <w:vMerge/>
          </w:tcPr>
          <w:p w14:paraId="3776F423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18" w:type="dxa"/>
          </w:tcPr>
          <w:p w14:paraId="6980C731" w14:textId="2A0180F8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270" w:type="dxa"/>
          </w:tcPr>
          <w:p w14:paraId="0C6692E6" w14:textId="16BD6B49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7BC9840A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«Социокультурный портрет Республики Беларусь и стран изучаемого языка» (социокультурный портрет Республики Беларусь):</w:t>
            </w:r>
          </w:p>
          <w:p w14:paraId="7CDB807F" w14:textId="519E1D1B" w:rsidR="00AD6E34" w:rsidRPr="00EB7223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244-246, упр.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2; с.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250-256, упр.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19, 25, 27)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14:paraId="561E2AD7" w14:textId="6D0EFC8D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2 - с.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173-175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9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12-14)</w:t>
            </w:r>
          </w:p>
        </w:tc>
      </w:tr>
      <w:tr w:rsidR="00AD6E34" w:rsidRPr="00446EED" w14:paraId="4082B3F2" w14:textId="77777777" w:rsidTr="00F27029">
        <w:trPr>
          <w:trHeight w:val="437"/>
        </w:trPr>
        <w:tc>
          <w:tcPr>
            <w:tcW w:w="3639" w:type="dxa"/>
            <w:vMerge/>
          </w:tcPr>
          <w:p w14:paraId="1B390A1C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18" w:type="dxa"/>
          </w:tcPr>
          <w:p w14:paraId="7645A012" w14:textId="1FB00792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681AD2D0" w14:textId="09D3E422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68167490" w14:textId="557D9B63" w:rsidR="00AD6E34" w:rsidRPr="00446EED" w:rsidRDefault="0096285B" w:rsidP="00F27029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уровень: 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аздел «Искусство» (известные памятники архитектуры Республики Беларусь): </w:t>
            </w:r>
            <w:proofErr w:type="spellStart"/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5 ART с. 160</w:t>
            </w:r>
          </w:p>
        </w:tc>
      </w:tr>
      <w:tr w:rsidR="00AD6E34" w:rsidRPr="00446EED" w14:paraId="37D488E9" w14:textId="77777777" w:rsidTr="00573F8D">
        <w:trPr>
          <w:trHeight w:val="591"/>
        </w:trPr>
        <w:tc>
          <w:tcPr>
            <w:tcW w:w="3639" w:type="dxa"/>
            <w:vMerge w:val="restart"/>
          </w:tcPr>
          <w:p w14:paraId="5677D02F" w14:textId="16F7CED8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Свидетели истории</w:t>
            </w:r>
          </w:p>
        </w:tc>
        <w:tc>
          <w:tcPr>
            <w:tcW w:w="2118" w:type="dxa"/>
          </w:tcPr>
          <w:p w14:paraId="4D7A8E50" w14:textId="2375FABC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7EE88829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1B27AD6" w14:textId="39BC999C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15DEAA40" w14:textId="46B6538B" w:rsidR="00AD6E34" w:rsidRPr="00446EED" w:rsidRDefault="00E24A6B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F27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1F5388" w14:textId="0364B8CF" w:rsidR="00AD6E34" w:rsidRPr="00446EED" w:rsidRDefault="00E24A6B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пр. 7.4,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</w:tr>
      <w:tr w:rsidR="00AD6E34" w:rsidRPr="00446EED" w14:paraId="3C73783C" w14:textId="77777777" w:rsidTr="00DA6BC3">
        <w:tc>
          <w:tcPr>
            <w:tcW w:w="3639" w:type="dxa"/>
            <w:vMerge/>
          </w:tcPr>
          <w:p w14:paraId="2F819FBB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18" w:type="dxa"/>
          </w:tcPr>
          <w:p w14:paraId="1AD99C68" w14:textId="6C3EE621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270" w:type="dxa"/>
          </w:tcPr>
          <w:p w14:paraId="29520299" w14:textId="20EC729A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57811A13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«Социокультурный портрет Республики Беларусь и стран изучаемого языка» (социокультурный портрет Республики Беларусь):</w:t>
            </w:r>
          </w:p>
          <w:p w14:paraId="4A3A5FA1" w14:textId="6403B126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299-301, упр.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AD6E34" w:rsidRPr="00446EED" w14:paraId="534F89BB" w14:textId="77777777" w:rsidTr="00DA6BC3">
        <w:tc>
          <w:tcPr>
            <w:tcW w:w="3639" w:type="dxa"/>
            <w:vMerge/>
          </w:tcPr>
          <w:p w14:paraId="0A96DD9D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18" w:type="dxa"/>
          </w:tcPr>
          <w:p w14:paraId="58C090FF" w14:textId="2D56D854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6E8772FB" w14:textId="77B5D95E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5D52FA0C" w14:textId="52FE4BC6" w:rsidR="00AD6E34" w:rsidRPr="00446EED" w:rsidRDefault="0096285B" w:rsidP="001814EF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уровень: 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аздел 6, урок 5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упр.2а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E0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55-57 </w:t>
            </w:r>
          </w:p>
        </w:tc>
      </w:tr>
      <w:tr w:rsidR="00C81039" w:rsidRPr="00446EED" w14:paraId="3C399AE8" w14:textId="77777777" w:rsidTr="00525910">
        <w:trPr>
          <w:trHeight w:val="573"/>
        </w:trPr>
        <w:tc>
          <w:tcPr>
            <w:tcW w:w="3639" w:type="dxa"/>
          </w:tcPr>
          <w:p w14:paraId="275872F2" w14:textId="6791A55F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Белорусские усадьбы</w:t>
            </w:r>
          </w:p>
        </w:tc>
        <w:tc>
          <w:tcPr>
            <w:tcW w:w="2118" w:type="dxa"/>
          </w:tcPr>
          <w:p w14:paraId="073E704E" w14:textId="4AC44D65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2DF567DE" w14:textId="77777777" w:rsidR="00C81039" w:rsidRPr="00446EED" w:rsidRDefault="00C81039" w:rsidP="00F27029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1671145" w14:textId="3A9E7362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59EEC346" w14:textId="5BAFC48D" w:rsidR="00C81039" w:rsidRPr="00446EED" w:rsidRDefault="00BE42FA" w:rsidP="00F27029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 16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текстом о Мирском замке)</w:t>
            </w:r>
            <w:r w:rsidR="00F27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E28A1" w14:textId="550A1B09" w:rsidR="00C81039" w:rsidRPr="00446EED" w:rsidRDefault="00BE42FA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 353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(сочинение «Моя малая родина» </w:t>
            </w:r>
            <w:r w:rsidR="007040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>а основе текста «Аромат родины»)</w:t>
            </w:r>
          </w:p>
        </w:tc>
      </w:tr>
      <w:tr w:rsidR="00AD6E34" w:rsidRPr="00446EED" w14:paraId="25E0FE7A" w14:textId="77777777" w:rsidTr="00525910">
        <w:trPr>
          <w:trHeight w:val="413"/>
        </w:trPr>
        <w:tc>
          <w:tcPr>
            <w:tcW w:w="3639" w:type="dxa"/>
          </w:tcPr>
          <w:p w14:paraId="7C8DBD89" w14:textId="31078AC9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Инженерные сооруж</w:t>
            </w:r>
            <w:proofErr w:type="spellStart"/>
            <w:r w:rsidRPr="003B342D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2118" w:type="dxa"/>
          </w:tcPr>
          <w:p w14:paraId="64AD31CB" w14:textId="098D6A24" w:rsidR="00AD6E34" w:rsidRPr="00446EED" w:rsidRDefault="003B342D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2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AD6E34" w:rsidRPr="003B342D">
              <w:rPr>
                <w:rFonts w:ascii="Times New Roman" w:hAnsi="Times New Roman" w:cs="Times New Roman"/>
                <w:sz w:val="24"/>
                <w:szCs w:val="24"/>
              </w:rPr>
              <w:t xml:space="preserve"> Беларуси</w:t>
            </w:r>
          </w:p>
        </w:tc>
        <w:tc>
          <w:tcPr>
            <w:tcW w:w="1270" w:type="dxa"/>
          </w:tcPr>
          <w:p w14:paraId="635C30DB" w14:textId="26524B1F" w:rsidR="00AD6E34" w:rsidRPr="00227CBF" w:rsidRDefault="003B342D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34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39F2F7BF" w14:textId="39C4FAFC" w:rsidR="003B342D" w:rsidRDefault="001814EF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3B342D" w:rsidRPr="003B3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342D" w:rsidRPr="003B342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исследовани</w:t>
            </w:r>
            <w:r w:rsidR="003B34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342D" w:rsidRPr="003B342D">
              <w:rPr>
                <w:rFonts w:ascii="Times New Roman" w:hAnsi="Times New Roman" w:cs="Times New Roman"/>
                <w:sz w:val="24"/>
                <w:szCs w:val="24"/>
              </w:rPr>
              <w:t xml:space="preserve">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="003B342D" w:rsidRPr="003B3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42D" w:rsidRPr="00446E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B342D">
              <w:rPr>
                <w:rFonts w:ascii="Times New Roman" w:hAnsi="Times New Roman" w:cs="Times New Roman"/>
                <w:sz w:val="24"/>
                <w:szCs w:val="24"/>
              </w:rPr>
              <w:t> 3.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исследования, с. 16-17</w:t>
            </w:r>
            <w:r w:rsidR="002821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A755D3" w14:textId="77777777" w:rsidR="001814EF" w:rsidRDefault="001814EF" w:rsidP="001814EF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="003B3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342D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62CB21EA" w14:textId="4E8F89FF" w:rsidR="003B342D" w:rsidRPr="003B342D" w:rsidRDefault="003B342D" w:rsidP="001814EF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§10. Поверхностные воды. Реки, каналы, оз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ёра, водохранилища и болота,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56-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81039" w:rsidRPr="00446EED" w14:paraId="1C2EA023" w14:textId="77777777" w:rsidTr="007344BA">
        <w:trPr>
          <w:trHeight w:val="277"/>
        </w:trPr>
        <w:tc>
          <w:tcPr>
            <w:tcW w:w="3639" w:type="dxa"/>
            <w:vMerge w:val="restart"/>
          </w:tcPr>
          <w:p w14:paraId="2FD89942" w14:textId="447A43A4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Традиционные постройки</w:t>
            </w:r>
          </w:p>
        </w:tc>
        <w:tc>
          <w:tcPr>
            <w:tcW w:w="2118" w:type="dxa"/>
          </w:tcPr>
          <w:p w14:paraId="237C5238" w14:textId="37AC97F9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736AEEA1" w14:textId="3768DEDB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685190D8" w14:textId="7EF0E3E3" w:rsidR="00C81039" w:rsidRPr="00446EED" w:rsidRDefault="00F27029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пр.13.9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(текст о деревянных традиционных сооружениях в музее под открытым небом в </w:t>
            </w:r>
            <w:proofErr w:type="spellStart"/>
            <w:r w:rsidR="00C81039">
              <w:rPr>
                <w:rFonts w:ascii="Times New Roman" w:hAnsi="Times New Roman" w:cs="Times New Roman"/>
                <w:sz w:val="24"/>
                <w:szCs w:val="24"/>
              </w:rPr>
              <w:t>Строчицах</w:t>
            </w:r>
            <w:proofErr w:type="spellEnd"/>
            <w:r w:rsidR="00C81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E34" w:rsidRPr="00446EED" w14:paraId="283F7C2A" w14:textId="77777777" w:rsidTr="00DA6BC3">
        <w:tc>
          <w:tcPr>
            <w:tcW w:w="3639" w:type="dxa"/>
            <w:vMerge/>
          </w:tcPr>
          <w:p w14:paraId="58CA33D7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0339472" w14:textId="3BE648C0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35D2D559" w14:textId="0C81C652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69A1DFB9" w14:textId="73122AC7" w:rsidR="00AD6E34" w:rsidRPr="00EB7223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Тема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Виды жилья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» (в</w:t>
            </w:r>
            <w:r w:rsidR="0096285B">
              <w:rPr>
                <w:rFonts w:ascii="Times New Roman" w:hAnsi="Times New Roman" w:cs="Times New Roman"/>
                <w:sz w:val="24"/>
                <w:szCs w:val="24"/>
              </w:rPr>
              <w:t>иды жилья в Республике Беларусь)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0210B54C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(с. 6 упр. 1а; с. 7 упр. е; с. 8 упр.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; с. 9 упр. а,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с; с. 10 упр.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44F7B70" w14:textId="5607C61A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 2 – с. 5 упр. 1а; с. 8 упр. 2е)</w:t>
            </w:r>
          </w:p>
        </w:tc>
      </w:tr>
      <w:tr w:rsidR="00AD6E34" w:rsidRPr="001910FE" w14:paraId="1BCD407D" w14:textId="77777777" w:rsidTr="00161BAB">
        <w:trPr>
          <w:trHeight w:val="828"/>
        </w:trPr>
        <w:tc>
          <w:tcPr>
            <w:tcW w:w="3639" w:type="dxa"/>
            <w:vMerge/>
          </w:tcPr>
          <w:p w14:paraId="59F909DB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1FC0334" w14:textId="705414FB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7C13CA43" w14:textId="21BF197D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374B4BE7" w14:textId="77777777" w:rsidR="00F27029" w:rsidRDefault="0096285B" w:rsidP="00F27029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уровень: 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аздел «Виды жилья» (виды жилья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F27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AD6E34" w:rsidRPr="00F2702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HOUSES</w:t>
            </w:r>
            <w:r w:rsidR="00AD6E34" w:rsidRPr="00F27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AD6E34" w:rsidRPr="00F27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HOMES</w:t>
            </w:r>
            <w:r w:rsidR="00AD6E34" w:rsidRPr="00F27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6E34" w:rsidRPr="00F27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168" w:rsidRPr="00282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D6E34" w:rsidRPr="00F270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2168" w:rsidRPr="00F27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27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436D85" w14:textId="4FA991CD" w:rsidR="00AD6E34" w:rsidRPr="00446EED" w:rsidRDefault="00AD6E34" w:rsidP="00F27029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9 NEWS FROM BELARUS c. 272</w:t>
            </w:r>
          </w:p>
        </w:tc>
      </w:tr>
      <w:tr w:rsidR="00AD6E34" w:rsidRPr="00446EED" w14:paraId="2B4C3046" w14:textId="77777777" w:rsidTr="0096285B">
        <w:trPr>
          <w:trHeight w:val="876"/>
        </w:trPr>
        <w:tc>
          <w:tcPr>
            <w:tcW w:w="3639" w:type="dxa"/>
          </w:tcPr>
          <w:p w14:paraId="6BE0B44F" w14:textId="38BBA2F3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Белорусская кухня</w:t>
            </w:r>
          </w:p>
        </w:tc>
        <w:tc>
          <w:tcPr>
            <w:tcW w:w="2118" w:type="dxa"/>
          </w:tcPr>
          <w:p w14:paraId="6AD899C4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літаратура</w:t>
            </w:r>
            <w:proofErr w:type="spellEnd"/>
          </w:p>
          <w:p w14:paraId="26722A0B" w14:textId="48073BED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270" w:type="dxa"/>
          </w:tcPr>
          <w:p w14:paraId="04C3BED8" w14:textId="708BFE95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8275" w:type="dxa"/>
          </w:tcPr>
          <w:p w14:paraId="34F27320" w14:textId="62CDF909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DC1626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Чалавек у часе і прасторы ў творах беларускай літаратуры</w:t>
            </w:r>
            <w:r w:rsidR="007C4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647D0596" w14:textId="796CA868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У. Караткевіч. Аповесць </w:t>
            </w:r>
            <w:r w:rsidR="00DC1626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Дікае паляванне караля</w:t>
            </w:r>
            <w:r w:rsidR="001814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Стаха</w:t>
            </w:r>
            <w:r w:rsidR="00DC16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14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пытанне і заданне 9,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247.</w:t>
            </w:r>
          </w:p>
        </w:tc>
      </w:tr>
      <w:tr w:rsidR="00AD6E34" w:rsidRPr="00446EED" w14:paraId="142FAC30" w14:textId="77777777" w:rsidTr="00F27029">
        <w:trPr>
          <w:trHeight w:val="816"/>
        </w:trPr>
        <w:tc>
          <w:tcPr>
            <w:tcW w:w="3639" w:type="dxa"/>
            <w:vMerge w:val="restart"/>
          </w:tcPr>
          <w:p w14:paraId="723F7832" w14:textId="25789593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Народные традиции и обряды белорусов</w:t>
            </w:r>
          </w:p>
        </w:tc>
        <w:tc>
          <w:tcPr>
            <w:tcW w:w="2118" w:type="dxa"/>
          </w:tcPr>
          <w:p w14:paraId="07F30D14" w14:textId="296C2488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69652601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  <w:p w14:paraId="124975EF" w14:textId="686FD83E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8275" w:type="dxa"/>
          </w:tcPr>
          <w:p w14:paraId="3606BA84" w14:textId="5EAB9C02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DC1626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Арфаграфічныя нормы</w:t>
            </w:r>
            <w:r w:rsidR="00DC16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Масленку (практ. 162, с. 95)</w:t>
            </w:r>
            <w:r w:rsidR="00F270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273E181C" w14:textId="2ABE5D52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1253C4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Сінтаксічныя і пунктуацыйныя нормы</w:t>
            </w:r>
            <w:r w:rsidR="00DC16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тэксты пра беларускі народны каляндар (практ. 164, с. 116; практ. 165 с. 117) </w:t>
            </w:r>
          </w:p>
        </w:tc>
      </w:tr>
      <w:tr w:rsidR="00AD6E34" w:rsidRPr="00446EED" w14:paraId="36DCB6F5" w14:textId="77777777" w:rsidTr="00DF061B">
        <w:trPr>
          <w:trHeight w:val="1717"/>
        </w:trPr>
        <w:tc>
          <w:tcPr>
            <w:tcW w:w="3639" w:type="dxa"/>
            <w:vMerge/>
          </w:tcPr>
          <w:p w14:paraId="16042DC0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95BD839" w14:textId="1947ED9F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792320D8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3B002A4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2374E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382C266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75" w:type="dxa"/>
          </w:tcPr>
          <w:p w14:paraId="5F99646A" w14:textId="542232BA" w:rsidR="00AD6E34" w:rsidRPr="00446EED" w:rsidRDefault="0096285B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«Виды жилья» (Дожинки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одна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из традиций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1AAE2FF8" w14:textId="6EBA8F03" w:rsidR="00AD6E34" w:rsidRPr="00F27029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 HOUSES AND HOMES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2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19</w:t>
            </w:r>
            <w:r w:rsidR="00F27029" w:rsidRPr="00F27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773016E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Раздел «Национальный характер» (особенности национального характера белорусов):</w:t>
            </w:r>
          </w:p>
          <w:p w14:paraId="020AA59E" w14:textId="01FAE173" w:rsidR="00AD6E34" w:rsidRPr="00DC1626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8 AT HOME AND ABROAD c.</w:t>
            </w:r>
            <w:r w:rsidR="001814EF" w:rsidRPr="00181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  <w:r w:rsidR="00DC1626" w:rsidRPr="00DC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A6885AB" w14:textId="10F4AA35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9 NATIONAL CHARACTER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AD6E34" w:rsidRPr="00DC1626" w14:paraId="42643AD8" w14:textId="77777777" w:rsidTr="00F27029">
        <w:trPr>
          <w:trHeight w:val="937"/>
        </w:trPr>
        <w:tc>
          <w:tcPr>
            <w:tcW w:w="3639" w:type="dxa"/>
          </w:tcPr>
          <w:p w14:paraId="47199527" w14:textId="0A87A40F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Белорусский орнамент</w:t>
            </w:r>
          </w:p>
        </w:tc>
        <w:tc>
          <w:tcPr>
            <w:tcW w:w="2118" w:type="dxa"/>
          </w:tcPr>
          <w:p w14:paraId="3B7BD315" w14:textId="63DB04DC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2C8E7468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  <w:p w14:paraId="70149365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5DA546" w14:textId="60676CD2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8275" w:type="dxa"/>
          </w:tcPr>
          <w:p w14:paraId="56A82656" w14:textId="060D4A6C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Раздзел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3C4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Паўтарэнне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вывучанага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ў V–VIII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  <w:r w:rsidR="00DC16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тэкст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арнамент (практ. 37, с. 25)</w:t>
            </w:r>
            <w:r w:rsidR="00F270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5B9A1D55" w14:textId="26FCB340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1253C4" w:rsidRPr="001253C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Сінтаксічныя і пунктуацыйныя нормы</w:t>
            </w:r>
            <w:r w:rsidR="00DC1626" w:rsidRPr="00DC16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ручнікі (практ. 202, с. 139–140)</w:t>
            </w:r>
          </w:p>
        </w:tc>
      </w:tr>
      <w:tr w:rsidR="00AD6E34" w:rsidRPr="00446EED" w14:paraId="6300ADEA" w14:textId="77777777" w:rsidTr="00DA6BC3">
        <w:tc>
          <w:tcPr>
            <w:tcW w:w="3639" w:type="dxa"/>
            <w:vMerge w:val="restart"/>
          </w:tcPr>
          <w:p w14:paraId="03030E7C" w14:textId="0286854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Народные ремёсла</w:t>
            </w:r>
          </w:p>
        </w:tc>
        <w:tc>
          <w:tcPr>
            <w:tcW w:w="2118" w:type="dxa"/>
          </w:tcPr>
          <w:p w14:paraId="274F5921" w14:textId="3800371A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літаратура</w:t>
            </w:r>
            <w:proofErr w:type="spellEnd"/>
          </w:p>
        </w:tc>
        <w:tc>
          <w:tcPr>
            <w:tcW w:w="1270" w:type="dxa"/>
          </w:tcPr>
          <w:p w14:paraId="2A1B15AB" w14:textId="2BCBEB10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8275" w:type="dxa"/>
          </w:tcPr>
          <w:p w14:paraId="588CE1F6" w14:textId="51C0D0DC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1253C4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літаратура 1920-х – 1930-х гадоў</w:t>
            </w:r>
            <w:r w:rsidR="00DC16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6C1B00F5" w14:textId="2794DA41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З. Бядуля </w:t>
            </w:r>
            <w:r w:rsidR="001253C4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Бонда</w:t>
            </w:r>
            <w:r w:rsidR="001814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</w:t>
            </w:r>
            <w:r w:rsidR="00DC16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14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пытанні і заданні 5, 7, 8,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166-167</w:t>
            </w:r>
          </w:p>
        </w:tc>
      </w:tr>
      <w:tr w:rsidR="00AD6E34" w:rsidRPr="00446EED" w14:paraId="234E604B" w14:textId="77777777" w:rsidTr="00DF061B">
        <w:trPr>
          <w:trHeight w:val="563"/>
        </w:trPr>
        <w:tc>
          <w:tcPr>
            <w:tcW w:w="3639" w:type="dxa"/>
            <w:vMerge/>
          </w:tcPr>
          <w:p w14:paraId="38334886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2720357" w14:textId="6D2259D2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0AF6DF19" w14:textId="0C3D4584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8275" w:type="dxa"/>
          </w:tcPr>
          <w:p w14:paraId="3BD9884A" w14:textId="038D8D1B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1253C4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Арфаграфічныя нормы</w:t>
            </w:r>
            <w:r w:rsidR="007040D8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выраб птушкі-абярэга (практ. 83, с. 52–53)</w:t>
            </w:r>
          </w:p>
        </w:tc>
      </w:tr>
      <w:tr w:rsidR="00AD6E34" w:rsidRPr="00446EED" w14:paraId="11370F75" w14:textId="77777777" w:rsidTr="00161BAB">
        <w:trPr>
          <w:trHeight w:val="562"/>
        </w:trPr>
        <w:tc>
          <w:tcPr>
            <w:tcW w:w="3639" w:type="dxa"/>
            <w:vMerge/>
          </w:tcPr>
          <w:p w14:paraId="4D2FB5C2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A5C9F01" w14:textId="3769A90E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0E4CC6CD" w14:textId="6B875E4B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275" w:type="dxa"/>
          </w:tcPr>
          <w:p w14:paraId="433945C7" w14:textId="5938E025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«Искусство» (роль искусства в жизни человека)</w:t>
            </w:r>
            <w:r w:rsidR="00A12B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736D5B" w14:textId="20982351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  <w:r w:rsidR="00A12B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ч. 1 – с. 160 упр. 8а, 9</w:t>
            </w:r>
          </w:p>
        </w:tc>
      </w:tr>
      <w:tr w:rsidR="00C81039" w:rsidRPr="00446EED" w14:paraId="1CB8FBA6" w14:textId="77777777" w:rsidTr="00DA6BC3">
        <w:tc>
          <w:tcPr>
            <w:tcW w:w="3639" w:type="dxa"/>
            <w:vMerge w:val="restart"/>
          </w:tcPr>
          <w:p w14:paraId="7BAEEC0A" w14:textId="6E8544FB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Музеи Беларуси</w:t>
            </w:r>
          </w:p>
        </w:tc>
        <w:tc>
          <w:tcPr>
            <w:tcW w:w="2118" w:type="dxa"/>
          </w:tcPr>
          <w:p w14:paraId="00A22C2E" w14:textId="62C67BEB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68858D97" w14:textId="7EDE0DED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6695D27D" w14:textId="67F97FAC" w:rsidR="00C81039" w:rsidRPr="00446EED" w:rsidRDefault="00A12B75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пр.13.9 (текст о музее под открытым небом в </w:t>
            </w:r>
            <w:proofErr w:type="spellStart"/>
            <w:r w:rsidR="00C81039">
              <w:rPr>
                <w:rFonts w:ascii="Times New Roman" w:hAnsi="Times New Roman" w:cs="Times New Roman"/>
                <w:sz w:val="24"/>
                <w:szCs w:val="24"/>
              </w:rPr>
              <w:t>Строчицах</w:t>
            </w:r>
            <w:proofErr w:type="spellEnd"/>
            <w:r w:rsidR="00C81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E34" w:rsidRPr="00446EED" w14:paraId="58BCD8EF" w14:textId="77777777" w:rsidTr="00DA6BC3">
        <w:tc>
          <w:tcPr>
            <w:tcW w:w="3639" w:type="dxa"/>
            <w:vMerge/>
          </w:tcPr>
          <w:p w14:paraId="38F02D1D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0FF8D05" w14:textId="48B90B39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5F26F86F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  <w:p w14:paraId="16D1F0B4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5" w:type="dxa"/>
          </w:tcPr>
          <w:p w14:paraId="0F0BF4D9" w14:textId="6B311546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1253C4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Марфалагічныя нормы</w:t>
            </w:r>
            <w:r w:rsidR="007040D8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Музей чыгункі ў г. Баранавічы (практ. 318, с. 194–195)</w:t>
            </w:r>
          </w:p>
        </w:tc>
      </w:tr>
      <w:tr w:rsidR="00AD6E34" w:rsidRPr="00446EED" w14:paraId="7715D211" w14:textId="77777777" w:rsidTr="00DA6BC3">
        <w:tc>
          <w:tcPr>
            <w:tcW w:w="3639" w:type="dxa"/>
            <w:vMerge/>
          </w:tcPr>
          <w:p w14:paraId="68F2F493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B9DA755" w14:textId="0CCAEEEA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7A295259" w14:textId="603C2EF1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275" w:type="dxa"/>
          </w:tcPr>
          <w:p w14:paraId="7FE1CCA2" w14:textId="4A1293F9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Тема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«Искусство» (посещение музея)</w:t>
            </w:r>
            <w:r w:rsidR="00E24A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745113" w14:textId="5C4BD97B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 156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161–164 упр. 4);</w:t>
            </w:r>
          </w:p>
          <w:p w14:paraId="1E4924CF" w14:textId="7AC2E84D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 1 – с. 126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7с)</w:t>
            </w:r>
          </w:p>
        </w:tc>
      </w:tr>
      <w:tr w:rsidR="00AD6E34" w:rsidRPr="00446EED" w14:paraId="70A1FE63" w14:textId="77777777" w:rsidTr="00DA6BC3">
        <w:tc>
          <w:tcPr>
            <w:tcW w:w="3639" w:type="dxa"/>
            <w:vMerge/>
          </w:tcPr>
          <w:p w14:paraId="0F05D135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D379E64" w14:textId="63AAF74B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270" w:type="dxa"/>
          </w:tcPr>
          <w:p w14:paraId="09C44EC1" w14:textId="30DDE57E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4BB9E62B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«Культурный досуг» (посещение музея):</w:t>
            </w:r>
          </w:p>
          <w:p w14:paraId="4B0DEF4B" w14:textId="6BC09099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96-97, упр.14)</w:t>
            </w:r>
          </w:p>
        </w:tc>
      </w:tr>
      <w:tr w:rsidR="00AD6E34" w:rsidRPr="00446EED" w14:paraId="070CADE3" w14:textId="77777777" w:rsidTr="00DA6BC3">
        <w:tc>
          <w:tcPr>
            <w:tcW w:w="3639" w:type="dxa"/>
            <w:vMerge/>
          </w:tcPr>
          <w:p w14:paraId="7E295A8E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383EACE" w14:textId="1E8371D3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270" w:type="dxa"/>
          </w:tcPr>
          <w:p w14:paraId="46D3A5FF" w14:textId="1551C095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275" w:type="dxa"/>
          </w:tcPr>
          <w:p w14:paraId="4093F437" w14:textId="248BD2A9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«Культурный досуг» (Посещение музеев)</w:t>
            </w:r>
            <w:r w:rsidR="00F32A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78, упр. 8-9</w:t>
            </w:r>
            <w:r w:rsidR="00F32A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с. 79, упр. 12</w:t>
            </w:r>
          </w:p>
        </w:tc>
      </w:tr>
      <w:tr w:rsidR="00AD6E34" w:rsidRPr="00446EED" w14:paraId="47C545A1" w14:textId="77777777" w:rsidTr="00DF061B">
        <w:trPr>
          <w:trHeight w:val="575"/>
        </w:trPr>
        <w:tc>
          <w:tcPr>
            <w:tcW w:w="3639" w:type="dxa"/>
            <w:vMerge/>
          </w:tcPr>
          <w:p w14:paraId="06E9ECFD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7356C44" w14:textId="32706C64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0" w:type="dxa"/>
          </w:tcPr>
          <w:p w14:paraId="37875C0C" w14:textId="7C55C3B4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75" w:type="dxa"/>
          </w:tcPr>
          <w:p w14:paraId="443F89EE" w14:textId="1A4D2737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Тема: «Искусство» (Выдающиеся художники, музеи)</w:t>
            </w:r>
            <w:r w:rsidR="00F32A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E30F0D" w14:textId="470BD611" w:rsidR="00AD6E34" w:rsidRPr="00446EED" w:rsidRDefault="00F32AA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азовый уровень (с.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161, упр.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9, 12,13; с.166, упр.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20; с.167, упр.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</w:tc>
      </w:tr>
      <w:tr w:rsidR="00AD6E34" w:rsidRPr="00446EED" w14:paraId="1F7F5204" w14:textId="77777777" w:rsidTr="00DA6BC3">
        <w:tc>
          <w:tcPr>
            <w:tcW w:w="3639" w:type="dxa"/>
            <w:vMerge w:val="restart"/>
          </w:tcPr>
          <w:p w14:paraId="655D90AA" w14:textId="1B1D927D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Память бережно храним</w:t>
            </w:r>
          </w:p>
        </w:tc>
        <w:tc>
          <w:tcPr>
            <w:tcW w:w="2118" w:type="dxa"/>
          </w:tcPr>
          <w:p w14:paraId="228A53B8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літаратура</w:t>
            </w:r>
            <w:proofErr w:type="spellEnd"/>
          </w:p>
          <w:p w14:paraId="5183B9ED" w14:textId="4EB6FAA4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270" w:type="dxa"/>
          </w:tcPr>
          <w:p w14:paraId="45808FB7" w14:textId="53A642DF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8275" w:type="dxa"/>
          </w:tcPr>
          <w:p w14:paraId="05D66818" w14:textId="571C8FA1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1253C4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Чалавек у часе і прасторы ў творах беларускай літаратуры</w:t>
            </w:r>
            <w:r w:rsidR="001253C4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7016386B" w14:textId="226C8CA0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У. Караткевіч. Аповесць </w:t>
            </w:r>
            <w:r w:rsidR="001253C4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Дзікае паляванне караля С</w:t>
            </w:r>
            <w:r w:rsidR="001814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таха</w:t>
            </w:r>
            <w:r w:rsidR="001253C4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14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пытанні і заданні 1, 8,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246-247</w:t>
            </w:r>
          </w:p>
        </w:tc>
      </w:tr>
      <w:tr w:rsidR="00AD6E34" w:rsidRPr="001253C4" w14:paraId="47626624" w14:textId="77777777" w:rsidTr="00DA6BC3">
        <w:tc>
          <w:tcPr>
            <w:tcW w:w="3639" w:type="dxa"/>
            <w:vMerge/>
          </w:tcPr>
          <w:p w14:paraId="52CA8879" w14:textId="77777777" w:rsidR="00AD6E34" w:rsidRPr="00446EED" w:rsidRDefault="00AD6E34" w:rsidP="00AD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EE27854" w14:textId="77FC7C32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014B57F0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  <w:p w14:paraId="4279303C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3E3C416B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28A68016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112EF759" w14:textId="168C9A25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8275" w:type="dxa"/>
          </w:tcPr>
          <w:p w14:paraId="34CF21CB" w14:textId="2A8A1C11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AE57A7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Акцэнталагічныя нормы</w:t>
            </w:r>
            <w:r w:rsidR="001253C4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тэкст </w:t>
            </w:r>
            <w:r w:rsidR="00AE57A7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Прынясіце кветкі салдатам</w:t>
            </w:r>
            <w:r w:rsidR="001253C4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(практ. 74, с. 47)</w:t>
            </w:r>
            <w:r w:rsidR="00F270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095031F4" w14:textId="0F638308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AE57A7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Марфалагічныя нормы</w:t>
            </w:r>
            <w:r w:rsidR="00AE57A7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тэкст </w:t>
            </w:r>
            <w:r w:rsidR="00AE57A7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Звоняць званы Хатыні</w:t>
            </w:r>
            <w:r w:rsidR="001253C4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(практ. 345, с. 210–211)</w:t>
            </w:r>
            <w:r w:rsidR="00F270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51D3DA16" w14:textId="238A8DDB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AE57A7" w:rsidRPr="00AE57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Сінтаксічныя і пунктуацыйныя нормы</w:t>
            </w:r>
            <w:r w:rsidR="001253C4" w:rsidRPr="001253C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тэкст </w:t>
            </w:r>
            <w:r w:rsidR="00AE57A7" w:rsidRPr="00AE57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 – асаблівы месяц</w:t>
            </w:r>
            <w:r w:rsidR="001253C4" w:rsidRPr="00AE57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(практ. 42, с. 34), тэкст пра Дзень Незалежнасці Рэспублікі Беларусь (практ. 220, с. 150–151)</w:t>
            </w:r>
          </w:p>
        </w:tc>
      </w:tr>
      <w:tr w:rsidR="00AD6E34" w:rsidRPr="00446EED" w14:paraId="162421E0" w14:textId="77777777" w:rsidTr="00DA6BC3">
        <w:tc>
          <w:tcPr>
            <w:tcW w:w="3639" w:type="dxa"/>
            <w:vMerge/>
          </w:tcPr>
          <w:p w14:paraId="7E1C4693" w14:textId="77777777" w:rsidR="00AD6E34" w:rsidRPr="001253C4" w:rsidRDefault="00AD6E34" w:rsidP="00AD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18" w:type="dxa"/>
          </w:tcPr>
          <w:p w14:paraId="1DCC5FEA" w14:textId="32AA972E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Искусство (отечественная и мировая художественная культура)</w:t>
            </w:r>
          </w:p>
        </w:tc>
        <w:tc>
          <w:tcPr>
            <w:tcW w:w="1270" w:type="dxa"/>
          </w:tcPr>
          <w:p w14:paraId="44886275" w14:textId="55769BDF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3F360329" w14:textId="4246A3E3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«Искусство о войне: музы не молчали» (с. 114 – 121)</w:t>
            </w:r>
          </w:p>
        </w:tc>
      </w:tr>
      <w:tr w:rsidR="00C81039" w:rsidRPr="00446EED" w14:paraId="5425D00D" w14:textId="77777777" w:rsidTr="00161BAB">
        <w:trPr>
          <w:trHeight w:val="828"/>
        </w:trPr>
        <w:tc>
          <w:tcPr>
            <w:tcW w:w="3639" w:type="dxa"/>
            <w:vMerge/>
          </w:tcPr>
          <w:p w14:paraId="7E03C949" w14:textId="77777777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24E0022" w14:textId="775980C6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166756F8" w14:textId="77777777" w:rsidR="00C81039" w:rsidRPr="00446EED" w:rsidRDefault="00C81039" w:rsidP="00F27029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960CB7E" w14:textId="77777777" w:rsidR="00F32AA1" w:rsidRDefault="00F32AA1" w:rsidP="00F27029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01DE5" w14:textId="6C6B3F1A" w:rsidR="00C81039" w:rsidRPr="00446EED" w:rsidRDefault="00C81039" w:rsidP="00F27029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7453CED" w14:textId="77777777" w:rsidR="00F32AA1" w:rsidRDefault="00F32AA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81A0E" w14:textId="416B9523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4ECB8BBD" w14:textId="5CDF374F" w:rsidR="00C81039" w:rsidRPr="00446EED" w:rsidRDefault="00F32AA1" w:rsidP="00F27029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 1, 147, 221, 229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текстами о любви к Родине – Беларуси, о выдающихся людях – уроженцах Беларуси)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BCA354" w14:textId="7A59BBF2" w:rsidR="00C81039" w:rsidRPr="00446EED" w:rsidRDefault="00F32AA1" w:rsidP="00F27029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414, 478, 491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текстами о любви к Родине – Беларуси, о выдающихся людях – уроженцах Беларуси)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BC4EBE" w14:textId="0FFF3073" w:rsidR="00C81039" w:rsidRPr="00446EED" w:rsidRDefault="00F32AA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>пр. 7.4, 8.2, 8.4, 8.8, 17.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(работа с текстами о </w:t>
            </w:r>
            <w:proofErr w:type="spellStart"/>
            <w:r w:rsidR="00C81039">
              <w:rPr>
                <w:rFonts w:ascii="Times New Roman" w:hAnsi="Times New Roman" w:cs="Times New Roman"/>
                <w:sz w:val="24"/>
                <w:szCs w:val="24"/>
              </w:rPr>
              <w:t>Буйничском</w:t>
            </w:r>
            <w:proofErr w:type="spellEnd"/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поле, Франциске Скорине, Максиме Горецком, Евфросинии Полоцкой, сочинение «Возродим память предков» и др.)</w:t>
            </w:r>
          </w:p>
        </w:tc>
      </w:tr>
      <w:tr w:rsidR="00AD6E34" w:rsidRPr="00446EED" w14:paraId="759945DB" w14:textId="77777777" w:rsidTr="00DA6BC3">
        <w:tc>
          <w:tcPr>
            <w:tcW w:w="3639" w:type="dxa"/>
            <w:vMerge/>
          </w:tcPr>
          <w:p w14:paraId="409F6CEA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F222CC4" w14:textId="7C40DF53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1D1C3A4A" w14:textId="327F1705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1A0986F3" w14:textId="63AA5FA1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«Выдающиеся люди Республики Беларусь и стран изучаемого языка» (выдающиеся люди Республики Беларусь): </w:t>
            </w:r>
          </w:p>
          <w:p w14:paraId="5EF4EF9D" w14:textId="7A8AD1AB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. C. 202, 208 </w:t>
            </w:r>
          </w:p>
        </w:tc>
      </w:tr>
      <w:tr w:rsidR="00AD6E34" w:rsidRPr="00446EED" w14:paraId="73B01734" w14:textId="77777777" w:rsidTr="00DA6BC3">
        <w:tc>
          <w:tcPr>
            <w:tcW w:w="3639" w:type="dxa"/>
            <w:vMerge w:val="restart"/>
          </w:tcPr>
          <w:p w14:paraId="21DB6F45" w14:textId="1C47BC06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культура Беларуси </w:t>
            </w:r>
          </w:p>
        </w:tc>
        <w:tc>
          <w:tcPr>
            <w:tcW w:w="2118" w:type="dxa"/>
          </w:tcPr>
          <w:p w14:paraId="086AA05F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</w:p>
          <w:p w14:paraId="7A487B10" w14:textId="7D9722A4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літаратура</w:t>
            </w:r>
          </w:p>
        </w:tc>
        <w:tc>
          <w:tcPr>
            <w:tcW w:w="1270" w:type="dxa"/>
          </w:tcPr>
          <w:p w14:paraId="49A5FC37" w14:textId="61D5D816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8275" w:type="dxa"/>
          </w:tcPr>
          <w:p w14:paraId="7FC996EE" w14:textId="2D2BFB96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Францыск Скарына (пачатак кнігадрукавання)</w:t>
            </w:r>
            <w:r w:rsidR="00A12B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с. 23-27, пытан</w:t>
            </w:r>
            <w:r w:rsidR="00A12B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с. 29</w:t>
            </w:r>
          </w:p>
        </w:tc>
      </w:tr>
      <w:tr w:rsidR="00AD6E34" w:rsidRPr="00446EED" w14:paraId="43E83E78" w14:textId="77777777" w:rsidTr="00DA6BC3">
        <w:tc>
          <w:tcPr>
            <w:tcW w:w="3639" w:type="dxa"/>
            <w:vMerge/>
          </w:tcPr>
          <w:p w14:paraId="54982745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C2752D6" w14:textId="2B2B73F3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2F5ECB5C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  <w:p w14:paraId="62AC5F90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09DAFAAC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1ACD379D" w14:textId="30B24B6A" w:rsidR="00AD6E34" w:rsidRPr="00446EED" w:rsidRDefault="00AD6E34" w:rsidP="00A831D5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3BA1D49A" w14:textId="4DDB331D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8275" w:type="dxa"/>
          </w:tcPr>
          <w:p w14:paraId="489AA7B6" w14:textId="5F8C227B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26532F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Складаназалежныя сказы: будова, значэнне, ужыванне</w:t>
            </w:r>
            <w:r w:rsidR="006757A9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кнігу (практ. 151, с. 106)</w:t>
            </w:r>
            <w:r w:rsidR="00DE35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7020CE8D" w14:textId="1E13B45C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26532F" w:rsidRPr="002653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Бяззлучнікавыя складаныя сказы: будова, значэнне, ужыванне</w:t>
            </w:r>
            <w:r w:rsidR="006757A9" w:rsidRPr="006757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Біблію Ф.Скарыны (практ. 171, с. 120)</w:t>
            </w:r>
            <w:r w:rsidR="00DE35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7869A323" w14:textId="74FAE192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26532F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Сінтаксічныя і пунктуацыйныя нормы</w:t>
            </w:r>
            <w:r w:rsidR="006757A9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тэкст </w:t>
            </w:r>
            <w:r w:rsidR="006757A9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Гонар – роднаму слову, павага – кнізе</w:t>
            </w:r>
            <w:r w:rsidR="006757A9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(практ. 49, с. 40–41)</w:t>
            </w:r>
            <w:r w:rsidR="00DE35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4A65F156" w14:textId="3E04A774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6757A9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Сінтаксічныя і пунктуацыйныя нормы</w:t>
            </w:r>
            <w:r w:rsidR="006757A9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Буквар 17 стагоддзя (практ. 100, с. 73–74); тэкст пра Мінскую міжнародную кніжную выстаўку-кірмаш (практ. 107, с. 76–77)</w:t>
            </w:r>
          </w:p>
        </w:tc>
      </w:tr>
      <w:tr w:rsidR="00C81039" w:rsidRPr="00446EED" w14:paraId="1647250D" w14:textId="77777777" w:rsidTr="0099188C">
        <w:trPr>
          <w:trHeight w:val="912"/>
        </w:trPr>
        <w:tc>
          <w:tcPr>
            <w:tcW w:w="3639" w:type="dxa"/>
            <w:vMerge/>
          </w:tcPr>
          <w:p w14:paraId="719694C4" w14:textId="77777777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8D61120" w14:textId="57A07CB4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2E7B0B76" w14:textId="77777777" w:rsidR="00C81039" w:rsidRPr="00446EED" w:rsidRDefault="00C81039" w:rsidP="00F27029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530AC11" w14:textId="77777777" w:rsidR="00AE57A7" w:rsidRDefault="00AE57A7" w:rsidP="00F27029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372A7" w14:textId="3193FBD3" w:rsidR="00C81039" w:rsidRPr="00446EED" w:rsidRDefault="00C81039" w:rsidP="00F27029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6BEE206" w14:textId="77777777" w:rsidR="00DE3538" w:rsidRDefault="00DE3538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BBE16" w14:textId="5C52922E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16DF4129" w14:textId="57AC8810" w:rsidR="00C81039" w:rsidRPr="00446EED" w:rsidRDefault="00AE57A7" w:rsidP="00241B47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 4,5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текстами о белорусском первопечатнике Франциске Скорине)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D385C8" w14:textId="10ECA88E" w:rsidR="00C81039" w:rsidRPr="0024328B" w:rsidRDefault="00AE57A7" w:rsidP="00241B47">
            <w:pPr>
              <w:widowControl w:val="0"/>
              <w:tabs>
                <w:tab w:val="left" w:pos="1944"/>
              </w:tabs>
              <w:jc w:val="both"/>
            </w:pPr>
            <w:r w:rsidRPr="002432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24328B">
              <w:rPr>
                <w:rFonts w:ascii="Times New Roman" w:hAnsi="Times New Roman" w:cs="Times New Roman"/>
                <w:sz w:val="24"/>
                <w:szCs w:val="24"/>
              </w:rPr>
              <w:t>пр.491</w:t>
            </w:r>
            <w:r w:rsidRPr="00243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39" w:rsidRPr="0024328B">
              <w:rPr>
                <w:rFonts w:ascii="Times New Roman" w:hAnsi="Times New Roman" w:cs="Times New Roman"/>
                <w:sz w:val="24"/>
                <w:szCs w:val="24"/>
              </w:rPr>
              <w:t>(работа с текстом о белорусском первопечатнике Франциске Скорине)</w:t>
            </w:r>
            <w:r w:rsidR="00DE3538" w:rsidRPr="00243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65981414" w14:textId="4631E19A" w:rsidR="00C81039" w:rsidRPr="00446EED" w:rsidRDefault="00AE57A7" w:rsidP="00241B47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432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24328B">
              <w:rPr>
                <w:rFonts w:ascii="Times New Roman" w:hAnsi="Times New Roman" w:cs="Times New Roman"/>
                <w:sz w:val="24"/>
                <w:szCs w:val="24"/>
              </w:rPr>
              <w:t>пр. 8.2, 8.4, 17.18</w:t>
            </w:r>
            <w:r w:rsidR="009926B6" w:rsidRPr="0024328B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 текстами о Франциске Скорине, Максиме Горецком, Евфросинии Полоцкой</w:t>
            </w:r>
          </w:p>
        </w:tc>
      </w:tr>
      <w:tr w:rsidR="00AD6E34" w:rsidRPr="00446EED" w14:paraId="6B2BBE73" w14:textId="77777777" w:rsidTr="00DA6BC3">
        <w:tc>
          <w:tcPr>
            <w:tcW w:w="3639" w:type="dxa"/>
            <w:vMerge/>
          </w:tcPr>
          <w:p w14:paraId="024C3E33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1FAD6CF" w14:textId="631F1E49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4F0FAA74" w14:textId="1F7C19D2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270AFA29" w14:textId="57BB8874" w:rsidR="00AD6E34" w:rsidRPr="00446EED" w:rsidRDefault="00AE57A7" w:rsidP="001814EF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аздел 8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с.116 </w:t>
            </w:r>
          </w:p>
        </w:tc>
      </w:tr>
      <w:tr w:rsidR="00AD6E34" w:rsidRPr="00446EED" w14:paraId="34D17D6F" w14:textId="77777777" w:rsidTr="00DA6BC3">
        <w:tc>
          <w:tcPr>
            <w:tcW w:w="3639" w:type="dxa"/>
            <w:vMerge w:val="restart"/>
          </w:tcPr>
          <w:p w14:paraId="4E558C21" w14:textId="51A8F025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18" w:type="dxa"/>
          </w:tcPr>
          <w:p w14:paraId="42ED9A0A" w14:textId="0FF8A8BB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Искусство (отечественная и мировая художественная культура)</w:t>
            </w:r>
          </w:p>
        </w:tc>
        <w:tc>
          <w:tcPr>
            <w:tcW w:w="1270" w:type="dxa"/>
          </w:tcPr>
          <w:p w14:paraId="303B597C" w14:textId="516DBDE3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275" w:type="dxa"/>
          </w:tcPr>
          <w:p w14:paraId="5BEA07BA" w14:textId="77777777" w:rsidR="00DE3538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241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Беларуси рубежа 19 – 20 веков» (с.60 – 68)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148B2A" w14:textId="77777777" w:rsidR="00DE3538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«Парижская школа. Гении живописи из Беларуси» (с. 84 – 89)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28EACD" w14:textId="77777777" w:rsidR="00DE3538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«Между традицией и авангардом: искусство Беларуси 1920 – 1930 –х гг.» (с.108 – 113)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FF9918" w14:textId="77777777" w:rsidR="00DE3538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«Искусство о войне: музы не молчали» (с. 114 – 121)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E4BA71" w14:textId="55A72D49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«Искусство Беларуси рубежа тысячелетий» (с. 129 – 138)</w:t>
            </w:r>
          </w:p>
        </w:tc>
      </w:tr>
      <w:tr w:rsidR="00AD6E34" w:rsidRPr="00446EED" w14:paraId="7021BE53" w14:textId="77777777" w:rsidTr="00DA6BC3">
        <w:tc>
          <w:tcPr>
            <w:tcW w:w="3639" w:type="dxa"/>
            <w:vMerge/>
          </w:tcPr>
          <w:p w14:paraId="711C20A7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F1D90EA" w14:textId="7CD5F57E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0C4D50BB" w14:textId="422D8F5E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8275" w:type="dxa"/>
          </w:tcPr>
          <w:p w14:paraId="0D1EC2BF" w14:textId="142428FF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6757A9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Складаназлучаныя сказы: будова, значэнне, ужыванне</w:t>
            </w:r>
            <w:r w:rsidR="006757A9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складанне сказаў па карціне В. Цвіркі </w:t>
            </w:r>
            <w:r w:rsidR="00B41674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Прыпяць</w:t>
            </w:r>
            <w:r w:rsidR="006757A9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(практ. 90, с. 65) </w:t>
            </w:r>
          </w:p>
        </w:tc>
      </w:tr>
      <w:tr w:rsidR="00C81039" w:rsidRPr="00446EED" w14:paraId="50731F29" w14:textId="77777777" w:rsidTr="00DA6BC3">
        <w:tc>
          <w:tcPr>
            <w:tcW w:w="3639" w:type="dxa"/>
            <w:vMerge/>
          </w:tcPr>
          <w:p w14:paraId="2607776D" w14:textId="77777777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77D4C9E" w14:textId="74E92D6D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6CF10FD4" w14:textId="4FD38D6E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76F92E53" w14:textId="749A218A" w:rsidR="00C81039" w:rsidRPr="00446EED" w:rsidRDefault="006757A9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пр.481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текстом З. </w:t>
            </w:r>
            <w:proofErr w:type="spellStart"/>
            <w:r w:rsidR="00C81039">
              <w:rPr>
                <w:rFonts w:ascii="Times New Roman" w:hAnsi="Times New Roman" w:cs="Times New Roman"/>
                <w:sz w:val="24"/>
                <w:szCs w:val="24"/>
              </w:rPr>
              <w:t>Азгура</w:t>
            </w:r>
            <w:proofErr w:type="spellEnd"/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о культуре и музеях)</w:t>
            </w:r>
          </w:p>
        </w:tc>
      </w:tr>
      <w:tr w:rsidR="00AD6E34" w:rsidRPr="00446EED" w14:paraId="4ED91F65" w14:textId="77777777" w:rsidTr="00DA6BC3">
        <w:tc>
          <w:tcPr>
            <w:tcW w:w="3639" w:type="dxa"/>
            <w:vMerge/>
          </w:tcPr>
          <w:p w14:paraId="64E38B99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86F539D" w14:textId="4B6ADE6A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31E75825" w14:textId="5DE3758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7A20A0E5" w14:textId="19C8289B" w:rsidR="00AD6E34" w:rsidRPr="00EB7223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Тема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«Искусство» (белорусские художники и их произведения)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50C95DC3" w14:textId="7B4E87E4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 153–156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5а–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32D606E" w14:textId="01496A9E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 1 – с.127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7с)</w:t>
            </w:r>
          </w:p>
        </w:tc>
      </w:tr>
      <w:tr w:rsidR="00AD6E34" w:rsidRPr="00446EED" w14:paraId="57DBD9E6" w14:textId="77777777" w:rsidTr="00DA6BC3">
        <w:tc>
          <w:tcPr>
            <w:tcW w:w="3639" w:type="dxa"/>
            <w:vMerge/>
          </w:tcPr>
          <w:p w14:paraId="16D1AF19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536FD9F" w14:textId="4B95C4CA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270" w:type="dxa"/>
          </w:tcPr>
          <w:p w14:paraId="29AC5E55" w14:textId="726CC14C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75" w:type="dxa"/>
          </w:tcPr>
          <w:p w14:paraId="54ABA4BD" w14:textId="38E16B92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«Искусство» (Известные белорусские художники и их произведения)</w:t>
            </w:r>
            <w:r w:rsidR="00241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41B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136-139, упр. 1-5, с. 140, упр. 6, с. 141, упр. 7</w:t>
            </w:r>
          </w:p>
        </w:tc>
      </w:tr>
      <w:tr w:rsidR="00AD6E34" w:rsidRPr="00446EED" w14:paraId="0B503777" w14:textId="77777777" w:rsidTr="00DA6BC3">
        <w:tc>
          <w:tcPr>
            <w:tcW w:w="3639" w:type="dxa"/>
            <w:vMerge/>
          </w:tcPr>
          <w:p w14:paraId="1CCB3967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B65E262" w14:textId="53AB6F24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72D38A0C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863E39F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02EF0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5A7C5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AABC2" w14:textId="7FAD09D9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5" w:type="dxa"/>
          </w:tcPr>
          <w:p w14:paraId="34777E97" w14:textId="09813532" w:rsidR="00AD6E34" w:rsidRPr="00446EED" w:rsidRDefault="0096285B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уровень: 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аздел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Республики Беларусь и стран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урок 3 </w:t>
            </w:r>
            <w:r w:rsidR="000F1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Марк Шагал</w:t>
            </w:r>
            <w:r w:rsidR="000F1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: упр.1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.13-14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с.16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художника,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упр.5а, с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8C095F" w14:textId="566EAE16" w:rsidR="00AD6E34" w:rsidRPr="00446EED" w:rsidRDefault="00AD6E34" w:rsidP="00DE3538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уровень: </w:t>
            </w:r>
            <w:r w:rsidR="000F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аздел «Искусство» (известный художник / скульптор / фотограф и его произведения; впечатления о выставке, музее; известные памятники архитектуры Республики Беларусь):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140, 143,160</w:t>
            </w:r>
          </w:p>
        </w:tc>
      </w:tr>
      <w:tr w:rsidR="00AD6E34" w:rsidRPr="00446EED" w14:paraId="2FED2D1D" w14:textId="77777777" w:rsidTr="00DA6BC3">
        <w:tc>
          <w:tcPr>
            <w:tcW w:w="3639" w:type="dxa"/>
            <w:vMerge w:val="restart"/>
          </w:tcPr>
          <w:p w14:paraId="0D0B05F5" w14:textId="29BA8B92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Театральное искусство </w:t>
            </w:r>
          </w:p>
        </w:tc>
        <w:tc>
          <w:tcPr>
            <w:tcW w:w="2118" w:type="dxa"/>
          </w:tcPr>
          <w:p w14:paraId="7AF02FB6" w14:textId="4779A5F9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Искусство (отечественная и мировая художественная культура)</w:t>
            </w:r>
          </w:p>
        </w:tc>
        <w:tc>
          <w:tcPr>
            <w:tcW w:w="1270" w:type="dxa"/>
          </w:tcPr>
          <w:p w14:paraId="76542A9D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B6363A8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5" w:type="dxa"/>
          </w:tcPr>
          <w:p w14:paraId="5EF31EB0" w14:textId="6F663EE0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«Искусство Беларуси рубежа тысячелетий» (с. 123 – 135)</w:t>
            </w:r>
          </w:p>
        </w:tc>
      </w:tr>
      <w:tr w:rsidR="00AD6E34" w:rsidRPr="00446EED" w14:paraId="325A5719" w14:textId="77777777" w:rsidTr="00DE3538">
        <w:trPr>
          <w:trHeight w:val="440"/>
        </w:trPr>
        <w:tc>
          <w:tcPr>
            <w:tcW w:w="3639" w:type="dxa"/>
            <w:vMerge/>
          </w:tcPr>
          <w:p w14:paraId="3A393B60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0A79755" w14:textId="51B1447C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78658053" w14:textId="0E369982" w:rsidR="00AD6E34" w:rsidRPr="00446EED" w:rsidRDefault="00AD6E34" w:rsidP="009F7141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8275" w:type="dxa"/>
          </w:tcPr>
          <w:p w14:paraId="68F8F84B" w14:textId="4A458BD0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6757A9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Марфалагічныя нормы</w:t>
            </w:r>
            <w:r w:rsidR="006757A9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Нацыянальны акадэмічны тэатр імя Янкі Купалы (практ. 286, с. 175–176)</w:t>
            </w:r>
          </w:p>
        </w:tc>
      </w:tr>
      <w:tr w:rsidR="00AD6E34" w:rsidRPr="00446EED" w14:paraId="2387DB29" w14:textId="77777777" w:rsidTr="00DA6BC3">
        <w:tc>
          <w:tcPr>
            <w:tcW w:w="3639" w:type="dxa"/>
            <w:vMerge/>
          </w:tcPr>
          <w:p w14:paraId="319DD5F1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F2542D0" w14:textId="655D358A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2380EB3F" w14:textId="43DBD496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63775615" w14:textId="61238217" w:rsidR="00AD6E34" w:rsidRPr="00EB7223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Тема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«Культурный досуг» (посещение театра)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742E4A6D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 265–268 упр. 2е–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3CDA6E1" w14:textId="2EEA3FE5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 2 – с.76 упр. 9)</w:t>
            </w:r>
          </w:p>
        </w:tc>
      </w:tr>
      <w:tr w:rsidR="00AD6E34" w:rsidRPr="00446EED" w14:paraId="56B7786D" w14:textId="77777777" w:rsidTr="00DA6BC3">
        <w:tc>
          <w:tcPr>
            <w:tcW w:w="3639" w:type="dxa"/>
            <w:vMerge/>
          </w:tcPr>
          <w:p w14:paraId="4F5E2128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92AE4E1" w14:textId="1827ED53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270" w:type="dxa"/>
          </w:tcPr>
          <w:p w14:paraId="4EC84279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3AAF412" w14:textId="7DE0CE9E" w:rsidR="00AD6E34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38912" w14:textId="77777777" w:rsidR="000F1B51" w:rsidRPr="00446EED" w:rsidRDefault="000F1B5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B746A" w14:textId="006247C3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5567A2A2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«Культурный досуг» (посещение театра):</w:t>
            </w:r>
          </w:p>
          <w:p w14:paraId="03D713CC" w14:textId="0DC2BFC3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82-83, упр.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11);</w:t>
            </w:r>
          </w:p>
          <w:p w14:paraId="6D1F2D08" w14:textId="723DBB39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2 - с.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128-130; упр.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12а, в, с).</w:t>
            </w:r>
          </w:p>
          <w:p w14:paraId="600F8763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«Социокультурный портрет Республики Беларусь и стран изучаемого языка» (социокультурный портрет Республики Беларусь):</w:t>
            </w:r>
          </w:p>
          <w:p w14:paraId="3FCDD6D5" w14:textId="206FA43C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250-251, упр.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</w:tr>
      <w:tr w:rsidR="00AD6E34" w:rsidRPr="00446EED" w14:paraId="3FEF7150" w14:textId="77777777" w:rsidTr="000015B1">
        <w:trPr>
          <w:trHeight w:val="317"/>
        </w:trPr>
        <w:tc>
          <w:tcPr>
            <w:tcW w:w="3639" w:type="dxa"/>
            <w:vMerge/>
          </w:tcPr>
          <w:p w14:paraId="2BD44A06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A289788" w14:textId="66332669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5249FD98" w14:textId="2C9A73E3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7B928B1A" w14:textId="64B1F21E" w:rsidR="00AD6E34" w:rsidRPr="00446EED" w:rsidRDefault="006757A9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аздел 7, урок 3, упр.6 стр.73 </w:t>
            </w:r>
          </w:p>
        </w:tc>
      </w:tr>
      <w:tr w:rsidR="00AD6E34" w:rsidRPr="00446EED" w14:paraId="50662D77" w14:textId="77777777" w:rsidTr="001814EF">
        <w:trPr>
          <w:trHeight w:val="541"/>
        </w:trPr>
        <w:tc>
          <w:tcPr>
            <w:tcW w:w="3639" w:type="dxa"/>
            <w:vMerge w:val="restart"/>
          </w:tcPr>
          <w:p w14:paraId="56950995" w14:textId="65A89404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культура Беларуси </w:t>
            </w:r>
          </w:p>
        </w:tc>
        <w:tc>
          <w:tcPr>
            <w:tcW w:w="2118" w:type="dxa"/>
          </w:tcPr>
          <w:p w14:paraId="2E9D6E2D" w14:textId="6979DED0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68986E0A" w14:textId="4178E51A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8275" w:type="dxa"/>
          </w:tcPr>
          <w:p w14:paraId="3AC27097" w14:textId="0F8CE552" w:rsidR="00AD6E34" w:rsidRPr="00446EED" w:rsidRDefault="001814EF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6757A9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Сінтаксічныя канструкцыі з чужой мовай, значэнне, ужыванне</w:t>
            </w:r>
            <w:r w:rsidR="00B41674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тэкст пра фестываль </w:t>
            </w:r>
            <w:r w:rsidR="00B41674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Александрыя збірае сяброў</w:t>
            </w:r>
            <w:r w:rsidR="00B41674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(практ. 253, с. 177)</w:t>
            </w:r>
          </w:p>
        </w:tc>
      </w:tr>
      <w:tr w:rsidR="00AD6E34" w:rsidRPr="001910FE" w14:paraId="71EE5E5D" w14:textId="77777777" w:rsidTr="00DA6BC3">
        <w:tc>
          <w:tcPr>
            <w:tcW w:w="3639" w:type="dxa"/>
            <w:vMerge/>
          </w:tcPr>
          <w:p w14:paraId="2A9EA95E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3D455AA" w14:textId="326FEB4A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1F318FB4" w14:textId="3A0C6E1A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3E71E6C" w14:textId="228499DD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5" w:type="dxa"/>
          </w:tcPr>
          <w:p w14:paraId="58BE0610" w14:textId="724DCAEE" w:rsidR="00AD6E34" w:rsidRPr="00446EED" w:rsidRDefault="006757A9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аздел 8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упр.3а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F9351E" w14:textId="2D7ED2C7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Раздел: «Международное сотрудничество» (фестивали Р</w:t>
            </w:r>
            <w:r w:rsidR="00A6737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7378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14:paraId="7486C988" w14:textId="29875B6A" w:rsidR="00AD6E34" w:rsidRPr="001814EF" w:rsidRDefault="00AD6E34" w:rsidP="001814EF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181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181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181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81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ABROAD</w:t>
            </w:r>
            <w:r w:rsidR="001814EF" w:rsidRPr="00181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81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1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234</w:t>
            </w:r>
          </w:p>
        </w:tc>
      </w:tr>
      <w:tr w:rsidR="00AD6E34" w:rsidRPr="00446EED" w14:paraId="314AA0FA" w14:textId="77777777" w:rsidTr="00DA6BC3">
        <w:tc>
          <w:tcPr>
            <w:tcW w:w="3639" w:type="dxa"/>
            <w:vMerge w:val="restart"/>
          </w:tcPr>
          <w:p w14:paraId="2D296D67" w14:textId="2C46BD64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Белорусское киноискусство</w:t>
            </w:r>
          </w:p>
        </w:tc>
        <w:tc>
          <w:tcPr>
            <w:tcW w:w="2118" w:type="dxa"/>
          </w:tcPr>
          <w:p w14:paraId="2956D43F" w14:textId="0650F684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Искусство (отечественная и мировая художественная культура)</w:t>
            </w:r>
          </w:p>
        </w:tc>
        <w:tc>
          <w:tcPr>
            <w:tcW w:w="1270" w:type="dxa"/>
          </w:tcPr>
          <w:p w14:paraId="031947D6" w14:textId="0B305B99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7BE59323" w14:textId="04EC9BBE" w:rsidR="00AD6E34" w:rsidRPr="00446EED" w:rsidRDefault="00792333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«Искусство Беларуси рубежа тысячелетий» (с. 135 – 138)</w:t>
            </w:r>
          </w:p>
        </w:tc>
      </w:tr>
      <w:tr w:rsidR="00AD6E34" w:rsidRPr="00446EED" w14:paraId="2CF0F132" w14:textId="77777777" w:rsidTr="000015B1">
        <w:trPr>
          <w:trHeight w:val="309"/>
        </w:trPr>
        <w:tc>
          <w:tcPr>
            <w:tcW w:w="3639" w:type="dxa"/>
            <w:vMerge/>
          </w:tcPr>
          <w:p w14:paraId="4321BDE7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07F2901" w14:textId="0597D184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2954B5ED" w14:textId="67BE1731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31D3FF2B" w14:textId="2CFE47D5" w:rsidR="00AD6E34" w:rsidRPr="00446EED" w:rsidRDefault="00B41674" w:rsidP="001814EF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аздел 8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117 </w:t>
            </w:r>
          </w:p>
        </w:tc>
      </w:tr>
      <w:tr w:rsidR="00C81039" w:rsidRPr="00446EED" w14:paraId="7034FA87" w14:textId="77777777" w:rsidTr="000015B1">
        <w:trPr>
          <w:trHeight w:val="285"/>
        </w:trPr>
        <w:tc>
          <w:tcPr>
            <w:tcW w:w="3639" w:type="dxa"/>
            <w:vMerge w:val="restart"/>
          </w:tcPr>
          <w:p w14:paraId="0180E6A7" w14:textId="5D4CE699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Спортивное наследие</w:t>
            </w:r>
          </w:p>
        </w:tc>
        <w:tc>
          <w:tcPr>
            <w:tcW w:w="2118" w:type="dxa"/>
          </w:tcPr>
          <w:p w14:paraId="491D3D0E" w14:textId="496785A6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01BC1842" w14:textId="5BA4BE92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27FB5693" w14:textId="4074E0D7" w:rsidR="00C81039" w:rsidRPr="00446EED" w:rsidRDefault="00B4167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 11.2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материалом об олимпийских чемпионах из Беларуси)</w:t>
            </w:r>
          </w:p>
        </w:tc>
      </w:tr>
      <w:tr w:rsidR="00AD6E34" w:rsidRPr="00446EED" w14:paraId="1484D40F" w14:textId="77777777" w:rsidTr="001814EF">
        <w:trPr>
          <w:trHeight w:val="934"/>
        </w:trPr>
        <w:tc>
          <w:tcPr>
            <w:tcW w:w="3639" w:type="dxa"/>
            <w:vMerge/>
          </w:tcPr>
          <w:p w14:paraId="3B396508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3E5B641" w14:textId="6DC05DA1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07D4ED4A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E9FF6D8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DA6FE" w14:textId="1C8CEE0B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5" w:type="dxa"/>
          </w:tcPr>
          <w:p w14:paraId="5B4C2DC5" w14:textId="468CB247" w:rsidR="00AD6E34" w:rsidRPr="00446EED" w:rsidRDefault="001814EF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уровень: 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аздел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Социокультурный портрет Республики Беларусь и стран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урок 6, упр.1а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7, упр.3а, с.62-63; упр.4, с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23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64-65 (Чемпионат мира по хоккею в 2014 году)</w:t>
            </w:r>
          </w:p>
        </w:tc>
      </w:tr>
      <w:tr w:rsidR="00AD6E34" w:rsidRPr="00446EED" w14:paraId="768745DA" w14:textId="77777777" w:rsidTr="00DA6BC3">
        <w:tc>
          <w:tcPr>
            <w:tcW w:w="3639" w:type="dxa"/>
            <w:vMerge w:val="restart"/>
          </w:tcPr>
          <w:p w14:paraId="1E11EFBC" w14:textId="5AA65189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Родом из Беларуси</w:t>
            </w:r>
          </w:p>
        </w:tc>
        <w:tc>
          <w:tcPr>
            <w:tcW w:w="2118" w:type="dxa"/>
          </w:tcPr>
          <w:p w14:paraId="3126BD44" w14:textId="6799E3F5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270" w:type="dxa"/>
          </w:tcPr>
          <w:p w14:paraId="3637957F" w14:textId="15CB0A2B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2951D722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«Выдающиеся люди Республики Беларусь и стран изучаемого языка»:</w:t>
            </w:r>
          </w:p>
          <w:p w14:paraId="43B70014" w14:textId="7E9F203B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121-123, упр.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923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8AD91A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«Выдающиеся люди Республики Беларусь и стран изучаемого языка»:</w:t>
            </w:r>
          </w:p>
          <w:p w14:paraId="0D6F0108" w14:textId="39B7EDD8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(с.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90-91, упр.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AD6E34" w:rsidRPr="00446EED" w14:paraId="1EE0B69B" w14:textId="77777777" w:rsidTr="00DA6BC3">
        <w:tc>
          <w:tcPr>
            <w:tcW w:w="3639" w:type="dxa"/>
            <w:vMerge/>
          </w:tcPr>
          <w:p w14:paraId="043425EC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F9F7073" w14:textId="5AE0C095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0" w:type="dxa"/>
          </w:tcPr>
          <w:p w14:paraId="02A9E1F1" w14:textId="71C3FAC3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75" w:type="dxa"/>
          </w:tcPr>
          <w:p w14:paraId="4A4D9F2F" w14:textId="17C72D33" w:rsidR="00AD6E34" w:rsidRPr="00446EED" w:rsidRDefault="001814EF" w:rsidP="00DE3538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«Наука и техника» (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Достижения, открытия, выдающиеся ученые Республики Беларусь)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азовый уровень (с.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259,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9;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265,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265;</w:t>
            </w:r>
            <w:r w:rsidR="00AD6E3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>
              <w:rPr>
                <w:rFonts w:ascii="Times New Roman" w:hAnsi="Times New Roman" w:cs="Times New Roman"/>
                <w:sz w:val="24"/>
                <w:szCs w:val="24"/>
              </w:rPr>
              <w:t>267, упр. 3;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>
              <w:rPr>
                <w:rFonts w:ascii="Times New Roman" w:hAnsi="Times New Roman" w:cs="Times New Roman"/>
                <w:sz w:val="24"/>
                <w:szCs w:val="24"/>
              </w:rPr>
              <w:t>268,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AD6E34" w:rsidRPr="00446EED" w14:paraId="322CBCF6" w14:textId="77777777" w:rsidTr="00DA6BC3">
        <w:tc>
          <w:tcPr>
            <w:tcW w:w="3639" w:type="dxa"/>
            <w:vMerge/>
          </w:tcPr>
          <w:p w14:paraId="38261C5B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91A9305" w14:textId="44FD9D0E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4EDDF70F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45BE513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FCF96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65E76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6F6FD" w14:textId="340C60A2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16F92625" w14:textId="4F1DAD08" w:rsidR="00AD6E34" w:rsidRPr="00446EED" w:rsidRDefault="000F1B5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уровень: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раздел 7, урок 8, упр.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с.115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13BF8D" w14:textId="46787AB8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аздел «Выдающиеся люди Республики Беларусь и стран изу</w:t>
            </w:r>
            <w:r w:rsidR="000F1B51">
              <w:rPr>
                <w:rFonts w:ascii="Times New Roman" w:hAnsi="Times New Roman" w:cs="Times New Roman"/>
                <w:sz w:val="24"/>
                <w:szCs w:val="24"/>
              </w:rPr>
              <w:t>чаемого языка» (выдающиеся люди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Беларусь): </w:t>
            </w:r>
          </w:p>
          <w:p w14:paraId="78A82736" w14:textId="4083EBE4" w:rsidR="00AD6E34" w:rsidRPr="00DE3538" w:rsidRDefault="001814EF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7 GREAT PEOPLE</w:t>
            </w:r>
            <w:r w:rsidRPr="00181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202, 208 (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Скорина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.),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1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 (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Алфёров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DE3538" w:rsidRPr="00DE3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3BE2F64" w14:textId="031CA0F6" w:rsidR="00AD6E34" w:rsidRPr="00446EED" w:rsidRDefault="00AD6E34" w:rsidP="00DE3538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Раздел «Социокультурный портрет Республики Беларусь» (выдающиеся люди Республики Беларусь):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6 DOT BY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с. 181</w:t>
            </w:r>
          </w:p>
        </w:tc>
      </w:tr>
      <w:tr w:rsidR="00AD6E34" w:rsidRPr="00446EED" w14:paraId="0139614D" w14:textId="77777777" w:rsidTr="00DA6BC3">
        <w:tc>
          <w:tcPr>
            <w:tcW w:w="15302" w:type="dxa"/>
            <w:gridSpan w:val="4"/>
          </w:tcPr>
          <w:p w14:paraId="30DF4A7D" w14:textId="1E6C71B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СИЛЬНАЯ И ПРОЦВЕТАЮЩАЯ</w:t>
            </w:r>
          </w:p>
        </w:tc>
      </w:tr>
      <w:tr w:rsidR="00AD6E34" w:rsidRPr="00446EED" w14:paraId="1C4EF7CC" w14:textId="77777777" w:rsidTr="00DA6BC3">
        <w:tc>
          <w:tcPr>
            <w:tcW w:w="3639" w:type="dxa"/>
            <w:vMerge w:val="restart"/>
          </w:tcPr>
          <w:p w14:paraId="42D1B5D2" w14:textId="4F70CCC4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экономика </w:t>
            </w:r>
          </w:p>
        </w:tc>
        <w:tc>
          <w:tcPr>
            <w:tcW w:w="2118" w:type="dxa"/>
          </w:tcPr>
          <w:p w14:paraId="02390C50" w14:textId="6DA384BD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3528309C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  <w:p w14:paraId="61DDA484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0EFD3F9C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7D83EB20" w14:textId="77777777" w:rsidR="00AD6E34" w:rsidRPr="00446EED" w:rsidRDefault="00AD6E34" w:rsidP="009F7141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48E01BC4" w14:textId="7AA34A5A" w:rsidR="00AD6E34" w:rsidRPr="00446EED" w:rsidRDefault="009F714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  <w:p w14:paraId="619A166D" w14:textId="66838AF8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5" w:type="dxa"/>
          </w:tcPr>
          <w:p w14:paraId="105D4D0C" w14:textId="7C57B4E3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EA7BCD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Марфалагічныя нормы</w:t>
            </w:r>
            <w:r w:rsidR="00A673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мэты ўстойлівага развіцця (практ. 283, с. 173–174)</w:t>
            </w:r>
            <w:r w:rsidR="00DE35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66618CC4" w14:textId="4BC35929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EA7BCD" w:rsidRPr="00EA7B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Паўтарэнне і сістэматызацыя вывучанага</w:t>
            </w:r>
            <w:r w:rsidR="00A67378" w:rsidRPr="00A673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імідж Рэспублікі Беларусь (практ. 364, с. 222–224)</w:t>
            </w:r>
            <w:r w:rsidR="00DE35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47621903" w14:textId="20404BA5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EA7BCD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Сінтаксічныя і пунктуацыйныя нормы</w:t>
            </w:r>
            <w:r w:rsidR="00A673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турызм (практ. 41, с. 32–33)</w:t>
            </w:r>
            <w:r w:rsidR="00DE35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6F5B4ABC" w14:textId="4014DD66" w:rsidR="00AD6E34" w:rsidRPr="005F5974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EA7BCD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Сінтаксічныя і пунктуацыйныя нормы</w:t>
            </w:r>
            <w:r w:rsidR="00A673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тэкст пра вырабы з лёну (практ. 74, с. 55 – 56), тэкст </w:t>
            </w:r>
            <w:r w:rsidR="00EA7BCD"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Брэнд для Бела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русі</w:t>
            </w:r>
            <w:r w:rsidR="00A673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(практ. 219, с. 149–150) </w:t>
            </w:r>
          </w:p>
        </w:tc>
      </w:tr>
      <w:tr w:rsidR="00AD6E34" w:rsidRPr="00446EED" w14:paraId="77BC86AC" w14:textId="77777777" w:rsidTr="00DA6BC3">
        <w:tc>
          <w:tcPr>
            <w:tcW w:w="3639" w:type="dxa"/>
            <w:vMerge/>
          </w:tcPr>
          <w:p w14:paraId="6BE5B4C9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6558684" w14:textId="08C7B586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7A166DC3" w14:textId="708B7945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497DBCB0" w14:textId="43C11269" w:rsidR="00AD6E34" w:rsidRPr="00446EED" w:rsidRDefault="000F1B51" w:rsidP="001814EF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уровень: 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аздел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Социокультурный портрет Республики Беларусь и стран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, урок 3, упр.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8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48-49 </w:t>
            </w:r>
          </w:p>
        </w:tc>
      </w:tr>
      <w:tr w:rsidR="00AD6E34" w:rsidRPr="00446EED" w14:paraId="64FC1660" w14:textId="77777777" w:rsidTr="00DA6BC3">
        <w:tc>
          <w:tcPr>
            <w:tcW w:w="3639" w:type="dxa"/>
            <w:vMerge/>
          </w:tcPr>
          <w:p w14:paraId="7A3983CF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B8288C6" w14:textId="7574912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Беларуси</w:t>
            </w:r>
          </w:p>
        </w:tc>
        <w:tc>
          <w:tcPr>
            <w:tcW w:w="1270" w:type="dxa"/>
          </w:tcPr>
          <w:p w14:paraId="29C5CF0D" w14:textId="1FFD589D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275" w:type="dxa"/>
          </w:tcPr>
          <w:p w14:paraId="278A2F10" w14:textId="77777777" w:rsidR="001814EF" w:rsidRDefault="001814EF" w:rsidP="00792333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хозяйства и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шнеэкономические связи Беларуси»:</w:t>
            </w:r>
          </w:p>
          <w:p w14:paraId="24A4E544" w14:textId="749D04D2" w:rsidR="00AD6E34" w:rsidRPr="00446EED" w:rsidRDefault="001814EF" w:rsidP="00792333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6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Отраслевая и территориальная структура национальной экономики, с.</w:t>
            </w:r>
            <w:r w:rsidR="007923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131-135, (рис.106,108)</w:t>
            </w:r>
          </w:p>
        </w:tc>
      </w:tr>
      <w:tr w:rsidR="00C81039" w:rsidRPr="00446EED" w14:paraId="7FAD651F" w14:textId="77777777" w:rsidTr="00DA6BC3">
        <w:tc>
          <w:tcPr>
            <w:tcW w:w="3639" w:type="dxa"/>
            <w:vMerge w:val="restart"/>
          </w:tcPr>
          <w:p w14:paraId="4B2930DA" w14:textId="6C07B875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Земельные ресурсы</w:t>
            </w:r>
          </w:p>
        </w:tc>
        <w:tc>
          <w:tcPr>
            <w:tcW w:w="2118" w:type="dxa"/>
          </w:tcPr>
          <w:p w14:paraId="064403F3" w14:textId="0211EFB5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7A583234" w14:textId="11330DEE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248AE62F" w14:textId="45B76B4B" w:rsidR="00C81039" w:rsidRPr="00446EED" w:rsidRDefault="00DE3538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 1.1,</w:t>
            </w:r>
            <w:r w:rsidR="00792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AD6E34" w:rsidRPr="00446EED" w14:paraId="0E02C49A" w14:textId="77777777" w:rsidTr="0081247C">
        <w:trPr>
          <w:trHeight w:val="562"/>
        </w:trPr>
        <w:tc>
          <w:tcPr>
            <w:tcW w:w="3639" w:type="dxa"/>
            <w:vMerge/>
          </w:tcPr>
          <w:p w14:paraId="7CD257A9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C79DC2A" w14:textId="2406C562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5A001524" w14:textId="32CEF61A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8275" w:type="dxa"/>
          </w:tcPr>
          <w:p w14:paraId="5037F6C5" w14:textId="657303BD" w:rsidR="00AD6E34" w:rsidRPr="00446EED" w:rsidRDefault="00AD6E34" w:rsidP="00792333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390C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Тэкст</w:t>
            </w:r>
            <w:r w:rsidR="00390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расказ на аснове схемы пра наступствы аварыі на Чарнобыльскай АЭС (практ. 33, с. 23–24)  </w:t>
            </w:r>
          </w:p>
        </w:tc>
      </w:tr>
      <w:tr w:rsidR="00AD6E34" w:rsidRPr="00446EED" w14:paraId="3C9C7266" w14:textId="77777777" w:rsidTr="00DA6BC3">
        <w:tc>
          <w:tcPr>
            <w:tcW w:w="3639" w:type="dxa"/>
            <w:vMerge/>
          </w:tcPr>
          <w:p w14:paraId="169AA6FE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60528AD" w14:textId="6A1FEBC2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Беларуси</w:t>
            </w:r>
          </w:p>
        </w:tc>
        <w:tc>
          <w:tcPr>
            <w:tcW w:w="1270" w:type="dxa"/>
          </w:tcPr>
          <w:p w14:paraId="4EF65CD9" w14:textId="019194A1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275" w:type="dxa"/>
          </w:tcPr>
          <w:p w14:paraId="7242A9A2" w14:textId="77777777" w:rsidR="00D34FD3" w:rsidRDefault="001814EF" w:rsidP="00D34FD3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дные условия и ресурсы Беларуси»:</w:t>
            </w:r>
          </w:p>
          <w:p w14:paraId="5C54CF2A" w14:textId="656E1CBA" w:rsidR="00AD6E34" w:rsidRPr="00446EED" w:rsidRDefault="00D34FD3" w:rsidP="00D34FD3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D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Почвенный покров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емельные ресурсы, с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. 65-66, рис.46</w:t>
            </w:r>
          </w:p>
        </w:tc>
      </w:tr>
      <w:tr w:rsidR="00AD6E34" w:rsidRPr="00446EED" w14:paraId="505EE05B" w14:textId="77777777" w:rsidTr="00DA6BC3">
        <w:tc>
          <w:tcPr>
            <w:tcW w:w="3639" w:type="dxa"/>
            <w:vMerge w:val="restart"/>
          </w:tcPr>
          <w:p w14:paraId="7377B941" w14:textId="457B3AB6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Полезные ископаемые</w:t>
            </w:r>
          </w:p>
        </w:tc>
        <w:tc>
          <w:tcPr>
            <w:tcW w:w="2118" w:type="dxa"/>
          </w:tcPr>
          <w:p w14:paraId="530AF36A" w14:textId="7516EA51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5701C98E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  <w:p w14:paraId="7A9E2B38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6629182D" w14:textId="4986F51A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5" w:type="dxa"/>
          </w:tcPr>
          <w:p w14:paraId="6439F072" w14:textId="002E7356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390C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Марфалагічныя нормы</w:t>
            </w:r>
            <w:r w:rsidR="00390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кар’ер у Мікашэвічах (практ. 344, с. 210)</w:t>
            </w:r>
            <w:r w:rsidR="00DE35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51915B0D" w14:textId="46970CF0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Павышаны ўзровень</w:t>
            </w:r>
            <w:r w:rsidR="00DE35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р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аздзел “Марфалагічныя нормы</w:t>
            </w:r>
            <w:r w:rsidR="00390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здабычу нафты (практ. 337-6)</w:t>
            </w:r>
          </w:p>
        </w:tc>
      </w:tr>
      <w:tr w:rsidR="00AD6E34" w:rsidRPr="00446EED" w14:paraId="75A75450" w14:textId="77777777" w:rsidTr="00DA6BC3">
        <w:tc>
          <w:tcPr>
            <w:tcW w:w="3639" w:type="dxa"/>
            <w:vMerge/>
          </w:tcPr>
          <w:p w14:paraId="1D8AB925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DED9076" w14:textId="6C85048B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4DCBFEC5" w14:textId="460C4BD8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25F9A7CE" w14:textId="7229A3EC" w:rsidR="00AD6E34" w:rsidRPr="00446EED" w:rsidRDefault="000F1B5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уровень: 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аздел 9, урок 1, упр.2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стр.171 </w:t>
            </w:r>
          </w:p>
        </w:tc>
      </w:tr>
      <w:tr w:rsidR="00AD6E34" w:rsidRPr="00446EED" w14:paraId="683D39BF" w14:textId="77777777" w:rsidTr="00DA6BC3">
        <w:tc>
          <w:tcPr>
            <w:tcW w:w="3639" w:type="dxa"/>
            <w:vMerge/>
          </w:tcPr>
          <w:p w14:paraId="70597F38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4727544" w14:textId="1C2AC9C3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Беларуси</w:t>
            </w:r>
          </w:p>
        </w:tc>
        <w:tc>
          <w:tcPr>
            <w:tcW w:w="1270" w:type="dxa"/>
          </w:tcPr>
          <w:p w14:paraId="2609772A" w14:textId="308B06D2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1339152A" w14:textId="77777777" w:rsidR="00D34FD3" w:rsidRDefault="00D34FD3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условия и ресурсы Беларуси»:</w:t>
            </w:r>
          </w:p>
          <w:p w14:paraId="542D4858" w14:textId="418D5120" w:rsidR="00AD6E34" w:rsidRPr="00446EED" w:rsidRDefault="00D34FD3" w:rsidP="00D34FD3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D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ископаемые, с. 37-40</w:t>
            </w:r>
          </w:p>
        </w:tc>
      </w:tr>
      <w:tr w:rsidR="00AD6E34" w:rsidRPr="00446EED" w14:paraId="21465D1B" w14:textId="77777777" w:rsidTr="007765B0">
        <w:trPr>
          <w:trHeight w:val="613"/>
        </w:trPr>
        <w:tc>
          <w:tcPr>
            <w:tcW w:w="3639" w:type="dxa"/>
          </w:tcPr>
          <w:p w14:paraId="228552F8" w14:textId="0D6AE59F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Лесные богатства </w:t>
            </w:r>
          </w:p>
        </w:tc>
        <w:tc>
          <w:tcPr>
            <w:tcW w:w="2118" w:type="dxa"/>
          </w:tcPr>
          <w:p w14:paraId="6FCCB1D5" w14:textId="4F98E5D4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Беларуси</w:t>
            </w:r>
          </w:p>
        </w:tc>
        <w:tc>
          <w:tcPr>
            <w:tcW w:w="1270" w:type="dxa"/>
          </w:tcPr>
          <w:p w14:paraId="1ACF2BFF" w14:textId="6A11C802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1062A961" w14:textId="77777777" w:rsidR="00D34FD3" w:rsidRDefault="00D34FD3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Природные условия и ресурсы Беларус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и»:</w:t>
            </w:r>
          </w:p>
          <w:p w14:paraId="18D7939B" w14:textId="0AC193BB" w:rsidR="00AD6E34" w:rsidRPr="00446EED" w:rsidRDefault="00AD6E34" w:rsidP="00D34FD3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D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12 Типы растительности. Лесная, лугов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ая, болотная растительность, с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. 68-71</w:t>
            </w:r>
          </w:p>
        </w:tc>
      </w:tr>
      <w:tr w:rsidR="00C81039" w:rsidRPr="00446EED" w14:paraId="387DBB97" w14:textId="77777777" w:rsidTr="007765B0">
        <w:trPr>
          <w:trHeight w:val="281"/>
        </w:trPr>
        <w:tc>
          <w:tcPr>
            <w:tcW w:w="3639" w:type="dxa"/>
            <w:vMerge w:val="restart"/>
          </w:tcPr>
          <w:p w14:paraId="5FB111B3" w14:textId="0F41AAA3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Водные богатства </w:t>
            </w:r>
          </w:p>
        </w:tc>
        <w:tc>
          <w:tcPr>
            <w:tcW w:w="2118" w:type="dxa"/>
          </w:tcPr>
          <w:p w14:paraId="2700F105" w14:textId="2EACBF7E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6A2B235B" w14:textId="563596B4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13F85265" w14:textId="62E2814B" w:rsidR="00C81039" w:rsidRPr="00446EED" w:rsidRDefault="001D1045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 1.3, комплексное задание «Березинский заповедник»</w:t>
            </w:r>
          </w:p>
        </w:tc>
      </w:tr>
      <w:tr w:rsidR="00AD6E34" w:rsidRPr="00446EED" w14:paraId="695FFCD5" w14:textId="77777777" w:rsidTr="00DA6BC3">
        <w:tc>
          <w:tcPr>
            <w:tcW w:w="3639" w:type="dxa"/>
            <w:vMerge/>
          </w:tcPr>
          <w:p w14:paraId="41B015A3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B3AF731" w14:textId="14A7A554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Беларуси</w:t>
            </w:r>
          </w:p>
        </w:tc>
        <w:tc>
          <w:tcPr>
            <w:tcW w:w="1270" w:type="dxa"/>
          </w:tcPr>
          <w:p w14:paraId="4029D8A2" w14:textId="5A0DD864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0546C0E1" w14:textId="77777777" w:rsidR="00D34FD3" w:rsidRDefault="00D34FD3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 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условия и ресурсы Беларуси»:</w:t>
            </w:r>
          </w:p>
          <w:p w14:paraId="2068A3C8" w14:textId="52CD59F3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§10. Поверхностные воды. Реки, каналы, оз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ёра, водохранилища и болота, с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. 54-61</w:t>
            </w:r>
          </w:p>
        </w:tc>
      </w:tr>
      <w:tr w:rsidR="00AD6E34" w:rsidRPr="00446EED" w14:paraId="44B2ED7C" w14:textId="77777777" w:rsidTr="00DA6BC3">
        <w:tc>
          <w:tcPr>
            <w:tcW w:w="3639" w:type="dxa"/>
            <w:vMerge w:val="restart"/>
          </w:tcPr>
          <w:p w14:paraId="35BC3850" w14:textId="58E8EB13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2118" w:type="dxa"/>
          </w:tcPr>
          <w:p w14:paraId="10C928C3" w14:textId="64745608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102D7033" w14:textId="4DE22E4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8275" w:type="dxa"/>
          </w:tcPr>
          <w:p w14:paraId="3A360036" w14:textId="4DF39D9E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1D10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Сінтаксічныя і пунктуацыйныя нормы</w:t>
            </w:r>
            <w:r w:rsidR="001D1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тэкст 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рытме жніва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(практ. 210, с. 144–145)</w:t>
            </w:r>
          </w:p>
        </w:tc>
      </w:tr>
      <w:tr w:rsidR="00AD6E34" w:rsidRPr="00446EED" w14:paraId="02F862C4" w14:textId="77777777" w:rsidTr="00DA6BC3">
        <w:tc>
          <w:tcPr>
            <w:tcW w:w="3639" w:type="dxa"/>
            <w:vMerge/>
          </w:tcPr>
          <w:p w14:paraId="04BED294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7A130B7" w14:textId="232C500E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6DD691C1" w14:textId="7607FEF3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5BA27892" w14:textId="09D3FCB9" w:rsidR="00AD6E34" w:rsidRPr="00446EED" w:rsidRDefault="000F1B51" w:rsidP="00D34FD3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уровень: 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аздел 9, урок 1, упр.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с.171</w:t>
            </w:r>
          </w:p>
        </w:tc>
      </w:tr>
      <w:tr w:rsidR="00AD6E34" w:rsidRPr="00446EED" w14:paraId="39D1CD77" w14:textId="77777777" w:rsidTr="00DA6BC3">
        <w:tc>
          <w:tcPr>
            <w:tcW w:w="3639" w:type="dxa"/>
            <w:vMerge/>
          </w:tcPr>
          <w:p w14:paraId="7079EAE8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035B3D4" w14:textId="50956D03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Беларуси</w:t>
            </w:r>
          </w:p>
        </w:tc>
        <w:tc>
          <w:tcPr>
            <w:tcW w:w="1270" w:type="dxa"/>
          </w:tcPr>
          <w:p w14:paraId="77409511" w14:textId="0F83FF2F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07EB9A22" w14:textId="77777777" w:rsidR="00D34FD3" w:rsidRDefault="00D34FD3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хозяйства</w:t>
            </w:r>
            <w:r w:rsidR="00AD6E34" w:rsidRPr="00446EED">
              <w:rPr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и внеш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неэкономические связи Беларуси»:</w:t>
            </w:r>
          </w:p>
          <w:p w14:paraId="1C29C2BC" w14:textId="2B4239F6" w:rsidR="00D34FD3" w:rsidRDefault="00D34FD3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D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сельского 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ства. География растениеводства;</w:t>
            </w:r>
          </w:p>
          <w:p w14:paraId="03A3B134" w14:textId="26B66085" w:rsidR="00AD6E34" w:rsidRPr="00446EED" w:rsidRDefault="00D34FD3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D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животноводства</w:t>
            </w:r>
          </w:p>
        </w:tc>
      </w:tr>
      <w:tr w:rsidR="00AD6E34" w:rsidRPr="0012243D" w14:paraId="5987A083" w14:textId="77777777" w:rsidTr="00DA6BC3">
        <w:tc>
          <w:tcPr>
            <w:tcW w:w="3639" w:type="dxa"/>
            <w:vMerge w:val="restart"/>
          </w:tcPr>
          <w:p w14:paraId="35B47027" w14:textId="18135233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</w:t>
            </w:r>
          </w:p>
        </w:tc>
        <w:tc>
          <w:tcPr>
            <w:tcW w:w="2118" w:type="dxa"/>
          </w:tcPr>
          <w:p w14:paraId="663F4E60" w14:textId="579DE6E1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</w:t>
            </w:r>
          </w:p>
        </w:tc>
        <w:tc>
          <w:tcPr>
            <w:tcW w:w="1270" w:type="dxa"/>
          </w:tcPr>
          <w:p w14:paraId="25AE9A49" w14:textId="125940D1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8275" w:type="dxa"/>
          </w:tcPr>
          <w:p w14:paraId="291C043D" w14:textId="21A87BAC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1D10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Арфаграфічныя нормы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тэкст 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Прамысловасць Мінска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(практ. 159, с. 93–94)</w:t>
            </w:r>
            <w:r w:rsidR="00DE35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36619B17" w14:textId="67503F56" w:rsidR="00AD6E34" w:rsidRPr="00390C19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1D1045" w:rsidRPr="00390C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Словаўтваральныя нормы</w:t>
            </w:r>
            <w:r w:rsidR="00EB57C2" w:rsidRPr="00EB57C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заданне на падрыхтоўку паведамлення пра беларускія прадпрыемствы, якія вырабляюць дзіцячыя цацкі (практ. 218, с. 130)</w:t>
            </w:r>
          </w:p>
        </w:tc>
      </w:tr>
      <w:tr w:rsidR="00AD6E34" w:rsidRPr="00446EED" w14:paraId="4BA72733" w14:textId="77777777" w:rsidTr="00DA6BC3">
        <w:tc>
          <w:tcPr>
            <w:tcW w:w="3639" w:type="dxa"/>
            <w:vMerge/>
          </w:tcPr>
          <w:p w14:paraId="692A96A4" w14:textId="77777777" w:rsidR="00AD6E34" w:rsidRPr="00390C19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18" w:type="dxa"/>
          </w:tcPr>
          <w:p w14:paraId="21E20CD6" w14:textId="6333B774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0" w:type="dxa"/>
          </w:tcPr>
          <w:p w14:paraId="78133FDC" w14:textId="456C40D5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275" w:type="dxa"/>
          </w:tcPr>
          <w:p w14:paraId="1585DE20" w14:textId="0C9AB6CA" w:rsidR="00AD6E34" w:rsidRPr="00446EED" w:rsidRDefault="00AD6E34" w:rsidP="00DE3538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Тема: «Национальный характер»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овышенный уровень (ч.2 – с.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25, упр.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</w:tr>
      <w:tr w:rsidR="00AD6E34" w:rsidRPr="00446EED" w14:paraId="63B3A3BA" w14:textId="77777777" w:rsidTr="00DA6BC3">
        <w:tc>
          <w:tcPr>
            <w:tcW w:w="3639" w:type="dxa"/>
            <w:vMerge/>
          </w:tcPr>
          <w:p w14:paraId="306959DA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4A8D35D" w14:textId="7336433A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6BC18873" w14:textId="03BDF013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7A9C92AB" w14:textId="429D1868" w:rsidR="00AD6E34" w:rsidRPr="00446EED" w:rsidRDefault="000F1B5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уровень: 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аздел 9, урок 1, упр.2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стр.171 </w:t>
            </w:r>
          </w:p>
        </w:tc>
      </w:tr>
      <w:tr w:rsidR="00AD6E34" w:rsidRPr="00446EED" w14:paraId="5153EA2B" w14:textId="77777777" w:rsidTr="00DA6BC3">
        <w:tc>
          <w:tcPr>
            <w:tcW w:w="3639" w:type="dxa"/>
            <w:vMerge/>
          </w:tcPr>
          <w:p w14:paraId="5FFB3AC2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409FDF1" w14:textId="55A5E3CF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Беларуси</w:t>
            </w:r>
          </w:p>
        </w:tc>
        <w:tc>
          <w:tcPr>
            <w:tcW w:w="1270" w:type="dxa"/>
          </w:tcPr>
          <w:p w14:paraId="4E5FDBBE" w14:textId="5821725C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5F79A0E5" w14:textId="77777777" w:rsidR="00D34FD3" w:rsidRDefault="00AD6E34" w:rsidP="00D34FD3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Тема 6 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хозяйства</w:t>
            </w:r>
            <w:r w:rsidRPr="00446EED">
              <w:rPr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 внеш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неэкономические связи Беларуси»:</w:t>
            </w:r>
          </w:p>
          <w:p w14:paraId="4E7DF605" w14:textId="08B9FD4C" w:rsidR="00AD6E34" w:rsidRPr="00446EED" w:rsidRDefault="00D34FD3" w:rsidP="00D34FD3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промышленности. Горнодобывающая промышленность</w:t>
            </w:r>
          </w:p>
        </w:tc>
      </w:tr>
      <w:tr w:rsidR="00AD6E34" w:rsidRPr="00446EED" w14:paraId="5F75E555" w14:textId="77777777" w:rsidTr="00DA6BC3">
        <w:tc>
          <w:tcPr>
            <w:tcW w:w="3639" w:type="dxa"/>
          </w:tcPr>
          <w:p w14:paraId="04A7444B" w14:textId="432F1FA8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Топливно-энергетический комплекс </w:t>
            </w:r>
          </w:p>
        </w:tc>
        <w:tc>
          <w:tcPr>
            <w:tcW w:w="2118" w:type="dxa"/>
          </w:tcPr>
          <w:p w14:paraId="1FF3A28D" w14:textId="22C99D74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Беларуси</w:t>
            </w:r>
          </w:p>
        </w:tc>
        <w:tc>
          <w:tcPr>
            <w:tcW w:w="1270" w:type="dxa"/>
          </w:tcPr>
          <w:p w14:paraId="60AFC2A1" w14:textId="2BAA38FE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2DA8612C" w14:textId="77777777" w:rsidR="00D34FD3" w:rsidRDefault="00D34FD3" w:rsidP="00D34FD3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хозяйства</w:t>
            </w:r>
            <w:r w:rsidR="00AD6E34" w:rsidRPr="00446EED">
              <w:rPr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и внеш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неэкономические связи Беларуси»:</w:t>
            </w:r>
          </w:p>
          <w:p w14:paraId="796BFED3" w14:textId="77777777" w:rsidR="00DE3538" w:rsidRDefault="00D34FD3" w:rsidP="00D34FD3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электроэнергетики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1CA784C" w14:textId="5466738E" w:rsidR="00AD6E34" w:rsidRPr="00446EED" w:rsidRDefault="00D34FD3" w:rsidP="00D34FD3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нефтяной и нефтеперерабатывающей промышленности</w:t>
            </w:r>
          </w:p>
        </w:tc>
      </w:tr>
      <w:tr w:rsidR="00AD6E34" w:rsidRPr="00446EED" w14:paraId="540CA2E9" w14:textId="77777777" w:rsidTr="00DA6BC3">
        <w:tc>
          <w:tcPr>
            <w:tcW w:w="3639" w:type="dxa"/>
            <w:vMerge w:val="restart"/>
          </w:tcPr>
          <w:p w14:paraId="020C6CA4" w14:textId="18278505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2118" w:type="dxa"/>
          </w:tcPr>
          <w:p w14:paraId="31B07139" w14:textId="7448ACA2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0" w:type="dxa"/>
          </w:tcPr>
          <w:p w14:paraId="58F4608A" w14:textId="64FFF3E8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32286DE4" w14:textId="3F1BE89A" w:rsidR="00AD6E34" w:rsidRPr="00446EED" w:rsidRDefault="00AD6E34" w:rsidP="00DE3538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Тема: «Национальный характер»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овышенный уровень (ч.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 – с.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25, упр.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</w:tr>
      <w:tr w:rsidR="00AD6E34" w:rsidRPr="00446EED" w14:paraId="4EC87BE1" w14:textId="77777777" w:rsidTr="00DA6BC3">
        <w:tc>
          <w:tcPr>
            <w:tcW w:w="3639" w:type="dxa"/>
            <w:vMerge/>
          </w:tcPr>
          <w:p w14:paraId="0031433E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CED60E9" w14:textId="14E9A4E0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39ABBE1C" w14:textId="6266D3D4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0CA91CF4" w14:textId="25E9F17C" w:rsidR="00AD6E34" w:rsidRPr="00446EED" w:rsidRDefault="000F1B5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уровень: 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аздел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Социокультурный портрет Республики Беларусь и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, урок 4, упр.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53-54 </w:t>
            </w:r>
          </w:p>
        </w:tc>
      </w:tr>
      <w:tr w:rsidR="00AD6E34" w:rsidRPr="00446EED" w14:paraId="1ED55AF6" w14:textId="77777777" w:rsidTr="00DA6BC3">
        <w:tc>
          <w:tcPr>
            <w:tcW w:w="3639" w:type="dxa"/>
            <w:vMerge/>
          </w:tcPr>
          <w:p w14:paraId="52133D14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71B00E8" w14:textId="03CAEE23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Беларуси</w:t>
            </w:r>
          </w:p>
        </w:tc>
        <w:tc>
          <w:tcPr>
            <w:tcW w:w="1270" w:type="dxa"/>
          </w:tcPr>
          <w:p w14:paraId="71FE998C" w14:textId="4F41B1AD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02226493" w14:textId="77777777" w:rsidR="00D34FD3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хозяйства</w:t>
            </w:r>
            <w:r w:rsidRPr="00446EED">
              <w:rPr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 внеш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неэкономические связи Беларуси»:</w:t>
            </w:r>
          </w:p>
          <w:p w14:paraId="4F5584D2" w14:textId="63472EAC" w:rsidR="00AD6E34" w:rsidRPr="00446EED" w:rsidRDefault="00AD6E34" w:rsidP="00D34FD3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34 География машиностроения</w:t>
            </w:r>
          </w:p>
        </w:tc>
      </w:tr>
      <w:tr w:rsidR="00AD6E34" w:rsidRPr="00446EED" w14:paraId="3EDCFA6C" w14:textId="77777777" w:rsidTr="00DA6BC3">
        <w:tc>
          <w:tcPr>
            <w:tcW w:w="3639" w:type="dxa"/>
            <w:vMerge w:val="restart"/>
          </w:tcPr>
          <w:p w14:paraId="574F876C" w14:textId="41FE9A9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18" w:type="dxa"/>
          </w:tcPr>
          <w:p w14:paraId="210B1AE5" w14:textId="5362243B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421382CE" w14:textId="7564C321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018DFAD9" w14:textId="7C3321B9" w:rsidR="00AD6E34" w:rsidRPr="00446EED" w:rsidRDefault="00EB57C2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омплексное задание о </w:t>
            </w:r>
            <w:proofErr w:type="spellStart"/>
            <w:r w:rsidR="0012243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Лангбарде</w:t>
            </w:r>
            <w:proofErr w:type="spellEnd"/>
          </w:p>
        </w:tc>
      </w:tr>
      <w:tr w:rsidR="00AD6E34" w:rsidRPr="00446EED" w14:paraId="4AFA3227" w14:textId="77777777" w:rsidTr="00DA6BC3">
        <w:tc>
          <w:tcPr>
            <w:tcW w:w="3639" w:type="dxa"/>
            <w:vMerge/>
          </w:tcPr>
          <w:p w14:paraId="5D967D1D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14AA663" w14:textId="1A690405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</w:t>
            </w:r>
          </w:p>
        </w:tc>
        <w:tc>
          <w:tcPr>
            <w:tcW w:w="1270" w:type="dxa"/>
          </w:tcPr>
          <w:p w14:paraId="49CBE9C4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  <w:p w14:paraId="2ED3D5A7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57DE1089" w14:textId="0FB82C28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8275" w:type="dxa"/>
          </w:tcPr>
          <w:p w14:paraId="2782AEC2" w14:textId="2CB730D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Бяззлучнікавыя складаныя сказы: будова, значэнне, ужыванне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Нацыянальную бібліятэку Беларусі (практ. 180, с. 126)</w:t>
            </w:r>
            <w:r w:rsidR="00DE35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5B77131B" w14:textId="0AD97A3B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Арфаграфічныя нормы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тэкст пра кінатэатр-мультыплекс 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Беларусь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(практ. 124, с. 73)</w:t>
            </w:r>
            <w:r w:rsidR="00DE35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7D2D393F" w14:textId="552A9556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Словаўтваральныя нормы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Нацыянальную бібліятэку Беларусі (практ. 224, с. 134–135)</w:t>
            </w:r>
          </w:p>
        </w:tc>
      </w:tr>
      <w:tr w:rsidR="00AD6E34" w:rsidRPr="00446EED" w14:paraId="530611A8" w14:textId="77777777" w:rsidTr="00DA6BC3">
        <w:tc>
          <w:tcPr>
            <w:tcW w:w="3639" w:type="dxa"/>
            <w:vMerge/>
          </w:tcPr>
          <w:p w14:paraId="38289694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825865C" w14:textId="59E4062D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География Беларуси</w:t>
            </w:r>
          </w:p>
        </w:tc>
        <w:tc>
          <w:tcPr>
            <w:tcW w:w="1270" w:type="dxa"/>
          </w:tcPr>
          <w:p w14:paraId="22A01BB0" w14:textId="2AE02915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8275" w:type="dxa"/>
          </w:tcPr>
          <w:p w14:paraId="05E83562" w14:textId="77777777" w:rsidR="00D34FD3" w:rsidRDefault="00D34FD3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хозяйства</w:t>
            </w:r>
            <w:r w:rsidR="00AD6E34" w:rsidRPr="00446EED">
              <w:rPr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и внеш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неэкономические связи Беларуси»:</w:t>
            </w:r>
          </w:p>
          <w:p w14:paraId="7353057A" w14:textId="3EDDEFD9" w:rsidR="00AD6E34" w:rsidRPr="00446EED" w:rsidRDefault="00AD6E34" w:rsidP="00D34FD3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36 География промышленности строительных материалов</w:t>
            </w:r>
          </w:p>
        </w:tc>
      </w:tr>
      <w:tr w:rsidR="00AD6E34" w:rsidRPr="00446EED" w14:paraId="68B61D7A" w14:textId="77777777" w:rsidTr="00DA6BC3">
        <w:tc>
          <w:tcPr>
            <w:tcW w:w="3639" w:type="dxa"/>
          </w:tcPr>
          <w:p w14:paraId="782F0AFF" w14:textId="1369D019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Дороги и логистика </w:t>
            </w:r>
          </w:p>
        </w:tc>
        <w:tc>
          <w:tcPr>
            <w:tcW w:w="2118" w:type="dxa"/>
          </w:tcPr>
          <w:p w14:paraId="3FC5D0AC" w14:textId="1314EB6C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География Беларуси</w:t>
            </w:r>
          </w:p>
        </w:tc>
        <w:tc>
          <w:tcPr>
            <w:tcW w:w="1270" w:type="dxa"/>
          </w:tcPr>
          <w:p w14:paraId="22E33007" w14:textId="24984276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3BAC43E2" w14:textId="77777777" w:rsidR="00D34FD3" w:rsidRDefault="00D34FD3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хозяйства</w:t>
            </w:r>
            <w:r w:rsidR="00AD6E34" w:rsidRPr="00446EED">
              <w:rPr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и внешнеэ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кономические связи Беларуси»:</w:t>
            </w:r>
          </w:p>
          <w:p w14:paraId="63FA6439" w14:textId="5DAFDFCE" w:rsidR="00D34FD3" w:rsidRDefault="00AD6E34" w:rsidP="00D34FD3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40 Структура сферы услуг. Географ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ия торговли и деловых услуг, с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196;</w:t>
            </w:r>
          </w:p>
          <w:p w14:paraId="00B63258" w14:textId="3F29BA54" w:rsidR="00AD6E34" w:rsidRPr="00446EED" w:rsidRDefault="00D34FD3" w:rsidP="00D34FD3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 География транспорта, с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. 204-206</w:t>
            </w:r>
          </w:p>
        </w:tc>
      </w:tr>
      <w:tr w:rsidR="00AD6E34" w:rsidRPr="00446EED" w14:paraId="4882BC2F" w14:textId="77777777" w:rsidTr="007765B0">
        <w:trPr>
          <w:trHeight w:val="520"/>
        </w:trPr>
        <w:tc>
          <w:tcPr>
            <w:tcW w:w="3639" w:type="dxa"/>
          </w:tcPr>
          <w:p w14:paraId="1359FC8C" w14:textId="035456DB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18" w:type="dxa"/>
          </w:tcPr>
          <w:p w14:paraId="7E3A50E3" w14:textId="69391D7F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Беларуси</w:t>
            </w:r>
          </w:p>
        </w:tc>
        <w:tc>
          <w:tcPr>
            <w:tcW w:w="1270" w:type="dxa"/>
          </w:tcPr>
          <w:p w14:paraId="1E3DFFFD" w14:textId="4BB610C0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63150ED7" w14:textId="77777777" w:rsidR="00D34FD3" w:rsidRDefault="00D34FD3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хозяйства</w:t>
            </w:r>
            <w:r w:rsidR="00AD6E34" w:rsidRPr="00446EED">
              <w:rPr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и внеш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неэкономические связи Беларуси»:</w:t>
            </w:r>
          </w:p>
          <w:p w14:paraId="4B925990" w14:textId="62370BD9" w:rsidR="00AD6E34" w:rsidRPr="00446EED" w:rsidRDefault="00AD6E34" w:rsidP="00D34FD3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B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42 География тр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анспорта, с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206-209</w:t>
            </w:r>
          </w:p>
        </w:tc>
      </w:tr>
      <w:tr w:rsidR="00C81039" w:rsidRPr="00446EED" w14:paraId="21EA7E82" w14:textId="77777777" w:rsidTr="00DA6BC3">
        <w:tc>
          <w:tcPr>
            <w:tcW w:w="3639" w:type="dxa"/>
            <w:vMerge w:val="restart"/>
          </w:tcPr>
          <w:p w14:paraId="4416F5D0" w14:textId="26E863B0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</w:p>
        </w:tc>
        <w:tc>
          <w:tcPr>
            <w:tcW w:w="2118" w:type="dxa"/>
          </w:tcPr>
          <w:p w14:paraId="3FE0F8B1" w14:textId="7646B9D8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34B166C2" w14:textId="4DCF6BFA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14BFECC2" w14:textId="2DACCCFC" w:rsidR="00C81039" w:rsidRPr="00446EED" w:rsidRDefault="00EB57C2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пр.38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текстом об эпохе информационного взрыва и изменениях в жизни общества)</w:t>
            </w:r>
          </w:p>
        </w:tc>
      </w:tr>
      <w:tr w:rsidR="00AD6E34" w:rsidRPr="00446EED" w14:paraId="7EB99B0A" w14:textId="77777777" w:rsidTr="00DA6BC3">
        <w:tc>
          <w:tcPr>
            <w:tcW w:w="3639" w:type="dxa"/>
            <w:vMerge/>
          </w:tcPr>
          <w:p w14:paraId="2B62D59F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9A9FF3E" w14:textId="3C0E7F21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</w:t>
            </w:r>
          </w:p>
        </w:tc>
        <w:tc>
          <w:tcPr>
            <w:tcW w:w="1270" w:type="dxa"/>
          </w:tcPr>
          <w:p w14:paraId="59B1B621" w14:textId="7F0ADFE0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8275" w:type="dxa"/>
          </w:tcPr>
          <w:p w14:paraId="11A4EA35" w14:textId="01BA3243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7A14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Сінтаксічныя і пунктуацыйныя нормы</w:t>
            </w:r>
            <w:r w:rsidR="007A14DC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тэкст пра індустрыяльны парк </w:t>
            </w:r>
            <w:r w:rsidR="007A14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Вялікі камень</w:t>
            </w:r>
            <w:r w:rsidR="007A14DC" w:rsidRPr="0044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(практ. 26, с. 21–22)</w:t>
            </w:r>
          </w:p>
        </w:tc>
      </w:tr>
      <w:tr w:rsidR="00AD6E34" w:rsidRPr="00446EED" w14:paraId="580A30C0" w14:textId="77777777" w:rsidTr="00DA6BC3">
        <w:tc>
          <w:tcPr>
            <w:tcW w:w="3639" w:type="dxa"/>
            <w:vMerge/>
          </w:tcPr>
          <w:p w14:paraId="0E02BAC3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9C38643" w14:textId="2C97F6D8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0" w:type="dxa"/>
          </w:tcPr>
          <w:p w14:paraId="264EAFB5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3B7846D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022FD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26D63" w14:textId="5D2B1222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29A4197D" w14:textId="18B39072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Тема: «Современные средства коммуникации» (Изобретения в сфере коммуникаций)</w:t>
            </w:r>
            <w:r w:rsidR="00E42B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1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азовый уровень (с.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197, упр.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438B91" w14:textId="38CD8A61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Тема: «Средства массовой информации» (Источники информации в Республике Беларусь)</w:t>
            </w:r>
            <w:r w:rsidR="00E42B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4E40EB" w14:textId="520A622F" w:rsidR="00AD6E34" w:rsidRPr="00446EED" w:rsidRDefault="005D5162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овышенный уровень (ч.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 – с.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19а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в.; с.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76, упр.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20а)</w:t>
            </w:r>
          </w:p>
          <w:p w14:paraId="612B5FE1" w14:textId="07BCB751" w:rsidR="00AD6E34" w:rsidRPr="00446EED" w:rsidRDefault="005D5162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азовый уровень (с.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98, упр.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16; с.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107, упр.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42)</w:t>
            </w:r>
          </w:p>
        </w:tc>
      </w:tr>
      <w:tr w:rsidR="00AD6E34" w:rsidRPr="00446EED" w14:paraId="0072CFE1" w14:textId="77777777" w:rsidTr="00DA6BC3">
        <w:tc>
          <w:tcPr>
            <w:tcW w:w="3639" w:type="dxa"/>
            <w:vMerge/>
          </w:tcPr>
          <w:p w14:paraId="4CE62094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37C9E17" w14:textId="6C5D1026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Беларуси</w:t>
            </w:r>
          </w:p>
        </w:tc>
        <w:tc>
          <w:tcPr>
            <w:tcW w:w="1270" w:type="dxa"/>
          </w:tcPr>
          <w:p w14:paraId="4EC9A767" w14:textId="7053C52C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31BBBCC7" w14:textId="77777777" w:rsidR="00D34FD3" w:rsidRDefault="00D34FD3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хозяйства</w:t>
            </w:r>
            <w:r w:rsidR="00AD6E34" w:rsidRPr="00446EED">
              <w:rPr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и внеш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неэкономические связи Беларуси»:</w:t>
            </w:r>
          </w:p>
          <w:p w14:paraId="29280C76" w14:textId="69ADE757" w:rsidR="00AD6E34" w:rsidRPr="00446EED" w:rsidRDefault="00AD6E34" w:rsidP="00D34FD3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4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40 Структура сферы услуг. Географ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ия торговли и деловых услуг, с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198-199</w:t>
            </w:r>
          </w:p>
        </w:tc>
      </w:tr>
      <w:tr w:rsidR="00AD6E34" w:rsidRPr="00446EED" w14:paraId="337F2D5F" w14:textId="77777777" w:rsidTr="00DA6BC3">
        <w:tc>
          <w:tcPr>
            <w:tcW w:w="3639" w:type="dxa"/>
          </w:tcPr>
          <w:p w14:paraId="67B11830" w14:textId="68E69CC3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118" w:type="dxa"/>
          </w:tcPr>
          <w:p w14:paraId="0FF9D87C" w14:textId="5D3A7D5A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Беларуси</w:t>
            </w:r>
          </w:p>
        </w:tc>
        <w:tc>
          <w:tcPr>
            <w:tcW w:w="1270" w:type="dxa"/>
          </w:tcPr>
          <w:p w14:paraId="7EF2C7DD" w14:textId="0A57A78F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4AE19A1D" w14:textId="77777777" w:rsidR="00D34FD3" w:rsidRDefault="00D34FD3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хозяйства</w:t>
            </w:r>
            <w:r w:rsidR="00AD6E34" w:rsidRPr="00446EED">
              <w:rPr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и внеш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неэкономические связи Беларуси»:</w:t>
            </w:r>
          </w:p>
          <w:p w14:paraId="42EA59AE" w14:textId="4F90D8A2" w:rsidR="00AD6E34" w:rsidRPr="00446EED" w:rsidRDefault="00AD6E34" w:rsidP="00D34FD3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4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40 Структура сферы услуг. Географ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ия торговли и деловых услуг, с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198-199</w:t>
            </w:r>
          </w:p>
        </w:tc>
      </w:tr>
      <w:tr w:rsidR="00AD6E34" w:rsidRPr="00446EED" w14:paraId="7ECFD9CF" w14:textId="77777777" w:rsidTr="00DA6BC3">
        <w:tc>
          <w:tcPr>
            <w:tcW w:w="3639" w:type="dxa"/>
            <w:vMerge w:val="restart"/>
          </w:tcPr>
          <w:p w14:paraId="224384DD" w14:textId="1F445EE6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118" w:type="dxa"/>
          </w:tcPr>
          <w:p w14:paraId="134CE0E3" w14:textId="48016469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075C2CB3" w14:textId="7875E915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5E7BBBC5" w14:textId="25DE34F9" w:rsidR="00AD6E34" w:rsidRPr="00EB7223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Тема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«Образование» (система образования в Республике Беларусь)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4BDF5932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 53–56 упр. 4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62B8665" w14:textId="526DAAD4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 1 – с. 95–100 упр. 5а, е)</w:t>
            </w:r>
          </w:p>
        </w:tc>
      </w:tr>
      <w:tr w:rsidR="00AD6E34" w:rsidRPr="00446EED" w14:paraId="3D63B66D" w14:textId="77777777" w:rsidTr="00DA6BC3">
        <w:tc>
          <w:tcPr>
            <w:tcW w:w="3639" w:type="dxa"/>
            <w:vMerge/>
          </w:tcPr>
          <w:p w14:paraId="2DD474B5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A8E144D" w14:textId="1F3C521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270" w:type="dxa"/>
          </w:tcPr>
          <w:p w14:paraId="47ADB1ED" w14:textId="6825FCF1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1465996C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«Образование» (система образования в Республике Беларусь):</w:t>
            </w:r>
          </w:p>
          <w:p w14:paraId="18BB7EFB" w14:textId="37A6C610" w:rsidR="00AD6E34" w:rsidRPr="00EB7223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уровень (с.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30-31, упр.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24-25)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14:paraId="6D8FB6C6" w14:textId="38075C1F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1, с.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19-20, упр.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7-8)</w:t>
            </w:r>
          </w:p>
        </w:tc>
      </w:tr>
      <w:tr w:rsidR="00AD6E34" w:rsidRPr="00446EED" w14:paraId="1DC76109" w14:textId="77777777" w:rsidTr="00446EED">
        <w:trPr>
          <w:trHeight w:val="505"/>
        </w:trPr>
        <w:tc>
          <w:tcPr>
            <w:tcW w:w="3639" w:type="dxa"/>
            <w:vMerge/>
          </w:tcPr>
          <w:p w14:paraId="127E9B30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E14406E" w14:textId="41AB6590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270" w:type="dxa"/>
          </w:tcPr>
          <w:p w14:paraId="09F87416" w14:textId="1F4FC32E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75" w:type="dxa"/>
          </w:tcPr>
          <w:p w14:paraId="1B8A2558" w14:textId="76D8185F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«Образование» (Система образования в Республике Беларусь), (с. 49-51, упр. 2-4)</w:t>
            </w:r>
          </w:p>
        </w:tc>
      </w:tr>
      <w:tr w:rsidR="00AD6E34" w:rsidRPr="00446EED" w14:paraId="3A94BFC9" w14:textId="77777777" w:rsidTr="00DA6BC3">
        <w:tc>
          <w:tcPr>
            <w:tcW w:w="3639" w:type="dxa"/>
            <w:vMerge/>
          </w:tcPr>
          <w:p w14:paraId="44ED47FE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DEFB02A" w14:textId="74BDE501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34074476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5DA2854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9E09A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633BE" w14:textId="2FD60289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75" w:type="dxa"/>
          </w:tcPr>
          <w:p w14:paraId="46F79C0F" w14:textId="6FD7930A" w:rsidR="00AD6E34" w:rsidRPr="00446EED" w:rsidRDefault="00AD6E34" w:rsidP="005C2049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уровень: раздел 2, урок 1, упр.5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.48, урок 3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, упр.5 с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.57;</w:t>
            </w:r>
          </w:p>
          <w:p w14:paraId="242ABCF9" w14:textId="477E0EAE" w:rsidR="00AD6E34" w:rsidRPr="00446EED" w:rsidRDefault="00AD6E34" w:rsidP="005C2049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раздел 9, урок 2, упр.2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.173-174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3BDCDC" w14:textId="4A0608F8" w:rsidR="00AD6E34" w:rsidRPr="00DE3538" w:rsidRDefault="0083787B" w:rsidP="00DE3538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овышенный уровень: </w:t>
            </w:r>
            <w:r w:rsidR="000F1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аздел «Образование» (система образования в Республике Беларусь):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AD6E34" w:rsidRPr="00DE3538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E34" w:rsidRPr="00DE3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6E34" w:rsidRPr="00DE3538"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AD6E34" w:rsidRPr="00446EED" w14:paraId="7A2612C3" w14:textId="77777777" w:rsidTr="00DA6BC3">
        <w:tc>
          <w:tcPr>
            <w:tcW w:w="3639" w:type="dxa"/>
            <w:vMerge/>
          </w:tcPr>
          <w:p w14:paraId="7981845A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8BF57F2" w14:textId="5BE3D561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Беларуси</w:t>
            </w:r>
          </w:p>
        </w:tc>
        <w:tc>
          <w:tcPr>
            <w:tcW w:w="1270" w:type="dxa"/>
          </w:tcPr>
          <w:p w14:paraId="5F9DDB5E" w14:textId="46BB5740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16A899DE" w14:textId="77777777" w:rsidR="00D34FD3" w:rsidRDefault="00D34FD3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хозяйства</w:t>
            </w:r>
            <w:r w:rsidR="00AD6E34" w:rsidRPr="00446EED">
              <w:rPr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и внеш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неэкономические связи Беларуси»:</w:t>
            </w:r>
          </w:p>
          <w:p w14:paraId="45F59A1D" w14:textId="3BB9FC23" w:rsidR="00AD6E34" w:rsidRPr="00446EED" w:rsidRDefault="00D34FD3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D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научно-образов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ательных и социальных услуг, с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. 200-202</w:t>
            </w:r>
          </w:p>
        </w:tc>
      </w:tr>
      <w:tr w:rsidR="00C81039" w:rsidRPr="00446EED" w14:paraId="5E992EC4" w14:textId="77777777" w:rsidTr="00DA6BC3">
        <w:tc>
          <w:tcPr>
            <w:tcW w:w="3639" w:type="dxa"/>
            <w:vMerge w:val="restart"/>
          </w:tcPr>
          <w:p w14:paraId="39EB5DA2" w14:textId="304B0AFD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Наука и инновации </w:t>
            </w:r>
          </w:p>
        </w:tc>
        <w:tc>
          <w:tcPr>
            <w:tcW w:w="2118" w:type="dxa"/>
          </w:tcPr>
          <w:p w14:paraId="1573E1D3" w14:textId="45505915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75C9C34C" w14:textId="77777777" w:rsidR="00C81039" w:rsidRPr="00446EED" w:rsidRDefault="00C81039" w:rsidP="00F27029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9AB2A8E" w14:textId="58562348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09C94864" w14:textId="6492F12D" w:rsidR="00C81039" w:rsidRPr="00446EED" w:rsidRDefault="0083787B" w:rsidP="00F27029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6D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381,382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текстами о человеке и современных изобретениях)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8C4753" w14:textId="4F4930D5" w:rsidR="00C81039" w:rsidRPr="00446EED" w:rsidRDefault="0083787B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6D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28.2, 32.5, 33.4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текстами об ученых и их открытиях)</w:t>
            </w:r>
          </w:p>
        </w:tc>
      </w:tr>
      <w:tr w:rsidR="00AD6E34" w:rsidRPr="00446EED" w14:paraId="43F5F66F" w14:textId="77777777" w:rsidTr="00DA6BC3">
        <w:tc>
          <w:tcPr>
            <w:tcW w:w="3639" w:type="dxa"/>
            <w:vMerge/>
          </w:tcPr>
          <w:p w14:paraId="03456267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7DCA8F7" w14:textId="5F3771A3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074AD145" w14:textId="6D0F716C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047F3C11" w14:textId="12211C98" w:rsidR="00AD6E34" w:rsidRPr="00EB7223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Тема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«Наука и техника» (современные научные достижения)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20300728" w14:textId="215C64F5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 232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8; с. 257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6, упр.</w:t>
            </w:r>
            <w:r w:rsidR="008378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7);</w:t>
            </w:r>
          </w:p>
          <w:p w14:paraId="5C4AFDC3" w14:textId="6CC528EB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 2 – с. 110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12а)</w:t>
            </w:r>
          </w:p>
        </w:tc>
      </w:tr>
      <w:tr w:rsidR="00AD6E34" w:rsidRPr="00446EED" w14:paraId="619A21EA" w14:textId="77777777" w:rsidTr="00DA6BC3">
        <w:tc>
          <w:tcPr>
            <w:tcW w:w="3639" w:type="dxa"/>
            <w:vMerge/>
          </w:tcPr>
          <w:p w14:paraId="6711DC29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337F6CC" w14:textId="0AAD617B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270" w:type="dxa"/>
          </w:tcPr>
          <w:p w14:paraId="0503CB27" w14:textId="7D67D9C2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75" w:type="dxa"/>
          </w:tcPr>
          <w:p w14:paraId="7D953EE0" w14:textId="0691D986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«Наука и техника» (Вклад белорусских ученых в развитие науки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Выдающиеся ученые Республики Беларусь)</w:t>
            </w:r>
            <w:r w:rsidR="005C20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с. 105-107, упр. 12-14</w:t>
            </w:r>
          </w:p>
        </w:tc>
      </w:tr>
      <w:tr w:rsidR="00AD6E34" w:rsidRPr="00446EED" w14:paraId="4321CF4B" w14:textId="77777777" w:rsidTr="00DA6BC3">
        <w:tc>
          <w:tcPr>
            <w:tcW w:w="3639" w:type="dxa"/>
            <w:vMerge/>
          </w:tcPr>
          <w:p w14:paraId="048306DE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1AB2800" w14:textId="187DA7CB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0" w:type="dxa"/>
          </w:tcPr>
          <w:p w14:paraId="0E2A4811" w14:textId="1419F159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75" w:type="dxa"/>
          </w:tcPr>
          <w:p w14:paraId="7C8E2D5C" w14:textId="3266F24A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Тема: «Наука и техника» (Достижения, открытия, выдающиеся ученые Республики Беларусь)</w:t>
            </w:r>
            <w:r w:rsidR="004045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6F2D30" w14:textId="24529A9C" w:rsidR="00AD6E34" w:rsidRPr="00446EED" w:rsidRDefault="0040457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азовый уровень (с.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259, упр.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9; с.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265, упр.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265; с.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267, упр. 3; с.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268, упр.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1B7345" w14:textId="2E1E702F" w:rsidR="00AD6E34" w:rsidRPr="00446EED" w:rsidRDefault="0040457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овышенный уровень (ч.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2 – с.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122, упр.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56с, 50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, с.1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27, упр. 54а)</w:t>
            </w:r>
          </w:p>
        </w:tc>
      </w:tr>
      <w:tr w:rsidR="00AD6E34" w:rsidRPr="00446EED" w14:paraId="30CE939A" w14:textId="77777777" w:rsidTr="00DA6BC3">
        <w:tc>
          <w:tcPr>
            <w:tcW w:w="3639" w:type="dxa"/>
            <w:vMerge/>
          </w:tcPr>
          <w:p w14:paraId="215E6B6A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E4B7A87" w14:textId="4B246EEE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4FC074D4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54ED716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E3A50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86FA5" w14:textId="010EF2EB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5" w:type="dxa"/>
          </w:tcPr>
          <w:p w14:paraId="71EFB89F" w14:textId="3C366900" w:rsidR="00AD6E34" w:rsidRPr="00446EED" w:rsidRDefault="000F1B5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уровень: 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аздел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Наука и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, урок 4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60-61 (будущее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белорусской науки и технологии);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урок 5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.62-64 (Жорес Алфёров)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D00EA5" w14:textId="50A1BD74" w:rsidR="00AD6E34" w:rsidRPr="00446EED" w:rsidRDefault="000F1B51" w:rsidP="00DE3538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уровень: 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аздел «Наука и техника» (выдающиеся ученые Республики Беларусь):</w:t>
            </w:r>
            <w:r w:rsidR="0012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. 171,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D6E34" w:rsidRPr="00446EED" w14:paraId="0C480FFE" w14:textId="77777777" w:rsidTr="00DA6BC3">
        <w:tc>
          <w:tcPr>
            <w:tcW w:w="3639" w:type="dxa"/>
            <w:vMerge/>
          </w:tcPr>
          <w:p w14:paraId="53B5CB79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04BC0B8" w14:textId="79D20622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Беларуси</w:t>
            </w:r>
          </w:p>
        </w:tc>
        <w:tc>
          <w:tcPr>
            <w:tcW w:w="1270" w:type="dxa"/>
          </w:tcPr>
          <w:p w14:paraId="752D0B90" w14:textId="0942322D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48526DBB" w14:textId="77777777" w:rsidR="00D34FD3" w:rsidRDefault="00AD6E34" w:rsidP="00D34FD3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Тема 6 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хозяйства</w:t>
            </w:r>
            <w:r w:rsidRPr="00446EED">
              <w:rPr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 внеш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неэкономические связи Беларуси»:</w:t>
            </w:r>
          </w:p>
          <w:p w14:paraId="5C218068" w14:textId="30E9448F" w:rsidR="00AD6E34" w:rsidRPr="00446EED" w:rsidRDefault="00D34FD3" w:rsidP="00D34FD3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04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Отраслевая и территориальная структура 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ональной экономики, с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137; §</w:t>
            </w:r>
            <w:r w:rsidR="00404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сферы услуг. Географ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торговли и деловых услуг, с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. 195-196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§</w:t>
            </w:r>
            <w:r w:rsidR="00404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научно-образов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ательных и социальных услуг, с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. 200-202</w:t>
            </w:r>
          </w:p>
        </w:tc>
      </w:tr>
      <w:tr w:rsidR="00AD6E34" w:rsidRPr="00446EED" w14:paraId="5838C65F" w14:textId="77777777" w:rsidTr="00DA6BC3">
        <w:tc>
          <w:tcPr>
            <w:tcW w:w="3639" w:type="dxa"/>
          </w:tcPr>
          <w:p w14:paraId="5F1DC80D" w14:textId="5F99BB36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118" w:type="dxa"/>
          </w:tcPr>
          <w:p w14:paraId="14907D12" w14:textId="47B4B400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Беларуси</w:t>
            </w:r>
          </w:p>
        </w:tc>
        <w:tc>
          <w:tcPr>
            <w:tcW w:w="1270" w:type="dxa"/>
          </w:tcPr>
          <w:p w14:paraId="061ACB59" w14:textId="7C7AA9C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6A9A718D" w14:textId="77777777" w:rsidR="00D34FD3" w:rsidRDefault="00D34FD3" w:rsidP="00D34FD3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хозяйства</w:t>
            </w:r>
            <w:r w:rsidR="00AD6E34" w:rsidRPr="00446EED">
              <w:rPr>
                <w:sz w:val="24"/>
                <w:szCs w:val="24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и внешнеэко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номические связи Беларуси»:</w:t>
            </w:r>
          </w:p>
          <w:p w14:paraId="4CF7C476" w14:textId="1B671971" w:rsidR="00AD6E34" w:rsidRPr="00446EED" w:rsidRDefault="00AD6E34" w:rsidP="00D34FD3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D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41 География научно-образов</w:t>
            </w:r>
            <w:r w:rsidR="00D34FD3">
              <w:rPr>
                <w:rFonts w:ascii="Times New Roman" w:hAnsi="Times New Roman" w:cs="Times New Roman"/>
                <w:sz w:val="24"/>
                <w:szCs w:val="24"/>
              </w:rPr>
              <w:t>ательных и социальных услуг, с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. 202-203</w:t>
            </w:r>
          </w:p>
        </w:tc>
      </w:tr>
      <w:tr w:rsidR="00AD6E34" w:rsidRPr="00446EED" w14:paraId="7426FA61" w14:textId="77777777" w:rsidTr="00DA6BC3">
        <w:tc>
          <w:tcPr>
            <w:tcW w:w="3639" w:type="dxa"/>
            <w:vMerge w:val="restart"/>
          </w:tcPr>
          <w:p w14:paraId="68054B80" w14:textId="5E7F2B05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8" w:type="dxa"/>
          </w:tcPr>
          <w:p w14:paraId="2E2E59D9" w14:textId="19A59431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0" w:type="dxa"/>
          </w:tcPr>
          <w:p w14:paraId="1B542FA0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  <w:p w14:paraId="07B3DB5B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4339A655" w14:textId="19F2D773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8275" w:type="dxa"/>
          </w:tcPr>
          <w:p w14:paraId="7B8226FE" w14:textId="1CA519D0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7D02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Складаназалежныя сказы: будова, значэнне, ужыванне</w:t>
            </w:r>
            <w:r w:rsidR="007D02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ІІ Еўрапейскія гульні (практ. 149, с. 104, 105)</w:t>
            </w:r>
            <w:r w:rsidR="00DE35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4B1ED928" w14:textId="04DBF039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7D02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Арфаграфічныя нормы</w:t>
            </w:r>
            <w:r w:rsidR="007D02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пра крыты футбольны манеж у Мінску (практ. 120, с. 70–71 )</w:t>
            </w:r>
            <w:r w:rsidR="00DE35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15AEF62E" w14:textId="6EEE9843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Раздзел </w:t>
            </w:r>
            <w:r w:rsidR="007D02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Арфаграфічныя нормы</w:t>
            </w:r>
            <w:r w:rsidR="007D02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тэкст “Гонка легенд” (практ. 178, с. 103–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104)</w:t>
            </w:r>
          </w:p>
        </w:tc>
      </w:tr>
      <w:tr w:rsidR="00AD6E34" w:rsidRPr="00446EED" w14:paraId="337AEB92" w14:textId="77777777" w:rsidTr="00EB7223">
        <w:trPr>
          <w:trHeight w:val="1224"/>
        </w:trPr>
        <w:tc>
          <w:tcPr>
            <w:tcW w:w="3639" w:type="dxa"/>
            <w:vMerge/>
          </w:tcPr>
          <w:p w14:paraId="370ED1AF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E8EE7FC" w14:textId="72E0D525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5B669E57" w14:textId="365DD531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28FEFAB3" w14:textId="40F1990A" w:rsidR="00AD6E34" w:rsidRPr="00EB7223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«Здоровый образ жизни» (рекомендации по ведению здорового образа жизни)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51527363" w14:textId="0B221758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 w:rsidR="007D4A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с. 101–106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2–4;</w:t>
            </w:r>
          </w:p>
          <w:p w14:paraId="0AD549BF" w14:textId="4EE67CC6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proofErr w:type="spellStart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  <w:proofErr w:type="spellEnd"/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 w:rsidR="007D4A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ч. 2 – с. 14–16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1а,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; упр. 2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AD6E34" w:rsidRPr="00446EED" w14:paraId="35EEA607" w14:textId="77777777" w:rsidTr="00DA6BC3">
        <w:tc>
          <w:tcPr>
            <w:tcW w:w="3639" w:type="dxa"/>
            <w:vMerge/>
          </w:tcPr>
          <w:p w14:paraId="232E829A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A551A4C" w14:textId="11B9CE3A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3DDEB2F8" w14:textId="695C35E2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2384BA5F" w14:textId="68B3892D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Раздел 6, урок 7, упр.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 xml:space="preserve"> 4 с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64-65 (Чемпионат Мира по Хоккею 2014)</w:t>
            </w:r>
          </w:p>
        </w:tc>
      </w:tr>
      <w:tr w:rsidR="00AD6E34" w:rsidRPr="00446EED" w14:paraId="18971A1B" w14:textId="77777777" w:rsidTr="00DA6BC3">
        <w:tc>
          <w:tcPr>
            <w:tcW w:w="3639" w:type="dxa"/>
            <w:vMerge/>
          </w:tcPr>
          <w:p w14:paraId="34BED16E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7754008" w14:textId="105A4ADA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Беларуси</w:t>
            </w:r>
          </w:p>
        </w:tc>
        <w:tc>
          <w:tcPr>
            <w:tcW w:w="1270" w:type="dxa"/>
          </w:tcPr>
          <w:p w14:paraId="082628EF" w14:textId="586ACCF0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14:paraId="7D3B4324" w14:textId="77777777" w:rsidR="00330EAF" w:rsidRDefault="00AD6E34" w:rsidP="00330EAF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Тема 6 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География хозяйства</w:t>
            </w:r>
            <w:r w:rsidRPr="00446EED">
              <w:rPr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и внеш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неэкономические связи Беларуси»:</w:t>
            </w:r>
          </w:p>
          <w:p w14:paraId="3AFD0AE1" w14:textId="525433DB" w:rsidR="00AD6E34" w:rsidRPr="00446EED" w:rsidRDefault="00AD6E34" w:rsidP="00330EAF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D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41 География научно-образов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ательных и социальных услуг, с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. 204</w:t>
            </w:r>
          </w:p>
        </w:tc>
      </w:tr>
      <w:tr w:rsidR="00AD6E34" w:rsidRPr="00446EED" w14:paraId="6435F5F3" w14:textId="77777777" w:rsidTr="00DA6BC3">
        <w:tc>
          <w:tcPr>
            <w:tcW w:w="15302" w:type="dxa"/>
            <w:gridSpan w:val="4"/>
          </w:tcPr>
          <w:p w14:paraId="0EBC2DCE" w14:textId="12006667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ВРЕМЯ ВЫБОРА</w:t>
            </w:r>
          </w:p>
        </w:tc>
      </w:tr>
      <w:tr w:rsidR="00C81039" w:rsidRPr="00446EED" w14:paraId="0E67041F" w14:textId="77777777" w:rsidTr="00DA6BC3">
        <w:tc>
          <w:tcPr>
            <w:tcW w:w="3639" w:type="dxa"/>
            <w:vMerge w:val="restart"/>
          </w:tcPr>
          <w:p w14:paraId="5B8830AC" w14:textId="3452BDDF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Молодость — время выбора</w:t>
            </w:r>
          </w:p>
        </w:tc>
        <w:tc>
          <w:tcPr>
            <w:tcW w:w="2118" w:type="dxa"/>
          </w:tcPr>
          <w:p w14:paraId="12C01BB7" w14:textId="428C4DD5" w:rsidR="00C81039" w:rsidRPr="00446EED" w:rsidRDefault="00C81039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6702C2BD" w14:textId="77777777" w:rsidR="00C81039" w:rsidRPr="00446EED" w:rsidRDefault="00C81039" w:rsidP="00F27029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88AC8C1" w14:textId="77777777" w:rsidR="000E4832" w:rsidRDefault="000E4832" w:rsidP="00F27029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5BC87" w14:textId="47D103C7" w:rsidR="00C81039" w:rsidRPr="00446EED" w:rsidRDefault="00C81039" w:rsidP="00F27029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EF3FE2A" w14:textId="414E6826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753197B6" w14:textId="049B5BE7" w:rsidR="00C81039" w:rsidRPr="00446EED" w:rsidRDefault="007D025C" w:rsidP="00F27029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пр.150, 201, 254, 356, 376, 383, 384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текстами о целеполагании, самообразовании, сочинение)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9613D6" w14:textId="5721724D" w:rsidR="00C81039" w:rsidRPr="00446EED" w:rsidRDefault="000E4832" w:rsidP="00F27029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E379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483,487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текстами о моральном взрослении)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6A846D" w14:textId="1167EE48" w:rsidR="00C81039" w:rsidRPr="00446EED" w:rsidRDefault="000E4832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E379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34.4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выпускником своего пути, сочинение)</w:t>
            </w:r>
          </w:p>
        </w:tc>
      </w:tr>
      <w:tr w:rsidR="00AD6E34" w:rsidRPr="00446EED" w14:paraId="494970B2" w14:textId="77777777" w:rsidTr="00DA6BC3">
        <w:tc>
          <w:tcPr>
            <w:tcW w:w="3639" w:type="dxa"/>
            <w:vMerge/>
          </w:tcPr>
          <w:p w14:paraId="087BBBD8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DE1F542" w14:textId="237F8429" w:rsidR="00AD6E34" w:rsidRPr="00446EED" w:rsidRDefault="00AD6E34" w:rsidP="00AD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0" w:type="dxa"/>
          </w:tcPr>
          <w:p w14:paraId="308AA9C3" w14:textId="3D8D1C28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75" w:type="dxa"/>
          </w:tcPr>
          <w:p w14:paraId="24673EE9" w14:textId="67EDDFBC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E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и общество» (Молодежные </w:t>
            </w:r>
            <w:r w:rsidR="000F1B51">
              <w:rPr>
                <w:rFonts w:ascii="Times New Roman" w:hAnsi="Times New Roman" w:cs="Times New Roman"/>
                <w:sz w:val="24"/>
                <w:szCs w:val="24"/>
              </w:rPr>
              <w:t>организации Республики Беларусь)</w:t>
            </w:r>
            <w:r w:rsidR="003A56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2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6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азовый уровень (с.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206-207, упр.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32, 33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="003A56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14:paraId="529F6DF0" w14:textId="360D9EF7" w:rsidR="00AD6E34" w:rsidRPr="00446EED" w:rsidRDefault="003A56F6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овышенный уровень (ч.</w:t>
            </w:r>
            <w:r w:rsidR="00330E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– с.</w:t>
            </w:r>
            <w:r w:rsidR="00330E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228, упр.</w:t>
            </w:r>
            <w:r w:rsidR="00330E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42, 43а; с.</w:t>
            </w:r>
            <w:r w:rsidR="00330E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229, упр. 44а)</w:t>
            </w:r>
          </w:p>
        </w:tc>
      </w:tr>
      <w:tr w:rsidR="00C81039" w:rsidRPr="00446EED" w14:paraId="707143B7" w14:textId="77777777" w:rsidTr="00DA6BC3">
        <w:tc>
          <w:tcPr>
            <w:tcW w:w="3639" w:type="dxa"/>
            <w:vMerge w:val="restart"/>
          </w:tcPr>
          <w:p w14:paraId="4004C4CD" w14:textId="45E49AA4" w:rsidR="00C81039" w:rsidRPr="00446EED" w:rsidRDefault="00C81039" w:rsidP="00AD6E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Профессиональный выбор</w:t>
            </w:r>
          </w:p>
        </w:tc>
        <w:tc>
          <w:tcPr>
            <w:tcW w:w="2118" w:type="dxa"/>
          </w:tcPr>
          <w:p w14:paraId="11FEBDA0" w14:textId="0AB3A532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12D5884E" w14:textId="77777777" w:rsidR="00C81039" w:rsidRDefault="00C81039" w:rsidP="00F27029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4DADF4C" w14:textId="77777777" w:rsidR="00C81039" w:rsidRDefault="00C81039" w:rsidP="00F27029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51A9B" w14:textId="77777777" w:rsidR="00C81039" w:rsidRPr="00446EED" w:rsidRDefault="00C81039" w:rsidP="00F27029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46D7D8B" w14:textId="77777777" w:rsidR="00A70004" w:rsidRDefault="00A7000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D4BBC" w14:textId="3C6AB34E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5C52FF65" w14:textId="392AD575" w:rsidR="00C81039" w:rsidRPr="00446EED" w:rsidRDefault="003A56F6" w:rsidP="00F27029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A7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текстами о самосовершенствовании, профессиональном самоопределении, сочинение)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1CA200" w14:textId="3B4BA90B" w:rsidR="00C81039" w:rsidRDefault="003A56F6" w:rsidP="00F27029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>489 (работа с афоризмами о творчестве и назначении человека, сочинение)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0F565F" w14:textId="2051B8B9" w:rsidR="00C81039" w:rsidRPr="00446EED" w:rsidRDefault="003A56F6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>35.6 (работа с текстами о самопознании и самосовершенствовании)</w:t>
            </w:r>
          </w:p>
        </w:tc>
      </w:tr>
      <w:tr w:rsidR="00AD6E34" w:rsidRPr="00446EED" w14:paraId="1A3DD6F7" w14:textId="77777777" w:rsidTr="00DA6BC3">
        <w:tc>
          <w:tcPr>
            <w:tcW w:w="3639" w:type="dxa"/>
            <w:vMerge/>
          </w:tcPr>
          <w:p w14:paraId="1CF982F5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B21A35B" w14:textId="174C86E4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4484B64C" w14:textId="6DDF9179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34DCB516" w14:textId="4EEB07C9" w:rsidR="00AD6E34" w:rsidRPr="00EB7223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Тема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Выбор профессии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» (профессии, востребованные в современном мире)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121BD6A6" w14:textId="527BE898" w:rsidR="00AD6E34" w:rsidRPr="00EB7223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(с. 28 упр. 3а; с. 32–34 упр. 1а, 2а,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14:paraId="32524C17" w14:textId="510666FC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 1 – с. 66 упр. 3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. 67–70 упр. 5е, 6а)</w:t>
            </w:r>
          </w:p>
        </w:tc>
      </w:tr>
      <w:tr w:rsidR="00AD6E34" w:rsidRPr="00446EED" w14:paraId="384748BF" w14:textId="77777777" w:rsidTr="00DA6BC3">
        <w:tc>
          <w:tcPr>
            <w:tcW w:w="3639" w:type="dxa"/>
            <w:vMerge/>
          </w:tcPr>
          <w:p w14:paraId="1877D322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7EB785F" w14:textId="748F48CA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270" w:type="dxa"/>
          </w:tcPr>
          <w:p w14:paraId="2F75B71E" w14:textId="37E86173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68EF3A30" w14:textId="77777777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«Выбор профессии» (профессии, востребованные в современном мире, обоснование выбора профессии):</w:t>
            </w:r>
          </w:p>
          <w:p w14:paraId="3C98333B" w14:textId="374949AC" w:rsidR="00AD6E34" w:rsidRPr="00EB7223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55-57, упр.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14:paraId="51FED53C" w14:textId="2AEE3572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1, с.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80-81, упр.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4-6)</w:t>
            </w:r>
          </w:p>
        </w:tc>
      </w:tr>
      <w:tr w:rsidR="00AD6E34" w:rsidRPr="00446EED" w14:paraId="666025EE" w14:textId="77777777" w:rsidTr="00DA6BC3">
        <w:tc>
          <w:tcPr>
            <w:tcW w:w="3639" w:type="dxa"/>
            <w:vMerge/>
          </w:tcPr>
          <w:p w14:paraId="66E83A7A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61850DB" w14:textId="2697B6EF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270" w:type="dxa"/>
          </w:tcPr>
          <w:p w14:paraId="1DE2C909" w14:textId="697DFC5A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275" w:type="dxa"/>
          </w:tcPr>
          <w:p w14:paraId="20473244" w14:textId="368CAB18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«Выбор профессии» (</w:t>
            </w:r>
            <w:r w:rsidR="00A700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рофессии, востребованные в современном обществе, Критерии выбора профессии)</w:t>
            </w:r>
            <w:r w:rsidR="00A700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с. 137-140, упр. 2-6, с. 142-144, упр.</w:t>
            </w:r>
            <w:r w:rsidR="00B612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4-7)</w:t>
            </w:r>
          </w:p>
        </w:tc>
      </w:tr>
      <w:tr w:rsidR="00AD6E34" w:rsidRPr="00446EED" w14:paraId="740F4CD9" w14:textId="77777777" w:rsidTr="00DA6BC3">
        <w:tc>
          <w:tcPr>
            <w:tcW w:w="3639" w:type="dxa"/>
          </w:tcPr>
          <w:p w14:paraId="00877E5D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907570D" w14:textId="71963542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59A38070" w14:textId="2A862149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76B7AE2E" w14:textId="0F00DC8B" w:rsidR="00AD6E34" w:rsidRPr="00446EED" w:rsidRDefault="000F1B5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уровень: р</w:t>
            </w:r>
            <w:r w:rsidR="00AD6E34" w:rsidRPr="00446EED">
              <w:rPr>
                <w:rFonts w:ascii="Times New Roman" w:hAnsi="Times New Roman" w:cs="Times New Roman"/>
                <w:sz w:val="24"/>
                <w:szCs w:val="24"/>
              </w:rPr>
              <w:t>аздел «Выбор профессии» (профессии, востребованные в современном обществе; обоснование выбора профессии):</w:t>
            </w:r>
          </w:p>
          <w:p w14:paraId="70833182" w14:textId="654CB8A0" w:rsidR="00AD6E34" w:rsidRPr="00446EED" w:rsidRDefault="00AD6E34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JOBS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с.29</w:t>
            </w:r>
          </w:p>
        </w:tc>
      </w:tr>
      <w:tr w:rsidR="00AD6E34" w:rsidRPr="00446EED" w14:paraId="062F5875" w14:textId="77777777" w:rsidTr="00DA6BC3">
        <w:tc>
          <w:tcPr>
            <w:tcW w:w="3639" w:type="dxa"/>
          </w:tcPr>
          <w:p w14:paraId="21AD414B" w14:textId="568AA3D5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Профессионально-техническое и 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образование</w:t>
            </w:r>
          </w:p>
        </w:tc>
        <w:tc>
          <w:tcPr>
            <w:tcW w:w="2118" w:type="dxa"/>
          </w:tcPr>
          <w:p w14:paraId="0EAE99A4" w14:textId="3AA984D4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5B48CF51" w14:textId="145984EC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275" w:type="dxa"/>
          </w:tcPr>
          <w:p w14:paraId="494D0549" w14:textId="5DF67BEF" w:rsidR="00AD6E34" w:rsidRPr="00EB7223" w:rsidRDefault="00AD6E34" w:rsidP="00A7000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Тема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«Учеба» (возможности дальнейшего образования)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2AD09A29" w14:textId="208B9CBC" w:rsidR="00AD6E34" w:rsidRPr="00446EED" w:rsidRDefault="00AD6E34" w:rsidP="00A7000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 24 упр. 1а; с.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2а,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, с; с. 38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4а; с. 40-41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A70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6а,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3462CBF" w14:textId="03F4EE3D" w:rsidR="00AD6E34" w:rsidRPr="00446EED" w:rsidRDefault="00AD6E34" w:rsidP="00A7000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 1 – с. 62-63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1с, 2а; с. 74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13</w:t>
            </w:r>
            <w:r w:rsidR="00B6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E34" w:rsidRPr="00446EED" w14:paraId="7CD122CE" w14:textId="77777777" w:rsidTr="00DA6BC3">
        <w:tc>
          <w:tcPr>
            <w:tcW w:w="3639" w:type="dxa"/>
            <w:vMerge w:val="restart"/>
          </w:tcPr>
          <w:p w14:paraId="3F69B7B4" w14:textId="078184FA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118" w:type="dxa"/>
          </w:tcPr>
          <w:p w14:paraId="55B93F78" w14:textId="1D4668C4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3EC4B895" w14:textId="312DDAE8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4733B67F" w14:textId="7F415776" w:rsidR="00AD6E34" w:rsidRPr="00EB7223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Тема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«Выбор профессии»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25ECF32A" w14:textId="40E297B4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 37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4а; с. 38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5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; с. 44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8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; с. 45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BEA0BBD" w14:textId="604C178E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 1 – с.67-71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4а,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E34" w:rsidRPr="00446EED" w14:paraId="3DB9EFA7" w14:textId="77777777" w:rsidTr="00DA6BC3">
        <w:tc>
          <w:tcPr>
            <w:tcW w:w="3639" w:type="dxa"/>
            <w:vMerge/>
          </w:tcPr>
          <w:p w14:paraId="109729EF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230627C" w14:textId="7D15463F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270" w:type="dxa"/>
          </w:tcPr>
          <w:p w14:paraId="653EEC69" w14:textId="2146F006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75" w:type="dxa"/>
          </w:tcPr>
          <w:p w14:paraId="3A006F48" w14:textId="67E9EEEF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«Образование» (Система образования в Республике Беларусь), (с. 50-51, упр. 3-4)</w:t>
            </w:r>
          </w:p>
        </w:tc>
      </w:tr>
      <w:tr w:rsidR="00AD6E34" w:rsidRPr="00446EED" w14:paraId="7B692B60" w14:textId="77777777" w:rsidTr="00DA6BC3">
        <w:tc>
          <w:tcPr>
            <w:tcW w:w="3639" w:type="dxa"/>
            <w:vMerge/>
          </w:tcPr>
          <w:p w14:paraId="15EACC00" w14:textId="77777777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BA0D65E" w14:textId="6F7E960F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144CC119" w14:textId="664FC032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5F9893C1" w14:textId="08E9DAFC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ень: раздел 2, урок 8, упр.5 с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75-76 </w:t>
            </w:r>
          </w:p>
        </w:tc>
      </w:tr>
      <w:tr w:rsidR="00AD6E34" w:rsidRPr="00446EED" w14:paraId="572F6744" w14:textId="77777777" w:rsidTr="00DA6BC3">
        <w:tc>
          <w:tcPr>
            <w:tcW w:w="3639" w:type="dxa"/>
            <w:vMerge w:val="restart"/>
          </w:tcPr>
          <w:p w14:paraId="64C5E98D" w14:textId="668878B6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республиканский союз молодёжи </w:t>
            </w:r>
          </w:p>
        </w:tc>
        <w:tc>
          <w:tcPr>
            <w:tcW w:w="2118" w:type="dxa"/>
          </w:tcPr>
          <w:p w14:paraId="179DA443" w14:textId="071C16FB" w:rsidR="00AD6E34" w:rsidRPr="00446EED" w:rsidRDefault="00AD6E34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15B3503F" w14:textId="5BAA5FAB" w:rsidR="00AD6E34" w:rsidRPr="00446EED" w:rsidRDefault="00AD6E34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3224FDB6" w14:textId="2E48B750" w:rsidR="00AD6E34" w:rsidRPr="00EB7223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Тема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«Молод</w:t>
            </w:r>
            <w:r w:rsidR="00B612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жь и общество» (молодёжные организации)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5025F9BF" w14:textId="7DDFE9C7" w:rsidR="00AD6E34" w:rsidRPr="00EB7223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 201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2е,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14:paraId="1B1A3351" w14:textId="13CD89A0" w:rsidR="00AD6E34" w:rsidRPr="00446EED" w:rsidRDefault="00AD6E34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 1 – с. 37–40</w:t>
            </w:r>
            <w:r w:rsidR="00330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3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, упр. 5)</w:t>
            </w:r>
          </w:p>
        </w:tc>
      </w:tr>
      <w:tr w:rsidR="009F7141" w:rsidRPr="00B612A6" w14:paraId="118940BE" w14:textId="77777777" w:rsidTr="00DA6BC3">
        <w:tc>
          <w:tcPr>
            <w:tcW w:w="3639" w:type="dxa"/>
            <w:vMerge/>
          </w:tcPr>
          <w:p w14:paraId="221C661E" w14:textId="77777777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686477E" w14:textId="0AA38799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Беларуская мова </w:t>
            </w:r>
          </w:p>
        </w:tc>
        <w:tc>
          <w:tcPr>
            <w:tcW w:w="1270" w:type="dxa"/>
          </w:tcPr>
          <w:p w14:paraId="58718842" w14:textId="3E95A4B7" w:rsidR="009F7141" w:rsidRPr="00446EED" w:rsidRDefault="009F714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11 </w:t>
            </w:r>
          </w:p>
        </w:tc>
        <w:tc>
          <w:tcPr>
            <w:tcW w:w="8275" w:type="dxa"/>
          </w:tcPr>
          <w:p w14:paraId="168543DD" w14:textId="7A854C94" w:rsidR="009F7141" w:rsidRDefault="009F714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Павышаны ўзровень</w:t>
            </w:r>
            <w:r w:rsidR="000E52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0E52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аздзел </w:t>
            </w:r>
            <w:r w:rsidR="00B612A6" w:rsidRPr="00B612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Падагульненне і сістэматызацыя вывучанага</w:t>
            </w:r>
            <w:r w:rsidR="00B612A6" w:rsidRPr="00B612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тэкст пра праект </w:t>
            </w:r>
            <w:r w:rsidR="00B612A6" w:rsidRPr="00B612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100 ідэй для Беларусі</w:t>
            </w:r>
            <w:r w:rsidR="00B612A6" w:rsidRPr="00B612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(практ. 234-2)</w:t>
            </w:r>
          </w:p>
        </w:tc>
      </w:tr>
      <w:tr w:rsidR="009F7141" w:rsidRPr="00446EED" w14:paraId="25D11C8C" w14:textId="77777777" w:rsidTr="00DA6BC3">
        <w:tc>
          <w:tcPr>
            <w:tcW w:w="3639" w:type="dxa"/>
            <w:vMerge/>
          </w:tcPr>
          <w:p w14:paraId="52B973EB" w14:textId="77777777" w:rsidR="009F7141" w:rsidRPr="00B612A6" w:rsidRDefault="009F7141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18" w:type="dxa"/>
          </w:tcPr>
          <w:p w14:paraId="2FA0D537" w14:textId="7EE54657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270" w:type="dxa"/>
          </w:tcPr>
          <w:p w14:paraId="48206676" w14:textId="3CC86DEB" w:rsidR="009F7141" w:rsidRPr="00446EED" w:rsidRDefault="009F714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702DA304" w14:textId="77777777" w:rsidR="009F7141" w:rsidRPr="00446EED" w:rsidRDefault="009F714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«Молодежь и общество» (молодежные организации в Республике Беларусь и их деятельность):</w:t>
            </w:r>
          </w:p>
          <w:p w14:paraId="21D3B7B5" w14:textId="41F10DA6" w:rsidR="009F7141" w:rsidRPr="00EB7223" w:rsidRDefault="009F714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246-250,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16-20)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14:paraId="1E07A1A6" w14:textId="3C8432DB" w:rsidR="009F7141" w:rsidRPr="00446EED" w:rsidRDefault="009F714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2 -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17-21,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2-4)</w:t>
            </w:r>
          </w:p>
        </w:tc>
      </w:tr>
      <w:tr w:rsidR="009F7141" w:rsidRPr="00446EED" w14:paraId="7C20EB52" w14:textId="77777777" w:rsidTr="00DA6BC3">
        <w:tc>
          <w:tcPr>
            <w:tcW w:w="3639" w:type="dxa"/>
            <w:vMerge/>
          </w:tcPr>
          <w:p w14:paraId="4E674705" w14:textId="77777777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B1C61F5" w14:textId="22A151DF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270" w:type="dxa"/>
          </w:tcPr>
          <w:p w14:paraId="3AE6D75C" w14:textId="3972DC2A" w:rsidR="009F7141" w:rsidRPr="00446EED" w:rsidRDefault="009F714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75" w:type="dxa"/>
          </w:tcPr>
          <w:p w14:paraId="44E0B8DE" w14:textId="01E120F2" w:rsidR="009F7141" w:rsidRPr="00446EED" w:rsidRDefault="009F714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«Молодежь и общество» (Молодежные организации в Республике Беларусь)</w:t>
            </w:r>
            <w:r w:rsidR="000E52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с. 166-168, упр. 1-2</w:t>
            </w:r>
          </w:p>
        </w:tc>
      </w:tr>
      <w:tr w:rsidR="009F7141" w:rsidRPr="001910FE" w14:paraId="04726D01" w14:textId="77777777" w:rsidTr="00DA6BC3">
        <w:tc>
          <w:tcPr>
            <w:tcW w:w="3639" w:type="dxa"/>
            <w:vMerge/>
          </w:tcPr>
          <w:p w14:paraId="06B7ADD9" w14:textId="77777777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F951847" w14:textId="309BCA4F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63ACF876" w14:textId="77777777" w:rsidR="009F7141" w:rsidRPr="00446EED" w:rsidRDefault="009F714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DC4B6CE" w14:textId="77777777" w:rsidR="009F7141" w:rsidRPr="00446EED" w:rsidRDefault="009F714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60B45" w14:textId="77777777" w:rsidR="009F7141" w:rsidRPr="00446EED" w:rsidRDefault="009F714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12958" w14:textId="4DF4E334" w:rsidR="009F7141" w:rsidRPr="00446EED" w:rsidRDefault="009F714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5" w:type="dxa"/>
          </w:tcPr>
          <w:p w14:paraId="26B412E6" w14:textId="60A0E608" w:rsidR="009F7141" w:rsidRPr="00446EED" w:rsidRDefault="009F714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уровень: раздел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Молодежь и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, урок 2 «БРСМ сегодня»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с.127-128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45CD15" w14:textId="0896FEA1" w:rsidR="009F7141" w:rsidRPr="00446EED" w:rsidRDefault="009F714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шенный уровень: р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аздел «Молодёжь и общество» (молодежные организации в Республике Беларусь и их деятельность; личное участие в работе молодежной организации/союза/объединения):</w:t>
            </w:r>
          </w:p>
          <w:p w14:paraId="642BEEBB" w14:textId="22CE8F92" w:rsidR="009F7141" w:rsidRPr="00446EED" w:rsidRDefault="009F714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 YOUTH AND SOCIETY</w:t>
            </w:r>
            <w:r w:rsidRPr="00330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110, 123, 127 (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129</w:t>
            </w:r>
          </w:p>
        </w:tc>
      </w:tr>
      <w:tr w:rsidR="009F7141" w:rsidRPr="00446EED" w14:paraId="47488870" w14:textId="77777777" w:rsidTr="00DA6BC3">
        <w:tc>
          <w:tcPr>
            <w:tcW w:w="3639" w:type="dxa"/>
            <w:vMerge w:val="restart"/>
          </w:tcPr>
          <w:p w14:paraId="55ED21FE" w14:textId="4C37519B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Детские и моло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дёжные общественные организации</w:t>
            </w:r>
          </w:p>
        </w:tc>
        <w:tc>
          <w:tcPr>
            <w:tcW w:w="2118" w:type="dxa"/>
          </w:tcPr>
          <w:p w14:paraId="053DF953" w14:textId="033C65B0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270" w:type="dxa"/>
          </w:tcPr>
          <w:p w14:paraId="359295C8" w14:textId="067503C3" w:rsidR="009F7141" w:rsidRPr="00446EED" w:rsidRDefault="009F714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75" w:type="dxa"/>
          </w:tcPr>
          <w:p w14:paraId="5388EF13" w14:textId="7F3CFDBC" w:rsidR="009F7141" w:rsidRPr="00446EED" w:rsidRDefault="009F714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«Молодежь и общество» (Молодежные организации в Республике Беларусь)</w:t>
            </w:r>
            <w:r w:rsidR="000E52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с. 169-171, упр. 4-7</w:t>
            </w:r>
          </w:p>
        </w:tc>
      </w:tr>
      <w:tr w:rsidR="009F7141" w:rsidRPr="00446EED" w14:paraId="413F6D0A" w14:textId="77777777" w:rsidTr="00446EED">
        <w:trPr>
          <w:trHeight w:val="1074"/>
        </w:trPr>
        <w:tc>
          <w:tcPr>
            <w:tcW w:w="3639" w:type="dxa"/>
            <w:vMerge/>
          </w:tcPr>
          <w:p w14:paraId="64D62C65" w14:textId="77777777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772189A" w14:textId="6105E34C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0" w:type="dxa"/>
          </w:tcPr>
          <w:p w14:paraId="3F2693BA" w14:textId="521E14C6" w:rsidR="009F7141" w:rsidRPr="00446EED" w:rsidRDefault="009F714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75" w:type="dxa"/>
          </w:tcPr>
          <w:p w14:paraId="6F307172" w14:textId="26EBF11F" w:rsidR="009F7141" w:rsidRPr="00EB7223" w:rsidRDefault="009F714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и общество» (Молодежные организации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Беларусь)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307D222B" w14:textId="09A239D2" w:rsidR="009F7141" w:rsidRPr="00446EED" w:rsidRDefault="009F714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азовый уровень (с.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213,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1;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214,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14:paraId="45FE20DC" w14:textId="4AAF808B" w:rsidR="009F7141" w:rsidRPr="00446EED" w:rsidRDefault="009F714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овышенный уровень (ч.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– с.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228, упр.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42, 43а; с.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229, упр. 44а)</w:t>
            </w:r>
          </w:p>
        </w:tc>
      </w:tr>
      <w:tr w:rsidR="00C81039" w:rsidRPr="00446EED" w14:paraId="7D5CE74C" w14:textId="77777777" w:rsidTr="00DA6BC3">
        <w:tc>
          <w:tcPr>
            <w:tcW w:w="3639" w:type="dxa"/>
            <w:vMerge w:val="restart"/>
          </w:tcPr>
          <w:p w14:paraId="41365D3B" w14:textId="7CC1327D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Молодёжное волонтёрское движение </w:t>
            </w:r>
          </w:p>
        </w:tc>
        <w:tc>
          <w:tcPr>
            <w:tcW w:w="2118" w:type="dxa"/>
          </w:tcPr>
          <w:p w14:paraId="5DA38343" w14:textId="76F46177" w:rsidR="00C81039" w:rsidRPr="00446EED" w:rsidRDefault="00C81039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14:paraId="64EF9195" w14:textId="364FC1F8" w:rsidR="00C81039" w:rsidRPr="00446EED" w:rsidRDefault="00C81039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14:paraId="55B0DEB7" w14:textId="32932229" w:rsidR="00C81039" w:rsidRPr="00446EED" w:rsidRDefault="00B612A6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1039" w:rsidRPr="00446EED">
              <w:rPr>
                <w:rFonts w:ascii="Times New Roman" w:hAnsi="Times New Roman" w:cs="Times New Roman"/>
                <w:sz w:val="24"/>
                <w:szCs w:val="24"/>
              </w:rPr>
              <w:t>пр.8.6</w:t>
            </w:r>
            <w:r w:rsidR="00C81039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текстом об экологии и роли каждого в экологическом благополучии страны)</w:t>
            </w:r>
          </w:p>
        </w:tc>
      </w:tr>
      <w:tr w:rsidR="009F7141" w:rsidRPr="00446EED" w14:paraId="72026435" w14:textId="77777777" w:rsidTr="00DA6BC3">
        <w:tc>
          <w:tcPr>
            <w:tcW w:w="3639" w:type="dxa"/>
            <w:vMerge/>
          </w:tcPr>
          <w:p w14:paraId="6279892A" w14:textId="77777777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B900119" w14:textId="20917A2E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0E870B0E" w14:textId="080908E9" w:rsidR="009F7141" w:rsidRPr="00446EED" w:rsidRDefault="009F714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5DA79016" w14:textId="1F184AB9" w:rsidR="009F7141" w:rsidRPr="00EB7223" w:rsidRDefault="009F714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Тема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«Молодёжь и общество» (акции, волонтёрское движение)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004F73BD" w14:textId="521EBE1C" w:rsidR="009F7141" w:rsidRPr="00446EED" w:rsidRDefault="009F714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уровень (с.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3; с. 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проект);</w:t>
            </w:r>
          </w:p>
          <w:p w14:paraId="6DBFCC02" w14:textId="3FB9EFA0" w:rsidR="009F7141" w:rsidRPr="00446EED" w:rsidRDefault="009F714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 1 – с.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8)</w:t>
            </w:r>
          </w:p>
        </w:tc>
      </w:tr>
      <w:tr w:rsidR="009F7141" w:rsidRPr="00446EED" w14:paraId="6CDDE196" w14:textId="77777777" w:rsidTr="00DA6BC3">
        <w:tc>
          <w:tcPr>
            <w:tcW w:w="3639" w:type="dxa"/>
            <w:vMerge/>
          </w:tcPr>
          <w:p w14:paraId="5C295892" w14:textId="77777777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937B2BB" w14:textId="2ACBA089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270" w:type="dxa"/>
          </w:tcPr>
          <w:p w14:paraId="28D073AC" w14:textId="670FCDF6" w:rsidR="009F7141" w:rsidRPr="00446EED" w:rsidRDefault="009F714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75" w:type="dxa"/>
          </w:tcPr>
          <w:p w14:paraId="5FF248C0" w14:textId="69E9E24F" w:rsidR="009F7141" w:rsidRPr="00446EED" w:rsidRDefault="009F714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 «Молодежь и общество» (Молодежные организации в Республике Беларусь)</w:t>
            </w:r>
            <w:r w:rsidR="00E379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с. 171, упр. 6-7</w:t>
            </w:r>
          </w:p>
        </w:tc>
      </w:tr>
      <w:tr w:rsidR="009F7141" w:rsidRPr="00446EED" w14:paraId="6D6495C3" w14:textId="77777777" w:rsidTr="00DA6BC3">
        <w:tc>
          <w:tcPr>
            <w:tcW w:w="3639" w:type="dxa"/>
            <w:vMerge/>
          </w:tcPr>
          <w:p w14:paraId="7580309A" w14:textId="77777777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1D58AAA" w14:textId="75BA62A7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0" w:type="dxa"/>
          </w:tcPr>
          <w:p w14:paraId="08358C61" w14:textId="645D54FE" w:rsidR="009F7141" w:rsidRPr="00446EED" w:rsidRDefault="009F714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75" w:type="dxa"/>
          </w:tcPr>
          <w:p w14:paraId="095718F1" w14:textId="2BAD0BE9" w:rsidR="009F7141" w:rsidRPr="00446EED" w:rsidRDefault="009F7141" w:rsidP="00DE3538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Тема: «Молодежь и общество» (Молодежные организации Республики Беларусь)</w:t>
            </w:r>
            <w:r w:rsidR="00B612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2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2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овышенный уровень (ч.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– с.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229, упр. 44а)</w:t>
            </w:r>
          </w:p>
        </w:tc>
      </w:tr>
      <w:tr w:rsidR="009F7141" w:rsidRPr="001910FE" w14:paraId="635B9C25" w14:textId="77777777" w:rsidTr="00DA6BC3">
        <w:tc>
          <w:tcPr>
            <w:tcW w:w="3639" w:type="dxa"/>
            <w:vMerge/>
          </w:tcPr>
          <w:p w14:paraId="47FD7EB3" w14:textId="77777777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2F26DC5" w14:textId="11F147CB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705BEABE" w14:textId="77777777" w:rsidR="009F7141" w:rsidRPr="00446EED" w:rsidRDefault="009F714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96A091E" w14:textId="3A70E17D" w:rsidR="009F7141" w:rsidRPr="00446EED" w:rsidRDefault="009F714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5" w:type="dxa"/>
          </w:tcPr>
          <w:p w14:paraId="27096801" w14:textId="3F8EB150" w:rsidR="009F7141" w:rsidRPr="00446EED" w:rsidRDefault="009F714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уровень: раздел 4, урок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  <w:r w:rsidR="00D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4BCC53" w14:textId="77777777" w:rsidR="009F7141" w:rsidRPr="00446EED" w:rsidRDefault="009F714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уровень: Раздел «Молодёжь и общество» (молодежные организация в Республике Беларусь и их деятельность; личное участие в работе молодежной организации/союза/объединения): </w:t>
            </w:r>
          </w:p>
          <w:p w14:paraId="43EC829D" w14:textId="54B88586" w:rsidR="009F7141" w:rsidRPr="00330EAF" w:rsidRDefault="009F7141" w:rsidP="00AD6E34">
            <w:pPr>
              <w:widowControl w:val="0"/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30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YOUTH</w:t>
            </w:r>
            <w:r w:rsidRPr="00330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330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SOCIETY</w:t>
            </w:r>
            <w:r w:rsidRPr="00330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0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110, 123, 127 (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330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129</w:t>
            </w:r>
          </w:p>
        </w:tc>
      </w:tr>
      <w:tr w:rsidR="009F7141" w:rsidRPr="00446EED" w14:paraId="03D8FB30" w14:textId="77777777" w:rsidTr="00DA6BC3">
        <w:tc>
          <w:tcPr>
            <w:tcW w:w="3639" w:type="dxa"/>
            <w:vMerge/>
          </w:tcPr>
          <w:p w14:paraId="1000006C" w14:textId="77777777" w:rsidR="009F7141" w:rsidRPr="00872190" w:rsidRDefault="009F7141" w:rsidP="00AD6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8" w:type="dxa"/>
          </w:tcPr>
          <w:p w14:paraId="6B1CE375" w14:textId="7965E2DC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0" w:type="dxa"/>
          </w:tcPr>
          <w:p w14:paraId="4E4EF07F" w14:textId="54BD145F" w:rsidR="009F7141" w:rsidRPr="00446EED" w:rsidRDefault="009F714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74C3637D" w14:textId="3B8D684B" w:rsidR="009F7141" w:rsidRPr="00EB7223" w:rsidRDefault="009F714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Тема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«Молодёжь и общество» (участие молодёжи в общественной жизни)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06CCB098" w14:textId="78F60EA4" w:rsidR="009F7141" w:rsidRPr="00446EED" w:rsidRDefault="009F714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 (с. 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1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56D0EAE" w14:textId="3EC63A52" w:rsidR="009F7141" w:rsidRPr="00446EED" w:rsidRDefault="009F714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повышенный уровень (ч. 1 – с.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 упр. 10)</w:t>
            </w:r>
          </w:p>
        </w:tc>
      </w:tr>
      <w:tr w:rsidR="009F7141" w:rsidRPr="00446EED" w14:paraId="6CA34FD8" w14:textId="77777777" w:rsidTr="00DA6BC3">
        <w:tc>
          <w:tcPr>
            <w:tcW w:w="3639" w:type="dxa"/>
          </w:tcPr>
          <w:p w14:paraId="493BE11A" w14:textId="77777777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9377000" w14:textId="54119265" w:rsidR="009F7141" w:rsidRPr="00446EED" w:rsidRDefault="009F7141" w:rsidP="00AD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14:paraId="7ED06366" w14:textId="412A1E82" w:rsidR="009F7141" w:rsidRPr="00446EED" w:rsidRDefault="009F7141" w:rsidP="00AD6E34">
            <w:pPr>
              <w:widowControl w:val="0"/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14:paraId="1B823120" w14:textId="244D7F92" w:rsidR="009F7141" w:rsidRPr="00446EED" w:rsidRDefault="009F7141" w:rsidP="00AD6E34">
            <w:pPr>
              <w:widowControl w:val="0"/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Базовый уровень: раздел 9, урок 3,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46EED">
              <w:rPr>
                <w:rFonts w:ascii="Times New Roman" w:hAnsi="Times New Roman" w:cs="Times New Roman"/>
                <w:sz w:val="24"/>
                <w:szCs w:val="24"/>
              </w:rPr>
              <w:t xml:space="preserve">.176 </w:t>
            </w:r>
          </w:p>
        </w:tc>
      </w:tr>
    </w:tbl>
    <w:p w14:paraId="622605EB" w14:textId="77777777" w:rsidR="00E440F2" w:rsidRPr="00446EED" w:rsidRDefault="00E440F2" w:rsidP="00FC3351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E440F2" w:rsidRPr="00446EED" w:rsidSect="001910FE">
      <w:foot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F8A64" w14:textId="77777777" w:rsidR="00F42B2D" w:rsidRDefault="00F42B2D" w:rsidP="00EC0034">
      <w:pPr>
        <w:spacing w:after="0" w:line="240" w:lineRule="auto"/>
      </w:pPr>
      <w:r>
        <w:separator/>
      </w:r>
    </w:p>
  </w:endnote>
  <w:endnote w:type="continuationSeparator" w:id="0">
    <w:p w14:paraId="728DD168" w14:textId="77777777" w:rsidR="00F42B2D" w:rsidRDefault="00F42B2D" w:rsidP="00EC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6301976"/>
      <w:docPartObj>
        <w:docPartGallery w:val="Page Numbers (Bottom of Page)"/>
        <w:docPartUnique/>
      </w:docPartObj>
    </w:sdtPr>
    <w:sdtContent>
      <w:p w14:paraId="1FF2C83C" w14:textId="70058BAF" w:rsidR="001910FE" w:rsidRDefault="001910FE" w:rsidP="00F162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3851A" w14:textId="77777777" w:rsidR="00F42B2D" w:rsidRDefault="00F42B2D" w:rsidP="00EC0034">
      <w:pPr>
        <w:spacing w:after="0" w:line="240" w:lineRule="auto"/>
      </w:pPr>
      <w:r>
        <w:separator/>
      </w:r>
    </w:p>
  </w:footnote>
  <w:footnote w:type="continuationSeparator" w:id="0">
    <w:p w14:paraId="2536AC01" w14:textId="77777777" w:rsidR="00F42B2D" w:rsidRDefault="00F42B2D" w:rsidP="00EC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698B"/>
    <w:multiLevelType w:val="multilevel"/>
    <w:tmpl w:val="8A56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0A0EFA"/>
    <w:multiLevelType w:val="multilevel"/>
    <w:tmpl w:val="8A56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3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A3"/>
    <w:rsid w:val="000015B1"/>
    <w:rsid w:val="00004BE8"/>
    <w:rsid w:val="00014C0E"/>
    <w:rsid w:val="00016949"/>
    <w:rsid w:val="0002734F"/>
    <w:rsid w:val="0002791E"/>
    <w:rsid w:val="0003281D"/>
    <w:rsid w:val="000340C9"/>
    <w:rsid w:val="00034E49"/>
    <w:rsid w:val="00034FEA"/>
    <w:rsid w:val="00037FD3"/>
    <w:rsid w:val="00040295"/>
    <w:rsid w:val="000424F5"/>
    <w:rsid w:val="00042A1D"/>
    <w:rsid w:val="00046753"/>
    <w:rsid w:val="00046879"/>
    <w:rsid w:val="00054B08"/>
    <w:rsid w:val="000555A8"/>
    <w:rsid w:val="00061144"/>
    <w:rsid w:val="00062EE0"/>
    <w:rsid w:val="0006323B"/>
    <w:rsid w:val="00065EEF"/>
    <w:rsid w:val="000708F9"/>
    <w:rsid w:val="00071235"/>
    <w:rsid w:val="00071DAF"/>
    <w:rsid w:val="000726B0"/>
    <w:rsid w:val="00075B20"/>
    <w:rsid w:val="000945E8"/>
    <w:rsid w:val="0009476D"/>
    <w:rsid w:val="000A3E47"/>
    <w:rsid w:val="000A4F66"/>
    <w:rsid w:val="000B5E5D"/>
    <w:rsid w:val="000C389F"/>
    <w:rsid w:val="000C78FF"/>
    <w:rsid w:val="000D3F2D"/>
    <w:rsid w:val="000D4B22"/>
    <w:rsid w:val="000D4E7C"/>
    <w:rsid w:val="000D7CC3"/>
    <w:rsid w:val="000E4832"/>
    <w:rsid w:val="000E52FA"/>
    <w:rsid w:val="000E67F6"/>
    <w:rsid w:val="000E6E39"/>
    <w:rsid w:val="000E712A"/>
    <w:rsid w:val="000F1B51"/>
    <w:rsid w:val="000F1E43"/>
    <w:rsid w:val="000F2358"/>
    <w:rsid w:val="000F3754"/>
    <w:rsid w:val="000F7C60"/>
    <w:rsid w:val="00105575"/>
    <w:rsid w:val="00110571"/>
    <w:rsid w:val="00111289"/>
    <w:rsid w:val="0011334F"/>
    <w:rsid w:val="00114095"/>
    <w:rsid w:val="00114149"/>
    <w:rsid w:val="001142DD"/>
    <w:rsid w:val="001178E8"/>
    <w:rsid w:val="001210C0"/>
    <w:rsid w:val="0012243D"/>
    <w:rsid w:val="00122A3F"/>
    <w:rsid w:val="00122B76"/>
    <w:rsid w:val="0012443E"/>
    <w:rsid w:val="00124592"/>
    <w:rsid w:val="001253C4"/>
    <w:rsid w:val="001344E5"/>
    <w:rsid w:val="0014227E"/>
    <w:rsid w:val="00142360"/>
    <w:rsid w:val="001427B9"/>
    <w:rsid w:val="0015117F"/>
    <w:rsid w:val="00151C95"/>
    <w:rsid w:val="00152BAC"/>
    <w:rsid w:val="001531D5"/>
    <w:rsid w:val="001562B1"/>
    <w:rsid w:val="00161BAB"/>
    <w:rsid w:val="001668EE"/>
    <w:rsid w:val="00167681"/>
    <w:rsid w:val="00167EEE"/>
    <w:rsid w:val="00172611"/>
    <w:rsid w:val="001730E8"/>
    <w:rsid w:val="00173483"/>
    <w:rsid w:val="00177ACC"/>
    <w:rsid w:val="001814EF"/>
    <w:rsid w:val="00181788"/>
    <w:rsid w:val="0018518D"/>
    <w:rsid w:val="00185994"/>
    <w:rsid w:val="001867EC"/>
    <w:rsid w:val="00186C92"/>
    <w:rsid w:val="001910FE"/>
    <w:rsid w:val="001934EC"/>
    <w:rsid w:val="001961E1"/>
    <w:rsid w:val="001975F7"/>
    <w:rsid w:val="001A0B67"/>
    <w:rsid w:val="001A2671"/>
    <w:rsid w:val="001A2F87"/>
    <w:rsid w:val="001A3D83"/>
    <w:rsid w:val="001B3670"/>
    <w:rsid w:val="001B3A32"/>
    <w:rsid w:val="001B649F"/>
    <w:rsid w:val="001C116C"/>
    <w:rsid w:val="001C1F30"/>
    <w:rsid w:val="001C2AA9"/>
    <w:rsid w:val="001C71EB"/>
    <w:rsid w:val="001D06B7"/>
    <w:rsid w:val="001D1045"/>
    <w:rsid w:val="001D20E8"/>
    <w:rsid w:val="001D3B99"/>
    <w:rsid w:val="001D4222"/>
    <w:rsid w:val="001D48A5"/>
    <w:rsid w:val="001D6688"/>
    <w:rsid w:val="001E075D"/>
    <w:rsid w:val="001E5C22"/>
    <w:rsid w:val="001E686F"/>
    <w:rsid w:val="001E70DF"/>
    <w:rsid w:val="001F6217"/>
    <w:rsid w:val="00200C79"/>
    <w:rsid w:val="002057F9"/>
    <w:rsid w:val="002078B3"/>
    <w:rsid w:val="002117F0"/>
    <w:rsid w:val="00217F9F"/>
    <w:rsid w:val="002235CF"/>
    <w:rsid w:val="002260D6"/>
    <w:rsid w:val="002268C4"/>
    <w:rsid w:val="00227CBF"/>
    <w:rsid w:val="0023109D"/>
    <w:rsid w:val="002312CA"/>
    <w:rsid w:val="002371EE"/>
    <w:rsid w:val="00241B47"/>
    <w:rsid w:val="002427FE"/>
    <w:rsid w:val="0024328B"/>
    <w:rsid w:val="00243FD5"/>
    <w:rsid w:val="002524B6"/>
    <w:rsid w:val="00253BFB"/>
    <w:rsid w:val="00255469"/>
    <w:rsid w:val="0026503C"/>
    <w:rsid w:val="0026532F"/>
    <w:rsid w:val="0027171A"/>
    <w:rsid w:val="00273547"/>
    <w:rsid w:val="0027563C"/>
    <w:rsid w:val="00277B0A"/>
    <w:rsid w:val="002804EB"/>
    <w:rsid w:val="0028196D"/>
    <w:rsid w:val="00282168"/>
    <w:rsid w:val="00285F10"/>
    <w:rsid w:val="00290CB3"/>
    <w:rsid w:val="00294634"/>
    <w:rsid w:val="00296423"/>
    <w:rsid w:val="002A141B"/>
    <w:rsid w:val="002A31CE"/>
    <w:rsid w:val="002A3E5C"/>
    <w:rsid w:val="002A5920"/>
    <w:rsid w:val="002B2811"/>
    <w:rsid w:val="002B5ECF"/>
    <w:rsid w:val="002C2461"/>
    <w:rsid w:val="002C29D6"/>
    <w:rsid w:val="002C39C2"/>
    <w:rsid w:val="002D731B"/>
    <w:rsid w:val="002E2EA8"/>
    <w:rsid w:val="002E38E0"/>
    <w:rsid w:val="002E6849"/>
    <w:rsid w:val="002F1889"/>
    <w:rsid w:val="002F2D3F"/>
    <w:rsid w:val="002F381B"/>
    <w:rsid w:val="002F3C46"/>
    <w:rsid w:val="002F455E"/>
    <w:rsid w:val="002F691C"/>
    <w:rsid w:val="003021D8"/>
    <w:rsid w:val="00304314"/>
    <w:rsid w:val="00313CA6"/>
    <w:rsid w:val="00313F44"/>
    <w:rsid w:val="00314401"/>
    <w:rsid w:val="003159AE"/>
    <w:rsid w:val="003244D1"/>
    <w:rsid w:val="003250DA"/>
    <w:rsid w:val="00327CA2"/>
    <w:rsid w:val="00330EAF"/>
    <w:rsid w:val="00331840"/>
    <w:rsid w:val="00331864"/>
    <w:rsid w:val="00331D7A"/>
    <w:rsid w:val="00335C38"/>
    <w:rsid w:val="003373A4"/>
    <w:rsid w:val="00337F71"/>
    <w:rsid w:val="00341A0A"/>
    <w:rsid w:val="0034405B"/>
    <w:rsid w:val="00344947"/>
    <w:rsid w:val="00346422"/>
    <w:rsid w:val="0035175D"/>
    <w:rsid w:val="003531A1"/>
    <w:rsid w:val="0035444C"/>
    <w:rsid w:val="00356012"/>
    <w:rsid w:val="00361BE2"/>
    <w:rsid w:val="00363D19"/>
    <w:rsid w:val="00370888"/>
    <w:rsid w:val="00371F58"/>
    <w:rsid w:val="00372792"/>
    <w:rsid w:val="0037363E"/>
    <w:rsid w:val="00374764"/>
    <w:rsid w:val="0037697B"/>
    <w:rsid w:val="00376C21"/>
    <w:rsid w:val="003776B5"/>
    <w:rsid w:val="00383A92"/>
    <w:rsid w:val="00386F8C"/>
    <w:rsid w:val="00390C19"/>
    <w:rsid w:val="003929D1"/>
    <w:rsid w:val="003949B9"/>
    <w:rsid w:val="00397C73"/>
    <w:rsid w:val="003A52B7"/>
    <w:rsid w:val="003A56F6"/>
    <w:rsid w:val="003A660E"/>
    <w:rsid w:val="003B1CB6"/>
    <w:rsid w:val="003B342D"/>
    <w:rsid w:val="003C2B14"/>
    <w:rsid w:val="003C3E60"/>
    <w:rsid w:val="003C63CE"/>
    <w:rsid w:val="003D05B3"/>
    <w:rsid w:val="003D4876"/>
    <w:rsid w:val="003D60CB"/>
    <w:rsid w:val="003E2A09"/>
    <w:rsid w:val="003E4E86"/>
    <w:rsid w:val="003E72E5"/>
    <w:rsid w:val="003E77D9"/>
    <w:rsid w:val="003F40AB"/>
    <w:rsid w:val="003F42A0"/>
    <w:rsid w:val="00401CF5"/>
    <w:rsid w:val="00402DB4"/>
    <w:rsid w:val="00404574"/>
    <w:rsid w:val="0040652D"/>
    <w:rsid w:val="004065A1"/>
    <w:rsid w:val="00416D92"/>
    <w:rsid w:val="00417486"/>
    <w:rsid w:val="00427318"/>
    <w:rsid w:val="004314A1"/>
    <w:rsid w:val="004365C0"/>
    <w:rsid w:val="004418BE"/>
    <w:rsid w:val="0044263C"/>
    <w:rsid w:val="00444297"/>
    <w:rsid w:val="00444EE2"/>
    <w:rsid w:val="00446587"/>
    <w:rsid w:val="00446EED"/>
    <w:rsid w:val="004524D4"/>
    <w:rsid w:val="00453648"/>
    <w:rsid w:val="0045469E"/>
    <w:rsid w:val="00456478"/>
    <w:rsid w:val="00457BFE"/>
    <w:rsid w:val="00461E6B"/>
    <w:rsid w:val="0046202B"/>
    <w:rsid w:val="00466F0D"/>
    <w:rsid w:val="00474E5F"/>
    <w:rsid w:val="00475439"/>
    <w:rsid w:val="00475B30"/>
    <w:rsid w:val="00476490"/>
    <w:rsid w:val="00476595"/>
    <w:rsid w:val="00481278"/>
    <w:rsid w:val="00490979"/>
    <w:rsid w:val="00491E1A"/>
    <w:rsid w:val="004A7334"/>
    <w:rsid w:val="004B07CF"/>
    <w:rsid w:val="004B0934"/>
    <w:rsid w:val="004B264A"/>
    <w:rsid w:val="004C2228"/>
    <w:rsid w:val="004D13E3"/>
    <w:rsid w:val="004D66D3"/>
    <w:rsid w:val="004D6FD9"/>
    <w:rsid w:val="004E0C8F"/>
    <w:rsid w:val="004E1500"/>
    <w:rsid w:val="004E15AF"/>
    <w:rsid w:val="004E5EB1"/>
    <w:rsid w:val="004E70C2"/>
    <w:rsid w:val="004F0F74"/>
    <w:rsid w:val="004F2660"/>
    <w:rsid w:val="004F3B5F"/>
    <w:rsid w:val="004F7B68"/>
    <w:rsid w:val="00506093"/>
    <w:rsid w:val="00516658"/>
    <w:rsid w:val="0052142E"/>
    <w:rsid w:val="00523072"/>
    <w:rsid w:val="00523DDB"/>
    <w:rsid w:val="00525910"/>
    <w:rsid w:val="00526494"/>
    <w:rsid w:val="00526ECE"/>
    <w:rsid w:val="00527951"/>
    <w:rsid w:val="00543A9F"/>
    <w:rsid w:val="005458ED"/>
    <w:rsid w:val="00547F62"/>
    <w:rsid w:val="0055113F"/>
    <w:rsid w:val="0055655C"/>
    <w:rsid w:val="00556711"/>
    <w:rsid w:val="00556851"/>
    <w:rsid w:val="005618FF"/>
    <w:rsid w:val="00561996"/>
    <w:rsid w:val="00562922"/>
    <w:rsid w:val="00570544"/>
    <w:rsid w:val="0057243B"/>
    <w:rsid w:val="0057248B"/>
    <w:rsid w:val="00573F8D"/>
    <w:rsid w:val="005745C2"/>
    <w:rsid w:val="00580380"/>
    <w:rsid w:val="005872C9"/>
    <w:rsid w:val="00595C9E"/>
    <w:rsid w:val="005A0CB0"/>
    <w:rsid w:val="005A1AE5"/>
    <w:rsid w:val="005A37C4"/>
    <w:rsid w:val="005B7355"/>
    <w:rsid w:val="005C2049"/>
    <w:rsid w:val="005C2E7B"/>
    <w:rsid w:val="005D1854"/>
    <w:rsid w:val="005D36B1"/>
    <w:rsid w:val="005D44DD"/>
    <w:rsid w:val="005D5162"/>
    <w:rsid w:val="005D667C"/>
    <w:rsid w:val="005E3842"/>
    <w:rsid w:val="005E6A84"/>
    <w:rsid w:val="005F2502"/>
    <w:rsid w:val="005F4C18"/>
    <w:rsid w:val="005F5974"/>
    <w:rsid w:val="00603C71"/>
    <w:rsid w:val="00604BAB"/>
    <w:rsid w:val="0060734E"/>
    <w:rsid w:val="0061599D"/>
    <w:rsid w:val="006169DF"/>
    <w:rsid w:val="00617BFE"/>
    <w:rsid w:val="00622348"/>
    <w:rsid w:val="0064461F"/>
    <w:rsid w:val="00646CAE"/>
    <w:rsid w:val="0065110E"/>
    <w:rsid w:val="00657876"/>
    <w:rsid w:val="0066009E"/>
    <w:rsid w:val="0066169C"/>
    <w:rsid w:val="00663A52"/>
    <w:rsid w:val="00666BD1"/>
    <w:rsid w:val="006757A9"/>
    <w:rsid w:val="00677FE7"/>
    <w:rsid w:val="00680676"/>
    <w:rsid w:val="00687960"/>
    <w:rsid w:val="00687DB2"/>
    <w:rsid w:val="00695F0B"/>
    <w:rsid w:val="006A5DB5"/>
    <w:rsid w:val="006A6873"/>
    <w:rsid w:val="006B1951"/>
    <w:rsid w:val="006B219E"/>
    <w:rsid w:val="006B4C92"/>
    <w:rsid w:val="006C080D"/>
    <w:rsid w:val="006C13AD"/>
    <w:rsid w:val="006C3053"/>
    <w:rsid w:val="006D0E29"/>
    <w:rsid w:val="006D24CF"/>
    <w:rsid w:val="006D4A1E"/>
    <w:rsid w:val="006D7420"/>
    <w:rsid w:val="006E043B"/>
    <w:rsid w:val="006E10FD"/>
    <w:rsid w:val="006E1540"/>
    <w:rsid w:val="006E1CAD"/>
    <w:rsid w:val="006E35B3"/>
    <w:rsid w:val="006E3B62"/>
    <w:rsid w:val="006E42CE"/>
    <w:rsid w:val="006F0C78"/>
    <w:rsid w:val="006F2120"/>
    <w:rsid w:val="00701059"/>
    <w:rsid w:val="00701983"/>
    <w:rsid w:val="007031E8"/>
    <w:rsid w:val="007040D8"/>
    <w:rsid w:val="007107EB"/>
    <w:rsid w:val="00715D8E"/>
    <w:rsid w:val="007213C2"/>
    <w:rsid w:val="00730ECF"/>
    <w:rsid w:val="007344BA"/>
    <w:rsid w:val="007474A8"/>
    <w:rsid w:val="007510D2"/>
    <w:rsid w:val="00752B43"/>
    <w:rsid w:val="00752E6B"/>
    <w:rsid w:val="007544A5"/>
    <w:rsid w:val="00757AEE"/>
    <w:rsid w:val="00763ED3"/>
    <w:rsid w:val="00771DBF"/>
    <w:rsid w:val="00773226"/>
    <w:rsid w:val="007765B0"/>
    <w:rsid w:val="00776B42"/>
    <w:rsid w:val="00781BAC"/>
    <w:rsid w:val="007827C7"/>
    <w:rsid w:val="00791FCC"/>
    <w:rsid w:val="00792333"/>
    <w:rsid w:val="00792C2D"/>
    <w:rsid w:val="007A0624"/>
    <w:rsid w:val="007A14DC"/>
    <w:rsid w:val="007A19E1"/>
    <w:rsid w:val="007A2CFD"/>
    <w:rsid w:val="007A574A"/>
    <w:rsid w:val="007A684B"/>
    <w:rsid w:val="007A6FC3"/>
    <w:rsid w:val="007A7F02"/>
    <w:rsid w:val="007B092D"/>
    <w:rsid w:val="007B63B5"/>
    <w:rsid w:val="007B7D6D"/>
    <w:rsid w:val="007C1608"/>
    <w:rsid w:val="007C21CB"/>
    <w:rsid w:val="007C46AC"/>
    <w:rsid w:val="007C7E5B"/>
    <w:rsid w:val="007D025C"/>
    <w:rsid w:val="007D22F1"/>
    <w:rsid w:val="007D237E"/>
    <w:rsid w:val="007D4886"/>
    <w:rsid w:val="007D4A12"/>
    <w:rsid w:val="007D50D2"/>
    <w:rsid w:val="007D7DF0"/>
    <w:rsid w:val="007E2D8C"/>
    <w:rsid w:val="007E595E"/>
    <w:rsid w:val="007F159E"/>
    <w:rsid w:val="007F2CE9"/>
    <w:rsid w:val="007F46F0"/>
    <w:rsid w:val="007F70A9"/>
    <w:rsid w:val="0080109C"/>
    <w:rsid w:val="00801DEF"/>
    <w:rsid w:val="00803BD8"/>
    <w:rsid w:val="008043F1"/>
    <w:rsid w:val="00810920"/>
    <w:rsid w:val="0081247C"/>
    <w:rsid w:val="00812E57"/>
    <w:rsid w:val="008132DB"/>
    <w:rsid w:val="008152A3"/>
    <w:rsid w:val="008156C7"/>
    <w:rsid w:val="00816481"/>
    <w:rsid w:val="00820426"/>
    <w:rsid w:val="0082416A"/>
    <w:rsid w:val="008254C2"/>
    <w:rsid w:val="008257C8"/>
    <w:rsid w:val="00827745"/>
    <w:rsid w:val="00830399"/>
    <w:rsid w:val="00832E1A"/>
    <w:rsid w:val="008341EB"/>
    <w:rsid w:val="00834C72"/>
    <w:rsid w:val="0083787B"/>
    <w:rsid w:val="008402EE"/>
    <w:rsid w:val="00840693"/>
    <w:rsid w:val="00840E5B"/>
    <w:rsid w:val="00841C37"/>
    <w:rsid w:val="008444B0"/>
    <w:rsid w:val="00851940"/>
    <w:rsid w:val="008616A2"/>
    <w:rsid w:val="00871891"/>
    <w:rsid w:val="00872190"/>
    <w:rsid w:val="00880D63"/>
    <w:rsid w:val="00885ED3"/>
    <w:rsid w:val="0088627C"/>
    <w:rsid w:val="008877F7"/>
    <w:rsid w:val="0089369B"/>
    <w:rsid w:val="00895B76"/>
    <w:rsid w:val="008A3EC1"/>
    <w:rsid w:val="008A4893"/>
    <w:rsid w:val="008A7DA8"/>
    <w:rsid w:val="008A7DE1"/>
    <w:rsid w:val="008B0C30"/>
    <w:rsid w:val="008C053C"/>
    <w:rsid w:val="008C302F"/>
    <w:rsid w:val="008C519E"/>
    <w:rsid w:val="008C584F"/>
    <w:rsid w:val="008D0170"/>
    <w:rsid w:val="008D212F"/>
    <w:rsid w:val="008D3571"/>
    <w:rsid w:val="008D6B0F"/>
    <w:rsid w:val="008D6B2F"/>
    <w:rsid w:val="008E23A5"/>
    <w:rsid w:val="008E2C06"/>
    <w:rsid w:val="008E2CFB"/>
    <w:rsid w:val="008F0EE2"/>
    <w:rsid w:val="008F24BB"/>
    <w:rsid w:val="008F4CEE"/>
    <w:rsid w:val="00901A7F"/>
    <w:rsid w:val="00904A6D"/>
    <w:rsid w:val="00915055"/>
    <w:rsid w:val="00920A1D"/>
    <w:rsid w:val="00922BC9"/>
    <w:rsid w:val="00924580"/>
    <w:rsid w:val="009330CD"/>
    <w:rsid w:val="00935792"/>
    <w:rsid w:val="00936894"/>
    <w:rsid w:val="0093741E"/>
    <w:rsid w:val="00940386"/>
    <w:rsid w:val="00941E8C"/>
    <w:rsid w:val="009475DA"/>
    <w:rsid w:val="00947CE8"/>
    <w:rsid w:val="0096251B"/>
    <w:rsid w:val="0096285B"/>
    <w:rsid w:val="00962D47"/>
    <w:rsid w:val="009659F3"/>
    <w:rsid w:val="00971887"/>
    <w:rsid w:val="00975484"/>
    <w:rsid w:val="009814D5"/>
    <w:rsid w:val="009873F1"/>
    <w:rsid w:val="00987698"/>
    <w:rsid w:val="00987EFF"/>
    <w:rsid w:val="0099188C"/>
    <w:rsid w:val="009926B6"/>
    <w:rsid w:val="00993042"/>
    <w:rsid w:val="009937C1"/>
    <w:rsid w:val="00993E5D"/>
    <w:rsid w:val="00996B64"/>
    <w:rsid w:val="009A15F6"/>
    <w:rsid w:val="009A45A4"/>
    <w:rsid w:val="009A7652"/>
    <w:rsid w:val="009B0C51"/>
    <w:rsid w:val="009B1605"/>
    <w:rsid w:val="009C2BB8"/>
    <w:rsid w:val="009C3756"/>
    <w:rsid w:val="009D11E3"/>
    <w:rsid w:val="009D3971"/>
    <w:rsid w:val="009D5B9F"/>
    <w:rsid w:val="009E4753"/>
    <w:rsid w:val="009E4A6D"/>
    <w:rsid w:val="009E7334"/>
    <w:rsid w:val="009F3594"/>
    <w:rsid w:val="009F448C"/>
    <w:rsid w:val="009F7141"/>
    <w:rsid w:val="00A057BE"/>
    <w:rsid w:val="00A06F1E"/>
    <w:rsid w:val="00A074FB"/>
    <w:rsid w:val="00A11A69"/>
    <w:rsid w:val="00A12B75"/>
    <w:rsid w:val="00A21A37"/>
    <w:rsid w:val="00A26E79"/>
    <w:rsid w:val="00A3289B"/>
    <w:rsid w:val="00A411C9"/>
    <w:rsid w:val="00A43DAB"/>
    <w:rsid w:val="00A542F0"/>
    <w:rsid w:val="00A574F6"/>
    <w:rsid w:val="00A62F11"/>
    <w:rsid w:val="00A67378"/>
    <w:rsid w:val="00A70004"/>
    <w:rsid w:val="00A714C0"/>
    <w:rsid w:val="00A831D5"/>
    <w:rsid w:val="00A83336"/>
    <w:rsid w:val="00A87283"/>
    <w:rsid w:val="00A92D31"/>
    <w:rsid w:val="00A94572"/>
    <w:rsid w:val="00A94AF2"/>
    <w:rsid w:val="00A96A4C"/>
    <w:rsid w:val="00AA02A7"/>
    <w:rsid w:val="00AA0C86"/>
    <w:rsid w:val="00AA19BD"/>
    <w:rsid w:val="00AA5398"/>
    <w:rsid w:val="00AA7DA2"/>
    <w:rsid w:val="00AB2AF2"/>
    <w:rsid w:val="00AC0AF8"/>
    <w:rsid w:val="00AC51E4"/>
    <w:rsid w:val="00AC562A"/>
    <w:rsid w:val="00AD2D8A"/>
    <w:rsid w:val="00AD3EE9"/>
    <w:rsid w:val="00AD57DC"/>
    <w:rsid w:val="00AD6E34"/>
    <w:rsid w:val="00AE2164"/>
    <w:rsid w:val="00AE57A7"/>
    <w:rsid w:val="00AE6911"/>
    <w:rsid w:val="00AE6EE4"/>
    <w:rsid w:val="00AF045C"/>
    <w:rsid w:val="00AF69CE"/>
    <w:rsid w:val="00AF7865"/>
    <w:rsid w:val="00B00FB2"/>
    <w:rsid w:val="00B016CA"/>
    <w:rsid w:val="00B02149"/>
    <w:rsid w:val="00B03FA9"/>
    <w:rsid w:val="00B12AD1"/>
    <w:rsid w:val="00B248B7"/>
    <w:rsid w:val="00B2765A"/>
    <w:rsid w:val="00B2765D"/>
    <w:rsid w:val="00B32DD7"/>
    <w:rsid w:val="00B336B0"/>
    <w:rsid w:val="00B37697"/>
    <w:rsid w:val="00B41674"/>
    <w:rsid w:val="00B444B5"/>
    <w:rsid w:val="00B52733"/>
    <w:rsid w:val="00B55F23"/>
    <w:rsid w:val="00B567EB"/>
    <w:rsid w:val="00B612A6"/>
    <w:rsid w:val="00B6246C"/>
    <w:rsid w:val="00B63280"/>
    <w:rsid w:val="00B63371"/>
    <w:rsid w:val="00B6573D"/>
    <w:rsid w:val="00B7020A"/>
    <w:rsid w:val="00B7102D"/>
    <w:rsid w:val="00B71F79"/>
    <w:rsid w:val="00B76406"/>
    <w:rsid w:val="00B80376"/>
    <w:rsid w:val="00B83CA8"/>
    <w:rsid w:val="00B83EF8"/>
    <w:rsid w:val="00B90EED"/>
    <w:rsid w:val="00B924A9"/>
    <w:rsid w:val="00B9254C"/>
    <w:rsid w:val="00B930D1"/>
    <w:rsid w:val="00BB1116"/>
    <w:rsid w:val="00BB4528"/>
    <w:rsid w:val="00BC03A7"/>
    <w:rsid w:val="00BC04CE"/>
    <w:rsid w:val="00BC154C"/>
    <w:rsid w:val="00BC1F7D"/>
    <w:rsid w:val="00BD11E4"/>
    <w:rsid w:val="00BD1DAB"/>
    <w:rsid w:val="00BD47CC"/>
    <w:rsid w:val="00BD6B75"/>
    <w:rsid w:val="00BE0E47"/>
    <w:rsid w:val="00BE15B3"/>
    <w:rsid w:val="00BE3917"/>
    <w:rsid w:val="00BE42FA"/>
    <w:rsid w:val="00BE7D8D"/>
    <w:rsid w:val="00BF0123"/>
    <w:rsid w:val="00BF177B"/>
    <w:rsid w:val="00BF397D"/>
    <w:rsid w:val="00BF4E31"/>
    <w:rsid w:val="00BF4ED9"/>
    <w:rsid w:val="00C052E0"/>
    <w:rsid w:val="00C11B2D"/>
    <w:rsid w:val="00C32DED"/>
    <w:rsid w:val="00C419BA"/>
    <w:rsid w:val="00C41E4E"/>
    <w:rsid w:val="00C44E71"/>
    <w:rsid w:val="00C46C14"/>
    <w:rsid w:val="00C47FF8"/>
    <w:rsid w:val="00C53296"/>
    <w:rsid w:val="00C56A6C"/>
    <w:rsid w:val="00C62237"/>
    <w:rsid w:val="00C64644"/>
    <w:rsid w:val="00C66E05"/>
    <w:rsid w:val="00C737FE"/>
    <w:rsid w:val="00C7572C"/>
    <w:rsid w:val="00C805E1"/>
    <w:rsid w:val="00C80E9E"/>
    <w:rsid w:val="00C81039"/>
    <w:rsid w:val="00C81E22"/>
    <w:rsid w:val="00C83E7A"/>
    <w:rsid w:val="00C84A9A"/>
    <w:rsid w:val="00C90D5A"/>
    <w:rsid w:val="00C92FF4"/>
    <w:rsid w:val="00C94C83"/>
    <w:rsid w:val="00C9592A"/>
    <w:rsid w:val="00C967B5"/>
    <w:rsid w:val="00C968C1"/>
    <w:rsid w:val="00CA6576"/>
    <w:rsid w:val="00CB2F83"/>
    <w:rsid w:val="00CB4AAA"/>
    <w:rsid w:val="00CC0511"/>
    <w:rsid w:val="00CC2921"/>
    <w:rsid w:val="00CC7F3E"/>
    <w:rsid w:val="00CD08B0"/>
    <w:rsid w:val="00CD1DB6"/>
    <w:rsid w:val="00CD2048"/>
    <w:rsid w:val="00CD2F0E"/>
    <w:rsid w:val="00CD6733"/>
    <w:rsid w:val="00CE1608"/>
    <w:rsid w:val="00CE2AC6"/>
    <w:rsid w:val="00CE306E"/>
    <w:rsid w:val="00CE3892"/>
    <w:rsid w:val="00CE42C0"/>
    <w:rsid w:val="00CF2678"/>
    <w:rsid w:val="00CF335E"/>
    <w:rsid w:val="00CF7375"/>
    <w:rsid w:val="00D06F68"/>
    <w:rsid w:val="00D070EA"/>
    <w:rsid w:val="00D124BE"/>
    <w:rsid w:val="00D14921"/>
    <w:rsid w:val="00D15683"/>
    <w:rsid w:val="00D15E5A"/>
    <w:rsid w:val="00D1633E"/>
    <w:rsid w:val="00D24144"/>
    <w:rsid w:val="00D26925"/>
    <w:rsid w:val="00D309FE"/>
    <w:rsid w:val="00D315FB"/>
    <w:rsid w:val="00D322C6"/>
    <w:rsid w:val="00D325D7"/>
    <w:rsid w:val="00D32D52"/>
    <w:rsid w:val="00D34FD3"/>
    <w:rsid w:val="00D36F45"/>
    <w:rsid w:val="00D50C79"/>
    <w:rsid w:val="00D5125B"/>
    <w:rsid w:val="00D62555"/>
    <w:rsid w:val="00D63A1F"/>
    <w:rsid w:val="00D716BB"/>
    <w:rsid w:val="00D7227A"/>
    <w:rsid w:val="00D73E88"/>
    <w:rsid w:val="00D75346"/>
    <w:rsid w:val="00D7564B"/>
    <w:rsid w:val="00D764A5"/>
    <w:rsid w:val="00D8101E"/>
    <w:rsid w:val="00D8121E"/>
    <w:rsid w:val="00D8290D"/>
    <w:rsid w:val="00D83C38"/>
    <w:rsid w:val="00D92242"/>
    <w:rsid w:val="00D93D6E"/>
    <w:rsid w:val="00D94A87"/>
    <w:rsid w:val="00D951AE"/>
    <w:rsid w:val="00DA021A"/>
    <w:rsid w:val="00DA3D69"/>
    <w:rsid w:val="00DA61EB"/>
    <w:rsid w:val="00DA6BC3"/>
    <w:rsid w:val="00DB0582"/>
    <w:rsid w:val="00DB1FDF"/>
    <w:rsid w:val="00DB609B"/>
    <w:rsid w:val="00DC0052"/>
    <w:rsid w:val="00DC1626"/>
    <w:rsid w:val="00DC7B06"/>
    <w:rsid w:val="00DC7FA0"/>
    <w:rsid w:val="00DD24B0"/>
    <w:rsid w:val="00DD55E2"/>
    <w:rsid w:val="00DE3538"/>
    <w:rsid w:val="00DE58C8"/>
    <w:rsid w:val="00DE63C7"/>
    <w:rsid w:val="00DF061B"/>
    <w:rsid w:val="00DF4266"/>
    <w:rsid w:val="00DF46C6"/>
    <w:rsid w:val="00DF69F3"/>
    <w:rsid w:val="00E10ACC"/>
    <w:rsid w:val="00E11380"/>
    <w:rsid w:val="00E11D19"/>
    <w:rsid w:val="00E148E3"/>
    <w:rsid w:val="00E24A6B"/>
    <w:rsid w:val="00E27AF1"/>
    <w:rsid w:val="00E338FE"/>
    <w:rsid w:val="00E35E3B"/>
    <w:rsid w:val="00E379DB"/>
    <w:rsid w:val="00E42B60"/>
    <w:rsid w:val="00E42F44"/>
    <w:rsid w:val="00E440F2"/>
    <w:rsid w:val="00E446E7"/>
    <w:rsid w:val="00E44E96"/>
    <w:rsid w:val="00E46C64"/>
    <w:rsid w:val="00E518E0"/>
    <w:rsid w:val="00E66747"/>
    <w:rsid w:val="00E759F6"/>
    <w:rsid w:val="00E82423"/>
    <w:rsid w:val="00E9332B"/>
    <w:rsid w:val="00E9430C"/>
    <w:rsid w:val="00E953E3"/>
    <w:rsid w:val="00EA4756"/>
    <w:rsid w:val="00EA7BCD"/>
    <w:rsid w:val="00EA7F98"/>
    <w:rsid w:val="00EB3868"/>
    <w:rsid w:val="00EB4B69"/>
    <w:rsid w:val="00EB57C2"/>
    <w:rsid w:val="00EB7223"/>
    <w:rsid w:val="00EC0034"/>
    <w:rsid w:val="00EC351E"/>
    <w:rsid w:val="00EC55C8"/>
    <w:rsid w:val="00EC77CB"/>
    <w:rsid w:val="00ED2600"/>
    <w:rsid w:val="00ED2C20"/>
    <w:rsid w:val="00ED2F07"/>
    <w:rsid w:val="00ED658C"/>
    <w:rsid w:val="00ED7269"/>
    <w:rsid w:val="00EF31F5"/>
    <w:rsid w:val="00EF3BE7"/>
    <w:rsid w:val="00EF5768"/>
    <w:rsid w:val="00EF6F9E"/>
    <w:rsid w:val="00EF7E9A"/>
    <w:rsid w:val="00F02918"/>
    <w:rsid w:val="00F02B5A"/>
    <w:rsid w:val="00F0400A"/>
    <w:rsid w:val="00F05BD2"/>
    <w:rsid w:val="00F06D09"/>
    <w:rsid w:val="00F06E05"/>
    <w:rsid w:val="00F14D13"/>
    <w:rsid w:val="00F1626D"/>
    <w:rsid w:val="00F173C6"/>
    <w:rsid w:val="00F211DE"/>
    <w:rsid w:val="00F2160C"/>
    <w:rsid w:val="00F220F3"/>
    <w:rsid w:val="00F2368B"/>
    <w:rsid w:val="00F23B43"/>
    <w:rsid w:val="00F27029"/>
    <w:rsid w:val="00F27509"/>
    <w:rsid w:val="00F31016"/>
    <w:rsid w:val="00F3122D"/>
    <w:rsid w:val="00F32AA1"/>
    <w:rsid w:val="00F347D4"/>
    <w:rsid w:val="00F41669"/>
    <w:rsid w:val="00F42B2D"/>
    <w:rsid w:val="00F43B54"/>
    <w:rsid w:val="00F4684C"/>
    <w:rsid w:val="00F46B4C"/>
    <w:rsid w:val="00F56D57"/>
    <w:rsid w:val="00F766F1"/>
    <w:rsid w:val="00F771A3"/>
    <w:rsid w:val="00F800B6"/>
    <w:rsid w:val="00F827DF"/>
    <w:rsid w:val="00F94AF5"/>
    <w:rsid w:val="00F953CC"/>
    <w:rsid w:val="00F9558E"/>
    <w:rsid w:val="00FA0460"/>
    <w:rsid w:val="00FA4556"/>
    <w:rsid w:val="00FA46EC"/>
    <w:rsid w:val="00FA5C25"/>
    <w:rsid w:val="00FA7D96"/>
    <w:rsid w:val="00FC2571"/>
    <w:rsid w:val="00FC3351"/>
    <w:rsid w:val="00FC3767"/>
    <w:rsid w:val="00FC5D78"/>
    <w:rsid w:val="00FC633C"/>
    <w:rsid w:val="00FD4C31"/>
    <w:rsid w:val="00FD7863"/>
    <w:rsid w:val="00FE0C1B"/>
    <w:rsid w:val="00FE7017"/>
    <w:rsid w:val="00FE7137"/>
    <w:rsid w:val="00FF46A9"/>
    <w:rsid w:val="00FF564B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6E8E"/>
  <w15:docId w15:val="{86891098-7091-47A5-A586-5BE7F41D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Без стиля]"/>
    <w:rsid w:val="00D94A8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a5">
    <w:name w:val="маркер ромб"/>
    <w:basedOn w:val="a"/>
    <w:rsid w:val="00D94A87"/>
    <w:pPr>
      <w:tabs>
        <w:tab w:val="left" w:pos="340"/>
        <w:tab w:val="left" w:pos="680"/>
      </w:tabs>
      <w:autoSpaceDE w:val="0"/>
      <w:autoSpaceDN w:val="0"/>
      <w:adjustRightInd w:val="0"/>
      <w:spacing w:after="0" w:line="244" w:lineRule="atLeast"/>
      <w:ind w:left="510" w:hanging="170"/>
      <w:jc w:val="both"/>
      <w:textAlignment w:val="center"/>
    </w:pPr>
    <w:rPr>
      <w:rFonts w:ascii="SchoolBookNewC" w:eastAsia="Calibri" w:hAnsi="SchoolBookNewC" w:cs="SchoolBookNewC"/>
      <w:color w:val="000000"/>
      <w:sz w:val="20"/>
      <w:szCs w:val="20"/>
      <w:lang w:val="bg-BG"/>
    </w:rPr>
  </w:style>
  <w:style w:type="paragraph" w:customStyle="1" w:styleId="4">
    <w:name w:val="подзаг 4"/>
    <w:basedOn w:val="a"/>
    <w:rsid w:val="00D94A87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170" w:after="57" w:line="239" w:lineRule="atLeast"/>
      <w:ind w:left="283"/>
      <w:textAlignment w:val="center"/>
    </w:pPr>
    <w:rPr>
      <w:rFonts w:ascii="PragmaticaC-Bold" w:eastAsia="Times New Roman" w:hAnsi="PragmaticaC-Bold" w:cs="PragmaticaC-Bold"/>
      <w:b/>
      <w:bCs/>
      <w:color w:val="000000"/>
      <w:sz w:val="20"/>
      <w:szCs w:val="20"/>
      <w:lang w:eastAsia="ru-RU"/>
    </w:rPr>
  </w:style>
  <w:style w:type="paragraph" w:customStyle="1" w:styleId="1">
    <w:name w:val="ЗАГЛ_1"/>
    <w:basedOn w:val="a"/>
    <w:rsid w:val="00D94A87"/>
    <w:pPr>
      <w:suppressAutoHyphens/>
      <w:autoSpaceDE w:val="0"/>
      <w:autoSpaceDN w:val="0"/>
      <w:adjustRightInd w:val="0"/>
      <w:spacing w:after="113" w:line="250" w:lineRule="atLeast"/>
      <w:jc w:val="center"/>
      <w:textAlignment w:val="center"/>
    </w:pPr>
    <w:rPr>
      <w:rFonts w:ascii="Arial" w:eastAsia="Calibri" w:hAnsi="Arial" w:cs="Arial"/>
      <w:b/>
      <w:bCs/>
      <w:color w:val="000000"/>
      <w:w w:val="9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C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0034"/>
  </w:style>
  <w:style w:type="paragraph" w:styleId="a8">
    <w:name w:val="footer"/>
    <w:basedOn w:val="a"/>
    <w:link w:val="a9"/>
    <w:uiPriority w:val="99"/>
    <w:unhideWhenUsed/>
    <w:rsid w:val="00EC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0034"/>
  </w:style>
  <w:style w:type="paragraph" w:customStyle="1" w:styleId="nonumheader">
    <w:name w:val="nonumheader"/>
    <w:basedOn w:val="a"/>
    <w:rsid w:val="004A73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3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1D942-BE73-49E7-BD1F-C1A59D94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18</Pages>
  <Words>5623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Тиринова</dc:creator>
  <cp:keywords/>
  <dc:description/>
  <cp:lastModifiedBy>Людмила Романовская</cp:lastModifiedBy>
  <cp:revision>55</cp:revision>
  <cp:lastPrinted>2023-03-06T09:01:00Z</cp:lastPrinted>
  <dcterms:created xsi:type="dcterms:W3CDTF">2023-03-07T12:22:00Z</dcterms:created>
  <dcterms:modified xsi:type="dcterms:W3CDTF">2023-03-14T11:42:00Z</dcterms:modified>
</cp:coreProperties>
</file>