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11D6" w:rsidRPr="00C85341" w:rsidRDefault="005F11D6" w:rsidP="00C853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341">
        <w:rPr>
          <w:rFonts w:ascii="Times New Roman" w:hAnsi="Times New Roman" w:cs="Times New Roman"/>
          <w:b/>
          <w:sz w:val="28"/>
          <w:szCs w:val="28"/>
        </w:rPr>
        <w:t>Рекомендации</w:t>
      </w:r>
    </w:p>
    <w:p w:rsidR="005F11D6" w:rsidRPr="00C85341" w:rsidRDefault="005F11D6" w:rsidP="00C853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341">
        <w:rPr>
          <w:rFonts w:ascii="Times New Roman" w:hAnsi="Times New Roman" w:cs="Times New Roman"/>
          <w:b/>
          <w:sz w:val="28"/>
          <w:szCs w:val="28"/>
        </w:rPr>
        <w:t xml:space="preserve">по использованию в образовательном процессе </w:t>
      </w:r>
    </w:p>
    <w:p w:rsidR="00440310" w:rsidRPr="00C85341" w:rsidRDefault="005F11D6" w:rsidP="00C853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85341">
        <w:rPr>
          <w:rFonts w:ascii="Times New Roman" w:hAnsi="Times New Roman" w:cs="Times New Roman"/>
          <w:b/>
          <w:sz w:val="28"/>
          <w:szCs w:val="28"/>
        </w:rPr>
        <w:t>учебн</w:t>
      </w:r>
      <w:proofErr w:type="spellEnd"/>
      <w:r w:rsidR="005A53B6" w:rsidRPr="00C85341">
        <w:rPr>
          <w:rFonts w:ascii="Times New Roman" w:hAnsi="Times New Roman" w:cs="Times New Roman"/>
          <w:b/>
          <w:sz w:val="28"/>
          <w:szCs w:val="28"/>
          <w:lang w:val="be-BY"/>
        </w:rPr>
        <w:t>ого пособия</w:t>
      </w:r>
      <w:r w:rsidRPr="00C85341">
        <w:rPr>
          <w:rFonts w:ascii="Times New Roman" w:hAnsi="Times New Roman" w:cs="Times New Roman"/>
          <w:b/>
          <w:sz w:val="28"/>
          <w:szCs w:val="28"/>
        </w:rPr>
        <w:t xml:space="preserve"> для 11</w:t>
      </w:r>
      <w:r w:rsidR="00FB0DB1" w:rsidRPr="00C85341">
        <w:rPr>
          <w:rFonts w:ascii="Times New Roman" w:hAnsi="Times New Roman" w:cs="Times New Roman"/>
          <w:b/>
          <w:sz w:val="28"/>
          <w:szCs w:val="28"/>
        </w:rPr>
        <w:t xml:space="preserve"> класса «Испанский</w:t>
      </w:r>
      <w:r w:rsidRPr="00C85341">
        <w:rPr>
          <w:rFonts w:ascii="Times New Roman" w:hAnsi="Times New Roman" w:cs="Times New Roman"/>
          <w:b/>
          <w:sz w:val="28"/>
          <w:szCs w:val="28"/>
        </w:rPr>
        <w:t xml:space="preserve"> язык</w:t>
      </w:r>
      <w:r w:rsidR="00FB0DB1" w:rsidRPr="00C85341">
        <w:rPr>
          <w:rFonts w:ascii="Times New Roman" w:hAnsi="Times New Roman" w:cs="Times New Roman"/>
          <w:b/>
          <w:sz w:val="28"/>
          <w:szCs w:val="28"/>
        </w:rPr>
        <w:t xml:space="preserve"> / </w:t>
      </w:r>
      <w:r w:rsidR="00FB0DB1" w:rsidRPr="00C8534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Start"/>
      <w:r w:rsidR="00FB0DB1" w:rsidRPr="00C85341">
        <w:rPr>
          <w:rFonts w:ascii="Times New Roman" w:hAnsi="Times New Roman" w:cs="Times New Roman"/>
          <w:b/>
          <w:sz w:val="28"/>
          <w:szCs w:val="28"/>
        </w:rPr>
        <w:t>спанс</w:t>
      </w:r>
      <w:r w:rsidRPr="00C85341">
        <w:rPr>
          <w:rFonts w:ascii="Times New Roman" w:hAnsi="Times New Roman" w:cs="Times New Roman"/>
          <w:b/>
          <w:sz w:val="28"/>
          <w:szCs w:val="28"/>
        </w:rPr>
        <w:t>кая</w:t>
      </w:r>
      <w:proofErr w:type="spellEnd"/>
      <w:r w:rsidRPr="00C8534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85341">
        <w:rPr>
          <w:rFonts w:ascii="Times New Roman" w:hAnsi="Times New Roman" w:cs="Times New Roman"/>
          <w:b/>
          <w:sz w:val="28"/>
          <w:szCs w:val="28"/>
        </w:rPr>
        <w:t>мова</w:t>
      </w:r>
      <w:proofErr w:type="spellEnd"/>
      <w:r w:rsidRPr="00C85341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C85341" w:rsidRDefault="00C85341" w:rsidP="00C853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34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242E42E" wp14:editId="0B389B78">
            <wp:simplePos x="0" y="0"/>
            <wp:positionH relativeFrom="column">
              <wp:posOffset>4091940</wp:posOffset>
            </wp:positionH>
            <wp:positionV relativeFrom="paragraph">
              <wp:posOffset>203200</wp:posOffset>
            </wp:positionV>
            <wp:extent cx="1752600" cy="2343785"/>
            <wp:effectExtent l="0" t="0" r="0" b="0"/>
            <wp:wrapSquare wrapText="bothSides"/>
            <wp:docPr id="2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E36" w:rsidRPr="00C85341" w:rsidRDefault="002E01D2" w:rsidP="00C853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sz w:val="28"/>
          <w:szCs w:val="28"/>
        </w:rPr>
        <w:t xml:space="preserve">К 2021/2022 учебному году издано новое учебное пособие </w:t>
      </w:r>
      <w:r w:rsidR="00FB0DB1" w:rsidRPr="00C85341">
        <w:rPr>
          <w:rFonts w:ascii="Times New Roman" w:hAnsi="Times New Roman" w:cs="Times New Roman"/>
          <w:sz w:val="28"/>
          <w:szCs w:val="28"/>
        </w:rPr>
        <w:t>по испанскому</w:t>
      </w:r>
      <w:r w:rsidRPr="00C85341">
        <w:rPr>
          <w:rFonts w:ascii="Times New Roman" w:hAnsi="Times New Roman" w:cs="Times New Roman"/>
          <w:sz w:val="28"/>
          <w:szCs w:val="28"/>
        </w:rPr>
        <w:t xml:space="preserve"> языку для 11</w:t>
      </w:r>
      <w:r w:rsidR="00FB0DB1" w:rsidRPr="00C85341">
        <w:rPr>
          <w:rFonts w:ascii="Times New Roman" w:hAnsi="Times New Roman" w:cs="Times New Roman"/>
          <w:sz w:val="28"/>
          <w:szCs w:val="28"/>
        </w:rPr>
        <w:t xml:space="preserve"> класса: Испанский</w:t>
      </w:r>
      <w:r w:rsidRPr="00C85341">
        <w:rPr>
          <w:rFonts w:ascii="Times New Roman" w:hAnsi="Times New Roman" w:cs="Times New Roman"/>
          <w:sz w:val="28"/>
          <w:szCs w:val="28"/>
        </w:rPr>
        <w:t xml:space="preserve"> язык</w:t>
      </w:r>
      <w:r w:rsidR="006977DE">
        <w:rPr>
          <w:rFonts w:ascii="Times New Roman" w:hAnsi="Times New Roman" w:cs="Times New Roman"/>
          <w:sz w:val="28"/>
          <w:szCs w:val="28"/>
        </w:rPr>
        <w:t xml:space="preserve"> </w:t>
      </w:r>
      <w:r w:rsidR="00FB0DB1" w:rsidRPr="00C85341">
        <w:rPr>
          <w:rFonts w:ascii="Times New Roman" w:hAnsi="Times New Roman" w:cs="Times New Roman"/>
          <w:sz w:val="28"/>
          <w:szCs w:val="28"/>
        </w:rPr>
        <w:t>/</w:t>
      </w:r>
      <w:r w:rsidR="006977DE">
        <w:rPr>
          <w:rFonts w:ascii="Times New Roman" w:hAnsi="Times New Roman" w:cs="Times New Roman"/>
          <w:sz w:val="28"/>
          <w:szCs w:val="28"/>
        </w:rPr>
        <w:t xml:space="preserve"> </w:t>
      </w:r>
      <w:r w:rsidR="00FB0DB1" w:rsidRPr="00C8534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FB0DB1" w:rsidRPr="00C85341">
        <w:rPr>
          <w:rFonts w:ascii="Times New Roman" w:hAnsi="Times New Roman" w:cs="Times New Roman"/>
          <w:sz w:val="28"/>
          <w:szCs w:val="28"/>
        </w:rPr>
        <w:t>спанс</w:t>
      </w:r>
      <w:r w:rsidRPr="00C85341">
        <w:rPr>
          <w:rFonts w:ascii="Times New Roman" w:hAnsi="Times New Roman" w:cs="Times New Roman"/>
          <w:sz w:val="28"/>
          <w:szCs w:val="28"/>
        </w:rPr>
        <w:t>кая</w:t>
      </w:r>
      <w:proofErr w:type="spellEnd"/>
      <w:r w:rsidRPr="00C85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85341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C8534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8534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85341">
        <w:rPr>
          <w:rFonts w:ascii="Times New Roman" w:hAnsi="Times New Roman" w:cs="Times New Roman"/>
          <w:sz w:val="28"/>
          <w:szCs w:val="28"/>
        </w:rPr>
        <w:t>учебное пособие для 11</w:t>
      </w:r>
      <w:r w:rsidRPr="00C85341">
        <w:rPr>
          <w:rFonts w:ascii="Times New Roman" w:hAnsi="Times New Roman" w:cs="Times New Roman"/>
          <w:sz w:val="28"/>
          <w:szCs w:val="28"/>
          <w:lang w:val="be-BY"/>
        </w:rPr>
        <w:t>-го</w:t>
      </w:r>
      <w:r w:rsidRPr="00C85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34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C85341">
        <w:rPr>
          <w:rFonts w:ascii="Times New Roman" w:hAnsi="Times New Roman" w:cs="Times New Roman"/>
          <w:sz w:val="28"/>
          <w:szCs w:val="28"/>
        </w:rPr>
        <w:t>. учреждений общ. сред. образования с бел. и рус. яз. обучения</w:t>
      </w:r>
      <w:r w:rsidR="003B395E" w:rsidRPr="00C85341">
        <w:rPr>
          <w:rFonts w:ascii="Times New Roman" w:hAnsi="Times New Roman" w:cs="Times New Roman"/>
          <w:sz w:val="28"/>
          <w:szCs w:val="28"/>
        </w:rPr>
        <w:t>. С</w:t>
      </w:r>
      <w:r w:rsidRPr="00C85341">
        <w:rPr>
          <w:rFonts w:ascii="Times New Roman" w:hAnsi="Times New Roman" w:cs="Times New Roman"/>
          <w:sz w:val="28"/>
          <w:szCs w:val="28"/>
          <w:lang w:val="be-BY"/>
        </w:rPr>
        <w:t xml:space="preserve"> электронным приложением</w:t>
      </w:r>
      <w:r w:rsidR="0001105F" w:rsidRPr="00C85341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3B395E" w:rsidRPr="00C8534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B395E" w:rsidRPr="00C85341">
        <w:rPr>
          <w:rFonts w:ascii="Times New Roman" w:hAnsi="Times New Roman" w:cs="Times New Roman"/>
          <w:sz w:val="28"/>
          <w:szCs w:val="28"/>
        </w:rPr>
        <w:t>/ Е.К. Гриневич, О.В.</w:t>
      </w:r>
      <w:r w:rsidR="001E70C2" w:rsidRPr="00C8534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3B395E" w:rsidRPr="00C85341">
        <w:rPr>
          <w:rFonts w:ascii="Times New Roman" w:hAnsi="Times New Roman" w:cs="Times New Roman"/>
          <w:sz w:val="28"/>
          <w:szCs w:val="28"/>
        </w:rPr>
        <w:t>Янукенас</w:t>
      </w:r>
      <w:proofErr w:type="spellEnd"/>
      <w:r w:rsidR="003B395E" w:rsidRPr="00C85341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3B395E" w:rsidRPr="00C85341">
        <w:rPr>
          <w:rFonts w:ascii="Times New Roman" w:hAnsi="Times New Roman" w:cs="Times New Roman"/>
          <w:sz w:val="28"/>
          <w:szCs w:val="28"/>
        </w:rPr>
        <w:t>Минск :</w:t>
      </w:r>
      <w:proofErr w:type="gramEnd"/>
      <w:r w:rsidR="003B395E" w:rsidRPr="00C85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395E" w:rsidRPr="00C85341">
        <w:rPr>
          <w:rFonts w:ascii="Times New Roman" w:hAnsi="Times New Roman" w:cs="Times New Roman"/>
          <w:sz w:val="28"/>
          <w:szCs w:val="28"/>
        </w:rPr>
        <w:t>Вышэйшая</w:t>
      </w:r>
      <w:proofErr w:type="spellEnd"/>
      <w:r w:rsidR="003B395E" w:rsidRPr="00C85341">
        <w:rPr>
          <w:rFonts w:ascii="Times New Roman" w:hAnsi="Times New Roman" w:cs="Times New Roman"/>
          <w:sz w:val="28"/>
          <w:szCs w:val="28"/>
        </w:rPr>
        <w:t xml:space="preserve"> школа</w:t>
      </w:r>
      <w:r w:rsidRPr="00C85341">
        <w:rPr>
          <w:rFonts w:ascii="Times New Roman" w:hAnsi="Times New Roman" w:cs="Times New Roman"/>
          <w:sz w:val="28"/>
          <w:szCs w:val="28"/>
        </w:rPr>
        <w:t>, 2021.</w:t>
      </w:r>
    </w:p>
    <w:p w:rsidR="002B13C1" w:rsidRPr="00C85341" w:rsidRDefault="005F11D6" w:rsidP="00C85341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C85341">
        <w:rPr>
          <w:rFonts w:ascii="Times New Roman" w:hAnsi="Times New Roman" w:cs="Times New Roman"/>
          <w:sz w:val="28"/>
          <w:szCs w:val="28"/>
        </w:rPr>
        <w:t>Учебн</w:t>
      </w:r>
      <w:r w:rsidR="002E01D2" w:rsidRPr="00C85341">
        <w:rPr>
          <w:rFonts w:ascii="Times New Roman" w:hAnsi="Times New Roman" w:cs="Times New Roman"/>
          <w:sz w:val="28"/>
          <w:szCs w:val="28"/>
        </w:rPr>
        <w:t>ое пособие</w:t>
      </w:r>
      <w:r w:rsidRPr="00C85341">
        <w:rPr>
          <w:rFonts w:ascii="Times New Roman" w:hAnsi="Times New Roman" w:cs="Times New Roman"/>
          <w:sz w:val="28"/>
          <w:szCs w:val="28"/>
        </w:rPr>
        <w:t xml:space="preserve"> </w:t>
      </w:r>
      <w:r w:rsidR="00947B57" w:rsidRPr="00C85341">
        <w:rPr>
          <w:rFonts w:ascii="Times New Roman" w:hAnsi="Times New Roman" w:cs="Times New Roman"/>
          <w:sz w:val="28"/>
          <w:szCs w:val="28"/>
        </w:rPr>
        <w:t xml:space="preserve">завершает серию </w:t>
      </w:r>
      <w:r w:rsidR="002E01D2" w:rsidRPr="00C85341">
        <w:rPr>
          <w:rFonts w:ascii="Times New Roman" w:hAnsi="Times New Roman" w:cs="Times New Roman"/>
          <w:sz w:val="28"/>
          <w:szCs w:val="28"/>
        </w:rPr>
        <w:t>национальных учебны</w:t>
      </w:r>
      <w:r w:rsidR="003B395E" w:rsidRPr="00C85341">
        <w:rPr>
          <w:rFonts w:ascii="Times New Roman" w:hAnsi="Times New Roman" w:cs="Times New Roman"/>
          <w:sz w:val="28"/>
          <w:szCs w:val="28"/>
        </w:rPr>
        <w:t>х пособий для изучения испанского языка на базовом уровне.</w:t>
      </w:r>
      <w:r w:rsidR="00947B57" w:rsidRPr="00C85341">
        <w:rPr>
          <w:noProof/>
          <w:sz w:val="28"/>
          <w:szCs w:val="28"/>
          <w:lang w:eastAsia="ru-RU"/>
        </w:rPr>
        <w:t xml:space="preserve"> </w:t>
      </w:r>
    </w:p>
    <w:p w:rsidR="00E73972" w:rsidRPr="00C85341" w:rsidRDefault="002B13C1" w:rsidP="00C853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Учебное пособие подготовлено в соответствии с обновлённой учебной программ</w:t>
      </w:r>
      <w:r w:rsidR="006977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ой</w:t>
      </w:r>
      <w:r w:rsidRPr="00C8534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 учебному предмету «Иностранный язык» </w:t>
      </w:r>
      <w:r w:rsidRPr="00C85341">
        <w:rPr>
          <w:rStyle w:val="fontstyle01"/>
        </w:rPr>
        <w:t>и реализует</w:t>
      </w:r>
      <w:r w:rsidR="002F0E36" w:rsidRPr="00C85341">
        <w:rPr>
          <w:color w:val="000000"/>
          <w:sz w:val="28"/>
          <w:szCs w:val="28"/>
        </w:rPr>
        <w:t xml:space="preserve"> </w:t>
      </w:r>
      <w:r w:rsidR="002F0E36" w:rsidRPr="00C85341">
        <w:rPr>
          <w:rStyle w:val="fontstyle01"/>
        </w:rPr>
        <w:t>ведущие методические подходы в обучении иностранным</w:t>
      </w:r>
      <w:r w:rsidR="00C85341">
        <w:rPr>
          <w:rStyle w:val="fontstyle01"/>
        </w:rPr>
        <w:t xml:space="preserve"> </w:t>
      </w:r>
      <w:r w:rsidR="002F0E36" w:rsidRPr="00C85341">
        <w:rPr>
          <w:rStyle w:val="fontstyle01"/>
        </w:rPr>
        <w:t>языкам на современном этапе</w:t>
      </w:r>
      <w:r w:rsidRPr="00C85341">
        <w:rPr>
          <w:rStyle w:val="fontstyle01"/>
        </w:rPr>
        <w:t xml:space="preserve"> – личностно-ориентированный, компетентностный, коммуникативный и социокультурный в их единстве.</w:t>
      </w:r>
      <w:r w:rsidR="002F0E36" w:rsidRPr="00C85341">
        <w:rPr>
          <w:rStyle w:val="fontstyle01"/>
        </w:rPr>
        <w:t xml:space="preserve"> </w:t>
      </w:r>
    </w:p>
    <w:p w:rsidR="00E73972" w:rsidRPr="00C85341" w:rsidRDefault="00D40532" w:rsidP="00C853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sz w:val="28"/>
          <w:szCs w:val="28"/>
        </w:rPr>
        <w:t xml:space="preserve">Данное учебное пособие </w:t>
      </w:r>
      <w:r w:rsidR="00FC4254" w:rsidRPr="00C85341">
        <w:rPr>
          <w:rFonts w:ascii="Times New Roman" w:hAnsi="Times New Roman" w:cs="Times New Roman"/>
          <w:sz w:val="28"/>
          <w:szCs w:val="28"/>
        </w:rPr>
        <w:t>соответствует критериям, предъявляемым к современным</w:t>
      </w:r>
      <w:r w:rsidR="00CE6DB3" w:rsidRPr="00C85341">
        <w:rPr>
          <w:rFonts w:ascii="Times New Roman" w:hAnsi="Times New Roman" w:cs="Times New Roman"/>
          <w:sz w:val="28"/>
          <w:szCs w:val="28"/>
        </w:rPr>
        <w:t xml:space="preserve"> </w:t>
      </w:r>
      <w:r w:rsidR="00FC4254" w:rsidRPr="00C85341">
        <w:rPr>
          <w:rFonts w:ascii="Times New Roman" w:hAnsi="Times New Roman" w:cs="Times New Roman"/>
          <w:sz w:val="28"/>
          <w:szCs w:val="28"/>
        </w:rPr>
        <w:t xml:space="preserve">учебным пособиям по </w:t>
      </w:r>
      <w:r w:rsidR="006061A5" w:rsidRPr="00C85341">
        <w:rPr>
          <w:rFonts w:ascii="Times New Roman" w:hAnsi="Times New Roman" w:cs="Times New Roman"/>
          <w:sz w:val="28"/>
          <w:szCs w:val="28"/>
        </w:rPr>
        <w:t>иностранному языку: направленность</w:t>
      </w:r>
      <w:r w:rsidR="001306AD" w:rsidRPr="00C85341">
        <w:rPr>
          <w:rFonts w:ascii="Times New Roman" w:hAnsi="Times New Roman" w:cs="Times New Roman"/>
          <w:sz w:val="28"/>
          <w:szCs w:val="28"/>
        </w:rPr>
        <w:t xml:space="preserve"> </w:t>
      </w:r>
      <w:r w:rsidR="006061A5" w:rsidRPr="00C85341">
        <w:rPr>
          <w:rFonts w:ascii="Times New Roman" w:hAnsi="Times New Roman" w:cs="Times New Roman"/>
          <w:sz w:val="28"/>
          <w:szCs w:val="28"/>
        </w:rPr>
        <w:t>содержания на формирование у учащихся качеств поликультурной личности;</w:t>
      </w:r>
      <w:r w:rsidR="00FA4051" w:rsidRPr="00C85341">
        <w:rPr>
          <w:rFonts w:ascii="Times New Roman" w:hAnsi="Times New Roman" w:cs="Times New Roman"/>
          <w:sz w:val="28"/>
          <w:szCs w:val="28"/>
        </w:rPr>
        <w:t xml:space="preserve"> </w:t>
      </w:r>
      <w:r w:rsidR="00FC4254" w:rsidRPr="00C85341">
        <w:rPr>
          <w:rFonts w:ascii="Times New Roman" w:hAnsi="Times New Roman" w:cs="Times New Roman"/>
          <w:sz w:val="28"/>
          <w:szCs w:val="28"/>
        </w:rPr>
        <w:t>достаточность</w:t>
      </w:r>
      <w:r w:rsidR="006061A5" w:rsidRPr="00C85341">
        <w:rPr>
          <w:rFonts w:ascii="Times New Roman" w:hAnsi="Times New Roman" w:cs="Times New Roman"/>
          <w:sz w:val="28"/>
          <w:szCs w:val="28"/>
        </w:rPr>
        <w:t xml:space="preserve"> учебных материалов для овладения всеми видами рече</w:t>
      </w:r>
      <w:r w:rsidR="00FC4254" w:rsidRPr="00C85341">
        <w:rPr>
          <w:rFonts w:ascii="Times New Roman" w:hAnsi="Times New Roman" w:cs="Times New Roman"/>
          <w:sz w:val="28"/>
          <w:szCs w:val="28"/>
        </w:rPr>
        <w:t>вой деятельности; аутентичность</w:t>
      </w:r>
      <w:r w:rsidR="006061A5" w:rsidRPr="00C85341">
        <w:rPr>
          <w:rFonts w:ascii="Times New Roman" w:hAnsi="Times New Roman" w:cs="Times New Roman"/>
          <w:sz w:val="28"/>
          <w:szCs w:val="28"/>
        </w:rPr>
        <w:t xml:space="preserve"> иноязычных материалов;</w:t>
      </w:r>
      <w:r w:rsidR="00FC4254" w:rsidRPr="00C85341">
        <w:rPr>
          <w:rFonts w:ascii="Times New Roman" w:hAnsi="Times New Roman" w:cs="Times New Roman"/>
          <w:sz w:val="28"/>
          <w:szCs w:val="28"/>
        </w:rPr>
        <w:t xml:space="preserve"> функциональность и доступность</w:t>
      </w:r>
      <w:r w:rsidR="00FA4051" w:rsidRPr="00C85341">
        <w:rPr>
          <w:rFonts w:ascii="Times New Roman" w:hAnsi="Times New Roman" w:cs="Times New Roman"/>
          <w:sz w:val="28"/>
          <w:szCs w:val="28"/>
        </w:rPr>
        <w:t>.</w:t>
      </w:r>
      <w:r w:rsidR="006061A5" w:rsidRPr="00C853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5EE" w:rsidRPr="00C85341" w:rsidRDefault="00DB69DB" w:rsidP="00C853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sz w:val="28"/>
          <w:szCs w:val="28"/>
        </w:rPr>
        <w:t xml:space="preserve">Учебное пособие содействует </w:t>
      </w:r>
      <w:r w:rsidR="009D5B4E" w:rsidRPr="00C85341">
        <w:rPr>
          <w:rFonts w:ascii="Times New Roman" w:hAnsi="Times New Roman" w:cs="Times New Roman"/>
          <w:sz w:val="28"/>
          <w:szCs w:val="28"/>
        </w:rPr>
        <w:t>формированию и развитию коммуникативной компетенции по испанскому языку через совершенствование лексических навыков в рамках содержания</w:t>
      </w:r>
      <w:r w:rsidR="00AF7775" w:rsidRPr="00C85341">
        <w:rPr>
          <w:rFonts w:ascii="Times New Roman" w:hAnsi="Times New Roman" w:cs="Times New Roman"/>
          <w:sz w:val="28"/>
          <w:szCs w:val="28"/>
        </w:rPr>
        <w:t xml:space="preserve"> учебной дисциплины</w:t>
      </w:r>
      <w:r w:rsidR="001A7EDB" w:rsidRPr="00C85341">
        <w:rPr>
          <w:rFonts w:ascii="Times New Roman" w:hAnsi="Times New Roman" w:cs="Times New Roman"/>
          <w:sz w:val="28"/>
          <w:szCs w:val="28"/>
        </w:rPr>
        <w:t>;</w:t>
      </w:r>
      <w:r w:rsidRPr="00C85341">
        <w:rPr>
          <w:rFonts w:ascii="Times New Roman" w:hAnsi="Times New Roman" w:cs="Times New Roman"/>
          <w:sz w:val="28"/>
          <w:szCs w:val="28"/>
        </w:rPr>
        <w:t xml:space="preserve"> развитию</w:t>
      </w:r>
      <w:r w:rsidR="009D5B4E" w:rsidRPr="00C85341">
        <w:rPr>
          <w:rFonts w:ascii="Times New Roman" w:hAnsi="Times New Roman" w:cs="Times New Roman"/>
          <w:sz w:val="28"/>
          <w:szCs w:val="28"/>
        </w:rPr>
        <w:t xml:space="preserve"> умений ч</w:t>
      </w:r>
      <w:r w:rsidR="001306AD" w:rsidRPr="00C85341">
        <w:rPr>
          <w:rFonts w:ascii="Times New Roman" w:hAnsi="Times New Roman" w:cs="Times New Roman"/>
          <w:sz w:val="28"/>
          <w:szCs w:val="28"/>
        </w:rPr>
        <w:t xml:space="preserve">тения и понимания </w:t>
      </w:r>
      <w:r w:rsidRPr="00C85341">
        <w:rPr>
          <w:rFonts w:ascii="Times New Roman" w:hAnsi="Times New Roman" w:cs="Times New Roman"/>
          <w:sz w:val="28"/>
          <w:szCs w:val="28"/>
        </w:rPr>
        <w:t>прочитанного</w:t>
      </w:r>
      <w:r w:rsidR="001A7EDB" w:rsidRPr="00C85341">
        <w:rPr>
          <w:rFonts w:ascii="Times New Roman" w:hAnsi="Times New Roman" w:cs="Times New Roman"/>
          <w:sz w:val="28"/>
          <w:szCs w:val="28"/>
        </w:rPr>
        <w:t xml:space="preserve">; </w:t>
      </w:r>
      <w:r w:rsidR="009D5B4E" w:rsidRPr="00C85341">
        <w:rPr>
          <w:rFonts w:ascii="Times New Roman" w:hAnsi="Times New Roman" w:cs="Times New Roman"/>
          <w:sz w:val="28"/>
          <w:szCs w:val="28"/>
        </w:rPr>
        <w:t>развитие умений продуктивны</w:t>
      </w:r>
      <w:r w:rsidRPr="00C85341">
        <w:rPr>
          <w:rFonts w:ascii="Times New Roman" w:hAnsi="Times New Roman" w:cs="Times New Roman"/>
          <w:sz w:val="28"/>
          <w:szCs w:val="28"/>
        </w:rPr>
        <w:t>х видов речевой деятельности</w:t>
      </w:r>
      <w:r w:rsidR="001A7EDB" w:rsidRPr="00C85341">
        <w:rPr>
          <w:rFonts w:ascii="Times New Roman" w:hAnsi="Times New Roman" w:cs="Times New Roman"/>
          <w:sz w:val="28"/>
          <w:szCs w:val="28"/>
        </w:rPr>
        <w:t>;</w:t>
      </w:r>
      <w:r w:rsidR="009D5B4E" w:rsidRPr="00C85341">
        <w:rPr>
          <w:rFonts w:ascii="Times New Roman" w:hAnsi="Times New Roman" w:cs="Times New Roman"/>
          <w:sz w:val="28"/>
          <w:szCs w:val="28"/>
        </w:rPr>
        <w:t xml:space="preserve"> формирование и развитие навыков речевого поведения в различных условиях общения в рамках изучаемой тематики. </w:t>
      </w:r>
    </w:p>
    <w:p w:rsidR="009D5B4E" w:rsidRPr="00C85341" w:rsidRDefault="006205EE" w:rsidP="00C853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sz w:val="28"/>
          <w:szCs w:val="28"/>
        </w:rPr>
        <w:t xml:space="preserve">Представленный учебный материал базируется на актуальном лексическом материале, современных речевых формулах и образцах, устойчивых идиоматических выражениях, фразеологизмах, пословицах и поговорках, что очень важно для развития социолингвистической компетенции учащихся.  </w:t>
      </w:r>
    </w:p>
    <w:p w:rsidR="00734556" w:rsidRPr="00C85341" w:rsidRDefault="004B1B01" w:rsidP="00C8534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85341">
        <w:rPr>
          <w:rFonts w:ascii="Times New Roman" w:hAnsi="Times New Roman" w:cs="Times New Roman"/>
          <w:iCs/>
          <w:sz w:val="28"/>
          <w:szCs w:val="28"/>
        </w:rPr>
        <w:t xml:space="preserve">Учащимся предлагается решать коммуникативные задачи в стандартных и нестандартных ситуациях, приближённых к реальному общению, моделировать их с учётом личностного опыта и потенциала.  </w:t>
      </w:r>
    </w:p>
    <w:p w:rsidR="00FC4254" w:rsidRPr="00C85341" w:rsidRDefault="00FE6F51" w:rsidP="00C8534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85341">
        <w:rPr>
          <w:rFonts w:ascii="Times New Roman" w:hAnsi="Times New Roman" w:cs="Times New Roman"/>
          <w:sz w:val="28"/>
          <w:szCs w:val="28"/>
        </w:rPr>
        <w:t>Учебное пособие по</w:t>
      </w:r>
      <w:r w:rsidR="00E45E5E" w:rsidRPr="00C85341">
        <w:rPr>
          <w:rFonts w:ascii="Times New Roman" w:hAnsi="Times New Roman" w:cs="Times New Roman"/>
          <w:sz w:val="28"/>
          <w:szCs w:val="28"/>
        </w:rPr>
        <w:t>строено в чёткой</w:t>
      </w:r>
      <w:r w:rsidRPr="00C85341">
        <w:rPr>
          <w:rFonts w:ascii="Times New Roman" w:hAnsi="Times New Roman" w:cs="Times New Roman"/>
          <w:sz w:val="28"/>
          <w:szCs w:val="28"/>
        </w:rPr>
        <w:t xml:space="preserve"> логической последовательности. </w:t>
      </w:r>
      <w:r w:rsidRPr="00C85341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FE6F51" w:rsidRPr="00C85341" w:rsidRDefault="0025409D" w:rsidP="00C8534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85341">
        <w:rPr>
          <w:rFonts w:ascii="Times New Roman" w:hAnsi="Times New Roman" w:cs="Times New Roman"/>
          <w:iCs/>
          <w:sz w:val="28"/>
          <w:szCs w:val="28"/>
        </w:rPr>
        <w:lastRenderedPageBreak/>
        <w:t>Форзацы учебного пособия</w:t>
      </w:r>
      <w:r w:rsidR="00F90CCB" w:rsidRPr="00C85341">
        <w:rPr>
          <w:rFonts w:ascii="Times New Roman" w:hAnsi="Times New Roman" w:cs="Times New Roman"/>
          <w:iCs/>
          <w:sz w:val="28"/>
          <w:szCs w:val="28"/>
        </w:rPr>
        <w:t xml:space="preserve"> содержат изучаемый грамматический материал в схемах и таблицах. </w:t>
      </w:r>
      <w:r w:rsidR="00FE6F51" w:rsidRPr="00C85341">
        <w:rPr>
          <w:rFonts w:ascii="Times New Roman" w:hAnsi="Times New Roman" w:cs="Times New Roman"/>
          <w:iCs/>
          <w:sz w:val="28"/>
          <w:szCs w:val="28"/>
        </w:rPr>
        <w:t>И</w:t>
      </w:r>
      <w:r w:rsidR="001306AD" w:rsidRPr="00C85341">
        <w:rPr>
          <w:rFonts w:ascii="Times New Roman" w:hAnsi="Times New Roman" w:cs="Times New Roman"/>
          <w:iCs/>
          <w:sz w:val="28"/>
          <w:szCs w:val="28"/>
        </w:rPr>
        <w:t>х цель – помочь учащимся лучше</w:t>
      </w:r>
      <w:r w:rsidR="00FE6F51" w:rsidRPr="00C85341">
        <w:rPr>
          <w:rFonts w:ascii="Times New Roman" w:hAnsi="Times New Roman" w:cs="Times New Roman"/>
          <w:iCs/>
          <w:sz w:val="28"/>
          <w:szCs w:val="28"/>
        </w:rPr>
        <w:t xml:space="preserve"> запомнить или повторить необходимый учебный материал. </w:t>
      </w:r>
    </w:p>
    <w:p w:rsidR="00FE6F51" w:rsidRPr="00C85341" w:rsidRDefault="00FE6F51" w:rsidP="00C8534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E6F51" w:rsidRPr="00C85341" w:rsidRDefault="00FE6F51" w:rsidP="00C85341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8534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619625" cy="17716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9D" w:rsidRPr="00C85341" w:rsidRDefault="0025409D" w:rsidP="00C85341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FC615C" w:rsidRPr="00C85341" w:rsidRDefault="005730A1" w:rsidP="00C85341">
      <w:pPr>
        <w:spacing w:after="0" w:line="240" w:lineRule="auto"/>
        <w:ind w:firstLine="709"/>
        <w:jc w:val="both"/>
        <w:rPr>
          <w:rStyle w:val="fontstyle01"/>
        </w:rPr>
      </w:pPr>
      <w:r w:rsidRPr="00C85341">
        <w:rPr>
          <w:rStyle w:val="fontstyle01"/>
        </w:rPr>
        <w:t xml:space="preserve">К </w:t>
      </w:r>
      <w:r w:rsidR="00E45E5E" w:rsidRPr="00C85341">
        <w:rPr>
          <w:rStyle w:val="fontstyle01"/>
        </w:rPr>
        <w:t xml:space="preserve">данному </w:t>
      </w:r>
      <w:r w:rsidRPr="00C85341">
        <w:rPr>
          <w:rStyle w:val="fontstyle01"/>
        </w:rPr>
        <w:t>учебному пособию создан</w:t>
      </w:r>
      <w:r w:rsidR="00FE6F51" w:rsidRPr="00C85341">
        <w:rPr>
          <w:rStyle w:val="fontstyle01"/>
        </w:rPr>
        <w:t xml:space="preserve"> </w:t>
      </w:r>
      <w:r w:rsidR="0088735F" w:rsidRPr="00C85341">
        <w:rPr>
          <w:rStyle w:val="fontstyle01"/>
        </w:rPr>
        <w:t>понятный</w:t>
      </w:r>
      <w:r w:rsidR="00022FEA" w:rsidRPr="00C85341">
        <w:rPr>
          <w:rStyle w:val="fontstyle01"/>
        </w:rPr>
        <w:t xml:space="preserve"> </w:t>
      </w:r>
      <w:r w:rsidR="00FE6F51" w:rsidRPr="00C85341">
        <w:rPr>
          <w:rStyle w:val="fontstyle01"/>
        </w:rPr>
        <w:t>навигационный</w:t>
      </w:r>
      <w:r w:rsidR="0088735F" w:rsidRPr="00C85341">
        <w:rPr>
          <w:rStyle w:val="fontstyle01"/>
        </w:rPr>
        <w:t xml:space="preserve"> аппарат, который отражает </w:t>
      </w:r>
      <w:r w:rsidR="00FC615C" w:rsidRPr="00C85341">
        <w:rPr>
          <w:rStyle w:val="fontstyle01"/>
        </w:rPr>
        <w:t>работу с учебным материалом по обучению различным</w:t>
      </w:r>
      <w:r w:rsidR="0088735F" w:rsidRPr="00C85341">
        <w:rPr>
          <w:rStyle w:val="fontstyle01"/>
        </w:rPr>
        <w:t xml:space="preserve"> </w:t>
      </w:r>
      <w:r w:rsidR="00FC615C" w:rsidRPr="00C85341">
        <w:rPr>
          <w:rStyle w:val="fontstyle01"/>
        </w:rPr>
        <w:t>видам речевой</w:t>
      </w:r>
      <w:r w:rsidR="0088735F" w:rsidRPr="00C85341">
        <w:rPr>
          <w:rStyle w:val="fontstyle01"/>
        </w:rPr>
        <w:t xml:space="preserve"> деятельности</w:t>
      </w:r>
      <w:r w:rsidR="00FC615C" w:rsidRPr="00C85341">
        <w:rPr>
          <w:rStyle w:val="fontstyle01"/>
        </w:rPr>
        <w:t>.</w:t>
      </w:r>
    </w:p>
    <w:p w:rsidR="006F6462" w:rsidRPr="00C85341" w:rsidRDefault="0088735F" w:rsidP="00C85341">
      <w:pPr>
        <w:spacing w:after="0" w:line="240" w:lineRule="auto"/>
        <w:jc w:val="both"/>
        <w:rPr>
          <w:rStyle w:val="fontstyle01"/>
        </w:rPr>
      </w:pPr>
      <w:r w:rsidRPr="00C85341">
        <w:rPr>
          <w:rStyle w:val="fontstyle01"/>
        </w:rPr>
        <w:t xml:space="preserve"> </w:t>
      </w:r>
    </w:p>
    <w:p w:rsidR="00022FEA" w:rsidRPr="00C85341" w:rsidRDefault="00BF0B00" w:rsidP="00C85341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8534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810000" cy="3886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D4E" w:rsidRPr="00C85341" w:rsidRDefault="001B0525" w:rsidP="00C85341">
      <w:pPr>
        <w:spacing w:after="0" w:line="240" w:lineRule="auto"/>
        <w:ind w:firstLine="709"/>
        <w:jc w:val="both"/>
        <w:rPr>
          <w:rStyle w:val="fontstyle01"/>
        </w:rPr>
      </w:pPr>
      <w:r w:rsidRPr="00C85341">
        <w:rPr>
          <w:rFonts w:ascii="Times New Roman" w:hAnsi="Times New Roman" w:cs="Times New Roman"/>
          <w:iCs/>
          <w:sz w:val="28"/>
          <w:szCs w:val="28"/>
        </w:rPr>
        <w:t>У</w:t>
      </w:r>
      <w:r w:rsidR="00815E45" w:rsidRPr="00C85341">
        <w:rPr>
          <w:rFonts w:ascii="Times New Roman" w:hAnsi="Times New Roman" w:cs="Times New Roman"/>
          <w:iCs/>
          <w:sz w:val="28"/>
          <w:szCs w:val="28"/>
        </w:rPr>
        <w:t>чебное пособие разработано на ситуативно-тематической основе</w:t>
      </w:r>
      <w:r w:rsidR="00C85341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815E45" w:rsidRPr="00C85341">
        <w:rPr>
          <w:rFonts w:ascii="Times New Roman" w:hAnsi="Times New Roman" w:cs="Times New Roman"/>
          <w:iCs/>
          <w:sz w:val="28"/>
          <w:szCs w:val="28"/>
        </w:rPr>
        <w:t>Основной структурной единицей является тема / глава. В каждой теме выд</w:t>
      </w:r>
      <w:r w:rsidR="004B1B01" w:rsidRPr="00C85341">
        <w:rPr>
          <w:rFonts w:ascii="Times New Roman" w:hAnsi="Times New Roman" w:cs="Times New Roman"/>
          <w:iCs/>
          <w:sz w:val="28"/>
          <w:szCs w:val="28"/>
        </w:rPr>
        <w:t>еляются тематические разделы, которы</w:t>
      </w:r>
      <w:r w:rsidR="005F0097" w:rsidRPr="00C85341">
        <w:rPr>
          <w:rFonts w:ascii="Times New Roman" w:hAnsi="Times New Roman" w:cs="Times New Roman"/>
          <w:iCs/>
          <w:sz w:val="28"/>
          <w:szCs w:val="28"/>
        </w:rPr>
        <w:t xml:space="preserve">е раскрывают и конкретизируют </w:t>
      </w:r>
      <w:r w:rsidR="004B1B01" w:rsidRPr="00C85341">
        <w:rPr>
          <w:rFonts w:ascii="Times New Roman" w:hAnsi="Times New Roman" w:cs="Times New Roman"/>
          <w:iCs/>
          <w:sz w:val="28"/>
          <w:szCs w:val="28"/>
        </w:rPr>
        <w:t>заявленную тему.</w:t>
      </w:r>
      <w:r w:rsidR="00DA413B" w:rsidRPr="00C85341">
        <w:rPr>
          <w:sz w:val="28"/>
          <w:szCs w:val="28"/>
        </w:rPr>
        <w:t xml:space="preserve"> </w:t>
      </w:r>
      <w:r w:rsidR="00AF7775" w:rsidRPr="00C85341">
        <w:rPr>
          <w:rStyle w:val="fontstyle01"/>
        </w:rPr>
        <w:t>Разделы направлены</w:t>
      </w:r>
      <w:r w:rsidR="00DA413B" w:rsidRPr="00C85341">
        <w:rPr>
          <w:rStyle w:val="fontstyle01"/>
        </w:rPr>
        <w:t xml:space="preserve"> на расширение тематического содержания, активизацию</w:t>
      </w:r>
      <w:r w:rsidR="00DA413B" w:rsidRPr="00C85341">
        <w:rPr>
          <w:color w:val="000000"/>
          <w:sz w:val="28"/>
          <w:szCs w:val="28"/>
        </w:rPr>
        <w:t xml:space="preserve"> </w:t>
      </w:r>
      <w:r w:rsidR="00DA413B" w:rsidRPr="00C85341">
        <w:rPr>
          <w:rStyle w:val="fontstyle01"/>
        </w:rPr>
        <w:t>языкового материала на репродуктивно-продуктивном уровне, расширение</w:t>
      </w:r>
      <w:r w:rsidR="00DA413B" w:rsidRPr="00C85341">
        <w:rPr>
          <w:color w:val="000000"/>
          <w:sz w:val="28"/>
          <w:szCs w:val="28"/>
        </w:rPr>
        <w:t xml:space="preserve"> </w:t>
      </w:r>
      <w:r w:rsidR="00DA413B" w:rsidRPr="00C85341">
        <w:rPr>
          <w:rStyle w:val="fontstyle01"/>
        </w:rPr>
        <w:t>лексического запаса учащихся за счет введ</w:t>
      </w:r>
      <w:r w:rsidR="00AF7775" w:rsidRPr="00C85341">
        <w:rPr>
          <w:rStyle w:val="fontstyle01"/>
        </w:rPr>
        <w:t xml:space="preserve">ения новой тематической лексики. </w:t>
      </w:r>
      <w:r w:rsidR="00CA7F78" w:rsidRPr="00C85341">
        <w:rPr>
          <w:rStyle w:val="fontstyle01"/>
        </w:rPr>
        <w:t xml:space="preserve">Логическим завершением целенаправленной работы над их содержанием </w:t>
      </w:r>
      <w:r w:rsidR="00FF1C6C" w:rsidRPr="00C85341">
        <w:rPr>
          <w:rStyle w:val="fontstyle01"/>
        </w:rPr>
        <w:t xml:space="preserve">является </w:t>
      </w:r>
      <w:r w:rsidR="00DA413B" w:rsidRPr="00C85341">
        <w:rPr>
          <w:rStyle w:val="fontstyle01"/>
        </w:rPr>
        <w:t xml:space="preserve">употребление </w:t>
      </w:r>
      <w:r w:rsidR="00DA413B" w:rsidRPr="00C85341">
        <w:rPr>
          <w:rStyle w:val="fontstyle01"/>
        </w:rPr>
        <w:lastRenderedPageBreak/>
        <w:t>учащимися в устной и письменной речи тематически</w:t>
      </w:r>
      <w:r w:rsidR="00DA413B" w:rsidRPr="00C85341">
        <w:rPr>
          <w:color w:val="000000"/>
          <w:sz w:val="28"/>
          <w:szCs w:val="28"/>
        </w:rPr>
        <w:t xml:space="preserve"> </w:t>
      </w:r>
      <w:r w:rsidR="00DA413B" w:rsidRPr="00C85341">
        <w:rPr>
          <w:rStyle w:val="fontstyle01"/>
        </w:rPr>
        <w:t>обусловленных языковых (лексических, грамматических,</w:t>
      </w:r>
      <w:r w:rsidR="00DA413B" w:rsidRPr="00C85341">
        <w:rPr>
          <w:color w:val="000000"/>
          <w:sz w:val="28"/>
          <w:szCs w:val="28"/>
        </w:rPr>
        <w:t xml:space="preserve"> </w:t>
      </w:r>
      <w:r w:rsidR="00DA413B" w:rsidRPr="00C85341">
        <w:rPr>
          <w:rStyle w:val="fontstyle01"/>
        </w:rPr>
        <w:t>лингв</w:t>
      </w:r>
      <w:r w:rsidR="00FF1C6C" w:rsidRPr="00C85341">
        <w:rPr>
          <w:rStyle w:val="fontstyle01"/>
        </w:rPr>
        <w:t>острановедческих и др.) средств для раскрытия коммуникативных задач разделов.</w:t>
      </w:r>
    </w:p>
    <w:p w:rsidR="000C7600" w:rsidRPr="00C85341" w:rsidRDefault="000C7600" w:rsidP="00C8534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30563" w:rsidRPr="00C85341" w:rsidRDefault="00047EE8" w:rsidP="00C85341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8534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267325" cy="1323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563" w:rsidRPr="00C85341" w:rsidRDefault="00E30563" w:rsidP="00C853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05F" w:rsidRPr="00C85341" w:rsidRDefault="00A657E9" w:rsidP="00C85341">
      <w:pPr>
        <w:spacing w:after="0" w:line="240" w:lineRule="auto"/>
        <w:ind w:firstLine="709"/>
        <w:jc w:val="both"/>
        <w:rPr>
          <w:rStyle w:val="fontstyle01"/>
        </w:rPr>
      </w:pPr>
      <w:r w:rsidRPr="00C85341">
        <w:rPr>
          <w:rFonts w:ascii="Times New Roman" w:hAnsi="Times New Roman" w:cs="Times New Roman"/>
          <w:sz w:val="28"/>
          <w:szCs w:val="28"/>
        </w:rPr>
        <w:t>Каждый раздел</w:t>
      </w:r>
      <w:r w:rsidR="00066A56" w:rsidRPr="00C85341">
        <w:rPr>
          <w:rFonts w:ascii="Times New Roman" w:hAnsi="Times New Roman" w:cs="Times New Roman"/>
          <w:sz w:val="28"/>
          <w:szCs w:val="28"/>
        </w:rPr>
        <w:t xml:space="preserve"> учебного пособия</w:t>
      </w:r>
      <w:r w:rsidRPr="00C85341">
        <w:rPr>
          <w:rFonts w:ascii="Times New Roman" w:hAnsi="Times New Roman" w:cs="Times New Roman"/>
          <w:sz w:val="28"/>
          <w:szCs w:val="28"/>
        </w:rPr>
        <w:t xml:space="preserve"> содержит </w:t>
      </w:r>
      <w:r w:rsidR="00F90CCB" w:rsidRPr="00C85341">
        <w:rPr>
          <w:rFonts w:ascii="Times New Roman" w:hAnsi="Times New Roman" w:cs="Times New Roman"/>
          <w:sz w:val="28"/>
          <w:szCs w:val="28"/>
        </w:rPr>
        <w:t>целеполагание с использованием наглядности, цитаты (пословиц</w:t>
      </w:r>
      <w:r w:rsidR="00DA413B" w:rsidRPr="00C85341">
        <w:rPr>
          <w:rFonts w:ascii="Times New Roman" w:hAnsi="Times New Roman" w:cs="Times New Roman"/>
          <w:sz w:val="28"/>
          <w:szCs w:val="28"/>
        </w:rPr>
        <w:t xml:space="preserve">ы, высказывания) для обсуждения, </w:t>
      </w:r>
      <w:r w:rsidR="00DA413B" w:rsidRPr="00C85341">
        <w:rPr>
          <w:rStyle w:val="fontstyle01"/>
        </w:rPr>
        <w:t>благодаря чему учащиеся смогут</w:t>
      </w:r>
      <w:r w:rsidR="00DA413B" w:rsidRPr="00C85341">
        <w:rPr>
          <w:color w:val="000000"/>
          <w:sz w:val="28"/>
          <w:szCs w:val="28"/>
        </w:rPr>
        <w:t xml:space="preserve"> </w:t>
      </w:r>
      <w:r w:rsidR="00DA413B" w:rsidRPr="00C85341">
        <w:rPr>
          <w:rStyle w:val="fontstyle01"/>
        </w:rPr>
        <w:t>активизировать ранее полученные знания,</w:t>
      </w:r>
      <w:r w:rsidR="00DA413B" w:rsidRPr="00C85341">
        <w:rPr>
          <w:color w:val="000000"/>
          <w:sz w:val="28"/>
          <w:szCs w:val="28"/>
        </w:rPr>
        <w:t xml:space="preserve"> </w:t>
      </w:r>
      <w:r w:rsidR="00DA413B" w:rsidRPr="00C85341">
        <w:rPr>
          <w:rStyle w:val="fontstyle01"/>
        </w:rPr>
        <w:t>более эффективно включиться</w:t>
      </w:r>
      <w:r w:rsidR="00DA413B" w:rsidRPr="00C85341">
        <w:rPr>
          <w:color w:val="000000"/>
          <w:sz w:val="28"/>
          <w:szCs w:val="28"/>
        </w:rPr>
        <w:t xml:space="preserve"> </w:t>
      </w:r>
      <w:r w:rsidR="00DA413B" w:rsidRPr="00C85341">
        <w:rPr>
          <w:rStyle w:val="fontstyle01"/>
        </w:rPr>
        <w:t>в процесс обучения.</w:t>
      </w:r>
    </w:p>
    <w:p w:rsidR="0080505F" w:rsidRPr="00C85341" w:rsidRDefault="0080505F" w:rsidP="00C85341">
      <w:pPr>
        <w:spacing w:after="0" w:line="240" w:lineRule="auto"/>
        <w:jc w:val="both"/>
        <w:rPr>
          <w:rStyle w:val="fontstyle01"/>
        </w:rPr>
      </w:pPr>
    </w:p>
    <w:p w:rsidR="00E30563" w:rsidRPr="00C85341" w:rsidRDefault="0080505F" w:rsidP="00C853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5341">
        <w:rPr>
          <w:rStyle w:val="fontstyle01"/>
          <w:noProof/>
          <w:lang w:eastAsia="ru-RU"/>
        </w:rPr>
        <w:drawing>
          <wp:inline distT="0" distB="0" distL="0" distR="0">
            <wp:extent cx="4362450" cy="1314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3B" w:rsidRPr="00C85341" w:rsidRDefault="0080505F" w:rsidP="00C853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1638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2C" w:rsidRPr="00C85341" w:rsidRDefault="005F752C" w:rsidP="00C85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ECA" w:rsidRPr="00C85341" w:rsidRDefault="00FC4BE8" w:rsidP="00C853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341">
        <w:rPr>
          <w:rStyle w:val="fontstyle01"/>
        </w:rPr>
        <w:t>Основой формирования коммуникативных навыков служат</w:t>
      </w:r>
      <w:r w:rsidR="00C85341">
        <w:rPr>
          <w:rStyle w:val="fontstyle01"/>
        </w:rPr>
        <w:t xml:space="preserve"> </w:t>
      </w:r>
      <w:r w:rsidRPr="00C85341">
        <w:rPr>
          <w:rStyle w:val="fontstyle01"/>
        </w:rPr>
        <w:t xml:space="preserve">разнообразные тексты монологического и диалогического характера. </w:t>
      </w:r>
      <w:r w:rsidR="00481ECA" w:rsidRPr="00C85341">
        <w:rPr>
          <w:rFonts w:ascii="Times New Roman" w:hAnsi="Times New Roman"/>
          <w:sz w:val="28"/>
          <w:szCs w:val="28"/>
        </w:rPr>
        <w:t>Текстовые материалы отобраны в соответствии с познавательными интересами учащихся и программными требованиями. При этом приоритет отдаётся аутентичным текстам, способствующим</w:t>
      </w:r>
      <w:r w:rsidR="00452A78" w:rsidRPr="00C85341">
        <w:rPr>
          <w:rFonts w:ascii="Times New Roman" w:hAnsi="Times New Roman"/>
          <w:sz w:val="28"/>
          <w:szCs w:val="28"/>
        </w:rPr>
        <w:t>и</w:t>
      </w:r>
      <w:r w:rsidR="00481ECA" w:rsidRPr="00C85341">
        <w:rPr>
          <w:rFonts w:ascii="Times New Roman" w:hAnsi="Times New Roman"/>
          <w:sz w:val="28"/>
          <w:szCs w:val="28"/>
        </w:rPr>
        <w:t xml:space="preserve"> эффективному овладению учащимися совокупностью речевых, языковых и социокультурных норм испанского языка. </w:t>
      </w:r>
    </w:p>
    <w:p w:rsidR="009B6A20" w:rsidRPr="00C85341" w:rsidRDefault="009B6A20" w:rsidP="00C853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534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00A30CE6" wp14:editId="0A3274AD">
            <wp:extent cx="5029200" cy="16668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A20" w:rsidRPr="00C85341" w:rsidRDefault="009B6A20" w:rsidP="00C85341">
      <w:pPr>
        <w:spacing w:after="0" w:line="240" w:lineRule="auto"/>
        <w:jc w:val="both"/>
        <w:rPr>
          <w:rStyle w:val="fontstyle01"/>
        </w:rPr>
      </w:pPr>
    </w:p>
    <w:p w:rsidR="00011C73" w:rsidRPr="00C85341" w:rsidRDefault="00011C73" w:rsidP="00C85341">
      <w:pPr>
        <w:tabs>
          <w:tab w:val="left" w:pos="709"/>
          <w:tab w:val="left" w:pos="87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sz w:val="28"/>
          <w:szCs w:val="28"/>
        </w:rPr>
        <w:t>Для обучения чтению в учебном пособии представлены художественные и научно-популярные тексты для понимания основного содержания (ознакомительное чтение), для полного и точного понимания содержания (изучающее чтение) и тексты публицистического и прагматического характера (просмотровое</w:t>
      </w:r>
      <w:r w:rsidR="006977DE">
        <w:rPr>
          <w:rFonts w:ascii="Times New Roman" w:hAnsi="Times New Roman" w:cs="Times New Roman"/>
          <w:sz w:val="28"/>
          <w:szCs w:val="28"/>
        </w:rPr>
        <w:t xml:space="preserve"> </w:t>
      </w:r>
      <w:r w:rsidRPr="00C85341">
        <w:rPr>
          <w:rFonts w:ascii="Times New Roman" w:hAnsi="Times New Roman" w:cs="Times New Roman"/>
          <w:sz w:val="28"/>
          <w:szCs w:val="28"/>
        </w:rPr>
        <w:t>/</w:t>
      </w:r>
      <w:r w:rsidR="006977DE">
        <w:rPr>
          <w:rFonts w:ascii="Times New Roman" w:hAnsi="Times New Roman" w:cs="Times New Roman"/>
          <w:sz w:val="28"/>
          <w:szCs w:val="28"/>
        </w:rPr>
        <w:t xml:space="preserve"> </w:t>
      </w:r>
      <w:r w:rsidRPr="00C85341">
        <w:rPr>
          <w:rFonts w:ascii="Times New Roman" w:hAnsi="Times New Roman" w:cs="Times New Roman"/>
          <w:sz w:val="28"/>
          <w:szCs w:val="28"/>
        </w:rPr>
        <w:t>поисковое чтение).</w:t>
      </w:r>
    </w:p>
    <w:p w:rsidR="00FC4BE8" w:rsidRPr="00C85341" w:rsidRDefault="00FC4BE8" w:rsidP="00C85341">
      <w:pPr>
        <w:spacing w:after="0" w:line="240" w:lineRule="auto"/>
        <w:ind w:firstLine="709"/>
        <w:jc w:val="both"/>
        <w:rPr>
          <w:sz w:val="28"/>
          <w:szCs w:val="28"/>
        </w:rPr>
      </w:pPr>
      <w:r w:rsidRPr="00C85341">
        <w:rPr>
          <w:rStyle w:val="fontstyle01"/>
        </w:rPr>
        <w:t>Для</w:t>
      </w:r>
      <w:r w:rsidRPr="00C85341">
        <w:rPr>
          <w:color w:val="000000"/>
          <w:sz w:val="28"/>
          <w:szCs w:val="28"/>
        </w:rPr>
        <w:t xml:space="preserve"> </w:t>
      </w:r>
      <w:r w:rsidR="00452A78" w:rsidRPr="00C85341">
        <w:rPr>
          <w:rStyle w:val="fontstyle01"/>
        </w:rPr>
        <w:t>работы над текстами</w:t>
      </w:r>
      <w:r w:rsidRPr="00C85341">
        <w:rPr>
          <w:rStyle w:val="fontstyle01"/>
        </w:rPr>
        <w:t xml:space="preserve"> предусмотрены </w:t>
      </w:r>
      <w:r w:rsidR="000934B1" w:rsidRPr="00C85341">
        <w:rPr>
          <w:rStyle w:val="fontstyle01"/>
        </w:rPr>
        <w:t xml:space="preserve">разнообразные </w:t>
      </w:r>
      <w:r w:rsidRPr="00C85341">
        <w:rPr>
          <w:rStyle w:val="fontstyle01"/>
        </w:rPr>
        <w:t>задания для снятия трудностей, для</w:t>
      </w:r>
      <w:r w:rsidRPr="00C85341">
        <w:rPr>
          <w:color w:val="000000"/>
          <w:sz w:val="28"/>
          <w:szCs w:val="28"/>
        </w:rPr>
        <w:t xml:space="preserve"> </w:t>
      </w:r>
      <w:r w:rsidRPr="00C85341">
        <w:rPr>
          <w:rStyle w:val="fontstyle01"/>
        </w:rPr>
        <w:t>проверки понимания прочитанного, а также задания, позволяющие</w:t>
      </w:r>
      <w:r w:rsidR="008E6EE2" w:rsidRPr="00C85341">
        <w:rPr>
          <w:color w:val="000000"/>
          <w:sz w:val="28"/>
          <w:szCs w:val="28"/>
        </w:rPr>
        <w:t xml:space="preserve"> </w:t>
      </w:r>
      <w:r w:rsidRPr="00C85341">
        <w:rPr>
          <w:rStyle w:val="fontstyle01"/>
        </w:rPr>
        <w:t>использовать извлеченную в процессе чтения или прослушивания</w:t>
      </w:r>
      <w:r w:rsidR="008E6EE2" w:rsidRPr="00C85341">
        <w:rPr>
          <w:color w:val="000000"/>
          <w:sz w:val="28"/>
          <w:szCs w:val="28"/>
        </w:rPr>
        <w:t xml:space="preserve"> </w:t>
      </w:r>
      <w:r w:rsidRPr="00C85341">
        <w:rPr>
          <w:rStyle w:val="fontstyle01"/>
        </w:rPr>
        <w:t>информацию в собственных устных и письменных высказываниях учащихся.</w:t>
      </w:r>
      <w:r w:rsidRPr="00C85341">
        <w:rPr>
          <w:sz w:val="28"/>
          <w:szCs w:val="28"/>
        </w:rPr>
        <w:t xml:space="preserve"> </w:t>
      </w:r>
    </w:p>
    <w:p w:rsidR="00C85341" w:rsidRDefault="00FC4BE8" w:rsidP="00C85341">
      <w:pPr>
        <w:tabs>
          <w:tab w:val="left" w:pos="709"/>
          <w:tab w:val="left" w:pos="8789"/>
        </w:tabs>
        <w:spacing w:after="0" w:line="240" w:lineRule="auto"/>
        <w:ind w:firstLine="709"/>
        <w:jc w:val="both"/>
        <w:rPr>
          <w:rStyle w:val="fontstyle01"/>
        </w:rPr>
      </w:pPr>
      <w:r w:rsidRPr="00C85341">
        <w:rPr>
          <w:rStyle w:val="fontstyle01"/>
        </w:rPr>
        <w:t>При обучении чтению, а также восприятию и пониманию речи на слух</w:t>
      </w:r>
      <w:r w:rsidR="008731C1" w:rsidRPr="00C85341">
        <w:rPr>
          <w:color w:val="000000"/>
          <w:sz w:val="28"/>
          <w:szCs w:val="28"/>
        </w:rPr>
        <w:t xml:space="preserve"> </w:t>
      </w:r>
      <w:r w:rsidRPr="00C85341">
        <w:rPr>
          <w:rStyle w:val="fontstyle01"/>
        </w:rPr>
        <w:t xml:space="preserve">предусмотрены </w:t>
      </w:r>
      <w:proofErr w:type="spellStart"/>
      <w:r w:rsidRPr="00C85341">
        <w:rPr>
          <w:rStyle w:val="fontstyle01"/>
        </w:rPr>
        <w:t>предтекстовый</w:t>
      </w:r>
      <w:proofErr w:type="spellEnd"/>
      <w:r w:rsidRPr="00C85341">
        <w:rPr>
          <w:rStyle w:val="fontstyle01"/>
        </w:rPr>
        <w:t>, текстов</w:t>
      </w:r>
      <w:r w:rsidR="008E6EE2" w:rsidRPr="00C85341">
        <w:rPr>
          <w:rStyle w:val="fontstyle01"/>
        </w:rPr>
        <w:t xml:space="preserve">ый и </w:t>
      </w:r>
      <w:proofErr w:type="spellStart"/>
      <w:r w:rsidR="008E6EE2" w:rsidRPr="00C85341">
        <w:rPr>
          <w:rStyle w:val="fontstyle01"/>
        </w:rPr>
        <w:t>послетекстовый</w:t>
      </w:r>
      <w:proofErr w:type="spellEnd"/>
      <w:r w:rsidR="008E6EE2" w:rsidRPr="00C85341">
        <w:rPr>
          <w:rStyle w:val="fontstyle01"/>
        </w:rPr>
        <w:t xml:space="preserve"> этапы</w:t>
      </w:r>
      <w:r w:rsidRPr="00C85341">
        <w:rPr>
          <w:rStyle w:val="fontstyle01"/>
        </w:rPr>
        <w:t>.</w:t>
      </w:r>
      <w:r w:rsidR="00C85341">
        <w:rPr>
          <w:rStyle w:val="fontstyle01"/>
        </w:rPr>
        <w:t xml:space="preserve"> </w:t>
      </w:r>
    </w:p>
    <w:p w:rsidR="00CD0B9A" w:rsidRPr="00C85341" w:rsidRDefault="00CD0B9A" w:rsidP="00C85341">
      <w:pPr>
        <w:tabs>
          <w:tab w:val="left" w:pos="709"/>
          <w:tab w:val="left" w:pos="87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C85341">
        <w:rPr>
          <w:rFonts w:ascii="Times New Roman" w:hAnsi="Times New Roman" w:cs="Times New Roman"/>
          <w:sz w:val="28"/>
          <w:szCs w:val="28"/>
        </w:rPr>
        <w:t>предтекстовом</w:t>
      </w:r>
      <w:proofErr w:type="spellEnd"/>
      <w:r w:rsidRPr="00C85341">
        <w:rPr>
          <w:rFonts w:ascii="Times New Roman" w:hAnsi="Times New Roman" w:cs="Times New Roman"/>
          <w:sz w:val="28"/>
          <w:szCs w:val="28"/>
        </w:rPr>
        <w:t xml:space="preserve"> этапе используются </w:t>
      </w:r>
      <w:r w:rsidR="00560AA8" w:rsidRPr="00C85341">
        <w:rPr>
          <w:rFonts w:ascii="Times New Roman" w:hAnsi="Times New Roman" w:cs="Times New Roman"/>
          <w:sz w:val="28"/>
          <w:szCs w:val="28"/>
        </w:rPr>
        <w:t xml:space="preserve">вопросы, раскрывающие </w:t>
      </w:r>
      <w:r w:rsidR="000A568D" w:rsidRPr="00C85341">
        <w:rPr>
          <w:rFonts w:ascii="Times New Roman" w:hAnsi="Times New Roman" w:cs="Times New Roman"/>
          <w:sz w:val="28"/>
          <w:szCs w:val="28"/>
        </w:rPr>
        <w:t>основную</w:t>
      </w:r>
      <w:r w:rsidR="00861A25" w:rsidRPr="00C85341">
        <w:rPr>
          <w:rFonts w:ascii="Times New Roman" w:hAnsi="Times New Roman" w:cs="Times New Roman"/>
          <w:sz w:val="28"/>
          <w:szCs w:val="28"/>
        </w:rPr>
        <w:t xml:space="preserve"> </w:t>
      </w:r>
      <w:r w:rsidR="000A568D" w:rsidRPr="00C85341">
        <w:rPr>
          <w:rFonts w:ascii="Times New Roman" w:hAnsi="Times New Roman" w:cs="Times New Roman"/>
          <w:sz w:val="28"/>
          <w:szCs w:val="28"/>
        </w:rPr>
        <w:t xml:space="preserve">идею </w:t>
      </w:r>
      <w:r w:rsidRPr="00C85341">
        <w:rPr>
          <w:rFonts w:ascii="Times New Roman" w:hAnsi="Times New Roman" w:cs="Times New Roman"/>
          <w:sz w:val="28"/>
          <w:szCs w:val="28"/>
        </w:rPr>
        <w:t xml:space="preserve">текста, проводится прогнозирование содержания текста по заголовку, ключевым словам, иллюстрациям и т.д. </w:t>
      </w:r>
    </w:p>
    <w:p w:rsidR="000934B1" w:rsidRPr="00C85341" w:rsidRDefault="00FC4BE8" w:rsidP="00C853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85341">
        <w:rPr>
          <w:rStyle w:val="fontstyle01"/>
        </w:rPr>
        <w:t>Послетекстовые</w:t>
      </w:r>
      <w:proofErr w:type="spellEnd"/>
      <w:r w:rsidRPr="00C85341">
        <w:rPr>
          <w:rStyle w:val="fontstyle01"/>
        </w:rPr>
        <w:t xml:space="preserve"> задания </w:t>
      </w:r>
      <w:r w:rsidR="00FC3001" w:rsidRPr="00C85341">
        <w:rPr>
          <w:rFonts w:ascii="Times New Roman" w:hAnsi="Times New Roman" w:cs="Times New Roman"/>
          <w:sz w:val="28"/>
          <w:szCs w:val="28"/>
        </w:rPr>
        <w:t xml:space="preserve">направлены на поиск информации в тексте и представляют </w:t>
      </w:r>
      <w:r w:rsidRPr="00C85341">
        <w:rPr>
          <w:rStyle w:val="fontstyle01"/>
        </w:rPr>
        <w:t>систему упражнений на понимание</w:t>
      </w:r>
      <w:r w:rsidRPr="00C85341">
        <w:rPr>
          <w:color w:val="000000"/>
          <w:sz w:val="28"/>
          <w:szCs w:val="28"/>
        </w:rPr>
        <w:t xml:space="preserve"> </w:t>
      </w:r>
      <w:r w:rsidR="00FC3001" w:rsidRPr="00C85341">
        <w:rPr>
          <w:rStyle w:val="fontstyle01"/>
        </w:rPr>
        <w:t xml:space="preserve">текста </w:t>
      </w:r>
      <w:r w:rsidRPr="00C85341">
        <w:rPr>
          <w:rStyle w:val="fontstyle01"/>
        </w:rPr>
        <w:t>(</w:t>
      </w:r>
      <w:r w:rsidR="00FC3001" w:rsidRPr="00C85341">
        <w:rPr>
          <w:rStyle w:val="fontstyle01"/>
        </w:rPr>
        <w:t>«</w:t>
      </w:r>
      <w:r w:rsidR="00FC3001" w:rsidRPr="00C85341">
        <w:rPr>
          <w:rStyle w:val="fontstyle21"/>
        </w:rPr>
        <w:t>верно-не</w:t>
      </w:r>
      <w:r w:rsidRPr="00C85341">
        <w:rPr>
          <w:rStyle w:val="fontstyle21"/>
        </w:rPr>
        <w:t>верно</w:t>
      </w:r>
      <w:r w:rsidR="00FC3001" w:rsidRPr="00C85341">
        <w:rPr>
          <w:rStyle w:val="fontstyle21"/>
        </w:rPr>
        <w:t>»</w:t>
      </w:r>
      <w:r w:rsidRPr="00C85341">
        <w:rPr>
          <w:rStyle w:val="fontstyle21"/>
        </w:rPr>
        <w:t xml:space="preserve">, </w:t>
      </w:r>
      <w:r w:rsidR="00FC3001" w:rsidRPr="00C85341">
        <w:rPr>
          <w:rFonts w:ascii="Times New Roman" w:hAnsi="Times New Roman" w:cs="Times New Roman"/>
          <w:i/>
          <w:sz w:val="28"/>
          <w:szCs w:val="28"/>
        </w:rPr>
        <w:t>«продолжи предложение»,</w:t>
      </w:r>
      <w:r w:rsidR="00FC3001" w:rsidRPr="00C85341">
        <w:rPr>
          <w:rFonts w:ascii="Times New Roman" w:hAnsi="Times New Roman" w:cs="Times New Roman"/>
          <w:sz w:val="28"/>
          <w:szCs w:val="28"/>
        </w:rPr>
        <w:t xml:space="preserve"> </w:t>
      </w:r>
      <w:r w:rsidR="00FC3001" w:rsidRPr="00C85341">
        <w:rPr>
          <w:rFonts w:ascii="Times New Roman" w:hAnsi="Times New Roman" w:cs="Times New Roman"/>
          <w:i/>
          <w:sz w:val="28"/>
          <w:szCs w:val="28"/>
        </w:rPr>
        <w:t>«перескажи»,</w:t>
      </w:r>
      <w:r w:rsidR="00FC3001" w:rsidRPr="00C85341">
        <w:rPr>
          <w:rFonts w:ascii="Times New Roman" w:hAnsi="Times New Roman" w:cs="Times New Roman"/>
          <w:sz w:val="28"/>
          <w:szCs w:val="28"/>
        </w:rPr>
        <w:t xml:space="preserve"> «</w:t>
      </w:r>
      <w:r w:rsidR="00FC3001" w:rsidRPr="00C85341">
        <w:rPr>
          <w:rStyle w:val="fontstyle21"/>
        </w:rPr>
        <w:t>составь предложение»</w:t>
      </w:r>
      <w:r w:rsidRPr="00C85341">
        <w:rPr>
          <w:rStyle w:val="fontstyle21"/>
        </w:rPr>
        <w:t xml:space="preserve">, </w:t>
      </w:r>
      <w:r w:rsidR="00FC3001" w:rsidRPr="00C85341">
        <w:rPr>
          <w:rStyle w:val="fontstyle21"/>
        </w:rPr>
        <w:t>«соотнеси</w:t>
      </w:r>
      <w:r w:rsidRPr="00C85341">
        <w:rPr>
          <w:rStyle w:val="fontstyle21"/>
        </w:rPr>
        <w:t xml:space="preserve"> </w:t>
      </w:r>
      <w:r w:rsidR="00FC3001" w:rsidRPr="00C85341">
        <w:rPr>
          <w:rStyle w:val="fontstyle21"/>
        </w:rPr>
        <w:t>части предложения (понятия</w:t>
      </w:r>
      <w:r w:rsidRPr="00C85341">
        <w:rPr>
          <w:rStyle w:val="fontstyle21"/>
        </w:rPr>
        <w:t xml:space="preserve"> и</w:t>
      </w:r>
      <w:r w:rsidRPr="00C85341">
        <w:rPr>
          <w:iCs/>
          <w:color w:val="000000"/>
          <w:sz w:val="28"/>
          <w:szCs w:val="28"/>
        </w:rPr>
        <w:t xml:space="preserve"> </w:t>
      </w:r>
      <w:r w:rsidR="00FC3001" w:rsidRPr="00C85341">
        <w:rPr>
          <w:rStyle w:val="fontstyle21"/>
        </w:rPr>
        <w:t>их определения)»</w:t>
      </w:r>
      <w:r w:rsidRPr="00C85341">
        <w:rPr>
          <w:rStyle w:val="fontstyle01"/>
        </w:rPr>
        <w:t xml:space="preserve"> и </w:t>
      </w:r>
      <w:r w:rsidR="004676D9" w:rsidRPr="00C85341">
        <w:rPr>
          <w:rStyle w:val="fontstyle01"/>
        </w:rPr>
        <w:t xml:space="preserve">позволяют </w:t>
      </w:r>
      <w:r w:rsidRPr="00C85341">
        <w:rPr>
          <w:rStyle w:val="fontstyle01"/>
        </w:rPr>
        <w:t>перейти к работе</w:t>
      </w:r>
      <w:r w:rsidRPr="00C85341">
        <w:rPr>
          <w:color w:val="000000"/>
          <w:sz w:val="28"/>
          <w:szCs w:val="28"/>
        </w:rPr>
        <w:t xml:space="preserve"> </w:t>
      </w:r>
      <w:r w:rsidR="00ED1D70" w:rsidRPr="00C85341">
        <w:rPr>
          <w:rStyle w:val="fontstyle01"/>
        </w:rPr>
        <w:t>над устной и письменной речью</w:t>
      </w:r>
      <w:r w:rsidRPr="00C85341">
        <w:rPr>
          <w:rStyle w:val="fontstyle01"/>
        </w:rPr>
        <w:t>.</w:t>
      </w:r>
      <w:r w:rsidRPr="00C85341">
        <w:rPr>
          <w:color w:val="000000"/>
          <w:sz w:val="28"/>
          <w:szCs w:val="28"/>
        </w:rPr>
        <w:t xml:space="preserve"> </w:t>
      </w:r>
      <w:r w:rsidR="00984591" w:rsidRPr="00C85341">
        <w:rPr>
          <w:rFonts w:ascii="Times New Roman" w:hAnsi="Times New Roman" w:cs="Times New Roman"/>
          <w:color w:val="000000"/>
          <w:sz w:val="28"/>
          <w:szCs w:val="28"/>
        </w:rPr>
        <w:t xml:space="preserve">Для этого в учебном пособии имеется достаточное количество </w:t>
      </w:r>
      <w:proofErr w:type="spellStart"/>
      <w:r w:rsidR="00FC3001" w:rsidRPr="00C85341">
        <w:rPr>
          <w:rFonts w:ascii="Times New Roman" w:hAnsi="Times New Roman" w:cs="Times New Roman"/>
          <w:sz w:val="28"/>
          <w:szCs w:val="28"/>
        </w:rPr>
        <w:t>послетекстовых</w:t>
      </w:r>
      <w:proofErr w:type="spellEnd"/>
      <w:r w:rsidR="00FC3001" w:rsidRPr="00C85341">
        <w:rPr>
          <w:rFonts w:ascii="Times New Roman" w:hAnsi="Times New Roman" w:cs="Times New Roman"/>
          <w:sz w:val="28"/>
          <w:szCs w:val="28"/>
        </w:rPr>
        <w:t xml:space="preserve"> заданий коммуникативной</w:t>
      </w:r>
      <w:r w:rsidR="00984591" w:rsidRPr="00C85341">
        <w:rPr>
          <w:rFonts w:ascii="Times New Roman" w:hAnsi="Times New Roman" w:cs="Times New Roman"/>
          <w:sz w:val="28"/>
          <w:szCs w:val="28"/>
        </w:rPr>
        <w:t xml:space="preserve"> направленности.</w:t>
      </w:r>
      <w:r w:rsidR="00094AAB" w:rsidRPr="00C85341">
        <w:rPr>
          <w:rFonts w:ascii="Times New Roman" w:hAnsi="Times New Roman"/>
          <w:sz w:val="28"/>
          <w:szCs w:val="28"/>
        </w:rPr>
        <w:t xml:space="preserve"> Коммуникативно ориентированные упражнения, сопровождающие различные виды текстов, направлены на развитие речевых умений учащихся. Используя их на учебных занятиях по испанскому языку, учитель организовывает имитационное, игровое и свободное общение учащихся. </w:t>
      </w:r>
    </w:p>
    <w:p w:rsidR="00BB5F4E" w:rsidRPr="00C85341" w:rsidRDefault="00BB5F4E" w:rsidP="00C853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B5F4E" w:rsidRPr="00C85341" w:rsidRDefault="00BB5F4E" w:rsidP="00C853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534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742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58E" w:rsidRPr="00C85341" w:rsidRDefault="00052EEA" w:rsidP="0022073D">
      <w:pPr>
        <w:spacing w:after="0" w:line="240" w:lineRule="auto"/>
        <w:ind w:firstLine="709"/>
        <w:jc w:val="both"/>
        <w:rPr>
          <w:rStyle w:val="fontstyle01"/>
        </w:rPr>
      </w:pPr>
      <w:r w:rsidRPr="00C85341">
        <w:rPr>
          <w:rFonts w:ascii="Times New Roman" w:hAnsi="Times New Roman"/>
          <w:sz w:val="28"/>
          <w:szCs w:val="28"/>
        </w:rPr>
        <w:t xml:space="preserve">В помощь учащимся для </w:t>
      </w:r>
      <w:r w:rsidR="00D729DE" w:rsidRPr="00C85341">
        <w:rPr>
          <w:rFonts w:ascii="Times New Roman" w:hAnsi="Times New Roman"/>
          <w:sz w:val="28"/>
          <w:szCs w:val="28"/>
        </w:rPr>
        <w:t xml:space="preserve">составления </w:t>
      </w:r>
      <w:r w:rsidR="00D729DE" w:rsidRPr="00C85341">
        <w:rPr>
          <w:rStyle w:val="fontstyle01"/>
        </w:rPr>
        <w:t>высказываний (монологов и диалогов) в</w:t>
      </w:r>
      <w:r w:rsidR="000934B1" w:rsidRPr="00C85341">
        <w:rPr>
          <w:rStyle w:val="fontstyle01"/>
        </w:rPr>
        <w:t xml:space="preserve"> учебном пособии </w:t>
      </w:r>
      <w:r w:rsidR="00D729DE" w:rsidRPr="00C85341">
        <w:rPr>
          <w:rStyle w:val="fontstyle01"/>
        </w:rPr>
        <w:t xml:space="preserve">имеется рубрика </w:t>
      </w:r>
      <w:r w:rsidR="00D729DE" w:rsidRPr="00C85341">
        <w:rPr>
          <w:rStyle w:val="fontstyle01"/>
          <w:i/>
        </w:rPr>
        <w:t>“</w:t>
      </w:r>
      <w:r w:rsidR="00D729DE" w:rsidRPr="00C85341">
        <w:rPr>
          <w:rStyle w:val="fontstyle01"/>
          <w:i/>
          <w:lang w:val="es-ES"/>
        </w:rPr>
        <w:t>Comunicaci</w:t>
      </w:r>
      <w:r w:rsidR="00D729DE" w:rsidRPr="00C85341">
        <w:rPr>
          <w:rStyle w:val="fontstyle01"/>
          <w:i/>
        </w:rPr>
        <w:t>ó</w:t>
      </w:r>
      <w:r w:rsidR="00D729DE" w:rsidRPr="00C85341">
        <w:rPr>
          <w:rStyle w:val="fontstyle01"/>
          <w:i/>
          <w:lang w:val="es-ES"/>
        </w:rPr>
        <w:t>n</w:t>
      </w:r>
      <w:r w:rsidR="00D729DE" w:rsidRPr="00C85341">
        <w:rPr>
          <w:rStyle w:val="fontstyle01"/>
          <w:i/>
        </w:rPr>
        <w:t xml:space="preserve">”, </w:t>
      </w:r>
      <w:r w:rsidR="00D729DE" w:rsidRPr="00C85341">
        <w:rPr>
          <w:rStyle w:val="fontstyle01"/>
        </w:rPr>
        <w:t>в которой представлены речевые</w:t>
      </w:r>
      <w:r w:rsidR="000934B1" w:rsidRPr="00C85341">
        <w:rPr>
          <w:rStyle w:val="fontstyle01"/>
        </w:rPr>
        <w:t xml:space="preserve"> клише</w:t>
      </w:r>
      <w:r w:rsidR="00A00825" w:rsidRPr="00C85341">
        <w:rPr>
          <w:rStyle w:val="fontstyle01"/>
        </w:rPr>
        <w:t>, которые помогают формировать разговорную речь</w:t>
      </w:r>
      <w:r w:rsidR="008767F0" w:rsidRPr="00C85341">
        <w:rPr>
          <w:rStyle w:val="fontstyle01"/>
        </w:rPr>
        <w:t xml:space="preserve"> и способствуют </w:t>
      </w:r>
      <w:r w:rsidR="003817C9" w:rsidRPr="00C85341">
        <w:rPr>
          <w:rStyle w:val="fontstyle01"/>
        </w:rPr>
        <w:t>облегчению процесса</w:t>
      </w:r>
      <w:r w:rsidR="008767F0" w:rsidRPr="00C85341">
        <w:rPr>
          <w:rStyle w:val="fontstyle01"/>
        </w:rPr>
        <w:t xml:space="preserve"> коммуникации.</w:t>
      </w:r>
    </w:p>
    <w:p w:rsidR="008767F0" w:rsidRPr="00C85341" w:rsidRDefault="008767F0" w:rsidP="00C85341">
      <w:pPr>
        <w:spacing w:after="0" w:line="240" w:lineRule="auto"/>
        <w:jc w:val="both"/>
        <w:rPr>
          <w:rStyle w:val="fontstyle01"/>
          <w:rFonts w:cstheme="minorBidi"/>
          <w:color w:val="auto"/>
        </w:rPr>
      </w:pPr>
    </w:p>
    <w:p w:rsidR="000934B1" w:rsidRPr="00C85341" w:rsidRDefault="001B458E" w:rsidP="00C85341">
      <w:pPr>
        <w:spacing w:after="0" w:line="240" w:lineRule="auto"/>
        <w:jc w:val="center"/>
        <w:rPr>
          <w:rStyle w:val="fontstyle01"/>
        </w:rPr>
      </w:pPr>
      <w:r w:rsidRPr="00C85341">
        <w:rPr>
          <w:rStyle w:val="fontstyle01"/>
          <w:noProof/>
          <w:lang w:eastAsia="ru-RU"/>
        </w:rPr>
        <w:lastRenderedPageBreak/>
        <w:drawing>
          <wp:inline distT="0" distB="0" distL="0" distR="0">
            <wp:extent cx="3314700" cy="25146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B1" w:rsidRPr="00C85341" w:rsidRDefault="000934B1" w:rsidP="00C85341">
      <w:pPr>
        <w:spacing w:after="0" w:line="240" w:lineRule="auto"/>
        <w:jc w:val="both"/>
        <w:rPr>
          <w:sz w:val="28"/>
          <w:szCs w:val="28"/>
        </w:rPr>
      </w:pPr>
    </w:p>
    <w:p w:rsidR="00D078BF" w:rsidRPr="00C85341" w:rsidRDefault="00A86467" w:rsidP="00C853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sz w:val="28"/>
          <w:szCs w:val="28"/>
        </w:rPr>
        <w:t>При организации содержания учебного пособия а</w:t>
      </w:r>
      <w:r w:rsidR="005845A8" w:rsidRPr="00C85341">
        <w:rPr>
          <w:rFonts w:ascii="Times New Roman" w:hAnsi="Times New Roman" w:cs="Times New Roman"/>
          <w:sz w:val="28"/>
          <w:szCs w:val="28"/>
        </w:rPr>
        <w:t>вторы учеб</w:t>
      </w:r>
      <w:r w:rsidR="00D078BF" w:rsidRPr="00C85341">
        <w:rPr>
          <w:rFonts w:ascii="Times New Roman" w:hAnsi="Times New Roman" w:cs="Times New Roman"/>
          <w:sz w:val="28"/>
          <w:szCs w:val="28"/>
        </w:rPr>
        <w:t>ного пособия отда</w:t>
      </w:r>
      <w:r w:rsidR="006977DE">
        <w:rPr>
          <w:rFonts w:ascii="Times New Roman" w:hAnsi="Times New Roman" w:cs="Times New Roman"/>
          <w:sz w:val="28"/>
          <w:szCs w:val="28"/>
        </w:rPr>
        <w:t>ли</w:t>
      </w:r>
      <w:r w:rsidR="00D078BF" w:rsidRPr="00C85341">
        <w:rPr>
          <w:rFonts w:ascii="Times New Roman" w:hAnsi="Times New Roman" w:cs="Times New Roman"/>
          <w:sz w:val="28"/>
          <w:szCs w:val="28"/>
        </w:rPr>
        <w:t xml:space="preserve"> предпочтение парной </w:t>
      </w:r>
      <w:r w:rsidRPr="00C85341">
        <w:rPr>
          <w:rFonts w:ascii="Times New Roman" w:hAnsi="Times New Roman" w:cs="Times New Roman"/>
          <w:sz w:val="28"/>
          <w:szCs w:val="28"/>
        </w:rPr>
        <w:t>и групповой работе</w:t>
      </w:r>
      <w:r w:rsidR="00D078BF" w:rsidRPr="00C85341">
        <w:rPr>
          <w:rFonts w:ascii="Times New Roman" w:hAnsi="Times New Roman" w:cs="Times New Roman"/>
          <w:sz w:val="28"/>
          <w:szCs w:val="28"/>
        </w:rPr>
        <w:t xml:space="preserve"> учащихся, что стимулирует технологию интерактивного и кооперативного обучения с целью овладения учащимися навыками работы в команде.</w:t>
      </w:r>
    </w:p>
    <w:p w:rsidR="00094AAB" w:rsidRPr="00C85341" w:rsidRDefault="00D078BF" w:rsidP="00C853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/>
          <w:sz w:val="28"/>
          <w:szCs w:val="28"/>
        </w:rPr>
        <w:t>П</w:t>
      </w:r>
      <w:r w:rsidR="00094AAB" w:rsidRPr="00C85341">
        <w:rPr>
          <w:rFonts w:ascii="Times New Roman" w:hAnsi="Times New Roman"/>
          <w:sz w:val="28"/>
          <w:szCs w:val="28"/>
        </w:rPr>
        <w:t>роблемные задания для индивидуальной, парной и групповой работы</w:t>
      </w:r>
      <w:r w:rsidRPr="00C85341">
        <w:rPr>
          <w:rFonts w:ascii="Times New Roman" w:hAnsi="Times New Roman" w:cs="Times New Roman"/>
          <w:sz w:val="28"/>
          <w:szCs w:val="28"/>
        </w:rPr>
        <w:t xml:space="preserve"> </w:t>
      </w:r>
      <w:r w:rsidR="00094AAB" w:rsidRPr="00C85341">
        <w:rPr>
          <w:rFonts w:ascii="Times New Roman" w:hAnsi="Times New Roman" w:cs="Times New Roman"/>
          <w:sz w:val="28"/>
          <w:szCs w:val="28"/>
        </w:rPr>
        <w:t>отражают личностно-ориентированную направленность процесса обучения.</w:t>
      </w:r>
    </w:p>
    <w:p w:rsidR="00094AAB" w:rsidRPr="00C85341" w:rsidRDefault="000102AE" w:rsidP="00C853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5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BF9866" wp14:editId="7E4647B5">
            <wp:extent cx="4981575" cy="10953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BE8" w:rsidRPr="00C85341" w:rsidRDefault="00094AAB" w:rsidP="00C853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A6FBAC2" wp14:editId="6B5C6E21">
            <wp:extent cx="4981575" cy="7239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9A" w:rsidRPr="00C85341" w:rsidRDefault="00CD0B9A" w:rsidP="00624E7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5341">
        <w:rPr>
          <w:rFonts w:ascii="Times New Roman" w:hAnsi="Times New Roman" w:cs="Times New Roman"/>
          <w:color w:val="000000"/>
          <w:sz w:val="28"/>
          <w:szCs w:val="28"/>
        </w:rPr>
        <w:t>В качестве учебных материалов для восприятия и понимания на слух авторы учебного пособия предлагают тексты различного жанра (интервь</w:t>
      </w:r>
      <w:r w:rsidR="00DA68B2" w:rsidRPr="00C85341">
        <w:rPr>
          <w:rFonts w:ascii="Times New Roman" w:hAnsi="Times New Roman" w:cs="Times New Roman"/>
          <w:color w:val="000000"/>
          <w:sz w:val="28"/>
          <w:szCs w:val="28"/>
        </w:rPr>
        <w:t xml:space="preserve">ю, </w:t>
      </w:r>
      <w:r w:rsidRPr="00C85341">
        <w:rPr>
          <w:rFonts w:ascii="Times New Roman" w:hAnsi="Times New Roman" w:cs="Times New Roman"/>
          <w:color w:val="000000"/>
          <w:sz w:val="28"/>
          <w:szCs w:val="28"/>
        </w:rPr>
        <w:t>разговор, рассказ</w:t>
      </w:r>
      <w:r w:rsidR="005D4375" w:rsidRPr="00C85341">
        <w:rPr>
          <w:rFonts w:ascii="Times New Roman" w:hAnsi="Times New Roman" w:cs="Times New Roman"/>
          <w:color w:val="000000"/>
          <w:sz w:val="28"/>
          <w:szCs w:val="28"/>
        </w:rPr>
        <w:t>, фрагмент радиопрограммы</w:t>
      </w:r>
      <w:r w:rsidR="00DA68B2" w:rsidRPr="00C853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5341">
        <w:rPr>
          <w:rFonts w:ascii="Times New Roman" w:hAnsi="Times New Roman" w:cs="Times New Roman"/>
          <w:color w:val="000000"/>
          <w:sz w:val="28"/>
          <w:szCs w:val="28"/>
        </w:rPr>
        <w:t xml:space="preserve">и т.д.). Задания к текстам имеют разнообразные целевые установки: извлечение основной и специальной информации, </w:t>
      </w:r>
      <w:r w:rsidR="0080265A" w:rsidRPr="00C85341">
        <w:rPr>
          <w:rFonts w:ascii="Times New Roman" w:hAnsi="Times New Roman" w:cs="Times New Roman"/>
          <w:color w:val="000000"/>
          <w:sz w:val="28"/>
          <w:szCs w:val="28"/>
        </w:rPr>
        <w:t>общее и детальное понимание услышанного</w:t>
      </w:r>
      <w:r w:rsidRPr="00C85341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792F21" w:rsidRPr="00C85341" w:rsidRDefault="00DA68B2" w:rsidP="00624E76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C85341">
        <w:rPr>
          <w:rFonts w:ascii="Times New Roman" w:hAnsi="Times New Roman" w:cs="Times New Roman"/>
          <w:color w:val="000000"/>
          <w:sz w:val="28"/>
          <w:szCs w:val="28"/>
        </w:rPr>
        <w:t xml:space="preserve">При проверке </w:t>
      </w:r>
      <w:proofErr w:type="gramStart"/>
      <w:r w:rsidRPr="00C85341">
        <w:rPr>
          <w:rFonts w:ascii="Times New Roman" w:hAnsi="Times New Roman" w:cs="Times New Roman"/>
          <w:color w:val="000000"/>
          <w:sz w:val="28"/>
          <w:szCs w:val="28"/>
        </w:rPr>
        <w:t>понимания</w:t>
      </w:r>
      <w:proofErr w:type="gramEnd"/>
      <w:r w:rsidRPr="00C85341">
        <w:rPr>
          <w:rFonts w:ascii="Times New Roman" w:hAnsi="Times New Roman" w:cs="Times New Roman"/>
          <w:color w:val="000000"/>
          <w:sz w:val="28"/>
          <w:szCs w:val="28"/>
        </w:rPr>
        <w:t xml:space="preserve"> услышанного</w:t>
      </w:r>
      <w:r w:rsidR="00C92A45" w:rsidRPr="00C85341">
        <w:rPr>
          <w:rFonts w:ascii="Times New Roman" w:hAnsi="Times New Roman" w:cs="Times New Roman"/>
          <w:color w:val="000000"/>
          <w:sz w:val="28"/>
          <w:szCs w:val="28"/>
        </w:rPr>
        <w:t xml:space="preserve"> учащиеся отвечают на </w:t>
      </w:r>
      <w:r w:rsidR="00CD0B9A" w:rsidRPr="00C85341">
        <w:rPr>
          <w:rFonts w:ascii="Times New Roman" w:hAnsi="Times New Roman" w:cs="Times New Roman"/>
          <w:color w:val="000000"/>
          <w:sz w:val="28"/>
          <w:szCs w:val="28"/>
        </w:rPr>
        <w:t>вопросы: о чем идет речь в тексте, кто участвует в</w:t>
      </w:r>
      <w:r w:rsidR="00433FAD" w:rsidRPr="00C85341">
        <w:rPr>
          <w:rFonts w:ascii="Times New Roman" w:hAnsi="Times New Roman" w:cs="Times New Roman"/>
          <w:color w:val="000000"/>
          <w:sz w:val="28"/>
          <w:szCs w:val="28"/>
        </w:rPr>
        <w:t xml:space="preserve"> общении, где происходит действие и т.д.</w:t>
      </w:r>
      <w:r w:rsidR="00CD0B9A" w:rsidRPr="00C853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5341">
        <w:rPr>
          <w:color w:val="000000"/>
          <w:sz w:val="28"/>
          <w:szCs w:val="28"/>
        </w:rPr>
        <w:t>О</w:t>
      </w:r>
      <w:r w:rsidR="00CD0B9A" w:rsidRPr="00C85341">
        <w:rPr>
          <w:rFonts w:ascii="Times New Roman" w:hAnsi="Times New Roman" w:cs="Times New Roman"/>
          <w:color w:val="000000"/>
          <w:sz w:val="28"/>
          <w:szCs w:val="28"/>
        </w:rPr>
        <w:t>собое внимание уделяется пониманию деталей.</w:t>
      </w:r>
      <w:r w:rsidR="00CD0B9A" w:rsidRPr="00C85341">
        <w:rPr>
          <w:color w:val="000000"/>
          <w:sz w:val="28"/>
          <w:szCs w:val="28"/>
        </w:rPr>
        <w:t xml:space="preserve"> </w:t>
      </w:r>
    </w:p>
    <w:p w:rsidR="00822B73" w:rsidRPr="00C85341" w:rsidRDefault="00792F21" w:rsidP="00C85341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C85341">
        <w:rPr>
          <w:rStyle w:val="fontstyle01"/>
        </w:rPr>
        <w:t>Социокультурная составляющая представленных в учебном пособии</w:t>
      </w:r>
      <w:r w:rsidRPr="00C85341">
        <w:rPr>
          <w:color w:val="000000"/>
          <w:sz w:val="28"/>
          <w:szCs w:val="28"/>
        </w:rPr>
        <w:t xml:space="preserve"> </w:t>
      </w:r>
      <w:r w:rsidRPr="00C85341">
        <w:rPr>
          <w:rStyle w:val="fontstyle01"/>
        </w:rPr>
        <w:t>текстов обеспечивает</w:t>
      </w:r>
      <w:r w:rsidR="00AF6987" w:rsidRPr="00C85341">
        <w:rPr>
          <w:rStyle w:val="fontstyle01"/>
        </w:rPr>
        <w:t xml:space="preserve"> усвоение учащимися духовных,</w:t>
      </w:r>
      <w:r w:rsidRPr="00C85341">
        <w:rPr>
          <w:rStyle w:val="fontstyle01"/>
        </w:rPr>
        <w:t xml:space="preserve"> культурных</w:t>
      </w:r>
      <w:r w:rsidR="006977DE">
        <w:rPr>
          <w:rStyle w:val="fontstyle01"/>
        </w:rPr>
        <w:t>,</w:t>
      </w:r>
      <w:r w:rsidRPr="00C85341">
        <w:rPr>
          <w:rStyle w:val="fontstyle01"/>
        </w:rPr>
        <w:t xml:space="preserve"> </w:t>
      </w:r>
      <w:r w:rsidR="00AF6987" w:rsidRPr="00C85341">
        <w:rPr>
          <w:rStyle w:val="fontstyle01"/>
        </w:rPr>
        <w:t>моральных ценностей</w:t>
      </w:r>
      <w:r w:rsidRPr="00C85341">
        <w:rPr>
          <w:rStyle w:val="fontstyle01"/>
        </w:rPr>
        <w:t>,</w:t>
      </w:r>
      <w:r w:rsidRPr="00C85341">
        <w:rPr>
          <w:sz w:val="28"/>
          <w:szCs w:val="28"/>
        </w:rPr>
        <w:t xml:space="preserve"> </w:t>
      </w:r>
      <w:r w:rsidRPr="00C85341">
        <w:rPr>
          <w:rStyle w:val="fontstyle01"/>
        </w:rPr>
        <w:t>способствует их эстетическому развитию.</w:t>
      </w:r>
      <w:r w:rsidRPr="00C85341">
        <w:rPr>
          <w:color w:val="000000"/>
          <w:sz w:val="28"/>
          <w:szCs w:val="28"/>
        </w:rPr>
        <w:t xml:space="preserve"> </w:t>
      </w:r>
    </w:p>
    <w:p w:rsidR="003274C2" w:rsidRPr="00C85341" w:rsidRDefault="003274C2" w:rsidP="00C85341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2567E4" w:rsidRPr="00C85341" w:rsidRDefault="002567E4" w:rsidP="00C85341">
      <w:pPr>
        <w:spacing w:after="0" w:line="240" w:lineRule="auto"/>
        <w:jc w:val="center"/>
        <w:rPr>
          <w:rStyle w:val="fontstyle01"/>
        </w:rPr>
      </w:pPr>
      <w:r w:rsidRPr="00C85341">
        <w:rPr>
          <w:rStyle w:val="fontstyle01"/>
          <w:noProof/>
          <w:lang w:eastAsia="ru-RU"/>
        </w:rPr>
        <w:lastRenderedPageBreak/>
        <w:drawing>
          <wp:inline distT="0" distB="0" distL="0" distR="0">
            <wp:extent cx="4257675" cy="14478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4C2" w:rsidRPr="00C85341" w:rsidRDefault="003274C2" w:rsidP="00C85341">
      <w:pPr>
        <w:spacing w:after="0" w:line="240" w:lineRule="auto"/>
        <w:jc w:val="center"/>
        <w:rPr>
          <w:rStyle w:val="fontstyle01"/>
        </w:rPr>
      </w:pPr>
    </w:p>
    <w:p w:rsidR="00D439A3" w:rsidRPr="00C85341" w:rsidRDefault="00792F21" w:rsidP="00C85341">
      <w:pPr>
        <w:spacing w:after="0" w:line="240" w:lineRule="auto"/>
        <w:ind w:firstLine="708"/>
        <w:jc w:val="both"/>
        <w:rPr>
          <w:color w:val="FF0000"/>
          <w:sz w:val="28"/>
          <w:szCs w:val="28"/>
        </w:rPr>
      </w:pPr>
      <w:r w:rsidRPr="00C85341">
        <w:rPr>
          <w:rStyle w:val="fontstyle01"/>
        </w:rPr>
        <w:t xml:space="preserve">В учебном пособии широко представлен национальный компонент. </w:t>
      </w:r>
      <w:r w:rsidRPr="00C85341">
        <w:rPr>
          <w:rFonts w:ascii="Times New Roman" w:hAnsi="Times New Roman" w:cs="Times New Roman"/>
          <w:sz w:val="28"/>
          <w:szCs w:val="28"/>
        </w:rPr>
        <w:t xml:space="preserve">Учащиеся должны знать не только культурные и </w:t>
      </w:r>
      <w:proofErr w:type="spellStart"/>
      <w:r w:rsidRPr="00C85341">
        <w:rPr>
          <w:rFonts w:ascii="Times New Roman" w:hAnsi="Times New Roman" w:cs="Times New Roman"/>
          <w:sz w:val="28"/>
          <w:szCs w:val="28"/>
        </w:rPr>
        <w:t>лингвокультурные</w:t>
      </w:r>
      <w:proofErr w:type="spellEnd"/>
      <w:r w:rsidRPr="00C85341">
        <w:rPr>
          <w:rFonts w:ascii="Times New Roman" w:hAnsi="Times New Roman" w:cs="Times New Roman"/>
          <w:sz w:val="28"/>
          <w:szCs w:val="28"/>
        </w:rPr>
        <w:t xml:space="preserve"> реалии страны изучаемого языка, но и уметь рассказывать на испанском языке о своей стране.</w:t>
      </w:r>
      <w:r w:rsidRPr="00C85341">
        <w:rPr>
          <w:color w:val="FF0000"/>
          <w:sz w:val="28"/>
          <w:szCs w:val="28"/>
        </w:rPr>
        <w:t xml:space="preserve"> </w:t>
      </w:r>
    </w:p>
    <w:p w:rsidR="00792F21" w:rsidRPr="00C85341" w:rsidRDefault="00792F21" w:rsidP="00C85341">
      <w:pPr>
        <w:spacing w:after="0" w:line="240" w:lineRule="auto"/>
        <w:ind w:firstLine="708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bookmarkStart w:id="0" w:name="_GoBack"/>
      <w:r w:rsidRPr="00C85341">
        <w:rPr>
          <w:noProof/>
          <w:sz w:val="28"/>
          <w:szCs w:val="28"/>
          <w:lang w:eastAsia="ru-RU"/>
        </w:rPr>
        <w:drawing>
          <wp:inline distT="0" distB="0" distL="0" distR="0" wp14:anchorId="091B6F3B" wp14:editId="7C86DE95">
            <wp:extent cx="4800600" cy="20669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39A3" w:rsidRPr="00C85341" w:rsidRDefault="00792F21" w:rsidP="00C85341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000000"/>
          <w:sz w:val="28"/>
          <w:szCs w:val="28"/>
        </w:rPr>
      </w:pPr>
      <w:r w:rsidRPr="00C85341">
        <w:rPr>
          <w:noProof/>
          <w:sz w:val="28"/>
          <w:szCs w:val="28"/>
        </w:rPr>
        <w:drawing>
          <wp:inline distT="0" distB="0" distL="0" distR="0" wp14:anchorId="3D712C13" wp14:editId="39B49CC2">
            <wp:extent cx="4686300" cy="18954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9A" w:rsidRPr="00C85341" w:rsidRDefault="007F69AD" w:rsidP="00624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sz w:val="28"/>
          <w:szCs w:val="28"/>
        </w:rPr>
        <w:t xml:space="preserve">Лексика </w:t>
      </w:r>
      <w:r w:rsidR="00011393" w:rsidRPr="00C85341">
        <w:rPr>
          <w:rFonts w:ascii="Times New Roman" w:hAnsi="Times New Roman" w:cs="Times New Roman"/>
          <w:sz w:val="28"/>
          <w:szCs w:val="28"/>
        </w:rPr>
        <w:t xml:space="preserve">в учебном пособии </w:t>
      </w:r>
      <w:r w:rsidRPr="00C85341">
        <w:rPr>
          <w:rFonts w:ascii="Times New Roman" w:hAnsi="Times New Roman" w:cs="Times New Roman"/>
          <w:sz w:val="28"/>
          <w:szCs w:val="28"/>
        </w:rPr>
        <w:t>подобран</w:t>
      </w:r>
      <w:r w:rsidR="00610642" w:rsidRPr="00C85341">
        <w:rPr>
          <w:rFonts w:ascii="Times New Roman" w:hAnsi="Times New Roman" w:cs="Times New Roman"/>
          <w:sz w:val="28"/>
          <w:szCs w:val="28"/>
        </w:rPr>
        <w:t xml:space="preserve">а в соответствии с возрастными и </w:t>
      </w:r>
      <w:r w:rsidRPr="00C85341">
        <w:rPr>
          <w:rFonts w:ascii="Times New Roman" w:hAnsi="Times New Roman" w:cs="Times New Roman"/>
          <w:sz w:val="28"/>
          <w:szCs w:val="28"/>
        </w:rPr>
        <w:t xml:space="preserve">познавательными возможностями учащихся, с уровнем их предшествующей образовательной подготовки. В учебном пособии представлены упражнения на словообразование, расширение словарного запаса, на </w:t>
      </w:r>
      <w:proofErr w:type="spellStart"/>
      <w:r w:rsidRPr="00C85341">
        <w:rPr>
          <w:rFonts w:ascii="Times New Roman" w:hAnsi="Times New Roman" w:cs="Times New Roman"/>
          <w:sz w:val="28"/>
          <w:szCs w:val="28"/>
        </w:rPr>
        <w:t>семантизацию</w:t>
      </w:r>
      <w:proofErr w:type="spellEnd"/>
      <w:r w:rsidRPr="00C85341">
        <w:rPr>
          <w:rFonts w:ascii="Times New Roman" w:hAnsi="Times New Roman" w:cs="Times New Roman"/>
          <w:sz w:val="28"/>
          <w:szCs w:val="28"/>
        </w:rPr>
        <w:t xml:space="preserve"> лексического материала (с опорой на иллюстрации или контекст), на использование лексики в различных речевых ситуациях. </w:t>
      </w:r>
      <w:r w:rsidR="00011393" w:rsidRPr="00C85341">
        <w:rPr>
          <w:rFonts w:ascii="Times New Roman" w:hAnsi="Times New Roman" w:cs="Times New Roman"/>
          <w:sz w:val="28"/>
          <w:szCs w:val="28"/>
        </w:rPr>
        <w:t>Большое внимание уделяет</w:t>
      </w:r>
      <w:r w:rsidR="00C92A45" w:rsidRPr="00C85341">
        <w:rPr>
          <w:rFonts w:ascii="Times New Roman" w:hAnsi="Times New Roman" w:cs="Times New Roman"/>
          <w:sz w:val="28"/>
          <w:szCs w:val="28"/>
        </w:rPr>
        <w:t>ся семантическим рядам (синонимам, антонимам, идиоматическим</w:t>
      </w:r>
      <w:r w:rsidR="00011393" w:rsidRPr="00C85341">
        <w:rPr>
          <w:rFonts w:ascii="Times New Roman" w:hAnsi="Times New Roman" w:cs="Times New Roman"/>
          <w:sz w:val="28"/>
          <w:szCs w:val="28"/>
        </w:rPr>
        <w:t xml:space="preserve"> выражения</w:t>
      </w:r>
      <w:r w:rsidR="00C92A45" w:rsidRPr="00C85341">
        <w:rPr>
          <w:rFonts w:ascii="Times New Roman" w:hAnsi="Times New Roman" w:cs="Times New Roman"/>
          <w:sz w:val="28"/>
          <w:szCs w:val="28"/>
        </w:rPr>
        <w:t>м</w:t>
      </w:r>
      <w:r w:rsidR="00011393" w:rsidRPr="00C85341">
        <w:rPr>
          <w:rFonts w:ascii="Times New Roman" w:hAnsi="Times New Roman" w:cs="Times New Roman"/>
          <w:sz w:val="28"/>
          <w:szCs w:val="28"/>
        </w:rPr>
        <w:t xml:space="preserve">), помогающим лучше усвоить лексические единицы и, соответственно, глубже </w:t>
      </w:r>
      <w:r w:rsidR="00A14FD0" w:rsidRPr="00C85341">
        <w:rPr>
          <w:rFonts w:ascii="Times New Roman" w:hAnsi="Times New Roman" w:cs="Times New Roman"/>
          <w:sz w:val="28"/>
          <w:szCs w:val="28"/>
        </w:rPr>
        <w:t>по</w:t>
      </w:r>
      <w:r w:rsidR="00011393" w:rsidRPr="00C85341">
        <w:rPr>
          <w:rFonts w:ascii="Times New Roman" w:hAnsi="Times New Roman" w:cs="Times New Roman"/>
          <w:sz w:val="28"/>
          <w:szCs w:val="28"/>
        </w:rPr>
        <w:t>знакомиться с р</w:t>
      </w:r>
      <w:r w:rsidR="00A14FD0" w:rsidRPr="00C85341">
        <w:rPr>
          <w:rFonts w:ascii="Times New Roman" w:hAnsi="Times New Roman" w:cs="Times New Roman"/>
          <w:sz w:val="28"/>
          <w:szCs w:val="28"/>
        </w:rPr>
        <w:t>ечевыми особенностями испанского</w:t>
      </w:r>
      <w:r w:rsidR="00011393" w:rsidRPr="00C85341">
        <w:rPr>
          <w:rFonts w:ascii="Times New Roman" w:hAnsi="Times New Roman" w:cs="Times New Roman"/>
          <w:sz w:val="28"/>
          <w:szCs w:val="28"/>
        </w:rPr>
        <w:t xml:space="preserve"> языка.</w:t>
      </w:r>
    </w:p>
    <w:p w:rsidR="002E0A8B" w:rsidRPr="00C85341" w:rsidRDefault="002E0A8B" w:rsidP="00C85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A8B" w:rsidRPr="00C85341" w:rsidRDefault="0009096D" w:rsidP="00C853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0575" cy="1543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6D" w:rsidRPr="00C85341" w:rsidRDefault="0009096D" w:rsidP="00C853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31C1" w:rsidRPr="00C85341" w:rsidRDefault="001B458E" w:rsidP="00624E76">
      <w:pPr>
        <w:spacing w:after="0" w:line="240" w:lineRule="auto"/>
        <w:ind w:firstLine="709"/>
        <w:jc w:val="both"/>
        <w:rPr>
          <w:rStyle w:val="fontstyle01"/>
        </w:rPr>
      </w:pPr>
      <w:r w:rsidRPr="00C85341">
        <w:rPr>
          <w:rStyle w:val="fontstyle01"/>
        </w:rPr>
        <w:t>Новый лексический и грамматический материал вводится и</w:t>
      </w:r>
      <w:r w:rsidRPr="00C85341">
        <w:rPr>
          <w:color w:val="000000"/>
          <w:sz w:val="28"/>
          <w:szCs w:val="28"/>
        </w:rPr>
        <w:t xml:space="preserve"> </w:t>
      </w:r>
      <w:r w:rsidRPr="00C85341">
        <w:rPr>
          <w:rStyle w:val="fontstyle01"/>
        </w:rPr>
        <w:t>закрепляется в коммуникативных ситуациях. Упражнения, направленные на</w:t>
      </w:r>
      <w:r w:rsidRPr="00C85341">
        <w:rPr>
          <w:color w:val="000000"/>
          <w:sz w:val="28"/>
          <w:szCs w:val="28"/>
        </w:rPr>
        <w:t xml:space="preserve"> </w:t>
      </w:r>
      <w:r w:rsidR="00C92A45" w:rsidRPr="00C85341">
        <w:rPr>
          <w:rStyle w:val="fontstyle01"/>
        </w:rPr>
        <w:t xml:space="preserve">отработку языковых навыков, </w:t>
      </w:r>
      <w:r w:rsidRPr="00C85341">
        <w:rPr>
          <w:rStyle w:val="fontstyle01"/>
        </w:rPr>
        <w:t>разнотипны (найти слова</w:t>
      </w:r>
      <w:r w:rsidR="00C92A45" w:rsidRPr="00C85341">
        <w:rPr>
          <w:rStyle w:val="fontstyle01"/>
        </w:rPr>
        <w:t xml:space="preserve"> в тексте</w:t>
      </w:r>
      <w:r w:rsidRPr="00C85341">
        <w:rPr>
          <w:rStyle w:val="fontstyle01"/>
        </w:rPr>
        <w:t>, соотнести слова и их о</w:t>
      </w:r>
      <w:r w:rsidR="00C92A45" w:rsidRPr="00C85341">
        <w:rPr>
          <w:rStyle w:val="fontstyle01"/>
        </w:rPr>
        <w:t xml:space="preserve">пределения, распределить </w:t>
      </w:r>
      <w:r w:rsidRPr="00C85341">
        <w:rPr>
          <w:rStyle w:val="fontstyle01"/>
        </w:rPr>
        <w:t>слова</w:t>
      </w:r>
      <w:r w:rsidRPr="00C85341">
        <w:rPr>
          <w:sz w:val="28"/>
          <w:szCs w:val="28"/>
        </w:rPr>
        <w:t xml:space="preserve"> </w:t>
      </w:r>
      <w:r w:rsidRPr="00C85341">
        <w:rPr>
          <w:rStyle w:val="fontstyle01"/>
        </w:rPr>
        <w:t>п</w:t>
      </w:r>
      <w:r w:rsidR="00C92A45" w:rsidRPr="00C85341">
        <w:rPr>
          <w:rStyle w:val="fontstyle01"/>
        </w:rPr>
        <w:t>о группам с определенным</w:t>
      </w:r>
      <w:r w:rsidRPr="00C85341">
        <w:rPr>
          <w:rStyle w:val="fontstyle01"/>
        </w:rPr>
        <w:t xml:space="preserve"> признак</w:t>
      </w:r>
      <w:r w:rsidR="00C92A45" w:rsidRPr="00C85341">
        <w:rPr>
          <w:rStyle w:val="fontstyle01"/>
        </w:rPr>
        <w:t>ом</w:t>
      </w:r>
      <w:r w:rsidRPr="00C85341">
        <w:rPr>
          <w:rStyle w:val="fontstyle01"/>
        </w:rPr>
        <w:t>, дополнить или</w:t>
      </w:r>
      <w:r w:rsidRPr="00C85341">
        <w:rPr>
          <w:color w:val="000000"/>
          <w:sz w:val="28"/>
          <w:szCs w:val="28"/>
        </w:rPr>
        <w:t xml:space="preserve"> </w:t>
      </w:r>
      <w:r w:rsidR="00C92A45" w:rsidRPr="00C85341">
        <w:rPr>
          <w:rStyle w:val="fontstyle01"/>
        </w:rPr>
        <w:t xml:space="preserve">преобразовать </w:t>
      </w:r>
      <w:r w:rsidRPr="00C85341">
        <w:rPr>
          <w:rStyle w:val="fontstyle01"/>
        </w:rPr>
        <w:t>предложения,</w:t>
      </w:r>
      <w:r w:rsidR="00C92A45" w:rsidRPr="00C85341">
        <w:rPr>
          <w:rStyle w:val="fontstyle01"/>
        </w:rPr>
        <w:t xml:space="preserve"> составить предложения из слов и т.д.) и </w:t>
      </w:r>
      <w:r w:rsidRPr="00C85341">
        <w:rPr>
          <w:rStyle w:val="fontstyle01"/>
        </w:rPr>
        <w:t>направлены на активизацию лексико-грамматического</w:t>
      </w:r>
      <w:r w:rsidRPr="00C85341">
        <w:rPr>
          <w:color w:val="000000"/>
          <w:sz w:val="28"/>
          <w:szCs w:val="28"/>
        </w:rPr>
        <w:t xml:space="preserve"> </w:t>
      </w:r>
      <w:r w:rsidR="00C92A45" w:rsidRPr="00C85341">
        <w:rPr>
          <w:rStyle w:val="fontstyle01"/>
        </w:rPr>
        <w:t>материала.</w:t>
      </w:r>
    </w:p>
    <w:p w:rsidR="00E84F69" w:rsidRPr="00C85341" w:rsidRDefault="008731C1" w:rsidP="00624E76">
      <w:pPr>
        <w:spacing w:after="0" w:line="240" w:lineRule="auto"/>
        <w:ind w:firstLine="709"/>
        <w:jc w:val="both"/>
        <w:rPr>
          <w:sz w:val="28"/>
          <w:szCs w:val="28"/>
        </w:rPr>
      </w:pPr>
      <w:r w:rsidRPr="00C85341">
        <w:rPr>
          <w:rStyle w:val="fontstyle01"/>
        </w:rPr>
        <w:t>В учебном пособии используется функциональный</w:t>
      </w:r>
      <w:r w:rsidRPr="00C85341">
        <w:rPr>
          <w:color w:val="000000"/>
          <w:sz w:val="28"/>
          <w:szCs w:val="28"/>
        </w:rPr>
        <w:t xml:space="preserve"> </w:t>
      </w:r>
      <w:r w:rsidRPr="00C85341">
        <w:rPr>
          <w:rStyle w:val="fontstyle01"/>
        </w:rPr>
        <w:t>подход к изучению языковых явлений. Они подаются в связном</w:t>
      </w:r>
      <w:r w:rsidRPr="00C85341">
        <w:rPr>
          <w:color w:val="000000"/>
          <w:sz w:val="28"/>
          <w:szCs w:val="28"/>
        </w:rPr>
        <w:t xml:space="preserve"> </w:t>
      </w:r>
      <w:r w:rsidRPr="00C85341">
        <w:rPr>
          <w:rStyle w:val="fontstyle01"/>
        </w:rPr>
        <w:t>высказывании, где можно проследить взаимодействие лексических единиц и</w:t>
      </w:r>
      <w:r w:rsidRPr="00C85341">
        <w:rPr>
          <w:color w:val="000000"/>
          <w:sz w:val="28"/>
          <w:szCs w:val="28"/>
        </w:rPr>
        <w:t xml:space="preserve"> </w:t>
      </w:r>
      <w:r w:rsidRPr="00C85341">
        <w:rPr>
          <w:rStyle w:val="fontstyle01"/>
        </w:rPr>
        <w:t>грамматических явлений с другими элементами языковой системы, что</w:t>
      </w:r>
      <w:r w:rsidR="00624E76">
        <w:rPr>
          <w:rStyle w:val="fontstyle01"/>
        </w:rPr>
        <w:t xml:space="preserve"> </w:t>
      </w:r>
      <w:r w:rsidRPr="00C85341">
        <w:rPr>
          <w:rStyle w:val="fontstyle01"/>
        </w:rPr>
        <w:t>позволяет подвести учащихся к пониманию правил или самостоятельному их</w:t>
      </w:r>
      <w:r w:rsidRPr="00C85341">
        <w:rPr>
          <w:color w:val="000000"/>
          <w:sz w:val="28"/>
          <w:szCs w:val="28"/>
        </w:rPr>
        <w:t xml:space="preserve"> </w:t>
      </w:r>
      <w:r w:rsidRPr="00C85341">
        <w:rPr>
          <w:rStyle w:val="fontstyle01"/>
        </w:rPr>
        <w:t>формулированию.</w:t>
      </w:r>
      <w:r w:rsidR="00E84F69" w:rsidRPr="00C85341">
        <w:rPr>
          <w:sz w:val="28"/>
          <w:szCs w:val="28"/>
        </w:rPr>
        <w:t xml:space="preserve"> </w:t>
      </w:r>
    </w:p>
    <w:p w:rsidR="005E0DCC" w:rsidRPr="00C85341" w:rsidRDefault="00011393" w:rsidP="00624E76">
      <w:pPr>
        <w:spacing w:after="0" w:line="240" w:lineRule="auto"/>
        <w:ind w:firstLine="709"/>
        <w:jc w:val="both"/>
        <w:rPr>
          <w:rStyle w:val="fontstyle01"/>
        </w:rPr>
      </w:pPr>
      <w:r w:rsidRPr="00C85341">
        <w:rPr>
          <w:rStyle w:val="fontstyle01"/>
        </w:rPr>
        <w:t>Лексический</w:t>
      </w:r>
      <w:r w:rsidR="006D2958" w:rsidRPr="00C85341">
        <w:rPr>
          <w:rStyle w:val="fontstyle01"/>
        </w:rPr>
        <w:t xml:space="preserve"> </w:t>
      </w:r>
      <w:r w:rsidRPr="00C85341">
        <w:rPr>
          <w:rStyle w:val="fontstyle01"/>
        </w:rPr>
        <w:t>минимум отобран в данном учебном пособии по</w:t>
      </w:r>
      <w:r w:rsidRPr="00C85341">
        <w:rPr>
          <w:color w:val="000000"/>
          <w:sz w:val="28"/>
          <w:szCs w:val="28"/>
        </w:rPr>
        <w:t xml:space="preserve"> </w:t>
      </w:r>
      <w:r w:rsidRPr="00C85341">
        <w:rPr>
          <w:rStyle w:val="fontstyle01"/>
        </w:rPr>
        <w:t>принципу частотности употребления в современном испанском языке.</w:t>
      </w:r>
      <w:r w:rsidRPr="00C85341">
        <w:rPr>
          <w:sz w:val="28"/>
          <w:szCs w:val="28"/>
        </w:rPr>
        <w:t xml:space="preserve">  </w:t>
      </w:r>
      <w:r w:rsidR="005E0DCC" w:rsidRPr="00C85341">
        <w:rPr>
          <w:rStyle w:val="fontstyle01"/>
        </w:rPr>
        <w:t xml:space="preserve">Каждый </w:t>
      </w:r>
      <w:r w:rsidR="005E0DCC" w:rsidRPr="00C85341">
        <w:rPr>
          <w:rFonts w:ascii="Times New Roman" w:hAnsi="Times New Roman" w:cs="Times New Roman"/>
          <w:sz w:val="28"/>
          <w:szCs w:val="28"/>
        </w:rPr>
        <w:t>раздел пособия дополняет тематический словарь с изучаемыми лексическими единицами и развернутыми выражениями. Отбор активного лексического минимума оптимален и широк.</w:t>
      </w:r>
      <w:r w:rsidR="00262043" w:rsidRPr="00C85341">
        <w:rPr>
          <w:rStyle w:val="fontstyle01"/>
        </w:rPr>
        <w:t xml:space="preserve"> </w:t>
      </w:r>
    </w:p>
    <w:p w:rsidR="001E1F21" w:rsidRPr="00C85341" w:rsidRDefault="001E1F21" w:rsidP="00C85341">
      <w:pPr>
        <w:spacing w:after="0" w:line="240" w:lineRule="auto"/>
        <w:jc w:val="both"/>
        <w:rPr>
          <w:sz w:val="28"/>
          <w:szCs w:val="28"/>
        </w:rPr>
      </w:pPr>
    </w:p>
    <w:p w:rsidR="00C80046" w:rsidRPr="00C85341" w:rsidRDefault="003A789C" w:rsidP="00C853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F21" w:rsidRPr="00C85341" w:rsidRDefault="001E1F21" w:rsidP="00C853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2F21" w:rsidRPr="00C85341" w:rsidRDefault="00792F21" w:rsidP="00C85341">
      <w:pPr>
        <w:pStyle w:val="ab"/>
        <w:ind w:firstLine="709"/>
        <w:jc w:val="both"/>
        <w:rPr>
          <w:szCs w:val="28"/>
        </w:rPr>
      </w:pPr>
      <w:r w:rsidRPr="00C85341">
        <w:rPr>
          <w:rStyle w:val="fontstyle01"/>
        </w:rPr>
        <w:t>В учебном пособии используется функциональный</w:t>
      </w:r>
      <w:r w:rsidR="00624E76">
        <w:rPr>
          <w:rStyle w:val="fontstyle01"/>
        </w:rPr>
        <w:t xml:space="preserve"> </w:t>
      </w:r>
      <w:r w:rsidRPr="00C85341">
        <w:rPr>
          <w:rStyle w:val="fontstyle01"/>
        </w:rPr>
        <w:t xml:space="preserve">подход к изучению языковых явлений. </w:t>
      </w:r>
      <w:r w:rsidRPr="00C85341">
        <w:rPr>
          <w:szCs w:val="28"/>
        </w:rPr>
        <w:t xml:space="preserve">Ознакомление с грамматическими структурами и явлениями, как и при изучении лексики, начинается через ознакомление на </w:t>
      </w:r>
      <w:r w:rsidRPr="00C85341">
        <w:rPr>
          <w:szCs w:val="28"/>
        </w:rPr>
        <w:lastRenderedPageBreak/>
        <w:t>основе текста, который помогает учащимся осознать значение грамматической структуры, проанализиро</w:t>
      </w:r>
      <w:r w:rsidR="003A789C" w:rsidRPr="00C85341">
        <w:rPr>
          <w:szCs w:val="28"/>
        </w:rPr>
        <w:t xml:space="preserve">вать ее форму и функцию и </w:t>
      </w:r>
      <w:r w:rsidRPr="00C85341">
        <w:rPr>
          <w:szCs w:val="28"/>
        </w:rPr>
        <w:t xml:space="preserve">перейти к овладению грамматикой в речевой практике. </w:t>
      </w:r>
    </w:p>
    <w:p w:rsidR="00792F21" w:rsidRPr="00C85341" w:rsidRDefault="00792F21" w:rsidP="00C853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sz w:val="28"/>
          <w:szCs w:val="28"/>
        </w:rPr>
        <w:t>Для формирования грамматических навыков в учебном пособии предлагается достаточное количество упражнений, обусловленных ситуацией общения, выполняя ко</w:t>
      </w:r>
      <w:r w:rsidR="000A01D1" w:rsidRPr="00C85341">
        <w:rPr>
          <w:rFonts w:ascii="Times New Roman" w:hAnsi="Times New Roman" w:cs="Times New Roman"/>
          <w:sz w:val="28"/>
          <w:szCs w:val="28"/>
        </w:rPr>
        <w:t>торые учащиеся применяют</w:t>
      </w:r>
      <w:r w:rsidRPr="00C85341">
        <w:rPr>
          <w:rFonts w:ascii="Times New Roman" w:hAnsi="Times New Roman" w:cs="Times New Roman"/>
          <w:sz w:val="28"/>
          <w:szCs w:val="28"/>
        </w:rPr>
        <w:t xml:space="preserve"> грамматич</w:t>
      </w:r>
      <w:r w:rsidR="00EE6126" w:rsidRPr="00C85341">
        <w:rPr>
          <w:rFonts w:ascii="Times New Roman" w:hAnsi="Times New Roman" w:cs="Times New Roman"/>
          <w:sz w:val="28"/>
          <w:szCs w:val="28"/>
        </w:rPr>
        <w:t xml:space="preserve">еский материал. Наличие </w:t>
      </w:r>
      <w:r w:rsidR="000A01D1" w:rsidRPr="00C85341">
        <w:rPr>
          <w:rFonts w:ascii="Times New Roman" w:hAnsi="Times New Roman" w:cs="Times New Roman"/>
          <w:sz w:val="28"/>
          <w:szCs w:val="28"/>
        </w:rPr>
        <w:t>образцов</w:t>
      </w:r>
      <w:r w:rsidR="00EE6126" w:rsidRPr="00C85341">
        <w:rPr>
          <w:rFonts w:ascii="Times New Roman" w:hAnsi="Times New Roman" w:cs="Times New Roman"/>
          <w:sz w:val="28"/>
          <w:szCs w:val="28"/>
        </w:rPr>
        <w:t>-примеров ко многим упражнениям облегчает выполнение</w:t>
      </w:r>
      <w:r w:rsidR="000A01D1" w:rsidRPr="00C85341">
        <w:rPr>
          <w:rFonts w:ascii="Times New Roman" w:hAnsi="Times New Roman" w:cs="Times New Roman"/>
          <w:sz w:val="28"/>
          <w:szCs w:val="28"/>
        </w:rPr>
        <w:t xml:space="preserve"> </w:t>
      </w:r>
      <w:r w:rsidR="00EE6126" w:rsidRPr="00C85341">
        <w:rPr>
          <w:rFonts w:ascii="Times New Roman" w:hAnsi="Times New Roman" w:cs="Times New Roman"/>
          <w:sz w:val="28"/>
          <w:szCs w:val="28"/>
        </w:rPr>
        <w:t>для учащихся</w:t>
      </w:r>
      <w:r w:rsidRPr="00C85341">
        <w:rPr>
          <w:rFonts w:ascii="Times New Roman" w:hAnsi="Times New Roman" w:cs="Times New Roman"/>
          <w:sz w:val="28"/>
          <w:szCs w:val="28"/>
        </w:rPr>
        <w:t>.</w:t>
      </w:r>
    </w:p>
    <w:p w:rsidR="00792F21" w:rsidRPr="00C85341" w:rsidRDefault="00792F21" w:rsidP="00C8534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5341">
        <w:rPr>
          <w:rFonts w:ascii="Times New Roman" w:hAnsi="Times New Roman" w:cs="Times New Roman"/>
          <w:sz w:val="28"/>
          <w:szCs w:val="28"/>
        </w:rPr>
        <w:t>Грамматические таблицы</w:t>
      </w:r>
      <w:r w:rsidR="00734B79" w:rsidRPr="00C85341">
        <w:rPr>
          <w:rFonts w:ascii="Times New Roman" w:hAnsi="Times New Roman" w:cs="Times New Roman"/>
          <w:sz w:val="28"/>
          <w:szCs w:val="28"/>
        </w:rPr>
        <w:t xml:space="preserve"> и схемы</w:t>
      </w:r>
      <w:r w:rsidRPr="00C85341">
        <w:rPr>
          <w:rFonts w:ascii="Times New Roman" w:hAnsi="Times New Roman" w:cs="Times New Roman"/>
          <w:sz w:val="28"/>
          <w:szCs w:val="28"/>
        </w:rPr>
        <w:t xml:space="preserve"> позволяют учащимся создать образно-визуальное представление о грамматических структурах, служат опорой при составлении собственных речевых высказываний.</w:t>
      </w:r>
      <w:r w:rsidRPr="00C853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245CF" w:rsidRPr="00C85341" w:rsidRDefault="009245CF" w:rsidP="00C8534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31F2" w:rsidRPr="00C85341" w:rsidRDefault="00792F21" w:rsidP="00C8534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85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539CB8" wp14:editId="24B02233">
            <wp:extent cx="5210175" cy="16573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F21" w:rsidRPr="00C85341" w:rsidRDefault="00792F21" w:rsidP="00C85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sz w:val="28"/>
          <w:szCs w:val="28"/>
        </w:rPr>
        <w:tab/>
      </w:r>
    </w:p>
    <w:p w:rsidR="001E1F21" w:rsidRPr="00C85341" w:rsidRDefault="00792F21" w:rsidP="00FE47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sz w:val="28"/>
          <w:szCs w:val="28"/>
        </w:rPr>
        <w:t xml:space="preserve">Необходимо отметить, что в учебном пособии представлены упражнения на систематизацию и обобщение пройденного грамматического и лексического материала. </w:t>
      </w:r>
    </w:p>
    <w:p w:rsidR="00230875" w:rsidRPr="00C85341" w:rsidRDefault="00230875" w:rsidP="00C85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F21" w:rsidRPr="00C85341" w:rsidRDefault="00792F21" w:rsidP="00C8534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85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AF2CE" wp14:editId="7A91BA80">
            <wp:extent cx="5162550" cy="15144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83" w:rsidRPr="00C85341" w:rsidRDefault="00DE1983" w:rsidP="00C8534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C2832" w:rsidRPr="00C85341" w:rsidRDefault="003C2832" w:rsidP="00FE47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sz w:val="28"/>
          <w:szCs w:val="28"/>
        </w:rPr>
        <w:t xml:space="preserve">В конце каждого </w:t>
      </w:r>
      <w:r w:rsidR="00A53040" w:rsidRPr="00C85341">
        <w:rPr>
          <w:rFonts w:ascii="Times New Roman" w:hAnsi="Times New Roman" w:cs="Times New Roman"/>
          <w:sz w:val="28"/>
          <w:szCs w:val="28"/>
        </w:rPr>
        <w:t>тематического раздела</w:t>
      </w:r>
      <w:r w:rsidRPr="00C85341">
        <w:rPr>
          <w:rFonts w:ascii="Times New Roman" w:hAnsi="Times New Roman" w:cs="Times New Roman"/>
          <w:sz w:val="28"/>
          <w:szCs w:val="28"/>
        </w:rPr>
        <w:t xml:space="preserve"> предусмотрен</w:t>
      </w:r>
      <w:r w:rsidR="00A53040" w:rsidRPr="00C85341">
        <w:rPr>
          <w:rFonts w:ascii="Times New Roman" w:hAnsi="Times New Roman" w:cs="Times New Roman"/>
          <w:sz w:val="28"/>
          <w:szCs w:val="28"/>
        </w:rPr>
        <w:t>о выполнение</w:t>
      </w:r>
      <w:r w:rsidRPr="00C853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1ECA" w:rsidRPr="00C85341">
        <w:rPr>
          <w:rFonts w:ascii="Times New Roman" w:hAnsi="Times New Roman" w:cs="Times New Roman"/>
          <w:sz w:val="28"/>
          <w:szCs w:val="28"/>
        </w:rPr>
        <w:t xml:space="preserve">проекта. </w:t>
      </w:r>
      <w:r w:rsidR="00136480" w:rsidRPr="00C85341">
        <w:rPr>
          <w:rFonts w:ascii="Times New Roman" w:hAnsi="Times New Roman" w:cs="Times New Roman"/>
          <w:sz w:val="28"/>
          <w:szCs w:val="28"/>
        </w:rPr>
        <w:t xml:space="preserve">Проекты способствуют развитию интеллектуальных и творческих способностей учащихся, требуют креативности и критического мышления. </w:t>
      </w:r>
      <w:r w:rsidR="00481ECA" w:rsidRPr="00C85341">
        <w:rPr>
          <w:rFonts w:ascii="Times New Roman" w:hAnsi="Times New Roman" w:cs="Times New Roman"/>
          <w:sz w:val="28"/>
          <w:szCs w:val="28"/>
        </w:rPr>
        <w:t>Учащимся предлагается самостоятельно заняться поиском информации по заданной тематике и творчески представить его в группе, обменяться мнением и т.д.</w:t>
      </w:r>
      <w:r w:rsidR="00A53040" w:rsidRPr="00C85341">
        <w:rPr>
          <w:rFonts w:ascii="Times New Roman" w:hAnsi="Times New Roman" w:cs="Times New Roman"/>
          <w:sz w:val="28"/>
          <w:szCs w:val="28"/>
        </w:rPr>
        <w:tab/>
      </w:r>
    </w:p>
    <w:p w:rsidR="00FE2DC6" w:rsidRPr="00C85341" w:rsidRDefault="00FE2DC6" w:rsidP="00C85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ECA" w:rsidRPr="00C85341" w:rsidRDefault="00481ECA" w:rsidP="00C853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8191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832" w:rsidRPr="00C85341" w:rsidRDefault="005F752C" w:rsidP="00C8534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A01D1" w:rsidRPr="00C85341">
        <w:rPr>
          <w:rFonts w:ascii="Times New Roman" w:hAnsi="Times New Roman" w:cs="Times New Roman"/>
          <w:sz w:val="28"/>
          <w:szCs w:val="28"/>
        </w:rPr>
        <w:t xml:space="preserve">В данном учебном пособии авторы </w:t>
      </w:r>
      <w:r w:rsidR="005A363D" w:rsidRPr="00C85341">
        <w:rPr>
          <w:rFonts w:ascii="Times New Roman" w:hAnsi="Times New Roman" w:cs="Times New Roman"/>
          <w:sz w:val="28"/>
          <w:szCs w:val="28"/>
        </w:rPr>
        <w:t xml:space="preserve">представляют </w:t>
      </w:r>
      <w:r w:rsidR="000A01D1" w:rsidRPr="00C85341">
        <w:rPr>
          <w:rFonts w:ascii="Times New Roman" w:hAnsi="Times New Roman" w:cs="Times New Roman"/>
          <w:sz w:val="28"/>
          <w:szCs w:val="28"/>
        </w:rPr>
        <w:t xml:space="preserve">ментальные карты, которые </w:t>
      </w:r>
      <w:r w:rsidR="003C2832" w:rsidRPr="00C85341">
        <w:rPr>
          <w:rFonts w:ascii="Times New Roman" w:hAnsi="Times New Roman" w:cs="Times New Roman"/>
          <w:sz w:val="28"/>
          <w:szCs w:val="28"/>
        </w:rPr>
        <w:t>являются важнейшим инструментом восприятия, обработки и запоминания информа</w:t>
      </w:r>
      <w:r w:rsidR="000A01D1" w:rsidRPr="00C85341">
        <w:rPr>
          <w:rFonts w:ascii="Times New Roman" w:hAnsi="Times New Roman" w:cs="Times New Roman"/>
          <w:sz w:val="28"/>
          <w:szCs w:val="28"/>
        </w:rPr>
        <w:t xml:space="preserve">ции, развития памяти, мышления, </w:t>
      </w:r>
      <w:r w:rsidR="003C2832" w:rsidRPr="00C85341">
        <w:rPr>
          <w:rFonts w:ascii="Times New Roman" w:hAnsi="Times New Roman" w:cs="Times New Roman"/>
          <w:sz w:val="28"/>
          <w:szCs w:val="28"/>
        </w:rPr>
        <w:t>речи. Интеллект-карта по</w:t>
      </w:r>
      <w:r w:rsidR="00B16714" w:rsidRPr="00C85341">
        <w:rPr>
          <w:rFonts w:ascii="Times New Roman" w:hAnsi="Times New Roman" w:cs="Times New Roman"/>
          <w:sz w:val="28"/>
          <w:szCs w:val="28"/>
        </w:rPr>
        <w:t>может</w:t>
      </w:r>
      <w:r w:rsidR="00FE2DC6" w:rsidRPr="00C85341">
        <w:rPr>
          <w:rFonts w:ascii="Times New Roman" w:hAnsi="Times New Roman" w:cs="Times New Roman"/>
          <w:sz w:val="28"/>
          <w:szCs w:val="28"/>
        </w:rPr>
        <w:t xml:space="preserve"> учащим</w:t>
      </w:r>
      <w:r w:rsidR="003C2832" w:rsidRPr="00C85341">
        <w:rPr>
          <w:rFonts w:ascii="Times New Roman" w:hAnsi="Times New Roman" w:cs="Times New Roman"/>
          <w:sz w:val="28"/>
          <w:szCs w:val="28"/>
        </w:rPr>
        <w:t xml:space="preserve">ся </w:t>
      </w:r>
      <w:r w:rsidR="00B16714" w:rsidRPr="00C85341">
        <w:rPr>
          <w:rFonts w:ascii="Times New Roman" w:hAnsi="Times New Roman" w:cs="Times New Roman"/>
          <w:sz w:val="28"/>
          <w:szCs w:val="28"/>
        </w:rPr>
        <w:t>лучше</w:t>
      </w:r>
      <w:r w:rsidR="00FE2DC6" w:rsidRPr="00C85341">
        <w:rPr>
          <w:rFonts w:ascii="Times New Roman" w:hAnsi="Times New Roman" w:cs="Times New Roman"/>
          <w:sz w:val="28"/>
          <w:szCs w:val="28"/>
        </w:rPr>
        <w:t xml:space="preserve"> структурировать информацию, связать</w:t>
      </w:r>
      <w:r w:rsidR="00B16714" w:rsidRPr="00C85341">
        <w:rPr>
          <w:rFonts w:ascii="Times New Roman" w:hAnsi="Times New Roman" w:cs="Times New Roman"/>
          <w:sz w:val="28"/>
          <w:szCs w:val="28"/>
        </w:rPr>
        <w:t xml:space="preserve"> её элементы между собой и спроектировать речевое высказывание по заданной тематике.</w:t>
      </w:r>
    </w:p>
    <w:p w:rsidR="003C2832" w:rsidRPr="00C85341" w:rsidRDefault="00866C8A" w:rsidP="00C85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15049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5D" w:rsidRPr="00C85341" w:rsidRDefault="008C285D" w:rsidP="00C853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sz w:val="28"/>
          <w:szCs w:val="28"/>
        </w:rPr>
        <w:t xml:space="preserve">В структуру </w:t>
      </w:r>
      <w:r w:rsidR="00991E8F" w:rsidRPr="00C85341">
        <w:rPr>
          <w:rFonts w:ascii="Times New Roman" w:hAnsi="Times New Roman" w:cs="Times New Roman"/>
          <w:sz w:val="28"/>
          <w:szCs w:val="28"/>
        </w:rPr>
        <w:t xml:space="preserve">учебного </w:t>
      </w:r>
      <w:r w:rsidRPr="00C85341">
        <w:rPr>
          <w:rFonts w:ascii="Times New Roman" w:hAnsi="Times New Roman" w:cs="Times New Roman"/>
          <w:sz w:val="28"/>
          <w:szCs w:val="28"/>
        </w:rPr>
        <w:t xml:space="preserve">пособия введен такой актуальный компонент, как инфографика. Работа с диаграммами и таблицами является неотъемлемой частью современного мира, поэтому использование этих элементов делает пособие более современным и </w:t>
      </w:r>
      <w:proofErr w:type="spellStart"/>
      <w:r w:rsidRPr="00C85341">
        <w:rPr>
          <w:rFonts w:ascii="Times New Roman" w:hAnsi="Times New Roman" w:cs="Times New Roman"/>
          <w:sz w:val="28"/>
          <w:szCs w:val="28"/>
        </w:rPr>
        <w:t>практикоориентированным</w:t>
      </w:r>
      <w:proofErr w:type="spellEnd"/>
      <w:r w:rsidRPr="00C853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3F4E" w:rsidRPr="00C85341" w:rsidRDefault="00CD3F4E" w:rsidP="00C853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3F4E" w:rsidRPr="00C85341" w:rsidRDefault="00CD3F4E" w:rsidP="00C853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1076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5D" w:rsidRPr="00C85341" w:rsidRDefault="002008E7" w:rsidP="00C85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16859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46" w:rsidRPr="00C85341" w:rsidRDefault="00B42EF5" w:rsidP="00FE47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5341">
        <w:rPr>
          <w:rFonts w:ascii="Times New Roman" w:hAnsi="Times New Roman"/>
          <w:sz w:val="28"/>
          <w:szCs w:val="28"/>
        </w:rPr>
        <w:t xml:space="preserve">Для подготовки к обязательному </w:t>
      </w:r>
      <w:r w:rsidR="004E7EA5" w:rsidRPr="00C85341">
        <w:rPr>
          <w:rFonts w:ascii="Times New Roman" w:hAnsi="Times New Roman"/>
          <w:sz w:val="28"/>
          <w:szCs w:val="28"/>
        </w:rPr>
        <w:t>выпускному экзамену по испанскому</w:t>
      </w:r>
      <w:r w:rsidRPr="00C85341">
        <w:rPr>
          <w:rFonts w:ascii="Times New Roman" w:hAnsi="Times New Roman"/>
          <w:sz w:val="28"/>
          <w:szCs w:val="28"/>
        </w:rPr>
        <w:t xml:space="preserve"> языку по завершении обучения и воспитания на </w:t>
      </w:r>
      <w:r w:rsidRPr="00C85341">
        <w:rPr>
          <w:rFonts w:ascii="Times New Roman" w:hAnsi="Times New Roman"/>
          <w:sz w:val="28"/>
          <w:szCs w:val="28"/>
          <w:lang w:val="en-US"/>
        </w:rPr>
        <w:t>III</w:t>
      </w:r>
      <w:r w:rsidRPr="00C85341">
        <w:rPr>
          <w:rFonts w:ascii="Times New Roman" w:hAnsi="Times New Roman"/>
          <w:sz w:val="28"/>
          <w:szCs w:val="28"/>
        </w:rPr>
        <w:t xml:space="preserve"> ступени общего среднего образования в учебно</w:t>
      </w:r>
      <w:r w:rsidR="00964225" w:rsidRPr="00C85341">
        <w:rPr>
          <w:rFonts w:ascii="Times New Roman" w:hAnsi="Times New Roman"/>
          <w:sz w:val="28"/>
          <w:szCs w:val="28"/>
        </w:rPr>
        <w:t>м</w:t>
      </w:r>
      <w:r w:rsidRPr="00C85341">
        <w:rPr>
          <w:rFonts w:ascii="Times New Roman" w:hAnsi="Times New Roman"/>
          <w:sz w:val="28"/>
          <w:szCs w:val="28"/>
        </w:rPr>
        <w:t xml:space="preserve"> пособи</w:t>
      </w:r>
      <w:r w:rsidR="00714CF7" w:rsidRPr="00C85341">
        <w:rPr>
          <w:rFonts w:ascii="Times New Roman" w:hAnsi="Times New Roman"/>
          <w:sz w:val="28"/>
          <w:szCs w:val="28"/>
        </w:rPr>
        <w:t>и предусмотрен</w:t>
      </w:r>
      <w:r w:rsidR="00E05446" w:rsidRPr="00C85341">
        <w:rPr>
          <w:rFonts w:ascii="Times New Roman" w:hAnsi="Times New Roman"/>
          <w:sz w:val="28"/>
          <w:szCs w:val="28"/>
        </w:rPr>
        <w:t>ы</w:t>
      </w:r>
      <w:r w:rsidR="00714CF7" w:rsidRPr="00C85341">
        <w:rPr>
          <w:rFonts w:ascii="Times New Roman" w:hAnsi="Times New Roman"/>
          <w:sz w:val="28"/>
          <w:szCs w:val="28"/>
        </w:rPr>
        <w:t xml:space="preserve"> раздел</w:t>
      </w:r>
      <w:r w:rsidR="00E05446" w:rsidRPr="00C85341">
        <w:rPr>
          <w:rFonts w:ascii="Times New Roman" w:hAnsi="Times New Roman"/>
          <w:sz w:val="28"/>
          <w:szCs w:val="28"/>
        </w:rPr>
        <w:t>ы:</w:t>
      </w:r>
      <w:r w:rsidR="00714CF7" w:rsidRPr="00C85341">
        <w:rPr>
          <w:rFonts w:ascii="Times New Roman" w:hAnsi="Times New Roman"/>
          <w:sz w:val="28"/>
          <w:szCs w:val="28"/>
        </w:rPr>
        <w:t xml:space="preserve"> </w:t>
      </w:r>
    </w:p>
    <w:p w:rsidR="00E05446" w:rsidRPr="00C85341" w:rsidRDefault="00714CF7" w:rsidP="00C85341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C85341">
        <w:rPr>
          <w:i/>
          <w:sz w:val="28"/>
          <w:szCs w:val="28"/>
        </w:rPr>
        <w:t>“</w:t>
      </w:r>
      <w:r w:rsidRPr="00C85341">
        <w:rPr>
          <w:i/>
          <w:sz w:val="28"/>
          <w:szCs w:val="28"/>
          <w:lang w:val="es-ES"/>
        </w:rPr>
        <w:t>Lectura</w:t>
      </w:r>
      <w:r w:rsidRPr="00C85341">
        <w:rPr>
          <w:i/>
          <w:sz w:val="28"/>
          <w:szCs w:val="28"/>
        </w:rPr>
        <w:t xml:space="preserve">. </w:t>
      </w:r>
      <w:r w:rsidRPr="00C85341">
        <w:rPr>
          <w:i/>
          <w:sz w:val="28"/>
          <w:szCs w:val="28"/>
          <w:lang w:val="es-ES"/>
        </w:rPr>
        <w:t>Examen</w:t>
      </w:r>
      <w:r w:rsidR="00964225" w:rsidRPr="00C85341">
        <w:rPr>
          <w:i/>
          <w:sz w:val="28"/>
          <w:szCs w:val="28"/>
        </w:rPr>
        <w:t>“,</w:t>
      </w:r>
      <w:r w:rsidR="00964225" w:rsidRPr="00C85341">
        <w:rPr>
          <w:sz w:val="28"/>
          <w:szCs w:val="28"/>
        </w:rPr>
        <w:t xml:space="preserve"> в который включены</w:t>
      </w:r>
      <w:r w:rsidR="00B42EF5" w:rsidRPr="00C85341">
        <w:rPr>
          <w:sz w:val="28"/>
          <w:szCs w:val="28"/>
        </w:rPr>
        <w:t xml:space="preserve"> тексты для чтения</w:t>
      </w:r>
      <w:r w:rsidR="00E05446" w:rsidRPr="00C85341">
        <w:rPr>
          <w:sz w:val="28"/>
          <w:szCs w:val="28"/>
        </w:rPr>
        <w:t xml:space="preserve"> и соответствующие задания к ним;</w:t>
      </w:r>
    </w:p>
    <w:p w:rsidR="00E05446" w:rsidRPr="00C85341" w:rsidRDefault="00E05446" w:rsidP="00C85341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C85341">
        <w:rPr>
          <w:i/>
          <w:sz w:val="28"/>
          <w:szCs w:val="28"/>
        </w:rPr>
        <w:t>“</w:t>
      </w:r>
      <w:r w:rsidRPr="00C85341">
        <w:rPr>
          <w:i/>
          <w:sz w:val="28"/>
          <w:szCs w:val="28"/>
          <w:lang w:val="es-ES"/>
        </w:rPr>
        <w:t>Audici</w:t>
      </w:r>
      <w:r w:rsidRPr="00C85341">
        <w:rPr>
          <w:i/>
          <w:sz w:val="28"/>
          <w:szCs w:val="28"/>
        </w:rPr>
        <w:t>ó</w:t>
      </w:r>
      <w:r w:rsidRPr="00C85341">
        <w:rPr>
          <w:i/>
          <w:sz w:val="28"/>
          <w:szCs w:val="28"/>
          <w:lang w:val="es-ES"/>
        </w:rPr>
        <w:t>n</w:t>
      </w:r>
      <w:r w:rsidRPr="00C85341">
        <w:rPr>
          <w:i/>
          <w:sz w:val="28"/>
          <w:szCs w:val="28"/>
        </w:rPr>
        <w:t xml:space="preserve">. </w:t>
      </w:r>
      <w:r w:rsidRPr="00C85341">
        <w:rPr>
          <w:i/>
          <w:sz w:val="28"/>
          <w:szCs w:val="28"/>
          <w:lang w:val="es-ES"/>
        </w:rPr>
        <w:t>Examen</w:t>
      </w:r>
      <w:r w:rsidRPr="00C85341">
        <w:rPr>
          <w:i/>
          <w:sz w:val="28"/>
          <w:szCs w:val="28"/>
        </w:rPr>
        <w:t>”,</w:t>
      </w:r>
      <w:r w:rsidRPr="00C85341">
        <w:rPr>
          <w:sz w:val="28"/>
          <w:szCs w:val="28"/>
        </w:rPr>
        <w:t xml:space="preserve"> в который включены тексты для восприятия и понимания речи на слух</w:t>
      </w:r>
      <w:r w:rsidR="009A349C" w:rsidRPr="00C85341">
        <w:rPr>
          <w:sz w:val="28"/>
          <w:szCs w:val="28"/>
        </w:rPr>
        <w:t xml:space="preserve"> и задания на контроль понимания</w:t>
      </w:r>
      <w:r w:rsidRPr="00C85341">
        <w:rPr>
          <w:sz w:val="28"/>
          <w:szCs w:val="28"/>
        </w:rPr>
        <w:t>.</w:t>
      </w:r>
    </w:p>
    <w:p w:rsidR="00D92EE8" w:rsidRPr="00C85341" w:rsidRDefault="00D92EE8" w:rsidP="00C8534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108F8" w:rsidRPr="00C85341" w:rsidRDefault="00B108F8" w:rsidP="00C8534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8534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7143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2C" w:rsidRPr="00C85341" w:rsidRDefault="00B108F8" w:rsidP="00C8534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8534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9575" cy="15049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4BD" w:rsidRPr="00C85341" w:rsidRDefault="000124BD" w:rsidP="00C8534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C85341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№ </w:t>
      </w:r>
      <w:r w:rsidRPr="00C85341">
        <w:rPr>
          <w:rFonts w:ascii="Times New Roman" w:hAnsi="Times New Roman" w:cs="Times New Roman"/>
          <w:b/>
          <w:bCs/>
          <w:sz w:val="28"/>
          <w:szCs w:val="28"/>
          <w:lang w:val="es-ES"/>
        </w:rPr>
        <w:t>2</w:t>
      </w:r>
    </w:p>
    <w:p w:rsidR="000124BD" w:rsidRPr="00C85341" w:rsidRDefault="000124BD" w:rsidP="00C85341">
      <w:pPr>
        <w:shd w:val="clear" w:color="auto" w:fill="FCFCFC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s-ES"/>
        </w:rPr>
      </w:pPr>
      <w:r w:rsidRPr="00C85341">
        <w:rPr>
          <w:rFonts w:ascii="Times New Roman" w:hAnsi="Times New Roman"/>
          <w:b/>
          <w:sz w:val="28"/>
          <w:szCs w:val="28"/>
          <w:lang w:val="es-ES"/>
        </w:rPr>
        <w:t>II. Escucha una información sobre la moda de los jóvenes y contesta a las siguientes preguntas:</w:t>
      </w:r>
    </w:p>
    <w:p w:rsidR="000124BD" w:rsidRPr="00C85341" w:rsidRDefault="000124BD" w:rsidP="00C85341">
      <w:pPr>
        <w:numPr>
          <w:ilvl w:val="0"/>
          <w:numId w:val="9"/>
        </w:num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s-ES" w:eastAsia="ru-RU"/>
        </w:rPr>
      </w:pPr>
      <w:r w:rsidRPr="00C85341">
        <w:rPr>
          <w:rFonts w:ascii="Times New Roman" w:eastAsia="Times New Roman" w:hAnsi="Times New Roman" w:cs="Times New Roman"/>
          <w:sz w:val="28"/>
          <w:szCs w:val="28"/>
          <w:lang w:val="es-ES" w:eastAsia="ru-RU"/>
        </w:rPr>
        <w:t>¿Qué estilos de moda prefieren varios grupos de adolescentes?</w:t>
      </w:r>
    </w:p>
    <w:p w:rsidR="000124BD" w:rsidRPr="00C85341" w:rsidRDefault="000124BD" w:rsidP="00C85341">
      <w:pPr>
        <w:numPr>
          <w:ilvl w:val="0"/>
          <w:numId w:val="9"/>
        </w:num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s-ES" w:eastAsia="ru-RU"/>
        </w:rPr>
      </w:pPr>
      <w:r w:rsidRPr="00C85341">
        <w:rPr>
          <w:rFonts w:ascii="Times New Roman" w:hAnsi="Times New Roman" w:cs="Times New Roman"/>
          <w:sz w:val="28"/>
          <w:szCs w:val="28"/>
          <w:lang w:val="es-ES"/>
        </w:rPr>
        <w:t>¿Cuáles son las razones de</w:t>
      </w:r>
      <w:r w:rsidRPr="00C85341">
        <w:rPr>
          <w:rFonts w:ascii="Times New Roman" w:hAnsi="Times New Roman" w:cs="Times New Roman"/>
          <w:b/>
          <w:bCs/>
          <w:sz w:val="28"/>
          <w:szCs w:val="28"/>
          <w:lang w:val="es-ES"/>
        </w:rPr>
        <w:t> </w:t>
      </w:r>
      <w:r w:rsidRPr="00C85341">
        <w:rPr>
          <w:rFonts w:ascii="Times New Roman" w:hAnsi="Times New Roman" w:cs="Times New Roman"/>
          <w:bCs/>
          <w:sz w:val="28"/>
          <w:szCs w:val="28"/>
          <w:lang w:val="es-ES"/>
        </w:rPr>
        <w:t xml:space="preserve">por qué </w:t>
      </w:r>
      <w:r w:rsidRPr="00C85341">
        <w:rPr>
          <w:rFonts w:ascii="Times New Roman" w:hAnsi="Times New Roman"/>
          <w:bCs/>
          <w:sz w:val="28"/>
          <w:szCs w:val="28"/>
          <w:lang w:val="es-ES"/>
        </w:rPr>
        <w:t>quieren vestirse</w:t>
      </w:r>
      <w:r w:rsidRPr="00C85341">
        <w:rPr>
          <w:rFonts w:ascii="Times New Roman" w:hAnsi="Times New Roman" w:cs="Times New Roman"/>
          <w:bCs/>
          <w:sz w:val="28"/>
          <w:szCs w:val="28"/>
          <w:lang w:val="es-ES"/>
        </w:rPr>
        <w:t xml:space="preserve"> a la moda?</w:t>
      </w:r>
      <w:r w:rsidRPr="00C85341">
        <w:rPr>
          <w:rFonts w:ascii="Times New Roman" w:hAnsi="Times New Roman" w:cs="Times New Roman"/>
          <w:sz w:val="28"/>
          <w:szCs w:val="28"/>
          <w:lang w:val="es-ES"/>
        </w:rPr>
        <w:t> </w:t>
      </w:r>
    </w:p>
    <w:p w:rsidR="000124BD" w:rsidRPr="00C85341" w:rsidRDefault="000124BD" w:rsidP="00C85341">
      <w:pPr>
        <w:numPr>
          <w:ilvl w:val="0"/>
          <w:numId w:val="9"/>
        </w:num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s-ES" w:eastAsia="ru-RU"/>
        </w:rPr>
      </w:pPr>
      <w:r w:rsidRPr="00C85341">
        <w:rPr>
          <w:rFonts w:ascii="Times New Roman" w:hAnsi="Times New Roman" w:cs="Times New Roman"/>
          <w:sz w:val="28"/>
          <w:szCs w:val="28"/>
          <w:lang w:val="es-ES"/>
        </w:rPr>
        <w:t xml:space="preserve">¿Qué factor impide a los padres darle a menudo un gusto a sus hijos? </w:t>
      </w:r>
    </w:p>
    <w:p w:rsidR="000124BD" w:rsidRPr="00C85341" w:rsidRDefault="000124BD" w:rsidP="00C8534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es-ES"/>
        </w:rPr>
      </w:pPr>
    </w:p>
    <w:p w:rsidR="00714CF7" w:rsidRPr="00C85341" w:rsidRDefault="001E6D66" w:rsidP="00C85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noProof/>
          <w:sz w:val="28"/>
          <w:szCs w:val="28"/>
        </w:rPr>
        <w:t xml:space="preserve">Следует </w:t>
      </w:r>
      <w:r w:rsidR="00B94AB9" w:rsidRPr="00C85341">
        <w:rPr>
          <w:rFonts w:ascii="Times New Roman" w:hAnsi="Times New Roman" w:cs="Times New Roman"/>
          <w:noProof/>
          <w:sz w:val="28"/>
          <w:szCs w:val="28"/>
        </w:rPr>
        <w:t xml:space="preserve">отметить, что в учебном пособии имеются </w:t>
      </w:r>
      <w:r w:rsidR="00B94AB9" w:rsidRPr="00C85341">
        <w:rPr>
          <w:rFonts w:ascii="Times New Roman" w:hAnsi="Times New Roman" w:cs="Times New Roman"/>
          <w:b/>
          <w:noProof/>
          <w:sz w:val="28"/>
          <w:szCs w:val="28"/>
        </w:rPr>
        <w:t>QR-коды</w:t>
      </w:r>
      <w:r w:rsidR="00B94AB9" w:rsidRPr="00C85341">
        <w:rPr>
          <w:rFonts w:ascii="Times New Roman" w:hAnsi="Times New Roman" w:cs="Times New Roman"/>
          <w:noProof/>
          <w:sz w:val="28"/>
          <w:szCs w:val="28"/>
        </w:rPr>
        <w:t xml:space="preserve">, с помощью которых можно воспользоваться материалами </w:t>
      </w:r>
      <w:r w:rsidR="00B94AB9" w:rsidRPr="00C85341">
        <w:rPr>
          <w:rFonts w:ascii="Times New Roman" w:hAnsi="Times New Roman" w:cs="Times New Roman"/>
          <w:sz w:val="28"/>
          <w:szCs w:val="28"/>
        </w:rPr>
        <w:t>электронного приложения, которое</w:t>
      </w:r>
      <w:r w:rsidR="00FE171A" w:rsidRPr="00C85341">
        <w:rPr>
          <w:rFonts w:ascii="Times New Roman" w:hAnsi="Times New Roman" w:cs="Times New Roman"/>
          <w:sz w:val="28"/>
          <w:szCs w:val="28"/>
        </w:rPr>
        <w:t xml:space="preserve"> дополняет учебное пособие и размещено на ресурсе </w:t>
      </w:r>
      <w:proofErr w:type="spellStart"/>
      <w:r w:rsidR="00FE171A" w:rsidRPr="00C85341">
        <w:rPr>
          <w:rFonts w:ascii="Times New Roman" w:hAnsi="Times New Roman" w:cs="Times New Roman"/>
          <w:sz w:val="28"/>
          <w:szCs w:val="28"/>
          <w:lang w:val="en-US"/>
        </w:rPr>
        <w:t>lingvo</w:t>
      </w:r>
      <w:proofErr w:type="spellEnd"/>
      <w:r w:rsidR="00FE171A" w:rsidRPr="00C8534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FE171A" w:rsidRPr="00C85341">
        <w:rPr>
          <w:rFonts w:ascii="Times New Roman" w:hAnsi="Times New Roman" w:cs="Times New Roman"/>
          <w:sz w:val="28"/>
          <w:szCs w:val="28"/>
          <w:lang w:val="en-US"/>
        </w:rPr>
        <w:t>adu</w:t>
      </w:r>
      <w:proofErr w:type="spellEnd"/>
      <w:r w:rsidR="00FE171A" w:rsidRPr="00C85341">
        <w:rPr>
          <w:rFonts w:ascii="Times New Roman" w:hAnsi="Times New Roman" w:cs="Times New Roman"/>
          <w:sz w:val="28"/>
          <w:szCs w:val="28"/>
        </w:rPr>
        <w:t>.</w:t>
      </w:r>
      <w:r w:rsidR="00FE171A" w:rsidRPr="00C85341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FE171A" w:rsidRPr="00C853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7C41" w:rsidRPr="00C85341" w:rsidRDefault="00617C41" w:rsidP="00C85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4CF7" w:rsidRPr="00C85341" w:rsidRDefault="00714CF7" w:rsidP="00C85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C85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933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41" w:rsidRPr="00C85341" w:rsidRDefault="00300AE7" w:rsidP="00C85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C85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6477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66" w:rsidRPr="00C85341" w:rsidRDefault="001E6D66" w:rsidP="00C85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:rsidR="00FE171A" w:rsidRPr="00C85341" w:rsidRDefault="00FE171A" w:rsidP="00C85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sz w:val="28"/>
          <w:szCs w:val="28"/>
        </w:rPr>
        <w:t>Электронное приложение к учебному пособию содержит:</w:t>
      </w:r>
    </w:p>
    <w:p w:rsidR="00FE171A" w:rsidRPr="00C85341" w:rsidRDefault="00FE171A" w:rsidP="00C85341">
      <w:pPr>
        <w:pStyle w:val="a6"/>
        <w:numPr>
          <w:ilvl w:val="0"/>
          <w:numId w:val="4"/>
        </w:numPr>
        <w:jc w:val="both"/>
        <w:rPr>
          <w:i/>
          <w:sz w:val="28"/>
          <w:szCs w:val="28"/>
        </w:rPr>
      </w:pPr>
      <w:r w:rsidRPr="00C85341">
        <w:rPr>
          <w:sz w:val="28"/>
          <w:szCs w:val="28"/>
        </w:rPr>
        <w:t xml:space="preserve">аудиозаписи текстов для восприятия и понимания речи на слух </w:t>
      </w:r>
      <w:r w:rsidRPr="00C85341">
        <w:rPr>
          <w:i/>
          <w:sz w:val="28"/>
          <w:szCs w:val="28"/>
        </w:rPr>
        <w:t>(</w:t>
      </w:r>
      <w:r w:rsidRPr="00C85341">
        <w:rPr>
          <w:i/>
          <w:sz w:val="28"/>
          <w:szCs w:val="28"/>
          <w:lang w:val="es-ES"/>
        </w:rPr>
        <w:t>Audiomateriales</w:t>
      </w:r>
      <w:r w:rsidRPr="00C85341">
        <w:rPr>
          <w:i/>
          <w:sz w:val="28"/>
          <w:szCs w:val="28"/>
        </w:rPr>
        <w:t>);</w:t>
      </w:r>
    </w:p>
    <w:p w:rsidR="00FE171A" w:rsidRPr="00C85341" w:rsidRDefault="00FE171A" w:rsidP="00C85341">
      <w:pPr>
        <w:pStyle w:val="a6"/>
        <w:numPr>
          <w:ilvl w:val="0"/>
          <w:numId w:val="4"/>
        </w:numPr>
        <w:jc w:val="both"/>
        <w:rPr>
          <w:i/>
          <w:sz w:val="28"/>
          <w:szCs w:val="28"/>
        </w:rPr>
      </w:pPr>
      <w:r w:rsidRPr="00C85341">
        <w:rPr>
          <w:sz w:val="28"/>
          <w:szCs w:val="28"/>
        </w:rPr>
        <w:t xml:space="preserve">упражнения к учебному пособию </w:t>
      </w:r>
      <w:r w:rsidRPr="00C85341">
        <w:rPr>
          <w:i/>
          <w:sz w:val="28"/>
          <w:szCs w:val="28"/>
        </w:rPr>
        <w:t>(</w:t>
      </w:r>
      <w:r w:rsidRPr="00C85341">
        <w:rPr>
          <w:i/>
          <w:sz w:val="28"/>
          <w:szCs w:val="28"/>
          <w:lang w:val="es-ES"/>
        </w:rPr>
        <w:t>Ejercicios</w:t>
      </w:r>
      <w:r w:rsidRPr="00C85341">
        <w:rPr>
          <w:i/>
          <w:sz w:val="28"/>
          <w:szCs w:val="28"/>
        </w:rPr>
        <w:t>);</w:t>
      </w:r>
    </w:p>
    <w:p w:rsidR="00FE171A" w:rsidRPr="00C85341" w:rsidRDefault="00FE171A" w:rsidP="00C85341">
      <w:pPr>
        <w:pStyle w:val="a6"/>
        <w:numPr>
          <w:ilvl w:val="0"/>
          <w:numId w:val="4"/>
        </w:numPr>
        <w:jc w:val="both"/>
        <w:rPr>
          <w:i/>
          <w:sz w:val="28"/>
          <w:szCs w:val="28"/>
        </w:rPr>
      </w:pPr>
      <w:r w:rsidRPr="00C85341">
        <w:rPr>
          <w:sz w:val="28"/>
          <w:szCs w:val="28"/>
        </w:rPr>
        <w:t>словарь</w:t>
      </w:r>
      <w:r w:rsidRPr="00C85341">
        <w:rPr>
          <w:sz w:val="28"/>
          <w:szCs w:val="28"/>
          <w:lang w:val="es-ES"/>
        </w:rPr>
        <w:t xml:space="preserve"> </w:t>
      </w:r>
      <w:r w:rsidRPr="00C85341">
        <w:rPr>
          <w:i/>
          <w:sz w:val="28"/>
          <w:szCs w:val="28"/>
          <w:lang w:val="es-ES"/>
        </w:rPr>
        <w:t>(Vocabulario)</w:t>
      </w:r>
      <w:r w:rsidRPr="00C85341">
        <w:rPr>
          <w:i/>
          <w:sz w:val="28"/>
          <w:szCs w:val="28"/>
        </w:rPr>
        <w:t>;</w:t>
      </w:r>
    </w:p>
    <w:p w:rsidR="00FE171A" w:rsidRPr="00C85341" w:rsidRDefault="00FE171A" w:rsidP="00C85341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C85341">
        <w:rPr>
          <w:sz w:val="28"/>
          <w:szCs w:val="28"/>
        </w:rPr>
        <w:t>интерактивные упражнения</w:t>
      </w:r>
      <w:r w:rsidRPr="00C85341">
        <w:rPr>
          <w:sz w:val="28"/>
          <w:szCs w:val="28"/>
          <w:lang w:val="es-ES"/>
        </w:rPr>
        <w:t xml:space="preserve"> </w:t>
      </w:r>
      <w:r w:rsidRPr="00C85341">
        <w:rPr>
          <w:i/>
          <w:sz w:val="28"/>
          <w:szCs w:val="28"/>
          <w:lang w:val="es-ES"/>
        </w:rPr>
        <w:t>(Ejercicios interactivos)</w:t>
      </w:r>
      <w:r w:rsidRPr="00C85341">
        <w:rPr>
          <w:i/>
          <w:sz w:val="28"/>
          <w:szCs w:val="28"/>
        </w:rPr>
        <w:t>;</w:t>
      </w:r>
    </w:p>
    <w:p w:rsidR="00FE171A" w:rsidRPr="00C85341" w:rsidRDefault="00FE171A" w:rsidP="00C85341">
      <w:pPr>
        <w:pStyle w:val="a6"/>
        <w:numPr>
          <w:ilvl w:val="0"/>
          <w:numId w:val="4"/>
        </w:numPr>
        <w:jc w:val="both"/>
        <w:rPr>
          <w:i/>
          <w:sz w:val="28"/>
          <w:szCs w:val="28"/>
        </w:rPr>
      </w:pPr>
      <w:r w:rsidRPr="00C85341">
        <w:rPr>
          <w:sz w:val="28"/>
          <w:szCs w:val="28"/>
        </w:rPr>
        <w:t>тестовые задания</w:t>
      </w:r>
      <w:r w:rsidRPr="00C85341">
        <w:rPr>
          <w:sz w:val="28"/>
          <w:szCs w:val="28"/>
          <w:lang w:val="es-ES"/>
        </w:rPr>
        <w:t xml:space="preserve"> </w:t>
      </w:r>
      <w:r w:rsidRPr="00C85341">
        <w:rPr>
          <w:i/>
          <w:sz w:val="28"/>
          <w:szCs w:val="28"/>
          <w:lang w:val="es-ES"/>
        </w:rPr>
        <w:t>(Tests)</w:t>
      </w:r>
      <w:r w:rsidRPr="00C85341">
        <w:rPr>
          <w:i/>
          <w:sz w:val="28"/>
          <w:szCs w:val="28"/>
        </w:rPr>
        <w:t>;</w:t>
      </w:r>
    </w:p>
    <w:p w:rsidR="00444A30" w:rsidRPr="00C85341" w:rsidRDefault="00FE171A" w:rsidP="00C85341">
      <w:pPr>
        <w:pStyle w:val="a6"/>
        <w:numPr>
          <w:ilvl w:val="0"/>
          <w:numId w:val="4"/>
        </w:numPr>
        <w:jc w:val="both"/>
        <w:rPr>
          <w:rStyle w:val="fontstyle01"/>
          <w:color w:val="auto"/>
        </w:rPr>
      </w:pPr>
      <w:r w:rsidRPr="00C85341">
        <w:rPr>
          <w:sz w:val="28"/>
          <w:szCs w:val="28"/>
        </w:rPr>
        <w:t>презентации</w:t>
      </w:r>
      <w:r w:rsidRPr="00C85341">
        <w:rPr>
          <w:sz w:val="28"/>
          <w:szCs w:val="28"/>
          <w:lang w:val="es-ES"/>
        </w:rPr>
        <w:t xml:space="preserve"> </w:t>
      </w:r>
      <w:r w:rsidRPr="00C85341">
        <w:rPr>
          <w:i/>
          <w:sz w:val="28"/>
          <w:szCs w:val="28"/>
          <w:lang w:val="es-ES"/>
        </w:rPr>
        <w:t>(Presentaciones)</w:t>
      </w:r>
      <w:r w:rsidR="000A0015" w:rsidRPr="00C85341">
        <w:rPr>
          <w:rStyle w:val="fontstyle01"/>
          <w:i/>
        </w:rPr>
        <w:t>.</w:t>
      </w:r>
    </w:p>
    <w:p w:rsidR="006C1194" w:rsidRPr="00C85341" w:rsidRDefault="000A0015" w:rsidP="00FE47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341">
        <w:rPr>
          <w:rFonts w:ascii="Times New Roman" w:hAnsi="Times New Roman" w:cs="Times New Roman"/>
          <w:sz w:val="28"/>
          <w:szCs w:val="28"/>
        </w:rPr>
        <w:t>Учащиеся имеют возможность испол</w:t>
      </w:r>
      <w:r w:rsidR="00821E63" w:rsidRPr="00C85341">
        <w:rPr>
          <w:rFonts w:ascii="Times New Roman" w:hAnsi="Times New Roman" w:cs="Times New Roman"/>
          <w:sz w:val="28"/>
          <w:szCs w:val="28"/>
        </w:rPr>
        <w:t xml:space="preserve">ьзовать электронное приложение </w:t>
      </w:r>
      <w:r w:rsidR="00162E11" w:rsidRPr="00C85341">
        <w:rPr>
          <w:rFonts w:ascii="Times New Roman" w:hAnsi="Times New Roman" w:cs="Times New Roman"/>
          <w:sz w:val="28"/>
          <w:szCs w:val="28"/>
        </w:rPr>
        <w:t xml:space="preserve">не только в классе, но и </w:t>
      </w:r>
      <w:r w:rsidR="00FA18FD" w:rsidRPr="00C85341">
        <w:rPr>
          <w:rFonts w:ascii="Times New Roman" w:hAnsi="Times New Roman" w:cs="Times New Roman"/>
          <w:sz w:val="28"/>
          <w:szCs w:val="28"/>
        </w:rPr>
        <w:t xml:space="preserve">для </w:t>
      </w:r>
      <w:r w:rsidRPr="00C85341">
        <w:rPr>
          <w:rFonts w:ascii="Times New Roman" w:hAnsi="Times New Roman" w:cs="Times New Roman"/>
          <w:sz w:val="28"/>
          <w:szCs w:val="28"/>
        </w:rPr>
        <w:t>самостоятельно</w:t>
      </w:r>
      <w:r w:rsidR="00FA18FD" w:rsidRPr="00C85341">
        <w:rPr>
          <w:rFonts w:ascii="Times New Roman" w:hAnsi="Times New Roman" w:cs="Times New Roman"/>
          <w:sz w:val="28"/>
          <w:szCs w:val="28"/>
        </w:rPr>
        <w:t>й работы</w:t>
      </w:r>
      <w:r w:rsidR="00162E11" w:rsidRPr="00C85341">
        <w:rPr>
          <w:rFonts w:ascii="Times New Roman" w:hAnsi="Times New Roman" w:cs="Times New Roman"/>
          <w:sz w:val="28"/>
          <w:szCs w:val="28"/>
        </w:rPr>
        <w:t xml:space="preserve"> дома при </w:t>
      </w:r>
      <w:r w:rsidRPr="00C85341">
        <w:rPr>
          <w:rFonts w:ascii="Times New Roman" w:hAnsi="Times New Roman" w:cs="Times New Roman"/>
          <w:sz w:val="28"/>
          <w:szCs w:val="28"/>
        </w:rPr>
        <w:t>подго</w:t>
      </w:r>
      <w:r w:rsidR="00162E11" w:rsidRPr="00C85341">
        <w:rPr>
          <w:rFonts w:ascii="Times New Roman" w:hAnsi="Times New Roman" w:cs="Times New Roman"/>
          <w:sz w:val="28"/>
          <w:szCs w:val="28"/>
        </w:rPr>
        <w:t>товке домашнего задания. Его содержание позволяет отработать лексические и грамматические упражнения, прослушать тексты и выполнить задания к ним.</w:t>
      </w:r>
    </w:p>
    <w:p w:rsidR="006C1194" w:rsidRPr="00C85341" w:rsidRDefault="006C1194" w:rsidP="00FE471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5341">
        <w:rPr>
          <w:rFonts w:ascii="Times New Roman" w:hAnsi="Times New Roman" w:cs="Times New Roman"/>
          <w:sz w:val="28"/>
          <w:szCs w:val="28"/>
        </w:rPr>
        <w:t>Данн</w:t>
      </w:r>
      <w:r w:rsidR="00FE471A">
        <w:rPr>
          <w:rFonts w:ascii="Times New Roman" w:hAnsi="Times New Roman" w:cs="Times New Roman"/>
          <w:sz w:val="28"/>
          <w:szCs w:val="28"/>
        </w:rPr>
        <w:t>о</w:t>
      </w:r>
      <w:r w:rsidRPr="00C85341">
        <w:rPr>
          <w:rFonts w:ascii="Times New Roman" w:hAnsi="Times New Roman" w:cs="Times New Roman"/>
          <w:sz w:val="28"/>
          <w:szCs w:val="28"/>
        </w:rPr>
        <w:t>е учебное пособие призвано м</w:t>
      </w:r>
      <w:r w:rsidR="00E6239A" w:rsidRPr="00C85341">
        <w:rPr>
          <w:rFonts w:ascii="Times New Roman" w:hAnsi="Times New Roman" w:cs="Times New Roman"/>
          <w:sz w:val="28"/>
          <w:szCs w:val="28"/>
        </w:rPr>
        <w:t xml:space="preserve">одернизировать образовательный </w:t>
      </w:r>
      <w:r w:rsidRPr="00C85341">
        <w:rPr>
          <w:rFonts w:ascii="Times New Roman" w:hAnsi="Times New Roman" w:cs="Times New Roman"/>
          <w:sz w:val="28"/>
          <w:szCs w:val="28"/>
        </w:rPr>
        <w:t>процесс, повысить мотивацию учащихся</w:t>
      </w:r>
      <w:r w:rsidR="00BF0205" w:rsidRPr="00C85341">
        <w:rPr>
          <w:rFonts w:ascii="Times New Roman" w:hAnsi="Times New Roman" w:cs="Times New Roman"/>
          <w:sz w:val="28"/>
          <w:szCs w:val="28"/>
        </w:rPr>
        <w:t xml:space="preserve"> </w:t>
      </w:r>
      <w:r w:rsidRPr="00C85341">
        <w:rPr>
          <w:rFonts w:ascii="Times New Roman" w:hAnsi="Times New Roman" w:cs="Times New Roman"/>
          <w:sz w:val="28"/>
          <w:szCs w:val="28"/>
        </w:rPr>
        <w:t>и их внутреннюю активность, что в свою очередь, позитивно скажется на повышении качества и эффективности обучения испанскому языку.</w:t>
      </w:r>
    </w:p>
    <w:sectPr w:rsidR="006C1194" w:rsidRPr="00C85341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4C3D" w:rsidRDefault="00D04C3D" w:rsidP="0084215E">
      <w:pPr>
        <w:spacing w:after="0" w:line="240" w:lineRule="auto"/>
      </w:pPr>
      <w:r>
        <w:separator/>
      </w:r>
    </w:p>
  </w:endnote>
  <w:endnote w:type="continuationSeparator" w:id="0">
    <w:p w:rsidR="00D04C3D" w:rsidRDefault="00D04C3D" w:rsidP="00842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Times New Roman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7179580"/>
      <w:docPartObj>
        <w:docPartGallery w:val="Page Numbers (Bottom of Page)"/>
        <w:docPartUnique/>
      </w:docPartObj>
    </w:sdtPr>
    <w:sdtEndPr/>
    <w:sdtContent>
      <w:p w:rsidR="0084215E" w:rsidRDefault="0084215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5A93">
          <w:rPr>
            <w:noProof/>
          </w:rPr>
          <w:t>5</w:t>
        </w:r>
        <w:r>
          <w:fldChar w:fldCharType="end"/>
        </w:r>
      </w:p>
    </w:sdtContent>
  </w:sdt>
  <w:p w:rsidR="0084215E" w:rsidRDefault="0084215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4C3D" w:rsidRDefault="00D04C3D" w:rsidP="0084215E">
      <w:pPr>
        <w:spacing w:after="0" w:line="240" w:lineRule="auto"/>
      </w:pPr>
      <w:r>
        <w:separator/>
      </w:r>
    </w:p>
  </w:footnote>
  <w:footnote w:type="continuationSeparator" w:id="0">
    <w:p w:rsidR="00D04C3D" w:rsidRDefault="00D04C3D" w:rsidP="008421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216DE"/>
    <w:multiLevelType w:val="hybridMultilevel"/>
    <w:tmpl w:val="E514EE8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7243766"/>
    <w:multiLevelType w:val="hybridMultilevel"/>
    <w:tmpl w:val="15E0A4B8"/>
    <w:lvl w:ilvl="0" w:tplc="CE6C812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3E3949"/>
    <w:multiLevelType w:val="hybridMultilevel"/>
    <w:tmpl w:val="DEF2A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52996"/>
    <w:multiLevelType w:val="hybridMultilevel"/>
    <w:tmpl w:val="EA0A3A66"/>
    <w:lvl w:ilvl="0" w:tplc="01AA2E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7E0B75"/>
    <w:multiLevelType w:val="hybridMultilevel"/>
    <w:tmpl w:val="982C49E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72E3F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6FCBC7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8C695E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436F06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E1AB4D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6EA8E1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B2CC22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7026D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4A931DF4"/>
    <w:multiLevelType w:val="hybridMultilevel"/>
    <w:tmpl w:val="9744A4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E957881"/>
    <w:multiLevelType w:val="hybridMultilevel"/>
    <w:tmpl w:val="EC6696B0"/>
    <w:lvl w:ilvl="0" w:tplc="01D4746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996315"/>
    <w:multiLevelType w:val="hybridMultilevel"/>
    <w:tmpl w:val="DC2E8C5E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8B5302"/>
    <w:multiLevelType w:val="hybridMultilevel"/>
    <w:tmpl w:val="C04EE4DE"/>
    <w:lvl w:ilvl="0" w:tplc="A1F4A99E">
      <w:start w:val="1"/>
      <w:numFmt w:val="decimal"/>
      <w:lvlText w:val="%1."/>
      <w:lvlJc w:val="left"/>
      <w:pPr>
        <w:ind w:left="1211" w:hanging="360"/>
      </w:pPr>
      <w:rPr>
        <w:rFonts w:eastAsiaTheme="minorHAnsi" w:hint="default"/>
        <w:color w:val="272837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6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1D9B"/>
    <w:rsid w:val="0000294D"/>
    <w:rsid w:val="000102AE"/>
    <w:rsid w:val="0001105F"/>
    <w:rsid w:val="00011393"/>
    <w:rsid w:val="00011C73"/>
    <w:rsid w:val="000124BD"/>
    <w:rsid w:val="00022FEA"/>
    <w:rsid w:val="00047EE8"/>
    <w:rsid w:val="00052EEA"/>
    <w:rsid w:val="00066A56"/>
    <w:rsid w:val="0009096D"/>
    <w:rsid w:val="000934B1"/>
    <w:rsid w:val="00094AAB"/>
    <w:rsid w:val="000A0015"/>
    <w:rsid w:val="000A01D1"/>
    <w:rsid w:val="000A568D"/>
    <w:rsid w:val="000A69DD"/>
    <w:rsid w:val="000B0111"/>
    <w:rsid w:val="000C1E4D"/>
    <w:rsid w:val="000C7600"/>
    <w:rsid w:val="000F2400"/>
    <w:rsid w:val="001306AD"/>
    <w:rsid w:val="001312AC"/>
    <w:rsid w:val="00136480"/>
    <w:rsid w:val="00136D46"/>
    <w:rsid w:val="00162E11"/>
    <w:rsid w:val="0018261F"/>
    <w:rsid w:val="00193A69"/>
    <w:rsid w:val="001A27E6"/>
    <w:rsid w:val="001A7EDB"/>
    <w:rsid w:val="001B0525"/>
    <w:rsid w:val="001B458E"/>
    <w:rsid w:val="001B466F"/>
    <w:rsid w:val="001C043E"/>
    <w:rsid w:val="001D1DB0"/>
    <w:rsid w:val="001E1F21"/>
    <w:rsid w:val="001E6D66"/>
    <w:rsid w:val="001E70C2"/>
    <w:rsid w:val="002000CC"/>
    <w:rsid w:val="002008E7"/>
    <w:rsid w:val="00211D9B"/>
    <w:rsid w:val="0022073D"/>
    <w:rsid w:val="00222194"/>
    <w:rsid w:val="00230875"/>
    <w:rsid w:val="00252B21"/>
    <w:rsid w:val="0025409D"/>
    <w:rsid w:val="002567E4"/>
    <w:rsid w:val="00262043"/>
    <w:rsid w:val="00281935"/>
    <w:rsid w:val="002B13C1"/>
    <w:rsid w:val="002B6927"/>
    <w:rsid w:val="002B74CC"/>
    <w:rsid w:val="002C4957"/>
    <w:rsid w:val="002C71CC"/>
    <w:rsid w:val="002D5FF6"/>
    <w:rsid w:val="002E01D2"/>
    <w:rsid w:val="002E0A8B"/>
    <w:rsid w:val="002F0E36"/>
    <w:rsid w:val="00300AE7"/>
    <w:rsid w:val="00300DB6"/>
    <w:rsid w:val="00302FDA"/>
    <w:rsid w:val="00307740"/>
    <w:rsid w:val="00313BBE"/>
    <w:rsid w:val="003152EB"/>
    <w:rsid w:val="003274C2"/>
    <w:rsid w:val="003709A9"/>
    <w:rsid w:val="003817C9"/>
    <w:rsid w:val="003A789C"/>
    <w:rsid w:val="003A7D4E"/>
    <w:rsid w:val="003B395E"/>
    <w:rsid w:val="003C04C6"/>
    <w:rsid w:val="003C2832"/>
    <w:rsid w:val="003C7E3B"/>
    <w:rsid w:val="00401266"/>
    <w:rsid w:val="00432111"/>
    <w:rsid w:val="00433FAD"/>
    <w:rsid w:val="00440310"/>
    <w:rsid w:val="00444A30"/>
    <w:rsid w:val="00445927"/>
    <w:rsid w:val="00450A85"/>
    <w:rsid w:val="00452A78"/>
    <w:rsid w:val="00463E21"/>
    <w:rsid w:val="004676D9"/>
    <w:rsid w:val="00481ECA"/>
    <w:rsid w:val="004A4C61"/>
    <w:rsid w:val="004B1B01"/>
    <w:rsid w:val="004D6661"/>
    <w:rsid w:val="004E26D2"/>
    <w:rsid w:val="004E7EA5"/>
    <w:rsid w:val="00507C83"/>
    <w:rsid w:val="00537D4B"/>
    <w:rsid w:val="00545CA5"/>
    <w:rsid w:val="00560AA8"/>
    <w:rsid w:val="005643C9"/>
    <w:rsid w:val="005730A1"/>
    <w:rsid w:val="00581A13"/>
    <w:rsid w:val="00582ADB"/>
    <w:rsid w:val="005845A8"/>
    <w:rsid w:val="005A363D"/>
    <w:rsid w:val="005A53B6"/>
    <w:rsid w:val="005A70BA"/>
    <w:rsid w:val="005B517F"/>
    <w:rsid w:val="005B6103"/>
    <w:rsid w:val="005B7355"/>
    <w:rsid w:val="005C6D65"/>
    <w:rsid w:val="005D4375"/>
    <w:rsid w:val="005D5DCD"/>
    <w:rsid w:val="005E0DCC"/>
    <w:rsid w:val="005F0097"/>
    <w:rsid w:val="005F11D6"/>
    <w:rsid w:val="005F752C"/>
    <w:rsid w:val="00605F22"/>
    <w:rsid w:val="006061A5"/>
    <w:rsid w:val="00610642"/>
    <w:rsid w:val="00617C41"/>
    <w:rsid w:val="006205EE"/>
    <w:rsid w:val="00624E76"/>
    <w:rsid w:val="00633CCA"/>
    <w:rsid w:val="00643FDE"/>
    <w:rsid w:val="00644F27"/>
    <w:rsid w:val="00670E49"/>
    <w:rsid w:val="00694630"/>
    <w:rsid w:val="006977DE"/>
    <w:rsid w:val="006A2A10"/>
    <w:rsid w:val="006B34F1"/>
    <w:rsid w:val="006C1194"/>
    <w:rsid w:val="006D2958"/>
    <w:rsid w:val="006E5A66"/>
    <w:rsid w:val="006F6462"/>
    <w:rsid w:val="00710D6D"/>
    <w:rsid w:val="00714CF7"/>
    <w:rsid w:val="00734556"/>
    <w:rsid w:val="00734B79"/>
    <w:rsid w:val="007408F5"/>
    <w:rsid w:val="0076375B"/>
    <w:rsid w:val="00790AAD"/>
    <w:rsid w:val="00792F21"/>
    <w:rsid w:val="007B5439"/>
    <w:rsid w:val="007C3D60"/>
    <w:rsid w:val="007D2D6F"/>
    <w:rsid w:val="007F69AD"/>
    <w:rsid w:val="0080265A"/>
    <w:rsid w:val="0080505F"/>
    <w:rsid w:val="00805A93"/>
    <w:rsid w:val="00815E45"/>
    <w:rsid w:val="00821E63"/>
    <w:rsid w:val="00822B73"/>
    <w:rsid w:val="0084215E"/>
    <w:rsid w:val="00861A25"/>
    <w:rsid w:val="008666D8"/>
    <w:rsid w:val="00866C8A"/>
    <w:rsid w:val="008731C1"/>
    <w:rsid w:val="008767F0"/>
    <w:rsid w:val="00882A35"/>
    <w:rsid w:val="00886183"/>
    <w:rsid w:val="0088735F"/>
    <w:rsid w:val="008C285D"/>
    <w:rsid w:val="008C4E6C"/>
    <w:rsid w:val="008D0930"/>
    <w:rsid w:val="008E6EE2"/>
    <w:rsid w:val="0090683D"/>
    <w:rsid w:val="0091448C"/>
    <w:rsid w:val="00923FEC"/>
    <w:rsid w:val="009245CF"/>
    <w:rsid w:val="009261EE"/>
    <w:rsid w:val="00947B57"/>
    <w:rsid w:val="00961EAA"/>
    <w:rsid w:val="00964225"/>
    <w:rsid w:val="00984591"/>
    <w:rsid w:val="00991E8F"/>
    <w:rsid w:val="0099234F"/>
    <w:rsid w:val="009A349C"/>
    <w:rsid w:val="009B6A20"/>
    <w:rsid w:val="009C26AD"/>
    <w:rsid w:val="009D5B4E"/>
    <w:rsid w:val="009E0096"/>
    <w:rsid w:val="009F4CD9"/>
    <w:rsid w:val="00A00825"/>
    <w:rsid w:val="00A14FD0"/>
    <w:rsid w:val="00A16A6D"/>
    <w:rsid w:val="00A53040"/>
    <w:rsid w:val="00A562AC"/>
    <w:rsid w:val="00A657E9"/>
    <w:rsid w:val="00A86467"/>
    <w:rsid w:val="00A96D46"/>
    <w:rsid w:val="00AF4C6C"/>
    <w:rsid w:val="00AF6987"/>
    <w:rsid w:val="00AF7775"/>
    <w:rsid w:val="00B01729"/>
    <w:rsid w:val="00B025FE"/>
    <w:rsid w:val="00B027BD"/>
    <w:rsid w:val="00B03EEE"/>
    <w:rsid w:val="00B108F8"/>
    <w:rsid w:val="00B16714"/>
    <w:rsid w:val="00B42EF5"/>
    <w:rsid w:val="00B4798F"/>
    <w:rsid w:val="00B55011"/>
    <w:rsid w:val="00B56073"/>
    <w:rsid w:val="00B64568"/>
    <w:rsid w:val="00B833DB"/>
    <w:rsid w:val="00B94AB9"/>
    <w:rsid w:val="00BA1FA3"/>
    <w:rsid w:val="00BB5F4E"/>
    <w:rsid w:val="00BD4625"/>
    <w:rsid w:val="00BE13FD"/>
    <w:rsid w:val="00BF0205"/>
    <w:rsid w:val="00BF0B00"/>
    <w:rsid w:val="00BF20A5"/>
    <w:rsid w:val="00BF4845"/>
    <w:rsid w:val="00C00184"/>
    <w:rsid w:val="00C03BB9"/>
    <w:rsid w:val="00C22648"/>
    <w:rsid w:val="00C3511A"/>
    <w:rsid w:val="00C400E8"/>
    <w:rsid w:val="00C53926"/>
    <w:rsid w:val="00C63ADB"/>
    <w:rsid w:val="00C736B1"/>
    <w:rsid w:val="00C80046"/>
    <w:rsid w:val="00C85341"/>
    <w:rsid w:val="00C85B2B"/>
    <w:rsid w:val="00C92A45"/>
    <w:rsid w:val="00CA7F78"/>
    <w:rsid w:val="00CC2886"/>
    <w:rsid w:val="00CD0B9A"/>
    <w:rsid w:val="00CD3F4E"/>
    <w:rsid w:val="00CE00C3"/>
    <w:rsid w:val="00CE4014"/>
    <w:rsid w:val="00CE6DB3"/>
    <w:rsid w:val="00D04C3D"/>
    <w:rsid w:val="00D078BF"/>
    <w:rsid w:val="00D2296F"/>
    <w:rsid w:val="00D3158C"/>
    <w:rsid w:val="00D31F75"/>
    <w:rsid w:val="00D40532"/>
    <w:rsid w:val="00D422D6"/>
    <w:rsid w:val="00D439A3"/>
    <w:rsid w:val="00D46387"/>
    <w:rsid w:val="00D729DE"/>
    <w:rsid w:val="00D73130"/>
    <w:rsid w:val="00D7316B"/>
    <w:rsid w:val="00D777DC"/>
    <w:rsid w:val="00D87E46"/>
    <w:rsid w:val="00D90BAF"/>
    <w:rsid w:val="00D92EE8"/>
    <w:rsid w:val="00DA413B"/>
    <w:rsid w:val="00DA43FD"/>
    <w:rsid w:val="00DA68B2"/>
    <w:rsid w:val="00DB0075"/>
    <w:rsid w:val="00DB69DB"/>
    <w:rsid w:val="00DD0375"/>
    <w:rsid w:val="00DD2254"/>
    <w:rsid w:val="00DE1983"/>
    <w:rsid w:val="00E01025"/>
    <w:rsid w:val="00E05446"/>
    <w:rsid w:val="00E0610A"/>
    <w:rsid w:val="00E070F5"/>
    <w:rsid w:val="00E163FA"/>
    <w:rsid w:val="00E1664A"/>
    <w:rsid w:val="00E30563"/>
    <w:rsid w:val="00E34BFF"/>
    <w:rsid w:val="00E45E5E"/>
    <w:rsid w:val="00E53214"/>
    <w:rsid w:val="00E607E7"/>
    <w:rsid w:val="00E6239A"/>
    <w:rsid w:val="00E65322"/>
    <w:rsid w:val="00E73972"/>
    <w:rsid w:val="00E8081B"/>
    <w:rsid w:val="00E84331"/>
    <w:rsid w:val="00E84F69"/>
    <w:rsid w:val="00E8682B"/>
    <w:rsid w:val="00E95158"/>
    <w:rsid w:val="00EB502C"/>
    <w:rsid w:val="00EC1DD4"/>
    <w:rsid w:val="00EC4B26"/>
    <w:rsid w:val="00ED1D70"/>
    <w:rsid w:val="00EE6126"/>
    <w:rsid w:val="00EF1FF9"/>
    <w:rsid w:val="00F00E5F"/>
    <w:rsid w:val="00F11DE7"/>
    <w:rsid w:val="00F21A88"/>
    <w:rsid w:val="00F237C9"/>
    <w:rsid w:val="00F32E6C"/>
    <w:rsid w:val="00F41166"/>
    <w:rsid w:val="00F509A1"/>
    <w:rsid w:val="00F72630"/>
    <w:rsid w:val="00F85E62"/>
    <w:rsid w:val="00F90CCB"/>
    <w:rsid w:val="00F93A5E"/>
    <w:rsid w:val="00FA18FD"/>
    <w:rsid w:val="00FA4051"/>
    <w:rsid w:val="00FB0DB1"/>
    <w:rsid w:val="00FC3001"/>
    <w:rsid w:val="00FC4254"/>
    <w:rsid w:val="00FC4BE8"/>
    <w:rsid w:val="00FC615C"/>
    <w:rsid w:val="00FD31F2"/>
    <w:rsid w:val="00FD79E5"/>
    <w:rsid w:val="00FE171A"/>
    <w:rsid w:val="00FE2DC6"/>
    <w:rsid w:val="00FE471A"/>
    <w:rsid w:val="00FE4AD5"/>
    <w:rsid w:val="00FE6F51"/>
    <w:rsid w:val="00FF1C6C"/>
    <w:rsid w:val="00FF3CC8"/>
    <w:rsid w:val="00FF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7D982"/>
  <w15:docId w15:val="{D6CB346B-5463-4068-871F-26E7575B5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C6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1D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F1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A27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DA43F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842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215E"/>
  </w:style>
  <w:style w:type="paragraph" w:styleId="a9">
    <w:name w:val="footer"/>
    <w:basedOn w:val="a"/>
    <w:link w:val="aa"/>
    <w:uiPriority w:val="99"/>
    <w:unhideWhenUsed/>
    <w:rsid w:val="00842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215E"/>
  </w:style>
  <w:style w:type="character" w:customStyle="1" w:styleId="fontstyle21">
    <w:name w:val="fontstyle21"/>
    <w:basedOn w:val="a0"/>
    <w:rsid w:val="002F0E36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paragraph" w:styleId="ab">
    <w:name w:val="Title"/>
    <w:basedOn w:val="a"/>
    <w:link w:val="ac"/>
    <w:qFormat/>
    <w:rsid w:val="00313BB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Заголовок Знак"/>
    <w:basedOn w:val="a0"/>
    <w:link w:val="ab"/>
    <w:rsid w:val="00313BBE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B3DA0-5731-455C-BB60-AA8CF5722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2847</TotalTime>
  <Pages>10</Pages>
  <Words>1846</Words>
  <Characters>10526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</dc:creator>
  <cp:keywords/>
  <dc:description/>
  <cp:lastModifiedBy>User</cp:lastModifiedBy>
  <cp:revision>202</cp:revision>
  <cp:lastPrinted>2021-09-02T09:27:00Z</cp:lastPrinted>
  <dcterms:created xsi:type="dcterms:W3CDTF">2021-08-11T03:23:00Z</dcterms:created>
  <dcterms:modified xsi:type="dcterms:W3CDTF">2021-09-15T08:04:00Z</dcterms:modified>
</cp:coreProperties>
</file>