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3578"/>
      </w:tblGrid>
      <w:tr w:rsidR="00AC62E8" w:rsidRPr="006B00B9" w:rsidTr="00E50BA8">
        <w:trPr>
          <w:trHeight w:val="238"/>
        </w:trPr>
        <w:tc>
          <w:tcPr>
            <w:tcW w:w="3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2E8" w:rsidRPr="006B00B9" w:rsidRDefault="00AC62E8" w:rsidP="00E50BA8">
            <w:pPr>
              <w:pStyle w:val="cap1"/>
              <w:rPr>
                <w:sz w:val="30"/>
                <w:szCs w:val="30"/>
              </w:rPr>
            </w:pPr>
            <w:r w:rsidRPr="006B00B9">
              <w:rPr>
                <w:sz w:val="30"/>
                <w:szCs w:val="30"/>
              </w:rPr>
              <w:t> </w:t>
            </w:r>
          </w:p>
        </w:tc>
        <w:tc>
          <w:tcPr>
            <w:tcW w:w="1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2E8" w:rsidRDefault="00AC62E8" w:rsidP="00E50BA8">
            <w:pPr>
              <w:pStyle w:val="capu1"/>
              <w:spacing w:after="0"/>
              <w:rPr>
                <w:sz w:val="30"/>
                <w:szCs w:val="30"/>
              </w:rPr>
            </w:pPr>
            <w:r w:rsidRPr="006B00B9">
              <w:rPr>
                <w:sz w:val="30"/>
                <w:szCs w:val="30"/>
              </w:rPr>
              <w:t>УТВЕРЖДЕНО</w:t>
            </w:r>
          </w:p>
          <w:p w:rsidR="00AC62E8" w:rsidRPr="006B00B9" w:rsidRDefault="00AC62E8" w:rsidP="00E50BA8">
            <w:pPr>
              <w:pStyle w:val="capu1"/>
              <w:spacing w:after="0"/>
              <w:rPr>
                <w:sz w:val="30"/>
                <w:szCs w:val="30"/>
              </w:rPr>
            </w:pPr>
          </w:p>
          <w:p w:rsidR="00AC62E8" w:rsidRPr="006B00B9" w:rsidRDefault="00AC62E8" w:rsidP="00E50BA8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6B00B9">
              <w:rPr>
                <w:sz w:val="30"/>
                <w:szCs w:val="30"/>
              </w:rPr>
              <w:t>Постановление</w:t>
            </w:r>
          </w:p>
          <w:p w:rsidR="00AC62E8" w:rsidRPr="006B00B9" w:rsidRDefault="00AC62E8" w:rsidP="00E50BA8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6B00B9">
              <w:rPr>
                <w:sz w:val="30"/>
                <w:szCs w:val="30"/>
              </w:rPr>
              <w:t>Министерства образования</w:t>
            </w:r>
            <w:r w:rsidRPr="006B00B9">
              <w:rPr>
                <w:sz w:val="30"/>
                <w:szCs w:val="30"/>
              </w:rPr>
              <w:br/>
              <w:t>Республики Беларусь</w:t>
            </w:r>
          </w:p>
          <w:p w:rsidR="00AC62E8" w:rsidRPr="006B00B9" w:rsidRDefault="00AC62E8" w:rsidP="00E50BA8">
            <w:pPr>
              <w:pStyle w:val="cap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07.07.2023</w:t>
            </w:r>
            <w:r w:rsidRPr="006B00B9">
              <w:rPr>
                <w:sz w:val="30"/>
                <w:szCs w:val="30"/>
              </w:rPr>
              <w:t xml:space="preserve"> № </w:t>
            </w:r>
            <w:r>
              <w:rPr>
                <w:sz w:val="30"/>
                <w:szCs w:val="30"/>
              </w:rPr>
              <w:t>190</w:t>
            </w:r>
          </w:p>
        </w:tc>
      </w:tr>
    </w:tbl>
    <w:p w:rsidR="00AC62E8" w:rsidRPr="006B00B9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6B00B9">
        <w:rPr>
          <w:b w:val="0"/>
          <w:sz w:val="30"/>
          <w:szCs w:val="30"/>
        </w:rPr>
        <w:t>Учебная программа по учебному предмету</w:t>
      </w:r>
    </w:p>
    <w:p w:rsidR="00AC62E8" w:rsidRPr="006B00B9" w:rsidRDefault="00AC62E8" w:rsidP="00AC62E8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6B00B9">
        <w:rPr>
          <w:b w:val="0"/>
          <w:sz w:val="30"/>
          <w:szCs w:val="30"/>
        </w:rPr>
        <w:t>«Математика»</w:t>
      </w:r>
    </w:p>
    <w:p w:rsidR="00AC62E8" w:rsidRPr="006B00B9" w:rsidRDefault="00AC62E8" w:rsidP="00AC62E8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6B00B9">
        <w:rPr>
          <w:b w:val="0"/>
          <w:sz w:val="30"/>
          <w:szCs w:val="30"/>
        </w:rPr>
        <w:t xml:space="preserve">для </w:t>
      </w:r>
      <w:bookmarkStart w:id="0" w:name="_Hlk124274081"/>
      <w:r w:rsidRPr="006B00B9">
        <w:rPr>
          <w:b w:val="0"/>
          <w:sz w:val="30"/>
          <w:szCs w:val="30"/>
        </w:rPr>
        <w:t>V</w:t>
      </w:r>
      <w:r w:rsidR="00424C64">
        <w:rPr>
          <w:b w:val="0"/>
          <w:sz w:val="30"/>
          <w:szCs w:val="30"/>
          <w:lang w:val="en-US"/>
        </w:rPr>
        <w:t>II</w:t>
      </w:r>
      <w:r w:rsidRPr="006B00B9">
        <w:rPr>
          <w:b w:val="0"/>
          <w:sz w:val="30"/>
          <w:szCs w:val="30"/>
        </w:rPr>
        <w:t xml:space="preserve"> класс</w:t>
      </w:r>
      <w:r w:rsidR="00424C64">
        <w:rPr>
          <w:b w:val="0"/>
          <w:sz w:val="30"/>
          <w:szCs w:val="30"/>
          <w:lang w:val="be-BY"/>
        </w:rPr>
        <w:t>а</w:t>
      </w:r>
      <w:r w:rsidRPr="006B00B9">
        <w:rPr>
          <w:b w:val="0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</w:t>
      </w:r>
    </w:p>
    <w:p w:rsidR="00AC62E8" w:rsidRPr="006B00B9" w:rsidRDefault="00AC62E8" w:rsidP="00AC62E8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6B00B9">
        <w:rPr>
          <w:b w:val="0"/>
          <w:sz w:val="30"/>
          <w:szCs w:val="30"/>
        </w:rPr>
        <w:t>с русским языком обучения и воспитания</w:t>
      </w:r>
    </w:p>
    <w:bookmarkEnd w:id="0"/>
    <w:p w:rsidR="00AC62E8" w:rsidRPr="006B00B9" w:rsidRDefault="00AC62E8" w:rsidP="00AC62E8">
      <w:pPr>
        <w:spacing w:after="0" w:line="240" w:lineRule="auto"/>
        <w:rPr>
          <w:rFonts w:ascii="Times New Roman" w:eastAsiaTheme="minorEastAsia" w:hAnsi="Times New Roman"/>
          <w:bCs/>
          <w:sz w:val="30"/>
          <w:szCs w:val="30"/>
        </w:rPr>
      </w:pPr>
      <w:r w:rsidRPr="006B00B9">
        <w:rPr>
          <w:rFonts w:ascii="Times New Roman" w:eastAsiaTheme="minorEastAsia" w:hAnsi="Times New Roman"/>
          <w:bCs/>
          <w:sz w:val="30"/>
          <w:szCs w:val="30"/>
        </w:rPr>
        <w:br w:type="page"/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lastRenderedPageBreak/>
        <w:t>ГЛАВА 1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ОБЩИЕ ПОЛОЖЕНИЯ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1.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>Настоящая учебная программа по учебному предмету «Математика» (далее – учебная программа) предназначена для изучения содержания учебного предмета «Математика» в V–</w:t>
      </w:r>
      <w:r w:rsidRPr="006B00B9">
        <w:rPr>
          <w:rFonts w:ascii="Times New Roman" w:hAnsi="Times New Roman"/>
          <w:sz w:val="30"/>
          <w:szCs w:val="30"/>
          <w:lang w:val="en-US"/>
        </w:rPr>
        <w:t>IX</w:t>
      </w:r>
      <w:r w:rsidRPr="006B00B9">
        <w:rPr>
          <w:rFonts w:ascii="Times New Roman" w:hAnsi="Times New Roman"/>
          <w:sz w:val="30"/>
          <w:szCs w:val="30"/>
        </w:rPr>
        <w:t xml:space="preserve"> классах учреждений образования, реализующих образовательные программы общего среднего образования. </w:t>
      </w:r>
    </w:p>
    <w:p w:rsidR="00AC62E8" w:rsidRPr="006B00B9" w:rsidRDefault="00AC62E8" w:rsidP="00AC62E8">
      <w:pPr>
        <w:pStyle w:val="newncpi0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2.</w:t>
      </w:r>
      <w:r w:rsidRPr="006B00B9">
        <w:rPr>
          <w:sz w:val="30"/>
          <w:szCs w:val="30"/>
          <w:lang w:val="be-BY"/>
        </w:rPr>
        <w:t> </w:t>
      </w:r>
      <w:r w:rsidRPr="006B00B9">
        <w:rPr>
          <w:sz w:val="30"/>
          <w:szCs w:val="30"/>
        </w:rPr>
        <w:t>Настоящая учебная</w:t>
      </w:r>
      <w:r w:rsidRPr="006B00B9">
        <w:rPr>
          <w:rFonts w:eastAsia="Times New Roman"/>
          <w:sz w:val="30"/>
          <w:szCs w:val="30"/>
        </w:rPr>
        <w:t xml:space="preserve"> программа рассчитана на 175 часов в V</w:t>
      </w:r>
      <w:r w:rsidRPr="006B00B9">
        <w:rPr>
          <w:sz w:val="30"/>
          <w:szCs w:val="30"/>
        </w:rPr>
        <w:t>–</w:t>
      </w:r>
      <w:r w:rsidRPr="006B00B9">
        <w:rPr>
          <w:rFonts w:eastAsia="Times New Roman"/>
          <w:sz w:val="30"/>
          <w:szCs w:val="30"/>
        </w:rPr>
        <w:t>VIII классах (5 учебных часов в неделю) и на 152 часа в IX классе (4</w:t>
      </w:r>
      <w:r w:rsidRPr="006B00B9">
        <w:rPr>
          <w:rFonts w:eastAsia="Times New Roman"/>
          <w:sz w:val="30"/>
          <w:szCs w:val="30"/>
          <w:lang w:val="be-BY"/>
        </w:rPr>
        <w:t> </w:t>
      </w:r>
      <w:r w:rsidRPr="006B00B9">
        <w:rPr>
          <w:rFonts w:eastAsia="Times New Roman"/>
          <w:sz w:val="30"/>
          <w:szCs w:val="30"/>
        </w:rPr>
        <w:t xml:space="preserve">учебных часа в неделю в первом полугодии, 5 учебных часов в неделю во втором полугодии учебного года). При этом для каждого с </w:t>
      </w:r>
      <w:r w:rsidRPr="006B00B9">
        <w:rPr>
          <w:sz w:val="30"/>
          <w:szCs w:val="30"/>
        </w:rPr>
        <w:t xml:space="preserve">V по IX класс </w:t>
      </w:r>
      <w:r w:rsidRPr="006B00B9">
        <w:rPr>
          <w:rFonts w:eastAsia="Times New Roman"/>
          <w:sz w:val="30"/>
          <w:szCs w:val="30"/>
        </w:rPr>
        <w:t>предусмотрено по 5 резервных часов.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При изучении учебного предмета «Математика» в VII–IX классах выделяются два содержательных компонента: алгебраический и геометрический. В VII–VIII классах при изучении содержания алгебраического и геометрического компонентов учебные часы распределяются: 3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> – алгебра и 2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геометрия в неделю. В IX классе при изучении содержания алгебраического и геометрического компонентов учебные часы распределяются: I четверть – 4 учебных часа в неделю: 2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алгебра и 2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геометрия; II четверть – 4 учебных часа в неделю: 3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алгебра и 1 ч</w:t>
      </w:r>
      <w:r w:rsidRPr="006B00B9">
        <w:rPr>
          <w:rFonts w:ascii="Times New Roman" w:hAnsi="Times New Roman"/>
          <w:sz w:val="30"/>
          <w:szCs w:val="30"/>
          <w:lang w:val="be-BY"/>
        </w:rPr>
        <w:t>ас</w:t>
      </w:r>
      <w:r w:rsidRPr="006B00B9">
        <w:rPr>
          <w:rFonts w:ascii="Times New Roman" w:hAnsi="Times New Roman"/>
          <w:sz w:val="30"/>
          <w:szCs w:val="30"/>
        </w:rPr>
        <w:t xml:space="preserve"> – геометрия; III и IV четверти – 5 учебных часов в неделю: 3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алгебра и 2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геометрия.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Количество учебных часов, отведенное на изучение содержания соответствующих тем в V–</w:t>
      </w:r>
      <w:r w:rsidRPr="006B00B9">
        <w:rPr>
          <w:rFonts w:ascii="Times New Roman" w:hAnsi="Times New Roman"/>
          <w:sz w:val="30"/>
          <w:szCs w:val="30"/>
          <w:lang w:val="en-US"/>
        </w:rPr>
        <w:t>IX</w:t>
      </w:r>
      <w:r w:rsidRPr="006B00B9">
        <w:rPr>
          <w:rFonts w:ascii="Times New Roman" w:hAnsi="Times New Roman"/>
          <w:sz w:val="30"/>
          <w:szCs w:val="30"/>
        </w:rPr>
        <w:t xml:space="preserve"> классах, является примерным и включает резерв учебных часов, учебные часы для организации повторения, обобщения и систематизации учебного материала.</w:t>
      </w:r>
      <w:r>
        <w:rPr>
          <w:rFonts w:ascii="Times New Roman" w:hAnsi="Times New Roman"/>
          <w:sz w:val="30"/>
          <w:szCs w:val="30"/>
        </w:rPr>
        <w:t xml:space="preserve"> Педагогический работник</w:t>
      </w:r>
      <w:r w:rsidRPr="006B00B9">
        <w:rPr>
          <w:rFonts w:ascii="Times New Roman" w:hAnsi="Times New Roman"/>
          <w:sz w:val="30"/>
          <w:szCs w:val="30"/>
        </w:rPr>
        <w:t xml:space="preserve">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3.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 xml:space="preserve">Цели: </w:t>
      </w:r>
    </w:p>
    <w:p w:rsidR="00AC62E8" w:rsidRPr="006B00B9" w:rsidRDefault="00AC62E8" w:rsidP="00AC62E8">
      <w:pPr>
        <w:pStyle w:val="point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 xml:space="preserve">формирование у учащихся научного мировоззрения, познавательного интереса, предметных и </w:t>
      </w:r>
      <w:proofErr w:type="spellStart"/>
      <w:r w:rsidRPr="006B00B9">
        <w:rPr>
          <w:rFonts w:eastAsia="Times New Roman"/>
          <w:sz w:val="30"/>
          <w:szCs w:val="30"/>
          <w:lang w:eastAsia="en-US"/>
        </w:rPr>
        <w:t>метапредметных</w:t>
      </w:r>
      <w:proofErr w:type="spellEnd"/>
      <w:r w:rsidRPr="006B00B9">
        <w:rPr>
          <w:rFonts w:eastAsia="Times New Roman"/>
          <w:sz w:val="30"/>
          <w:szCs w:val="30"/>
          <w:lang w:eastAsia="en-US"/>
        </w:rPr>
        <w:t xml:space="preserve">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формирование у учащихся математической грамотности и овладение ими при изучении учебного предмета «Математика» </w:t>
      </w:r>
      <w:r w:rsidRPr="006B00B9">
        <w:rPr>
          <w:rFonts w:ascii="Times New Roman" w:hAnsi="Times New Roman"/>
          <w:sz w:val="30"/>
          <w:szCs w:val="30"/>
        </w:rPr>
        <w:lastRenderedPageBreak/>
        <w:t>разнообразными способами деятельности, применимыми как в рамках образовательного процесса, так и в реальных жизненных ситуациях;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овладение учащимися компонентами предметной компетенции, которые необходимы для продолжения получения образования на III ступени общего среднего образования или на уровнях профессионально-технического, среднего специального образования;</w:t>
      </w:r>
    </w:p>
    <w:p w:rsidR="00AC62E8" w:rsidRPr="006B00B9" w:rsidRDefault="00AC62E8" w:rsidP="00AC62E8">
      <w:pPr>
        <w:pStyle w:val="point"/>
        <w:ind w:firstLine="709"/>
        <w:rPr>
          <w:rFonts w:eastAsia="Times New Roman"/>
          <w:sz w:val="30"/>
          <w:szCs w:val="30"/>
          <w:u w:val="single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4.</w:t>
      </w:r>
      <w:r w:rsidRPr="006B00B9">
        <w:rPr>
          <w:sz w:val="30"/>
          <w:szCs w:val="30"/>
          <w:lang w:val="be-BY"/>
        </w:rPr>
        <w:t> </w:t>
      </w:r>
      <w:r w:rsidRPr="006B00B9">
        <w:rPr>
          <w:sz w:val="30"/>
          <w:szCs w:val="30"/>
        </w:rPr>
        <w:t xml:space="preserve">Задачи: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>формирование у учащихся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C62E8" w:rsidRPr="006B00B9" w:rsidRDefault="00AC62E8" w:rsidP="00AC62E8">
      <w:pPr>
        <w:pStyle w:val="point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развитие у учащихся культуры устной и письменной речи, логического и критического мышления, способности аргументированно отстаивать свои убеждения; </w:t>
      </w:r>
    </w:p>
    <w:p w:rsidR="00AC62E8" w:rsidRPr="006B00B9" w:rsidRDefault="00AC62E8" w:rsidP="00AC62E8">
      <w:pPr>
        <w:pStyle w:val="point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развитие у учащихся умений работать с различными источниками информации, описывать реальные объекты и явления с помощью математических моделей;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>воспитание качеств личности учащихся, обеспечивающих социальную мобильность, способность принимать самостоятельные решения и нести за них ответственность;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 xml:space="preserve">развитие </w:t>
      </w:r>
      <w:r w:rsidRPr="006B00B9">
        <w:rPr>
          <w:rFonts w:eastAsia="Times New Roman"/>
          <w:sz w:val="30"/>
          <w:szCs w:val="30"/>
          <w:lang w:eastAsia="en-US"/>
        </w:rPr>
        <w:t xml:space="preserve">у учащихся </w:t>
      </w:r>
      <w:r w:rsidRPr="006B00B9">
        <w:rPr>
          <w:rFonts w:eastAsia="Times New Roman"/>
          <w:sz w:val="30"/>
          <w:szCs w:val="30"/>
        </w:rPr>
        <w:t>математических способностей, интереса к творческой деятельности.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5.</w:t>
      </w:r>
      <w:r w:rsidRPr="006B00B9">
        <w:rPr>
          <w:sz w:val="30"/>
          <w:szCs w:val="30"/>
          <w:lang w:val="be-BY"/>
        </w:rPr>
        <w:t> </w:t>
      </w:r>
      <w:r w:rsidRPr="006B00B9">
        <w:rPr>
          <w:sz w:val="30"/>
          <w:szCs w:val="30"/>
        </w:rPr>
        <w:t>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(игровые методы, метод проблемного обучения, метод проектов, иные методы обучения и воспитания).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 xml:space="preserve">Выбор форм и методов обучения и воспитания осуществляется </w:t>
      </w:r>
      <w:r>
        <w:rPr>
          <w:sz w:val="30"/>
          <w:szCs w:val="30"/>
        </w:rPr>
        <w:t>педагогическим работником</w:t>
      </w:r>
      <w:r w:rsidRPr="006B00B9">
        <w:rPr>
          <w:sz w:val="30"/>
          <w:szCs w:val="30"/>
        </w:rPr>
        <w:t xml:space="preserve">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 xml:space="preserve">Наряду с традиционными средствами обучения и средствами диагностирования результатов учебной деятельности учащихся </w:t>
      </w:r>
      <w:r w:rsidRPr="006B00B9">
        <w:rPr>
          <w:sz w:val="30"/>
          <w:szCs w:val="30"/>
        </w:rPr>
        <w:lastRenderedPageBreak/>
        <w:t>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 электронные средства.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Требование «уметь» фиксирует </w:t>
      </w:r>
      <w:proofErr w:type="spellStart"/>
      <w:r w:rsidRPr="006B00B9">
        <w:rPr>
          <w:sz w:val="30"/>
          <w:szCs w:val="30"/>
        </w:rPr>
        <w:t>сформированность</w:t>
      </w:r>
      <w:proofErr w:type="spellEnd"/>
      <w:r w:rsidRPr="006B00B9">
        <w:rPr>
          <w:sz w:val="30"/>
          <w:szCs w:val="30"/>
        </w:rPr>
        <w:t xml:space="preserve"> навыков применения знаний, способов деятельности по их освоению и применению, ориентированных на </w:t>
      </w:r>
      <w:proofErr w:type="spellStart"/>
      <w:r w:rsidRPr="006B00B9">
        <w:rPr>
          <w:sz w:val="30"/>
          <w:szCs w:val="30"/>
        </w:rPr>
        <w:t>компетентностную</w:t>
      </w:r>
      <w:proofErr w:type="spellEnd"/>
      <w:r w:rsidRPr="006B00B9">
        <w:rPr>
          <w:sz w:val="30"/>
          <w:szCs w:val="30"/>
        </w:rPr>
        <w:t xml:space="preserve"> составляющую результатов учебной деятельности.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 xml:space="preserve">В процессе изучения содержания учебного предмета «Математика» особое место отводится решению задач, организации проектной деятельности. 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>6.</w:t>
      </w:r>
      <w:r w:rsidRPr="006B00B9">
        <w:rPr>
          <w:sz w:val="30"/>
          <w:szCs w:val="30"/>
          <w:lang w:val="be-BY"/>
        </w:rPr>
        <w:t> </w:t>
      </w:r>
      <w:r w:rsidRPr="006B00B9">
        <w:rPr>
          <w:sz w:val="30"/>
          <w:szCs w:val="30"/>
        </w:rPr>
        <w:t xml:space="preserve">Ожидаемые результаты изучения содержания учебного предмета «Математика»: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6.1.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>личностные: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lastRenderedPageBreak/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6.2.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proofErr w:type="spellStart"/>
      <w:r w:rsidRPr="006B00B9">
        <w:rPr>
          <w:rFonts w:ascii="Times New Roman" w:hAnsi="Times New Roman"/>
          <w:sz w:val="30"/>
          <w:szCs w:val="30"/>
        </w:rPr>
        <w:t>метапредметные</w:t>
      </w:r>
      <w:proofErr w:type="spellEnd"/>
      <w:r w:rsidRPr="006B00B9">
        <w:rPr>
          <w:rFonts w:ascii="Times New Roman" w:hAnsi="Times New Roman"/>
          <w:sz w:val="30"/>
          <w:szCs w:val="30"/>
        </w:rPr>
        <w:t>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имеет сформированные </w:t>
      </w:r>
      <w:proofErr w:type="spellStart"/>
      <w:r w:rsidRPr="006B00B9">
        <w:rPr>
          <w:rFonts w:ascii="Times New Roman" w:hAnsi="Times New Roman"/>
          <w:sz w:val="30"/>
          <w:szCs w:val="30"/>
        </w:rPr>
        <w:t>общеучебные</w:t>
      </w:r>
      <w:proofErr w:type="spellEnd"/>
      <w:r w:rsidRPr="006B00B9">
        <w:rPr>
          <w:rFonts w:ascii="Times New Roman" w:hAnsi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умеет: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анализировать, оперировать понятиями, делать обобщения, устанавливать аналогии и причинно-следственные связи, классифицировать, строить логическое умозаключение и делать выводы;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моделировать реальные объекты, явления и процессы с помощью математических моделей;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использовать различные источники информации в учебно-познавательных целях, выделять главное, существенные признаки понятий, работать с текстовой и графической информацией (анализировать, извлекать необходимую информацию);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6.3.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>предметные: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имеет представление: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 (об) 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основных изучаемых математических понятиях (выражение (числовое выражение, выражение с переменными); уравнение, неравенство; системы уравнений и неравенств; геометрическая фигура; функция) как о важнейших математических моделях, позволяющих описывать и изучать разные процессы и явления;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основных функциях, в том числе арифметической и геометрической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прогрессиях и их свойствах, множествах и операциях над ними;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>владеет: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 xml:space="preserve">приемами выполнения тождественных преобразований числовых выражений и выражений с переменными; решения линейных, квадратных и дробно-рациональных уравнений; систем и совокупностей </w:t>
      </w:r>
      <w:r w:rsidRPr="006B00B9">
        <w:rPr>
          <w:rFonts w:eastAsia="Times New Roman"/>
          <w:sz w:val="30"/>
          <w:szCs w:val="30"/>
          <w:lang w:eastAsia="en-US"/>
        </w:rPr>
        <w:lastRenderedPageBreak/>
        <w:t>линейных и нелинейных уравнений; линейных, квадратных и дробно-рациональных неравенств, систем неравенств; построения графиков функций;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>приемами решения геометрических задач на доказательство и вычисление с использованием свойств фигур;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 xml:space="preserve">навыками моделирования при решении текстовых, практико-ориентированных задач, задач с </w:t>
      </w:r>
      <w:proofErr w:type="spellStart"/>
      <w:r w:rsidRPr="006B00B9">
        <w:rPr>
          <w:rFonts w:eastAsia="Times New Roman"/>
          <w:sz w:val="30"/>
          <w:szCs w:val="30"/>
          <w:lang w:eastAsia="en-US"/>
        </w:rPr>
        <w:t>межпредметным</w:t>
      </w:r>
      <w:proofErr w:type="spellEnd"/>
      <w:r w:rsidRPr="006B00B9">
        <w:rPr>
          <w:rFonts w:eastAsia="Times New Roman"/>
          <w:sz w:val="30"/>
          <w:szCs w:val="30"/>
          <w:lang w:eastAsia="en-US"/>
        </w:rPr>
        <w:t xml:space="preserve"> содержанием;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умеет: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применять понятия, классифицировать математические объекты, проводить логические обоснования и доказательства математических утверждений;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работать с математическим текстом, извлекая и интерпретируя информацию, представленную в различной форме (таблиц, диаграмм, графиков, схем, иных формах);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распознавать на чертежах, моделях и в реальном мире геометрические фигуры;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использовать геометрические величины при решении задач;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применять основные свойства и признаки геометрических фигур при решении задач на доказательство и вычисление.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7.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 xml:space="preserve">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учебной деятельности учащихся, установленным в главах 2–6 настоящей учебной программы, и на этой основе осуществляется корректировка учебно-познавательной деятельности учащихся.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Контрольные работы: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V–VI классы – 6 работ;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VII–IX классы – 8 работ.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Количество тематических самостоятельных работ определяет </w:t>
      </w:r>
      <w:r>
        <w:rPr>
          <w:rFonts w:ascii="Times New Roman" w:hAnsi="Times New Roman"/>
          <w:sz w:val="30"/>
          <w:szCs w:val="30"/>
        </w:rPr>
        <w:t>педагогический работник</w:t>
      </w:r>
      <w:r w:rsidRPr="006B00B9">
        <w:rPr>
          <w:rFonts w:ascii="Times New Roman" w:hAnsi="Times New Roman"/>
          <w:sz w:val="30"/>
          <w:szCs w:val="30"/>
        </w:rPr>
        <w:t>. Рекомендовано проведение тематических самостоятельных работ, содержащих алгебраический и геометрический материал.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8.</w:t>
      </w:r>
      <w:r w:rsidRPr="006B00B9">
        <w:rPr>
          <w:rFonts w:eastAsia="Times New Roman"/>
          <w:sz w:val="30"/>
          <w:szCs w:val="30"/>
          <w:lang w:val="be-BY"/>
        </w:rPr>
        <w:t> </w:t>
      </w:r>
      <w:r w:rsidRPr="006B00B9">
        <w:rPr>
          <w:rFonts w:eastAsia="Times New Roman"/>
          <w:sz w:val="30"/>
          <w:szCs w:val="30"/>
        </w:rPr>
        <w:t xml:space="preserve">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</w:t>
      </w:r>
      <w:bookmarkStart w:id="1" w:name="_GoBack"/>
      <w:bookmarkEnd w:id="1"/>
      <w:r w:rsidRPr="006B00B9">
        <w:rPr>
          <w:rFonts w:eastAsia="Times New Roman"/>
          <w:sz w:val="30"/>
          <w:szCs w:val="30"/>
        </w:rPr>
        <w:lastRenderedPageBreak/>
        <w:t xml:space="preserve">предмета. При этом учтены </w:t>
      </w:r>
      <w:proofErr w:type="spellStart"/>
      <w:r w:rsidRPr="006B00B9">
        <w:rPr>
          <w:rFonts w:eastAsia="Times New Roman"/>
          <w:sz w:val="30"/>
          <w:szCs w:val="30"/>
        </w:rPr>
        <w:t>межпредметные</w:t>
      </w:r>
      <w:proofErr w:type="spellEnd"/>
      <w:r w:rsidRPr="006B00B9">
        <w:rPr>
          <w:rFonts w:eastAsia="Times New Roman"/>
          <w:sz w:val="30"/>
          <w:szCs w:val="30"/>
        </w:rPr>
        <w:t xml:space="preserve"> связи с учебными предметами «География», «Физика», «Химия», «Биология» и другими</w:t>
      </w:r>
      <w:r w:rsidRPr="006B00B9">
        <w:rPr>
          <w:rFonts w:eastAsia="Times New Roman"/>
          <w:sz w:val="30"/>
          <w:szCs w:val="30"/>
          <w:lang w:val="be-BY"/>
        </w:rPr>
        <w:t xml:space="preserve"> </w:t>
      </w:r>
      <w:r w:rsidRPr="006B00B9">
        <w:rPr>
          <w:rFonts w:eastAsia="Times New Roman"/>
          <w:sz w:val="30"/>
          <w:szCs w:val="30"/>
        </w:rPr>
        <w:t>учебными предметами.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числа и вычисления;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выражения и их преобразования;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уравнения и неравенства;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trike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координаты и функции;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геометрические фигуры и их свойства;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геометрические величины;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математическое моделирование реальных объектов.</w:t>
      </w:r>
    </w:p>
    <w:p w:rsidR="00AC62E8" w:rsidRPr="006B00B9" w:rsidRDefault="00AC62E8" w:rsidP="00AC62E8">
      <w:pPr>
        <w:pStyle w:val="point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материала.</w:t>
      </w:r>
    </w:p>
    <w:p w:rsidR="00AC62E8" w:rsidRPr="006B00B9" w:rsidRDefault="00AC62E8" w:rsidP="00424C64">
      <w:pPr>
        <w:pStyle w:val="newncpi"/>
        <w:ind w:firstLine="0"/>
        <w:rPr>
          <w:sz w:val="30"/>
          <w:szCs w:val="30"/>
        </w:rPr>
      </w:pPr>
    </w:p>
    <w:p w:rsidR="00AC62E8" w:rsidRPr="00424C64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6B00B9">
        <w:rPr>
          <w:rFonts w:ascii="Times New Roman" w:hAnsi="Times New Roman"/>
          <w:sz w:val="30"/>
          <w:szCs w:val="30"/>
        </w:rPr>
        <w:t xml:space="preserve">ГЛАВА </w:t>
      </w:r>
      <w:r w:rsidR="00424C64">
        <w:rPr>
          <w:rFonts w:ascii="Times New Roman" w:hAnsi="Times New Roman"/>
          <w:sz w:val="30"/>
          <w:szCs w:val="30"/>
          <w:lang w:val="be-BY"/>
        </w:rPr>
        <w:t>2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СОДЕРЖАНИЕ УЧЕБНОГО ПРЕДМЕТА В V</w:t>
      </w:r>
      <w:r w:rsidRPr="006B00B9">
        <w:rPr>
          <w:rFonts w:ascii="Times New Roman" w:hAnsi="Times New Roman"/>
          <w:sz w:val="30"/>
          <w:szCs w:val="30"/>
          <w:lang w:val="en-US"/>
        </w:rPr>
        <w:t>II</w:t>
      </w:r>
      <w:r w:rsidRPr="006B00B9">
        <w:rPr>
          <w:rFonts w:ascii="Times New Roman" w:hAnsi="Times New Roman"/>
          <w:sz w:val="30"/>
          <w:szCs w:val="30"/>
        </w:rPr>
        <w:t xml:space="preserve"> КЛАССЕ.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(5 часов в неделю, всего 175 часов, в том числе 5 резервных часов)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Алгебраический компонент – 105 часов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Геометрический компонент – 70 часов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Тема 1. Степень с натуральным и целым показателями (17 часов)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Степень с натуральным показателем и ее свойства. Степень с целым показателем и ее свойства. Стандартный вид числа.</w:t>
      </w:r>
    </w:p>
    <w:p w:rsidR="00AC62E8" w:rsidRPr="006B00B9" w:rsidRDefault="00AC62E8" w:rsidP="00AC62E8">
      <w:pPr>
        <w:pStyle w:val="newncpi"/>
        <w:ind w:firstLine="709"/>
        <w:rPr>
          <w:strike/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их решение.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 xml:space="preserve">ОСНОВНЫЕ ТРЕБОВАНИЯ К РЕЗУЛЬТАТАМ 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степень числа с натуральным показателем;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степень числа с целым показателем;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основание степени, показатель степени;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стандартный вид числа;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определения степени с натуральным показателем; степени с целым отрицательным показателем; стандартного вида числа;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свойства степеней с натуральным и целым показателями: умножение и деление степеней, возведение степени в степень, степень произведения и частного;</w:t>
      </w:r>
    </w:p>
    <w:p w:rsidR="00AC62E8" w:rsidRPr="006B00B9" w:rsidRDefault="00AC62E8" w:rsidP="00AC62E8">
      <w:pPr>
        <w:pStyle w:val="newncpi"/>
        <w:ind w:firstLine="709"/>
        <w:rPr>
          <w:i/>
          <w:iCs/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  <w:r w:rsidRPr="006B00B9">
        <w:rPr>
          <w:i/>
          <w:iCs/>
          <w:sz w:val="30"/>
          <w:szCs w:val="30"/>
        </w:rPr>
        <w:t xml:space="preserve">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определения степени с натуральным и целым показателями и свойства степеней для решения задач на вычисления значений числовых выражений, преобразования выражений; доказательств утверждений;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представлять в стандартном виде натуральные числа и десятичные дроби; выполнять действия над числами в стандартном виде;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 и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 xml:space="preserve">Тема 2. Выражения и их преобразования </w:t>
      </w:r>
      <w:r w:rsidRPr="006B00B9">
        <w:rPr>
          <w:sz w:val="30"/>
          <w:szCs w:val="30"/>
        </w:rPr>
        <w:t>(34 часа)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Числовые выражения и выражения с переменными. Область определения выражения с переменными. Тождественно равные выражения. Тождество. Тождественные преобразования выражений.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Одночлен. Стандартный вид одночлена. Коэффициент одночлена. Степень одночлена. Подобные одночлены. Действия с одночленами. Многочлен. Приведение подобных слагаемых многочлена. Стандартный вид многочлена. Степень многочлена. Сложение, вычитание многочленов. Умножение и деление многочлена на одночлен. Умножение многочленов.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Формулы сокращенного умножения: квадрат суммы и квадрат разности двух выражений; разность квадратов двух выражений.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Куб суммы и куб разности двух выражений, разность кубов, сумма кубов двух выражений</w:t>
      </w:r>
      <w:r>
        <w:rPr>
          <w:iCs/>
          <w:sz w:val="30"/>
          <w:szCs w:val="30"/>
        </w:rPr>
        <w:t>*</w:t>
      </w:r>
      <w:r w:rsidRPr="006B00B9">
        <w:rPr>
          <w:iCs/>
          <w:sz w:val="30"/>
          <w:szCs w:val="30"/>
        </w:rPr>
        <w:t>.</w:t>
      </w: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Разложение многочлена на множители способом вынесения общего множителя за скобки, способом группировки, с помощью применения формул сокращенного умножения. Комбинации различных </w:t>
      </w:r>
      <w:r w:rsidRPr="006B00B9">
        <w:rPr>
          <w:sz w:val="30"/>
          <w:szCs w:val="30"/>
          <w:lang w:val="be-BY"/>
        </w:rPr>
        <w:t>способ</w:t>
      </w:r>
      <w:proofErr w:type="spellStart"/>
      <w:r w:rsidRPr="006B00B9">
        <w:rPr>
          <w:sz w:val="30"/>
          <w:szCs w:val="30"/>
        </w:rPr>
        <w:t>ов</w:t>
      </w:r>
      <w:proofErr w:type="spellEnd"/>
      <w:r w:rsidRPr="006B00B9">
        <w:rPr>
          <w:sz w:val="30"/>
          <w:szCs w:val="30"/>
        </w:rPr>
        <w:t xml:space="preserve"> разложения многочленов на множители.</w:t>
      </w: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 xml:space="preserve">ОСНОВНЫЕ ТРЕБОВАНИЯ К РЕЗУЛЬТАТАМ 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тождественно равные выражения, тождество, тождественные преобразования выражений;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одночлен, степень одночлена, коэффициент, стандартный вид одночлена, подобные одночлены;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многочлен, степень многочлена, стандартный вид многочлена;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определения значения числового выражения; выражения с переменными; области определения выражения с переменными; тождественно равных выражений; тождества; одночлена;</w:t>
      </w:r>
      <w:r w:rsidRPr="006B00B9">
        <w:rPr>
          <w:color w:val="00B050"/>
          <w:sz w:val="30"/>
          <w:szCs w:val="30"/>
        </w:rPr>
        <w:t xml:space="preserve"> </w:t>
      </w:r>
      <w:r w:rsidRPr="006B00B9">
        <w:rPr>
          <w:sz w:val="30"/>
          <w:szCs w:val="30"/>
        </w:rPr>
        <w:t xml:space="preserve">стандартного вида одночлена и многочлена; степени одночлена и многочлена;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формулы сокращенного умножения: квадрат суммы и квадрат разности двух выражений; разность квадратов двух выражений;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правила и алгоритмы действий с одночленами и многочленами;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способы разложения многочлена на множители и алгоритмы их применения;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приводить одночлен и многочлен к стандартному виду;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выполнять операции с одночленами и многочленами: умножение, деление и возведение в степень одночленов, приведение подобных одночленов и</w:t>
      </w:r>
      <w:r w:rsidRPr="006B00B9">
        <w:rPr>
          <w:color w:val="00B050"/>
          <w:sz w:val="30"/>
          <w:szCs w:val="30"/>
        </w:rPr>
        <w:t xml:space="preserve"> </w:t>
      </w:r>
      <w:r w:rsidRPr="006B00B9">
        <w:rPr>
          <w:sz w:val="30"/>
          <w:szCs w:val="30"/>
        </w:rPr>
        <w:t>слагаемых многочлена, умножение и деление многочлена на одночлен, сложение, вычитание, умножение многочленов;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выводить формулы сокращенного умножения: квадрата суммы и квадрата разности двух выражений; разности квадратов двух выражений;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формулы сокращенного умножения: квадрата суммы и квадрата разности двух выражений; разности квадратов двух выражений для тождественных преобразований многочленов, упрощения вычислений;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находить область определения выражений с переменными;</w:t>
      </w: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раскладывать многочлены на множители способами вынесения общего множителя за скобки, группировки, применения формул сокращенного умножения: квадрата суммы и квадрата разности двух выражений; разности квадратов двух выражений; применения комбинаций </w:t>
      </w:r>
      <w:r w:rsidRPr="006B00B9">
        <w:rPr>
          <w:sz w:val="30"/>
          <w:szCs w:val="30"/>
          <w:lang w:val="be-BY"/>
        </w:rPr>
        <w:t>способ</w:t>
      </w:r>
      <w:proofErr w:type="spellStart"/>
      <w:r w:rsidRPr="006B00B9">
        <w:rPr>
          <w:sz w:val="30"/>
          <w:szCs w:val="30"/>
        </w:rPr>
        <w:t>ов</w:t>
      </w:r>
      <w:proofErr w:type="spellEnd"/>
      <w:r w:rsidRPr="006B00B9">
        <w:rPr>
          <w:sz w:val="30"/>
          <w:szCs w:val="30"/>
        </w:rPr>
        <w:t>.</w:t>
      </w: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 xml:space="preserve">Тема 3. Линейные уравнения. Числовые неравенства и их свойства. Линейные неравенства. Линейная функция </w:t>
      </w:r>
      <w:r w:rsidRPr="006B00B9">
        <w:rPr>
          <w:sz w:val="30"/>
          <w:szCs w:val="30"/>
        </w:rPr>
        <w:t>(35 часов)</w:t>
      </w: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Линейное уравнение с одной переменной. Равносильные уравнения. Решение уравнений</w:t>
      </w:r>
      <w:r w:rsidRPr="006B00B9">
        <w:rPr>
          <w:sz w:val="30"/>
          <w:szCs w:val="30"/>
          <w:lang w:val="be-BY"/>
        </w:rPr>
        <w:t xml:space="preserve">, </w:t>
      </w:r>
      <w:r w:rsidRPr="006B00B9">
        <w:rPr>
          <w:sz w:val="30"/>
          <w:szCs w:val="30"/>
        </w:rPr>
        <w:t xml:space="preserve">сводящихся к линейным. Решение текстовых задач с помощью линейных уравнений.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Числовые неравенства и их свойства. Строгие и нестрогие неравенства. Двойные неравенства.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Применение числовых неравенств к оценке суммы, разности, произведения и частного выражений. Оценка числового выражения.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Линейное неравенство с одной переменной. Равносильные неравенства. Решение неравенств</w:t>
      </w:r>
      <w:r w:rsidRPr="006B00B9">
        <w:rPr>
          <w:sz w:val="30"/>
          <w:szCs w:val="30"/>
          <w:lang w:val="be-BY"/>
        </w:rPr>
        <w:t xml:space="preserve">, </w:t>
      </w:r>
      <w:r w:rsidRPr="006B00B9">
        <w:rPr>
          <w:sz w:val="30"/>
          <w:szCs w:val="30"/>
        </w:rPr>
        <w:t>сводящихся к линейным.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Линейное уравнение с одной переменной как математическая модель описания реальных процессов.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Линейные уравнения и неравенства, содержащие выражения под знаком модуля</w:t>
      </w:r>
      <w:r>
        <w:rPr>
          <w:iCs/>
          <w:sz w:val="30"/>
          <w:szCs w:val="30"/>
        </w:rPr>
        <w:t>*</w:t>
      </w:r>
      <w:r w:rsidRPr="006B00B9">
        <w:rPr>
          <w:iCs/>
          <w:sz w:val="30"/>
          <w:szCs w:val="30"/>
        </w:rPr>
        <w:t xml:space="preserve">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Функция. Область определения и множество значений функции. Способы задания функции. Нули функции, положительные и отрицательные значения функции. График функции.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Линейная функция и ее свойства. График линейной функции. Угловой коэффициент прямой. Взаимное расположение графиков линейных функций.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их решение.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линейное уравнение с одной переменной;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корень уравнения;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равносильные уравнения;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числовые неравенства, строгие и нестрогие неравенства, двойные неравенства;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линейное неравенство с одной переменной;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равносильные неравенства;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функция, аргумент функции, значение функции, область определения функции, множество значений функции, график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линейная функция, график линейной функции, угловой коэффициент прямой, нули функции, положительные и отрицательные значения функции;</w:t>
      </w:r>
    </w:p>
    <w:p w:rsidR="00AC62E8" w:rsidRPr="006B00B9" w:rsidRDefault="00AC62E8" w:rsidP="00AC62E8">
      <w:pPr>
        <w:pStyle w:val="newncpi"/>
        <w:keepNext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свойства числовых неравенств;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определения линейного уравнения; корня уравнения; решения уравнения; равносильных уравнений; линейного неравенства с одной переменной; решения неравенства с одной переменной; равносильных неравенств; функциональной зависимости; области определения функции; множества значений функции; нулей функции; графика функции; углового коэффициента прямой;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алгоритм решения линейных уравнений с одной переменной;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алгоритм решения линейных неравенств с одной переменной;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свойства линейной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алгоритм построения графика линейной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способы задания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геометрический смысл коэффициентов </w:t>
      </w:r>
      <w:r w:rsidRPr="006B00B9">
        <w:rPr>
          <w:sz w:val="30"/>
          <w:szCs w:val="30"/>
          <w:lang w:val="en-US"/>
        </w:rPr>
        <w:t>k</w:t>
      </w:r>
      <w:r w:rsidRPr="006B00B9">
        <w:rPr>
          <w:sz w:val="30"/>
          <w:szCs w:val="30"/>
        </w:rPr>
        <w:t xml:space="preserve"> и</w:t>
      </w:r>
      <w:r w:rsidRPr="006B00B9">
        <w:rPr>
          <w:sz w:val="30"/>
          <w:szCs w:val="30"/>
          <w:lang w:val="be-BY"/>
        </w:rPr>
        <w:t xml:space="preserve"> </w:t>
      </w:r>
      <w:r w:rsidRPr="006B00B9">
        <w:rPr>
          <w:sz w:val="30"/>
          <w:szCs w:val="30"/>
          <w:lang w:val="en-US"/>
        </w:rPr>
        <w:t>b</w:t>
      </w:r>
      <w:r w:rsidRPr="006B00B9">
        <w:rPr>
          <w:sz w:val="30"/>
          <w:szCs w:val="30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решать линейные уравнения с одной переменной и уравнения, сводящиеся к ним;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доказывать свойства числовых неравенств;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свойства числовых неравенств для доказательства неравенств, оценки значений выражений, сравнения значений выражений;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решать линейные неравенства с одной переменной;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записывать решения линейных неравенств с помощью знаков неравенств;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определять равносильность уравнений и неравенств;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строить графики линейных функций;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исследовать линейные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определять взаимное расположение графиков линейных функций;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использовать линейные уравнения и неравенства как математические модели при решении задач;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использовать свойства линейной функции для описания реальных процессов;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 xml:space="preserve">Тема 4. Линейное уравнение с двумя переменными. Системы линейных уравнений с двумя переменными </w:t>
      </w:r>
      <w:r w:rsidRPr="006B00B9">
        <w:rPr>
          <w:sz w:val="30"/>
          <w:szCs w:val="30"/>
        </w:rPr>
        <w:t>(16 часов)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bCs/>
          <w:sz w:val="30"/>
          <w:szCs w:val="30"/>
        </w:rPr>
        <w:t>Линейное уравнение</w:t>
      </w:r>
      <w:r w:rsidRPr="006B00B9">
        <w:rPr>
          <w:sz w:val="30"/>
          <w:szCs w:val="30"/>
        </w:rPr>
        <w:t xml:space="preserve"> с двумя переменными и его решение. График линейного уравнения с двумя переменными. </w:t>
      </w:r>
    </w:p>
    <w:p w:rsidR="00AC62E8" w:rsidRPr="006B00B9" w:rsidRDefault="00AC62E8" w:rsidP="00AC62E8">
      <w:pPr>
        <w:pStyle w:val="newncpi"/>
        <w:ind w:firstLine="709"/>
        <w:rPr>
          <w:strike/>
          <w:sz w:val="30"/>
          <w:szCs w:val="30"/>
        </w:rPr>
      </w:pPr>
      <w:r w:rsidRPr="006B00B9">
        <w:rPr>
          <w:sz w:val="30"/>
          <w:szCs w:val="30"/>
        </w:rPr>
        <w:t xml:space="preserve">Система линейных уравнений с двумя переменными. Число решений системы линейных уравнений с двумя переменными. Решение системы линейных уравнений с двумя переменными способами сложения, подстановки.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Определение количества решений системы линейных уравнений по отношению коэффициентов</w:t>
      </w:r>
      <w:r>
        <w:rPr>
          <w:iCs/>
          <w:sz w:val="30"/>
          <w:szCs w:val="30"/>
        </w:rPr>
        <w:t>*</w:t>
      </w:r>
      <w:r w:rsidRPr="006B00B9">
        <w:rPr>
          <w:iCs/>
          <w:sz w:val="30"/>
          <w:szCs w:val="30"/>
        </w:rPr>
        <w:t>.</w:t>
      </w:r>
    </w:p>
    <w:p w:rsidR="00AC62E8" w:rsidRPr="006B00B9" w:rsidRDefault="00AC62E8" w:rsidP="00AC62E8">
      <w:pPr>
        <w:pStyle w:val="newncpi"/>
        <w:ind w:firstLine="709"/>
        <w:rPr>
          <w:strike/>
          <w:sz w:val="30"/>
          <w:szCs w:val="30"/>
        </w:rPr>
      </w:pPr>
      <w:r w:rsidRPr="006B00B9">
        <w:rPr>
          <w:sz w:val="30"/>
          <w:szCs w:val="30"/>
        </w:rPr>
        <w:t>Решение текстовых задач с помощью системы линейных уравнений.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Система линейных уравнений как математическая модель описания реальных процессов.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 и их решение.</w:t>
      </w:r>
    </w:p>
    <w:p w:rsidR="00AC62E8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линейное уравнение с двумя переменными, решение линейного уравнения с двумя переменными, график линейного уравнения с двумя переменными, система линейных уравнений </w:t>
      </w:r>
      <w:r w:rsidRPr="006B00B9">
        <w:rPr>
          <w:bCs/>
          <w:sz w:val="30"/>
          <w:szCs w:val="30"/>
        </w:rPr>
        <w:t>с двумя переменными</w:t>
      </w:r>
      <w:r w:rsidRPr="006B00B9">
        <w:rPr>
          <w:sz w:val="30"/>
          <w:szCs w:val="30"/>
        </w:rPr>
        <w:t xml:space="preserve">, решение системы линейных уравнений </w:t>
      </w:r>
      <w:r w:rsidRPr="006B00B9">
        <w:rPr>
          <w:bCs/>
          <w:sz w:val="30"/>
          <w:szCs w:val="30"/>
        </w:rPr>
        <w:t>с двумя переменными</w:t>
      </w:r>
      <w:r w:rsidRPr="006B00B9">
        <w:rPr>
          <w:sz w:val="30"/>
          <w:szCs w:val="30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определения линейного уравнения с двумя переменными; решения линейного уравнения с двумя переменными; решения системы линейных уравнений </w:t>
      </w:r>
      <w:r w:rsidRPr="006B00B9">
        <w:rPr>
          <w:bCs/>
          <w:sz w:val="30"/>
          <w:szCs w:val="30"/>
        </w:rPr>
        <w:t>с двумя переменными</w:t>
      </w:r>
      <w:r w:rsidRPr="006B00B9">
        <w:rPr>
          <w:sz w:val="30"/>
          <w:szCs w:val="30"/>
        </w:rPr>
        <w:t>;</w:t>
      </w:r>
    </w:p>
    <w:p w:rsidR="00AC62E8" w:rsidRPr="006B00B9" w:rsidRDefault="00AC62E8" w:rsidP="00AC62E8">
      <w:pPr>
        <w:pStyle w:val="newncpi"/>
        <w:ind w:firstLine="709"/>
        <w:rPr>
          <w:strike/>
          <w:sz w:val="30"/>
          <w:szCs w:val="30"/>
          <w:highlight w:val="yellow"/>
        </w:rPr>
      </w:pPr>
      <w:r w:rsidRPr="006B00B9">
        <w:rPr>
          <w:sz w:val="30"/>
          <w:szCs w:val="30"/>
        </w:rPr>
        <w:t xml:space="preserve">алгоритм построения графика линейного уравнения с двумя переменными;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алгоритм решения текстовых задач с помощью системы линейных уравнений;</w:t>
      </w:r>
    </w:p>
    <w:p w:rsidR="00AC62E8" w:rsidRPr="006B00B9" w:rsidRDefault="00AC62E8" w:rsidP="00AC62E8">
      <w:pPr>
        <w:pStyle w:val="newncpi"/>
        <w:ind w:firstLine="709"/>
        <w:rPr>
          <w:strike/>
          <w:sz w:val="30"/>
          <w:szCs w:val="30"/>
        </w:rPr>
      </w:pPr>
      <w:r w:rsidRPr="006B00B9">
        <w:rPr>
          <w:sz w:val="30"/>
          <w:szCs w:val="30"/>
        </w:rPr>
        <w:t>способы решения систем линейных уравнений с двумя переменными;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решать системы линейных уравнений с двумя переменными;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строить графики линейных уравнений с двумя переменными;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использовать системы линейных уравнений как математические модели при решении текстовых задач;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текстовые, практико-ориентированные задачи и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 xml:space="preserve">Тема 5. Начальные понятия геометрии </w:t>
      </w:r>
      <w:r w:rsidRPr="006B00B9">
        <w:rPr>
          <w:sz w:val="30"/>
          <w:szCs w:val="30"/>
        </w:rPr>
        <w:t>(10 часов)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Начальные понятия геометрии.</w:t>
      </w:r>
      <w:r w:rsidRPr="006B00B9">
        <w:rPr>
          <w:sz w:val="30"/>
          <w:szCs w:val="30"/>
          <w:highlight w:val="yellow"/>
        </w:rPr>
        <w:t xml:space="preserve">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Предмет геометрии. Аксиомы, определения, теоремы.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Прямая. Аксиома прямой. Взаимное расположение прямых на плоскости (параллельные и пересекающиеся прямые).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Луч. Отрезок, равные отрезки. Длина отрезка, свойства длины отрезка. Аксиома измерения длин отрезков. Аксиома откладывания отрезков. Расстояние между двумя точками.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Ломаная. Ломаная, простая и непростая ломаная, замкнутая и незамкнутая ломаная. Длина ломаной.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Окружность и круг. Радиус, хорда, диаметр, дуга окружности. Сектор, сегмент круга.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Угол. Виды углов. Свойства градусной меры угла. Аксиома измерения углов. Аксиома откладывания углов. Смежные и вертикальные углы и их свойства.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Перпендикулярные прямые, перпендикуляр к прямой. Свойства перпендикуляра к прямой. Свойство двух прямых, перпендикулярных к третьей.</w:t>
      </w:r>
    </w:p>
    <w:p w:rsidR="00AC62E8" w:rsidRPr="006B00B9" w:rsidRDefault="00AC62E8" w:rsidP="00AC62E8">
      <w:pPr>
        <w:pStyle w:val="newncpi"/>
        <w:ind w:firstLine="709"/>
        <w:rPr>
          <w:iCs/>
          <w:sz w:val="30"/>
          <w:szCs w:val="30"/>
        </w:rPr>
      </w:pPr>
      <w:r w:rsidRPr="006B00B9">
        <w:rPr>
          <w:sz w:val="30"/>
          <w:szCs w:val="30"/>
        </w:rPr>
        <w:t>Теорема, обратная данной</w:t>
      </w:r>
      <w:r>
        <w:rPr>
          <w:sz w:val="30"/>
          <w:szCs w:val="30"/>
        </w:rPr>
        <w:t>*</w:t>
      </w:r>
      <w:r w:rsidRPr="006B00B9">
        <w:rPr>
          <w:iCs/>
          <w:sz w:val="30"/>
          <w:szCs w:val="30"/>
        </w:rPr>
        <w:t>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прямая, луч, отрезок, середина отрезка;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ломаная; окружность, круг, радиус, хорда, диаметр, дуга окружности, центральный угол;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угол, биссектриса угла, развернутый угол, градус; определение, аксиома, теорема;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смежные углы, вертикальные углы;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параллельные прямые, пересекающиеся прямые, перпендикулярные прямые;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многоугольник, периметр многоугольника;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концентрические окружности;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определения</w:t>
      </w:r>
      <w:r w:rsidRPr="006B00B9">
        <w:rPr>
          <w:sz w:val="30"/>
          <w:szCs w:val="30"/>
        </w:rPr>
        <w:t xml:space="preserve"> аксиомы, теоремы, пересекающихся прямых, параллельных прямых, луча, дополнительных лучей; отрезка, равных отрезков, расстояния между двумя точками; ломаной, длины ломаной, простой и непростой, замкнутой и незамкнутой ломаной; окружности, круга, радиуса, хорды, диаметра, дуги окружности; угла, развернутого угла, биссектрисы угла; острого, прямого, тупого и полного углов, смежных углов, вертикальных углов; перпендикулярных прямых, перпендикуляра к прямой;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свойства</w:t>
      </w:r>
      <w:r w:rsidRPr="006B00B9">
        <w:rPr>
          <w:sz w:val="30"/>
          <w:szCs w:val="30"/>
        </w:rPr>
        <w:t xml:space="preserve"> длины отрезка, градусной меры угла;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аксиомы прямой, измерения отрезков, откладывания отрезков, измерения углов, откладывания углов;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теоремы</w:t>
      </w:r>
      <w:r w:rsidRPr="006B00B9">
        <w:rPr>
          <w:sz w:val="30"/>
          <w:szCs w:val="30"/>
        </w:rPr>
        <w:t xml:space="preserve"> о свойстве смежных углов; свойстве вертикальных углов; о перпендикуляре к прямой; двух прямых, перпендикулярных к третьей;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lastRenderedPageBreak/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доказывать теоремы</w:t>
      </w:r>
      <w:r w:rsidRPr="006B00B9">
        <w:rPr>
          <w:sz w:val="30"/>
          <w:szCs w:val="30"/>
        </w:rPr>
        <w:t xml:space="preserve"> о свойстве смежных углов; свойстве вертикальных углов; двух прямых, перпендикулярных к третьей;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теоремы к решению задач;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решать</w:t>
      </w:r>
      <w:r w:rsidRPr="006B00B9">
        <w:rPr>
          <w:i/>
          <w:iCs/>
          <w:sz w:val="30"/>
          <w:szCs w:val="30"/>
        </w:rPr>
        <w:t xml:space="preserve"> </w:t>
      </w:r>
      <w:r w:rsidRPr="006B00B9">
        <w:rPr>
          <w:sz w:val="30"/>
          <w:szCs w:val="30"/>
        </w:rPr>
        <w:t xml:space="preserve">геометрические задачи на доказательство и вычисление с использованием известных свойств измерения отрезков и углов; практико-ориентированные задачи и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 xml:space="preserve">Тема 6. Признаки равенства треугольников </w:t>
      </w:r>
      <w:r w:rsidRPr="006B00B9">
        <w:rPr>
          <w:sz w:val="30"/>
          <w:szCs w:val="30"/>
        </w:rPr>
        <w:t>(16 часов)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Треугольник. Равные треугольники. Виды треугольников. 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Признаки равенства треугольников.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Высота, медиана, биссектриса треугольника.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Равнобедренный треугольник. Свойства и признаки равнобедренного треугольника.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Серединный перпендикуляр к отрезку.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Теорема о пересечении серединных перпендикуляров к сторонам треугольника в одной точке</w:t>
      </w:r>
      <w:r>
        <w:rPr>
          <w:iCs/>
          <w:sz w:val="30"/>
          <w:szCs w:val="30"/>
        </w:rPr>
        <w:t>*</w:t>
      </w:r>
      <w:r w:rsidRPr="006B00B9">
        <w:rPr>
          <w:iCs/>
          <w:sz w:val="30"/>
          <w:szCs w:val="30"/>
        </w:rPr>
        <w:t xml:space="preserve">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периметр треугольника;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равенство фигур;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равнобедренный, равносторонний треугольник;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остроугольный, прямоугольный, тупоугольный треугольник;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высота, медиана, биссектриса треугольника;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серединный перпендикуляр к отрезку;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определения</w:t>
      </w:r>
      <w:r w:rsidRPr="006B00B9">
        <w:rPr>
          <w:sz w:val="30"/>
          <w:szCs w:val="30"/>
        </w:rPr>
        <w:t xml:space="preserve"> треугольника, равных треугольников; равнобедренного треугольника; высоты, медианы, биссектрисы треугольника; серединного перпендикуляра к отрезку;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виды треугольников;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свойство равных треугольников;</w:t>
      </w:r>
    </w:p>
    <w:p w:rsidR="00AC62E8" w:rsidRPr="006B00B9" w:rsidRDefault="00AC62E8" w:rsidP="00AC62E8">
      <w:pPr>
        <w:pStyle w:val="newncpi"/>
        <w:ind w:firstLine="709"/>
        <w:rPr>
          <w:strike/>
          <w:sz w:val="30"/>
          <w:szCs w:val="30"/>
        </w:rPr>
      </w:pPr>
      <w:r w:rsidRPr="006B00B9">
        <w:rPr>
          <w:sz w:val="30"/>
          <w:szCs w:val="30"/>
        </w:rPr>
        <w:t xml:space="preserve">признаки равенства треугольников;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свойства и признаки равнобедренного треугольника;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теоремы о свойстве углов при основании равнобедренного треугольника; свойстве биссектрисы равнобедренного треугольника, проведенной к его основанию; серединном перпендикуляре к отрезку;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доказывать</w:t>
      </w:r>
      <w:r w:rsidRPr="006B00B9">
        <w:rPr>
          <w:sz w:val="30"/>
          <w:szCs w:val="30"/>
        </w:rPr>
        <w:t xml:space="preserve"> признаки равенства треугольников; признаки равнобедренного треугольника; свойство углов при основании и свойство биссектрисы равнобедренного треугольника, проведенной к его основанию; теорему о серединном перпендикуляре к отрезку;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уметь относить треугольник к определенному виду;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определения и теоремы к решению геометрических задач на доказательство и вычисление;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 и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>Тема 7. Параллельность прямых на плоскости</w:t>
      </w:r>
      <w:r w:rsidRPr="006B00B9">
        <w:rPr>
          <w:sz w:val="30"/>
          <w:szCs w:val="30"/>
        </w:rPr>
        <w:t xml:space="preserve"> (15 часов)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Параллельные прямые. Накрест лежащие, соответственные и односторонние углы при двух прямых и секущей. Признаки параллельности прямых.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 xml:space="preserve">Аксиома параллельных прямых. Метод доказательства от противного.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>Свойства параллельных прямых.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>Углы с соответственно параллельными и соответственно перпендикулярными сторонами</w:t>
      </w:r>
      <w:r>
        <w:rPr>
          <w:rFonts w:ascii="Times New Roman" w:eastAsiaTheme="minorEastAsia" w:hAnsi="Times New Roman"/>
          <w:sz w:val="30"/>
          <w:szCs w:val="30"/>
        </w:rPr>
        <w:t>*</w:t>
      </w:r>
      <w:r w:rsidRPr="006B00B9">
        <w:rPr>
          <w:rFonts w:ascii="Times New Roman" w:eastAsiaTheme="minorEastAsia" w:hAnsi="Times New Roman"/>
          <w:sz w:val="30"/>
          <w:szCs w:val="30"/>
        </w:rPr>
        <w:t>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rFonts w:ascii="Times New Roman" w:hAnsi="Times New Roman"/>
          <w:sz w:val="30"/>
          <w:szCs w:val="30"/>
        </w:rPr>
        <w:t>межпредметным</w:t>
      </w:r>
      <w:proofErr w:type="spellEnd"/>
      <w:r w:rsidRPr="006B00B9">
        <w:rPr>
          <w:rFonts w:ascii="Times New Roman" w:hAnsi="Times New Roman"/>
          <w:sz w:val="30"/>
          <w:szCs w:val="30"/>
        </w:rPr>
        <w:t xml:space="preserve"> содержанием.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накрест лежащие, соответственные и внутренние односторонние углы при двух прямых и секущей, метод доказательства от противного;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  <w:r w:rsidRPr="006B00B9">
        <w:rPr>
          <w:i/>
          <w:iCs/>
          <w:sz w:val="30"/>
          <w:szCs w:val="30"/>
        </w:rPr>
        <w:t xml:space="preserve">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определение параллельных прямых;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аксиому параллельных прямых;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теоремы о существовании прямой, параллельной данной; двух прямых, параллельных третьей; прямой, пересекающей одну из двух параллельных прямых; прямой, перпендикулярной к одной из двух параллельных прямых;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признаки параллельности прямых;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свойства параллельных прямых;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доказывать признаки параллельности прямых; теорему о двух прямых, параллельных третьей; свойства параллельных прямых;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решать геометрические задачи на доказательство и вычисление, применяя признаки параллельности и свойства параллельных прямых.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 xml:space="preserve">Тема 8. Сумма углов треугольника </w:t>
      </w:r>
      <w:r w:rsidRPr="006B00B9">
        <w:rPr>
          <w:sz w:val="30"/>
          <w:szCs w:val="30"/>
        </w:rPr>
        <w:t>(17 часов)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 xml:space="preserve">Сумма углов треугольника.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>Внешний угол треугольника. Теорема о внешнем угле треугольника.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 xml:space="preserve">Соотношения между сторонами </w:t>
      </w:r>
      <w:r w:rsidRPr="006B00B9">
        <w:rPr>
          <w:rFonts w:ascii="Times New Roman" w:hAnsi="Times New Roman"/>
          <w:sz w:val="30"/>
          <w:szCs w:val="30"/>
        </w:rPr>
        <w:t xml:space="preserve">и углами треугольника. </w:t>
      </w:r>
      <w:r w:rsidRPr="006B00B9">
        <w:rPr>
          <w:rFonts w:ascii="Times New Roman" w:hAnsi="Times New Roman"/>
          <w:sz w:val="30"/>
          <w:szCs w:val="30"/>
          <w:lang w:val="be-BY"/>
        </w:rPr>
        <w:t xml:space="preserve">Теорема о </w:t>
      </w:r>
      <w:r w:rsidRPr="006B00B9">
        <w:rPr>
          <w:rFonts w:ascii="Times New Roman" w:eastAsiaTheme="minorEastAsia" w:hAnsi="Times New Roman"/>
          <w:sz w:val="30"/>
          <w:szCs w:val="30"/>
          <w:lang w:val="be-BY"/>
        </w:rPr>
        <w:t>с</w:t>
      </w:r>
      <w:proofErr w:type="spellStart"/>
      <w:r w:rsidRPr="006B00B9">
        <w:rPr>
          <w:rFonts w:ascii="Times New Roman" w:eastAsiaTheme="minorEastAsia" w:hAnsi="Times New Roman"/>
          <w:sz w:val="30"/>
          <w:szCs w:val="30"/>
        </w:rPr>
        <w:t>оотношения</w:t>
      </w:r>
      <w:proofErr w:type="spellEnd"/>
      <w:r w:rsidRPr="006B00B9">
        <w:rPr>
          <w:rFonts w:ascii="Times New Roman" w:eastAsiaTheme="minorEastAsia" w:hAnsi="Times New Roman"/>
          <w:sz w:val="30"/>
          <w:szCs w:val="30"/>
          <w:lang w:val="be-BY"/>
        </w:rPr>
        <w:t>х</w:t>
      </w:r>
      <w:r w:rsidRPr="006B00B9">
        <w:rPr>
          <w:rFonts w:ascii="Times New Roman" w:eastAsiaTheme="minorEastAsia" w:hAnsi="Times New Roman"/>
          <w:sz w:val="30"/>
          <w:szCs w:val="30"/>
        </w:rPr>
        <w:t xml:space="preserve"> между сторонами </w:t>
      </w:r>
      <w:r w:rsidRPr="006B00B9">
        <w:rPr>
          <w:rFonts w:ascii="Times New Roman" w:hAnsi="Times New Roman"/>
          <w:sz w:val="30"/>
          <w:szCs w:val="30"/>
        </w:rPr>
        <w:t>и углами треугольника.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Перпендикуляр, н</w:t>
      </w:r>
      <w:r w:rsidRPr="006B00B9">
        <w:rPr>
          <w:rFonts w:ascii="Times New Roman" w:eastAsiaTheme="minorEastAsia" w:hAnsi="Times New Roman"/>
          <w:sz w:val="30"/>
          <w:szCs w:val="30"/>
        </w:rPr>
        <w:t xml:space="preserve">аклонная к прямой, проекция наклонной на прямую. Расстояние от точки до прямой.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>Неравенство треугольника.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Признаки равенства прямоугольных треугольников.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Свойство точек биссектрисы угла.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Свойство катета, лежащего против угла в 30°.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Расстояние между параллельными прямыми.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Теорема о пересечении биссектрис треугольника в одной точке</w:t>
      </w:r>
      <w:r>
        <w:rPr>
          <w:iCs/>
          <w:sz w:val="30"/>
          <w:szCs w:val="30"/>
        </w:rPr>
        <w:t>*</w:t>
      </w:r>
      <w:r w:rsidRPr="006B00B9">
        <w:rPr>
          <w:iCs/>
          <w:sz w:val="30"/>
          <w:szCs w:val="30"/>
        </w:rPr>
        <w:t>.</w:t>
      </w:r>
      <w:r w:rsidRPr="006B00B9">
        <w:rPr>
          <w:i/>
          <w:iCs/>
          <w:sz w:val="30"/>
          <w:szCs w:val="30"/>
        </w:rPr>
        <w:t xml:space="preserve"> 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 xml:space="preserve">ОСНОВНЫЕ ТРЕБОВАНИЯ К РЕЗУЛЬТАТАМ 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внешний угол треугольника, катет и гипотенуза, перпендикуляр к прямой, </w:t>
      </w:r>
      <w:proofErr w:type="spellStart"/>
      <w:r w:rsidRPr="006B00B9">
        <w:rPr>
          <w:sz w:val="30"/>
          <w:szCs w:val="30"/>
        </w:rPr>
        <w:t>наклонн</w:t>
      </w:r>
      <w:proofErr w:type="spellEnd"/>
      <w:r w:rsidRPr="006B00B9">
        <w:rPr>
          <w:sz w:val="30"/>
          <w:szCs w:val="30"/>
          <w:lang w:val="be-BY"/>
        </w:rPr>
        <w:t>ая</w:t>
      </w:r>
      <w:r w:rsidRPr="006B00B9">
        <w:rPr>
          <w:sz w:val="30"/>
          <w:szCs w:val="30"/>
        </w:rPr>
        <w:t xml:space="preserve"> к данной прямой, проекция;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  <w:r w:rsidRPr="006B00B9">
        <w:rPr>
          <w:i/>
          <w:iCs/>
          <w:sz w:val="30"/>
          <w:szCs w:val="30"/>
        </w:rPr>
        <w:t xml:space="preserve">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определения</w:t>
      </w:r>
      <w:r w:rsidRPr="006B00B9">
        <w:rPr>
          <w:i/>
          <w:iCs/>
          <w:sz w:val="30"/>
          <w:szCs w:val="30"/>
        </w:rPr>
        <w:t xml:space="preserve"> </w:t>
      </w:r>
      <w:r w:rsidRPr="006B00B9">
        <w:rPr>
          <w:sz w:val="30"/>
          <w:szCs w:val="30"/>
        </w:rPr>
        <w:t>внешнего угла треугольника</w:t>
      </w:r>
      <w:r w:rsidRPr="006B00B9">
        <w:rPr>
          <w:iCs/>
          <w:sz w:val="30"/>
          <w:szCs w:val="30"/>
        </w:rPr>
        <w:t>;</w:t>
      </w:r>
      <w:r w:rsidRPr="006B00B9">
        <w:rPr>
          <w:i/>
          <w:iCs/>
          <w:sz w:val="30"/>
          <w:szCs w:val="30"/>
        </w:rPr>
        <w:t xml:space="preserve"> </w:t>
      </w:r>
      <w:r w:rsidRPr="006B00B9">
        <w:rPr>
          <w:sz w:val="30"/>
          <w:szCs w:val="30"/>
        </w:rPr>
        <w:t>перпендикуляр</w:t>
      </w:r>
      <w:r w:rsidRPr="006B00B9">
        <w:rPr>
          <w:sz w:val="30"/>
          <w:szCs w:val="30"/>
          <w:lang w:val="be-BY"/>
        </w:rPr>
        <w:t>а</w:t>
      </w:r>
      <w:r w:rsidRPr="006B00B9">
        <w:rPr>
          <w:sz w:val="30"/>
          <w:szCs w:val="30"/>
        </w:rPr>
        <w:t xml:space="preserve"> к прямой; наклонной к данной прямой; </w:t>
      </w:r>
      <w:proofErr w:type="spellStart"/>
      <w:r w:rsidRPr="006B00B9">
        <w:rPr>
          <w:sz w:val="30"/>
          <w:szCs w:val="30"/>
        </w:rPr>
        <w:t>проекци</w:t>
      </w:r>
      <w:proofErr w:type="spellEnd"/>
      <w:r w:rsidRPr="006B00B9">
        <w:rPr>
          <w:sz w:val="30"/>
          <w:szCs w:val="30"/>
          <w:lang w:val="be-BY"/>
        </w:rPr>
        <w:t>и</w:t>
      </w:r>
      <w:r w:rsidRPr="006B00B9">
        <w:rPr>
          <w:sz w:val="30"/>
          <w:szCs w:val="30"/>
        </w:rPr>
        <w:t>; расстояния от точки до прямой; расстояния между параллельными прямыми;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свойства углов равностороннего треугольника; острых углов прямоугольного треугольника;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теоремы</w:t>
      </w:r>
      <w:r w:rsidRPr="006B00B9">
        <w:rPr>
          <w:sz w:val="30"/>
          <w:szCs w:val="30"/>
        </w:rPr>
        <w:t xml:space="preserve"> о сумме углов треугольника; внешнем угле треугольника; соотношениях между сторонами и углами в треугольнике; соотношении катета и гипотенузы; наклонной и перпендикуляра к прямой; неравенстве треугольника; расстоянии между параллельными прямыми; свойстве </w:t>
      </w:r>
      <w:r w:rsidRPr="006B00B9">
        <w:rPr>
          <w:sz w:val="30"/>
          <w:szCs w:val="30"/>
        </w:rPr>
        <w:lastRenderedPageBreak/>
        <w:t>точек биссектрисы угла; катете, лежащем против угла в 30°; расстоянии между параллельными прямыми;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признаки равенства прямоугольных треугольников;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доказывать</w:t>
      </w:r>
      <w:r w:rsidRPr="006B00B9">
        <w:rPr>
          <w:iCs/>
          <w:sz w:val="30"/>
          <w:szCs w:val="30"/>
          <w:lang w:val="be-BY"/>
        </w:rPr>
        <w:t xml:space="preserve"> теоремы</w:t>
      </w:r>
      <w:r w:rsidRPr="006B00B9">
        <w:rPr>
          <w:sz w:val="30"/>
          <w:szCs w:val="30"/>
        </w:rPr>
        <w:t xml:space="preserve"> о сумме углов треугольника; внешнем угле треугольника; соотношениях между сторонами и углами в треугольнике; соотношении катета и гипотенузы; наклонной и перпендикуляра к прямой; неравенстве треугольника; расстоянии между параллельными прямыми; свойстве точек биссектрисы угла; катете, лежащем против угла в 30°; расстоянии между параллельными прямыми;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теоремы при решении задач на вычисление и доказательство;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 и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анализировать и исследовать полученные результаты.</w:t>
      </w:r>
    </w:p>
    <w:p w:rsidR="00AC62E8" w:rsidRPr="006B00B9" w:rsidRDefault="00AC62E8" w:rsidP="00AC62E8">
      <w:pPr>
        <w:pStyle w:val="newncpi0"/>
        <w:jc w:val="center"/>
        <w:rPr>
          <w:b/>
          <w:bCs/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>Тема 9. Задачи на построение</w:t>
      </w:r>
      <w:r w:rsidRPr="006B00B9">
        <w:rPr>
          <w:sz w:val="30"/>
          <w:szCs w:val="30"/>
        </w:rPr>
        <w:t xml:space="preserve"> (10 часов)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>Операции, выполняемые циркулем и линейкой. Откладывание отрезка, равного данному отрезку.</w:t>
      </w:r>
      <w:r w:rsidRPr="006B00B9">
        <w:rPr>
          <w:rFonts w:ascii="Times New Roman" w:hAnsi="Times New Roman"/>
          <w:sz w:val="30"/>
          <w:szCs w:val="30"/>
        </w:rPr>
        <w:t xml:space="preserve">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 xml:space="preserve">Построение треугольника по трем сторонам. </w:t>
      </w:r>
      <w:r w:rsidRPr="006B00B9">
        <w:rPr>
          <w:rFonts w:ascii="Times New Roman" w:hAnsi="Times New Roman"/>
          <w:sz w:val="30"/>
          <w:szCs w:val="30"/>
        </w:rPr>
        <w:t>Построение угла, равного данному</w:t>
      </w:r>
      <w:r w:rsidRPr="006B00B9">
        <w:rPr>
          <w:rFonts w:ascii="Times New Roman" w:hAnsi="Times New Roman"/>
          <w:sz w:val="30"/>
          <w:szCs w:val="30"/>
          <w:lang w:val="be-BY"/>
        </w:rPr>
        <w:t xml:space="preserve"> углу</w:t>
      </w:r>
      <w:r w:rsidRPr="006B00B9">
        <w:rPr>
          <w:rFonts w:ascii="Times New Roman" w:hAnsi="Times New Roman"/>
          <w:sz w:val="30"/>
          <w:szCs w:val="30"/>
        </w:rPr>
        <w:t xml:space="preserve">. Построение биссектрисы угла. Построение середины отрезка.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Построение прямой, перпендикулярной данной.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Геометрическое место точек.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Исследования в задачах на построение</w:t>
      </w:r>
      <w:r>
        <w:rPr>
          <w:iCs/>
          <w:sz w:val="30"/>
          <w:szCs w:val="30"/>
        </w:rPr>
        <w:t>*</w:t>
      </w:r>
      <w:r w:rsidRPr="006B00B9">
        <w:rPr>
          <w:iCs/>
          <w:sz w:val="30"/>
          <w:szCs w:val="30"/>
        </w:rPr>
        <w:t>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з</w:t>
      </w:r>
      <w:r w:rsidRPr="006B00B9">
        <w:rPr>
          <w:rStyle w:val="razr"/>
          <w:spacing w:val="0"/>
          <w:sz w:val="30"/>
          <w:szCs w:val="30"/>
        </w:rPr>
        <w:t>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основные операции, выполняемые циркулем и линейкой;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этапы решения задач на построение;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алгоритмы откладывания отрезка, равного данному отрезку; построения треугольника по трем сторонам; построения угла, равного данному углу; построения биссектрисы угла; деления отрезка пополам; построения перпендикуляра к прямой;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откладывать отрезок, равный данному отрезку;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B00B9">
        <w:rPr>
          <w:rFonts w:ascii="Times New Roman" w:hAnsi="Times New Roman"/>
          <w:sz w:val="30"/>
          <w:szCs w:val="30"/>
        </w:rPr>
        <w:t xml:space="preserve">строить </w:t>
      </w:r>
      <w:r w:rsidRPr="006B00B9">
        <w:rPr>
          <w:rFonts w:ascii="Times New Roman" w:eastAsiaTheme="minorEastAsia" w:hAnsi="Times New Roman"/>
          <w:sz w:val="30"/>
          <w:szCs w:val="30"/>
        </w:rPr>
        <w:t>треугольник по трем сторонам; угол, равный данному углу; биссектрису угла; перпендикуляр к прямой; делить отрезок пополам</w:t>
      </w:r>
      <w:r w:rsidRPr="006B00B9">
        <w:rPr>
          <w:rFonts w:ascii="Times New Roman" w:hAnsi="Times New Roman"/>
          <w:sz w:val="30"/>
          <w:szCs w:val="30"/>
        </w:rPr>
        <w:t xml:space="preserve">; </w:t>
      </w:r>
      <w:r w:rsidRPr="006B00B9">
        <w:rPr>
          <w:rFonts w:ascii="Times New Roman" w:hAnsi="Times New Roman"/>
          <w:sz w:val="30"/>
          <w:szCs w:val="30"/>
          <w:lang w:val="be-BY"/>
        </w:rPr>
        <w:t xml:space="preserve">строить </w:t>
      </w:r>
      <w:r w:rsidRPr="006B00B9">
        <w:rPr>
          <w:rFonts w:ascii="Times New Roman" w:eastAsiaTheme="minorEastAsia" w:hAnsi="Times New Roman"/>
          <w:sz w:val="30"/>
          <w:szCs w:val="30"/>
        </w:rPr>
        <w:t>прямую, перпендикулярную прямой и</w:t>
      </w:r>
      <w:r w:rsidRPr="006B00B9">
        <w:rPr>
          <w:rFonts w:ascii="Times New Roman" w:eastAsiaTheme="minorEastAsia" w:hAnsi="Times New Roman"/>
          <w:sz w:val="30"/>
          <w:szCs w:val="30"/>
          <w:lang w:val="be-BY"/>
        </w:rPr>
        <w:t xml:space="preserve"> </w:t>
      </w:r>
      <w:r w:rsidRPr="006B00B9">
        <w:rPr>
          <w:rFonts w:ascii="Times New Roman" w:hAnsi="Times New Roman"/>
          <w:sz w:val="30"/>
          <w:szCs w:val="30"/>
        </w:rPr>
        <w:t xml:space="preserve">проходящую через </w:t>
      </w:r>
      <w:r w:rsidRPr="006B00B9">
        <w:rPr>
          <w:rFonts w:ascii="Times New Roman" w:hAnsi="Times New Roman"/>
          <w:sz w:val="30"/>
          <w:szCs w:val="30"/>
        </w:rPr>
        <w:lastRenderedPageBreak/>
        <w:t xml:space="preserve">данную точку; </w:t>
      </w:r>
      <w:r w:rsidRPr="006B00B9">
        <w:rPr>
          <w:rFonts w:ascii="Times New Roman" w:eastAsiaTheme="minorEastAsia" w:hAnsi="Times New Roman"/>
          <w:sz w:val="30"/>
          <w:szCs w:val="30"/>
        </w:rPr>
        <w:t>прямую, параллельную, данной прямой,</w:t>
      </w:r>
      <w:r w:rsidRPr="006B00B9">
        <w:rPr>
          <w:rFonts w:ascii="Times New Roman" w:eastAsiaTheme="minorEastAsia" w:hAnsi="Times New Roman"/>
          <w:sz w:val="30"/>
          <w:szCs w:val="30"/>
          <w:lang w:val="be-BY"/>
        </w:rPr>
        <w:t xml:space="preserve"> </w:t>
      </w:r>
      <w:r w:rsidRPr="006B00B9">
        <w:rPr>
          <w:rFonts w:ascii="Times New Roman" w:eastAsiaTheme="minorEastAsia" w:hAnsi="Times New Roman"/>
          <w:sz w:val="30"/>
          <w:szCs w:val="30"/>
        </w:rPr>
        <w:t>если расстояние между этими прямыми равно заданному от</w:t>
      </w:r>
      <w:r w:rsidRPr="006B00B9">
        <w:rPr>
          <w:rFonts w:ascii="Times New Roman" w:hAnsi="Times New Roman"/>
          <w:sz w:val="30"/>
          <w:szCs w:val="30"/>
        </w:rPr>
        <w:t>резку</w:t>
      </w:r>
      <w:r w:rsidRPr="006B00B9">
        <w:rPr>
          <w:rFonts w:ascii="Times New Roman" w:hAnsi="Times New Roman"/>
          <w:sz w:val="30"/>
          <w:szCs w:val="30"/>
          <w:lang w:val="be-BY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элементарные задачи на построение к решению геометрических задач на построение;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описывать решение задачи на построение, используя этап построения и этап доказательства.</w:t>
      </w:r>
    </w:p>
    <w:p w:rsidR="00AC62E8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424C64" w:rsidRDefault="00424C64" w:rsidP="00AC62E8">
      <w:pPr>
        <w:pStyle w:val="newncpi"/>
        <w:ind w:firstLine="709"/>
        <w:rPr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Pr="006B00B9" w:rsidRDefault="00AC62E8" w:rsidP="00AC62E8">
      <w:pPr>
        <w:pStyle w:val="3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B00B9">
        <w:rPr>
          <w:rFonts w:ascii="Times New Roman" w:hAnsi="Times New Roman" w:cs="Times New Roman"/>
          <w:color w:val="auto"/>
          <w:sz w:val="30"/>
          <w:szCs w:val="30"/>
        </w:rPr>
        <w:t>___________________</w:t>
      </w:r>
    </w:p>
    <w:p w:rsidR="00AC62E8" w:rsidRPr="00C732EC" w:rsidRDefault="00AC62E8" w:rsidP="00AC62E8">
      <w:pPr>
        <w:pStyle w:val="newncpi"/>
        <w:ind w:firstLine="709"/>
        <w:rPr>
          <w:sz w:val="22"/>
          <w:szCs w:val="22"/>
        </w:rPr>
      </w:pPr>
      <w:r w:rsidRPr="00C732EC">
        <w:rPr>
          <w:rStyle w:val="af2"/>
          <w:sz w:val="22"/>
          <w:szCs w:val="22"/>
        </w:rPr>
        <w:t>*</w:t>
      </w:r>
      <w:r w:rsidRPr="00C732EC">
        <w:rPr>
          <w:sz w:val="22"/>
          <w:szCs w:val="22"/>
        </w:rPr>
        <w:t xml:space="preserve">Данные темы предназначены для самостоятельной поисково-исследовательской или проектной деятельности учащихся (индивидуальной или групповой), организуемой </w:t>
      </w:r>
      <w:r>
        <w:rPr>
          <w:sz w:val="22"/>
          <w:szCs w:val="22"/>
        </w:rPr>
        <w:t>педагогическим работником</w:t>
      </w:r>
      <w:r w:rsidRPr="00C732EC">
        <w:rPr>
          <w:sz w:val="22"/>
          <w:szCs w:val="22"/>
        </w:rPr>
        <w:t>.</w:t>
      </w:r>
    </w:p>
    <w:p w:rsidR="008729CF" w:rsidRDefault="00AC62E8" w:rsidP="00424C64">
      <w:pPr>
        <w:pStyle w:val="af0"/>
        <w:ind w:firstLine="709"/>
      </w:pPr>
      <w:r w:rsidRPr="00C732EC">
        <w:rPr>
          <w:rStyle w:val="af2"/>
          <w:sz w:val="22"/>
          <w:szCs w:val="22"/>
        </w:rPr>
        <w:sym w:font="Symbol" w:char="F02A"/>
      </w:r>
      <w:r w:rsidRPr="00C732EC">
        <w:rPr>
          <w:rStyle w:val="af2"/>
          <w:sz w:val="22"/>
          <w:szCs w:val="22"/>
        </w:rPr>
        <w:sym w:font="Symbol" w:char="F02A"/>
      </w:r>
      <w:r w:rsidRPr="00C732EC">
        <w:rPr>
          <w:sz w:val="22"/>
          <w:szCs w:val="22"/>
        </w:rPr>
        <w:t xml:space="preserve">Данные темы предназначены </w:t>
      </w:r>
      <w:r w:rsidRPr="00C732EC">
        <w:rPr>
          <w:rFonts w:eastAsiaTheme="minorEastAsia"/>
          <w:sz w:val="22"/>
          <w:szCs w:val="22"/>
        </w:rPr>
        <w:t>для изучения математики на повышенном уровне.</w:t>
      </w:r>
      <w:r w:rsidR="00424C64">
        <w:t xml:space="preserve"> </w:t>
      </w:r>
    </w:p>
    <w:sectPr w:rsidR="008729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D6" w:rsidRDefault="008E62D6">
      <w:pPr>
        <w:spacing w:after="0" w:line="240" w:lineRule="auto"/>
      </w:pPr>
      <w:r>
        <w:separator/>
      </w:r>
    </w:p>
  </w:endnote>
  <w:endnote w:type="continuationSeparator" w:id="0">
    <w:p w:rsidR="008E62D6" w:rsidRDefault="008E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D6" w:rsidRDefault="008E62D6">
      <w:pPr>
        <w:spacing w:after="0" w:line="240" w:lineRule="auto"/>
      </w:pPr>
      <w:r>
        <w:separator/>
      </w:r>
    </w:p>
  </w:footnote>
  <w:footnote w:type="continuationSeparator" w:id="0">
    <w:p w:rsidR="008E62D6" w:rsidRDefault="008E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1E" w:rsidRPr="001C176F" w:rsidRDefault="00AC62E8" w:rsidP="00B86D41">
    <w:pPr>
      <w:pStyle w:val="a6"/>
      <w:jc w:val="center"/>
      <w:rPr>
        <w:rFonts w:ascii="Times New Roman" w:hAnsi="Times New Roman"/>
        <w:sz w:val="28"/>
        <w:szCs w:val="28"/>
      </w:rPr>
    </w:pPr>
    <w:r w:rsidRPr="001C176F">
      <w:rPr>
        <w:rFonts w:ascii="Times New Roman" w:hAnsi="Times New Roman"/>
        <w:sz w:val="28"/>
        <w:szCs w:val="28"/>
      </w:rPr>
      <w:fldChar w:fldCharType="begin"/>
    </w:r>
    <w:r w:rsidRPr="001C176F">
      <w:rPr>
        <w:rFonts w:ascii="Times New Roman" w:hAnsi="Times New Roman"/>
        <w:sz w:val="28"/>
        <w:szCs w:val="28"/>
      </w:rPr>
      <w:instrText>PAGE   \* MERGEFORMAT</w:instrText>
    </w:r>
    <w:r w:rsidRPr="001C176F">
      <w:rPr>
        <w:rFonts w:ascii="Times New Roman" w:hAnsi="Times New Roman"/>
        <w:sz w:val="28"/>
        <w:szCs w:val="28"/>
      </w:rPr>
      <w:fldChar w:fldCharType="separate"/>
    </w:r>
    <w:r w:rsidR="00424C64">
      <w:rPr>
        <w:rFonts w:ascii="Times New Roman" w:hAnsi="Times New Roman"/>
        <w:noProof/>
        <w:sz w:val="28"/>
        <w:szCs w:val="28"/>
      </w:rPr>
      <w:t>18</w:t>
    </w:r>
    <w:r w:rsidRPr="001C176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E8"/>
    <w:rsid w:val="00424C64"/>
    <w:rsid w:val="008729CF"/>
    <w:rsid w:val="008E62D6"/>
    <w:rsid w:val="00A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2186-637E-412B-A586-902BB8A1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E8"/>
    <w:rPr>
      <w:rFonts w:eastAsia="Times New Roman" w:cs="Times New Roman"/>
    </w:rPr>
  </w:style>
  <w:style w:type="paragraph" w:styleId="1">
    <w:name w:val="heading 1"/>
    <w:basedOn w:val="10"/>
    <w:next w:val="a"/>
    <w:link w:val="11"/>
    <w:uiPriority w:val="99"/>
    <w:qFormat/>
    <w:rsid w:val="00AC62E8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C62E8"/>
    <w:pPr>
      <w:spacing w:before="240" w:after="120" w:line="240" w:lineRule="auto"/>
      <w:jc w:val="center"/>
      <w:outlineLvl w:val="1"/>
    </w:pPr>
    <w:rPr>
      <w:rFonts w:ascii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AC62E8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62E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hapter">
    <w:name w:val="chapter"/>
    <w:basedOn w:val="a"/>
    <w:rsid w:val="00AC62E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AC62E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62E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62E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razr">
    <w:name w:val="razr"/>
    <w:basedOn w:val="a0"/>
    <w:rsid w:val="00AC62E8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AC6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2E8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AC62E8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C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2E8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AC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2E8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C62E8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AC62E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AC62E8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AC62E8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AC62E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2E8"/>
    <w:pPr>
      <w:widowControl w:val="0"/>
      <w:shd w:val="clear" w:color="auto" w:fill="FFFFFF"/>
      <w:spacing w:after="0" w:line="322" w:lineRule="exact"/>
      <w:ind w:hanging="1480"/>
      <w:jc w:val="both"/>
    </w:pPr>
    <w:rPr>
      <w:rFonts w:eastAsiaTheme="minorHAnsi" w:cstheme="minorBidi"/>
      <w:sz w:val="28"/>
    </w:rPr>
  </w:style>
  <w:style w:type="paragraph" w:customStyle="1" w:styleId="10">
    <w:name w:val="Обычный1"/>
    <w:uiPriority w:val="99"/>
    <w:rsid w:val="00AC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AC62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titleu">
    <w:name w:val="titleu"/>
    <w:basedOn w:val="a"/>
    <w:rsid w:val="00AC62E8"/>
    <w:pPr>
      <w:spacing w:before="240" w:after="24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AC62E8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AC62E8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62E8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AC62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AC62E8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AC62E8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AC62E8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AC62E8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AC62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C6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C62E8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AC62E8"/>
    <w:pPr>
      <w:widowControl w:val="0"/>
      <w:shd w:val="clear" w:color="auto" w:fill="FFFFFF"/>
      <w:spacing w:before="1360" w:after="0" w:line="446" w:lineRule="exact"/>
      <w:jc w:val="center"/>
    </w:pPr>
    <w:rPr>
      <w:rFonts w:ascii="Arial" w:eastAsiaTheme="minorHAnsi" w:hAnsi="Arial" w:cstheme="minorBidi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AC62E8"/>
    <w:rPr>
      <w:rFonts w:ascii="Times New Roman" w:hAnsi="Times New Roman"/>
      <w:sz w:val="20"/>
      <w:lang w:val="x-none" w:eastAsia="ru-RU"/>
    </w:rPr>
  </w:style>
  <w:style w:type="character" w:customStyle="1" w:styleId="12">
    <w:name w:val="Текст примечания Знак1"/>
    <w:basedOn w:val="a0"/>
    <w:uiPriority w:val="99"/>
    <w:locked/>
    <w:rsid w:val="00AC62E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AC62E8"/>
    <w:rPr>
      <w:rFonts w:cs="Times New Roman"/>
      <w:vertAlign w:val="superscript"/>
    </w:rPr>
  </w:style>
  <w:style w:type="paragraph" w:customStyle="1" w:styleId="cap1">
    <w:name w:val="cap1"/>
    <w:basedOn w:val="a"/>
    <w:rsid w:val="00AC62E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AC62E8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styleId="af3">
    <w:name w:val="Normal (Web)"/>
    <w:basedOn w:val="a"/>
    <w:uiPriority w:val="99"/>
    <w:rsid w:val="00AC6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AC62E8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AC62E8"/>
    <w:rPr>
      <w:rFonts w:ascii="Symbol" w:hAnsi="Symbol" w:cs="Times New Roman"/>
    </w:rPr>
  </w:style>
  <w:style w:type="paragraph" w:customStyle="1" w:styleId="snoskiline">
    <w:name w:val="snoskiline"/>
    <w:basedOn w:val="a"/>
    <w:rsid w:val="00AC62E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">
    <w:name w:val="snoski"/>
    <w:basedOn w:val="a"/>
    <w:rsid w:val="00AC62E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AC62E8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AC62E8"/>
    <w:pPr>
      <w:shd w:val="clear" w:color="auto" w:fill="FFFFFF"/>
      <w:spacing w:after="0" w:line="240" w:lineRule="auto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AC62E8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styleId="23">
    <w:name w:val="Quote"/>
    <w:basedOn w:val="a"/>
    <w:next w:val="a"/>
    <w:link w:val="24"/>
    <w:uiPriority w:val="29"/>
    <w:qFormat/>
    <w:rsid w:val="00AC62E8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AC62E8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AC62E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AC6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кст сноски Знак1"/>
    <w:uiPriority w:val="99"/>
    <w:semiHidden/>
    <w:locked/>
    <w:rsid w:val="00AC62E8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AC62E8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AC62E8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C62E8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AC62E8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C6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62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62E8"/>
    <w:rPr>
      <w:rFonts w:cs="Times New Roman"/>
    </w:rPr>
  </w:style>
  <w:style w:type="character" w:styleId="afc">
    <w:name w:val="Placeholder Text"/>
    <w:basedOn w:val="a0"/>
    <w:uiPriority w:val="99"/>
    <w:semiHidden/>
    <w:rsid w:val="00AC62E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Вадим Михалюк</cp:lastModifiedBy>
  <cp:revision>2</cp:revision>
  <dcterms:created xsi:type="dcterms:W3CDTF">2023-08-26T10:38:00Z</dcterms:created>
  <dcterms:modified xsi:type="dcterms:W3CDTF">2023-08-28T11:40:00Z</dcterms:modified>
</cp:coreProperties>
</file>