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  <w:gridCol w:w="4178"/>
      </w:tblGrid>
      <w:tr w:rsidR="00582026" w:rsidRPr="00235C0E" w:rsidTr="000F5193">
        <w:trPr>
          <w:trHeight w:val="238"/>
        </w:trPr>
        <w:tc>
          <w:tcPr>
            <w:tcW w:w="2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026" w:rsidRPr="00235C0E" w:rsidRDefault="00582026" w:rsidP="000F5193">
            <w:pPr>
              <w:ind w:firstLine="709"/>
              <w:rPr>
                <w:rFonts w:eastAsia="SimSun"/>
                <w:sz w:val="30"/>
                <w:szCs w:val="30"/>
              </w:rPr>
            </w:pPr>
            <w:r w:rsidRPr="00235C0E">
              <w:rPr>
                <w:rFonts w:eastAsia="SimSun"/>
                <w:sz w:val="30"/>
                <w:szCs w:val="30"/>
              </w:rPr>
              <w:t> </w:t>
            </w:r>
          </w:p>
        </w:tc>
        <w:tc>
          <w:tcPr>
            <w:tcW w:w="2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4166" w:type="dxa"/>
              <w:jc w:val="right"/>
              <w:tblBorders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166"/>
            </w:tblGrid>
            <w:tr w:rsidR="00582026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УТВЕРЖДЕНО</w:t>
                  </w:r>
                </w:p>
              </w:tc>
            </w:tr>
            <w:tr w:rsidR="00582026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Постановление</w:t>
                  </w:r>
                </w:p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Министерства образования</w:t>
                  </w:r>
                </w:p>
              </w:tc>
            </w:tr>
            <w:tr w:rsidR="00582026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Республики Беларусь</w:t>
                  </w:r>
                </w:p>
              </w:tc>
            </w:tr>
            <w:tr w:rsidR="00582026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2026" w:rsidRPr="00235C0E" w:rsidRDefault="00582026" w:rsidP="000F5193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</w:t>
                  </w:r>
                  <w:r w:rsidRPr="00235C0E">
                    <w:rPr>
                      <w:sz w:val="30"/>
                      <w:szCs w:val="30"/>
                    </w:rPr>
                    <w:t>.0</w:t>
                  </w:r>
                  <w:r>
                    <w:rPr>
                      <w:sz w:val="30"/>
                      <w:szCs w:val="30"/>
                    </w:rPr>
                    <w:t>7</w:t>
                  </w:r>
                  <w:r w:rsidRPr="00235C0E">
                    <w:rPr>
                      <w:sz w:val="30"/>
                      <w:szCs w:val="30"/>
                    </w:rPr>
                    <w:t xml:space="preserve">.2023 № </w:t>
                  </w:r>
                  <w:r>
                    <w:rPr>
                      <w:sz w:val="30"/>
                      <w:szCs w:val="30"/>
                    </w:rPr>
                    <w:t>199</w:t>
                  </w:r>
                </w:p>
              </w:tc>
            </w:tr>
          </w:tbl>
          <w:p w:rsidR="00582026" w:rsidRPr="00235C0E" w:rsidRDefault="00582026" w:rsidP="000F5193">
            <w:pPr>
              <w:ind w:firstLine="709"/>
              <w:rPr>
                <w:rFonts w:eastAsia="SimSun"/>
                <w:sz w:val="30"/>
                <w:szCs w:val="30"/>
              </w:rPr>
            </w:pPr>
          </w:p>
        </w:tc>
      </w:tr>
    </w:tbl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Учебная программа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по учебному предмету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«Основы безопасности жизнедеятельности»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для V </w:t>
      </w:r>
      <w:proofErr w:type="spellStart"/>
      <w:r w:rsidRPr="00235C0E">
        <w:rPr>
          <w:sz w:val="30"/>
          <w:szCs w:val="30"/>
        </w:rPr>
        <w:t>класc</w:t>
      </w:r>
      <w:proofErr w:type="spellEnd"/>
      <w:r w:rsidR="00944DDD">
        <w:rPr>
          <w:sz w:val="30"/>
          <w:szCs w:val="30"/>
          <w:lang w:val="be-BY"/>
        </w:rPr>
        <w:t>а</w:t>
      </w:r>
      <w:r w:rsidRPr="00235C0E">
        <w:rPr>
          <w:sz w:val="30"/>
          <w:szCs w:val="30"/>
        </w:rPr>
        <w:t xml:space="preserve"> учреждений образования,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реализующих образовательные программы общего среднего образования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с русским языком обучения и воспитания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rPr>
          <w:sz w:val="30"/>
          <w:szCs w:val="30"/>
        </w:rPr>
      </w:pPr>
      <w:r w:rsidRPr="00235C0E">
        <w:rPr>
          <w:sz w:val="30"/>
          <w:szCs w:val="30"/>
        </w:rPr>
        <w:br w:type="page"/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ГЛАВА 1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ОБЩИЕ ПОЛОЖЕНИЯ</w:t>
      </w:r>
    </w:p>
    <w:p w:rsidR="00582026" w:rsidRPr="00235C0E" w:rsidRDefault="00582026" w:rsidP="00582026">
      <w:pPr>
        <w:ind w:firstLine="709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1. Настоящая учебная программа по учебному предмету «Основы безопасности жизнедеятельности» (далее – учебная программа) предназначена для IІ–V </w:t>
      </w:r>
      <w:proofErr w:type="spellStart"/>
      <w:r w:rsidRPr="00235C0E">
        <w:rPr>
          <w:sz w:val="30"/>
          <w:szCs w:val="30"/>
        </w:rPr>
        <w:t>класcов</w:t>
      </w:r>
      <w:proofErr w:type="spellEnd"/>
      <w:r w:rsidRPr="00235C0E">
        <w:rPr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2. Настоящая учебная программа рассчитана на 34 часа (1 час в неделю) во IІ классе; 35 часов (1 час в неделю) в IІІ–V классах.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3. Цель изучения учебного предмета «Основы безопасности жизнедеятельности» – воспитание личности, обладающей необходимыми для обеспечения личной и общественной безопасности нравственными и физическими качествами, знаниями правил и норм безопасной жизнедеятельности, умениями и навыками конструктивного взаимодействия с окружающей действительностью, опытом </w:t>
      </w:r>
      <w:proofErr w:type="spellStart"/>
      <w:r w:rsidRPr="00235C0E">
        <w:rPr>
          <w:sz w:val="30"/>
          <w:szCs w:val="30"/>
        </w:rPr>
        <w:t>самосохранительного</w:t>
      </w:r>
      <w:proofErr w:type="spellEnd"/>
      <w:r w:rsidRPr="00235C0E">
        <w:rPr>
          <w:sz w:val="30"/>
          <w:szCs w:val="30"/>
        </w:rPr>
        <w:t xml:space="preserve"> поведения.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4. Задачи: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формирование представлений об основах безопасности жизнедеятельности, выявление и осознание тесной связи между комфортной жизнедеятельностью и безопасностью;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усвоение основных понятий, относящихся к безопасной жизнедеятельности, знаний о личной безопасности, дорожном движении, пожарной безопасности, здоровом образе жизни;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выработка умений и навыков защиты и самозащиты в ситуациях, опасных для физического и психического здоровья, оказания первой помощи;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приобретение практического опыта по распознаванию и оценке различных опасных и чрезвычайных ситуаций окружающей среды; по содействию минимизации или ликвидации (с учетом обстановки и своих возможностей) возникающих опасностей и угроз;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воспитание ценностного отношения к окружающей среде, собственному здоровью и жизни как форме существования;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развитие интеллектуальных и творческих способностей, личностных и социально значимых качеств, самостоятельности и инициативности в решении ситуационных задач.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5. Настоящей учебной программой определены следующие содержательные линии: личная и коллективная безопасность; распознавание и оценка различных опасных и чрезвычайных ситуаций, защита от них; окружающая среда и безопасность в ней; отношение к здоровью и здоровый образ жизни. Структурно настоящая учебная программа (для каждого класса) представлена следующим образом: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I. Личная и коллективная безопасность.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II. Защита от чрезвычайных ситуаций. Пожарная безопасность.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III. Окружающая среда и безопасность.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IV. Здоровый образ жизни.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Настоящая учебная программа построена по линейно-концентрическому принципу: учебный материал разделов представлен в содержании каждого класса, от класса к классу он усложняется и расширяется, вводятся новые темы.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Учитель вправе изменять последовательность изучения разделов и тем для каждого класса с учетом особенностей условий проживания и наличия материально-технической базы в учреждении образования при сохранении целостности системы подготовки учащихся и логики изучения содержания настоящей учебной программы.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6. Основная организационная форма реализации настоящей учебной программы – учебное занятие, которое в зависимости от конкретных целевых установок может проходить в форме устного журнала, инсценировки, ролевой и ситуационной игры, экскурсии, </w:t>
      </w:r>
      <w:proofErr w:type="spellStart"/>
      <w:r w:rsidRPr="00235C0E">
        <w:rPr>
          <w:sz w:val="30"/>
          <w:szCs w:val="30"/>
        </w:rPr>
        <w:t>видеосеанса</w:t>
      </w:r>
      <w:proofErr w:type="spellEnd"/>
      <w:r w:rsidRPr="00235C0E">
        <w:rPr>
          <w:sz w:val="30"/>
          <w:szCs w:val="30"/>
        </w:rPr>
        <w:t>, интернет-поиска, защиты проекта и других форм.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Основными методами являются: игровые методы; решение ситуационных задач; упражнения-тренинги (на специально оборудованных площадках и объектах); беседы; дискуссии; рассказы-презентации; чтение и обсуждение художественных произведений; демонстрация фрагментов мультипликационных фильмов и видеоматериалов с последующим их обсуждением; иллюстрация; творческие методы (тематическое рисование, сочинение историй, составление памяток). При этом обязательным условием является многократное (в различных формах) повторение учащимися действий, имитирующих поведение на улице, во дворе, дома, в школе с целью выработки привычки соблюдать усвоенные правила безопасного поведения. В целях защиты учащихся от агрессии окружающих, а также для налаживания партнерских отношений со сверстниками предусмотрены разъяснительные беседы (с привлечением родителей, представителей общественных организаций, которые работают с молодежью), направленные на выработку у детей стратегий действий в угрожающих жизни ситуациях.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7. Ожидаемые результаты изучения содержания учебного предмета «Основы безопасности жизнедеятельности» на I ступени общего среднего образования. 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sz w:val="30"/>
          <w:szCs w:val="30"/>
        </w:rPr>
        <w:t xml:space="preserve">7.1. Личностные результаты: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проявление духовных и физических качеств, обеспечивающих защиту жизненно важных интересов от разного рода угроз;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sz w:val="30"/>
          <w:szCs w:val="30"/>
        </w:rPr>
        <w:t>осознание личной ответственности за свои поступки;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проявление толерантности в межличностных взаимоотношениях;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проявление бережного отношения к окружающей среде;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понимание важности безопасного и здорового образа жизни;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отношение к собственному здоровью как к ценности;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наличие убеждений в необходимости соблюдать правила и нормы безопасного поведения, вести здоровый образ жизни, отказываться от навязываемых предложений, наносящих вред здоровью.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7.2. </w:t>
      </w:r>
      <w:proofErr w:type="spellStart"/>
      <w:r w:rsidRPr="00235C0E">
        <w:rPr>
          <w:sz w:val="30"/>
          <w:szCs w:val="30"/>
        </w:rPr>
        <w:t>Метапредметные</w:t>
      </w:r>
      <w:proofErr w:type="spellEnd"/>
      <w:r w:rsidRPr="00235C0E">
        <w:rPr>
          <w:sz w:val="30"/>
          <w:szCs w:val="30"/>
        </w:rPr>
        <w:t xml:space="preserve"> результаты: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основами анализа, синтеза, сравнения, классификации;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умением принимать учебную задачу как цель, следовать ей в учебной деятельности;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умением планировать свои действия, определять их алгоритм и следовать ему;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готовность вести диалог, взаимодействовать, сотрудничать с окружающими, выполнять различные социальные роли в коллективе;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способность ориентироваться в источниках информации, самостоятельно искать, воспринимать, анализировать и выбирать нужную информацию. 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sz w:val="30"/>
          <w:szCs w:val="30"/>
        </w:rPr>
        <w:t xml:space="preserve">7.3. Предметные результаты: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умением распознавать опасные и чрезвычайные ситуации в окружающей среде (в учреждении образования, домашних условиях, транспортных средствах, местах большого скопления людей, на дорогах, во дворе, в природе, на водоемах и около них) по характерным признакам их проявления, а также на основе анализа специальной информации, получаемой из различных источников;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владение элементарными нормами и правилами безопасного поведения на дорогах (участвуя в дорожном движении в качестве пешехода и пассажира), в доме, во дворе, в учреждениях образования, в природных условиях, при встрече с животными, на водоемах, реках и около них в разное время года;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владение умением действовать в соответствии с правилами безопасности при пользовании Интернетом.</w:t>
      </w:r>
    </w:p>
    <w:p w:rsidR="00944DDD" w:rsidRDefault="00582026" w:rsidP="00944DDD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8. Для диагностики сформированности умений и навыков безопасного поведения рекомендуются следующие формы контроля: фронтальный опрос, индивидуальный опрос, практикум, тестовая работа. В V классе, кроме вышеназванных, используется зачетная форма проверки и оценки знаний.</w:t>
      </w:r>
    </w:p>
    <w:p w:rsidR="00944DDD" w:rsidRDefault="00944DDD" w:rsidP="00944DDD">
      <w:pPr>
        <w:ind w:firstLine="709"/>
        <w:jc w:val="both"/>
        <w:rPr>
          <w:sz w:val="30"/>
          <w:szCs w:val="30"/>
        </w:rPr>
      </w:pPr>
    </w:p>
    <w:p w:rsidR="00582026" w:rsidRPr="00944DDD" w:rsidRDefault="00582026" w:rsidP="00944DDD">
      <w:pPr>
        <w:ind w:firstLine="709"/>
        <w:jc w:val="center"/>
        <w:rPr>
          <w:sz w:val="30"/>
          <w:szCs w:val="30"/>
          <w:lang w:val="be-BY"/>
        </w:rPr>
      </w:pPr>
      <w:r w:rsidRPr="00235C0E">
        <w:rPr>
          <w:sz w:val="30"/>
          <w:szCs w:val="30"/>
        </w:rPr>
        <w:t xml:space="preserve">ГЛАВА </w:t>
      </w:r>
      <w:r w:rsidR="00944DDD">
        <w:rPr>
          <w:sz w:val="30"/>
          <w:szCs w:val="30"/>
          <w:lang w:val="be-BY"/>
        </w:rPr>
        <w:t>2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СОДЕРЖАНИЕ УЧЕБНОГО ПРЕДМЕТА В V КЛАССЕ.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 УЧЕБНОЙ ДЕЯТЕЛЬНОСТИ УЧАЩИХСЯ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(1 час в неделю, всего 35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I. ЛИЧНАЯ И КОЛЛЕКТИВНАЯ БЕЗОПАСНОСТЬ (11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Правила дорожного движения (8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История Правил дорожного движения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  <w:r w:rsidRPr="00235C0E">
        <w:rPr>
          <w:rFonts w:eastAsia="Calibri"/>
          <w:sz w:val="30"/>
          <w:szCs w:val="30"/>
        </w:rPr>
        <w:t>История возникновения Правил. Их изменение в связи с развитием транспортных средств, дорог (автомобильных дорог и улиц населенного пункта) и общественных отношений в сфере дорожного движения (главы 2, 4, 5 Правил).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Транспортные средства оперативного назначения,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их внешний вид и сигнальное оборудование</w:t>
      </w:r>
    </w:p>
    <w:p w:rsidR="00582026" w:rsidRPr="00235C0E" w:rsidRDefault="00582026" w:rsidP="00582026">
      <w:pPr>
        <w:ind w:firstLine="709"/>
        <w:jc w:val="center"/>
        <w:rPr>
          <w:rFonts w:eastAsia="Calibri"/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  <w:r w:rsidRPr="00235C0E">
        <w:rPr>
          <w:rFonts w:eastAsia="Calibri"/>
          <w:sz w:val="30"/>
          <w:szCs w:val="30"/>
        </w:rPr>
        <w:t>Транспортные средства оперативного назначения: МЧС, милиции, скорой медицинской помощи, аварийных служб (газовой и коммунальной), криминалистических лабораторий, таможенных органов, спецсвязи и фельдсвязи (перевозки специальной почты), Государственной инспекции охраны животного и растительного мира при Президенте Республики Беларусь, органов пограничной службы, военной автомобильной инспекции (ВАИ), органа государственной охраны, Следственного комитета, транспортной инспекции Министерства транспорта и коммуникаций Республики Беларусь. Их специальная окраска, световая и звуковая сигнализация.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rFonts w:eastAsia="Calibri"/>
          <w:sz w:val="30"/>
          <w:szCs w:val="30"/>
        </w:rPr>
        <w:t>Право преимущественного проезда и отступления от требований Правил транспортных средств, подающих специальные звуковые и световые сигналы.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Пешеход как участник дорожного движения</w:t>
      </w:r>
    </w:p>
    <w:p w:rsidR="00582026" w:rsidRPr="00235C0E" w:rsidRDefault="00582026" w:rsidP="00582026">
      <w:pPr>
        <w:ind w:firstLine="709"/>
        <w:jc w:val="center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и способы его перемещения в дорожном движении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  <w:r w:rsidRPr="00235C0E">
        <w:rPr>
          <w:rFonts w:eastAsia="Calibri"/>
          <w:sz w:val="30"/>
          <w:szCs w:val="30"/>
        </w:rPr>
        <w:t xml:space="preserve">Действия пешеходов в ситуациях, когда подаются: водителем транспортного средства предупредительные сигналы световыми указателями поворотов или рукой; сигналы (звуковые и жестами) регулировщика (пункт 2 подпункты 2.8, 2.59; пункты 35, 36; пункт 50 подпункты 50.2, 50.3; пункт 56 Правил). Подача водителем транспортного средства предупредительных сигналов световыми указателями поворотов или рукой. Сигналы свистком и жесты регулировщика. </w:t>
      </w: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  <w:r w:rsidRPr="00235C0E">
        <w:rPr>
          <w:rFonts w:eastAsia="Calibri"/>
          <w:sz w:val="30"/>
          <w:szCs w:val="30"/>
        </w:rPr>
        <w:t xml:space="preserve">Действия пешеходов при обнаружении движущихся по дороге транспортных средств оперативного назначения, подающих специальные </w:t>
      </w:r>
      <w:r w:rsidRPr="00235C0E">
        <w:rPr>
          <w:rFonts w:eastAsia="Calibri"/>
          <w:sz w:val="30"/>
          <w:szCs w:val="30"/>
        </w:rPr>
        <w:lastRenderedPageBreak/>
        <w:t>звуковые и световые сигналы (пункт 2 подпункт 2.70; пункты 20, 29 Правил).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Регулируемый и нерегулируемый перекресток. Правила перехода проезжей части дороги пешеходами на перекрестке по пешеходному переходу и действия пешеходов при отсутствии на перекрестке обозначенного дорожными знаками и (или) дорожной разметкой пешеходного перехода (пункт 2 подпункты 2.15, 2.33, 2.45, 2.55; пункты 17, 18, 42; дорожные знаки 5.16.2 (Приложение 2 к Правилам); горизонтальная дорожная разметка 1.14.1, 1.14.3 (Приложение 3 к Правилам)). Сигналы светофора на регулируемом перекрестке (пункты 39, 42 Правил).</w:t>
      </w: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  <w:r w:rsidRPr="00235C0E">
        <w:rPr>
          <w:rFonts w:eastAsia="Calibri"/>
          <w:sz w:val="30"/>
          <w:szCs w:val="30"/>
        </w:rPr>
        <w:t>Наблюдение за движением транспортных средств и пешеходов во время экскурсии по населенному пункту. Решение ситуационных задач на местности в ходе наблюдений за движением пешеходов и транспортных средств. Правила обеспечения безопасности при переходе пешеходами проезжей части дороги на перекрестке, по пешеходному переходу и вне пешеходного перехода (пункт 2 подпункт 2.29; пункт 17 подпункт 17.2; пункты 18, 42, 114, 135 Правил; дорожные знаки 5.16.1, 5.16.2, 5.22.1–5.23.2 (Приложение 2 к Правилам); горизонтальная дорожная разметка 1.14.1, 1.14.3 (Приложение 3 к Правилам)).</w:t>
      </w: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Движение учащихся группами и в колонне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  <w:r w:rsidRPr="00235C0E">
        <w:rPr>
          <w:rFonts w:eastAsia="Calibri"/>
          <w:sz w:val="30"/>
          <w:szCs w:val="30"/>
        </w:rPr>
        <w:t xml:space="preserve">Порядок движения учащихся группами по тротуару, пешеходной и велосипедной дорожкам, обочине дороги, пешеходному переходу, в жилой и пешеходной зоне. </w:t>
      </w:r>
    </w:p>
    <w:p w:rsidR="00582026" w:rsidRPr="00235C0E" w:rsidRDefault="00582026" w:rsidP="00582026">
      <w:pPr>
        <w:ind w:firstLine="709"/>
        <w:jc w:val="both"/>
        <w:rPr>
          <w:rFonts w:eastAsia="Calibri"/>
          <w:sz w:val="30"/>
          <w:szCs w:val="30"/>
        </w:rPr>
      </w:pPr>
      <w:r w:rsidRPr="00235C0E">
        <w:rPr>
          <w:rFonts w:eastAsia="Calibri"/>
          <w:sz w:val="30"/>
          <w:szCs w:val="30"/>
        </w:rPr>
        <w:t>Порядок движения учащихся в колонне. Правила посадки и высадки группы учащихся из автобуса, троллейбуса, трамвая (пункт 2 подпункты 2.21, 2.25, 2.48; пункты 17, 18, 21, 22; пункт 23 подпункт 23.1; пункт 24 подпункт 24.2; пункт 131 подпункт 131.1; пункт 135 Правил; дорожные знаки 4.5.1–4.6.2, 5.16.1, 5.16.2, 5.38–5.41 (Приложение 2 к Правилам); горизонтальная дорожная разметка 1.29–1.31, 1.33 (Приложение 3 к Правилам)).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Участие в беседе при прослушивании материала об истории правил дорожного движения: подготовка ответов на вопросы, составление вопросов, формулирование выводов. Ориентирование в документе «Правила дорожного движения в Республике Беларусь» в главах: «Общие права и обязанности участников дорожного движения», «Права и обязанности пешеходов», «Обязанности пассажиров».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Определение источников и зон повышенной опасности населенного пункта. Объяснение необходимости соблюдать правила безопасного поведения в зонах повышенной опасности населенного пункта.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Характеристика участников дорожного движения. Описание (устное) изменений в Правилах. Определение причин дорожно-транспортных происшествий. Объяснение принципов безопасного поведения на дороге и в транспорте. Формулирование правил поведения для велосипедиста.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Анализ ситуаций, содержащих как верные, так и ошибочные действия сверстников, участвующих в дорожном движении. Составление презентации (плакатов, фотоматериалов).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Составление безопасного маршрута (во время виртуального путешествия) от выбранного места на участке дороги в районе проживания до учреждения образования (без мультимедийного сопровождения).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sz w:val="30"/>
          <w:szCs w:val="30"/>
        </w:rPr>
        <w:t xml:space="preserve">Рассмотрение опасных ситуаций, связанных с железнодорожным транспортом, высказывание суждений. </w:t>
      </w:r>
      <w:r w:rsidRPr="00235C0E">
        <w:rPr>
          <w:rFonts w:eastAsia="SimSun"/>
          <w:sz w:val="30"/>
          <w:szCs w:val="30"/>
        </w:rPr>
        <w:t>Анализ информации, представленной в виде рисунков и текста; установление причин</w:t>
      </w:r>
      <w:r w:rsidRPr="00235C0E">
        <w:rPr>
          <w:sz w:val="30"/>
          <w:szCs w:val="30"/>
        </w:rPr>
        <w:t xml:space="preserve"> </w:t>
      </w:r>
      <w:r w:rsidRPr="00235C0E">
        <w:rPr>
          <w:rFonts w:eastAsia="SimSun"/>
          <w:sz w:val="30"/>
          <w:szCs w:val="30"/>
        </w:rPr>
        <w:t>возникновения опасных ситуаций при движении на эскалаторе, ожидании поезда, нахождении в вагоне.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Составление маршрутов движения детей группой, колонной.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Ориентирование (с опорой на мультимедийную презентацию) в понятиях «перекресток», «обозначенный перекресток». Ролевая игра с использованием модели перекрестка. Демонстрация и трактовка жестов регулировщика. Решение ситуационных задач, связанных со знанием/незнанием жестов и сигналов регулировщика жестом и свистком.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Участие в учебном диалоге с сотрудниками государственной автоинспекции при обсуждении прослушанной информации о проблемах, возникающих у участников дорожного движения при нарушении правил дорожного движения: обобщение прослушанной информации.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sz w:val="30"/>
          <w:szCs w:val="30"/>
        </w:rPr>
        <w:t xml:space="preserve">Решение ситуационных задач на местности во время экскурсии. </w:t>
      </w:r>
      <w:r w:rsidRPr="00235C0E">
        <w:rPr>
          <w:rFonts w:eastAsia="SimSun"/>
          <w:sz w:val="30"/>
          <w:szCs w:val="30"/>
        </w:rPr>
        <w:t>Разработка проекта «Мой безопасный маршрут в школу и домой».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Личная безопасность (3 часа)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Правила поведения при встрече с группой лиц,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представляющих опасность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sz w:val="30"/>
          <w:szCs w:val="30"/>
        </w:rPr>
        <w:t>Места особой опасности в окружающей среде, встреча с группой лиц, представляющих опасность («опасной» компанией). Правила безопасного общения при встрече с незнакомыми людьми на улице, в транспорте, подъезде, лифте, парке и других местах.</w:t>
      </w:r>
      <w:r w:rsidRPr="00235C0E">
        <w:rPr>
          <w:rFonts w:eastAsia="SimSun"/>
          <w:sz w:val="30"/>
          <w:szCs w:val="30"/>
        </w:rPr>
        <w:t xml:space="preserve"> </w:t>
      </w:r>
      <w:r w:rsidRPr="00235C0E">
        <w:rPr>
          <w:sz w:val="30"/>
          <w:szCs w:val="30"/>
        </w:rPr>
        <w:t>Правила поведения со сверстниками. Понятие «межличностные отношения» (формальные, неформальные). Конфликты в коллективах учащихся, их причины</w:t>
      </w:r>
      <w:r w:rsidRPr="00235C0E">
        <w:rPr>
          <w:rFonts w:eastAsia="SimSun"/>
          <w:sz w:val="30"/>
          <w:szCs w:val="30"/>
        </w:rPr>
        <w:t xml:space="preserve">, </w:t>
      </w:r>
      <w:r w:rsidRPr="00235C0E">
        <w:rPr>
          <w:rFonts w:eastAsia="SimSun"/>
          <w:sz w:val="30"/>
          <w:szCs w:val="30"/>
        </w:rPr>
        <w:lastRenderedPageBreak/>
        <w:t xml:space="preserve">противодействие насилию и унижению. </w:t>
      </w:r>
      <w:r w:rsidRPr="00235C0E">
        <w:rPr>
          <w:sz w:val="30"/>
          <w:szCs w:val="30"/>
        </w:rPr>
        <w:t>Правила и нормы взаимоотношений между сверстниками. Личная ответственность за правонарушения.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rFonts w:eastAsia="SimSun"/>
          <w:sz w:val="30"/>
          <w:szCs w:val="30"/>
        </w:rPr>
        <w:t>Адреса и контактные телефоны лиц и организаций, оказывающих помощь и поддержку несовершеннолетним, находящимся в социально опасном положении.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Правила поведения в случае взятия в заложники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и проведения спецоперации по освобождению заложников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Понятие «заложник». Правила поведения при захвате в заложники и в ходе операции по освобождению заложников.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Безопасность пользования Интернетом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Меры безопасности при работе в Интернете, общении в </w:t>
      </w:r>
      <w:proofErr w:type="spellStart"/>
      <w:r w:rsidRPr="00235C0E">
        <w:rPr>
          <w:sz w:val="30"/>
          <w:szCs w:val="30"/>
        </w:rPr>
        <w:t>соцсетях</w:t>
      </w:r>
      <w:proofErr w:type="spellEnd"/>
      <w:r w:rsidRPr="00235C0E">
        <w:rPr>
          <w:sz w:val="30"/>
          <w:szCs w:val="30"/>
        </w:rPr>
        <w:t>. Ответственность за нарушение законодательства.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Характеристика опасных ситуаций, анализ особенностей опасных ситуаций. Различение чрезвычайных ситуаций по причинам возникновения и последствиям.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Решение ситуационных задач по темам «Места особой опасности», «Встреча с опасной компанией», «Возможность похищения».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rFonts w:eastAsia="SimSun"/>
          <w:sz w:val="30"/>
          <w:szCs w:val="30"/>
        </w:rPr>
        <w:t>Обсуждение различных способов проявления экстремизма и терроризма. Составление программы действий: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rFonts w:eastAsia="SimSun"/>
          <w:sz w:val="30"/>
          <w:szCs w:val="30"/>
        </w:rPr>
        <w:t>при обнаружении подозрительного предмета;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в местах массового скопления людей;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rFonts w:eastAsia="SimSun"/>
          <w:sz w:val="30"/>
          <w:szCs w:val="30"/>
        </w:rPr>
        <w:t xml:space="preserve">если произошел захват заложников </w:t>
      </w:r>
      <w:r w:rsidRPr="00235C0E">
        <w:rPr>
          <w:sz w:val="30"/>
          <w:szCs w:val="30"/>
        </w:rPr>
        <w:t>и при проведении спецоперации по освобождению заложников.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rFonts w:eastAsiaTheme="minorHAnsi"/>
          <w:sz w:val="30"/>
          <w:szCs w:val="30"/>
        </w:rPr>
        <w:t>Участие в учебном диалоге при обсуждении вопросов безопасного пользования Интернетом: составление высказываний по обсуждаемой теме, формулирование выводов.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УЧЕБНОЙ ДЕЯТЕЛЬНОСТИ УЧАЩИХСЯ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Иметь представление: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(об) истории возникновения Правил дорожного движения, их динамичность в связи с изменением транспортных средств, дорог;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понятии «заложник», террористическом акте.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порядок движения в группе, колонне по тротуару, пешеходной и велосипедной дорожкам, обочине дороги, пешеходному переходу;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 предупредительных сигналах, которые подает водитель транспортного средства световыми указателями поворотов или рукой; сигналах свистком и жестах регулировщика;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транспортных средствах оперативного назначения: криминалистических лабораторий, таможенных органов, спецсвязи и фельдсвязи (перевозки специальной почты), Государственной инспекции охраны животного и растительного мира при Президенте Республики Беларусь, органов пограничной службы, военной автомобильной инспекции (ВАИ), органа государственной охраны, Следственного комитета, транспортной инспекции Министерства транспорта и коммуникаций Республики Беларусь;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основные принципы регулирования отношений между сверстниками (принципы равноправия, взаимопомощи, мирного разрешения конфликтов, учета многообразия взглядов и интересов, справедливости и другие принципы);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об ответственности за противоправные действия, в том числе за умышленное причинение вреда здоровью и материального ущерба;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адреса и контактные телефоны лиц и организаций, оказывающих помощь и поддержку тем, кто оказался в социально опасном положении;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правила поведения в случае взятия в заложники;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меры безопасности при работе в Интернете, общении в </w:t>
      </w:r>
      <w:proofErr w:type="spellStart"/>
      <w:r w:rsidRPr="00235C0E">
        <w:rPr>
          <w:sz w:val="30"/>
          <w:szCs w:val="30"/>
        </w:rPr>
        <w:t>соцсетях</w:t>
      </w:r>
      <w:proofErr w:type="spellEnd"/>
      <w:r w:rsidRPr="00235C0E">
        <w:rPr>
          <w:sz w:val="30"/>
          <w:szCs w:val="30"/>
        </w:rPr>
        <w:t>.</w:t>
      </w:r>
    </w:p>
    <w:p w:rsidR="00582026" w:rsidRPr="00235C0E" w:rsidRDefault="00582026" w:rsidP="00582026">
      <w:pPr>
        <w:keepNext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Уметь: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соблюдать порядок движения в группе, колонне по тротуару, пешеходной и велосипедной дорожкам, обочине дороги, пешеходному переходу;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переходить проезжую часть дороги на перекрестке с соблюдением Правил;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выполнять соответствующие Правилам действия в качестве пешехода при обнаружении движущихся по дороге транспортных средств оперативного назначения, подающих специальные звуковые и световые сигналы;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противостоять действиям, унижающим достоинство, по применению физической силы со стороны сверстников, взрослых, по вовлечению в противоправную деятельность;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аргументированно и уважительно отстаивать собственную точку зрения;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соблюдать правила и нормы межличностных отношений между сверстниками;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критически оценивать факты нарушения прав человека в компании (в классе, во дворе);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проявлять бдительность и соблюдать меры безопасности при угрозе террористического акта, захвата в заложники;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обращаться за помощью в случае возникновения социально опасного положения.</w:t>
      </w:r>
    </w:p>
    <w:p w:rsidR="00582026" w:rsidRPr="00235C0E" w:rsidRDefault="00582026" w:rsidP="00582026">
      <w:pPr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II. ЗАЩИТА ОТ ЧРЕЗВЫЧАЙНЫХ СИТУАЦИЙ (8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Пожарная безопасность (5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Пожары и причины их возникновения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Опасность возгорания сухих листьев, травы, сена. Опасность разведения костров для сжигания мусора на приусадебных и дачных участках. Недопустимость использования для розжига легковоспламеняющихся веществ. Возникновение пожара в доме от источников огня вблизи него (костер, горящая сухая трава или соседнее строение, лесной пожар); в квартире, при пожаре в подъезде, расположенных рядом квартирах. Соблюдение мер безопасности в доме, квартире.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Пожароопасные объекты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Последствия неосторожного обращения с огнем в сараях, подвалах, гаражах, сенохранилищах, на чердаках. Недопустимость использования спичек, зажигалок, свечей для освещения подобных объектов. </w:t>
      </w:r>
      <w:proofErr w:type="spellStart"/>
      <w:r w:rsidRPr="00235C0E">
        <w:rPr>
          <w:sz w:val="30"/>
          <w:szCs w:val="30"/>
        </w:rPr>
        <w:t>Загроможденность</w:t>
      </w:r>
      <w:proofErr w:type="spellEnd"/>
      <w:r w:rsidRPr="00235C0E">
        <w:rPr>
          <w:sz w:val="30"/>
          <w:szCs w:val="30"/>
        </w:rPr>
        <w:t xml:space="preserve"> и повышенная пожарная опасность чердачных и подвальных помещений. Соблюдение мер предосторожности в местах, где складируется сено.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Пролившиеся легковоспламеняющиеся и горючие жидкости. Действия при первых признаках возгорания (появление дыма, запаха тлеющей электропроводки, искрения).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Безопасный дом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Правила пожарной безопасности при отоплении жилых помещений. Безопасное пользование печами, каминами, бытовыми электрообогревателями, газовыми котлами.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Опасность бытового газа. Правила пользования газовой плитой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Безопасное поведение при использовании горючих материалов. Недопустимость обогрева жилых помещений с помощью газовых и </w:t>
      </w:r>
      <w:r w:rsidRPr="00235C0E">
        <w:rPr>
          <w:sz w:val="30"/>
          <w:szCs w:val="30"/>
        </w:rPr>
        <w:lastRenderedPageBreak/>
        <w:t>электрических плит. Необходимость соблюдения правил пожарной безопасности.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Безопасность в чрезвычайных ситуациях (3 часа)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Чрезвычайные ситуации природного характера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Понятие о чрезвычайных ситуациях: природные и техногенные. Признаки опасных природных явлений. Общие сведения о видах природных чрезвычайных ситуаций. Правила поведения при угрозе и возникновении чрезвычайных ситуаций природного характера.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Гидрологические чрезвычайные ситуации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Общая характеристика гидрологических чрезвычайных ситуаций. Характерные для нашей республики чрезвычайные ситуации: наводнение, паводок, половодье, повышение уровня грунтовых вод. Меры по предупреждению и снижению негативных последствий. Действия людей в зоне возникновения подобных чрезвычайных ситуаций, подготовка к рекомендуемой эвакуации. Алгоритм поведения в случае, если эвакуация невозможна.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Объяснение (с опорой на </w:t>
      </w:r>
      <w:proofErr w:type="spellStart"/>
      <w:r w:rsidRPr="00235C0E">
        <w:rPr>
          <w:sz w:val="30"/>
          <w:szCs w:val="30"/>
        </w:rPr>
        <w:t>видеодемонстрацию</w:t>
      </w:r>
      <w:proofErr w:type="spellEnd"/>
      <w:r w:rsidRPr="00235C0E">
        <w:rPr>
          <w:sz w:val="30"/>
          <w:szCs w:val="30"/>
        </w:rPr>
        <w:t xml:space="preserve"> или презентацию) запрета на сжигание мусора, опавшей листвы, веток. Описание (устное) опасности осенних пожаров. Формулирование мер безопасности при разведении костров.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Распознавание опасных и аварийных ситуаций в доме (квартире). Объяснение необходимости соблюдать меры безопасности в быту, правила безопасного поведения в быту. Установление причин пожаров в жилых и общественных зданиях. Рассмотрение средств пожаротушения, обсуждение способов их применения при пожаре.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Решение проблемных задач, касающихся опасности электрических и электронных приборов, используемых в быту, последствий поражения электрическим током. Рассмотрение мер безопасности при пользовании электроприборами, объяснение необходимости их соблюдать.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Составление памяток «Первые признаки пожара от электрооборудования», «Действия в случае возгорания».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Участие в ситуационных играх «Назови свои действия»: а) при искрении розетки; б) при возгорании телевизора; в) при отключении электричества; г) при задымлении от щитка. Анализ ситуаций: «Когда надо вызывать пожарных, а когда можно справиться самим?».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Подготовка информации о службах обеспечения безопасности в соответствии с их предназначением. Закрепление навыка их вызова.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Изучение действий по сигналу оповещения «Внимание всем!».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Определение возможных вариантов спасения из различных ситуаций. Обсуждение вопроса: «Что делать при задымлении в подъезде?».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 xml:space="preserve">Обсуждение причин отравления угарным газом в домах с печным отоплением. Описание (устное) признаков отравления угарным газом. Составление памяток: «Правила поведения при утечке газа», «Первая помощь при отравлении угарным газом», «Первая помощь при отравлении ядохимикатами». 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Распознавание природных и техногенных чрезвычайных ситуаций по характерным признакам.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rFonts w:eastAsia="SimSun"/>
          <w:sz w:val="30"/>
          <w:szCs w:val="30"/>
        </w:rPr>
        <w:t xml:space="preserve">Определение природных чрезвычайных ситуаций, </w:t>
      </w:r>
      <w:r w:rsidRPr="00235C0E">
        <w:rPr>
          <w:sz w:val="30"/>
          <w:szCs w:val="30"/>
        </w:rPr>
        <w:t xml:space="preserve">характерных для Республики Беларусь. Анализ правил своего возможного поведения в случае возникновения той или иной чрезвычайной ситуации. </w:t>
      </w:r>
      <w:r w:rsidRPr="00235C0E">
        <w:rPr>
          <w:rFonts w:eastAsia="SimSun"/>
          <w:sz w:val="30"/>
          <w:szCs w:val="30"/>
        </w:rPr>
        <w:t>Составление инструкции об особенностях поведения при различных чрезвычайных ситуациях. Оценивание учащимися-экспертами результатов совместной деятельности одноклассников.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Использование разных источников информации </w:t>
      </w:r>
      <w:proofErr w:type="spellStart"/>
      <w:r w:rsidRPr="00235C0E">
        <w:rPr>
          <w:sz w:val="30"/>
          <w:szCs w:val="30"/>
        </w:rPr>
        <w:t>интернет-ресурсов</w:t>
      </w:r>
      <w:proofErr w:type="spellEnd"/>
      <w:r w:rsidRPr="00235C0E">
        <w:rPr>
          <w:sz w:val="30"/>
          <w:szCs w:val="30"/>
        </w:rPr>
        <w:t xml:space="preserve">, учебника, иллюстраций для подготовки сообщения о чрезвычайной ситуации (на выбор).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Рассмотрение действий в случае возникновения чрезвычайной ситуации. Выделение главных «шагов» в системе оповещения.</w:t>
      </w:r>
    </w:p>
    <w:p w:rsidR="00582026" w:rsidRPr="00235C0E" w:rsidRDefault="00582026" w:rsidP="00582026">
      <w:pPr>
        <w:ind w:firstLine="709"/>
        <w:jc w:val="both"/>
        <w:rPr>
          <w:rFonts w:eastAsiaTheme="minorHAnsi"/>
          <w:sz w:val="30"/>
          <w:szCs w:val="30"/>
        </w:rPr>
      </w:pPr>
      <w:r w:rsidRPr="00235C0E">
        <w:rPr>
          <w:rFonts w:eastAsiaTheme="minorHAnsi"/>
          <w:sz w:val="30"/>
          <w:szCs w:val="30"/>
        </w:rPr>
        <w:t xml:space="preserve">Закрепление во время целевой экскурсии по школе знаний по плану эвакуации из учреждения образования и умений </w:t>
      </w:r>
      <w:proofErr w:type="spellStart"/>
      <w:r w:rsidRPr="00235C0E">
        <w:rPr>
          <w:rFonts w:eastAsiaTheme="minorHAnsi"/>
          <w:sz w:val="30"/>
          <w:szCs w:val="30"/>
        </w:rPr>
        <w:t>эвакуароваться</w:t>
      </w:r>
      <w:proofErr w:type="spellEnd"/>
      <w:r w:rsidRPr="00235C0E">
        <w:rPr>
          <w:rFonts w:eastAsiaTheme="minorHAnsi"/>
          <w:sz w:val="30"/>
          <w:szCs w:val="30"/>
        </w:rPr>
        <w:t xml:space="preserve"> в случае чрезвычайной ситуации.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Создание личного телефонного справочника важных номеров.</w:t>
      </w:r>
    </w:p>
    <w:p w:rsidR="00582026" w:rsidRPr="00235C0E" w:rsidRDefault="00582026" w:rsidP="00582026">
      <w:pPr>
        <w:ind w:firstLine="709"/>
        <w:jc w:val="both"/>
        <w:rPr>
          <w:rFonts w:eastAsiaTheme="minorEastAsia"/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УЧЕБНОЙ ДЕЯТЕЛЬНОСТИ УЧАЩИХСЯ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 возможном возникновении пожара в доме из-за источников огня вблизи него (костер, горящая сухая трава или соседнее строение, лесной пожар);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пожароопасные объекты (сараи, подвалы, чердаки, гаражи, сенохранилища); о последствиях неосторожного обращения с огнем в них;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 чрезвычайных ситуациях: природных и техногенных, их признаках;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гидрологических чрезвычайных ситуациях, характерных для Республики Беларусь: наводнение, паводок, половодье, повышение уровня грунтовых вод.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Уметь: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пользоваться газовой плитой;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соблюдать меры предосторожности при вынужденном посещении пожароопасных объектов (сараев, подвалов, гаражей, сенохранилищ, чердаков);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соблюдать правила поведения при угрозе и возникновении чрезвычайных ситуаций природного характера (наводнения, паводка, половодья, повышения уровня грунтовых вод);</w:t>
      </w:r>
    </w:p>
    <w:p w:rsidR="00944DDD" w:rsidRDefault="00582026" w:rsidP="00944DDD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осуществлять подготовку к рекомендуемой эвакуации; действовать в случаях невозможности эвакуации.</w:t>
      </w:r>
    </w:p>
    <w:p w:rsidR="00944DDD" w:rsidRDefault="00944DDD" w:rsidP="00944DDD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944DDD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III. ОКРУЖАЮЩАЯ СРЕДА И БЕЗОПАСНОСТЬ (8 часов)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Опасность ртутьсодержащих приборов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Ртуть и ее токсичные свойства. Основные ртутьсодержащие приборы в быту. Визуальное распознавание ртути. Опасность ртути при нарушении герметичности приборов. Действия при повреждении ртутьсодержащих приборов и при обнаружении ртути. Правила утилизации ртути и ртутьсодержащих приборов.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Правила поведения в различных погодных условиях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Солнечные ожоги, солнечные и тепловые удары. Меры по их предупреждению. Первая помощь пострадавшим. Правила поведения в жаркую погоду у водоемов.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Меры по предупреждению негативных последствий при нахождении на улице в сильный мороз. Обморожение, меры профилактики. Меры оказания помощи при обморожениях разной степени тяжести, переохлаждении.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Меры безопасности при купании и плавании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Правила поведения у водоемов. Места, опасные для купания. Запрещающие знаки. Меры безопасности при плавании и нырянии. Предотвращение травм при плавании, нырянии, нахождении на берегу. Оказание помощи и самопомощи при судорогах во время нахождения в воде.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Травмы и их причины.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Меры и способы оказания помощи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Виды травм. Причины травм. Места, где велика вероятность получения травм. Домашний травматизм. Оказание первой помощи при ушибах, ссадинах, порезах, носовом кровотечении.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Описание основных ртутьсодержащих приборов в быту. Объяснение необходимости соблюдать правила пользования данными приборами, меры предосторожности при повреждении ртутьсодержащих приборов или обнаружении ртути. Выработка (с опорой на алгоритм) навыка безопасных действий при сборе ртути в домашних условиях в случае, если разбился ртутный термометр.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Характеристика основных опасных погодных условий в местах проживания и их последствия. Объяснение мер предосторожности в опасных погодных условиях.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Составление небольших высказываний по предложенной теме.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Описание (устное) признаков перегрева на солнце, солнечных ожогов и меры по их предупреждению. Объяснение смысла понятий «солнечный удар» и «тепловой удар». Реконструкция знаний о правилах поведения у водоемов летом.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Подготовка сообщений по темам «Одежда. Обувь. Головные уборы», «Пища», «Признаки обморожения», «Первая помощь при обморожении» и выступления в рамках проведения ученической конференции «Как избежать обморожения?».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Составление памяток «Выбор места для ныряния и плавания», «Как избежать травм при нырянии и плавании?», «Соблюдение режима купания». Выполнение тестовых заданий по изученному материалу.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Описание (с опорой на демонстрационные плакаты) способов помощи при судорогах.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Формулирование общих правил оказания первой помощи. Описание (устное) первой помощи при ушибах, ссадинах, порезах, носовом кровотечении.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Отработка практических навыков по оказанию первой помощи при ушибах, ссадинах, порезах, носовом кровотечении в процессе д</w:t>
      </w:r>
      <w:r w:rsidRPr="00235C0E">
        <w:rPr>
          <w:rFonts w:eastAsia="SimSun"/>
          <w:sz w:val="30"/>
          <w:szCs w:val="30"/>
        </w:rPr>
        <w:t xml:space="preserve">еловой ролевой игры, в которой учащиеся разыгрывают разные роли: пострадавшие, врачи, очевидцы.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УЧЕБНОЙ ДЕЯТЕЛЬНОСТИ УЧАЩИХСЯ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токсичных свойствах ртути;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правила поведения в различных погодных условиях (в жаркую погоду, сильный мороз);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меры оказания помощи при обморожении и переохлаждении;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меры безопасности при плавании и нырянии;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proofErr w:type="spellStart"/>
      <w:r w:rsidRPr="00235C0E">
        <w:rPr>
          <w:sz w:val="30"/>
          <w:szCs w:val="30"/>
        </w:rPr>
        <w:t>травмоопасные</w:t>
      </w:r>
      <w:proofErr w:type="spellEnd"/>
      <w:r w:rsidRPr="00235C0E">
        <w:rPr>
          <w:sz w:val="30"/>
          <w:szCs w:val="30"/>
        </w:rPr>
        <w:t xml:space="preserve"> места в окружающей среде.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Уметь: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выполнять соответствующие правилам действия при повреждении ртутьсодержащих приборов и при обнаружении ртути;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соблюдать меры предосторожности в жаркие солнечные дни для предупреждения получения солнечного и теплового ударов, в сильный мороз – обморожения;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оказывать первую помощь при обморожении и переохлаждении, солнечных и тепловых ударах;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соблюдать правила безопасности при плавании и нырянии;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оказывать первую помощь и самопомощь при судорогах и травмах на воде.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IV. ЗДОРОВЫЙ ОБРАЗ ЖИЗНИ (8 часов)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Личная гигиена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Гигиеническое содержание тела, одежды и предметов домашнего обихода. Гигиена питания.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Физические нагрузки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Двигательная активность и закаливание организма – необходимые условия укрепления здоровья. Оптимальный режим физической нагрузки. Важность физической нагрузки и ее положительное влияние на организм. Физическая нагрузка как профилактика заболеваний, в том числе ишемической болезни сердца, артериальной гипертензии, ожирения.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Интернет-зависимость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Вред чрезмерного нахождения в Интернете, влияние на здоровье человека. Возможные опасности социальных сетей, зависимость от Интернета. Компьютерная игровая зависимость. Профилактика компьютерной зависимости.</w:t>
      </w: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Вред курения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Никотиновая зависимость. Вред, наносимый курением здоровью человека. Навязываемый выбор курения. Способы отказа от навязываемых предложений, наносящих вред здоровью.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pageBreakBefore/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Вред алкоголя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Алкоголизм, его социальные последствия и влияние на репродуктивное здоровье человека. Вред, наносимый алкоголем здоровью человека. Навязываемый выбор алкоголя. Способы отказа от навязываемых предложений, наносящих вред здоровью.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Наркотики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Наркомания, ее социальные последствия и влияние на репродуктивное здоровье человека. Вред, наносимый наркотиками психическому и физическому здоровью человека. Навязываемый выбор наркотиков. Способы отказа от навязываемых предложений, наносящих вред здоровью.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Виды и способы деятельности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Ориентирование в понятиях «двигательная активность», «закаливание», относящихся к здоровью. Определение основных составляющих здоровья. Характеристика сущности двигательной активности, закаливания, рационального питания.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Анализ</w:t>
      </w:r>
      <w:r w:rsidRPr="00235C0E">
        <w:rPr>
          <w:sz w:val="30"/>
          <w:szCs w:val="30"/>
        </w:rPr>
        <w:t xml:space="preserve"> </w:t>
      </w:r>
      <w:r w:rsidRPr="00235C0E">
        <w:rPr>
          <w:rFonts w:eastAsia="SimSun"/>
          <w:sz w:val="30"/>
          <w:szCs w:val="30"/>
        </w:rPr>
        <w:t>пословиц и поговорок о здоровье, высказывание версии: какие правила здорового образа жизни они предлагают. Использование различных информационных средств (справочники, энциклопедии, Интернет) для составления сообщений о</w:t>
      </w:r>
      <w:r w:rsidRPr="00235C0E">
        <w:rPr>
          <w:sz w:val="30"/>
          <w:szCs w:val="30"/>
        </w:rPr>
        <w:t> </w:t>
      </w:r>
      <w:r w:rsidRPr="00235C0E">
        <w:rPr>
          <w:rFonts w:eastAsia="SimSun"/>
          <w:sz w:val="30"/>
          <w:szCs w:val="30"/>
        </w:rPr>
        <w:t>том, как в разных жанрах фольклора отразились представления наших предков о правилах жизни людей, об их отношении к своему физическому и психическому здоровью.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Составление программы закаливания для человека, который склонен к простудным заболеваниям.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Объяснение негативного влияния чрезмерного нахождения в Интернете на здоровье человека. Просмотр, анализ, обсуждение материала презентации «Как развивается компьютерная зависимость».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 xml:space="preserve">Объяснение пагубного влияния вредных привычек на здоровье обучающихся. Прослушивание и анализ сообщений о прямой зависимости между курением и успеваемостью учащихся; </w:t>
      </w:r>
      <w:r w:rsidRPr="00235C0E">
        <w:rPr>
          <w:sz w:val="30"/>
          <w:szCs w:val="30"/>
        </w:rPr>
        <w:t xml:space="preserve">вреде, который наносят здоровью </w:t>
      </w:r>
      <w:proofErr w:type="spellStart"/>
      <w:r w:rsidRPr="00235C0E">
        <w:rPr>
          <w:sz w:val="30"/>
          <w:szCs w:val="30"/>
        </w:rPr>
        <w:t>табакокурение</w:t>
      </w:r>
      <w:proofErr w:type="spellEnd"/>
      <w:r w:rsidRPr="00235C0E">
        <w:rPr>
          <w:sz w:val="30"/>
          <w:szCs w:val="30"/>
        </w:rPr>
        <w:t xml:space="preserve">, употребление алкоголя, наркомания. </w:t>
      </w:r>
      <w:r w:rsidRPr="00235C0E">
        <w:rPr>
          <w:rFonts w:eastAsia="SimSun"/>
          <w:sz w:val="30"/>
          <w:szCs w:val="30"/>
        </w:rPr>
        <w:t>Формулирование выводов о жизненных</w:t>
      </w:r>
      <w:r w:rsidRPr="00235C0E">
        <w:rPr>
          <w:sz w:val="30"/>
          <w:szCs w:val="30"/>
        </w:rPr>
        <w:t xml:space="preserve"> </w:t>
      </w:r>
      <w:r w:rsidRPr="00235C0E">
        <w:rPr>
          <w:rFonts w:eastAsia="SimSun"/>
          <w:sz w:val="30"/>
          <w:szCs w:val="30"/>
        </w:rPr>
        <w:t>перспективах тех, кто употребляет алкоголь, наркотики, табак: больные легкие, сниженная выносливость и иммунитет.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 xml:space="preserve">Подготовка плаката «Курить – здоровью вредить». </w:t>
      </w:r>
      <w:r w:rsidRPr="00235C0E">
        <w:rPr>
          <w:sz w:val="30"/>
          <w:szCs w:val="30"/>
        </w:rPr>
        <w:t xml:space="preserve">Моделирование ситуаций: отказ от навязываемых предложений; </w:t>
      </w:r>
      <w:r w:rsidRPr="00235C0E">
        <w:rPr>
          <w:rFonts w:eastAsia="SimSun"/>
          <w:sz w:val="30"/>
          <w:szCs w:val="30"/>
        </w:rPr>
        <w:t xml:space="preserve">опасные встречи. </w:t>
      </w:r>
    </w:p>
    <w:p w:rsidR="00582026" w:rsidRPr="00235C0E" w:rsidRDefault="00582026" w:rsidP="00582026">
      <w:pPr>
        <w:ind w:firstLine="709"/>
        <w:jc w:val="both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lastRenderedPageBreak/>
        <w:t>Выполнение тестовых заданий по итогам усвоения изученного материала по учебному предмету «Основы безопасности жизнедеятельности».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ОСНОВНЫЕ ТРЕБОВАНИЯ К РЕЗУЛЬТАТАМ</w:t>
      </w:r>
    </w:p>
    <w:p w:rsidR="00582026" w:rsidRPr="00235C0E" w:rsidRDefault="00582026" w:rsidP="00582026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УЧЕБНОЙ ДЕЯТЕЛЬНОСТИ УЧАЩИХСЯ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Знать: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о двигательной активности и закаливании организма как о необходимых условиях укрепления здоровья;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компьютерной зависимости;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вреде, наносимом здоровью курением, употреблением алкоголя, наркотиков;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способах отказа от навязываемых предложений, наносящих вред здоровью.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Уметь: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вести здоровый образ жизни; 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противостоять негативным воздействиям социальной среды;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выбирать корректные способы отказа от навязываемых предложений;</w:t>
      </w:r>
    </w:p>
    <w:p w:rsidR="00582026" w:rsidRPr="00235C0E" w:rsidRDefault="00582026" w:rsidP="00582026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владеть способами защиты от информационных угроз;</w:t>
      </w:r>
    </w:p>
    <w:p w:rsidR="0055021F" w:rsidRPr="00582026" w:rsidRDefault="00582026" w:rsidP="00582026">
      <w:pPr>
        <w:ind w:firstLine="709"/>
        <w:jc w:val="both"/>
        <w:rPr>
          <w:lang w:val="en-US"/>
        </w:rPr>
      </w:pPr>
      <w:r w:rsidRPr="00235C0E">
        <w:rPr>
          <w:sz w:val="30"/>
          <w:szCs w:val="30"/>
        </w:rPr>
        <w:t>противостоять компьютерной зависимости</w:t>
      </w:r>
      <w:r>
        <w:rPr>
          <w:sz w:val="30"/>
          <w:szCs w:val="30"/>
          <w:lang w:val="en-US"/>
        </w:rPr>
        <w:t>.</w:t>
      </w:r>
      <w:bookmarkStart w:id="0" w:name="_GoBack"/>
      <w:bookmarkEnd w:id="0"/>
    </w:p>
    <w:sectPr w:rsidR="0055021F" w:rsidRPr="00582026" w:rsidSect="00944DDD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8C" w:rsidRDefault="0096388C">
      <w:r>
        <w:separator/>
      </w:r>
    </w:p>
  </w:endnote>
  <w:endnote w:type="continuationSeparator" w:id="0">
    <w:p w:rsidR="0096388C" w:rsidRDefault="0096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8C" w:rsidRDefault="0096388C">
      <w:r>
        <w:separator/>
      </w:r>
    </w:p>
  </w:footnote>
  <w:footnote w:type="continuationSeparator" w:id="0">
    <w:p w:rsidR="0096388C" w:rsidRDefault="0096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845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2E1E" w:rsidRPr="00183601" w:rsidRDefault="00582026">
        <w:pPr>
          <w:pStyle w:val="a5"/>
          <w:jc w:val="center"/>
          <w:rPr>
            <w:sz w:val="28"/>
            <w:szCs w:val="28"/>
          </w:rPr>
        </w:pPr>
        <w:r w:rsidRPr="00183601">
          <w:rPr>
            <w:sz w:val="28"/>
            <w:szCs w:val="28"/>
          </w:rPr>
          <w:fldChar w:fldCharType="begin"/>
        </w:r>
        <w:r w:rsidRPr="00183601">
          <w:rPr>
            <w:sz w:val="28"/>
            <w:szCs w:val="28"/>
          </w:rPr>
          <w:instrText>PAGE   \* MERGEFORMAT</w:instrText>
        </w:r>
        <w:r w:rsidRPr="00183601">
          <w:rPr>
            <w:sz w:val="28"/>
            <w:szCs w:val="28"/>
          </w:rPr>
          <w:fldChar w:fldCharType="separate"/>
        </w:r>
        <w:r w:rsidR="00944DDD">
          <w:rPr>
            <w:noProof/>
            <w:sz w:val="28"/>
            <w:szCs w:val="28"/>
          </w:rPr>
          <w:t>17</w:t>
        </w:r>
        <w:r w:rsidRPr="00183601">
          <w:rPr>
            <w:sz w:val="28"/>
            <w:szCs w:val="28"/>
          </w:rPr>
          <w:fldChar w:fldCharType="end"/>
        </w:r>
      </w:p>
    </w:sdtContent>
  </w:sdt>
  <w:p w:rsidR="00912E1E" w:rsidRDefault="0096388C">
    <w:pPr>
      <w:pStyle w:val="a9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49F7AFB"/>
    <w:multiLevelType w:val="hybridMultilevel"/>
    <w:tmpl w:val="8CF8A90E"/>
    <w:lvl w:ilvl="0" w:tplc="16F047E0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042D5D8">
      <w:numFmt w:val="bullet"/>
      <w:lvlText w:val="•"/>
      <w:lvlJc w:val="left"/>
      <w:pPr>
        <w:ind w:left="1076" w:hanging="298"/>
      </w:pPr>
      <w:rPr>
        <w:rFonts w:hint="default"/>
        <w:lang w:val="ru-RU" w:eastAsia="en-US" w:bidi="ar-SA"/>
      </w:rPr>
    </w:lvl>
    <w:lvl w:ilvl="2" w:tplc="3BB29E10">
      <w:numFmt w:val="bullet"/>
      <w:lvlText w:val="•"/>
      <w:lvlJc w:val="left"/>
      <w:pPr>
        <w:ind w:left="2053" w:hanging="298"/>
      </w:pPr>
      <w:rPr>
        <w:rFonts w:hint="default"/>
        <w:lang w:val="ru-RU" w:eastAsia="en-US" w:bidi="ar-SA"/>
      </w:rPr>
    </w:lvl>
    <w:lvl w:ilvl="3" w:tplc="6A769BF4">
      <w:numFmt w:val="bullet"/>
      <w:lvlText w:val="•"/>
      <w:lvlJc w:val="left"/>
      <w:pPr>
        <w:ind w:left="3029" w:hanging="298"/>
      </w:pPr>
      <w:rPr>
        <w:rFonts w:hint="default"/>
        <w:lang w:val="ru-RU" w:eastAsia="en-US" w:bidi="ar-SA"/>
      </w:rPr>
    </w:lvl>
    <w:lvl w:ilvl="4" w:tplc="77AC8132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5" w:tplc="02DAD346">
      <w:numFmt w:val="bullet"/>
      <w:lvlText w:val="•"/>
      <w:lvlJc w:val="left"/>
      <w:pPr>
        <w:ind w:left="4983" w:hanging="298"/>
      </w:pPr>
      <w:rPr>
        <w:rFonts w:hint="default"/>
        <w:lang w:val="ru-RU" w:eastAsia="en-US" w:bidi="ar-SA"/>
      </w:rPr>
    </w:lvl>
    <w:lvl w:ilvl="6" w:tplc="DF72CA84">
      <w:numFmt w:val="bullet"/>
      <w:lvlText w:val="•"/>
      <w:lvlJc w:val="left"/>
      <w:pPr>
        <w:ind w:left="5959" w:hanging="298"/>
      </w:pPr>
      <w:rPr>
        <w:rFonts w:hint="default"/>
        <w:lang w:val="ru-RU" w:eastAsia="en-US" w:bidi="ar-SA"/>
      </w:rPr>
    </w:lvl>
    <w:lvl w:ilvl="7" w:tplc="A3EE87D0">
      <w:numFmt w:val="bullet"/>
      <w:lvlText w:val="•"/>
      <w:lvlJc w:val="left"/>
      <w:pPr>
        <w:ind w:left="6936" w:hanging="298"/>
      </w:pPr>
      <w:rPr>
        <w:rFonts w:hint="default"/>
        <w:lang w:val="ru-RU" w:eastAsia="en-US" w:bidi="ar-SA"/>
      </w:rPr>
    </w:lvl>
    <w:lvl w:ilvl="8" w:tplc="C4244F3C">
      <w:numFmt w:val="bullet"/>
      <w:lvlText w:val="•"/>
      <w:lvlJc w:val="left"/>
      <w:pPr>
        <w:ind w:left="7913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079465A2"/>
    <w:multiLevelType w:val="hybridMultilevel"/>
    <w:tmpl w:val="58482B84"/>
    <w:lvl w:ilvl="0" w:tplc="9E12913C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456E26"/>
    <w:multiLevelType w:val="hybridMultilevel"/>
    <w:tmpl w:val="D50AA0C4"/>
    <w:lvl w:ilvl="0" w:tplc="EEF4D0DA">
      <w:start w:val="1"/>
      <w:numFmt w:val="decimal"/>
      <w:lvlText w:val="%1."/>
      <w:lvlJc w:val="left"/>
      <w:pPr>
        <w:ind w:left="1419" w:hanging="60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3FE4B40">
      <w:numFmt w:val="bullet"/>
      <w:lvlText w:val="•"/>
      <w:lvlJc w:val="left"/>
      <w:pPr>
        <w:ind w:left="2264" w:hanging="609"/>
      </w:pPr>
      <w:rPr>
        <w:rFonts w:hint="default"/>
        <w:lang w:val="ru-RU" w:eastAsia="en-US" w:bidi="ar-SA"/>
      </w:rPr>
    </w:lvl>
    <w:lvl w:ilvl="2" w:tplc="460E13E0">
      <w:numFmt w:val="bullet"/>
      <w:lvlText w:val="•"/>
      <w:lvlJc w:val="left"/>
      <w:pPr>
        <w:ind w:left="3109" w:hanging="609"/>
      </w:pPr>
      <w:rPr>
        <w:rFonts w:hint="default"/>
        <w:lang w:val="ru-RU" w:eastAsia="en-US" w:bidi="ar-SA"/>
      </w:rPr>
    </w:lvl>
    <w:lvl w:ilvl="3" w:tplc="F8382086">
      <w:numFmt w:val="bullet"/>
      <w:lvlText w:val="•"/>
      <w:lvlJc w:val="left"/>
      <w:pPr>
        <w:ind w:left="3953" w:hanging="609"/>
      </w:pPr>
      <w:rPr>
        <w:rFonts w:hint="default"/>
        <w:lang w:val="ru-RU" w:eastAsia="en-US" w:bidi="ar-SA"/>
      </w:rPr>
    </w:lvl>
    <w:lvl w:ilvl="4" w:tplc="21C4DD3E">
      <w:numFmt w:val="bullet"/>
      <w:lvlText w:val="•"/>
      <w:lvlJc w:val="left"/>
      <w:pPr>
        <w:ind w:left="4798" w:hanging="609"/>
      </w:pPr>
      <w:rPr>
        <w:rFonts w:hint="default"/>
        <w:lang w:val="ru-RU" w:eastAsia="en-US" w:bidi="ar-SA"/>
      </w:rPr>
    </w:lvl>
    <w:lvl w:ilvl="5" w:tplc="32E047A2">
      <w:numFmt w:val="bullet"/>
      <w:lvlText w:val="•"/>
      <w:lvlJc w:val="left"/>
      <w:pPr>
        <w:ind w:left="5643" w:hanging="609"/>
      </w:pPr>
      <w:rPr>
        <w:rFonts w:hint="default"/>
        <w:lang w:val="ru-RU" w:eastAsia="en-US" w:bidi="ar-SA"/>
      </w:rPr>
    </w:lvl>
    <w:lvl w:ilvl="6" w:tplc="868E8612">
      <w:numFmt w:val="bullet"/>
      <w:lvlText w:val="•"/>
      <w:lvlJc w:val="left"/>
      <w:pPr>
        <w:ind w:left="6487" w:hanging="609"/>
      </w:pPr>
      <w:rPr>
        <w:rFonts w:hint="default"/>
        <w:lang w:val="ru-RU" w:eastAsia="en-US" w:bidi="ar-SA"/>
      </w:rPr>
    </w:lvl>
    <w:lvl w:ilvl="7" w:tplc="E780D628">
      <w:numFmt w:val="bullet"/>
      <w:lvlText w:val="•"/>
      <w:lvlJc w:val="left"/>
      <w:pPr>
        <w:ind w:left="7332" w:hanging="609"/>
      </w:pPr>
      <w:rPr>
        <w:rFonts w:hint="default"/>
        <w:lang w:val="ru-RU" w:eastAsia="en-US" w:bidi="ar-SA"/>
      </w:rPr>
    </w:lvl>
    <w:lvl w:ilvl="8" w:tplc="4B94CCAA">
      <w:numFmt w:val="bullet"/>
      <w:lvlText w:val="•"/>
      <w:lvlJc w:val="left"/>
      <w:pPr>
        <w:ind w:left="8177" w:hanging="609"/>
      </w:pPr>
      <w:rPr>
        <w:rFonts w:hint="default"/>
        <w:lang w:val="ru-RU" w:eastAsia="en-US" w:bidi="ar-SA"/>
      </w:rPr>
    </w:lvl>
  </w:abstractNum>
  <w:abstractNum w:abstractNumId="5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12A875B0"/>
    <w:multiLevelType w:val="hybridMultilevel"/>
    <w:tmpl w:val="609CAB74"/>
    <w:lvl w:ilvl="0" w:tplc="1136B09C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0AE3BD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B846EEDC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28DE54D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E4263188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8C6CAB2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7CB0D7A6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BCC8F3C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9E7C8DB6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8B05A1E"/>
    <w:multiLevelType w:val="hybridMultilevel"/>
    <w:tmpl w:val="F0D6033C"/>
    <w:lvl w:ilvl="0" w:tplc="8DC08D22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6D8C59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67DE5066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E73A542A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6894726C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3998F61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658037B6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0F0BDA0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3E06F0D2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1A4A486A"/>
    <w:multiLevelType w:val="hybridMultilevel"/>
    <w:tmpl w:val="B686A26C"/>
    <w:lvl w:ilvl="0" w:tplc="9262276A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C38101C">
      <w:numFmt w:val="bullet"/>
      <w:lvlText w:val="•"/>
      <w:lvlJc w:val="left"/>
      <w:pPr>
        <w:ind w:left="1076" w:hanging="417"/>
      </w:pPr>
      <w:rPr>
        <w:rFonts w:hint="default"/>
        <w:lang w:val="ru-RU" w:eastAsia="en-US" w:bidi="ar-SA"/>
      </w:rPr>
    </w:lvl>
    <w:lvl w:ilvl="2" w:tplc="78DC364C">
      <w:numFmt w:val="bullet"/>
      <w:lvlText w:val="•"/>
      <w:lvlJc w:val="left"/>
      <w:pPr>
        <w:ind w:left="2053" w:hanging="417"/>
      </w:pPr>
      <w:rPr>
        <w:rFonts w:hint="default"/>
        <w:lang w:val="ru-RU" w:eastAsia="en-US" w:bidi="ar-SA"/>
      </w:rPr>
    </w:lvl>
    <w:lvl w:ilvl="3" w:tplc="4D7E34DE">
      <w:numFmt w:val="bullet"/>
      <w:lvlText w:val="•"/>
      <w:lvlJc w:val="left"/>
      <w:pPr>
        <w:ind w:left="3029" w:hanging="417"/>
      </w:pPr>
      <w:rPr>
        <w:rFonts w:hint="default"/>
        <w:lang w:val="ru-RU" w:eastAsia="en-US" w:bidi="ar-SA"/>
      </w:rPr>
    </w:lvl>
    <w:lvl w:ilvl="4" w:tplc="836EBC4E">
      <w:numFmt w:val="bullet"/>
      <w:lvlText w:val="•"/>
      <w:lvlJc w:val="left"/>
      <w:pPr>
        <w:ind w:left="4006" w:hanging="417"/>
      </w:pPr>
      <w:rPr>
        <w:rFonts w:hint="default"/>
        <w:lang w:val="ru-RU" w:eastAsia="en-US" w:bidi="ar-SA"/>
      </w:rPr>
    </w:lvl>
    <w:lvl w:ilvl="5" w:tplc="7D081746">
      <w:numFmt w:val="bullet"/>
      <w:lvlText w:val="•"/>
      <w:lvlJc w:val="left"/>
      <w:pPr>
        <w:ind w:left="4983" w:hanging="417"/>
      </w:pPr>
      <w:rPr>
        <w:rFonts w:hint="default"/>
        <w:lang w:val="ru-RU" w:eastAsia="en-US" w:bidi="ar-SA"/>
      </w:rPr>
    </w:lvl>
    <w:lvl w:ilvl="6" w:tplc="34FE731C">
      <w:numFmt w:val="bullet"/>
      <w:lvlText w:val="•"/>
      <w:lvlJc w:val="left"/>
      <w:pPr>
        <w:ind w:left="5959" w:hanging="417"/>
      </w:pPr>
      <w:rPr>
        <w:rFonts w:hint="default"/>
        <w:lang w:val="ru-RU" w:eastAsia="en-US" w:bidi="ar-SA"/>
      </w:rPr>
    </w:lvl>
    <w:lvl w:ilvl="7" w:tplc="7472A28E">
      <w:numFmt w:val="bullet"/>
      <w:lvlText w:val="•"/>
      <w:lvlJc w:val="left"/>
      <w:pPr>
        <w:ind w:left="6936" w:hanging="417"/>
      </w:pPr>
      <w:rPr>
        <w:rFonts w:hint="default"/>
        <w:lang w:val="ru-RU" w:eastAsia="en-US" w:bidi="ar-SA"/>
      </w:rPr>
    </w:lvl>
    <w:lvl w:ilvl="8" w:tplc="B7BE6F24">
      <w:numFmt w:val="bullet"/>
      <w:lvlText w:val="•"/>
      <w:lvlJc w:val="left"/>
      <w:pPr>
        <w:ind w:left="7913" w:hanging="417"/>
      </w:pPr>
      <w:rPr>
        <w:rFonts w:hint="default"/>
        <w:lang w:val="ru-RU" w:eastAsia="en-US" w:bidi="ar-SA"/>
      </w:rPr>
    </w:lvl>
  </w:abstractNum>
  <w:abstractNum w:abstractNumId="13" w15:restartNumberingAfterBreak="0">
    <w:nsid w:val="1E2B0FBC"/>
    <w:multiLevelType w:val="hybridMultilevel"/>
    <w:tmpl w:val="9D0662B0"/>
    <w:lvl w:ilvl="0" w:tplc="6B00722C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C620A7C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7BF280A6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E1B09A5E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ACE67930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C06C7A60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528410E8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F90606D4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64B015FC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21242929"/>
    <w:multiLevelType w:val="hybridMultilevel"/>
    <w:tmpl w:val="8D907886"/>
    <w:lvl w:ilvl="0" w:tplc="9AEE1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F445A0"/>
    <w:multiLevelType w:val="hybridMultilevel"/>
    <w:tmpl w:val="A044B8E2"/>
    <w:lvl w:ilvl="0" w:tplc="3E56B34E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3C12F214">
      <w:numFmt w:val="bullet"/>
      <w:lvlText w:val="•"/>
      <w:lvlJc w:val="left"/>
      <w:pPr>
        <w:ind w:left="1076" w:hanging="315"/>
      </w:pPr>
      <w:rPr>
        <w:rFonts w:hint="default"/>
        <w:lang w:val="ru-RU" w:eastAsia="en-US" w:bidi="ar-SA"/>
      </w:rPr>
    </w:lvl>
    <w:lvl w:ilvl="2" w:tplc="72D26F54">
      <w:numFmt w:val="bullet"/>
      <w:lvlText w:val="•"/>
      <w:lvlJc w:val="left"/>
      <w:pPr>
        <w:ind w:left="2053" w:hanging="315"/>
      </w:pPr>
      <w:rPr>
        <w:rFonts w:hint="default"/>
        <w:lang w:val="ru-RU" w:eastAsia="en-US" w:bidi="ar-SA"/>
      </w:rPr>
    </w:lvl>
    <w:lvl w:ilvl="3" w:tplc="854C2062">
      <w:numFmt w:val="bullet"/>
      <w:lvlText w:val="•"/>
      <w:lvlJc w:val="left"/>
      <w:pPr>
        <w:ind w:left="3029" w:hanging="315"/>
      </w:pPr>
      <w:rPr>
        <w:rFonts w:hint="default"/>
        <w:lang w:val="ru-RU" w:eastAsia="en-US" w:bidi="ar-SA"/>
      </w:rPr>
    </w:lvl>
    <w:lvl w:ilvl="4" w:tplc="A8543436">
      <w:numFmt w:val="bullet"/>
      <w:lvlText w:val="•"/>
      <w:lvlJc w:val="left"/>
      <w:pPr>
        <w:ind w:left="4006" w:hanging="315"/>
      </w:pPr>
      <w:rPr>
        <w:rFonts w:hint="default"/>
        <w:lang w:val="ru-RU" w:eastAsia="en-US" w:bidi="ar-SA"/>
      </w:rPr>
    </w:lvl>
    <w:lvl w:ilvl="5" w:tplc="563E1F7A">
      <w:numFmt w:val="bullet"/>
      <w:lvlText w:val="•"/>
      <w:lvlJc w:val="left"/>
      <w:pPr>
        <w:ind w:left="4983" w:hanging="315"/>
      </w:pPr>
      <w:rPr>
        <w:rFonts w:hint="default"/>
        <w:lang w:val="ru-RU" w:eastAsia="en-US" w:bidi="ar-SA"/>
      </w:rPr>
    </w:lvl>
    <w:lvl w:ilvl="6" w:tplc="FD543074">
      <w:numFmt w:val="bullet"/>
      <w:lvlText w:val="•"/>
      <w:lvlJc w:val="left"/>
      <w:pPr>
        <w:ind w:left="5959" w:hanging="315"/>
      </w:pPr>
      <w:rPr>
        <w:rFonts w:hint="default"/>
        <w:lang w:val="ru-RU" w:eastAsia="en-US" w:bidi="ar-SA"/>
      </w:rPr>
    </w:lvl>
    <w:lvl w:ilvl="7" w:tplc="5836A4D4">
      <w:numFmt w:val="bullet"/>
      <w:lvlText w:val="•"/>
      <w:lvlJc w:val="left"/>
      <w:pPr>
        <w:ind w:left="6936" w:hanging="315"/>
      </w:pPr>
      <w:rPr>
        <w:rFonts w:hint="default"/>
        <w:lang w:val="ru-RU" w:eastAsia="en-US" w:bidi="ar-SA"/>
      </w:rPr>
    </w:lvl>
    <w:lvl w:ilvl="8" w:tplc="D6DC40F2">
      <w:numFmt w:val="bullet"/>
      <w:lvlText w:val="•"/>
      <w:lvlJc w:val="left"/>
      <w:pPr>
        <w:ind w:left="7913" w:hanging="315"/>
      </w:pPr>
      <w:rPr>
        <w:rFonts w:hint="default"/>
        <w:lang w:val="ru-RU" w:eastAsia="en-US" w:bidi="ar-SA"/>
      </w:rPr>
    </w:lvl>
  </w:abstractNum>
  <w:abstractNum w:abstractNumId="16" w15:restartNumberingAfterBreak="0">
    <w:nsid w:val="24674E97"/>
    <w:multiLevelType w:val="hybridMultilevel"/>
    <w:tmpl w:val="8D3EEFB0"/>
    <w:lvl w:ilvl="0" w:tplc="EC96E0E4">
      <w:start w:val="1"/>
      <w:numFmt w:val="decimal"/>
      <w:lvlText w:val="%1."/>
      <w:lvlJc w:val="left"/>
      <w:pPr>
        <w:ind w:left="1419" w:hanging="60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272DE30">
      <w:numFmt w:val="bullet"/>
      <w:lvlText w:val="•"/>
      <w:lvlJc w:val="left"/>
      <w:pPr>
        <w:ind w:left="2264" w:hanging="609"/>
      </w:pPr>
      <w:rPr>
        <w:rFonts w:hint="default"/>
        <w:lang w:val="ru-RU" w:eastAsia="en-US" w:bidi="ar-SA"/>
      </w:rPr>
    </w:lvl>
    <w:lvl w:ilvl="2" w:tplc="77A0AE16">
      <w:numFmt w:val="bullet"/>
      <w:lvlText w:val="•"/>
      <w:lvlJc w:val="left"/>
      <w:pPr>
        <w:ind w:left="3109" w:hanging="609"/>
      </w:pPr>
      <w:rPr>
        <w:rFonts w:hint="default"/>
        <w:lang w:val="ru-RU" w:eastAsia="en-US" w:bidi="ar-SA"/>
      </w:rPr>
    </w:lvl>
    <w:lvl w:ilvl="3" w:tplc="0082F796">
      <w:numFmt w:val="bullet"/>
      <w:lvlText w:val="•"/>
      <w:lvlJc w:val="left"/>
      <w:pPr>
        <w:ind w:left="3953" w:hanging="609"/>
      </w:pPr>
      <w:rPr>
        <w:rFonts w:hint="default"/>
        <w:lang w:val="ru-RU" w:eastAsia="en-US" w:bidi="ar-SA"/>
      </w:rPr>
    </w:lvl>
    <w:lvl w:ilvl="4" w:tplc="D7821D98">
      <w:numFmt w:val="bullet"/>
      <w:lvlText w:val="•"/>
      <w:lvlJc w:val="left"/>
      <w:pPr>
        <w:ind w:left="4798" w:hanging="609"/>
      </w:pPr>
      <w:rPr>
        <w:rFonts w:hint="default"/>
        <w:lang w:val="ru-RU" w:eastAsia="en-US" w:bidi="ar-SA"/>
      </w:rPr>
    </w:lvl>
    <w:lvl w:ilvl="5" w:tplc="D64CCB9A">
      <w:numFmt w:val="bullet"/>
      <w:lvlText w:val="•"/>
      <w:lvlJc w:val="left"/>
      <w:pPr>
        <w:ind w:left="5643" w:hanging="609"/>
      </w:pPr>
      <w:rPr>
        <w:rFonts w:hint="default"/>
        <w:lang w:val="ru-RU" w:eastAsia="en-US" w:bidi="ar-SA"/>
      </w:rPr>
    </w:lvl>
    <w:lvl w:ilvl="6" w:tplc="55203812">
      <w:numFmt w:val="bullet"/>
      <w:lvlText w:val="•"/>
      <w:lvlJc w:val="left"/>
      <w:pPr>
        <w:ind w:left="6487" w:hanging="609"/>
      </w:pPr>
      <w:rPr>
        <w:rFonts w:hint="default"/>
        <w:lang w:val="ru-RU" w:eastAsia="en-US" w:bidi="ar-SA"/>
      </w:rPr>
    </w:lvl>
    <w:lvl w:ilvl="7" w:tplc="63345316">
      <w:numFmt w:val="bullet"/>
      <w:lvlText w:val="•"/>
      <w:lvlJc w:val="left"/>
      <w:pPr>
        <w:ind w:left="7332" w:hanging="609"/>
      </w:pPr>
      <w:rPr>
        <w:rFonts w:hint="default"/>
        <w:lang w:val="ru-RU" w:eastAsia="en-US" w:bidi="ar-SA"/>
      </w:rPr>
    </w:lvl>
    <w:lvl w:ilvl="8" w:tplc="F698D90E">
      <w:numFmt w:val="bullet"/>
      <w:lvlText w:val="•"/>
      <w:lvlJc w:val="left"/>
      <w:pPr>
        <w:ind w:left="8177" w:hanging="609"/>
      </w:pPr>
      <w:rPr>
        <w:rFonts w:hint="default"/>
        <w:lang w:val="ru-RU" w:eastAsia="en-US" w:bidi="ar-SA"/>
      </w:rPr>
    </w:lvl>
  </w:abstractNum>
  <w:abstractNum w:abstractNumId="17" w15:restartNumberingAfterBreak="0">
    <w:nsid w:val="29625F81"/>
    <w:multiLevelType w:val="hybridMultilevel"/>
    <w:tmpl w:val="26666772"/>
    <w:lvl w:ilvl="0" w:tplc="D6BECFFA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38CA0AC4">
      <w:numFmt w:val="bullet"/>
      <w:lvlText w:val="•"/>
      <w:lvlJc w:val="left"/>
      <w:pPr>
        <w:ind w:left="1076" w:hanging="432"/>
      </w:pPr>
      <w:rPr>
        <w:rFonts w:hint="default"/>
        <w:lang w:val="ru-RU" w:eastAsia="en-US" w:bidi="ar-SA"/>
      </w:rPr>
    </w:lvl>
    <w:lvl w:ilvl="2" w:tplc="448AD564">
      <w:numFmt w:val="bullet"/>
      <w:lvlText w:val="•"/>
      <w:lvlJc w:val="left"/>
      <w:pPr>
        <w:ind w:left="2053" w:hanging="432"/>
      </w:pPr>
      <w:rPr>
        <w:rFonts w:hint="default"/>
        <w:lang w:val="ru-RU" w:eastAsia="en-US" w:bidi="ar-SA"/>
      </w:rPr>
    </w:lvl>
    <w:lvl w:ilvl="3" w:tplc="EBB8BA7E">
      <w:numFmt w:val="bullet"/>
      <w:lvlText w:val="•"/>
      <w:lvlJc w:val="left"/>
      <w:pPr>
        <w:ind w:left="3029" w:hanging="432"/>
      </w:pPr>
      <w:rPr>
        <w:rFonts w:hint="default"/>
        <w:lang w:val="ru-RU" w:eastAsia="en-US" w:bidi="ar-SA"/>
      </w:rPr>
    </w:lvl>
    <w:lvl w:ilvl="4" w:tplc="10EA267A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5" w:tplc="A1F2594C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22F8F6E2">
      <w:numFmt w:val="bullet"/>
      <w:lvlText w:val="•"/>
      <w:lvlJc w:val="left"/>
      <w:pPr>
        <w:ind w:left="5959" w:hanging="432"/>
      </w:pPr>
      <w:rPr>
        <w:rFonts w:hint="default"/>
        <w:lang w:val="ru-RU" w:eastAsia="en-US" w:bidi="ar-SA"/>
      </w:rPr>
    </w:lvl>
    <w:lvl w:ilvl="7" w:tplc="EA4042DC">
      <w:numFmt w:val="bullet"/>
      <w:lvlText w:val="•"/>
      <w:lvlJc w:val="left"/>
      <w:pPr>
        <w:ind w:left="6936" w:hanging="432"/>
      </w:pPr>
      <w:rPr>
        <w:rFonts w:hint="default"/>
        <w:lang w:val="ru-RU" w:eastAsia="en-US" w:bidi="ar-SA"/>
      </w:rPr>
    </w:lvl>
    <w:lvl w:ilvl="8" w:tplc="57A4874A">
      <w:numFmt w:val="bullet"/>
      <w:lvlText w:val="•"/>
      <w:lvlJc w:val="left"/>
      <w:pPr>
        <w:ind w:left="7913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2C335910"/>
    <w:multiLevelType w:val="hybridMultilevel"/>
    <w:tmpl w:val="0C22E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20" w15:restartNumberingAfterBreak="0">
    <w:nsid w:val="300E54BD"/>
    <w:multiLevelType w:val="hybridMultilevel"/>
    <w:tmpl w:val="1E6A3B5C"/>
    <w:lvl w:ilvl="0" w:tplc="A87C271A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851262B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266EAAC8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677095F2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0FFA5BDA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214EF88C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E0082512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0EC5632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3EED12E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31537224"/>
    <w:multiLevelType w:val="hybridMultilevel"/>
    <w:tmpl w:val="4FE8F7FA"/>
    <w:lvl w:ilvl="0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761E2E"/>
    <w:multiLevelType w:val="hybridMultilevel"/>
    <w:tmpl w:val="E05EF716"/>
    <w:lvl w:ilvl="0" w:tplc="AE28AE96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8262132">
      <w:numFmt w:val="bullet"/>
      <w:lvlText w:val="•"/>
      <w:lvlJc w:val="left"/>
      <w:pPr>
        <w:ind w:left="1076" w:hanging="432"/>
      </w:pPr>
      <w:rPr>
        <w:rFonts w:hint="default"/>
        <w:lang w:val="ru-RU" w:eastAsia="en-US" w:bidi="ar-SA"/>
      </w:rPr>
    </w:lvl>
    <w:lvl w:ilvl="2" w:tplc="F864A058">
      <w:numFmt w:val="bullet"/>
      <w:lvlText w:val="•"/>
      <w:lvlJc w:val="left"/>
      <w:pPr>
        <w:ind w:left="2053" w:hanging="432"/>
      </w:pPr>
      <w:rPr>
        <w:rFonts w:hint="default"/>
        <w:lang w:val="ru-RU" w:eastAsia="en-US" w:bidi="ar-SA"/>
      </w:rPr>
    </w:lvl>
    <w:lvl w:ilvl="3" w:tplc="D9FACB30">
      <w:numFmt w:val="bullet"/>
      <w:lvlText w:val="•"/>
      <w:lvlJc w:val="left"/>
      <w:pPr>
        <w:ind w:left="3029" w:hanging="432"/>
      </w:pPr>
      <w:rPr>
        <w:rFonts w:hint="default"/>
        <w:lang w:val="ru-RU" w:eastAsia="en-US" w:bidi="ar-SA"/>
      </w:rPr>
    </w:lvl>
    <w:lvl w:ilvl="4" w:tplc="8858269C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5" w:tplc="A8B81E00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4DD41112">
      <w:numFmt w:val="bullet"/>
      <w:lvlText w:val="•"/>
      <w:lvlJc w:val="left"/>
      <w:pPr>
        <w:ind w:left="5959" w:hanging="432"/>
      </w:pPr>
      <w:rPr>
        <w:rFonts w:hint="default"/>
        <w:lang w:val="ru-RU" w:eastAsia="en-US" w:bidi="ar-SA"/>
      </w:rPr>
    </w:lvl>
    <w:lvl w:ilvl="7" w:tplc="3C1A012C">
      <w:numFmt w:val="bullet"/>
      <w:lvlText w:val="•"/>
      <w:lvlJc w:val="left"/>
      <w:pPr>
        <w:ind w:left="6936" w:hanging="432"/>
      </w:pPr>
      <w:rPr>
        <w:rFonts w:hint="default"/>
        <w:lang w:val="ru-RU" w:eastAsia="en-US" w:bidi="ar-SA"/>
      </w:rPr>
    </w:lvl>
    <w:lvl w:ilvl="8" w:tplc="3B4E9748">
      <w:numFmt w:val="bullet"/>
      <w:lvlText w:val="•"/>
      <w:lvlJc w:val="left"/>
      <w:pPr>
        <w:ind w:left="7913" w:hanging="432"/>
      </w:pPr>
      <w:rPr>
        <w:rFonts w:hint="default"/>
        <w:lang w:val="ru-RU" w:eastAsia="en-US" w:bidi="ar-SA"/>
      </w:rPr>
    </w:lvl>
  </w:abstractNum>
  <w:abstractNum w:abstractNumId="23" w15:restartNumberingAfterBreak="0">
    <w:nsid w:val="3508220E"/>
    <w:multiLevelType w:val="hybridMultilevel"/>
    <w:tmpl w:val="654A2A6A"/>
    <w:lvl w:ilvl="0" w:tplc="ADEEF354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914D33A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FCDC1FF8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F3324BDC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AED26234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BD84F644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30CA2096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60CE276A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76668876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3623249A"/>
    <w:multiLevelType w:val="hybridMultilevel"/>
    <w:tmpl w:val="BA04A23E"/>
    <w:lvl w:ilvl="0" w:tplc="BAE20C54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4E44734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27068BEE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D440214A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8B14F898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7BBC633E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AD46F650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26A27324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A2BA20D6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37835236"/>
    <w:multiLevelType w:val="hybridMultilevel"/>
    <w:tmpl w:val="64DA9CCA"/>
    <w:lvl w:ilvl="0" w:tplc="585E6144">
      <w:start w:val="1"/>
      <w:numFmt w:val="decimal"/>
      <w:lvlText w:val="%1."/>
      <w:lvlJc w:val="left"/>
      <w:pPr>
        <w:ind w:left="102" w:hanging="32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63C3F22">
      <w:numFmt w:val="bullet"/>
      <w:lvlText w:val="•"/>
      <w:lvlJc w:val="left"/>
      <w:pPr>
        <w:ind w:left="1076" w:hanging="321"/>
      </w:pPr>
      <w:rPr>
        <w:rFonts w:hint="default"/>
        <w:lang w:val="ru-RU" w:eastAsia="en-US" w:bidi="ar-SA"/>
      </w:rPr>
    </w:lvl>
    <w:lvl w:ilvl="2" w:tplc="5D9CB0BC">
      <w:numFmt w:val="bullet"/>
      <w:lvlText w:val="•"/>
      <w:lvlJc w:val="left"/>
      <w:pPr>
        <w:ind w:left="2053" w:hanging="321"/>
      </w:pPr>
      <w:rPr>
        <w:rFonts w:hint="default"/>
        <w:lang w:val="ru-RU" w:eastAsia="en-US" w:bidi="ar-SA"/>
      </w:rPr>
    </w:lvl>
    <w:lvl w:ilvl="3" w:tplc="9C8089EA">
      <w:numFmt w:val="bullet"/>
      <w:lvlText w:val="•"/>
      <w:lvlJc w:val="left"/>
      <w:pPr>
        <w:ind w:left="3029" w:hanging="321"/>
      </w:pPr>
      <w:rPr>
        <w:rFonts w:hint="default"/>
        <w:lang w:val="ru-RU" w:eastAsia="en-US" w:bidi="ar-SA"/>
      </w:rPr>
    </w:lvl>
    <w:lvl w:ilvl="4" w:tplc="5E10DFC0">
      <w:numFmt w:val="bullet"/>
      <w:lvlText w:val="•"/>
      <w:lvlJc w:val="left"/>
      <w:pPr>
        <w:ind w:left="4006" w:hanging="321"/>
      </w:pPr>
      <w:rPr>
        <w:rFonts w:hint="default"/>
        <w:lang w:val="ru-RU" w:eastAsia="en-US" w:bidi="ar-SA"/>
      </w:rPr>
    </w:lvl>
    <w:lvl w:ilvl="5" w:tplc="5ECE618A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6" w:tplc="602878B4">
      <w:numFmt w:val="bullet"/>
      <w:lvlText w:val="•"/>
      <w:lvlJc w:val="left"/>
      <w:pPr>
        <w:ind w:left="5959" w:hanging="321"/>
      </w:pPr>
      <w:rPr>
        <w:rFonts w:hint="default"/>
        <w:lang w:val="ru-RU" w:eastAsia="en-US" w:bidi="ar-SA"/>
      </w:rPr>
    </w:lvl>
    <w:lvl w:ilvl="7" w:tplc="199CD17A">
      <w:numFmt w:val="bullet"/>
      <w:lvlText w:val="•"/>
      <w:lvlJc w:val="left"/>
      <w:pPr>
        <w:ind w:left="6936" w:hanging="321"/>
      </w:pPr>
      <w:rPr>
        <w:rFonts w:hint="default"/>
        <w:lang w:val="ru-RU" w:eastAsia="en-US" w:bidi="ar-SA"/>
      </w:rPr>
    </w:lvl>
    <w:lvl w:ilvl="8" w:tplc="DAE055B4">
      <w:numFmt w:val="bullet"/>
      <w:lvlText w:val="•"/>
      <w:lvlJc w:val="left"/>
      <w:pPr>
        <w:ind w:left="7913" w:hanging="321"/>
      </w:pPr>
      <w:rPr>
        <w:rFonts w:hint="default"/>
        <w:lang w:val="ru-RU" w:eastAsia="en-US" w:bidi="ar-SA"/>
      </w:rPr>
    </w:lvl>
  </w:abstractNum>
  <w:abstractNum w:abstractNumId="26" w15:restartNumberingAfterBreak="0">
    <w:nsid w:val="39343BA1"/>
    <w:multiLevelType w:val="hybridMultilevel"/>
    <w:tmpl w:val="A66E5896"/>
    <w:lvl w:ilvl="0" w:tplc="F2064FC6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F170DFE6">
      <w:numFmt w:val="bullet"/>
      <w:lvlText w:val="•"/>
      <w:lvlJc w:val="left"/>
      <w:pPr>
        <w:ind w:left="1076" w:hanging="324"/>
      </w:pPr>
      <w:rPr>
        <w:rFonts w:hint="default"/>
        <w:lang w:val="ru-RU" w:eastAsia="en-US" w:bidi="ar-SA"/>
      </w:rPr>
    </w:lvl>
    <w:lvl w:ilvl="2" w:tplc="08BC7F72">
      <w:numFmt w:val="bullet"/>
      <w:lvlText w:val="•"/>
      <w:lvlJc w:val="left"/>
      <w:pPr>
        <w:ind w:left="2053" w:hanging="324"/>
      </w:pPr>
      <w:rPr>
        <w:rFonts w:hint="default"/>
        <w:lang w:val="ru-RU" w:eastAsia="en-US" w:bidi="ar-SA"/>
      </w:rPr>
    </w:lvl>
    <w:lvl w:ilvl="3" w:tplc="989AB482">
      <w:numFmt w:val="bullet"/>
      <w:lvlText w:val="•"/>
      <w:lvlJc w:val="left"/>
      <w:pPr>
        <w:ind w:left="3029" w:hanging="324"/>
      </w:pPr>
      <w:rPr>
        <w:rFonts w:hint="default"/>
        <w:lang w:val="ru-RU" w:eastAsia="en-US" w:bidi="ar-SA"/>
      </w:rPr>
    </w:lvl>
    <w:lvl w:ilvl="4" w:tplc="95205EE2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9E2C9024">
      <w:numFmt w:val="bullet"/>
      <w:lvlText w:val="•"/>
      <w:lvlJc w:val="left"/>
      <w:pPr>
        <w:ind w:left="4983" w:hanging="324"/>
      </w:pPr>
      <w:rPr>
        <w:rFonts w:hint="default"/>
        <w:lang w:val="ru-RU" w:eastAsia="en-US" w:bidi="ar-SA"/>
      </w:rPr>
    </w:lvl>
    <w:lvl w:ilvl="6" w:tplc="5148A022">
      <w:numFmt w:val="bullet"/>
      <w:lvlText w:val="•"/>
      <w:lvlJc w:val="left"/>
      <w:pPr>
        <w:ind w:left="5959" w:hanging="324"/>
      </w:pPr>
      <w:rPr>
        <w:rFonts w:hint="default"/>
        <w:lang w:val="ru-RU" w:eastAsia="en-US" w:bidi="ar-SA"/>
      </w:rPr>
    </w:lvl>
    <w:lvl w:ilvl="7" w:tplc="ACA2482A">
      <w:numFmt w:val="bullet"/>
      <w:lvlText w:val="•"/>
      <w:lvlJc w:val="left"/>
      <w:pPr>
        <w:ind w:left="6936" w:hanging="324"/>
      </w:pPr>
      <w:rPr>
        <w:rFonts w:hint="default"/>
        <w:lang w:val="ru-RU" w:eastAsia="en-US" w:bidi="ar-SA"/>
      </w:rPr>
    </w:lvl>
    <w:lvl w:ilvl="8" w:tplc="E398F5AE">
      <w:numFmt w:val="bullet"/>
      <w:lvlText w:val="•"/>
      <w:lvlJc w:val="left"/>
      <w:pPr>
        <w:ind w:left="7913" w:hanging="324"/>
      </w:pPr>
      <w:rPr>
        <w:rFonts w:hint="default"/>
        <w:lang w:val="ru-RU" w:eastAsia="en-US" w:bidi="ar-SA"/>
      </w:rPr>
    </w:lvl>
  </w:abstractNum>
  <w:abstractNum w:abstractNumId="27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3C050BB"/>
    <w:multiLevelType w:val="hybridMultilevel"/>
    <w:tmpl w:val="B456E396"/>
    <w:lvl w:ilvl="0" w:tplc="7F5EC870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E41CB0F0">
      <w:numFmt w:val="bullet"/>
      <w:lvlText w:val="•"/>
      <w:lvlJc w:val="left"/>
      <w:pPr>
        <w:ind w:left="1076" w:hanging="324"/>
      </w:pPr>
      <w:rPr>
        <w:rFonts w:hint="default"/>
        <w:lang w:val="ru-RU" w:eastAsia="en-US" w:bidi="ar-SA"/>
      </w:rPr>
    </w:lvl>
    <w:lvl w:ilvl="2" w:tplc="925E8B48">
      <w:numFmt w:val="bullet"/>
      <w:lvlText w:val="•"/>
      <w:lvlJc w:val="left"/>
      <w:pPr>
        <w:ind w:left="2053" w:hanging="324"/>
      </w:pPr>
      <w:rPr>
        <w:rFonts w:hint="default"/>
        <w:lang w:val="ru-RU" w:eastAsia="en-US" w:bidi="ar-SA"/>
      </w:rPr>
    </w:lvl>
    <w:lvl w:ilvl="3" w:tplc="D7C8CB6A">
      <w:numFmt w:val="bullet"/>
      <w:lvlText w:val="•"/>
      <w:lvlJc w:val="left"/>
      <w:pPr>
        <w:ind w:left="3029" w:hanging="324"/>
      </w:pPr>
      <w:rPr>
        <w:rFonts w:hint="default"/>
        <w:lang w:val="ru-RU" w:eastAsia="en-US" w:bidi="ar-SA"/>
      </w:rPr>
    </w:lvl>
    <w:lvl w:ilvl="4" w:tplc="5980024C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8028F5F4">
      <w:numFmt w:val="bullet"/>
      <w:lvlText w:val="•"/>
      <w:lvlJc w:val="left"/>
      <w:pPr>
        <w:ind w:left="4983" w:hanging="324"/>
      </w:pPr>
      <w:rPr>
        <w:rFonts w:hint="default"/>
        <w:lang w:val="ru-RU" w:eastAsia="en-US" w:bidi="ar-SA"/>
      </w:rPr>
    </w:lvl>
    <w:lvl w:ilvl="6" w:tplc="4A9E156A">
      <w:numFmt w:val="bullet"/>
      <w:lvlText w:val="•"/>
      <w:lvlJc w:val="left"/>
      <w:pPr>
        <w:ind w:left="5959" w:hanging="324"/>
      </w:pPr>
      <w:rPr>
        <w:rFonts w:hint="default"/>
        <w:lang w:val="ru-RU" w:eastAsia="en-US" w:bidi="ar-SA"/>
      </w:rPr>
    </w:lvl>
    <w:lvl w:ilvl="7" w:tplc="D1E4B64C">
      <w:numFmt w:val="bullet"/>
      <w:lvlText w:val="•"/>
      <w:lvlJc w:val="left"/>
      <w:pPr>
        <w:ind w:left="6936" w:hanging="324"/>
      </w:pPr>
      <w:rPr>
        <w:rFonts w:hint="default"/>
        <w:lang w:val="ru-RU" w:eastAsia="en-US" w:bidi="ar-SA"/>
      </w:rPr>
    </w:lvl>
    <w:lvl w:ilvl="8" w:tplc="042A2134">
      <w:numFmt w:val="bullet"/>
      <w:lvlText w:val="•"/>
      <w:lvlJc w:val="left"/>
      <w:pPr>
        <w:ind w:left="7913" w:hanging="324"/>
      </w:pPr>
      <w:rPr>
        <w:rFonts w:hint="default"/>
        <w:lang w:val="ru-RU" w:eastAsia="en-US" w:bidi="ar-SA"/>
      </w:rPr>
    </w:lvl>
  </w:abstractNum>
  <w:abstractNum w:abstractNumId="29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4BD97F2C"/>
    <w:multiLevelType w:val="hybridMultilevel"/>
    <w:tmpl w:val="2CB45CBC"/>
    <w:lvl w:ilvl="0" w:tplc="FDCAB8BC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83A84D1C">
      <w:numFmt w:val="bullet"/>
      <w:lvlText w:val="•"/>
      <w:lvlJc w:val="left"/>
      <w:pPr>
        <w:ind w:left="1076" w:hanging="315"/>
      </w:pPr>
      <w:rPr>
        <w:rFonts w:hint="default"/>
        <w:lang w:val="ru-RU" w:eastAsia="en-US" w:bidi="ar-SA"/>
      </w:rPr>
    </w:lvl>
    <w:lvl w:ilvl="2" w:tplc="A192CD4E">
      <w:numFmt w:val="bullet"/>
      <w:lvlText w:val="•"/>
      <w:lvlJc w:val="left"/>
      <w:pPr>
        <w:ind w:left="2053" w:hanging="315"/>
      </w:pPr>
      <w:rPr>
        <w:rFonts w:hint="default"/>
        <w:lang w:val="ru-RU" w:eastAsia="en-US" w:bidi="ar-SA"/>
      </w:rPr>
    </w:lvl>
    <w:lvl w:ilvl="3" w:tplc="A35C8B12">
      <w:numFmt w:val="bullet"/>
      <w:lvlText w:val="•"/>
      <w:lvlJc w:val="left"/>
      <w:pPr>
        <w:ind w:left="3029" w:hanging="315"/>
      </w:pPr>
      <w:rPr>
        <w:rFonts w:hint="default"/>
        <w:lang w:val="ru-RU" w:eastAsia="en-US" w:bidi="ar-SA"/>
      </w:rPr>
    </w:lvl>
    <w:lvl w:ilvl="4" w:tplc="C072467E">
      <w:numFmt w:val="bullet"/>
      <w:lvlText w:val="•"/>
      <w:lvlJc w:val="left"/>
      <w:pPr>
        <w:ind w:left="4006" w:hanging="315"/>
      </w:pPr>
      <w:rPr>
        <w:rFonts w:hint="default"/>
        <w:lang w:val="ru-RU" w:eastAsia="en-US" w:bidi="ar-SA"/>
      </w:rPr>
    </w:lvl>
    <w:lvl w:ilvl="5" w:tplc="CAB6367E">
      <w:numFmt w:val="bullet"/>
      <w:lvlText w:val="•"/>
      <w:lvlJc w:val="left"/>
      <w:pPr>
        <w:ind w:left="4983" w:hanging="315"/>
      </w:pPr>
      <w:rPr>
        <w:rFonts w:hint="default"/>
        <w:lang w:val="ru-RU" w:eastAsia="en-US" w:bidi="ar-SA"/>
      </w:rPr>
    </w:lvl>
    <w:lvl w:ilvl="6" w:tplc="E660B6DE">
      <w:numFmt w:val="bullet"/>
      <w:lvlText w:val="•"/>
      <w:lvlJc w:val="left"/>
      <w:pPr>
        <w:ind w:left="5959" w:hanging="315"/>
      </w:pPr>
      <w:rPr>
        <w:rFonts w:hint="default"/>
        <w:lang w:val="ru-RU" w:eastAsia="en-US" w:bidi="ar-SA"/>
      </w:rPr>
    </w:lvl>
    <w:lvl w:ilvl="7" w:tplc="DD8E5174">
      <w:numFmt w:val="bullet"/>
      <w:lvlText w:val="•"/>
      <w:lvlJc w:val="left"/>
      <w:pPr>
        <w:ind w:left="6936" w:hanging="315"/>
      </w:pPr>
      <w:rPr>
        <w:rFonts w:hint="default"/>
        <w:lang w:val="ru-RU" w:eastAsia="en-US" w:bidi="ar-SA"/>
      </w:rPr>
    </w:lvl>
    <w:lvl w:ilvl="8" w:tplc="3724E1E6">
      <w:numFmt w:val="bullet"/>
      <w:lvlText w:val="•"/>
      <w:lvlJc w:val="left"/>
      <w:pPr>
        <w:ind w:left="7913" w:hanging="315"/>
      </w:pPr>
      <w:rPr>
        <w:rFonts w:hint="default"/>
        <w:lang w:val="ru-RU" w:eastAsia="en-US" w:bidi="ar-SA"/>
      </w:rPr>
    </w:lvl>
  </w:abstractNum>
  <w:abstractNum w:abstractNumId="31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579D685D"/>
    <w:multiLevelType w:val="hybridMultilevel"/>
    <w:tmpl w:val="07AEF934"/>
    <w:lvl w:ilvl="0" w:tplc="F63AC7D4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B456E3FC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CD9EBDEC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8F7AC534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F3C67C9A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A6A20A82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5682249A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6C30D226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A5F41E7A">
      <w:numFmt w:val="bullet"/>
      <w:lvlText w:val="•"/>
      <w:lvlJc w:val="left"/>
      <w:pPr>
        <w:ind w:left="7913" w:hanging="312"/>
      </w:pPr>
      <w:rPr>
        <w:rFonts w:hint="default"/>
        <w:lang w:val="ru-RU" w:eastAsia="en-US" w:bidi="ar-SA"/>
      </w:rPr>
    </w:lvl>
  </w:abstractNum>
  <w:abstractNum w:abstractNumId="33" w15:restartNumberingAfterBreak="0">
    <w:nsid w:val="57D308BC"/>
    <w:multiLevelType w:val="hybridMultilevel"/>
    <w:tmpl w:val="A2147FB4"/>
    <w:lvl w:ilvl="0" w:tplc="A8E265AE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9486634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6AC6CE54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00E0D8BE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B4583282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125E2472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8CEA517A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333A91D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79367902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58EF150D"/>
    <w:multiLevelType w:val="hybridMultilevel"/>
    <w:tmpl w:val="9BE65546"/>
    <w:lvl w:ilvl="0" w:tplc="C0B2E824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7312D8E0">
      <w:numFmt w:val="bullet"/>
      <w:lvlText w:val="•"/>
      <w:lvlJc w:val="left"/>
      <w:pPr>
        <w:ind w:left="1076" w:hanging="417"/>
      </w:pPr>
      <w:rPr>
        <w:rFonts w:hint="default"/>
        <w:lang w:val="ru-RU" w:eastAsia="en-US" w:bidi="ar-SA"/>
      </w:rPr>
    </w:lvl>
    <w:lvl w:ilvl="2" w:tplc="86C0E006">
      <w:numFmt w:val="bullet"/>
      <w:lvlText w:val="•"/>
      <w:lvlJc w:val="left"/>
      <w:pPr>
        <w:ind w:left="2053" w:hanging="417"/>
      </w:pPr>
      <w:rPr>
        <w:rFonts w:hint="default"/>
        <w:lang w:val="ru-RU" w:eastAsia="en-US" w:bidi="ar-SA"/>
      </w:rPr>
    </w:lvl>
    <w:lvl w:ilvl="3" w:tplc="DD48B310">
      <w:numFmt w:val="bullet"/>
      <w:lvlText w:val="•"/>
      <w:lvlJc w:val="left"/>
      <w:pPr>
        <w:ind w:left="3029" w:hanging="417"/>
      </w:pPr>
      <w:rPr>
        <w:rFonts w:hint="default"/>
        <w:lang w:val="ru-RU" w:eastAsia="en-US" w:bidi="ar-SA"/>
      </w:rPr>
    </w:lvl>
    <w:lvl w:ilvl="4" w:tplc="E7FC506A">
      <w:numFmt w:val="bullet"/>
      <w:lvlText w:val="•"/>
      <w:lvlJc w:val="left"/>
      <w:pPr>
        <w:ind w:left="4006" w:hanging="417"/>
      </w:pPr>
      <w:rPr>
        <w:rFonts w:hint="default"/>
        <w:lang w:val="ru-RU" w:eastAsia="en-US" w:bidi="ar-SA"/>
      </w:rPr>
    </w:lvl>
    <w:lvl w:ilvl="5" w:tplc="5B8C76AA">
      <w:numFmt w:val="bullet"/>
      <w:lvlText w:val="•"/>
      <w:lvlJc w:val="left"/>
      <w:pPr>
        <w:ind w:left="4983" w:hanging="417"/>
      </w:pPr>
      <w:rPr>
        <w:rFonts w:hint="default"/>
        <w:lang w:val="ru-RU" w:eastAsia="en-US" w:bidi="ar-SA"/>
      </w:rPr>
    </w:lvl>
    <w:lvl w:ilvl="6" w:tplc="F8B28DB2">
      <w:numFmt w:val="bullet"/>
      <w:lvlText w:val="•"/>
      <w:lvlJc w:val="left"/>
      <w:pPr>
        <w:ind w:left="5959" w:hanging="417"/>
      </w:pPr>
      <w:rPr>
        <w:rFonts w:hint="default"/>
        <w:lang w:val="ru-RU" w:eastAsia="en-US" w:bidi="ar-SA"/>
      </w:rPr>
    </w:lvl>
    <w:lvl w:ilvl="7" w:tplc="479EE4C4">
      <w:numFmt w:val="bullet"/>
      <w:lvlText w:val="•"/>
      <w:lvlJc w:val="left"/>
      <w:pPr>
        <w:ind w:left="6936" w:hanging="417"/>
      </w:pPr>
      <w:rPr>
        <w:rFonts w:hint="default"/>
        <w:lang w:val="ru-RU" w:eastAsia="en-US" w:bidi="ar-SA"/>
      </w:rPr>
    </w:lvl>
    <w:lvl w:ilvl="8" w:tplc="D332AF0E">
      <w:numFmt w:val="bullet"/>
      <w:lvlText w:val="•"/>
      <w:lvlJc w:val="left"/>
      <w:pPr>
        <w:ind w:left="7913" w:hanging="417"/>
      </w:pPr>
      <w:rPr>
        <w:rFonts w:hint="default"/>
        <w:lang w:val="ru-RU" w:eastAsia="en-US" w:bidi="ar-SA"/>
      </w:rPr>
    </w:lvl>
  </w:abstractNum>
  <w:abstractNum w:abstractNumId="35" w15:restartNumberingAfterBreak="0">
    <w:nsid w:val="590A2ED4"/>
    <w:multiLevelType w:val="hybridMultilevel"/>
    <w:tmpl w:val="7DDE483C"/>
    <w:lvl w:ilvl="0" w:tplc="9E34D00C">
      <w:start w:val="1"/>
      <w:numFmt w:val="decimal"/>
      <w:lvlText w:val="%1."/>
      <w:lvlJc w:val="left"/>
      <w:pPr>
        <w:ind w:left="1393" w:hanging="5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FA32FEB8">
      <w:numFmt w:val="bullet"/>
      <w:lvlText w:val="•"/>
      <w:lvlJc w:val="left"/>
      <w:pPr>
        <w:ind w:left="2246" w:hanging="584"/>
      </w:pPr>
      <w:rPr>
        <w:rFonts w:hint="default"/>
        <w:lang w:val="ru-RU" w:eastAsia="en-US" w:bidi="ar-SA"/>
      </w:rPr>
    </w:lvl>
    <w:lvl w:ilvl="2" w:tplc="82F6A26E">
      <w:numFmt w:val="bullet"/>
      <w:lvlText w:val="•"/>
      <w:lvlJc w:val="left"/>
      <w:pPr>
        <w:ind w:left="3093" w:hanging="584"/>
      </w:pPr>
      <w:rPr>
        <w:rFonts w:hint="default"/>
        <w:lang w:val="ru-RU" w:eastAsia="en-US" w:bidi="ar-SA"/>
      </w:rPr>
    </w:lvl>
    <w:lvl w:ilvl="3" w:tplc="BF92B410">
      <w:numFmt w:val="bullet"/>
      <w:lvlText w:val="•"/>
      <w:lvlJc w:val="left"/>
      <w:pPr>
        <w:ind w:left="3939" w:hanging="584"/>
      </w:pPr>
      <w:rPr>
        <w:rFonts w:hint="default"/>
        <w:lang w:val="ru-RU" w:eastAsia="en-US" w:bidi="ar-SA"/>
      </w:rPr>
    </w:lvl>
    <w:lvl w:ilvl="4" w:tplc="489E410C">
      <w:numFmt w:val="bullet"/>
      <w:lvlText w:val="•"/>
      <w:lvlJc w:val="left"/>
      <w:pPr>
        <w:ind w:left="4786" w:hanging="584"/>
      </w:pPr>
      <w:rPr>
        <w:rFonts w:hint="default"/>
        <w:lang w:val="ru-RU" w:eastAsia="en-US" w:bidi="ar-SA"/>
      </w:rPr>
    </w:lvl>
    <w:lvl w:ilvl="5" w:tplc="F946A4D8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6" w:tplc="93E8A746">
      <w:numFmt w:val="bullet"/>
      <w:lvlText w:val="•"/>
      <w:lvlJc w:val="left"/>
      <w:pPr>
        <w:ind w:left="6479" w:hanging="584"/>
      </w:pPr>
      <w:rPr>
        <w:rFonts w:hint="default"/>
        <w:lang w:val="ru-RU" w:eastAsia="en-US" w:bidi="ar-SA"/>
      </w:rPr>
    </w:lvl>
    <w:lvl w:ilvl="7" w:tplc="9F0ADB20">
      <w:numFmt w:val="bullet"/>
      <w:lvlText w:val="•"/>
      <w:lvlJc w:val="left"/>
      <w:pPr>
        <w:ind w:left="7326" w:hanging="584"/>
      </w:pPr>
      <w:rPr>
        <w:rFonts w:hint="default"/>
        <w:lang w:val="ru-RU" w:eastAsia="en-US" w:bidi="ar-SA"/>
      </w:rPr>
    </w:lvl>
    <w:lvl w:ilvl="8" w:tplc="D2664204">
      <w:numFmt w:val="bullet"/>
      <w:lvlText w:val="•"/>
      <w:lvlJc w:val="left"/>
      <w:pPr>
        <w:ind w:left="8173" w:hanging="584"/>
      </w:pPr>
      <w:rPr>
        <w:rFonts w:hint="default"/>
        <w:lang w:val="ru-RU" w:eastAsia="en-US" w:bidi="ar-SA"/>
      </w:rPr>
    </w:lvl>
  </w:abstractNum>
  <w:abstractNum w:abstractNumId="36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A01286"/>
    <w:multiLevelType w:val="hybridMultilevel"/>
    <w:tmpl w:val="B8C4E9D2"/>
    <w:lvl w:ilvl="0" w:tplc="A0AA2330">
      <w:start w:val="1"/>
      <w:numFmt w:val="decimal"/>
      <w:lvlText w:val="%1)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803208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BAAC0BAA">
      <w:numFmt w:val="bullet"/>
      <w:lvlText w:val="•"/>
      <w:lvlJc w:val="left"/>
      <w:pPr>
        <w:ind w:left="1775" w:hanging="281"/>
      </w:pPr>
      <w:rPr>
        <w:rFonts w:hint="default"/>
        <w:lang w:val="ru-RU" w:eastAsia="en-US" w:bidi="ar-SA"/>
      </w:rPr>
    </w:lvl>
    <w:lvl w:ilvl="3" w:tplc="B260BD9E">
      <w:numFmt w:val="bullet"/>
      <w:lvlText w:val="•"/>
      <w:lvlJc w:val="left"/>
      <w:pPr>
        <w:ind w:left="2463" w:hanging="281"/>
      </w:pPr>
      <w:rPr>
        <w:rFonts w:hint="default"/>
        <w:lang w:val="ru-RU" w:eastAsia="en-US" w:bidi="ar-SA"/>
      </w:rPr>
    </w:lvl>
    <w:lvl w:ilvl="4" w:tplc="DB98E53C">
      <w:numFmt w:val="bullet"/>
      <w:lvlText w:val="•"/>
      <w:lvlJc w:val="left"/>
      <w:pPr>
        <w:ind w:left="3150" w:hanging="281"/>
      </w:pPr>
      <w:rPr>
        <w:rFonts w:hint="default"/>
        <w:lang w:val="ru-RU" w:eastAsia="en-US" w:bidi="ar-SA"/>
      </w:rPr>
    </w:lvl>
    <w:lvl w:ilvl="5" w:tplc="C5A28B54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6" w:tplc="8696BF84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7" w:tplc="AD60A786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8" w:tplc="585C2B2E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9" w15:restartNumberingAfterBreak="0">
    <w:nsid w:val="5B4E0185"/>
    <w:multiLevelType w:val="hybridMultilevel"/>
    <w:tmpl w:val="104A48DE"/>
    <w:lvl w:ilvl="0" w:tplc="F4C4914C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C20F17E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20A6D576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B6CAF8E0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2BB4E14E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F252C176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6CE4C54E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D5FE2742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596297D0">
      <w:numFmt w:val="bullet"/>
      <w:lvlText w:val="•"/>
      <w:lvlJc w:val="left"/>
      <w:pPr>
        <w:ind w:left="7913" w:hanging="312"/>
      </w:pPr>
      <w:rPr>
        <w:rFonts w:hint="default"/>
        <w:lang w:val="ru-RU" w:eastAsia="en-US" w:bidi="ar-SA"/>
      </w:rPr>
    </w:lvl>
  </w:abstractNum>
  <w:abstractNum w:abstractNumId="40" w15:restartNumberingAfterBreak="0">
    <w:nsid w:val="5D0C6288"/>
    <w:multiLevelType w:val="hybridMultilevel"/>
    <w:tmpl w:val="9E324F7A"/>
    <w:lvl w:ilvl="0" w:tplc="5688074A">
      <w:start w:val="1"/>
      <w:numFmt w:val="decimal"/>
      <w:lvlText w:val="%1."/>
      <w:lvlJc w:val="left"/>
      <w:pPr>
        <w:ind w:left="1393" w:hanging="5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2B04FFE">
      <w:numFmt w:val="bullet"/>
      <w:lvlText w:val="•"/>
      <w:lvlJc w:val="left"/>
      <w:pPr>
        <w:ind w:left="2246" w:hanging="584"/>
      </w:pPr>
      <w:rPr>
        <w:rFonts w:hint="default"/>
        <w:lang w:val="ru-RU" w:eastAsia="en-US" w:bidi="ar-SA"/>
      </w:rPr>
    </w:lvl>
    <w:lvl w:ilvl="2" w:tplc="3ED2825C">
      <w:numFmt w:val="bullet"/>
      <w:lvlText w:val="•"/>
      <w:lvlJc w:val="left"/>
      <w:pPr>
        <w:ind w:left="3093" w:hanging="584"/>
      </w:pPr>
      <w:rPr>
        <w:rFonts w:hint="default"/>
        <w:lang w:val="ru-RU" w:eastAsia="en-US" w:bidi="ar-SA"/>
      </w:rPr>
    </w:lvl>
    <w:lvl w:ilvl="3" w:tplc="7206C264">
      <w:numFmt w:val="bullet"/>
      <w:lvlText w:val="•"/>
      <w:lvlJc w:val="left"/>
      <w:pPr>
        <w:ind w:left="3939" w:hanging="584"/>
      </w:pPr>
      <w:rPr>
        <w:rFonts w:hint="default"/>
        <w:lang w:val="ru-RU" w:eastAsia="en-US" w:bidi="ar-SA"/>
      </w:rPr>
    </w:lvl>
    <w:lvl w:ilvl="4" w:tplc="EE98BB8A">
      <w:numFmt w:val="bullet"/>
      <w:lvlText w:val="•"/>
      <w:lvlJc w:val="left"/>
      <w:pPr>
        <w:ind w:left="4786" w:hanging="584"/>
      </w:pPr>
      <w:rPr>
        <w:rFonts w:hint="default"/>
        <w:lang w:val="ru-RU" w:eastAsia="en-US" w:bidi="ar-SA"/>
      </w:rPr>
    </w:lvl>
    <w:lvl w:ilvl="5" w:tplc="35BA8A2E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6" w:tplc="A2EE03B6">
      <w:numFmt w:val="bullet"/>
      <w:lvlText w:val="•"/>
      <w:lvlJc w:val="left"/>
      <w:pPr>
        <w:ind w:left="6479" w:hanging="584"/>
      </w:pPr>
      <w:rPr>
        <w:rFonts w:hint="default"/>
        <w:lang w:val="ru-RU" w:eastAsia="en-US" w:bidi="ar-SA"/>
      </w:rPr>
    </w:lvl>
    <w:lvl w:ilvl="7" w:tplc="CB680F94">
      <w:numFmt w:val="bullet"/>
      <w:lvlText w:val="•"/>
      <w:lvlJc w:val="left"/>
      <w:pPr>
        <w:ind w:left="7326" w:hanging="584"/>
      </w:pPr>
      <w:rPr>
        <w:rFonts w:hint="default"/>
        <w:lang w:val="ru-RU" w:eastAsia="en-US" w:bidi="ar-SA"/>
      </w:rPr>
    </w:lvl>
    <w:lvl w:ilvl="8" w:tplc="EB888314">
      <w:numFmt w:val="bullet"/>
      <w:lvlText w:val="•"/>
      <w:lvlJc w:val="left"/>
      <w:pPr>
        <w:ind w:left="8173" w:hanging="584"/>
      </w:pPr>
      <w:rPr>
        <w:rFonts w:hint="default"/>
        <w:lang w:val="ru-RU" w:eastAsia="en-US" w:bidi="ar-SA"/>
      </w:rPr>
    </w:lvl>
  </w:abstractNum>
  <w:abstractNum w:abstractNumId="41" w15:restartNumberingAfterBreak="0">
    <w:nsid w:val="5D111F12"/>
    <w:multiLevelType w:val="hybridMultilevel"/>
    <w:tmpl w:val="7662F846"/>
    <w:lvl w:ilvl="0" w:tplc="165ADD74">
      <w:start w:val="1"/>
      <w:numFmt w:val="decimal"/>
      <w:lvlText w:val="%1."/>
      <w:lvlJc w:val="left"/>
      <w:pPr>
        <w:ind w:left="102" w:hanging="32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798CC24">
      <w:numFmt w:val="bullet"/>
      <w:lvlText w:val="•"/>
      <w:lvlJc w:val="left"/>
      <w:pPr>
        <w:ind w:left="1076" w:hanging="321"/>
      </w:pPr>
      <w:rPr>
        <w:rFonts w:hint="default"/>
        <w:lang w:val="ru-RU" w:eastAsia="en-US" w:bidi="ar-SA"/>
      </w:rPr>
    </w:lvl>
    <w:lvl w:ilvl="2" w:tplc="2E32AECC">
      <w:numFmt w:val="bullet"/>
      <w:lvlText w:val="•"/>
      <w:lvlJc w:val="left"/>
      <w:pPr>
        <w:ind w:left="2053" w:hanging="321"/>
      </w:pPr>
      <w:rPr>
        <w:rFonts w:hint="default"/>
        <w:lang w:val="ru-RU" w:eastAsia="en-US" w:bidi="ar-SA"/>
      </w:rPr>
    </w:lvl>
    <w:lvl w:ilvl="3" w:tplc="41FE029C">
      <w:numFmt w:val="bullet"/>
      <w:lvlText w:val="•"/>
      <w:lvlJc w:val="left"/>
      <w:pPr>
        <w:ind w:left="3029" w:hanging="321"/>
      </w:pPr>
      <w:rPr>
        <w:rFonts w:hint="default"/>
        <w:lang w:val="ru-RU" w:eastAsia="en-US" w:bidi="ar-SA"/>
      </w:rPr>
    </w:lvl>
    <w:lvl w:ilvl="4" w:tplc="7AF4496E">
      <w:numFmt w:val="bullet"/>
      <w:lvlText w:val="•"/>
      <w:lvlJc w:val="left"/>
      <w:pPr>
        <w:ind w:left="4006" w:hanging="321"/>
      </w:pPr>
      <w:rPr>
        <w:rFonts w:hint="default"/>
        <w:lang w:val="ru-RU" w:eastAsia="en-US" w:bidi="ar-SA"/>
      </w:rPr>
    </w:lvl>
    <w:lvl w:ilvl="5" w:tplc="834EBA04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6" w:tplc="AF2CA424">
      <w:numFmt w:val="bullet"/>
      <w:lvlText w:val="•"/>
      <w:lvlJc w:val="left"/>
      <w:pPr>
        <w:ind w:left="5959" w:hanging="321"/>
      </w:pPr>
      <w:rPr>
        <w:rFonts w:hint="default"/>
        <w:lang w:val="ru-RU" w:eastAsia="en-US" w:bidi="ar-SA"/>
      </w:rPr>
    </w:lvl>
    <w:lvl w:ilvl="7" w:tplc="6FB03B0A">
      <w:numFmt w:val="bullet"/>
      <w:lvlText w:val="•"/>
      <w:lvlJc w:val="left"/>
      <w:pPr>
        <w:ind w:left="6936" w:hanging="321"/>
      </w:pPr>
      <w:rPr>
        <w:rFonts w:hint="default"/>
        <w:lang w:val="ru-RU" w:eastAsia="en-US" w:bidi="ar-SA"/>
      </w:rPr>
    </w:lvl>
    <w:lvl w:ilvl="8" w:tplc="492A360A">
      <w:numFmt w:val="bullet"/>
      <w:lvlText w:val="•"/>
      <w:lvlJc w:val="left"/>
      <w:pPr>
        <w:ind w:left="7913" w:hanging="321"/>
      </w:pPr>
      <w:rPr>
        <w:rFonts w:hint="default"/>
        <w:lang w:val="ru-RU" w:eastAsia="en-US" w:bidi="ar-SA"/>
      </w:rPr>
    </w:lvl>
  </w:abstractNum>
  <w:abstractNum w:abstractNumId="42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2187F29"/>
    <w:multiLevelType w:val="hybridMultilevel"/>
    <w:tmpl w:val="BA28457A"/>
    <w:lvl w:ilvl="0" w:tplc="D63EA8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4B37EED"/>
    <w:multiLevelType w:val="hybridMultilevel"/>
    <w:tmpl w:val="213AFD5A"/>
    <w:lvl w:ilvl="0" w:tplc="EA344D1C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864202A8">
      <w:numFmt w:val="bullet"/>
      <w:lvlText w:val="•"/>
      <w:lvlJc w:val="left"/>
      <w:pPr>
        <w:ind w:left="1076" w:hanging="298"/>
      </w:pPr>
      <w:rPr>
        <w:rFonts w:hint="default"/>
        <w:lang w:val="ru-RU" w:eastAsia="en-US" w:bidi="ar-SA"/>
      </w:rPr>
    </w:lvl>
    <w:lvl w:ilvl="2" w:tplc="3E5E1D3A">
      <w:numFmt w:val="bullet"/>
      <w:lvlText w:val="•"/>
      <w:lvlJc w:val="left"/>
      <w:pPr>
        <w:ind w:left="2053" w:hanging="298"/>
      </w:pPr>
      <w:rPr>
        <w:rFonts w:hint="default"/>
        <w:lang w:val="ru-RU" w:eastAsia="en-US" w:bidi="ar-SA"/>
      </w:rPr>
    </w:lvl>
    <w:lvl w:ilvl="3" w:tplc="86946A36">
      <w:numFmt w:val="bullet"/>
      <w:lvlText w:val="•"/>
      <w:lvlJc w:val="left"/>
      <w:pPr>
        <w:ind w:left="3029" w:hanging="298"/>
      </w:pPr>
      <w:rPr>
        <w:rFonts w:hint="default"/>
        <w:lang w:val="ru-RU" w:eastAsia="en-US" w:bidi="ar-SA"/>
      </w:rPr>
    </w:lvl>
    <w:lvl w:ilvl="4" w:tplc="322C4722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5" w:tplc="3D403E3A">
      <w:numFmt w:val="bullet"/>
      <w:lvlText w:val="•"/>
      <w:lvlJc w:val="left"/>
      <w:pPr>
        <w:ind w:left="4983" w:hanging="298"/>
      </w:pPr>
      <w:rPr>
        <w:rFonts w:hint="default"/>
        <w:lang w:val="ru-RU" w:eastAsia="en-US" w:bidi="ar-SA"/>
      </w:rPr>
    </w:lvl>
    <w:lvl w:ilvl="6" w:tplc="AF2CD1F2">
      <w:numFmt w:val="bullet"/>
      <w:lvlText w:val="•"/>
      <w:lvlJc w:val="left"/>
      <w:pPr>
        <w:ind w:left="5959" w:hanging="298"/>
      </w:pPr>
      <w:rPr>
        <w:rFonts w:hint="default"/>
        <w:lang w:val="ru-RU" w:eastAsia="en-US" w:bidi="ar-SA"/>
      </w:rPr>
    </w:lvl>
    <w:lvl w:ilvl="7" w:tplc="B300AA6E">
      <w:numFmt w:val="bullet"/>
      <w:lvlText w:val="•"/>
      <w:lvlJc w:val="left"/>
      <w:pPr>
        <w:ind w:left="6936" w:hanging="298"/>
      </w:pPr>
      <w:rPr>
        <w:rFonts w:hint="default"/>
        <w:lang w:val="ru-RU" w:eastAsia="en-US" w:bidi="ar-SA"/>
      </w:rPr>
    </w:lvl>
    <w:lvl w:ilvl="8" w:tplc="C09E082A">
      <w:numFmt w:val="bullet"/>
      <w:lvlText w:val="•"/>
      <w:lvlJc w:val="left"/>
      <w:pPr>
        <w:ind w:left="7913" w:hanging="298"/>
      </w:pPr>
      <w:rPr>
        <w:rFonts w:hint="default"/>
        <w:lang w:val="ru-RU" w:eastAsia="en-US" w:bidi="ar-SA"/>
      </w:rPr>
    </w:lvl>
  </w:abstractNum>
  <w:abstractNum w:abstractNumId="45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6BDE7843"/>
    <w:multiLevelType w:val="hybridMultilevel"/>
    <w:tmpl w:val="E1540950"/>
    <w:lvl w:ilvl="0" w:tplc="B7884F6E">
      <w:start w:val="1"/>
      <w:numFmt w:val="decimal"/>
      <w:lvlText w:val="%1."/>
      <w:lvlJc w:val="left"/>
      <w:pPr>
        <w:ind w:left="102" w:hanging="478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C0AE720E">
      <w:numFmt w:val="bullet"/>
      <w:lvlText w:val="•"/>
      <w:lvlJc w:val="left"/>
      <w:pPr>
        <w:ind w:left="1076" w:hanging="478"/>
      </w:pPr>
      <w:rPr>
        <w:rFonts w:hint="default"/>
        <w:lang w:val="ru-RU" w:eastAsia="en-US" w:bidi="ar-SA"/>
      </w:rPr>
    </w:lvl>
    <w:lvl w:ilvl="2" w:tplc="F3721962">
      <w:numFmt w:val="bullet"/>
      <w:lvlText w:val="•"/>
      <w:lvlJc w:val="left"/>
      <w:pPr>
        <w:ind w:left="2053" w:hanging="478"/>
      </w:pPr>
      <w:rPr>
        <w:rFonts w:hint="default"/>
        <w:lang w:val="ru-RU" w:eastAsia="en-US" w:bidi="ar-SA"/>
      </w:rPr>
    </w:lvl>
    <w:lvl w:ilvl="3" w:tplc="3A84589C">
      <w:numFmt w:val="bullet"/>
      <w:lvlText w:val="•"/>
      <w:lvlJc w:val="left"/>
      <w:pPr>
        <w:ind w:left="3029" w:hanging="478"/>
      </w:pPr>
      <w:rPr>
        <w:rFonts w:hint="default"/>
        <w:lang w:val="ru-RU" w:eastAsia="en-US" w:bidi="ar-SA"/>
      </w:rPr>
    </w:lvl>
    <w:lvl w:ilvl="4" w:tplc="B9080EAE">
      <w:numFmt w:val="bullet"/>
      <w:lvlText w:val="•"/>
      <w:lvlJc w:val="left"/>
      <w:pPr>
        <w:ind w:left="4006" w:hanging="478"/>
      </w:pPr>
      <w:rPr>
        <w:rFonts w:hint="default"/>
        <w:lang w:val="ru-RU" w:eastAsia="en-US" w:bidi="ar-SA"/>
      </w:rPr>
    </w:lvl>
    <w:lvl w:ilvl="5" w:tplc="7F7EAAD6">
      <w:numFmt w:val="bullet"/>
      <w:lvlText w:val="•"/>
      <w:lvlJc w:val="left"/>
      <w:pPr>
        <w:ind w:left="4983" w:hanging="478"/>
      </w:pPr>
      <w:rPr>
        <w:rFonts w:hint="default"/>
        <w:lang w:val="ru-RU" w:eastAsia="en-US" w:bidi="ar-SA"/>
      </w:rPr>
    </w:lvl>
    <w:lvl w:ilvl="6" w:tplc="410A8CD4">
      <w:numFmt w:val="bullet"/>
      <w:lvlText w:val="•"/>
      <w:lvlJc w:val="left"/>
      <w:pPr>
        <w:ind w:left="5959" w:hanging="478"/>
      </w:pPr>
      <w:rPr>
        <w:rFonts w:hint="default"/>
        <w:lang w:val="ru-RU" w:eastAsia="en-US" w:bidi="ar-SA"/>
      </w:rPr>
    </w:lvl>
    <w:lvl w:ilvl="7" w:tplc="1C16F5D4">
      <w:numFmt w:val="bullet"/>
      <w:lvlText w:val="•"/>
      <w:lvlJc w:val="left"/>
      <w:pPr>
        <w:ind w:left="6936" w:hanging="478"/>
      </w:pPr>
      <w:rPr>
        <w:rFonts w:hint="default"/>
        <w:lang w:val="ru-RU" w:eastAsia="en-US" w:bidi="ar-SA"/>
      </w:rPr>
    </w:lvl>
    <w:lvl w:ilvl="8" w:tplc="687856A0">
      <w:numFmt w:val="bullet"/>
      <w:lvlText w:val="•"/>
      <w:lvlJc w:val="left"/>
      <w:pPr>
        <w:ind w:left="7913" w:hanging="478"/>
      </w:pPr>
      <w:rPr>
        <w:rFonts w:hint="default"/>
        <w:lang w:val="ru-RU" w:eastAsia="en-US" w:bidi="ar-SA"/>
      </w:rPr>
    </w:lvl>
  </w:abstractNum>
  <w:abstractNum w:abstractNumId="47" w15:restartNumberingAfterBreak="0">
    <w:nsid w:val="6DFE0AF9"/>
    <w:multiLevelType w:val="hybridMultilevel"/>
    <w:tmpl w:val="3970CCE8"/>
    <w:lvl w:ilvl="0" w:tplc="77F6ABE4">
      <w:start w:val="1"/>
      <w:numFmt w:val="decimal"/>
      <w:lvlText w:val="%1."/>
      <w:lvlJc w:val="left"/>
      <w:pPr>
        <w:ind w:left="102" w:hanging="478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BF942EBE">
      <w:numFmt w:val="bullet"/>
      <w:lvlText w:val="•"/>
      <w:lvlJc w:val="left"/>
      <w:pPr>
        <w:ind w:left="1076" w:hanging="478"/>
      </w:pPr>
      <w:rPr>
        <w:rFonts w:hint="default"/>
        <w:lang w:val="ru-RU" w:eastAsia="en-US" w:bidi="ar-SA"/>
      </w:rPr>
    </w:lvl>
    <w:lvl w:ilvl="2" w:tplc="7F6233EC">
      <w:numFmt w:val="bullet"/>
      <w:lvlText w:val="•"/>
      <w:lvlJc w:val="left"/>
      <w:pPr>
        <w:ind w:left="2053" w:hanging="478"/>
      </w:pPr>
      <w:rPr>
        <w:rFonts w:hint="default"/>
        <w:lang w:val="ru-RU" w:eastAsia="en-US" w:bidi="ar-SA"/>
      </w:rPr>
    </w:lvl>
    <w:lvl w:ilvl="3" w:tplc="6CF2EA88">
      <w:numFmt w:val="bullet"/>
      <w:lvlText w:val="•"/>
      <w:lvlJc w:val="left"/>
      <w:pPr>
        <w:ind w:left="3029" w:hanging="478"/>
      </w:pPr>
      <w:rPr>
        <w:rFonts w:hint="default"/>
        <w:lang w:val="ru-RU" w:eastAsia="en-US" w:bidi="ar-SA"/>
      </w:rPr>
    </w:lvl>
    <w:lvl w:ilvl="4" w:tplc="0A54ACB4">
      <w:numFmt w:val="bullet"/>
      <w:lvlText w:val="•"/>
      <w:lvlJc w:val="left"/>
      <w:pPr>
        <w:ind w:left="4006" w:hanging="478"/>
      </w:pPr>
      <w:rPr>
        <w:rFonts w:hint="default"/>
        <w:lang w:val="ru-RU" w:eastAsia="en-US" w:bidi="ar-SA"/>
      </w:rPr>
    </w:lvl>
    <w:lvl w:ilvl="5" w:tplc="0144F962">
      <w:numFmt w:val="bullet"/>
      <w:lvlText w:val="•"/>
      <w:lvlJc w:val="left"/>
      <w:pPr>
        <w:ind w:left="4983" w:hanging="478"/>
      </w:pPr>
      <w:rPr>
        <w:rFonts w:hint="default"/>
        <w:lang w:val="ru-RU" w:eastAsia="en-US" w:bidi="ar-SA"/>
      </w:rPr>
    </w:lvl>
    <w:lvl w:ilvl="6" w:tplc="E714ACB0">
      <w:numFmt w:val="bullet"/>
      <w:lvlText w:val="•"/>
      <w:lvlJc w:val="left"/>
      <w:pPr>
        <w:ind w:left="5959" w:hanging="478"/>
      </w:pPr>
      <w:rPr>
        <w:rFonts w:hint="default"/>
        <w:lang w:val="ru-RU" w:eastAsia="en-US" w:bidi="ar-SA"/>
      </w:rPr>
    </w:lvl>
    <w:lvl w:ilvl="7" w:tplc="472A77CA">
      <w:numFmt w:val="bullet"/>
      <w:lvlText w:val="•"/>
      <w:lvlJc w:val="left"/>
      <w:pPr>
        <w:ind w:left="6936" w:hanging="478"/>
      </w:pPr>
      <w:rPr>
        <w:rFonts w:hint="default"/>
        <w:lang w:val="ru-RU" w:eastAsia="en-US" w:bidi="ar-SA"/>
      </w:rPr>
    </w:lvl>
    <w:lvl w:ilvl="8" w:tplc="0C3A7CCA">
      <w:numFmt w:val="bullet"/>
      <w:lvlText w:val="•"/>
      <w:lvlJc w:val="left"/>
      <w:pPr>
        <w:ind w:left="7913" w:hanging="478"/>
      </w:pPr>
      <w:rPr>
        <w:rFonts w:hint="default"/>
        <w:lang w:val="ru-RU" w:eastAsia="en-US" w:bidi="ar-SA"/>
      </w:rPr>
    </w:lvl>
  </w:abstractNum>
  <w:abstractNum w:abstractNumId="48" w15:restartNumberingAfterBreak="0">
    <w:nsid w:val="78674C75"/>
    <w:multiLevelType w:val="hybridMultilevel"/>
    <w:tmpl w:val="D102F9B0"/>
    <w:lvl w:ilvl="0" w:tplc="63785596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3142F9A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8F4030B2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80000EE8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3E964E5A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4590F7BA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2B8844D8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7F6CF5D6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D3CE03C8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49" w15:restartNumberingAfterBreak="0">
    <w:nsid w:val="7909194B"/>
    <w:multiLevelType w:val="hybridMultilevel"/>
    <w:tmpl w:val="F0E080B0"/>
    <w:lvl w:ilvl="0" w:tplc="8826C42E">
      <w:start w:val="1"/>
      <w:numFmt w:val="decimal"/>
      <w:lvlText w:val="%1)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EE7DF4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96941DB2">
      <w:numFmt w:val="bullet"/>
      <w:lvlText w:val="•"/>
      <w:lvlJc w:val="left"/>
      <w:pPr>
        <w:ind w:left="1775" w:hanging="281"/>
      </w:pPr>
      <w:rPr>
        <w:rFonts w:hint="default"/>
        <w:lang w:val="ru-RU" w:eastAsia="en-US" w:bidi="ar-SA"/>
      </w:rPr>
    </w:lvl>
    <w:lvl w:ilvl="3" w:tplc="916689AE">
      <w:numFmt w:val="bullet"/>
      <w:lvlText w:val="•"/>
      <w:lvlJc w:val="left"/>
      <w:pPr>
        <w:ind w:left="2463" w:hanging="281"/>
      </w:pPr>
      <w:rPr>
        <w:rFonts w:hint="default"/>
        <w:lang w:val="ru-RU" w:eastAsia="en-US" w:bidi="ar-SA"/>
      </w:rPr>
    </w:lvl>
    <w:lvl w:ilvl="4" w:tplc="3F60A1E2">
      <w:numFmt w:val="bullet"/>
      <w:lvlText w:val="•"/>
      <w:lvlJc w:val="left"/>
      <w:pPr>
        <w:ind w:left="3150" w:hanging="281"/>
      </w:pPr>
      <w:rPr>
        <w:rFonts w:hint="default"/>
        <w:lang w:val="ru-RU" w:eastAsia="en-US" w:bidi="ar-SA"/>
      </w:rPr>
    </w:lvl>
    <w:lvl w:ilvl="5" w:tplc="05025BC4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6" w:tplc="DE46ABCE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7" w:tplc="A472490A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8" w:tplc="5BC28F4A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8"/>
  </w:num>
  <w:num w:numId="3">
    <w:abstractNumId w:val="20"/>
  </w:num>
  <w:num w:numId="4">
    <w:abstractNumId w:val="28"/>
  </w:num>
  <w:num w:numId="5">
    <w:abstractNumId w:val="15"/>
  </w:num>
  <w:num w:numId="6">
    <w:abstractNumId w:val="46"/>
  </w:num>
  <w:num w:numId="7">
    <w:abstractNumId w:val="39"/>
  </w:num>
  <w:num w:numId="8">
    <w:abstractNumId w:val="25"/>
  </w:num>
  <w:num w:numId="9">
    <w:abstractNumId w:val="17"/>
  </w:num>
  <w:num w:numId="10">
    <w:abstractNumId w:val="33"/>
  </w:num>
  <w:num w:numId="11">
    <w:abstractNumId w:val="44"/>
  </w:num>
  <w:num w:numId="12">
    <w:abstractNumId w:val="34"/>
  </w:num>
  <w:num w:numId="13">
    <w:abstractNumId w:val="16"/>
  </w:num>
  <w:num w:numId="14">
    <w:abstractNumId w:val="23"/>
  </w:num>
  <w:num w:numId="15">
    <w:abstractNumId w:val="35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9"/>
  </w:num>
  <w:num w:numId="19">
    <w:abstractNumId w:val="24"/>
  </w:num>
  <w:num w:numId="20">
    <w:abstractNumId w:val="10"/>
  </w:num>
  <w:num w:numId="21">
    <w:abstractNumId w:val="26"/>
  </w:num>
  <w:num w:numId="22">
    <w:abstractNumId w:val="30"/>
  </w:num>
  <w:num w:numId="23">
    <w:abstractNumId w:val="47"/>
  </w:num>
  <w:num w:numId="24">
    <w:abstractNumId w:val="32"/>
  </w:num>
  <w:num w:numId="25">
    <w:abstractNumId w:val="41"/>
  </w:num>
  <w:num w:numId="26">
    <w:abstractNumId w:val="22"/>
  </w:num>
  <w:num w:numId="27">
    <w:abstractNumId w:val="9"/>
  </w:num>
  <w:num w:numId="28">
    <w:abstractNumId w:val="2"/>
  </w:num>
  <w:num w:numId="29">
    <w:abstractNumId w:val="12"/>
  </w:num>
  <w:num w:numId="30">
    <w:abstractNumId w:val="4"/>
  </w:num>
  <w:num w:numId="31">
    <w:abstractNumId w:val="13"/>
  </w:num>
  <w:num w:numId="32">
    <w:abstractNumId w:val="7"/>
  </w:num>
  <w:num w:numId="33">
    <w:abstractNumId w:val="42"/>
  </w:num>
  <w:num w:numId="34">
    <w:abstractNumId w:val="38"/>
  </w:num>
  <w:num w:numId="35">
    <w:abstractNumId w:val="11"/>
  </w:num>
  <w:num w:numId="36">
    <w:abstractNumId w:val="29"/>
  </w:num>
  <w:num w:numId="37">
    <w:abstractNumId w:val="36"/>
  </w:num>
  <w:num w:numId="38">
    <w:abstractNumId w:val="8"/>
  </w:num>
  <w:num w:numId="39">
    <w:abstractNumId w:val="19"/>
  </w:num>
  <w:num w:numId="40">
    <w:abstractNumId w:val="31"/>
  </w:num>
  <w:num w:numId="41">
    <w:abstractNumId w:val="45"/>
  </w:num>
  <w:num w:numId="42">
    <w:abstractNumId w:val="6"/>
  </w:num>
  <w:num w:numId="43">
    <w:abstractNumId w:val="1"/>
  </w:num>
  <w:num w:numId="44">
    <w:abstractNumId w:val="5"/>
  </w:num>
  <w:num w:numId="45">
    <w:abstractNumId w:val="27"/>
  </w:num>
  <w:num w:numId="46">
    <w:abstractNumId w:val="0"/>
  </w:num>
  <w:num w:numId="47">
    <w:abstractNumId w:val="14"/>
  </w:num>
  <w:num w:numId="48">
    <w:abstractNumId w:val="18"/>
  </w:num>
  <w:num w:numId="49">
    <w:abstractNumId w:val="4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4"/>
    <w:rsid w:val="0018765C"/>
    <w:rsid w:val="00445DA7"/>
    <w:rsid w:val="0048654B"/>
    <w:rsid w:val="0055021F"/>
    <w:rsid w:val="00582026"/>
    <w:rsid w:val="00610A54"/>
    <w:rsid w:val="00944DDD"/>
    <w:rsid w:val="009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95AB-C01B-4BBD-B2B7-C94EBA9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610A54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"/>
    <w:qFormat/>
    <w:rsid w:val="00610A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610A5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610A54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"/>
    <w:qFormat/>
    <w:rsid w:val="00610A54"/>
    <w:pPr>
      <w:keepNext/>
      <w:keepLines/>
      <w:spacing w:before="40" w:line="276" w:lineRule="auto"/>
      <w:outlineLvl w:val="4"/>
    </w:pPr>
    <w:rPr>
      <w:rFonts w:ascii="Calibri Light" w:hAnsi="Calibri Light" w:cs="Calibri Light"/>
      <w:color w:val="2E74B5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10A54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9"/>
    <w:qFormat/>
    <w:rsid w:val="00610A54"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610A54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610A54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610A54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610A54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610A54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610A54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610A54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610A54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10A5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610A54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610A54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paragraph" w:styleId="a5">
    <w:name w:val="header"/>
    <w:basedOn w:val="a1"/>
    <w:link w:val="a6"/>
    <w:uiPriority w:val="99"/>
    <w:unhideWhenUsed/>
    <w:rsid w:val="00610A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10A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610A54"/>
    <w:pPr>
      <w:widowControl w:val="0"/>
      <w:shd w:val="clear" w:color="auto" w:fill="FFFFFF"/>
      <w:spacing w:line="322" w:lineRule="exact"/>
      <w:ind w:hanging="14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Обычный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610A5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7">
    <w:name w:val="footer"/>
    <w:basedOn w:val="a1"/>
    <w:link w:val="a8"/>
    <w:uiPriority w:val="99"/>
    <w:unhideWhenUsed/>
    <w:rsid w:val="00610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nhideWhenUsed/>
    <w:qFormat/>
    <w:rsid w:val="00610A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1"/>
    <w:link w:val="aa"/>
    <w:uiPriority w:val="99"/>
    <w:qFormat/>
    <w:rsid w:val="00610A54"/>
    <w:pPr>
      <w:widowControl w:val="0"/>
      <w:autoSpaceDE w:val="0"/>
      <w:autoSpaceDN w:val="0"/>
      <w:ind w:left="102"/>
      <w:jc w:val="both"/>
    </w:pPr>
    <w:rPr>
      <w:sz w:val="30"/>
      <w:szCs w:val="30"/>
      <w:lang w:eastAsia="en-US"/>
    </w:rPr>
  </w:style>
  <w:style w:type="character" w:customStyle="1" w:styleId="aa">
    <w:name w:val="Основной текст Знак"/>
    <w:basedOn w:val="a2"/>
    <w:link w:val="a9"/>
    <w:uiPriority w:val="99"/>
    <w:rsid w:val="00610A54"/>
    <w:rPr>
      <w:rFonts w:ascii="Times New Roman" w:eastAsia="Times New Roman" w:hAnsi="Times New Roman" w:cs="Times New Roman"/>
      <w:sz w:val="30"/>
      <w:szCs w:val="30"/>
    </w:rPr>
  </w:style>
  <w:style w:type="paragraph" w:styleId="ab">
    <w:name w:val="List Paragraph"/>
    <w:basedOn w:val="a1"/>
    <w:uiPriority w:val="99"/>
    <w:qFormat/>
    <w:rsid w:val="00610A54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610A54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paragraph" w:customStyle="1" w:styleId="ac">
    <w:name w:val="[Без стиля]"/>
    <w:rsid w:val="00610A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unhideWhenUsed/>
    <w:rsid w:val="00610A54"/>
    <w:pPr>
      <w:widowControl w:val="0"/>
      <w:autoSpaceDE w:val="0"/>
      <w:autoSpaceDN w:val="0"/>
      <w:spacing w:after="120"/>
      <w:ind w:left="283"/>
    </w:pPr>
    <w:rPr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2"/>
    <w:link w:val="ad"/>
    <w:rsid w:val="00610A54"/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1"/>
    <w:rsid w:val="00610A54"/>
    <w:pPr>
      <w:ind w:firstLine="567"/>
      <w:jc w:val="both"/>
    </w:pPr>
    <w:rPr>
      <w:rFonts w:ascii="Calibri" w:hAnsi="Calibri" w:cs="Calibri"/>
    </w:rPr>
  </w:style>
  <w:style w:type="paragraph" w:styleId="af">
    <w:name w:val="Balloon Text"/>
    <w:basedOn w:val="a1"/>
    <w:link w:val="af0"/>
    <w:uiPriority w:val="99"/>
    <w:semiHidden/>
    <w:unhideWhenUsed/>
    <w:rsid w:val="00610A5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2"/>
    <w:link w:val="af"/>
    <w:uiPriority w:val="99"/>
    <w:semiHidden/>
    <w:rsid w:val="00610A54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1"/>
    <w:link w:val="24"/>
    <w:uiPriority w:val="99"/>
    <w:rsid w:val="00610A54"/>
    <w:pPr>
      <w:spacing w:line="360" w:lineRule="auto"/>
      <w:ind w:left="708" w:firstLine="1"/>
    </w:pPr>
    <w:rPr>
      <w:b/>
      <w:sz w:val="28"/>
      <w:lang w:val="be-BY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10A54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31">
    <w:name w:val="Нижний колонтитул Знак3"/>
    <w:locked/>
    <w:rsid w:val="00610A54"/>
    <w:rPr>
      <w:sz w:val="24"/>
      <w:lang w:val="x-none" w:eastAsia="x-none"/>
    </w:rPr>
  </w:style>
  <w:style w:type="paragraph" w:customStyle="1" w:styleId="nonumheader">
    <w:name w:val="nonumheader"/>
    <w:basedOn w:val="a1"/>
    <w:rsid w:val="00610A54"/>
    <w:pPr>
      <w:spacing w:before="240" w:after="240"/>
      <w:jc w:val="center"/>
    </w:pPr>
    <w:rPr>
      <w:rFonts w:ascii="Calibri" w:hAnsi="Calibri" w:cs="Calibri"/>
      <w:b/>
      <w:bCs/>
    </w:rPr>
  </w:style>
  <w:style w:type="character" w:customStyle="1" w:styleId="81">
    <w:name w:val="Нижний колонтитул Знак8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71">
    <w:name w:val="Нижний колонтитул Знак7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61">
    <w:name w:val="Нижний колонтитул Знак6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51">
    <w:name w:val="Нижний колонтитул Знак5"/>
    <w:basedOn w:val="a2"/>
    <w:uiPriority w:val="99"/>
    <w:semiHidden/>
    <w:rsid w:val="00610A54"/>
    <w:rPr>
      <w:rFonts w:cs="Times New Roman"/>
      <w:sz w:val="24"/>
      <w:szCs w:val="24"/>
    </w:rPr>
  </w:style>
  <w:style w:type="paragraph" w:customStyle="1" w:styleId="newncpi0">
    <w:name w:val="newncpi0"/>
    <w:basedOn w:val="a1"/>
    <w:rsid w:val="00610A54"/>
    <w:pPr>
      <w:jc w:val="both"/>
    </w:pPr>
    <w:rPr>
      <w:rFonts w:ascii="Calibri" w:hAnsi="Calibri" w:cs="Calibri"/>
    </w:rPr>
  </w:style>
  <w:style w:type="character" w:customStyle="1" w:styleId="hps">
    <w:name w:val="hps"/>
    <w:basedOn w:val="a2"/>
    <w:rsid w:val="00610A54"/>
    <w:rPr>
      <w:rFonts w:cs="Times New Roman"/>
    </w:rPr>
  </w:style>
  <w:style w:type="paragraph" w:customStyle="1" w:styleId="af1">
    <w:name w:val="часы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2">
    <w:name w:val="5"/>
    <w:uiPriority w:val="99"/>
    <w:rsid w:val="00610A54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">
    <w:name w:val="14"/>
    <w:uiPriority w:val="99"/>
    <w:rsid w:val="00610A54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3">
    <w:name w:val="Normal (Web)"/>
    <w:aliases w:val="Обычный (Web),Знак Знак6,Знак"/>
    <w:basedOn w:val="a1"/>
    <w:uiPriority w:val="99"/>
    <w:rsid w:val="00610A54"/>
    <w:pPr>
      <w:spacing w:after="150"/>
    </w:pPr>
    <w:rPr>
      <w:rFonts w:ascii="Verdana" w:hAnsi="Verdana" w:cs="Verdana"/>
      <w:color w:val="000000"/>
      <w:sz w:val="17"/>
      <w:szCs w:val="17"/>
    </w:rPr>
  </w:style>
  <w:style w:type="paragraph" w:styleId="af4">
    <w:name w:val="annotation text"/>
    <w:basedOn w:val="a1"/>
    <w:link w:val="af5"/>
    <w:uiPriority w:val="99"/>
    <w:semiHidden/>
    <w:rsid w:val="00610A54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610A5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10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basedOn w:val="a2"/>
    <w:uiPriority w:val="20"/>
    <w:qFormat/>
    <w:rsid w:val="00610A54"/>
    <w:rPr>
      <w:rFonts w:cs="Times New Roman"/>
      <w:i/>
    </w:rPr>
  </w:style>
  <w:style w:type="character" w:customStyle="1" w:styleId="41">
    <w:name w:val="Нижний колонтитул Знак4"/>
    <w:uiPriority w:val="99"/>
    <w:locked/>
    <w:rsid w:val="00610A54"/>
    <w:rPr>
      <w:sz w:val="24"/>
      <w:lang w:val="ru-RU" w:eastAsia="ru-RU"/>
    </w:rPr>
  </w:style>
  <w:style w:type="paragraph" w:customStyle="1" w:styleId="af9">
    <w:name w:val="Стиль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3">
    <w:name w:val="Подзаголовок Знак1"/>
    <w:link w:val="afa"/>
    <w:locked/>
    <w:rsid w:val="00610A54"/>
    <w:rPr>
      <w:sz w:val="24"/>
      <w:lang w:eastAsia="ru-RU"/>
    </w:rPr>
  </w:style>
  <w:style w:type="paragraph" w:styleId="afa">
    <w:name w:val="Subtitle"/>
    <w:basedOn w:val="a1"/>
    <w:link w:val="13"/>
    <w:uiPriority w:val="11"/>
    <w:qFormat/>
    <w:rsid w:val="00610A54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afb">
    <w:name w:val="Подзаголовок Знак"/>
    <w:basedOn w:val="a2"/>
    <w:uiPriority w:val="99"/>
    <w:rsid w:val="00610A5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10">
    <w:name w:val="Подзаголовок Знак11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100">
    <w:name w:val="Подзаголовок Знак10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91">
    <w:name w:val="Подзаголовок Знак9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82">
    <w:name w:val="Подзаголовок Знак8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72">
    <w:name w:val="Подзаголовок Знак7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62">
    <w:name w:val="Подзаголовок Знак6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53">
    <w:name w:val="Подзаголовок Знак5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42">
    <w:name w:val="Подзаголовок Знак4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32">
    <w:name w:val="Подзаголовок Знак3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25">
    <w:name w:val="Подзаголовок Знак2"/>
    <w:rsid w:val="00610A54"/>
    <w:rPr>
      <w:rFonts w:ascii="Cambria" w:hAnsi="Cambria"/>
      <w:sz w:val="24"/>
    </w:rPr>
  </w:style>
  <w:style w:type="paragraph" w:customStyle="1" w:styleId="33">
    <w:name w:val="З3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c">
    <w:name w:val="класс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">
    <w:name w:val="16"/>
    <w:rsid w:val="00610A54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1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83">
    <w:name w:val="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eastAsia="ru-RU"/>
    </w:rPr>
  </w:style>
  <w:style w:type="paragraph" w:customStyle="1" w:styleId="afd">
    <w:name w:val="основн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43">
    <w:name w:val="4"/>
    <w:uiPriority w:val="99"/>
    <w:rsid w:val="00610A54"/>
    <w:pPr>
      <w:tabs>
        <w:tab w:val="left" w:pos="567"/>
        <w:tab w:val="left" w:pos="3685"/>
      </w:tabs>
      <w:autoSpaceDE w:val="0"/>
      <w:autoSpaceDN w:val="0"/>
      <w:adjustRightInd w:val="0"/>
      <w:spacing w:after="0" w:line="8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26">
    <w:name w:val="З2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e">
    <w:name w:val="Document Map"/>
    <w:basedOn w:val="a1"/>
    <w:link w:val="aff"/>
    <w:uiPriority w:val="99"/>
    <w:semiHidden/>
    <w:rsid w:val="00610A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610A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azr">
    <w:name w:val="razr"/>
    <w:rsid w:val="00610A54"/>
    <w:rPr>
      <w:rFonts w:ascii="Times New Roman" w:hAnsi="Times New Roman"/>
      <w:spacing w:val="30"/>
    </w:rPr>
  </w:style>
  <w:style w:type="paragraph" w:customStyle="1" w:styleId="table10">
    <w:name w:val="table10"/>
    <w:basedOn w:val="a1"/>
    <w:rsid w:val="00610A54"/>
    <w:rPr>
      <w:rFonts w:ascii="Calibri" w:hAnsi="Calibri" w:cs="Calibri"/>
      <w:sz w:val="20"/>
      <w:szCs w:val="20"/>
    </w:rPr>
  </w:style>
  <w:style w:type="character" w:styleId="aff0">
    <w:name w:val="footnote reference"/>
    <w:basedOn w:val="a2"/>
    <w:uiPriority w:val="99"/>
    <w:rsid w:val="00610A54"/>
    <w:rPr>
      <w:rFonts w:cs="Times New Roman"/>
      <w:vertAlign w:val="superscript"/>
    </w:rPr>
  </w:style>
  <w:style w:type="paragraph" w:customStyle="1" w:styleId="041">
    <w:name w:val="04_Заголовок (с часами в 1 строку)"/>
    <w:basedOn w:val="ac"/>
    <w:uiPriority w:val="99"/>
    <w:rsid w:val="00610A54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aff1">
    <w:name w:val="ОСНОВНЫЕ ТРЕБОВАНИЯ...."/>
    <w:basedOn w:val="ac"/>
    <w:uiPriority w:val="99"/>
    <w:rsid w:val="00610A54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aff2">
    <w:name w:val="Список с кружочком"/>
    <w:basedOn w:val="ac"/>
    <w:uiPriority w:val="99"/>
    <w:rsid w:val="00610A54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Times New Roman" w:cs="SchoolBookNewC"/>
      <w:sz w:val="20"/>
      <w:szCs w:val="20"/>
    </w:rPr>
  </w:style>
  <w:style w:type="paragraph" w:customStyle="1" w:styleId="114">
    <w:name w:val="114"/>
    <w:basedOn w:val="a1"/>
    <w:link w:val="1140"/>
    <w:uiPriority w:val="99"/>
    <w:rsid w:val="00610A5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link w:val="114"/>
    <w:uiPriority w:val="99"/>
    <w:locked/>
    <w:rsid w:val="00610A5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610A54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610A54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shd w:val="clear" w:color="auto" w:fill="FFFFFF"/>
      <w:lang w:eastAsia="en-US"/>
    </w:rPr>
  </w:style>
  <w:style w:type="paragraph" w:customStyle="1" w:styleId="U1">
    <w:name w:val="U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10A54"/>
    <w:rPr>
      <w:rFonts w:ascii="Times New Roman" w:hAnsi="Times New Roman"/>
      <w:color w:val="231F20"/>
      <w:shd w:val="clear" w:color="auto" w:fill="FFFFFF"/>
    </w:rPr>
  </w:style>
  <w:style w:type="paragraph" w:customStyle="1" w:styleId="111">
    <w:name w:val="Обычный11"/>
    <w:uiPriority w:val="99"/>
    <w:rsid w:val="00610A54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4">
    <w:name w:val="Обычный3"/>
    <w:uiPriority w:val="99"/>
    <w:rsid w:val="00610A5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3">
    <w:name w:val="Block Text"/>
    <w:basedOn w:val="a1"/>
    <w:uiPriority w:val="99"/>
    <w:rsid w:val="00610A54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customStyle="1" w:styleId="aff4">
    <w:name w:val="Список кружок автомат"/>
    <w:basedOn w:val="a1"/>
    <w:uiPriority w:val="99"/>
    <w:rsid w:val="00610A54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pg10">
    <w:name w:val="pg10"/>
    <w:uiPriority w:val="99"/>
    <w:rsid w:val="00610A54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112">
    <w:name w:val="Список_11"/>
    <w:uiPriority w:val="99"/>
    <w:rsid w:val="00610A54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27">
    <w:name w:val="Body Text 2"/>
    <w:basedOn w:val="a1"/>
    <w:link w:val="28"/>
    <w:uiPriority w:val="99"/>
    <w:rsid w:val="00610A5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[Основной абзац]"/>
    <w:basedOn w:val="ac"/>
    <w:uiPriority w:val="99"/>
    <w:rsid w:val="00610A54"/>
    <w:rPr>
      <w:lang w:eastAsia="en-US"/>
    </w:rPr>
  </w:style>
  <w:style w:type="paragraph" w:customStyle="1" w:styleId="c15">
    <w:name w:val="c15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4">
    <w:name w:val="c4"/>
    <w:basedOn w:val="a2"/>
    <w:uiPriority w:val="99"/>
    <w:rsid w:val="00610A54"/>
    <w:rPr>
      <w:rFonts w:cs="Times New Roman"/>
    </w:rPr>
  </w:style>
  <w:style w:type="paragraph" w:customStyle="1" w:styleId="17">
    <w:name w:val="Тема_1"/>
    <w:uiPriority w:val="99"/>
    <w:rsid w:val="00610A54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6">
    <w:name w:val="ЛП работы"/>
    <w:uiPriority w:val="99"/>
    <w:rsid w:val="00610A5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610A54"/>
    <w:pPr>
      <w:widowControl w:val="0"/>
      <w:ind w:left="720"/>
    </w:pPr>
    <w:rPr>
      <w:sz w:val="22"/>
      <w:szCs w:val="22"/>
      <w:lang w:val="en-US" w:eastAsia="en-US"/>
    </w:rPr>
  </w:style>
  <w:style w:type="paragraph" w:customStyle="1" w:styleId="point">
    <w:name w:val="point"/>
    <w:basedOn w:val="a1"/>
    <w:rsid w:val="00610A54"/>
    <w:pPr>
      <w:ind w:firstLine="567"/>
      <w:jc w:val="both"/>
    </w:pPr>
  </w:style>
  <w:style w:type="paragraph" w:customStyle="1" w:styleId="rmcicpte">
    <w:name w:val="rmcicpte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113">
    <w:name w:val="Знак Знак11"/>
    <w:uiPriority w:val="99"/>
    <w:rsid w:val="00610A54"/>
    <w:rPr>
      <w:rFonts w:ascii="Calibri" w:hAnsi="Calibri"/>
      <w:b/>
      <w:sz w:val="22"/>
      <w:lang w:val="ru-RU" w:eastAsia="en-US"/>
    </w:rPr>
  </w:style>
  <w:style w:type="character" w:customStyle="1" w:styleId="120">
    <w:name w:val="Знак Знак12"/>
    <w:uiPriority w:val="99"/>
    <w:rsid w:val="00610A54"/>
    <w:rPr>
      <w:rFonts w:ascii="Arial" w:hAnsi="Arial"/>
      <w:sz w:val="22"/>
      <w:lang w:val="ru-RU" w:eastAsia="en-US"/>
    </w:rPr>
  </w:style>
  <w:style w:type="character" w:customStyle="1" w:styleId="150">
    <w:name w:val="Знак Знак15"/>
    <w:uiPriority w:val="99"/>
    <w:rsid w:val="00610A54"/>
    <w:rPr>
      <w:rFonts w:ascii="Arial" w:hAnsi="Arial"/>
      <w:b/>
      <w:i/>
      <w:sz w:val="26"/>
      <w:lang w:val="en-US" w:eastAsia="en-US"/>
    </w:rPr>
  </w:style>
  <w:style w:type="paragraph" w:styleId="35">
    <w:name w:val="Body Text Indent 3"/>
    <w:basedOn w:val="a1"/>
    <w:link w:val="36"/>
    <w:uiPriority w:val="99"/>
    <w:rsid w:val="00610A54"/>
    <w:pPr>
      <w:spacing w:line="360" w:lineRule="auto"/>
      <w:ind w:firstLine="709"/>
      <w:jc w:val="both"/>
    </w:pPr>
    <w:rPr>
      <w:noProof/>
      <w:sz w:val="28"/>
      <w:szCs w:val="28"/>
      <w:lang w:val="be-BY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610A54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styleId="aff7">
    <w:name w:val="page number"/>
    <w:basedOn w:val="a2"/>
    <w:uiPriority w:val="99"/>
    <w:rsid w:val="00610A54"/>
    <w:rPr>
      <w:rFonts w:cs="Times New Roman"/>
    </w:rPr>
  </w:style>
  <w:style w:type="paragraph" w:styleId="aff8">
    <w:name w:val="footnote text"/>
    <w:basedOn w:val="a1"/>
    <w:link w:val="aff9"/>
    <w:uiPriority w:val="99"/>
    <w:semiHidden/>
    <w:rsid w:val="00610A54"/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semiHidden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Strong"/>
    <w:basedOn w:val="a2"/>
    <w:uiPriority w:val="99"/>
    <w:qFormat/>
    <w:rsid w:val="00610A54"/>
    <w:rPr>
      <w:rFonts w:cs="Times New Roman"/>
      <w:b/>
    </w:rPr>
  </w:style>
  <w:style w:type="paragraph" w:customStyle="1" w:styleId="08">
    <w:name w:val="0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610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10A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Стиль1"/>
    <w:basedOn w:val="a1"/>
    <w:uiPriority w:val="99"/>
    <w:rsid w:val="00610A54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paragraph" w:customStyle="1" w:styleId="affb">
    <w:name w:val="Поясните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c"/>
    <w:uiPriority w:val="99"/>
    <w:rsid w:val="00610A54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7">
    <w:name w:val="Body Text 3"/>
    <w:basedOn w:val="a1"/>
    <w:link w:val="38"/>
    <w:uiPriority w:val="99"/>
    <w:rsid w:val="00610A54"/>
    <w:pPr>
      <w:spacing w:after="120"/>
    </w:pPr>
    <w:rPr>
      <w:noProof/>
      <w:sz w:val="16"/>
      <w:szCs w:val="16"/>
      <w:lang w:val="be-BY"/>
    </w:rPr>
  </w:style>
  <w:style w:type="character" w:customStyle="1" w:styleId="38">
    <w:name w:val="Основной текст 3 Знак"/>
    <w:basedOn w:val="a2"/>
    <w:link w:val="37"/>
    <w:uiPriority w:val="99"/>
    <w:rsid w:val="00610A54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customStyle="1" w:styleId="1b">
    <w:name w:val="Название1"/>
    <w:basedOn w:val="a1"/>
    <w:link w:val="affd"/>
    <w:qFormat/>
    <w:rsid w:val="00610A5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610A54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="Calibri" w:hAnsi="Calibri" w:cs="Calibri"/>
      <w:sz w:val="21"/>
      <w:szCs w:val="21"/>
      <w:shd w:val="clear" w:color="auto" w:fill="FFFFFF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610A54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affd">
    <w:name w:val="Название Знак"/>
    <w:link w:val="1b"/>
    <w:locked/>
    <w:rsid w:val="00610A54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paragraph" w:styleId="affe">
    <w:name w:val="Body Text First Indent"/>
    <w:basedOn w:val="a9"/>
    <w:link w:val="afff"/>
    <w:uiPriority w:val="99"/>
    <w:semiHidden/>
    <w:rsid w:val="00610A54"/>
    <w:pPr>
      <w:widowControl/>
      <w:autoSpaceDE/>
      <w:autoSpaceDN/>
      <w:ind w:left="0" w:firstLine="360"/>
      <w:jc w:val="left"/>
    </w:pPr>
    <w:rPr>
      <w:rFonts w:ascii="Calibri" w:hAnsi="Calibri" w:cs="Calibri"/>
      <w:sz w:val="24"/>
      <w:szCs w:val="24"/>
      <w:lang w:eastAsia="ru-RU"/>
    </w:rPr>
  </w:style>
  <w:style w:type="character" w:customStyle="1" w:styleId="afff">
    <w:name w:val="Красная строка Знак"/>
    <w:basedOn w:val="aa"/>
    <w:link w:val="affe"/>
    <w:uiPriority w:val="99"/>
    <w:semiHidden/>
    <w:rsid w:val="00610A54"/>
    <w:rPr>
      <w:rFonts w:ascii="Calibri" w:eastAsia="Times New Roman" w:hAnsi="Calibri" w:cs="Calibri"/>
      <w:sz w:val="24"/>
      <w:szCs w:val="24"/>
      <w:lang w:eastAsia="ru-RU"/>
    </w:rPr>
  </w:style>
  <w:style w:type="paragraph" w:styleId="29">
    <w:name w:val="List 2"/>
    <w:basedOn w:val="a1"/>
    <w:uiPriority w:val="99"/>
    <w:semiHidden/>
    <w:rsid w:val="00610A54"/>
    <w:pPr>
      <w:ind w:left="566" w:hanging="283"/>
    </w:pPr>
    <w:rPr>
      <w:rFonts w:eastAsia="SimSun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610A54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610A54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610A54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shd w:val="clear" w:color="auto" w:fill="FFFFFF"/>
      <w:lang w:eastAsia="en-US"/>
    </w:rPr>
  </w:style>
  <w:style w:type="character" w:customStyle="1" w:styleId="510">
    <w:name w:val="Знак Знак51"/>
    <w:uiPriority w:val="99"/>
    <w:rsid w:val="00610A54"/>
    <w:rPr>
      <w:sz w:val="28"/>
      <w:lang w:val="x-none" w:eastAsia="ru-RU"/>
    </w:rPr>
  </w:style>
  <w:style w:type="character" w:customStyle="1" w:styleId="410">
    <w:name w:val="Знак Знак41"/>
    <w:uiPriority w:val="99"/>
    <w:rsid w:val="00610A54"/>
    <w:rPr>
      <w:b/>
      <w:i/>
      <w:sz w:val="32"/>
      <w:lang w:val="x-none" w:eastAsia="ru-RU"/>
    </w:rPr>
  </w:style>
  <w:style w:type="paragraph" w:customStyle="1" w:styleId="01">
    <w:name w:val="01_Предмет"/>
    <w:basedOn w:val="ac"/>
    <w:uiPriority w:val="99"/>
    <w:rsid w:val="00610A54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c"/>
    <w:uiPriority w:val="99"/>
    <w:rsid w:val="00610A5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0">
    <w:name w:val="ЧАСЫ"/>
    <w:basedOn w:val="ac"/>
    <w:uiPriority w:val="99"/>
    <w:rsid w:val="00610A54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c"/>
    <w:uiPriority w:val="99"/>
    <w:rsid w:val="00610A54"/>
    <w:pPr>
      <w:spacing w:after="170" w:line="240" w:lineRule="atLeast"/>
      <w:jc w:val="center"/>
    </w:pPr>
    <w:rPr>
      <w:rFonts w:ascii="SchoolBookNewC" w:hAnsi="Times New Roman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c"/>
    <w:uiPriority w:val="99"/>
    <w:rsid w:val="00610A54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Times New Roman" w:cs="SchoolBookNewC"/>
      <w:sz w:val="19"/>
      <w:szCs w:val="19"/>
    </w:rPr>
  </w:style>
  <w:style w:type="paragraph" w:customStyle="1" w:styleId="afff1">
    <w:name w:val="Список с ромбиком"/>
    <w:basedOn w:val="ac"/>
    <w:uiPriority w:val="99"/>
    <w:rsid w:val="00610A5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c3">
    <w:name w:val="c3"/>
    <w:uiPriority w:val="99"/>
    <w:rsid w:val="00610A54"/>
  </w:style>
  <w:style w:type="paragraph" w:customStyle="1" w:styleId="afff2">
    <w:name w:val="Ñàíü¸"/>
    <w:basedOn w:val="a1"/>
    <w:uiPriority w:val="99"/>
    <w:rsid w:val="00610A54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3">
    <w:name w:val="Требования"/>
    <w:uiPriority w:val="99"/>
    <w:rsid w:val="00610A54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610A54"/>
  </w:style>
  <w:style w:type="character" w:customStyle="1" w:styleId="apple-converted-space">
    <w:name w:val="apple-converted-space"/>
    <w:uiPriority w:val="99"/>
    <w:rsid w:val="00610A54"/>
  </w:style>
  <w:style w:type="paragraph" w:customStyle="1" w:styleId="c25">
    <w:name w:val="c25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10A54"/>
  </w:style>
  <w:style w:type="paragraph" w:customStyle="1" w:styleId="c58">
    <w:name w:val="c58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14">
    <w:name w:val="c14"/>
    <w:uiPriority w:val="99"/>
    <w:rsid w:val="00610A54"/>
  </w:style>
  <w:style w:type="paragraph" w:customStyle="1" w:styleId="c35">
    <w:name w:val="c35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1c">
    <w:name w:val="Тема примечания Знак1"/>
    <w:uiPriority w:val="99"/>
    <w:semiHidden/>
    <w:locked/>
    <w:rsid w:val="00610A54"/>
    <w:rPr>
      <w:rFonts w:ascii="Times New Roman" w:hAnsi="Times New Roman"/>
      <w:b/>
      <w:sz w:val="20"/>
      <w:lang w:val="ru-RU" w:eastAsia="ru-RU"/>
    </w:rPr>
  </w:style>
  <w:style w:type="character" w:customStyle="1" w:styleId="CommentTextChar">
    <w:name w:val="Comment Text Char"/>
    <w:uiPriority w:val="99"/>
    <w:semiHidden/>
    <w:locked/>
    <w:rsid w:val="00610A54"/>
    <w:rPr>
      <w:rFonts w:ascii="Times New Roman" w:hAnsi="Times New Roman"/>
      <w:sz w:val="20"/>
      <w:lang w:val="x-none" w:eastAsia="ru-RU"/>
    </w:rPr>
  </w:style>
  <w:style w:type="paragraph" w:customStyle="1" w:styleId="p11">
    <w:name w:val="p11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610A54"/>
  </w:style>
  <w:style w:type="character" w:customStyle="1" w:styleId="BodyTextChar">
    <w:name w:val="Body Text Char"/>
    <w:uiPriority w:val="99"/>
    <w:locked/>
    <w:rsid w:val="00610A54"/>
    <w:rPr>
      <w:rFonts w:ascii="Times New Roman" w:hAnsi="Times New Roman"/>
      <w:sz w:val="20"/>
      <w:lang w:val="en-US" w:eastAsia="x-none"/>
    </w:rPr>
  </w:style>
  <w:style w:type="character" w:customStyle="1" w:styleId="FooterChar">
    <w:name w:val="Footer Char"/>
    <w:uiPriority w:val="99"/>
    <w:locked/>
    <w:rsid w:val="00610A54"/>
    <w:rPr>
      <w:rFonts w:ascii="Times New Roman" w:hAnsi="Times New Roman"/>
      <w:sz w:val="20"/>
      <w:lang w:val="x-none" w:eastAsia="x-none"/>
    </w:rPr>
  </w:style>
  <w:style w:type="paragraph" w:customStyle="1" w:styleId="Default">
    <w:name w:val="Default"/>
    <w:rsid w:val="00610A5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610A54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610A54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610A54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zCs w:val="22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610A54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610A54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w w:val="90"/>
      <w:sz w:val="60"/>
      <w:szCs w:val="22"/>
      <w:shd w:val="clear" w:color="auto" w:fill="FFFFFF"/>
      <w:lang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610A54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610A54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uiPriority w:val="99"/>
    <w:locked/>
    <w:rsid w:val="00610A54"/>
    <w:rPr>
      <w:rFonts w:ascii="Times New Roman" w:hAnsi="Times New Roman"/>
      <w:lang w:val="en-US" w:eastAsia="x-none"/>
    </w:rPr>
  </w:style>
  <w:style w:type="paragraph" w:customStyle="1" w:styleId="afff4">
    <w:name w:val="тема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1">
    <w:name w:val="15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5">
    <w:name w:val="Мой стиль"/>
    <w:basedOn w:val="a1"/>
    <w:link w:val="afff6"/>
    <w:uiPriority w:val="99"/>
    <w:rsid w:val="00610A54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6">
    <w:name w:val="Мой стиль Знак"/>
    <w:link w:val="afff5"/>
    <w:uiPriority w:val="99"/>
    <w:locked/>
    <w:rsid w:val="00610A54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fff7">
    <w:name w:val="Table Grid"/>
    <w:basedOn w:val="a3"/>
    <w:uiPriority w:val="3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Часы"/>
    <w:basedOn w:val="ac"/>
    <w:uiPriority w:val="99"/>
    <w:rsid w:val="00610A54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9">
    <w:name w:val="Содержание"/>
    <w:basedOn w:val="ac"/>
    <w:uiPriority w:val="99"/>
    <w:rsid w:val="00610A54"/>
    <w:pPr>
      <w:jc w:val="center"/>
    </w:pPr>
    <w:rPr>
      <w:rFonts w:ascii="Arial" w:hAnsi="Arial" w:cs="Arial"/>
      <w:caps/>
      <w:w w:val="90"/>
    </w:rPr>
  </w:style>
  <w:style w:type="paragraph" w:customStyle="1" w:styleId="101">
    <w:name w:val="10"/>
    <w:basedOn w:val="ac"/>
    <w:uiPriority w:val="99"/>
    <w:rsid w:val="00610A54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a">
    <w:name w:val="Список ромбик автомат"/>
    <w:basedOn w:val="ac"/>
    <w:uiPriority w:val="99"/>
    <w:rsid w:val="00610A54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610A54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610A54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uiPriority w:val="99"/>
    <w:rsid w:val="00610A54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610A54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610A54"/>
    <w:rPr>
      <w:rFonts w:ascii="Calibri" w:hAnsi="Calibri"/>
      <w:b/>
      <w:color w:val="000000"/>
      <w:sz w:val="22"/>
      <w:lang w:val="ru-RU" w:eastAsia="en-US"/>
    </w:rPr>
  </w:style>
  <w:style w:type="paragraph" w:customStyle="1" w:styleId="010">
    <w:name w:val="Заг 01"/>
    <w:basedOn w:val="ac"/>
    <w:uiPriority w:val="99"/>
    <w:rsid w:val="00610A54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b">
    <w:name w:val="Подзаг"/>
    <w:basedOn w:val="ac"/>
    <w:uiPriority w:val="99"/>
    <w:rsid w:val="00610A54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610A54"/>
    <w:rPr>
      <w:rFonts w:ascii="SchoolBookC" w:hAnsi="SchoolBookC"/>
      <w:color w:val="000000"/>
      <w:sz w:val="21"/>
      <w:lang w:val="ru-RU" w:eastAsia="ru-RU"/>
    </w:rPr>
  </w:style>
  <w:style w:type="paragraph" w:styleId="afffc">
    <w:name w:val="List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d">
    <w:name w:val="Класс"/>
    <w:basedOn w:val="ac"/>
    <w:uiPriority w:val="99"/>
    <w:rsid w:val="00610A54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c"/>
    <w:uiPriority w:val="99"/>
    <w:rsid w:val="00610A54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a">
    <w:name w:val="Подзаг 2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e">
    <w:name w:val="Основные требования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f">
    <w:name w:val="Сноска"/>
    <w:basedOn w:val="a9"/>
    <w:link w:val="affff0"/>
    <w:uiPriority w:val="99"/>
    <w:rsid w:val="00610A54"/>
    <w:pPr>
      <w:tabs>
        <w:tab w:val="left" w:pos="600"/>
        <w:tab w:val="left" w:pos="660"/>
      </w:tabs>
      <w:adjustRightInd w:val="0"/>
      <w:spacing w:line="240" w:lineRule="atLeast"/>
      <w:ind w:left="0" w:firstLine="283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1">
    <w:name w:val="жирный"/>
    <w:rsid w:val="00610A54"/>
    <w:rPr>
      <w:b/>
    </w:rPr>
  </w:style>
  <w:style w:type="character" w:customStyle="1" w:styleId="affff2">
    <w:name w:val="курсив"/>
    <w:uiPriority w:val="99"/>
    <w:rsid w:val="00610A54"/>
    <w:rPr>
      <w:i/>
    </w:rPr>
  </w:style>
  <w:style w:type="character" w:customStyle="1" w:styleId="affff3">
    <w:name w:val="полужирный курсив"/>
    <w:uiPriority w:val="99"/>
    <w:rsid w:val="00610A54"/>
    <w:rPr>
      <w:b/>
      <w:i/>
      <w:w w:val="100"/>
    </w:rPr>
  </w:style>
  <w:style w:type="paragraph" w:customStyle="1" w:styleId="1d">
    <w:name w:val="Подзаголов 1"/>
    <w:basedOn w:val="affb"/>
    <w:uiPriority w:val="99"/>
    <w:rsid w:val="00610A54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2">
    <w:name w:val="Знак Знак9"/>
    <w:uiPriority w:val="99"/>
    <w:rsid w:val="00610A54"/>
    <w:rPr>
      <w:rFonts w:ascii="Calibri" w:hAnsi="Calibri"/>
      <w:sz w:val="22"/>
      <w:lang w:val="ru-RU" w:eastAsia="ru-RU"/>
    </w:rPr>
  </w:style>
  <w:style w:type="character" w:customStyle="1" w:styleId="84">
    <w:name w:val="Знак Знак8"/>
    <w:uiPriority w:val="99"/>
    <w:rsid w:val="00610A54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a"/>
    <w:uiPriority w:val="99"/>
    <w:rsid w:val="00610A54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a"/>
    <w:uiPriority w:val="99"/>
    <w:rsid w:val="00610A54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4">
    <w:name w:val="основные виды работ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5">
    <w:name w:val="курсив контур"/>
    <w:uiPriority w:val="99"/>
    <w:rsid w:val="00610A54"/>
    <w:rPr>
      <w:i/>
    </w:rPr>
  </w:style>
  <w:style w:type="paragraph" w:customStyle="1" w:styleId="1e">
    <w:name w:val="Заголовок1"/>
    <w:basedOn w:val="ac"/>
    <w:uiPriority w:val="99"/>
    <w:rsid w:val="00610A5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6">
    <w:name w:val="Учащинся должны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0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f7">
    <w:name w:val="основной выступ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f">
    <w:name w:val="Подзагол 1"/>
    <w:basedOn w:val="ac"/>
    <w:uiPriority w:val="99"/>
    <w:rsid w:val="00610A54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10A54"/>
    <w:rPr>
      <w:rFonts w:ascii="ArialMT" w:hAnsi="ArialMT"/>
      <w:color w:val="auto"/>
      <w:w w:val="100"/>
      <w:sz w:val="20"/>
    </w:rPr>
  </w:style>
  <w:style w:type="paragraph" w:customStyle="1" w:styleId="39">
    <w:name w:val="Подзаг 3 (практич работа)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line="281" w:lineRule="auto"/>
      <w:ind w:left="0"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f8">
    <w:name w:val="Обобщающее повтор"/>
    <w:basedOn w:val="39"/>
    <w:uiPriority w:val="99"/>
    <w:rsid w:val="00610A54"/>
    <w:pPr>
      <w:spacing w:before="57"/>
    </w:pPr>
    <w:rPr>
      <w:rFonts w:ascii="SchoolBookC" w:hAnsi="SchoolBookC" w:cs="SchoolBookC"/>
    </w:rPr>
  </w:style>
  <w:style w:type="character" w:customStyle="1" w:styleId="affff9">
    <w:name w:val="малая буква"/>
    <w:uiPriority w:val="99"/>
    <w:rsid w:val="00610A54"/>
    <w:rPr>
      <w:b/>
    </w:rPr>
  </w:style>
  <w:style w:type="character" w:customStyle="1" w:styleId="200">
    <w:name w:val="разрядка 200"/>
    <w:uiPriority w:val="99"/>
    <w:rsid w:val="00610A54"/>
  </w:style>
  <w:style w:type="paragraph" w:customStyle="1" w:styleId="affffa">
    <w:name w:val="Практическая название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after="57" w:line="274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b">
    <w:name w:val="Демонстрации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57" w:line="281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610A54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a">
    <w:name w:val="Подзаголовок 3"/>
    <w:basedOn w:val="ac"/>
    <w:uiPriority w:val="99"/>
    <w:rsid w:val="00610A5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c">
    <w:name w:val="сноска"/>
    <w:basedOn w:val="ac"/>
    <w:uiPriority w:val="99"/>
    <w:rsid w:val="00610A54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b">
    <w:name w:val="подзаголовок 2"/>
    <w:basedOn w:val="1d"/>
    <w:rsid w:val="00610A54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4">
    <w:name w:val="подзаг 4"/>
    <w:rsid w:val="00610A54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170" w:after="57" w:line="239" w:lineRule="atLeast"/>
      <w:ind w:left="283"/>
      <w:textAlignment w:val="center"/>
    </w:pPr>
    <w:rPr>
      <w:rFonts w:ascii="PragmaticaC-Bold" w:eastAsia="Times New Roman" w:hAnsi="PragmaticaC-Bold" w:cs="PragmaticaC-Bold"/>
      <w:b/>
      <w:bCs/>
      <w:color w:val="000000"/>
      <w:sz w:val="20"/>
      <w:szCs w:val="20"/>
      <w:lang w:eastAsia="ru-RU"/>
    </w:rPr>
  </w:style>
  <w:style w:type="paragraph" w:customStyle="1" w:styleId="affffd">
    <w:name w:val="Текст в табл"/>
    <w:basedOn w:val="ac"/>
    <w:uiPriority w:val="99"/>
    <w:rsid w:val="00610A54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3">
    <w:name w:val="Знак Знак7"/>
    <w:uiPriority w:val="99"/>
    <w:rsid w:val="00610A54"/>
    <w:rPr>
      <w:rFonts w:ascii="Calibri" w:hAnsi="Calibri"/>
      <w:lang w:val="ru-RU" w:eastAsia="ru-RU"/>
    </w:rPr>
  </w:style>
  <w:style w:type="paragraph" w:customStyle="1" w:styleId="affffe">
    <w:name w:val="текст"/>
    <w:basedOn w:val="ac"/>
    <w:uiPriority w:val="99"/>
    <w:rsid w:val="00610A5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1f0">
    <w:name w:val="Заголовок №1_"/>
    <w:link w:val="115"/>
    <w:uiPriority w:val="99"/>
    <w:locked/>
    <w:rsid w:val="00610A54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610A54"/>
    <w:rPr>
      <w:rFonts w:ascii="Bookman Old Style" w:hAnsi="Bookman Old Style"/>
      <w:b/>
      <w:sz w:val="26"/>
      <w:shd w:val="clear" w:color="auto" w:fill="FFFFFF"/>
    </w:rPr>
  </w:style>
  <w:style w:type="character" w:customStyle="1" w:styleId="2c">
    <w:name w:val="Заголовок №2_"/>
    <w:link w:val="211"/>
    <w:uiPriority w:val="99"/>
    <w:locked/>
    <w:rsid w:val="00610A54"/>
    <w:rPr>
      <w:rFonts w:ascii="Arial Narrow" w:hAnsi="Arial Narrow"/>
      <w:b/>
      <w:shd w:val="clear" w:color="auto" w:fill="FFFFFF"/>
    </w:rPr>
  </w:style>
  <w:style w:type="character" w:customStyle="1" w:styleId="2d">
    <w:name w:val="Заголовок №2"/>
    <w:uiPriority w:val="99"/>
    <w:rsid w:val="00610A54"/>
    <w:rPr>
      <w:rFonts w:ascii="Arial Narrow" w:hAnsi="Arial Narrow"/>
      <w:b/>
      <w:shd w:val="clear" w:color="auto" w:fill="FFFFFF"/>
    </w:rPr>
  </w:style>
  <w:style w:type="paragraph" w:customStyle="1" w:styleId="115">
    <w:name w:val="Заголовок №11"/>
    <w:basedOn w:val="a1"/>
    <w:link w:val="1f0"/>
    <w:uiPriority w:val="99"/>
    <w:rsid w:val="00610A54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theme="minorBidi"/>
      <w:b/>
      <w:sz w:val="26"/>
      <w:szCs w:val="22"/>
      <w:shd w:val="clear" w:color="auto" w:fill="FFFFFF"/>
      <w:lang w:eastAsia="en-US"/>
    </w:rPr>
  </w:style>
  <w:style w:type="paragraph" w:customStyle="1" w:styleId="211">
    <w:name w:val="Заголовок №21"/>
    <w:basedOn w:val="a1"/>
    <w:link w:val="2c"/>
    <w:uiPriority w:val="99"/>
    <w:rsid w:val="00610A54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eastAsia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610A54"/>
    <w:rPr>
      <w:i/>
      <w:color w:val="auto"/>
      <w:sz w:val="21"/>
      <w:u w:val="none"/>
      <w:shd w:val="clear" w:color="auto" w:fill="FFFFFF"/>
    </w:rPr>
  </w:style>
  <w:style w:type="table" w:customStyle="1" w:styleId="1f2">
    <w:name w:val="Сетка таблицы1"/>
    <w:uiPriority w:val="3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610A54"/>
  </w:style>
  <w:style w:type="character" w:customStyle="1" w:styleId="txt">
    <w:name w:val="txt"/>
    <w:uiPriority w:val="99"/>
    <w:rsid w:val="00610A54"/>
  </w:style>
  <w:style w:type="character" w:customStyle="1" w:styleId="3b">
    <w:name w:val="Основной текст (3)_"/>
    <w:link w:val="310"/>
    <w:uiPriority w:val="99"/>
    <w:locked/>
    <w:rsid w:val="00610A54"/>
    <w:rPr>
      <w:rFonts w:ascii="Arial" w:hAnsi="Arial"/>
      <w:b/>
      <w:sz w:val="19"/>
      <w:shd w:val="clear" w:color="auto" w:fill="FFFFFF"/>
    </w:rPr>
  </w:style>
  <w:style w:type="character" w:customStyle="1" w:styleId="3c">
    <w:name w:val="Основной текст (3)"/>
    <w:uiPriority w:val="99"/>
    <w:rsid w:val="00610A54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74">
    <w:name w:val="Основной текст (7)_"/>
    <w:uiPriority w:val="99"/>
    <w:rsid w:val="00610A54"/>
    <w:rPr>
      <w:rFonts w:ascii="Arial" w:hAnsi="Arial"/>
      <w:sz w:val="21"/>
      <w:u w:val="none"/>
    </w:rPr>
  </w:style>
  <w:style w:type="character" w:customStyle="1" w:styleId="75">
    <w:name w:val="Основной текст (7)"/>
    <w:uiPriority w:val="99"/>
    <w:rsid w:val="00610A5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d">
    <w:name w:val="Заголовок №3_"/>
    <w:link w:val="311"/>
    <w:uiPriority w:val="99"/>
    <w:locked/>
    <w:rsid w:val="00610A54"/>
    <w:rPr>
      <w:rFonts w:ascii="Century Schoolbook" w:hAnsi="Century Schoolbook"/>
      <w:b/>
      <w:sz w:val="19"/>
      <w:shd w:val="clear" w:color="auto" w:fill="FFFFFF"/>
    </w:rPr>
  </w:style>
  <w:style w:type="character" w:customStyle="1" w:styleId="3e">
    <w:name w:val="Заголовок №3"/>
    <w:uiPriority w:val="99"/>
    <w:rsid w:val="00610A5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5">
    <w:name w:val="Основной текст (8)"/>
    <w:uiPriority w:val="99"/>
    <w:rsid w:val="00610A54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e">
    <w:name w:val="Основной текст (2) + Малые прописные"/>
    <w:uiPriority w:val="99"/>
    <w:rsid w:val="00610A54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">
    <w:name w:val="Основной текст (2) + Курсив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6">
    <w:name w:val="Основной текст (11)_"/>
    <w:uiPriority w:val="99"/>
    <w:rsid w:val="00610A54"/>
    <w:rPr>
      <w:rFonts w:ascii="Century Schoolbook" w:hAnsi="Century Schoolbook"/>
      <w:i/>
      <w:sz w:val="19"/>
      <w:u w:val="none"/>
    </w:rPr>
  </w:style>
  <w:style w:type="character" w:customStyle="1" w:styleId="117">
    <w:name w:val="Основной текст (11) + Не курсив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8">
    <w:name w:val="Основной текст (11)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610A54"/>
  </w:style>
  <w:style w:type="character" w:customStyle="1" w:styleId="45">
    <w:name w:val="Основной текст (4)_"/>
    <w:link w:val="411"/>
    <w:uiPriority w:val="99"/>
    <w:locked/>
    <w:rsid w:val="00610A54"/>
    <w:rPr>
      <w:rFonts w:ascii="Arial Narrow" w:hAnsi="Arial Narrow"/>
      <w:b/>
      <w:shd w:val="clear" w:color="auto" w:fill="FFFFFF"/>
      <w:lang w:val="x-none" w:eastAsia="ru-RU"/>
    </w:rPr>
  </w:style>
  <w:style w:type="character" w:customStyle="1" w:styleId="46">
    <w:name w:val="Основной текст (4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4">
    <w:name w:val="Основной текст (5)_"/>
    <w:link w:val="511"/>
    <w:uiPriority w:val="99"/>
    <w:locked/>
    <w:rsid w:val="00610A54"/>
    <w:rPr>
      <w:rFonts w:ascii="Century Schoolbook" w:hAnsi="Century Schoolbook"/>
      <w:i/>
      <w:sz w:val="17"/>
      <w:shd w:val="clear" w:color="auto" w:fill="FFFFFF"/>
    </w:rPr>
  </w:style>
  <w:style w:type="character" w:customStyle="1" w:styleId="55">
    <w:name w:val="Основной текст (5)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10A54"/>
    <w:rPr>
      <w:rFonts w:ascii="Arial-BoldMT" w:hAnsi="Arial-BoldMT"/>
      <w:b/>
      <w:color w:val="auto"/>
      <w:w w:val="90"/>
      <w:sz w:val="19"/>
    </w:rPr>
  </w:style>
  <w:style w:type="paragraph" w:customStyle="1" w:styleId="afffff">
    <w:name w:val="Название класса"/>
    <w:basedOn w:val="afffd"/>
    <w:uiPriority w:val="99"/>
    <w:rsid w:val="00610A54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f0">
    <w:name w:val="Подзаг___название раздела"/>
    <w:basedOn w:val="ac"/>
    <w:uiPriority w:val="99"/>
    <w:rsid w:val="00610A54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1">
    <w:name w:val="маркир список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f2">
    <w:name w:val="подчерк"/>
    <w:uiPriority w:val="99"/>
    <w:rsid w:val="00610A54"/>
    <w:rPr>
      <w:u w:val="thick"/>
    </w:rPr>
  </w:style>
  <w:style w:type="table" w:customStyle="1" w:styleId="119">
    <w:name w:val="Сетка таблицы1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locked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c"/>
    <w:uiPriority w:val="99"/>
    <w:rsid w:val="00610A54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3">
    <w:name w:val="Нижний колонтитул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610A54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610A54"/>
    <w:rPr>
      <w:rFonts w:eastAsia="Times New Roman"/>
      <w:sz w:val="20"/>
      <w:lang w:val="x-none" w:eastAsia="ru-RU"/>
    </w:rPr>
  </w:style>
  <w:style w:type="paragraph" w:styleId="afffff3">
    <w:name w:val="Plain Text"/>
    <w:basedOn w:val="a1"/>
    <w:link w:val="afffff4"/>
    <w:uiPriority w:val="99"/>
    <w:rsid w:val="00610A5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610A5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5">
    <w:name w:val="текс табл"/>
    <w:basedOn w:val="afffff3"/>
    <w:uiPriority w:val="99"/>
    <w:rsid w:val="00610A54"/>
    <w:pPr>
      <w:suppressAutoHyphens w:val="0"/>
      <w:jc w:val="both"/>
    </w:pPr>
    <w:rPr>
      <w:rFonts w:ascii="SchoolBookNewC" w:hAnsi="Times New Roman" w:cs="SchoolBookNewC"/>
      <w:sz w:val="19"/>
      <w:szCs w:val="19"/>
    </w:rPr>
  </w:style>
  <w:style w:type="paragraph" w:customStyle="1" w:styleId="afffff6">
    <w:name w:val="заг руб"/>
    <w:basedOn w:val="a1"/>
    <w:uiPriority w:val="99"/>
    <w:rsid w:val="00610A54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paragraph" w:customStyle="1" w:styleId="afffff7">
    <w:name w:val="час"/>
    <w:basedOn w:val="a1"/>
    <w:uiPriority w:val="99"/>
    <w:rsid w:val="00610A54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7">
    <w:name w:val="заг1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c"/>
    <w:uiPriority w:val="99"/>
    <w:rsid w:val="00610A54"/>
    <w:pPr>
      <w:spacing w:after="85" w:line="230" w:lineRule="atLeast"/>
      <w:jc w:val="center"/>
    </w:pPr>
    <w:rPr>
      <w:rFonts w:ascii="SchoolBookNewC" w:hAnsi="Times New Roman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1"/>
    <w:uiPriority w:val="99"/>
    <w:rsid w:val="00610A54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cs="SchoolBookNewC"/>
      <w:color w:val="000000"/>
      <w:sz w:val="17"/>
      <w:szCs w:val="17"/>
    </w:rPr>
  </w:style>
  <w:style w:type="paragraph" w:customStyle="1" w:styleId="afffff8">
    <w:name w:val="Боди"/>
    <w:basedOn w:val="ac"/>
    <w:uiPriority w:val="99"/>
    <w:rsid w:val="00610A54"/>
    <w:pPr>
      <w:spacing w:line="25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020">
    <w:name w:val="02_Тлумача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c"/>
    <w:uiPriority w:val="99"/>
    <w:rsid w:val="00610A54"/>
    <w:pPr>
      <w:spacing w:line="25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03">
    <w:name w:val="10ЖИРН"/>
    <w:basedOn w:val="ac"/>
    <w:uiPriority w:val="99"/>
    <w:rsid w:val="00610A54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9">
    <w:name w:val="пояснительная"/>
    <w:basedOn w:val="afffff3"/>
    <w:uiPriority w:val="99"/>
    <w:rsid w:val="00610A54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c"/>
    <w:uiPriority w:val="99"/>
    <w:rsid w:val="00610A54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c"/>
    <w:uiPriority w:val="99"/>
    <w:rsid w:val="00610A54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c"/>
    <w:uiPriority w:val="99"/>
    <w:rsid w:val="00610A54"/>
    <w:pPr>
      <w:spacing w:after="85" w:line="250" w:lineRule="atLeast"/>
      <w:jc w:val="center"/>
    </w:pPr>
    <w:rPr>
      <w:rFonts w:ascii="SchoolBookNewC" w:hAnsi="Times New Roman" w:cs="SchoolBookNewC"/>
      <w:b/>
      <w:bCs/>
      <w:i/>
      <w:iCs/>
      <w:sz w:val="20"/>
      <w:szCs w:val="20"/>
    </w:rPr>
  </w:style>
  <w:style w:type="paragraph" w:customStyle="1" w:styleId="afffffa">
    <w:name w:val="новый"/>
    <w:basedOn w:val="a1"/>
    <w:uiPriority w:val="99"/>
    <w:rsid w:val="00610A54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b">
    <w:name w:val="Записка"/>
    <w:basedOn w:val="ac"/>
    <w:uiPriority w:val="99"/>
    <w:rsid w:val="00610A54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c"/>
    <w:uiPriority w:val="99"/>
    <w:rsid w:val="00610A54"/>
    <w:pPr>
      <w:spacing w:line="220" w:lineRule="atLeast"/>
      <w:jc w:val="center"/>
    </w:pPr>
    <w:rPr>
      <w:rFonts w:ascii="SchoolBookNewC" w:hAnsi="Times New Roman" w:cs="SchoolBookNewC"/>
      <w:sz w:val="18"/>
      <w:szCs w:val="18"/>
    </w:rPr>
  </w:style>
  <w:style w:type="paragraph" w:customStyle="1" w:styleId="afffffc">
    <w:name w:val="вучебн"/>
    <w:basedOn w:val="ac"/>
    <w:uiPriority w:val="99"/>
    <w:rsid w:val="00610A54"/>
    <w:pPr>
      <w:spacing w:after="113" w:line="250" w:lineRule="atLeast"/>
      <w:jc w:val="center"/>
    </w:pPr>
    <w:rPr>
      <w:rFonts w:ascii="SchoolBookNewC" w:hAnsi="Times New Roman" w:cs="SchoolBookNewC"/>
      <w:sz w:val="20"/>
      <w:szCs w:val="20"/>
    </w:rPr>
  </w:style>
  <w:style w:type="paragraph" w:customStyle="1" w:styleId="030">
    <w:name w:val="03_ЗМЕСТ праграмы"/>
    <w:basedOn w:val="ac"/>
    <w:uiPriority w:val="99"/>
    <w:rsid w:val="00610A5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d">
    <w:name w:val="литература"/>
    <w:basedOn w:val="ac"/>
    <w:uiPriority w:val="99"/>
    <w:rsid w:val="00610A54"/>
    <w:pPr>
      <w:suppressAutoHyphens/>
      <w:spacing w:line="230" w:lineRule="atLeast"/>
      <w:ind w:firstLine="340"/>
      <w:jc w:val="both"/>
    </w:pPr>
    <w:rPr>
      <w:rFonts w:ascii="SchoolBookNewC" w:hAnsi="Times New Roman" w:cs="SchoolBookNewC"/>
      <w:sz w:val="19"/>
      <w:szCs w:val="19"/>
      <w:lang w:val="be-BY"/>
    </w:rPr>
  </w:style>
  <w:style w:type="paragraph" w:customStyle="1" w:styleId="042">
    <w:name w:val="04"/>
    <w:basedOn w:val="aff5"/>
    <w:next w:val="aff5"/>
    <w:uiPriority w:val="99"/>
    <w:rsid w:val="00610A54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c"/>
    <w:uiPriority w:val="99"/>
    <w:rsid w:val="00610A54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e">
    <w:name w:val="Центр_осн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f">
    <w:name w:val="заг 3"/>
    <w:basedOn w:val="afffff3"/>
    <w:uiPriority w:val="99"/>
    <w:rsid w:val="00610A54"/>
    <w:pPr>
      <w:spacing w:before="283" w:after="142" w:line="242" w:lineRule="atLeast"/>
      <w:jc w:val="center"/>
    </w:pPr>
    <w:rPr>
      <w:rFonts w:ascii="SchoolBookNewC" w:hAnsi="Times New Roman" w:cs="SchoolBookNewC"/>
      <w:b/>
      <w:bCs/>
      <w:sz w:val="22"/>
      <w:szCs w:val="22"/>
    </w:rPr>
  </w:style>
  <w:style w:type="paragraph" w:customStyle="1" w:styleId="affffff">
    <w:name w:val="шапка"/>
    <w:basedOn w:val="afffff5"/>
    <w:uiPriority w:val="99"/>
    <w:rsid w:val="00610A54"/>
    <w:pPr>
      <w:jc w:val="center"/>
    </w:pPr>
    <w:rPr>
      <w:b/>
      <w:bCs/>
    </w:rPr>
  </w:style>
  <w:style w:type="paragraph" w:customStyle="1" w:styleId="Normal1">
    <w:name w:val="Normal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0">
    <w:name w:val="Литаратура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1">
    <w:name w:val="текст без абзаца"/>
    <w:basedOn w:val="a1"/>
    <w:uiPriority w:val="99"/>
    <w:rsid w:val="00610A54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a">
    <w:name w:val="1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2">
    <w:name w:val="доп"/>
    <w:basedOn w:val="a1"/>
    <w:uiPriority w:val="99"/>
    <w:rsid w:val="00610A54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cs="SchoolBookNewC"/>
      <w:color w:val="000000"/>
      <w:sz w:val="18"/>
      <w:szCs w:val="18"/>
      <w:lang w:val="be-BY"/>
    </w:rPr>
  </w:style>
  <w:style w:type="paragraph" w:customStyle="1" w:styleId="affffff3">
    <w:name w:val="круж черн"/>
    <w:basedOn w:val="afffff3"/>
    <w:uiPriority w:val="99"/>
    <w:rsid w:val="00610A54"/>
    <w:pPr>
      <w:tabs>
        <w:tab w:val="left" w:pos="567"/>
      </w:tabs>
      <w:ind w:left="567" w:hanging="227"/>
      <w:jc w:val="both"/>
    </w:pPr>
    <w:rPr>
      <w:rFonts w:ascii="SchoolBookNewC" w:hAnsi="Times New Roman" w:cs="SchoolBookNewC"/>
      <w:sz w:val="21"/>
      <w:szCs w:val="21"/>
      <w:lang w:val="bg-BG"/>
    </w:rPr>
  </w:style>
  <w:style w:type="paragraph" w:customStyle="1" w:styleId="affffff4">
    <w:name w:val="список"/>
    <w:basedOn w:val="ac"/>
    <w:uiPriority w:val="99"/>
    <w:rsid w:val="00610A54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5">
    <w:name w:val="ромбик"/>
    <w:basedOn w:val="afffff3"/>
    <w:uiPriority w:val="99"/>
    <w:rsid w:val="00610A54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Times New Roman" w:cs="SchoolBookNewC"/>
      <w:sz w:val="21"/>
      <w:szCs w:val="21"/>
      <w:lang w:val="bg-BG"/>
    </w:rPr>
  </w:style>
  <w:style w:type="paragraph" w:customStyle="1" w:styleId="affffff6">
    <w:name w:val="табл"/>
    <w:basedOn w:val="ac"/>
    <w:uiPriority w:val="99"/>
    <w:rsid w:val="00610A54"/>
    <w:pPr>
      <w:spacing w:line="220" w:lineRule="atLeast"/>
    </w:pPr>
    <w:rPr>
      <w:rFonts w:ascii="SchoolBookNewC" w:hAnsi="Times New Roman" w:cs="SchoolBookNewC"/>
      <w:sz w:val="18"/>
      <w:szCs w:val="18"/>
    </w:rPr>
  </w:style>
  <w:style w:type="paragraph" w:customStyle="1" w:styleId="U2">
    <w:name w:val="U2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610A54"/>
    <w:pPr>
      <w:spacing w:after="120" w:line="480" w:lineRule="auto"/>
      <w:ind w:left="283"/>
    </w:pPr>
    <w:rPr>
      <w:sz w:val="20"/>
      <w:szCs w:val="20"/>
    </w:rPr>
  </w:style>
  <w:style w:type="paragraph" w:customStyle="1" w:styleId="2f3">
    <w:name w:val="Обычный2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6"/>
    <w:basedOn w:val="83"/>
    <w:uiPriority w:val="99"/>
    <w:rsid w:val="00610A5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line="120" w:lineRule="atLeast"/>
      <w:textAlignment w:val="center"/>
    </w:pPr>
    <w:rPr>
      <w:rFonts w:ascii="SchoolBookNewC" w:hAnsi="Times New Roman" w:cs="SchoolBookNewC"/>
      <w:lang w:val="be-BY"/>
    </w:rPr>
  </w:style>
  <w:style w:type="paragraph" w:customStyle="1" w:styleId="Style14">
    <w:name w:val="_Style 14"/>
    <w:basedOn w:val="a1"/>
    <w:next w:val="1b"/>
    <w:uiPriority w:val="99"/>
    <w:rsid w:val="00610A54"/>
    <w:pPr>
      <w:jc w:val="center"/>
    </w:pPr>
    <w:rPr>
      <w:b/>
      <w:bCs/>
      <w:sz w:val="32"/>
      <w:szCs w:val="32"/>
    </w:rPr>
  </w:style>
  <w:style w:type="paragraph" w:customStyle="1" w:styleId="93">
    <w:name w:val="Центр9"/>
    <w:uiPriority w:val="99"/>
    <w:rsid w:val="00610A54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U11">
    <w:name w:val="U1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610A54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1"/>
    <w:uiPriority w:val="99"/>
    <w:rsid w:val="00610A54"/>
    <w:pPr>
      <w:adjustRightInd w:val="0"/>
      <w:jc w:val="both"/>
    </w:pPr>
    <w:rPr>
      <w:spacing w:val="-6"/>
      <w:sz w:val="28"/>
      <w:szCs w:val="28"/>
    </w:rPr>
  </w:style>
  <w:style w:type="paragraph" w:customStyle="1" w:styleId="11b">
    <w:name w:val="Заголовок 11"/>
    <w:basedOn w:val="12"/>
    <w:next w:val="12"/>
    <w:uiPriority w:val="99"/>
    <w:rsid w:val="00610A54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610A54"/>
    <w:rPr>
      <w:sz w:val="24"/>
      <w:lang w:val="x-none" w:eastAsia="x-none"/>
    </w:rPr>
  </w:style>
  <w:style w:type="table" w:customStyle="1" w:styleId="3f0">
    <w:name w:val="Сетка таблицы3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9"/>
    <w:next w:val="afffc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f7">
    <w:name w:val="No Spacing"/>
    <w:uiPriority w:val="1"/>
    <w:qFormat/>
    <w:rsid w:val="0061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610A54"/>
    <w:pPr>
      <w:spacing w:after="0" w:line="240" w:lineRule="auto"/>
    </w:pPr>
    <w:rPr>
      <w:rFonts w:ascii="Calibri" w:eastAsia="Times New Roman" w:hAnsi="Calibri" w:cs="Calibri"/>
    </w:rPr>
  </w:style>
  <w:style w:type="paragraph" w:styleId="affffff8">
    <w:name w:val="endnote text"/>
    <w:basedOn w:val="a1"/>
    <w:link w:val="affffff9"/>
    <w:uiPriority w:val="99"/>
    <w:rsid w:val="00610A54"/>
    <w:rPr>
      <w:sz w:val="20"/>
      <w:szCs w:val="20"/>
    </w:rPr>
  </w:style>
  <w:style w:type="character" w:customStyle="1" w:styleId="affffff9">
    <w:name w:val="Текст концевой сноски Знак"/>
    <w:basedOn w:val="a2"/>
    <w:link w:val="affffff8"/>
    <w:uiPriority w:val="99"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a">
    <w:name w:val="раздел"/>
    <w:basedOn w:val="ac"/>
    <w:uiPriority w:val="99"/>
    <w:rsid w:val="00610A54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c"/>
    <w:uiPriority w:val="99"/>
    <w:rsid w:val="00610A5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b">
    <w:name w:val="маркер круг"/>
    <w:basedOn w:val="1fd"/>
    <w:uiPriority w:val="99"/>
    <w:rsid w:val="00610A54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1"/>
    <w:uiPriority w:val="99"/>
    <w:rsid w:val="00610A5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c">
    <w:name w:val="Содержание учебного предмета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d">
    <w:name w:val="маркер ромб"/>
    <w:basedOn w:val="affffffb"/>
    <w:uiPriority w:val="99"/>
    <w:rsid w:val="00610A54"/>
  </w:style>
  <w:style w:type="character" w:customStyle="1" w:styleId="s1">
    <w:name w:val="s1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610A54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610A54"/>
    <w:rPr>
      <w:color w:val="000000"/>
      <w:w w:val="100"/>
    </w:rPr>
  </w:style>
  <w:style w:type="character" w:customStyle="1" w:styleId="s3">
    <w:name w:val="s3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610A54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610A54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610A54"/>
    <w:rPr>
      <w:color w:val="000000"/>
      <w:w w:val="100"/>
    </w:rPr>
  </w:style>
  <w:style w:type="paragraph" w:customStyle="1" w:styleId="affffffe">
    <w:name w:val="!!!!"/>
    <w:basedOn w:val="ac"/>
    <w:uiPriority w:val="99"/>
    <w:rsid w:val="00610A54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610A54"/>
    <w:rPr>
      <w:rFonts w:ascii="Century Schoolbook" w:hAnsi="Century Schoolbook"/>
      <w:color w:val="000000"/>
      <w:w w:val="100"/>
    </w:rPr>
  </w:style>
  <w:style w:type="paragraph" w:customStyle="1" w:styleId="afffffff">
    <w:name w:val="МЕЖ"/>
    <w:basedOn w:val="ac"/>
    <w:uiPriority w:val="99"/>
    <w:rsid w:val="00610A54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f0">
    <w:name w:val="цифра"/>
    <w:uiPriority w:val="99"/>
    <w:rsid w:val="00610A54"/>
    <w:rPr>
      <w:rFonts w:ascii="SchoolBookNewC" w:eastAsia="Times New Roman"/>
      <w:sz w:val="18"/>
      <w:vertAlign w:val="superscript"/>
    </w:rPr>
  </w:style>
  <w:style w:type="paragraph" w:customStyle="1" w:styleId="afffffff1">
    <w:name w:val="ПОДЗАГЛ"/>
    <w:basedOn w:val="1f8"/>
    <w:uiPriority w:val="99"/>
    <w:rsid w:val="00610A54"/>
    <w:pPr>
      <w:spacing w:after="113"/>
    </w:pPr>
    <w:rPr>
      <w:caps w:val="0"/>
      <w:lang w:eastAsia="en-US"/>
    </w:rPr>
  </w:style>
  <w:style w:type="paragraph" w:customStyle="1" w:styleId="afffffff2">
    <w:name w:val="Список_кружок_ручной"/>
    <w:basedOn w:val="ac"/>
    <w:uiPriority w:val="99"/>
    <w:rsid w:val="00610A54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610A54"/>
    <w:rPr>
      <w:rFonts w:ascii="Courier New" w:hAnsi="Courier New"/>
      <w:sz w:val="20"/>
      <w:lang w:val="x-none" w:eastAsia="ru-RU"/>
    </w:rPr>
  </w:style>
  <w:style w:type="character" w:customStyle="1" w:styleId="121">
    <w:name w:val="Текст Знак12"/>
    <w:uiPriority w:val="99"/>
    <w:semiHidden/>
    <w:rsid w:val="00610A54"/>
    <w:rPr>
      <w:rFonts w:ascii="Courier New" w:hAnsi="Courier New"/>
      <w:sz w:val="20"/>
      <w:lang w:val="x-none" w:eastAsia="ru-RU"/>
    </w:rPr>
  </w:style>
  <w:style w:type="character" w:customStyle="1" w:styleId="11c">
    <w:name w:val="Текст Знак11"/>
    <w:uiPriority w:val="99"/>
    <w:semiHidden/>
    <w:rsid w:val="00610A54"/>
    <w:rPr>
      <w:rFonts w:ascii="Consolas" w:hAnsi="Consolas"/>
      <w:sz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610A54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610A54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610A54"/>
    <w:rPr>
      <w:rFonts w:ascii="Calibri" w:hAnsi="Calibri"/>
      <w:lang w:val="en-US" w:eastAsia="x-none"/>
    </w:rPr>
  </w:style>
  <w:style w:type="paragraph" w:styleId="1ff2">
    <w:name w:val="toc 1"/>
    <w:basedOn w:val="a1"/>
    <w:autoRedefine/>
    <w:uiPriority w:val="99"/>
    <w:semiHidden/>
    <w:rsid w:val="00610A54"/>
    <w:pPr>
      <w:widowControl w:val="0"/>
      <w:spacing w:before="82"/>
    </w:pPr>
    <w:rPr>
      <w:rFonts w:ascii="SchoolBookNewC" w:cs="SchoolBookNewC"/>
      <w:sz w:val="22"/>
      <w:szCs w:val="22"/>
      <w:lang w:val="en-US" w:eastAsia="en-US"/>
    </w:rPr>
  </w:style>
  <w:style w:type="paragraph" w:styleId="2f7">
    <w:name w:val="toc 2"/>
    <w:basedOn w:val="a1"/>
    <w:autoRedefine/>
    <w:uiPriority w:val="99"/>
    <w:semiHidden/>
    <w:rsid w:val="00610A54"/>
    <w:pPr>
      <w:widowControl w:val="0"/>
      <w:spacing w:before="61"/>
      <w:ind w:left="354" w:hanging="325"/>
    </w:pPr>
    <w:rPr>
      <w:rFonts w:ascii="SchoolBookNewC" w:cs="SchoolBookNewC"/>
      <w:sz w:val="22"/>
      <w:szCs w:val="22"/>
      <w:lang w:val="en-US" w:eastAsia="en-US"/>
    </w:rPr>
  </w:style>
  <w:style w:type="character" w:customStyle="1" w:styleId="11d">
    <w:name w:val="Основной текст Знак11"/>
    <w:uiPriority w:val="99"/>
    <w:locked/>
    <w:rsid w:val="00610A54"/>
    <w:rPr>
      <w:rFonts w:ascii="Times New Roman" w:hAnsi="Times New Roman"/>
      <w:sz w:val="30"/>
      <w:lang w:val="en-US" w:eastAsia="x-none"/>
    </w:rPr>
  </w:style>
  <w:style w:type="paragraph" w:customStyle="1" w:styleId="afffffff3">
    <w:name w:val="заг в тексте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line="281" w:lineRule="auto"/>
      <w:ind w:left="283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8">
    <w:name w:val="Название Знак2"/>
    <w:uiPriority w:val="99"/>
    <w:locked/>
    <w:rsid w:val="00610A54"/>
    <w:rPr>
      <w:rFonts w:ascii="PragmaticaC-Bold" w:hAnsi="PragmaticaC-Bold"/>
      <w:b/>
      <w:color w:val="000000"/>
      <w:sz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610A54"/>
    <w:rPr>
      <w:rFonts w:ascii="SymbolPS" w:hAnsi="SymbolPS"/>
      <w:w w:val="100"/>
    </w:rPr>
  </w:style>
  <w:style w:type="character" w:customStyle="1" w:styleId="2f9">
    <w:name w:val="Текст сноски Знак2"/>
    <w:uiPriority w:val="99"/>
    <w:locked/>
    <w:rsid w:val="00610A54"/>
    <w:rPr>
      <w:rFonts w:ascii="Calibri" w:hAnsi="Calibri"/>
    </w:rPr>
  </w:style>
  <w:style w:type="character" w:styleId="afffffff4">
    <w:name w:val="Hyperlink"/>
    <w:basedOn w:val="a2"/>
    <w:uiPriority w:val="99"/>
    <w:rsid w:val="00610A54"/>
    <w:rPr>
      <w:rFonts w:cs="Times New Roman"/>
      <w:color w:val="000080"/>
      <w:u w:val="single"/>
    </w:rPr>
  </w:style>
  <w:style w:type="character" w:customStyle="1" w:styleId="afffffff5">
    <w:name w:val="Колонтитул_"/>
    <w:link w:val="1ff3"/>
    <w:uiPriority w:val="99"/>
    <w:locked/>
    <w:rsid w:val="00610A54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3">
    <w:name w:val="Колонтитул1"/>
    <w:basedOn w:val="a1"/>
    <w:link w:val="afffffff5"/>
    <w:uiPriority w:val="99"/>
    <w:rsid w:val="00610A54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sz w:val="19"/>
      <w:szCs w:val="22"/>
      <w:shd w:val="clear" w:color="auto" w:fill="FFFFFF"/>
      <w:lang w:eastAsia="en-US"/>
    </w:rPr>
  </w:style>
  <w:style w:type="character" w:customStyle="1" w:styleId="afffffff6">
    <w:name w:val="Колонтитул"/>
    <w:uiPriority w:val="99"/>
    <w:rsid w:val="00610A54"/>
  </w:style>
  <w:style w:type="paragraph" w:customStyle="1" w:styleId="311">
    <w:name w:val="Заголовок №31"/>
    <w:basedOn w:val="a1"/>
    <w:link w:val="3d"/>
    <w:uiPriority w:val="99"/>
    <w:rsid w:val="00610A54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theme="minorBidi"/>
      <w:b/>
      <w:sz w:val="19"/>
      <w:szCs w:val="22"/>
      <w:shd w:val="clear" w:color="auto" w:fill="FFFFFF"/>
      <w:lang w:eastAsia="en-US"/>
    </w:rPr>
  </w:style>
  <w:style w:type="character" w:customStyle="1" w:styleId="105">
    <w:name w:val="Основной текст Знак10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94">
    <w:name w:val="Основной текст Знак9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86">
    <w:name w:val="Основной текст Знак8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76">
    <w:name w:val="Основной текст Знак7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64">
    <w:name w:val="Основной текст Знак6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56">
    <w:name w:val="Основной текст Знак5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47">
    <w:name w:val="Основной текст Знак4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3f1">
    <w:name w:val="Основной текст Знак3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610A54"/>
    <w:rPr>
      <w:rFonts w:eastAsia="Times New Roman"/>
      <w:color w:val="000000"/>
      <w:sz w:val="24"/>
      <w:lang w:val="be-BY" w:eastAsia="be-BY"/>
    </w:rPr>
  </w:style>
  <w:style w:type="character" w:customStyle="1" w:styleId="afffffff7">
    <w:name w:val="Основной текст + Курсив"/>
    <w:uiPriority w:val="99"/>
    <w:rsid w:val="00610A54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610A54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theme="minorBidi"/>
      <w:sz w:val="19"/>
      <w:szCs w:val="22"/>
      <w:shd w:val="clear" w:color="auto" w:fill="FFFFFF"/>
      <w:lang w:val="en-US" w:eastAsia="en-US"/>
    </w:rPr>
  </w:style>
  <w:style w:type="character" w:customStyle="1" w:styleId="2fb">
    <w:name w:val="Основной текст (2) + Не курсив"/>
    <w:uiPriority w:val="99"/>
    <w:rsid w:val="00610A54"/>
  </w:style>
  <w:style w:type="paragraph" w:customStyle="1" w:styleId="310">
    <w:name w:val="Основной текст (3)1"/>
    <w:basedOn w:val="a1"/>
    <w:link w:val="3b"/>
    <w:uiPriority w:val="99"/>
    <w:rsid w:val="00610A54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eastAsia="en-US"/>
    </w:rPr>
  </w:style>
  <w:style w:type="paragraph" w:customStyle="1" w:styleId="411">
    <w:name w:val="Основной текст (4)1"/>
    <w:basedOn w:val="a1"/>
    <w:link w:val="45"/>
    <w:uiPriority w:val="99"/>
    <w:rsid w:val="00610A54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val="x-none"/>
    </w:rPr>
  </w:style>
  <w:style w:type="character" w:customStyle="1" w:styleId="8pt">
    <w:name w:val="Основной текст + 8 pt"/>
    <w:aliases w:val="Полужирный"/>
    <w:uiPriority w:val="99"/>
    <w:rsid w:val="00610A54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610A54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610A54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610A54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8">
    <w:name w:val="Основной текст (4) + Малые прописные"/>
    <w:uiPriority w:val="99"/>
    <w:rsid w:val="00610A54"/>
    <w:rPr>
      <w:rFonts w:ascii="Arial" w:hAnsi="Arial"/>
      <w:b/>
      <w:smallCaps/>
      <w:sz w:val="17"/>
      <w:shd w:val="clear" w:color="auto" w:fill="FFFFFF"/>
    </w:rPr>
  </w:style>
  <w:style w:type="character" w:customStyle="1" w:styleId="afffffff8">
    <w:name w:val="Основной текст + Малые прописные"/>
    <w:uiPriority w:val="99"/>
    <w:rsid w:val="00610A54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610A54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610A54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7">
    <w:name w:val="Основной текст (7) + Не курсив"/>
    <w:uiPriority w:val="99"/>
    <w:rsid w:val="00610A54"/>
    <w:rPr>
      <w:rFonts w:ascii="Century Schoolbook" w:hAnsi="Century Schoolbook"/>
      <w:sz w:val="19"/>
      <w:u w:val="none"/>
      <w:lang w:val="de-DE" w:eastAsia="de-DE"/>
    </w:rPr>
  </w:style>
  <w:style w:type="character" w:customStyle="1" w:styleId="87">
    <w:name w:val="Основной текст (8) + Курсив"/>
    <w:uiPriority w:val="99"/>
    <w:rsid w:val="00610A54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9">
    <w:name w:val="Заголовок №4_"/>
    <w:link w:val="412"/>
    <w:uiPriority w:val="99"/>
    <w:locked/>
    <w:rsid w:val="00610A54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9"/>
    <w:uiPriority w:val="99"/>
    <w:rsid w:val="00610A54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theme="minorBidi"/>
      <w:sz w:val="19"/>
      <w:szCs w:val="22"/>
      <w:shd w:val="clear" w:color="auto" w:fill="FFFFFF"/>
      <w:lang w:eastAsia="en-US"/>
    </w:rPr>
  </w:style>
  <w:style w:type="character" w:customStyle="1" w:styleId="4a">
    <w:name w:val="Заголовок №4"/>
    <w:uiPriority w:val="99"/>
    <w:rsid w:val="00610A54"/>
  </w:style>
  <w:style w:type="character" w:customStyle="1" w:styleId="4b">
    <w:name w:val="Основной текст (4) + Не курсив"/>
    <w:uiPriority w:val="99"/>
    <w:rsid w:val="00610A54"/>
    <w:rPr>
      <w:rFonts w:ascii="Century Schoolbook" w:hAnsi="Century Schoolbook"/>
      <w:b/>
      <w:sz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610A54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4"/>
    <w:uiPriority w:val="99"/>
    <w:rsid w:val="00610A54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theme="minorBidi"/>
      <w:i/>
      <w:sz w:val="17"/>
      <w:szCs w:val="22"/>
      <w:shd w:val="clear" w:color="auto" w:fill="FFFFFF"/>
      <w:lang w:eastAsia="en-US"/>
    </w:rPr>
  </w:style>
  <w:style w:type="character" w:customStyle="1" w:styleId="3f2">
    <w:name w:val="Основной текст (3) + Не курсив"/>
    <w:uiPriority w:val="99"/>
    <w:rsid w:val="00610A54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character" w:customStyle="1" w:styleId="220">
    <w:name w:val="Основной текст с отступом 2 Знак2"/>
    <w:uiPriority w:val="99"/>
    <w:locked/>
    <w:rsid w:val="00610A54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610A54"/>
    <w:rPr>
      <w:rFonts w:ascii="Times New Roman" w:hAnsi="Times New Roman"/>
      <w:sz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610A54"/>
    <w:rPr>
      <w:rFonts w:ascii="Times New Roman" w:hAnsi="Times New Roman"/>
      <w:sz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610A54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610A54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610A54"/>
    <w:rPr>
      <w:lang w:val="en-US" w:eastAsia="en-US"/>
    </w:rPr>
  </w:style>
  <w:style w:type="character" w:customStyle="1" w:styleId="translation-chunk">
    <w:name w:val="translation-chunk"/>
    <w:uiPriority w:val="99"/>
    <w:rsid w:val="00610A54"/>
  </w:style>
  <w:style w:type="character" w:customStyle="1" w:styleId="221">
    <w:name w:val="Знак Знак22"/>
    <w:uiPriority w:val="99"/>
    <w:locked/>
    <w:rsid w:val="00610A54"/>
  </w:style>
  <w:style w:type="character" w:customStyle="1" w:styleId="afffffff9">
    <w:name w:val="Òåêñò âûíîñêè Çíàê"/>
    <w:uiPriority w:val="99"/>
    <w:rsid w:val="00610A54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610A54"/>
  </w:style>
  <w:style w:type="character" w:styleId="afffffffa">
    <w:name w:val="annotation reference"/>
    <w:basedOn w:val="a2"/>
    <w:uiPriority w:val="99"/>
    <w:semiHidden/>
    <w:rsid w:val="00610A54"/>
    <w:rPr>
      <w:rFonts w:cs="Times New Roman"/>
      <w:sz w:val="16"/>
    </w:rPr>
  </w:style>
  <w:style w:type="character" w:customStyle="1" w:styleId="57">
    <w:name w:val="Заголовок №5_"/>
    <w:link w:val="512"/>
    <w:uiPriority w:val="99"/>
    <w:locked/>
    <w:rsid w:val="00610A54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7"/>
    <w:uiPriority w:val="99"/>
    <w:rsid w:val="00610A54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59">
    <w:name w:val="Заголовок №5"/>
    <w:uiPriority w:val="99"/>
    <w:rsid w:val="00610A54"/>
  </w:style>
  <w:style w:type="character" w:customStyle="1" w:styleId="521">
    <w:name w:val="Заголовок №5 (2)_"/>
    <w:link w:val="5210"/>
    <w:uiPriority w:val="99"/>
    <w:locked/>
    <w:rsid w:val="00610A54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610A54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theme="minorBidi"/>
      <w:b/>
      <w:sz w:val="18"/>
      <w:szCs w:val="22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610A54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610A54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610A54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610A54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10A54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610A54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610A54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4">
    <w:name w:val="Основной текст + Курсив1"/>
    <w:aliases w:val="Интервал 2 pt"/>
    <w:uiPriority w:val="99"/>
    <w:rsid w:val="00610A54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610A54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610A54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610A54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610A54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c">
    <w:name w:val="Заголовок №4 + Полужирный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3">
    <w:name w:val="Заголовок №3 + Не полужирный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b">
    <w:name w:val="список кружок"/>
    <w:basedOn w:val="ac"/>
    <w:uiPriority w:val="99"/>
    <w:rsid w:val="00610A54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5">
    <w:name w:val="Заголовок (с часами в 1 строку)"/>
    <w:basedOn w:val="ac"/>
    <w:uiPriority w:val="99"/>
    <w:rsid w:val="00610A54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c">
    <w:name w:val="п/ж курс"/>
    <w:uiPriority w:val="99"/>
    <w:rsid w:val="00610A54"/>
    <w:pPr>
      <w:autoSpaceDE w:val="0"/>
      <w:autoSpaceDN w:val="0"/>
      <w:adjustRightInd w:val="0"/>
      <w:spacing w:after="113" w:line="244" w:lineRule="atLeast"/>
      <w:jc w:val="center"/>
      <w:textAlignment w:val="center"/>
    </w:pPr>
    <w:rPr>
      <w:rFonts w:ascii="SchoolBookNewC" w:eastAsia="Times New Roman" w:hAnsi="Times New Roman" w:cs="SchoolBookNewC"/>
      <w:b/>
      <w:bCs/>
      <w:i/>
      <w:iCs/>
      <w:color w:val="000000"/>
      <w:sz w:val="20"/>
      <w:szCs w:val="20"/>
      <w:lang w:val="bg-BG" w:eastAsia="ru-RU"/>
    </w:rPr>
  </w:style>
  <w:style w:type="paragraph" w:customStyle="1" w:styleId="afffffffd">
    <w:name w:val="Глава"/>
    <w:basedOn w:val="ac"/>
    <w:uiPriority w:val="99"/>
    <w:rsid w:val="00610A54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e">
    <w:name w:val="заг літ"/>
    <w:basedOn w:val="aff1"/>
    <w:uiPriority w:val="99"/>
    <w:rsid w:val="00610A54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f">
    <w:name w:val="Раздел"/>
    <w:basedOn w:val="1ff5"/>
    <w:uiPriority w:val="99"/>
    <w:rsid w:val="00610A54"/>
    <w:pPr>
      <w:spacing w:after="57"/>
    </w:pPr>
    <w:rPr>
      <w:spacing w:val="31"/>
      <w:sz w:val="22"/>
      <w:szCs w:val="22"/>
    </w:rPr>
  </w:style>
  <w:style w:type="paragraph" w:customStyle="1" w:styleId="affffffff0">
    <w:name w:val="литература заг"/>
    <w:uiPriority w:val="99"/>
    <w:rsid w:val="00610A54"/>
    <w:pPr>
      <w:autoSpaceDE w:val="0"/>
      <w:autoSpaceDN w:val="0"/>
      <w:adjustRightInd w:val="0"/>
      <w:spacing w:before="170" w:after="0" w:line="244" w:lineRule="atLeast"/>
      <w:jc w:val="center"/>
      <w:textAlignment w:val="center"/>
    </w:pPr>
    <w:rPr>
      <w:rFonts w:ascii="SchoolBookNewC" w:eastAsia="Times New Roman" w:hAnsi="Times New Roman" w:cs="SchoolBookNewC"/>
      <w:caps/>
      <w:color w:val="000000"/>
      <w:spacing w:val="-7"/>
      <w:sz w:val="20"/>
      <w:szCs w:val="20"/>
      <w:lang w:eastAsia="ru-RU"/>
    </w:rPr>
  </w:style>
  <w:style w:type="character" w:customStyle="1" w:styleId="st">
    <w:name w:val="st"/>
    <w:uiPriority w:val="99"/>
    <w:rsid w:val="00610A54"/>
    <w:rPr>
      <w:rFonts w:ascii="Times New Roman" w:hAnsi="Times New Roman"/>
      <w:color w:val="000000"/>
      <w:w w:val="100"/>
    </w:rPr>
  </w:style>
  <w:style w:type="paragraph" w:customStyle="1" w:styleId="affffffff1">
    <w:name w:val="текст табл"/>
    <w:uiPriority w:val="99"/>
    <w:rsid w:val="00610A54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NewC" w:eastAsia="Times New Roman" w:hAnsi="Times New Roman" w:cs="SchoolBookNewC"/>
      <w:color w:val="000000"/>
      <w:sz w:val="18"/>
      <w:szCs w:val="18"/>
      <w:lang w:eastAsia="ru-RU"/>
    </w:rPr>
  </w:style>
  <w:style w:type="paragraph" w:customStyle="1" w:styleId="affffffff2">
    <w:name w:val="петит с кружком"/>
    <w:basedOn w:val="afffffffb"/>
    <w:uiPriority w:val="99"/>
    <w:rsid w:val="00610A54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610A54"/>
    <w:rPr>
      <w:color w:val="auto"/>
      <w:w w:val="100"/>
      <w:sz w:val="21"/>
    </w:rPr>
  </w:style>
  <w:style w:type="character" w:customStyle="1" w:styleId="affffffff3">
    <w:name w:val="ероглиф"/>
    <w:uiPriority w:val="99"/>
    <w:rsid w:val="00610A54"/>
    <w:rPr>
      <w:rFonts w:ascii="SimSun" w:eastAsia="SimSun"/>
    </w:rPr>
  </w:style>
  <w:style w:type="character" w:customStyle="1" w:styleId="affffffff4">
    <w:name w:val="школьная"/>
    <w:uiPriority w:val="99"/>
    <w:rsid w:val="00610A54"/>
    <w:rPr>
      <w:rFonts w:ascii="SchoolBookNewC" w:eastAsia="Times New Roman"/>
    </w:rPr>
  </w:style>
  <w:style w:type="paragraph" w:customStyle="1" w:styleId="affffffff5">
    <w:name w:val="головка табл"/>
    <w:uiPriority w:val="99"/>
    <w:rsid w:val="00610A54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SchoolBookNewC" w:eastAsia="Times New Roman" w:hAnsi="Times New Roman" w:cs="SchoolBookNewC"/>
      <w:b/>
      <w:bCs/>
      <w:color w:val="000000"/>
      <w:sz w:val="17"/>
      <w:szCs w:val="17"/>
      <w:lang w:eastAsia="ru-RU"/>
    </w:rPr>
  </w:style>
  <w:style w:type="paragraph" w:customStyle="1" w:styleId="affffffff6">
    <w:name w:val="Отбивка"/>
    <w:uiPriority w:val="99"/>
    <w:rsid w:val="00610A54"/>
    <w:pPr>
      <w:autoSpaceDE w:val="0"/>
      <w:autoSpaceDN w:val="0"/>
      <w:adjustRightInd w:val="0"/>
      <w:spacing w:before="113" w:after="0" w:line="244" w:lineRule="atLeast"/>
      <w:ind w:firstLine="340"/>
      <w:jc w:val="both"/>
      <w:textAlignment w:val="center"/>
    </w:pPr>
    <w:rPr>
      <w:rFonts w:ascii="SchoolBookNewC" w:eastAsia="Times New Roman" w:hAnsi="Times New Roman" w:cs="SchoolBookNewC"/>
      <w:b/>
      <w:bCs/>
      <w:i/>
      <w:iCs/>
      <w:color w:val="000000"/>
      <w:sz w:val="20"/>
      <w:szCs w:val="20"/>
      <w:lang w:eastAsia="ru-RU"/>
    </w:rPr>
  </w:style>
  <w:style w:type="paragraph" w:customStyle="1" w:styleId="affffffff7">
    <w:name w:val="заг табл"/>
    <w:uiPriority w:val="99"/>
    <w:rsid w:val="00610A54"/>
    <w:pPr>
      <w:autoSpaceDE w:val="0"/>
      <w:autoSpaceDN w:val="0"/>
      <w:adjustRightInd w:val="0"/>
      <w:spacing w:before="227" w:after="142" w:line="244" w:lineRule="atLeast"/>
      <w:jc w:val="center"/>
      <w:textAlignment w:val="center"/>
    </w:pPr>
    <w:rPr>
      <w:rFonts w:ascii="SchoolBookNewC" w:eastAsia="Times New Roman" w:hAnsi="Times New Roman" w:cs="SchoolBookNewC"/>
      <w:b/>
      <w:bCs/>
      <w:color w:val="000000"/>
      <w:sz w:val="20"/>
      <w:szCs w:val="20"/>
      <w:lang w:eastAsia="ru-RU"/>
    </w:rPr>
  </w:style>
  <w:style w:type="paragraph" w:customStyle="1" w:styleId="pfurehc">
    <w:name w:val="pfu rehc"/>
    <w:uiPriority w:val="99"/>
    <w:rsid w:val="00610A54"/>
    <w:pPr>
      <w:autoSpaceDE w:val="0"/>
      <w:autoSpaceDN w:val="0"/>
      <w:adjustRightInd w:val="0"/>
      <w:spacing w:before="283" w:after="142" w:line="244" w:lineRule="atLeast"/>
      <w:jc w:val="center"/>
      <w:textAlignment w:val="center"/>
    </w:pPr>
    <w:rPr>
      <w:rFonts w:ascii="SchoolBookNewC" w:eastAsia="Times New Roman" w:hAnsi="Times New Roman" w:cs="SchoolBookNewC"/>
      <w:i/>
      <w:iCs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10A54"/>
    <w:rPr>
      <w:rFonts w:ascii="Constantia" w:hAnsi="Constantia"/>
      <w:color w:val="000000"/>
      <w:w w:val="100"/>
      <w:sz w:val="18"/>
    </w:rPr>
  </w:style>
  <w:style w:type="character" w:customStyle="1" w:styleId="312">
    <w:name w:val="Знак Знак31"/>
    <w:uiPriority w:val="99"/>
    <w:semiHidden/>
    <w:locked/>
    <w:rsid w:val="00610A54"/>
  </w:style>
  <w:style w:type="character" w:customStyle="1" w:styleId="215">
    <w:name w:val="Знак Знак21"/>
    <w:uiPriority w:val="99"/>
    <w:locked/>
    <w:rsid w:val="00610A54"/>
  </w:style>
  <w:style w:type="character" w:customStyle="1" w:styleId="1110">
    <w:name w:val="Знак Знак111"/>
    <w:uiPriority w:val="99"/>
    <w:locked/>
    <w:rsid w:val="00610A54"/>
  </w:style>
  <w:style w:type="character" w:customStyle="1" w:styleId="2fd">
    <w:name w:val="Сноска (2)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610A5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f0">
    <w:name w:val="Сноска_"/>
    <w:link w:val="affff"/>
    <w:uiPriority w:val="99"/>
    <w:locked/>
    <w:rsid w:val="00610A54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8">
    <w:name w:val="Подпись к таблице_"/>
    <w:uiPriority w:val="99"/>
    <w:rsid w:val="00610A54"/>
    <w:rPr>
      <w:rFonts w:ascii="Century Schoolbook" w:hAnsi="Century Schoolbook"/>
      <w:sz w:val="19"/>
      <w:u w:val="none"/>
    </w:rPr>
  </w:style>
  <w:style w:type="character" w:customStyle="1" w:styleId="affffffff9">
    <w:name w:val="Подпись к таблице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5">
    <w:name w:val="Основной текст (6)_"/>
    <w:link w:val="610"/>
    <w:uiPriority w:val="99"/>
    <w:locked/>
    <w:rsid w:val="00610A54"/>
    <w:rPr>
      <w:rFonts w:ascii="Arial Narrow" w:hAnsi="Arial Narrow"/>
      <w:b/>
      <w:sz w:val="26"/>
      <w:shd w:val="clear" w:color="auto" w:fill="FFFFFF"/>
      <w:lang w:val="x-none" w:eastAsia="ru-RU"/>
    </w:rPr>
  </w:style>
  <w:style w:type="character" w:customStyle="1" w:styleId="66">
    <w:name w:val="Основной текст (6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610A54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610A54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610A5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8">
    <w:name w:val="Основной текст (8)_"/>
    <w:uiPriority w:val="99"/>
    <w:rsid w:val="00610A54"/>
    <w:rPr>
      <w:rFonts w:ascii="Arial" w:hAnsi="Arial"/>
      <w:sz w:val="21"/>
      <w:u w:val="none"/>
      <w:lang w:val="ru-RU" w:eastAsia="ru-RU"/>
    </w:rPr>
  </w:style>
  <w:style w:type="character" w:customStyle="1" w:styleId="95">
    <w:name w:val="Основной текст (9)_"/>
    <w:uiPriority w:val="99"/>
    <w:rsid w:val="00610A54"/>
    <w:rPr>
      <w:rFonts w:ascii="Arial Narrow" w:hAnsi="Arial Narrow"/>
      <w:sz w:val="19"/>
      <w:u w:val="none"/>
    </w:rPr>
  </w:style>
  <w:style w:type="character" w:customStyle="1" w:styleId="96">
    <w:name w:val="Основной текст (9)"/>
    <w:uiPriority w:val="99"/>
    <w:rsid w:val="00610A54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a">
    <w:name w:val="[Áåç ñòèë]"/>
    <w:basedOn w:val="a1"/>
    <w:uiPriority w:val="99"/>
    <w:rsid w:val="00610A5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610A54"/>
    <w:rPr>
      <w:rFonts w:ascii="Century Schoolbook" w:hAnsi="Century Schoolbook"/>
      <w:sz w:val="19"/>
    </w:rPr>
  </w:style>
  <w:style w:type="character" w:customStyle="1" w:styleId="1ff6">
    <w:name w:val="Неразрешенное упоминание1"/>
    <w:uiPriority w:val="99"/>
    <w:semiHidden/>
    <w:rsid w:val="00610A54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610A54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610A5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610A54"/>
    <w:rPr>
      <w:rFonts w:ascii="Times New Roman" w:hAnsi="Times New Roman"/>
      <w:color w:val="000000"/>
      <w:sz w:val="20"/>
      <w:vertAlign w:val="superscript"/>
    </w:rPr>
  </w:style>
  <w:style w:type="character" w:styleId="affffffffb">
    <w:name w:val="Subtle Emphasis"/>
    <w:basedOn w:val="a2"/>
    <w:uiPriority w:val="99"/>
    <w:qFormat/>
    <w:rsid w:val="00610A54"/>
    <w:rPr>
      <w:rFonts w:cs="Times New Roman"/>
      <w:i/>
      <w:color w:val="auto"/>
    </w:rPr>
  </w:style>
  <w:style w:type="character" w:customStyle="1" w:styleId="BodyTextIndent2Char">
    <w:name w:val="Body Text Indent 2 Char"/>
    <w:uiPriority w:val="99"/>
    <w:semiHidden/>
    <w:locked/>
    <w:rsid w:val="00610A54"/>
    <w:rPr>
      <w:rFonts w:ascii="Calibri" w:hAnsi="Calibri"/>
      <w:lang w:val="en-US" w:eastAsia="x-none"/>
    </w:rPr>
  </w:style>
  <w:style w:type="character" w:customStyle="1" w:styleId="Heading3Char">
    <w:name w:val="Heading 3 Char"/>
    <w:uiPriority w:val="99"/>
    <w:locked/>
    <w:rsid w:val="00610A54"/>
    <w:rPr>
      <w:rFonts w:ascii="Times New Roman" w:hAnsi="Times New Roman"/>
      <w:b/>
      <w:sz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610A54"/>
    <w:rPr>
      <w:rFonts w:ascii="Times New Roman" w:hAnsi="Times New Roman"/>
      <w:sz w:val="24"/>
    </w:rPr>
  </w:style>
  <w:style w:type="character" w:customStyle="1" w:styleId="Heading1Char">
    <w:name w:val="Heading 1 Char"/>
    <w:uiPriority w:val="99"/>
    <w:locked/>
    <w:rsid w:val="00610A54"/>
    <w:rPr>
      <w:rFonts w:ascii="Calibri" w:hAnsi="Calibri"/>
      <w:b/>
      <w:color w:val="000000"/>
      <w:sz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610A54"/>
    <w:rPr>
      <w:rFonts w:ascii="Calibri" w:hAnsi="Calibri"/>
      <w:color w:val="000000"/>
      <w:sz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610A54"/>
    <w:rPr>
      <w:rFonts w:ascii="Cambria" w:hAnsi="Cambria"/>
      <w:b/>
      <w:i/>
      <w:color w:val="4F81BD"/>
      <w:sz w:val="30"/>
      <w:lang w:val="en-US" w:eastAsia="x-none"/>
    </w:rPr>
  </w:style>
  <w:style w:type="character" w:customStyle="1" w:styleId="Heading5Char">
    <w:name w:val="Heading 5 Char"/>
    <w:uiPriority w:val="99"/>
    <w:locked/>
    <w:rsid w:val="00610A54"/>
    <w:rPr>
      <w:rFonts w:ascii="Arial" w:hAnsi="Arial"/>
      <w:b/>
      <w:i/>
      <w:sz w:val="26"/>
      <w:lang w:val="en-US" w:eastAsia="x-none"/>
    </w:rPr>
  </w:style>
  <w:style w:type="character" w:customStyle="1" w:styleId="Heading6Char">
    <w:name w:val="Heading 6 Char"/>
    <w:uiPriority w:val="99"/>
    <w:locked/>
    <w:rsid w:val="00610A54"/>
    <w:rPr>
      <w:rFonts w:ascii="Calibri" w:hAnsi="Calibri"/>
      <w:b/>
      <w:lang w:val="en-US" w:eastAsia="x-none"/>
    </w:rPr>
  </w:style>
  <w:style w:type="character" w:customStyle="1" w:styleId="Heading7Char">
    <w:name w:val="Heading 7 Char"/>
    <w:uiPriority w:val="99"/>
    <w:locked/>
    <w:rsid w:val="00610A54"/>
    <w:rPr>
      <w:rFonts w:ascii="Calibri" w:hAnsi="Calibri"/>
      <w:sz w:val="24"/>
      <w:lang w:val="en-US" w:eastAsia="x-none"/>
    </w:rPr>
  </w:style>
  <w:style w:type="character" w:customStyle="1" w:styleId="Heading9Char">
    <w:name w:val="Heading 9 Char"/>
    <w:uiPriority w:val="99"/>
    <w:locked/>
    <w:rsid w:val="00610A54"/>
    <w:rPr>
      <w:rFonts w:ascii="Arial" w:hAnsi="Arial"/>
      <w:lang w:val="en-US" w:eastAsia="x-none"/>
    </w:rPr>
  </w:style>
  <w:style w:type="character" w:customStyle="1" w:styleId="TitleChar">
    <w:name w:val="Title Char"/>
    <w:uiPriority w:val="99"/>
    <w:locked/>
    <w:rsid w:val="00610A54"/>
    <w:rPr>
      <w:rFonts w:ascii="Calibri" w:hAnsi="Calibri"/>
      <w:b/>
      <w:sz w:val="24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610A54"/>
    <w:rPr>
      <w:rFonts w:ascii="Calibri" w:hAnsi="Calibri"/>
      <w:sz w:val="20"/>
      <w:lang w:val="en-US" w:eastAsia="x-none"/>
    </w:rPr>
  </w:style>
  <w:style w:type="character" w:customStyle="1" w:styleId="PlainTextChar">
    <w:name w:val="Plain Text Char"/>
    <w:uiPriority w:val="99"/>
    <w:locked/>
    <w:rsid w:val="00610A54"/>
    <w:rPr>
      <w:rFonts w:ascii="Courier New" w:hAnsi="Courier New"/>
      <w:color w:val="000000"/>
      <w:sz w:val="20"/>
      <w:lang w:val="x-none" w:eastAsia="ru-RU"/>
    </w:rPr>
  </w:style>
  <w:style w:type="character" w:styleId="affffffffc">
    <w:name w:val="FollowedHyperlink"/>
    <w:basedOn w:val="a2"/>
    <w:uiPriority w:val="99"/>
    <w:semiHidden/>
    <w:rsid w:val="00610A54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610A54"/>
    <w:rPr>
      <w:rFonts w:ascii="Calibri" w:hAnsi="Calibri"/>
      <w:lang w:val="en-US" w:eastAsia="x-none"/>
    </w:rPr>
  </w:style>
  <w:style w:type="table" w:customStyle="1" w:styleId="TableGrid">
    <w:name w:val="TableGrid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610A54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610A54"/>
    <w:rPr>
      <w:sz w:val="24"/>
      <w:lang w:val="ru-RU" w:eastAsia="ru-RU"/>
    </w:rPr>
  </w:style>
  <w:style w:type="character" w:customStyle="1" w:styleId="1120">
    <w:name w:val="Знак Знак112"/>
    <w:uiPriority w:val="99"/>
    <w:rsid w:val="00610A54"/>
    <w:rPr>
      <w:lang w:val="ru-RU" w:eastAsia="ru-RU"/>
    </w:rPr>
  </w:style>
  <w:style w:type="character" w:customStyle="1" w:styleId="231">
    <w:name w:val="Знак Знак23"/>
    <w:uiPriority w:val="99"/>
    <w:rsid w:val="00610A54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1"/>
    <w:uiPriority w:val="99"/>
    <w:rsid w:val="00610A54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d">
    <w:name w:val="вниз"/>
    <w:uiPriority w:val="99"/>
    <w:rsid w:val="00610A54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e">
    <w:name w:val="вверх"/>
    <w:uiPriority w:val="99"/>
    <w:rsid w:val="00610A54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610A54"/>
    <w:rPr>
      <w:rFonts w:ascii="Calibri" w:hAnsi="Calibri"/>
      <w:color w:val="000000"/>
      <w:sz w:val="20"/>
      <w:lang w:val="x-none" w:eastAsia="ru-RU"/>
    </w:rPr>
  </w:style>
  <w:style w:type="character" w:styleId="afffffffff">
    <w:name w:val="endnote reference"/>
    <w:basedOn w:val="a2"/>
    <w:uiPriority w:val="99"/>
    <w:semiHidden/>
    <w:rsid w:val="00610A54"/>
    <w:rPr>
      <w:rFonts w:cs="Times New Roman"/>
      <w:vertAlign w:val="superscript"/>
    </w:rPr>
  </w:style>
  <w:style w:type="paragraph" w:customStyle="1" w:styleId="1ff7">
    <w:name w:val="Список 1"/>
    <w:basedOn w:val="afffc"/>
    <w:uiPriority w:val="99"/>
    <w:rsid w:val="00610A54"/>
    <w:pPr>
      <w:spacing w:line="274" w:lineRule="auto"/>
    </w:pPr>
    <w:rPr>
      <w:rFonts w:ascii="PragmaticaC" w:hAnsi="PragmaticaC" w:cs="PragmaticaC"/>
    </w:rPr>
  </w:style>
  <w:style w:type="paragraph" w:customStyle="1" w:styleId="afffffffff0">
    <w:name w:val="ДЛя доп чтения"/>
    <w:basedOn w:val="a9"/>
    <w:uiPriority w:val="99"/>
    <w:rsid w:val="00610A54"/>
    <w:pPr>
      <w:tabs>
        <w:tab w:val="left" w:pos="480"/>
      </w:tabs>
      <w:adjustRightInd w:val="0"/>
      <w:spacing w:before="113" w:line="281" w:lineRule="auto"/>
      <w:ind w:left="0" w:firstLine="283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uiPriority w:val="99"/>
    <w:locked/>
    <w:rsid w:val="00610A54"/>
    <w:rPr>
      <w:rFonts w:ascii="Times New Roman" w:hAnsi="Times New Roman"/>
      <w:sz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610A54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610A54"/>
    <w:rPr>
      <w:rFonts w:ascii="Bookman Old Style" w:hAnsi="Bookman Old Style"/>
      <w:sz w:val="18"/>
      <w:shd w:val="clear" w:color="auto" w:fill="FFFFFF"/>
    </w:rPr>
  </w:style>
  <w:style w:type="character" w:customStyle="1" w:styleId="afffffffff1">
    <w:name w:val="Основной текст + Полужирный"/>
    <w:aliases w:val="Курсив3,Основной текст (2) + Полужирный1"/>
    <w:rsid w:val="00610A54"/>
    <w:rPr>
      <w:b/>
    </w:rPr>
  </w:style>
  <w:style w:type="character" w:customStyle="1" w:styleId="67">
    <w:name w:val="Основной текст (6) + Курсив"/>
    <w:uiPriority w:val="99"/>
    <w:rsid w:val="00610A54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5"/>
    <w:uiPriority w:val="99"/>
    <w:rsid w:val="00610A54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theme="minorBidi"/>
      <w:b/>
      <w:sz w:val="26"/>
      <w:szCs w:val="22"/>
      <w:shd w:val="clear" w:color="auto" w:fill="FFFFFF"/>
      <w:lang w:val="x-none"/>
    </w:rPr>
  </w:style>
  <w:style w:type="character" w:customStyle="1" w:styleId="2Exact">
    <w:name w:val="Основной текст (2) Exact"/>
    <w:uiPriority w:val="99"/>
    <w:rsid w:val="00610A54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610A54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610A54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c"/>
    <w:uiPriority w:val="99"/>
    <w:rsid w:val="00610A54"/>
    <w:pPr>
      <w:suppressAutoHyphens/>
      <w:spacing w:line="220" w:lineRule="atLeast"/>
      <w:jc w:val="center"/>
    </w:pPr>
    <w:rPr>
      <w:rFonts w:ascii="SchoolBookNewC" w:hAnsi="Times New Roman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610A54"/>
    <w:pPr>
      <w:spacing w:before="240"/>
    </w:pPr>
    <w:rPr>
      <w:rFonts w:ascii="Arial" w:hAnsi="Arial" w:cs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610A54"/>
    <w:pPr>
      <w:spacing w:before="240"/>
    </w:pPr>
    <w:rPr>
      <w:rFonts w:ascii="Arial" w:hAnsi="Arial" w:cs="Arial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610A54"/>
    <w:rPr>
      <w:rFonts w:ascii="Arial" w:hAnsi="Arial" w:cs="Arial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610A54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610A54"/>
    <w:pPr>
      <w:spacing w:before="12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610A54"/>
    <w:pPr>
      <w:numPr>
        <w:numId w:val="34"/>
      </w:numPr>
      <w:spacing w:after="120" w:line="360" w:lineRule="auto"/>
    </w:pPr>
    <w:rPr>
      <w:rFonts w:ascii="Arial" w:hAnsi="Arial" w:cs="Arial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610A54"/>
    <w:pPr>
      <w:numPr>
        <w:numId w:val="35"/>
      </w:numPr>
      <w:spacing w:after="120" w:line="360" w:lineRule="auto"/>
    </w:pPr>
    <w:rPr>
      <w:rFonts w:ascii="Arial" w:hAnsi="Arial" w:cs="Arial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610A54"/>
    <w:pPr>
      <w:spacing w:after="120" w:line="360" w:lineRule="auto"/>
    </w:pPr>
    <w:rPr>
      <w:rFonts w:ascii="Arial" w:hAnsi="Arial" w:cs="Arial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610A54"/>
    <w:pPr>
      <w:numPr>
        <w:numId w:val="36"/>
      </w:numPr>
      <w:spacing w:before="240"/>
    </w:pPr>
    <w:rPr>
      <w:rFonts w:ascii="Arial" w:hAnsi="Arial" w:cs="Arial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610A54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9"/>
    <w:uiPriority w:val="99"/>
    <w:rsid w:val="00610A54"/>
    <w:pPr>
      <w:widowControl/>
      <w:autoSpaceDE/>
      <w:autoSpaceDN/>
      <w:spacing w:before="240" w:after="120"/>
      <w:ind w:left="0"/>
      <w:jc w:val="left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610A54"/>
    <w:pPr>
      <w:spacing w:before="120" w:after="120"/>
    </w:pPr>
    <w:rPr>
      <w:rFonts w:ascii="Arial" w:hAnsi="Arial" w:cs="Arial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610A54"/>
    <w:pPr>
      <w:numPr>
        <w:numId w:val="37"/>
      </w:numPr>
      <w:spacing w:before="120" w:after="120"/>
    </w:pPr>
    <w:rPr>
      <w:rFonts w:ascii="Arial" w:hAnsi="Arial" w:cs="Arial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610A54"/>
    <w:pPr>
      <w:numPr>
        <w:numId w:val="38"/>
      </w:numPr>
      <w:spacing w:before="240" w:after="120"/>
    </w:pPr>
    <w:rPr>
      <w:rFonts w:ascii="Arial" w:hAnsi="Arial" w:cs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610A54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610A54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610A54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610A54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610A54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610A54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610A54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610A54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610A54"/>
    <w:pPr>
      <w:spacing w:line="360" w:lineRule="auto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610A54"/>
    <w:pPr>
      <w:spacing w:line="360" w:lineRule="auto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afffffffff2">
    <w:name w:val="Название темы"/>
    <w:basedOn w:val="a1"/>
    <w:next w:val="a1"/>
    <w:uiPriority w:val="99"/>
    <w:rsid w:val="00610A54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fffff3">
    <w:name w:val="Название параграфа"/>
    <w:basedOn w:val="a1"/>
    <w:next w:val="a1"/>
    <w:uiPriority w:val="99"/>
    <w:rsid w:val="00610A54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610A54"/>
    <w:pPr>
      <w:numPr>
        <w:numId w:val="39"/>
      </w:numPr>
      <w:spacing w:before="120"/>
    </w:pPr>
    <w:rPr>
      <w:rFonts w:ascii="Arial" w:hAnsi="Arial" w:cs="Arial"/>
      <w:b/>
      <w:bCs/>
      <w:i/>
      <w:iCs/>
      <w:lang w:val="en-US" w:eastAsia="en-US"/>
    </w:rPr>
  </w:style>
  <w:style w:type="paragraph" w:styleId="a">
    <w:name w:val="List Number"/>
    <w:basedOn w:val="a1"/>
    <w:uiPriority w:val="99"/>
    <w:rsid w:val="00610A54"/>
    <w:pPr>
      <w:numPr>
        <w:numId w:val="32"/>
      </w:numPr>
      <w:ind w:left="360"/>
    </w:pPr>
    <w:rPr>
      <w:rFonts w:ascii="Arial" w:hAnsi="Arial" w:cs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610A54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610A54"/>
    <w:pPr>
      <w:ind w:firstLine="567"/>
      <w:jc w:val="both"/>
    </w:pPr>
    <w:rPr>
      <w:color w:val="00000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610A54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610A54"/>
    <w:pPr>
      <w:spacing w:before="240"/>
      <w:ind w:left="284" w:hanging="284"/>
    </w:pPr>
    <w:rPr>
      <w:rFonts w:ascii="Arial" w:hAnsi="Arial" w:cs="Arial"/>
      <w:b/>
      <w:bCs/>
      <w:lang w:val="en-US" w:eastAsia="en-US"/>
    </w:rPr>
  </w:style>
  <w:style w:type="paragraph" w:customStyle="1" w:styleId="klass">
    <w:name w:val="klass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1"/>
    <w:next w:val="151"/>
    <w:uiPriority w:val="99"/>
    <w:rsid w:val="00610A54"/>
    <w:pPr>
      <w:spacing w:line="400" w:lineRule="atLeast"/>
    </w:pPr>
  </w:style>
  <w:style w:type="paragraph" w:customStyle="1" w:styleId="TesTStYLe">
    <w:name w:val="TesT StYLe"/>
    <w:uiPriority w:val="99"/>
    <w:rsid w:val="00610A54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1"/>
    <w:basedOn w:val="a1"/>
    <w:uiPriority w:val="99"/>
    <w:rsid w:val="00610A54"/>
    <w:pPr>
      <w:numPr>
        <w:numId w:val="42"/>
      </w:numPr>
      <w:spacing w:line="288" w:lineRule="auto"/>
      <w:jc w:val="both"/>
    </w:pPr>
    <w:rPr>
      <w:sz w:val="28"/>
      <w:szCs w:val="28"/>
    </w:rPr>
  </w:style>
  <w:style w:type="character" w:customStyle="1" w:styleId="4d">
    <w:name w:val="Заголовок №4 + Малые прописные"/>
    <w:uiPriority w:val="99"/>
    <w:rsid w:val="00610A54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10A54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610A54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610A54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610A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610A54"/>
  </w:style>
  <w:style w:type="character" w:customStyle="1" w:styleId="jlqj4b">
    <w:name w:val="jlqj4b"/>
    <w:rsid w:val="00610A54"/>
  </w:style>
  <w:style w:type="character" w:customStyle="1" w:styleId="3f4">
    <w:name w:val="Название Знак3"/>
    <w:link w:val="afffffffff4"/>
    <w:uiPriority w:val="99"/>
    <w:locked/>
    <w:rsid w:val="00610A54"/>
    <w:rPr>
      <w:b/>
      <w:sz w:val="28"/>
      <w:lang w:eastAsia="be-BY"/>
    </w:rPr>
  </w:style>
  <w:style w:type="character" w:customStyle="1" w:styleId="FontStyle28">
    <w:name w:val="Font Style28"/>
    <w:rsid w:val="00610A54"/>
    <w:rPr>
      <w:rFonts w:ascii="Times New Roman" w:hAnsi="Times New Roman"/>
      <w:sz w:val="18"/>
    </w:rPr>
  </w:style>
  <w:style w:type="character" w:customStyle="1" w:styleId="FontStyle30">
    <w:name w:val="Font Style30"/>
    <w:rsid w:val="00610A54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610A54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ff8">
    <w:name w:val="Знак Знак1"/>
    <w:rsid w:val="00610A54"/>
    <w:rPr>
      <w:sz w:val="24"/>
      <w:lang w:val="ru-RU" w:eastAsia="ru-RU"/>
    </w:rPr>
  </w:style>
  <w:style w:type="paragraph" w:customStyle="1" w:styleId="part">
    <w:name w:val="part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1"/>
    <w:rsid w:val="00610A54"/>
    <w:pPr>
      <w:spacing w:before="240" w:after="240"/>
      <w:ind w:left="1922" w:hanging="1355"/>
    </w:pPr>
    <w:rPr>
      <w:b/>
      <w:bCs/>
    </w:rPr>
  </w:style>
  <w:style w:type="paragraph" w:customStyle="1" w:styleId="titlencpi">
    <w:name w:val="titlencpi"/>
    <w:basedOn w:val="a1"/>
    <w:rsid w:val="00610A5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1"/>
    <w:rsid w:val="00610A54"/>
    <w:pPr>
      <w:jc w:val="center"/>
    </w:pPr>
    <w:rPr>
      <w:b/>
      <w:bCs/>
      <w:color w:val="FF0000"/>
    </w:rPr>
  </w:style>
  <w:style w:type="paragraph" w:customStyle="1" w:styleId="chapter">
    <w:name w:val="chapter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1"/>
    <w:rsid w:val="00610A54"/>
    <w:pPr>
      <w:jc w:val="center"/>
    </w:pPr>
    <w:rPr>
      <w:b/>
      <w:bCs/>
    </w:rPr>
  </w:style>
  <w:style w:type="paragraph" w:customStyle="1" w:styleId="titlepr">
    <w:name w:val="titlepr"/>
    <w:basedOn w:val="a1"/>
    <w:rsid w:val="00610A54"/>
    <w:pPr>
      <w:jc w:val="center"/>
    </w:pPr>
    <w:rPr>
      <w:b/>
      <w:bCs/>
    </w:rPr>
  </w:style>
  <w:style w:type="paragraph" w:customStyle="1" w:styleId="agree">
    <w:name w:val="agree"/>
    <w:basedOn w:val="a1"/>
    <w:rsid w:val="00610A54"/>
    <w:pPr>
      <w:spacing w:after="28"/>
    </w:pPr>
    <w:rPr>
      <w:sz w:val="22"/>
      <w:szCs w:val="22"/>
    </w:rPr>
  </w:style>
  <w:style w:type="paragraph" w:customStyle="1" w:styleId="razdel">
    <w:name w:val="razdel"/>
    <w:basedOn w:val="a1"/>
    <w:rsid w:val="00610A54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1"/>
    <w:rsid w:val="00610A54"/>
    <w:pPr>
      <w:jc w:val="center"/>
    </w:pPr>
    <w:rPr>
      <w:b/>
      <w:bCs/>
      <w:caps/>
    </w:rPr>
  </w:style>
  <w:style w:type="paragraph" w:customStyle="1" w:styleId="titlep">
    <w:name w:val="titlep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1"/>
    <w:rsid w:val="00610A54"/>
    <w:pPr>
      <w:jc w:val="right"/>
    </w:pPr>
    <w:rPr>
      <w:sz w:val="22"/>
      <w:szCs w:val="22"/>
    </w:rPr>
  </w:style>
  <w:style w:type="paragraph" w:customStyle="1" w:styleId="titleu">
    <w:name w:val="titleu"/>
    <w:basedOn w:val="a1"/>
    <w:rsid w:val="00610A54"/>
    <w:pPr>
      <w:spacing w:before="240" w:after="240"/>
    </w:pPr>
    <w:rPr>
      <w:b/>
      <w:bCs/>
    </w:rPr>
  </w:style>
  <w:style w:type="paragraph" w:customStyle="1" w:styleId="titlek">
    <w:name w:val="titlek"/>
    <w:basedOn w:val="a1"/>
    <w:rsid w:val="00610A54"/>
    <w:pPr>
      <w:spacing w:before="240"/>
      <w:jc w:val="center"/>
    </w:pPr>
    <w:rPr>
      <w:caps/>
    </w:rPr>
  </w:style>
  <w:style w:type="paragraph" w:customStyle="1" w:styleId="izvlechen">
    <w:name w:val="izvlechen"/>
    <w:basedOn w:val="a1"/>
    <w:rsid w:val="00610A54"/>
    <w:rPr>
      <w:sz w:val="20"/>
      <w:szCs w:val="20"/>
    </w:rPr>
  </w:style>
  <w:style w:type="paragraph" w:customStyle="1" w:styleId="underpoint">
    <w:name w:val="underpoint"/>
    <w:basedOn w:val="a1"/>
    <w:rsid w:val="00610A54"/>
    <w:pPr>
      <w:ind w:firstLine="567"/>
      <w:jc w:val="both"/>
    </w:pPr>
  </w:style>
  <w:style w:type="paragraph" w:customStyle="1" w:styleId="signed">
    <w:name w:val="signed"/>
    <w:basedOn w:val="a1"/>
    <w:rsid w:val="00610A54"/>
    <w:pPr>
      <w:ind w:firstLine="567"/>
      <w:jc w:val="both"/>
    </w:pPr>
  </w:style>
  <w:style w:type="paragraph" w:customStyle="1" w:styleId="odobren">
    <w:name w:val="odobren"/>
    <w:basedOn w:val="a1"/>
    <w:rsid w:val="00610A54"/>
    <w:rPr>
      <w:sz w:val="22"/>
      <w:szCs w:val="22"/>
    </w:rPr>
  </w:style>
  <w:style w:type="paragraph" w:customStyle="1" w:styleId="odobren1">
    <w:name w:val="odobren1"/>
    <w:basedOn w:val="a1"/>
    <w:rsid w:val="00610A54"/>
    <w:pPr>
      <w:spacing w:after="120"/>
    </w:pPr>
    <w:rPr>
      <w:sz w:val="22"/>
      <w:szCs w:val="22"/>
    </w:rPr>
  </w:style>
  <w:style w:type="paragraph" w:customStyle="1" w:styleId="comment">
    <w:name w:val="comment"/>
    <w:basedOn w:val="a1"/>
    <w:rsid w:val="00610A54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1"/>
    <w:rsid w:val="00610A54"/>
    <w:pPr>
      <w:ind w:firstLine="567"/>
      <w:jc w:val="both"/>
    </w:pPr>
  </w:style>
  <w:style w:type="paragraph" w:customStyle="1" w:styleId="snoski">
    <w:name w:val="snoski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1"/>
    <w:rsid w:val="00610A54"/>
    <w:pPr>
      <w:jc w:val="both"/>
    </w:pPr>
    <w:rPr>
      <w:sz w:val="20"/>
      <w:szCs w:val="20"/>
    </w:rPr>
  </w:style>
  <w:style w:type="paragraph" w:customStyle="1" w:styleId="paragraph">
    <w:name w:val="paragraph"/>
    <w:basedOn w:val="a1"/>
    <w:rsid w:val="00610A54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1"/>
    <w:rsid w:val="00610A54"/>
    <w:rPr>
      <w:sz w:val="36"/>
      <w:szCs w:val="36"/>
    </w:rPr>
  </w:style>
  <w:style w:type="paragraph" w:customStyle="1" w:styleId="append">
    <w:name w:val="append"/>
    <w:basedOn w:val="a1"/>
    <w:rsid w:val="00610A54"/>
    <w:rPr>
      <w:sz w:val="22"/>
      <w:szCs w:val="22"/>
    </w:rPr>
  </w:style>
  <w:style w:type="paragraph" w:customStyle="1" w:styleId="prinodobren">
    <w:name w:val="prinodobren"/>
    <w:basedOn w:val="a1"/>
    <w:rsid w:val="00610A54"/>
    <w:pPr>
      <w:spacing w:before="240" w:after="240"/>
    </w:pPr>
    <w:rPr>
      <w:i/>
      <w:iCs/>
    </w:rPr>
  </w:style>
  <w:style w:type="paragraph" w:customStyle="1" w:styleId="spiski">
    <w:name w:val="spiski"/>
    <w:basedOn w:val="a1"/>
    <w:rsid w:val="00610A54"/>
  </w:style>
  <w:style w:type="paragraph" w:customStyle="1" w:styleId="numheader">
    <w:name w:val="numheader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1"/>
    <w:rsid w:val="00610A54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1"/>
    <w:rsid w:val="00610A54"/>
    <w:pPr>
      <w:jc w:val="both"/>
    </w:pPr>
    <w:rPr>
      <w:sz w:val="22"/>
      <w:szCs w:val="22"/>
    </w:rPr>
  </w:style>
  <w:style w:type="paragraph" w:customStyle="1" w:styleId="changeadd">
    <w:name w:val="changeadd"/>
    <w:basedOn w:val="a1"/>
    <w:rsid w:val="00610A54"/>
    <w:pPr>
      <w:ind w:left="1134" w:firstLine="567"/>
      <w:jc w:val="both"/>
    </w:pPr>
  </w:style>
  <w:style w:type="paragraph" w:customStyle="1" w:styleId="changei">
    <w:name w:val="changei"/>
    <w:basedOn w:val="a1"/>
    <w:rsid w:val="00610A54"/>
    <w:pPr>
      <w:ind w:left="1021"/>
    </w:pPr>
  </w:style>
  <w:style w:type="paragraph" w:customStyle="1" w:styleId="changeutrs">
    <w:name w:val="changeutrs"/>
    <w:basedOn w:val="a1"/>
    <w:rsid w:val="00610A54"/>
    <w:pPr>
      <w:spacing w:after="240"/>
      <w:ind w:left="1134"/>
      <w:jc w:val="both"/>
    </w:pPr>
  </w:style>
  <w:style w:type="paragraph" w:customStyle="1" w:styleId="changeold">
    <w:name w:val="changeold"/>
    <w:basedOn w:val="a1"/>
    <w:rsid w:val="00610A54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1"/>
    <w:rsid w:val="00610A54"/>
    <w:pPr>
      <w:spacing w:after="28"/>
    </w:pPr>
    <w:rPr>
      <w:sz w:val="22"/>
      <w:szCs w:val="22"/>
    </w:rPr>
  </w:style>
  <w:style w:type="paragraph" w:customStyle="1" w:styleId="cap1">
    <w:name w:val="cap1"/>
    <w:basedOn w:val="a1"/>
    <w:rsid w:val="00610A54"/>
    <w:rPr>
      <w:sz w:val="22"/>
      <w:szCs w:val="22"/>
    </w:rPr>
  </w:style>
  <w:style w:type="paragraph" w:customStyle="1" w:styleId="capu1">
    <w:name w:val="capu1"/>
    <w:basedOn w:val="a1"/>
    <w:rsid w:val="00610A54"/>
    <w:pPr>
      <w:spacing w:after="120"/>
    </w:pPr>
    <w:rPr>
      <w:sz w:val="22"/>
      <w:szCs w:val="22"/>
    </w:rPr>
  </w:style>
  <w:style w:type="paragraph" w:customStyle="1" w:styleId="newncpi1">
    <w:name w:val="newncpi1"/>
    <w:basedOn w:val="a1"/>
    <w:rsid w:val="00610A54"/>
    <w:pPr>
      <w:ind w:left="567"/>
      <w:jc w:val="both"/>
    </w:pPr>
  </w:style>
  <w:style w:type="paragraph" w:customStyle="1" w:styleId="edizmeren">
    <w:name w:val="edizmeren"/>
    <w:basedOn w:val="a1"/>
    <w:rsid w:val="00610A54"/>
    <w:pPr>
      <w:jc w:val="right"/>
    </w:pPr>
    <w:rPr>
      <w:sz w:val="20"/>
      <w:szCs w:val="20"/>
    </w:rPr>
  </w:style>
  <w:style w:type="paragraph" w:customStyle="1" w:styleId="zagrazdel">
    <w:name w:val="zagrazdel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1"/>
    <w:rsid w:val="00610A54"/>
    <w:pPr>
      <w:jc w:val="center"/>
    </w:pPr>
  </w:style>
  <w:style w:type="paragraph" w:customStyle="1" w:styleId="primer">
    <w:name w:val="primer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1"/>
    <w:rsid w:val="00610A54"/>
    <w:pPr>
      <w:ind w:firstLine="567"/>
      <w:jc w:val="both"/>
    </w:pPr>
  </w:style>
  <w:style w:type="paragraph" w:customStyle="1" w:styleId="withoutpar">
    <w:name w:val="withoutpar"/>
    <w:basedOn w:val="a1"/>
    <w:rsid w:val="00610A54"/>
    <w:pPr>
      <w:spacing w:after="60"/>
      <w:jc w:val="both"/>
    </w:pPr>
  </w:style>
  <w:style w:type="paragraph" w:customStyle="1" w:styleId="undline">
    <w:name w:val="undline"/>
    <w:basedOn w:val="a1"/>
    <w:rsid w:val="00610A54"/>
    <w:pPr>
      <w:jc w:val="both"/>
    </w:pPr>
    <w:rPr>
      <w:sz w:val="20"/>
      <w:szCs w:val="20"/>
    </w:rPr>
  </w:style>
  <w:style w:type="paragraph" w:customStyle="1" w:styleId="underline">
    <w:name w:val="underline"/>
    <w:basedOn w:val="a1"/>
    <w:rsid w:val="00610A54"/>
    <w:pPr>
      <w:jc w:val="both"/>
    </w:pPr>
    <w:rPr>
      <w:sz w:val="20"/>
      <w:szCs w:val="20"/>
    </w:rPr>
  </w:style>
  <w:style w:type="paragraph" w:customStyle="1" w:styleId="ncpicomment">
    <w:name w:val="ncpicomment"/>
    <w:basedOn w:val="a1"/>
    <w:rsid w:val="00610A54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1"/>
    <w:rsid w:val="00610A54"/>
    <w:pPr>
      <w:ind w:left="1134"/>
      <w:jc w:val="both"/>
    </w:pPr>
  </w:style>
  <w:style w:type="paragraph" w:customStyle="1" w:styleId="ncpidel">
    <w:name w:val="ncpidel"/>
    <w:basedOn w:val="a1"/>
    <w:rsid w:val="00610A54"/>
    <w:pPr>
      <w:ind w:left="1134" w:firstLine="567"/>
      <w:jc w:val="both"/>
    </w:pPr>
  </w:style>
  <w:style w:type="paragraph" w:customStyle="1" w:styleId="tsifra">
    <w:name w:val="tsifra"/>
    <w:basedOn w:val="a1"/>
    <w:rsid w:val="00610A54"/>
    <w:rPr>
      <w:b/>
      <w:bCs/>
      <w:sz w:val="36"/>
      <w:szCs w:val="36"/>
    </w:rPr>
  </w:style>
  <w:style w:type="paragraph" w:customStyle="1" w:styleId="articleintext">
    <w:name w:val="articleintext"/>
    <w:basedOn w:val="a1"/>
    <w:rsid w:val="00610A54"/>
    <w:pPr>
      <w:ind w:firstLine="567"/>
      <w:jc w:val="both"/>
    </w:pPr>
  </w:style>
  <w:style w:type="paragraph" w:customStyle="1" w:styleId="newncpiv">
    <w:name w:val="newncpiv"/>
    <w:basedOn w:val="a1"/>
    <w:rsid w:val="00610A54"/>
    <w:pPr>
      <w:ind w:firstLine="567"/>
      <w:jc w:val="both"/>
    </w:pPr>
    <w:rPr>
      <w:i/>
      <w:iCs/>
    </w:rPr>
  </w:style>
  <w:style w:type="paragraph" w:customStyle="1" w:styleId="snoskiv">
    <w:name w:val="snoskiv"/>
    <w:basedOn w:val="a1"/>
    <w:rsid w:val="00610A54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1"/>
    <w:rsid w:val="00610A54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1"/>
    <w:rsid w:val="00610A54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1"/>
    <w:rsid w:val="00610A54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1"/>
    <w:rsid w:val="00610A54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1"/>
    <w:rsid w:val="00610A54"/>
    <w:pPr>
      <w:spacing w:before="240" w:after="240"/>
    </w:pPr>
  </w:style>
  <w:style w:type="paragraph" w:customStyle="1" w:styleId="recepient">
    <w:name w:val="recepient"/>
    <w:basedOn w:val="a1"/>
    <w:rsid w:val="00610A54"/>
    <w:pPr>
      <w:ind w:left="5103"/>
    </w:pPr>
  </w:style>
  <w:style w:type="paragraph" w:customStyle="1" w:styleId="doklad">
    <w:name w:val="doklad"/>
    <w:basedOn w:val="a1"/>
    <w:rsid w:val="00610A54"/>
    <w:pPr>
      <w:ind w:left="2835"/>
    </w:pPr>
  </w:style>
  <w:style w:type="paragraph" w:customStyle="1" w:styleId="onpaper">
    <w:name w:val="onpaper"/>
    <w:basedOn w:val="a1"/>
    <w:rsid w:val="00610A54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1"/>
    <w:rsid w:val="00610A54"/>
    <w:pPr>
      <w:jc w:val="center"/>
    </w:pPr>
  </w:style>
  <w:style w:type="paragraph" w:customStyle="1" w:styleId="tableblank">
    <w:name w:val="tableblank"/>
    <w:basedOn w:val="a1"/>
    <w:rsid w:val="00610A54"/>
  </w:style>
  <w:style w:type="paragraph" w:customStyle="1" w:styleId="table9">
    <w:name w:val="table9"/>
    <w:basedOn w:val="a1"/>
    <w:rsid w:val="00610A54"/>
    <w:rPr>
      <w:sz w:val="18"/>
      <w:szCs w:val="18"/>
    </w:rPr>
  </w:style>
  <w:style w:type="paragraph" w:customStyle="1" w:styleId="table8">
    <w:name w:val="table8"/>
    <w:basedOn w:val="a1"/>
    <w:rsid w:val="00610A54"/>
    <w:rPr>
      <w:sz w:val="16"/>
      <w:szCs w:val="16"/>
    </w:rPr>
  </w:style>
  <w:style w:type="paragraph" w:customStyle="1" w:styleId="table7">
    <w:name w:val="table7"/>
    <w:basedOn w:val="a1"/>
    <w:rsid w:val="00610A54"/>
    <w:rPr>
      <w:sz w:val="14"/>
      <w:szCs w:val="14"/>
    </w:rPr>
  </w:style>
  <w:style w:type="paragraph" w:customStyle="1" w:styleId="begform">
    <w:name w:val="begform"/>
    <w:basedOn w:val="a1"/>
    <w:rsid w:val="00610A54"/>
    <w:pPr>
      <w:ind w:firstLine="567"/>
      <w:jc w:val="both"/>
    </w:pPr>
  </w:style>
  <w:style w:type="paragraph" w:customStyle="1" w:styleId="endform">
    <w:name w:val="endform"/>
    <w:basedOn w:val="a1"/>
    <w:rsid w:val="00610A54"/>
    <w:pPr>
      <w:ind w:firstLine="567"/>
      <w:jc w:val="both"/>
    </w:pPr>
  </w:style>
  <w:style w:type="paragraph" w:customStyle="1" w:styleId="snoskishablon">
    <w:name w:val="snoskishablon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1"/>
    <w:rsid w:val="00610A54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1"/>
    <w:rsid w:val="00610A54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1"/>
    <w:rsid w:val="00610A54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1"/>
    <w:rsid w:val="00610A54"/>
    <w:pPr>
      <w:spacing w:before="100" w:beforeAutospacing="1" w:after="100" w:afterAutospacing="1"/>
    </w:pPr>
  </w:style>
  <w:style w:type="paragraph" w:customStyle="1" w:styleId="divinsselect">
    <w:name w:val="divinsselect"/>
    <w:basedOn w:val="a1"/>
    <w:rsid w:val="00610A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rsid w:val="00610A54"/>
    <w:rPr>
      <w:rFonts w:ascii="Times New Roman" w:hAnsi="Times New Roman"/>
      <w:caps/>
    </w:rPr>
  </w:style>
  <w:style w:type="character" w:customStyle="1" w:styleId="promulgator">
    <w:name w:val="promulgator"/>
    <w:rsid w:val="00610A54"/>
    <w:rPr>
      <w:rFonts w:ascii="Times New Roman" w:hAnsi="Times New Roman"/>
      <w:caps/>
    </w:rPr>
  </w:style>
  <w:style w:type="character" w:customStyle="1" w:styleId="datepr">
    <w:name w:val="datepr"/>
    <w:rsid w:val="00610A54"/>
    <w:rPr>
      <w:rFonts w:ascii="Times New Roman" w:hAnsi="Times New Roman"/>
    </w:rPr>
  </w:style>
  <w:style w:type="character" w:customStyle="1" w:styleId="datecity">
    <w:name w:val="datecity"/>
    <w:rsid w:val="00610A54"/>
    <w:rPr>
      <w:rFonts w:ascii="Times New Roman" w:hAnsi="Times New Roman"/>
      <w:sz w:val="24"/>
    </w:rPr>
  </w:style>
  <w:style w:type="character" w:customStyle="1" w:styleId="datereg">
    <w:name w:val="datereg"/>
    <w:rsid w:val="00610A54"/>
    <w:rPr>
      <w:rFonts w:ascii="Times New Roman" w:hAnsi="Times New Roman"/>
    </w:rPr>
  </w:style>
  <w:style w:type="character" w:customStyle="1" w:styleId="number">
    <w:name w:val="number"/>
    <w:rsid w:val="00610A54"/>
    <w:rPr>
      <w:rFonts w:ascii="Times New Roman" w:hAnsi="Times New Roman"/>
    </w:rPr>
  </w:style>
  <w:style w:type="character" w:customStyle="1" w:styleId="bigsimbol">
    <w:name w:val="bigsimbol"/>
    <w:rsid w:val="00610A54"/>
    <w:rPr>
      <w:rFonts w:ascii="Times New Roman" w:hAnsi="Times New Roman"/>
      <w:caps/>
    </w:rPr>
  </w:style>
  <w:style w:type="character" w:customStyle="1" w:styleId="onesymbol">
    <w:name w:val="onesymbol"/>
    <w:rsid w:val="00610A54"/>
    <w:rPr>
      <w:rFonts w:ascii="Symbol" w:hAnsi="Symbol"/>
    </w:rPr>
  </w:style>
  <w:style w:type="character" w:customStyle="1" w:styleId="onewind3">
    <w:name w:val="onewind3"/>
    <w:rsid w:val="00610A54"/>
    <w:rPr>
      <w:rFonts w:ascii="Wingdings 3" w:hAnsi="Wingdings 3"/>
    </w:rPr>
  </w:style>
  <w:style w:type="character" w:customStyle="1" w:styleId="onewind2">
    <w:name w:val="onewind2"/>
    <w:rsid w:val="00610A54"/>
    <w:rPr>
      <w:rFonts w:ascii="Wingdings 2" w:hAnsi="Wingdings 2"/>
    </w:rPr>
  </w:style>
  <w:style w:type="character" w:customStyle="1" w:styleId="onewind">
    <w:name w:val="onewind"/>
    <w:rsid w:val="00610A54"/>
    <w:rPr>
      <w:rFonts w:ascii="Wingdings" w:hAnsi="Wingdings"/>
    </w:rPr>
  </w:style>
  <w:style w:type="character" w:customStyle="1" w:styleId="rednoun">
    <w:name w:val="rednoun"/>
    <w:basedOn w:val="a2"/>
    <w:rsid w:val="00610A54"/>
    <w:rPr>
      <w:rFonts w:cs="Times New Roman"/>
    </w:rPr>
  </w:style>
  <w:style w:type="character" w:customStyle="1" w:styleId="post">
    <w:name w:val="post"/>
    <w:rsid w:val="00610A54"/>
    <w:rPr>
      <w:rFonts w:ascii="Times New Roman" w:hAnsi="Times New Roman"/>
      <w:b/>
      <w:sz w:val="22"/>
    </w:rPr>
  </w:style>
  <w:style w:type="character" w:customStyle="1" w:styleId="pers">
    <w:name w:val="pers"/>
    <w:rsid w:val="00610A54"/>
    <w:rPr>
      <w:rFonts w:ascii="Times New Roman" w:hAnsi="Times New Roman"/>
      <w:b/>
      <w:sz w:val="22"/>
    </w:rPr>
  </w:style>
  <w:style w:type="character" w:customStyle="1" w:styleId="arabic">
    <w:name w:val="arabic"/>
    <w:rsid w:val="00610A54"/>
    <w:rPr>
      <w:rFonts w:ascii="Times New Roman" w:hAnsi="Times New Roman"/>
    </w:rPr>
  </w:style>
  <w:style w:type="character" w:customStyle="1" w:styleId="articlec">
    <w:name w:val="articlec"/>
    <w:rsid w:val="00610A54"/>
    <w:rPr>
      <w:rFonts w:ascii="Times New Roman" w:hAnsi="Times New Roman"/>
      <w:b/>
    </w:rPr>
  </w:style>
  <w:style w:type="character" w:customStyle="1" w:styleId="roman">
    <w:name w:val="roman"/>
    <w:rsid w:val="00610A54"/>
    <w:rPr>
      <w:rFonts w:ascii="Arial" w:hAnsi="Arial"/>
    </w:rPr>
  </w:style>
  <w:style w:type="character" w:customStyle="1" w:styleId="snoskiindex">
    <w:name w:val="snoskiindex"/>
    <w:rsid w:val="00610A54"/>
    <w:rPr>
      <w:rFonts w:ascii="Times New Roman" w:hAnsi="Times New Roman"/>
    </w:rPr>
  </w:style>
  <w:style w:type="table" w:customStyle="1" w:styleId="tablencpi">
    <w:name w:val="tablencpi"/>
    <w:basedOn w:val="a3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610A54"/>
    <w:rPr>
      <w:rFonts w:cs="Times New Roman"/>
    </w:rPr>
  </w:style>
  <w:style w:type="character" w:customStyle="1" w:styleId="251">
    <w:name w:val="Знак Знак25"/>
    <w:rsid w:val="00610A54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610A54"/>
  </w:style>
  <w:style w:type="character" w:customStyle="1" w:styleId="3f5">
    <w:name w:val="Текст сноски Знак3"/>
    <w:uiPriority w:val="99"/>
    <w:semiHidden/>
    <w:locked/>
    <w:rsid w:val="00610A54"/>
    <w:rPr>
      <w:rFonts w:ascii="Times New Roman" w:hAnsi="Times New Roman"/>
      <w:sz w:val="20"/>
      <w:lang w:val="x-none" w:eastAsia="ru-RU"/>
    </w:rPr>
  </w:style>
  <w:style w:type="numbering" w:customStyle="1" w:styleId="StyleOutlinenumbered11">
    <w:name w:val="Style Outline numbered11"/>
    <w:rsid w:val="00610A54"/>
    <w:pPr>
      <w:numPr>
        <w:numId w:val="43"/>
      </w:numPr>
    </w:pPr>
  </w:style>
  <w:style w:type="numbering" w:customStyle="1" w:styleId="StyleOutlinenumbered">
    <w:name w:val="Style Outline numbered"/>
    <w:rsid w:val="00610A54"/>
    <w:pPr>
      <w:numPr>
        <w:numId w:val="40"/>
      </w:numPr>
    </w:pPr>
  </w:style>
  <w:style w:type="numbering" w:customStyle="1" w:styleId="StyleOutlinenumbered2">
    <w:name w:val="Style Outline numbered2"/>
    <w:rsid w:val="00610A54"/>
    <w:pPr>
      <w:numPr>
        <w:numId w:val="33"/>
      </w:numPr>
    </w:pPr>
  </w:style>
  <w:style w:type="numbering" w:customStyle="1" w:styleId="StyleOutlinenumbered1">
    <w:name w:val="Style Outline numbered1"/>
    <w:rsid w:val="00610A54"/>
    <w:pPr>
      <w:numPr>
        <w:numId w:val="41"/>
      </w:numPr>
    </w:pPr>
  </w:style>
  <w:style w:type="character" w:customStyle="1" w:styleId="normaltextrun">
    <w:name w:val="normaltextrun"/>
    <w:rsid w:val="00610A54"/>
  </w:style>
  <w:style w:type="paragraph" w:customStyle="1" w:styleId="1010">
    <w:name w:val="Ари101"/>
    <w:aliases w:val="3_центр"/>
    <w:rsid w:val="00610A54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ffff4">
    <w:name w:val="Title"/>
    <w:basedOn w:val="a1"/>
    <w:link w:val="3f4"/>
    <w:uiPriority w:val="99"/>
    <w:qFormat/>
    <w:rsid w:val="00610A54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be-BY"/>
    </w:rPr>
  </w:style>
  <w:style w:type="character" w:customStyle="1" w:styleId="4e">
    <w:name w:val="Название Знак4"/>
    <w:basedOn w:val="a2"/>
    <w:uiPriority w:val="10"/>
    <w:rsid w:val="00610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f9">
    <w:name w:val="Заголовок Знак1"/>
    <w:basedOn w:val="a2"/>
    <w:uiPriority w:val="10"/>
    <w:rsid w:val="00610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fa">
    <w:name w:val="Текст выноски Знак1"/>
    <w:basedOn w:val="a2"/>
    <w:uiPriority w:val="99"/>
    <w:semiHidden/>
    <w:rsid w:val="00610A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610A54"/>
    <w:pPr>
      <w:numPr>
        <w:numId w:val="44"/>
      </w:numPr>
    </w:pPr>
    <w:rPr>
      <w:rFonts w:eastAsia="SimSun"/>
      <w:sz w:val="20"/>
      <w:szCs w:val="20"/>
      <w:lang w:val="en-GB"/>
    </w:rPr>
  </w:style>
  <w:style w:type="paragraph" w:customStyle="1" w:styleId="1ffb">
    <w:name w:val="Основной текст1"/>
    <w:basedOn w:val="a1"/>
    <w:uiPriority w:val="99"/>
    <w:rsid w:val="00610A54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610A54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610A54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610A54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610A54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610A54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610A54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610A5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610A54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610A54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610A54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610A54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610A54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610A54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610A54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610A54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610A5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610A54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610A54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610A54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customStyle="1" w:styleId="910">
    <w:name w:val="Знак Знак91"/>
    <w:uiPriority w:val="99"/>
    <w:locked/>
    <w:rsid w:val="00610A5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610A54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610A5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610A5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610A54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7">
    <w:name w:val="Основной текст с отступом 21"/>
    <w:basedOn w:val="a1"/>
    <w:uiPriority w:val="99"/>
    <w:rsid w:val="00610A54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character" w:customStyle="1" w:styleId="710">
    <w:name w:val="Заголовок 7 Знак1"/>
    <w:uiPriority w:val="99"/>
    <w:locked/>
    <w:rsid w:val="00610A54"/>
    <w:rPr>
      <w:rFonts w:ascii="Calibri" w:hAnsi="Calibri" w:cs="Calibri"/>
      <w:sz w:val="24"/>
      <w:szCs w:val="24"/>
      <w:lang w:eastAsia="en-US"/>
    </w:rPr>
  </w:style>
  <w:style w:type="character" w:customStyle="1" w:styleId="1ffc">
    <w:name w:val="Основной текст с отступом Знак1"/>
    <w:uiPriority w:val="99"/>
    <w:locked/>
    <w:rsid w:val="00610A54"/>
    <w:rPr>
      <w:noProof/>
      <w:sz w:val="29"/>
      <w:szCs w:val="29"/>
      <w:lang w:val="be-BY"/>
    </w:rPr>
  </w:style>
  <w:style w:type="character" w:customStyle="1" w:styleId="281">
    <w:name w:val="Основной текст с отступом 2 Знак8"/>
    <w:uiPriority w:val="99"/>
    <w:locked/>
    <w:rsid w:val="00610A54"/>
    <w:rPr>
      <w:b/>
      <w:bCs/>
      <w:noProof/>
      <w:sz w:val="28"/>
      <w:szCs w:val="28"/>
      <w:lang w:val="be-BY"/>
    </w:rPr>
  </w:style>
  <w:style w:type="character" w:customStyle="1" w:styleId="3f6">
    <w:name w:val="Верхний колонтитул Знак3"/>
    <w:uiPriority w:val="99"/>
    <w:locked/>
    <w:rsid w:val="00610A54"/>
    <w:rPr>
      <w:noProof/>
      <w:sz w:val="24"/>
      <w:szCs w:val="24"/>
      <w:lang w:val="be-BY"/>
    </w:rPr>
  </w:style>
  <w:style w:type="character" w:customStyle="1" w:styleId="HTML1">
    <w:name w:val="Стандартный HTML Знак1"/>
    <w:basedOn w:val="a2"/>
    <w:uiPriority w:val="99"/>
    <w:locked/>
    <w:rsid w:val="00610A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d">
    <w:name w:val="Текст примечания Знак1"/>
    <w:basedOn w:val="a2"/>
    <w:uiPriority w:val="99"/>
    <w:locked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3">
    <w:name w:val="Заголовок 4 Знак1"/>
    <w:uiPriority w:val="99"/>
    <w:locked/>
    <w:rsid w:val="00610A54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2ff2">
    <w:name w:val="Текст Знак2"/>
    <w:uiPriority w:val="99"/>
    <w:locked/>
    <w:rsid w:val="00610A5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numbering" w:customStyle="1" w:styleId="StyleOutlinenumbered111">
    <w:name w:val="Style Outline numbered111"/>
    <w:rsid w:val="00610A54"/>
  </w:style>
  <w:style w:type="numbering" w:customStyle="1" w:styleId="StyleOutlinenumbered3">
    <w:name w:val="Style Outline numbered3"/>
    <w:rsid w:val="00610A54"/>
  </w:style>
  <w:style w:type="numbering" w:customStyle="1" w:styleId="StyleOutlinenumbered21">
    <w:name w:val="Style Outline numbered21"/>
    <w:rsid w:val="00610A54"/>
  </w:style>
  <w:style w:type="numbering" w:customStyle="1" w:styleId="StyleOutlinenumbered12">
    <w:name w:val="Style Outline numbered12"/>
    <w:rsid w:val="00610A54"/>
  </w:style>
  <w:style w:type="paragraph" w:customStyle="1" w:styleId="2ff3">
    <w:name w:val="Абзац списка2"/>
    <w:basedOn w:val="a1"/>
    <w:rsid w:val="00610A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e">
    <w:name w:val="Знак Знак Знак Знак1 Знак Знак"/>
    <w:basedOn w:val="a1"/>
    <w:autoRedefine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610A54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610A54"/>
    <w:pPr>
      <w:spacing w:before="100" w:beforeAutospacing="1" w:after="100" w:afterAutospacing="1"/>
    </w:pPr>
    <w:rPr>
      <w:rFonts w:eastAsia="Calibri"/>
    </w:rPr>
  </w:style>
  <w:style w:type="character" w:styleId="afffffffff5">
    <w:name w:val="Book Title"/>
    <w:basedOn w:val="a2"/>
    <w:uiPriority w:val="33"/>
    <w:qFormat/>
    <w:rsid w:val="00610A54"/>
    <w:rPr>
      <w:b/>
      <w:bCs/>
      <w:i/>
      <w:iCs/>
      <w:spacing w:val="5"/>
    </w:rPr>
  </w:style>
  <w:style w:type="numbering" w:customStyle="1" w:styleId="1fff">
    <w:name w:val="Нет списка1"/>
    <w:next w:val="a4"/>
    <w:uiPriority w:val="99"/>
    <w:semiHidden/>
    <w:unhideWhenUsed/>
    <w:rsid w:val="00610A54"/>
  </w:style>
  <w:style w:type="table" w:customStyle="1" w:styleId="4f">
    <w:name w:val="Сетка таблицы4"/>
    <w:basedOn w:val="a3"/>
    <w:next w:val="afff7"/>
    <w:uiPriority w:val="99"/>
    <w:rsid w:val="00610A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610A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610A54"/>
  </w:style>
  <w:style w:type="numbering" w:customStyle="1" w:styleId="StyleOutlinenumbered31">
    <w:name w:val="Style Outline numbered31"/>
    <w:rsid w:val="00610A54"/>
  </w:style>
  <w:style w:type="numbering" w:customStyle="1" w:styleId="StyleOutlinenumbered211">
    <w:name w:val="Style Outline numbered211"/>
    <w:rsid w:val="00610A54"/>
  </w:style>
  <w:style w:type="numbering" w:customStyle="1" w:styleId="StyleOutlinenumbered121">
    <w:name w:val="Style Outline numbered121"/>
    <w:rsid w:val="00610A54"/>
  </w:style>
  <w:style w:type="paragraph" w:customStyle="1" w:styleId="afffffffff6">
    <w:name w:val="Центр"/>
    <w:rsid w:val="00610A54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y2iqfc">
    <w:name w:val="y2iqfc"/>
    <w:basedOn w:val="a2"/>
    <w:rsid w:val="00610A54"/>
  </w:style>
  <w:style w:type="paragraph" w:customStyle="1" w:styleId="11e">
    <w:name w:val="Знак Знак Знак Знак1 Знак Знак1"/>
    <w:basedOn w:val="a1"/>
    <w:autoRedefine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fontstyle01">
    <w:name w:val="fontstyle01"/>
    <w:basedOn w:val="a2"/>
    <w:rsid w:val="00610A54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docssharedwiztogglelabeledlabeltext">
    <w:name w:val="docssharedwiztogglelabeledlabeltext"/>
    <w:basedOn w:val="a2"/>
    <w:rsid w:val="0061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2023-08-26T10:13:00Z</dcterms:created>
  <dcterms:modified xsi:type="dcterms:W3CDTF">2023-08-28T12:31:00Z</dcterms:modified>
</cp:coreProperties>
</file>