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D553C" w:rsidRPr="006D553C" w:rsidTr="00C008E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164" w:type="dxa"/>
              <w:jc w:val="right"/>
              <w:tblBorders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</w:tblGrid>
            <w:tr w:rsidR="006D553C" w:rsidRPr="006D553C" w:rsidTr="00C008E8">
              <w:trPr>
                <w:trHeight w:val="223"/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  <w:tab w:val="left" w:pos="1648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ЗАЦВЕРДЖАНА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Пастанова</w:t>
                  </w:r>
                </w:p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Міністэрства адукацыі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Рэспублікі Беларусь</w:t>
                  </w:r>
                </w:p>
              </w:tc>
            </w:tr>
            <w:tr w:rsidR="006D553C" w:rsidRPr="006D553C" w:rsidTr="00C008E8">
              <w:trPr>
                <w:jc w:val="right"/>
              </w:trPr>
              <w:tc>
                <w:tcPr>
                  <w:tcW w:w="4164" w:type="dxa"/>
                  <w:hideMark/>
                </w:tcPr>
                <w:p w:rsidR="006D553C" w:rsidRPr="006D553C" w:rsidRDefault="006D553C" w:rsidP="006D553C">
                  <w:pPr>
                    <w:tabs>
                      <w:tab w:val="left" w:pos="709"/>
                    </w:tabs>
                    <w:spacing w:after="0" w:line="280" w:lineRule="exact"/>
                    <w:ind w:firstLine="709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</w:pPr>
                  <w:r w:rsidRPr="006D553C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val="be-BY"/>
                    </w:rPr>
                    <w:t>29.06.2023 № 181__</w:t>
                  </w:r>
                </w:p>
              </w:tc>
            </w:tr>
          </w:tbl>
          <w:p w:rsidR="006D553C" w:rsidRPr="006D553C" w:rsidRDefault="006D553C" w:rsidP="006D55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</w:p>
        </w:tc>
      </w:tr>
      <w:tr w:rsidR="006D553C" w:rsidRPr="006D553C" w:rsidTr="00C008E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D553C" w:rsidRPr="006D553C" w:rsidRDefault="006D553C" w:rsidP="006D55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</w:p>
        </w:tc>
      </w:tr>
    </w:tbl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Вучэбная праграма </w:t>
      </w:r>
    </w:p>
    <w:p w:rsidR="006D553C" w:rsidRPr="006D553C" w:rsidRDefault="006D553C" w:rsidP="006D55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па вучэбным прадмеце 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для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Х–ХІ класаў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устаноў адукацыі,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якія рэалізуюць адукацыйныя праграмы агульнай сярэдняй адукацыі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беларускай і рускай мовамі навучання і выхавання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(павышаны ўзровень)</w:t>
      </w:r>
    </w:p>
    <w:p w:rsidR="006D553C" w:rsidRPr="006D553C" w:rsidRDefault="006D553C" w:rsidP="006D553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br w:type="page"/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lastRenderedPageBreak/>
        <w:t>Глава 1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Агульныя палажэнні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1. Дадзеная вучэбная праграма па вучэбным прадмеце «Беларуская мова» (далей – вучэбная праграма) прызначана для вывучэння на павышаным узроўні вучэбнага прадмета 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Беларуская мова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 ў Х–ХІ класах устаноў адукацыі, якія рэалізуюць адукацыйныя праграмы агульнай сярэдняй адукацыі.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2. Дадзеная вучэбная праграма разлічана на 105 гадзін (3 гадзіны на тыдзень) у Х класе; 102 гадзіны на год (3 гадзіны на тыдзень) – у ХІ класе.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3. Мэта навучання беларускай мове на ІІІ ступені агульнай сярэдняй адукацыі (павышаны ўзровень) – не толькі падагульненне і сістэматызацыя, але і паглыбленне ведаў вучняў пра мову і маўленне ў параўнанні з базавым узроўнем, замацаванне і развіццё маўленчых уменняў і навыкаў, павышэнне матывацыі да працягу адукацыі па выбраным профілі, авалоданне некаторымі прафесійна арыентаванымі кампетэнцыямі.</w:t>
      </w:r>
    </w:p>
    <w:p w:rsidR="006D553C" w:rsidRPr="006D553C" w:rsidRDefault="006D553C" w:rsidP="006D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4. Задачы навучання беларускай мове: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падагульніць і паглыбіць веды вучняў пра сістэму беларускай мовы на ўсіх яе ўзроўнях (фанетычным, лексічным, марфемным, марфалагічным і сінтаксічным); пашырыць веды пра стылістычныя магчымасці і тэкстаўтваральную функцыю моўных сродкаў; развіваць здольнасці аналізаваць і ацэньваць з прагматычнага і эстэтычнага пунктаў гледжання розныя моўныя з’явы;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сістэматызаваць і паглыбіць веды пра тэкст, тыпы, стылі і жанры маўлення; удасканаліць уменні і навыкі ў розных відах маўленчай дзейнасці, авалоданні культурай вуснага і пісьмовага маўлення;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развіваць уменні прымяняць атрыманыя веды пра камунікатыўныя якасці маўлення (правільнасць, дакладнасць, лагічнасць, чысціню, багацце, выразнасць, дарэчнасць) для эфектыўнага ўзаемадзеяння ў маўленчай практыцы, у тым ліку ў прафесійна арыентаванай сферы зносін;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пашырыць і паглыбіць рытарычныя веды, якія забяспечваюць эфектыўныя зносіны ў любых маўленчых сітуацыях; садзейнічаць авалоданню прыёмамі эфектыўных маўленчых зносін, падрыхтоўкі і вядзення дыскусіі, палемікі; удасканаліць рытарычныя ўменні і навыкі ў розных відах маўленчай дзейнасці;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садзейнічаць усведамленню вучнямі нацыянальна-культурнай спецыфікі беларускай мовы, авалоданню нацыянальна маркіраванымі моўнымі адзінкамі, асэнсаванню ўзаемасувязі мовы і культуры на аснове выяўлення культурнага фону, які стаіць за нацыянальна маркіраванымі моўнымі адзінкамі;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пашырыць уяўленні вучняў пра ролю беларускай мовы ў жыцці чалавека і грамадства; дапамагчы авалодаць мовай як сродкам спасціжэння нацыянальнай і сусветнай культуры, культурна-гістарычнага і сацыяльнага вопыту чалавецтва, засвоіць сацыяльныя нормы маўленчых паводзін у розных сітуацыях зносін, выхоўваць каштоўнасныя адносіны да беларускай мовы і культуры, павагу да культурных каштоўнасцей народаў свету.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5. Рэкамендаваныя формы навучання і выхавання: лекцыі, лекцыі-гутаркі, семінарскія заняткі, практыкумы, сюжэтна-тэматычныя ўрокі; метады і прыёмы, накіраваныя на развіццё творчых здольнасцей вучняў: лінгвістычны эксперымент, самастойная работа па аналізе тэкстаў, падрыхтоўка рэфератаў, паведамленняў, дакладаў, творчыя работы ў жанры эсэ, нарыса, апавядання і іншыя.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Выбар форм і метадаў навучання і выхавання вызначаецца педагагічным работнікам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Прыярытэтнай задачай профільнага навучання становіцца фарміраванне культуры вуснага і пісьмовага маўлення вучняў, таму засваенне і асэнсаванне ўсіх моўных адзінак на ІІІ ступені навучання адбываецца ў аспекце культуры маўлення, што і перадаюць назвы раздзелаў вучэбнай праграмы: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Фанетыка і арфаэпія. Графіка і арфаграфія.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Лексіка. Фразеалогія.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Марфемная будова слова. Словаўтварэнне.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Марфалогія і арфаграфія.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»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«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Сінтаксіс і пунктуацыя. Культура маўлення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».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 гэтай мэтай паглыбляюцца веды вучняў пра нормы беларускай мовы (арфаэпічныя, акцэнталагічныя, лексічныя, фразеалагічныя, словаўтваральныя, граматычныя, арфаграфічныя, пунктуацыйныя, стылістычныя), сродкі і прыёмы маўленчай выразнасці, стылістычную ролю і тэкстаўтваральныя магчымасці моўных сродкаў, удасканальваюцца ўменні аналізаваць і ацэньваць чужыя і рэдагаваць уласныя выказванні.</w:t>
      </w:r>
    </w:p>
    <w:p w:rsidR="006D553C" w:rsidRPr="006D553C" w:rsidRDefault="006D553C" w:rsidP="006D553C">
      <w:pPr>
        <w:shd w:val="clear" w:color="auto" w:fill="FFFFFF"/>
        <w:tabs>
          <w:tab w:val="left" w:pos="56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Прыкладныя віды дзейнасці,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 якія </w:t>
      </w:r>
      <w:r w:rsidRPr="006D553C">
        <w:rPr>
          <w:rFonts w:ascii="Times New Roman" w:eastAsia="CIDFont+F1" w:hAnsi="Times New Roman" w:cs="Times New Roman"/>
          <w:sz w:val="30"/>
          <w:szCs w:val="28"/>
          <w:lang w:val="be-BY"/>
        </w:rPr>
        <w:t xml:space="preserve">мэтазгодна выкарыстоўваць на вучэбных занятках па беларускай мове: 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чытанне (азнаямляльнае, выбарачнае, пошукавае, вывучальнае) тэкстаў на лінгвістычную тэму;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аналіз тэкстаў розных стыляў маўлення, абгрунтаванне мэтазгоднасці выкарыстання ў іх пэўных моўных сродкаў;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тэзісаў і канспектаў лекцый, дакладаў, навуковых, навукова-папулярных і публіцыстычных артыкулаў;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напісанне розных відаў навучальных і кантрольных работ (дыктанты, пераказы, пераклады, анатацыі, водгукі, рэцэнзіі, тэсты і іншыя віды работ);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самастойных тэкстаў пэўнага стылю і жанру, тэкстаў на адну тэму ў розных стылях маўлення;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слуханне і аналіз публіцыстычных, навуковых выступленняў (ці іх фрагментаў);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публічнае выступленне на пэўную тэму перад аўдыторыяй; удзел у дыспутах, дыскусіях;</w:t>
      </w:r>
    </w:p>
    <w:p w:rsidR="006D553C" w:rsidRPr="006D553C" w:rsidRDefault="006D553C" w:rsidP="006D553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напісанне рэферата, работ даследчага характару лінгвістычнай тэматыкі.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6. У працэсе вывучэння беларускай мовы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прадугледжана дасягненне вучнямі прадметных, метапрадметных і асобасных адукацыйных вынікаў.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 прадметных вынікаў вучэбнага прадмета «Беларуская мова» адносяцца моўная, маўленчая, камунікатыўная, рытарычная, лінгвакультуралагічная і сацыякультурная кампетэнцыі.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Моўная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 сістэмай мовы на ўсіх яе ўзроўнях (фанетычным, лексічным, марфемным, марфалагічным і сінтаксічным), заканамернасцямі і правіламі функцыянавання моўных сродкаў у маўленні, нормамі сучаснай беларускай літаратурнай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Маўленчая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валоданне спосабамі перадачы думкі сродкамі мовы ў вуснай і пісьмовай формах, у розных відах маўленчай дзейнасці,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правіламі адбору моўных сродкаў з улікам сферы зносін.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Камунікатыўная кампетэнцыя –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валоданне культурай маўлення, правіламі маўленчых зносін, уменнямі ствараць самастойныя вусныя і пісьмовыя выказванні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Рытарычная кампетэнцыя – валоданне рознымі відамі публічных выступленняў, адпаведнымі рытарычнымі прыёмамі і сродкамі, якія забяспечваюць эфектыўныя зносіны.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Сацыякультурная кампетэнцыя –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lastRenderedPageBreak/>
        <w:t>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Метапрадметныя вынікі асваення зместу вучэбнага прадмета «Беларуская мова» заключаюцца ў гатоўнасці навучэнца да вучэбна-пазнавальнай дзейнасці, засваенні ўніверсальных вучэбных дзеянняў і міжпрадметных паняццяў, у тым ліку: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здольнасць пісьменна і аргументавана выкладаць свае думкі ў вуснай і пісьмовай формах; адстойваць і абгрунтоўваць свой пункт гледжання;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Да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Глава 2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 xml:space="preserve">Змест вучэбнага прадмета. Асноўныя патрабаванні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caps/>
          <w:sz w:val="30"/>
          <w:szCs w:val="28"/>
          <w:lang w:val="be-BY"/>
        </w:rPr>
        <w:t>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Х клас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(105 гадзін на год, 3 гадзіны на тыдзень,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з іх 19 гадзін – на кантрольныя і навучальныя пісьмовыя работы; 2 гадзіны рэзервовыя)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>Роля мовы ў жыцці чалавека і грамадства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(1 гадзіна)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Мова як грамадская з’ява. Функцыі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тэкстаў, вызначэнне на іх аснове ролі мовы ў жыцці чалавека і грамадства, функцый мовы; выяўленне фактараў, якія выклікаюць змены ў грамадстве; чытанне вершаваных твораў пра ролю мовы; стварэнне ўласных выказванняў пра мову як грамадскую з’яву.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Мець уяўленне: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пра мову як грамадскую з’яву, функцыі мовы і ролю мовы ў жыцці чалавека і грамадства.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Умець: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вызначаць функцыі мовы, ствараць уласныя выказванні пра мову як грамадскую з’яву.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Маўленне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(5 гадзін, з іх 2 гадзіны – на навучальную пісьмовую работу)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Маўленне як працэс маўленчых зносін. Маўленчая сітуацыя і яе кампаненты.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Віды маўленчай дзейнасці: гаварэнне, слуханне, чытанне і пісьмо. Формы маўленчай камунікацыі: вусная і пісьмовая, дыялагічная і маналагічная.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Жанры дыялагічнага маўлення: дыскусія і палеміка.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Навучальнае сачыненне-разважанне на дыскусійную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тэкстаў на лінгвістычную тэму, выяўленне адрозненняў паміж мовай і маўленнем; вусныя паведамленні з апорай на схему; падрыхтоўка паведамленняў на аснове прапанаваных сітуацый; раскрыццё сэнсу прыказак пра мову і маўленне; параўнанне вуснага і пісьмовага маўлення на аснове табліцы; вызначэнне асаблівасцей вуснага і пісьмовага маўлення; удзел у дыскусіі (палеміцы); стварэнне тэкстаў-разважанняў на дыскусійныя тэмы.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кампаненты маўленчай сітуацыі, віды маўленчай дзейнасці (чытанне, слуханне, гаварэнне, пісьмо) і формы маўленчай камунікацыі (вусная і пісьмовая, дыялагічная і маналагічная).</w:t>
      </w:r>
    </w:p>
    <w:p w:rsidR="006D553C" w:rsidRPr="006D553C" w:rsidRDefault="006D553C" w:rsidP="006D55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даваць характарыстыку маўленчай сітуацыі; размяжоўваць вуснае і пісьмовае, маналагічнае і дыялагічнае маўленне; адэкватна ўспрымаць вуснае і пісьмовае маўленне, валодаць навыкамі чытання тэкстаў розных стыляў услых і самому сабе, весці дыялог у сітуацыі афіцыйных і неафіцыйных маўленчых зносін; ствараць тэксты-разважанні на дыскусійную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Тэкст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(4 гадзіны)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Тэкст, прыметы тэксту: сэнсавая цэласнасць і тэматычнае адзінства, разгорнутасць, паслядоўнасць, звязнасць, завершанасць тэксту (паўтарэнне і сістэматызацыя вывучанага).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Функцыянальна-сэнсавыя тыпы маўлення: апісанне, апавяданне, разважанне. Функцыянаванне моўных сродкаў у тэкстах розных тыпаў і стыляў.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Комплексны аналіз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устанаўленне адпаведнасці паміж прыметамі тэксту і іх характарыстыкамі; вызначэнне асноўных прымет тэкстаў; стварэнне тэкстаў з прапанаваных сказаў; чытанне тэкстаў, абгрунтаванне іх прыналежнасці да пэўнага тыпу маўлення; складанне тэкстаў з апорай на схему, па прапанаваных малюнках; комплексны аналіз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прыметы тэксту, спосабы і сродкі сувязі сказаў у тэксце; асноўныя характарыстыкі тыпаў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вызначаць адрасата і мэтанакіраванасць тэксту; выяўляць прыметы тэксту, вызначаць яго тэму і асноўную думку, даваць загаловак, дзяліць тэкст на часткі (падтэмы і мікратэмы) і абзацы; вызначаць спосаб і сродкі сувязі сказаў і частак у тэксце, выдзяляць апорныя (ключавыя) словы, словазлучэнні, сказы; аналізаваць тэксты розных тыпаў маўлення, складаць іх схемы; рабіць комплексны аналіз тэксту; складаць уласныя выказванні розных функцыянальна-сэнсавых тыпаў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нормамі сучаснай беларускай літаратурнай мовы пры стварэнні тэкстаў розных тыпаў маўлення (апавяданне, апісанне, разважанне).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Культура маўлення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(5 гадзін)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Асноўныя якасці культуры маўлення: правільнасць, дакладнасць, лагічнасць, чысціня, дарэчнасць, багацце і выразнасць маўлення.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Сродкі і прыёмы выразнасці маўлення на розных моўных узроўнях: лексічным, фанетычным, словаўтваральным, марфалагічным, сінтаксічным. Маўленчыя памылкі і спосабы іх выпраўлення.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Камунікатыўная сітуацыя і правілы маўленчых паводзін. Маўленчы этыкет і беларускія нацыянальна-культурныя этыкетныя традыцыі.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чытанне навуковых тэкстаў, выказванняў вучоных пра культуру маўлення; вызначэнне графічных сродкаў выразнасці на фанетычным, словаўтваральным, лексічным, граматычным узроўнях; знаходжанне і выпраўленне маўленчых памылак у сказах з вучнёўскіх сачыненняў; падрыхтоўка выказванняў пра маўленчы этыкет на аснове тэксту; тэзісная перадача тэксту; падрыхтоўка тэксту віншавальнай паштоўкі.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асноўныя камунікатыўныя якасці маўлення; правілы маўленчых паводзін у пэўных сітуацыях маўлення, формулы маўленчага этыкету.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ужываць згодна з маўленчай сітуацыяй і зместам камунікацыі моўныя сродкі для наладжвання неканфліктных, добразычлівых і паспяховых узаемаадносін; захоўваць і ўдасканальваць культуру маўленчых паводзін; дарэчы карыстацца нацыянальным маўленчым этыкетам.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нормамі сучаснай беларускай літаратурнай мовы пры стварэнні самастойных вусных і пісьмовых выказванняў. 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Фанетыка і арфаэпія. Графіка і арфаграфія.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(22 гадзіны, з іх 3 гадзіны – на кантрольныя і навучальную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Гукі і літары беларускай мовы (паўтарэнне і сістэматызацыя вывучанага). Моцная і слабая пазіцыя галосных і зычных гукаў. Пазіцыйныя і гістарычныя чаргаванні гукаў.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Арфаэпічныя нормы: вымаўленне галосных і зычных гукаў, некаторых спалучэнняў зычных. Акцэнталагічныя нормы. Памылкі, выкліканыя парушэннем арфаграфічных і акцэнталагічных норм.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Вобразна-выяўленчыя магчымасці фанетыкі беларускай мовы (гукапіс, асананс, алітарацыя).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Прынцыпы беларускай арфаграфіі. Арфаграфічныя нормы: напісанні, заснаваныя на фанетычным прынцыпе; напісанні, заснаваныя на марфалагічным прынцыпе; правапіс мяккага знака і апострафа, вялікай і малой літар; правілы напісання слоў разам, праз злучок і асобна. Памылкі, выкліканыя парушэннем арфаграфічных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lang w:val="be-BY"/>
        </w:rPr>
        <w:t>Навучальная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Кантрольны дыктант.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lang w:val="be-BY"/>
        </w:rPr>
        <w:t>Кантрольная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чытанне тэкстаў з захаваннем правіл літаратурнага вымаўлення; фанетычны запіс слоў; вуснае паведамленне на аснове табліцы; рэдагаванне парушэнняў арфаэпічных норм; аналіз тэкстаў на лінгвістычную тэму; пастаноўка націску ў прапанаваных словах; выпраўленне няправільнай пастаноўкі націску ў словах; праца са слоўнікам; запіс слоў, сказаў, тэкстаў у адпаведнасці з пэўнымі правіламі правапісу, абгрунтаванне напісанняў; падбор і запіс беларускіх адпаведнікаў да слоў, словазлучэнняў рускай мовы; пераклад сказаў, тэкстаў з рускай мовы на беларускую, выяўленне адрозненняў у правапісе; выбарачныя, тлумачальныя, размеркавальныя дыктанты; запіс сказаў, тэкстаў з устаўленнем прапушчаных літар;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выпраўленне вымаўленчых і правапісных парушэнняў норм беларускай літаратурнай мовы ў чужым і ўласным маўленні; выкананне тэставых работ.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арфаэпічныя, акцэнталагічныя і арфаграфічныя нормы сучаснай беларускай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знаходзіць і выпраўляць вымаўленчыя і правапісныя парушэнні норм беларускай літаратурнай мовы ў чужым і ўласным маўленні, устанаўліваць прычыны парушэння норм; захоўваць арфаэпічныя, акцэнталагічныя, арфаграфічныя нормы сучаснай беларускай мовы ў маўленні; дарэчы ўжываць вобразна-выяўленчыя моўныя сродкі; 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арфаэпічнымі, акцэнталагічнымі, арфаграфічнымі нормамі сучаснай беларускай літаратурнай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Лексіка. Фразеалогія.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(15 гадзін, з іх 4 гадзіны – на кантрольныя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 xml:space="preserve">Лексічнае і граматычнае значэнне слова. Прамое і пераноснае значэнне слова. Шляхі ўзнікнення і тыпы пераноснага значэння. 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Сінонімы, іх роля ў маўленні. Сінанімічны рад. Слоўнікі сінонімаў. Выкарыстанне сінонімаў як сродку выразнасці ў тэкстах мастацкага стылю.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Антонімы, іх роля ў маўленні. Вобразна-выяўленчыя магчымасці антонімаў. Слоўнікі антонімаў.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Амонімы. Спосабы размежавання мнагазначных слоў і амонімаў. Міжмоўныя амонімы. Вобразна-выяўленчыя магчымасці амонімаў. Слоўнікі амонімаў.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Паронімы. Паронімы і дакладнасць маўлення. Слоўнікі паронімаў.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Лексіка беларускай мовы паводле паходжання.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Лексіка беларускай мовы паводле ўжывання. Актыўная і пасіўная лексіка.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Лексіка беларускай мовы паводле стылістычнай афарбоўкі.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Лексічны разбор.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Фразеалагізмы, іх роля ў маўленні. Размежаванне фразеалагізмаў і свабодных словазлучэнняў. Выкарыстанне фразеалагізмаў як сродку выразнасці ў тэкстах мастацкага стылю. Слоўнікі фразеалагізмаў беларускай мовы.</w:t>
      </w:r>
    </w:p>
    <w:p w:rsidR="006D553C" w:rsidRPr="006D553C" w:rsidRDefault="006D553C" w:rsidP="006D55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Лексічныя і фразеалагічныя нормы: ужыванне слова ў адпаведнасці з яго лексічным значэннем, адрозненне мнагазначных слоў і амонімаў, правільнае ўжыванне сінонімаў, антонімаў, паронімаў, фразеалагізмаў. Памылкі, выкліканыя парушэннем маўленчых (лексічных, фразеалагічных) норм.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>Кантрольнае сачыненне-разважанне на маральна-этычную тэму (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 аснове прыказкі).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Кантрольны падрабязны пераказ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запіс слоў у адпаведнасці з прапанаванымі значэннямі; тлумачэнне значэння слоў; вызначэнне мнагазначных слоў, слоў у прамым і пераносным значэнні; падбор сінонімаў, антонімаў; раскрыццё значэння слоў з дапамогай кантэксту; тлумачэнне значэння паронімаў; вуснае паведамленне пра лексіка-семантычныя катэгорыі слоў; знаходжанне і выпраўленне памылак ва ўжыванні слоў; стварэнне тэкстаў-разважанняў (на аснове прыказкі); праца з тлумачальным слоўнікам, слоўнікамі сінонімаў, антонімаў, амонімаў, паронімаў, фразеалагізмаў; падрабязны пераказ тэксту; вусныя сачыненні-разважанні на аснове прыказкі.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Асноўныя патрабаванні да вынікаў вучэбнай дзейнасці вучняў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сутнасныя характарыстыкі адназначных і мнагазначных слоў, прамога і пераноснага значэнняў слова, сінонімаў, антонімаў, амонімаў, паронімаў; ведаць і захоўваць лексічныя нормы ў вусным і пісьмовым маўленні.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вызначаць лексічнае значэнне слоў; размяжоўваць прамое і пераноснае значэнні слоў; адрозніваць мнагазначныя словы і амонімы; падбіраць да слоў сінонімы, антонімы; правільна ўжываць паронімы; выяўляць у сказах, тэкстах фразеалагізмы, разумець іх значэнні, вызначаць сэнсава-стылістычную і сінтаксічную ролю; знаходзіць і выпраўляць лексічныя недахопы ў чужым і ўласным маўленні, устанаўліваць прычыны парушэння норм; карыстацца стылістычнымі магчымасцямі лексікі і фразеалогіі з мэтай выразнасці і дакладнасці маўлення; правільна ўжываць фразеалагізмы ў пэўным кантэксце; рабіць падрабязны пераказ тэксту; ствараць </w:t>
      </w: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>сачыненні-разважанні на маральна-этычную тэму (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 аснове прыказкі).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лексічнымі нормамі сучаснай беларускай літаратурнай мовы пры стварэнні ўласных вусных і пісьмовых выказванняў.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Марфемная будова слова. Словаўтварэнне і арфаграфія.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(10 гадзін, з іх 2 гадзіны – на навучальную пісьмовую работу)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Марфема як значымая частка слова. Словаўтваральныя і формаўтваральныя марфемы. Вытворная і невытворная асновы. Утваральная аснова. Марфемы-сінонімы, марфемы-антонімы, марфемы-амонімы, іх стылістычныя асаблівасці. Разбор слова па саставе. Марфемныя слоўнікі.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Правапіс і, ы, й пасля прыставак. Правапіс прыставак, якія заканчваюцца на зычны. Правапіс складаных і складанаскарочаных слоў.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Спосабы ўтварэння слоў. Словаўтваральны разбор. Словаўтваральныя нормы. Памылкі, выкліканыя парушэннем словаўтваральных норм. Словаўтваральныя слоўнікі.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Стылістычныя магчымасці словаўтварэння. Аднакаранёвыя словы як сродак тэматычнага адзінства тэксту.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Навучальнае сачыненне-апісанне па карціне.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Віды дзейнасці: вусныя выказванні на лінгвістычную тэму з апорай на табліцы, схемы; складанне схем пра спосабы ўтварэння слоў у сучаснай беларускай мове; утварэнне слоў з дапамогай прапанаваных словаўтваральных сродкаў; практыкаванні на правапіс прыставак,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правапіс складаных і складанаскарочаных слоў; знаходжанне і выпраўленне памылак ва ўтварэнні слоў; праца з марфемным і словаўтваральным слоўнікамі; стварэнне тэкстаў-апісанняў па карціне.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марфемную будову слова; віды асноў; спосабы ўтварэння слоў.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вызначаць у словах марфемы; размяжоўваць вытворныя і невытворныя словы; адрозніваць спосабы ўтварэння слоў; выкарыстоўваць аднакаранёвыя словы як сродак тэматычнага адзінства тэксту; ствараць тэксты-апісанні па карціне.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словаўтваральнымі нормамі сучаснай беларускай літаратурнай мовы пры стварэнні ўласных вусных і пісьмовых выказванняў.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Марфалогія і арфаграфія. Культура маўлення</w:t>
      </w:r>
    </w:p>
    <w:p w:rsidR="006D553C" w:rsidRPr="006D553C" w:rsidRDefault="006D553C" w:rsidP="006D55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 w:eastAsia="ru-RU"/>
        </w:rPr>
        <w:t>(37 гадзін, з іх 8 гадзін – на кантрольныя і навучальныя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Сістэма часцін мовы.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Назоўнік: агульнае значэнне, марфалагічныя прыметы, сінтаксічная роля. Лексіка-граматычныя разрады назоўнікаў. Катэгорыя адушаўлёнасці-неадушаўлёнасці назоўнікаў. Катэгорыя роду і ліку назоўнікаў. Скланенне назоўнікаў, правапіс склонавых канчаткаў. Марфалагічны разбор назоўніка. Сэнсава-стылістычная і тэкстаўтваральная роля назоўнікаў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Марфалагічныя нормы: вызначэнне роду нескланяльных запазычаных назоўнікаў і абрэвіятур, неадушаўлёных складаных назоўнікаў; ужыванне нескланяльных назоўнікаў.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Прыметнік: агульнае значэнне, марфалагічныя прыметы, сінтаксічная роля. Разрады прыметнікаў паводле значэння. Утварэнне ступеней параўнання якасных прыметнікаў. Утварэнне і скланенне прыметнікаў. Правапіс склонавых канчаткаў і суфіксаў прыметнікаў. Марфалагічны разбор прыметніка. Сэнсава-стылістычная і тэкстаўтваральная роля прыметнікаў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поўных і кароткіх прыметнікаў, форм ступеней параўнання якасных прыметнікаў, ужыванне прыналежных прыметнікаў.</w:t>
      </w:r>
    </w:p>
    <w:p w:rsidR="006D553C" w:rsidRPr="006D553C" w:rsidRDefault="006D553C" w:rsidP="006D5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Лічэбнік: агульнае значэнне, марфалагічныя прыметы, сінтаксічная роля. Разрады лічэбнікаў паводле будовы, значэння і граматычных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прымет. Сінтаксічная сувязь лічэбнікаў з назоўнікамі. Скланенне і правапіс лічэбнікаў. Марфалагічны разбор лічэбніка. Сэнсава-стылістычная і тэкстаўтваральная роля лічэбнікаў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колькасных і парадкавых лічэбнікаў, спалучальнасць зборных лічэбнікаў з назоўнікамі і займеннікамі.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Займеннік: агульнае значэнне, марфалагічныя прыметы, сінтаксічная роля. Разрады займеннікаў. Утварэнне і правапіс займеннікаў. Марфалагічны разбор займенніка. Сэнсава-стылістычная і тэкстаўтваральная роля займеннікаў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асабовых займеннікаў, ужыванне прыназоўніка пры адмоўным займенніку, акцэнталагічныя нормы пры скланенні займеннікаў сам, сама, самы, ніхто, нішто.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Дзеяслоў: агульнае значэнне, марфалагічныя прыметы, сінтаксічная роля. Формы дзеяслова. Правапіс дзеясловаў. Марфалагічны разбор дзеяслова.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Дзеепрыметнік і дзеепрыслоўе як асобыя формы дзеяслова. Марфалагічныя прыметы, сінтаксічная роля дзеепрыметніка. Утварэнне і правапіс дзеепрыметнікаў. Марфалагічны разбор дзеепрыметніка. Марфалагічныя прыметы, сінтаксічная роля дзеепрыслоўя. Утварэнне і правапіс дзеепрыслоўяў. Марфалагічны разбор дзеепрыслоўя. Сэнсава-стылістычная і тэкстаўтваральная роля дзеяслова і яго форм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ужыванне асабовых канчаткаў дзеясловаў, адрозненне канчаткаў дзеясловаў абвеснага і загаднага ладу, ужыванне дзеясловаў з суфіксамі -ава- (-ява-) і -ірава- (-ырава-), акцэнталагічныя нормы пры ўтварэнні спрагальных форм дзеясловаў; ужыванне дзеепрыметнікаў і дзеепрыслоўяў, дзеепрыметнікавых і дзеепрыслоўных зваротаў.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Прыслоўе: агульнае значэнне, марфалагічныя прыметы, сінтаксічная роля. Разрады прыслоўяў па значэнні. Утварэнне форм ступеней параўнання якасных прыслоўяў. Утварэнне і правапіс прыслоўяў. Марфалагічны разбор прыслоўя. Сэнсава-стылістычная і тэкстаўтваральная роля прыслоўяў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нормы: адрозненне вышэйшай ступені параўнання прыслоўя ад вышэйшай ступені параўнання прыметніка.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Прыназоўнік, злучнік, часціца як службовыя часціны мовы: агульнае значэнне, марфалагічныя прыметы, сінтаксічная роля. Выклічнік і гукаперайманне. Правапіс прыназоўнікаў, злучнікаў, часціц, 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lastRenderedPageBreak/>
        <w:t>выклічнікаў і гукаперайманняў. Ужыванне часціц не і ні. Правапіс не (ня), ні з рознымі часцінамі мовы. Сінаніміка службовых часцін мовы. Сэнсава-стылістычная і тэкстаўтваральная роля службовых часцін мовы ў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Марфалагічныя нормы: ужыванне прыназоўнікаў у словазлучэннях, якія перадаюць асаблівасці кіравання ў беларускай мове.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Памылкі, выкліканыя парушэннем марфалагічных норм.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Навучальная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тэставая работа.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 xml:space="preserve">Кантрольнае сачыненне-разважанне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на маральна-этычную тэму.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Навучальнае сачыненне-апавяданне з апісаннем родных мясцін. </w:t>
      </w:r>
    </w:p>
    <w:p w:rsidR="006D553C" w:rsidRPr="006D553C" w:rsidRDefault="006D553C" w:rsidP="006D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28"/>
          <w:lang w:val="be-BY"/>
        </w:rPr>
        <w:t xml:space="preserve">Кантрольнае сачыненне-разважанне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на грамадзянска-патрыятычную тэму (пра вядомага земляка або іншых знакамітых асоб).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lang w:val="be-BY"/>
        </w:rPr>
        <w:t>Кантрольная тэставая работа</w:t>
      </w:r>
      <w:r w:rsidRPr="006D553C">
        <w:rPr>
          <w:rFonts w:ascii="Times New Roman" w:eastAsia="Times New Roman" w:hAnsi="Times New Roman" w:cs="Times New Roman"/>
          <w:sz w:val="30"/>
          <w:lang w:val="be-BY"/>
        </w:rPr>
        <w:t>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Віды дзейнасці: вусныя паведамленні пра часціны мовы (з апорай або без апоры на табліцы, схемы); складанне самастойных табліц, схем; аналіз несупадзення ліку і роду назоўнікаў, ступеняў параўнання прыметнікаў і прыслоўяў, вымаўлення і правапісу лічэбнікаў і займеннікаў у беларускай і рускай мовах; пераклад слоў, словазлучэнняў, сказаў, тэкстаў з рускай мовы на беларускую, выяўленне адрозненняў; слоўнікавыя, тлумачальныя, выбарачныя, размеркавальныя дыктанты; запіс сказаў, тэкстаў з устаўленнем прапушчаных літар; знаходжанне і выпраўленне памылак ва ўтварэнні ці напісанні слоў розных часцін мовы; стварэнне самастойных тэкстаў-апавяданняў з элементамі апісання, тэкстаў-разважанняў; выкананне тэставых работ.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марфалагічныя прыметы пэўнай часціны мовы і сінтаксічную ролю ў сказе, ролю розных часцін мовы ў арганізацыі маўлення, разгортванні і стварэнні тэкстаў розных тыпаў, стыляў і жанраў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распазнаваць часціны мовы і іх формы ў сказах, тэкстах на аснове іх сэнсавых, граматычных і сінтаксічных прымет; рабіць марфалагічны разбор часцін мовы; выяўляць пэўныя моўныя адзінкі ў тэкстах, вызначаць асаблівасці іх ўжывання ў тэкстах розных тыпаў, стыляў і жанраў маўлення; мэтанакіравана і свядома ўжываць у вусным і пісьмовым маўленні моўныя адзінкі з улікам пэўнай камунікатыўнай задачы; ствараць самастойныя тэксты рознай жанрава-стылістычнай прыналежнасці з улікам сэнсава-стылістычнай ролі і тэкстаўтваральных магчымасцей слоў розных часцін мовы; ствараць тэксты-разважанні на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лінгвістычную, маральна-этычную і грамадзянска-патрыятычную тэмы, тэксты-апавяданні з апісаннем родных мясцін.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марфалагічнымі нормамі сучаснай беларускай літаратурнай мовы пры стварэнні ўласных вусных і пісьмовых выказванняў.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Падагульненне і сістэматызацыя вывучанага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(4 гадзіны)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>Моўныя нормы і культура маўлення. Памылкі, выкліканыя парушэннем моўных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Віды дзейнасці: вусныя паведамленні на лінгвістычную тэму (пра часціны мовы); дапаўненне табліцы пра нормы літаратурнай мовы; вусныя выказванні пра моўныя нормы; запіс прыкладаў з захаваннем моўных норм літаратурнай мовы (арфаэпічных, акцэнталагічных, лексічных, фразеалагічных, словаўтваральных, марфалагічных, арфаграфічных і пунктуацыйных); падбор слоў для арфаграфічнага дыктанта; знаходжанне і выпраўленне моўных памылак; тлумачэнне памылак, выкліканых парушэннем моўных норм; пераклад сказаў (тэкстаў) з рускай мовы на беларускую, выяўленне сэнсава-граматычных і стылістычных адрозненняў; стварэнне ўласных выказванняў (у тым ліку на лінгвістычную тэму) з захаваннем моўных норм і асноўных якасцей культуры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асноўныя арфаэпічныя, акцэнталагічныя, лексічныя, фразеалагічныя, словаўтваральныя, марфалагічныя нормы сучаснай беларускай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выконваць розныя віды моўных разбораў; выкарыстоўваць у вусным і пісьмовым маўленні моўныя адзінкі з улікам камунікатыўнай задачы і культуры маўлення; запісваць сказы (тэксты) з захаваннем моўных норм; знаходзіць і выпраўляць памылкі; тлумачыць памылкі, выкліканыя парушэннем моўных норм; перакладаць сказы (тэксты) з рускай мовы на беларускую, выяўляць сэнсава-граматычныя і стылістычныя адрозненні; ствараць уласныя выказванні (у тым ліку на лінгвістычную тэму) з захаваннем моўных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асноўнымі арфаэпічнымі, акцэнталагічнымі, лексічнымі, фразеалагічнымі, словаўтваральнымі, марфалагічнымі нормамі сучаснай беларускай мовы і культурай маўлення пры стварэнні ўласных выказванняў у вуснай і пісьмовай форме.</w:t>
      </w:r>
    </w:p>
    <w:p w:rsidR="006D553C" w:rsidRPr="006D553C" w:rsidRDefault="006D553C" w:rsidP="006D55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</w:pPr>
    </w:p>
    <w:p w:rsidR="006D553C" w:rsidRPr="006D553C" w:rsidRDefault="006D553C" w:rsidP="006D553C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ХІ клас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lastRenderedPageBreak/>
        <w:t xml:space="preserve">(102 гадзіны на год, 3 гадзіны на тыдзень,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з іх 19 – гадзін на кантрольныя і навучальныя пісьмовыя работы; 3</w:t>
      </w:r>
      <w:r w:rsidRPr="006D553C">
        <w:rPr>
          <w:rFonts w:ascii="Times New Roman" w:eastAsia="Times New Roman" w:hAnsi="Times New Roman" w:cs="Times New Roman"/>
          <w:noProof/>
          <w:sz w:val="30"/>
          <w:szCs w:val="28"/>
          <w:lang w:val="be-BY"/>
        </w:rPr>
        <w:t xml:space="preserve"> гадзіны рэзервовыя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)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звесткі пра мову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(1 гадзіна)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Мова і маўленне. Веданне мовы і валоданне мовай.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Віды дзейнасці: чытанне тэкстаў, выяўленне адрозненняў паміж мовай і маўленнем; вусныя паведамленні; спісванне сказаў, тэкстаў; запіс і тлумачэнне выказванняў пра мову; складанне словазлучэнняў са словамі мова, маўленне; пераклад тэкстаў з рускай мовы на беларускую, знаходжанне і выпраўленне памылак у чужым і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адрозненне паняццяў «мова» і «маўленне»; віды маўленчай дзейнасці (чытанне, слуханне, гаварэнне, пісьмо); формы маўленчай камунікацыі (вуснае і пісьмовае, дыялагічнае і маналагічнае маўленне); значэнне валодання мовай для паспяховай сацыялізацыі і самарэалізацыі.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адэкватна ўспрымаць вуснае і пісьмовае маўленне; аналізаваць прачытаныя і праслуханыя тэксты, ствараць на іх аснове ўласныя вусныя і пісьмовыя выказванні.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нормамі сучаснай беларускай мовы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Стылістыка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(5 гадзін, з іх 1 гадзіна – на навучальную пісьмовую работу)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Функцыянальныя стылі (навуковы, афіцыйны, публіцыстычны, мастацкі, гутарковы) і жанры маўлення, стылеўтваральныя моўныя сродкі.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Стылістычны аналіз тэксту. Стылістычныя нормы. Памылкі, выкліканыя парушэннем стылістычных норм.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 xml:space="preserve">Навучальная тэставая работа.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паведамленне пра функцыянальныя стылі маўлення на аснове схемы; вызначэнне стыляў па іх прыметах, прыведзеных у табліцы; чытанне тэкстаў, вызначэнне іх стылю, тыпу, жанру, вызначэнне рыс стыляў; паведамленне на аснове тэксту аб стылеўтваральных магчымасцях моўных адзінак у тэкстах навуковага стылю; устанаўленне адпаведнасці паміж стылямі і прыметамі стыляў;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вызначэнне стыляў, у якіх ужываюцца пэўныя словы і выразы; падбор сінанімічных слоў і выразаў з нейтральнай стылістычнай афарбоўкай да прыведзеных канцылярызмаў і штампаў; чытанне тэкстаў, узораў іх стылістычнага аналізу; стылістычны аналіз тэкстаў; выяўленне і выпраўленне стылістычных памылак; падрыхтоўка тэкстаў паведамленняў рознай жанрава-стылістычнай прыналежнасці; выкананне тэставай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прыметы, па якіх характарызуецца кожны стыль (у тым ліку асаблівасці ўжывання моўных сродкаў у тэкстах розных стыляў і жанраў).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распазнаваць тэксты розных стыляў маўлення; абгрунтоўваць прыналежнасць тэкстаў да пэўнага стылю; выяўляць асаблівасці ўжывання моўных сродкаў у тэкстах розных стыляў і жанраў; удасканальваць тэксты рознай стылістычнай прыналежнасці з мэтай захавання стылявога адзінства; ствараць самастойныя тэксты рознай жанрава-стылістычнай прыналежнасці;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0" w:name="_Hlk125982755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нормамі сучаснай беларускай літаратурнай мовы пры стварэнні тэкстаў рознай жанрава-стылістычнай прыналежнасці.</w:t>
      </w:r>
      <w:bookmarkEnd w:id="0"/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Маўленчыя зносіны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(3 гадзіны)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Умовы і правілы маўленчых паводзін. Правілы і асноўныя сродкі арганізацыі эфектыўных маўленчых зносін. Маўленчы этыкет.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Вуснае маналагічнае маўленне. Структура маналагічнага маўлення, стылістычныя асаблівасці і сродкі маўленчай выразнасці розных відаў маналагічнага маўлення (інфармацыйнае, пераканальнае, пабуджальнае і іншыя віды).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Віды дзейнасці: чытанне тэкстаў, вызначэнне іх стылю, тыпу, жанру; запіс прыказак, у якіх найбольш выразна выяўляецца сіла ветлівага слова, далікатных, паважлівых адносін да субяседнікаў; складанне плана тэксту, выступленне па плане; слуханне і аналіз, стварэнне прамоў.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правілы і сродкі арганізацыі эфектыўных маўленчых зносін; правілы маўленчага этыкету; структуру маналагічнага маўлення,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стылістычныя асаблівасці і сродкі маўленчай выразнасці розных відаў маналагічнага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адрозніваць вуснае і пісьмовае, маналагічнае і дыялагічнае маўленне; абгрунтоўваць залежнасць структуры, стылістычных сродкаў і сродкаў маўленчай выразнасці ад віду маналагічнага маўлення; </w:t>
      </w:r>
      <w:bookmarkStart w:id="1" w:name="_Hlk126245930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ствараць тэксты розных відаў прамоў (інфармацыйнай, пераканальнай, пабуджальнай і іншых відаў) </w:t>
      </w:r>
      <w:bookmarkEnd w:id="1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і выступаць з імі перад класам.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правіламі і нормамі маўленчага этыкету ва ўласным вусным і пісьмовым маўленні.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Сінтаксіс і пунктуацыя. Культура маўлення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(87 гадзін)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Словазлучэнне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(10 гадзін, з іх 4 гадзіны – на кантрольную і навучальную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Словазлучэнне; віды, спосабы і сродкі сінтаксічнай сувязі ў словазлучэнні. Свабодныя і несвабодныя словазлучэнні, іх сінтаксічная роля і стылістычныя магчымасці.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Сінтаксічныя нормы: асаблівасці дапасавання і кіравання ў беларускай мове. Граматычныя памылкі пры канструяванні словазлучэнняў розных тыпаў. Правілы ўжывання формы залежнага слова пры дапасаванні, кіраванні і прымыканні.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Сэнсава-стылістычная і тэкстаўтваральная роля словазлучэнняў у разгортванні тэмы, афармленні звязнага выказвання.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Сінаніміка словазлучэнняў, яе роля ў стварэнні тэкстаў рознай жанрава-стылістычнай прыналежнасці.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Навучальнае сачыненне-разважанне (эсэ аб праблеме чытання, ролі кнігі, бібліятэкі ў грамадстве).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Кантрольны падрабязны пераказ тэксту.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чытанне тэкстаў, сказаў, выпісванне словазлучэнняў, вызначэнне відаў, спосабаў і сродкаў сінтаксічнай сувязі ў словазлучэннях; вызначэнне свабодных і несвабодных словазлучэнняў, іх сінтаксічнай ролі і стылістычных магчымасцей; падрыхтоўка паведамлення на аснове тэарэтычнага матэрыялу і табліцы на тэму «Асаблівасці кіравання і дапасавання ў беларускай мове (у параўнанні з рускай)»; запіс спецыфічных беларускамоўных канструкцый да прапанаваных рускамоўных; запіс словазлучэнняў з выпраўленнем памылак у дапасаванні і кіраванні, тлумачэнне прычыны парушэння сінтаксічных норм; чытанне тэкстаў, выпісванне словазлучэнняў, што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ілюструюць спецыфіку дапасавання і кіравання ў беларускай мове; паведамленне пра сутнасць дапасавання, кіравання і прымыкання, вызначэнне віду падпарадкавальнай сувязі ў словазлучэннях; чытанне тэкстаў, вызначэнне словазлучэнняў, што выяўляюць асаблівасці кіравання ў беларускай мове; пабудова схем словазлучэнняў; вызначэнне сэнсава-стылістычнай і тэкстаўтваральнай ролі словазлучэнняў у разгортванні тэмы, афармленні звязнага выказвання; падбор сінанімічных словазлучэнняў; падрабязны пераказ тэксту; стварэнне тэксту-разважання.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віды, спосабы і сродкі сінтаксічнай сувязі ў словазлучэнні; адрозненне свабодных і несвабодных словазлучэнняў, іх сінтаксічную ролю і стылістычныя магчымасці; асаблівасці дапасавання і кіравання ў беларускай мове; правілы ўжывання формы залежнага слова пры дапасаванні, кіраванні і прымыканні.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выдзяляць словазлучэнні са сказаў, даваць словазлучэнням характарыстыку; правільна складаць словазлучэнні; вызначаць сэнсава-стылістычную і тэкстаўтваральную ролю словазлучэнняў у разгортванні тэмы, афармленні звязнага выказвання; выкарыстоўваць магчымасці сінанімікі словазлучэнняў; выяўляць і выпраўляць памылкі пры ўтварэнні словазлучэнняў;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карыстацца даведнікамі па сінтаксісе беларускай мовы; рабіць падрабязны пераказ тэксту; ствараць тэкст-разважанне.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сінтаксічнымі нормамі сучаснай беларускай мовы пры стварэнні ўласных тэкстаў розных тыпаў, стыляў і жанраў. 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Просты сказ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(39 гадзін, з іх 7 гадзін – на кантрольныя і навучальныя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Сказ, асноўныя функцыі сказа. Парадак слоў у сказе. Стылістычныя магчымасці парадку слоў. Лагічны націск.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Галоўныя члены сказа. Спосабы выражэння дзейніка. Тыпы выказніка і спосабы яго выражэння. Стылістычныя магчымасці розных форм выражэння выказніка. Функцыі звязкі ў састаўным іменным выказніку.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Даданыя члены сказа. Віды дапаўнення, азначэння, акалічнасці. Сінтаксічная роля інфінітыва. Тэкстаўтваральныя функцыі даданых членаў сказа ў тэкстах-апісаннях, тэкстах-апавяданнях.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Аднасастаўныя сказы, іх віды і спосабы выражэння галоўнага члена ў іх. Размежаванне няпоўных і аднасастаўных сказаў. Сэнсава-стылістычная роля аднасастаўных сказаў у тэкстах розных тыпаў і стыляў маўлення.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Сказы з аднароднымі членамі, іх сэнсава-стылістычная і тэкстаўтваральная роля. Абагульняльныя словы пры аднародных членах сказа.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Сказы з адасобленымі членамі. Адасобленыя азначэнні і прыдаткі, акалічнасці, дапаўненні, удакладняльныя члены сказа, іх сэнсава-стылістычная і тэкстаўтваральная роля.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Сказы са звароткамі, пабочнымі і ўстаўнымі канструкцыямі. Сэнсава-стылістычная і тэкстаўтваральная роля сказаў са звароткамі, пабочнымі і ўстаўнымі канструкцыямі ў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Сказы з параўнальнымі зваротамі, іх сэнсава-стылістычная роля і тэкстаўтваральныя магчымасці.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Сінтаксічныя нормы: сувязь дзейніка і выказніка ў сказе; ужыванне аднародных і адасобленых членаў сказа; правілы ўжывання дзеепрыслоўных і дзеепрыметнікавых зваротаў.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Пунктуацыйныя нормы: працяжнік паміж дзейнікам і выказнікам, знакі прыпынку ў сказах з аднароднымі, адасобленымі членамі, звароткамі, параўнальнымі зваротамі, пабочнымі і ўстаўнымі канструкцыямі.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Навучальнае сачыненне-апавяданне пра паходжанне назвы свайго горада (вёскі, мясцовасці).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Навучальнае сачыненне-разважанне на маральна-этычную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Кантрольнае сачыненне-апісанне (пейзажная замалёўка) пра любімую пару года.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чытанне тэкстаў, сказаў, вызначэнне функцый сказаў, парадку слоў у сказах, стылістычных магчымасцей парадку слоў, лагічнага націску; вызначэнне галоўных членаў у сказах, спосабаў выражэння дзейніка, тыпаў выказніка, спосабаў яго выражэння, стылістычных магчымасцей розных форм выражэння выказніка, функцый звязкі ў састаўным іменным выказніку; паведамленне пра сувязь выказніка і дзейніка на аснове тэарэтычнага матэрыялу і табліцы; спісванне сказаў з выбарам адпаведных форм выказнікаў, тлумачэнне правіл сувязі выказніка і дзейніка; запіс сказаў з выпраўленнем памылак, выкліканых парушэннем правіл сувязі выказніка і дзейніка, тлумачэнне прычын парушэння сінтаксічных норм; тлумачэнне пастаноўкі знакаў прыпынку, каменціраванне пастаноўкі або непастаноўкі працяжніка паміж дзейнікам і выказнікам, запіс сказаў з пастаноўкай знакаў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прыпынку; вызначэнне ў сказах (тэкстах) даданых членаў сказа, відаў дапаўнення, азначэння, акалічнасці, сінтаксічнай ролі інфінітыва, тэкстаўтваральнай функцыі даданых членаў сказа; вызначэнне відаў аднасастаўных сказаў, спосабаў выражэння галоўнага члена ў іх, вызначэнне няпоўных і аднасастаўных сказаў, стылістычнай ролі аднасастаўных сказаў у тэкстах розных тыпаў і стыляў маўлення; вызначэнне аднародных членаў у сказах, абагульняльных слоў пры аднародных членах, сэнсава-стылістычнай і тэкстаўтваральнай ролі сказаў з аднароднымі членамі; падрыхтоўка на аснове тэзісаў вуснага выказвання на тэму «Асаблівасці пабудовы сказаў з аднароднымі членамі»; фармуляванне на аснове табліцы правіл утварэння дзеепрыслоўяў, падбор і запіс прыкладаў; фармуляванне на аснове тэксту правіл ужывання дзеепрыслоўных словазлучэнняў; чытанне тэкстаў, вызначэнне ў іх сказаў з аднароднымі членамі, адасобленымі членамі, звароткамі, пабочнымі і ўстаўнымі канструкцыямі, параўнальнымі зваротамі; выяўленне ў сказах сінтаксічных памылак, запіс адрэдагаваных сказаў; паведамленне на аснове схем і тэарэтычнага матэрыялу пра пастаноўку знакаў прыпынку ў сказах з аднароднымі членамі, адасобленымі членамі, звароткамі, пабочнымі і ўстаўнымі канструкцыямі, параўнальнымі зваротамі; тлумачэнне пастаноўкі знакаў прыпынку ў простых сказах; пабудова схем сказаў; складанне і запіс сказаў па схемах; спісванне сказаў, тэкстаў (запіс пад дыктоўку сказаў, тэкстаў) з расстаноўкай знакаў прыпынку і іх тлумачэннем; каменціраванне пунктуацыйнага афармлення самастойна ўтвораных сказаў з аднароднымі членамі, адасобленымі членамі, звароткамі, пабочнымі і ўстаўнымі канструкцыямі, параўнальнымі зваротамі; знаходжанне сінтаксічных і пунктуацыйных памылак у чужым і ўласным маўленні, запіс выпраўленых сказаў; праверка правільнасці ўтвораных сінтаксічных канструкцый і пунктуацыйнага афармлення простых сказаў з дапамогай даведнікаў па сінтаксісе і пунктуацыі беларускай мовы; стварэнне ўласных тэкстаў-апісанняў, тэкстаў-апавяданняў, тэкстаў-разважанняў; выкананне тэставай работы.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асноўныя функцыі сказа; спосабы выражэння галоўных і даданых членаў сказа; сінтаксічныя прыметы і асаблівасці будовы простых сказаў розных тыпаў; правілы сувязі дзейніка і выказніка, пабудовы сказаў з аднароднымі членамі, адасобленымі членамі, са звароткамі, пабочнымі і ўстаўнымі канструкцыямі, параўнальнымі зваротамі, ужывання сказаў з дзеепрыслоўнымі і дзеепрыметнікавымі зваротамі; правілы пастаноўкі працяжніка паміж дзейнікам і выказнікам, знакаў прыпынку ў сказах з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аднароднымі, адасобленымі членамі, звароткамі, параўнальнымі зваротамі, пабочнымі і ўстаўнымі канструкцыямі.</w:t>
      </w:r>
    </w:p>
    <w:p w:rsidR="006D553C" w:rsidRPr="006D553C" w:rsidRDefault="006D553C" w:rsidP="006D55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вызначаць сінтаксічныя прыметы і асаблівасці будовы простых сказаў розных тыпаў, іх сэнсава-стылістычную і тэкстаўтваральную ролю; захоўваць сінтаксічныя нормы сувязі дзейніка і выказніка, правілы пабудовы сказаў з аднароднымі членамі, адасобленымі членамі, са звароткамі, пабочнымі і ўстаўнымі канструкцыямі, параўнальнымі зваротамі, ужывання сказаў з дзеепрыслоўнымі і дзеепрыметнікавымі зваротамі; захоўваць правілы пастаноўкі працяжніка паміж дзейнікам і выказнікам, знакаў прыпынку ў сказах з аднароднымі, адасобленымі членамі, звароткамі, параўнальнымі зваротамі, пабочнымі і ўстаўнымі канструкцыямі;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карыстацца даведнікамі па сінтаксісе і пунктуацыі беларускай мовы; рабіць падрабязны пераказ тэксту; ствараць тэксты-апісанні, тэксты-апавяданні, тэксты-разважанні; 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сінтаксічнымі і пунктуацыйнымі нормамі сучаснай беларускай літаратурнай мовы пры стварэнні ўласных тэкстаў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Складаны сказ. Чужая мова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(38 гадзін, з іх 7 гадзін – на кантрольныя і навучальныя пісьмовыя работы)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Складаназлучаныя сказы, асноўныя віды, будова. Сэнсава-стылістычная і тэкстаўтваральная роля складаназлучаных сказаў у тэкстах розных тыпаў і стыляў маўлення.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Складаназалежныя сказы, будова, сродкі сувязі, класіфікацыя. Складаназалежныя сказы з некалькімі даданымі часткамі. Сэнсава-стылістычная і тэкстаўтваральная роля складаназалежных сказаў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Бяззлучнікавыя складаныя сказы, будова, сродкі сувязі. Сэнсава-стылістычная і тэкстаўтваральная роля бяззлучнікавых складаных сказаў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Складаныя сказы з рознымі відамі сувязі частак, будова, віды сувязі. Сэнсава-стылістычная і тэкстаўтваральная роля складаных сказаў з рознымі відамі сувязі частак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Чужая мова, спосабы яе перадачы. Сінаніміка сказаў, якія перадаюць чужую мову, яе стылістычныя магчымасці. Сэнсава-стылістычная роля канструкцый з чужой мовай у тэкстах розных тыпаў і стыляў маўлення.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Цытаты, правілы іх афармлення.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Сінтаксічная сінаніміка.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Сінтаксічныя нормы: правілы ўжывання складаных сінтаксічных канструкцый у тэкстах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Пунктуацыйныя нормы: знакі прыпынку ў складаных сказах рознай будовы, канструкцыях з чужой мовай.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Навучальная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Кантрольная тэставая работа.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Кантрольнае сачыненне-разважанне на грамадзянска-патрыятычную тэму.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Кантрольнае сачыненне-апавяданне пра наведванне цікавых мясцін, экскурсію ў музей, бібліятэку.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bCs/>
          <w:iCs/>
          <w:sz w:val="30"/>
          <w:szCs w:val="30"/>
          <w:lang w:val="be-BY"/>
        </w:rPr>
        <w:t>Кантрольны дыктант.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Віды дзейнасці: чытанне тэкстаў, вызначэнне ў іх складаных сказаў, іх тыпаў (складаназлучаных, складаназалежных, бяззлучнікавых складаных сказаў, складаных сказаў з рознымі відамі сувязі частак); канструкцый з чужой мовай; вызначэнне сэнсавых адносін паміж часткамі складаных сказаў; чытанне няправільна пабудаваных складаных сказаў; вызначэнне сінтаксічных памылак, запіс адрэдагаваных сказаў; паведамленне на аснове схем і тэарэтычнага матэрыялу пра пастаноўку знакаў прыпынку ў складаназлучаных, складаназалежных, бяззлучнікавых складаных сказах, складаных сказах з рознымі відамі сувязі частак; канструкцыях з чужой мовай; тлумачэнне пастаноўкі знакаў прыпынку ў складаных сказах; пабудова схем сказаў; складанне і запіс сказаў па схемах; перабудова простых сказаў у складаныя, складаных у простыя, спісванне сказаў, тэкстаў (запіс пад дыктоўку сказаў, тэкстаў) з расстаноўкай знакаў прыпынку і іх тлумачэннем; каменціраванне пунктуацыйнага афармлення самастойна ўтвораных складаназлучаных, складаназалежных, бяззлучнікавых складаных сказаў, складаных сказаў з рознымі відамі сувязі частак; канструкцый з чужой мовай; знаходжанне сінтаксічных і пунктуацыйных памылак у чужым і ўласным маўленні, запіс выпраўленых сказаў; праверка правільнасці ўтвораных сінтаксічных канструкцый і пунктуацыйнага афармлення складаных сказаў, канструкцый з чужой мовай з дапамогай даведнікаў па сінтаксісе і пунктуацыі беларускай мовы; стварэнне ўласных тэкстаў-апавяданняў, тэкстаў-разважанняў; выкананне тэставых работ.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сінтаксічныя прыметы і асаблівасці будовы складаных сказаў розных тыпаў, іх сэнсава-стылістычную і тэкстаўтваральную ролю; правілы ўжывання складаных сінтаксічных канструкцый у тэкстах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розных тыпаў, стыляў і жанраў; правілы пастаноўкі знакаў прыпынку ў складаназлучаных, складаназалежных, бяззлучнікавых складаных сказах, складаных сказах з рознымі відамі сувязі частак; спосабы перадачы і пунктуацыйнага афармлення чужой мовы.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Умець: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вызначаць сінтаксічныя прыметы і асаблівасці будовы складаных сказаў розных тыпаў, сказаў, якія перадаюць чужую мову; вызначаць іх сэнсава-стылістычную і тэкстаўтваральную ролю; правільна складаць і пунктуацыйна афармляць складаныя сказы рознай будовы; канструкцыі з чужой мовай; карыстацца сінтаксічнымі сінонімамі; знаходзіць і выпраўляць маўленчыя недахопы і парушэнні норм літаратурнай мовы ў чужым і ўласным маўленні, устанаўліваць прычыны парушэння норм;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 xml:space="preserve">карыстацца даведнікамі па сінтаксісе і пунктуацыі беларускай мовы; рабіць падрабязны пераказ тэксту; ствараць тэксты-апавяданні, тэксты-разважанні; </w:t>
      </w: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запісваць тэксты пад дыктоўку з захаваннем норм сучаснай беларускай літаратурнай мовы; </w:t>
      </w:r>
      <w:r w:rsidRPr="006D553C">
        <w:rPr>
          <w:rFonts w:ascii="Times New Roman" w:eastAsia="Times New Roman" w:hAnsi="Times New Roman" w:cs="Times New Roman"/>
          <w:sz w:val="30"/>
          <w:szCs w:val="28"/>
          <w:lang w:val="be-BY"/>
        </w:rPr>
        <w:t>выконваць тэставыя работы.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Валодаць</w:t>
      </w:r>
      <w:r w:rsidRPr="006D553C">
        <w:rPr>
          <w:rFonts w:ascii="Times New Roman" w:eastAsia="Times New Roman" w:hAnsi="Times New Roman" w:cs="Times New Roman"/>
          <w:sz w:val="30"/>
          <w:lang w:val="be-BY"/>
        </w:rPr>
        <w:t xml:space="preserve">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сінтаксічнымі і пунктуацыйнымі нормамі сучаснай беларускай літаратурнай мовы пры стварэнні ўласных тэкстаў розных тыпаў, стыляў і жанраў.</w:t>
      </w: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Падагульненне і сістэматызацыя вывучанага</w:t>
      </w:r>
    </w:p>
    <w:p w:rsidR="006D553C" w:rsidRPr="006D553C" w:rsidRDefault="006D553C" w:rsidP="006D5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(3 </w:t>
      </w:r>
      <w:bookmarkStart w:id="2" w:name="__DdeLink__95736_1491145955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</w:t>
      </w:r>
      <w:bookmarkEnd w:id="2"/>
      <w:r w:rsidRPr="006D553C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Маўленчыя зносіны і маўленчы этыкет. Нормы сучаснай беларускай літаратурнай мовы; памылкі, выкліканыя іх парушэннем.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Віды дзейнасці: чытанне вершаў з захаваннем арфаэпічных норм; чытанне і запіс сказаў (тэкстаў) у адпаведнасці з арфаграфічнымі і пунктуацыйнымі нормамі; утварэнне і запіс словазлучэнняў у адпаведнасці з сінтаксічнымі нормамі; чытанне сказаў з памылкамі, тлумачэнне прычын памылак, запіс выпраўленых варыянтаў; запіс сказаў з расстаноўкай знакаў прыпынку, устаўленнем прапушчаных літар; тлумачэнне напісання слоў, пастаноўкі знакаў прыпынку ў сказах; чытанне тэкстаў, вызначэнне іх стылю, тыпу; выпісванне сказаў рознай будовы, вызначэнне іх ролі ў тэкстах; пераклад тэкстаў з рускай мовы на беларускую; падрыхтоўка тэкстаў розных відаў прамоў, паведамленняў на лінгвістычную тэму; фармуляванне і выкананне заданняў, скіраваных на паўтарэнне лексікі, фразеалогіі, складу слова, словаўтварэння, марфалогіі і сінтаксісу.</w:t>
      </w:r>
    </w:p>
    <w:p w:rsidR="006D553C" w:rsidRPr="006D553C" w:rsidRDefault="006D553C" w:rsidP="006D5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be-BY"/>
        </w:rPr>
      </w:pPr>
    </w:p>
    <w:p w:rsidR="006D553C" w:rsidRPr="006D553C" w:rsidRDefault="006D553C" w:rsidP="006D5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Асноўныя патрабаванні да вынікаў вучэбнай дзейнасці вучняў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Ведаць: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lastRenderedPageBreak/>
        <w:t>нормы сучаснай беларускай літаратурнай мовы; стылістычныя асаблівасці і сродкі маўленчай выразнасці розных відаў маналагічнага маўлення; нормы маўленчых паводзін.</w:t>
      </w:r>
    </w:p>
    <w:p w:rsidR="006D553C" w:rsidRPr="006D553C" w:rsidRDefault="006D553C" w:rsidP="006D553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 xml:space="preserve">Умець: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 xml:space="preserve">аналізаваць прачытаныя і праслуханыя тэксты; выпраўляць памылкі ў чужым і ўласным маўленні; запісваць сказы, тэксты ў адпаведнасці з моўнымі нормамі; ужываць моўныя сродкі з улікам культуры маўлення; захоўваць нормы маўленчых паводзін; ствараць тэксты розных відаў прамоў; уласныя вусныя і пісьмовыя выказванні розных тыпаў, стыляў і жанраў. </w:t>
      </w:r>
    </w:p>
    <w:p w:rsidR="006D553C" w:rsidRPr="006D553C" w:rsidRDefault="006D553C" w:rsidP="006D5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Валодаць:</w:t>
      </w:r>
    </w:p>
    <w:p w:rsidR="00065CF5" w:rsidRPr="006D553C" w:rsidRDefault="006D553C" w:rsidP="006D553C">
      <w:pPr>
        <w:rPr>
          <w:lang w:val="be-BY"/>
        </w:rPr>
      </w:pPr>
      <w:r w:rsidRPr="006D553C">
        <w:rPr>
          <w:rFonts w:ascii="Times New Roman" w:eastAsia="Times New Roman" w:hAnsi="Times New Roman" w:cs="Times New Roman"/>
          <w:sz w:val="30"/>
          <w:lang w:val="be-BY"/>
        </w:rPr>
        <w:t>нормамі сучаснай беларускай літаратурнай мовы пры стварэнні ўласных вусных і пісьмовых выказванняў; нормамі маўленчых паводзін.</w:t>
      </w:r>
      <w:bookmarkStart w:id="3" w:name="_GoBack"/>
      <w:bookmarkEnd w:id="3"/>
    </w:p>
    <w:sectPr w:rsidR="00065CF5" w:rsidRPr="006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3C"/>
    <w:rsid w:val="00065CF5"/>
    <w:rsid w:val="006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944A-6E73-40F9-B983-956F7D6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7412</Words>
  <Characters>42253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2023-08-25T12:03:00Z</dcterms:created>
  <dcterms:modified xsi:type="dcterms:W3CDTF">2023-08-25T12:03:00Z</dcterms:modified>
</cp:coreProperties>
</file>