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A00B4" w14:textId="06236023" w:rsidR="001C7FA8" w:rsidRPr="001C7FA8" w:rsidRDefault="007C04DE" w:rsidP="001C7FA8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Валасевіч Данута Міхайлаўна,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 гісторыі 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 xml:space="preserve">і грамадазнаўства 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 xml:space="preserve">кваліфікацыйнай катэгорыі 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>настаўнік-метадыст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>” ДУА “Кухчыцкая сярэдняя школа Клецкага раёна”</w:t>
      </w:r>
    </w:p>
    <w:p w14:paraId="2399F6D3" w14:textId="77777777" w:rsidR="001B2AD8" w:rsidRDefault="001B2AD8" w:rsidP="00B43C9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Варыянт 2</w:t>
      </w:r>
    </w:p>
    <w:p w14:paraId="649EB2D3" w14:textId="77777777" w:rsidR="00B43C91" w:rsidRDefault="00B43C91" w:rsidP="00B43C9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3C91">
        <w:rPr>
          <w:rFonts w:ascii="Times New Roman" w:hAnsi="Times New Roman" w:cs="Times New Roman"/>
          <w:b/>
          <w:sz w:val="28"/>
          <w:szCs w:val="28"/>
          <w:lang w:val="be-BY"/>
        </w:rPr>
        <w:t>Білет 4</w:t>
      </w:r>
    </w:p>
    <w:p w14:paraId="373F2F01" w14:textId="77777777" w:rsidR="00B43C91" w:rsidRPr="00B43C91" w:rsidRDefault="00B43C91" w:rsidP="00B43C91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Практычн</w:t>
      </w:r>
      <w:r w:rsidR="00CF037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ае заданне. Развіццё адукацыі,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навукі, культуры і спорту</w:t>
      </w:r>
      <w:r w:rsidR="00CF037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Рэспубліцы Беларусь.</w:t>
      </w:r>
    </w:p>
    <w:p w14:paraId="0DFB17DA" w14:textId="77777777" w:rsidR="00D032D5" w:rsidRPr="00CF0376" w:rsidRDefault="00CF0376" w:rsidP="007C0FCE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F0376">
        <w:rPr>
          <w:rFonts w:ascii="Times New Roman" w:hAnsi="Times New Roman" w:cs="Times New Roman"/>
          <w:sz w:val="28"/>
          <w:szCs w:val="28"/>
          <w:lang w:val="be-BY"/>
        </w:rPr>
        <w:t>На аснове прадстаўленных матэрыялаў адкажыце на пытанні.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7C0FCE" w:rsidRPr="007C04DE" w14:paraId="0A7FF0E7" w14:textId="77777777" w:rsidTr="001C7FA8">
        <w:tc>
          <w:tcPr>
            <w:tcW w:w="10881" w:type="dxa"/>
          </w:tcPr>
          <w:p w14:paraId="74CEBB8B" w14:textId="77777777" w:rsidR="007C0FCE" w:rsidRDefault="007C0FCE" w:rsidP="001C7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 Выкарыстоўваючы схему, </w:t>
            </w:r>
            <w:r w:rsidR="00B632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вызн</w:t>
            </w:r>
            <w:r w:rsidR="001C7FA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ачце, як ішоў працэс афармлення </w:t>
            </w:r>
            <w:r w:rsidR="00B632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дзяржаўнага статусу беларускай і рускай моў у нашай краіне?</w:t>
            </w:r>
          </w:p>
          <w:p w14:paraId="39FDA9EC" w14:textId="77777777" w:rsidR="001C7FA8" w:rsidRPr="006148D6" w:rsidRDefault="001C7FA8" w:rsidP="001C7F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536CA843" w14:textId="77777777" w:rsidR="007C0FCE" w:rsidRDefault="007C0FCE" w:rsidP="00FA14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F96F38" w14:paraId="4549021A" w14:textId="77777777" w:rsidTr="001C7FA8">
        <w:tc>
          <w:tcPr>
            <w:tcW w:w="10881" w:type="dxa"/>
          </w:tcPr>
          <w:p w14:paraId="69498A3C" w14:textId="77777777" w:rsidR="00F96F38" w:rsidRPr="00A47B32" w:rsidRDefault="00F96F38" w:rsidP="00FA14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A47B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E5A891" wp14:editId="05808032">
                  <wp:extent cx="5066431" cy="5636417"/>
                  <wp:effectExtent l="0" t="0" r="1270" b="0"/>
                  <wp:docPr id="1" name="Picture 2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315" cy="5642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28546" w14:textId="77777777" w:rsidR="007C0FCE" w:rsidRDefault="007C0FCE" w:rsidP="00307D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91FA280" w14:textId="77777777" w:rsidR="00307DCA" w:rsidRDefault="00155215" w:rsidP="001B2A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Патлумачце прынцып, які рэалізуецца ў нашай краіне: </w:t>
      </w:r>
      <w:r w:rsidRPr="00B45AFE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Адукацыя не на ўсё жыццё, адукацыя праз усё жыццё</w:t>
      </w:r>
      <w:r w:rsidR="001E711E" w:rsidRPr="001E711E">
        <w:rPr>
          <w:rFonts w:ascii="Times New Roman" w:hAnsi="Times New Roman" w:cs="Times New Roman"/>
          <w:sz w:val="28"/>
          <w:szCs w:val="28"/>
          <w:lang w:val="be-BY"/>
        </w:rPr>
        <w:t>».</w:t>
      </w:r>
      <w:r w:rsidR="00307D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07DCA"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1"/>
      </w:tblGrid>
      <w:tr w:rsidR="006D7F3C" w:rsidRPr="007C04DE" w14:paraId="4837C278" w14:textId="77777777" w:rsidTr="001C7FA8">
        <w:trPr>
          <w:jc w:val="center"/>
        </w:trPr>
        <w:tc>
          <w:tcPr>
            <w:tcW w:w="9841" w:type="dxa"/>
          </w:tcPr>
          <w:p w14:paraId="0DA9DAB3" w14:textId="77777777" w:rsidR="006D7F3C" w:rsidRDefault="006D7F3C" w:rsidP="00C97F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3.</w:t>
            </w:r>
            <w:r w:rsidR="00C97F8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На падставе</w:t>
            </w:r>
            <w:r w:rsidR="00E4635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C97F8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тэксту, патлумачце, чаму Нацыянальная бібліятэка Рэспублікі Беларусь з’яўляецца культурна-гі</w:t>
            </w:r>
            <w:r w:rsidR="0054351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старычным брэндам краіны?</w:t>
            </w:r>
          </w:p>
        </w:tc>
      </w:tr>
      <w:tr w:rsidR="006D7F3C" w:rsidRPr="00C97F89" w14:paraId="1C614917" w14:textId="77777777" w:rsidTr="001C7FA8">
        <w:trPr>
          <w:jc w:val="center"/>
        </w:trPr>
        <w:tc>
          <w:tcPr>
            <w:tcW w:w="9841" w:type="dxa"/>
          </w:tcPr>
          <w:p w14:paraId="1E2C4D56" w14:textId="77777777" w:rsidR="006D7F3C" w:rsidRDefault="00C27979" w:rsidP="00D544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2B683" wp14:editId="21E09558">
                  <wp:extent cx="4752600" cy="4130305"/>
                  <wp:effectExtent l="0" t="0" r="0" b="3810"/>
                  <wp:docPr id="9" name="Picture 2" descr="C:\Users\User\Desktop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User\Desktop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406" cy="4130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9FAA9F" w14:textId="77777777" w:rsidR="00C27979" w:rsidRDefault="00C27979" w:rsidP="00307D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14:paraId="5B3DBB17" w14:textId="77777777" w:rsidR="006D7F3C" w:rsidRDefault="006D7F3C" w:rsidP="00C279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4"/>
        <w:gridCol w:w="510"/>
      </w:tblGrid>
      <w:tr w:rsidR="001B00C5" w:rsidRPr="007C04DE" w14:paraId="17F9B164" w14:textId="77777777" w:rsidTr="001C7FA8">
        <w:trPr>
          <w:jc w:val="center"/>
        </w:trPr>
        <w:tc>
          <w:tcPr>
            <w:tcW w:w="9414" w:type="dxa"/>
            <w:gridSpan w:val="2"/>
          </w:tcPr>
          <w:p w14:paraId="6A3F42FC" w14:textId="77777777" w:rsidR="001B00C5" w:rsidRDefault="006D7F3C" w:rsidP="0054351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="001B00C5" w:rsidRPr="00E8204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="00C2797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54351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  <w:r w:rsidR="00904A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ызначце ўклад Ж. І. Алфёрава ў навуку і яго жыццёвы прынцып.</w:t>
            </w:r>
          </w:p>
        </w:tc>
      </w:tr>
      <w:tr w:rsidR="001B00C5" w:rsidRPr="00C97F89" w14:paraId="48DF08AA" w14:textId="77777777" w:rsidTr="00D5448F">
        <w:trPr>
          <w:gridAfter w:val="1"/>
          <w:wAfter w:w="510" w:type="dxa"/>
          <w:jc w:val="center"/>
        </w:trPr>
        <w:tc>
          <w:tcPr>
            <w:tcW w:w="8904" w:type="dxa"/>
          </w:tcPr>
          <w:p w14:paraId="6116F5C2" w14:textId="77777777" w:rsidR="00D5448F" w:rsidRPr="00D5448F" w:rsidRDefault="00D5448F" w:rsidP="00D5448F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E0BAD" wp14:editId="5EA2BE9B">
                  <wp:extent cx="5193883" cy="3238500"/>
                  <wp:effectExtent l="0" t="0" r="6985" b="0"/>
                  <wp:docPr id="10" name="Picture 2" descr="C:\Users\User\Desktop\Рисун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User\Desktop\Рисун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854" cy="324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C3EE5" w14:textId="77777777" w:rsidR="00F96F38" w:rsidRDefault="00F96F38" w:rsidP="001B2AD8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F96F38" w:rsidSect="001C7FA8">
      <w:foot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E555B" w14:textId="77777777" w:rsidR="00267335" w:rsidRDefault="00267335" w:rsidP="002E04A1">
      <w:pPr>
        <w:spacing w:after="0" w:line="240" w:lineRule="auto"/>
      </w:pPr>
      <w:r>
        <w:separator/>
      </w:r>
    </w:p>
  </w:endnote>
  <w:endnote w:type="continuationSeparator" w:id="0">
    <w:p w14:paraId="6ADD0F1F" w14:textId="77777777" w:rsidR="00267335" w:rsidRDefault="00267335" w:rsidP="002E0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9621341"/>
      <w:docPartObj>
        <w:docPartGallery w:val="Page Numbers (Bottom of Page)"/>
        <w:docPartUnique/>
      </w:docPartObj>
    </w:sdtPr>
    <w:sdtEndPr/>
    <w:sdtContent>
      <w:p w14:paraId="0B14D397" w14:textId="77777777" w:rsidR="002E04A1" w:rsidRDefault="002E04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AD8">
          <w:rPr>
            <w:noProof/>
          </w:rPr>
          <w:t>1</w:t>
        </w:r>
        <w:r>
          <w:fldChar w:fldCharType="end"/>
        </w:r>
      </w:p>
    </w:sdtContent>
  </w:sdt>
  <w:p w14:paraId="3905FB2F" w14:textId="77777777" w:rsidR="002E04A1" w:rsidRDefault="002E04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848CD" w14:textId="77777777" w:rsidR="00267335" w:rsidRDefault="00267335" w:rsidP="002E04A1">
      <w:pPr>
        <w:spacing w:after="0" w:line="240" w:lineRule="auto"/>
      </w:pPr>
      <w:r>
        <w:separator/>
      </w:r>
    </w:p>
  </w:footnote>
  <w:footnote w:type="continuationSeparator" w:id="0">
    <w:p w14:paraId="209B0FD0" w14:textId="77777777" w:rsidR="00267335" w:rsidRDefault="00267335" w:rsidP="002E0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91"/>
    <w:rsid w:val="00111978"/>
    <w:rsid w:val="00144C56"/>
    <w:rsid w:val="00155215"/>
    <w:rsid w:val="001B00C5"/>
    <w:rsid w:val="001B2AD8"/>
    <w:rsid w:val="001C7FA8"/>
    <w:rsid w:val="001E711E"/>
    <w:rsid w:val="00267335"/>
    <w:rsid w:val="002E04A1"/>
    <w:rsid w:val="00307DCA"/>
    <w:rsid w:val="0031615F"/>
    <w:rsid w:val="00390756"/>
    <w:rsid w:val="00416DCC"/>
    <w:rsid w:val="004C7242"/>
    <w:rsid w:val="005002FC"/>
    <w:rsid w:val="00543516"/>
    <w:rsid w:val="005648AA"/>
    <w:rsid w:val="005E1ED6"/>
    <w:rsid w:val="006148D6"/>
    <w:rsid w:val="00653CD1"/>
    <w:rsid w:val="00656BB2"/>
    <w:rsid w:val="006C0DEB"/>
    <w:rsid w:val="006D7F3C"/>
    <w:rsid w:val="00721743"/>
    <w:rsid w:val="007527A5"/>
    <w:rsid w:val="007C04DE"/>
    <w:rsid w:val="007C0FCE"/>
    <w:rsid w:val="007D5CE0"/>
    <w:rsid w:val="008A1F31"/>
    <w:rsid w:val="00904A4B"/>
    <w:rsid w:val="00986534"/>
    <w:rsid w:val="00A47B32"/>
    <w:rsid w:val="00AB18FA"/>
    <w:rsid w:val="00B11372"/>
    <w:rsid w:val="00B43C91"/>
    <w:rsid w:val="00B45AFE"/>
    <w:rsid w:val="00B632AD"/>
    <w:rsid w:val="00C27979"/>
    <w:rsid w:val="00C30583"/>
    <w:rsid w:val="00C6410C"/>
    <w:rsid w:val="00C83C63"/>
    <w:rsid w:val="00C97F89"/>
    <w:rsid w:val="00CF0376"/>
    <w:rsid w:val="00D032D5"/>
    <w:rsid w:val="00D50856"/>
    <w:rsid w:val="00D5448F"/>
    <w:rsid w:val="00E46352"/>
    <w:rsid w:val="00E82045"/>
    <w:rsid w:val="00E91E36"/>
    <w:rsid w:val="00F22913"/>
    <w:rsid w:val="00F9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035B"/>
  <w15:docId w15:val="{8D4BDF8F-B3A9-4E70-A4C3-85D5FF59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1">
    <w:name w:val="fontstyle41"/>
    <w:basedOn w:val="a0"/>
    <w:rsid w:val="00CF0376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E0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04A1"/>
  </w:style>
  <w:style w:type="paragraph" w:styleId="a5">
    <w:name w:val="footer"/>
    <w:basedOn w:val="a"/>
    <w:link w:val="a6"/>
    <w:uiPriority w:val="99"/>
    <w:unhideWhenUsed/>
    <w:rsid w:val="002E0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04A1"/>
  </w:style>
  <w:style w:type="table" w:styleId="a7">
    <w:name w:val="Table Grid"/>
    <w:basedOn w:val="a1"/>
    <w:uiPriority w:val="59"/>
    <w:rsid w:val="002E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E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Боричева И.В.</cp:lastModifiedBy>
  <cp:revision>2</cp:revision>
  <dcterms:created xsi:type="dcterms:W3CDTF">2023-02-10T11:25:00Z</dcterms:created>
  <dcterms:modified xsi:type="dcterms:W3CDTF">2023-02-10T11:25:00Z</dcterms:modified>
</cp:coreProperties>
</file>