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F6E" w:rsidRDefault="00A577CC">
      <w:pPr>
        <w:spacing w:after="20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Билет № 7.</w:t>
      </w:r>
    </w:p>
    <w:p w:rsidR="00C65F6E" w:rsidRDefault="00A577CC">
      <w:pPr>
        <w:spacing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Практическое задание</w:t>
      </w:r>
      <w:r>
        <w:rPr>
          <w:rFonts w:ascii="Times New Roman" w:eastAsia="Times New Roman" w:hAnsi="Times New Roman" w:cs="Times New Roman"/>
          <w:sz w:val="28"/>
          <w:szCs w:val="28"/>
        </w:rPr>
        <w:t>. 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Социально-экономическое развитие БССР во второй пол. 1940-х – 1980-ые гг.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C65F6E" w:rsidRDefault="00A577CC">
      <w:pPr>
        <w:spacing w:after="2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Используя представленные материалы, ответьте на вопросы:</w:t>
      </w:r>
    </w:p>
    <w:p w:rsidR="00C65F6E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Назовите отрасль народного хозяйства БССР, которая восстанавливалась опережающими темпами в первую послевоенную пятилетку? </w:t>
      </w:r>
    </w:p>
    <w:p w:rsidR="00C65F6E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Подтвердите цитатами из источников утверждение: «Во второй половине 1960-х г. в республике значительно улучшилось обеспечение сельск</w:t>
      </w:r>
      <w:r>
        <w:rPr>
          <w:rFonts w:ascii="Times New Roman" w:eastAsia="Times New Roman" w:hAnsi="Times New Roman" w:cs="Times New Roman"/>
          <w:sz w:val="28"/>
          <w:szCs w:val="28"/>
        </w:rPr>
        <w:t>ого хозяйства техникой».</w:t>
      </w:r>
    </w:p>
    <w:p w:rsidR="00C65F6E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Назовите основные направления специализации промышленности 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и сельского хозяйства БССР в 1960-е –1980-е гг.</w:t>
      </w:r>
    </w:p>
    <w:p w:rsidR="00C65F6E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Можно ли считать верным утверждение: «С середины 1960-х годов ускорилось формирование индустриального общества, характерным</w:t>
      </w:r>
      <w:r>
        <w:rPr>
          <w:rFonts w:ascii="Times New Roman" w:eastAsia="Times New Roman" w:hAnsi="Times New Roman" w:cs="Times New Roman"/>
          <w:sz w:val="28"/>
          <w:szCs w:val="28"/>
        </w:rPr>
        <w:t>и чертами которого являются: специализация производства, автоматизация, ориентированность на рынок, использование в производстве достижений науки и техники». Приведите не менее трех доказатель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ств св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оей точки зрения.</w:t>
      </w:r>
    </w:p>
    <w:p w:rsidR="00C65F6E" w:rsidRDefault="00C65F6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F6E" w:rsidRDefault="00C65F6E">
      <w:pPr>
        <w:ind w:left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65F6E" w:rsidRDefault="00A577CC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Минский тракторный завод, 1960-е годы.</w:t>
      </w:r>
    </w:p>
    <w:p w:rsidR="00C65F6E" w:rsidRDefault="00A577CC">
      <w:pPr>
        <w:spacing w:after="20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4824413" cy="3131317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131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F6E" w:rsidRDefault="00A577CC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Народное хозяйство БССР.</w:t>
      </w:r>
    </w:p>
    <w:p w:rsidR="00C65F6E" w:rsidRDefault="00A577CC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243638" cy="5044073"/>
            <wp:effectExtent l="0" t="0" r="0" b="0"/>
            <wp:docPr id="4" name="image1.png" descr="https://spravochnick.ru/assets/files/handbook/images/53/83/538332650fcb282a646caae411efb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pravochnick.ru/assets/files/handbook/images/53/83/538332650fcb282a646caae411efb538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5044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F6E" w:rsidRDefault="00C65F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F6E" w:rsidRDefault="00C65F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F6E" w:rsidRDefault="00A577CC">
      <w:pPr>
        <w:numPr>
          <w:ilvl w:val="0"/>
          <w:numId w:val="2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Из доклада Первого секретаря ЦК КПБ П.М.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Машерова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«Об итогах октябрьского (1968 г.) Пленума ЦК КПСС и задачах Компартии Беларуси по дальнейшему развитию сельского хозяйства» на Пленуме ЦК КПБ</w:t>
      </w:r>
    </w:p>
    <w:p w:rsidR="00C65F6E" w:rsidRDefault="00A577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развития сел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ьского хозяйства в 1960-е гг. имела интенсивная механизация и электрификация. Значительно увеличилось количество зерноуборочных комбайнов, грузовых автомобилей. В результате возросла производительность труда, увеличилось количество выпущенной продукции. С </w:t>
      </w:r>
      <w:r>
        <w:rPr>
          <w:rFonts w:ascii="Times New Roman" w:eastAsia="Times New Roman" w:hAnsi="Times New Roman" w:cs="Times New Roman"/>
          <w:sz w:val="28"/>
          <w:szCs w:val="28"/>
        </w:rPr>
        <w:t>целью осушения заболоченных земель и увеличения посевных площадей широкий размах приобрела мелиорация в Полесье.</w:t>
      </w:r>
    </w:p>
    <w:p w:rsidR="00C65F6E" w:rsidRDefault="00A577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 1965-1967 гг. капиталовложения в сельское хозяйство составили 1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млрд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155 млн руб. – на 45 % больше, чем за предыдущие три года. В прошлом го</w:t>
      </w:r>
      <w:r>
        <w:rPr>
          <w:rFonts w:ascii="Times New Roman" w:eastAsia="Times New Roman" w:hAnsi="Times New Roman" w:cs="Times New Roman"/>
          <w:sz w:val="28"/>
          <w:szCs w:val="28"/>
        </w:rPr>
        <w:t>ду сельское хозяйство республики получило больше, чем в 1962 г., тракторов – на 4916, зерноуборочных комбайнов – на 1235, грузовых автомобилей – на 1964. Среднегодовой объем валовой продукции сельского хозяйства в 1965-1967 гг. превысил на 31 % среднегодов</w:t>
      </w:r>
      <w:r>
        <w:rPr>
          <w:rFonts w:ascii="Times New Roman" w:eastAsia="Times New Roman" w:hAnsi="Times New Roman" w:cs="Times New Roman"/>
          <w:sz w:val="28"/>
          <w:szCs w:val="28"/>
        </w:rPr>
        <w:t>ые показатели за последние три года…</w:t>
      </w:r>
    </w:p>
    <w:p w:rsidR="00C65F6E" w:rsidRDefault="00C65F6E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C65F6E" w:rsidRDefault="00C65F6E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F6E" w:rsidRDefault="00A577C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 на задания и комментарии</w:t>
      </w:r>
    </w:p>
    <w:p w:rsidR="00C65F6E" w:rsidRDefault="00C65F6E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8"/>
        <w:tblW w:w="10632" w:type="dxa"/>
        <w:tblInd w:w="-426" w:type="dxa"/>
        <w:tblLayout w:type="fixed"/>
        <w:tblLook w:val="0400" w:firstRow="0" w:lastRow="0" w:firstColumn="0" w:lastColumn="0" w:noHBand="0" w:noVBand="1"/>
      </w:tblPr>
      <w:tblGrid>
        <w:gridCol w:w="568"/>
        <w:gridCol w:w="4536"/>
        <w:gridCol w:w="5528"/>
      </w:tblGrid>
      <w:tr w:rsidR="00C65F6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Ответы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Комментарии</w:t>
            </w:r>
          </w:p>
        </w:tc>
      </w:tr>
      <w:tr w:rsidR="00C65F6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Тяжелая промышленность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Задание проверяет умение определять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>источник информации, извлекать </w:t>
            </w:r>
          </w:p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информацию из иллюстрации (источник 1),находить и интерпретировать информацию (источник 2). Учащиеся должны перевести визуальное изображение на вербальный язык.</w:t>
            </w:r>
          </w:p>
        </w:tc>
      </w:tr>
      <w:tr w:rsidR="00C65F6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2. 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Подтверждением правильности суждения являются следующие утверждения из источника 3: 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br/>
              <w:t xml:space="preserve">«У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мі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нулым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сельская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гаспадарка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рэспублікі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атрымала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 4916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трактароў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больш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у 1962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годзе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зернеўборачных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камбайнаў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–н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 1235, 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грузавых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аўтамалібяў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на 1964».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Задание проверяет умение интерпретировать  информацию из предложенных источников. Учащиеся до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лжны интерпретировать информацию из источника 3, сравнить показатели разных исторических периодов (1967 и 1962 гг.)  и формулировать выводы.</w:t>
            </w:r>
          </w:p>
        </w:tc>
      </w:tr>
      <w:tr w:rsidR="00C65F6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Основными направлениями специализации промышленности БССР в 1960-е –1980-е 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гг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.я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влялись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машиностроение,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металло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бработка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станкостроение, автомобилестрое-ние, тракторостроение, сельскохо-зяйственное машиностросние, деревообрабатывающая, химическая промышленность.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Основные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направления 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специали-зации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 сельского хозяйства БССР в 1960-е – 1980-е гг.:</w:t>
            </w:r>
          </w:p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льноводство, молочно-мясное животноводство.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Задание проверяет умение использовать историческую карту при характеристике исторических явлений, устанавливать связи между смысловыми единицами информации, представленной в разных знаковых системах. Учащиеся дол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жны найти на карте условное обозначение типов промышленности и сельского хозяйства, оценить количественные показатели по регионам, сделать вывод. </w:t>
            </w:r>
          </w:p>
        </w:tc>
      </w:tr>
      <w:tr w:rsidR="00C65F6E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Утверждение можно считать верным. Специализация производства отражена в источнике 2. Автоматизация и испо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льзование в производстве достижения науки и техники показаны в источниках 1,3: использование машин, комбайнов, мелиорация, минеральные удобрения.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Default="00A577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Задание проверяет умение 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использовать информацию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 предложенных источников для решения поставленной задачи.</w:t>
            </w:r>
          </w:p>
          <w:p w:rsidR="00C65F6E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чащиеся должны найти в источниках доказательства формирования в БССР индустриального общества.</w:t>
            </w:r>
          </w:p>
        </w:tc>
      </w:tr>
    </w:tbl>
    <w:p w:rsidR="00C65F6E" w:rsidRDefault="00C65F6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C65F6E" w:rsidRDefault="00A577CC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 заданий: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Пузырёва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М.С., учитель истории </w:t>
      </w:r>
    </w:p>
    <w:p w:rsidR="00C65F6E" w:rsidRDefault="00A577CC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ГУО «Средняя школа № 33 г. Витебска </w:t>
      </w:r>
    </w:p>
    <w:p w:rsidR="00C65F6E" w:rsidRDefault="00A577CC">
      <w:pPr>
        <w:spacing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имени И.Д. Черняховского»</w:t>
      </w:r>
      <w:bookmarkStart w:id="0" w:name="_GoBack"/>
      <w:bookmarkEnd w:id="0"/>
    </w:p>
    <w:sectPr w:rsidR="00C65F6E">
      <w:pgSz w:w="11909" w:h="16834"/>
      <w:pgMar w:top="283" w:right="852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6FF9"/>
    <w:multiLevelType w:val="multilevel"/>
    <w:tmpl w:val="010A16F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>
    <w:nsid w:val="0C37504D"/>
    <w:multiLevelType w:val="multilevel"/>
    <w:tmpl w:val="CB94A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C65F6E"/>
    <w:rsid w:val="00A577CC"/>
    <w:rsid w:val="00C6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FE"/>
  </w:style>
  <w:style w:type="paragraph" w:styleId="1">
    <w:name w:val="heading 1"/>
    <w:basedOn w:val="a"/>
    <w:next w:val="a"/>
    <w:uiPriority w:val="9"/>
    <w:qFormat/>
    <w:rsid w:val="00087CF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87CF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87CF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87CF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87CF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087C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E5C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C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E5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0E5C82"/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FE"/>
  </w:style>
  <w:style w:type="paragraph" w:styleId="1">
    <w:name w:val="heading 1"/>
    <w:basedOn w:val="a"/>
    <w:next w:val="a"/>
    <w:uiPriority w:val="9"/>
    <w:qFormat/>
    <w:rsid w:val="00087CF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87CF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87CF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87CF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87CF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087C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E5C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C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E5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0E5C82"/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mnToN/H7B1aXRQo+b8DTVvRqVQ==">AMUW2mW7jOGnOWNsx1Q0hAHn+cTjJOnnEh6wu+bAtWxwrMQZNq+/q/GZwfYMRwoijOLFXuAgHza2rb6QLlAQypywIt+StfJeWl3Cf/u+SgKbULJoVEtFBFk=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2023-01-02T15:35:00Z</dcterms:created>
  <dcterms:modified xsi:type="dcterms:W3CDTF">2023-02-01T09:49:00Z</dcterms:modified>
</cp:coreProperties>
</file>