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94" w:rsidRDefault="00612494" w:rsidP="006124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612494" w:rsidRDefault="00612494" w:rsidP="006124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D5" w:rsidRPr="0054497B" w:rsidRDefault="008E0AD5">
      <w:pPr>
        <w:rPr>
          <w:rFonts w:ascii="Times New Roman" w:hAnsi="Times New Roman" w:cs="Times New Roman"/>
          <w:sz w:val="28"/>
          <w:szCs w:val="28"/>
        </w:rPr>
      </w:pPr>
      <w:r w:rsidRPr="0054497B">
        <w:rPr>
          <w:rFonts w:ascii="Times New Roman" w:hAnsi="Times New Roman" w:cs="Times New Roman"/>
          <w:sz w:val="28"/>
          <w:szCs w:val="28"/>
        </w:rPr>
        <w:t>Билет №</w:t>
      </w:r>
      <w:r w:rsidR="008B6E18" w:rsidRPr="0054497B">
        <w:rPr>
          <w:rFonts w:ascii="Times New Roman" w:hAnsi="Times New Roman" w:cs="Times New Roman"/>
          <w:sz w:val="28"/>
          <w:szCs w:val="28"/>
        </w:rPr>
        <w:t>2</w:t>
      </w:r>
      <w:r w:rsidR="00430513" w:rsidRPr="0054497B">
        <w:rPr>
          <w:rFonts w:ascii="Times New Roman" w:hAnsi="Times New Roman" w:cs="Times New Roman"/>
          <w:sz w:val="28"/>
          <w:szCs w:val="28"/>
        </w:rPr>
        <w:t>4</w:t>
      </w:r>
      <w:r w:rsidR="008B6E18" w:rsidRPr="0054497B">
        <w:rPr>
          <w:rFonts w:ascii="Times New Roman" w:hAnsi="Times New Roman" w:cs="Times New Roman"/>
          <w:sz w:val="28"/>
          <w:szCs w:val="28"/>
        </w:rPr>
        <w:t>.</w:t>
      </w:r>
    </w:p>
    <w:p w:rsidR="00EA04D8" w:rsidRPr="0054497B" w:rsidRDefault="008E0AD5">
      <w:pPr>
        <w:rPr>
          <w:rFonts w:ascii="Times New Roman" w:hAnsi="Times New Roman" w:cs="Times New Roman"/>
          <w:sz w:val="28"/>
          <w:szCs w:val="28"/>
        </w:rPr>
      </w:pPr>
      <w:r w:rsidRPr="0054497B">
        <w:rPr>
          <w:rFonts w:ascii="Times New Roman" w:hAnsi="Times New Roman" w:cs="Times New Roman"/>
          <w:sz w:val="28"/>
          <w:szCs w:val="28"/>
        </w:rPr>
        <w:t xml:space="preserve"> </w:t>
      </w:r>
      <w:r w:rsidRPr="00CA62A8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430513" w:rsidRPr="0054497B">
        <w:rPr>
          <w:rFonts w:ascii="Times New Roman" w:hAnsi="Times New Roman" w:cs="Times New Roman"/>
          <w:sz w:val="28"/>
          <w:szCs w:val="28"/>
        </w:rPr>
        <w:t xml:space="preserve">Хозяйственная жизнь белорусских земель в </w:t>
      </w:r>
      <w:r w:rsidR="00430513" w:rsidRPr="0054497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30513" w:rsidRPr="0054497B">
        <w:rPr>
          <w:rFonts w:ascii="Times New Roman" w:hAnsi="Times New Roman" w:cs="Times New Roman"/>
          <w:sz w:val="28"/>
          <w:szCs w:val="28"/>
        </w:rPr>
        <w:t>-</w:t>
      </w:r>
      <w:r w:rsidR="00430513" w:rsidRPr="0054497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430513" w:rsidRPr="0054497B">
        <w:rPr>
          <w:rFonts w:ascii="Times New Roman" w:hAnsi="Times New Roman" w:cs="Times New Roman"/>
          <w:sz w:val="28"/>
          <w:szCs w:val="28"/>
        </w:rPr>
        <w:t xml:space="preserve"> вв. Пути возникновения городов, их роль.</w:t>
      </w:r>
    </w:p>
    <w:p w:rsidR="00361ECA" w:rsidRPr="0054497B" w:rsidRDefault="0054497B" w:rsidP="005449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C91396" w:rsidRPr="0054497B">
        <w:rPr>
          <w:rFonts w:ascii="Times New Roman" w:hAnsi="Times New Roman" w:cs="Times New Roman"/>
          <w:b/>
          <w:i/>
          <w:sz w:val="28"/>
          <w:szCs w:val="28"/>
        </w:rPr>
        <w:t>1. Охарактеризуйте с опорой на исторически</w:t>
      </w:r>
      <w:r w:rsidR="009E3D8C" w:rsidRPr="0054497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C91396" w:rsidRPr="005449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051" w:rsidRPr="0054497B">
        <w:rPr>
          <w:rFonts w:ascii="Times New Roman" w:hAnsi="Times New Roman" w:cs="Times New Roman"/>
          <w:b/>
          <w:i/>
          <w:sz w:val="28"/>
          <w:szCs w:val="28"/>
        </w:rPr>
        <w:t>источник</w:t>
      </w:r>
      <w:r w:rsidR="00361ECA" w:rsidRPr="0054497B">
        <w:rPr>
          <w:rFonts w:ascii="Times New Roman" w:hAnsi="Times New Roman" w:cs="Times New Roman"/>
          <w:b/>
          <w:i/>
          <w:sz w:val="28"/>
          <w:szCs w:val="28"/>
        </w:rPr>
        <w:t xml:space="preserve">  основные </w:t>
      </w:r>
      <w:r w:rsidR="009E3D8C" w:rsidRPr="0054497B">
        <w:rPr>
          <w:rFonts w:ascii="Times New Roman" w:hAnsi="Times New Roman" w:cs="Times New Roman"/>
          <w:b/>
          <w:i/>
          <w:sz w:val="28"/>
          <w:szCs w:val="28"/>
        </w:rPr>
        <w:t>занятия восточных славян.</w:t>
      </w:r>
      <w:r w:rsidR="00430513" w:rsidRPr="005449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30513" w:rsidRPr="00544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D3F67" wp14:editId="37263ED7">
            <wp:extent cx="5819775" cy="3019425"/>
            <wp:effectExtent l="0" t="0" r="9525" b="9525"/>
            <wp:docPr id="6" name="Рисунок 6" descr="https://thepresentation.ru/img/tmb/6/502494/e1698d3d847458762644571a5c3137f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mb/6/502494/e1698d3d847458762644571a5c3137f8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778" b="29487"/>
                    <a:stretch/>
                  </pic:blipFill>
                  <pic:spPr bwMode="auto">
                    <a:xfrm>
                      <a:off x="0" y="0"/>
                      <a:ext cx="5816666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7C2" w:rsidRPr="0054497B" w:rsidRDefault="00C91396" w:rsidP="00544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497B">
        <w:t xml:space="preserve"> </w:t>
      </w:r>
      <w:r w:rsidR="009E3D8C" w:rsidRPr="0054497B"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«На белорусских землях в Средневековье все города были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деревянными. Из дерева строили укрепления, дома, мостили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им улицы. Только изредка в городах встречались строения из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камня и кирпича. В основном это были церкви. Главная церковь города называлась собором. И совсем редко из кирпича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строились княжеские дворцы — терема. Например, двухэтажный кирпичный терем был построен в XII в. в Городне. Часть</w:t>
      </w:r>
      <w:r w:rsidR="0054497B">
        <w:rPr>
          <w:rFonts w:ascii="Times New Roman" w:hAnsi="Times New Roman" w:cs="Times New Roman"/>
          <w:sz w:val="28"/>
          <w:szCs w:val="28"/>
        </w:rPr>
        <w:t xml:space="preserve">  </w:t>
      </w:r>
      <w:r w:rsidR="00CA47C2" w:rsidRPr="0054497B">
        <w:rPr>
          <w:rFonts w:ascii="Times New Roman" w:hAnsi="Times New Roman" w:cs="Times New Roman"/>
          <w:sz w:val="28"/>
          <w:szCs w:val="28"/>
        </w:rPr>
        <w:t>города, где находился княжеский дворец (терем) и дома дружинников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(гридницы), могла быть хорошо укрепленной. Такой защищенный валами, рвами и стенами центр древнего города назывался детинец.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Это необычное название возникло из-за того, что укрепленный центр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воспринимался как ребенок относительно остального поселения. Согласно другой версии, в детинце первоначально жила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="00CA47C2" w:rsidRPr="0054497B">
        <w:rPr>
          <w:rFonts w:ascii="Times New Roman" w:hAnsi="Times New Roman" w:cs="Times New Roman"/>
          <w:sz w:val="28"/>
          <w:szCs w:val="28"/>
        </w:rPr>
        <w:t>младшая княжеская дружина — «детские», отсюда и название.</w:t>
      </w:r>
    </w:p>
    <w:p w:rsidR="0054497B" w:rsidRDefault="00CA47C2" w:rsidP="00544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497B">
        <w:rPr>
          <w:rFonts w:ascii="Times New Roman" w:hAnsi="Times New Roman" w:cs="Times New Roman"/>
          <w:sz w:val="28"/>
          <w:szCs w:val="28"/>
        </w:rPr>
        <w:t>Вокруг детинца размещались дома ремесленников и торговцев.</w:t>
      </w:r>
      <w:r w:rsidR="0054497B">
        <w:rPr>
          <w:rFonts w:ascii="Times New Roman" w:hAnsi="Times New Roman" w:cs="Times New Roman"/>
          <w:sz w:val="28"/>
          <w:szCs w:val="28"/>
        </w:rPr>
        <w:t xml:space="preserve"> </w:t>
      </w:r>
      <w:r w:rsidRPr="0054497B">
        <w:rPr>
          <w:rFonts w:ascii="Times New Roman" w:hAnsi="Times New Roman" w:cs="Times New Roman"/>
          <w:sz w:val="28"/>
          <w:szCs w:val="28"/>
        </w:rPr>
        <w:t>Это неукрепленное поселение называлось «посад»</w:t>
      </w:r>
      <w:proofErr w:type="gramStart"/>
      <w:r w:rsidRPr="0054497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1396" w:rsidRPr="0054497B" w:rsidRDefault="00CA47C2" w:rsidP="0054497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97B">
        <w:rPr>
          <w:rFonts w:ascii="Times New Roman" w:hAnsi="Times New Roman" w:cs="Times New Roman"/>
          <w:sz w:val="28"/>
          <w:szCs w:val="28"/>
        </w:rPr>
        <w:t xml:space="preserve"> </w:t>
      </w:r>
      <w:r w:rsidRPr="0054497B">
        <w:rPr>
          <w:rFonts w:ascii="Times New Roman" w:hAnsi="Times New Roman" w:cs="Times New Roman"/>
          <w:i/>
          <w:sz w:val="28"/>
          <w:szCs w:val="28"/>
        </w:rPr>
        <w:t>Цитата учебника</w:t>
      </w:r>
      <w:r w:rsidR="0054497B" w:rsidRPr="0054497B">
        <w:rPr>
          <w:rFonts w:ascii="Times New Roman" w:hAnsi="Times New Roman" w:cs="Times New Roman"/>
          <w:i/>
          <w:sz w:val="28"/>
          <w:szCs w:val="28"/>
        </w:rPr>
        <w:t xml:space="preserve"> «История Беларуси с древнейших времен»</w:t>
      </w:r>
      <w:r w:rsidRPr="0054497B">
        <w:rPr>
          <w:rFonts w:ascii="Times New Roman" w:hAnsi="Times New Roman" w:cs="Times New Roman"/>
          <w:i/>
          <w:sz w:val="28"/>
          <w:szCs w:val="28"/>
        </w:rPr>
        <w:t xml:space="preserve"> 6 класса, стр.118</w:t>
      </w:r>
    </w:p>
    <w:p w:rsidR="00CA47C2" w:rsidRPr="0054497B" w:rsidRDefault="00CA47C2" w:rsidP="00CA47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97B">
        <w:rPr>
          <w:rFonts w:ascii="Times New Roman" w:hAnsi="Times New Roman" w:cs="Times New Roman"/>
          <w:b/>
          <w:i/>
          <w:sz w:val="28"/>
          <w:szCs w:val="28"/>
        </w:rPr>
        <w:t xml:space="preserve"> 2. На основании документа опишите устройство средневекового города.</w:t>
      </w:r>
    </w:p>
    <w:p w:rsidR="00361ECA" w:rsidRPr="0054497B" w:rsidRDefault="00B36864" w:rsidP="00C91396">
      <w:pPr>
        <w:rPr>
          <w:rFonts w:ascii="Times New Roman" w:hAnsi="Times New Roman" w:cs="Times New Roman"/>
          <w:i/>
          <w:sz w:val="28"/>
          <w:szCs w:val="28"/>
        </w:rPr>
      </w:pPr>
      <w:r w:rsidRPr="005449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459193" wp14:editId="74EE9B93">
            <wp:extent cx="5419725" cy="4972225"/>
            <wp:effectExtent l="0" t="0" r="0" b="0"/>
            <wp:docPr id="27" name="Рисунок 27" descr="http://history-belarus.by/images/_img-index/blr_10ce_country_variag_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y-belarus.by/images/_img-index/blr_10ce_country_variag_w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84"/>
                    <a:stretch/>
                  </pic:blipFill>
                  <pic:spPr bwMode="auto">
                    <a:xfrm>
                      <a:off x="0" y="0"/>
                      <a:ext cx="5420304" cy="49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ECA" w:rsidRPr="0054497B" w:rsidRDefault="0054497B" w:rsidP="005449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97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C4ABA" w:rsidRPr="0054497B">
        <w:rPr>
          <w:rFonts w:ascii="Times New Roman" w:hAnsi="Times New Roman" w:cs="Times New Roman"/>
          <w:b/>
          <w:i/>
          <w:sz w:val="28"/>
          <w:szCs w:val="28"/>
        </w:rPr>
        <w:t>Назовите города, которые находились на торговом пути «</w:t>
      </w:r>
      <w:proofErr w:type="gramStart"/>
      <w:r w:rsidR="00BC4ABA" w:rsidRPr="0054497B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BC4ABA" w:rsidRPr="0054497B">
        <w:rPr>
          <w:rFonts w:ascii="Times New Roman" w:hAnsi="Times New Roman" w:cs="Times New Roman"/>
          <w:b/>
          <w:i/>
          <w:sz w:val="28"/>
          <w:szCs w:val="28"/>
        </w:rPr>
        <w:t xml:space="preserve"> варяг в греки». На примере города Полоцка опишите, какую роль играл город в жизни населения Полоцкого княжества.</w:t>
      </w:r>
    </w:p>
    <w:p w:rsidR="00361ECA" w:rsidRPr="0054497B" w:rsidRDefault="00BC4ABA" w:rsidP="005449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9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4464E"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 основании исторических источников определите </w:t>
      </w:r>
      <w:r w:rsidR="00B36864"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пут</w:t>
      </w:r>
      <w:r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="00B36864"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возникновения городов</w:t>
      </w:r>
      <w:r w:rsidRPr="0054497B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361ECA" w:rsidRPr="0054497B" w:rsidRDefault="00361ECA" w:rsidP="00C91396">
      <w:pPr>
        <w:rPr>
          <w:rFonts w:ascii="Times New Roman" w:hAnsi="Times New Roman" w:cs="Times New Roman"/>
          <w:i/>
          <w:sz w:val="28"/>
          <w:szCs w:val="28"/>
        </w:rPr>
      </w:pPr>
    </w:p>
    <w:p w:rsidR="00361ECA" w:rsidRPr="0054497B" w:rsidRDefault="00361ECA" w:rsidP="00C91396">
      <w:pPr>
        <w:rPr>
          <w:rFonts w:ascii="Times New Roman" w:hAnsi="Times New Roman" w:cs="Times New Roman"/>
          <w:i/>
          <w:sz w:val="28"/>
          <w:szCs w:val="28"/>
        </w:rPr>
      </w:pPr>
    </w:p>
    <w:p w:rsidR="00B36864" w:rsidRPr="0054497B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361ECA" w:rsidRPr="00B4464E" w:rsidRDefault="00B4464E" w:rsidP="00C91396">
      <w:pPr>
        <w:rPr>
          <w:rFonts w:ascii="Times New Roman" w:hAnsi="Times New Roman" w:cs="Times New Roman"/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</w:rPr>
        <w:t>4.</w:t>
      </w:r>
      <w:r w:rsidR="00DD4BA8">
        <w:rPr>
          <w:color w:val="000000"/>
          <w:sz w:val="27"/>
          <w:szCs w:val="27"/>
        </w:rPr>
        <w:t xml:space="preserve">  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документа опишите общественный строй славян. Определите, какие изменения  в управлении славян произошли  в 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  <w:lang w:val="en-US"/>
        </w:rPr>
        <w:t>IX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  <w:lang w:val="be-BY"/>
        </w:rPr>
        <w:t xml:space="preserve"> веке.</w:t>
      </w:r>
    </w:p>
    <w:p w:rsidR="00B4464E" w:rsidRPr="00B4464E" w:rsidRDefault="00B4464E" w:rsidP="00C91396">
      <w:pPr>
        <w:rPr>
          <w:rFonts w:ascii="Times New Roman" w:hAnsi="Times New Roman" w:cs="Times New Roman"/>
          <w:i/>
          <w:sz w:val="24"/>
        </w:rPr>
      </w:pPr>
    </w:p>
    <w:sectPr w:rsidR="00B4464E" w:rsidRPr="00B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361ECA"/>
    <w:rsid w:val="00430513"/>
    <w:rsid w:val="0054497B"/>
    <w:rsid w:val="00612494"/>
    <w:rsid w:val="008B6E18"/>
    <w:rsid w:val="008E0AD5"/>
    <w:rsid w:val="009E3D8C"/>
    <w:rsid w:val="00B36864"/>
    <w:rsid w:val="00B4464E"/>
    <w:rsid w:val="00BC4ABA"/>
    <w:rsid w:val="00C91396"/>
    <w:rsid w:val="00CA47C2"/>
    <w:rsid w:val="00CA62A8"/>
    <w:rsid w:val="00DD4BA8"/>
    <w:rsid w:val="00EA04D8"/>
    <w:rsid w:val="00EB0E47"/>
    <w:rsid w:val="00EC41FE"/>
    <w:rsid w:val="00EF6EAE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4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2023-01-04T12:24:00Z</dcterms:created>
  <dcterms:modified xsi:type="dcterms:W3CDTF">2023-01-05T08:23:00Z</dcterms:modified>
</cp:coreProperties>
</file>