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E6DDE" w14:textId="54BD2196" w:rsidR="00312B74" w:rsidRPr="00F55997" w:rsidRDefault="00312B74" w:rsidP="00312B74">
      <w:pPr>
        <w:jc w:val="center"/>
        <w:rPr>
          <w:b/>
          <w:bCs/>
          <w:sz w:val="28"/>
          <w:szCs w:val="28"/>
        </w:rPr>
      </w:pPr>
      <w:r w:rsidRPr="00F55997">
        <w:rPr>
          <w:b/>
          <w:sz w:val="28"/>
          <w:szCs w:val="28"/>
          <w:lang w:val="be-BY"/>
        </w:rPr>
        <w:t xml:space="preserve">Савенок Андрей Васильевич, заместитель директора по учебной работе,  </w:t>
      </w:r>
      <w:r w:rsidRPr="00F55997">
        <w:rPr>
          <w:b/>
          <w:sz w:val="28"/>
          <w:szCs w:val="28"/>
        </w:rPr>
        <w:t xml:space="preserve">учитель истории и обществоведения </w:t>
      </w:r>
      <w:r w:rsidRPr="00F55997">
        <w:rPr>
          <w:b/>
          <w:sz w:val="28"/>
          <w:szCs w:val="28"/>
          <w:lang w:val="be-BY"/>
        </w:rPr>
        <w:t>ГУО «Краснобережская средняя школа Жлобинского района»</w:t>
      </w:r>
      <w:bookmarkStart w:id="0" w:name="_GoBack"/>
      <w:bookmarkEnd w:id="0"/>
      <w:r w:rsidR="00450D70" w:rsidRPr="00F55997">
        <w:rPr>
          <w:b/>
          <w:bCs/>
          <w:sz w:val="28"/>
          <w:szCs w:val="28"/>
        </w:rPr>
        <w:t xml:space="preserve"> </w:t>
      </w:r>
    </w:p>
    <w:p w14:paraId="7EF6DFA3" w14:textId="77777777" w:rsidR="00312B74" w:rsidRDefault="00312B74" w:rsidP="008624F1">
      <w:pPr>
        <w:jc w:val="center"/>
        <w:rPr>
          <w:b/>
          <w:bCs/>
          <w:sz w:val="30"/>
          <w:szCs w:val="28"/>
        </w:rPr>
      </w:pPr>
    </w:p>
    <w:p w14:paraId="151B0931" w14:textId="77777777" w:rsidR="008624F1" w:rsidRDefault="00B459BB" w:rsidP="008624F1">
      <w:pPr>
        <w:jc w:val="center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</w:rPr>
        <w:t xml:space="preserve">Билет </w:t>
      </w:r>
      <w:r w:rsidR="008624F1">
        <w:rPr>
          <w:b/>
          <w:bCs/>
          <w:sz w:val="30"/>
          <w:szCs w:val="28"/>
        </w:rPr>
        <w:t>12</w:t>
      </w:r>
      <w:r>
        <w:rPr>
          <w:b/>
          <w:bCs/>
          <w:sz w:val="30"/>
          <w:szCs w:val="28"/>
        </w:rPr>
        <w:t>.</w:t>
      </w:r>
    </w:p>
    <w:p w14:paraId="2C9CBC88" w14:textId="77777777" w:rsidR="00312B74" w:rsidRDefault="00312B74" w:rsidP="00312B74">
      <w:pPr>
        <w:jc w:val="both"/>
        <w:rPr>
          <w:b/>
          <w:bCs/>
          <w:sz w:val="30"/>
          <w:szCs w:val="28"/>
        </w:rPr>
      </w:pPr>
      <w:r>
        <w:rPr>
          <w:b/>
          <w:bCs/>
          <w:color w:val="000000"/>
          <w:sz w:val="30"/>
          <w:szCs w:val="28"/>
        </w:rPr>
        <w:t xml:space="preserve">Практическое задание. Воссоединение Западной Беларуси с БССР. </w:t>
      </w:r>
      <w:r>
        <w:rPr>
          <w:b/>
          <w:bCs/>
          <w:sz w:val="30"/>
          <w:szCs w:val="28"/>
        </w:rPr>
        <w:t>Социально-экономические и политические преобразования в западных областях БССР.</w:t>
      </w:r>
    </w:p>
    <w:p w14:paraId="13F97B42" w14:textId="77777777" w:rsidR="00312B74" w:rsidRDefault="00312B74" w:rsidP="00312B74"/>
    <w:p w14:paraId="749811D4" w14:textId="77777777" w:rsidR="00312B74" w:rsidRDefault="00312B74" w:rsidP="00312B74">
      <w:pPr>
        <w:rPr>
          <w:rFonts w:eastAsia="Arial"/>
          <w:b/>
          <w:bCs/>
          <w:color w:val="000000"/>
          <w:sz w:val="28"/>
          <w:szCs w:val="28"/>
        </w:rPr>
      </w:pPr>
      <w:r w:rsidRPr="000F6733">
        <w:rPr>
          <w:rFonts w:eastAsia="Arial"/>
          <w:b/>
          <w:bCs/>
          <w:color w:val="000000"/>
          <w:sz w:val="28"/>
          <w:szCs w:val="28"/>
        </w:rPr>
        <w:t>Используя представленные материалы, ответьте на вопросы:</w:t>
      </w:r>
    </w:p>
    <w:p w14:paraId="73EE02F4" w14:textId="6FBE0C00" w:rsidR="00FD630E" w:rsidRDefault="005E6E5A" w:rsidP="00716066">
      <w:pPr>
        <w:ind w:firstLine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312B74" w:rsidRPr="00FD630E">
        <w:rPr>
          <w:sz w:val="28"/>
          <w:szCs w:val="28"/>
        </w:rPr>
        <w:t>. </w:t>
      </w:r>
      <w:r w:rsidR="00FD630E" w:rsidRPr="00FD630E">
        <w:rPr>
          <w:bCs/>
          <w:sz w:val="28"/>
          <w:szCs w:val="28"/>
        </w:rPr>
        <w:t>Почему правительством Советского Союза было принято решение о переходе границы с Польшей? Когда это произошло?</w:t>
      </w:r>
    </w:p>
    <w:p w14:paraId="68541185" w14:textId="5786BC7F" w:rsidR="005E6E5A" w:rsidRDefault="005E6E5A" w:rsidP="00716066">
      <w:pPr>
        <w:ind w:firstLine="426"/>
        <w:jc w:val="both"/>
        <w:rPr>
          <w:bCs/>
          <w:sz w:val="28"/>
          <w:szCs w:val="28"/>
        </w:rPr>
      </w:pPr>
      <w:r w:rsidRPr="005E6E5A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 </w:t>
      </w:r>
      <w:r w:rsidRPr="005E6E5A">
        <w:rPr>
          <w:bCs/>
          <w:sz w:val="28"/>
          <w:szCs w:val="28"/>
        </w:rPr>
        <w:t>Какие территории были освобождены? Покажите на картосхеме.</w:t>
      </w:r>
    </w:p>
    <w:p w14:paraId="6AC00C90" w14:textId="77777777" w:rsidR="006B7AB8" w:rsidRPr="006B7AB8" w:rsidRDefault="00426C52" w:rsidP="006B7AB8">
      <w:pPr>
        <w:ind w:firstLine="426"/>
        <w:rPr>
          <w:bCs/>
          <w:sz w:val="28"/>
          <w:szCs w:val="28"/>
        </w:rPr>
      </w:pPr>
      <w:r w:rsidRPr="00426C52">
        <w:rPr>
          <w:bCs/>
          <w:sz w:val="28"/>
          <w:szCs w:val="28"/>
        </w:rPr>
        <w:t>3. </w:t>
      </w:r>
      <w:r w:rsidR="006B7AB8" w:rsidRPr="006B7AB8">
        <w:rPr>
          <w:bCs/>
          <w:sz w:val="28"/>
          <w:szCs w:val="28"/>
        </w:rPr>
        <w:t>Как в документе определена цель действий Красной Армии?</w:t>
      </w:r>
    </w:p>
    <w:p w14:paraId="30509075" w14:textId="73655156" w:rsidR="005E6E5A" w:rsidRPr="00312B74" w:rsidRDefault="00D51822" w:rsidP="0071606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E6E5A" w:rsidRPr="00312B74">
        <w:rPr>
          <w:sz w:val="28"/>
          <w:szCs w:val="28"/>
        </w:rPr>
        <w:t xml:space="preserve">. Какие вопросы </w:t>
      </w:r>
      <w:r w:rsidR="005E6E5A">
        <w:rPr>
          <w:sz w:val="28"/>
          <w:szCs w:val="28"/>
        </w:rPr>
        <w:t xml:space="preserve">рассматривались на </w:t>
      </w:r>
      <w:r w:rsidR="005E6E5A" w:rsidRPr="00EC677E">
        <w:rPr>
          <w:color w:val="202122"/>
          <w:sz w:val="28"/>
          <w:szCs w:val="28"/>
          <w:shd w:val="clear" w:color="auto" w:fill="FFFFFF"/>
        </w:rPr>
        <w:t>Народно</w:t>
      </w:r>
      <w:r w:rsidR="005E6E5A">
        <w:rPr>
          <w:color w:val="202122"/>
          <w:sz w:val="28"/>
          <w:szCs w:val="28"/>
          <w:shd w:val="clear" w:color="auto" w:fill="FFFFFF"/>
        </w:rPr>
        <w:t>м</w:t>
      </w:r>
      <w:r w:rsidR="005E6E5A" w:rsidRPr="00EC677E">
        <w:rPr>
          <w:color w:val="202122"/>
          <w:sz w:val="28"/>
          <w:szCs w:val="28"/>
          <w:shd w:val="clear" w:color="auto" w:fill="FFFFFF"/>
        </w:rPr>
        <w:t xml:space="preserve"> Собрани</w:t>
      </w:r>
      <w:r w:rsidR="005E6E5A">
        <w:rPr>
          <w:color w:val="202122"/>
          <w:sz w:val="28"/>
          <w:szCs w:val="28"/>
          <w:shd w:val="clear" w:color="auto" w:fill="FFFFFF"/>
        </w:rPr>
        <w:t>и</w:t>
      </w:r>
      <w:r w:rsidR="005E6E5A" w:rsidRPr="00EC677E">
        <w:rPr>
          <w:color w:val="202122"/>
          <w:sz w:val="28"/>
          <w:szCs w:val="28"/>
          <w:shd w:val="clear" w:color="auto" w:fill="FFFFFF"/>
        </w:rPr>
        <w:t xml:space="preserve"> </w:t>
      </w:r>
      <w:r w:rsidR="005E6E5A" w:rsidRPr="00EC677E">
        <w:rPr>
          <w:sz w:val="28"/>
          <w:szCs w:val="28"/>
          <w:shd w:val="clear" w:color="auto" w:fill="FFFFFF"/>
        </w:rPr>
        <w:t>Западной Белоруссии</w:t>
      </w:r>
      <w:r w:rsidR="005E6E5A" w:rsidRPr="00EC677E">
        <w:rPr>
          <w:sz w:val="28"/>
          <w:szCs w:val="28"/>
        </w:rPr>
        <w:t xml:space="preserve"> </w:t>
      </w:r>
      <w:r w:rsidR="005E6E5A" w:rsidRPr="00EC677E">
        <w:rPr>
          <w:color w:val="202122"/>
          <w:sz w:val="28"/>
          <w:szCs w:val="28"/>
          <w:shd w:val="clear" w:color="auto" w:fill="FFFFFF"/>
        </w:rPr>
        <w:t>28</w:t>
      </w:r>
      <w:r w:rsidR="005E6E5A">
        <w:rPr>
          <w:color w:val="202122"/>
          <w:sz w:val="28"/>
          <w:szCs w:val="28"/>
          <w:shd w:val="clear" w:color="auto" w:fill="FFFFFF"/>
        </w:rPr>
        <w:t>‒</w:t>
      </w:r>
      <w:r w:rsidR="005E6E5A" w:rsidRPr="00EC677E">
        <w:rPr>
          <w:color w:val="202122"/>
          <w:sz w:val="28"/>
          <w:szCs w:val="28"/>
          <w:shd w:val="clear" w:color="auto" w:fill="FFFFFF"/>
        </w:rPr>
        <w:t xml:space="preserve">30 октября </w:t>
      </w:r>
      <w:r w:rsidR="005E6E5A" w:rsidRPr="00EC677E">
        <w:rPr>
          <w:sz w:val="28"/>
          <w:szCs w:val="28"/>
          <w:shd w:val="clear" w:color="auto" w:fill="FFFFFF"/>
        </w:rPr>
        <w:t>1939</w:t>
      </w:r>
      <w:r w:rsidR="005E6E5A" w:rsidRPr="00EC677E">
        <w:rPr>
          <w:color w:val="202122"/>
          <w:sz w:val="28"/>
          <w:szCs w:val="28"/>
          <w:shd w:val="clear" w:color="auto" w:fill="FFFFFF"/>
        </w:rPr>
        <w:t xml:space="preserve"> г. в </w:t>
      </w:r>
      <w:proofErr w:type="spellStart"/>
      <w:r w:rsidR="005E6E5A" w:rsidRPr="00EC677E">
        <w:rPr>
          <w:sz w:val="28"/>
          <w:szCs w:val="28"/>
          <w:shd w:val="clear" w:color="auto" w:fill="FFFFFF"/>
        </w:rPr>
        <w:t>Белостоке</w:t>
      </w:r>
      <w:proofErr w:type="spellEnd"/>
      <w:r w:rsidR="005E6E5A">
        <w:rPr>
          <w:sz w:val="28"/>
          <w:szCs w:val="28"/>
          <w:shd w:val="clear" w:color="auto" w:fill="FFFFFF"/>
        </w:rPr>
        <w:t xml:space="preserve"> и нашли отражение в </w:t>
      </w:r>
      <w:r w:rsidR="005E6E5A" w:rsidRPr="00EC677E">
        <w:rPr>
          <w:sz w:val="28"/>
          <w:szCs w:val="28"/>
        </w:rPr>
        <w:t>Деклараци</w:t>
      </w:r>
      <w:r w:rsidR="005E6E5A">
        <w:rPr>
          <w:sz w:val="28"/>
          <w:szCs w:val="28"/>
        </w:rPr>
        <w:t>и</w:t>
      </w:r>
      <w:r w:rsidR="005E6E5A" w:rsidRPr="00EC677E">
        <w:rPr>
          <w:sz w:val="28"/>
          <w:szCs w:val="28"/>
        </w:rPr>
        <w:t xml:space="preserve"> </w:t>
      </w:r>
      <w:r w:rsidR="005E6E5A" w:rsidRPr="00312B74">
        <w:rPr>
          <w:sz w:val="28"/>
          <w:szCs w:val="28"/>
        </w:rPr>
        <w:t>о вхождении Западной Беларуси в состав БССР</w:t>
      </w:r>
      <w:r w:rsidR="005E6E5A">
        <w:rPr>
          <w:sz w:val="28"/>
          <w:szCs w:val="28"/>
          <w:shd w:val="clear" w:color="auto" w:fill="FFFFFF"/>
        </w:rPr>
        <w:t>?</w:t>
      </w:r>
    </w:p>
    <w:p w14:paraId="4AD8A2E0" w14:textId="77777777" w:rsidR="00312B74" w:rsidRPr="00784BF8" w:rsidRDefault="00312B74" w:rsidP="00312B74">
      <w:pPr>
        <w:pStyle w:val="a4"/>
        <w:rPr>
          <w:sz w:val="28"/>
          <w:szCs w:val="28"/>
        </w:rPr>
      </w:pPr>
    </w:p>
    <w:p w14:paraId="6FE3C6D3" w14:textId="0C677399" w:rsidR="006B7AB8" w:rsidRPr="006B7AB8" w:rsidRDefault="00D51822" w:rsidP="006B7AB8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312B74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 </w:t>
      </w:r>
      <w:r w:rsidR="006B7AB8" w:rsidRPr="006B7AB8">
        <w:rPr>
          <w:b/>
          <w:sz w:val="28"/>
          <w:szCs w:val="28"/>
        </w:rPr>
        <w:t xml:space="preserve">Нота правительства СССР, врученная польскому послу </w:t>
      </w:r>
      <w:r w:rsidR="006B7AB8">
        <w:rPr>
          <w:b/>
          <w:sz w:val="28"/>
          <w:szCs w:val="28"/>
        </w:rPr>
        <w:t xml:space="preserve">в </w:t>
      </w:r>
      <w:r w:rsidR="006B7AB8" w:rsidRPr="006B7AB8">
        <w:rPr>
          <w:b/>
          <w:sz w:val="28"/>
          <w:szCs w:val="28"/>
        </w:rPr>
        <w:t>М</w:t>
      </w:r>
      <w:r w:rsidR="006B7AB8">
        <w:rPr>
          <w:b/>
          <w:sz w:val="28"/>
          <w:szCs w:val="28"/>
        </w:rPr>
        <w:t xml:space="preserve">оскве утром 17 </w:t>
      </w:r>
      <w:r w:rsidR="006B7AB8" w:rsidRPr="006B7AB8">
        <w:rPr>
          <w:b/>
          <w:sz w:val="28"/>
          <w:szCs w:val="28"/>
        </w:rPr>
        <w:t xml:space="preserve">сентября 1939 г. </w:t>
      </w:r>
      <w:r w:rsidR="006B7AB8" w:rsidRPr="006B7AB8">
        <w:rPr>
          <w:i/>
          <w:sz w:val="28"/>
          <w:szCs w:val="28"/>
        </w:rPr>
        <w:t>(Воспроизводится по: «Правда», 18сентября 1939 г.)</w:t>
      </w:r>
    </w:p>
    <w:p w14:paraId="104F6E4A" w14:textId="77777777" w:rsidR="006B7AB8" w:rsidRDefault="006B7AB8" w:rsidP="006B7AB8">
      <w:pPr>
        <w:spacing w:line="100" w:lineRule="exact"/>
        <w:jc w:val="both"/>
        <w:rPr>
          <w:sz w:val="28"/>
          <w:szCs w:val="28"/>
        </w:rPr>
      </w:pPr>
    </w:p>
    <w:p w14:paraId="5246B412" w14:textId="77777777" w:rsidR="006B7AB8" w:rsidRPr="00607DD2" w:rsidRDefault="006B7AB8" w:rsidP="006B7AB8">
      <w:pPr>
        <w:jc w:val="both"/>
        <w:rPr>
          <w:sz w:val="28"/>
          <w:szCs w:val="28"/>
        </w:rPr>
      </w:pPr>
      <w:r w:rsidRPr="00607DD2">
        <w:rPr>
          <w:sz w:val="28"/>
          <w:szCs w:val="28"/>
        </w:rPr>
        <w:t>Чрезвычайному</w:t>
      </w:r>
      <w:r>
        <w:rPr>
          <w:sz w:val="28"/>
          <w:szCs w:val="28"/>
        </w:rPr>
        <w:t xml:space="preserve"> и </w:t>
      </w:r>
      <w:r w:rsidRPr="00607DD2">
        <w:rPr>
          <w:sz w:val="28"/>
          <w:szCs w:val="28"/>
        </w:rPr>
        <w:t xml:space="preserve">полномочному послу Польши </w:t>
      </w:r>
      <w:proofErr w:type="spellStart"/>
      <w:r w:rsidRPr="00607DD2">
        <w:rPr>
          <w:sz w:val="28"/>
          <w:szCs w:val="28"/>
        </w:rPr>
        <w:t>г.Гжибовскому</w:t>
      </w:r>
      <w:proofErr w:type="spellEnd"/>
    </w:p>
    <w:p w14:paraId="7D76F04D" w14:textId="77777777" w:rsidR="006B7AB8" w:rsidRDefault="006B7AB8" w:rsidP="006B7AB8">
      <w:pPr>
        <w:jc w:val="both"/>
        <w:rPr>
          <w:sz w:val="28"/>
          <w:szCs w:val="28"/>
        </w:rPr>
      </w:pPr>
      <w:r w:rsidRPr="00607DD2">
        <w:rPr>
          <w:sz w:val="28"/>
          <w:szCs w:val="28"/>
        </w:rPr>
        <w:t>Польское посольство, Москва</w:t>
      </w:r>
    </w:p>
    <w:p w14:paraId="56EDAB0A" w14:textId="77777777" w:rsidR="006B7AB8" w:rsidRPr="00607DD2" w:rsidRDefault="006B7AB8" w:rsidP="006B7AB8">
      <w:pPr>
        <w:jc w:val="center"/>
        <w:rPr>
          <w:sz w:val="28"/>
          <w:szCs w:val="28"/>
        </w:rPr>
      </w:pPr>
      <w:r w:rsidRPr="00607DD2">
        <w:rPr>
          <w:sz w:val="28"/>
          <w:szCs w:val="28"/>
        </w:rPr>
        <w:t>Господин посол,</w:t>
      </w:r>
    </w:p>
    <w:p w14:paraId="76C77C37" w14:textId="77777777" w:rsidR="006B7AB8" w:rsidRDefault="006B7AB8" w:rsidP="006B7AB8">
      <w:pPr>
        <w:ind w:firstLine="708"/>
        <w:jc w:val="both"/>
        <w:rPr>
          <w:sz w:val="28"/>
          <w:szCs w:val="28"/>
        </w:rPr>
      </w:pPr>
      <w:r w:rsidRPr="00607DD2">
        <w:rPr>
          <w:sz w:val="28"/>
          <w:szCs w:val="28"/>
        </w:rPr>
        <w:t>Польско-германская война выявила внутреннюю несостоятел</w:t>
      </w:r>
      <w:r>
        <w:rPr>
          <w:sz w:val="28"/>
          <w:szCs w:val="28"/>
        </w:rPr>
        <w:t xml:space="preserve">ьность Польского государства. В </w:t>
      </w:r>
      <w:r w:rsidRPr="00607DD2">
        <w:rPr>
          <w:sz w:val="28"/>
          <w:szCs w:val="28"/>
        </w:rPr>
        <w:t>течение десяти дней военных операций Польша потеряла</w:t>
      </w:r>
      <w:r>
        <w:rPr>
          <w:sz w:val="28"/>
          <w:szCs w:val="28"/>
        </w:rPr>
        <w:t xml:space="preserve"> все свои промышленные районы и </w:t>
      </w:r>
      <w:r w:rsidRPr="00607DD2">
        <w:rPr>
          <w:sz w:val="28"/>
          <w:szCs w:val="28"/>
        </w:rPr>
        <w:t>культурные центры</w:t>
      </w:r>
      <w:r>
        <w:rPr>
          <w:sz w:val="28"/>
          <w:szCs w:val="28"/>
        </w:rPr>
        <w:t xml:space="preserve">. Варшава как столица Польши не </w:t>
      </w:r>
      <w:r w:rsidRPr="00607DD2">
        <w:rPr>
          <w:sz w:val="28"/>
          <w:szCs w:val="28"/>
        </w:rPr>
        <w:t>существует больше. Польск</w:t>
      </w:r>
      <w:r>
        <w:rPr>
          <w:sz w:val="28"/>
          <w:szCs w:val="28"/>
        </w:rPr>
        <w:t xml:space="preserve">ое правительство распалось и не </w:t>
      </w:r>
      <w:r w:rsidRPr="00607DD2">
        <w:rPr>
          <w:sz w:val="28"/>
          <w:szCs w:val="28"/>
        </w:rPr>
        <w:t>проявляет признаков жизни. Это зна</w:t>
      </w:r>
      <w:r>
        <w:rPr>
          <w:sz w:val="28"/>
          <w:szCs w:val="28"/>
        </w:rPr>
        <w:t xml:space="preserve">чит, что Польское государство и </w:t>
      </w:r>
      <w:r w:rsidRPr="00607DD2">
        <w:rPr>
          <w:sz w:val="28"/>
          <w:szCs w:val="28"/>
        </w:rPr>
        <w:t>его правительство фактически перестали существовать. Тем самым прекратили свое действие дог</w:t>
      </w:r>
      <w:r>
        <w:rPr>
          <w:sz w:val="28"/>
          <w:szCs w:val="28"/>
        </w:rPr>
        <w:t xml:space="preserve">овора, заключенные между СССР и </w:t>
      </w:r>
      <w:r w:rsidRPr="00607DD2">
        <w:rPr>
          <w:sz w:val="28"/>
          <w:szCs w:val="28"/>
        </w:rPr>
        <w:t>Польшей. Предо</w:t>
      </w:r>
      <w:r>
        <w:rPr>
          <w:sz w:val="28"/>
          <w:szCs w:val="28"/>
        </w:rPr>
        <w:t xml:space="preserve">ставленная самой себе и </w:t>
      </w:r>
      <w:r w:rsidRPr="00607DD2">
        <w:rPr>
          <w:sz w:val="28"/>
          <w:szCs w:val="28"/>
        </w:rPr>
        <w:t>оставленная без рук</w:t>
      </w:r>
      <w:r>
        <w:rPr>
          <w:sz w:val="28"/>
          <w:szCs w:val="28"/>
        </w:rPr>
        <w:t xml:space="preserve">оводства, Польша превратилась в </w:t>
      </w:r>
      <w:r w:rsidRPr="00607DD2">
        <w:rPr>
          <w:sz w:val="28"/>
          <w:szCs w:val="28"/>
        </w:rPr>
        <w:t>удобное</w:t>
      </w:r>
      <w:r>
        <w:rPr>
          <w:sz w:val="28"/>
          <w:szCs w:val="28"/>
        </w:rPr>
        <w:t xml:space="preserve"> поле для всяких случайностей и </w:t>
      </w:r>
      <w:r w:rsidRPr="00607DD2">
        <w:rPr>
          <w:sz w:val="28"/>
          <w:szCs w:val="28"/>
        </w:rPr>
        <w:t>неожиданностей, могущих создать угрозу для СССР. Поэтому, будучи доселе нейтраль</w:t>
      </w:r>
      <w:r>
        <w:rPr>
          <w:sz w:val="28"/>
          <w:szCs w:val="28"/>
        </w:rPr>
        <w:t xml:space="preserve">ным, советское правительство не </w:t>
      </w:r>
      <w:r w:rsidRPr="00607DD2">
        <w:rPr>
          <w:sz w:val="28"/>
          <w:szCs w:val="28"/>
        </w:rPr>
        <w:t>может более нейтрально относит</w:t>
      </w:r>
      <w:r>
        <w:rPr>
          <w:sz w:val="28"/>
          <w:szCs w:val="28"/>
        </w:rPr>
        <w:t xml:space="preserve">ься к </w:t>
      </w:r>
      <w:r w:rsidRPr="00607DD2">
        <w:rPr>
          <w:sz w:val="28"/>
          <w:szCs w:val="28"/>
        </w:rPr>
        <w:t>этим фактам.</w:t>
      </w:r>
    </w:p>
    <w:p w14:paraId="5DF54529" w14:textId="77777777" w:rsidR="006B7AB8" w:rsidRDefault="006B7AB8" w:rsidP="006B7AB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Советское правительство не </w:t>
      </w:r>
      <w:r w:rsidRPr="00607DD2">
        <w:rPr>
          <w:sz w:val="28"/>
          <w:szCs w:val="28"/>
        </w:rPr>
        <w:t>может</w:t>
      </w:r>
      <w:r>
        <w:rPr>
          <w:sz w:val="28"/>
          <w:szCs w:val="28"/>
        </w:rPr>
        <w:t xml:space="preserve"> также безразлично относиться к </w:t>
      </w:r>
      <w:r w:rsidRPr="00607DD2">
        <w:rPr>
          <w:sz w:val="28"/>
          <w:szCs w:val="28"/>
        </w:rPr>
        <w:t>тому</w:t>
      </w:r>
      <w:r>
        <w:rPr>
          <w:sz w:val="28"/>
          <w:szCs w:val="28"/>
        </w:rPr>
        <w:t xml:space="preserve">, чтобы единокровные украинцы и белорусы, проживающие на территории Польши, брошенные на </w:t>
      </w:r>
      <w:r w:rsidRPr="00607DD2">
        <w:rPr>
          <w:sz w:val="28"/>
          <w:szCs w:val="28"/>
        </w:rPr>
        <w:t>произвол судьбы, остались беззащитными. Ввиду такой обстановки советское правительство отдало распоряжение Главному командованию Красной Армии дать п</w:t>
      </w:r>
      <w:r>
        <w:rPr>
          <w:sz w:val="28"/>
          <w:szCs w:val="28"/>
        </w:rPr>
        <w:t xml:space="preserve">риказ войскам перейти границу и взять под свою защиту жизнь и </w:t>
      </w:r>
      <w:r w:rsidRPr="00607DD2">
        <w:rPr>
          <w:sz w:val="28"/>
          <w:szCs w:val="28"/>
        </w:rPr>
        <w:t>имущест</w:t>
      </w:r>
      <w:r>
        <w:rPr>
          <w:sz w:val="28"/>
          <w:szCs w:val="28"/>
        </w:rPr>
        <w:t xml:space="preserve">во населения Западной Украины и </w:t>
      </w:r>
      <w:r w:rsidRPr="00607DD2">
        <w:rPr>
          <w:sz w:val="28"/>
          <w:szCs w:val="28"/>
        </w:rPr>
        <w:t>Западной Белоруссии.</w:t>
      </w:r>
      <w:r>
        <w:rPr>
          <w:sz w:val="28"/>
          <w:szCs w:val="28"/>
        </w:rPr>
        <w:t xml:space="preserve"> </w:t>
      </w:r>
    </w:p>
    <w:p w14:paraId="256B276A" w14:textId="4DA22C8B" w:rsidR="006B7AB8" w:rsidRDefault="006B7AB8" w:rsidP="006B7AB8">
      <w:pPr>
        <w:ind w:firstLine="708"/>
        <w:jc w:val="both"/>
        <w:rPr>
          <w:sz w:val="28"/>
          <w:szCs w:val="28"/>
        </w:rPr>
      </w:pPr>
      <w:r w:rsidRPr="00607DD2">
        <w:rPr>
          <w:sz w:val="28"/>
          <w:szCs w:val="28"/>
        </w:rPr>
        <w:t>Одновременно советское правительс</w:t>
      </w:r>
      <w:r>
        <w:rPr>
          <w:sz w:val="28"/>
          <w:szCs w:val="28"/>
        </w:rPr>
        <w:t xml:space="preserve">тво намерено принять все меры к </w:t>
      </w:r>
      <w:r w:rsidRPr="00607DD2">
        <w:rPr>
          <w:sz w:val="28"/>
          <w:szCs w:val="28"/>
        </w:rPr>
        <w:t>тому, чтобы вызволи</w:t>
      </w:r>
      <w:r>
        <w:rPr>
          <w:sz w:val="28"/>
          <w:szCs w:val="28"/>
        </w:rPr>
        <w:t xml:space="preserve">ть польский народ из злополучной войны, куда он </w:t>
      </w:r>
      <w:r w:rsidRPr="00607DD2">
        <w:rPr>
          <w:sz w:val="28"/>
          <w:szCs w:val="28"/>
        </w:rPr>
        <w:t>был ввергнут ег</w:t>
      </w:r>
      <w:r>
        <w:rPr>
          <w:sz w:val="28"/>
          <w:szCs w:val="28"/>
        </w:rPr>
        <w:t xml:space="preserve">о неразумными руководителями, и </w:t>
      </w:r>
      <w:r w:rsidRPr="00607DD2">
        <w:rPr>
          <w:sz w:val="28"/>
          <w:szCs w:val="28"/>
        </w:rPr>
        <w:t>дать ему возможность зажить мирной жизнью.</w:t>
      </w:r>
    </w:p>
    <w:p w14:paraId="1AD3C81B" w14:textId="77777777" w:rsidR="006B7AB8" w:rsidRDefault="006B7AB8" w:rsidP="006B7AB8">
      <w:pPr>
        <w:ind w:firstLine="708"/>
        <w:jc w:val="both"/>
        <w:rPr>
          <w:sz w:val="28"/>
          <w:szCs w:val="28"/>
        </w:rPr>
      </w:pPr>
      <w:r w:rsidRPr="00607DD2">
        <w:rPr>
          <w:sz w:val="28"/>
          <w:szCs w:val="28"/>
        </w:rPr>
        <w:t>Прим</w:t>
      </w:r>
      <w:r>
        <w:rPr>
          <w:sz w:val="28"/>
          <w:szCs w:val="28"/>
        </w:rPr>
        <w:t xml:space="preserve">ите, господин посол, уверения в совершенном к </w:t>
      </w:r>
      <w:r w:rsidRPr="00607DD2">
        <w:rPr>
          <w:sz w:val="28"/>
          <w:szCs w:val="28"/>
        </w:rPr>
        <w:t>Вам почтении.</w:t>
      </w:r>
    </w:p>
    <w:p w14:paraId="0428462F" w14:textId="0FB66A59" w:rsidR="00D51822" w:rsidRPr="00D51822" w:rsidRDefault="006B7AB8" w:rsidP="006B7AB8">
      <w:pPr>
        <w:ind w:left="2832" w:firstLine="708"/>
        <w:jc w:val="both"/>
        <w:rPr>
          <w:b/>
          <w:sz w:val="28"/>
          <w:szCs w:val="28"/>
        </w:rPr>
      </w:pPr>
      <w:r w:rsidRPr="00607DD2">
        <w:rPr>
          <w:sz w:val="28"/>
          <w:szCs w:val="28"/>
        </w:rPr>
        <w:t>Народный комиссар иностранных дел СССР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В.</w:t>
      </w:r>
      <w:r w:rsidRPr="00607DD2">
        <w:rPr>
          <w:sz w:val="28"/>
          <w:szCs w:val="28"/>
        </w:rPr>
        <w:t>Молотов</w:t>
      </w:r>
      <w:proofErr w:type="spellEnd"/>
    </w:p>
    <w:p w14:paraId="6193BD4A" w14:textId="77777777" w:rsidR="006B7AB8" w:rsidRDefault="006B7AB8" w:rsidP="00716066">
      <w:pPr>
        <w:rPr>
          <w:b/>
          <w:sz w:val="28"/>
          <w:szCs w:val="28"/>
        </w:rPr>
      </w:pPr>
    </w:p>
    <w:p w14:paraId="0AA9C42F" w14:textId="77777777" w:rsidR="00C95960" w:rsidRDefault="00C95960" w:rsidP="00716066">
      <w:pPr>
        <w:rPr>
          <w:b/>
          <w:sz w:val="28"/>
          <w:szCs w:val="28"/>
        </w:rPr>
      </w:pPr>
    </w:p>
    <w:p w14:paraId="5D986986" w14:textId="77777777" w:rsidR="00716066" w:rsidRPr="00312B74" w:rsidRDefault="00716066" w:rsidP="00716066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12B74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 </w:t>
      </w:r>
      <w:r w:rsidRPr="00312B74">
        <w:rPr>
          <w:b/>
          <w:sz w:val="28"/>
          <w:szCs w:val="28"/>
        </w:rPr>
        <w:t>Карта воссоединения Западной Беларуси с БССР (17 сентября – 14 ноября 1939 г.)</w:t>
      </w:r>
    </w:p>
    <w:p w14:paraId="18193EE9" w14:textId="3B151132" w:rsidR="00D51822" w:rsidRDefault="00716066" w:rsidP="00716066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2418B00" wp14:editId="2B854FCC">
            <wp:extent cx="6248400" cy="767326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007" cy="768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2F36" w14:textId="77777777" w:rsidR="00D51822" w:rsidRDefault="00D51822" w:rsidP="00EC677E">
      <w:pPr>
        <w:jc w:val="both"/>
        <w:rPr>
          <w:b/>
          <w:sz w:val="28"/>
          <w:szCs w:val="28"/>
        </w:rPr>
      </w:pPr>
    </w:p>
    <w:p w14:paraId="5F12F7CB" w14:textId="77777777" w:rsidR="00D51822" w:rsidRDefault="00D51822" w:rsidP="00EC677E">
      <w:pPr>
        <w:jc w:val="both"/>
        <w:rPr>
          <w:b/>
          <w:sz w:val="28"/>
          <w:szCs w:val="28"/>
        </w:rPr>
      </w:pPr>
    </w:p>
    <w:p w14:paraId="345303AD" w14:textId="77777777" w:rsidR="00C95960" w:rsidRDefault="00C95960" w:rsidP="00EC677E">
      <w:pPr>
        <w:jc w:val="both"/>
        <w:rPr>
          <w:b/>
          <w:sz w:val="28"/>
          <w:szCs w:val="28"/>
        </w:rPr>
      </w:pPr>
    </w:p>
    <w:p w14:paraId="6FC0D105" w14:textId="77777777" w:rsidR="00C95960" w:rsidRDefault="00C95960" w:rsidP="00EC677E">
      <w:pPr>
        <w:jc w:val="both"/>
        <w:rPr>
          <w:b/>
          <w:sz w:val="28"/>
          <w:szCs w:val="28"/>
        </w:rPr>
      </w:pPr>
    </w:p>
    <w:p w14:paraId="531FB077" w14:textId="77777777" w:rsidR="00C95960" w:rsidRDefault="00C95960" w:rsidP="00EC677E">
      <w:pPr>
        <w:jc w:val="both"/>
        <w:rPr>
          <w:b/>
          <w:sz w:val="28"/>
          <w:szCs w:val="28"/>
        </w:rPr>
      </w:pPr>
    </w:p>
    <w:p w14:paraId="01C1A49E" w14:textId="77777777" w:rsidR="00C95960" w:rsidRDefault="00C95960" w:rsidP="00EC677E">
      <w:pPr>
        <w:jc w:val="both"/>
        <w:rPr>
          <w:b/>
          <w:sz w:val="28"/>
          <w:szCs w:val="28"/>
        </w:rPr>
      </w:pPr>
    </w:p>
    <w:p w14:paraId="73ED5B64" w14:textId="1CD1870B" w:rsidR="00312B74" w:rsidRPr="00EC677E" w:rsidRDefault="00312B74" w:rsidP="00EC67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="00873CBC">
        <w:rPr>
          <w:b/>
          <w:sz w:val="28"/>
          <w:szCs w:val="28"/>
          <w:lang w:val="en-US"/>
        </w:rPr>
        <w:t>II</w:t>
      </w:r>
      <w:r w:rsidRPr="00312B74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 </w:t>
      </w:r>
      <w:r w:rsidRPr="00EC677E">
        <w:rPr>
          <w:b/>
          <w:iCs/>
          <w:color w:val="202122"/>
          <w:sz w:val="28"/>
          <w:szCs w:val="28"/>
          <w:shd w:val="clear" w:color="auto" w:fill="FFFFFF"/>
        </w:rPr>
        <w:t>Декларация Белорусского Народного Собрания по вопросу о вхождении Западной Белоруссии в состав Белорусской Советской Соц</w:t>
      </w:r>
      <w:r w:rsidR="008405D5">
        <w:rPr>
          <w:b/>
          <w:iCs/>
          <w:color w:val="202122"/>
          <w:sz w:val="28"/>
          <w:szCs w:val="28"/>
          <w:shd w:val="clear" w:color="auto" w:fill="FFFFFF"/>
        </w:rPr>
        <w:t>иалистической Республики</w:t>
      </w:r>
      <w:r w:rsidR="00EC677E">
        <w:rPr>
          <w:b/>
          <w:color w:val="202122"/>
          <w:sz w:val="28"/>
          <w:szCs w:val="28"/>
          <w:shd w:val="clear" w:color="auto" w:fill="FFFFFF"/>
        </w:rPr>
        <w:t xml:space="preserve">, </w:t>
      </w:r>
      <w:r w:rsidRPr="00EC677E">
        <w:rPr>
          <w:b/>
          <w:color w:val="202122"/>
          <w:sz w:val="28"/>
          <w:szCs w:val="28"/>
          <w:shd w:val="clear" w:color="auto" w:fill="FFFFFF"/>
        </w:rPr>
        <w:t>29 октября 1939 г.</w:t>
      </w:r>
    </w:p>
    <w:p w14:paraId="02FDDE7D" w14:textId="77777777" w:rsidR="00312B74" w:rsidRPr="00312B74" w:rsidRDefault="00312B74" w:rsidP="00312B74">
      <w:pPr>
        <w:spacing w:line="100" w:lineRule="exact"/>
        <w:rPr>
          <w:b/>
          <w:sz w:val="28"/>
          <w:szCs w:val="28"/>
        </w:rPr>
      </w:pPr>
    </w:p>
    <w:p w14:paraId="73D7FA5E" w14:textId="553DB01F" w:rsidR="00312B74" w:rsidRPr="00254736" w:rsidRDefault="00FD630E" w:rsidP="00312B74">
      <w:pPr>
        <w:pStyle w:val="a4"/>
        <w:ind w:left="108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89A800" wp14:editId="0B20ACF7">
            <wp:extent cx="5314950" cy="57012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2023"/>
                    <a:stretch/>
                  </pic:blipFill>
                  <pic:spPr bwMode="auto">
                    <a:xfrm>
                      <a:off x="0" y="0"/>
                      <a:ext cx="5325891" cy="571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AAB0C" w14:textId="77777777" w:rsidR="00312B74" w:rsidRDefault="00312B74" w:rsidP="00312B74">
      <w:pPr>
        <w:rPr>
          <w:b/>
          <w:sz w:val="28"/>
          <w:szCs w:val="28"/>
          <w:lang w:val="en-US"/>
        </w:rPr>
      </w:pPr>
    </w:p>
    <w:p w14:paraId="40D38B64" w14:textId="77777777" w:rsidR="00312B74" w:rsidRDefault="00312B74" w:rsidP="00312B74">
      <w:pPr>
        <w:pStyle w:val="a4"/>
        <w:ind w:left="1080"/>
        <w:jc w:val="center"/>
        <w:rPr>
          <w:b/>
          <w:sz w:val="28"/>
          <w:szCs w:val="28"/>
          <w:lang w:val="be-BY"/>
        </w:rPr>
      </w:pPr>
      <w:r w:rsidRPr="00D9501E">
        <w:rPr>
          <w:b/>
          <w:sz w:val="28"/>
          <w:szCs w:val="28"/>
          <w:lang w:val="be-BY"/>
        </w:rPr>
        <w:t>Ответы на задания и комментарии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5103"/>
        <w:gridCol w:w="4678"/>
      </w:tblGrid>
      <w:tr w:rsidR="00312B74" w:rsidRPr="00784BF8" w14:paraId="3A8790D5" w14:textId="77777777" w:rsidTr="006F629E">
        <w:tc>
          <w:tcPr>
            <w:tcW w:w="567" w:type="dxa"/>
          </w:tcPr>
          <w:p w14:paraId="0E9744B0" w14:textId="77777777" w:rsidR="00312B74" w:rsidRPr="00784BF8" w:rsidRDefault="00312B74" w:rsidP="00C9686D">
            <w:pPr>
              <w:pStyle w:val="a4"/>
              <w:ind w:left="0"/>
              <w:rPr>
                <w:b/>
                <w:sz w:val="28"/>
                <w:szCs w:val="28"/>
                <w:lang w:val="be-BY"/>
              </w:rPr>
            </w:pPr>
            <w:r w:rsidRPr="00784BF8">
              <w:rPr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5103" w:type="dxa"/>
          </w:tcPr>
          <w:p w14:paraId="5C32C0BE" w14:textId="77777777" w:rsidR="00312B74" w:rsidRPr="00784BF8" w:rsidRDefault="00312B74" w:rsidP="00C9686D">
            <w:pPr>
              <w:pStyle w:val="a4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784BF8">
              <w:rPr>
                <w:b/>
                <w:sz w:val="28"/>
                <w:szCs w:val="28"/>
                <w:lang w:val="be-BY"/>
              </w:rPr>
              <w:t>Ответы</w:t>
            </w:r>
          </w:p>
        </w:tc>
        <w:tc>
          <w:tcPr>
            <w:tcW w:w="4678" w:type="dxa"/>
          </w:tcPr>
          <w:p w14:paraId="22192AB1" w14:textId="77777777" w:rsidR="00312B74" w:rsidRPr="00784BF8" w:rsidRDefault="00312B74" w:rsidP="00C9686D">
            <w:pPr>
              <w:pStyle w:val="a4"/>
              <w:ind w:left="0"/>
              <w:jc w:val="center"/>
              <w:rPr>
                <w:b/>
                <w:sz w:val="28"/>
                <w:szCs w:val="28"/>
                <w:lang w:val="be-BY"/>
              </w:rPr>
            </w:pPr>
            <w:r w:rsidRPr="00784BF8">
              <w:rPr>
                <w:b/>
                <w:sz w:val="28"/>
                <w:szCs w:val="28"/>
                <w:lang w:val="be-BY"/>
              </w:rPr>
              <w:t>Комментарии</w:t>
            </w:r>
          </w:p>
        </w:tc>
      </w:tr>
      <w:tr w:rsidR="00340F93" w:rsidRPr="00784BF8" w14:paraId="45E9B31C" w14:textId="77777777" w:rsidTr="006F629E">
        <w:tc>
          <w:tcPr>
            <w:tcW w:w="567" w:type="dxa"/>
          </w:tcPr>
          <w:p w14:paraId="75E31A9C" w14:textId="321B3CE4" w:rsidR="00340F93" w:rsidRPr="00426C52" w:rsidRDefault="00426C52" w:rsidP="00C9686D">
            <w:pPr>
              <w:pStyle w:val="a4"/>
              <w:ind w:left="0"/>
              <w:rPr>
                <w:sz w:val="28"/>
                <w:szCs w:val="28"/>
                <w:lang w:val="be-BY"/>
              </w:rPr>
            </w:pPr>
            <w:r w:rsidRPr="00426C52">
              <w:rPr>
                <w:sz w:val="28"/>
                <w:szCs w:val="28"/>
                <w:lang w:val="be-BY"/>
              </w:rPr>
              <w:t>1.</w:t>
            </w:r>
          </w:p>
        </w:tc>
        <w:tc>
          <w:tcPr>
            <w:tcW w:w="5103" w:type="dxa"/>
          </w:tcPr>
          <w:p w14:paraId="274D5AFF" w14:textId="3A11CC8E" w:rsidR="00340F93" w:rsidRDefault="00340F93" w:rsidP="00340F93">
            <w:pPr>
              <w:jc w:val="both"/>
              <w:rPr>
                <w:sz w:val="28"/>
                <w:szCs w:val="28"/>
              </w:rPr>
            </w:pPr>
            <w:r w:rsidRPr="00340F93">
              <w:rPr>
                <w:sz w:val="28"/>
                <w:szCs w:val="28"/>
              </w:rPr>
              <w:t>23 августа 1939 г. подписан Договор о ненападении между Германией и Советским Союзом (пакт М</w:t>
            </w:r>
            <w:r>
              <w:rPr>
                <w:sz w:val="28"/>
                <w:szCs w:val="28"/>
              </w:rPr>
              <w:t>о</w:t>
            </w:r>
            <w:r w:rsidRPr="00340F93">
              <w:rPr>
                <w:sz w:val="28"/>
                <w:szCs w:val="28"/>
              </w:rPr>
              <w:t xml:space="preserve">лотова </w:t>
            </w:r>
            <w:r>
              <w:rPr>
                <w:sz w:val="28"/>
                <w:szCs w:val="28"/>
              </w:rPr>
              <w:t>‒</w:t>
            </w:r>
            <w:r w:rsidRPr="00340F93">
              <w:rPr>
                <w:sz w:val="28"/>
                <w:szCs w:val="28"/>
              </w:rPr>
              <w:t xml:space="preserve"> Р</w:t>
            </w:r>
            <w:r>
              <w:rPr>
                <w:sz w:val="28"/>
                <w:szCs w:val="28"/>
              </w:rPr>
              <w:t>и</w:t>
            </w:r>
            <w:r w:rsidRPr="00340F93">
              <w:rPr>
                <w:sz w:val="28"/>
                <w:szCs w:val="28"/>
              </w:rPr>
              <w:t>ббентропа)</w:t>
            </w:r>
            <w:r>
              <w:rPr>
                <w:sz w:val="28"/>
                <w:szCs w:val="28"/>
              </w:rPr>
              <w:t xml:space="preserve">. </w:t>
            </w:r>
            <w:r w:rsidRPr="00340F93">
              <w:rPr>
                <w:sz w:val="28"/>
                <w:szCs w:val="28"/>
              </w:rPr>
              <w:t>Отличительной чертой дого</w:t>
            </w:r>
            <w:r>
              <w:rPr>
                <w:sz w:val="28"/>
                <w:szCs w:val="28"/>
              </w:rPr>
              <w:t xml:space="preserve">вора являлся прилагаемый к нему </w:t>
            </w:r>
            <w:r w:rsidRPr="00340F93">
              <w:rPr>
                <w:sz w:val="28"/>
                <w:szCs w:val="28"/>
              </w:rPr>
              <w:t>секретный дополнительный протокол</w:t>
            </w:r>
            <w:r>
              <w:rPr>
                <w:sz w:val="28"/>
                <w:szCs w:val="28"/>
              </w:rPr>
              <w:t xml:space="preserve"> </w:t>
            </w:r>
            <w:r w:rsidRPr="00340F93">
              <w:rPr>
                <w:sz w:val="28"/>
                <w:szCs w:val="28"/>
              </w:rPr>
              <w:t xml:space="preserve">о разграничении между </w:t>
            </w:r>
            <w:r>
              <w:rPr>
                <w:sz w:val="28"/>
                <w:szCs w:val="28"/>
              </w:rPr>
              <w:t xml:space="preserve">сторонами сфер интересов в </w:t>
            </w:r>
            <w:r w:rsidRPr="00340F93">
              <w:rPr>
                <w:sz w:val="28"/>
                <w:szCs w:val="28"/>
              </w:rPr>
              <w:t>Восточной Европе</w:t>
            </w:r>
            <w:r>
              <w:rPr>
                <w:sz w:val="28"/>
                <w:szCs w:val="28"/>
              </w:rPr>
              <w:t xml:space="preserve"> </w:t>
            </w:r>
            <w:r w:rsidRPr="00340F93">
              <w:rPr>
                <w:sz w:val="28"/>
                <w:szCs w:val="28"/>
              </w:rPr>
              <w:t>на случа</w:t>
            </w:r>
            <w:r>
              <w:rPr>
                <w:sz w:val="28"/>
                <w:szCs w:val="28"/>
              </w:rPr>
              <w:t xml:space="preserve">й «территориально-политического </w:t>
            </w:r>
            <w:r w:rsidRPr="00340F93">
              <w:rPr>
                <w:sz w:val="28"/>
                <w:szCs w:val="28"/>
              </w:rPr>
              <w:t>переустройства</w:t>
            </w:r>
            <w:r>
              <w:rPr>
                <w:sz w:val="28"/>
                <w:szCs w:val="28"/>
              </w:rPr>
              <w:t>».</w:t>
            </w:r>
          </w:p>
          <w:p w14:paraId="72500479" w14:textId="18EC55CF" w:rsidR="00340F93" w:rsidRPr="00340F93" w:rsidRDefault="00340F93" w:rsidP="00340F93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предусматривал </w:t>
            </w:r>
            <w:r w:rsidRPr="00340F93">
              <w:rPr>
                <w:sz w:val="28"/>
                <w:szCs w:val="28"/>
              </w:rPr>
              <w:t>включение Латвии, Эстонии</w:t>
            </w:r>
            <w:r>
              <w:rPr>
                <w:sz w:val="28"/>
                <w:szCs w:val="28"/>
              </w:rPr>
              <w:t xml:space="preserve">, </w:t>
            </w:r>
            <w:r w:rsidRPr="00340F93">
              <w:rPr>
                <w:sz w:val="28"/>
                <w:szCs w:val="28"/>
              </w:rPr>
              <w:t>Финляндии, восточн</w:t>
            </w:r>
            <w:r>
              <w:rPr>
                <w:sz w:val="28"/>
                <w:szCs w:val="28"/>
              </w:rPr>
              <w:t xml:space="preserve">ых «областей, входящих в </w:t>
            </w:r>
            <w:r>
              <w:rPr>
                <w:sz w:val="28"/>
                <w:szCs w:val="28"/>
              </w:rPr>
              <w:lastRenderedPageBreak/>
              <w:t xml:space="preserve">состав </w:t>
            </w:r>
            <w:r w:rsidRPr="00340F93">
              <w:rPr>
                <w:sz w:val="28"/>
                <w:szCs w:val="28"/>
              </w:rPr>
              <w:t>Польского государства»</w:t>
            </w:r>
            <w:r>
              <w:rPr>
                <w:sz w:val="28"/>
                <w:szCs w:val="28"/>
              </w:rPr>
              <w:t xml:space="preserve">, и </w:t>
            </w:r>
            <w:r w:rsidRPr="00340F93">
              <w:rPr>
                <w:sz w:val="28"/>
                <w:szCs w:val="28"/>
              </w:rPr>
              <w:t>Бессарабии</w:t>
            </w:r>
            <w:r>
              <w:rPr>
                <w:sz w:val="28"/>
                <w:szCs w:val="28"/>
              </w:rPr>
              <w:t xml:space="preserve"> в сферу интересов СССР. </w:t>
            </w:r>
            <w:r w:rsidRPr="00340F93">
              <w:rPr>
                <w:sz w:val="28"/>
                <w:szCs w:val="28"/>
              </w:rPr>
              <w:t>Литва</w:t>
            </w:r>
            <w:r>
              <w:rPr>
                <w:sz w:val="28"/>
                <w:szCs w:val="28"/>
              </w:rPr>
              <w:t xml:space="preserve"> </w:t>
            </w:r>
            <w:r w:rsidRPr="00340F93">
              <w:rPr>
                <w:sz w:val="28"/>
                <w:szCs w:val="28"/>
              </w:rPr>
              <w:t>и западная часть Польши были отнесены в сферу интересов Германии.</w:t>
            </w:r>
          </w:p>
          <w:p w14:paraId="7357B493" w14:textId="77777777" w:rsidR="00426C52" w:rsidRDefault="00426C52" w:rsidP="00426C52">
            <w:pPr>
              <w:pStyle w:val="a4"/>
              <w:ind w:left="0" w:firstLine="317"/>
              <w:jc w:val="both"/>
              <w:rPr>
                <w:sz w:val="28"/>
                <w:szCs w:val="28"/>
                <w:shd w:val="clear" w:color="auto" w:fill="FFFFFF"/>
              </w:rPr>
            </w:pPr>
            <w:r w:rsidRPr="00340F93">
              <w:rPr>
                <w:sz w:val="28"/>
                <w:szCs w:val="28"/>
                <w:shd w:val="clear" w:color="auto" w:fill="FFFFFF"/>
              </w:rPr>
              <w:t>1 сентября 1939 г.</w:t>
            </w:r>
            <w:r w:rsidRPr="00340F93">
              <w:rPr>
                <w:color w:val="202122"/>
                <w:sz w:val="28"/>
                <w:szCs w:val="28"/>
                <w:shd w:val="clear" w:color="auto" w:fill="FFFFFF"/>
              </w:rPr>
              <w:t xml:space="preserve"> Германия начала </w:t>
            </w:r>
            <w:r w:rsidRPr="00340F93">
              <w:rPr>
                <w:sz w:val="28"/>
                <w:szCs w:val="28"/>
                <w:shd w:val="clear" w:color="auto" w:fill="FFFFFF"/>
              </w:rPr>
              <w:t>вторжение в Польшу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14:paraId="384F15A7" w14:textId="77777777" w:rsidR="00426C52" w:rsidRDefault="00426C52" w:rsidP="00426C52">
            <w:pPr>
              <w:pStyle w:val="a4"/>
              <w:ind w:left="0" w:firstLine="317"/>
              <w:jc w:val="both"/>
              <w:rPr>
                <w:color w:val="202122"/>
                <w:sz w:val="28"/>
                <w:szCs w:val="28"/>
                <w:shd w:val="clear" w:color="auto" w:fill="FFFFFF"/>
              </w:rPr>
            </w:pPr>
            <w:r w:rsidRPr="00426C52">
              <w:rPr>
                <w:color w:val="231F20"/>
                <w:w w:val="105"/>
                <w:sz w:val="28"/>
                <w:szCs w:val="28"/>
              </w:rPr>
              <w:t xml:space="preserve">Германская армия благодаря значительному военному превосходству до </w:t>
            </w:r>
            <w:r w:rsidRPr="00426C52">
              <w:rPr>
                <w:color w:val="231F20"/>
                <w:spacing w:val="-5"/>
                <w:w w:val="105"/>
                <w:sz w:val="28"/>
                <w:szCs w:val="28"/>
              </w:rPr>
              <w:t xml:space="preserve">16 </w:t>
            </w:r>
            <w:r w:rsidRPr="00426C52">
              <w:rPr>
                <w:color w:val="231F20"/>
                <w:w w:val="105"/>
                <w:sz w:val="28"/>
                <w:szCs w:val="28"/>
              </w:rPr>
              <w:t xml:space="preserve">сентября </w:t>
            </w:r>
            <w:r w:rsidRPr="00426C52">
              <w:rPr>
                <w:color w:val="231F20"/>
                <w:spacing w:val="-3"/>
                <w:w w:val="105"/>
                <w:sz w:val="28"/>
                <w:szCs w:val="28"/>
              </w:rPr>
              <w:t xml:space="preserve">1939 </w:t>
            </w:r>
            <w:r w:rsidRPr="00426C52">
              <w:rPr>
                <w:color w:val="231F20"/>
                <w:spacing w:val="-7"/>
                <w:w w:val="105"/>
                <w:sz w:val="28"/>
                <w:szCs w:val="28"/>
              </w:rPr>
              <w:t xml:space="preserve">г.  </w:t>
            </w:r>
            <w:r w:rsidRPr="00426C52">
              <w:rPr>
                <w:color w:val="231F20"/>
                <w:w w:val="105"/>
                <w:sz w:val="28"/>
                <w:szCs w:val="28"/>
              </w:rPr>
              <w:t>оккупировала б</w:t>
            </w:r>
            <w:r>
              <w:rPr>
                <w:color w:val="231F20"/>
                <w:w w:val="105"/>
                <w:sz w:val="28"/>
                <w:szCs w:val="28"/>
              </w:rPr>
              <w:t xml:space="preserve">ольшую часть территории Польши </w:t>
            </w:r>
            <w:r w:rsidRPr="00426C52">
              <w:rPr>
                <w:color w:val="231F20"/>
                <w:w w:val="105"/>
                <w:sz w:val="28"/>
                <w:szCs w:val="28"/>
              </w:rPr>
              <w:t xml:space="preserve">и вышла на «линию </w:t>
            </w:r>
            <w:proofErr w:type="spellStart"/>
            <w:r w:rsidRPr="00426C52">
              <w:rPr>
                <w:color w:val="231F20"/>
                <w:w w:val="105"/>
                <w:sz w:val="28"/>
                <w:szCs w:val="28"/>
              </w:rPr>
              <w:t>Керзона</w:t>
            </w:r>
            <w:proofErr w:type="spellEnd"/>
            <w:r w:rsidRPr="00426C52">
              <w:rPr>
                <w:color w:val="231F20"/>
                <w:w w:val="105"/>
                <w:sz w:val="28"/>
                <w:szCs w:val="28"/>
              </w:rPr>
              <w:t>».</w:t>
            </w:r>
            <w:r>
              <w:rPr>
                <w:color w:val="231F20"/>
                <w:w w:val="105"/>
                <w:sz w:val="28"/>
                <w:szCs w:val="28"/>
              </w:rPr>
              <w:t xml:space="preserve"> </w:t>
            </w:r>
            <w:r w:rsidRPr="00426C52">
              <w:rPr>
                <w:color w:val="231F20"/>
                <w:w w:val="105"/>
                <w:sz w:val="28"/>
                <w:szCs w:val="28"/>
              </w:rPr>
              <w:t xml:space="preserve">Польское правительство </w:t>
            </w:r>
            <w:r w:rsidRPr="00426C52">
              <w:rPr>
                <w:color w:val="231F20"/>
                <w:spacing w:val="-11"/>
                <w:w w:val="105"/>
                <w:sz w:val="28"/>
                <w:szCs w:val="28"/>
              </w:rPr>
              <w:t xml:space="preserve">17 </w:t>
            </w:r>
            <w:r w:rsidRPr="00426C52">
              <w:rPr>
                <w:color w:val="231F20"/>
                <w:w w:val="105"/>
                <w:sz w:val="28"/>
                <w:szCs w:val="28"/>
              </w:rPr>
              <w:t xml:space="preserve">сентября </w:t>
            </w:r>
            <w:r>
              <w:rPr>
                <w:color w:val="231F20"/>
                <w:w w:val="105"/>
                <w:sz w:val="28"/>
                <w:szCs w:val="28"/>
              </w:rPr>
              <w:t xml:space="preserve">покинуло страну и эмигрировало </w:t>
            </w:r>
            <w:r w:rsidRPr="00426C52">
              <w:rPr>
                <w:color w:val="231F20"/>
                <w:w w:val="105"/>
                <w:sz w:val="28"/>
                <w:szCs w:val="28"/>
              </w:rPr>
              <w:t>в Румынию.</w:t>
            </w:r>
          </w:p>
          <w:p w14:paraId="2480D400" w14:textId="564D2259" w:rsidR="00340F93" w:rsidRPr="00426C52" w:rsidRDefault="00340F93" w:rsidP="00426C52">
            <w:pPr>
              <w:pStyle w:val="a4"/>
              <w:ind w:left="0" w:firstLine="317"/>
              <w:jc w:val="both"/>
              <w:rPr>
                <w:color w:val="202122"/>
                <w:sz w:val="28"/>
                <w:szCs w:val="28"/>
                <w:shd w:val="clear" w:color="auto" w:fill="FFFFFF"/>
              </w:rPr>
            </w:pPr>
            <w:r w:rsidRPr="00426C52">
              <w:rPr>
                <w:bCs/>
                <w:color w:val="202124"/>
                <w:sz w:val="28"/>
                <w:szCs w:val="28"/>
                <w:shd w:val="clear" w:color="auto" w:fill="FFFFFF"/>
              </w:rPr>
              <w:t>17 сентября 1939</w:t>
            </w:r>
            <w:r w:rsidRPr="00426C52">
              <w:rPr>
                <w:color w:val="202124"/>
                <w:sz w:val="28"/>
                <w:szCs w:val="28"/>
                <w:shd w:val="clear" w:color="auto" w:fill="FFFFFF"/>
              </w:rPr>
              <w:t> г</w:t>
            </w:r>
            <w:r>
              <w:rPr>
                <w:color w:val="202124"/>
                <w:sz w:val="28"/>
                <w:szCs w:val="28"/>
                <w:shd w:val="clear" w:color="auto" w:fill="FFFFFF"/>
              </w:rPr>
              <w:t>.</w:t>
            </w:r>
            <w:r w:rsidRPr="00340F93">
              <w:rPr>
                <w:color w:val="202124"/>
                <w:sz w:val="28"/>
                <w:szCs w:val="28"/>
                <w:shd w:val="clear" w:color="auto" w:fill="FFFFFF"/>
              </w:rPr>
              <w:t xml:space="preserve"> командование Красной армии получило приказ перейти государственную границу и начать освободительный поход в Западную Белоруссию и Западную Украину, когда польское государство было уже фактически уничтожено и нависла угроза фашистской оккупации этнических белорусских и украинских земель.</w:t>
            </w:r>
            <w:r w:rsidR="00716066" w:rsidRPr="00AB1C90">
              <w:rPr>
                <w:sz w:val="28"/>
                <w:szCs w:val="28"/>
              </w:rPr>
              <w:t xml:space="preserve"> </w:t>
            </w:r>
            <w:r w:rsidR="00716066">
              <w:rPr>
                <w:sz w:val="28"/>
                <w:szCs w:val="28"/>
              </w:rPr>
              <w:t xml:space="preserve">Продолжался </w:t>
            </w:r>
            <w:r w:rsidR="00716066" w:rsidRPr="00AB1C90">
              <w:rPr>
                <w:sz w:val="28"/>
                <w:szCs w:val="28"/>
              </w:rPr>
              <w:t>по 5 октября 1939 г.</w:t>
            </w:r>
          </w:p>
        </w:tc>
        <w:tc>
          <w:tcPr>
            <w:tcW w:w="4678" w:type="dxa"/>
          </w:tcPr>
          <w:p w14:paraId="7D51CB1B" w14:textId="22EDA978" w:rsidR="00340F93" w:rsidRPr="008405D5" w:rsidRDefault="00C95960" w:rsidP="008405D5">
            <w:pPr>
              <w:jc w:val="both"/>
              <w:rPr>
                <w:sz w:val="28"/>
                <w:szCs w:val="28"/>
              </w:rPr>
            </w:pPr>
            <w:r w:rsidRPr="008405D5">
              <w:rPr>
                <w:sz w:val="28"/>
                <w:szCs w:val="28"/>
              </w:rPr>
              <w:lastRenderedPageBreak/>
              <w:t xml:space="preserve">Задание проверяет умения анализировать исторический документ </w:t>
            </w:r>
            <w:r w:rsidR="008405D5">
              <w:rPr>
                <w:sz w:val="28"/>
                <w:szCs w:val="28"/>
              </w:rPr>
              <w:t>«</w:t>
            </w:r>
            <w:r w:rsidRPr="008405D5">
              <w:rPr>
                <w:sz w:val="28"/>
                <w:szCs w:val="28"/>
              </w:rPr>
              <w:t>Нота правительства СССР, врученная польскому послу в Москве утром 17 сентября 1939 г.»</w:t>
            </w:r>
            <w:r w:rsidR="003E00A7">
              <w:rPr>
                <w:sz w:val="28"/>
                <w:szCs w:val="28"/>
              </w:rPr>
              <w:t xml:space="preserve">, выделять основное, </w:t>
            </w:r>
            <w:r w:rsidRPr="008405D5">
              <w:rPr>
                <w:sz w:val="28"/>
                <w:szCs w:val="28"/>
              </w:rPr>
              <w:t>обобщать информацию</w:t>
            </w:r>
            <w:r w:rsidR="003E00A7">
              <w:rPr>
                <w:sz w:val="28"/>
                <w:szCs w:val="28"/>
              </w:rPr>
              <w:t>, делать выводы</w:t>
            </w:r>
            <w:r w:rsidRPr="008405D5">
              <w:rPr>
                <w:sz w:val="28"/>
                <w:szCs w:val="28"/>
              </w:rPr>
              <w:t>.</w:t>
            </w:r>
          </w:p>
        </w:tc>
      </w:tr>
      <w:tr w:rsidR="00716066" w:rsidRPr="00784BF8" w14:paraId="1A669BBE" w14:textId="77777777" w:rsidTr="006F629E">
        <w:tc>
          <w:tcPr>
            <w:tcW w:w="567" w:type="dxa"/>
          </w:tcPr>
          <w:p w14:paraId="4FC16F56" w14:textId="6D7178E0" w:rsidR="00716066" w:rsidRPr="00426C52" w:rsidRDefault="00716066" w:rsidP="00C9686D">
            <w:pPr>
              <w:pStyle w:val="a4"/>
              <w:ind w:left="0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2.</w:t>
            </w:r>
          </w:p>
        </w:tc>
        <w:tc>
          <w:tcPr>
            <w:tcW w:w="5103" w:type="dxa"/>
          </w:tcPr>
          <w:p w14:paraId="324995FD" w14:textId="77777777" w:rsidR="008405D5" w:rsidRDefault="00716066" w:rsidP="00D30C1B">
            <w:pPr>
              <w:jc w:val="both"/>
              <w:rPr>
                <w:sz w:val="28"/>
                <w:szCs w:val="28"/>
              </w:rPr>
            </w:pPr>
            <w:r w:rsidRPr="00D30C1B">
              <w:rPr>
                <w:sz w:val="28"/>
                <w:szCs w:val="28"/>
              </w:rPr>
              <w:t xml:space="preserve">28 сентября 1939 г. СССР подписал с Германией Договор о дружбе и границе, согласно которому между странами устанавливалась демаркационная линия по рекам </w:t>
            </w:r>
            <w:proofErr w:type="spellStart"/>
            <w:r w:rsidRPr="00D30C1B">
              <w:rPr>
                <w:sz w:val="28"/>
                <w:szCs w:val="28"/>
              </w:rPr>
              <w:t>Нарев</w:t>
            </w:r>
            <w:proofErr w:type="spellEnd"/>
            <w:r w:rsidRPr="00D30C1B">
              <w:rPr>
                <w:sz w:val="28"/>
                <w:szCs w:val="28"/>
              </w:rPr>
              <w:t xml:space="preserve">, Западный Буг и Сан и закреплялись изменения в прежних договоренностях о разделе сфер влияния. </w:t>
            </w:r>
            <w:r w:rsidR="00D30C1B" w:rsidRPr="00D30C1B">
              <w:rPr>
                <w:sz w:val="28"/>
                <w:szCs w:val="28"/>
              </w:rPr>
              <w:t>В результате операции под контроль СССР перешла территория площадью 196 тыс. км² (50,4 % территории Польши) с населением около 13 млн</w:t>
            </w:r>
            <w:r w:rsidR="00D30C1B">
              <w:rPr>
                <w:sz w:val="28"/>
                <w:szCs w:val="28"/>
              </w:rPr>
              <w:t>.</w:t>
            </w:r>
            <w:r w:rsidR="00D30C1B" w:rsidRPr="00D30C1B">
              <w:rPr>
                <w:sz w:val="28"/>
                <w:szCs w:val="28"/>
              </w:rPr>
              <w:t xml:space="preserve"> человек. </w:t>
            </w:r>
          </w:p>
          <w:p w14:paraId="28DE6164" w14:textId="4C0BD144" w:rsidR="00D30C1B" w:rsidRPr="00D30C1B" w:rsidRDefault="008405D5" w:rsidP="008405D5">
            <w:pPr>
              <w:ind w:firstLine="459"/>
              <w:jc w:val="both"/>
              <w:rPr>
                <w:sz w:val="28"/>
                <w:szCs w:val="28"/>
              </w:rPr>
            </w:pPr>
            <w:r w:rsidRPr="00784BF8">
              <w:rPr>
                <w:sz w:val="28"/>
                <w:szCs w:val="28"/>
                <w:lang w:val="be-BY"/>
              </w:rPr>
              <w:t>В результате воссоединения Западной Беларуси с БССР территория БССР увеличилась почти в 2 раза (с 125,5 тыс. кв.км до 225,7 тыс.кв.км). Численность населения возросла примерно в два раза и в конце 1940 г. составила более 10 млн человек.</w:t>
            </w:r>
          </w:p>
          <w:p w14:paraId="4AD911E1" w14:textId="14331303" w:rsidR="00716066" w:rsidRPr="00D30C1B" w:rsidRDefault="00716066" w:rsidP="00D30C1B">
            <w:pPr>
              <w:ind w:firstLine="459"/>
              <w:jc w:val="both"/>
              <w:rPr>
                <w:sz w:val="28"/>
                <w:szCs w:val="28"/>
              </w:rPr>
            </w:pPr>
            <w:r w:rsidRPr="00D30C1B">
              <w:rPr>
                <w:sz w:val="28"/>
                <w:szCs w:val="28"/>
              </w:rPr>
              <w:t xml:space="preserve">Линия границы между советскими и германскими войсками в основном совпадала с «линией </w:t>
            </w:r>
            <w:proofErr w:type="spellStart"/>
            <w:r w:rsidRPr="00D30C1B">
              <w:rPr>
                <w:sz w:val="28"/>
                <w:szCs w:val="28"/>
              </w:rPr>
              <w:t>Керзона</w:t>
            </w:r>
            <w:proofErr w:type="spellEnd"/>
            <w:r w:rsidRPr="00D30C1B">
              <w:rPr>
                <w:sz w:val="28"/>
                <w:szCs w:val="28"/>
              </w:rPr>
              <w:t xml:space="preserve">», </w:t>
            </w:r>
            <w:r w:rsidR="00D30C1B">
              <w:rPr>
                <w:color w:val="202122"/>
                <w:sz w:val="28"/>
                <w:szCs w:val="28"/>
                <w:shd w:val="clear" w:color="auto" w:fill="FFFFFF"/>
              </w:rPr>
              <w:lastRenderedPageBreak/>
              <w:t>рекомендованной в 1918 г.</w:t>
            </w:r>
            <w:r w:rsidR="00D30C1B" w:rsidRPr="00D30C1B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="00D30C1B" w:rsidRPr="00D30C1B">
              <w:rPr>
                <w:sz w:val="28"/>
                <w:szCs w:val="28"/>
                <w:shd w:val="clear" w:color="auto" w:fill="FFFFFF"/>
              </w:rPr>
              <w:t>Антантой</w:t>
            </w:r>
            <w:r w:rsidR="00D30C1B" w:rsidRPr="00D30C1B">
              <w:rPr>
                <w:color w:val="202122"/>
                <w:sz w:val="28"/>
                <w:szCs w:val="28"/>
                <w:shd w:val="clear" w:color="auto" w:fill="FFFFFF"/>
              </w:rPr>
              <w:t xml:space="preserve"> в качестве восточной границы Польши. </w:t>
            </w:r>
          </w:p>
        </w:tc>
        <w:tc>
          <w:tcPr>
            <w:tcW w:w="4678" w:type="dxa"/>
          </w:tcPr>
          <w:p w14:paraId="048FC433" w14:textId="37684042" w:rsidR="00716066" w:rsidRPr="00784BF8" w:rsidRDefault="00C95960" w:rsidP="008405D5">
            <w:pPr>
              <w:jc w:val="both"/>
              <w:rPr>
                <w:b/>
                <w:sz w:val="28"/>
                <w:szCs w:val="28"/>
                <w:lang w:val="be-BY"/>
              </w:rPr>
            </w:pPr>
            <w:r w:rsidRPr="008405D5">
              <w:rPr>
                <w:sz w:val="28"/>
                <w:szCs w:val="28"/>
              </w:rPr>
              <w:lastRenderedPageBreak/>
              <w:t>Задание проверяет извлечение информации из исторической карты «</w:t>
            </w:r>
            <w:r w:rsidR="008405D5" w:rsidRPr="008405D5">
              <w:rPr>
                <w:sz w:val="28"/>
                <w:szCs w:val="28"/>
              </w:rPr>
              <w:t>Карта воссоединения Западной Беларуси с БССР</w:t>
            </w:r>
            <w:r w:rsidR="008405D5">
              <w:rPr>
                <w:sz w:val="28"/>
                <w:szCs w:val="28"/>
              </w:rPr>
              <w:t>»</w:t>
            </w:r>
            <w:r w:rsidR="003E00A7">
              <w:rPr>
                <w:sz w:val="28"/>
                <w:szCs w:val="28"/>
              </w:rPr>
              <w:t>.</w:t>
            </w:r>
          </w:p>
        </w:tc>
      </w:tr>
      <w:tr w:rsidR="00716066" w:rsidRPr="00784BF8" w14:paraId="0CE3D766" w14:textId="77777777" w:rsidTr="006F629E">
        <w:tc>
          <w:tcPr>
            <w:tcW w:w="567" w:type="dxa"/>
          </w:tcPr>
          <w:p w14:paraId="58F39A2C" w14:textId="1BCB156F" w:rsidR="00716066" w:rsidRDefault="00716066" w:rsidP="00C9686D">
            <w:pPr>
              <w:pStyle w:val="a4"/>
              <w:ind w:left="0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3.</w:t>
            </w:r>
          </w:p>
        </w:tc>
        <w:tc>
          <w:tcPr>
            <w:tcW w:w="5103" w:type="dxa"/>
          </w:tcPr>
          <w:p w14:paraId="146E750F" w14:textId="4955854F" w:rsidR="00716066" w:rsidRPr="00340F93" w:rsidRDefault="008405D5" w:rsidP="00340F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Освободительный характер: взять под свою защиту жизнь и </w:t>
            </w:r>
            <w:r w:rsidRPr="00607DD2">
              <w:rPr>
                <w:sz w:val="28"/>
                <w:szCs w:val="28"/>
              </w:rPr>
              <w:t>имущест</w:t>
            </w:r>
            <w:r>
              <w:rPr>
                <w:sz w:val="28"/>
                <w:szCs w:val="28"/>
              </w:rPr>
              <w:t xml:space="preserve">во населения Западной Украины и </w:t>
            </w:r>
            <w:r w:rsidRPr="00607DD2">
              <w:rPr>
                <w:sz w:val="28"/>
                <w:szCs w:val="28"/>
              </w:rPr>
              <w:t>Западной Белоруссии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6C8D8994" w14:textId="59A57601" w:rsidR="00716066" w:rsidRPr="00784BF8" w:rsidRDefault="008405D5" w:rsidP="008405D5">
            <w:pPr>
              <w:pStyle w:val="a4"/>
              <w:ind w:left="0"/>
              <w:jc w:val="both"/>
              <w:rPr>
                <w:b/>
                <w:sz w:val="28"/>
                <w:szCs w:val="28"/>
                <w:lang w:val="be-BY"/>
              </w:rPr>
            </w:pPr>
            <w:r w:rsidRPr="008405D5">
              <w:rPr>
                <w:sz w:val="28"/>
                <w:szCs w:val="28"/>
              </w:rPr>
              <w:t xml:space="preserve">Задание проверяет умения анализировать исторический документ </w:t>
            </w:r>
            <w:r>
              <w:rPr>
                <w:sz w:val="28"/>
                <w:szCs w:val="28"/>
              </w:rPr>
              <w:t>«</w:t>
            </w:r>
            <w:r w:rsidRPr="008405D5">
              <w:rPr>
                <w:sz w:val="28"/>
                <w:szCs w:val="28"/>
              </w:rPr>
              <w:t>Нота правительства СССР, врученная польскому послу в Москве утром 17 сентября 1939 г.», выделять основное и обобщать информацию.</w:t>
            </w:r>
          </w:p>
        </w:tc>
      </w:tr>
      <w:tr w:rsidR="00312B74" w:rsidRPr="00784BF8" w14:paraId="36A9D3DA" w14:textId="77777777" w:rsidTr="006F629E">
        <w:tc>
          <w:tcPr>
            <w:tcW w:w="567" w:type="dxa"/>
          </w:tcPr>
          <w:p w14:paraId="7DCC0E9F" w14:textId="7A0BE0BF" w:rsidR="00312B74" w:rsidRPr="00784BF8" w:rsidRDefault="00873CBC" w:rsidP="00C9686D">
            <w:pPr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4</w:t>
            </w:r>
            <w:r w:rsidR="00312B74" w:rsidRPr="00784BF8">
              <w:rPr>
                <w:sz w:val="28"/>
                <w:szCs w:val="28"/>
                <w:lang w:val="be-BY"/>
              </w:rPr>
              <w:t>.</w:t>
            </w:r>
          </w:p>
        </w:tc>
        <w:tc>
          <w:tcPr>
            <w:tcW w:w="5103" w:type="dxa"/>
          </w:tcPr>
          <w:p w14:paraId="5ED680DD" w14:textId="77777777" w:rsidR="00873CBC" w:rsidRDefault="00873CBC" w:rsidP="00873CBC">
            <w:pPr>
              <w:jc w:val="both"/>
              <w:rPr>
                <w:sz w:val="28"/>
                <w:szCs w:val="28"/>
              </w:rPr>
            </w:pPr>
            <w:r w:rsidRPr="00873CBC">
              <w:rPr>
                <w:sz w:val="28"/>
                <w:szCs w:val="28"/>
              </w:rPr>
              <w:t xml:space="preserve">После прихода советских войск в западных областях развернулась подготовка к выборам в Народное </w:t>
            </w:r>
            <w:r>
              <w:rPr>
                <w:sz w:val="28"/>
                <w:szCs w:val="28"/>
              </w:rPr>
              <w:t xml:space="preserve">собрание Западной Беларуси. Выборы   прошли 22 </w:t>
            </w:r>
            <w:r w:rsidRPr="00873CBC">
              <w:rPr>
                <w:sz w:val="28"/>
                <w:szCs w:val="28"/>
              </w:rPr>
              <w:t xml:space="preserve">октября 1939 г., а 28 октября 1939 г. в </w:t>
            </w:r>
            <w:proofErr w:type="spellStart"/>
            <w:r w:rsidRPr="00873CBC">
              <w:rPr>
                <w:sz w:val="28"/>
                <w:szCs w:val="28"/>
              </w:rPr>
              <w:t>Белостоке</w:t>
            </w:r>
            <w:proofErr w:type="spellEnd"/>
            <w:r w:rsidRPr="00873CBC">
              <w:rPr>
                <w:sz w:val="28"/>
                <w:szCs w:val="28"/>
              </w:rPr>
              <w:t xml:space="preserve"> начало работу Народное собрание </w:t>
            </w:r>
            <w:r>
              <w:rPr>
                <w:sz w:val="28"/>
                <w:szCs w:val="28"/>
              </w:rPr>
              <w:t>За</w:t>
            </w:r>
            <w:r w:rsidRPr="00873CBC">
              <w:rPr>
                <w:sz w:val="28"/>
                <w:szCs w:val="28"/>
              </w:rPr>
              <w:t>падной Беларуси</w:t>
            </w:r>
            <w:r>
              <w:rPr>
                <w:sz w:val="28"/>
                <w:szCs w:val="28"/>
              </w:rPr>
              <w:t>.</w:t>
            </w:r>
          </w:p>
          <w:p w14:paraId="11B8DBC3" w14:textId="48BAB35B" w:rsidR="006F629E" w:rsidRPr="00873CBC" w:rsidRDefault="00873CBC" w:rsidP="00873CBC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6F629E" w:rsidRPr="00873CBC">
              <w:rPr>
                <w:sz w:val="28"/>
                <w:szCs w:val="28"/>
              </w:rPr>
              <w:t>овестк</w:t>
            </w:r>
            <w:r>
              <w:rPr>
                <w:sz w:val="28"/>
                <w:szCs w:val="28"/>
              </w:rPr>
              <w:t>а</w:t>
            </w:r>
            <w:r w:rsidR="006F629E" w:rsidRPr="00873CBC">
              <w:rPr>
                <w:sz w:val="28"/>
                <w:szCs w:val="28"/>
              </w:rPr>
              <w:t xml:space="preserve"> дня</w:t>
            </w:r>
            <w:r>
              <w:rPr>
                <w:sz w:val="28"/>
                <w:szCs w:val="28"/>
              </w:rPr>
              <w:t xml:space="preserve"> ‒ вопросы:</w:t>
            </w:r>
            <w:r w:rsidR="006F629E" w:rsidRPr="00873CBC">
              <w:rPr>
                <w:sz w:val="28"/>
                <w:szCs w:val="28"/>
              </w:rPr>
              <w:t xml:space="preserve"> </w:t>
            </w:r>
          </w:p>
          <w:p w14:paraId="7BD37B2A" w14:textId="0A935301" w:rsidR="006F629E" w:rsidRPr="00873CBC" w:rsidRDefault="006F629E" w:rsidP="00873CBC">
            <w:pPr>
              <w:jc w:val="both"/>
              <w:rPr>
                <w:sz w:val="28"/>
                <w:szCs w:val="28"/>
              </w:rPr>
            </w:pPr>
            <w:r w:rsidRPr="00873CBC">
              <w:rPr>
                <w:sz w:val="28"/>
                <w:szCs w:val="28"/>
              </w:rPr>
              <w:t>1) О вхождении Западной Белоруссии в состав БССР;</w:t>
            </w:r>
          </w:p>
          <w:p w14:paraId="7B28E45A" w14:textId="1EEE2F7D" w:rsidR="006F629E" w:rsidRPr="00873CBC" w:rsidRDefault="006F629E" w:rsidP="00873CBC">
            <w:pPr>
              <w:jc w:val="both"/>
              <w:rPr>
                <w:sz w:val="28"/>
                <w:szCs w:val="28"/>
              </w:rPr>
            </w:pPr>
            <w:r w:rsidRPr="00873CBC">
              <w:rPr>
                <w:sz w:val="28"/>
                <w:szCs w:val="28"/>
              </w:rPr>
              <w:t>2) О государственном строе;</w:t>
            </w:r>
          </w:p>
          <w:p w14:paraId="6ACD58B0" w14:textId="30939CF9" w:rsidR="006F629E" w:rsidRPr="00873CBC" w:rsidRDefault="006F629E" w:rsidP="00873CBC">
            <w:pPr>
              <w:jc w:val="both"/>
              <w:rPr>
                <w:sz w:val="28"/>
                <w:szCs w:val="28"/>
              </w:rPr>
            </w:pPr>
            <w:r w:rsidRPr="00873CBC">
              <w:rPr>
                <w:sz w:val="28"/>
                <w:szCs w:val="28"/>
              </w:rPr>
              <w:t>3) О конфискации помещичьих земель;</w:t>
            </w:r>
          </w:p>
          <w:p w14:paraId="62D04BDA" w14:textId="01755E8E" w:rsidR="006F629E" w:rsidRPr="00873CBC" w:rsidRDefault="006F629E" w:rsidP="00873CBC">
            <w:pPr>
              <w:jc w:val="both"/>
              <w:rPr>
                <w:sz w:val="28"/>
                <w:szCs w:val="28"/>
              </w:rPr>
            </w:pPr>
            <w:r w:rsidRPr="00873CBC">
              <w:rPr>
                <w:sz w:val="28"/>
                <w:szCs w:val="28"/>
              </w:rPr>
              <w:t>4) О национализации банков и крупной промышленности.</w:t>
            </w:r>
          </w:p>
          <w:p w14:paraId="6FD42E31" w14:textId="2B350734" w:rsidR="00873CBC" w:rsidRDefault="006F629E" w:rsidP="00873CBC">
            <w:pPr>
              <w:ind w:firstLine="317"/>
              <w:jc w:val="both"/>
              <w:rPr>
                <w:sz w:val="28"/>
                <w:szCs w:val="28"/>
              </w:rPr>
            </w:pPr>
            <w:r w:rsidRPr="00873CBC">
              <w:rPr>
                <w:sz w:val="28"/>
                <w:szCs w:val="28"/>
              </w:rPr>
              <w:t>В Декларации фактически признавал</w:t>
            </w:r>
            <w:r w:rsidR="006D2132" w:rsidRPr="00873CBC">
              <w:rPr>
                <w:sz w:val="28"/>
                <w:szCs w:val="28"/>
              </w:rPr>
              <w:t>ась</w:t>
            </w:r>
            <w:r w:rsidRPr="00873CBC">
              <w:rPr>
                <w:sz w:val="28"/>
                <w:szCs w:val="28"/>
              </w:rPr>
              <w:t xml:space="preserve"> власть Советов на территории Западной Бел</w:t>
            </w:r>
            <w:r w:rsidR="00873CBC">
              <w:rPr>
                <w:sz w:val="28"/>
                <w:szCs w:val="28"/>
              </w:rPr>
              <w:t>арус</w:t>
            </w:r>
            <w:r w:rsidRPr="00873CBC">
              <w:rPr>
                <w:sz w:val="28"/>
                <w:szCs w:val="28"/>
              </w:rPr>
              <w:t>и. Дословно было заявлено, что «отныне вся власть на территории Западной Белоруссии принадлежит трудящимся города и деревни в лице Советов депутатов трудящихся»</w:t>
            </w:r>
            <w:r w:rsidR="00037B32" w:rsidRPr="00873CBC">
              <w:rPr>
                <w:sz w:val="28"/>
                <w:szCs w:val="28"/>
              </w:rPr>
              <w:t xml:space="preserve">. </w:t>
            </w:r>
            <w:r w:rsidR="006D2132" w:rsidRPr="00873CBC">
              <w:rPr>
                <w:sz w:val="28"/>
                <w:szCs w:val="28"/>
              </w:rPr>
              <w:t>Народное собрание избрало Полномочную комиссию из 66 делегатов для передачи своих решений</w:t>
            </w:r>
            <w:r w:rsidR="009F0A55" w:rsidRPr="00873CBC">
              <w:rPr>
                <w:sz w:val="28"/>
                <w:szCs w:val="28"/>
              </w:rPr>
              <w:t xml:space="preserve"> </w:t>
            </w:r>
            <w:r w:rsidR="006D2132" w:rsidRPr="00873CBC">
              <w:rPr>
                <w:sz w:val="28"/>
                <w:szCs w:val="28"/>
              </w:rPr>
              <w:t>Верховному Совету СССР</w:t>
            </w:r>
            <w:r w:rsidR="009F0A55" w:rsidRPr="00873CBC">
              <w:rPr>
                <w:sz w:val="28"/>
                <w:szCs w:val="28"/>
              </w:rPr>
              <w:t xml:space="preserve"> </w:t>
            </w:r>
            <w:r w:rsidR="006D2132" w:rsidRPr="00873CBC">
              <w:rPr>
                <w:sz w:val="28"/>
                <w:szCs w:val="28"/>
              </w:rPr>
              <w:t>и</w:t>
            </w:r>
            <w:r w:rsidR="009F0A55" w:rsidRPr="00873CBC">
              <w:rPr>
                <w:sz w:val="28"/>
                <w:szCs w:val="28"/>
              </w:rPr>
              <w:t xml:space="preserve"> </w:t>
            </w:r>
            <w:r w:rsidR="006D2132" w:rsidRPr="00873CBC">
              <w:rPr>
                <w:sz w:val="28"/>
                <w:szCs w:val="28"/>
              </w:rPr>
              <w:t>Верховному Совету БССР</w:t>
            </w:r>
            <w:r w:rsidR="009F0A55" w:rsidRPr="00873CBC">
              <w:rPr>
                <w:sz w:val="28"/>
                <w:szCs w:val="28"/>
              </w:rPr>
              <w:t xml:space="preserve"> о приятии Западной Беларуси в состав Советского Союза и Белорусской ССР.</w:t>
            </w:r>
          </w:p>
          <w:p w14:paraId="1859E266" w14:textId="64A82CE3" w:rsidR="00312B74" w:rsidRPr="009F0A55" w:rsidRDefault="00873CBC" w:rsidP="00873CBC">
            <w:pPr>
              <w:ind w:firstLine="317"/>
              <w:jc w:val="both"/>
              <w:rPr>
                <w:color w:val="202122"/>
                <w:shd w:val="clear" w:color="auto" w:fill="FFFFFF"/>
              </w:rPr>
            </w:pPr>
            <w:r w:rsidRPr="00873CBC">
              <w:rPr>
                <w:sz w:val="28"/>
                <w:szCs w:val="28"/>
              </w:rPr>
              <w:t xml:space="preserve">2 ноября 1939 г. внеочередная 5-я сессия Верховного Совета СССР первого созыва приняла решение удовлетворить эту </w:t>
            </w:r>
            <w:r>
              <w:rPr>
                <w:sz w:val="28"/>
                <w:szCs w:val="28"/>
              </w:rPr>
              <w:t>просьбу</w:t>
            </w:r>
            <w:r w:rsidRPr="00873CBC">
              <w:rPr>
                <w:sz w:val="28"/>
                <w:szCs w:val="28"/>
              </w:rPr>
              <w:t xml:space="preserve"> и включить </w:t>
            </w:r>
            <w:r>
              <w:rPr>
                <w:sz w:val="28"/>
                <w:szCs w:val="28"/>
              </w:rPr>
              <w:t xml:space="preserve">западные области Беларуси в </w:t>
            </w:r>
            <w:r w:rsidRPr="00873CBC">
              <w:rPr>
                <w:sz w:val="28"/>
                <w:szCs w:val="28"/>
              </w:rPr>
              <w:t>состав  СССР с во</w:t>
            </w:r>
            <w:r>
              <w:rPr>
                <w:sz w:val="28"/>
                <w:szCs w:val="28"/>
              </w:rPr>
              <w:t xml:space="preserve">ссоединением их с  Белорусской </w:t>
            </w:r>
            <w:r w:rsidRPr="00873CBC">
              <w:rPr>
                <w:sz w:val="28"/>
                <w:szCs w:val="28"/>
              </w:rPr>
              <w:t>ССР.</w:t>
            </w:r>
          </w:p>
        </w:tc>
        <w:tc>
          <w:tcPr>
            <w:tcW w:w="4678" w:type="dxa"/>
          </w:tcPr>
          <w:p w14:paraId="4B4F2777" w14:textId="648FA4E9" w:rsidR="00312B74" w:rsidRPr="008405D5" w:rsidRDefault="008405D5" w:rsidP="00C9686D">
            <w:pPr>
              <w:pStyle w:val="a4"/>
              <w:ind w:left="0"/>
              <w:jc w:val="both"/>
              <w:rPr>
                <w:sz w:val="28"/>
                <w:szCs w:val="28"/>
                <w:lang w:val="be-BY"/>
              </w:rPr>
            </w:pPr>
            <w:r w:rsidRPr="008405D5">
              <w:rPr>
                <w:sz w:val="28"/>
                <w:szCs w:val="28"/>
              </w:rPr>
              <w:t>Задание проверяет умения анализировать исторический документ «</w:t>
            </w:r>
            <w:r w:rsidRPr="008405D5">
              <w:rPr>
                <w:iCs/>
                <w:color w:val="202122"/>
                <w:sz w:val="28"/>
                <w:szCs w:val="28"/>
                <w:shd w:val="clear" w:color="auto" w:fill="FFFFFF"/>
              </w:rPr>
              <w:t>Декларация Белорусского Народного Собрания по вопросу о вхождении Западной Белоруссии в состав Белорусской Советской Социалистической Республики</w:t>
            </w:r>
            <w:r w:rsidRPr="008405D5">
              <w:rPr>
                <w:color w:val="202122"/>
                <w:sz w:val="28"/>
                <w:szCs w:val="28"/>
                <w:shd w:val="clear" w:color="auto" w:fill="FFFFFF"/>
              </w:rPr>
              <w:t>, 29 октября 1939 г.</w:t>
            </w:r>
            <w:r w:rsidRPr="008405D5">
              <w:rPr>
                <w:sz w:val="28"/>
                <w:szCs w:val="28"/>
              </w:rPr>
              <w:t>», выделять основное и обобщать информацию.</w:t>
            </w:r>
          </w:p>
        </w:tc>
      </w:tr>
    </w:tbl>
    <w:p w14:paraId="18F118EA" w14:textId="77777777" w:rsidR="00D9501E" w:rsidRPr="00312B74" w:rsidRDefault="00D9501E" w:rsidP="00312B74">
      <w:pPr>
        <w:jc w:val="both"/>
        <w:rPr>
          <w:b/>
          <w:sz w:val="28"/>
          <w:szCs w:val="28"/>
        </w:rPr>
      </w:pPr>
    </w:p>
    <w:sectPr w:rsidR="00D9501E" w:rsidRPr="00312B74" w:rsidSect="00312B74">
      <w:pgSz w:w="11906" w:h="16838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-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C09E1"/>
    <w:multiLevelType w:val="hybridMultilevel"/>
    <w:tmpl w:val="3B686A24"/>
    <w:lvl w:ilvl="0" w:tplc="15E4325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D188E"/>
    <w:multiLevelType w:val="hybridMultilevel"/>
    <w:tmpl w:val="4F945F86"/>
    <w:lvl w:ilvl="0" w:tplc="0786008C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3D720F4"/>
    <w:multiLevelType w:val="hybridMultilevel"/>
    <w:tmpl w:val="EA42A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21A84"/>
    <w:multiLevelType w:val="hybridMultilevel"/>
    <w:tmpl w:val="2D1E5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A08FA"/>
    <w:multiLevelType w:val="hybridMultilevel"/>
    <w:tmpl w:val="F1A035C4"/>
    <w:lvl w:ilvl="0" w:tplc="EF5A05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7362C"/>
    <w:multiLevelType w:val="hybridMultilevel"/>
    <w:tmpl w:val="175694F8"/>
    <w:lvl w:ilvl="0" w:tplc="915E2B2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C31638"/>
    <w:multiLevelType w:val="hybridMultilevel"/>
    <w:tmpl w:val="3FC85AFC"/>
    <w:lvl w:ilvl="0" w:tplc="E16A375C">
      <w:start w:val="1"/>
      <w:numFmt w:val="decimal"/>
      <w:lvlText w:val="%1."/>
      <w:lvlJc w:val="left"/>
      <w:pPr>
        <w:ind w:left="117" w:hanging="255"/>
        <w:jc w:val="left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22"/>
        <w:szCs w:val="22"/>
      </w:rPr>
    </w:lvl>
    <w:lvl w:ilvl="1" w:tplc="3CD06E5A">
      <w:numFmt w:val="bullet"/>
      <w:lvlText w:val="•"/>
      <w:lvlJc w:val="left"/>
      <w:pPr>
        <w:ind w:left="872" w:hanging="255"/>
      </w:pPr>
      <w:rPr>
        <w:rFonts w:hint="default"/>
      </w:rPr>
    </w:lvl>
    <w:lvl w:ilvl="2" w:tplc="D5DAB410">
      <w:numFmt w:val="bullet"/>
      <w:lvlText w:val="•"/>
      <w:lvlJc w:val="left"/>
      <w:pPr>
        <w:ind w:left="1625" w:hanging="255"/>
      </w:pPr>
      <w:rPr>
        <w:rFonts w:hint="default"/>
      </w:rPr>
    </w:lvl>
    <w:lvl w:ilvl="3" w:tplc="721C1D14">
      <w:numFmt w:val="bullet"/>
      <w:lvlText w:val="•"/>
      <w:lvlJc w:val="left"/>
      <w:pPr>
        <w:ind w:left="2378" w:hanging="255"/>
      </w:pPr>
      <w:rPr>
        <w:rFonts w:hint="default"/>
      </w:rPr>
    </w:lvl>
    <w:lvl w:ilvl="4" w:tplc="0F6AD90C">
      <w:numFmt w:val="bullet"/>
      <w:lvlText w:val="•"/>
      <w:lvlJc w:val="left"/>
      <w:pPr>
        <w:ind w:left="3131" w:hanging="255"/>
      </w:pPr>
      <w:rPr>
        <w:rFonts w:hint="default"/>
      </w:rPr>
    </w:lvl>
    <w:lvl w:ilvl="5" w:tplc="2F54282A">
      <w:numFmt w:val="bullet"/>
      <w:lvlText w:val="•"/>
      <w:lvlJc w:val="left"/>
      <w:pPr>
        <w:ind w:left="3883" w:hanging="255"/>
      </w:pPr>
      <w:rPr>
        <w:rFonts w:hint="default"/>
      </w:rPr>
    </w:lvl>
    <w:lvl w:ilvl="6" w:tplc="199CDE00">
      <w:numFmt w:val="bullet"/>
      <w:lvlText w:val="•"/>
      <w:lvlJc w:val="left"/>
      <w:pPr>
        <w:ind w:left="4636" w:hanging="255"/>
      </w:pPr>
      <w:rPr>
        <w:rFonts w:hint="default"/>
      </w:rPr>
    </w:lvl>
    <w:lvl w:ilvl="7" w:tplc="2BB42694">
      <w:numFmt w:val="bullet"/>
      <w:lvlText w:val="•"/>
      <w:lvlJc w:val="left"/>
      <w:pPr>
        <w:ind w:left="5389" w:hanging="255"/>
      </w:pPr>
      <w:rPr>
        <w:rFonts w:hint="default"/>
      </w:rPr>
    </w:lvl>
    <w:lvl w:ilvl="8" w:tplc="724EA238">
      <w:numFmt w:val="bullet"/>
      <w:lvlText w:val="•"/>
      <w:lvlJc w:val="left"/>
      <w:pPr>
        <w:ind w:left="6142" w:hanging="255"/>
      </w:pPr>
      <w:rPr>
        <w:rFonts w:hint="default"/>
      </w:rPr>
    </w:lvl>
  </w:abstractNum>
  <w:abstractNum w:abstractNumId="7" w15:restartNumberingAfterBreak="0">
    <w:nsid w:val="6AF5160B"/>
    <w:multiLevelType w:val="multilevel"/>
    <w:tmpl w:val="B8AC4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5513B4"/>
    <w:multiLevelType w:val="hybridMultilevel"/>
    <w:tmpl w:val="72E2C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2BB1"/>
    <w:rsid w:val="00037B32"/>
    <w:rsid w:val="000C0BDA"/>
    <w:rsid w:val="000F6733"/>
    <w:rsid w:val="00116CC2"/>
    <w:rsid w:val="0018590C"/>
    <w:rsid w:val="001B2D26"/>
    <w:rsid w:val="002F2BB1"/>
    <w:rsid w:val="00312B74"/>
    <w:rsid w:val="00340F93"/>
    <w:rsid w:val="003E00A7"/>
    <w:rsid w:val="003F5022"/>
    <w:rsid w:val="00426C52"/>
    <w:rsid w:val="00450D70"/>
    <w:rsid w:val="005E6E5A"/>
    <w:rsid w:val="006B7AB8"/>
    <w:rsid w:val="006D2132"/>
    <w:rsid w:val="006F629E"/>
    <w:rsid w:val="00711E9B"/>
    <w:rsid w:val="00716066"/>
    <w:rsid w:val="008405D5"/>
    <w:rsid w:val="008624F1"/>
    <w:rsid w:val="00873CBC"/>
    <w:rsid w:val="009F0A55"/>
    <w:rsid w:val="00A2075B"/>
    <w:rsid w:val="00AA3F0C"/>
    <w:rsid w:val="00AB1C90"/>
    <w:rsid w:val="00B459BB"/>
    <w:rsid w:val="00B45CE6"/>
    <w:rsid w:val="00C95960"/>
    <w:rsid w:val="00D30C1B"/>
    <w:rsid w:val="00D51822"/>
    <w:rsid w:val="00D9501E"/>
    <w:rsid w:val="00EC677E"/>
    <w:rsid w:val="00F37183"/>
    <w:rsid w:val="00FD1D79"/>
    <w:rsid w:val="00FD630E"/>
    <w:rsid w:val="00FE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0B6D6"/>
  <w15:docId w15:val="{9DE3AE16-A946-412D-A88B-0359B788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6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0F6733"/>
    <w:pPr>
      <w:spacing w:before="100" w:beforeAutospacing="1" w:after="100" w:afterAutospacing="1"/>
    </w:pPr>
    <w:rPr>
      <w:sz w:val="24"/>
      <w:szCs w:val="24"/>
    </w:rPr>
  </w:style>
  <w:style w:type="paragraph" w:customStyle="1" w:styleId="cdt4ke">
    <w:name w:val="cdt4ke"/>
    <w:basedOn w:val="a"/>
    <w:rsid w:val="000F6733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F67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67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733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B2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12B74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9F0A55"/>
    <w:rPr>
      <w:b/>
      <w:bCs/>
    </w:rPr>
  </w:style>
  <w:style w:type="character" w:customStyle="1" w:styleId="dabhide">
    <w:name w:val="dabhide"/>
    <w:basedOn w:val="a0"/>
    <w:rsid w:val="003F5022"/>
  </w:style>
  <w:style w:type="paragraph" w:styleId="aa">
    <w:name w:val="Body Text"/>
    <w:basedOn w:val="a"/>
    <w:link w:val="ab"/>
    <w:uiPriority w:val="1"/>
    <w:qFormat/>
    <w:rsid w:val="00D51822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ab">
    <w:name w:val="Основной текст Знак"/>
    <w:basedOn w:val="a0"/>
    <w:link w:val="aa"/>
    <w:uiPriority w:val="1"/>
    <w:rsid w:val="00D51822"/>
    <w:rPr>
      <w:rFonts w:ascii="Times New Roman" w:eastAsia="Times New Roman" w:hAnsi="Times New Roman" w:cs="Times New Roman"/>
      <w:lang w:val="en-US"/>
    </w:rPr>
  </w:style>
  <w:style w:type="character" w:customStyle="1" w:styleId="fontstyle01">
    <w:name w:val="fontstyle01"/>
    <w:rsid w:val="00C95960"/>
    <w:rPr>
      <w:rFonts w:ascii="Helios-Regular" w:hAnsi="Helios-Regular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6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5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 Гончарик</cp:lastModifiedBy>
  <cp:revision>12</cp:revision>
  <dcterms:created xsi:type="dcterms:W3CDTF">2023-01-02T18:34:00Z</dcterms:created>
  <dcterms:modified xsi:type="dcterms:W3CDTF">2023-01-31T11:13:00Z</dcterms:modified>
</cp:coreProperties>
</file>